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1217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334 with candidate later scholarship. This counts search leads, not verified independent support.</w:t>
      </w:r>
    </w:p>
    <w:p>
      <w:pPr>
        <w:keepNext/>
        <w:spacing w:before="260" w:after="80"/>
      </w:pPr>
      <w:r>
        <w:rPr>
          <w:b/>
          <w:color w:val="000000"/>
          <w:sz w:val="17"/>
        </w:rPr>
        <w:t>2011 / SAME-QUESTION RESEARCH (NOT A VERDICT)</w:t>
      </w:r>
    </w:p>
    <w:p>
      <w:r>
        <w:rPr>
          <w:b/>
          <w:color w:val="000000"/>
        </w:rPr>
        <w:t xml:space="preserve">THEN  </w:t>
      </w:r>
      <w:r>
        <w:rPr>
          <w:color w:val="000000"/>
        </w:rPr>
        <w:t>Comparison of Futures Pricing Models for Carbon Assets and Traditional Energy Commodities</w:t>
      </w:r>
    </w:p>
    <w:p>
      <w:r>
        <w:rPr>
          <w:b/>
          <w:color w:val="000000"/>
        </w:rPr>
        <w:t xml:space="preserve">LATER RESEARCH  </w:t>
      </w:r>
      <w:r>
        <w:rPr>
          <w:color w:val="000000"/>
        </w:rPr>
        <w:t>A Dynamic Comparison of the Cost-Effectiveness of Carbon Pricing Policies (2026)</w:t>
      </w:r>
    </w:p>
    <w:p>
      <w:r>
        <w:rPr>
          <w:b/>
          <w:color w:val="000000"/>
        </w:rPr>
        <w:t xml:space="preserve">WHAT ITS ABSTRACT SAYS  </w:t>
      </w:r>
      <w:r>
        <w:rPr>
          <w:color w:val="000000"/>
        </w:rPr>
        <w:t>We find that the implementation of a carbon price is not policy-agnostic and that a carbon tax achieves faster emissions reduction, lower cumulative emissions, and lower cumulative (potentially wasted) investment in fossil fuel assets than a cap-and-trade policy with the same average carbon price.</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Climate change, extreme weather events, air pollution and respiratory health in Europe</w:t>
      </w:r>
    </w:p>
    <w:p>
      <w:r>
        <w:rPr>
          <w:b/>
          <w:color w:val="000000"/>
        </w:rPr>
        <w:t xml:space="preserve">LATER RESEARCH  </w:t>
      </w:r>
      <w:r>
        <w:rPr>
          <w:color w:val="000000"/>
        </w:rPr>
        <w:t>Effects of Extreme Weather Events on Physical and Mental Health (2026)</w:t>
      </w:r>
    </w:p>
    <w:p>
      <w:r>
        <w:rPr>
          <w:b/>
          <w:color w:val="000000"/>
        </w:rPr>
        <w:t xml:space="preserve">WHAT ITS ABSTRACT SAYS  </w:t>
      </w:r>
      <w:r>
        <w:rPr>
          <w:color w:val="000000"/>
        </w:rPr>
        <w:t>The physical health impacts of extreme weather events include increased malnutrition and hunger due to food insecurity, increased incidence of vector-borne diseases, worsening degenerative brain diseases, and increased risk from non-communicable diseases.</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European atmosphere in 2050, a regional air quality and climate perspective under CMIP5 scenarios</w:t>
      </w:r>
    </w:p>
    <w:p>
      <w:r>
        <w:rPr>
          <w:b/>
          <w:color w:val="000000"/>
        </w:rPr>
        <w:t xml:space="preserve">LATER RESEARCH  </w:t>
      </w:r>
      <w:r>
        <w:rPr>
          <w:color w:val="000000"/>
        </w:rPr>
        <w:t>AI‑driven review of quality information within Copernicus Climate Change and Atmosphere Monitoring Services (2026)</w:t>
      </w:r>
    </w:p>
    <w:p>
      <w:r>
        <w:rPr>
          <w:b/>
          <w:color w:val="000000"/>
        </w:rPr>
        <w:t xml:space="preserve">WHAT ITS ABSTRACT SAYS  </w:t>
      </w:r>
      <w:r>
        <w:rPr>
          <w:color w:val="000000"/>
        </w:rPr>
        <w:t>This study analyses how uncertainty and quality information are reported acrossCopernicus ClimateChange Service (C3S)andCopernicus Atmosphere Monitoring Service (CAMS)portfolio, extending previouswork on theCopernicus Land Monitoring Service (CLMS)with a strengthened multi-modelArtificial Intelli-gence (AI)workflow [39].</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A dataset of future daily weather data for crop modelling over Europe derived from climate change scenarios</w:t>
      </w:r>
    </w:p>
    <w:p>
      <w:r>
        <w:rPr>
          <w:b/>
          <w:color w:val="000000"/>
        </w:rPr>
        <w:t xml:space="preserve">LATER RESEARCH  </w:t>
      </w:r>
      <w:r>
        <w:rPr>
          <w:color w:val="000000"/>
        </w:rPr>
        <w:t>HIST-DAILY: A dataset of daily and sub-daily European weather observations before 1900 (2026)</w:t>
      </w:r>
    </w:p>
    <w:p>
      <w:r>
        <w:rPr>
          <w:b/>
          <w:color w:val="000000"/>
        </w:rPr>
        <w:t xml:space="preserve">WHAT ITS ABSTRACT SAYS  </w:t>
      </w:r>
      <w:r>
        <w:rPr>
          <w:color w:val="000000"/>
        </w:rPr>
        <w:t>Long-term instrumental climate records are essential for understanding past climate variability and extremes.</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58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Digital Europe 2030: Designing scenarios for ICT in future governance and policy making</w:t>
      </w:r>
    </w:p>
    <w:p>
      <w:r>
        <w:rPr>
          <w:b/>
          <w:color w:val="000000"/>
        </w:rPr>
        <w:t xml:space="preserve">LATER RESEARCH  </w:t>
      </w:r>
      <w:r>
        <w:rPr>
          <w:color w:val="000000"/>
        </w:rPr>
        <w:t>Designing Governance for the Future: An Integrated Governance-Readiness Architecture for SDG-Aligned Digital Transformation (2026)</w:t>
      </w:r>
    </w:p>
    <w:p>
      <w:r>
        <w:rPr>
          <w:b/>
          <w:color w:val="000000"/>
        </w:rPr>
        <w:t xml:space="preserve">WHAT ITS ABSTRACT SAYS  </w:t>
      </w:r>
      <w:r>
        <w:rPr>
          <w:color w:val="000000"/>
        </w:rPr>
        <w:t>Temporal coverage: 2015–2024Geographic coverage: 143 countriesUnit of observation: Country–yearNumber of country–year records: 1,430File format: Microsoft Excel (.xlsx)Primary purpose: Reproducibility and secondary analysis of the Digital Governance Readiness Matrix (DGRM)</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Strategic European Integration Scenarios of Ukrainian and Polish Research, Education and Innovation Spaces</w:t>
      </w:r>
    </w:p>
    <w:p>
      <w:r>
        <w:rPr>
          <w:b/>
          <w:color w:val="000000"/>
        </w:rPr>
        <w:t xml:space="preserve">LATER RESEARCH  </w:t>
      </w:r>
      <w:r>
        <w:rPr>
          <w:color w:val="000000"/>
        </w:rPr>
        <w:t>The Activities of the Polish Red Cross as an Element of Cultural Integration of Ukrainian Migrants (2026)</w:t>
      </w:r>
    </w:p>
    <w:p>
      <w:r>
        <w:rPr>
          <w:b/>
          <w:color w:val="000000"/>
        </w:rPr>
        <w:t xml:space="preserve">WHAT ITS ABSTRACT SAYS  </w:t>
      </w:r>
      <w:r>
        <w:rPr>
          <w:color w:val="000000"/>
        </w:rPr>
        <w:t>The aim of this article is to attempt to analyse the forms of assistance and support for Ukrainian refugees implemented by the Polish Red Cross.</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2021 / SAME-QUESTION RESEARCH (NOT A VERDICT)</w:t>
      </w:r>
    </w:p>
    <w:p>
      <w:r>
        <w:rPr>
          <w:b/>
          <w:color w:val="000000"/>
        </w:rPr>
        <w:t xml:space="preserve">THEN  </w:t>
      </w:r>
      <w:r>
        <w:rPr>
          <w:color w:val="000000"/>
        </w:rPr>
        <w:t>Ethics and governance in the digital age</w:t>
      </w:r>
    </w:p>
    <w:p>
      <w:r>
        <w:rPr>
          <w:b/>
          <w:color w:val="000000"/>
        </w:rPr>
        <w:t xml:space="preserve">LATER RESEARCH  </w:t>
      </w:r>
      <w:r>
        <w:rPr>
          <w:color w:val="000000"/>
        </w:rPr>
        <w:t>The Threat of Invisibility: Homeric Kleos, Algorithmic Governance, and the Ethics of Digital Recognition (2026)</w:t>
      </w:r>
    </w:p>
    <w:p>
      <w:r>
        <w:rPr>
          <w:b/>
          <w:color w:val="000000"/>
        </w:rPr>
        <w:t xml:space="preserve">WHAT ITS ABSTRACT SAYS  </w:t>
      </w:r>
      <w:r>
        <w:rPr>
          <w:color w:val="000000"/>
        </w:rPr>
        <w:t>Through close textual analyses of the Outis (Nobody) paradox, Calypso’s frictionless enclosure on Ogygia, and the underworld descent of the Nekuia, the paper critiques the perils of corporate moral self-branding, the moral vacuity of frictionless digital abstraction, and the systemic disavowal of operational wreckage and discar…</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Competence profiles update and impacts for the future digital society: an European perspective</w:t>
      </w:r>
    </w:p>
    <w:p>
      <w:r>
        <w:rPr>
          <w:b/>
          <w:color w:val="000000"/>
        </w:rPr>
        <w:t xml:space="preserve">LATER RESEARCH  </w:t>
      </w:r>
      <w:r>
        <w:rPr>
          <w:color w:val="000000"/>
        </w:rPr>
        <w:t>Digital competence profiles in Serbia and educational system implications (2026)</w:t>
      </w:r>
    </w:p>
    <w:p>
      <w:r>
        <w:rPr>
          <w:b/>
          <w:color w:val="000000"/>
        </w:rPr>
        <w:t xml:space="preserve">WHAT ITS ABSTRACT SAYS  </w:t>
      </w:r>
      <w:r>
        <w:rPr>
          <w:color w:val="000000"/>
        </w:rPr>
        <w:t>The findings are aligned with EU and Serbian national strategic documents and provide the following operational guidelines by educational levels: early school age should prioritize critical thinking and security; in secondary education, the focus should be on digital content creation and functional application; and in tertiary…</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93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The future of employment supply and demand in social Europe</w:t>
      </w:r>
    </w:p>
    <w:p>
      <w:r>
        <w:rPr>
          <w:b/>
          <w:color w:val="000000"/>
        </w:rPr>
        <w:t xml:space="preserve">LATER RESEARCH  </w:t>
      </w:r>
      <w:r>
        <w:rPr>
          <w:color w:val="000000"/>
        </w:rPr>
        <w:t>Aggregate employment : demand and supply in the U.K. engineering industry (2026)</w:t>
      </w:r>
    </w:p>
    <w:p>
      <w:r>
        <w:rPr>
          <w:b/>
          <w:color w:val="000000"/>
        </w:rPr>
        <w:t xml:space="preserve">WHAT ITS ABSTRACT SAYS  </w:t>
      </w:r>
      <w:r>
        <w:rPr>
          <w:color w:val="000000"/>
        </w:rPr>
        <w:t>The second assumes a degree of inflexibility of wages, but homogeneity of the sectors, so that aggregate demand or supply is observed and 'regime' estimation is possible.</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Demographic and Human Capital Heterogeneity in Selected Provinces of Turkey: A Scenario Analysis Using Multi-dimensional Population Projection Model</w:t>
      </w:r>
    </w:p>
    <w:p>
      <w:r>
        <w:rPr>
          <w:b/>
          <w:color w:val="000000"/>
        </w:rPr>
        <w:t xml:space="preserve">LATER RESEARCH  </w:t>
      </w:r>
      <w:r>
        <w:rPr>
          <w:color w:val="000000"/>
        </w:rPr>
        <w:t>The mediating role of human capital in the impact of demographic structure on economic growth: Evidence from Chinese provinces (2026)</w:t>
      </w:r>
    </w:p>
    <w:p>
      <w:r>
        <w:rPr>
          <w:b/>
          <w:color w:val="000000"/>
        </w:rPr>
        <w:t xml:space="preserve">WHAT ITS ABSTRACT SAYS  </w:t>
      </w:r>
      <w:r>
        <w:rPr>
          <w:color w:val="000000"/>
        </w:rPr>
        <w:t xml:space="preserve">Educational human capital is measured by the average years of schooling of the population aged six and older; health human capital is measured by the number of health workers per </w:t>
      </w:r>
      <w:r>
        <w:rPr>
          <w:b/>
          <w:color w:val="000000"/>
        </w:rPr>
        <w:t>1,000</w:t>
      </w:r>
      <w:r>
        <w:rPr>
          <w:color w:val="000000"/>
        </w:rPr>
        <w:t xml:space="preserve"> population.</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2017 / SAME-QUESTION RESEARCH (NOT A VERDICT)</w:t>
      </w:r>
    </w:p>
    <w:p>
      <w:r>
        <w:rPr>
          <w:b/>
          <w:color w:val="000000"/>
        </w:rPr>
        <w:t xml:space="preserve">THEN  </w:t>
      </w:r>
      <w:r>
        <w:rPr>
          <w:color w:val="000000"/>
        </w:rPr>
        <w:t>Female Labour Force Projections Using Microsimulation for Six EU Countries</w:t>
      </w:r>
    </w:p>
    <w:p>
      <w:r>
        <w:rPr>
          <w:b/>
          <w:color w:val="000000"/>
        </w:rPr>
        <w:t xml:space="preserve">LATER RESEARCH  </w:t>
      </w:r>
      <w:r>
        <w:rPr>
          <w:color w:val="000000"/>
        </w:rPr>
        <w:t>The impact of Recovery and Resilience Plan childcare expansion on female labour supply in Spain: An ex-ante microsimulation analysis (2026)</w:t>
      </w:r>
    </w:p>
    <w:p>
      <w:r>
        <w:rPr>
          <w:b/>
          <w:color w:val="000000"/>
        </w:rPr>
        <w:t xml:space="preserve">WHAT ITS ABSTRACT SAYS  </w:t>
      </w:r>
      <w:r>
        <w:rPr>
          <w:color w:val="000000"/>
        </w:rPr>
        <w:t>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A demographic model for the conservation and management of the European eel: an application to a Mediterranean coastal lagoon</w:t>
      </w:r>
    </w:p>
    <w:p>
      <w:r>
        <w:rPr>
          <w:b/>
          <w:color w:val="000000"/>
        </w:rPr>
        <w:t xml:space="preserve">LATER RESEARCH  </w:t>
      </w:r>
      <w:r>
        <w:rPr>
          <w:color w:val="000000"/>
        </w:rPr>
        <w:t>Navigating tradeoffs in variant filtering for population genetic and demographic inferences to inform management, conservation, and domestication in non-model marine bivalves: a c… (2026)</w:t>
      </w:r>
    </w:p>
    <w:p>
      <w:r>
        <w:rPr>
          <w:b/>
          <w:color w:val="000000"/>
        </w:rPr>
        <w:t xml:space="preserve">WHAT ITS ABSTRACT SAYS  </w:t>
      </w:r>
      <w:r>
        <w:rPr>
          <w:color w:val="000000"/>
        </w:rPr>
        <w:t>While population structure evaluation is robust to various filtering choices, different filtering strategies apply to assessments of individual inbreeding, genetic diversity, and demographic trajectory.</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2013 / SAME-QUESTION RESEARCH (NOT A VERDICT)</w:t>
      </w:r>
    </w:p>
    <w:p>
      <w:r>
        <w:rPr>
          <w:b/>
          <w:color w:val="000000"/>
        </w:rPr>
        <w:t xml:space="preserve">THEN  </w:t>
      </w:r>
      <w:r>
        <w:rPr>
          <w:color w:val="000000"/>
        </w:rPr>
        <w:t>Food and health research in Europe: Structures, gaps and futures</w:t>
      </w:r>
    </w:p>
    <w:p>
      <w:r>
        <w:rPr>
          <w:b/>
          <w:color w:val="000000"/>
        </w:rPr>
        <w:t xml:space="preserve">LATER RESEARCH  </w:t>
      </w:r>
      <w:r>
        <w:rPr>
          <w:color w:val="000000"/>
        </w:rPr>
        <w:t>Governing Food Safety in Malaysia’s Homemade Food Sector: Challenges, Gaps, and Emerging Regulatory Needs (2026)</w:t>
      </w:r>
    </w:p>
    <w:p>
      <w:r>
        <w:rPr>
          <w:b/>
          <w:color w:val="000000"/>
        </w:rPr>
        <w:t xml:space="preserve">WHAT ITS ABSTRACT SAYS  </w:t>
      </w:r>
      <w:r>
        <w:rPr>
          <w:color w:val="000000"/>
        </w:rPr>
        <w:t>Current Ministry of Health initiatives rely on general guidelines and voluntary certification, but no structured system exists for monitoring compliance, verifying hygiene standards, or tracing online micro enterprises.</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SAME-QUESTION RESEARCH (NOT A VERDICT)</w:t>
      </w:r>
    </w:p>
    <w:p>
      <w:r>
        <w:rPr>
          <w:b/>
          <w:color w:val="000000"/>
        </w:rPr>
        <w:t xml:space="preserve">THEN  </w:t>
      </w:r>
      <w:r>
        <w:rPr>
          <w:color w:val="000000"/>
        </w:rPr>
        <w:t>Environmental Implications of Dynamic Policies on Food Consumption and Waste Handling in the European Union</w:t>
      </w:r>
    </w:p>
    <w:p>
      <w:r>
        <w:rPr>
          <w:b/>
          <w:color w:val="000000"/>
        </w:rPr>
        <w:t xml:space="preserve">LATER RESEARCH  </w:t>
      </w:r>
      <w:r>
        <w:rPr>
          <w:color w:val="000000"/>
        </w:rPr>
        <w:t>Consumer Resilience in Romania within a Dynamic Food Consumption Context (2026)</w:t>
      </w:r>
    </w:p>
    <w:p>
      <w:r>
        <w:rPr>
          <w:b/>
          <w:color w:val="000000"/>
        </w:rPr>
        <w:t xml:space="preserve">WHAT ITS ABSTRACT SAYS  </w:t>
      </w:r>
      <w:r>
        <w:rPr>
          <w:color w:val="000000"/>
        </w:rPr>
        <w:t>A structured survey was developed and circulated online to obtain relevant and up-to-date data on the main factors that influence food choice in times of crisis and coping mechanisms by different income, residence and education groups.</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Food system futures in Finland: How do experts evaluate changes in resilience up to 2030?</w:t>
      </w:r>
    </w:p>
    <w:p>
      <w:r>
        <w:rPr>
          <w:b/>
          <w:color w:val="000000"/>
        </w:rPr>
        <w:t xml:space="preserve">LATER RESEARCH  </w:t>
      </w:r>
      <w:r>
        <w:rPr>
          <w:color w:val="000000"/>
        </w:rPr>
        <w:t>Building food system resilience: insights from Finland using causal loop diagrams (2026)</w:t>
      </w:r>
    </w:p>
    <w:p>
      <w:r>
        <w:rPr>
          <w:b/>
          <w:color w:val="000000"/>
        </w:rPr>
        <w:t xml:space="preserve">WHAT ITS ABSTRACT SAYS  </w:t>
      </w:r>
      <w:r>
        <w:rPr>
          <w:color w:val="000000"/>
        </w:rPr>
        <w:t>Six key measures emerged as central to strengthening resilience: improved supply pool coordination, resilience‑inspired policymaking, revitalization of rural areas, improved profitability, increased crop diversity, and reduced reliance on imported inputs.</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2015 / SAME-QUESTION RESEARCH (NOT A VERDICT)</w:t>
      </w:r>
    </w:p>
    <w:p>
      <w:r>
        <w:rPr>
          <w:b/>
          <w:color w:val="000000"/>
        </w:rPr>
        <w:t xml:space="preserve">THEN  </w:t>
      </w:r>
      <w:r>
        <w:rPr>
          <w:color w:val="000000"/>
        </w:rPr>
        <w:t>A mountain food label for Europe?</w:t>
      </w:r>
    </w:p>
    <w:p>
      <w:r>
        <w:rPr>
          <w:b/>
          <w:color w:val="000000"/>
        </w:rPr>
        <w:t xml:space="preserve">LATER RESEARCH  </w:t>
      </w:r>
      <w:r>
        <w:rPr>
          <w:color w:val="000000"/>
        </w:rPr>
        <w:t>The implementation of EU Optional Quality Term "Mountain Products" in Italy: Challenges and opportunities for the food sector in rural mountain areas (2025)</w:t>
      </w:r>
    </w:p>
    <w:p>
      <w:r>
        <w:rPr>
          <w:b/>
          <w:color w:val="000000"/>
        </w:rPr>
        <w:t xml:space="preserve">WHAT ITS ABSTRACT SAYS  </w:t>
      </w:r>
      <w:r>
        <w:rPr>
          <w:color w:val="000000"/>
        </w:rPr>
        <w:t>This study has two main objectives: to assess how farms that have adopted the label perceive their limitations and to analyse the reasons for these limitations and provide policy recommendations to strengthen the use of OQT.</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2011 / SAME-QUESTION RESEARCH (NOT A VERDICT)</w:t>
      </w:r>
    </w:p>
    <w:p>
      <w:r>
        <w:rPr>
          <w:b/>
          <w:color w:val="000000"/>
        </w:rPr>
        <w:t xml:space="preserve">THEN  </w:t>
      </w:r>
      <w:r>
        <w:rPr>
          <w:color w:val="000000"/>
        </w:rPr>
        <w:t>Health impact assessment of waste management facilities in three European countries</w:t>
      </w:r>
    </w:p>
    <w:p>
      <w:r>
        <w:rPr>
          <w:b/>
          <w:color w:val="000000"/>
        </w:rPr>
        <w:t xml:space="preserve">LATER RESEARCH  </w:t>
      </w:r>
      <w:r>
        <w:rPr>
          <w:color w:val="000000"/>
        </w:rPr>
        <w:t>The burden of waste: Environmental justice, health risks, and socioeconomic disparities near waste management facilities (2026)</w:t>
      </w:r>
    </w:p>
    <w:p>
      <w:r>
        <w:rPr>
          <w:b/>
          <w:color w:val="000000"/>
        </w:rPr>
        <w:t xml:space="preserve">WHAT ITS ABSTRACT SAYS  </w:t>
      </w:r>
      <w:r>
        <w:rPr>
          <w:color w:val="000000"/>
        </w:rPr>
        <w:t>Epidemiological studies suggest associations between proximity to such facilities and increased risks of certain cancers, respiratory conditions, and adverse reproductive outcomes.</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2018 / SAME-QUESTION RESEARCH (NOT A VERDICT)</w:t>
      </w:r>
    </w:p>
    <w:p>
      <w:r>
        <w:rPr>
          <w:b/>
          <w:color w:val="000000"/>
        </w:rPr>
        <w:t xml:space="preserve">THEN  </w:t>
      </w:r>
      <w:r>
        <w:rPr>
          <w:color w:val="000000"/>
        </w:rPr>
        <w:t>Drivers, trends and scenarios for the future of health in Europe. Impressions from the FRESHER project</w:t>
      </w:r>
    </w:p>
    <w:p>
      <w:r>
        <w:rPr>
          <w:b/>
          <w:color w:val="000000"/>
        </w:rPr>
        <w:t xml:space="preserve">LATER RESEARCH  </w:t>
      </w:r>
      <w:r>
        <w:rPr>
          <w:color w:val="000000"/>
        </w:rPr>
        <w:t>Evolving Health Indicators in Bangladesh: Key Drivers and Emerging Trends (2026)</w:t>
      </w:r>
    </w:p>
    <w:p>
      <w:r>
        <w:rPr>
          <w:b/>
          <w:color w:val="000000"/>
        </w:rPr>
        <w:t xml:space="preserve">WHAT ITS ABSTRACT SAYS  </w:t>
      </w:r>
      <w:r>
        <w:rPr>
          <w:color w:val="000000"/>
        </w:rPr>
        <w:t>Despite increased public health spending, out-of-pocket healthcare expenses continue to be a major concern, with people bearing an increasing percentage of the cost.</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Lyme Disease Risks in Europe under Multiple Uncertain Drivers of Change</w:t>
      </w:r>
    </w:p>
    <w:p>
      <w:r>
        <w:rPr>
          <w:b/>
          <w:color w:val="000000"/>
        </w:rPr>
        <w:t xml:space="preserve">LATER RESEARCH  </w:t>
      </w:r>
      <w:r>
        <w:rPr>
          <w:color w:val="000000"/>
        </w:rPr>
        <w:t>The impacts of host community composition on Lyme disease risk in Scotland (2026)</w:t>
      </w:r>
    </w:p>
    <w:p>
      <w:r>
        <w:rPr>
          <w:b/>
          <w:color w:val="000000"/>
        </w:rPr>
        <w:t xml:space="preserve">WHAT ITS ABSTRACT SAYS  </w:t>
      </w:r>
      <w:r>
        <w:rPr>
          <w:color w:val="000000"/>
        </w:rPr>
        <w:t>In this thesis, I used a range of approaches (large-scale cross-sectional survey, deer exclosure and wood mouse supplementary feeding experiment) to test hypotheses and understand how host community composition drives Lyme disease hazard (defined here as the density of infected nymphal ticks) in Scotland and to investigate the…</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2019 / SAME-QUESTION RESEARCH (NOT A VERDICT)</w:t>
      </w:r>
    </w:p>
    <w:p>
      <w:r>
        <w:rPr>
          <w:b/>
          <w:color w:val="000000"/>
        </w:rPr>
        <w:t xml:space="preserve">THEN  </w:t>
      </w:r>
      <w:r>
        <w:rPr>
          <w:color w:val="000000"/>
        </w:rPr>
        <w:t>Overview of Existing Heat-Health Warning Systems in Europe</w:t>
      </w:r>
    </w:p>
    <w:p>
      <w:r>
        <w:rPr>
          <w:b/>
          <w:color w:val="000000"/>
        </w:rPr>
        <w:t xml:space="preserve">LATER RESEARCH  </w:t>
      </w:r>
      <w:r>
        <w:rPr>
          <w:color w:val="000000"/>
        </w:rPr>
        <w:t>Overview of existing solutions design predictive emission monitoring systems PEMS. (2026)</w:t>
      </w:r>
    </w:p>
    <w:p>
      <w:r>
        <w:rPr>
          <w:b/>
          <w:color w:val="000000"/>
        </w:rPr>
        <w:t xml:space="preserve">WHAT ITS ABSTRACT SAYS  </w:t>
      </w:r>
      <w:r>
        <w:rPr>
          <w:color w:val="000000"/>
        </w:rPr>
        <w:t>In response to tightening environmental legislation and economic constraints, Predictive Emission Monitoring Systems (PEMS) have emerged as a key technology for estimating pollutant emissions, particularly nitrogen oxides, sulfur dioxide, and carbon monoxide.</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96 with candidate later scholarship. This counts search leads, not verified independent support.</w:t>
      </w:r>
    </w:p>
    <w:p>
      <w:pPr>
        <w:keepNext/>
        <w:spacing w:before="260" w:after="80"/>
      </w:pPr>
      <w:r>
        <w:rPr>
          <w:b/>
          <w:color w:val="000000"/>
          <w:sz w:val="17"/>
        </w:rPr>
        <w:t>2021 / SAME-QUESTION RESEARCH (NOT A VERDICT)</w:t>
      </w:r>
    </w:p>
    <w:p>
      <w:r>
        <w:rPr>
          <w:b/>
          <w:color w:val="000000"/>
        </w:rPr>
        <w:t xml:space="preserve">THEN  </w:t>
      </w:r>
      <w:r>
        <w:rPr>
          <w:color w:val="000000"/>
        </w:rPr>
        <w:t>Decoupling transport-related greenhouse gas emissions and economic growth in the European Union countries</w:t>
      </w:r>
    </w:p>
    <w:p>
      <w:r>
        <w:rPr>
          <w:b/>
          <w:color w:val="000000"/>
        </w:rPr>
        <w:t xml:space="preserve">LATER RESEARCH  </w:t>
      </w:r>
      <w:r>
        <w:rPr>
          <w:color w:val="000000"/>
        </w:rPr>
        <w:t>Transport Fuel Demand, Oil-price Asymmetry and Emissions Decoupling in Türkiye (2026)</w:t>
      </w:r>
    </w:p>
    <w:p>
      <w:r>
        <w:rPr>
          <w:b/>
          <w:color w:val="000000"/>
        </w:rPr>
        <w:t xml:space="preserve">WHAT ITS ABSTRACT SAYS  </w:t>
      </w:r>
      <w:r>
        <w:rPr>
          <w:color w:val="000000"/>
        </w:rPr>
        <w:t>The decoupling analysis confirms the structural linkage between transport emissions and economic growth, with strong decoupling observed only during economic crises.</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2023 / SAME-QUESTION RESEARCH (NOT A VERDICT)</w:t>
      </w:r>
    </w:p>
    <w:p>
      <w:r>
        <w:rPr>
          <w:b/>
          <w:color w:val="000000"/>
        </w:rPr>
        <w:t xml:space="preserve">THEN  </w:t>
      </w:r>
      <w:r>
        <w:rPr>
          <w:color w:val="000000"/>
        </w:rPr>
        <w:t>LABOUR PRODUCTIVITY ANALYSIS OF MANUFACTURING SECTOR IN TURKEY AGAINST EU</w:t>
      </w:r>
    </w:p>
    <w:p>
      <w:r>
        <w:rPr>
          <w:b/>
          <w:color w:val="000000"/>
        </w:rPr>
        <w:t xml:space="preserve">LATER RESEARCH  </w:t>
      </w:r>
      <w:r>
        <w:rPr>
          <w:color w:val="000000"/>
        </w:rPr>
        <w:t>All that glitters: export orientation, green capital and labour productivity in Philippine manufacturing (2026)</w:t>
      </w:r>
    </w:p>
    <w:p>
      <w:r>
        <w:rPr>
          <w:b/>
          <w:color w:val="000000"/>
        </w:rPr>
        <w:t xml:space="preserve">WHAT ITS ABSTRACT SAYS  </w:t>
      </w:r>
      <w:r>
        <w:rPr>
          <w:color w:val="000000"/>
        </w:rPr>
        <w:t>Using the 2024 World Bank Enterprise Survey-Green Economy module, this article examines the labour productivity associations of green technology adoption and export orientation among Philippine manufacturers, comparing a broad baseline sample with a restricted sample of firms that report equipment expenditures.</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2025 / SAME-QUESTION RESEARCH (NOT A VERDICT)</w:t>
      </w:r>
    </w:p>
    <w:p>
      <w:r>
        <w:rPr>
          <w:b/>
          <w:color w:val="000000"/>
        </w:rPr>
        <w:t xml:space="preserve">THEN  </w:t>
      </w:r>
      <w:r>
        <w:rPr>
          <w:color w:val="000000"/>
        </w:rPr>
        <w:t>ANALYSIS OF THE IMPACT OF ARTIFICIAL INTELLIGENCE ON THE LABOR MARKET IN THE EUROPEAN UNION</w:t>
      </w:r>
    </w:p>
    <w:p>
      <w:r>
        <w:rPr>
          <w:b/>
          <w:color w:val="000000"/>
        </w:rPr>
        <w:t xml:space="preserve">LATER RESEARCH  </w:t>
      </w:r>
      <w:r>
        <w:rPr>
          <w:color w:val="000000"/>
        </w:rPr>
        <w:t>The Impact of Artificial Intelligence on the Labor Market and Production (2026)</w:t>
      </w:r>
    </w:p>
    <w:p>
      <w:r>
        <w:rPr>
          <w:b/>
          <w:color w:val="000000"/>
        </w:rPr>
        <w:t xml:space="preserve">WHAT ITS ABSTRACT SAYS  </w:t>
      </w:r>
      <w:r>
        <w:rPr>
          <w:color w:val="000000"/>
        </w:rPr>
        <w:t>At the same time, the reduction of low-skilled jobs, increased structural changes in the labor market, and increased demand for new skills are analyzed as important problems.</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2025 / SAME-QUESTION RESEARCH (NOT A VERDICT)</w:t>
      </w:r>
    </w:p>
    <w:p>
      <w:r>
        <w:rPr>
          <w:b/>
          <w:color w:val="000000"/>
        </w:rPr>
        <w:t xml:space="preserve">THEN  </w:t>
      </w:r>
      <w:r>
        <w:rPr>
          <w:color w:val="000000"/>
        </w:rPr>
        <w:t>Economic Determinants of European Migration Flows Through Cluster Analysis and Panel Data Modeling</w:t>
      </w:r>
    </w:p>
    <w:p>
      <w:r>
        <w:rPr>
          <w:b/>
          <w:color w:val="000000"/>
        </w:rPr>
        <w:t xml:space="preserve">LATER RESEARCH  </w:t>
      </w:r>
      <w:r>
        <w:rPr>
          <w:color w:val="000000"/>
        </w:rPr>
        <w:t>Determinants of Irregular Migration from West Africa to Europe (2026)</w:t>
      </w:r>
    </w:p>
    <w:p>
      <w:r>
        <w:rPr>
          <w:b/>
          <w:color w:val="000000"/>
        </w:rPr>
        <w:t xml:space="preserve">WHAT ITS ABSTRACT SAYS  </w:t>
      </w:r>
      <w:r>
        <w:rPr>
          <w:color w:val="000000"/>
        </w:rPr>
        <w:t xml:space="preserve">The data show a sharp increase in irregular migration to Italy in early 2017 as sea arrivals jumped by </w:t>
      </w:r>
      <w:r>
        <w:rPr>
          <w:b/>
          <w:color w:val="000000"/>
        </w:rPr>
        <w:t>48%</w:t>
      </w:r>
      <w:r>
        <w:rPr>
          <w:color w:val="000000"/>
        </w:rPr>
        <w:t xml:space="preserve"> when compared to the same period in 2016 and four of the top five source countries were all from West Africa.</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30 with candidate later scholarship. This counts search leads, not verified independent support.</w:t>
      </w:r>
    </w:p>
    <w:p>
      <w:pPr>
        <w:keepNext/>
        <w:spacing w:before="260" w:after="80"/>
      </w:pPr>
      <w:r>
        <w:rPr>
          <w:b/>
          <w:color w:val="000000"/>
          <w:sz w:val="17"/>
        </w:rPr>
        <w:t>2020 / SAME-QUESTION RESEARCH (NOT A VERDICT)</w:t>
      </w:r>
    </w:p>
    <w:p>
      <w:r>
        <w:rPr>
          <w:b/>
          <w:color w:val="000000"/>
        </w:rPr>
        <w:t xml:space="preserve">THEN  </w:t>
      </w:r>
      <w:r>
        <w:rPr>
          <w:color w:val="000000"/>
        </w:rPr>
        <w:t>Strategic autonomy of the European Union: on the way to «European Sovereignty» in defense?</w:t>
      </w:r>
    </w:p>
    <w:p>
      <w:r>
        <w:rPr>
          <w:b/>
          <w:color w:val="000000"/>
        </w:rPr>
        <w:t xml:space="preserve">LATER RESEARCH  </w:t>
      </w:r>
      <w:r>
        <w:rPr>
          <w:color w:val="000000"/>
        </w:rPr>
        <w:t>Digital and Technological Sovereignty in the Age of Strategic Competition: Implications for Security and Defense (2026)</w:t>
      </w:r>
    </w:p>
    <w:p>
      <w:r>
        <w:rPr>
          <w:b/>
          <w:color w:val="000000"/>
        </w:rPr>
        <w:t xml:space="preserve">WHAT ITS ABSTRACT SAYS  </w:t>
      </w:r>
      <w:r>
        <w:rPr>
          <w:color w:val="000000"/>
        </w:rPr>
        <w:t>The transformation of digital and technological sovereignty from abstract concepts to operational imperatives marks a defining feature of contemporary international security.</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2024 / SAME-QUESTION RESEARCH (NOT A VERDICT)</w:t>
      </w:r>
    </w:p>
    <w:p>
      <w:r>
        <w:rPr>
          <w:b/>
          <w:color w:val="000000"/>
        </w:rPr>
        <w:t xml:space="preserve">THEN  </w:t>
      </w:r>
      <w:r>
        <w:rPr>
          <w:color w:val="000000"/>
        </w:rPr>
        <w:t>The Inﬂuence of a New Geopolitical Environment on the Peace and Security of the Western Balkans</w:t>
      </w:r>
    </w:p>
    <w:p>
      <w:r>
        <w:rPr>
          <w:b/>
          <w:color w:val="000000"/>
        </w:rPr>
        <w:t xml:space="preserve">LATER RESEARCH  </w:t>
      </w:r>
      <w:r>
        <w:rPr>
          <w:color w:val="000000"/>
        </w:rPr>
        <w:t>Political and Security Consequences for Bosnia and Herzegovina and the Western Balkans Thirty Years After the Signing of the Dayton Agreement (2026)</w:t>
      </w:r>
    </w:p>
    <w:p>
      <w:r>
        <w:rPr>
          <w:b/>
          <w:color w:val="000000"/>
        </w:rPr>
        <w:t xml:space="preserve">WHAT ITS ABSTRACT SAYS  </w:t>
      </w:r>
      <w:r>
        <w:rPr>
          <w:color w:val="000000"/>
        </w:rPr>
        <w:t xml:space="preserve">To maintain and enforce peace in BiH immediately following the signing of the Dayton Peace Agreement, NATO-led IFOR forces deployed </w:t>
      </w:r>
      <w:r>
        <w:rPr>
          <w:b/>
          <w:color w:val="000000"/>
        </w:rPr>
        <w:t>60,000</w:t>
      </w:r>
      <w:r>
        <w:rPr>
          <w:color w:val="000000"/>
        </w:rPr>
        <w:t xml:space="preserve"> troops with extensive mandates.</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Scenario Space for Alternative Futures of Security Research</w:t>
      </w:r>
    </w:p>
    <w:p>
      <w:r>
        <w:rPr>
          <w:b/>
          <w:color w:val="000000"/>
        </w:rPr>
        <w:t xml:space="preserve">LATER RESEARCH  </w:t>
      </w:r>
      <w:r>
        <w:rPr>
          <w:color w:val="000000"/>
        </w:rPr>
        <w:t>Space Security Norms and Dual-Use Technology Challenges: Analysis of Alternative Approaches (2025)</w:t>
      </w:r>
    </w:p>
    <w:p>
      <w:r>
        <w:rPr>
          <w:b/>
          <w:color w:val="000000"/>
        </w:rPr>
        <w:t xml:space="preserve">WHAT ITS ABSTRACT SAYS  </w:t>
      </w:r>
      <w:r>
        <w:rPr>
          <w:color w:val="000000"/>
        </w:rPr>
        <w:t>With the increased military significance of space-based capabilities, the line between military and civilian space assets is becoming increasingly blurred.</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2013 / SAME-QUESTION RESEARCH (NOT A VERDICT)</w:t>
      </w:r>
    </w:p>
    <w:p>
      <w:r>
        <w:rPr>
          <w:b/>
          <w:color w:val="000000"/>
        </w:rPr>
        <w:t xml:space="preserve">THEN  </w:t>
      </w:r>
      <w:r>
        <w:rPr>
          <w:color w:val="000000"/>
        </w:rPr>
        <w:t>Foresight of evolving security threats posed by emerging technologies</w:t>
      </w:r>
    </w:p>
    <w:p>
      <w:r>
        <w:rPr>
          <w:b/>
          <w:color w:val="000000"/>
        </w:rPr>
        <w:t xml:space="preserve">LATER RESEARCH  </w:t>
      </w:r>
      <w:r>
        <w:rPr>
          <w:color w:val="000000"/>
        </w:rPr>
        <w:t>DoomArena: A framework for Testing AI Agents Against Evolving Security Threats (2025)</w:t>
      </w:r>
    </w:p>
    <w:p>
      <w:r>
        <w:rPr>
          <w:b/>
          <w:color w:val="000000"/>
        </w:rPr>
        <w:t xml:space="preserve">WHAT ITS ABSTRACT SAYS  </w:t>
      </w:r>
      <w:r>
        <w:rPr>
          <w:color w:val="000000"/>
        </w:rPr>
        <w:t>DoomArena is designed on three principles: 1) It is a plug-in framework and integrates easily into realistic agentic frameworks like BrowserGym (for web agents) and $τ$-bench (for tool calling agents); 2) It is configurable and allows for detailed threat modeling, allowing configuration of specific components of the agentic fra…</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500 with candidate later scholarship. This counts search leads, not verified independent support.</w:t>
      </w:r>
    </w:p>
    <w:p>
      <w:pPr>
        <w:keepNext/>
        <w:spacing w:before="260" w:after="80"/>
      </w:pPr>
      <w:r>
        <w:rPr>
          <w:b/>
          <w:color w:val="000000"/>
          <w:sz w:val="17"/>
        </w:rPr>
        <w:t>2012 / SAME-QUESTION RESEARCH (NOT A VERDICT)</w:t>
      </w:r>
    </w:p>
    <w:p>
      <w:r>
        <w:rPr>
          <w:b/>
          <w:color w:val="000000"/>
        </w:rPr>
        <w:t xml:space="preserve">THEN  </w:t>
      </w:r>
      <w:r>
        <w:rPr>
          <w:color w:val="000000"/>
        </w:rPr>
        <w:t>Monitoring, tracking and forecasting ionospheric perturbations using GNSS techniques</w:t>
      </w:r>
    </w:p>
    <w:p>
      <w:r>
        <w:rPr>
          <w:b/>
          <w:color w:val="000000"/>
        </w:rPr>
        <w:t xml:space="preserve">LATER RESEARCH  </w:t>
      </w:r>
      <w:r>
        <w:rPr>
          <w:color w:val="000000"/>
        </w:rPr>
        <w:t>Characterizing ionospheric perturbations with refined gradient ionosphere indices (2026)</w:t>
      </w:r>
    </w:p>
    <w:p>
      <w:r>
        <w:rPr>
          <w:b/>
          <w:color w:val="000000"/>
        </w:rPr>
        <w:t xml:space="preserve">WHAT ITS ABSTRACT SAYS  </w:t>
      </w:r>
      <w:r>
        <w:rPr>
          <w:color w:val="000000"/>
        </w:rPr>
        <w:t>Abstract Precision and safety-critical Global Navigation Satellite System (GNSS) applications require high-fidelity monitoring of space weather conditions, particularly ionospheric disturbances.</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European Regional Populations: Current Trends, Future Pathways, and Policy Options</w:t>
      </w:r>
    </w:p>
    <w:p>
      <w:r>
        <w:rPr>
          <w:b/>
          <w:color w:val="000000"/>
        </w:rPr>
        <w:t xml:space="preserve">LATER RESEARCH  </w:t>
      </w:r>
      <w:r>
        <w:rPr>
          <w:color w:val="000000"/>
        </w:rPr>
        <w:t>Digital skills of the population of Ukraine: current trends and challenges (2026)</w:t>
      </w:r>
    </w:p>
    <w:p>
      <w:r>
        <w:rPr>
          <w:b/>
          <w:color w:val="000000"/>
        </w:rPr>
        <w:t xml:space="preserve">WHAT ITS ABSTRACT SAYS  </w:t>
      </w:r>
      <w:r>
        <w:rPr>
          <w:color w:val="000000"/>
        </w:rPr>
        <w:t>The highest levels of digital skills are observed among young people, individuals with higher education, higher incomes, and those who are employed, while older age groups, non-working individuals, and socio-economically vulnerable populations demonstrate lower levels of digital competence.</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2012 / SAME-QUESTION RESEARCH (NOT A VERDICT)</w:t>
      </w:r>
    </w:p>
    <w:p>
      <w:r>
        <w:rPr>
          <w:b/>
          <w:color w:val="000000"/>
        </w:rPr>
        <w:t xml:space="preserve">THEN  </w:t>
      </w:r>
      <w:r>
        <w:rPr>
          <w:color w:val="000000"/>
        </w:rPr>
        <w:t>Special Needs at Different Educational Levels: A Forecast of 2020</w:t>
      </w:r>
    </w:p>
    <w:p>
      <w:r>
        <w:rPr>
          <w:b/>
          <w:color w:val="000000"/>
        </w:rPr>
        <w:t xml:space="preserve">LATER RESEARCH  </w:t>
      </w:r>
      <w:r>
        <w:rPr>
          <w:color w:val="000000"/>
        </w:rPr>
        <w:t>The Effects of Self-Monitoring on On-Task Behaviour of Students with Special Educational Needs in General Education Settings (2026)</w:t>
      </w:r>
    </w:p>
    <w:p>
      <w:r>
        <w:rPr>
          <w:b/>
          <w:color w:val="000000"/>
        </w:rPr>
        <w:t xml:space="preserve">WHAT ITS ABSTRACT SAYS  </w:t>
      </w:r>
      <w:r>
        <w:rPr>
          <w:color w:val="000000"/>
        </w:rPr>
        <w:t>In this study, a multiple probe design was used to determine the effects of self-monitoring taught in a resource room on the students’ self-monitoring usage and on-task level.</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2014 / SAME-QUESTION RESEARCH (NOT A VERDICT)</w:t>
      </w:r>
    </w:p>
    <w:p>
      <w:r>
        <w:rPr>
          <w:b/>
          <w:color w:val="000000"/>
        </w:rPr>
        <w:t xml:space="preserve">THEN  </w:t>
      </w:r>
      <w:r>
        <w:rPr>
          <w:color w:val="000000"/>
        </w:rPr>
        <w:t>Exploring the Hedging Effectiveness of European Wheat Futures Markets during the 2007-2012 Period</w:t>
      </w:r>
    </w:p>
    <w:p>
      <w:r>
        <w:rPr>
          <w:b/>
          <w:color w:val="000000"/>
        </w:rPr>
        <w:t xml:space="preserve">LATER RESEARCH  </w:t>
      </w:r>
      <w:r>
        <w:rPr>
          <w:color w:val="000000"/>
        </w:rPr>
        <w:t>EVALUATING WHEAT HEDGING EFFICIENCY USING PRECIOUS METALS: A PORTFOLIO ANALYSIS FROM VOJVODINA (2026)</w:t>
      </w:r>
    </w:p>
    <w:p>
      <w:r>
        <w:rPr>
          <w:b/>
          <w:color w:val="000000"/>
        </w:rPr>
        <w:t xml:space="preserve">WHAT ITS ABSTRACT SAYS  </w:t>
      </w:r>
      <w:r>
        <w:rPr>
          <w:color w:val="000000"/>
        </w:rPr>
        <w:t>Hedging efficiency is measured with the Hedge Effectiveness Index (HEI) and risk-adjusted performance with the Sharpe ratio.</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later publication is a sign of continued enquiry, not proof of a real-world outcome. The original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1217 original entries. The complete list is preserved below, but each suggested link is marked to show its limitations. Legend: same-issue? = plausible follow-up; context = relevant background, not direct evidence; no linked publication alone proves an outcome. Retracted and duplicate links are separately quarantined.</w:t>
      </w:r>
    </w:p>
    <w:p>
      <w:pPr>
        <w:pStyle w:val="Heading2"/>
      </w:pPr>
      <w:r>
        <w:rPr>
          <w:color w:val="000000"/>
        </w:rPr>
        <w:t>Climate and energy (336)</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2019 same-issue?</w:t>
        </w:r>
      </w:hyperlink>
      <w:r>
        <w:rPr>
          <w:color w:val="000000"/>
        </w:rPr>
        <w:t xml:space="preserve">   ·   </w:t>
      </w:r>
      <w:hyperlink r:id="rId82">
        <w:r>
          <w:rPr>
            <w:color w:val="000000"/>
            <w:u w:val="single"/>
          </w:rPr>
          <w:t>2022 context</w:t>
        </w:r>
      </w:hyperlink>
      <w:r>
        <w:rPr>
          <w:color w:val="000000"/>
        </w:rPr>
        <w:t xml:space="preserve">   ·   </w:t>
      </w:r>
      <w:hyperlink r:id="rId83">
        <w:r>
          <w:rPr>
            <w:color w:val="000000"/>
            <w:u w:val="single"/>
          </w:rPr>
          <w:t>2022 context</w:t>
        </w:r>
      </w:hyperlink>
      <w:r>
        <w:rPr>
          <w:color w:val="000000"/>
        </w:rPr>
        <w:t xml:space="preserve">   ·   </w:t>
      </w:r>
      <w:hyperlink r:id="rId84">
        <w:r>
          <w:rPr>
            <w:color w:val="000000"/>
            <w:u w:val="single"/>
          </w:rPr>
          <w:t>2021 context</w:t>
        </w:r>
      </w:hyperlink>
      <w:r>
        <w:rPr>
          <w:color w:val="000000"/>
        </w:rPr>
        <w:t xml:space="preserve">   ·   </w:t>
      </w:r>
      <w:hyperlink r:id="rId85">
        <w:r>
          <w:rPr>
            <w:color w:val="000000"/>
            <w:u w:val="single"/>
          </w:rPr>
          <w:t>2019 context</w:t>
        </w:r>
      </w:hyperlink>
      <w:r>
        <w:rPr>
          <w:color w:val="000000"/>
        </w:rPr>
        <w:t xml:space="preserve">   ·   </w:t>
      </w:r>
      <w:hyperlink r:id="rId86">
        <w:r>
          <w:rPr>
            <w:color w:val="000000"/>
            <w:u w:val="single"/>
          </w:rPr>
          <w:t>2017 context</w:t>
        </w:r>
      </w:hyperlink>
      <w:r>
        <w:rPr>
          <w:color w:val="000000"/>
        </w:rPr>
        <w:t xml:space="preserve">   ·   </w:t>
      </w:r>
      <w:hyperlink r:id="rId87">
        <w:r>
          <w:rPr>
            <w:color w:val="000000"/>
            <w:u w:val="single"/>
          </w:rPr>
          <w:t>2012 context</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88">
        <w:r>
          <w:rPr>
            <w:color w:val="000000"/>
            <w:u w:val="single"/>
          </w:rPr>
          <w:t>Original</w:t>
        </w:r>
      </w:hyperlink>
      <w:r>
        <w:rPr>
          <w:color w:val="000000"/>
        </w:rPr>
        <w:t xml:space="preserve">   ·   </w:t>
      </w:r>
      <w:hyperlink r:id="rId89">
        <w:r>
          <w:rPr>
            <w:color w:val="000000"/>
            <w:u w:val="single"/>
          </w:rPr>
          <w:t>2013 same-issue?</w:t>
        </w:r>
      </w:hyperlink>
      <w:r>
        <w:rPr>
          <w:color w:val="000000"/>
        </w:rPr>
        <w:t xml:space="preserve">   ·   </w:t>
      </w:r>
      <w:hyperlink r:id="rId90">
        <w:r>
          <w:rPr>
            <w:color w:val="000000"/>
            <w:u w:val="single"/>
          </w:rPr>
          <w:t>2017 same-issue?</w:t>
        </w:r>
      </w:hyperlink>
      <w:r>
        <w:rPr>
          <w:color w:val="000000"/>
        </w:rPr>
        <w:t xml:space="preserve">   ·   </w:t>
      </w:r>
      <w:hyperlink r:id="rId91">
        <w:r>
          <w:rPr>
            <w:color w:val="000000"/>
            <w:u w:val="single"/>
          </w:rPr>
          <w:t>2014 same-issue?</w:t>
        </w:r>
      </w:hyperlink>
      <w:r>
        <w:rPr>
          <w:color w:val="000000"/>
        </w:rPr>
        <w:t xml:space="preserve">   ·   </w:t>
      </w:r>
      <w:hyperlink r:id="rId92">
        <w:r>
          <w:rPr>
            <w:color w:val="000000"/>
            <w:u w:val="single"/>
          </w:rPr>
          <w:t>2014 same-issue?</w:t>
        </w:r>
      </w:hyperlink>
      <w:r>
        <w:rPr>
          <w:color w:val="000000"/>
        </w:rPr>
        <w:t xml:space="preserve">   ·   </w:t>
      </w:r>
      <w:hyperlink r:id="rId93">
        <w:r>
          <w:rPr>
            <w:color w:val="000000"/>
            <w:u w:val="single"/>
          </w:rPr>
          <w:t>2016 same-issue?</w:t>
        </w:r>
      </w:hyperlink>
      <w:r>
        <w:rPr>
          <w:color w:val="000000"/>
        </w:rPr>
        <w:t xml:space="preserve">   ·   </w:t>
      </w:r>
      <w:hyperlink r:id="rId94">
        <w:r>
          <w:rPr>
            <w:color w:val="000000"/>
            <w:u w:val="single"/>
          </w:rPr>
          <w:t>2014 same-issue?</w:t>
        </w:r>
      </w:hyperlink>
      <w:r>
        <w:rPr>
          <w:color w:val="000000"/>
        </w:rPr>
        <w:t xml:space="preserve">   ·   </w:t>
      </w:r>
      <w:hyperlink r:id="rId95">
        <w:r>
          <w:rPr>
            <w:color w:val="000000"/>
            <w:u w:val="single"/>
          </w:rPr>
          <w:t>2013 same-issue?</w:t>
        </w:r>
      </w:hyperlink>
      <w:r>
        <w:rPr>
          <w:color w:val="000000"/>
        </w:rPr>
        <w:t xml:space="preserve">   ·   </w:t>
      </w:r>
      <w:hyperlink r:id="rId96">
        <w:r>
          <w:rPr>
            <w:color w:val="000000"/>
            <w:u w:val="single"/>
          </w:rPr>
          <w:t>2012 same-issue?</w:t>
        </w:r>
      </w:hyperlink>
      <w:r>
        <w:rPr>
          <w:color w:val="000000"/>
        </w:rPr>
        <w:t xml:space="preserve">   ·   </w:t>
      </w:r>
      <w:hyperlink r:id="rId97">
        <w:r>
          <w:rPr>
            <w:color w:val="000000"/>
            <w:u w:val="single"/>
          </w:rPr>
          <w:t>2013 context</w:t>
        </w:r>
      </w:hyperlink>
      <w:r>
        <w:rPr>
          <w:color w:val="000000"/>
        </w:rPr>
        <w:t xml:space="preserve">   ·   </w:t>
      </w:r>
      <w:hyperlink r:id="rId98">
        <w:r>
          <w:rPr>
            <w:color w:val="000000"/>
            <w:u w:val="single"/>
          </w:rPr>
          <w:t>2015 context</w:t>
        </w:r>
      </w:hyperlink>
      <w:r>
        <w:rPr>
          <w:color w:val="000000"/>
        </w:rPr>
        <w:t xml:space="preserve">   ·   </w:t>
      </w:r>
      <w:hyperlink r:id="rId99">
        <w:r>
          <w:rPr>
            <w:color w:val="000000"/>
            <w:u w:val="single"/>
          </w:rPr>
          <w:t>2014 context</w:t>
        </w:r>
      </w:hyperlink>
      <w:r>
        <w:rPr>
          <w:color w:val="000000"/>
        </w:rPr>
        <w:t xml:space="preserve">   ·   </w:t>
      </w:r>
      <w:hyperlink r:id="rId100">
        <w:r>
          <w:rPr>
            <w:color w:val="000000"/>
            <w:u w:val="single"/>
          </w:rPr>
          <w:t>2018 context</w:t>
        </w:r>
      </w:hyperlink>
      <w:r>
        <w:rPr>
          <w:color w:val="000000"/>
        </w:rPr>
        <w:t xml:space="preserve">   ·   </w:t>
      </w:r>
      <w:hyperlink r:id="rId101">
        <w:r>
          <w:rPr>
            <w:color w:val="000000"/>
            <w:u w:val="single"/>
          </w:rPr>
          <w:t>2025 context</w:t>
        </w:r>
      </w:hyperlink>
      <w:r>
        <w:rPr>
          <w:color w:val="000000"/>
        </w:rPr>
        <w:t xml:space="preserve">   ·   </w:t>
      </w:r>
      <w:hyperlink r:id="rId102">
        <w:r>
          <w:rPr>
            <w:color w:val="000000"/>
            <w:u w:val="single"/>
          </w:rPr>
          <w:t>2024 context</w:t>
        </w:r>
      </w:hyperlink>
      <w:r>
        <w:rPr>
          <w:color w:val="000000"/>
        </w:rPr>
        <w:t xml:space="preserve">   ·   </w:t>
      </w:r>
      <w:hyperlink r:id="rId103">
        <w:r>
          <w:rPr>
            <w:color w:val="000000"/>
            <w:u w:val="single"/>
          </w:rPr>
          <w:t>2023 context</w:t>
        </w:r>
      </w:hyperlink>
      <w:r>
        <w:rPr>
          <w:color w:val="000000"/>
        </w:rPr>
        <w:t xml:space="preserve">   ·   </w:t>
      </w:r>
      <w:hyperlink r:id="rId104">
        <w:r>
          <w:rPr>
            <w:color w:val="000000"/>
            <w:u w:val="single"/>
          </w:rPr>
          <w:t>2022 context</w:t>
        </w:r>
      </w:hyperlink>
      <w:r>
        <w:rPr>
          <w:color w:val="000000"/>
        </w:rPr>
        <w:t xml:space="preserve">   ·   </w:t>
      </w:r>
      <w:hyperlink r:id="rId105">
        <w:r>
          <w:rPr>
            <w:color w:val="000000"/>
            <w:u w:val="single"/>
          </w:rPr>
          <w:t>2022 context</w:t>
        </w:r>
      </w:hyperlink>
    </w:p>
    <w:p>
      <w:pPr>
        <w:keepLines/>
        <w:spacing w:after="180"/>
      </w:pPr>
      <w:r>
        <w:rPr>
          <w:b/>
          <w:color w:val="000000"/>
          <w:sz w:val="18"/>
        </w:rPr>
        <w:t xml:space="preserve">2011  Climate Change Regionalism in North America  </w:t>
      </w:r>
      <w:r>
        <w:rPr>
          <w:color w:val="000000"/>
        </w:rPr>
        <w:br/>
      </w:r>
      <w:hyperlink r:id="rId106">
        <w:r>
          <w:rPr>
            <w:color w:val="000000"/>
            <w:u w:val="single"/>
          </w:rPr>
          <w:t>Original</w:t>
        </w:r>
      </w:hyperlink>
      <w:r>
        <w:rPr>
          <w:color w:val="000000"/>
        </w:rPr>
        <w:t xml:space="preserve">   ·   </w:t>
      </w:r>
      <w:hyperlink r:id="rId107">
        <w:r>
          <w:rPr>
            <w:color w:val="000000"/>
            <w:u w:val="single"/>
          </w:rPr>
          <w:t>2021 same-issue?</w:t>
        </w:r>
      </w:hyperlink>
      <w:r>
        <w:rPr>
          <w:color w:val="000000"/>
        </w:rPr>
        <w:t xml:space="preserve">   ·   </w:t>
      </w:r>
      <w:hyperlink r:id="rId108">
        <w:r>
          <w:rPr>
            <w:color w:val="000000"/>
            <w:u w:val="single"/>
          </w:rPr>
          <w:t>2019 same-issue?</w:t>
        </w:r>
      </w:hyperlink>
      <w:r>
        <w:rPr>
          <w:color w:val="000000"/>
        </w:rPr>
        <w:t xml:space="preserve">   ·   </w:t>
      </w:r>
      <w:hyperlink r:id="rId109">
        <w:r>
          <w:rPr>
            <w:color w:val="000000"/>
            <w:u w:val="single"/>
          </w:rPr>
          <w:t>2016 same-issue?</w:t>
        </w:r>
      </w:hyperlink>
      <w:r>
        <w:rPr>
          <w:color w:val="000000"/>
        </w:rPr>
        <w:t xml:space="preserve">   ·   </w:t>
      </w:r>
      <w:hyperlink r:id="rId110">
        <w:r>
          <w:rPr>
            <w:color w:val="000000"/>
            <w:u w:val="single"/>
          </w:rPr>
          <w:t>2016 same-issue?</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1">
        <w:r>
          <w:rPr>
            <w:color w:val="000000"/>
            <w:u w:val="single"/>
          </w:rPr>
          <w:t>Original</w:t>
        </w:r>
      </w:hyperlink>
      <w:r>
        <w:rPr>
          <w:color w:val="000000"/>
        </w:rPr>
        <w:t xml:space="preserve">   ·   </w:t>
      </w:r>
      <w:hyperlink r:id="rId112">
        <w:r>
          <w:rPr>
            <w:color w:val="000000"/>
            <w:u w:val="single"/>
          </w:rPr>
          <w:t>2025 context</w:t>
        </w:r>
      </w:hyperlink>
      <w:r>
        <w:rPr>
          <w:color w:val="000000"/>
        </w:rPr>
        <w:t xml:space="preserve">   ·   </w:t>
      </w:r>
      <w:hyperlink r:id="rId113">
        <w:r>
          <w:rPr>
            <w:color w:val="000000"/>
            <w:u w:val="single"/>
          </w:rPr>
          <w:t>2024 context</w:t>
        </w:r>
      </w:hyperlink>
      <w:r>
        <w:rPr>
          <w:color w:val="000000"/>
        </w:rPr>
        <w:t xml:space="preserve">   ·   </w:t>
      </w:r>
      <w:hyperlink r:id="rId114">
        <w:r>
          <w:rPr>
            <w:color w:val="000000"/>
            <w:u w:val="single"/>
          </w:rPr>
          <w:t>2024 context</w:t>
        </w:r>
      </w:hyperlink>
      <w:r>
        <w:rPr>
          <w:color w:val="000000"/>
        </w:rPr>
        <w:t xml:space="preserve">   ·   </w:t>
      </w:r>
      <w:hyperlink r:id="rId115">
        <w:r>
          <w:rPr>
            <w:color w:val="000000"/>
            <w:u w:val="single"/>
          </w:rPr>
          <w:t>2024 context</w:t>
        </w:r>
      </w:hyperlink>
      <w:r>
        <w:rPr>
          <w:color w:val="000000"/>
        </w:rPr>
        <w:t xml:space="preserve">   ·   </w:t>
      </w:r>
      <w:hyperlink r:id="rId116">
        <w:r>
          <w:rPr>
            <w:color w:val="000000"/>
            <w:u w:val="single"/>
          </w:rPr>
          <w:t>2023 context</w:t>
        </w:r>
      </w:hyperlink>
      <w:r>
        <w:rPr>
          <w:color w:val="000000"/>
        </w:rPr>
        <w:t xml:space="preserve">   ·   </w:t>
      </w:r>
      <w:hyperlink r:id="rId117">
        <w:r>
          <w:rPr>
            <w:color w:val="000000"/>
            <w:u w:val="single"/>
          </w:rPr>
          <w:t>2022 context</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18">
        <w:r>
          <w:rPr>
            <w:color w:val="000000"/>
            <w:u w:val="single"/>
          </w:rPr>
          <w:t>Original</w:t>
        </w:r>
      </w:hyperlink>
      <w:r>
        <w:rPr>
          <w:color w:val="000000"/>
        </w:rPr>
        <w:t xml:space="preserve">   ·   </w:t>
      </w:r>
      <w:hyperlink r:id="rId119">
        <w:r>
          <w:rPr>
            <w:color w:val="000000"/>
            <w:u w:val="single"/>
          </w:rPr>
          <w:t>2026 same-issue?</w:t>
        </w:r>
      </w:hyperlink>
      <w:r>
        <w:rPr>
          <w:color w:val="000000"/>
        </w:rPr>
        <w:t xml:space="preserve">   ·   </w:t>
      </w:r>
      <w:hyperlink r:id="rId120">
        <w:r>
          <w:rPr>
            <w:color w:val="000000"/>
            <w:u w:val="single"/>
          </w:rPr>
          <w:t>2019 context</w:t>
        </w:r>
      </w:hyperlink>
      <w:r>
        <w:rPr>
          <w:color w:val="000000"/>
        </w:rPr>
        <w:t xml:space="preserve">   ·   </w:t>
      </w:r>
      <w:hyperlink r:id="rId121">
        <w:r>
          <w:rPr>
            <w:color w:val="000000"/>
            <w:u w:val="single"/>
          </w:rPr>
          <w:t>2022 context</w:t>
        </w:r>
      </w:hyperlink>
      <w:r>
        <w:rPr>
          <w:color w:val="000000"/>
        </w:rPr>
        <w:t xml:space="preserve">   ·   </w:t>
      </w:r>
      <w:hyperlink r:id="rId122">
        <w:r>
          <w:rPr>
            <w:color w:val="000000"/>
            <w:u w:val="single"/>
          </w:rPr>
          <w:t>2022 context</w:t>
        </w:r>
      </w:hyperlink>
      <w:r>
        <w:rPr>
          <w:color w:val="000000"/>
        </w:rPr>
        <w:t xml:space="preserve">   ·   </w:t>
      </w:r>
      <w:hyperlink r:id="rId123">
        <w:r>
          <w:rPr>
            <w:color w:val="000000"/>
            <w:u w:val="single"/>
          </w:rPr>
          <w:t>2020 context</w:t>
        </w:r>
      </w:hyperlink>
      <w:r>
        <w:rPr>
          <w:color w:val="000000"/>
        </w:rPr>
        <w:t xml:space="preserve">   ·   </w:t>
      </w:r>
      <w:hyperlink r:id="rId124">
        <w:r>
          <w:rPr>
            <w:color w:val="000000"/>
            <w:u w:val="single"/>
          </w:rPr>
          <w:t>2018 context</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6">
        <w:r>
          <w:rPr>
            <w:color w:val="000000"/>
            <w:u w:val="single"/>
          </w:rPr>
          <w:t>Original</w:t>
        </w:r>
      </w:hyperlink>
      <w:r>
        <w:rPr>
          <w:color w:val="000000"/>
        </w:rPr>
        <w:t xml:space="preserve">   ·   </w:t>
      </w:r>
      <w:hyperlink r:id="rId17">
        <w:r>
          <w:rPr>
            <w:color w:val="000000"/>
            <w:u w:val="single"/>
          </w:rPr>
          <w:t>2026 same-issue?</w:t>
        </w:r>
      </w:hyperlink>
      <w:r>
        <w:rPr>
          <w:color w:val="000000"/>
        </w:rPr>
        <w:t xml:space="preserve">   ·   </w:t>
      </w:r>
      <w:hyperlink r:id="rId125">
        <w:r>
          <w:rPr>
            <w:color w:val="000000"/>
            <w:u w:val="single"/>
          </w:rPr>
          <w:t>2023 same-issue?</w:t>
        </w:r>
      </w:hyperlink>
      <w:r>
        <w:rPr>
          <w:color w:val="000000"/>
        </w:rPr>
        <w:t xml:space="preserve">   ·   </w:t>
      </w:r>
      <w:hyperlink r:id="rId126">
        <w:r>
          <w:rPr>
            <w:color w:val="000000"/>
            <w:u w:val="single"/>
          </w:rPr>
          <w:t>2019 same-issue?</w:t>
        </w:r>
      </w:hyperlink>
      <w:r>
        <w:rPr>
          <w:color w:val="000000"/>
        </w:rPr>
        <w:t xml:space="preserve">   ·   </w:t>
      </w:r>
      <w:hyperlink r:id="rId127">
        <w:r>
          <w:rPr>
            <w:color w:val="000000"/>
            <w:u w:val="single"/>
          </w:rPr>
          <w:t>2026 same-issue?</w:t>
        </w:r>
      </w:hyperlink>
      <w:r>
        <w:rPr>
          <w:color w:val="000000"/>
        </w:rPr>
        <w:t xml:space="preserve">   ·   </w:t>
      </w:r>
      <w:hyperlink r:id="rId128">
        <w:r>
          <w:rPr>
            <w:color w:val="000000"/>
            <w:u w:val="single"/>
          </w:rPr>
          <w:t>2025 same-issue?</w:t>
        </w:r>
      </w:hyperlink>
      <w:r>
        <w:rPr>
          <w:color w:val="000000"/>
        </w:rPr>
        <w:t xml:space="preserve">   ·   </w:t>
      </w:r>
      <w:hyperlink r:id="rId129">
        <w:r>
          <w:rPr>
            <w:color w:val="000000"/>
            <w:u w:val="single"/>
          </w:rPr>
          <w:t>2025 same-issue?</w:t>
        </w:r>
      </w:hyperlink>
      <w:r>
        <w:rPr>
          <w:color w:val="000000"/>
        </w:rPr>
        <w:t xml:space="preserve">   ·   </w:t>
      </w:r>
      <w:hyperlink r:id="rId130">
        <w:r>
          <w:rPr>
            <w:color w:val="000000"/>
            <w:u w:val="single"/>
          </w:rPr>
          <w:t>2015 same-issue?</w:t>
        </w:r>
      </w:hyperlink>
      <w:r>
        <w:rPr>
          <w:color w:val="000000"/>
        </w:rPr>
        <w:t xml:space="preserve">   ·   </w:t>
      </w:r>
      <w:hyperlink r:id="rId131">
        <w:r>
          <w:rPr>
            <w:color w:val="000000"/>
            <w:u w:val="single"/>
          </w:rPr>
          <w:t>2015 same-issue?</w:t>
        </w:r>
      </w:hyperlink>
      <w:r>
        <w:rPr>
          <w:color w:val="000000"/>
        </w:rPr>
        <w:t xml:space="preserve">   ·   </w:t>
      </w:r>
      <w:hyperlink r:id="rId132">
        <w:r>
          <w:rPr>
            <w:color w:val="000000"/>
            <w:u w:val="single"/>
          </w:rPr>
          <w:t>2026 same-issue?</w:t>
        </w:r>
      </w:hyperlink>
      <w:r>
        <w:rPr>
          <w:color w:val="000000"/>
        </w:rPr>
        <w:t xml:space="preserve">   ·   </w:t>
      </w:r>
      <w:hyperlink r:id="rId133">
        <w:r>
          <w:rPr>
            <w:color w:val="000000"/>
            <w:u w:val="single"/>
          </w:rPr>
          <w:t>2025 same-issue?</w:t>
        </w:r>
      </w:hyperlink>
      <w:r>
        <w:rPr>
          <w:color w:val="000000"/>
        </w:rPr>
        <w:t xml:space="preserve">   ·   </w:t>
      </w:r>
      <w:hyperlink r:id="rId134">
        <w:r>
          <w:rPr>
            <w:color w:val="000000"/>
            <w:u w:val="single"/>
          </w:rPr>
          <w:t>2023 same-issue?</w:t>
        </w:r>
      </w:hyperlink>
      <w:r>
        <w:rPr>
          <w:color w:val="000000"/>
        </w:rPr>
        <w:t xml:space="preserve">   ·   </w:t>
      </w:r>
      <w:hyperlink r:id="rId135">
        <w:r>
          <w:rPr>
            <w:color w:val="000000"/>
            <w:u w:val="single"/>
          </w:rPr>
          <w:t>2023 same-issue?</w:t>
        </w:r>
      </w:hyperlink>
      <w:r>
        <w:rPr>
          <w:color w:val="000000"/>
        </w:rPr>
        <w:t xml:space="preserve">   ·   </w:t>
      </w:r>
      <w:hyperlink r:id="rId136">
        <w:r>
          <w:rPr>
            <w:color w:val="000000"/>
            <w:u w:val="single"/>
          </w:rPr>
          <w:t>2022 same-issue?</w:t>
        </w:r>
      </w:hyperlink>
      <w:r>
        <w:rPr>
          <w:color w:val="000000"/>
        </w:rPr>
        <w:t xml:space="preserve">   ·   </w:t>
      </w:r>
      <w:hyperlink r:id="rId137">
        <w:r>
          <w:rPr>
            <w:color w:val="000000"/>
            <w:u w:val="single"/>
          </w:rPr>
          <w:t>2021 same-issue?</w:t>
        </w:r>
      </w:hyperlink>
      <w:r>
        <w:rPr>
          <w:color w:val="000000"/>
        </w:rPr>
        <w:t xml:space="preserve">   ·   </w:t>
      </w:r>
      <w:hyperlink r:id="rId138">
        <w:r>
          <w:rPr>
            <w:color w:val="000000"/>
            <w:u w:val="single"/>
          </w:rPr>
          <w:t>2014 context</w:t>
        </w:r>
      </w:hyperlink>
      <w:r>
        <w:rPr>
          <w:color w:val="000000"/>
        </w:rPr>
        <w:t xml:space="preserve">   ·   </w:t>
      </w:r>
      <w:hyperlink r:id="rId139">
        <w:r>
          <w:rPr>
            <w:color w:val="000000"/>
            <w:u w:val="single"/>
          </w:rPr>
          <w:t>2026 context</w:t>
        </w:r>
      </w:hyperlink>
      <w:r>
        <w:rPr>
          <w:color w:val="000000"/>
        </w:rPr>
        <w:t xml:space="preserve">   ·   </w:t>
      </w:r>
      <w:hyperlink r:id="rId140">
        <w:r>
          <w:rPr>
            <w:color w:val="000000"/>
            <w:u w:val="single"/>
          </w:rPr>
          <w:t>2014 context</w:t>
        </w:r>
      </w:hyperlink>
    </w:p>
    <w:p>
      <w:pPr>
        <w:keepLines/>
        <w:spacing w:after="180"/>
      </w:pPr>
      <w:r>
        <w:rPr>
          <w:b/>
          <w:color w:val="000000"/>
          <w:sz w:val="18"/>
        </w:rPr>
        <w:t xml:space="preserve">2011  EU Carbon Futures Market: The Aspects of Price Discovery  </w:t>
      </w:r>
      <w:r>
        <w:rPr>
          <w:color w:val="000000"/>
        </w:rPr>
        <w:br/>
      </w:r>
      <w:hyperlink r:id="rId141">
        <w:r>
          <w:rPr>
            <w:color w:val="000000"/>
            <w:u w:val="single"/>
          </w:rPr>
          <w:t>Original</w:t>
        </w:r>
      </w:hyperlink>
      <w:r>
        <w:rPr>
          <w:color w:val="000000"/>
        </w:rPr>
        <w:t xml:space="preserve">   ·   </w:t>
      </w:r>
      <w:hyperlink r:id="rId142">
        <w:r>
          <w:rPr>
            <w:color w:val="000000"/>
            <w:u w:val="single"/>
          </w:rPr>
          <w:t>2018 same-issue?</w:t>
        </w:r>
      </w:hyperlink>
      <w:r>
        <w:rPr>
          <w:color w:val="000000"/>
        </w:rPr>
        <w:t xml:space="preserve">   ·   </w:t>
      </w:r>
      <w:hyperlink r:id="rId143">
        <w:r>
          <w:rPr>
            <w:color w:val="000000"/>
            <w:u w:val="single"/>
          </w:rPr>
          <w:t>2023 same-issue?</w:t>
        </w:r>
      </w:hyperlink>
      <w:r>
        <w:rPr>
          <w:color w:val="000000"/>
        </w:rPr>
        <w:t xml:space="preserve">   ·   </w:t>
      </w:r>
      <w:hyperlink r:id="rId144">
        <w:r>
          <w:rPr>
            <w:color w:val="000000"/>
            <w:u w:val="single"/>
          </w:rPr>
          <w:t>2021 same-issue?</w:t>
        </w:r>
      </w:hyperlink>
      <w:r>
        <w:rPr>
          <w:color w:val="000000"/>
        </w:rPr>
        <w:t xml:space="preserve">   ·   </w:t>
      </w:r>
      <w:hyperlink r:id="rId145">
        <w:r>
          <w:rPr>
            <w:color w:val="000000"/>
            <w:u w:val="single"/>
          </w:rPr>
          <w:t>2021 same-issue?</w:t>
        </w:r>
      </w:hyperlink>
      <w:r>
        <w:rPr>
          <w:color w:val="000000"/>
        </w:rPr>
        <w:t xml:space="preserve">   ·   </w:t>
      </w:r>
      <w:hyperlink r:id="rId146">
        <w:r>
          <w:rPr>
            <w:color w:val="000000"/>
            <w:u w:val="single"/>
          </w:rPr>
          <w:t>2014 same-issue?</w:t>
        </w:r>
      </w:hyperlink>
      <w:r>
        <w:rPr>
          <w:color w:val="000000"/>
        </w:rPr>
        <w:t xml:space="preserve">   ·   </w:t>
      </w:r>
      <w:hyperlink r:id="rId147">
        <w:r>
          <w:rPr>
            <w:color w:val="000000"/>
            <w:u w:val="single"/>
          </w:rPr>
          <w:t>2014 same-issue?</w:t>
        </w:r>
      </w:hyperlink>
      <w:r>
        <w:rPr>
          <w:color w:val="000000"/>
        </w:rPr>
        <w:t xml:space="preserve">   ·   </w:t>
      </w:r>
      <w:hyperlink r:id="rId148">
        <w:r>
          <w:rPr>
            <w:color w:val="000000"/>
            <w:u w:val="single"/>
          </w:rPr>
          <w:t>2026 context</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49">
        <w:r>
          <w:rPr>
            <w:color w:val="000000"/>
            <w:u w:val="single"/>
          </w:rPr>
          <w:t>Original</w:t>
        </w:r>
      </w:hyperlink>
      <w:r>
        <w:rPr>
          <w:color w:val="000000"/>
        </w:rPr>
        <w:t xml:space="preserve">   ·   </w:t>
      </w:r>
      <w:hyperlink r:id="rId150">
        <w:r>
          <w:rPr>
            <w:color w:val="000000"/>
            <w:u w:val="single"/>
          </w:rPr>
          <w:t>2022 same-issue?</w:t>
        </w:r>
      </w:hyperlink>
      <w:r>
        <w:rPr>
          <w:color w:val="000000"/>
        </w:rPr>
        <w:t xml:space="preserve">   ·   </w:t>
      </w:r>
      <w:hyperlink r:id="rId151">
        <w:r>
          <w:rPr>
            <w:color w:val="000000"/>
            <w:u w:val="single"/>
          </w:rPr>
          <w:t>2014 same-issue?</w:t>
        </w:r>
      </w:hyperlink>
      <w:r>
        <w:rPr>
          <w:color w:val="000000"/>
        </w:rPr>
        <w:t xml:space="preserve">   ·   </w:t>
      </w:r>
      <w:hyperlink r:id="rId152">
        <w:r>
          <w:rPr>
            <w:color w:val="000000"/>
            <w:u w:val="single"/>
          </w:rPr>
          <w:t>2025 same-issue?</w:t>
        </w:r>
      </w:hyperlink>
      <w:r>
        <w:rPr>
          <w:color w:val="000000"/>
        </w:rPr>
        <w:t xml:space="preserve">   ·   </w:t>
      </w:r>
      <w:hyperlink r:id="rId153">
        <w:r>
          <w:rPr>
            <w:color w:val="000000"/>
            <w:u w:val="single"/>
          </w:rPr>
          <w:t>2023 same-issue?</w:t>
        </w:r>
      </w:hyperlink>
      <w:r>
        <w:rPr>
          <w:color w:val="000000"/>
        </w:rPr>
        <w:t xml:space="preserve">   ·   </w:t>
      </w:r>
      <w:hyperlink r:id="rId154">
        <w:r>
          <w:rPr>
            <w:color w:val="000000"/>
            <w:u w:val="single"/>
          </w:rPr>
          <w:t>2022 same-issue?</w:t>
        </w:r>
      </w:hyperlink>
      <w:r>
        <w:rPr>
          <w:color w:val="000000"/>
        </w:rPr>
        <w:t xml:space="preserve">   ·   </w:t>
      </w:r>
      <w:hyperlink r:id="rId155">
        <w:r>
          <w:rPr>
            <w:color w:val="000000"/>
            <w:u w:val="single"/>
          </w:rPr>
          <w:t>2020 same-issue?</w:t>
        </w:r>
      </w:hyperlink>
      <w:r>
        <w:rPr>
          <w:color w:val="000000"/>
        </w:rPr>
        <w:t xml:space="preserve">   ·   </w:t>
      </w:r>
      <w:hyperlink r:id="rId156">
        <w:r>
          <w:rPr>
            <w:color w:val="000000"/>
            <w:u w:val="single"/>
          </w:rPr>
          <w:t>2026 context</w:t>
        </w:r>
      </w:hyperlink>
      <w:r>
        <w:rPr>
          <w:color w:val="000000"/>
        </w:rPr>
        <w:t xml:space="preserve">   ·   </w:t>
      </w:r>
      <w:hyperlink r:id="rId157">
        <w:r>
          <w:rPr>
            <w:color w:val="000000"/>
            <w:u w:val="single"/>
          </w:rPr>
          <w:t>2024 context</w:t>
        </w:r>
      </w:hyperlink>
      <w:r>
        <w:rPr>
          <w:color w:val="000000"/>
        </w:rPr>
        <w:t xml:space="preserve">   ·   </w:t>
      </w:r>
      <w:hyperlink r:id="rId158">
        <w:r>
          <w:rPr>
            <w:color w:val="000000"/>
            <w:u w:val="single"/>
          </w:rPr>
          <w:t>2023 context</w:t>
        </w:r>
      </w:hyperlink>
      <w:r>
        <w:rPr>
          <w:color w:val="000000"/>
        </w:rPr>
        <w:t xml:space="preserve">   ·   </w:t>
      </w:r>
      <w:hyperlink r:id="rId159">
        <w:r>
          <w:rPr>
            <w:color w:val="000000"/>
            <w:u w:val="single"/>
          </w:rPr>
          <w:t>2019 context</w:t>
        </w:r>
      </w:hyperlink>
      <w:r>
        <w:rPr>
          <w:color w:val="000000"/>
        </w:rPr>
        <w:t xml:space="preserve">   ·   </w:t>
      </w:r>
      <w:hyperlink r:id="rId160">
        <w:r>
          <w:rPr>
            <w:color w:val="000000"/>
            <w:u w:val="single"/>
          </w:rPr>
          <w:t>2018 context</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61">
        <w:r>
          <w:rPr>
            <w:color w:val="000000"/>
            <w:u w:val="single"/>
          </w:rPr>
          <w:t>Original</w:t>
        </w:r>
      </w:hyperlink>
      <w:r>
        <w:rPr>
          <w:color w:val="000000"/>
        </w:rPr>
        <w:t xml:space="preserve">   ·   </w:t>
      </w:r>
      <w:hyperlink r:id="rId162">
        <w:r>
          <w:rPr>
            <w:color w:val="000000"/>
            <w:u w:val="single"/>
          </w:rPr>
          <w:t>2026 same-issue?</w:t>
        </w:r>
      </w:hyperlink>
      <w:r>
        <w:rPr>
          <w:color w:val="000000"/>
        </w:rPr>
        <w:t xml:space="preserve">   ·   </w:t>
      </w:r>
      <w:hyperlink r:id="rId163">
        <w:r>
          <w:rPr>
            <w:color w:val="000000"/>
            <w:u w:val="single"/>
          </w:rPr>
          <w:t>2025 same-issue?</w:t>
        </w:r>
      </w:hyperlink>
      <w:r>
        <w:rPr>
          <w:color w:val="000000"/>
        </w:rPr>
        <w:t xml:space="preserve">   ·   </w:t>
      </w:r>
      <w:hyperlink r:id="rId164">
        <w:r>
          <w:rPr>
            <w:color w:val="000000"/>
            <w:u w:val="single"/>
          </w:rPr>
          <w:t>2023 same-issue?</w:t>
        </w:r>
      </w:hyperlink>
      <w:r>
        <w:rPr>
          <w:color w:val="000000"/>
        </w:rPr>
        <w:t xml:space="preserve">   ·   </w:t>
      </w:r>
      <w:hyperlink r:id="rId165">
        <w:r>
          <w:rPr>
            <w:color w:val="000000"/>
            <w:u w:val="single"/>
          </w:rPr>
          <w:t>2024 context</w:t>
        </w:r>
      </w:hyperlink>
      <w:r>
        <w:rPr>
          <w:color w:val="000000"/>
        </w:rPr>
        <w:t xml:space="preserve">   ·   </w:t>
      </w:r>
      <w:hyperlink r:id="rId166">
        <w:r>
          <w:rPr>
            <w:color w:val="000000"/>
            <w:u w:val="single"/>
          </w:rPr>
          <w:t>2022 context</w:t>
        </w:r>
      </w:hyperlink>
      <w:r>
        <w:rPr>
          <w:color w:val="000000"/>
        </w:rPr>
        <w:t xml:space="preserve">   ·   </w:t>
      </w:r>
      <w:hyperlink r:id="rId167">
        <w:r>
          <w:rPr>
            <w:color w:val="000000"/>
            <w:u w:val="single"/>
          </w:rPr>
          <w:t>2017 context</w:t>
        </w:r>
      </w:hyperlink>
      <w:r>
        <w:rPr>
          <w:color w:val="000000"/>
        </w:rPr>
        <w:t xml:space="preserve">   ·   </w:t>
      </w:r>
      <w:hyperlink r:id="rId168">
        <w:r>
          <w:rPr>
            <w:color w:val="000000"/>
            <w:u w:val="single"/>
          </w:rPr>
          <w:t>2023 context</w:t>
        </w:r>
      </w:hyperlink>
      <w:r>
        <w:rPr>
          <w:color w:val="000000"/>
        </w:rPr>
        <w:t xml:space="preserve">   ·   </w:t>
      </w:r>
      <w:hyperlink r:id="rId169">
        <w:r>
          <w:rPr>
            <w:color w:val="000000"/>
            <w:u w:val="single"/>
          </w:rPr>
          <w:t>2019 context</w:t>
        </w:r>
      </w:hyperlink>
      <w:r>
        <w:rPr>
          <w:color w:val="000000"/>
        </w:rPr>
        <w:t xml:space="preserve">   ·   </w:t>
      </w:r>
      <w:hyperlink r:id="rId170">
        <w:r>
          <w:rPr>
            <w:color w:val="000000"/>
            <w:u w:val="single"/>
          </w:rPr>
          <w:t>2016 context</w:t>
        </w:r>
      </w:hyperlink>
      <w:r>
        <w:rPr>
          <w:color w:val="000000"/>
        </w:rPr>
        <w:t xml:space="preserve">   ·   </w:t>
      </w:r>
      <w:hyperlink r:id="rId171">
        <w:r>
          <w:rPr>
            <w:color w:val="000000"/>
            <w:u w:val="single"/>
          </w:rPr>
          <w:t>2012 context</w:t>
        </w:r>
      </w:hyperlink>
      <w:r>
        <w:rPr>
          <w:color w:val="000000"/>
        </w:rPr>
        <w:t xml:space="preserve">   ·   </w:t>
      </w:r>
      <w:hyperlink r:id="rId172">
        <w:r>
          <w:rPr>
            <w:color w:val="000000"/>
            <w:u w:val="single"/>
          </w:rPr>
          <w:t>2026 context</w:t>
        </w:r>
      </w:hyperlink>
    </w:p>
    <w:p>
      <w:pPr>
        <w:keepLines/>
        <w:spacing w:after="180"/>
      </w:pPr>
      <w:r>
        <w:rPr>
          <w:b/>
          <w:color w:val="000000"/>
          <w:sz w:val="18"/>
        </w:rPr>
        <w:t xml:space="preserve">2011  Scenarios on European energy security: Outcomes of natural gas strategy in 2020  </w:t>
      </w:r>
      <w:r>
        <w:rPr>
          <w:color w:val="000000"/>
        </w:rPr>
        <w:br/>
      </w:r>
      <w:hyperlink r:id="rId173">
        <w:r>
          <w:rPr>
            <w:color w:val="000000"/>
            <w:u w:val="single"/>
          </w:rPr>
          <w:t>Original</w:t>
        </w:r>
      </w:hyperlink>
      <w:r>
        <w:rPr>
          <w:color w:val="000000"/>
        </w:rPr>
        <w:t xml:space="preserve">   ·   </w:t>
      </w:r>
      <w:hyperlink r:id="rId174">
        <w:r>
          <w:rPr>
            <w:color w:val="000000"/>
            <w:u w:val="single"/>
          </w:rPr>
          <w:t>2023 same-issue?</w:t>
        </w:r>
      </w:hyperlink>
      <w:r>
        <w:rPr>
          <w:color w:val="000000"/>
        </w:rPr>
        <w:t xml:space="preserve">   ·   </w:t>
      </w:r>
      <w:hyperlink r:id="rId175">
        <w:r>
          <w:rPr>
            <w:color w:val="000000"/>
            <w:u w:val="single"/>
          </w:rPr>
          <w:t>2020 same-issue?</w:t>
        </w:r>
      </w:hyperlink>
      <w:r>
        <w:rPr>
          <w:color w:val="000000"/>
        </w:rPr>
        <w:t xml:space="preserve">   ·   </w:t>
      </w:r>
      <w:hyperlink r:id="rId176">
        <w:r>
          <w:rPr>
            <w:color w:val="000000"/>
            <w:u w:val="single"/>
          </w:rPr>
          <w:t>2014 same-issue?</w:t>
        </w:r>
      </w:hyperlink>
      <w:r>
        <w:rPr>
          <w:color w:val="000000"/>
        </w:rPr>
        <w:t xml:space="preserve">   ·   </w:t>
      </w:r>
      <w:hyperlink r:id="rId177">
        <w:r>
          <w:rPr>
            <w:color w:val="000000"/>
            <w:u w:val="single"/>
          </w:rPr>
          <w:t>2013 same-issue?</w:t>
        </w:r>
      </w:hyperlink>
      <w:r>
        <w:rPr>
          <w:color w:val="000000"/>
        </w:rPr>
        <w:t xml:space="preserve">   ·   </w:t>
      </w:r>
      <w:hyperlink r:id="rId178">
        <w:r>
          <w:rPr>
            <w:color w:val="000000"/>
            <w:u w:val="single"/>
          </w:rPr>
          <w:t>2019 context</w:t>
        </w:r>
      </w:hyperlink>
      <w:r>
        <w:rPr>
          <w:color w:val="000000"/>
        </w:rPr>
        <w:t xml:space="preserve">   ·   </w:t>
      </w:r>
      <w:hyperlink r:id="rId179">
        <w:r>
          <w:rPr>
            <w:color w:val="000000"/>
            <w:u w:val="single"/>
          </w:rPr>
          <w:t>2025 context</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7">
        <w:r>
          <w:rPr>
            <w:color w:val="000000"/>
            <w:u w:val="single"/>
          </w:rPr>
          <w:t>Original</w:t>
        </w:r>
      </w:hyperlink>
      <w:r>
        <w:rPr>
          <w:color w:val="000000"/>
        </w:rPr>
        <w:t xml:space="preserve">   ·   </w:t>
      </w:r>
      <w:hyperlink r:id="rId180">
        <w:r>
          <w:rPr>
            <w:color w:val="000000"/>
            <w:u w:val="single"/>
          </w:rPr>
          <w:t>2021 same-issue?</w:t>
        </w:r>
      </w:hyperlink>
      <w:r>
        <w:rPr>
          <w:color w:val="000000"/>
        </w:rPr>
        <w:t xml:space="preserve">   ·   </w:t>
      </w:r>
      <w:hyperlink r:id="rId181">
        <w:r>
          <w:rPr>
            <w:color w:val="000000"/>
            <w:u w:val="single"/>
          </w:rPr>
          <w:t>2021 same-issue?</w:t>
        </w:r>
      </w:hyperlink>
      <w:r>
        <w:rPr>
          <w:color w:val="000000"/>
        </w:rPr>
        <w:t xml:space="preserve">   ·   </w:t>
      </w:r>
      <w:hyperlink r:id="rId182">
        <w:r>
          <w:rPr>
            <w:color w:val="000000"/>
            <w:u w:val="single"/>
          </w:rPr>
          <w:t>2025 same-issue?</w:t>
        </w:r>
      </w:hyperlink>
      <w:r>
        <w:rPr>
          <w:color w:val="000000"/>
        </w:rPr>
        <w:t xml:space="preserve">   ·   </w:t>
      </w:r>
      <w:hyperlink r:id="rId183">
        <w:r>
          <w:rPr>
            <w:color w:val="000000"/>
            <w:u w:val="single"/>
          </w:rPr>
          <w:t>2024 same-issue?</w:t>
        </w:r>
      </w:hyperlink>
      <w:r>
        <w:rPr>
          <w:color w:val="000000"/>
        </w:rPr>
        <w:t xml:space="preserve">   ·   </w:t>
      </w:r>
      <w:hyperlink r:id="rId184">
        <w:r>
          <w:rPr>
            <w:color w:val="000000"/>
            <w:u w:val="single"/>
          </w:rPr>
          <w:t>2024 same-issue?</w:t>
        </w:r>
      </w:hyperlink>
      <w:r>
        <w:rPr>
          <w:color w:val="000000"/>
        </w:rPr>
        <w:t xml:space="preserve">   ·   </w:t>
      </w:r>
      <w:hyperlink r:id="rId185">
        <w:r>
          <w:rPr>
            <w:color w:val="000000"/>
            <w:u w:val="single"/>
          </w:rPr>
          <w:t>2020 same-issue?</w:t>
        </w:r>
      </w:hyperlink>
      <w:r>
        <w:rPr>
          <w:color w:val="000000"/>
        </w:rPr>
        <w:t xml:space="preserve">   ·   </w:t>
      </w:r>
      <w:hyperlink r:id="rId186">
        <w:r>
          <w:rPr>
            <w:color w:val="000000"/>
            <w:u w:val="single"/>
          </w:rPr>
          <w:t>2019 same-issue?</w:t>
        </w:r>
      </w:hyperlink>
      <w:r>
        <w:rPr>
          <w:color w:val="000000"/>
        </w:rPr>
        <w:t xml:space="preserve">   ·   </w:t>
      </w:r>
      <w:hyperlink r:id="rId187">
        <w:r>
          <w:rPr>
            <w:color w:val="000000"/>
            <w:u w:val="single"/>
          </w:rPr>
          <w:t>2019 same-issue?</w:t>
        </w:r>
      </w:hyperlink>
      <w:r>
        <w:rPr>
          <w:color w:val="000000"/>
        </w:rPr>
        <w:t xml:space="preserve">   ·   </w:t>
      </w:r>
      <w:hyperlink r:id="rId188">
        <w:r>
          <w:rPr>
            <w:color w:val="000000"/>
            <w:u w:val="single"/>
          </w:rPr>
          <w:t>2025 context</w:t>
        </w:r>
      </w:hyperlink>
      <w:r>
        <w:rPr>
          <w:color w:val="000000"/>
        </w:rPr>
        <w:t xml:space="preserve">   ·   </w:t>
      </w:r>
      <w:hyperlink r:id="rId189">
        <w:r>
          <w:rPr>
            <w:color w:val="000000"/>
            <w:u w:val="single"/>
          </w:rPr>
          <w:t>2024 context</w:t>
        </w:r>
      </w:hyperlink>
      <w:r>
        <w:rPr>
          <w:color w:val="000000"/>
        </w:rPr>
        <w:t xml:space="preserve">   ·   </w:t>
      </w:r>
      <w:hyperlink r:id="rId190">
        <w:r>
          <w:rPr>
            <w:color w:val="000000"/>
            <w:u w:val="single"/>
          </w:rPr>
          <w:t>2023 context</w:t>
        </w:r>
      </w:hyperlink>
      <w:r>
        <w:rPr>
          <w:color w:val="000000"/>
        </w:rPr>
        <w:t xml:space="preserve">   ·   </w:t>
      </w:r>
      <w:hyperlink r:id="rId191">
        <w:r>
          <w:rPr>
            <w:color w:val="000000"/>
            <w:u w:val="single"/>
          </w:rPr>
          <w:t>2018 context</w:t>
        </w:r>
      </w:hyperlink>
      <w:r>
        <w:rPr>
          <w:color w:val="000000"/>
        </w:rPr>
        <w:t xml:space="preserve">   ·   </w:t>
      </w:r>
      <w:hyperlink r:id="rId192">
        <w:r>
          <w:rPr>
            <w:color w:val="000000"/>
            <w:u w:val="single"/>
          </w:rPr>
          <w:t>2018 context</w:t>
        </w:r>
      </w:hyperlink>
      <w:r>
        <w:rPr>
          <w:color w:val="000000"/>
        </w:rPr>
        <w:t xml:space="preserve">   ·   </w:t>
      </w:r>
      <w:hyperlink r:id="rId193">
        <w:r>
          <w:rPr>
            <w:color w:val="000000"/>
            <w:u w:val="single"/>
          </w:rPr>
          <w:t>2024 context</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94">
        <w:r>
          <w:rPr>
            <w:color w:val="000000"/>
            <w:u w:val="single"/>
          </w:rPr>
          <w:t>Original</w:t>
        </w:r>
      </w:hyperlink>
      <w:r>
        <w:rPr>
          <w:color w:val="000000"/>
        </w:rPr>
        <w:t xml:space="preserve">   ·   </w:t>
      </w:r>
      <w:hyperlink r:id="rId195">
        <w:r>
          <w:rPr>
            <w:color w:val="000000"/>
            <w:u w:val="single"/>
          </w:rPr>
          <w:t>2022 same-issue?</w:t>
        </w:r>
      </w:hyperlink>
      <w:r>
        <w:rPr>
          <w:color w:val="000000"/>
        </w:rPr>
        <w:t xml:space="preserve">   ·   </w:t>
      </w:r>
      <w:hyperlink r:id="rId196">
        <w:r>
          <w:rPr>
            <w:color w:val="000000"/>
            <w:u w:val="single"/>
          </w:rPr>
          <w:t>2015 same-issue?</w:t>
        </w:r>
      </w:hyperlink>
      <w:r>
        <w:rPr>
          <w:color w:val="000000"/>
        </w:rPr>
        <w:t xml:space="preserve">   ·   </w:t>
      </w:r>
      <w:hyperlink r:id="rId197">
        <w:r>
          <w:rPr>
            <w:color w:val="000000"/>
            <w:u w:val="single"/>
          </w:rPr>
          <w:t>2015 same-issue?</w:t>
        </w:r>
      </w:hyperlink>
      <w:r>
        <w:rPr>
          <w:color w:val="000000"/>
        </w:rPr>
        <w:t xml:space="preserve">   ·   </w:t>
      </w:r>
      <w:hyperlink r:id="rId198">
        <w:r>
          <w:rPr>
            <w:color w:val="000000"/>
            <w:u w:val="single"/>
          </w:rPr>
          <w:t>2015 same-issue?</w:t>
        </w:r>
      </w:hyperlink>
      <w:r>
        <w:rPr>
          <w:color w:val="000000"/>
        </w:rPr>
        <w:t xml:space="preserve">   ·   </w:t>
      </w:r>
      <w:hyperlink r:id="rId199">
        <w:r>
          <w:rPr>
            <w:color w:val="000000"/>
            <w:u w:val="single"/>
          </w:rPr>
          <w:t>2013 same-issue?</w:t>
        </w:r>
      </w:hyperlink>
      <w:r>
        <w:rPr>
          <w:color w:val="000000"/>
        </w:rPr>
        <w:t xml:space="preserve">   ·   </w:t>
      </w:r>
      <w:hyperlink r:id="rId200">
        <w:r>
          <w:rPr>
            <w:color w:val="000000"/>
            <w:u w:val="single"/>
          </w:rPr>
          <w:t>2024 context</w:t>
        </w:r>
      </w:hyperlink>
      <w:r>
        <w:rPr>
          <w:color w:val="000000"/>
        </w:rPr>
        <w:t xml:space="preserve">   ·   </w:t>
      </w:r>
      <w:hyperlink r:id="rId201">
        <w:r>
          <w:rPr>
            <w:color w:val="000000"/>
            <w:u w:val="single"/>
          </w:rPr>
          <w:t>2026 context</w:t>
        </w:r>
      </w:hyperlink>
      <w:r>
        <w:rPr>
          <w:color w:val="000000"/>
        </w:rPr>
        <w:t xml:space="preserve">   ·   </w:t>
      </w:r>
      <w:hyperlink r:id="rId202">
        <w:r>
          <w:rPr>
            <w:color w:val="000000"/>
            <w:u w:val="single"/>
          </w:rPr>
          <w:t>2014 context</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203">
        <w:r>
          <w:rPr>
            <w:color w:val="000000"/>
            <w:u w:val="single"/>
          </w:rPr>
          <w:t>Original</w:t>
        </w:r>
      </w:hyperlink>
      <w:r>
        <w:rPr>
          <w:color w:val="000000"/>
        </w:rPr>
        <w:t xml:space="preserve">   ·   </w:t>
      </w:r>
      <w:hyperlink r:id="rId204">
        <w:r>
          <w:rPr>
            <w:color w:val="000000"/>
            <w:u w:val="single"/>
          </w:rPr>
          <w:t>2016 same-issue?</w:t>
        </w:r>
      </w:hyperlink>
      <w:r>
        <w:rPr>
          <w:color w:val="000000"/>
        </w:rPr>
        <w:t xml:space="preserve">   ·   </w:t>
      </w:r>
      <w:hyperlink r:id="rId205">
        <w:r>
          <w:rPr>
            <w:color w:val="000000"/>
            <w:u w:val="single"/>
          </w:rPr>
          <w:t>2026 same-issue?</w:t>
        </w:r>
      </w:hyperlink>
      <w:r>
        <w:rPr>
          <w:color w:val="000000"/>
        </w:rPr>
        <w:t xml:space="preserve">   ·   </w:t>
      </w:r>
      <w:hyperlink r:id="rId206">
        <w:r>
          <w:rPr>
            <w:color w:val="000000"/>
            <w:u w:val="single"/>
          </w:rPr>
          <w:t>2024 same-issue?</w:t>
        </w:r>
      </w:hyperlink>
      <w:r>
        <w:rPr>
          <w:color w:val="000000"/>
        </w:rPr>
        <w:t xml:space="preserve">   ·   </w:t>
      </w:r>
      <w:hyperlink r:id="rId207">
        <w:r>
          <w:rPr>
            <w:color w:val="000000"/>
            <w:u w:val="single"/>
          </w:rPr>
          <w:t>2023 same-issue?</w:t>
        </w:r>
      </w:hyperlink>
      <w:r>
        <w:rPr>
          <w:color w:val="000000"/>
        </w:rPr>
        <w:t xml:space="preserve">   ·   </w:t>
      </w:r>
      <w:hyperlink r:id="rId208">
        <w:r>
          <w:rPr>
            <w:color w:val="000000"/>
            <w:u w:val="single"/>
          </w:rPr>
          <w:t>2023 same-issue?</w:t>
        </w:r>
      </w:hyperlink>
      <w:r>
        <w:rPr>
          <w:color w:val="000000"/>
        </w:rPr>
        <w:t xml:space="preserve">   ·   </w:t>
      </w:r>
      <w:hyperlink r:id="rId209">
        <w:r>
          <w:rPr>
            <w:color w:val="000000"/>
            <w:u w:val="single"/>
          </w:rPr>
          <w:t>2023 same-issue?</w:t>
        </w:r>
      </w:hyperlink>
      <w:r>
        <w:rPr>
          <w:color w:val="000000"/>
        </w:rPr>
        <w:t xml:space="preserve">   ·   </w:t>
      </w:r>
      <w:hyperlink r:id="rId210">
        <w:r>
          <w:rPr>
            <w:color w:val="000000"/>
            <w:u w:val="single"/>
          </w:rPr>
          <w:t>2020 context</w:t>
        </w:r>
      </w:hyperlink>
    </w:p>
    <w:p>
      <w:pPr>
        <w:keepLines/>
        <w:spacing w:after="180"/>
      </w:pPr>
      <w:r>
        <w:rPr>
          <w:b/>
          <w:color w:val="000000"/>
          <w:sz w:val="18"/>
        </w:rPr>
        <w:t xml:space="preserve">2012  Impact of climate change on ozone-related mortality and morbidity in Europe  </w:t>
      </w:r>
      <w:r>
        <w:rPr>
          <w:color w:val="000000"/>
        </w:rPr>
        <w:br/>
      </w:r>
      <w:hyperlink r:id="rId211">
        <w:r>
          <w:rPr>
            <w:color w:val="000000"/>
            <w:u w:val="single"/>
          </w:rPr>
          <w:t>Original</w:t>
        </w:r>
      </w:hyperlink>
      <w:r>
        <w:rPr>
          <w:color w:val="000000"/>
        </w:rPr>
        <w:t xml:space="preserve">   ·   </w:t>
      </w:r>
      <w:hyperlink r:id="rId212">
        <w:r>
          <w:rPr>
            <w:color w:val="000000"/>
            <w:u w:val="single"/>
          </w:rPr>
          <w:t>2013 same-issue?</w:t>
        </w:r>
      </w:hyperlink>
      <w:r>
        <w:rPr>
          <w:color w:val="000000"/>
        </w:rPr>
        <w:t xml:space="preserve">   ·   </w:t>
      </w:r>
      <w:hyperlink r:id="rId213">
        <w:r>
          <w:rPr>
            <w:color w:val="000000"/>
            <w:u w:val="single"/>
          </w:rPr>
          <w:t>2014 same-issue?</w:t>
        </w:r>
      </w:hyperlink>
      <w:r>
        <w:rPr>
          <w:color w:val="000000"/>
        </w:rPr>
        <w:t xml:space="preserve">   ·   </w:t>
      </w:r>
      <w:hyperlink r:id="rId214">
        <w:r>
          <w:rPr>
            <w:color w:val="000000"/>
            <w:u w:val="single"/>
          </w:rPr>
          <w:t>2019 context</w:t>
        </w:r>
      </w:hyperlink>
      <w:r>
        <w:rPr>
          <w:color w:val="000000"/>
        </w:rPr>
        <w:t xml:space="preserve">   ·   </w:t>
      </w:r>
      <w:hyperlink r:id="rId215">
        <w:r>
          <w:rPr>
            <w:color w:val="000000"/>
            <w:u w:val="single"/>
          </w:rPr>
          <w:t>2015 context</w:t>
        </w:r>
      </w:hyperlink>
    </w:p>
    <w:p>
      <w:pPr>
        <w:keepLines/>
        <w:spacing w:after="180"/>
      </w:pPr>
      <w:r>
        <w:rPr>
          <w:b/>
          <w:color w:val="000000"/>
          <w:sz w:val="18"/>
        </w:rPr>
        <w:t xml:space="preserve">2012  MULTIVARIATE VOLATILITY MODELING OF ELECTRICITY FUTURES  </w:t>
      </w:r>
      <w:r>
        <w:rPr>
          <w:color w:val="000000"/>
        </w:rPr>
        <w:br/>
      </w:r>
      <w:hyperlink r:id="rId216">
        <w:r>
          <w:rPr>
            <w:color w:val="000000"/>
            <w:u w:val="single"/>
          </w:rPr>
          <w:t>Original</w:t>
        </w:r>
      </w:hyperlink>
      <w:r>
        <w:rPr>
          <w:color w:val="000000"/>
        </w:rPr>
        <w:t xml:space="preserve">   ·   </w:t>
      </w:r>
      <w:hyperlink r:id="rId217">
        <w:r>
          <w:rPr>
            <w:color w:val="000000"/>
            <w:u w:val="single"/>
          </w:rPr>
          <w:t>2019 same-issue?</w:t>
        </w:r>
      </w:hyperlink>
      <w:r>
        <w:rPr>
          <w:color w:val="000000"/>
        </w:rPr>
        <w:t xml:space="preserve">   ·   </w:t>
      </w:r>
      <w:hyperlink r:id="rId218">
        <w:r>
          <w:rPr>
            <w:color w:val="000000"/>
            <w:u w:val="single"/>
          </w:rPr>
          <w:t>2014 same-issue?</w:t>
        </w:r>
      </w:hyperlink>
      <w:r>
        <w:rPr>
          <w:color w:val="000000"/>
        </w:rPr>
        <w:t xml:space="preserve">   ·   </w:t>
      </w:r>
      <w:hyperlink r:id="rId219">
        <w:r>
          <w:rPr>
            <w:color w:val="000000"/>
            <w:u w:val="single"/>
          </w:rPr>
          <w:t>2013 same-issue?</w:t>
        </w:r>
      </w:hyperlink>
      <w:r>
        <w:rPr>
          <w:color w:val="000000"/>
        </w:rPr>
        <w:t xml:space="preserve">   ·   </w:t>
      </w:r>
      <w:hyperlink r:id="rId220">
        <w:r>
          <w:rPr>
            <w:color w:val="000000"/>
            <w:u w:val="single"/>
          </w:rPr>
          <w:t>2025 same-issue?</w:t>
        </w:r>
      </w:hyperlink>
      <w:r>
        <w:rPr>
          <w:color w:val="000000"/>
        </w:rPr>
        <w:t xml:space="preserve">   ·   </w:t>
      </w:r>
      <w:hyperlink r:id="rId221">
        <w:r>
          <w:rPr>
            <w:color w:val="000000"/>
            <w:u w:val="single"/>
          </w:rPr>
          <w:t>2024 same-issue?</w:t>
        </w:r>
      </w:hyperlink>
      <w:r>
        <w:rPr>
          <w:color w:val="000000"/>
        </w:rPr>
        <w:t xml:space="preserve">   ·   </w:t>
      </w:r>
      <w:hyperlink r:id="rId222">
        <w:r>
          <w:rPr>
            <w:color w:val="000000"/>
            <w:u w:val="single"/>
          </w:rPr>
          <w:t>2018 same-issue?</w:t>
        </w:r>
      </w:hyperlink>
      <w:r>
        <w:rPr>
          <w:color w:val="000000"/>
        </w:rPr>
        <w:t xml:space="preserve">   ·   </w:t>
      </w:r>
      <w:hyperlink r:id="rId223">
        <w:r>
          <w:rPr>
            <w:color w:val="000000"/>
            <w:u w:val="single"/>
          </w:rPr>
          <w:t>2016 same-issue?</w:t>
        </w:r>
      </w:hyperlink>
      <w:r>
        <w:rPr>
          <w:color w:val="000000"/>
        </w:rPr>
        <w:t xml:space="preserve">   ·   </w:t>
      </w:r>
      <w:hyperlink r:id="rId224">
        <w:r>
          <w:rPr>
            <w:color w:val="000000"/>
            <w:u w:val="single"/>
          </w:rPr>
          <w:t>2013 same-issue?</w:t>
        </w:r>
      </w:hyperlink>
      <w:r>
        <w:rPr>
          <w:color w:val="000000"/>
        </w:rPr>
        <w:t xml:space="preserve">   ·   </w:t>
      </w:r>
      <w:hyperlink r:id="rId225">
        <w:r>
          <w:rPr>
            <w:color w:val="000000"/>
            <w:u w:val="single"/>
          </w:rPr>
          <w:t>2026 same-issue?</w:t>
        </w:r>
      </w:hyperlink>
      <w:r>
        <w:rPr>
          <w:color w:val="000000"/>
        </w:rPr>
        <w:t xml:space="preserve">   ·   </w:t>
      </w:r>
      <w:hyperlink r:id="rId226">
        <w:r>
          <w:rPr>
            <w:color w:val="000000"/>
            <w:u w:val="single"/>
          </w:rPr>
          <w:t>2014 same-issue?</w:t>
        </w:r>
      </w:hyperlink>
      <w:r>
        <w:rPr>
          <w:color w:val="000000"/>
        </w:rPr>
        <w:t xml:space="preserve">   ·   </w:t>
      </w:r>
      <w:hyperlink r:id="rId227">
        <w:r>
          <w:rPr>
            <w:color w:val="000000"/>
            <w:u w:val="single"/>
          </w:rPr>
          <w:t>2024 context</w:t>
        </w:r>
      </w:hyperlink>
      <w:r>
        <w:rPr>
          <w:color w:val="000000"/>
        </w:rPr>
        <w:t xml:space="preserve">   ·   </w:t>
      </w:r>
      <w:hyperlink r:id="rId228">
        <w:r>
          <w:rPr>
            <w:color w:val="000000"/>
            <w:u w:val="single"/>
          </w:rPr>
          <w:t>2026 context</w:t>
        </w:r>
      </w:hyperlink>
      <w:r>
        <w:rPr>
          <w:color w:val="000000"/>
        </w:rPr>
        <w:t xml:space="preserve">   ·   </w:t>
      </w:r>
      <w:hyperlink r:id="rId229">
        <w:r>
          <w:rPr>
            <w:color w:val="000000"/>
            <w:u w:val="single"/>
          </w:rPr>
          <w:t>2024 context</w:t>
        </w:r>
      </w:hyperlink>
      <w:r>
        <w:rPr>
          <w:color w:val="000000"/>
        </w:rPr>
        <w:t xml:space="preserve">   ·   </w:t>
      </w:r>
      <w:hyperlink r:id="rId230">
        <w:r>
          <w:rPr>
            <w:color w:val="000000"/>
            <w:u w:val="single"/>
          </w:rPr>
          <w:t>2023 context</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31">
        <w:r>
          <w:rPr>
            <w:color w:val="000000"/>
            <w:u w:val="single"/>
          </w:rPr>
          <w:t>Original</w:t>
        </w:r>
      </w:hyperlink>
      <w:r>
        <w:rPr>
          <w:color w:val="000000"/>
        </w:rPr>
        <w:t xml:space="preserve">   ·   </w:t>
      </w:r>
      <w:hyperlink r:id="rId232">
        <w:r>
          <w:rPr>
            <w:color w:val="000000"/>
            <w:u w:val="single"/>
          </w:rPr>
          <w:t>2020 same-issue?</w:t>
        </w:r>
      </w:hyperlink>
      <w:r>
        <w:rPr>
          <w:color w:val="000000"/>
        </w:rPr>
        <w:t xml:space="preserve">   ·   </w:t>
      </w:r>
      <w:hyperlink r:id="rId233">
        <w:r>
          <w:rPr>
            <w:color w:val="000000"/>
            <w:u w:val="single"/>
          </w:rPr>
          <w:t>2015 same-issue?</w:t>
        </w:r>
      </w:hyperlink>
      <w:r>
        <w:rPr>
          <w:color w:val="000000"/>
        </w:rPr>
        <w:t xml:space="preserve">   ·   </w:t>
      </w:r>
      <w:hyperlink r:id="rId148">
        <w:r>
          <w:rPr>
            <w:color w:val="000000"/>
            <w:u w:val="single"/>
          </w:rPr>
          <w:t>2026 same-issue?</w:t>
        </w:r>
      </w:hyperlink>
      <w:r>
        <w:rPr>
          <w:color w:val="000000"/>
        </w:rPr>
        <w:t xml:space="preserve">   ·   </w:t>
      </w:r>
      <w:hyperlink r:id="rId143">
        <w:r>
          <w:rPr>
            <w:color w:val="000000"/>
            <w:u w:val="single"/>
          </w:rPr>
          <w:t>2023 same-issue?</w:t>
        </w:r>
      </w:hyperlink>
      <w:r>
        <w:rPr>
          <w:color w:val="000000"/>
        </w:rPr>
        <w:t xml:space="preserve">   ·   </w:t>
      </w:r>
      <w:hyperlink r:id="rId144">
        <w:r>
          <w:rPr>
            <w:color w:val="000000"/>
            <w:u w:val="single"/>
          </w:rPr>
          <w:t>2021 context</w:t>
        </w:r>
      </w:hyperlink>
      <w:r>
        <w:rPr>
          <w:color w:val="000000"/>
        </w:rPr>
        <w:t xml:space="preserve">   ·   </w:t>
      </w:r>
      <w:hyperlink r:id="rId234">
        <w:r>
          <w:rPr>
            <w:color w:val="000000"/>
            <w:u w:val="single"/>
          </w:rPr>
          <w:t>2024 context</w:t>
        </w:r>
      </w:hyperlink>
      <w:r>
        <w:rPr>
          <w:color w:val="000000"/>
        </w:rPr>
        <w:t xml:space="preserve">   ·   </w:t>
      </w:r>
      <w:hyperlink r:id="rId235">
        <w:r>
          <w:rPr>
            <w:color w:val="000000"/>
            <w:u w:val="single"/>
          </w:rPr>
          <w:t>2022 context</w:t>
        </w:r>
      </w:hyperlink>
      <w:r>
        <w:rPr>
          <w:color w:val="000000"/>
        </w:rPr>
        <w:t xml:space="preserve">   ·   </w:t>
      </w:r>
      <w:hyperlink r:id="rId236">
        <w:r>
          <w:rPr>
            <w:color w:val="000000"/>
            <w:u w:val="single"/>
          </w:rPr>
          <w:t>2026 context</w:t>
        </w:r>
      </w:hyperlink>
      <w:r>
        <w:rPr>
          <w:color w:val="000000"/>
        </w:rPr>
        <w:t xml:space="preserve">   ·   </w:t>
      </w:r>
      <w:hyperlink r:id="rId237">
        <w:r>
          <w:rPr>
            <w:color w:val="000000"/>
            <w:u w:val="single"/>
          </w:rPr>
          <w:t>2026 context</w:t>
        </w:r>
      </w:hyperlink>
      <w:r>
        <w:rPr>
          <w:color w:val="000000"/>
        </w:rPr>
        <w:t xml:space="preserve">   ·   </w:t>
      </w:r>
      <w:hyperlink r:id="rId238">
        <w:r>
          <w:rPr>
            <w:color w:val="000000"/>
            <w:u w:val="single"/>
          </w:rPr>
          <w:t>2025 context</w:t>
        </w:r>
      </w:hyperlink>
      <w:r>
        <w:rPr>
          <w:color w:val="000000"/>
        </w:rPr>
        <w:t xml:space="preserve">   ·   </w:t>
      </w:r>
      <w:hyperlink r:id="rId239">
        <w:r>
          <w:rPr>
            <w:color w:val="000000"/>
            <w:u w:val="single"/>
          </w:rPr>
          <w:t>2024 context</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240">
        <w:r>
          <w:rPr>
            <w:color w:val="000000"/>
            <w:u w:val="single"/>
          </w:rPr>
          <w:t>Original</w:t>
        </w:r>
      </w:hyperlink>
      <w:r>
        <w:rPr>
          <w:color w:val="000000"/>
        </w:rPr>
        <w:t xml:space="preserve">   ·   </w:t>
      </w:r>
      <w:hyperlink r:id="rId241">
        <w:r>
          <w:rPr>
            <w:color w:val="000000"/>
            <w:u w:val="single"/>
          </w:rPr>
          <w:t>2025 same-issue?</w:t>
        </w:r>
      </w:hyperlink>
      <w:r>
        <w:rPr>
          <w:color w:val="000000"/>
        </w:rPr>
        <w:t xml:space="preserve">   ·   </w:t>
      </w:r>
      <w:hyperlink r:id="rId242">
        <w:r>
          <w:rPr>
            <w:color w:val="000000"/>
            <w:u w:val="single"/>
          </w:rPr>
          <w:t>2022 same-issue?</w:t>
        </w:r>
      </w:hyperlink>
      <w:r>
        <w:rPr>
          <w:color w:val="000000"/>
        </w:rPr>
        <w:t xml:space="preserve">   ·   </w:t>
      </w:r>
      <w:hyperlink r:id="rId243">
        <w:r>
          <w:rPr>
            <w:color w:val="000000"/>
            <w:u w:val="single"/>
          </w:rPr>
          <w:t>2022 same-issue?</w:t>
        </w:r>
      </w:hyperlink>
      <w:r>
        <w:rPr>
          <w:color w:val="000000"/>
        </w:rPr>
        <w:t xml:space="preserve">   ·   </w:t>
      </w:r>
      <w:hyperlink r:id="rId244">
        <w:r>
          <w:rPr>
            <w:color w:val="000000"/>
            <w:u w:val="single"/>
          </w:rPr>
          <w:t>2016 same-issue?</w:t>
        </w:r>
      </w:hyperlink>
      <w:r>
        <w:rPr>
          <w:color w:val="000000"/>
        </w:rPr>
        <w:t xml:space="preserve">   ·   </w:t>
      </w:r>
      <w:hyperlink r:id="rId245">
        <w:r>
          <w:rPr>
            <w:color w:val="000000"/>
            <w:u w:val="single"/>
          </w:rPr>
          <w:t>2022 same-issue?</w:t>
        </w:r>
      </w:hyperlink>
      <w:r>
        <w:rPr>
          <w:color w:val="000000"/>
        </w:rPr>
        <w:t xml:space="preserve">   ·   </w:t>
      </w:r>
      <w:hyperlink r:id="rId246">
        <w:r>
          <w:rPr>
            <w:color w:val="000000"/>
            <w:u w:val="single"/>
          </w:rPr>
          <w:t>2019 same-issue?</w:t>
        </w:r>
      </w:hyperlink>
      <w:r>
        <w:rPr>
          <w:color w:val="000000"/>
        </w:rPr>
        <w:t xml:space="preserve">   ·   </w:t>
      </w:r>
      <w:hyperlink r:id="rId247">
        <w:r>
          <w:rPr>
            <w:color w:val="000000"/>
            <w:u w:val="single"/>
          </w:rPr>
          <w:t>2014 same-issue?</w:t>
        </w:r>
      </w:hyperlink>
      <w:r>
        <w:rPr>
          <w:color w:val="000000"/>
        </w:rPr>
        <w:t xml:space="preserve">   ·   </w:t>
      </w:r>
      <w:hyperlink r:id="rId248">
        <w:r>
          <w:rPr>
            <w:color w:val="000000"/>
            <w:u w:val="single"/>
          </w:rPr>
          <w:t>2017 same-issue?</w:t>
        </w:r>
      </w:hyperlink>
      <w:r>
        <w:rPr>
          <w:color w:val="000000"/>
        </w:rPr>
        <w:t xml:space="preserve">   ·   </w:t>
      </w:r>
      <w:hyperlink r:id="rId249">
        <w:r>
          <w:rPr>
            <w:color w:val="000000"/>
            <w:u w:val="single"/>
          </w:rPr>
          <w:t>2015 same-issue?</w:t>
        </w:r>
      </w:hyperlink>
      <w:r>
        <w:rPr>
          <w:color w:val="000000"/>
        </w:rPr>
        <w:t xml:space="preserve">   ·   </w:t>
      </w:r>
      <w:hyperlink r:id="rId250">
        <w:r>
          <w:rPr>
            <w:color w:val="000000"/>
            <w:u w:val="single"/>
          </w:rPr>
          <w:t>2015 same-issue?</w:t>
        </w:r>
      </w:hyperlink>
      <w:r>
        <w:rPr>
          <w:color w:val="000000"/>
        </w:rPr>
        <w:t xml:space="preserve">   ·   </w:t>
      </w:r>
      <w:hyperlink r:id="rId251">
        <w:r>
          <w:rPr>
            <w:color w:val="000000"/>
            <w:u w:val="single"/>
          </w:rPr>
          <w:t>2014 same-issue?</w:t>
        </w:r>
      </w:hyperlink>
      <w:r>
        <w:rPr>
          <w:color w:val="000000"/>
        </w:rPr>
        <w:t xml:space="preserve">   ·   </w:t>
      </w:r>
      <w:hyperlink r:id="rId252">
        <w:r>
          <w:rPr>
            <w:color w:val="000000"/>
            <w:u w:val="single"/>
          </w:rPr>
          <w:t>2017 same-issue?</w:t>
        </w:r>
      </w:hyperlink>
      <w:r>
        <w:rPr>
          <w:color w:val="000000"/>
        </w:rPr>
        <w:t xml:space="preserve">   ·   </w:t>
      </w:r>
      <w:hyperlink r:id="rId253">
        <w:r>
          <w:rPr>
            <w:color w:val="000000"/>
            <w:u w:val="single"/>
          </w:rPr>
          <w:t>2017 same-issue?</w:t>
        </w:r>
      </w:hyperlink>
      <w:r>
        <w:rPr>
          <w:color w:val="000000"/>
        </w:rPr>
        <w:t xml:space="preserve">   ·   </w:t>
      </w:r>
      <w:hyperlink r:id="rId254">
        <w:r>
          <w:rPr>
            <w:color w:val="000000"/>
            <w:u w:val="single"/>
          </w:rPr>
          <w:t>2016 context</w:t>
        </w:r>
      </w:hyperlink>
      <w:r>
        <w:rPr>
          <w:color w:val="000000"/>
        </w:rPr>
        <w:t xml:space="preserve">   ·   </w:t>
      </w:r>
      <w:hyperlink r:id="rId255">
        <w:r>
          <w:rPr>
            <w:color w:val="000000"/>
            <w:u w:val="single"/>
          </w:rPr>
          <w:t>2025 context</w:t>
        </w:r>
      </w:hyperlink>
      <w:r>
        <w:rPr>
          <w:color w:val="000000"/>
        </w:rPr>
        <w:t xml:space="preserve">   ·   </w:t>
      </w:r>
      <w:hyperlink r:id="rId256">
        <w:r>
          <w:rPr>
            <w:color w:val="000000"/>
            <w:u w:val="single"/>
          </w:rPr>
          <w:t>2024 context</w:t>
        </w:r>
      </w:hyperlink>
      <w:r>
        <w:rPr>
          <w:color w:val="000000"/>
        </w:rPr>
        <w:t xml:space="preserve">   ·   </w:t>
      </w:r>
      <w:hyperlink r:id="rId257">
        <w:r>
          <w:rPr>
            <w:color w:val="000000"/>
            <w:u w:val="single"/>
          </w:rPr>
          <w:t>2017 context</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58">
        <w:r>
          <w:rPr>
            <w:color w:val="000000"/>
            <w:u w:val="single"/>
          </w:rPr>
          <w:t>Original</w:t>
        </w:r>
      </w:hyperlink>
      <w:r>
        <w:rPr>
          <w:color w:val="000000"/>
        </w:rPr>
        <w:t xml:space="preserve">   ·   </w:t>
      </w:r>
      <w:hyperlink r:id="rId259">
        <w:r>
          <w:rPr>
            <w:color w:val="000000"/>
            <w:u w:val="single"/>
          </w:rPr>
          <w:t>2022 same-issue?</w:t>
        </w:r>
      </w:hyperlink>
      <w:r>
        <w:rPr>
          <w:color w:val="000000"/>
        </w:rPr>
        <w:t xml:space="preserve">   ·   </w:t>
      </w:r>
      <w:hyperlink r:id="rId260">
        <w:r>
          <w:rPr>
            <w:color w:val="000000"/>
            <w:u w:val="single"/>
          </w:rPr>
          <w:t>2013 same-issue?</w:t>
        </w:r>
      </w:hyperlink>
      <w:r>
        <w:rPr>
          <w:color w:val="000000"/>
        </w:rPr>
        <w:t xml:space="preserve">   ·   </w:t>
      </w:r>
      <w:hyperlink r:id="rId261">
        <w:r>
          <w:rPr>
            <w:color w:val="000000"/>
            <w:u w:val="single"/>
          </w:rPr>
          <w:t>2017 same-issue?</w:t>
        </w:r>
      </w:hyperlink>
      <w:r>
        <w:rPr>
          <w:color w:val="000000"/>
        </w:rPr>
        <w:t xml:space="preserve">   ·   </w:t>
      </w:r>
      <w:hyperlink r:id="rId262">
        <w:r>
          <w:rPr>
            <w:color w:val="000000"/>
            <w:u w:val="single"/>
          </w:rPr>
          <w:t>2013 same-issue?</w:t>
        </w:r>
      </w:hyperlink>
      <w:r>
        <w:rPr>
          <w:color w:val="000000"/>
        </w:rPr>
        <w:t xml:space="preserve">   ·   </w:t>
      </w:r>
      <w:hyperlink r:id="rId263">
        <w:r>
          <w:rPr>
            <w:color w:val="000000"/>
            <w:u w:val="single"/>
          </w:rPr>
          <w:t>2026 context</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64">
        <w:r>
          <w:rPr>
            <w:color w:val="000000"/>
            <w:u w:val="single"/>
          </w:rPr>
          <w:t>Original</w:t>
        </w:r>
      </w:hyperlink>
      <w:r>
        <w:rPr>
          <w:color w:val="000000"/>
        </w:rPr>
        <w:t xml:space="preserve">   ·   </w:t>
      </w:r>
      <w:hyperlink r:id="rId265">
        <w:r>
          <w:rPr>
            <w:color w:val="000000"/>
            <w:u w:val="single"/>
          </w:rPr>
          <w:t>2017 same-issue?</w:t>
        </w:r>
      </w:hyperlink>
      <w:r>
        <w:rPr>
          <w:color w:val="000000"/>
        </w:rPr>
        <w:t xml:space="preserve">   ·   </w:t>
      </w:r>
      <w:hyperlink r:id="rId266">
        <w:r>
          <w:rPr>
            <w:color w:val="000000"/>
            <w:u w:val="single"/>
          </w:rPr>
          <w:t>2025 context</w:t>
        </w:r>
      </w:hyperlink>
      <w:r>
        <w:rPr>
          <w:color w:val="000000"/>
        </w:rPr>
        <w:t xml:space="preserve">   ·   </w:t>
      </w:r>
      <w:hyperlink r:id="rId267">
        <w:r>
          <w:rPr>
            <w:color w:val="000000"/>
            <w:u w:val="single"/>
          </w:rPr>
          <w:t>2024 context</w:t>
        </w:r>
      </w:hyperlink>
      <w:r>
        <w:rPr>
          <w:color w:val="000000"/>
        </w:rPr>
        <w:t xml:space="preserve">   ·   </w:t>
      </w:r>
      <w:hyperlink r:id="rId268">
        <w:r>
          <w:rPr>
            <w:color w:val="000000"/>
            <w:u w:val="single"/>
          </w:rPr>
          <w:t>2024 context</w:t>
        </w:r>
      </w:hyperlink>
      <w:r>
        <w:rPr>
          <w:color w:val="000000"/>
        </w:rPr>
        <w:t xml:space="preserve">   ·   </w:t>
      </w:r>
      <w:hyperlink r:id="rId269">
        <w:r>
          <w:rPr>
            <w:color w:val="000000"/>
            <w:u w:val="single"/>
          </w:rPr>
          <w:t>2024 context</w:t>
        </w:r>
      </w:hyperlink>
      <w:r>
        <w:rPr>
          <w:color w:val="000000"/>
        </w:rPr>
        <w:t xml:space="preserve">   ·   </w:t>
      </w:r>
      <w:hyperlink r:id="rId270">
        <w:r>
          <w:rPr>
            <w:color w:val="000000"/>
            <w:u w:val="single"/>
          </w:rPr>
          <w:t>2023 context</w:t>
        </w:r>
      </w:hyperlink>
      <w:r>
        <w:rPr>
          <w:color w:val="000000"/>
        </w:rPr>
        <w:t xml:space="preserve">   ·   </w:t>
      </w:r>
      <w:hyperlink r:id="rId271">
        <w:r>
          <w:rPr>
            <w:color w:val="000000"/>
            <w:u w:val="single"/>
          </w:rPr>
          <w:t>2023 context</w:t>
        </w:r>
      </w:hyperlink>
    </w:p>
    <w:p>
      <w:pPr>
        <w:keepLines/>
        <w:spacing w:after="180"/>
      </w:pPr>
      <w:r>
        <w:rPr>
          <w:b/>
          <w:color w:val="000000"/>
          <w:sz w:val="18"/>
        </w:rPr>
        <w:t xml:space="preserve">2012  The Relationship between Spot and Futures CO2 Emission Allowance Prices in the EU-ETS  </w:t>
      </w:r>
      <w:r>
        <w:rPr>
          <w:color w:val="000000"/>
        </w:rPr>
        <w:br/>
      </w:r>
      <w:hyperlink r:id="rId272">
        <w:r>
          <w:rPr>
            <w:color w:val="000000"/>
            <w:u w:val="single"/>
          </w:rPr>
          <w:t>Original</w:t>
        </w:r>
      </w:hyperlink>
      <w:r>
        <w:rPr>
          <w:color w:val="000000"/>
        </w:rPr>
        <w:t xml:space="preserve">   ·   </w:t>
      </w:r>
      <w:hyperlink r:id="rId273">
        <w:r>
          <w:rPr>
            <w:color w:val="000000"/>
            <w:u w:val="single"/>
          </w:rPr>
          <w:t>2018 same-issue?</w:t>
        </w:r>
      </w:hyperlink>
      <w:r>
        <w:rPr>
          <w:color w:val="000000"/>
        </w:rPr>
        <w:t xml:space="preserve">   ·   </w:t>
      </w:r>
      <w:hyperlink r:id="rId274">
        <w:r>
          <w:rPr>
            <w:color w:val="000000"/>
            <w:u w:val="single"/>
          </w:rPr>
          <w:t>2015 same-issue?</w:t>
        </w:r>
      </w:hyperlink>
      <w:r>
        <w:rPr>
          <w:color w:val="000000"/>
        </w:rPr>
        <w:t xml:space="preserve">   ·   </w:t>
      </w:r>
      <w:hyperlink r:id="rId275">
        <w:r>
          <w:rPr>
            <w:color w:val="000000"/>
            <w:u w:val="single"/>
          </w:rPr>
          <w:t>2017 same-issue?</w:t>
        </w:r>
      </w:hyperlink>
      <w:r>
        <w:rPr>
          <w:color w:val="000000"/>
        </w:rPr>
        <w:t xml:space="preserve">   ·   </w:t>
      </w:r>
      <w:hyperlink r:id="rId276">
        <w:r>
          <w:rPr>
            <w:color w:val="000000"/>
            <w:u w:val="single"/>
          </w:rPr>
          <w:t>2015 same-issue?</w:t>
        </w:r>
      </w:hyperlink>
      <w:r>
        <w:rPr>
          <w:color w:val="000000"/>
        </w:rPr>
        <w:t xml:space="preserve">   ·   </w:t>
      </w:r>
      <w:hyperlink r:id="rId277">
        <w:r>
          <w:rPr>
            <w:color w:val="000000"/>
            <w:u w:val="single"/>
          </w:rPr>
          <w:t>2014 same-issue?</w:t>
        </w:r>
      </w:hyperlink>
      <w:r>
        <w:rPr>
          <w:color w:val="000000"/>
        </w:rPr>
        <w:t xml:space="preserve">   ·   </w:t>
      </w:r>
      <w:hyperlink r:id="rId278">
        <w:r>
          <w:rPr>
            <w:color w:val="000000"/>
            <w:u w:val="single"/>
          </w:rPr>
          <w:t>2026 context</w:t>
        </w:r>
      </w:hyperlink>
      <w:r>
        <w:rPr>
          <w:color w:val="000000"/>
        </w:rPr>
        <w:t xml:space="preserve">   ·   </w:t>
      </w:r>
      <w:hyperlink r:id="rId279">
        <w:r>
          <w:rPr>
            <w:color w:val="000000"/>
            <w:u w:val="single"/>
          </w:rPr>
          <w:t>2024 context</w:t>
        </w:r>
      </w:hyperlink>
      <w:r>
        <w:rPr>
          <w:color w:val="000000"/>
        </w:rPr>
        <w:t xml:space="preserve">   ·   </w:t>
      </w:r>
      <w:hyperlink r:id="rId280">
        <w:r>
          <w:rPr>
            <w:color w:val="000000"/>
            <w:u w:val="single"/>
          </w:rPr>
          <w:t>2023 context</w:t>
        </w:r>
      </w:hyperlink>
      <w:r>
        <w:rPr>
          <w:color w:val="000000"/>
        </w:rPr>
        <w:t xml:space="preserve">   ·   </w:t>
      </w:r>
      <w:hyperlink r:id="rId281">
        <w:r>
          <w:rPr>
            <w:color w:val="000000"/>
            <w:u w:val="single"/>
          </w:rPr>
          <w:t>2020 context</w:t>
        </w:r>
      </w:hyperlink>
      <w:r>
        <w:rPr>
          <w:color w:val="000000"/>
        </w:rPr>
        <w:t xml:space="preserve">   ·   </w:t>
      </w:r>
      <w:hyperlink r:id="rId282">
        <w:r>
          <w:rPr>
            <w:color w:val="000000"/>
            <w:u w:val="single"/>
          </w:rPr>
          <w:t>2026 context</w:t>
        </w:r>
      </w:hyperlink>
      <w:r>
        <w:rPr>
          <w:color w:val="000000"/>
        </w:rPr>
        <w:t xml:space="preserve">   ·   </w:t>
      </w:r>
      <w:hyperlink r:id="rId283">
        <w:r>
          <w:rPr>
            <w:color w:val="000000"/>
            <w:u w:val="single"/>
          </w:rPr>
          <w:t>2016 context</w:t>
        </w:r>
      </w:hyperlink>
    </w:p>
    <w:p>
      <w:pPr>
        <w:keepLines/>
        <w:spacing w:after="180"/>
      </w:pPr>
      <w:r>
        <w:rPr>
          <w:b/>
          <w:color w:val="000000"/>
          <w:sz w:val="18"/>
        </w:rPr>
        <w:t xml:space="preserve">2012  Will climate change affect the electricity production sector? A European study  </w:t>
      </w:r>
      <w:r>
        <w:rPr>
          <w:color w:val="000000"/>
        </w:rPr>
        <w:br/>
      </w:r>
      <w:hyperlink r:id="rId284">
        <w:r>
          <w:rPr>
            <w:color w:val="000000"/>
            <w:u w:val="single"/>
          </w:rPr>
          <w:t>Original</w:t>
        </w:r>
      </w:hyperlink>
      <w:r>
        <w:rPr>
          <w:color w:val="000000"/>
        </w:rPr>
        <w:t xml:space="preserve">   ·   </w:t>
      </w:r>
      <w:hyperlink r:id="rId285">
        <w:r>
          <w:rPr>
            <w:color w:val="000000"/>
            <w:u w:val="single"/>
          </w:rPr>
          <w:t>2015 same-issue?</w:t>
        </w:r>
      </w:hyperlink>
      <w:r>
        <w:rPr>
          <w:color w:val="000000"/>
        </w:rPr>
        <w:t xml:space="preserve">   ·   </w:t>
      </w:r>
      <w:hyperlink r:id="rId286">
        <w:r>
          <w:rPr>
            <w:color w:val="000000"/>
            <w:u w:val="single"/>
          </w:rPr>
          <w:t>2022 same-issue?</w:t>
        </w:r>
      </w:hyperlink>
      <w:r>
        <w:rPr>
          <w:color w:val="000000"/>
        </w:rPr>
        <w:t xml:space="preserve">   ·   </w:t>
      </w:r>
      <w:hyperlink r:id="rId287">
        <w:r>
          <w:rPr>
            <w:color w:val="000000"/>
            <w:u w:val="single"/>
          </w:rPr>
          <w:t>2024 same-issue?</w:t>
        </w:r>
      </w:hyperlink>
      <w:r>
        <w:rPr>
          <w:color w:val="000000"/>
        </w:rPr>
        <w:t xml:space="preserve">   ·   </w:t>
      </w:r>
      <w:hyperlink r:id="rId288">
        <w:r>
          <w:rPr>
            <w:color w:val="000000"/>
            <w:u w:val="single"/>
          </w:rPr>
          <w:t>2024 same-issue?</w:t>
        </w:r>
      </w:hyperlink>
      <w:r>
        <w:rPr>
          <w:color w:val="000000"/>
        </w:rPr>
        <w:t xml:space="preserve">   ·   </w:t>
      </w:r>
      <w:hyperlink r:id="rId289">
        <w:r>
          <w:rPr>
            <w:color w:val="000000"/>
            <w:u w:val="single"/>
          </w:rPr>
          <w:t>2022 same-issue?</w:t>
        </w:r>
      </w:hyperlink>
      <w:r>
        <w:rPr>
          <w:color w:val="000000"/>
        </w:rPr>
        <w:t xml:space="preserve">   ·   </w:t>
      </w:r>
      <w:hyperlink r:id="rId290">
        <w:r>
          <w:rPr>
            <w:color w:val="000000"/>
            <w:u w:val="single"/>
          </w:rPr>
          <w:t>2021 same-issue?</w:t>
        </w:r>
      </w:hyperlink>
      <w:r>
        <w:rPr>
          <w:color w:val="000000"/>
        </w:rPr>
        <w:t xml:space="preserve">   ·   </w:t>
      </w:r>
      <w:hyperlink r:id="rId291">
        <w:r>
          <w:rPr>
            <w:color w:val="000000"/>
            <w:u w:val="single"/>
          </w:rPr>
          <w:t>2018 same-issue?</w:t>
        </w:r>
      </w:hyperlink>
      <w:r>
        <w:rPr>
          <w:color w:val="000000"/>
        </w:rPr>
        <w:t xml:space="preserve">   ·   </w:t>
      </w:r>
      <w:hyperlink r:id="rId292">
        <w:r>
          <w:rPr>
            <w:color w:val="000000"/>
            <w:u w:val="single"/>
          </w:rPr>
          <w:t>2016 context</w:t>
        </w:r>
      </w:hyperlink>
      <w:r>
        <w:rPr>
          <w:color w:val="000000"/>
        </w:rPr>
        <w:t xml:space="preserve">   ·   </w:t>
      </w:r>
      <w:hyperlink r:id="rId293">
        <w:r>
          <w:rPr>
            <w:color w:val="000000"/>
            <w:u w:val="single"/>
          </w:rPr>
          <w:t>2013 context</w:t>
        </w:r>
      </w:hyperlink>
      <w:r>
        <w:rPr>
          <w:color w:val="000000"/>
        </w:rPr>
        <w:t xml:space="preserve">   ·   </w:t>
      </w:r>
      <w:hyperlink r:id="rId294">
        <w:r>
          <w:rPr>
            <w:color w:val="000000"/>
            <w:u w:val="single"/>
          </w:rPr>
          <w:t>2013 context</w:t>
        </w:r>
      </w:hyperlink>
      <w:r>
        <w:rPr>
          <w:color w:val="000000"/>
        </w:rPr>
        <w:t xml:space="preserve">   ·   </w:t>
      </w:r>
      <w:hyperlink r:id="rId295">
        <w:r>
          <w:rPr>
            <w:color w:val="000000"/>
            <w:u w:val="single"/>
          </w:rPr>
          <w:t>2013 context</w:t>
        </w:r>
      </w:hyperlink>
      <w:r>
        <w:rPr>
          <w:color w:val="000000"/>
        </w:rPr>
        <w:t xml:space="preserve">   ·   </w:t>
      </w:r>
      <w:hyperlink r:id="rId296">
        <w:r>
          <w:rPr>
            <w:color w:val="000000"/>
            <w:u w:val="single"/>
          </w:rPr>
          <w:t>2021 context</w:t>
        </w:r>
      </w:hyperlink>
      <w:r>
        <w:rPr>
          <w:color w:val="000000"/>
        </w:rPr>
        <w:t xml:space="preserve">   ·   </w:t>
      </w:r>
      <w:hyperlink r:id="rId297">
        <w:r>
          <w:rPr>
            <w:color w:val="000000"/>
            <w:u w:val="single"/>
          </w:rPr>
          <w:t>2026 context</w:t>
        </w:r>
      </w:hyperlink>
      <w:r>
        <w:rPr>
          <w:color w:val="000000"/>
        </w:rPr>
        <w:t xml:space="preserve">   ·   </w:t>
      </w:r>
      <w:hyperlink r:id="rId298">
        <w:r>
          <w:rPr>
            <w:color w:val="000000"/>
            <w:u w:val="single"/>
          </w:rPr>
          <w:t>2023 context</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99">
        <w:r>
          <w:rPr>
            <w:color w:val="000000"/>
            <w:u w:val="single"/>
          </w:rPr>
          <w:t>Original</w:t>
        </w:r>
      </w:hyperlink>
      <w:r>
        <w:rPr>
          <w:color w:val="000000"/>
        </w:rPr>
        <w:t xml:space="preserve">   ·   </w:t>
      </w:r>
      <w:hyperlink r:id="rId300">
        <w:r>
          <w:rPr>
            <w:color w:val="000000"/>
            <w:u w:val="single"/>
          </w:rPr>
          <w:t>2026 context</w:t>
        </w:r>
      </w:hyperlink>
      <w:r>
        <w:rPr>
          <w:color w:val="000000"/>
        </w:rPr>
        <w:t xml:space="preserve">   ·   </w:t>
      </w:r>
      <w:hyperlink r:id="rId301">
        <w:r>
          <w:rPr>
            <w:color w:val="000000"/>
            <w:u w:val="single"/>
          </w:rPr>
          <w:t>2025 context</w:t>
        </w:r>
      </w:hyperlink>
      <w:r>
        <w:rPr>
          <w:color w:val="000000"/>
        </w:rPr>
        <w:t xml:space="preserve">   ·   </w:t>
      </w:r>
      <w:hyperlink r:id="rId302">
        <w:r>
          <w:rPr>
            <w:color w:val="000000"/>
            <w:u w:val="single"/>
          </w:rPr>
          <w:t>2023 context</w:t>
        </w:r>
      </w:hyperlink>
      <w:r>
        <w:rPr>
          <w:color w:val="000000"/>
        </w:rPr>
        <w:t xml:space="preserve">   ·   </w:t>
      </w:r>
      <w:hyperlink r:id="rId303">
        <w:r>
          <w:rPr>
            <w:color w:val="000000"/>
            <w:u w:val="single"/>
          </w:rPr>
          <w:t>2022 context</w:t>
        </w:r>
      </w:hyperlink>
      <w:r>
        <w:rPr>
          <w:color w:val="000000"/>
        </w:rPr>
        <w:t xml:space="preserve">   ·   </w:t>
      </w:r>
      <w:hyperlink r:id="rId304">
        <w:r>
          <w:rPr>
            <w:color w:val="000000"/>
            <w:u w:val="single"/>
          </w:rPr>
          <w:t>2020 context</w:t>
        </w:r>
      </w:hyperlink>
      <w:r>
        <w:rPr>
          <w:color w:val="000000"/>
        </w:rPr>
        <w:t xml:space="preserve">   ·   </w:t>
      </w:r>
      <w:hyperlink r:id="rId305">
        <w:r>
          <w:rPr>
            <w:color w:val="000000"/>
            <w:u w:val="single"/>
          </w:rPr>
          <w:t>2019 context</w:t>
        </w:r>
      </w:hyperlink>
    </w:p>
    <w:p>
      <w:pPr>
        <w:keepLines/>
        <w:spacing w:after="180"/>
      </w:pPr>
      <w:r>
        <w:rPr>
          <w:b/>
          <w:color w:val="000000"/>
          <w:sz w:val="18"/>
        </w:rPr>
        <w:t xml:space="preserve">2013  Carbon Content of Electricity Futures in Phase II of the EU ETS  </w:t>
      </w:r>
      <w:r>
        <w:rPr>
          <w:color w:val="000000"/>
        </w:rPr>
        <w:br/>
      </w:r>
      <w:hyperlink r:id="rId306">
        <w:r>
          <w:rPr>
            <w:color w:val="000000"/>
            <w:u w:val="single"/>
          </w:rPr>
          <w:t>Original</w:t>
        </w:r>
      </w:hyperlink>
      <w:r>
        <w:rPr>
          <w:color w:val="000000"/>
        </w:rPr>
        <w:t xml:space="preserve">   ·   </w:t>
      </w:r>
      <w:hyperlink r:id="rId148">
        <w:r>
          <w:rPr>
            <w:color w:val="000000"/>
            <w:u w:val="single"/>
          </w:rPr>
          <w:t>2026 same-issue?</w:t>
        </w:r>
      </w:hyperlink>
      <w:r>
        <w:rPr>
          <w:color w:val="000000"/>
        </w:rPr>
        <w:t xml:space="preserve">   ·   </w:t>
      </w:r>
      <w:hyperlink r:id="rId307">
        <w:r>
          <w:rPr>
            <w:color w:val="000000"/>
            <w:u w:val="single"/>
          </w:rPr>
          <w:t>2024 same-issue?</w:t>
        </w:r>
      </w:hyperlink>
      <w:r>
        <w:rPr>
          <w:color w:val="000000"/>
        </w:rPr>
        <w:t xml:space="preserve">   ·   </w:t>
      </w:r>
      <w:hyperlink r:id="rId143">
        <w:r>
          <w:rPr>
            <w:color w:val="000000"/>
            <w:u w:val="single"/>
          </w:rPr>
          <w:t>2023 same-issue?</w:t>
        </w:r>
      </w:hyperlink>
      <w:r>
        <w:rPr>
          <w:color w:val="000000"/>
        </w:rPr>
        <w:t xml:space="preserve">   ·   </w:t>
      </w:r>
      <w:hyperlink r:id="rId232">
        <w:r>
          <w:rPr>
            <w:color w:val="000000"/>
            <w:u w:val="single"/>
          </w:rPr>
          <w:t>2020 same-issue?</w:t>
        </w:r>
      </w:hyperlink>
      <w:r>
        <w:rPr>
          <w:color w:val="000000"/>
        </w:rPr>
        <w:t xml:space="preserve">   ·   </w:t>
      </w:r>
      <w:hyperlink r:id="rId308">
        <w:r>
          <w:rPr>
            <w:color w:val="000000"/>
            <w:u w:val="single"/>
          </w:rPr>
          <w:t>2016 same-issue?</w:t>
        </w:r>
      </w:hyperlink>
      <w:r>
        <w:rPr>
          <w:color w:val="000000"/>
        </w:rPr>
        <w:t xml:space="preserve">   ·   </w:t>
      </w:r>
      <w:hyperlink r:id="rId277">
        <w:r>
          <w:rPr>
            <w:color w:val="000000"/>
            <w:u w:val="single"/>
          </w:rPr>
          <w:t>2014 same-issue?</w:t>
        </w:r>
      </w:hyperlink>
    </w:p>
    <w:p>
      <w:pPr>
        <w:keepLines/>
        <w:spacing w:after="180"/>
      </w:pPr>
      <w:r>
        <w:rPr>
          <w:b/>
          <w:color w:val="000000"/>
          <w:sz w:val="18"/>
        </w:rPr>
        <w:t xml:space="preserve">2013  Climate change, extreme weather events, air pollution and respiratory health in Europe  </w:t>
      </w:r>
      <w:r>
        <w:rPr>
          <w:color w:val="000000"/>
        </w:rPr>
        <w:br/>
      </w:r>
      <w:hyperlink r:id="rId18">
        <w:r>
          <w:rPr>
            <w:color w:val="000000"/>
            <w:u w:val="single"/>
          </w:rPr>
          <w:t>Original</w:t>
        </w:r>
      </w:hyperlink>
      <w:r>
        <w:rPr>
          <w:color w:val="000000"/>
        </w:rPr>
        <w:t xml:space="preserve">   ·   </w:t>
      </w:r>
      <w:hyperlink r:id="rId19">
        <w:r>
          <w:rPr>
            <w:color w:val="000000"/>
            <w:u w:val="single"/>
          </w:rPr>
          <w:t>2026 same-issue?</w:t>
        </w:r>
      </w:hyperlink>
      <w:r>
        <w:rPr>
          <w:color w:val="000000"/>
        </w:rPr>
        <w:t xml:space="preserve">   ·   </w:t>
      </w:r>
      <w:hyperlink r:id="rId309">
        <w:r>
          <w:rPr>
            <w:color w:val="000000"/>
            <w:u w:val="single"/>
          </w:rPr>
          <w:t>2026 same-issue?</w:t>
        </w:r>
      </w:hyperlink>
      <w:r>
        <w:rPr>
          <w:color w:val="000000"/>
        </w:rPr>
        <w:t xml:space="preserve">   ·   </w:t>
      </w:r>
      <w:hyperlink r:id="rId310">
        <w:r>
          <w:rPr>
            <w:color w:val="000000"/>
            <w:u w:val="single"/>
          </w:rPr>
          <w:t>2025 same-issue?</w:t>
        </w:r>
      </w:hyperlink>
      <w:r>
        <w:rPr>
          <w:color w:val="000000"/>
        </w:rPr>
        <w:t xml:space="preserve">   ·   </w:t>
      </w:r>
      <w:hyperlink r:id="rId311">
        <w:r>
          <w:rPr>
            <w:color w:val="000000"/>
            <w:u w:val="single"/>
          </w:rPr>
          <w:t>2024 same-issue?</w:t>
        </w:r>
      </w:hyperlink>
      <w:r>
        <w:rPr>
          <w:color w:val="000000"/>
        </w:rPr>
        <w:t xml:space="preserve">   ·   </w:t>
      </w:r>
      <w:hyperlink r:id="rId312">
        <w:r>
          <w:rPr>
            <w:color w:val="000000"/>
            <w:u w:val="single"/>
          </w:rPr>
          <w:t>2021 same-issue?</w:t>
        </w:r>
      </w:hyperlink>
      <w:r>
        <w:rPr>
          <w:color w:val="000000"/>
        </w:rPr>
        <w:t xml:space="preserve">   ·   </w:t>
      </w:r>
      <w:hyperlink r:id="rId313">
        <w:r>
          <w:rPr>
            <w:color w:val="000000"/>
            <w:u w:val="single"/>
          </w:rPr>
          <w:t>2020 same-issue?</w:t>
        </w:r>
      </w:hyperlink>
      <w:r>
        <w:rPr>
          <w:color w:val="000000"/>
        </w:rPr>
        <w:t xml:space="preserve">   ·   </w:t>
      </w:r>
      <w:hyperlink r:id="rId314">
        <w:r>
          <w:rPr>
            <w:color w:val="000000"/>
            <w:u w:val="single"/>
          </w:rPr>
          <w:t>2020 same-issue?</w:t>
        </w:r>
      </w:hyperlink>
      <w:r>
        <w:rPr>
          <w:color w:val="000000"/>
        </w:rPr>
        <w:t xml:space="preserve">   ·   </w:t>
      </w:r>
      <w:hyperlink r:id="rId315">
        <w:r>
          <w:rPr>
            <w:color w:val="000000"/>
            <w:u w:val="single"/>
          </w:rPr>
          <w:t>2019 same-issue?</w:t>
        </w:r>
      </w:hyperlink>
      <w:r>
        <w:rPr>
          <w:color w:val="000000"/>
        </w:rPr>
        <w:t xml:space="preserve">   ·   </w:t>
      </w:r>
      <w:hyperlink r:id="rId316">
        <w:r>
          <w:rPr>
            <w:color w:val="000000"/>
            <w:u w:val="single"/>
          </w:rPr>
          <w:t>2018 same-issue?</w:t>
        </w:r>
      </w:hyperlink>
      <w:r>
        <w:rPr>
          <w:color w:val="000000"/>
        </w:rPr>
        <w:t xml:space="preserve">   ·   </w:t>
      </w:r>
      <w:hyperlink r:id="rId317">
        <w:r>
          <w:rPr>
            <w:color w:val="000000"/>
            <w:u w:val="single"/>
          </w:rPr>
          <w:t>2017 same-issue?</w:t>
        </w:r>
      </w:hyperlink>
      <w:r>
        <w:rPr>
          <w:color w:val="000000"/>
        </w:rPr>
        <w:t xml:space="preserve">   ·   </w:t>
      </w:r>
      <w:hyperlink r:id="rId318">
        <w:r>
          <w:rPr>
            <w:color w:val="000000"/>
            <w:u w:val="single"/>
          </w:rPr>
          <w:t>2025 context</w:t>
        </w:r>
      </w:hyperlink>
      <w:r>
        <w:rPr>
          <w:color w:val="000000"/>
        </w:rPr>
        <w:t xml:space="preserve">   ·   </w:t>
      </w:r>
      <w:hyperlink r:id="rId319">
        <w:r>
          <w:rPr>
            <w:color w:val="000000"/>
            <w:u w:val="single"/>
          </w:rPr>
          <w:t>2024 context</w:t>
        </w:r>
      </w:hyperlink>
      <w:r>
        <w:rPr>
          <w:color w:val="000000"/>
        </w:rPr>
        <w:t xml:space="preserve">   ·   </w:t>
      </w:r>
      <w:hyperlink r:id="rId320">
        <w:r>
          <w:rPr>
            <w:color w:val="000000"/>
            <w:u w:val="single"/>
          </w:rPr>
          <w:t>2024 context</w:t>
        </w:r>
      </w:hyperlink>
    </w:p>
    <w:p>
      <w:pPr>
        <w:keepLines/>
        <w:spacing w:after="180"/>
      </w:pPr>
      <w:r>
        <w:rPr>
          <w:b/>
          <w:color w:val="000000"/>
          <w:sz w:val="18"/>
        </w:rPr>
        <w:t xml:space="preserve">2013  Decline in Kelp in West Europe and Climate  </w:t>
      </w:r>
      <w:r>
        <w:rPr>
          <w:color w:val="000000"/>
        </w:rPr>
        <w:br/>
      </w:r>
      <w:hyperlink r:id="rId321">
        <w:r>
          <w:rPr>
            <w:color w:val="000000"/>
            <w:u w:val="single"/>
          </w:rPr>
          <w:t>Original</w:t>
        </w:r>
      </w:hyperlink>
      <w:r>
        <w:rPr>
          <w:color w:val="000000"/>
        </w:rPr>
        <w:t xml:space="preserve">   ·   </w:t>
      </w:r>
      <w:hyperlink r:id="rId322">
        <w:r>
          <w:rPr>
            <w:color w:val="000000"/>
            <w:u w:val="single"/>
          </w:rPr>
          <w:t>2023 same-issue?</w:t>
        </w:r>
      </w:hyperlink>
      <w:r>
        <w:rPr>
          <w:color w:val="000000"/>
        </w:rPr>
        <w:t xml:space="preserve">   ·   </w:t>
      </w:r>
      <w:hyperlink r:id="rId323">
        <w:r>
          <w:rPr>
            <w:color w:val="000000"/>
            <w:u w:val="single"/>
          </w:rPr>
          <w:t>2023 same-issue?</w:t>
        </w:r>
      </w:hyperlink>
      <w:r>
        <w:rPr>
          <w:color w:val="000000"/>
        </w:rPr>
        <w:t xml:space="preserve">   ·   </w:t>
      </w:r>
      <w:hyperlink r:id="rId324">
        <w:r>
          <w:rPr>
            <w:color w:val="000000"/>
            <w:u w:val="single"/>
          </w:rPr>
          <w:t>2019 context</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325">
        <w:r>
          <w:rPr>
            <w:color w:val="000000"/>
            <w:u w:val="single"/>
          </w:rPr>
          <w:t>Original</w:t>
        </w:r>
      </w:hyperlink>
      <w:r>
        <w:rPr>
          <w:color w:val="000000"/>
        </w:rPr>
        <w:t xml:space="preserve">   ·   </w:t>
      </w:r>
      <w:hyperlink r:id="rId326">
        <w:r>
          <w:rPr>
            <w:color w:val="000000"/>
            <w:u w:val="single"/>
          </w:rPr>
          <w:t>2016 same-issue?</w:t>
        </w:r>
      </w:hyperlink>
      <w:r>
        <w:rPr>
          <w:color w:val="000000"/>
        </w:rPr>
        <w:t xml:space="preserve">   ·   </w:t>
      </w:r>
      <w:hyperlink r:id="rId327">
        <w:r>
          <w:rPr>
            <w:color w:val="000000"/>
            <w:u w:val="single"/>
          </w:rPr>
          <w:t>2021 same-issue?</w:t>
        </w:r>
      </w:hyperlink>
      <w:r>
        <w:rPr>
          <w:color w:val="000000"/>
        </w:rPr>
        <w:t xml:space="preserve">   ·   </w:t>
      </w:r>
      <w:hyperlink r:id="rId328">
        <w:r>
          <w:rPr>
            <w:color w:val="000000"/>
            <w:u w:val="single"/>
          </w:rPr>
          <w:t>2023 same-issue?</w:t>
        </w:r>
      </w:hyperlink>
      <w:r>
        <w:rPr>
          <w:color w:val="000000"/>
        </w:rPr>
        <w:t xml:space="preserve">   ·   </w:t>
      </w:r>
      <w:hyperlink r:id="rId329">
        <w:r>
          <w:rPr>
            <w:color w:val="000000"/>
            <w:u w:val="single"/>
          </w:rPr>
          <w:t>2015 same-issue?</w:t>
        </w:r>
      </w:hyperlink>
      <w:r>
        <w:rPr>
          <w:color w:val="000000"/>
        </w:rPr>
        <w:t xml:space="preserve">   ·   </w:t>
      </w:r>
      <w:hyperlink r:id="rId330">
        <w:r>
          <w:rPr>
            <w:color w:val="000000"/>
            <w:u w:val="single"/>
          </w:rPr>
          <w:t>2017 same-issue?</w:t>
        </w:r>
      </w:hyperlink>
      <w:r>
        <w:rPr>
          <w:color w:val="000000"/>
        </w:rPr>
        <w:t xml:space="preserve">   ·   </w:t>
      </w:r>
      <w:hyperlink r:id="rId331">
        <w:r>
          <w:rPr>
            <w:color w:val="000000"/>
            <w:u w:val="single"/>
          </w:rPr>
          <w:t>2015 same-issue?</w:t>
        </w:r>
      </w:hyperlink>
      <w:r>
        <w:rPr>
          <w:color w:val="000000"/>
        </w:rPr>
        <w:t xml:space="preserve">   ·   </w:t>
      </w:r>
      <w:hyperlink r:id="rId332">
        <w:r>
          <w:rPr>
            <w:color w:val="000000"/>
            <w:u w:val="single"/>
          </w:rPr>
          <w:t>2018 context</w:t>
        </w:r>
      </w:hyperlink>
      <w:r>
        <w:rPr>
          <w:color w:val="000000"/>
        </w:rPr>
        <w:t xml:space="preserve">   ·   </w:t>
      </w:r>
      <w:hyperlink r:id="rId333">
        <w:r>
          <w:rPr>
            <w:color w:val="000000"/>
            <w:u w:val="single"/>
          </w:rPr>
          <w:t>2015 context</w:t>
        </w:r>
      </w:hyperlink>
      <w:r>
        <w:rPr>
          <w:color w:val="000000"/>
        </w:rPr>
        <w:t xml:space="preserve">   ·   </w:t>
      </w:r>
      <w:hyperlink r:id="rId334">
        <w:r>
          <w:rPr>
            <w:color w:val="000000"/>
            <w:u w:val="single"/>
          </w:rPr>
          <w:t>2024 context</w:t>
        </w:r>
      </w:hyperlink>
      <w:r>
        <w:rPr>
          <w:color w:val="000000"/>
        </w:rPr>
        <w:t xml:space="preserve">   ·   </w:t>
      </w:r>
      <w:hyperlink r:id="rId335">
        <w:r>
          <w:rPr>
            <w:color w:val="000000"/>
            <w:u w:val="single"/>
          </w:rPr>
          <w:t>2019 context</w:t>
        </w:r>
      </w:hyperlink>
      <w:r>
        <w:rPr>
          <w:color w:val="000000"/>
        </w:rPr>
        <w:t xml:space="preserve">   ·   </w:t>
      </w:r>
      <w:hyperlink r:id="rId336">
        <w:r>
          <w:rPr>
            <w:color w:val="000000"/>
            <w:u w:val="single"/>
          </w:rPr>
          <w:t>2019 context</w:t>
        </w:r>
      </w:hyperlink>
      <w:r>
        <w:rPr>
          <w:color w:val="000000"/>
        </w:rPr>
        <w:t xml:space="preserve">   ·   </w:t>
      </w:r>
      <w:hyperlink r:id="rId337">
        <w:r>
          <w:rPr>
            <w:color w:val="000000"/>
            <w:u w:val="single"/>
          </w:rPr>
          <w:t>2019 context</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20">
        <w:r>
          <w:rPr>
            <w:color w:val="000000"/>
            <w:u w:val="single"/>
          </w:rPr>
          <w:t>Original</w:t>
        </w:r>
      </w:hyperlink>
      <w:r>
        <w:rPr>
          <w:color w:val="000000"/>
        </w:rPr>
        <w:t xml:space="preserve">   ·   </w:t>
      </w:r>
      <w:hyperlink r:id="rId21">
        <w:r>
          <w:rPr>
            <w:color w:val="000000"/>
            <w:u w:val="single"/>
          </w:rPr>
          <w:t>2026 same-issue?</w:t>
        </w:r>
      </w:hyperlink>
      <w:r>
        <w:rPr>
          <w:color w:val="000000"/>
        </w:rPr>
        <w:t xml:space="preserve">   ·   </w:t>
      </w:r>
      <w:hyperlink r:id="rId338">
        <w:r>
          <w:rPr>
            <w:color w:val="000000"/>
            <w:u w:val="single"/>
          </w:rPr>
          <w:t>2023 same-issue?</w:t>
        </w:r>
      </w:hyperlink>
      <w:r>
        <w:rPr>
          <w:color w:val="000000"/>
        </w:rPr>
        <w:t xml:space="preserve">   ·   </w:t>
      </w:r>
      <w:hyperlink r:id="rId339">
        <w:r>
          <w:rPr>
            <w:color w:val="000000"/>
            <w:u w:val="single"/>
          </w:rPr>
          <w:t>2022 same-issue?</w:t>
        </w:r>
      </w:hyperlink>
      <w:r>
        <w:rPr>
          <w:color w:val="000000"/>
        </w:rPr>
        <w:t xml:space="preserve">   ·   </w:t>
      </w:r>
      <w:hyperlink r:id="rId340">
        <w:r>
          <w:rPr>
            <w:color w:val="000000"/>
            <w:u w:val="single"/>
          </w:rPr>
          <w:t>2018 same-issue?</w:t>
        </w:r>
      </w:hyperlink>
      <w:r>
        <w:rPr>
          <w:color w:val="000000"/>
        </w:rPr>
        <w:t xml:space="preserve">   ·   </w:t>
      </w:r>
      <w:hyperlink r:id="rId341">
        <w:r>
          <w:rPr>
            <w:color w:val="000000"/>
            <w:u w:val="single"/>
          </w:rPr>
          <w:t>2017 context</w:t>
        </w:r>
      </w:hyperlink>
      <w:r>
        <w:rPr>
          <w:color w:val="000000"/>
        </w:rPr>
        <w:t xml:space="preserve">   ·   </w:t>
      </w:r>
      <w:hyperlink r:id="rId342">
        <w:r>
          <w:rPr>
            <w:color w:val="000000"/>
            <w:u w:val="single"/>
          </w:rPr>
          <w:t>2016 context</w:t>
        </w:r>
      </w:hyperlink>
      <w:r>
        <w:rPr>
          <w:color w:val="000000"/>
        </w:rPr>
        <w:t xml:space="preserve">   ·   </w:t>
      </w:r>
      <w:hyperlink r:id="rId343">
        <w:r>
          <w:rPr>
            <w:color w:val="000000"/>
            <w:u w:val="single"/>
          </w:rPr>
          <w:t>2015 context</w:t>
        </w:r>
      </w:hyperlink>
      <w:r>
        <w:rPr>
          <w:color w:val="000000"/>
        </w:rPr>
        <w:t xml:space="preserve">   ·   </w:t>
      </w:r>
      <w:hyperlink r:id="rId344">
        <w:r>
          <w:rPr>
            <w:color w:val="000000"/>
            <w:u w:val="single"/>
          </w:rPr>
          <w:t>2014 context</w:t>
        </w:r>
      </w:hyperlink>
      <w:r>
        <w:rPr>
          <w:color w:val="000000"/>
        </w:rPr>
        <w:t xml:space="preserve">   ·   </w:t>
      </w:r>
      <w:hyperlink r:id="rId345">
        <w:r>
          <w:rPr>
            <w:color w:val="000000"/>
            <w:u w:val="single"/>
          </w:rPr>
          <w:t>2017 context</w:t>
        </w:r>
      </w:hyperlink>
      <w:r>
        <w:rPr>
          <w:color w:val="000000"/>
        </w:rPr>
        <w:t xml:space="preserve">   ·   </w:t>
      </w:r>
      <w:hyperlink r:id="rId346">
        <w:r>
          <w:rPr>
            <w:color w:val="000000"/>
            <w:u w:val="single"/>
          </w:rPr>
          <w:t>2017 context</w:t>
        </w:r>
      </w:hyperlink>
    </w:p>
    <w:p>
      <w:pPr>
        <w:keepLines/>
        <w:spacing w:after="180"/>
      </w:pPr>
      <w:r>
        <w:rPr>
          <w:b/>
          <w:color w:val="000000"/>
          <w:sz w:val="18"/>
        </w:rPr>
        <w:t xml:space="preserve">2013  Flood risk and climate change: global and regional perspectives  </w:t>
      </w:r>
      <w:r>
        <w:rPr>
          <w:color w:val="000000"/>
        </w:rPr>
        <w:br/>
      </w:r>
      <w:hyperlink r:id="rId347">
        <w:r>
          <w:rPr>
            <w:color w:val="000000"/>
            <w:u w:val="single"/>
          </w:rPr>
          <w:t>Original</w:t>
        </w:r>
      </w:hyperlink>
      <w:r>
        <w:rPr>
          <w:color w:val="000000"/>
        </w:rPr>
        <w:t xml:space="preserve">   ·   </w:t>
      </w:r>
      <w:hyperlink r:id="rId348">
        <w:r>
          <w:rPr>
            <w:color w:val="000000"/>
            <w:u w:val="single"/>
          </w:rPr>
          <w:t>2016 same-issue?</w:t>
        </w:r>
      </w:hyperlink>
      <w:r>
        <w:rPr>
          <w:color w:val="000000"/>
        </w:rPr>
        <w:t xml:space="preserve">   ·   </w:t>
      </w:r>
      <w:hyperlink r:id="rId349">
        <w:r>
          <w:rPr>
            <w:color w:val="000000"/>
            <w:u w:val="single"/>
          </w:rPr>
          <w:t>2022 same-issue?</w:t>
        </w:r>
      </w:hyperlink>
      <w:r>
        <w:rPr>
          <w:color w:val="000000"/>
        </w:rPr>
        <w:t xml:space="preserve">   ·   </w:t>
      </w:r>
      <w:hyperlink r:id="rId350">
        <w:r>
          <w:rPr>
            <w:color w:val="000000"/>
            <w:u w:val="single"/>
          </w:rPr>
          <w:t>2022 same-issue?</w:t>
        </w:r>
      </w:hyperlink>
      <w:r>
        <w:rPr>
          <w:color w:val="000000"/>
        </w:rPr>
        <w:t xml:space="preserve">   ·   </w:t>
      </w:r>
      <w:hyperlink r:id="rId351">
        <w:r>
          <w:rPr>
            <w:color w:val="000000"/>
            <w:u w:val="single"/>
          </w:rPr>
          <w:t>2019 same-issue?</w:t>
        </w:r>
      </w:hyperlink>
      <w:r>
        <w:rPr>
          <w:color w:val="000000"/>
        </w:rPr>
        <w:t xml:space="preserve">   ·   </w:t>
      </w:r>
      <w:hyperlink r:id="rId352">
        <w:r>
          <w:rPr>
            <w:color w:val="000000"/>
            <w:u w:val="single"/>
          </w:rPr>
          <w:t>2018 same-issue?</w:t>
        </w:r>
      </w:hyperlink>
      <w:r>
        <w:rPr>
          <w:color w:val="000000"/>
        </w:rPr>
        <w:t xml:space="preserve">   ·   </w:t>
      </w:r>
      <w:hyperlink r:id="rId353">
        <w:r>
          <w:rPr>
            <w:color w:val="000000"/>
            <w:u w:val="single"/>
          </w:rPr>
          <w:t>2016 same-issue?</w:t>
        </w:r>
      </w:hyperlink>
      <w:r>
        <w:rPr>
          <w:color w:val="000000"/>
        </w:rPr>
        <w:t xml:space="preserve">   ·   </w:t>
      </w:r>
      <w:hyperlink r:id="rId354">
        <w:r>
          <w:rPr>
            <w:color w:val="000000"/>
            <w:u w:val="single"/>
          </w:rPr>
          <w:t>2026 same-issue?</w:t>
        </w:r>
      </w:hyperlink>
      <w:r>
        <w:rPr>
          <w:color w:val="000000"/>
        </w:rPr>
        <w:t xml:space="preserve">   ·   </w:t>
      </w:r>
      <w:hyperlink r:id="rId355">
        <w:r>
          <w:rPr>
            <w:color w:val="000000"/>
            <w:u w:val="single"/>
          </w:rPr>
          <w:t>2025 same-issue?</w:t>
        </w:r>
      </w:hyperlink>
      <w:r>
        <w:rPr>
          <w:color w:val="000000"/>
        </w:rPr>
        <w:t xml:space="preserve">   ·   </w:t>
      </w:r>
      <w:hyperlink r:id="rId356">
        <w:r>
          <w:rPr>
            <w:color w:val="000000"/>
            <w:u w:val="single"/>
          </w:rPr>
          <w:t>2019 same-issue?</w:t>
        </w:r>
      </w:hyperlink>
      <w:r>
        <w:rPr>
          <w:color w:val="000000"/>
        </w:rPr>
        <w:t xml:space="preserve">   ·   </w:t>
      </w:r>
      <w:hyperlink r:id="rId357">
        <w:r>
          <w:rPr>
            <w:color w:val="000000"/>
            <w:u w:val="single"/>
          </w:rPr>
          <w:t>2019 same-issue?</w:t>
        </w:r>
      </w:hyperlink>
      <w:r>
        <w:rPr>
          <w:color w:val="000000"/>
        </w:rPr>
        <w:t xml:space="preserve">   ·   </w:t>
      </w:r>
      <w:hyperlink r:id="rId358">
        <w:r>
          <w:rPr>
            <w:color w:val="000000"/>
            <w:u w:val="single"/>
          </w:rPr>
          <w:t>2022 context</w:t>
        </w:r>
      </w:hyperlink>
      <w:r>
        <w:rPr>
          <w:color w:val="000000"/>
        </w:rPr>
        <w:t xml:space="preserve">   ·   </w:t>
      </w:r>
      <w:hyperlink r:id="rId359">
        <w:r>
          <w:rPr>
            <w:color w:val="000000"/>
            <w:u w:val="single"/>
          </w:rPr>
          <w:t>2020 context</w:t>
        </w:r>
      </w:hyperlink>
      <w:r>
        <w:rPr>
          <w:color w:val="000000"/>
        </w:rPr>
        <w:t xml:space="preserve">   ·   </w:t>
      </w:r>
      <w:hyperlink r:id="rId360">
        <w:r>
          <w:rPr>
            <w:color w:val="000000"/>
            <w:u w:val="single"/>
          </w:rPr>
          <w:t>2015 context</w:t>
        </w:r>
      </w:hyperlink>
      <w:r>
        <w:rPr>
          <w:color w:val="000000"/>
        </w:rPr>
        <w:t xml:space="preserve">   ·   </w:t>
      </w:r>
      <w:hyperlink r:id="rId361">
        <w:r>
          <w:rPr>
            <w:color w:val="000000"/>
            <w:u w:val="single"/>
          </w:rPr>
          <w:t>2015 context</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62">
        <w:r>
          <w:rPr>
            <w:color w:val="000000"/>
            <w:u w:val="single"/>
          </w:rPr>
          <w:t>Original</w:t>
        </w:r>
      </w:hyperlink>
      <w:r>
        <w:rPr>
          <w:color w:val="000000"/>
        </w:rPr>
        <w:t xml:space="preserve">   ·   </w:t>
      </w:r>
      <w:hyperlink r:id="rId363">
        <w:r>
          <w:rPr>
            <w:color w:val="000000"/>
            <w:u w:val="single"/>
          </w:rPr>
          <w:t>2026 same-issue?</w:t>
        </w:r>
      </w:hyperlink>
      <w:r>
        <w:rPr>
          <w:color w:val="000000"/>
        </w:rPr>
        <w:t xml:space="preserve">   ·   </w:t>
      </w:r>
      <w:hyperlink r:id="rId364">
        <w:r>
          <w:rPr>
            <w:color w:val="000000"/>
            <w:u w:val="single"/>
          </w:rPr>
          <w:t>2025 same-issue?</w:t>
        </w:r>
      </w:hyperlink>
      <w:r>
        <w:rPr>
          <w:color w:val="000000"/>
        </w:rPr>
        <w:t xml:space="preserve">   ·   </w:t>
      </w:r>
      <w:hyperlink r:id="rId365">
        <w:r>
          <w:rPr>
            <w:color w:val="000000"/>
            <w:u w:val="single"/>
          </w:rPr>
          <w:t>2020 same-issue?</w:t>
        </w:r>
      </w:hyperlink>
      <w:r>
        <w:rPr>
          <w:color w:val="000000"/>
        </w:rPr>
        <w:t xml:space="preserve">   ·   </w:t>
      </w:r>
      <w:hyperlink r:id="rId366">
        <w:r>
          <w:rPr>
            <w:color w:val="000000"/>
            <w:u w:val="single"/>
          </w:rPr>
          <w:t>2014 same-issue?</w:t>
        </w:r>
      </w:hyperlink>
      <w:r>
        <w:rPr>
          <w:color w:val="000000"/>
        </w:rPr>
        <w:t xml:space="preserve">   ·   </w:t>
      </w:r>
      <w:hyperlink r:id="rId367">
        <w:r>
          <w:rPr>
            <w:color w:val="000000"/>
            <w:u w:val="single"/>
          </w:rPr>
          <w:t>2020 same-issue?</w:t>
        </w:r>
      </w:hyperlink>
      <w:r>
        <w:rPr>
          <w:color w:val="000000"/>
        </w:rPr>
        <w:t xml:space="preserve">   ·   </w:t>
      </w:r>
      <w:hyperlink r:id="rId368">
        <w:r>
          <w:rPr>
            <w:color w:val="000000"/>
            <w:u w:val="single"/>
          </w:rPr>
          <w:t>2024 same-issue?</w:t>
        </w:r>
      </w:hyperlink>
      <w:r>
        <w:rPr>
          <w:color w:val="000000"/>
        </w:rPr>
        <w:t xml:space="preserve">   ·   </w:t>
      </w:r>
      <w:hyperlink r:id="rId369">
        <w:r>
          <w:rPr>
            <w:color w:val="000000"/>
            <w:u w:val="single"/>
          </w:rPr>
          <w:t>2024 same-issue?</w:t>
        </w:r>
      </w:hyperlink>
      <w:r>
        <w:rPr>
          <w:color w:val="000000"/>
        </w:rPr>
        <w:t xml:space="preserve">   ·   </w:t>
      </w:r>
      <w:hyperlink r:id="rId370">
        <w:r>
          <w:rPr>
            <w:color w:val="000000"/>
            <w:u w:val="single"/>
          </w:rPr>
          <w:t>2023 same-issue?</w:t>
        </w:r>
      </w:hyperlink>
      <w:r>
        <w:rPr>
          <w:color w:val="000000"/>
        </w:rPr>
        <w:t xml:space="preserve">   ·   </w:t>
      </w:r>
      <w:hyperlink r:id="rId371">
        <w:r>
          <w:rPr>
            <w:color w:val="000000"/>
            <w:u w:val="single"/>
          </w:rPr>
          <w:t>2026 context</w:t>
        </w:r>
      </w:hyperlink>
      <w:r>
        <w:rPr>
          <w:color w:val="000000"/>
        </w:rPr>
        <w:t xml:space="preserve">   ·   </w:t>
      </w:r>
      <w:hyperlink r:id="rId372">
        <w:r>
          <w:rPr>
            <w:color w:val="000000"/>
            <w:u w:val="single"/>
          </w:rPr>
          <w:t>2021 context</w:t>
        </w:r>
      </w:hyperlink>
      <w:r>
        <w:rPr>
          <w:color w:val="000000"/>
        </w:rPr>
        <w:t xml:space="preserve">   ·   </w:t>
      </w:r>
      <w:hyperlink r:id="rId373">
        <w:r>
          <w:rPr>
            <w:color w:val="000000"/>
            <w:u w:val="single"/>
          </w:rPr>
          <w:t>2016 context</w:t>
        </w:r>
      </w:hyperlink>
      <w:r>
        <w:rPr>
          <w:color w:val="000000"/>
        </w:rPr>
        <w:t xml:space="preserve">   ·   </w:t>
      </w:r>
      <w:hyperlink r:id="rId374">
        <w:r>
          <w:rPr>
            <w:color w:val="000000"/>
            <w:u w:val="single"/>
          </w:rPr>
          <w:t>2016 context</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75">
        <w:r>
          <w:rPr>
            <w:color w:val="000000"/>
            <w:u w:val="single"/>
          </w:rPr>
          <w:t>Original</w:t>
        </w:r>
      </w:hyperlink>
      <w:r>
        <w:rPr>
          <w:color w:val="000000"/>
        </w:rPr>
        <w:t xml:space="preserve">   ·   </w:t>
      </w:r>
      <w:hyperlink r:id="rId376">
        <w:r>
          <w:rPr>
            <w:color w:val="000000"/>
            <w:u w:val="single"/>
          </w:rPr>
          <w:t>2022 same-issue?</w:t>
        </w:r>
      </w:hyperlink>
      <w:r>
        <w:rPr>
          <w:color w:val="000000"/>
        </w:rPr>
        <w:t xml:space="preserve">   ·   </w:t>
      </w:r>
      <w:hyperlink r:id="rId377">
        <w:r>
          <w:rPr>
            <w:color w:val="000000"/>
            <w:u w:val="single"/>
          </w:rPr>
          <w:t>2018 same-issue?</w:t>
        </w:r>
      </w:hyperlink>
      <w:r>
        <w:rPr>
          <w:color w:val="000000"/>
        </w:rPr>
        <w:t xml:space="preserve">   ·   </w:t>
      </w:r>
      <w:hyperlink r:id="rId378">
        <w:r>
          <w:rPr>
            <w:color w:val="000000"/>
            <w:u w:val="single"/>
          </w:rPr>
          <w:t>2022 same-issue?</w:t>
        </w:r>
      </w:hyperlink>
      <w:r>
        <w:rPr>
          <w:color w:val="000000"/>
        </w:rPr>
        <w:t xml:space="preserve">   ·   </w:t>
      </w:r>
      <w:hyperlink r:id="rId379">
        <w:r>
          <w:rPr>
            <w:color w:val="000000"/>
            <w:u w:val="single"/>
          </w:rPr>
          <w:t>2019 same-issue?</w:t>
        </w:r>
      </w:hyperlink>
      <w:r>
        <w:rPr>
          <w:color w:val="000000"/>
        </w:rPr>
        <w:t xml:space="preserve">   ·   </w:t>
      </w:r>
      <w:hyperlink r:id="rId380">
        <w:r>
          <w:rPr>
            <w:color w:val="000000"/>
            <w:u w:val="single"/>
          </w:rPr>
          <w:t>2019 same-issue?</w:t>
        </w:r>
      </w:hyperlink>
      <w:r>
        <w:rPr>
          <w:color w:val="000000"/>
        </w:rPr>
        <w:t xml:space="preserve">   ·   </w:t>
      </w:r>
      <w:hyperlink r:id="rId381">
        <w:r>
          <w:rPr>
            <w:color w:val="000000"/>
            <w:u w:val="single"/>
          </w:rPr>
          <w:t>2026 same-issue?</w:t>
        </w:r>
      </w:hyperlink>
      <w:r>
        <w:rPr>
          <w:color w:val="000000"/>
        </w:rPr>
        <w:t xml:space="preserve">   ·   </w:t>
      </w:r>
      <w:hyperlink r:id="rId382">
        <w:r>
          <w:rPr>
            <w:color w:val="000000"/>
            <w:u w:val="single"/>
          </w:rPr>
          <w:t>2025 same-issue?</w:t>
        </w:r>
      </w:hyperlink>
      <w:r>
        <w:rPr>
          <w:color w:val="000000"/>
        </w:rPr>
        <w:t xml:space="preserve">   ·   </w:t>
      </w:r>
      <w:hyperlink r:id="rId383">
        <w:r>
          <w:rPr>
            <w:color w:val="000000"/>
            <w:u w:val="single"/>
          </w:rPr>
          <w:t>2024 same-issue?</w:t>
        </w:r>
      </w:hyperlink>
      <w:r>
        <w:rPr>
          <w:color w:val="000000"/>
        </w:rPr>
        <w:t xml:space="preserve">   ·   </w:t>
      </w:r>
      <w:hyperlink r:id="rId384">
        <w:r>
          <w:rPr>
            <w:color w:val="000000"/>
            <w:u w:val="single"/>
          </w:rPr>
          <w:t>2024 same-issue?</w:t>
        </w:r>
      </w:hyperlink>
      <w:r>
        <w:rPr>
          <w:color w:val="000000"/>
        </w:rPr>
        <w:t xml:space="preserve">   ·   </w:t>
      </w:r>
      <w:hyperlink r:id="rId385">
        <w:r>
          <w:rPr>
            <w:color w:val="000000"/>
            <w:u w:val="single"/>
          </w:rPr>
          <w:t>2019 same-issue?</w:t>
        </w:r>
      </w:hyperlink>
      <w:r>
        <w:rPr>
          <w:color w:val="000000"/>
        </w:rPr>
        <w:t xml:space="preserve">   ·   </w:t>
      </w:r>
      <w:hyperlink r:id="rId386">
        <w:r>
          <w:rPr>
            <w:color w:val="000000"/>
            <w:u w:val="single"/>
          </w:rPr>
          <w:t>2023 context</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87">
        <w:r>
          <w:rPr>
            <w:color w:val="000000"/>
            <w:u w:val="single"/>
          </w:rPr>
          <w:t>Original</w:t>
        </w:r>
      </w:hyperlink>
      <w:r>
        <w:rPr>
          <w:color w:val="000000"/>
        </w:rPr>
        <w:t xml:space="preserve">   ·   </w:t>
      </w:r>
      <w:hyperlink r:id="rId388">
        <w:r>
          <w:rPr>
            <w:color w:val="000000"/>
            <w:u w:val="single"/>
          </w:rPr>
          <w:t>2020 same-issue?</w:t>
        </w:r>
      </w:hyperlink>
      <w:r>
        <w:rPr>
          <w:color w:val="000000"/>
        </w:rPr>
        <w:t xml:space="preserve">   ·   </w:t>
      </w:r>
      <w:hyperlink r:id="rId389">
        <w:r>
          <w:rPr>
            <w:color w:val="000000"/>
            <w:u w:val="single"/>
          </w:rPr>
          <w:t>2015 same-issue?</w:t>
        </w:r>
      </w:hyperlink>
      <w:r>
        <w:rPr>
          <w:color w:val="000000"/>
        </w:rPr>
        <w:t xml:space="preserve">   ·   </w:t>
      </w:r>
      <w:hyperlink r:id="rId390">
        <w:r>
          <w:rPr>
            <w:color w:val="000000"/>
            <w:u w:val="single"/>
          </w:rPr>
          <w:t>2026 context</w:t>
        </w:r>
      </w:hyperlink>
      <w:r>
        <w:rPr>
          <w:color w:val="000000"/>
        </w:rPr>
        <w:t xml:space="preserve">   ·   </w:t>
      </w:r>
      <w:hyperlink r:id="rId391">
        <w:r>
          <w:rPr>
            <w:color w:val="000000"/>
            <w:u w:val="single"/>
          </w:rPr>
          <w:t>2024 context</w:t>
        </w:r>
      </w:hyperlink>
      <w:r>
        <w:rPr>
          <w:color w:val="000000"/>
        </w:rPr>
        <w:t xml:space="preserve">   ·   </w:t>
      </w:r>
      <w:hyperlink r:id="rId392">
        <w:r>
          <w:rPr>
            <w:color w:val="000000"/>
            <w:u w:val="single"/>
          </w:rPr>
          <w:t>2022 context</w:t>
        </w:r>
      </w:hyperlink>
      <w:r>
        <w:rPr>
          <w:color w:val="000000"/>
        </w:rPr>
        <w:t xml:space="preserve">   ·   </w:t>
      </w:r>
      <w:hyperlink r:id="rId393">
        <w:r>
          <w:rPr>
            <w:color w:val="000000"/>
            <w:u w:val="single"/>
          </w:rPr>
          <w:t>2019 context</w:t>
        </w:r>
      </w:hyperlink>
      <w:r>
        <w:rPr>
          <w:color w:val="000000"/>
        </w:rPr>
        <w:t xml:space="preserve">   ·   </w:t>
      </w:r>
      <w:hyperlink r:id="rId394">
        <w:r>
          <w:rPr>
            <w:color w:val="000000"/>
            <w:u w:val="single"/>
          </w:rPr>
          <w:t>2018 context</w:t>
        </w:r>
      </w:hyperlink>
      <w:r>
        <w:rPr>
          <w:color w:val="000000"/>
        </w:rPr>
        <w:t xml:space="preserve">   ·   </w:t>
      </w:r>
      <w:hyperlink r:id="rId395">
        <w:r>
          <w:rPr>
            <w:color w:val="000000"/>
            <w:u w:val="single"/>
          </w:rPr>
          <w:t>2018 context</w:t>
        </w:r>
      </w:hyperlink>
    </w:p>
    <w:p>
      <w:pPr>
        <w:keepLines/>
        <w:spacing w:after="180"/>
      </w:pPr>
      <w:r>
        <w:rPr>
          <w:b/>
          <w:color w:val="000000"/>
          <w:sz w:val="18"/>
        </w:rPr>
        <w:t xml:space="preserve">2013  Technology Planning for Energy and Climate in the US and EU  </w:t>
      </w:r>
      <w:r>
        <w:rPr>
          <w:color w:val="000000"/>
        </w:rPr>
        <w:br/>
      </w:r>
      <w:hyperlink r:id="rId396">
        <w:r>
          <w:rPr>
            <w:color w:val="000000"/>
            <w:u w:val="single"/>
          </w:rPr>
          <w:t>Original</w:t>
        </w:r>
      </w:hyperlink>
      <w:r>
        <w:rPr>
          <w:color w:val="000000"/>
        </w:rPr>
        <w:t xml:space="preserve">   ·   </w:t>
      </w:r>
      <w:hyperlink r:id="rId397">
        <w:r>
          <w:rPr>
            <w:color w:val="000000"/>
            <w:u w:val="single"/>
          </w:rPr>
          <w:t>2025 same-issue?</w:t>
        </w:r>
      </w:hyperlink>
      <w:r>
        <w:rPr>
          <w:color w:val="000000"/>
        </w:rPr>
        <w:t xml:space="preserve">   ·   </w:t>
      </w:r>
      <w:hyperlink r:id="rId398">
        <w:r>
          <w:rPr>
            <w:color w:val="000000"/>
            <w:u w:val="single"/>
          </w:rPr>
          <w:t>2023 same-issue?</w:t>
        </w:r>
      </w:hyperlink>
      <w:r>
        <w:rPr>
          <w:color w:val="000000"/>
        </w:rPr>
        <w:t xml:space="preserve">   ·   </w:t>
      </w:r>
      <w:hyperlink r:id="rId399">
        <w:r>
          <w:rPr>
            <w:color w:val="000000"/>
            <w:u w:val="single"/>
          </w:rPr>
          <w:t>2022 same-issue?</w:t>
        </w:r>
      </w:hyperlink>
      <w:r>
        <w:rPr>
          <w:color w:val="000000"/>
        </w:rPr>
        <w:t xml:space="preserve">   ·   </w:t>
      </w:r>
      <w:hyperlink r:id="rId400">
        <w:r>
          <w:rPr>
            <w:color w:val="000000"/>
            <w:u w:val="single"/>
          </w:rPr>
          <w:t>2019 same-issue?</w:t>
        </w:r>
      </w:hyperlink>
      <w:r>
        <w:rPr>
          <w:color w:val="000000"/>
        </w:rPr>
        <w:t xml:space="preserve">   ·   </w:t>
      </w:r>
      <w:hyperlink r:id="rId401">
        <w:r>
          <w:rPr>
            <w:color w:val="000000"/>
            <w:u w:val="single"/>
          </w:rPr>
          <w:t>2018 same-issue?</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402">
        <w:r>
          <w:rPr>
            <w:color w:val="000000"/>
            <w:u w:val="single"/>
          </w:rPr>
          <w:t>Original</w:t>
        </w:r>
      </w:hyperlink>
      <w:r>
        <w:rPr>
          <w:color w:val="000000"/>
        </w:rPr>
        <w:t xml:space="preserve">   ·   </w:t>
      </w:r>
      <w:hyperlink r:id="rId403">
        <w:r>
          <w:rPr>
            <w:color w:val="000000"/>
            <w:u w:val="single"/>
          </w:rPr>
          <w:t>2021 same-issue?</w:t>
        </w:r>
      </w:hyperlink>
      <w:r>
        <w:rPr>
          <w:color w:val="000000"/>
        </w:rPr>
        <w:t xml:space="preserve">   ·   </w:t>
      </w:r>
      <w:hyperlink r:id="rId404">
        <w:r>
          <w:rPr>
            <w:color w:val="000000"/>
            <w:u w:val="single"/>
          </w:rPr>
          <w:t>2015 same-issue?</w:t>
        </w:r>
      </w:hyperlink>
      <w:r>
        <w:rPr>
          <w:color w:val="000000"/>
        </w:rPr>
        <w:t xml:space="preserve">   ·   </w:t>
      </w:r>
      <w:hyperlink r:id="rId405">
        <w:r>
          <w:rPr>
            <w:color w:val="000000"/>
            <w:u w:val="single"/>
          </w:rPr>
          <w:t>2018 same-issue?</w:t>
        </w:r>
      </w:hyperlink>
      <w:r>
        <w:rPr>
          <w:color w:val="000000"/>
        </w:rPr>
        <w:t xml:space="preserve">   ·   </w:t>
      </w:r>
      <w:hyperlink r:id="rId406">
        <w:r>
          <w:rPr>
            <w:color w:val="000000"/>
            <w:u w:val="single"/>
          </w:rPr>
          <w:t>2026 same-issue?</w:t>
        </w:r>
      </w:hyperlink>
      <w:r>
        <w:rPr>
          <w:color w:val="000000"/>
        </w:rPr>
        <w:t xml:space="preserve">   ·   </w:t>
      </w:r>
      <w:hyperlink r:id="rId407">
        <w:r>
          <w:rPr>
            <w:color w:val="000000"/>
            <w:u w:val="single"/>
          </w:rPr>
          <w:t>2018 same-issue?</w:t>
        </w:r>
      </w:hyperlink>
      <w:r>
        <w:rPr>
          <w:color w:val="000000"/>
        </w:rPr>
        <w:t xml:space="preserve">   ·   </w:t>
      </w:r>
      <w:hyperlink r:id="rId408">
        <w:r>
          <w:rPr>
            <w:color w:val="000000"/>
            <w:u w:val="single"/>
          </w:rPr>
          <w:t>2021 context</w:t>
        </w:r>
      </w:hyperlink>
      <w:r>
        <w:rPr>
          <w:color w:val="000000"/>
        </w:rPr>
        <w:t xml:space="preserve">   ·   </w:t>
      </w:r>
      <w:hyperlink r:id="rId409">
        <w:r>
          <w:rPr>
            <w:color w:val="000000"/>
            <w:u w:val="single"/>
          </w:rPr>
          <w:t>2015 context</w:t>
        </w:r>
      </w:hyperlink>
      <w:r>
        <w:rPr>
          <w:color w:val="000000"/>
        </w:rPr>
        <w:t xml:space="preserve">   ·   </w:t>
      </w:r>
      <w:hyperlink r:id="rId410">
        <w:r>
          <w:rPr>
            <w:color w:val="000000"/>
            <w:u w:val="single"/>
          </w:rPr>
          <w:t>2015 context</w:t>
        </w:r>
      </w:hyperlink>
      <w:r>
        <w:rPr>
          <w:color w:val="000000"/>
        </w:rPr>
        <w:t xml:space="preserve">   ·   </w:t>
      </w:r>
      <w:hyperlink r:id="rId411">
        <w:r>
          <w:rPr>
            <w:color w:val="000000"/>
            <w:u w:val="single"/>
          </w:rPr>
          <w:t>2024 context</w:t>
        </w:r>
      </w:hyperlink>
      <w:r>
        <w:rPr>
          <w:color w:val="000000"/>
        </w:rPr>
        <w:t xml:space="preserve">   ·   </w:t>
      </w:r>
      <w:hyperlink r:id="rId412">
        <w:r>
          <w:rPr>
            <w:color w:val="000000"/>
            <w:u w:val="single"/>
          </w:rPr>
          <w:t>2019 context</w:t>
        </w:r>
      </w:hyperlink>
      <w:r>
        <w:rPr>
          <w:color w:val="000000"/>
        </w:rPr>
        <w:t xml:space="preserve">   ·   </w:t>
      </w:r>
      <w:hyperlink r:id="rId413">
        <w:r>
          <w:rPr>
            <w:color w:val="000000"/>
            <w:u w:val="single"/>
          </w:rPr>
          <w:t>2024 context</w:t>
        </w:r>
      </w:hyperlink>
      <w:r>
        <w:rPr>
          <w:color w:val="000000"/>
        </w:rPr>
        <w:t xml:space="preserve">   ·   </w:t>
      </w:r>
      <w:hyperlink r:id="rId414">
        <w:r>
          <w:rPr>
            <w:color w:val="000000"/>
            <w:u w:val="single"/>
          </w:rPr>
          <w:t>2023 context</w:t>
        </w:r>
      </w:hyperlink>
      <w:r>
        <w:rPr>
          <w:color w:val="000000"/>
        </w:rPr>
        <w:t xml:space="preserve">   ·   </w:t>
      </w:r>
      <w:hyperlink r:id="rId415">
        <w:r>
          <w:rPr>
            <w:color w:val="000000"/>
            <w:u w:val="single"/>
          </w:rPr>
          <w:t>2020 context</w:t>
        </w:r>
      </w:hyperlink>
      <w:r>
        <w:rPr>
          <w:color w:val="000000"/>
        </w:rPr>
        <w:t xml:space="preserve">   ·   </w:t>
      </w:r>
      <w:hyperlink r:id="rId416">
        <w:r>
          <w:rPr>
            <w:color w:val="000000"/>
            <w:u w:val="single"/>
          </w:rPr>
          <w:t>2018 context</w:t>
        </w:r>
      </w:hyperlink>
      <w:r>
        <w:rPr>
          <w:color w:val="000000"/>
        </w:rPr>
        <w:t xml:space="preserve">   ·   </w:t>
      </w:r>
      <w:hyperlink r:id="rId417">
        <w:r>
          <w:rPr>
            <w:color w:val="000000"/>
            <w:u w:val="single"/>
          </w:rPr>
          <w:t>2026 context</w:t>
        </w:r>
      </w:hyperlink>
      <w:r>
        <w:rPr>
          <w:color w:val="000000"/>
        </w:rPr>
        <w:t xml:space="preserve">   ·   </w:t>
      </w:r>
      <w:hyperlink r:id="rId418">
        <w:r>
          <w:rPr>
            <w:color w:val="000000"/>
            <w:u w:val="single"/>
          </w:rPr>
          <w:t>2026 context</w:t>
        </w:r>
      </w:hyperlink>
      <w:r>
        <w:rPr>
          <w:color w:val="000000"/>
        </w:rPr>
        <w:t xml:space="preserve">   ·   </w:t>
      </w:r>
      <w:hyperlink r:id="rId419">
        <w:r>
          <w:rPr>
            <w:color w:val="000000"/>
            <w:u w:val="single"/>
          </w:rPr>
          <w:t>2026 context</w:t>
        </w:r>
      </w:hyperlink>
      <w:r>
        <w:rPr>
          <w:color w:val="000000"/>
        </w:rPr>
        <w:t xml:space="preserve">   ·   </w:t>
      </w:r>
      <w:hyperlink r:id="rId420">
        <w:r>
          <w:rPr>
            <w:color w:val="000000"/>
            <w:u w:val="single"/>
          </w:rPr>
          <w:t>2026 context</w:t>
        </w:r>
      </w:hyperlink>
      <w:r>
        <w:rPr>
          <w:color w:val="000000"/>
        </w:rPr>
        <w:t xml:space="preserve">   ·   </w:t>
      </w:r>
      <w:hyperlink r:id="rId421">
        <w:r>
          <w:rPr>
            <w:color w:val="000000"/>
            <w:u w:val="single"/>
          </w:rPr>
          <w:t>2025 context</w:t>
        </w:r>
      </w:hyperlink>
      <w:r>
        <w:rPr>
          <w:color w:val="000000"/>
        </w:rPr>
        <w:t xml:space="preserve">   ·   </w:t>
      </w:r>
      <w:hyperlink r:id="rId422">
        <w:r>
          <w:rPr>
            <w:color w:val="000000"/>
            <w:u w:val="single"/>
          </w:rPr>
          <w:t>2025 context</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7">
        <w:r>
          <w:rPr>
            <w:color w:val="000000"/>
            <w:u w:val="single"/>
          </w:rPr>
          <w:t>Original</w:t>
        </w:r>
      </w:hyperlink>
      <w:r>
        <w:rPr>
          <w:color w:val="000000"/>
        </w:rPr>
        <w:t xml:space="preserve">   ·   </w:t>
      </w:r>
      <w:hyperlink r:id="rId276">
        <w:r>
          <w:rPr>
            <w:color w:val="000000"/>
            <w:u w:val="single"/>
          </w:rPr>
          <w:t>2015 same-issue?</w:t>
        </w:r>
      </w:hyperlink>
      <w:r>
        <w:rPr>
          <w:color w:val="000000"/>
        </w:rPr>
        <w:t xml:space="preserve">   ·   </w:t>
      </w:r>
      <w:hyperlink r:id="rId423">
        <w:r>
          <w:rPr>
            <w:color w:val="000000"/>
            <w:u w:val="single"/>
          </w:rPr>
          <w:t>2026 same-issue?</w:t>
        </w:r>
      </w:hyperlink>
      <w:r>
        <w:rPr>
          <w:color w:val="000000"/>
        </w:rPr>
        <w:t xml:space="preserve">   ·   </w:t>
      </w:r>
      <w:hyperlink r:id="rId424">
        <w:r>
          <w:rPr>
            <w:color w:val="000000"/>
            <w:u w:val="single"/>
          </w:rPr>
          <w:t>2016 same-issue?</w:t>
        </w:r>
      </w:hyperlink>
      <w:r>
        <w:rPr>
          <w:color w:val="000000"/>
        </w:rPr>
        <w:t xml:space="preserve">   ·   </w:t>
      </w:r>
      <w:hyperlink r:id="rId274">
        <w:r>
          <w:rPr>
            <w:color w:val="000000"/>
            <w:u w:val="single"/>
          </w:rPr>
          <w:t>2015 same-issue?</w:t>
        </w:r>
      </w:hyperlink>
      <w:r>
        <w:rPr>
          <w:color w:val="000000"/>
        </w:rPr>
        <w:t xml:space="preserve">   ·   </w:t>
      </w:r>
      <w:hyperlink r:id="rId425">
        <w:r>
          <w:rPr>
            <w:color w:val="000000"/>
            <w:u w:val="single"/>
          </w:rPr>
          <w:t>2026 same-issue?</w:t>
        </w:r>
      </w:hyperlink>
      <w:r>
        <w:rPr>
          <w:color w:val="000000"/>
        </w:rPr>
        <w:t xml:space="preserve">   ·   </w:t>
      </w:r>
      <w:hyperlink r:id="rId426">
        <w:r>
          <w:rPr>
            <w:color w:val="000000"/>
            <w:u w:val="single"/>
          </w:rPr>
          <w:t>2024 same-issue?</w:t>
        </w:r>
      </w:hyperlink>
      <w:r>
        <w:rPr>
          <w:color w:val="000000"/>
        </w:rPr>
        <w:t xml:space="preserve">   ·   </w:t>
      </w:r>
      <w:hyperlink r:id="rId427">
        <w:r>
          <w:rPr>
            <w:color w:val="000000"/>
            <w:u w:val="single"/>
          </w:rPr>
          <w:t>2026 same-issue?</w:t>
        </w:r>
      </w:hyperlink>
      <w:r>
        <w:rPr>
          <w:color w:val="000000"/>
        </w:rPr>
        <w:t xml:space="preserve">   ·   </w:t>
      </w:r>
      <w:hyperlink r:id="rId428">
        <w:r>
          <w:rPr>
            <w:color w:val="000000"/>
            <w:u w:val="single"/>
          </w:rPr>
          <w:t>2023 same-issue?</w:t>
        </w:r>
      </w:hyperlink>
      <w:r>
        <w:rPr>
          <w:color w:val="000000"/>
        </w:rPr>
        <w:t xml:space="preserve">   ·   </w:t>
      </w:r>
      <w:hyperlink r:id="rId429">
        <w:r>
          <w:rPr>
            <w:color w:val="000000"/>
            <w:u w:val="single"/>
          </w:rPr>
          <w:t>2015 same-issue?</w:t>
        </w:r>
      </w:hyperlink>
      <w:r>
        <w:rPr>
          <w:color w:val="000000"/>
        </w:rPr>
        <w:t xml:space="preserve">   ·   </w:t>
      </w:r>
      <w:hyperlink r:id="rId430">
        <w:r>
          <w:rPr>
            <w:color w:val="000000"/>
            <w:u w:val="single"/>
          </w:rPr>
          <w:t>2023 context</w:t>
        </w:r>
      </w:hyperlink>
      <w:r>
        <w:rPr>
          <w:color w:val="000000"/>
        </w:rPr>
        <w:t xml:space="preserve">   ·   </w:t>
      </w:r>
      <w:hyperlink r:id="rId431">
        <w:r>
          <w:rPr>
            <w:color w:val="000000"/>
            <w:u w:val="single"/>
          </w:rPr>
          <w:t>2015 context</w:t>
        </w:r>
      </w:hyperlink>
      <w:r>
        <w:rPr>
          <w:color w:val="000000"/>
        </w:rPr>
        <w:t xml:space="preserve">   ·   </w:t>
      </w:r>
      <w:hyperlink r:id="rId279">
        <w:r>
          <w:rPr>
            <w:color w:val="000000"/>
            <w:u w:val="single"/>
          </w:rPr>
          <w:t>2024 context</w:t>
        </w:r>
      </w:hyperlink>
      <w:r>
        <w:rPr>
          <w:color w:val="000000"/>
        </w:rPr>
        <w:t xml:space="preserve">   ·   </w:t>
      </w:r>
      <w:hyperlink r:id="rId148">
        <w:r>
          <w:rPr>
            <w:color w:val="000000"/>
            <w:u w:val="single"/>
          </w:rPr>
          <w:t>2026 context</w:t>
        </w:r>
      </w:hyperlink>
      <w:r>
        <w:rPr>
          <w:color w:val="000000"/>
        </w:rPr>
        <w:t xml:space="preserve">   ·   </w:t>
      </w:r>
      <w:hyperlink r:id="rId432">
        <w:r>
          <w:rPr>
            <w:color w:val="000000"/>
            <w:u w:val="single"/>
          </w:rPr>
          <w:t>2024 context</w:t>
        </w:r>
      </w:hyperlink>
      <w:r>
        <w:rPr>
          <w:color w:val="000000"/>
        </w:rPr>
        <w:t xml:space="preserve">   ·   </w:t>
      </w:r>
      <w:hyperlink r:id="rId143">
        <w:r>
          <w:rPr>
            <w:color w:val="000000"/>
            <w:u w:val="single"/>
          </w:rPr>
          <w:t>2023 context</w:t>
        </w:r>
      </w:hyperlink>
    </w:p>
    <w:p>
      <w:pPr>
        <w:keepLines/>
        <w:spacing w:after="180"/>
      </w:pPr>
      <w:r>
        <w:rPr>
          <w:b/>
          <w:color w:val="000000"/>
          <w:sz w:val="18"/>
        </w:rPr>
        <w:t xml:space="preserve">2014  Carbon Emissions Scenarios in Europe Based on an Endogenous Growth Model  </w:t>
      </w:r>
      <w:r>
        <w:rPr>
          <w:color w:val="000000"/>
        </w:rPr>
        <w:br/>
      </w:r>
      <w:hyperlink r:id="rId433">
        <w:r>
          <w:rPr>
            <w:color w:val="000000"/>
            <w:u w:val="single"/>
          </w:rPr>
          <w:t>Original</w:t>
        </w:r>
      </w:hyperlink>
      <w:r>
        <w:rPr>
          <w:color w:val="000000"/>
        </w:rPr>
        <w:t xml:space="preserve">   ·   </w:t>
      </w:r>
      <w:hyperlink r:id="rId434">
        <w:r>
          <w:rPr>
            <w:color w:val="000000"/>
            <w:u w:val="single"/>
          </w:rPr>
          <w:t>2024 same-issue?</w:t>
        </w:r>
      </w:hyperlink>
      <w:r>
        <w:rPr>
          <w:color w:val="000000"/>
        </w:rPr>
        <w:t xml:space="preserve">   ·   </w:t>
      </w:r>
      <w:hyperlink r:id="rId435">
        <w:r>
          <w:rPr>
            <w:color w:val="000000"/>
            <w:u w:val="single"/>
          </w:rPr>
          <w:t>2021 same-issue?</w:t>
        </w:r>
      </w:hyperlink>
      <w:r>
        <w:rPr>
          <w:color w:val="000000"/>
        </w:rPr>
        <w:t xml:space="preserve">   ·   </w:t>
      </w:r>
      <w:hyperlink r:id="rId436">
        <w:r>
          <w:rPr>
            <w:color w:val="000000"/>
            <w:u w:val="single"/>
          </w:rPr>
          <w:t>2026 same-issue?</w:t>
        </w:r>
      </w:hyperlink>
      <w:r>
        <w:rPr>
          <w:color w:val="000000"/>
        </w:rPr>
        <w:t xml:space="preserve">   ·   </w:t>
      </w:r>
      <w:hyperlink r:id="rId437">
        <w:r>
          <w:rPr>
            <w:color w:val="000000"/>
            <w:u w:val="single"/>
          </w:rPr>
          <w:t>2024 same-issue?</w:t>
        </w:r>
      </w:hyperlink>
      <w:r>
        <w:rPr>
          <w:color w:val="000000"/>
        </w:rPr>
        <w:t xml:space="preserve">   ·   </w:t>
      </w:r>
      <w:hyperlink r:id="rId438">
        <w:r>
          <w:rPr>
            <w:color w:val="000000"/>
            <w:u w:val="single"/>
          </w:rPr>
          <w:t>2022 same-issue?</w:t>
        </w:r>
      </w:hyperlink>
      <w:r>
        <w:rPr>
          <w:color w:val="000000"/>
        </w:rPr>
        <w:t xml:space="preserve">   ·   </w:t>
      </w:r>
      <w:hyperlink r:id="rId439">
        <w:r>
          <w:rPr>
            <w:color w:val="000000"/>
            <w:u w:val="single"/>
          </w:rPr>
          <w:t>2022 same-issue?</w:t>
        </w:r>
      </w:hyperlink>
      <w:r>
        <w:rPr>
          <w:color w:val="000000"/>
        </w:rPr>
        <w:t xml:space="preserve">   ·   </w:t>
      </w:r>
      <w:hyperlink r:id="rId440">
        <w:r>
          <w:rPr>
            <w:color w:val="000000"/>
            <w:u w:val="single"/>
          </w:rPr>
          <w:t>2015 same-issue?</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441">
        <w:r>
          <w:rPr>
            <w:color w:val="000000"/>
            <w:u w:val="single"/>
          </w:rPr>
          <w:t>Original</w:t>
        </w:r>
      </w:hyperlink>
      <w:r>
        <w:rPr>
          <w:color w:val="000000"/>
        </w:rPr>
        <w:t xml:space="preserve">   ·   </w:t>
      </w:r>
      <w:hyperlink r:id="rId442">
        <w:r>
          <w:rPr>
            <w:color w:val="000000"/>
            <w:u w:val="single"/>
          </w:rPr>
          <w:t>2016 same-issue?</w:t>
        </w:r>
      </w:hyperlink>
      <w:r>
        <w:rPr>
          <w:color w:val="000000"/>
        </w:rPr>
        <w:t xml:space="preserve">   ·   </w:t>
      </w:r>
      <w:hyperlink r:id="rId443">
        <w:r>
          <w:rPr>
            <w:color w:val="000000"/>
            <w:u w:val="single"/>
          </w:rPr>
          <w:t>2023 context</w:t>
        </w:r>
      </w:hyperlink>
      <w:r>
        <w:rPr>
          <w:color w:val="000000"/>
        </w:rPr>
        <w:t xml:space="preserve">   ·   </w:t>
      </w:r>
      <w:hyperlink r:id="rId444">
        <w:r>
          <w:rPr>
            <w:color w:val="000000"/>
            <w:u w:val="single"/>
          </w:rPr>
          <w:t>2021 context</w:t>
        </w:r>
      </w:hyperlink>
      <w:r>
        <w:rPr>
          <w:color w:val="000000"/>
        </w:rPr>
        <w:t xml:space="preserve">   ·   </w:t>
      </w:r>
      <w:hyperlink r:id="rId445">
        <w:r>
          <w:rPr>
            <w:color w:val="000000"/>
            <w:u w:val="single"/>
          </w:rPr>
          <w:t>2020 context</w:t>
        </w:r>
      </w:hyperlink>
      <w:r>
        <w:rPr>
          <w:color w:val="000000"/>
        </w:rPr>
        <w:t xml:space="preserve">   ·   </w:t>
      </w:r>
      <w:hyperlink r:id="rId446">
        <w:r>
          <w:rPr>
            <w:color w:val="000000"/>
            <w:u w:val="single"/>
          </w:rPr>
          <w:t>2019 context</w:t>
        </w:r>
      </w:hyperlink>
      <w:r>
        <w:rPr>
          <w:color w:val="000000"/>
        </w:rPr>
        <w:t xml:space="preserve">   ·   </w:t>
      </w:r>
      <w:hyperlink r:id="rId447">
        <w:r>
          <w:rPr>
            <w:color w:val="000000"/>
            <w:u w:val="single"/>
          </w:rPr>
          <w:t>2025 context</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448">
        <w:r>
          <w:rPr>
            <w:color w:val="000000"/>
            <w:u w:val="single"/>
          </w:rPr>
          <w:t>Original</w:t>
        </w:r>
      </w:hyperlink>
      <w:r>
        <w:rPr>
          <w:color w:val="000000"/>
        </w:rPr>
        <w:t xml:space="preserve">   ·   </w:t>
      </w:r>
      <w:hyperlink r:id="rId449">
        <w:r>
          <w:rPr>
            <w:color w:val="000000"/>
            <w:u w:val="single"/>
          </w:rPr>
          <w:t>2021 same-issue?</w:t>
        </w:r>
      </w:hyperlink>
      <w:r>
        <w:rPr>
          <w:color w:val="000000"/>
        </w:rPr>
        <w:t xml:space="preserve">   ·   </w:t>
      </w:r>
      <w:hyperlink r:id="rId450">
        <w:r>
          <w:rPr>
            <w:color w:val="000000"/>
            <w:u w:val="single"/>
          </w:rPr>
          <w:t>2019 same-issue?</w:t>
        </w:r>
      </w:hyperlink>
      <w:r>
        <w:rPr>
          <w:color w:val="000000"/>
        </w:rPr>
        <w:t xml:space="preserve">   ·   </w:t>
      </w:r>
      <w:hyperlink r:id="rId451">
        <w:r>
          <w:rPr>
            <w:color w:val="000000"/>
            <w:u w:val="single"/>
          </w:rPr>
          <w:t>2022 same-issue?</w:t>
        </w:r>
      </w:hyperlink>
      <w:r>
        <w:rPr>
          <w:color w:val="000000"/>
        </w:rPr>
        <w:t xml:space="preserve">   ·   </w:t>
      </w:r>
      <w:hyperlink r:id="rId452">
        <w:r>
          <w:rPr>
            <w:color w:val="000000"/>
            <w:u w:val="single"/>
          </w:rPr>
          <w:t>2023 same-issue?</w:t>
        </w:r>
      </w:hyperlink>
      <w:r>
        <w:rPr>
          <w:color w:val="000000"/>
        </w:rPr>
        <w:t xml:space="preserve">   ·   </w:t>
      </w:r>
      <w:hyperlink r:id="rId453">
        <w:r>
          <w:rPr>
            <w:color w:val="000000"/>
            <w:u w:val="single"/>
          </w:rPr>
          <w:t>2023 same-issue?</w:t>
        </w:r>
      </w:hyperlink>
      <w:r>
        <w:rPr>
          <w:color w:val="000000"/>
        </w:rPr>
        <w:t xml:space="preserve">   ·   </w:t>
      </w:r>
      <w:hyperlink r:id="rId432">
        <w:r>
          <w:rPr>
            <w:color w:val="000000"/>
            <w:u w:val="single"/>
          </w:rPr>
          <w:t>2024 context</w:t>
        </w:r>
      </w:hyperlink>
      <w:r>
        <w:rPr>
          <w:color w:val="000000"/>
        </w:rPr>
        <w:t xml:space="preserve">   ·   </w:t>
      </w:r>
      <w:hyperlink r:id="rId454">
        <w:r>
          <w:rPr>
            <w:color w:val="000000"/>
            <w:u w:val="single"/>
          </w:rPr>
          <w:t>2023 context</w:t>
        </w:r>
      </w:hyperlink>
      <w:r>
        <w:rPr>
          <w:color w:val="000000"/>
        </w:rPr>
        <w:t xml:space="preserve">   ·   </w:t>
      </w:r>
      <w:hyperlink r:id="rId455">
        <w:r>
          <w:rPr>
            <w:color w:val="000000"/>
            <w:u w:val="single"/>
          </w:rPr>
          <w:t>2020 context</w:t>
        </w:r>
      </w:hyperlink>
      <w:r>
        <w:rPr>
          <w:color w:val="000000"/>
        </w:rPr>
        <w:t xml:space="preserve">   ·   </w:t>
      </w:r>
      <w:hyperlink r:id="rId456">
        <w:r>
          <w:rPr>
            <w:color w:val="000000"/>
            <w:u w:val="single"/>
          </w:rPr>
          <w:t>2017 context</w:t>
        </w:r>
      </w:hyperlink>
      <w:r>
        <w:rPr>
          <w:color w:val="000000"/>
        </w:rPr>
        <w:t xml:space="preserve">   ·   </w:t>
      </w:r>
      <w:hyperlink r:id="rId457">
        <w:r>
          <w:rPr>
            <w:color w:val="000000"/>
            <w:u w:val="single"/>
          </w:rPr>
          <w:t>2017 context</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58">
        <w:r>
          <w:rPr>
            <w:color w:val="000000"/>
            <w:u w:val="single"/>
          </w:rPr>
          <w:t>Original</w:t>
        </w:r>
      </w:hyperlink>
      <w:r>
        <w:rPr>
          <w:color w:val="000000"/>
        </w:rPr>
        <w:t xml:space="preserve">   ·   </w:t>
      </w:r>
      <w:hyperlink r:id="rId459">
        <w:r>
          <w:rPr>
            <w:color w:val="000000"/>
            <w:u w:val="single"/>
          </w:rPr>
          <w:t>2015 same-issue?</w:t>
        </w:r>
      </w:hyperlink>
      <w:r>
        <w:rPr>
          <w:color w:val="000000"/>
        </w:rPr>
        <w:t xml:space="preserve">   ·   </w:t>
      </w:r>
      <w:hyperlink r:id="rId460">
        <w:r>
          <w:rPr>
            <w:color w:val="000000"/>
            <w:u w:val="single"/>
          </w:rPr>
          <w:t>2019 same-issue?</w:t>
        </w:r>
      </w:hyperlink>
      <w:r>
        <w:rPr>
          <w:color w:val="000000"/>
        </w:rPr>
        <w:t xml:space="preserve">   ·   </w:t>
      </w:r>
      <w:hyperlink r:id="rId461">
        <w:r>
          <w:rPr>
            <w:color w:val="000000"/>
            <w:u w:val="single"/>
          </w:rPr>
          <w:t>2026 context</w:t>
        </w:r>
      </w:hyperlink>
      <w:r>
        <w:rPr>
          <w:color w:val="000000"/>
        </w:rPr>
        <w:t xml:space="preserve">   ·   </w:t>
      </w:r>
      <w:hyperlink r:id="rId462">
        <w:r>
          <w:rPr>
            <w:color w:val="000000"/>
            <w:u w:val="single"/>
          </w:rPr>
          <w:t>2022 context</w:t>
        </w:r>
      </w:hyperlink>
      <w:r>
        <w:rPr>
          <w:color w:val="000000"/>
        </w:rPr>
        <w:t xml:space="preserve">   ·   </w:t>
      </w:r>
      <w:hyperlink r:id="rId463">
        <w:r>
          <w:rPr>
            <w:color w:val="000000"/>
            <w:u w:val="single"/>
          </w:rPr>
          <w:t>2019 context</w:t>
        </w:r>
      </w:hyperlink>
      <w:r>
        <w:rPr>
          <w:color w:val="000000"/>
        </w:rPr>
        <w:t xml:space="preserve">   ·   </w:t>
      </w:r>
      <w:hyperlink r:id="rId464">
        <w:r>
          <w:rPr>
            <w:color w:val="000000"/>
            <w:u w:val="single"/>
          </w:rPr>
          <w:t>2025 context</w:t>
        </w:r>
      </w:hyperlink>
      <w:r>
        <w:rPr>
          <w:color w:val="000000"/>
        </w:rPr>
        <w:t xml:space="preserve">   ·   </w:t>
      </w:r>
      <w:hyperlink r:id="rId465">
        <w:r>
          <w:rPr>
            <w:color w:val="000000"/>
            <w:u w:val="single"/>
          </w:rPr>
          <w:t>2016 context</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66">
        <w:r>
          <w:rPr>
            <w:color w:val="000000"/>
            <w:u w:val="single"/>
          </w:rPr>
          <w:t>Original</w:t>
        </w:r>
      </w:hyperlink>
      <w:r>
        <w:rPr>
          <w:color w:val="000000"/>
        </w:rPr>
        <w:t xml:space="preserve">   ·   </w:t>
      </w:r>
      <w:hyperlink r:id="rId467">
        <w:r>
          <w:rPr>
            <w:color w:val="000000"/>
            <w:u w:val="single"/>
          </w:rPr>
          <w:t>2025 context</w:t>
        </w:r>
      </w:hyperlink>
      <w:r>
        <w:rPr>
          <w:color w:val="000000"/>
        </w:rPr>
        <w:t xml:space="preserve">   ·   </w:t>
      </w:r>
      <w:hyperlink r:id="rId468">
        <w:r>
          <w:rPr>
            <w:color w:val="000000"/>
            <w:u w:val="single"/>
          </w:rPr>
          <w:t>2026 context</w:t>
        </w:r>
      </w:hyperlink>
      <w:r>
        <w:rPr>
          <w:color w:val="000000"/>
        </w:rPr>
        <w:t xml:space="preserve">   ·   </w:t>
      </w:r>
      <w:hyperlink r:id="rId469">
        <w:r>
          <w:rPr>
            <w:color w:val="000000"/>
            <w:u w:val="single"/>
          </w:rPr>
          <w:t>2021 context</w:t>
        </w:r>
      </w:hyperlink>
      <w:r>
        <w:rPr>
          <w:color w:val="000000"/>
        </w:rPr>
        <w:t xml:space="preserve">   ·   </w:t>
      </w:r>
      <w:hyperlink r:id="rId470">
        <w:r>
          <w:rPr>
            <w:color w:val="000000"/>
            <w:u w:val="single"/>
          </w:rPr>
          <w:t>2020 context</w:t>
        </w:r>
      </w:hyperlink>
      <w:r>
        <w:rPr>
          <w:color w:val="000000"/>
        </w:rPr>
        <w:t xml:space="preserve">   ·   </w:t>
      </w:r>
      <w:hyperlink r:id="rId471">
        <w:r>
          <w:rPr>
            <w:color w:val="000000"/>
            <w:u w:val="single"/>
          </w:rPr>
          <w:t>2019 context</w:t>
        </w:r>
      </w:hyperlink>
      <w:r>
        <w:rPr>
          <w:color w:val="000000"/>
        </w:rPr>
        <w:t xml:space="preserve">   ·   </w:t>
      </w:r>
      <w:hyperlink r:id="rId472">
        <w:r>
          <w:rPr>
            <w:color w:val="000000"/>
            <w:u w:val="single"/>
          </w:rPr>
          <w:t>2016 context</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73">
        <w:r>
          <w:rPr>
            <w:color w:val="000000"/>
            <w:u w:val="single"/>
          </w:rPr>
          <w:t>Original</w:t>
        </w:r>
      </w:hyperlink>
      <w:r>
        <w:rPr>
          <w:color w:val="000000"/>
        </w:rPr>
        <w:t xml:space="preserve">   ·   </w:t>
      </w:r>
      <w:hyperlink r:id="rId474">
        <w:r>
          <w:rPr>
            <w:color w:val="000000"/>
            <w:u w:val="single"/>
          </w:rPr>
          <w:t>2016 same-issue?</w:t>
        </w:r>
      </w:hyperlink>
      <w:r>
        <w:rPr>
          <w:color w:val="000000"/>
        </w:rPr>
        <w:t xml:space="preserve">   ·   </w:t>
      </w:r>
      <w:hyperlink r:id="rId475">
        <w:r>
          <w:rPr>
            <w:color w:val="000000"/>
            <w:u w:val="single"/>
          </w:rPr>
          <w:t>2026 same-issue?</w:t>
        </w:r>
      </w:hyperlink>
      <w:r>
        <w:rPr>
          <w:color w:val="000000"/>
        </w:rPr>
        <w:t xml:space="preserve">   ·   </w:t>
      </w:r>
      <w:hyperlink r:id="rId476">
        <w:r>
          <w:rPr>
            <w:color w:val="000000"/>
            <w:u w:val="single"/>
          </w:rPr>
          <w:t>2023 same-issue?</w:t>
        </w:r>
      </w:hyperlink>
      <w:r>
        <w:rPr>
          <w:color w:val="000000"/>
        </w:rPr>
        <w:t xml:space="preserve">   ·   </w:t>
      </w:r>
      <w:hyperlink r:id="rId477">
        <w:r>
          <w:rPr>
            <w:color w:val="000000"/>
            <w:u w:val="single"/>
          </w:rPr>
          <w:t>2023 same-issue?</w:t>
        </w:r>
      </w:hyperlink>
      <w:r>
        <w:rPr>
          <w:color w:val="000000"/>
        </w:rPr>
        <w:t xml:space="preserve">   ·   </w:t>
      </w:r>
      <w:hyperlink r:id="rId478">
        <w:r>
          <w:rPr>
            <w:color w:val="000000"/>
            <w:u w:val="single"/>
          </w:rPr>
          <w:t>2020 same-issue?</w:t>
        </w:r>
      </w:hyperlink>
      <w:r>
        <w:rPr>
          <w:color w:val="000000"/>
        </w:rPr>
        <w:t xml:space="preserve">   ·   </w:t>
      </w:r>
      <w:hyperlink r:id="rId479">
        <w:r>
          <w:rPr>
            <w:color w:val="000000"/>
            <w:u w:val="single"/>
          </w:rPr>
          <w:t>2017 same-issue?</w:t>
        </w:r>
      </w:hyperlink>
      <w:r>
        <w:rPr>
          <w:color w:val="000000"/>
        </w:rPr>
        <w:t xml:space="preserve">   ·   </w:t>
      </w:r>
      <w:hyperlink r:id="rId480">
        <w:r>
          <w:rPr>
            <w:color w:val="000000"/>
            <w:u w:val="single"/>
          </w:rPr>
          <w:t>2018 context</w:t>
        </w:r>
      </w:hyperlink>
      <w:r>
        <w:rPr>
          <w:color w:val="000000"/>
        </w:rPr>
        <w:t xml:space="preserve">   ·   </w:t>
      </w:r>
      <w:hyperlink r:id="rId481">
        <w:r>
          <w:rPr>
            <w:color w:val="000000"/>
            <w:u w:val="single"/>
          </w:rPr>
          <w:t>2016 context</w:t>
        </w:r>
      </w:hyperlink>
      <w:r>
        <w:rPr>
          <w:color w:val="000000"/>
        </w:rPr>
        <w:t xml:space="preserve">   ·   </w:t>
      </w:r>
      <w:hyperlink r:id="rId482">
        <w:r>
          <w:rPr>
            <w:color w:val="000000"/>
            <w:u w:val="single"/>
          </w:rPr>
          <w:t>2026 context</w:t>
        </w:r>
      </w:hyperlink>
      <w:r>
        <w:rPr>
          <w:color w:val="000000"/>
        </w:rPr>
        <w:t xml:space="preserve">   ·   </w:t>
      </w:r>
      <w:hyperlink r:id="rId483">
        <w:r>
          <w:rPr>
            <w:color w:val="000000"/>
            <w:u w:val="single"/>
          </w:rPr>
          <w:t>2024 context</w:t>
        </w:r>
      </w:hyperlink>
      <w:r>
        <w:rPr>
          <w:color w:val="000000"/>
        </w:rPr>
        <w:t xml:space="preserve">   ·   </w:t>
      </w:r>
      <w:hyperlink r:id="rId484">
        <w:r>
          <w:rPr>
            <w:color w:val="000000"/>
            <w:u w:val="single"/>
          </w:rPr>
          <w:t>2024 context</w:t>
        </w:r>
      </w:hyperlink>
      <w:r>
        <w:rPr>
          <w:color w:val="000000"/>
        </w:rPr>
        <w:t xml:space="preserve">   ·   </w:t>
      </w:r>
      <w:hyperlink r:id="rId485">
        <w:r>
          <w:rPr>
            <w:color w:val="000000"/>
            <w:u w:val="single"/>
          </w:rPr>
          <w:t>2021 context</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86">
        <w:r>
          <w:rPr>
            <w:color w:val="000000"/>
            <w:u w:val="single"/>
          </w:rPr>
          <w:t>Original</w:t>
        </w:r>
      </w:hyperlink>
      <w:r>
        <w:rPr>
          <w:color w:val="000000"/>
        </w:rPr>
        <w:t xml:space="preserve">   ·   </w:t>
      </w:r>
      <w:hyperlink r:id="rId487">
        <w:r>
          <w:rPr>
            <w:color w:val="000000"/>
            <w:u w:val="single"/>
          </w:rPr>
          <w:t>2025 context</w:t>
        </w:r>
      </w:hyperlink>
      <w:r>
        <w:rPr>
          <w:color w:val="000000"/>
        </w:rPr>
        <w:t xml:space="preserve">   ·   </w:t>
      </w:r>
      <w:hyperlink r:id="rId488">
        <w:r>
          <w:rPr>
            <w:color w:val="000000"/>
            <w:u w:val="single"/>
          </w:rPr>
          <w:t>2024 context</w:t>
        </w:r>
      </w:hyperlink>
      <w:r>
        <w:rPr>
          <w:color w:val="000000"/>
        </w:rPr>
        <w:t xml:space="preserve">   ·   </w:t>
      </w:r>
      <w:hyperlink r:id="rId489">
        <w:r>
          <w:rPr>
            <w:color w:val="000000"/>
            <w:u w:val="single"/>
          </w:rPr>
          <w:t>2024 context</w:t>
        </w:r>
      </w:hyperlink>
      <w:r>
        <w:rPr>
          <w:color w:val="000000"/>
        </w:rPr>
        <w:t xml:space="preserve">   ·   </w:t>
      </w:r>
      <w:hyperlink r:id="rId490">
        <w:r>
          <w:rPr>
            <w:color w:val="000000"/>
            <w:u w:val="single"/>
          </w:rPr>
          <w:t>2022 context</w:t>
        </w:r>
      </w:hyperlink>
      <w:r>
        <w:rPr>
          <w:color w:val="000000"/>
        </w:rPr>
        <w:t xml:space="preserve">   ·   </w:t>
      </w:r>
      <w:hyperlink r:id="rId491">
        <w:r>
          <w:rPr>
            <w:color w:val="000000"/>
            <w:u w:val="single"/>
          </w:rPr>
          <w:t>2020 context</w:t>
        </w:r>
      </w:hyperlink>
      <w:r>
        <w:rPr>
          <w:color w:val="000000"/>
        </w:rPr>
        <w:t xml:space="preserve">   ·   </w:t>
      </w:r>
      <w:hyperlink r:id="rId492">
        <w:r>
          <w:rPr>
            <w:color w:val="000000"/>
            <w:u w:val="single"/>
          </w:rPr>
          <w:t>2019 context</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93">
        <w:r>
          <w:rPr>
            <w:color w:val="000000"/>
            <w:u w:val="single"/>
          </w:rPr>
          <w:t>Original</w:t>
        </w:r>
      </w:hyperlink>
      <w:r>
        <w:rPr>
          <w:color w:val="000000"/>
        </w:rPr>
        <w:t xml:space="preserve">   ·   </w:t>
      </w:r>
      <w:hyperlink r:id="rId494">
        <w:r>
          <w:rPr>
            <w:color w:val="000000"/>
            <w:u w:val="single"/>
          </w:rPr>
          <w:t>2024 same-issue?</w:t>
        </w:r>
      </w:hyperlink>
      <w:r>
        <w:rPr>
          <w:color w:val="000000"/>
        </w:rPr>
        <w:t xml:space="preserve">   ·   </w:t>
      </w:r>
      <w:hyperlink r:id="rId495">
        <w:r>
          <w:rPr>
            <w:color w:val="000000"/>
            <w:u w:val="single"/>
          </w:rPr>
          <w:t>2022 same-issue?</w:t>
        </w:r>
      </w:hyperlink>
      <w:r>
        <w:rPr>
          <w:color w:val="000000"/>
        </w:rPr>
        <w:t xml:space="preserve">   ·   </w:t>
      </w:r>
      <w:hyperlink r:id="rId496">
        <w:r>
          <w:rPr>
            <w:color w:val="000000"/>
            <w:u w:val="single"/>
          </w:rPr>
          <w:t>2021 same-issue?</w:t>
        </w:r>
      </w:hyperlink>
      <w:r>
        <w:rPr>
          <w:color w:val="000000"/>
        </w:rPr>
        <w:t xml:space="preserve">   ·   </w:t>
      </w:r>
      <w:hyperlink r:id="rId497">
        <w:r>
          <w:rPr>
            <w:color w:val="000000"/>
            <w:u w:val="single"/>
          </w:rPr>
          <w:t>2020 same-issue?</w:t>
        </w:r>
      </w:hyperlink>
      <w:r>
        <w:rPr>
          <w:color w:val="000000"/>
        </w:rPr>
        <w:t xml:space="preserve">   ·   </w:t>
      </w:r>
      <w:hyperlink r:id="rId498">
        <w:r>
          <w:rPr>
            <w:color w:val="000000"/>
            <w:u w:val="single"/>
          </w:rPr>
          <w:t>2019 same-issue?</w:t>
        </w:r>
      </w:hyperlink>
      <w:r>
        <w:rPr>
          <w:color w:val="000000"/>
        </w:rPr>
        <w:t xml:space="preserve">   ·   </w:t>
      </w:r>
      <w:hyperlink r:id="rId499">
        <w:r>
          <w:rPr>
            <w:color w:val="000000"/>
            <w:u w:val="single"/>
          </w:rPr>
          <w:t>2018 same-issue?</w:t>
        </w:r>
      </w:hyperlink>
      <w:r>
        <w:rPr>
          <w:color w:val="000000"/>
        </w:rPr>
        <w:t xml:space="preserve">   ·   </w:t>
      </w:r>
      <w:hyperlink r:id="rId500">
        <w:r>
          <w:rPr>
            <w:color w:val="000000"/>
            <w:u w:val="single"/>
          </w:rPr>
          <w:t>2015 same-issue?</w:t>
        </w:r>
      </w:hyperlink>
      <w:r>
        <w:rPr>
          <w:color w:val="000000"/>
        </w:rPr>
        <w:t xml:space="preserve">   ·   </w:t>
      </w:r>
      <w:hyperlink r:id="rId501">
        <w:r>
          <w:rPr>
            <w:color w:val="000000"/>
            <w:u w:val="single"/>
          </w:rPr>
          <w:t>2026 context</w:t>
        </w:r>
      </w:hyperlink>
      <w:r>
        <w:rPr>
          <w:color w:val="000000"/>
        </w:rPr>
        <w:t xml:space="preserve">   ·   </w:t>
      </w:r>
      <w:hyperlink r:id="rId502">
        <w:r>
          <w:rPr>
            <w:color w:val="000000"/>
            <w:u w:val="single"/>
          </w:rPr>
          <w:t>2026 context</w:t>
        </w:r>
      </w:hyperlink>
      <w:r>
        <w:rPr>
          <w:color w:val="000000"/>
        </w:rPr>
        <w:t xml:space="preserve">   ·   </w:t>
      </w:r>
      <w:hyperlink r:id="rId503">
        <w:r>
          <w:rPr>
            <w:color w:val="000000"/>
            <w:u w:val="single"/>
          </w:rPr>
          <w:t>2026 context</w:t>
        </w:r>
      </w:hyperlink>
      <w:r>
        <w:rPr>
          <w:color w:val="000000"/>
        </w:rPr>
        <w:t xml:space="preserve">   ·   </w:t>
      </w:r>
      <w:hyperlink r:id="rId504">
        <w:r>
          <w:rPr>
            <w:color w:val="000000"/>
            <w:u w:val="single"/>
          </w:rPr>
          <w:t>2026 context</w:t>
        </w:r>
      </w:hyperlink>
    </w:p>
    <w:p>
      <w:pPr>
        <w:keepLines/>
        <w:spacing w:after="180"/>
      </w:pPr>
      <w:r>
        <w:rPr>
          <w:b/>
          <w:color w:val="000000"/>
          <w:sz w:val="18"/>
        </w:rPr>
        <w:t xml:space="preserve">2014  Modelling the dynamics of European carbon futures price: A Zipf analysis  </w:t>
      </w:r>
      <w:r>
        <w:rPr>
          <w:color w:val="000000"/>
        </w:rPr>
        <w:br/>
      </w:r>
      <w:hyperlink r:id="rId146">
        <w:r>
          <w:rPr>
            <w:color w:val="000000"/>
            <w:u w:val="single"/>
          </w:rPr>
          <w:t>Original</w:t>
        </w:r>
      </w:hyperlink>
      <w:r>
        <w:rPr>
          <w:color w:val="000000"/>
        </w:rPr>
        <w:t xml:space="preserve">   ·   </w:t>
      </w:r>
      <w:hyperlink r:id="rId143">
        <w:r>
          <w:rPr>
            <w:color w:val="000000"/>
            <w:u w:val="single"/>
          </w:rPr>
          <w:t>2023 same-issue?</w:t>
        </w:r>
      </w:hyperlink>
      <w:r>
        <w:rPr>
          <w:color w:val="000000"/>
        </w:rPr>
        <w:t xml:space="preserve">   ·   </w:t>
      </w:r>
      <w:hyperlink r:id="rId144">
        <w:r>
          <w:rPr>
            <w:color w:val="000000"/>
            <w:u w:val="single"/>
          </w:rPr>
          <w:t>2021 same-issue?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505">
        <w:r>
          <w:rPr>
            <w:color w:val="000000"/>
            <w:u w:val="single"/>
          </w:rPr>
          <w:t>Original</w:t>
        </w:r>
      </w:hyperlink>
      <w:r>
        <w:rPr>
          <w:color w:val="000000"/>
        </w:rPr>
        <w:t xml:space="preserve">   ·   </w:t>
      </w:r>
      <w:hyperlink r:id="rId506">
        <w:r>
          <w:rPr>
            <w:color w:val="000000"/>
            <w:u w:val="single"/>
          </w:rPr>
          <w:t>2021 context</w:t>
        </w:r>
      </w:hyperlink>
      <w:r>
        <w:rPr>
          <w:color w:val="000000"/>
        </w:rPr>
        <w:t xml:space="preserve">   ·   </w:t>
      </w:r>
      <w:hyperlink r:id="rId507">
        <w:r>
          <w:rPr>
            <w:color w:val="000000"/>
            <w:u w:val="single"/>
          </w:rPr>
          <w:t>2015 context</w:t>
        </w:r>
      </w:hyperlink>
    </w:p>
    <w:p>
      <w:pPr>
        <w:keepLines/>
        <w:spacing w:after="180"/>
      </w:pPr>
      <w:r>
        <w:rPr>
          <w:b/>
          <w:color w:val="000000"/>
          <w:sz w:val="18"/>
        </w:rPr>
        <w:t xml:space="preserve">2014  Scenario analysis for nutrient emission reduction in the European inland waters  </w:t>
      </w:r>
      <w:r>
        <w:rPr>
          <w:color w:val="000000"/>
        </w:rPr>
        <w:br/>
      </w:r>
      <w:hyperlink r:id="rId508">
        <w:r>
          <w:rPr>
            <w:color w:val="000000"/>
            <w:u w:val="single"/>
          </w:rPr>
          <w:t>Original</w:t>
        </w:r>
      </w:hyperlink>
      <w:r>
        <w:rPr>
          <w:color w:val="000000"/>
        </w:rPr>
        <w:t xml:space="preserve">   ·   </w:t>
      </w:r>
      <w:hyperlink r:id="rId509">
        <w:r>
          <w:rPr>
            <w:color w:val="000000"/>
            <w:u w:val="single"/>
          </w:rPr>
          <w:t>2023 same-issue?</w:t>
        </w:r>
      </w:hyperlink>
      <w:r>
        <w:rPr>
          <w:color w:val="000000"/>
        </w:rPr>
        <w:t xml:space="preserve">   ·   </w:t>
      </w:r>
      <w:hyperlink r:id="rId510">
        <w:r>
          <w:rPr>
            <w:color w:val="000000"/>
            <w:u w:val="single"/>
          </w:rPr>
          <w:t>2025 same-issue?</w:t>
        </w:r>
      </w:hyperlink>
      <w:r>
        <w:rPr>
          <w:color w:val="000000"/>
        </w:rPr>
        <w:t xml:space="preserve">   ·   </w:t>
      </w:r>
      <w:hyperlink r:id="rId511">
        <w:r>
          <w:rPr>
            <w:color w:val="000000"/>
            <w:u w:val="single"/>
          </w:rPr>
          <w:t>2024 same-issue?</w:t>
        </w:r>
      </w:hyperlink>
      <w:r>
        <w:rPr>
          <w:color w:val="000000"/>
        </w:rPr>
        <w:t xml:space="preserve">   ·   </w:t>
      </w:r>
      <w:hyperlink r:id="rId512">
        <w:r>
          <w:rPr>
            <w:color w:val="000000"/>
            <w:u w:val="single"/>
          </w:rPr>
          <w:t>2022 same-issue?</w:t>
        </w:r>
      </w:hyperlink>
      <w:r>
        <w:rPr>
          <w:color w:val="000000"/>
        </w:rPr>
        <w:t xml:space="preserve">   ·   </w:t>
      </w:r>
      <w:hyperlink r:id="rId513">
        <w:r>
          <w:rPr>
            <w:color w:val="000000"/>
            <w:u w:val="single"/>
          </w:rPr>
          <w:t>2021 same-issue?</w:t>
        </w:r>
      </w:hyperlink>
      <w:r>
        <w:rPr>
          <w:color w:val="000000"/>
        </w:rPr>
        <w:t xml:space="preserve">   ·   </w:t>
      </w:r>
      <w:hyperlink r:id="rId514">
        <w:r>
          <w:rPr>
            <w:color w:val="000000"/>
            <w:u w:val="single"/>
          </w:rPr>
          <w:t>2019 same-issue?</w:t>
        </w:r>
      </w:hyperlink>
      <w:r>
        <w:rPr>
          <w:color w:val="000000"/>
        </w:rPr>
        <w:t xml:space="preserve">   ·   </w:t>
      </w:r>
      <w:hyperlink r:id="rId515">
        <w:r>
          <w:rPr>
            <w:color w:val="000000"/>
            <w:u w:val="single"/>
          </w:rPr>
          <w:t>2016 same-issue?</w:t>
        </w:r>
      </w:hyperlink>
      <w:r>
        <w:rPr>
          <w:color w:val="000000"/>
        </w:rPr>
        <w:t xml:space="preserve">   ·   </w:t>
      </w:r>
      <w:hyperlink r:id="rId516">
        <w:r>
          <w:rPr>
            <w:color w:val="000000"/>
            <w:u w:val="single"/>
          </w:rPr>
          <w:t>2024 context</w:t>
        </w:r>
      </w:hyperlink>
      <w:r>
        <w:rPr>
          <w:color w:val="000000"/>
        </w:rPr>
        <w:t xml:space="preserve">   ·   </w:t>
      </w:r>
      <w:hyperlink r:id="rId517">
        <w:r>
          <w:rPr>
            <w:color w:val="000000"/>
            <w:u w:val="single"/>
          </w:rPr>
          <w:t>2026 context</w:t>
        </w:r>
      </w:hyperlink>
      <w:r>
        <w:rPr>
          <w:color w:val="000000"/>
        </w:rPr>
        <w:t xml:space="preserve">   ·   </w:t>
      </w:r>
      <w:hyperlink r:id="rId518">
        <w:r>
          <w:rPr>
            <w:color w:val="000000"/>
            <w:u w:val="single"/>
          </w:rPr>
          <w:t>2024 context</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519">
        <w:r>
          <w:rPr>
            <w:color w:val="000000"/>
            <w:u w:val="single"/>
          </w:rPr>
          <w:t>Original</w:t>
        </w:r>
      </w:hyperlink>
      <w:r>
        <w:rPr>
          <w:color w:val="000000"/>
        </w:rPr>
        <w:t xml:space="preserve">   ·   </w:t>
      </w:r>
      <w:hyperlink r:id="rId520">
        <w:r>
          <w:rPr>
            <w:color w:val="000000"/>
            <w:u w:val="single"/>
          </w:rPr>
          <w:t>2015 same-issue?</w:t>
        </w:r>
      </w:hyperlink>
      <w:r>
        <w:rPr>
          <w:color w:val="000000"/>
        </w:rPr>
        <w:t xml:space="preserve">   ·   </w:t>
      </w:r>
      <w:hyperlink r:id="rId521">
        <w:r>
          <w:rPr>
            <w:color w:val="000000"/>
            <w:u w:val="single"/>
          </w:rPr>
          <w:t>2026 same-issue?</w:t>
        </w:r>
      </w:hyperlink>
      <w:r>
        <w:rPr>
          <w:color w:val="000000"/>
        </w:rPr>
        <w:t xml:space="preserve">   ·   </w:t>
      </w:r>
      <w:hyperlink r:id="rId522">
        <w:r>
          <w:rPr>
            <w:color w:val="000000"/>
            <w:u w:val="single"/>
          </w:rPr>
          <w:t>2026 context</w:t>
        </w:r>
      </w:hyperlink>
      <w:r>
        <w:rPr>
          <w:color w:val="000000"/>
        </w:rPr>
        <w:t xml:space="preserve">   ·   </w:t>
      </w:r>
      <w:hyperlink r:id="rId523">
        <w:r>
          <w:rPr>
            <w:color w:val="000000"/>
            <w:u w:val="single"/>
          </w:rPr>
          <w:t>2024 context</w:t>
        </w:r>
      </w:hyperlink>
      <w:r>
        <w:rPr>
          <w:color w:val="000000"/>
        </w:rPr>
        <w:t xml:space="preserve">   ·   </w:t>
      </w:r>
      <w:hyperlink r:id="rId524">
        <w:r>
          <w:rPr>
            <w:color w:val="000000"/>
            <w:u w:val="single"/>
          </w:rPr>
          <w:t>2023 context</w:t>
        </w:r>
      </w:hyperlink>
      <w:r>
        <w:rPr>
          <w:color w:val="000000"/>
        </w:rPr>
        <w:t xml:space="preserve">   ·   </w:t>
      </w:r>
      <w:hyperlink r:id="rId525">
        <w:r>
          <w:rPr>
            <w:color w:val="000000"/>
            <w:u w:val="single"/>
          </w:rPr>
          <w:t>2014 context</w:t>
        </w:r>
      </w:hyperlink>
      <w:r>
        <w:rPr>
          <w:color w:val="000000"/>
        </w:rPr>
        <w:t xml:space="preserve">   ·   </w:t>
      </w:r>
      <w:hyperlink r:id="rId526">
        <w:r>
          <w:rPr>
            <w:color w:val="000000"/>
            <w:u w:val="single"/>
          </w:rPr>
          <w:t>2014 context</w:t>
        </w:r>
      </w:hyperlink>
      <w:r>
        <w:rPr>
          <w:color w:val="000000"/>
        </w:rPr>
        <w:t xml:space="preserve">   ·   </w:t>
      </w:r>
      <w:hyperlink r:id="rId527">
        <w:r>
          <w:rPr>
            <w:color w:val="000000"/>
            <w:u w:val="single"/>
          </w:rPr>
          <w:t>2019 context</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528">
        <w:r>
          <w:rPr>
            <w:color w:val="000000"/>
            <w:u w:val="single"/>
          </w:rPr>
          <w:t>Original</w:t>
        </w:r>
      </w:hyperlink>
      <w:r>
        <w:rPr>
          <w:color w:val="000000"/>
        </w:rPr>
        <w:t xml:space="preserve">   ·   </w:t>
      </w:r>
      <w:hyperlink r:id="rId529">
        <w:r>
          <w:rPr>
            <w:color w:val="000000"/>
            <w:u w:val="single"/>
          </w:rPr>
          <w:t>2026 same-issue?</w:t>
        </w:r>
      </w:hyperlink>
      <w:r>
        <w:rPr>
          <w:color w:val="000000"/>
        </w:rPr>
        <w:t xml:space="preserve">   ·   </w:t>
      </w:r>
      <w:hyperlink r:id="rId530">
        <w:r>
          <w:rPr>
            <w:color w:val="000000"/>
            <w:u w:val="single"/>
          </w:rPr>
          <w:t>2017 same-issue?</w:t>
        </w:r>
      </w:hyperlink>
      <w:r>
        <w:rPr>
          <w:color w:val="000000"/>
        </w:rPr>
        <w:t xml:space="preserve">   ·   </w:t>
      </w:r>
      <w:hyperlink r:id="rId531">
        <w:r>
          <w:rPr>
            <w:color w:val="000000"/>
            <w:u w:val="single"/>
          </w:rPr>
          <w:t>2024 context</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77">
        <w:r>
          <w:rPr>
            <w:color w:val="000000"/>
            <w:u w:val="single"/>
          </w:rPr>
          <w:t>Original</w:t>
        </w:r>
      </w:hyperlink>
      <w:r>
        <w:rPr>
          <w:color w:val="000000"/>
        </w:rPr>
        <w:t xml:space="preserve">   ·   </w:t>
      </w:r>
      <w:hyperlink r:id="rId278">
        <w:r>
          <w:rPr>
            <w:color w:val="000000"/>
            <w:u w:val="single"/>
          </w:rPr>
          <w:t>2026 same-issue?</w:t>
        </w:r>
      </w:hyperlink>
      <w:r>
        <w:rPr>
          <w:color w:val="000000"/>
        </w:rPr>
        <w:t xml:space="preserve">   ·   </w:t>
      </w:r>
      <w:hyperlink r:id="rId532">
        <w:r>
          <w:rPr>
            <w:color w:val="000000"/>
            <w:u w:val="single"/>
          </w:rPr>
          <w:t>2026 same-issue?</w:t>
        </w:r>
      </w:hyperlink>
      <w:r>
        <w:rPr>
          <w:color w:val="000000"/>
        </w:rPr>
        <w:t xml:space="preserve">   ·   </w:t>
      </w:r>
      <w:hyperlink r:id="rId533">
        <w:r>
          <w:rPr>
            <w:color w:val="000000"/>
            <w:u w:val="single"/>
          </w:rPr>
          <w:t>2023 same-issue?</w:t>
        </w:r>
      </w:hyperlink>
      <w:r>
        <w:rPr>
          <w:color w:val="000000"/>
        </w:rPr>
        <w:t xml:space="preserve">   ·   </w:t>
      </w:r>
      <w:hyperlink r:id="rId534">
        <w:r>
          <w:rPr>
            <w:color w:val="000000"/>
            <w:u w:val="single"/>
          </w:rPr>
          <w:t>2018 same-issue?</w:t>
        </w:r>
      </w:hyperlink>
      <w:r>
        <w:rPr>
          <w:color w:val="000000"/>
        </w:rPr>
        <w:t xml:space="preserve">   ·   </w:t>
      </w:r>
      <w:hyperlink r:id="rId535">
        <w:r>
          <w:rPr>
            <w:color w:val="000000"/>
            <w:u w:val="single"/>
          </w:rPr>
          <w:t>2018 same-issue?</w:t>
        </w:r>
      </w:hyperlink>
      <w:r>
        <w:rPr>
          <w:color w:val="000000"/>
        </w:rPr>
        <w:t xml:space="preserve">   ·   </w:t>
      </w:r>
      <w:hyperlink r:id="rId536">
        <w:r>
          <w:rPr>
            <w:color w:val="000000"/>
            <w:u w:val="single"/>
          </w:rPr>
          <w:t>2026 context</w:t>
        </w:r>
      </w:hyperlink>
      <w:r>
        <w:rPr>
          <w:color w:val="000000"/>
        </w:rPr>
        <w:t xml:space="preserve">   ·   </w:t>
      </w:r>
      <w:hyperlink r:id="rId537">
        <w:r>
          <w:rPr>
            <w:color w:val="000000"/>
            <w:u w:val="single"/>
          </w:rPr>
          <w:t>2022 context</w:t>
        </w:r>
      </w:hyperlink>
      <w:r>
        <w:rPr>
          <w:color w:val="000000"/>
        </w:rPr>
        <w:t xml:space="preserve">   ·   </w:t>
      </w:r>
      <w:hyperlink r:id="rId538">
        <w:r>
          <w:rPr>
            <w:color w:val="000000"/>
            <w:u w:val="single"/>
          </w:rPr>
          <w:t>2017 context</w:t>
        </w:r>
      </w:hyperlink>
      <w:r>
        <w:rPr>
          <w:color w:val="000000"/>
        </w:rPr>
        <w:t xml:space="preserve">   ·   </w:t>
      </w:r>
      <w:hyperlink r:id="rId539">
        <w:r>
          <w:rPr>
            <w:color w:val="000000"/>
            <w:u w:val="single"/>
          </w:rPr>
          <w:t>2026 context</w:t>
        </w:r>
      </w:hyperlink>
      <w:r>
        <w:rPr>
          <w:color w:val="000000"/>
        </w:rPr>
        <w:t xml:space="preserve">   ·   </w:t>
      </w:r>
      <w:hyperlink r:id="rId282">
        <w:r>
          <w:rPr>
            <w:color w:val="000000"/>
            <w:u w:val="single"/>
          </w:rPr>
          <w:t>2026 context</w:t>
        </w:r>
      </w:hyperlink>
      <w:r>
        <w:rPr>
          <w:color w:val="000000"/>
        </w:rPr>
        <w:t xml:space="preserve">   ·   </w:t>
      </w:r>
      <w:hyperlink r:id="rId540">
        <w:r>
          <w:rPr>
            <w:color w:val="000000"/>
            <w:u w:val="single"/>
          </w:rPr>
          <w:t>2025 context</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22">
        <w:r>
          <w:rPr>
            <w:color w:val="000000"/>
            <w:u w:val="single"/>
          </w:rPr>
          <w:t>Original</w:t>
        </w:r>
      </w:hyperlink>
      <w:r>
        <w:rPr>
          <w:color w:val="000000"/>
        </w:rPr>
        <w:t xml:space="preserve">   ·   </w:t>
      </w:r>
      <w:hyperlink r:id="rId23">
        <w:r>
          <w:rPr>
            <w:color w:val="000000"/>
            <w:u w:val="single"/>
          </w:rPr>
          <w:t>2026 same-issue?</w:t>
        </w:r>
      </w:hyperlink>
      <w:r>
        <w:rPr>
          <w:color w:val="000000"/>
        </w:rPr>
        <w:t xml:space="preserve">   ·   </w:t>
      </w:r>
      <w:hyperlink r:id="rId541">
        <w:r>
          <w:rPr>
            <w:color w:val="000000"/>
            <w:u w:val="single"/>
          </w:rPr>
          <w:t>2026 same-issue?</w:t>
        </w:r>
      </w:hyperlink>
      <w:r>
        <w:rPr>
          <w:color w:val="000000"/>
        </w:rPr>
        <w:t xml:space="preserve">   ·   </w:t>
      </w:r>
      <w:hyperlink r:id="rId542">
        <w:r>
          <w:rPr>
            <w:color w:val="000000"/>
            <w:u w:val="single"/>
          </w:rPr>
          <w:t>2026 same-issue?</w:t>
        </w:r>
      </w:hyperlink>
      <w:r>
        <w:rPr>
          <w:color w:val="000000"/>
        </w:rPr>
        <w:t xml:space="preserve">   ·   </w:t>
      </w:r>
      <w:hyperlink r:id="rId543">
        <w:r>
          <w:rPr>
            <w:color w:val="000000"/>
            <w:u w:val="single"/>
          </w:rPr>
          <w:t>2024 same-issue?</w:t>
        </w:r>
      </w:hyperlink>
      <w:r>
        <w:rPr>
          <w:color w:val="000000"/>
        </w:rPr>
        <w:t xml:space="preserve">   ·   </w:t>
      </w:r>
      <w:hyperlink r:id="rId544">
        <w:r>
          <w:rPr>
            <w:color w:val="000000"/>
            <w:u w:val="single"/>
          </w:rPr>
          <w:t>2020 same-issue?</w:t>
        </w:r>
      </w:hyperlink>
      <w:r>
        <w:rPr>
          <w:color w:val="000000"/>
        </w:rPr>
        <w:t xml:space="preserve">   ·   </w:t>
      </w:r>
      <w:hyperlink r:id="rId545">
        <w:r>
          <w:rPr>
            <w:color w:val="000000"/>
            <w:u w:val="single"/>
          </w:rPr>
          <w:t>2024 same-issue?</w:t>
        </w:r>
      </w:hyperlink>
      <w:r>
        <w:rPr>
          <w:color w:val="000000"/>
        </w:rPr>
        <w:t xml:space="preserve">   ·   </w:t>
      </w:r>
      <w:hyperlink r:id="rId546">
        <w:r>
          <w:rPr>
            <w:color w:val="000000"/>
            <w:u w:val="single"/>
          </w:rPr>
          <w:t>2020 same-issue?</w:t>
        </w:r>
      </w:hyperlink>
      <w:r>
        <w:rPr>
          <w:color w:val="000000"/>
        </w:rPr>
        <w:t xml:space="preserve">   ·   </w:t>
      </w:r>
      <w:hyperlink r:id="rId547">
        <w:r>
          <w:rPr>
            <w:color w:val="000000"/>
            <w:u w:val="single"/>
          </w:rPr>
          <w:t>2025 same-issue?</w:t>
        </w:r>
      </w:hyperlink>
      <w:r>
        <w:rPr>
          <w:color w:val="000000"/>
        </w:rPr>
        <w:t xml:space="preserve">   ·   </w:t>
      </w:r>
      <w:hyperlink r:id="rId548">
        <w:r>
          <w:rPr>
            <w:color w:val="000000"/>
            <w:u w:val="single"/>
          </w:rPr>
          <w:t>2022 same-issue?</w:t>
        </w:r>
      </w:hyperlink>
      <w:r>
        <w:rPr>
          <w:color w:val="000000"/>
        </w:rPr>
        <w:t xml:space="preserve">   ·   </w:t>
      </w:r>
      <w:hyperlink r:id="rId549">
        <w:r>
          <w:rPr>
            <w:color w:val="000000"/>
            <w:u w:val="single"/>
          </w:rPr>
          <w:t>2024 context</w:t>
        </w:r>
      </w:hyperlink>
      <w:r>
        <w:rPr>
          <w:color w:val="000000"/>
        </w:rPr>
        <w:t xml:space="preserve">   ·   </w:t>
      </w:r>
      <w:hyperlink r:id="rId550">
        <w:r>
          <w:rPr>
            <w:color w:val="000000"/>
            <w:u w:val="single"/>
          </w:rPr>
          <w:t>2026 context</w:t>
        </w:r>
      </w:hyperlink>
      <w:r>
        <w:rPr>
          <w:color w:val="000000"/>
        </w:rPr>
        <w:t xml:space="preserve">   ·   </w:t>
      </w:r>
      <w:hyperlink r:id="rId551">
        <w:r>
          <w:rPr>
            <w:color w:val="000000"/>
            <w:u w:val="single"/>
          </w:rPr>
          <w:t>2026 context</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552">
        <w:r>
          <w:rPr>
            <w:color w:val="000000"/>
            <w:u w:val="single"/>
          </w:rPr>
          <w:t>Original</w:t>
        </w:r>
      </w:hyperlink>
      <w:r>
        <w:rPr>
          <w:color w:val="000000"/>
        </w:rPr>
        <w:t xml:space="preserve">   ·   </w:t>
      </w:r>
      <w:hyperlink r:id="rId553">
        <w:r>
          <w:rPr>
            <w:color w:val="000000"/>
            <w:u w:val="single"/>
          </w:rPr>
          <w:t>2024 same-issue?</w:t>
        </w:r>
      </w:hyperlink>
      <w:r>
        <w:rPr>
          <w:color w:val="000000"/>
        </w:rPr>
        <w:t xml:space="preserve">   ·   </w:t>
      </w:r>
      <w:hyperlink r:id="rId554">
        <w:r>
          <w:rPr>
            <w:color w:val="000000"/>
            <w:u w:val="single"/>
          </w:rPr>
          <w:t>2022 same-issue?</w:t>
        </w:r>
      </w:hyperlink>
      <w:r>
        <w:rPr>
          <w:color w:val="000000"/>
        </w:rPr>
        <w:t xml:space="preserve">   ·   </w:t>
      </w:r>
      <w:hyperlink r:id="rId555">
        <w:r>
          <w:rPr>
            <w:color w:val="000000"/>
            <w:u w:val="single"/>
          </w:rPr>
          <w:t>2021 same-issue?</w:t>
        </w:r>
      </w:hyperlink>
      <w:r>
        <w:rPr>
          <w:color w:val="000000"/>
        </w:rPr>
        <w:t xml:space="preserve">   ·   </w:t>
      </w:r>
      <w:hyperlink r:id="rId556">
        <w:r>
          <w:rPr>
            <w:color w:val="000000"/>
            <w:u w:val="single"/>
          </w:rPr>
          <w:t>2020 same-issue?</w:t>
        </w:r>
      </w:hyperlink>
    </w:p>
    <w:p>
      <w:pPr>
        <w:keepLines/>
        <w:spacing w:after="180"/>
      </w:pPr>
      <w:r>
        <w:rPr>
          <w:b/>
          <w:color w:val="000000"/>
          <w:sz w:val="18"/>
        </w:rPr>
        <w:t xml:space="preserve">2015  Carbon Content of Electricity Futures in Phase II of the EU ETS  </w:t>
      </w:r>
      <w:r>
        <w:rPr>
          <w:color w:val="000000"/>
        </w:rPr>
        <w:br/>
      </w:r>
      <w:hyperlink r:id="rId233">
        <w:r>
          <w:rPr>
            <w:color w:val="000000"/>
            <w:u w:val="single"/>
          </w:rPr>
          <w:t>Original</w:t>
        </w:r>
      </w:hyperlink>
      <w:r>
        <w:rPr>
          <w:color w:val="000000"/>
        </w:rPr>
        <w:t xml:space="preserve">   ·   </w:t>
      </w:r>
      <w:hyperlink r:id="rId557">
        <w:r>
          <w:rPr>
            <w:color w:val="000000"/>
            <w:u w:val="single"/>
          </w:rPr>
          <w:t>2026 same-issue?</w:t>
        </w:r>
      </w:hyperlink>
      <w:r>
        <w:rPr>
          <w:color w:val="000000"/>
        </w:rPr>
        <w:t xml:space="preserve">   ·   </w:t>
      </w:r>
      <w:hyperlink r:id="rId558">
        <w:r>
          <w:rPr>
            <w:color w:val="000000"/>
            <w:u w:val="single"/>
          </w:rPr>
          <w:t>2024 same-issue?</w:t>
        </w:r>
      </w:hyperlink>
      <w:r>
        <w:rPr>
          <w:color w:val="000000"/>
        </w:rPr>
        <w:t xml:space="preserve">   ·   </w:t>
      </w:r>
      <w:hyperlink r:id="rId559">
        <w:r>
          <w:rPr>
            <w:color w:val="000000"/>
            <w:u w:val="single"/>
          </w:rPr>
          <w:t>2023 same-issue?</w:t>
        </w:r>
      </w:hyperlink>
      <w:r>
        <w:rPr>
          <w:color w:val="000000"/>
        </w:rPr>
        <w:t xml:space="preserve">   ·   </w:t>
      </w:r>
      <w:hyperlink r:id="rId560">
        <w:r>
          <w:rPr>
            <w:color w:val="000000"/>
            <w:u w:val="single"/>
          </w:rPr>
          <w:t>2021 same-issue?</w:t>
        </w:r>
      </w:hyperlink>
      <w:r>
        <w:rPr>
          <w:color w:val="000000"/>
        </w:rPr>
        <w:t xml:space="preserve">   ·   </w:t>
      </w:r>
      <w:hyperlink r:id="rId561">
        <w:r>
          <w:rPr>
            <w:color w:val="000000"/>
            <w:u w:val="single"/>
          </w:rPr>
          <w:t>2020 same-issue?</w:t>
        </w:r>
      </w:hyperlink>
      <w:r>
        <w:rPr>
          <w:color w:val="000000"/>
        </w:rPr>
        <w:t xml:space="preserve">   ·   </w:t>
      </w:r>
      <w:hyperlink r:id="rId148">
        <w:r>
          <w:rPr>
            <w:color w:val="000000"/>
            <w:u w:val="single"/>
          </w:rPr>
          <w:t>2026 same-issue?</w:t>
        </w:r>
      </w:hyperlink>
      <w:r>
        <w:rPr>
          <w:color w:val="000000"/>
        </w:rPr>
        <w:t xml:space="preserve">   ·   </w:t>
      </w:r>
      <w:hyperlink r:id="rId307">
        <w:r>
          <w:rPr>
            <w:color w:val="000000"/>
            <w:u w:val="single"/>
          </w:rPr>
          <w:t>2024 same-issue?</w:t>
        </w:r>
      </w:hyperlink>
      <w:r>
        <w:rPr>
          <w:color w:val="000000"/>
        </w:rPr>
        <w:t xml:space="preserve">   ·   </w:t>
      </w:r>
      <w:hyperlink r:id="rId143">
        <w:r>
          <w:rPr>
            <w:color w:val="000000"/>
            <w:u w:val="single"/>
          </w:rPr>
          <w:t>2023 same-issue?</w:t>
        </w:r>
      </w:hyperlink>
      <w:r>
        <w:rPr>
          <w:color w:val="000000"/>
        </w:rPr>
        <w:t xml:space="preserve">   ·   </w:t>
      </w:r>
      <w:hyperlink r:id="rId232">
        <w:r>
          <w:rPr>
            <w:color w:val="000000"/>
            <w:u w:val="single"/>
          </w:rPr>
          <w:t>2020 same-issue?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562">
        <w:r>
          <w:rPr>
            <w:color w:val="000000"/>
            <w:u w:val="single"/>
          </w:rPr>
          <w:t>Original</w:t>
        </w:r>
      </w:hyperlink>
      <w:r>
        <w:rPr>
          <w:color w:val="000000"/>
        </w:rPr>
        <w:t xml:space="preserve">   ·   </w:t>
      </w:r>
      <w:hyperlink r:id="rId563">
        <w:r>
          <w:rPr>
            <w:color w:val="000000"/>
            <w:u w:val="single"/>
          </w:rPr>
          <w:t>2020 same-issue?</w:t>
        </w:r>
      </w:hyperlink>
      <w:r>
        <w:rPr>
          <w:color w:val="000000"/>
        </w:rPr>
        <w:t xml:space="preserve">   ·   </w:t>
      </w:r>
      <w:hyperlink r:id="rId564">
        <w:r>
          <w:rPr>
            <w:color w:val="000000"/>
            <w:u w:val="single"/>
          </w:rPr>
          <w:t>2019 same-issue?</w:t>
        </w:r>
      </w:hyperlink>
      <w:r>
        <w:rPr>
          <w:color w:val="000000"/>
        </w:rPr>
        <w:t xml:space="preserve">   ·   </w:t>
      </w:r>
      <w:hyperlink r:id="rId565">
        <w:r>
          <w:rPr>
            <w:color w:val="000000"/>
            <w:u w:val="single"/>
          </w:rPr>
          <w:t>2018 same-issue?</w:t>
        </w:r>
      </w:hyperlink>
      <w:r>
        <w:rPr>
          <w:color w:val="000000"/>
        </w:rPr>
        <w:t xml:space="preserve">   ·   </w:t>
      </w:r>
      <w:hyperlink r:id="rId566">
        <w:r>
          <w:rPr>
            <w:color w:val="000000"/>
            <w:u w:val="single"/>
          </w:rPr>
          <w:t>2017 same-issue?</w:t>
        </w:r>
      </w:hyperlink>
      <w:r>
        <w:rPr>
          <w:color w:val="000000"/>
        </w:rPr>
        <w:t xml:space="preserve">   ·   </w:t>
      </w:r>
      <w:hyperlink r:id="rId567">
        <w:r>
          <w:rPr>
            <w:color w:val="000000"/>
            <w:u w:val="single"/>
          </w:rPr>
          <w:t>2016 same-issue?</w:t>
        </w:r>
      </w:hyperlink>
      <w:r>
        <w:rPr>
          <w:color w:val="000000"/>
        </w:rPr>
        <w:t xml:space="preserve">   ·   </w:t>
      </w:r>
      <w:hyperlink r:id="rId568">
        <w:r>
          <w:rPr>
            <w:color w:val="000000"/>
            <w:u w:val="single"/>
          </w:rPr>
          <w:t>2018 same-issue?</w:t>
        </w:r>
      </w:hyperlink>
      <w:r>
        <w:rPr>
          <w:color w:val="000000"/>
        </w:rPr>
        <w:t xml:space="preserve">   ·   </w:t>
      </w:r>
      <w:hyperlink r:id="rId569">
        <w:r>
          <w:rPr>
            <w:color w:val="000000"/>
            <w:u w:val="single"/>
          </w:rPr>
          <w:t>2017 context</w:t>
        </w:r>
      </w:hyperlink>
      <w:r>
        <w:rPr>
          <w:color w:val="000000"/>
        </w:rPr>
        <w:t xml:space="preserve">   ·   </w:t>
      </w:r>
      <w:hyperlink r:id="rId570">
        <w:r>
          <w:rPr>
            <w:color w:val="000000"/>
            <w:u w:val="single"/>
          </w:rPr>
          <w:t>2019 context</w:t>
        </w:r>
      </w:hyperlink>
      <w:r>
        <w:rPr>
          <w:color w:val="000000"/>
        </w:rPr>
        <w:t xml:space="preserve">   ·   </w:t>
      </w:r>
      <w:hyperlink r:id="rId571">
        <w:r>
          <w:rPr>
            <w:color w:val="000000"/>
            <w:u w:val="single"/>
          </w:rPr>
          <w:t>2016 context</w:t>
        </w:r>
      </w:hyperlink>
      <w:r>
        <w:rPr>
          <w:color w:val="000000"/>
        </w:rPr>
        <w:t xml:space="preserve">   ·   </w:t>
      </w:r>
      <w:hyperlink r:id="rId572">
        <w:r>
          <w:rPr>
            <w:color w:val="000000"/>
            <w:u w:val="single"/>
          </w:rPr>
          <w:t>2024 context</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507">
        <w:r>
          <w:rPr>
            <w:color w:val="000000"/>
            <w:u w:val="single"/>
          </w:rPr>
          <w:t>Original</w:t>
        </w:r>
      </w:hyperlink>
      <w:r>
        <w:rPr>
          <w:color w:val="000000"/>
        </w:rPr>
        <w:t xml:space="preserve">   ·   </w:t>
      </w:r>
      <w:hyperlink r:id="rId573">
        <w:r>
          <w:rPr>
            <w:color w:val="000000"/>
            <w:u w:val="single"/>
          </w:rPr>
          <w:t>2025 same-issue?</w:t>
        </w:r>
      </w:hyperlink>
      <w:r>
        <w:rPr>
          <w:color w:val="000000"/>
        </w:rPr>
        <w:t xml:space="preserve">   ·   </w:t>
      </w:r>
      <w:hyperlink r:id="rId574">
        <w:r>
          <w:rPr>
            <w:color w:val="000000"/>
            <w:u w:val="single"/>
          </w:rPr>
          <w:t>2020 same-issue?</w:t>
        </w:r>
      </w:hyperlink>
      <w:r>
        <w:rPr>
          <w:color w:val="000000"/>
        </w:rPr>
        <w:t xml:space="preserve">   ·   </w:t>
      </w:r>
      <w:hyperlink r:id="rId575">
        <w:r>
          <w:rPr>
            <w:color w:val="000000"/>
            <w:u w:val="single"/>
          </w:rPr>
          <w:t>2022 same-issue?</w:t>
        </w:r>
      </w:hyperlink>
      <w:r>
        <w:rPr>
          <w:color w:val="000000"/>
        </w:rPr>
        <w:t xml:space="preserve">   ·   </w:t>
      </w:r>
      <w:hyperlink r:id="rId576">
        <w:r>
          <w:rPr>
            <w:color w:val="000000"/>
            <w:u w:val="single"/>
          </w:rPr>
          <w:t>2022 same-issue?</w:t>
        </w:r>
      </w:hyperlink>
      <w:r>
        <w:rPr>
          <w:color w:val="000000"/>
        </w:rPr>
        <w:t xml:space="preserve">   ·   </w:t>
      </w:r>
      <w:hyperlink r:id="rId577">
        <w:r>
          <w:rPr>
            <w:color w:val="000000"/>
            <w:u w:val="single"/>
          </w:rPr>
          <w:t>2022 same-issue?</w:t>
        </w:r>
      </w:hyperlink>
      <w:r>
        <w:rPr>
          <w:color w:val="000000"/>
        </w:rPr>
        <w:t xml:space="preserve">   ·   </w:t>
      </w:r>
      <w:hyperlink r:id="rId578">
        <w:r>
          <w:rPr>
            <w:color w:val="000000"/>
            <w:u w:val="single"/>
          </w:rPr>
          <w:t>2021 same-issue?</w:t>
        </w:r>
      </w:hyperlink>
      <w:r>
        <w:rPr>
          <w:color w:val="000000"/>
        </w:rPr>
        <w:t xml:space="preserve">   ·   </w:t>
      </w:r>
      <w:hyperlink r:id="rId579">
        <w:r>
          <w:rPr>
            <w:color w:val="000000"/>
            <w:u w:val="single"/>
          </w:rPr>
          <w:t>2017 same-issue?</w:t>
        </w:r>
      </w:hyperlink>
      <w:r>
        <w:rPr>
          <w:color w:val="000000"/>
        </w:rPr>
        <w:t xml:space="preserve">   ·   </w:t>
      </w:r>
      <w:hyperlink r:id="rId580">
        <w:r>
          <w:rPr>
            <w:color w:val="000000"/>
            <w:u w:val="single"/>
          </w:rPr>
          <w:t>2022 same-issue?</w:t>
        </w:r>
      </w:hyperlink>
      <w:r>
        <w:rPr>
          <w:color w:val="000000"/>
        </w:rPr>
        <w:t xml:space="preserve">   ·   </w:t>
      </w:r>
      <w:hyperlink r:id="rId581">
        <w:r>
          <w:rPr>
            <w:color w:val="000000"/>
            <w:u w:val="single"/>
          </w:rPr>
          <w:t>2018 same-issue?</w:t>
        </w:r>
      </w:hyperlink>
      <w:r>
        <w:rPr>
          <w:color w:val="000000"/>
        </w:rPr>
        <w:t xml:space="preserve">   ·   </w:t>
      </w:r>
      <w:hyperlink r:id="rId582">
        <w:r>
          <w:rPr>
            <w:color w:val="000000"/>
            <w:u w:val="single"/>
          </w:rPr>
          <w:t>2016 same-issue?</w:t>
        </w:r>
      </w:hyperlink>
      <w:r>
        <w:rPr>
          <w:color w:val="000000"/>
        </w:rPr>
        <w:t xml:space="preserve">   ·   </w:t>
      </w:r>
      <w:hyperlink r:id="rId583">
        <w:r>
          <w:rPr>
            <w:color w:val="000000"/>
            <w:u w:val="single"/>
          </w:rPr>
          <w:t>2026 same-issue?</w:t>
        </w:r>
      </w:hyperlink>
      <w:r>
        <w:rPr>
          <w:color w:val="000000"/>
        </w:rPr>
        <w:t xml:space="preserve">   ·   </w:t>
      </w:r>
      <w:hyperlink r:id="rId584">
        <w:r>
          <w:rPr>
            <w:color w:val="000000"/>
            <w:u w:val="single"/>
          </w:rPr>
          <w:t>2025 same-issue?</w:t>
        </w:r>
      </w:hyperlink>
      <w:r>
        <w:rPr>
          <w:color w:val="000000"/>
        </w:rPr>
        <w:t xml:space="preserve">   ·   </w:t>
      </w:r>
      <w:hyperlink r:id="rId585">
        <w:r>
          <w:rPr>
            <w:color w:val="000000"/>
            <w:u w:val="single"/>
          </w:rPr>
          <w:t>2023 same-issue?</w:t>
        </w:r>
      </w:hyperlink>
      <w:r>
        <w:rPr>
          <w:color w:val="000000"/>
        </w:rPr>
        <w:t xml:space="preserve">   ·   </w:t>
      </w:r>
      <w:hyperlink r:id="rId586">
        <w:r>
          <w:rPr>
            <w:color w:val="000000"/>
            <w:u w:val="single"/>
          </w:rPr>
          <w:t>2023 same-issue?</w:t>
        </w:r>
      </w:hyperlink>
      <w:r>
        <w:rPr>
          <w:color w:val="000000"/>
        </w:rPr>
        <w:t xml:space="preserve">   ·   </w:t>
      </w:r>
      <w:hyperlink r:id="rId587">
        <w:r>
          <w:rPr>
            <w:color w:val="000000"/>
            <w:u w:val="single"/>
          </w:rPr>
          <w:t>2022 same-issue?</w:t>
        </w:r>
      </w:hyperlink>
      <w:r>
        <w:rPr>
          <w:color w:val="000000"/>
        </w:rPr>
        <w:t xml:space="preserve">   ·   </w:t>
      </w:r>
      <w:hyperlink r:id="rId588">
        <w:r>
          <w:rPr>
            <w:color w:val="000000"/>
            <w:u w:val="single"/>
          </w:rPr>
          <w:t>2023 context</w:t>
        </w:r>
      </w:hyperlink>
      <w:r>
        <w:rPr>
          <w:color w:val="000000"/>
        </w:rPr>
        <w:t xml:space="preserve">   ·   </w:t>
      </w:r>
      <w:hyperlink r:id="rId589">
        <w:r>
          <w:rPr>
            <w:color w:val="000000"/>
            <w:u w:val="single"/>
          </w:rPr>
          <w:t>2022 context</w:t>
        </w:r>
      </w:hyperlink>
      <w:r>
        <w:rPr>
          <w:color w:val="000000"/>
        </w:rPr>
        <w:t xml:space="preserve">   ·   </w:t>
      </w:r>
      <w:hyperlink r:id="rId590">
        <w:r>
          <w:rPr>
            <w:color w:val="000000"/>
            <w:u w:val="single"/>
          </w:rPr>
          <w:t>2024 context</w:t>
        </w:r>
      </w:hyperlink>
      <w:r>
        <w:rPr>
          <w:color w:val="000000"/>
        </w:rPr>
        <w:t xml:space="preserve">   ·   </w:t>
      </w:r>
      <w:hyperlink r:id="rId591">
        <w:r>
          <w:rPr>
            <w:color w:val="000000"/>
            <w:u w:val="single"/>
          </w:rPr>
          <w:t>2023 context</w:t>
        </w:r>
      </w:hyperlink>
      <w:r>
        <w:rPr>
          <w:color w:val="000000"/>
        </w:rPr>
        <w:t xml:space="preserve">   ·   </w:t>
      </w:r>
      <w:hyperlink r:id="rId592">
        <w:r>
          <w:rPr>
            <w:color w:val="000000"/>
            <w:u w:val="single"/>
          </w:rPr>
          <w:t>2022 context</w:t>
        </w:r>
      </w:hyperlink>
      <w:r>
        <w:rPr>
          <w:color w:val="000000"/>
        </w:rPr>
        <w:t xml:space="preserve">   ·   </w:t>
      </w:r>
      <w:hyperlink r:id="rId593">
        <w:r>
          <w:rPr>
            <w:color w:val="000000"/>
            <w:u w:val="single"/>
          </w:rPr>
          <w:t>2021 context</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594">
        <w:r>
          <w:rPr>
            <w:color w:val="000000"/>
            <w:u w:val="single"/>
          </w:rPr>
          <w:t>Original</w:t>
        </w:r>
      </w:hyperlink>
      <w:r>
        <w:rPr>
          <w:color w:val="000000"/>
        </w:rPr>
        <w:t xml:space="preserve">   ·   </w:t>
      </w:r>
      <w:hyperlink r:id="rId595">
        <w:r>
          <w:rPr>
            <w:color w:val="000000"/>
            <w:u w:val="single"/>
          </w:rPr>
          <w:t>2017 same-issue?</w:t>
        </w:r>
      </w:hyperlink>
      <w:r>
        <w:rPr>
          <w:color w:val="000000"/>
        </w:rPr>
        <w:t xml:space="preserve">   ·   </w:t>
      </w:r>
      <w:hyperlink r:id="rId596">
        <w:r>
          <w:rPr>
            <w:color w:val="000000"/>
            <w:u w:val="single"/>
          </w:rPr>
          <w:t>2015 same-issue?</w:t>
        </w:r>
      </w:hyperlink>
      <w:r>
        <w:rPr>
          <w:color w:val="000000"/>
        </w:rPr>
        <w:t xml:space="preserve">   ·   </w:t>
      </w:r>
      <w:hyperlink r:id="rId597">
        <w:r>
          <w:rPr>
            <w:color w:val="000000"/>
            <w:u w:val="single"/>
          </w:rPr>
          <w:t>2016 same-issue?</w:t>
        </w:r>
      </w:hyperlink>
      <w:r>
        <w:rPr>
          <w:color w:val="000000"/>
        </w:rPr>
        <w:t xml:space="preserve">   ·   </w:t>
      </w:r>
      <w:hyperlink r:id="rId598">
        <w:r>
          <w:rPr>
            <w:color w:val="000000"/>
            <w:u w:val="single"/>
          </w:rPr>
          <w:t>2025 same-issue?</w:t>
        </w:r>
      </w:hyperlink>
      <w:r>
        <w:rPr>
          <w:color w:val="000000"/>
        </w:rPr>
        <w:t xml:space="preserve">   ·   </w:t>
      </w:r>
      <w:hyperlink r:id="rId599">
        <w:r>
          <w:rPr>
            <w:color w:val="000000"/>
            <w:u w:val="single"/>
          </w:rPr>
          <w:t>2019 same-issue?</w:t>
        </w:r>
      </w:hyperlink>
      <w:r>
        <w:rPr>
          <w:color w:val="000000"/>
        </w:rPr>
        <w:t xml:space="preserve">   ·   </w:t>
      </w:r>
      <w:hyperlink r:id="rId600">
        <w:r>
          <w:rPr>
            <w:color w:val="000000"/>
            <w:u w:val="single"/>
          </w:rPr>
          <w:t>2017 same-issue?</w:t>
        </w:r>
      </w:hyperlink>
      <w:r>
        <w:rPr>
          <w:color w:val="000000"/>
        </w:rPr>
        <w:t xml:space="preserve">   ·   </w:t>
      </w:r>
      <w:hyperlink r:id="rId601">
        <w:r>
          <w:rPr>
            <w:color w:val="000000"/>
            <w:u w:val="single"/>
          </w:rPr>
          <w:t>2016 same-issue?</w:t>
        </w:r>
      </w:hyperlink>
      <w:r>
        <w:rPr>
          <w:color w:val="000000"/>
        </w:rPr>
        <w:t xml:space="preserve">   ·   </w:t>
      </w:r>
      <w:hyperlink r:id="rId602">
        <w:r>
          <w:rPr>
            <w:color w:val="000000"/>
            <w:u w:val="single"/>
          </w:rPr>
          <w:t>2026 context</w:t>
        </w:r>
      </w:hyperlink>
      <w:r>
        <w:rPr>
          <w:color w:val="000000"/>
        </w:rPr>
        <w:t xml:space="preserve">   ·   </w:t>
      </w:r>
      <w:hyperlink r:id="rId603">
        <w:r>
          <w:rPr>
            <w:color w:val="000000"/>
            <w:u w:val="single"/>
          </w:rPr>
          <w:t>2025 context</w:t>
        </w:r>
      </w:hyperlink>
      <w:r>
        <w:rPr>
          <w:color w:val="000000"/>
        </w:rPr>
        <w:t xml:space="preserve">   ·   </w:t>
      </w:r>
      <w:hyperlink r:id="rId604">
        <w:r>
          <w:rPr>
            <w:color w:val="000000"/>
            <w:u w:val="single"/>
          </w:rPr>
          <w:t>2024 context</w:t>
        </w:r>
      </w:hyperlink>
      <w:r>
        <w:rPr>
          <w:color w:val="000000"/>
        </w:rPr>
        <w:t xml:space="preserve">   ·   </w:t>
      </w:r>
      <w:hyperlink r:id="rId605">
        <w:r>
          <w:rPr>
            <w:color w:val="000000"/>
            <w:u w:val="single"/>
          </w:rPr>
          <w:t>2024 context</w:t>
        </w:r>
      </w:hyperlink>
      <w:r>
        <w:rPr>
          <w:color w:val="000000"/>
        </w:rPr>
        <w:t xml:space="preserve">   ·   </w:t>
      </w:r>
      <w:hyperlink r:id="rId606">
        <w:r>
          <w:rPr>
            <w:color w:val="000000"/>
            <w:u w:val="single"/>
          </w:rPr>
          <w:t>2017 context</w:t>
        </w:r>
      </w:hyperlink>
    </w:p>
    <w:p>
      <w:pPr>
        <w:keepLines/>
        <w:spacing w:after="180"/>
      </w:pPr>
      <w:r>
        <w:rPr>
          <w:b/>
          <w:color w:val="000000"/>
          <w:sz w:val="18"/>
        </w:rPr>
        <w:t xml:space="preserve">2015  Ensemble flood risk assessment in Europe under high end climate scenarios  </w:t>
      </w:r>
      <w:r>
        <w:rPr>
          <w:color w:val="000000"/>
        </w:rPr>
        <w:br/>
      </w:r>
      <w:hyperlink r:id="rId360">
        <w:r>
          <w:rPr>
            <w:color w:val="000000"/>
            <w:u w:val="single"/>
          </w:rPr>
          <w:t>Original</w:t>
        </w:r>
      </w:hyperlink>
      <w:r>
        <w:rPr>
          <w:color w:val="000000"/>
        </w:rPr>
        <w:t xml:space="preserve">   ·   </w:t>
      </w:r>
      <w:hyperlink r:id="rId607">
        <w:r>
          <w:rPr>
            <w:color w:val="000000"/>
            <w:u w:val="single"/>
          </w:rPr>
          <w:t>2025 same-issue?</w:t>
        </w:r>
      </w:hyperlink>
      <w:r>
        <w:rPr>
          <w:color w:val="000000"/>
        </w:rPr>
        <w:t xml:space="preserve">   ·   </w:t>
      </w:r>
      <w:hyperlink r:id="rId608">
        <w:r>
          <w:rPr>
            <w:color w:val="000000"/>
            <w:u w:val="single"/>
          </w:rPr>
          <w:t>2026 same-issue?</w:t>
        </w:r>
      </w:hyperlink>
      <w:r>
        <w:rPr>
          <w:color w:val="000000"/>
        </w:rPr>
        <w:t xml:space="preserve">   ·   </w:t>
      </w:r>
      <w:hyperlink r:id="rId609">
        <w:r>
          <w:rPr>
            <w:color w:val="000000"/>
            <w:u w:val="single"/>
          </w:rPr>
          <w:t>2025 context</w:t>
        </w:r>
      </w:hyperlink>
      <w:r>
        <w:rPr>
          <w:color w:val="000000"/>
        </w:rPr>
        <w:t xml:space="preserve">   ·   </w:t>
      </w:r>
      <w:hyperlink r:id="rId610">
        <w:r>
          <w:rPr>
            <w:color w:val="000000"/>
            <w:u w:val="single"/>
          </w:rPr>
          <w:t>2024 context</w:t>
        </w:r>
      </w:hyperlink>
      <w:r>
        <w:rPr>
          <w:color w:val="000000"/>
        </w:rPr>
        <w:t xml:space="preserve">   ·   </w:t>
      </w:r>
      <w:hyperlink r:id="rId611">
        <w:r>
          <w:rPr>
            <w:color w:val="000000"/>
            <w:u w:val="single"/>
          </w:rPr>
          <w:t>2018 context</w:t>
        </w:r>
      </w:hyperlink>
      <w:r>
        <w:rPr>
          <w:color w:val="000000"/>
        </w:rPr>
        <w:t xml:space="preserve">   ·   </w:t>
      </w:r>
      <w:hyperlink r:id="rId352">
        <w:r>
          <w:rPr>
            <w:color w:val="000000"/>
            <w:u w:val="single"/>
          </w:rPr>
          <w:t>2018 context</w:t>
        </w:r>
      </w:hyperlink>
      <w:r>
        <w:rPr>
          <w:color w:val="000000"/>
        </w:rPr>
        <w:t xml:space="preserve">   ·   </w:t>
      </w:r>
      <w:hyperlink r:id="rId612">
        <w:r>
          <w:rPr>
            <w:color w:val="000000"/>
            <w:u w:val="single"/>
          </w:rPr>
          <w:t>2017 context</w:t>
        </w:r>
      </w:hyperlink>
      <w:r>
        <w:rPr>
          <w:color w:val="000000"/>
        </w:rPr>
        <w:t xml:space="preserve">   ·   </w:t>
      </w:r>
      <w:hyperlink r:id="rId353">
        <w:r>
          <w:rPr>
            <w:color w:val="000000"/>
            <w:u w:val="single"/>
          </w:rPr>
          <w:t>2016 context</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613">
        <w:r>
          <w:rPr>
            <w:color w:val="000000"/>
            <w:u w:val="single"/>
          </w:rPr>
          <w:t>Original</w:t>
        </w:r>
      </w:hyperlink>
      <w:r>
        <w:rPr>
          <w:color w:val="000000"/>
        </w:rPr>
        <w:t xml:space="preserve">   ·   </w:t>
      </w:r>
      <w:hyperlink r:id="rId614">
        <w:r>
          <w:rPr>
            <w:color w:val="000000"/>
            <w:u w:val="single"/>
          </w:rPr>
          <w:t>2025 same-issue?</w:t>
        </w:r>
      </w:hyperlink>
      <w:r>
        <w:rPr>
          <w:color w:val="000000"/>
        </w:rPr>
        <w:t xml:space="preserve">   ·   </w:t>
      </w:r>
      <w:hyperlink r:id="rId615">
        <w:r>
          <w:rPr>
            <w:color w:val="000000"/>
            <w:u w:val="single"/>
          </w:rPr>
          <w:t>2024 same-issue?</w:t>
        </w:r>
      </w:hyperlink>
      <w:r>
        <w:rPr>
          <w:color w:val="000000"/>
        </w:rPr>
        <w:t xml:space="preserve">   ·   </w:t>
      </w:r>
      <w:hyperlink r:id="rId616">
        <w:r>
          <w:rPr>
            <w:color w:val="000000"/>
            <w:u w:val="single"/>
          </w:rPr>
          <w:t>2025 context</w:t>
        </w:r>
      </w:hyperlink>
      <w:r>
        <w:rPr>
          <w:color w:val="000000"/>
        </w:rPr>
        <w:t xml:space="preserve">   ·   </w:t>
      </w:r>
      <w:hyperlink r:id="rId617">
        <w:r>
          <w:rPr>
            <w:color w:val="000000"/>
            <w:u w:val="single"/>
          </w:rPr>
          <w:t>2021 context</w:t>
        </w:r>
      </w:hyperlink>
      <w:r>
        <w:rPr>
          <w:color w:val="000000"/>
        </w:rPr>
        <w:t xml:space="preserve">   ·   </w:t>
      </w:r>
      <w:hyperlink r:id="rId618">
        <w:r>
          <w:rPr>
            <w:color w:val="000000"/>
            <w:u w:val="single"/>
          </w:rPr>
          <w:t>2018 context</w:t>
        </w:r>
      </w:hyperlink>
      <w:r>
        <w:rPr>
          <w:color w:val="000000"/>
        </w:rPr>
        <w:t xml:space="preserve">   ·   </w:t>
      </w:r>
      <w:hyperlink r:id="rId619">
        <w:r>
          <w:rPr>
            <w:color w:val="000000"/>
            <w:u w:val="single"/>
          </w:rPr>
          <w:t>2018 context</w:t>
        </w:r>
      </w:hyperlink>
      <w:r>
        <w:rPr>
          <w:color w:val="000000"/>
        </w:rPr>
        <w:t xml:space="preserve">   ·   </w:t>
      </w:r>
      <w:hyperlink r:id="rId620">
        <w:r>
          <w:rPr>
            <w:color w:val="000000"/>
            <w:u w:val="single"/>
          </w:rPr>
          <w:t>2018 context</w:t>
        </w:r>
      </w:hyperlink>
      <w:r>
        <w:rPr>
          <w:color w:val="000000"/>
        </w:rPr>
        <w:t xml:space="preserve">   ·   </w:t>
      </w:r>
      <w:hyperlink r:id="rId621">
        <w:r>
          <w:rPr>
            <w:color w:val="000000"/>
            <w:u w:val="single"/>
          </w:rPr>
          <w:t>2017 context</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622">
        <w:r>
          <w:rPr>
            <w:color w:val="000000"/>
            <w:u w:val="single"/>
          </w:rPr>
          <w:t>Original</w:t>
        </w:r>
      </w:hyperlink>
      <w:r>
        <w:rPr>
          <w:color w:val="000000"/>
        </w:rPr>
        <w:t xml:space="preserve">   ·   </w:t>
      </w:r>
      <w:hyperlink r:id="rId623">
        <w:r>
          <w:rPr>
            <w:color w:val="000000"/>
            <w:u w:val="single"/>
          </w:rPr>
          <w:t>2018 same-issue?</w:t>
        </w:r>
      </w:hyperlink>
      <w:r>
        <w:rPr>
          <w:color w:val="000000"/>
        </w:rPr>
        <w:t xml:space="preserve">   ·   </w:t>
      </w:r>
      <w:hyperlink r:id="rId624">
        <w:r>
          <w:rPr>
            <w:color w:val="000000"/>
            <w:u w:val="single"/>
          </w:rPr>
          <w:t>2023 same-issue?</w:t>
        </w:r>
      </w:hyperlink>
      <w:r>
        <w:rPr>
          <w:color w:val="000000"/>
        </w:rPr>
        <w:t xml:space="preserve">   ·   </w:t>
      </w:r>
      <w:hyperlink r:id="rId625">
        <w:r>
          <w:rPr>
            <w:color w:val="000000"/>
            <w:u w:val="single"/>
          </w:rPr>
          <w:t>2019 same-issue?</w:t>
        </w:r>
      </w:hyperlink>
      <w:r>
        <w:rPr>
          <w:color w:val="000000"/>
        </w:rPr>
        <w:t xml:space="preserve">   ·   </w:t>
      </w:r>
      <w:hyperlink r:id="rId626">
        <w:r>
          <w:rPr>
            <w:color w:val="000000"/>
            <w:u w:val="single"/>
          </w:rPr>
          <w:t>2019 same-issue?</w:t>
        </w:r>
      </w:hyperlink>
      <w:r>
        <w:rPr>
          <w:color w:val="000000"/>
        </w:rPr>
        <w:t xml:space="preserve">   ·   </w:t>
      </w:r>
      <w:hyperlink r:id="rId627">
        <w:r>
          <w:rPr>
            <w:color w:val="000000"/>
            <w:u w:val="single"/>
          </w:rPr>
          <w:t>2017 same-issue?</w:t>
        </w:r>
      </w:hyperlink>
      <w:r>
        <w:rPr>
          <w:color w:val="000000"/>
        </w:rPr>
        <w:t xml:space="preserve">   ·   </w:t>
      </w:r>
      <w:hyperlink r:id="rId628">
        <w:r>
          <w:rPr>
            <w:color w:val="000000"/>
            <w:u w:val="single"/>
          </w:rPr>
          <w:t>2017 same-issue?</w:t>
        </w:r>
      </w:hyperlink>
      <w:r>
        <w:rPr>
          <w:color w:val="000000"/>
        </w:rPr>
        <w:t xml:space="preserve">   ·   </w:t>
      </w:r>
      <w:hyperlink r:id="rId629">
        <w:r>
          <w:rPr>
            <w:color w:val="000000"/>
            <w:u w:val="single"/>
          </w:rPr>
          <w:t>2016 same-issue?</w:t>
        </w:r>
      </w:hyperlink>
      <w:r>
        <w:rPr>
          <w:color w:val="000000"/>
        </w:rPr>
        <w:t xml:space="preserve">   ·   </w:t>
      </w:r>
      <w:hyperlink r:id="rId630">
        <w:r>
          <w:rPr>
            <w:color w:val="000000"/>
            <w:u w:val="single"/>
          </w:rPr>
          <w:t>2026 same-issue?</w:t>
        </w:r>
      </w:hyperlink>
      <w:r>
        <w:rPr>
          <w:color w:val="000000"/>
        </w:rPr>
        <w:t xml:space="preserve">   ·   </w:t>
      </w:r>
      <w:hyperlink r:id="rId631">
        <w:r>
          <w:rPr>
            <w:color w:val="000000"/>
            <w:u w:val="single"/>
          </w:rPr>
          <w:t>2024 same-issue?</w:t>
        </w:r>
      </w:hyperlink>
      <w:r>
        <w:rPr>
          <w:color w:val="000000"/>
        </w:rPr>
        <w:t xml:space="preserve">   ·   </w:t>
      </w:r>
      <w:hyperlink r:id="rId632">
        <w:r>
          <w:rPr>
            <w:color w:val="000000"/>
            <w:u w:val="single"/>
          </w:rPr>
          <w:t>2024 same-issue?</w:t>
        </w:r>
      </w:hyperlink>
      <w:r>
        <w:rPr>
          <w:color w:val="000000"/>
        </w:rPr>
        <w:t xml:space="preserve">   ·   </w:t>
      </w:r>
      <w:hyperlink r:id="rId633">
        <w:r>
          <w:rPr>
            <w:color w:val="000000"/>
            <w:u w:val="single"/>
          </w:rPr>
          <w:t>2019 context</w:t>
        </w:r>
      </w:hyperlink>
      <w:r>
        <w:rPr>
          <w:color w:val="000000"/>
        </w:rPr>
        <w:t xml:space="preserve">   ·   </w:t>
      </w:r>
      <w:hyperlink r:id="rId634">
        <w:r>
          <w:rPr>
            <w:color w:val="000000"/>
            <w:u w:val="single"/>
          </w:rPr>
          <w:t>2018 context</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59">
        <w:r>
          <w:rPr>
            <w:color w:val="000000"/>
            <w:u w:val="single"/>
          </w:rPr>
          <w:t>Original</w:t>
        </w:r>
      </w:hyperlink>
      <w:r>
        <w:rPr>
          <w:color w:val="000000"/>
        </w:rPr>
        <w:t xml:space="preserve">   ·   </w:t>
      </w:r>
      <w:hyperlink r:id="rId635">
        <w:r>
          <w:rPr>
            <w:color w:val="000000"/>
            <w:u w:val="single"/>
          </w:rPr>
          <w:t>2023 same-issue?</w:t>
        </w:r>
      </w:hyperlink>
      <w:r>
        <w:rPr>
          <w:color w:val="000000"/>
        </w:rPr>
        <w:t xml:space="preserve">   ·   </w:t>
      </w:r>
      <w:hyperlink r:id="rId636">
        <w:r>
          <w:rPr>
            <w:color w:val="000000"/>
            <w:u w:val="single"/>
          </w:rPr>
          <w:t>2020 same-issue?</w:t>
        </w:r>
      </w:hyperlink>
      <w:r>
        <w:rPr>
          <w:color w:val="000000"/>
        </w:rPr>
        <w:t xml:space="preserve">   ·   </w:t>
      </w:r>
      <w:hyperlink r:id="rId637">
        <w:r>
          <w:rPr>
            <w:color w:val="000000"/>
            <w:u w:val="single"/>
          </w:rPr>
          <w:t>2017 same-issue?</w:t>
        </w:r>
      </w:hyperlink>
      <w:r>
        <w:rPr>
          <w:color w:val="000000"/>
        </w:rPr>
        <w:t xml:space="preserve">   ·   </w:t>
      </w:r>
      <w:hyperlink r:id="rId638">
        <w:r>
          <w:rPr>
            <w:color w:val="000000"/>
            <w:u w:val="single"/>
          </w:rPr>
          <w:t>2026 same-issue?</w:t>
        </w:r>
      </w:hyperlink>
      <w:r>
        <w:rPr>
          <w:color w:val="000000"/>
        </w:rPr>
        <w:t xml:space="preserve">   ·   </w:t>
      </w:r>
      <w:hyperlink r:id="rId639">
        <w:r>
          <w:rPr>
            <w:color w:val="000000"/>
            <w:u w:val="single"/>
          </w:rPr>
          <w:t>2025 same-issue?</w:t>
        </w:r>
      </w:hyperlink>
      <w:r>
        <w:rPr>
          <w:color w:val="000000"/>
        </w:rPr>
        <w:t xml:space="preserve">   ·   </w:t>
      </w:r>
      <w:hyperlink r:id="rId461">
        <w:r>
          <w:rPr>
            <w:color w:val="000000"/>
            <w:u w:val="single"/>
          </w:rPr>
          <w:t>2026 context</w:t>
        </w:r>
      </w:hyperlink>
      <w:r>
        <w:rPr>
          <w:color w:val="000000"/>
        </w:rPr>
        <w:t xml:space="preserve">   ·   </w:t>
      </w:r>
      <w:hyperlink r:id="rId640">
        <w:r>
          <w:rPr>
            <w:color w:val="000000"/>
            <w:u w:val="single"/>
          </w:rPr>
          <w:t>2025 context</w:t>
        </w:r>
      </w:hyperlink>
      <w:r>
        <w:rPr>
          <w:color w:val="000000"/>
        </w:rPr>
        <w:t xml:space="preserve">   ·   </w:t>
      </w:r>
      <w:hyperlink r:id="rId641">
        <w:r>
          <w:rPr>
            <w:color w:val="000000"/>
            <w:u w:val="single"/>
          </w:rPr>
          <w:t>2024 context</w:t>
        </w:r>
      </w:hyperlink>
      <w:r>
        <w:rPr>
          <w:color w:val="000000"/>
        </w:rPr>
        <w:t xml:space="preserve">   ·   </w:t>
      </w:r>
      <w:hyperlink r:id="rId642">
        <w:r>
          <w:rPr>
            <w:color w:val="000000"/>
            <w:u w:val="single"/>
          </w:rPr>
          <w:t>2023 context</w:t>
        </w:r>
      </w:hyperlink>
      <w:r>
        <w:rPr>
          <w:color w:val="000000"/>
        </w:rPr>
        <w:t xml:space="preserve">   ·   </w:t>
      </w:r>
      <w:hyperlink r:id="rId443">
        <w:r>
          <w:rPr>
            <w:color w:val="000000"/>
            <w:u w:val="single"/>
          </w:rPr>
          <w:t>2023 context</w:t>
        </w:r>
      </w:hyperlink>
      <w:r>
        <w:rPr>
          <w:color w:val="000000"/>
        </w:rPr>
        <w:t xml:space="preserve">   ·   </w:t>
      </w:r>
      <w:hyperlink r:id="rId643">
        <w:r>
          <w:rPr>
            <w:color w:val="000000"/>
            <w:u w:val="single"/>
          </w:rPr>
          <w:t>2026 context</w:t>
        </w:r>
      </w:hyperlink>
    </w:p>
    <w:p>
      <w:pPr>
        <w:keepLines/>
        <w:spacing w:after="180"/>
      </w:pPr>
      <w:r>
        <w:rPr>
          <w:b/>
          <w:color w:val="000000"/>
          <w:sz w:val="18"/>
        </w:rPr>
        <w:t xml:space="preserve">2015  Ocean energy development in Europe: Current status and future perspectives  </w:t>
      </w:r>
      <w:r>
        <w:rPr>
          <w:color w:val="000000"/>
        </w:rPr>
        <w:br/>
      </w:r>
      <w:hyperlink r:id="rId644">
        <w:r>
          <w:rPr>
            <w:color w:val="000000"/>
            <w:u w:val="single"/>
          </w:rPr>
          <w:t>Original</w:t>
        </w:r>
      </w:hyperlink>
      <w:r>
        <w:rPr>
          <w:color w:val="000000"/>
        </w:rPr>
        <w:t xml:space="preserve">   ·   </w:t>
      </w:r>
      <w:hyperlink r:id="rId645">
        <w:r>
          <w:rPr>
            <w:color w:val="000000"/>
            <w:u w:val="single"/>
          </w:rPr>
          <w:t>2025 same-issue?</w:t>
        </w:r>
      </w:hyperlink>
      <w:r>
        <w:rPr>
          <w:color w:val="000000"/>
        </w:rPr>
        <w:t xml:space="preserve">   ·   </w:t>
      </w:r>
      <w:hyperlink r:id="rId646">
        <w:r>
          <w:rPr>
            <w:color w:val="000000"/>
            <w:u w:val="single"/>
          </w:rPr>
          <w:t>2023 same-issue?</w:t>
        </w:r>
      </w:hyperlink>
      <w:r>
        <w:rPr>
          <w:color w:val="000000"/>
        </w:rPr>
        <w:t xml:space="preserve">   ·   </w:t>
      </w:r>
      <w:hyperlink r:id="rId647">
        <w:r>
          <w:rPr>
            <w:color w:val="000000"/>
            <w:u w:val="single"/>
          </w:rPr>
          <w:t>2022 same-issue?</w:t>
        </w:r>
      </w:hyperlink>
      <w:r>
        <w:rPr>
          <w:color w:val="000000"/>
        </w:rPr>
        <w:t xml:space="preserve">   ·   </w:t>
      </w:r>
      <w:hyperlink r:id="rId648">
        <w:r>
          <w:rPr>
            <w:color w:val="000000"/>
            <w:u w:val="single"/>
          </w:rPr>
          <w:t>2019 same-issue?</w:t>
        </w:r>
      </w:hyperlink>
      <w:r>
        <w:rPr>
          <w:color w:val="000000"/>
        </w:rPr>
        <w:t xml:space="preserve">   ·   </w:t>
      </w:r>
      <w:hyperlink r:id="rId649">
        <w:r>
          <w:rPr>
            <w:color w:val="000000"/>
            <w:u w:val="single"/>
          </w:rPr>
          <w:t>2018 same-issue?</w:t>
        </w:r>
      </w:hyperlink>
      <w:r>
        <w:rPr>
          <w:color w:val="000000"/>
        </w:rPr>
        <w:t xml:space="preserve">   ·   </w:t>
      </w:r>
      <w:hyperlink r:id="rId650">
        <w:r>
          <w:rPr>
            <w:color w:val="000000"/>
            <w:u w:val="single"/>
          </w:rPr>
          <w:t>2025 same-issue?</w:t>
        </w:r>
      </w:hyperlink>
      <w:r>
        <w:rPr>
          <w:color w:val="000000"/>
        </w:rPr>
        <w:t xml:space="preserve">   ·   </w:t>
      </w:r>
      <w:hyperlink r:id="rId651">
        <w:r>
          <w:rPr>
            <w:color w:val="000000"/>
            <w:u w:val="single"/>
          </w:rPr>
          <w:t>2022 same-issue?</w:t>
        </w:r>
      </w:hyperlink>
      <w:r>
        <w:rPr>
          <w:color w:val="000000"/>
        </w:rPr>
        <w:t xml:space="preserve">   ·   </w:t>
      </w:r>
      <w:hyperlink r:id="rId652">
        <w:r>
          <w:rPr>
            <w:color w:val="000000"/>
            <w:u w:val="single"/>
          </w:rPr>
          <w:t>2017 same-issue?</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653">
        <w:r>
          <w:rPr>
            <w:color w:val="000000"/>
            <w:u w:val="single"/>
          </w:rPr>
          <w:t>Original</w:t>
        </w:r>
      </w:hyperlink>
      <w:r>
        <w:rPr>
          <w:color w:val="000000"/>
        </w:rPr>
        <w:t xml:space="preserve">   ·   </w:t>
      </w:r>
      <w:hyperlink r:id="rId654">
        <w:r>
          <w:rPr>
            <w:color w:val="000000"/>
            <w:u w:val="single"/>
          </w:rPr>
          <w:t>2022 same-issue?</w:t>
        </w:r>
      </w:hyperlink>
      <w:r>
        <w:rPr>
          <w:color w:val="000000"/>
        </w:rPr>
        <w:t xml:space="preserve">   ·   </w:t>
      </w:r>
      <w:hyperlink r:id="rId655">
        <w:r>
          <w:rPr>
            <w:color w:val="000000"/>
            <w:u w:val="single"/>
          </w:rPr>
          <w:t>2018 same-issue?</w:t>
        </w:r>
      </w:hyperlink>
      <w:r>
        <w:rPr>
          <w:color w:val="000000"/>
        </w:rPr>
        <w:t xml:space="preserve">   ·   </w:t>
      </w:r>
      <w:hyperlink r:id="rId656">
        <w:r>
          <w:rPr>
            <w:color w:val="000000"/>
            <w:u w:val="single"/>
          </w:rPr>
          <w:t>2024 context</w:t>
        </w:r>
      </w:hyperlink>
      <w:r>
        <w:rPr>
          <w:color w:val="000000"/>
        </w:rPr>
        <w:t xml:space="preserve">   ·   </w:t>
      </w:r>
      <w:hyperlink r:id="rId657">
        <w:r>
          <w:rPr>
            <w:color w:val="000000"/>
            <w:u w:val="single"/>
          </w:rPr>
          <w:t>2017 context</w:t>
        </w:r>
      </w:hyperlink>
      <w:r>
        <w:rPr>
          <w:color w:val="000000"/>
        </w:rPr>
        <w:t xml:space="preserve">   ·   </w:t>
      </w:r>
      <w:hyperlink r:id="rId658">
        <w:r>
          <w:rPr>
            <w:color w:val="000000"/>
            <w:u w:val="single"/>
          </w:rPr>
          <w:t>2016 context</w:t>
        </w:r>
      </w:hyperlink>
      <w:r>
        <w:rPr>
          <w:color w:val="000000"/>
        </w:rPr>
        <w:t xml:space="preserve">   ·   </w:t>
      </w:r>
      <w:hyperlink r:id="rId659">
        <w:r>
          <w:rPr>
            <w:color w:val="000000"/>
            <w:u w:val="single"/>
          </w:rPr>
          <w:t>2025 context</w:t>
        </w:r>
      </w:hyperlink>
      <w:r>
        <w:rPr>
          <w:color w:val="000000"/>
        </w:rPr>
        <w:t xml:space="preserve">   ·   </w:t>
      </w:r>
      <w:hyperlink r:id="rId660">
        <w:r>
          <w:rPr>
            <w:color w:val="000000"/>
            <w:u w:val="single"/>
          </w:rPr>
          <w:t>2024 context</w:t>
        </w:r>
      </w:hyperlink>
      <w:r>
        <w:rPr>
          <w:color w:val="000000"/>
        </w:rPr>
        <w:t xml:space="preserve">   ·   </w:t>
      </w:r>
      <w:hyperlink r:id="rId661">
        <w:r>
          <w:rPr>
            <w:color w:val="000000"/>
            <w:u w:val="single"/>
          </w:rPr>
          <w:t>2018 context</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662">
        <w:r>
          <w:rPr>
            <w:color w:val="000000"/>
            <w:u w:val="single"/>
          </w:rPr>
          <w:t>Original</w:t>
        </w:r>
      </w:hyperlink>
      <w:r>
        <w:rPr>
          <w:color w:val="000000"/>
        </w:rPr>
        <w:t xml:space="preserve">   ·   </w:t>
      </w:r>
      <w:hyperlink r:id="rId663">
        <w:r>
          <w:rPr>
            <w:color w:val="000000"/>
            <w:u w:val="single"/>
          </w:rPr>
          <w:t>2025 same-issue?</w:t>
        </w:r>
      </w:hyperlink>
      <w:r>
        <w:rPr>
          <w:color w:val="000000"/>
        </w:rPr>
        <w:t xml:space="preserve">   ·   </w:t>
      </w:r>
      <w:hyperlink r:id="rId664">
        <w:r>
          <w:rPr>
            <w:color w:val="000000"/>
            <w:u w:val="single"/>
          </w:rPr>
          <w:t>2020 same-issue?</w:t>
        </w:r>
      </w:hyperlink>
      <w:r>
        <w:rPr>
          <w:color w:val="000000"/>
        </w:rPr>
        <w:t xml:space="preserve">   ·   </w:t>
      </w:r>
      <w:hyperlink r:id="rId665">
        <w:r>
          <w:rPr>
            <w:color w:val="000000"/>
            <w:u w:val="single"/>
          </w:rPr>
          <w:t>2017 same-issue?</w:t>
        </w:r>
      </w:hyperlink>
      <w:r>
        <w:rPr>
          <w:color w:val="000000"/>
        </w:rPr>
        <w:t xml:space="preserve">   ·   </w:t>
      </w:r>
      <w:hyperlink r:id="rId666">
        <w:r>
          <w:rPr>
            <w:color w:val="000000"/>
            <w:u w:val="single"/>
          </w:rPr>
          <w:t>2026 same-issue?</w:t>
        </w:r>
      </w:hyperlink>
      <w:r>
        <w:rPr>
          <w:color w:val="000000"/>
        </w:rPr>
        <w:t xml:space="preserve">   ·   </w:t>
      </w:r>
      <w:hyperlink r:id="rId667">
        <w:r>
          <w:rPr>
            <w:color w:val="000000"/>
            <w:u w:val="single"/>
          </w:rPr>
          <w:t>2026 context</w:t>
        </w:r>
      </w:hyperlink>
      <w:r>
        <w:rPr>
          <w:color w:val="000000"/>
        </w:rPr>
        <w:t xml:space="preserve">   ·   </w:t>
      </w:r>
      <w:hyperlink r:id="rId668">
        <w:r>
          <w:rPr>
            <w:color w:val="000000"/>
            <w:u w:val="single"/>
          </w:rPr>
          <w:t>2025 context</w:t>
        </w:r>
      </w:hyperlink>
      <w:r>
        <w:rPr>
          <w:color w:val="000000"/>
        </w:rPr>
        <w:t xml:space="preserve">   ·   </w:t>
      </w:r>
      <w:hyperlink r:id="rId669">
        <w:r>
          <w:rPr>
            <w:color w:val="000000"/>
            <w:u w:val="single"/>
          </w:rPr>
          <w:t>2025 context</w:t>
        </w:r>
      </w:hyperlink>
      <w:r>
        <w:rPr>
          <w:color w:val="000000"/>
        </w:rPr>
        <w:t xml:space="preserve">   ·   </w:t>
      </w:r>
      <w:hyperlink r:id="rId670">
        <w:r>
          <w:rPr>
            <w:color w:val="000000"/>
            <w:u w:val="single"/>
          </w:rPr>
          <w:t>2023 context</w:t>
        </w:r>
      </w:hyperlink>
      <w:r>
        <w:rPr>
          <w:color w:val="000000"/>
        </w:rPr>
        <w:t xml:space="preserve">   ·   </w:t>
      </w:r>
      <w:hyperlink r:id="rId671">
        <w:r>
          <w:rPr>
            <w:color w:val="000000"/>
            <w:u w:val="single"/>
          </w:rPr>
          <w:t>2016 context</w:t>
        </w:r>
      </w:hyperlink>
      <w:r>
        <w:rPr>
          <w:color w:val="000000"/>
        </w:rPr>
        <w:t xml:space="preserve">   ·   </w:t>
      </w:r>
      <w:hyperlink r:id="rId672">
        <w:r>
          <w:rPr>
            <w:color w:val="000000"/>
            <w:u w:val="single"/>
          </w:rPr>
          <w:t>2021 context</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673">
        <w:r>
          <w:rPr>
            <w:color w:val="000000"/>
            <w:u w:val="single"/>
          </w:rPr>
          <w:t>Original</w:t>
        </w:r>
      </w:hyperlink>
      <w:r>
        <w:rPr>
          <w:color w:val="000000"/>
        </w:rPr>
        <w:t xml:space="preserve">   ·   </w:t>
      </w:r>
      <w:hyperlink r:id="rId674">
        <w:r>
          <w:rPr>
            <w:color w:val="000000"/>
            <w:u w:val="single"/>
          </w:rPr>
          <w:t>2025 same-issue?</w:t>
        </w:r>
      </w:hyperlink>
      <w:r>
        <w:rPr>
          <w:color w:val="000000"/>
        </w:rPr>
        <w:t xml:space="preserve">   ·   </w:t>
      </w:r>
      <w:hyperlink r:id="rId675">
        <w:r>
          <w:rPr>
            <w:color w:val="000000"/>
            <w:u w:val="single"/>
          </w:rPr>
          <w:t>2024 same-issue?</w:t>
        </w:r>
      </w:hyperlink>
      <w:r>
        <w:rPr>
          <w:color w:val="000000"/>
        </w:rPr>
        <w:t xml:space="preserve">   ·   </w:t>
      </w:r>
      <w:hyperlink r:id="rId676">
        <w:r>
          <w:rPr>
            <w:color w:val="000000"/>
            <w:u w:val="single"/>
          </w:rPr>
          <w:t>2024 context</w:t>
        </w:r>
      </w:hyperlink>
      <w:r>
        <w:rPr>
          <w:color w:val="000000"/>
        </w:rPr>
        <w:t xml:space="preserve">   ·   </w:t>
      </w:r>
      <w:hyperlink r:id="rId677">
        <w:r>
          <w:rPr>
            <w:color w:val="000000"/>
            <w:u w:val="single"/>
          </w:rPr>
          <w:t>2020 context</w:t>
        </w:r>
      </w:hyperlink>
      <w:r>
        <w:rPr>
          <w:color w:val="000000"/>
        </w:rPr>
        <w:t xml:space="preserve">   ·   </w:t>
      </w:r>
      <w:hyperlink r:id="rId678">
        <w:r>
          <w:rPr>
            <w:color w:val="000000"/>
            <w:u w:val="single"/>
          </w:rPr>
          <w:t>2026 context</w:t>
        </w:r>
      </w:hyperlink>
      <w:r>
        <w:rPr>
          <w:color w:val="000000"/>
        </w:rPr>
        <w:t xml:space="preserve">   ·   </w:t>
      </w:r>
      <w:hyperlink r:id="rId679">
        <w:r>
          <w:rPr>
            <w:color w:val="000000"/>
            <w:u w:val="single"/>
          </w:rPr>
          <w:t>2026 context</w:t>
        </w:r>
      </w:hyperlink>
      <w:r>
        <w:rPr>
          <w:color w:val="000000"/>
        </w:rPr>
        <w:t xml:space="preserve">   ·   </w:t>
      </w:r>
      <w:hyperlink r:id="rId680">
        <w:r>
          <w:rPr>
            <w:color w:val="000000"/>
            <w:u w:val="single"/>
          </w:rPr>
          <w:t>2022 context</w:t>
        </w:r>
      </w:hyperlink>
      <w:r>
        <w:rPr>
          <w:color w:val="000000"/>
        </w:rPr>
        <w:t xml:space="preserve">   ·   </w:t>
      </w:r>
      <w:hyperlink r:id="rId681">
        <w:r>
          <w:rPr>
            <w:color w:val="000000"/>
            <w:u w:val="single"/>
          </w:rPr>
          <w:t>2021 context</w:t>
        </w:r>
      </w:hyperlink>
    </w:p>
    <w:p>
      <w:pPr>
        <w:keepLines/>
        <w:spacing w:after="180"/>
      </w:pPr>
      <w:r>
        <w:rPr>
          <w:b/>
          <w:color w:val="000000"/>
          <w:sz w:val="18"/>
        </w:rPr>
        <w:t xml:space="preserve">2015  Statistical multi-model climate projections of surface ocean waves in Europe  </w:t>
      </w:r>
      <w:r>
        <w:rPr>
          <w:color w:val="000000"/>
        </w:rPr>
        <w:br/>
      </w:r>
      <w:hyperlink r:id="rId682">
        <w:r>
          <w:rPr>
            <w:color w:val="000000"/>
            <w:u w:val="single"/>
          </w:rPr>
          <w:t>Original</w:t>
        </w:r>
      </w:hyperlink>
      <w:r>
        <w:rPr>
          <w:color w:val="000000"/>
        </w:rPr>
        <w:t xml:space="preserve">   ·   </w:t>
      </w:r>
      <w:hyperlink r:id="rId683">
        <w:r>
          <w:rPr>
            <w:color w:val="000000"/>
            <w:u w:val="single"/>
          </w:rPr>
          <w:t>2019 same-issue?</w:t>
        </w:r>
      </w:hyperlink>
      <w:r>
        <w:rPr>
          <w:color w:val="000000"/>
        </w:rPr>
        <w:t xml:space="preserve">   ·   </w:t>
      </w:r>
      <w:hyperlink r:id="rId684">
        <w:r>
          <w:rPr>
            <w:color w:val="000000"/>
            <w:u w:val="single"/>
          </w:rPr>
          <w:t>2019 same-issue?</w:t>
        </w:r>
      </w:hyperlink>
      <w:r>
        <w:rPr>
          <w:color w:val="000000"/>
        </w:rPr>
        <w:t xml:space="preserve">   ·   </w:t>
      </w:r>
      <w:hyperlink r:id="rId685">
        <w:r>
          <w:rPr>
            <w:color w:val="000000"/>
            <w:u w:val="single"/>
          </w:rPr>
          <w:t>2024 same-issue?</w:t>
        </w:r>
      </w:hyperlink>
      <w:r>
        <w:rPr>
          <w:color w:val="000000"/>
        </w:rPr>
        <w:t xml:space="preserve">   ·   </w:t>
      </w:r>
      <w:hyperlink r:id="rId686">
        <w:r>
          <w:rPr>
            <w:color w:val="000000"/>
            <w:u w:val="single"/>
          </w:rPr>
          <w:t>2021 same-issue?</w:t>
        </w:r>
      </w:hyperlink>
      <w:r>
        <w:rPr>
          <w:color w:val="000000"/>
        </w:rPr>
        <w:t xml:space="preserve">   ·   </w:t>
      </w:r>
      <w:hyperlink r:id="rId687">
        <w:r>
          <w:rPr>
            <w:color w:val="000000"/>
            <w:u w:val="single"/>
          </w:rPr>
          <w:t>2021 same-issue?</w:t>
        </w:r>
      </w:hyperlink>
      <w:r>
        <w:rPr>
          <w:color w:val="000000"/>
        </w:rPr>
        <w:t xml:space="preserve">   ·   </w:t>
      </w:r>
      <w:hyperlink r:id="rId688">
        <w:r>
          <w:rPr>
            <w:color w:val="000000"/>
            <w:u w:val="single"/>
          </w:rPr>
          <w:t>2021 same-issue?</w:t>
        </w:r>
      </w:hyperlink>
      <w:r>
        <w:rPr>
          <w:color w:val="000000"/>
        </w:rPr>
        <w:t xml:space="preserve">   ·   </w:t>
      </w:r>
      <w:hyperlink r:id="rId689">
        <w:r>
          <w:rPr>
            <w:color w:val="000000"/>
            <w:u w:val="single"/>
          </w:rPr>
          <w:t>2026 same-issue?</w:t>
        </w:r>
      </w:hyperlink>
      <w:r>
        <w:rPr>
          <w:color w:val="000000"/>
        </w:rPr>
        <w:t xml:space="preserve">   ·   </w:t>
      </w:r>
      <w:hyperlink r:id="rId690">
        <w:r>
          <w:rPr>
            <w:color w:val="000000"/>
            <w:u w:val="single"/>
          </w:rPr>
          <w:t>2026 same-issue?</w:t>
        </w:r>
      </w:hyperlink>
      <w:r>
        <w:rPr>
          <w:color w:val="000000"/>
        </w:rPr>
        <w:t xml:space="preserve">   ·   </w:t>
      </w:r>
      <w:hyperlink r:id="rId691">
        <w:r>
          <w:rPr>
            <w:color w:val="000000"/>
            <w:u w:val="single"/>
          </w:rPr>
          <w:t>2024 same-issue?</w:t>
        </w:r>
      </w:hyperlink>
      <w:r>
        <w:rPr>
          <w:color w:val="000000"/>
        </w:rPr>
        <w:t xml:space="preserve">   ·   </w:t>
      </w:r>
      <w:hyperlink r:id="rId692">
        <w:r>
          <w:rPr>
            <w:color w:val="000000"/>
            <w:u w:val="single"/>
          </w:rPr>
          <w:t>2017 context</w:t>
        </w:r>
      </w:hyperlink>
      <w:r>
        <w:rPr>
          <w:color w:val="000000"/>
        </w:rPr>
        <w:t xml:space="preserve">   ·   </w:t>
      </w:r>
      <w:hyperlink r:id="rId693">
        <w:r>
          <w:rPr>
            <w:color w:val="000000"/>
            <w:u w:val="single"/>
          </w:rPr>
          <w:t>2026 context</w:t>
        </w:r>
      </w:hyperlink>
      <w:r>
        <w:rPr>
          <w:color w:val="000000"/>
        </w:rPr>
        <w:t xml:space="preserve">   ·   </w:t>
      </w:r>
      <w:hyperlink r:id="rId694">
        <w:r>
          <w:rPr>
            <w:color w:val="000000"/>
            <w:u w:val="single"/>
          </w:rPr>
          <w:t>2023 context</w:t>
        </w:r>
      </w:hyperlink>
    </w:p>
    <w:p>
      <w:pPr>
        <w:keepLines/>
        <w:spacing w:after="180"/>
      </w:pPr>
      <w:r>
        <w:rPr>
          <w:b/>
          <w:color w:val="000000"/>
          <w:sz w:val="18"/>
        </w:rPr>
        <w:t xml:space="preserve">2015  The impact of EU Climate/Energy policies on Belgium’s energy dependence up to 2050  </w:t>
      </w:r>
      <w:r>
        <w:rPr>
          <w:color w:val="000000"/>
        </w:rPr>
        <w:br/>
      </w:r>
      <w:hyperlink r:id="rId695">
        <w:r>
          <w:rPr>
            <w:color w:val="000000"/>
            <w:u w:val="single"/>
          </w:rPr>
          <w:t>Original</w:t>
        </w:r>
      </w:hyperlink>
      <w:r>
        <w:rPr>
          <w:color w:val="000000"/>
        </w:rPr>
        <w:t xml:space="preserve">   ·   </w:t>
      </w:r>
      <w:hyperlink r:id="rId696">
        <w:r>
          <w:rPr>
            <w:color w:val="000000"/>
            <w:u w:val="single"/>
          </w:rPr>
          <w:t>2022 context</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697">
        <w:r>
          <w:rPr>
            <w:color w:val="000000"/>
            <w:u w:val="single"/>
          </w:rPr>
          <w:t>Original</w:t>
        </w:r>
      </w:hyperlink>
      <w:r>
        <w:rPr>
          <w:color w:val="000000"/>
        </w:rPr>
        <w:t xml:space="preserve">   ·   </w:t>
      </w:r>
      <w:hyperlink r:id="rId698">
        <w:r>
          <w:rPr>
            <w:color w:val="000000"/>
            <w:u w:val="single"/>
          </w:rPr>
          <w:t>2019 context</w:t>
        </w:r>
      </w:hyperlink>
      <w:r>
        <w:rPr>
          <w:color w:val="000000"/>
        </w:rPr>
        <w:t xml:space="preserve">   ·   </w:t>
      </w:r>
      <w:hyperlink r:id="rId699">
        <w:r>
          <w:rPr>
            <w:color w:val="000000"/>
            <w:u w:val="single"/>
          </w:rPr>
          <w:t>2019 context</w:t>
        </w:r>
      </w:hyperlink>
      <w:r>
        <w:rPr>
          <w:color w:val="000000"/>
        </w:rPr>
        <w:t xml:space="preserve">   ·   </w:t>
      </w:r>
      <w:hyperlink r:id="rId700">
        <w:r>
          <w:rPr>
            <w:color w:val="000000"/>
            <w:u w:val="single"/>
          </w:rPr>
          <w:t>2026 context</w:t>
        </w:r>
      </w:hyperlink>
      <w:r>
        <w:rPr>
          <w:color w:val="000000"/>
        </w:rPr>
        <w:t xml:space="preserve">   ·   </w:t>
      </w:r>
      <w:hyperlink r:id="rId701">
        <w:r>
          <w:rPr>
            <w:color w:val="000000"/>
            <w:u w:val="single"/>
          </w:rPr>
          <w:t>2025 context</w:t>
        </w:r>
      </w:hyperlink>
      <w:r>
        <w:rPr>
          <w:color w:val="000000"/>
        </w:rPr>
        <w:t xml:space="preserve">   ·   </w:t>
      </w:r>
      <w:hyperlink r:id="rId702">
        <w:r>
          <w:rPr>
            <w:color w:val="000000"/>
            <w:u w:val="single"/>
          </w:rPr>
          <w:t>2025 context</w:t>
        </w:r>
      </w:hyperlink>
      <w:r>
        <w:rPr>
          <w:color w:val="000000"/>
        </w:rPr>
        <w:t xml:space="preserve">   ·   </w:t>
      </w:r>
      <w:hyperlink r:id="rId703">
        <w:r>
          <w:rPr>
            <w:color w:val="000000"/>
            <w:u w:val="single"/>
          </w:rPr>
          <w:t>2022 context</w:t>
        </w:r>
      </w:hyperlink>
      <w:r>
        <w:rPr>
          <w:color w:val="000000"/>
        </w:rPr>
        <w:t xml:space="preserve">   ·   </w:t>
      </w:r>
      <w:hyperlink r:id="rId704">
        <w:r>
          <w:rPr>
            <w:color w:val="000000"/>
            <w:u w:val="single"/>
          </w:rPr>
          <w:t>2021 context</w:t>
        </w:r>
      </w:hyperlink>
      <w:r>
        <w:rPr>
          <w:color w:val="000000"/>
        </w:rPr>
        <w:t xml:space="preserve">   ·   </w:t>
      </w:r>
      <w:hyperlink r:id="rId705">
        <w:r>
          <w:rPr>
            <w:color w:val="000000"/>
            <w:u w:val="single"/>
          </w:rPr>
          <w:t>2020 context</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515">
        <w:r>
          <w:rPr>
            <w:color w:val="000000"/>
            <w:u w:val="single"/>
          </w:rPr>
          <w:t>Original</w:t>
        </w:r>
      </w:hyperlink>
      <w:r>
        <w:rPr>
          <w:color w:val="000000"/>
        </w:rPr>
        <w:t xml:space="preserve">   ·   </w:t>
      </w:r>
      <w:hyperlink r:id="rId706">
        <w:r>
          <w:rPr>
            <w:color w:val="000000"/>
            <w:u w:val="single"/>
          </w:rPr>
          <w:t>2026 context</w:t>
        </w:r>
      </w:hyperlink>
      <w:r>
        <w:rPr>
          <w:color w:val="000000"/>
        </w:rPr>
        <w:t xml:space="preserve">   ·   </w:t>
      </w:r>
      <w:hyperlink r:id="rId707">
        <w:r>
          <w:rPr>
            <w:color w:val="000000"/>
            <w:u w:val="single"/>
          </w:rPr>
          <w:t>2025 context</w:t>
        </w:r>
      </w:hyperlink>
      <w:r>
        <w:rPr>
          <w:color w:val="000000"/>
        </w:rPr>
        <w:t xml:space="preserve">   ·   </w:t>
      </w:r>
      <w:hyperlink r:id="rId708">
        <w:r>
          <w:rPr>
            <w:color w:val="000000"/>
            <w:u w:val="single"/>
          </w:rPr>
          <w:t>2023 context</w:t>
        </w:r>
      </w:hyperlink>
      <w:r>
        <w:rPr>
          <w:color w:val="000000"/>
        </w:rPr>
        <w:t xml:space="preserve">   ·   </w:t>
      </w:r>
      <w:hyperlink r:id="rId709">
        <w:r>
          <w:rPr>
            <w:color w:val="000000"/>
            <w:u w:val="single"/>
          </w:rPr>
          <w:t>2020 context</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710">
        <w:r>
          <w:rPr>
            <w:color w:val="000000"/>
            <w:u w:val="single"/>
          </w:rPr>
          <w:t>Original</w:t>
        </w:r>
      </w:hyperlink>
      <w:r>
        <w:rPr>
          <w:color w:val="000000"/>
        </w:rPr>
        <w:t xml:space="preserve">   ·   </w:t>
      </w:r>
      <w:hyperlink r:id="rId711">
        <w:r>
          <w:rPr>
            <w:color w:val="000000"/>
            <w:u w:val="single"/>
          </w:rPr>
          <w:t>2026 same-issue?</w:t>
        </w:r>
      </w:hyperlink>
      <w:r>
        <w:rPr>
          <w:color w:val="000000"/>
        </w:rPr>
        <w:t xml:space="preserve">   ·   </w:t>
      </w:r>
      <w:hyperlink r:id="rId712">
        <w:r>
          <w:rPr>
            <w:color w:val="000000"/>
            <w:u w:val="single"/>
          </w:rPr>
          <w:t>2020 same-issue?</w:t>
        </w:r>
      </w:hyperlink>
      <w:r>
        <w:rPr>
          <w:color w:val="000000"/>
        </w:rPr>
        <w:t xml:space="preserve">   ·   </w:t>
      </w:r>
      <w:hyperlink r:id="rId713">
        <w:r>
          <w:rPr>
            <w:color w:val="000000"/>
            <w:u w:val="single"/>
          </w:rPr>
          <w:t>2019 same-issue?</w:t>
        </w:r>
      </w:hyperlink>
      <w:r>
        <w:rPr>
          <w:color w:val="000000"/>
        </w:rPr>
        <w:t xml:space="preserve">   ·   </w:t>
      </w:r>
      <w:hyperlink r:id="rId714">
        <w:r>
          <w:rPr>
            <w:color w:val="000000"/>
            <w:u w:val="single"/>
          </w:rPr>
          <w:t>2019 same-issue?</w:t>
        </w:r>
      </w:hyperlink>
      <w:r>
        <w:rPr>
          <w:color w:val="000000"/>
        </w:rPr>
        <w:t xml:space="preserve">   ·   </w:t>
      </w:r>
      <w:hyperlink r:id="rId715">
        <w:r>
          <w:rPr>
            <w:color w:val="000000"/>
            <w:u w:val="single"/>
          </w:rPr>
          <w:t>2021 context</w:t>
        </w:r>
      </w:hyperlink>
      <w:r>
        <w:rPr>
          <w:color w:val="000000"/>
        </w:rPr>
        <w:t xml:space="preserve">   ·   </w:t>
      </w:r>
      <w:hyperlink r:id="rId716">
        <w:r>
          <w:rPr>
            <w:color w:val="000000"/>
            <w:u w:val="single"/>
          </w:rPr>
          <w:t>2026 context</w:t>
        </w:r>
      </w:hyperlink>
      <w:r>
        <w:rPr>
          <w:color w:val="000000"/>
        </w:rPr>
        <w:t xml:space="preserve">   ·   </w:t>
      </w:r>
      <w:hyperlink r:id="rId717">
        <w:r>
          <w:rPr>
            <w:color w:val="000000"/>
            <w:u w:val="single"/>
          </w:rPr>
          <w:t>2026 context</w:t>
        </w:r>
      </w:hyperlink>
      <w:r>
        <w:rPr>
          <w:color w:val="000000"/>
        </w:rPr>
        <w:t xml:space="preserve">   ·   </w:t>
      </w:r>
      <w:hyperlink r:id="rId718">
        <w:r>
          <w:rPr>
            <w:color w:val="000000"/>
            <w:u w:val="single"/>
          </w:rPr>
          <w:t>2026 context</w:t>
        </w:r>
      </w:hyperlink>
      <w:r>
        <w:rPr>
          <w:color w:val="000000"/>
        </w:rPr>
        <w:t xml:space="preserve">   ·   </w:t>
      </w:r>
      <w:hyperlink r:id="rId719">
        <w:r>
          <w:rPr>
            <w:color w:val="000000"/>
            <w:u w:val="single"/>
          </w:rPr>
          <w:t>2016 context</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720">
        <w:r>
          <w:rPr>
            <w:color w:val="000000"/>
            <w:u w:val="single"/>
          </w:rPr>
          <w:t>Original</w:t>
        </w:r>
      </w:hyperlink>
      <w:r>
        <w:rPr>
          <w:color w:val="000000"/>
        </w:rPr>
        <w:t xml:space="preserve">   ·   </w:t>
      </w:r>
      <w:hyperlink r:id="rId721">
        <w:r>
          <w:rPr>
            <w:color w:val="000000"/>
            <w:u w:val="single"/>
          </w:rPr>
          <w:t>2025 same-issue?</w:t>
        </w:r>
      </w:hyperlink>
      <w:r>
        <w:rPr>
          <w:color w:val="000000"/>
        </w:rPr>
        <w:t xml:space="preserve">   ·   </w:t>
      </w:r>
      <w:hyperlink r:id="rId722">
        <w:r>
          <w:rPr>
            <w:color w:val="000000"/>
            <w:u w:val="single"/>
          </w:rPr>
          <w:t>2025 same-issue?</w:t>
        </w:r>
      </w:hyperlink>
      <w:r>
        <w:rPr>
          <w:color w:val="000000"/>
        </w:rPr>
        <w:t xml:space="preserve">   ·   </w:t>
      </w:r>
      <w:hyperlink r:id="rId723">
        <w:r>
          <w:rPr>
            <w:color w:val="000000"/>
            <w:u w:val="single"/>
          </w:rPr>
          <w:t>2026 same-issue?</w:t>
        </w:r>
      </w:hyperlink>
      <w:r>
        <w:rPr>
          <w:color w:val="000000"/>
        </w:rPr>
        <w:t xml:space="preserve">   ·   </w:t>
      </w:r>
      <w:hyperlink r:id="rId724">
        <w:r>
          <w:rPr>
            <w:color w:val="000000"/>
            <w:u w:val="single"/>
          </w:rPr>
          <w:t>2024 same-issue?</w:t>
        </w:r>
      </w:hyperlink>
      <w:r>
        <w:rPr>
          <w:color w:val="000000"/>
        </w:rPr>
        <w:t xml:space="preserve">   ·   </w:t>
      </w:r>
      <w:hyperlink r:id="rId725">
        <w:r>
          <w:rPr>
            <w:color w:val="000000"/>
            <w:u w:val="single"/>
          </w:rPr>
          <w:t>2023 same-issue?</w:t>
        </w:r>
      </w:hyperlink>
      <w:r>
        <w:rPr>
          <w:color w:val="000000"/>
        </w:rPr>
        <w:t xml:space="preserve">   ·   </w:t>
      </w:r>
      <w:hyperlink r:id="rId726">
        <w:r>
          <w:rPr>
            <w:color w:val="000000"/>
            <w:u w:val="single"/>
          </w:rPr>
          <w:t>2023 same-issue?</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727">
        <w:r>
          <w:rPr>
            <w:color w:val="000000"/>
            <w:u w:val="single"/>
          </w:rPr>
          <w:t>Original</w:t>
        </w:r>
      </w:hyperlink>
      <w:r>
        <w:rPr>
          <w:color w:val="000000"/>
        </w:rPr>
        <w:t xml:space="preserve">   ·   </w:t>
      </w:r>
      <w:hyperlink r:id="rId728">
        <w:r>
          <w:rPr>
            <w:color w:val="000000"/>
            <w:u w:val="single"/>
          </w:rPr>
          <w:t>2020 same-issue?</w:t>
        </w:r>
      </w:hyperlink>
      <w:r>
        <w:rPr>
          <w:color w:val="000000"/>
        </w:rPr>
        <w:t xml:space="preserve">   ·   </w:t>
      </w:r>
      <w:hyperlink r:id="rId729">
        <w:r>
          <w:rPr>
            <w:color w:val="000000"/>
            <w:u w:val="single"/>
          </w:rPr>
          <w:t>2020 same-issue?</w:t>
        </w:r>
      </w:hyperlink>
      <w:r>
        <w:rPr>
          <w:color w:val="000000"/>
        </w:rPr>
        <w:t xml:space="preserve">   ·   </w:t>
      </w:r>
      <w:hyperlink r:id="rId730">
        <w:r>
          <w:rPr>
            <w:color w:val="000000"/>
            <w:u w:val="single"/>
          </w:rPr>
          <w:t>2020 same-issue?</w:t>
        </w:r>
      </w:hyperlink>
      <w:r>
        <w:rPr>
          <w:color w:val="000000"/>
        </w:rPr>
        <w:t xml:space="preserve">   ·   </w:t>
      </w:r>
      <w:hyperlink r:id="rId731">
        <w:r>
          <w:rPr>
            <w:color w:val="000000"/>
            <w:u w:val="single"/>
          </w:rPr>
          <w:t>2018 same-issue?</w:t>
        </w:r>
      </w:hyperlink>
      <w:r>
        <w:rPr>
          <w:color w:val="000000"/>
        </w:rPr>
        <w:t xml:space="preserve">   ·   </w:t>
      </w:r>
      <w:hyperlink r:id="rId732">
        <w:r>
          <w:rPr>
            <w:color w:val="000000"/>
            <w:u w:val="single"/>
          </w:rPr>
          <w:t>2024 context</w:t>
        </w:r>
      </w:hyperlink>
      <w:r>
        <w:rPr>
          <w:color w:val="000000"/>
        </w:rPr>
        <w:t xml:space="preserve">   ·   </w:t>
      </w:r>
      <w:hyperlink r:id="rId733">
        <w:r>
          <w:rPr>
            <w:color w:val="000000"/>
            <w:u w:val="single"/>
          </w:rPr>
          <w:t>2023 context</w:t>
        </w:r>
      </w:hyperlink>
      <w:r>
        <w:rPr>
          <w:color w:val="000000"/>
        </w:rPr>
        <w:t xml:space="preserve">   ·   </w:t>
      </w:r>
      <w:hyperlink r:id="rId734">
        <w:r>
          <w:rPr>
            <w:color w:val="000000"/>
            <w:u w:val="single"/>
          </w:rPr>
          <w:t>2023 context</w:t>
        </w:r>
      </w:hyperlink>
      <w:r>
        <w:rPr>
          <w:color w:val="000000"/>
        </w:rPr>
        <w:t xml:space="preserve">   ·   </w:t>
      </w:r>
      <w:hyperlink r:id="rId735">
        <w:r>
          <w:rPr>
            <w:color w:val="000000"/>
            <w:u w:val="single"/>
          </w:rPr>
          <w:t>2022 context</w:t>
        </w:r>
      </w:hyperlink>
      <w:r>
        <w:rPr>
          <w:color w:val="000000"/>
        </w:rPr>
        <w:t xml:space="preserve">   ·   </w:t>
      </w:r>
      <w:hyperlink r:id="rId736">
        <w:r>
          <w:rPr>
            <w:color w:val="000000"/>
            <w:u w:val="single"/>
          </w:rPr>
          <w:t>2020 context</w:t>
        </w:r>
      </w:hyperlink>
      <w:r>
        <w:rPr>
          <w:color w:val="000000"/>
        </w:rPr>
        <w:t xml:space="preserve">   ·   </w:t>
      </w:r>
      <w:hyperlink r:id="rId618">
        <w:r>
          <w:rPr>
            <w:color w:val="000000"/>
            <w:u w:val="single"/>
          </w:rPr>
          <w:t>2018 context</w:t>
        </w:r>
      </w:hyperlink>
    </w:p>
    <w:p>
      <w:pPr>
        <w:keepLines/>
        <w:spacing w:after="180"/>
      </w:pPr>
      <w:r>
        <w:rPr>
          <w:b/>
          <w:color w:val="000000"/>
          <w:sz w:val="18"/>
        </w:rPr>
        <w:t xml:space="preserve">2016  Financing Innovations for the Renewable Energy Transition in Europe  </w:t>
      </w:r>
      <w:r>
        <w:rPr>
          <w:color w:val="000000"/>
        </w:rPr>
        <w:br/>
      </w:r>
      <w:hyperlink r:id="rId737">
        <w:r>
          <w:rPr>
            <w:color w:val="000000"/>
            <w:u w:val="single"/>
          </w:rPr>
          <w:t>Original</w:t>
        </w:r>
      </w:hyperlink>
      <w:r>
        <w:rPr>
          <w:color w:val="000000"/>
        </w:rPr>
        <w:t xml:space="preserve">   ·   </w:t>
      </w:r>
      <w:hyperlink r:id="rId738">
        <w:r>
          <w:rPr>
            <w:color w:val="000000"/>
            <w:u w:val="single"/>
          </w:rPr>
          <w:t>2021 same-issue?</w:t>
        </w:r>
      </w:hyperlink>
      <w:r>
        <w:rPr>
          <w:color w:val="000000"/>
        </w:rPr>
        <w:t xml:space="preserve">   ·   </w:t>
      </w:r>
      <w:hyperlink r:id="rId739">
        <w:r>
          <w:rPr>
            <w:color w:val="000000"/>
            <w:u w:val="single"/>
          </w:rPr>
          <w:t>2026 same-issue?</w:t>
        </w:r>
      </w:hyperlink>
      <w:r>
        <w:rPr>
          <w:color w:val="000000"/>
        </w:rPr>
        <w:t xml:space="preserve">   ·   </w:t>
      </w:r>
      <w:hyperlink r:id="rId740">
        <w:r>
          <w:rPr>
            <w:color w:val="000000"/>
            <w:u w:val="single"/>
          </w:rPr>
          <w:t>2026 same-issue?</w:t>
        </w:r>
      </w:hyperlink>
      <w:r>
        <w:rPr>
          <w:color w:val="000000"/>
        </w:rPr>
        <w:t xml:space="preserve">   ·   </w:t>
      </w:r>
      <w:hyperlink r:id="rId741">
        <w:r>
          <w:rPr>
            <w:color w:val="000000"/>
            <w:u w:val="single"/>
          </w:rPr>
          <w:t>2025 same-issue?</w:t>
        </w:r>
      </w:hyperlink>
      <w:r>
        <w:rPr>
          <w:color w:val="000000"/>
        </w:rPr>
        <w:t xml:space="preserve">   ·   </w:t>
      </w:r>
      <w:hyperlink r:id="rId742">
        <w:r>
          <w:rPr>
            <w:color w:val="000000"/>
            <w:u w:val="single"/>
          </w:rPr>
          <w:t>2024 same-issue?</w:t>
        </w:r>
      </w:hyperlink>
      <w:r>
        <w:rPr>
          <w:color w:val="000000"/>
        </w:rPr>
        <w:t xml:space="preserve">   ·   </w:t>
      </w:r>
      <w:hyperlink r:id="rId743">
        <w:r>
          <w:rPr>
            <w:color w:val="000000"/>
            <w:u w:val="single"/>
          </w:rPr>
          <w:t>2024 same-issue?</w:t>
        </w:r>
      </w:hyperlink>
      <w:r>
        <w:rPr>
          <w:color w:val="000000"/>
        </w:rPr>
        <w:t xml:space="preserve">   ·   </w:t>
      </w:r>
      <w:hyperlink r:id="rId744">
        <w:r>
          <w:rPr>
            <w:color w:val="000000"/>
            <w:u w:val="single"/>
          </w:rPr>
          <w:t>2022 same-issue?</w:t>
        </w:r>
      </w:hyperlink>
      <w:r>
        <w:rPr>
          <w:color w:val="000000"/>
        </w:rPr>
        <w:t xml:space="preserve">   ·   </w:t>
      </w:r>
      <w:hyperlink r:id="rId745">
        <w:r>
          <w:rPr>
            <w:color w:val="000000"/>
            <w:u w:val="single"/>
          </w:rPr>
          <w:t>2020 same-issue?</w:t>
        </w:r>
      </w:hyperlink>
      <w:r>
        <w:rPr>
          <w:color w:val="000000"/>
        </w:rPr>
        <w:t xml:space="preserve">   ·   </w:t>
      </w:r>
      <w:hyperlink r:id="rId746">
        <w:r>
          <w:rPr>
            <w:color w:val="000000"/>
            <w:u w:val="single"/>
          </w:rPr>
          <w:t>2024 context</w:t>
        </w:r>
      </w:hyperlink>
      <w:r>
        <w:rPr>
          <w:color w:val="000000"/>
        </w:rPr>
        <w:t xml:space="preserve">   ·   </w:t>
      </w:r>
      <w:hyperlink r:id="rId747">
        <w:r>
          <w:rPr>
            <w:color w:val="000000"/>
            <w:u w:val="single"/>
          </w:rPr>
          <w:t>2023 context</w:t>
        </w:r>
      </w:hyperlink>
      <w:r>
        <w:rPr>
          <w:color w:val="000000"/>
        </w:rPr>
        <w:t xml:space="preserve">   ·   </w:t>
      </w:r>
      <w:hyperlink r:id="rId748">
        <w:r>
          <w:rPr>
            <w:color w:val="000000"/>
            <w:u w:val="single"/>
          </w:rPr>
          <w:t>2022 context</w:t>
        </w:r>
      </w:hyperlink>
    </w:p>
    <w:p>
      <w:pPr>
        <w:keepLines/>
        <w:spacing w:after="180"/>
      </w:pPr>
      <w:r>
        <w:rPr>
          <w:b/>
          <w:color w:val="000000"/>
          <w:sz w:val="18"/>
        </w:rPr>
        <w:t xml:space="preserve">2016  First-mover advantages of the European Union's climate change mitigation strategy  </w:t>
      </w:r>
      <w:r>
        <w:rPr>
          <w:color w:val="000000"/>
        </w:rPr>
        <w:br/>
      </w:r>
      <w:hyperlink r:id="rId749">
        <w:r>
          <w:rPr>
            <w:color w:val="000000"/>
            <w:u w:val="single"/>
          </w:rPr>
          <w:t>Original</w:t>
        </w:r>
      </w:hyperlink>
      <w:r>
        <w:rPr>
          <w:color w:val="000000"/>
        </w:rPr>
        <w:t xml:space="preserve">   ·   </w:t>
      </w:r>
      <w:hyperlink r:id="rId750">
        <w:r>
          <w:rPr>
            <w:color w:val="000000"/>
            <w:u w:val="single"/>
          </w:rPr>
          <w:t>2023 same-issue?</w:t>
        </w:r>
      </w:hyperlink>
      <w:r>
        <w:rPr>
          <w:color w:val="000000"/>
        </w:rPr>
        <w:t xml:space="preserve">   ·   </w:t>
      </w:r>
      <w:hyperlink r:id="rId751">
        <w:r>
          <w:rPr>
            <w:color w:val="000000"/>
            <w:u w:val="single"/>
          </w:rPr>
          <w:t>2026 context</w:t>
        </w:r>
      </w:hyperlink>
      <w:r>
        <w:rPr>
          <w:color w:val="000000"/>
        </w:rPr>
        <w:t xml:space="preserve">   ·   </w:t>
      </w:r>
      <w:hyperlink r:id="rId752">
        <w:r>
          <w:rPr>
            <w:color w:val="000000"/>
            <w:u w:val="single"/>
          </w:rPr>
          <w:t>2022 context</w:t>
        </w:r>
      </w:hyperlink>
      <w:r>
        <w:rPr>
          <w:color w:val="000000"/>
        </w:rPr>
        <w:t xml:space="preserve">   ·   </w:t>
      </w:r>
      <w:hyperlink r:id="rId753">
        <w:r>
          <w:rPr>
            <w:color w:val="000000"/>
            <w:u w:val="single"/>
          </w:rPr>
          <w:t>2021 context</w:t>
        </w:r>
      </w:hyperlink>
      <w:r>
        <w:rPr>
          <w:color w:val="000000"/>
        </w:rPr>
        <w:t xml:space="preserve">   ·   </w:t>
      </w:r>
      <w:hyperlink r:id="rId754">
        <w:r>
          <w:rPr>
            <w:color w:val="000000"/>
            <w:u w:val="single"/>
          </w:rPr>
          <w:t>2018 context</w:t>
        </w:r>
      </w:hyperlink>
      <w:r>
        <w:rPr>
          <w:color w:val="000000"/>
        </w:rPr>
        <w:t xml:space="preserve">   ·   </w:t>
      </w:r>
      <w:hyperlink r:id="rId755">
        <w:r>
          <w:rPr>
            <w:color w:val="000000"/>
            <w:u w:val="single"/>
          </w:rPr>
          <w:t>2018 context</w:t>
        </w:r>
      </w:hyperlink>
      <w:r>
        <w:rPr>
          <w:color w:val="000000"/>
        </w:rPr>
        <w:t xml:space="preserve">   ·   </w:t>
      </w:r>
      <w:hyperlink r:id="rId756">
        <w:r>
          <w:rPr>
            <w:color w:val="000000"/>
            <w:u w:val="single"/>
          </w:rPr>
          <w:t>2017 context</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757">
        <w:r>
          <w:rPr>
            <w:color w:val="000000"/>
            <w:u w:val="single"/>
          </w:rPr>
          <w:t>Original</w:t>
        </w:r>
      </w:hyperlink>
      <w:r>
        <w:rPr>
          <w:color w:val="000000"/>
        </w:rPr>
        <w:t xml:space="preserve">   ·   </w:t>
      </w:r>
      <w:hyperlink r:id="rId758">
        <w:r>
          <w:rPr>
            <w:color w:val="000000"/>
            <w:u w:val="single"/>
          </w:rPr>
          <w:t>2025 same-issue?</w:t>
        </w:r>
      </w:hyperlink>
      <w:r>
        <w:rPr>
          <w:color w:val="000000"/>
        </w:rPr>
        <w:t xml:space="preserve">   ·   </w:t>
      </w:r>
      <w:hyperlink r:id="rId759">
        <w:r>
          <w:rPr>
            <w:color w:val="000000"/>
            <w:u w:val="single"/>
          </w:rPr>
          <w:t>2019 context</w:t>
        </w:r>
      </w:hyperlink>
      <w:r>
        <w:rPr>
          <w:color w:val="000000"/>
        </w:rPr>
        <w:t xml:space="preserve">   ·   </w:t>
      </w:r>
      <w:hyperlink r:id="rId760">
        <w:r>
          <w:rPr>
            <w:color w:val="000000"/>
            <w:u w:val="single"/>
          </w:rPr>
          <w:t>2018 context</w:t>
        </w:r>
      </w:hyperlink>
      <w:r>
        <w:rPr>
          <w:color w:val="000000"/>
        </w:rPr>
        <w:t xml:space="preserve">   ·   </w:t>
      </w:r>
      <w:hyperlink r:id="rId761">
        <w:r>
          <w:rPr>
            <w:color w:val="000000"/>
            <w:u w:val="single"/>
          </w:rPr>
          <w:t>2025 context</w:t>
        </w:r>
      </w:hyperlink>
      <w:r>
        <w:rPr>
          <w:color w:val="000000"/>
        </w:rPr>
        <w:t xml:space="preserve">   ·   </w:t>
      </w:r>
      <w:hyperlink r:id="rId762">
        <w:r>
          <w:rPr>
            <w:color w:val="000000"/>
            <w:u w:val="single"/>
          </w:rPr>
          <w:t>2023 context</w:t>
        </w:r>
      </w:hyperlink>
      <w:r>
        <w:rPr>
          <w:color w:val="000000"/>
        </w:rPr>
        <w:t xml:space="preserve">   ·   </w:t>
      </w:r>
      <w:hyperlink r:id="rId763">
        <w:r>
          <w:rPr>
            <w:color w:val="000000"/>
            <w:u w:val="single"/>
          </w:rPr>
          <w:t>2022 context</w:t>
        </w:r>
      </w:hyperlink>
      <w:r>
        <w:rPr>
          <w:color w:val="000000"/>
        </w:rPr>
        <w:t xml:space="preserve">   ·   </w:t>
      </w:r>
      <w:hyperlink r:id="rId764">
        <w:r>
          <w:rPr>
            <w:color w:val="000000"/>
            <w:u w:val="single"/>
          </w:rPr>
          <w:t>2025 context</w:t>
        </w:r>
      </w:hyperlink>
      <w:r>
        <w:rPr>
          <w:color w:val="000000"/>
        </w:rPr>
        <w:t xml:space="preserve">   ·   </w:t>
      </w:r>
      <w:hyperlink r:id="rId765">
        <w:r>
          <w:rPr>
            <w:color w:val="000000"/>
            <w:u w:val="single"/>
          </w:rPr>
          <w:t>2025 context</w:t>
        </w:r>
      </w:hyperlink>
      <w:r>
        <w:rPr>
          <w:color w:val="000000"/>
        </w:rPr>
        <w:t xml:space="preserve">   ·   </w:t>
      </w:r>
      <w:hyperlink r:id="rId766">
        <w:r>
          <w:rPr>
            <w:color w:val="000000"/>
            <w:u w:val="single"/>
          </w:rPr>
          <w:t>2026 context</w:t>
        </w:r>
      </w:hyperlink>
      <w:r>
        <w:rPr>
          <w:color w:val="000000"/>
        </w:rPr>
        <w:t xml:space="preserve">   ·   </w:t>
      </w:r>
      <w:hyperlink r:id="rId767">
        <w:r>
          <w:rPr>
            <w:color w:val="000000"/>
            <w:u w:val="single"/>
          </w:rPr>
          <w:t>2025 context</w:t>
        </w:r>
      </w:hyperlink>
      <w:r>
        <w:rPr>
          <w:color w:val="000000"/>
        </w:rPr>
        <w:t xml:space="preserve">   ·   </w:t>
      </w:r>
      <w:hyperlink r:id="rId768">
        <w:r>
          <w:rPr>
            <w:color w:val="000000"/>
            <w:u w:val="single"/>
          </w:rPr>
          <w:t>2024 context</w:t>
        </w:r>
      </w:hyperlink>
      <w:r>
        <w:rPr>
          <w:color w:val="000000"/>
        </w:rPr>
        <w:t xml:space="preserve">   ·   </w:t>
      </w:r>
      <w:hyperlink r:id="rId769">
        <w:r>
          <w:rPr>
            <w:color w:val="000000"/>
            <w:u w:val="single"/>
          </w:rPr>
          <w:t>2024 context</w:t>
        </w:r>
      </w:hyperlink>
      <w:r>
        <w:rPr>
          <w:color w:val="000000"/>
        </w:rPr>
        <w:t xml:space="preserve">   ·   </w:t>
      </w:r>
      <w:hyperlink r:id="rId770">
        <w:r>
          <w:rPr>
            <w:color w:val="000000"/>
            <w:u w:val="single"/>
          </w:rPr>
          <w:t>2023 context</w:t>
        </w:r>
      </w:hyperlink>
      <w:r>
        <w:rPr>
          <w:color w:val="000000"/>
        </w:rPr>
        <w:t xml:space="preserve">   ·   </w:t>
      </w:r>
      <w:hyperlink r:id="rId771">
        <w:r>
          <w:rPr>
            <w:color w:val="000000"/>
            <w:u w:val="single"/>
          </w:rPr>
          <w:t>2020 context</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772">
        <w:r>
          <w:rPr>
            <w:color w:val="000000"/>
            <w:u w:val="single"/>
          </w:rPr>
          <w:t>Original</w:t>
        </w:r>
      </w:hyperlink>
      <w:r>
        <w:rPr>
          <w:color w:val="000000"/>
        </w:rPr>
        <w:t xml:space="preserve">   ·   </w:t>
      </w:r>
      <w:hyperlink r:id="rId773">
        <w:r>
          <w:rPr>
            <w:color w:val="000000"/>
            <w:u w:val="single"/>
          </w:rPr>
          <w:t>2021 same-issue?</w:t>
        </w:r>
      </w:hyperlink>
      <w:r>
        <w:rPr>
          <w:color w:val="000000"/>
        </w:rPr>
        <w:t xml:space="preserve">   ·   </w:t>
      </w:r>
      <w:hyperlink r:id="rId774">
        <w:r>
          <w:rPr>
            <w:color w:val="000000"/>
            <w:u w:val="single"/>
          </w:rPr>
          <w:t>2020 same-issue?</w:t>
        </w:r>
      </w:hyperlink>
      <w:r>
        <w:rPr>
          <w:color w:val="000000"/>
        </w:rPr>
        <w:t xml:space="preserve">   ·   </w:t>
      </w:r>
      <w:hyperlink r:id="rId775">
        <w:r>
          <w:rPr>
            <w:color w:val="000000"/>
            <w:u w:val="single"/>
          </w:rPr>
          <w:t>2022 same-issue?</w:t>
        </w:r>
      </w:hyperlink>
      <w:r>
        <w:rPr>
          <w:color w:val="000000"/>
        </w:rPr>
        <w:t xml:space="preserve">   ·   </w:t>
      </w:r>
      <w:hyperlink r:id="rId776">
        <w:r>
          <w:rPr>
            <w:color w:val="000000"/>
            <w:u w:val="single"/>
          </w:rPr>
          <w:t>2022 same-issue?</w:t>
        </w:r>
      </w:hyperlink>
      <w:r>
        <w:rPr>
          <w:color w:val="000000"/>
        </w:rPr>
        <w:t xml:space="preserve">   ·   </w:t>
      </w:r>
      <w:hyperlink r:id="rId777">
        <w:r>
          <w:rPr>
            <w:color w:val="000000"/>
            <w:u w:val="single"/>
          </w:rPr>
          <w:t>2023 same-issue?</w:t>
        </w:r>
      </w:hyperlink>
      <w:r>
        <w:rPr>
          <w:color w:val="000000"/>
        </w:rPr>
        <w:t xml:space="preserve">   ·   </w:t>
      </w:r>
      <w:hyperlink r:id="rId778">
        <w:r>
          <w:rPr>
            <w:color w:val="000000"/>
            <w:u w:val="single"/>
          </w:rPr>
          <w:t>2022 same-issue?</w:t>
        </w:r>
      </w:hyperlink>
      <w:r>
        <w:rPr>
          <w:color w:val="000000"/>
        </w:rPr>
        <w:t xml:space="preserve">   ·   </w:t>
      </w:r>
      <w:hyperlink r:id="rId779">
        <w:r>
          <w:rPr>
            <w:color w:val="000000"/>
            <w:u w:val="single"/>
          </w:rPr>
          <w:t>2020 same-issue?</w:t>
        </w:r>
      </w:hyperlink>
      <w:r>
        <w:rPr>
          <w:color w:val="000000"/>
        </w:rPr>
        <w:t xml:space="preserve">   ·   </w:t>
      </w:r>
      <w:hyperlink r:id="rId780">
        <w:r>
          <w:rPr>
            <w:color w:val="000000"/>
            <w:u w:val="single"/>
          </w:rPr>
          <w:t>2022 same-issue?</w:t>
        </w:r>
      </w:hyperlink>
      <w:r>
        <w:rPr>
          <w:color w:val="000000"/>
        </w:rPr>
        <w:t xml:space="preserve">   ·   </w:t>
      </w:r>
      <w:hyperlink r:id="rId781">
        <w:r>
          <w:rPr>
            <w:color w:val="000000"/>
            <w:u w:val="single"/>
          </w:rPr>
          <w:t>2022 same-issue?</w:t>
        </w:r>
      </w:hyperlink>
      <w:r>
        <w:rPr>
          <w:color w:val="000000"/>
        </w:rPr>
        <w:t xml:space="preserve">   ·   </w:t>
      </w:r>
      <w:hyperlink r:id="rId782">
        <w:r>
          <w:rPr>
            <w:color w:val="000000"/>
            <w:u w:val="single"/>
          </w:rPr>
          <w:t>2017 same-issue?</w:t>
        </w:r>
      </w:hyperlink>
      <w:r>
        <w:rPr>
          <w:color w:val="000000"/>
        </w:rPr>
        <w:t xml:space="preserve">   ·   </w:t>
      </w:r>
      <w:hyperlink r:id="rId783">
        <w:r>
          <w:rPr>
            <w:color w:val="000000"/>
            <w:u w:val="single"/>
          </w:rPr>
          <w:t>2025 context</w:t>
        </w:r>
      </w:hyperlink>
    </w:p>
    <w:p>
      <w:pPr>
        <w:keepLines/>
        <w:spacing w:after="180"/>
      </w:pPr>
      <w:r>
        <w:rPr>
          <w:b/>
          <w:color w:val="000000"/>
          <w:sz w:val="18"/>
        </w:rPr>
        <w:t xml:space="preserve">2016  Protein futures for Western Europe: potential land use and climate impacts in 2050  </w:t>
      </w:r>
      <w:r>
        <w:rPr>
          <w:color w:val="000000"/>
        </w:rPr>
        <w:br/>
      </w:r>
      <w:hyperlink r:id="rId472">
        <w:r>
          <w:rPr>
            <w:color w:val="000000"/>
            <w:u w:val="single"/>
          </w:rPr>
          <w:t>Original</w:t>
        </w:r>
      </w:hyperlink>
      <w:r>
        <w:rPr>
          <w:color w:val="000000"/>
        </w:rPr>
        <w:t xml:space="preserve">   ·   </w:t>
      </w:r>
      <w:hyperlink r:id="rId784">
        <w:r>
          <w:rPr>
            <w:color w:val="000000"/>
            <w:u w:val="single"/>
          </w:rPr>
          <w:t>2017 context</w:t>
        </w:r>
      </w:hyperlink>
      <w:r>
        <w:rPr>
          <w:color w:val="000000"/>
        </w:rPr>
        <w:t xml:space="preserve">   ·   </w:t>
      </w:r>
      <w:hyperlink r:id="rId785">
        <w:r>
          <w:rPr>
            <w:color w:val="000000"/>
            <w:u w:val="single"/>
          </w:rPr>
          <w:t>2025 context</w:t>
        </w:r>
      </w:hyperlink>
      <w:r>
        <w:rPr>
          <w:color w:val="000000"/>
        </w:rPr>
        <w:t xml:space="preserve">   ·   </w:t>
      </w:r>
      <w:hyperlink r:id="rId720">
        <w:r>
          <w:rPr>
            <w:color w:val="000000"/>
            <w:u w:val="single"/>
          </w:rPr>
          <w:t>2016 context</w:t>
        </w:r>
      </w:hyperlink>
    </w:p>
    <w:p>
      <w:pPr>
        <w:keepLines/>
        <w:spacing w:after="180"/>
      </w:pPr>
      <w:r>
        <w:rPr>
          <w:b/>
          <w:color w:val="000000"/>
          <w:sz w:val="18"/>
        </w:rPr>
        <w:t xml:space="preserve">2016  Renewable energy scenarios for costs reductions in the European Union  </w:t>
      </w:r>
      <w:r>
        <w:rPr>
          <w:color w:val="000000"/>
        </w:rPr>
        <w:br/>
      </w:r>
      <w:hyperlink r:id="rId786">
        <w:r>
          <w:rPr>
            <w:color w:val="000000"/>
            <w:u w:val="single"/>
          </w:rPr>
          <w:t>Original</w:t>
        </w:r>
      </w:hyperlink>
      <w:r>
        <w:rPr>
          <w:color w:val="000000"/>
        </w:rPr>
        <w:t xml:space="preserve">   ·   </w:t>
      </w:r>
      <w:hyperlink r:id="rId787">
        <w:r>
          <w:rPr>
            <w:color w:val="000000"/>
            <w:u w:val="single"/>
          </w:rPr>
          <w:t>2021 same-issue?</w:t>
        </w:r>
      </w:hyperlink>
      <w:r>
        <w:rPr>
          <w:color w:val="000000"/>
        </w:rPr>
        <w:t xml:space="preserve">   ·   </w:t>
      </w:r>
      <w:hyperlink r:id="rId788">
        <w:r>
          <w:rPr>
            <w:color w:val="000000"/>
            <w:u w:val="single"/>
          </w:rPr>
          <w:t>2023 same-issue?</w:t>
        </w:r>
      </w:hyperlink>
      <w:r>
        <w:rPr>
          <w:color w:val="000000"/>
        </w:rPr>
        <w:t xml:space="preserve">   ·   </w:t>
      </w:r>
      <w:hyperlink r:id="rId789">
        <w:r>
          <w:rPr>
            <w:color w:val="000000"/>
            <w:u w:val="single"/>
          </w:rPr>
          <w:t>2021 same-issue?</w:t>
        </w:r>
      </w:hyperlink>
      <w:r>
        <w:rPr>
          <w:color w:val="000000"/>
        </w:rPr>
        <w:t xml:space="preserve">   ·   </w:t>
      </w:r>
      <w:hyperlink r:id="rId790">
        <w:r>
          <w:rPr>
            <w:color w:val="000000"/>
            <w:u w:val="single"/>
          </w:rPr>
          <w:t>2020 same-issue?</w:t>
        </w:r>
      </w:hyperlink>
      <w:r>
        <w:rPr>
          <w:color w:val="000000"/>
        </w:rPr>
        <w:t xml:space="preserve">   ·   </w:t>
      </w:r>
      <w:hyperlink r:id="rId791">
        <w:r>
          <w:rPr>
            <w:color w:val="000000"/>
            <w:u w:val="single"/>
          </w:rPr>
          <w:t>2024 context</w:t>
        </w:r>
      </w:hyperlink>
      <w:r>
        <w:rPr>
          <w:color w:val="000000"/>
        </w:rPr>
        <w:t xml:space="preserve">   ·   </w:t>
      </w:r>
      <w:hyperlink r:id="rId792">
        <w:r>
          <w:rPr>
            <w:color w:val="000000"/>
            <w:u w:val="single"/>
          </w:rPr>
          <w:t>2023 context</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793">
        <w:r>
          <w:rPr>
            <w:color w:val="000000"/>
            <w:u w:val="single"/>
          </w:rPr>
          <w:t>Original</w:t>
        </w:r>
      </w:hyperlink>
      <w:r>
        <w:rPr>
          <w:color w:val="000000"/>
        </w:rPr>
        <w:t xml:space="preserve">   ·   </w:t>
      </w:r>
      <w:hyperlink r:id="rId794">
        <w:r>
          <w:rPr>
            <w:color w:val="000000"/>
            <w:u w:val="single"/>
          </w:rPr>
          <w:t>2020 same-issue?</w:t>
        </w:r>
      </w:hyperlink>
      <w:r>
        <w:rPr>
          <w:color w:val="000000"/>
        </w:rPr>
        <w:t xml:space="preserve">   ·   </w:t>
      </w:r>
      <w:hyperlink r:id="rId795">
        <w:r>
          <w:rPr>
            <w:color w:val="000000"/>
            <w:u w:val="single"/>
          </w:rPr>
          <w:t>2019 same-issue?</w:t>
        </w:r>
      </w:hyperlink>
      <w:r>
        <w:rPr>
          <w:color w:val="000000"/>
        </w:rPr>
        <w:t xml:space="preserve">   ·   </w:t>
      </w:r>
      <w:hyperlink r:id="rId796">
        <w:r>
          <w:rPr>
            <w:color w:val="000000"/>
            <w:u w:val="single"/>
          </w:rPr>
          <w:t>2025 same-issue?</w:t>
        </w:r>
      </w:hyperlink>
      <w:r>
        <w:rPr>
          <w:color w:val="000000"/>
        </w:rPr>
        <w:t xml:space="preserve">   ·   </w:t>
      </w:r>
      <w:hyperlink r:id="rId797">
        <w:r>
          <w:rPr>
            <w:color w:val="000000"/>
            <w:u w:val="single"/>
          </w:rPr>
          <w:t>2021 same-issue?</w:t>
        </w:r>
      </w:hyperlink>
      <w:r>
        <w:rPr>
          <w:color w:val="000000"/>
        </w:rPr>
        <w:t xml:space="preserve">   ·   </w:t>
      </w:r>
      <w:hyperlink r:id="rId798">
        <w:r>
          <w:rPr>
            <w:color w:val="000000"/>
            <w:u w:val="single"/>
          </w:rPr>
          <w:t>2023 context</w:t>
        </w:r>
      </w:hyperlink>
      <w:r>
        <w:rPr>
          <w:color w:val="000000"/>
        </w:rPr>
        <w:t xml:space="preserve">   ·   </w:t>
      </w:r>
      <w:hyperlink r:id="rId799">
        <w:r>
          <w:rPr>
            <w:color w:val="000000"/>
            <w:u w:val="single"/>
          </w:rPr>
          <w:t>2021 context</w:t>
        </w:r>
      </w:hyperlink>
      <w:r>
        <w:rPr>
          <w:color w:val="000000"/>
        </w:rPr>
        <w:t xml:space="preserve">   ·   </w:t>
      </w:r>
      <w:hyperlink r:id="rId800">
        <w:r>
          <w:rPr>
            <w:color w:val="000000"/>
            <w:u w:val="single"/>
          </w:rPr>
          <w:t>2020 context</w:t>
        </w:r>
      </w:hyperlink>
      <w:r>
        <w:rPr>
          <w:color w:val="000000"/>
        </w:rPr>
        <w:t xml:space="preserve">   ·   </w:t>
      </w:r>
      <w:hyperlink r:id="rId801">
        <w:r>
          <w:rPr>
            <w:color w:val="000000"/>
            <w:u w:val="single"/>
          </w:rPr>
          <w:t>2020 context</w:t>
        </w:r>
      </w:hyperlink>
      <w:r>
        <w:rPr>
          <w:color w:val="000000"/>
        </w:rPr>
        <w:t xml:space="preserve">   ·   </w:t>
      </w:r>
      <w:hyperlink r:id="rId802">
        <w:r>
          <w:rPr>
            <w:color w:val="000000"/>
            <w:u w:val="single"/>
          </w:rPr>
          <w:t>2019 context</w:t>
        </w:r>
      </w:hyperlink>
      <w:r>
        <w:rPr>
          <w:color w:val="000000"/>
        </w:rPr>
        <w:t xml:space="preserve">   ·   </w:t>
      </w:r>
      <w:hyperlink r:id="rId803">
        <w:r>
          <w:rPr>
            <w:color w:val="000000"/>
            <w:u w:val="single"/>
          </w:rPr>
          <w:t>2017 context</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804">
        <w:r>
          <w:rPr>
            <w:color w:val="000000"/>
            <w:u w:val="single"/>
          </w:rPr>
          <w:t>Original</w:t>
        </w:r>
      </w:hyperlink>
      <w:r>
        <w:rPr>
          <w:color w:val="000000"/>
        </w:rPr>
        <w:t xml:space="preserve">   ·   </w:t>
      </w:r>
      <w:hyperlink r:id="rId805">
        <w:r>
          <w:rPr>
            <w:color w:val="000000"/>
            <w:u w:val="single"/>
          </w:rPr>
          <w:t>2020 same-issue?</w:t>
        </w:r>
      </w:hyperlink>
      <w:r>
        <w:rPr>
          <w:color w:val="000000"/>
        </w:rPr>
        <w:t xml:space="preserve">   ·   </w:t>
      </w:r>
      <w:hyperlink r:id="rId806">
        <w:r>
          <w:rPr>
            <w:color w:val="000000"/>
            <w:u w:val="single"/>
          </w:rPr>
          <w:t>2022 same-issue?</w:t>
        </w:r>
      </w:hyperlink>
      <w:r>
        <w:rPr>
          <w:color w:val="000000"/>
        </w:rPr>
        <w:t xml:space="preserve">   ·   </w:t>
      </w:r>
      <w:hyperlink r:id="rId807">
        <w:r>
          <w:rPr>
            <w:color w:val="000000"/>
            <w:u w:val="single"/>
          </w:rPr>
          <w:t>2020 same-issue?</w:t>
        </w:r>
      </w:hyperlink>
      <w:r>
        <w:rPr>
          <w:color w:val="000000"/>
        </w:rPr>
        <w:t xml:space="preserve">   ·   </w:t>
      </w:r>
      <w:hyperlink r:id="rId808">
        <w:r>
          <w:rPr>
            <w:color w:val="000000"/>
            <w:u w:val="single"/>
          </w:rPr>
          <w:t>2018 same-issue?</w:t>
        </w:r>
      </w:hyperlink>
      <w:r>
        <w:rPr>
          <w:color w:val="000000"/>
        </w:rPr>
        <w:t xml:space="preserve">   ·   </w:t>
      </w:r>
      <w:hyperlink r:id="rId809">
        <w:r>
          <w:rPr>
            <w:color w:val="000000"/>
            <w:u w:val="single"/>
          </w:rPr>
          <w:t>2018 same-issue?</w:t>
        </w:r>
      </w:hyperlink>
      <w:r>
        <w:rPr>
          <w:color w:val="000000"/>
        </w:rPr>
        <w:t xml:space="preserve">   ·   </w:t>
      </w:r>
      <w:hyperlink r:id="rId810">
        <w:r>
          <w:rPr>
            <w:color w:val="000000"/>
            <w:u w:val="single"/>
          </w:rPr>
          <w:t>2020 context</w:t>
        </w:r>
      </w:hyperlink>
      <w:r>
        <w:rPr>
          <w:color w:val="000000"/>
        </w:rPr>
        <w:t xml:space="preserve">   ·   </w:t>
      </w:r>
      <w:hyperlink r:id="rId811">
        <w:r>
          <w:rPr>
            <w:color w:val="000000"/>
            <w:u w:val="single"/>
          </w:rPr>
          <w:t>2020 context</w:t>
        </w:r>
      </w:hyperlink>
      <w:r>
        <w:rPr>
          <w:color w:val="000000"/>
        </w:rPr>
        <w:t xml:space="preserve">   ·   </w:t>
      </w:r>
      <w:hyperlink r:id="rId812">
        <w:r>
          <w:rPr>
            <w:color w:val="000000"/>
            <w:u w:val="single"/>
          </w:rPr>
          <w:t>2026 context</w:t>
        </w:r>
      </w:hyperlink>
      <w:r>
        <w:rPr>
          <w:color w:val="000000"/>
        </w:rPr>
        <w:t xml:space="preserve">   ·   </w:t>
      </w:r>
      <w:hyperlink r:id="rId813">
        <w:r>
          <w:rPr>
            <w:color w:val="000000"/>
            <w:u w:val="single"/>
          </w:rPr>
          <w:t>2025 context</w:t>
        </w:r>
      </w:hyperlink>
      <w:r>
        <w:rPr>
          <w:color w:val="000000"/>
        </w:rPr>
        <w:t xml:space="preserve">   ·   </w:t>
      </w:r>
      <w:hyperlink r:id="rId814">
        <w:r>
          <w:rPr>
            <w:color w:val="000000"/>
            <w:u w:val="single"/>
          </w:rPr>
          <w:t>2025 context</w:t>
        </w:r>
      </w:hyperlink>
      <w:r>
        <w:rPr>
          <w:color w:val="000000"/>
        </w:rPr>
        <w:t xml:space="preserve">   ·   </w:t>
      </w:r>
      <w:hyperlink r:id="rId815">
        <w:r>
          <w:rPr>
            <w:color w:val="000000"/>
            <w:u w:val="single"/>
          </w:rPr>
          <w:t>2024 context</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816">
        <w:r>
          <w:rPr>
            <w:color w:val="000000"/>
            <w:u w:val="single"/>
          </w:rPr>
          <w:t>Original</w:t>
        </w:r>
      </w:hyperlink>
      <w:r>
        <w:rPr>
          <w:color w:val="000000"/>
        </w:rPr>
        <w:t xml:space="preserve">   ·   </w:t>
      </w:r>
      <w:hyperlink r:id="rId817">
        <w:r>
          <w:rPr>
            <w:color w:val="000000"/>
            <w:u w:val="single"/>
          </w:rPr>
          <w:t>2025 same-issue?</w:t>
        </w:r>
      </w:hyperlink>
      <w:r>
        <w:rPr>
          <w:color w:val="000000"/>
        </w:rPr>
        <w:t xml:space="preserve">   ·   </w:t>
      </w:r>
      <w:hyperlink r:id="rId818">
        <w:r>
          <w:rPr>
            <w:color w:val="000000"/>
            <w:u w:val="single"/>
          </w:rPr>
          <w:t>2025 same-issue?</w:t>
        </w:r>
      </w:hyperlink>
      <w:r>
        <w:rPr>
          <w:color w:val="000000"/>
        </w:rPr>
        <w:t xml:space="preserve">   ·   </w:t>
      </w:r>
      <w:hyperlink r:id="rId819">
        <w:r>
          <w:rPr>
            <w:color w:val="000000"/>
            <w:u w:val="single"/>
          </w:rPr>
          <w:t>2022 same-issue?</w:t>
        </w:r>
      </w:hyperlink>
      <w:r>
        <w:rPr>
          <w:color w:val="000000"/>
        </w:rPr>
        <w:t xml:space="preserve">   ·   </w:t>
      </w:r>
      <w:hyperlink r:id="rId820">
        <w:r>
          <w:rPr>
            <w:color w:val="000000"/>
            <w:u w:val="single"/>
          </w:rPr>
          <w:t>2025 same-issue?</w:t>
        </w:r>
      </w:hyperlink>
      <w:r>
        <w:rPr>
          <w:color w:val="000000"/>
        </w:rPr>
        <w:t xml:space="preserve">   ·   </w:t>
      </w:r>
      <w:hyperlink r:id="rId821">
        <w:r>
          <w:rPr>
            <w:color w:val="000000"/>
            <w:u w:val="single"/>
          </w:rPr>
          <w:t>2021 same-issue?</w:t>
        </w:r>
      </w:hyperlink>
      <w:r>
        <w:rPr>
          <w:color w:val="000000"/>
        </w:rPr>
        <w:t xml:space="preserve">   ·   </w:t>
      </w:r>
      <w:hyperlink r:id="rId822">
        <w:r>
          <w:rPr>
            <w:color w:val="000000"/>
            <w:u w:val="single"/>
          </w:rPr>
          <w:t>2026 context</w:t>
        </w:r>
      </w:hyperlink>
      <w:r>
        <w:rPr>
          <w:color w:val="000000"/>
        </w:rPr>
        <w:t xml:space="preserve">   ·   </w:t>
      </w:r>
      <w:hyperlink r:id="rId823">
        <w:r>
          <w:rPr>
            <w:color w:val="000000"/>
            <w:u w:val="single"/>
          </w:rPr>
          <w:t>2022 context</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24">
        <w:r>
          <w:rPr>
            <w:color w:val="000000"/>
            <w:u w:val="single"/>
          </w:rPr>
          <w:t>Original</w:t>
        </w:r>
      </w:hyperlink>
      <w:r>
        <w:rPr>
          <w:color w:val="000000"/>
        </w:rPr>
        <w:t xml:space="preserve">   ·   </w:t>
      </w:r>
      <w:hyperlink r:id="rId825">
        <w:r>
          <w:rPr>
            <w:color w:val="000000"/>
            <w:u w:val="single"/>
          </w:rPr>
          <w:t>2021 same-issue?</w:t>
        </w:r>
      </w:hyperlink>
      <w:r>
        <w:rPr>
          <w:color w:val="000000"/>
        </w:rPr>
        <w:t xml:space="preserve">   ·   </w:t>
      </w:r>
      <w:hyperlink r:id="rId826">
        <w:r>
          <w:rPr>
            <w:color w:val="000000"/>
            <w:u w:val="single"/>
          </w:rPr>
          <w:t>2021 same-issue?</w:t>
        </w:r>
      </w:hyperlink>
      <w:r>
        <w:rPr>
          <w:color w:val="000000"/>
        </w:rPr>
        <w:t xml:space="preserve">   ·   </w:t>
      </w:r>
      <w:hyperlink r:id="rId827">
        <w:r>
          <w:rPr>
            <w:color w:val="000000"/>
            <w:u w:val="single"/>
          </w:rPr>
          <w:t>2019 same-issue?</w:t>
        </w:r>
      </w:hyperlink>
      <w:r>
        <w:rPr>
          <w:color w:val="000000"/>
        </w:rPr>
        <w:t xml:space="preserve">   ·   </w:t>
      </w:r>
      <w:hyperlink r:id="rId828">
        <w:r>
          <w:rPr>
            <w:color w:val="000000"/>
            <w:u w:val="single"/>
          </w:rPr>
          <w:t>2023 same-issue?</w:t>
        </w:r>
      </w:hyperlink>
      <w:r>
        <w:rPr>
          <w:color w:val="000000"/>
        </w:rPr>
        <w:t xml:space="preserve">   ·   </w:t>
      </w:r>
      <w:hyperlink r:id="rId829">
        <w:r>
          <w:rPr>
            <w:color w:val="000000"/>
            <w:u w:val="single"/>
          </w:rPr>
          <w:t>2019 same-issue?</w:t>
        </w:r>
      </w:hyperlink>
      <w:r>
        <w:rPr>
          <w:color w:val="000000"/>
        </w:rPr>
        <w:t xml:space="preserve">   ·   </w:t>
      </w:r>
      <w:hyperlink r:id="rId830">
        <w:r>
          <w:rPr>
            <w:color w:val="000000"/>
            <w:u w:val="single"/>
          </w:rPr>
          <w:t>2017 same-issue?</w:t>
        </w:r>
      </w:hyperlink>
      <w:r>
        <w:rPr>
          <w:color w:val="000000"/>
        </w:rPr>
        <w:t xml:space="preserve">   ·   </w:t>
      </w:r>
      <w:hyperlink r:id="rId831">
        <w:r>
          <w:rPr>
            <w:color w:val="000000"/>
            <w:u w:val="single"/>
          </w:rPr>
          <w:t>2026 same-issue?</w:t>
        </w:r>
      </w:hyperlink>
      <w:r>
        <w:rPr>
          <w:color w:val="000000"/>
        </w:rPr>
        <w:t xml:space="preserve">   ·   </w:t>
      </w:r>
      <w:hyperlink r:id="rId832">
        <w:r>
          <w:rPr>
            <w:color w:val="000000"/>
            <w:u w:val="single"/>
          </w:rPr>
          <w:t>2025 context</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756">
        <w:r>
          <w:rPr>
            <w:color w:val="000000"/>
            <w:u w:val="single"/>
          </w:rPr>
          <w:t>Original</w:t>
        </w:r>
      </w:hyperlink>
      <w:r>
        <w:rPr>
          <w:color w:val="000000"/>
        </w:rPr>
        <w:t xml:space="preserve">   ·   </w:t>
      </w:r>
      <w:hyperlink r:id="rId833">
        <w:r>
          <w:rPr>
            <w:color w:val="000000"/>
            <w:u w:val="single"/>
          </w:rPr>
          <w:t>2024 same-issue?</w:t>
        </w:r>
      </w:hyperlink>
      <w:r>
        <w:rPr>
          <w:color w:val="000000"/>
        </w:rPr>
        <w:t xml:space="preserve">   ·   </w:t>
      </w:r>
      <w:hyperlink r:id="rId834">
        <w:r>
          <w:rPr>
            <w:color w:val="000000"/>
            <w:u w:val="single"/>
          </w:rPr>
          <w:t>2025 context</w:t>
        </w:r>
      </w:hyperlink>
      <w:r>
        <w:rPr>
          <w:color w:val="000000"/>
        </w:rPr>
        <w:t xml:space="preserve">   ·   </w:t>
      </w:r>
      <w:hyperlink r:id="rId835">
        <w:r>
          <w:rPr>
            <w:color w:val="000000"/>
            <w:u w:val="single"/>
          </w:rPr>
          <w:t>2025 context</w:t>
        </w:r>
      </w:hyperlink>
      <w:r>
        <w:rPr>
          <w:color w:val="000000"/>
        </w:rPr>
        <w:t xml:space="preserve">   ·   </w:t>
      </w:r>
      <w:hyperlink r:id="rId836">
        <w:r>
          <w:rPr>
            <w:color w:val="000000"/>
            <w:u w:val="single"/>
          </w:rPr>
          <w:t>2022 context</w:t>
        </w:r>
      </w:hyperlink>
      <w:r>
        <w:rPr>
          <w:color w:val="000000"/>
        </w:rPr>
        <w:t xml:space="preserve">   ·   </w:t>
      </w:r>
      <w:hyperlink r:id="rId837">
        <w:r>
          <w:rPr>
            <w:color w:val="000000"/>
            <w:u w:val="single"/>
          </w:rPr>
          <w:t>2022 context</w:t>
        </w:r>
      </w:hyperlink>
      <w:r>
        <w:rPr>
          <w:color w:val="000000"/>
        </w:rPr>
        <w:t xml:space="preserve">   ·   </w:t>
      </w:r>
      <w:hyperlink r:id="rId838">
        <w:r>
          <w:rPr>
            <w:color w:val="000000"/>
            <w:u w:val="single"/>
          </w:rPr>
          <w:t>2026 context</w:t>
        </w:r>
      </w:hyperlink>
      <w:r>
        <w:rPr>
          <w:color w:val="000000"/>
        </w:rPr>
        <w:t xml:space="preserve">   ·   </w:t>
      </w:r>
      <w:hyperlink r:id="rId839">
        <w:r>
          <w:rPr>
            <w:color w:val="000000"/>
            <w:u w:val="single"/>
          </w:rPr>
          <w:t>2026 context</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784">
        <w:r>
          <w:rPr>
            <w:color w:val="000000"/>
            <w:u w:val="single"/>
          </w:rPr>
          <w:t>Original</w:t>
        </w:r>
      </w:hyperlink>
      <w:r>
        <w:rPr>
          <w:color w:val="000000"/>
        </w:rPr>
        <w:t xml:space="preserve">   ·   </w:t>
      </w:r>
      <w:hyperlink r:id="rId840">
        <w:r>
          <w:rPr>
            <w:color w:val="000000"/>
            <w:u w:val="single"/>
          </w:rPr>
          <w:t>2022 same-issue?</w:t>
        </w:r>
      </w:hyperlink>
      <w:r>
        <w:rPr>
          <w:color w:val="000000"/>
        </w:rPr>
        <w:t xml:space="preserve">   ·   </w:t>
      </w:r>
      <w:hyperlink r:id="rId841">
        <w:r>
          <w:rPr>
            <w:color w:val="000000"/>
            <w:u w:val="single"/>
          </w:rPr>
          <w:t>2021 same-issue?</w:t>
        </w:r>
      </w:hyperlink>
      <w:r>
        <w:rPr>
          <w:color w:val="000000"/>
        </w:rPr>
        <w:t xml:space="preserve">   ·   </w:t>
      </w:r>
      <w:hyperlink r:id="rId842">
        <w:r>
          <w:rPr>
            <w:color w:val="000000"/>
            <w:u w:val="single"/>
          </w:rPr>
          <w:t>2024 same-issue?</w:t>
        </w:r>
      </w:hyperlink>
      <w:r>
        <w:rPr>
          <w:color w:val="000000"/>
        </w:rPr>
        <w:t xml:space="preserve">   ·   </w:t>
      </w:r>
      <w:hyperlink r:id="rId843">
        <w:r>
          <w:rPr>
            <w:color w:val="000000"/>
            <w:u w:val="single"/>
          </w:rPr>
          <w:t>2022 same-issue?</w:t>
        </w:r>
      </w:hyperlink>
      <w:r>
        <w:rPr>
          <w:color w:val="000000"/>
        </w:rPr>
        <w:t xml:space="preserve">   ·   </w:t>
      </w:r>
      <w:hyperlink r:id="rId844">
        <w:r>
          <w:rPr>
            <w:color w:val="000000"/>
            <w:u w:val="single"/>
          </w:rPr>
          <w:t>2020 context</w:t>
        </w:r>
      </w:hyperlink>
      <w:r>
        <w:rPr>
          <w:color w:val="000000"/>
        </w:rPr>
        <w:t xml:space="preserve">   ·   </w:t>
      </w:r>
      <w:hyperlink r:id="rId845">
        <w:r>
          <w:rPr>
            <w:color w:val="000000"/>
            <w:u w:val="single"/>
          </w:rPr>
          <w:t>2022 context</w:t>
        </w:r>
      </w:hyperlink>
    </w:p>
    <w:p>
      <w:pPr>
        <w:keepLines/>
        <w:spacing w:after="180"/>
      </w:pPr>
      <w:r>
        <w:rPr>
          <w:b/>
          <w:color w:val="000000"/>
          <w:sz w:val="18"/>
        </w:rPr>
        <w:t xml:space="preserve">2017  How much does climate change threaten European forest tree species distributions?  </w:t>
      </w:r>
      <w:r>
        <w:rPr>
          <w:color w:val="000000"/>
        </w:rPr>
        <w:br/>
      </w:r>
      <w:hyperlink r:id="rId846">
        <w:r>
          <w:rPr>
            <w:color w:val="000000"/>
            <w:u w:val="single"/>
          </w:rPr>
          <w:t>Original</w:t>
        </w:r>
      </w:hyperlink>
      <w:r>
        <w:rPr>
          <w:color w:val="000000"/>
        </w:rPr>
        <w:t xml:space="preserve">   ·   </w:t>
      </w:r>
      <w:hyperlink r:id="rId847">
        <w:r>
          <w:rPr>
            <w:color w:val="000000"/>
            <w:u w:val="single"/>
          </w:rPr>
          <w:t>2020 same-issue?</w:t>
        </w:r>
      </w:hyperlink>
      <w:r>
        <w:rPr>
          <w:color w:val="000000"/>
        </w:rPr>
        <w:t xml:space="preserve">   ·   </w:t>
      </w:r>
      <w:hyperlink r:id="rId848">
        <w:r>
          <w:rPr>
            <w:color w:val="000000"/>
            <w:u w:val="single"/>
          </w:rPr>
          <w:t>2018 same-issue?</w:t>
        </w:r>
      </w:hyperlink>
      <w:r>
        <w:rPr>
          <w:color w:val="000000"/>
        </w:rPr>
        <w:t xml:space="preserve">   ·   </w:t>
      </w:r>
      <w:hyperlink r:id="rId849">
        <w:r>
          <w:rPr>
            <w:color w:val="000000"/>
            <w:u w:val="single"/>
          </w:rPr>
          <w:t>2017 same-issue?</w:t>
        </w:r>
      </w:hyperlink>
      <w:r>
        <w:rPr>
          <w:color w:val="000000"/>
        </w:rPr>
        <w:t xml:space="preserve">   ·   </w:t>
      </w:r>
      <w:hyperlink r:id="rId850">
        <w:r>
          <w:rPr>
            <w:color w:val="000000"/>
            <w:u w:val="single"/>
          </w:rPr>
          <w:t>2020 same-issue?</w:t>
        </w:r>
      </w:hyperlink>
      <w:r>
        <w:rPr>
          <w:color w:val="000000"/>
        </w:rPr>
        <w:t xml:space="preserve">   ·   </w:t>
      </w:r>
      <w:hyperlink r:id="rId851">
        <w:r>
          <w:rPr>
            <w:color w:val="000000"/>
            <w:u w:val="single"/>
          </w:rPr>
          <w:t>2018 context</w:t>
        </w:r>
      </w:hyperlink>
      <w:r>
        <w:rPr>
          <w:color w:val="000000"/>
        </w:rPr>
        <w:t xml:space="preserve">   ·   </w:t>
      </w:r>
      <w:hyperlink r:id="rId852">
        <w:r>
          <w:rPr>
            <w:color w:val="000000"/>
            <w:u w:val="single"/>
          </w:rPr>
          <w:t>2023 context</w:t>
        </w:r>
      </w:hyperlink>
      <w:r>
        <w:rPr>
          <w:color w:val="000000"/>
        </w:rPr>
        <w:t xml:space="preserve">   ·   </w:t>
      </w:r>
      <w:hyperlink r:id="rId853">
        <w:r>
          <w:rPr>
            <w:color w:val="000000"/>
            <w:u w:val="single"/>
          </w:rPr>
          <w:t>2023 context</w:t>
        </w:r>
      </w:hyperlink>
      <w:r>
        <w:rPr>
          <w:color w:val="000000"/>
        </w:rPr>
        <w:t xml:space="preserve">   ·   </w:t>
      </w:r>
      <w:hyperlink r:id="rId854">
        <w:r>
          <w:rPr>
            <w:color w:val="000000"/>
            <w:u w:val="single"/>
          </w:rPr>
          <w:t>2022 context</w:t>
        </w:r>
      </w:hyperlink>
      <w:r>
        <w:rPr>
          <w:color w:val="000000"/>
        </w:rPr>
        <w:t xml:space="preserve">   ·   </w:t>
      </w:r>
      <w:hyperlink r:id="rId855">
        <w:r>
          <w:rPr>
            <w:color w:val="000000"/>
            <w:u w:val="single"/>
          </w:rPr>
          <w:t>2018 context</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856">
        <w:r>
          <w:rPr>
            <w:color w:val="000000"/>
            <w:u w:val="single"/>
          </w:rPr>
          <w:t>Original</w:t>
        </w:r>
      </w:hyperlink>
      <w:r>
        <w:rPr>
          <w:color w:val="000000"/>
        </w:rPr>
        <w:t xml:space="preserve">   ·   </w:t>
      </w:r>
      <w:hyperlink r:id="rId857">
        <w:r>
          <w:rPr>
            <w:color w:val="000000"/>
            <w:u w:val="single"/>
          </w:rPr>
          <w:t>2022 same-issue?</w:t>
        </w:r>
      </w:hyperlink>
      <w:r>
        <w:rPr>
          <w:color w:val="000000"/>
        </w:rPr>
        <w:t xml:space="preserve">   ·   </w:t>
      </w:r>
      <w:hyperlink r:id="rId858">
        <w:r>
          <w:rPr>
            <w:color w:val="000000"/>
            <w:u w:val="single"/>
          </w:rPr>
          <w:t>2022 same-issue?</w:t>
        </w:r>
      </w:hyperlink>
      <w:r>
        <w:rPr>
          <w:color w:val="000000"/>
        </w:rPr>
        <w:t xml:space="preserve">   ·   </w:t>
      </w:r>
      <w:hyperlink r:id="rId859">
        <w:r>
          <w:rPr>
            <w:color w:val="000000"/>
            <w:u w:val="single"/>
          </w:rPr>
          <w:t>2022 same-issue?</w:t>
        </w:r>
      </w:hyperlink>
      <w:r>
        <w:rPr>
          <w:color w:val="000000"/>
        </w:rPr>
        <w:t xml:space="preserve">   ·   </w:t>
      </w:r>
      <w:hyperlink r:id="rId860">
        <w:r>
          <w:rPr>
            <w:color w:val="000000"/>
            <w:u w:val="single"/>
          </w:rPr>
          <w:t>2018 same-issue?</w:t>
        </w:r>
      </w:hyperlink>
      <w:r>
        <w:rPr>
          <w:color w:val="000000"/>
        </w:rPr>
        <w:t xml:space="preserve">   ·   </w:t>
      </w:r>
      <w:hyperlink r:id="rId861">
        <w:r>
          <w:rPr>
            <w:color w:val="000000"/>
            <w:u w:val="single"/>
          </w:rPr>
          <w:t>2024 context</w:t>
        </w:r>
      </w:hyperlink>
      <w:r>
        <w:rPr>
          <w:color w:val="000000"/>
        </w:rPr>
        <w:t xml:space="preserve">   ·   </w:t>
      </w:r>
      <w:hyperlink r:id="rId862">
        <w:r>
          <w:rPr>
            <w:color w:val="000000"/>
            <w:u w:val="single"/>
          </w:rPr>
          <w:t>2026 context</w:t>
        </w:r>
      </w:hyperlink>
      <w:r>
        <w:rPr>
          <w:color w:val="000000"/>
        </w:rPr>
        <w:t xml:space="preserve">   ·   </w:t>
      </w:r>
      <w:hyperlink r:id="rId863">
        <w:r>
          <w:rPr>
            <w:color w:val="000000"/>
            <w:u w:val="single"/>
          </w:rPr>
          <w:t>2025 context</w:t>
        </w:r>
      </w:hyperlink>
      <w:r>
        <w:rPr>
          <w:color w:val="000000"/>
        </w:rPr>
        <w:t xml:space="preserve">   ·   </w:t>
      </w:r>
      <w:hyperlink r:id="rId864">
        <w:r>
          <w:rPr>
            <w:color w:val="000000"/>
            <w:u w:val="single"/>
          </w:rPr>
          <w:t>2025 context</w:t>
        </w:r>
      </w:hyperlink>
      <w:r>
        <w:rPr>
          <w:color w:val="000000"/>
        </w:rPr>
        <w:t xml:space="preserve">   ·   </w:t>
      </w:r>
      <w:hyperlink r:id="rId865">
        <w:r>
          <w:rPr>
            <w:color w:val="000000"/>
            <w:u w:val="single"/>
          </w:rPr>
          <w:t>2025 context</w:t>
        </w:r>
      </w:hyperlink>
      <w:r>
        <w:rPr>
          <w:color w:val="000000"/>
        </w:rPr>
        <w:t xml:space="preserve">   ·   </w:t>
      </w:r>
      <w:hyperlink r:id="rId866">
        <w:r>
          <w:rPr>
            <w:color w:val="000000"/>
            <w:u w:val="single"/>
          </w:rPr>
          <w:t>2024 context</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345">
        <w:r>
          <w:rPr>
            <w:color w:val="000000"/>
            <w:u w:val="single"/>
          </w:rPr>
          <w:t>Original</w:t>
        </w:r>
      </w:hyperlink>
      <w:r>
        <w:rPr>
          <w:color w:val="000000"/>
        </w:rPr>
        <w:t xml:space="preserve">   ·   </w:t>
      </w:r>
      <w:hyperlink r:id="rId867">
        <w:r>
          <w:rPr>
            <w:color w:val="000000"/>
            <w:u w:val="single"/>
          </w:rPr>
          <w:t>2022 same-issue?</w:t>
        </w:r>
      </w:hyperlink>
      <w:r>
        <w:rPr>
          <w:color w:val="000000"/>
        </w:rPr>
        <w:t xml:space="preserve">   ·   </w:t>
      </w:r>
      <w:hyperlink r:id="rId868">
        <w:r>
          <w:rPr>
            <w:color w:val="000000"/>
            <w:u w:val="single"/>
          </w:rPr>
          <w:t>2019 same-issue?</w:t>
        </w:r>
      </w:hyperlink>
      <w:r>
        <w:rPr>
          <w:color w:val="000000"/>
        </w:rPr>
        <w:t xml:space="preserve">   ·   </w:t>
      </w:r>
      <w:hyperlink r:id="rId869">
        <w:r>
          <w:rPr>
            <w:color w:val="000000"/>
            <w:u w:val="single"/>
          </w:rPr>
          <w:t>2022 context</w:t>
        </w:r>
      </w:hyperlink>
      <w:r>
        <w:rPr>
          <w:color w:val="000000"/>
        </w:rPr>
        <w:t xml:space="preserve">   ·   </w:t>
      </w:r>
      <w:hyperlink r:id="rId870">
        <w:r>
          <w:rPr>
            <w:color w:val="000000"/>
            <w:u w:val="single"/>
          </w:rPr>
          <w:t>2025 context</w:t>
        </w:r>
      </w:hyperlink>
      <w:r>
        <w:rPr>
          <w:color w:val="000000"/>
        </w:rPr>
        <w:t xml:space="preserve">   ·   </w:t>
      </w:r>
      <w:hyperlink r:id="rId871">
        <w:r>
          <w:rPr>
            <w:color w:val="000000"/>
            <w:u w:val="single"/>
          </w:rPr>
          <w:t>2023 context</w:t>
        </w:r>
      </w:hyperlink>
      <w:r>
        <w:rPr>
          <w:color w:val="000000"/>
        </w:rPr>
        <w:t xml:space="preserve">   ·   </w:t>
      </w:r>
      <w:hyperlink r:id="rId104">
        <w:r>
          <w:rPr>
            <w:color w:val="000000"/>
            <w:u w:val="single"/>
          </w:rPr>
          <w:t>2022 context</w:t>
        </w:r>
      </w:hyperlink>
      <w:r>
        <w:rPr>
          <w:color w:val="000000"/>
        </w:rPr>
        <w:t xml:space="preserve">   ·   </w:t>
      </w:r>
      <w:hyperlink r:id="rId872">
        <w:r>
          <w:rPr>
            <w:color w:val="000000"/>
            <w:u w:val="single"/>
          </w:rPr>
          <w:t>2021 context</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873">
        <w:r>
          <w:rPr>
            <w:color w:val="000000"/>
            <w:u w:val="single"/>
          </w:rPr>
          <w:t>Original</w:t>
        </w:r>
      </w:hyperlink>
      <w:r>
        <w:rPr>
          <w:color w:val="000000"/>
        </w:rPr>
        <w:t xml:space="preserve">   ·   </w:t>
      </w:r>
      <w:hyperlink r:id="rId874">
        <w:r>
          <w:rPr>
            <w:color w:val="000000"/>
            <w:u w:val="single"/>
          </w:rPr>
          <w:t>2021 same-issue?</w:t>
        </w:r>
      </w:hyperlink>
      <w:r>
        <w:rPr>
          <w:color w:val="000000"/>
        </w:rPr>
        <w:t xml:space="preserve">   ·   </w:t>
      </w:r>
      <w:hyperlink r:id="rId875">
        <w:r>
          <w:rPr>
            <w:color w:val="000000"/>
            <w:u w:val="single"/>
          </w:rPr>
          <w:t>2023 same-issue?</w:t>
        </w:r>
      </w:hyperlink>
      <w:r>
        <w:rPr>
          <w:color w:val="000000"/>
        </w:rPr>
        <w:t xml:space="preserve">   ·   </w:t>
      </w:r>
      <w:hyperlink r:id="rId876">
        <w:r>
          <w:rPr>
            <w:color w:val="000000"/>
            <w:u w:val="single"/>
          </w:rPr>
          <w:t>2022 same-issue?</w:t>
        </w:r>
      </w:hyperlink>
      <w:r>
        <w:rPr>
          <w:color w:val="000000"/>
        </w:rPr>
        <w:t xml:space="preserve">   ·   </w:t>
      </w:r>
      <w:hyperlink r:id="rId877">
        <w:r>
          <w:rPr>
            <w:color w:val="000000"/>
            <w:u w:val="single"/>
          </w:rPr>
          <w:t>2021 same-issue?</w:t>
        </w:r>
      </w:hyperlink>
      <w:r>
        <w:rPr>
          <w:color w:val="000000"/>
        </w:rPr>
        <w:t xml:space="preserve">   ·   </w:t>
      </w:r>
      <w:hyperlink r:id="rId878">
        <w:r>
          <w:rPr>
            <w:color w:val="000000"/>
            <w:u w:val="single"/>
          </w:rPr>
          <w:t>2020 same-issue?</w:t>
        </w:r>
      </w:hyperlink>
      <w:r>
        <w:rPr>
          <w:color w:val="000000"/>
        </w:rPr>
        <w:t xml:space="preserve">   ·   </w:t>
      </w:r>
      <w:hyperlink r:id="rId879">
        <w:r>
          <w:rPr>
            <w:color w:val="000000"/>
            <w:u w:val="single"/>
          </w:rPr>
          <w:t>2018 same-issue?</w:t>
        </w:r>
      </w:hyperlink>
      <w:r>
        <w:rPr>
          <w:color w:val="000000"/>
        </w:rPr>
        <w:t xml:space="preserve">   ·   </w:t>
      </w:r>
      <w:hyperlink r:id="rId880">
        <w:r>
          <w:rPr>
            <w:color w:val="000000"/>
            <w:u w:val="single"/>
          </w:rPr>
          <w:t>2023 same-issue?</w:t>
        </w:r>
      </w:hyperlink>
      <w:r>
        <w:rPr>
          <w:color w:val="000000"/>
        </w:rPr>
        <w:t xml:space="preserve">   ·   </w:t>
      </w:r>
      <w:hyperlink r:id="rId881">
        <w:r>
          <w:rPr>
            <w:color w:val="000000"/>
            <w:u w:val="single"/>
          </w:rPr>
          <w:t>2021 context</w:t>
        </w:r>
      </w:hyperlink>
      <w:r>
        <w:rPr>
          <w:color w:val="000000"/>
        </w:rPr>
        <w:t xml:space="preserve">   ·   </w:t>
      </w:r>
      <w:hyperlink r:id="rId882">
        <w:r>
          <w:rPr>
            <w:color w:val="000000"/>
            <w:u w:val="single"/>
          </w:rPr>
          <w:t>2020 context</w:t>
        </w:r>
      </w:hyperlink>
      <w:r>
        <w:rPr>
          <w:color w:val="000000"/>
        </w:rPr>
        <w:t xml:space="preserve">   ·   </w:t>
      </w:r>
      <w:hyperlink r:id="rId883">
        <w:r>
          <w:rPr>
            <w:color w:val="000000"/>
            <w:u w:val="single"/>
          </w:rPr>
          <w:t>2024 context</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884">
        <w:r>
          <w:rPr>
            <w:color w:val="000000"/>
            <w:u w:val="single"/>
          </w:rPr>
          <w:t>Original</w:t>
        </w:r>
      </w:hyperlink>
      <w:r>
        <w:rPr>
          <w:color w:val="000000"/>
        </w:rPr>
        <w:t xml:space="preserve">   ·   </w:t>
      </w:r>
      <w:hyperlink r:id="rId885">
        <w:r>
          <w:rPr>
            <w:color w:val="000000"/>
            <w:u w:val="single"/>
          </w:rPr>
          <w:t>2021 same-issue?</w:t>
        </w:r>
      </w:hyperlink>
      <w:r>
        <w:rPr>
          <w:color w:val="000000"/>
        </w:rPr>
        <w:t xml:space="preserve">   ·   </w:t>
      </w:r>
      <w:hyperlink r:id="rId886">
        <w:r>
          <w:rPr>
            <w:color w:val="000000"/>
            <w:u w:val="single"/>
          </w:rPr>
          <w:t>2025 same-issue?</w:t>
        </w:r>
      </w:hyperlink>
      <w:r>
        <w:rPr>
          <w:color w:val="000000"/>
        </w:rPr>
        <w:t xml:space="preserve">   ·   </w:t>
      </w:r>
      <w:hyperlink r:id="rId887">
        <w:r>
          <w:rPr>
            <w:color w:val="000000"/>
            <w:u w:val="single"/>
          </w:rPr>
          <w:t>2023 same-issue?</w:t>
        </w:r>
      </w:hyperlink>
      <w:r>
        <w:rPr>
          <w:color w:val="000000"/>
        </w:rPr>
        <w:t xml:space="preserve">   ·   </w:t>
      </w:r>
      <w:hyperlink r:id="rId888">
        <w:r>
          <w:rPr>
            <w:color w:val="000000"/>
            <w:u w:val="single"/>
          </w:rPr>
          <w:t>2025 context</w:t>
        </w:r>
      </w:hyperlink>
      <w:r>
        <w:rPr>
          <w:color w:val="000000"/>
        </w:rPr>
        <w:t xml:space="preserve">   ·   </w:t>
      </w:r>
      <w:hyperlink r:id="rId889">
        <w:r>
          <w:rPr>
            <w:color w:val="000000"/>
            <w:u w:val="single"/>
          </w:rPr>
          <w:t>2026 context</w:t>
        </w:r>
      </w:hyperlink>
      <w:r>
        <w:rPr>
          <w:color w:val="000000"/>
        </w:rPr>
        <w:t xml:space="preserve">   ·   </w:t>
      </w:r>
      <w:hyperlink r:id="rId890">
        <w:r>
          <w:rPr>
            <w:color w:val="000000"/>
            <w:u w:val="single"/>
          </w:rPr>
          <w:t>2026 context</w:t>
        </w:r>
      </w:hyperlink>
      <w:r>
        <w:rPr>
          <w:color w:val="000000"/>
        </w:rPr>
        <w:t xml:space="preserve">   ·   </w:t>
      </w:r>
      <w:hyperlink r:id="rId891">
        <w:r>
          <w:rPr>
            <w:color w:val="000000"/>
            <w:u w:val="single"/>
          </w:rPr>
          <w:t>2026 context</w:t>
        </w:r>
      </w:hyperlink>
      <w:r>
        <w:rPr>
          <w:color w:val="000000"/>
        </w:rPr>
        <w:t xml:space="preserve">   ·   </w:t>
      </w:r>
      <w:hyperlink r:id="rId892">
        <w:r>
          <w:rPr>
            <w:color w:val="000000"/>
            <w:u w:val="single"/>
          </w:rPr>
          <w:t>2026 context</w:t>
        </w:r>
      </w:hyperlink>
      <w:r>
        <w:rPr>
          <w:color w:val="000000"/>
        </w:rPr>
        <w:t xml:space="preserve">   ·   </w:t>
      </w:r>
      <w:hyperlink r:id="rId893">
        <w:r>
          <w:rPr>
            <w:color w:val="000000"/>
            <w:u w:val="single"/>
          </w:rPr>
          <w:t>2024 context</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46">
        <w:r>
          <w:rPr>
            <w:color w:val="000000"/>
            <w:u w:val="single"/>
          </w:rPr>
          <w:t>Original</w:t>
        </w:r>
      </w:hyperlink>
      <w:r>
        <w:rPr>
          <w:color w:val="000000"/>
        </w:rPr>
        <w:t xml:space="preserve">   ·   </w:t>
      </w:r>
      <w:hyperlink r:id="rId894">
        <w:r>
          <w:rPr>
            <w:color w:val="000000"/>
            <w:u w:val="single"/>
          </w:rPr>
          <w:t>2026 same-issue?</w:t>
        </w:r>
      </w:hyperlink>
      <w:r>
        <w:rPr>
          <w:color w:val="000000"/>
        </w:rPr>
        <w:t xml:space="preserve">   ·   </w:t>
      </w:r>
      <w:hyperlink r:id="rId895">
        <w:r>
          <w:rPr>
            <w:color w:val="000000"/>
            <w:u w:val="single"/>
          </w:rPr>
          <w:t>2024 same-issue?</w:t>
        </w:r>
      </w:hyperlink>
      <w:r>
        <w:rPr>
          <w:color w:val="000000"/>
        </w:rPr>
        <w:t xml:space="preserve">   ·   </w:t>
      </w:r>
      <w:hyperlink r:id="rId896">
        <w:r>
          <w:rPr>
            <w:color w:val="000000"/>
            <w:u w:val="single"/>
          </w:rPr>
          <w:t>2024 same-issue?</w:t>
        </w:r>
      </w:hyperlink>
      <w:r>
        <w:rPr>
          <w:color w:val="000000"/>
        </w:rPr>
        <w:t xml:space="preserve">   ·   </w:t>
      </w:r>
      <w:hyperlink r:id="rId897">
        <w:r>
          <w:rPr>
            <w:color w:val="000000"/>
            <w:u w:val="single"/>
          </w:rPr>
          <w:t>2022 same-issue?</w:t>
        </w:r>
      </w:hyperlink>
      <w:r>
        <w:rPr>
          <w:color w:val="000000"/>
        </w:rPr>
        <w:t xml:space="preserve">   ·   </w:t>
      </w:r>
      <w:hyperlink r:id="rId898">
        <w:r>
          <w:rPr>
            <w:color w:val="000000"/>
            <w:u w:val="single"/>
          </w:rPr>
          <w:t>2021 same-issue?</w:t>
        </w:r>
      </w:hyperlink>
      <w:r>
        <w:rPr>
          <w:color w:val="000000"/>
        </w:rPr>
        <w:t xml:space="preserve">   ·   </w:t>
      </w:r>
      <w:hyperlink r:id="rId899">
        <w:r>
          <w:rPr>
            <w:color w:val="000000"/>
            <w:u w:val="single"/>
          </w:rPr>
          <w:t>2020 context</w:t>
        </w:r>
      </w:hyperlink>
      <w:r>
        <w:rPr>
          <w:color w:val="000000"/>
        </w:rPr>
        <w:t xml:space="preserve">   ·   </w:t>
      </w:r>
      <w:hyperlink r:id="rId900">
        <w:r>
          <w:rPr>
            <w:color w:val="000000"/>
            <w:u w:val="single"/>
          </w:rPr>
          <w:t>2026 context</w:t>
        </w:r>
      </w:hyperlink>
      <w:r>
        <w:rPr>
          <w:color w:val="000000"/>
        </w:rPr>
        <w:t xml:space="preserve">   ·   </w:t>
      </w:r>
      <w:hyperlink r:id="rId901">
        <w:r>
          <w:rPr>
            <w:color w:val="000000"/>
            <w:u w:val="single"/>
          </w:rPr>
          <w:t>2025 context</w:t>
        </w:r>
      </w:hyperlink>
      <w:r>
        <w:rPr>
          <w:color w:val="000000"/>
        </w:rPr>
        <w:t xml:space="preserve">   ·   </w:t>
      </w:r>
      <w:hyperlink r:id="rId902">
        <w:r>
          <w:rPr>
            <w:color w:val="000000"/>
            <w:u w:val="single"/>
          </w:rPr>
          <w:t>2022 context</w:t>
        </w:r>
      </w:hyperlink>
      <w:r>
        <w:rPr>
          <w:color w:val="000000"/>
        </w:rPr>
        <w:t xml:space="preserve">   ·   </w:t>
      </w:r>
      <w:hyperlink r:id="rId903">
        <w:r>
          <w:rPr>
            <w:color w:val="000000"/>
            <w:u w:val="single"/>
          </w:rPr>
          <w:t>2026 context</w:t>
        </w:r>
      </w:hyperlink>
      <w:r>
        <w:rPr>
          <w:color w:val="000000"/>
        </w:rPr>
        <w:t xml:space="preserve">   ·   </w:t>
      </w:r>
      <w:hyperlink r:id="rId904">
        <w:r>
          <w:rPr>
            <w:color w:val="000000"/>
            <w:u w:val="single"/>
          </w:rPr>
          <w:t>2024 context</w:t>
        </w:r>
      </w:hyperlink>
      <w:r>
        <w:rPr>
          <w:color w:val="000000"/>
        </w:rPr>
        <w:t xml:space="preserve">   ·   </w:t>
      </w:r>
      <w:hyperlink r:id="rId905">
        <w:r>
          <w:rPr>
            <w:color w:val="000000"/>
            <w:u w:val="single"/>
          </w:rPr>
          <w:t>2026 context</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906">
        <w:r>
          <w:rPr>
            <w:color w:val="000000"/>
            <w:u w:val="single"/>
          </w:rPr>
          <w:t>Original</w:t>
        </w:r>
      </w:hyperlink>
      <w:r>
        <w:rPr>
          <w:color w:val="000000"/>
        </w:rPr>
        <w:t xml:space="preserve">   ·   </w:t>
      </w:r>
      <w:hyperlink r:id="rId907">
        <w:r>
          <w:rPr>
            <w:color w:val="000000"/>
            <w:u w:val="single"/>
          </w:rPr>
          <w:t>2025 same-issue?</w:t>
        </w:r>
      </w:hyperlink>
      <w:r>
        <w:rPr>
          <w:color w:val="000000"/>
        </w:rPr>
        <w:t xml:space="preserve">   ·   </w:t>
      </w:r>
      <w:hyperlink r:id="rId908">
        <w:r>
          <w:rPr>
            <w:color w:val="000000"/>
            <w:u w:val="single"/>
          </w:rPr>
          <w:t>2022 same-issue?</w:t>
        </w:r>
      </w:hyperlink>
      <w:r>
        <w:rPr>
          <w:color w:val="000000"/>
        </w:rPr>
        <w:t xml:space="preserve">   ·   </w:t>
      </w:r>
      <w:hyperlink r:id="rId909">
        <w:r>
          <w:rPr>
            <w:color w:val="000000"/>
            <w:u w:val="single"/>
          </w:rPr>
          <w:t>2020 same-issue?</w:t>
        </w:r>
      </w:hyperlink>
      <w:r>
        <w:rPr>
          <w:color w:val="000000"/>
        </w:rPr>
        <w:t xml:space="preserve">   ·   </w:t>
      </w:r>
      <w:hyperlink r:id="rId910">
        <w:r>
          <w:rPr>
            <w:color w:val="000000"/>
            <w:u w:val="single"/>
          </w:rPr>
          <w:t>2017 same-issue?</w:t>
        </w:r>
      </w:hyperlink>
      <w:r>
        <w:rPr>
          <w:color w:val="000000"/>
        </w:rPr>
        <w:t xml:space="preserve">   ·   </w:t>
      </w:r>
      <w:hyperlink r:id="rId911">
        <w:r>
          <w:rPr>
            <w:color w:val="000000"/>
            <w:u w:val="single"/>
          </w:rPr>
          <w:t>2025 same-issue?</w:t>
        </w:r>
      </w:hyperlink>
      <w:r>
        <w:rPr>
          <w:color w:val="000000"/>
        </w:rPr>
        <w:t xml:space="preserve">   ·   </w:t>
      </w:r>
      <w:hyperlink r:id="rId912">
        <w:r>
          <w:rPr>
            <w:color w:val="000000"/>
            <w:u w:val="single"/>
          </w:rPr>
          <w:t>2020 context</w:t>
        </w:r>
      </w:hyperlink>
      <w:r>
        <w:rPr>
          <w:color w:val="000000"/>
        </w:rPr>
        <w:t xml:space="preserve">   ·   </w:t>
      </w:r>
      <w:hyperlink r:id="rId913">
        <w:r>
          <w:rPr>
            <w:color w:val="000000"/>
            <w:u w:val="single"/>
          </w:rPr>
          <w:t>2017 context</w:t>
        </w:r>
      </w:hyperlink>
      <w:r>
        <w:rPr>
          <w:color w:val="000000"/>
        </w:rPr>
        <w:t xml:space="preserve">   ·   </w:t>
      </w:r>
      <w:hyperlink r:id="rId914">
        <w:r>
          <w:rPr>
            <w:color w:val="000000"/>
            <w:u w:val="single"/>
          </w:rPr>
          <w:t>2026 context</w:t>
        </w:r>
      </w:hyperlink>
      <w:r>
        <w:rPr>
          <w:color w:val="000000"/>
        </w:rPr>
        <w:t xml:space="preserve">   ·   </w:t>
      </w:r>
      <w:hyperlink r:id="rId915">
        <w:r>
          <w:rPr>
            <w:color w:val="000000"/>
            <w:u w:val="single"/>
          </w:rPr>
          <w:t>2021 context</w:t>
        </w:r>
      </w:hyperlink>
      <w:r>
        <w:rPr>
          <w:color w:val="000000"/>
        </w:rPr>
        <w:t xml:space="preserve">   ·   </w:t>
      </w:r>
      <w:hyperlink r:id="rId916">
        <w:r>
          <w:rPr>
            <w:color w:val="000000"/>
            <w:u w:val="single"/>
          </w:rPr>
          <w:t>2020 context</w:t>
        </w:r>
      </w:hyperlink>
      <w:r>
        <w:rPr>
          <w:color w:val="000000"/>
        </w:rPr>
        <w:t xml:space="preserve">   ·   </w:t>
      </w:r>
      <w:hyperlink r:id="rId917">
        <w:r>
          <w:rPr>
            <w:color w:val="000000"/>
            <w:u w:val="single"/>
          </w:rPr>
          <w:t>2020 context</w:t>
        </w:r>
      </w:hyperlink>
    </w:p>
    <w:p>
      <w:pPr>
        <w:keepLines/>
        <w:spacing w:after="180"/>
      </w:pPr>
      <w:r>
        <w:rPr>
          <w:b/>
          <w:color w:val="000000"/>
          <w:sz w:val="18"/>
        </w:rPr>
        <w:t xml:space="preserve">2017  Vector-borne diseases and climate change: a European perspective  </w:t>
      </w:r>
      <w:r>
        <w:rPr>
          <w:color w:val="000000"/>
        </w:rPr>
        <w:br/>
      </w:r>
      <w:hyperlink r:id="rId918">
        <w:r>
          <w:rPr>
            <w:color w:val="000000"/>
            <w:u w:val="single"/>
          </w:rPr>
          <w:t>Original</w:t>
        </w:r>
      </w:hyperlink>
      <w:r>
        <w:rPr>
          <w:color w:val="000000"/>
        </w:rPr>
        <w:t xml:space="preserve">   ·   </w:t>
      </w:r>
      <w:hyperlink r:id="rId919">
        <w:r>
          <w:rPr>
            <w:color w:val="000000"/>
            <w:u w:val="single"/>
          </w:rPr>
          <w:t>2022 same-issue?</w:t>
        </w:r>
      </w:hyperlink>
      <w:r>
        <w:rPr>
          <w:color w:val="000000"/>
        </w:rPr>
        <w:t xml:space="preserve">   ·   </w:t>
      </w:r>
      <w:hyperlink r:id="rId920">
        <w:r>
          <w:rPr>
            <w:color w:val="000000"/>
            <w:u w:val="single"/>
          </w:rPr>
          <w:t>2020 same-issue?</w:t>
        </w:r>
      </w:hyperlink>
      <w:r>
        <w:rPr>
          <w:color w:val="000000"/>
        </w:rPr>
        <w:t xml:space="preserve">   ·   </w:t>
      </w:r>
      <w:hyperlink r:id="rId921">
        <w:r>
          <w:rPr>
            <w:color w:val="000000"/>
            <w:u w:val="single"/>
          </w:rPr>
          <w:t>2021 same-issue?</w:t>
        </w:r>
      </w:hyperlink>
      <w:r>
        <w:rPr>
          <w:color w:val="000000"/>
        </w:rPr>
        <w:t xml:space="preserve">   ·   </w:t>
      </w:r>
      <w:hyperlink r:id="rId922">
        <w:r>
          <w:rPr>
            <w:color w:val="000000"/>
            <w:u w:val="single"/>
          </w:rPr>
          <w:t>2023 same-issue?</w:t>
        </w:r>
      </w:hyperlink>
      <w:r>
        <w:rPr>
          <w:color w:val="000000"/>
        </w:rPr>
        <w:t xml:space="preserve">   ·   </w:t>
      </w:r>
      <w:hyperlink r:id="rId923">
        <w:r>
          <w:rPr>
            <w:color w:val="000000"/>
            <w:u w:val="single"/>
          </w:rPr>
          <w:t>2023 same-issue?</w:t>
        </w:r>
      </w:hyperlink>
      <w:r>
        <w:rPr>
          <w:color w:val="000000"/>
        </w:rPr>
        <w:t xml:space="preserve">   ·   </w:t>
      </w:r>
      <w:hyperlink r:id="rId924">
        <w:r>
          <w:rPr>
            <w:color w:val="000000"/>
            <w:u w:val="single"/>
          </w:rPr>
          <w:t>2022 same-issue?</w:t>
        </w:r>
      </w:hyperlink>
      <w:r>
        <w:rPr>
          <w:color w:val="000000"/>
        </w:rPr>
        <w:t xml:space="preserve">   ·   </w:t>
      </w:r>
      <w:hyperlink r:id="rId925">
        <w:r>
          <w:rPr>
            <w:color w:val="000000"/>
            <w:u w:val="single"/>
          </w:rPr>
          <w:t>2024 same-issue?</w:t>
        </w:r>
      </w:hyperlink>
      <w:r>
        <w:rPr>
          <w:color w:val="000000"/>
        </w:rPr>
        <w:t xml:space="preserve">   ·   </w:t>
      </w:r>
      <w:hyperlink r:id="rId926">
        <w:r>
          <w:rPr>
            <w:color w:val="000000"/>
            <w:u w:val="single"/>
          </w:rPr>
          <w:t>2024 same-issue?</w:t>
        </w:r>
      </w:hyperlink>
      <w:r>
        <w:rPr>
          <w:color w:val="000000"/>
        </w:rPr>
        <w:t xml:space="preserve">   ·   </w:t>
      </w:r>
      <w:hyperlink r:id="rId927">
        <w:r>
          <w:rPr>
            <w:color w:val="000000"/>
            <w:u w:val="single"/>
          </w:rPr>
          <w:t>2024 same-issue?</w:t>
        </w:r>
      </w:hyperlink>
      <w:r>
        <w:rPr>
          <w:color w:val="000000"/>
        </w:rPr>
        <w:t xml:space="preserve">   ·   </w:t>
      </w:r>
      <w:hyperlink r:id="rId928">
        <w:r>
          <w:rPr>
            <w:color w:val="000000"/>
            <w:u w:val="single"/>
          </w:rPr>
          <w:t>2023 same-issue?</w:t>
        </w:r>
      </w:hyperlink>
      <w:r>
        <w:rPr>
          <w:color w:val="000000"/>
        </w:rPr>
        <w:t xml:space="preserve">   ·   </w:t>
      </w:r>
      <w:hyperlink r:id="rId929">
        <w:r>
          <w:rPr>
            <w:color w:val="000000"/>
            <w:u w:val="single"/>
          </w:rPr>
          <w:t>2022 same-issue?</w:t>
        </w:r>
      </w:hyperlink>
      <w:r>
        <w:rPr>
          <w:color w:val="000000"/>
        </w:rPr>
        <w:t xml:space="preserve">   ·   </w:t>
      </w:r>
      <w:hyperlink r:id="rId930">
        <w:r>
          <w:rPr>
            <w:color w:val="000000"/>
            <w:u w:val="single"/>
          </w:rPr>
          <w:t>2024 context</w:t>
        </w:r>
      </w:hyperlink>
      <w:r>
        <w:rPr>
          <w:color w:val="000000"/>
        </w:rPr>
        <w:t xml:space="preserve">   ·   </w:t>
      </w:r>
      <w:hyperlink r:id="rId931">
        <w:r>
          <w:rPr>
            <w:color w:val="000000"/>
            <w:u w:val="single"/>
          </w:rPr>
          <w:t>2023 context</w:t>
        </w:r>
      </w:hyperlink>
      <w:r>
        <w:rPr>
          <w:color w:val="000000"/>
        </w:rPr>
        <w:t xml:space="preserve">   ·   </w:t>
      </w:r>
      <w:hyperlink r:id="rId932">
        <w:r>
          <w:rPr>
            <w:color w:val="000000"/>
            <w:u w:val="single"/>
          </w:rPr>
          <w:t>2021 context</w:t>
        </w:r>
      </w:hyperlink>
      <w:r>
        <w:rPr>
          <w:color w:val="000000"/>
        </w:rPr>
        <w:t xml:space="preserve">   ·   </w:t>
      </w:r>
      <w:hyperlink r:id="rId933">
        <w:r>
          <w:rPr>
            <w:color w:val="000000"/>
            <w:u w:val="single"/>
          </w:rPr>
          <w:t>2020 context</w:t>
        </w:r>
      </w:hyperlink>
      <w:r>
        <w:rPr>
          <w:color w:val="000000"/>
        </w:rPr>
        <w:t xml:space="preserve">   ·   </w:t>
      </w:r>
      <w:hyperlink r:id="rId934">
        <w:r>
          <w:rPr>
            <w:color w:val="000000"/>
            <w:u w:val="single"/>
          </w:rPr>
          <w:t>2020 context</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935">
        <w:r>
          <w:rPr>
            <w:color w:val="000000"/>
            <w:u w:val="single"/>
          </w:rPr>
          <w:t>Original</w:t>
        </w:r>
      </w:hyperlink>
      <w:r>
        <w:rPr>
          <w:color w:val="000000"/>
        </w:rPr>
        <w:t xml:space="preserve">   ·   </w:t>
      </w:r>
      <w:hyperlink r:id="rId936">
        <w:r>
          <w:rPr>
            <w:color w:val="000000"/>
            <w:u w:val="single"/>
          </w:rPr>
          <w:t>2018 same-issue?</w:t>
        </w:r>
      </w:hyperlink>
      <w:r>
        <w:rPr>
          <w:color w:val="000000"/>
        </w:rPr>
        <w:t xml:space="preserve">   ·   </w:t>
      </w:r>
      <w:hyperlink r:id="rId937">
        <w:r>
          <w:rPr>
            <w:color w:val="000000"/>
            <w:u w:val="single"/>
          </w:rPr>
          <w:t>2025 same-issue?</w:t>
        </w:r>
      </w:hyperlink>
      <w:r>
        <w:rPr>
          <w:color w:val="000000"/>
        </w:rPr>
        <w:t xml:space="preserve">   ·   </w:t>
      </w:r>
      <w:hyperlink r:id="rId938">
        <w:r>
          <w:rPr>
            <w:color w:val="000000"/>
            <w:u w:val="single"/>
          </w:rPr>
          <w:t>2025 same-issue?</w:t>
        </w:r>
      </w:hyperlink>
      <w:r>
        <w:rPr>
          <w:color w:val="000000"/>
        </w:rPr>
        <w:t xml:space="preserve">   ·   </w:t>
      </w:r>
      <w:hyperlink r:id="rId939">
        <w:r>
          <w:rPr>
            <w:color w:val="000000"/>
            <w:u w:val="single"/>
          </w:rPr>
          <w:t>2023 same-issue?</w:t>
        </w:r>
      </w:hyperlink>
      <w:r>
        <w:rPr>
          <w:color w:val="000000"/>
        </w:rPr>
        <w:t xml:space="preserve">   ·   </w:t>
      </w:r>
      <w:hyperlink r:id="rId940">
        <w:r>
          <w:rPr>
            <w:color w:val="000000"/>
            <w:u w:val="single"/>
          </w:rPr>
          <w:t>2022 same-issue?</w:t>
        </w:r>
      </w:hyperlink>
      <w:r>
        <w:rPr>
          <w:color w:val="000000"/>
        </w:rPr>
        <w:t xml:space="preserve">   ·   </w:t>
      </w:r>
      <w:hyperlink r:id="rId941">
        <w:r>
          <w:rPr>
            <w:color w:val="000000"/>
            <w:u w:val="single"/>
          </w:rPr>
          <w:t>2021 same-issue?</w:t>
        </w:r>
      </w:hyperlink>
      <w:r>
        <w:rPr>
          <w:color w:val="000000"/>
        </w:rPr>
        <w:t xml:space="preserve">   ·   </w:t>
      </w:r>
      <w:hyperlink r:id="rId942">
        <w:r>
          <w:rPr>
            <w:color w:val="000000"/>
            <w:u w:val="single"/>
          </w:rPr>
          <w:t>2020 same-issue?</w:t>
        </w:r>
      </w:hyperlink>
      <w:r>
        <w:rPr>
          <w:color w:val="000000"/>
        </w:rPr>
        <w:t xml:space="preserve">   ·   </w:t>
      </w:r>
      <w:hyperlink r:id="rId943">
        <w:r>
          <w:rPr>
            <w:color w:val="000000"/>
            <w:u w:val="single"/>
          </w:rPr>
          <w:t>2019 same-issue?</w:t>
        </w:r>
      </w:hyperlink>
      <w:r>
        <w:rPr>
          <w:color w:val="000000"/>
        </w:rPr>
        <w:t xml:space="preserve">   ·   </w:t>
      </w:r>
      <w:hyperlink r:id="rId944">
        <w:r>
          <w:rPr>
            <w:color w:val="000000"/>
            <w:u w:val="single"/>
          </w:rPr>
          <w:t>2025 same-issue?</w:t>
        </w:r>
      </w:hyperlink>
      <w:r>
        <w:rPr>
          <w:color w:val="000000"/>
        </w:rPr>
        <w:t xml:space="preserve">   ·   </w:t>
      </w:r>
      <w:hyperlink r:id="rId437">
        <w:r>
          <w:rPr>
            <w:color w:val="000000"/>
            <w:u w:val="single"/>
          </w:rPr>
          <w:t>2024 same-issue?</w:t>
        </w:r>
      </w:hyperlink>
      <w:r>
        <w:rPr>
          <w:color w:val="000000"/>
        </w:rPr>
        <w:t xml:space="preserve">   ·   </w:t>
      </w:r>
      <w:hyperlink r:id="rId439">
        <w:r>
          <w:rPr>
            <w:color w:val="000000"/>
            <w:u w:val="single"/>
          </w:rPr>
          <w:t>2022 same-issue?</w:t>
        </w:r>
      </w:hyperlink>
      <w:r>
        <w:rPr>
          <w:color w:val="000000"/>
        </w:rPr>
        <w:t xml:space="preserve">   ·   </w:t>
      </w:r>
      <w:hyperlink r:id="rId945">
        <w:r>
          <w:rPr>
            <w:color w:val="000000"/>
            <w:u w:val="single"/>
          </w:rPr>
          <w:t>2020 same-issue?</w:t>
        </w:r>
      </w:hyperlink>
      <w:r>
        <w:rPr>
          <w:color w:val="000000"/>
        </w:rPr>
        <w:t xml:space="preserve">   ·   </w:t>
      </w:r>
      <w:hyperlink r:id="rId946">
        <w:r>
          <w:rPr>
            <w:color w:val="000000"/>
            <w:u w:val="single"/>
          </w:rPr>
          <w:t>2019 same-issue?</w:t>
        </w:r>
      </w:hyperlink>
      <w:r>
        <w:rPr>
          <w:color w:val="000000"/>
        </w:rPr>
        <w:t xml:space="preserve">   ·   </w:t>
      </w:r>
      <w:hyperlink r:id="rId947">
        <w:r>
          <w:rPr>
            <w:color w:val="000000"/>
            <w:u w:val="single"/>
          </w:rPr>
          <w:t>2018 same-issue?</w:t>
        </w:r>
      </w:hyperlink>
      <w:r>
        <w:rPr>
          <w:color w:val="000000"/>
        </w:rPr>
        <w:t xml:space="preserve">   ·   </w:t>
      </w:r>
      <w:hyperlink r:id="rId948">
        <w:r>
          <w:rPr>
            <w:color w:val="000000"/>
            <w:u w:val="single"/>
          </w:rPr>
          <w:t>2022 context</w:t>
        </w:r>
      </w:hyperlink>
      <w:r>
        <w:rPr>
          <w:color w:val="000000"/>
        </w:rPr>
        <w:t xml:space="preserve">   ·   </w:t>
      </w:r>
      <w:hyperlink r:id="rId949">
        <w:r>
          <w:rPr>
            <w:color w:val="000000"/>
            <w:u w:val="single"/>
          </w:rPr>
          <w:t>2022 context</w:t>
        </w:r>
      </w:hyperlink>
      <w:r>
        <w:rPr>
          <w:color w:val="000000"/>
        </w:rPr>
        <w:t xml:space="preserve">   ·   </w:t>
      </w:r>
      <w:hyperlink r:id="rId950">
        <w:r>
          <w:rPr>
            <w:color w:val="000000"/>
            <w:u w:val="single"/>
          </w:rPr>
          <w:t>2026 context</w:t>
        </w:r>
      </w:hyperlink>
      <w:r>
        <w:rPr>
          <w:color w:val="000000"/>
        </w:rPr>
        <w:t xml:space="preserve">   ·   </w:t>
      </w:r>
      <w:hyperlink r:id="rId951">
        <w:r>
          <w:rPr>
            <w:color w:val="000000"/>
            <w:u w:val="single"/>
          </w:rPr>
          <w:t>2024 context</w:t>
        </w:r>
      </w:hyperlink>
      <w:r>
        <w:rPr>
          <w:color w:val="000000"/>
        </w:rPr>
        <w:t xml:space="preserve">   ·   </w:t>
      </w:r>
      <w:hyperlink r:id="rId952">
        <w:r>
          <w:rPr>
            <w:color w:val="000000"/>
            <w:u w:val="single"/>
          </w:rPr>
          <w:t>2023 context</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953">
        <w:r>
          <w:rPr>
            <w:color w:val="000000"/>
            <w:u w:val="single"/>
          </w:rPr>
          <w:t>Original</w:t>
        </w:r>
      </w:hyperlink>
      <w:r>
        <w:rPr>
          <w:color w:val="000000"/>
        </w:rPr>
        <w:t xml:space="preserve">   ·   </w:t>
      </w:r>
      <w:hyperlink r:id="rId954">
        <w:r>
          <w:rPr>
            <w:color w:val="000000"/>
            <w:u w:val="single"/>
          </w:rPr>
          <w:t>2024 context</w:t>
        </w:r>
      </w:hyperlink>
      <w:r>
        <w:rPr>
          <w:color w:val="000000"/>
        </w:rPr>
        <w:t xml:space="preserve">   ·   </w:t>
      </w:r>
      <w:hyperlink r:id="rId955">
        <w:r>
          <w:rPr>
            <w:color w:val="000000"/>
            <w:u w:val="single"/>
          </w:rPr>
          <w:t>2023 context</w:t>
        </w:r>
      </w:hyperlink>
      <w:r>
        <w:rPr>
          <w:color w:val="000000"/>
        </w:rPr>
        <w:t xml:space="preserve">   ·   </w:t>
      </w:r>
      <w:hyperlink r:id="rId956">
        <w:r>
          <w:rPr>
            <w:color w:val="000000"/>
            <w:u w:val="single"/>
          </w:rPr>
          <w:t>2026 context</w:t>
        </w:r>
      </w:hyperlink>
      <w:r>
        <w:rPr>
          <w:color w:val="000000"/>
        </w:rPr>
        <w:t xml:space="preserve">   ·   </w:t>
      </w:r>
      <w:hyperlink r:id="rId957">
        <w:r>
          <w:rPr>
            <w:color w:val="000000"/>
            <w:u w:val="single"/>
          </w:rPr>
          <w:t>2025 context</w:t>
        </w:r>
      </w:hyperlink>
      <w:r>
        <w:rPr>
          <w:color w:val="000000"/>
        </w:rPr>
        <w:t xml:space="preserve">   ·   </w:t>
      </w:r>
      <w:hyperlink r:id="rId958">
        <w:r>
          <w:rPr>
            <w:color w:val="000000"/>
            <w:u w:val="single"/>
          </w:rPr>
          <w:t>2025 context</w:t>
        </w:r>
      </w:hyperlink>
      <w:r>
        <w:rPr>
          <w:color w:val="000000"/>
        </w:rPr>
        <w:t xml:space="preserve">   ·   </w:t>
      </w:r>
      <w:hyperlink r:id="rId959">
        <w:r>
          <w:rPr>
            <w:color w:val="000000"/>
            <w:u w:val="single"/>
          </w:rPr>
          <w:t>2023 context</w:t>
        </w:r>
      </w:hyperlink>
    </w:p>
    <w:p>
      <w:pPr>
        <w:keepLines/>
        <w:spacing w:after="180"/>
      </w:pPr>
      <w:r>
        <w:rPr>
          <w:b/>
          <w:color w:val="000000"/>
          <w:sz w:val="18"/>
        </w:rPr>
        <w:t xml:space="preserve">2018  Climate change mitigation: evidences from the European scenario  </w:t>
      </w:r>
      <w:r>
        <w:rPr>
          <w:color w:val="000000"/>
        </w:rPr>
        <w:br/>
      </w:r>
      <w:hyperlink r:id="rId754">
        <w:r>
          <w:rPr>
            <w:color w:val="000000"/>
            <w:u w:val="single"/>
          </w:rPr>
          <w:t>Original</w:t>
        </w:r>
      </w:hyperlink>
      <w:r>
        <w:rPr>
          <w:color w:val="000000"/>
        </w:rPr>
        <w:t xml:space="preserve">   ·   </w:t>
      </w:r>
      <w:hyperlink r:id="rId960">
        <w:r>
          <w:rPr>
            <w:color w:val="000000"/>
            <w:u w:val="single"/>
          </w:rPr>
          <w:t>2025 same-issue?</w:t>
        </w:r>
      </w:hyperlink>
      <w:r>
        <w:rPr>
          <w:color w:val="000000"/>
        </w:rPr>
        <w:t xml:space="preserve">   ·   </w:t>
      </w:r>
      <w:hyperlink r:id="rId961">
        <w:r>
          <w:rPr>
            <w:color w:val="000000"/>
            <w:u w:val="single"/>
          </w:rPr>
          <w:t>2024 same-issue?</w:t>
        </w:r>
      </w:hyperlink>
      <w:r>
        <w:rPr>
          <w:color w:val="000000"/>
        </w:rPr>
        <w:t xml:space="preserve">   ·   </w:t>
      </w:r>
      <w:hyperlink r:id="rId962">
        <w:r>
          <w:rPr>
            <w:color w:val="000000"/>
            <w:u w:val="single"/>
          </w:rPr>
          <w:t>2023 same-issue?</w:t>
        </w:r>
      </w:hyperlink>
      <w:r>
        <w:rPr>
          <w:color w:val="000000"/>
        </w:rPr>
        <w:t xml:space="preserve">   ·   </w:t>
      </w:r>
      <w:hyperlink r:id="rId963">
        <w:r>
          <w:rPr>
            <w:color w:val="000000"/>
            <w:u w:val="single"/>
          </w:rPr>
          <w:t>2025 same-issue?</w:t>
        </w:r>
      </w:hyperlink>
      <w:r>
        <w:rPr>
          <w:color w:val="000000"/>
        </w:rPr>
        <w:t xml:space="preserve">   ·   </w:t>
      </w:r>
      <w:hyperlink r:id="rId785">
        <w:r>
          <w:rPr>
            <w:color w:val="000000"/>
            <w:u w:val="single"/>
          </w:rPr>
          <w:t>2025 same-issue?</w:t>
        </w:r>
      </w:hyperlink>
      <w:r>
        <w:rPr>
          <w:color w:val="000000"/>
        </w:rPr>
        <w:t xml:space="preserve">   ·   </w:t>
      </w:r>
      <w:hyperlink r:id="rId964">
        <w:r>
          <w:rPr>
            <w:color w:val="000000"/>
            <w:u w:val="single"/>
          </w:rPr>
          <w:t>2025 same-issue?</w:t>
        </w:r>
      </w:hyperlink>
      <w:r>
        <w:rPr>
          <w:color w:val="000000"/>
        </w:rPr>
        <w:t xml:space="preserve">   ·   </w:t>
      </w:r>
      <w:hyperlink r:id="rId965">
        <w:r>
          <w:rPr>
            <w:color w:val="000000"/>
            <w:u w:val="single"/>
          </w:rPr>
          <w:t>2021 same-issue?</w:t>
        </w:r>
      </w:hyperlink>
      <w:r>
        <w:rPr>
          <w:color w:val="000000"/>
        </w:rPr>
        <w:t xml:space="preserve">   ·   </w:t>
      </w:r>
      <w:hyperlink r:id="rId966">
        <w:r>
          <w:rPr>
            <w:color w:val="000000"/>
            <w:u w:val="single"/>
          </w:rPr>
          <w:t>2021 same-issue?</w:t>
        </w:r>
      </w:hyperlink>
      <w:r>
        <w:rPr>
          <w:color w:val="000000"/>
        </w:rPr>
        <w:t xml:space="preserve">   ·   </w:t>
      </w:r>
      <w:hyperlink r:id="rId967">
        <w:r>
          <w:rPr>
            <w:color w:val="000000"/>
            <w:u w:val="single"/>
          </w:rPr>
          <w:t>2020 same-issue?</w:t>
        </w:r>
      </w:hyperlink>
    </w:p>
    <w:p>
      <w:pPr>
        <w:keepLines/>
        <w:spacing w:after="180"/>
      </w:pPr>
      <w:r>
        <w:rPr>
          <w:b/>
          <w:color w:val="000000"/>
          <w:sz w:val="18"/>
        </w:rPr>
        <w:t xml:space="preserve">2018  Climate change mitigation: evidences from the European scenario  </w:t>
      </w:r>
      <w:r>
        <w:rPr>
          <w:color w:val="000000"/>
        </w:rPr>
        <w:br/>
      </w:r>
      <w:hyperlink r:id="rId755">
        <w:r>
          <w:rPr>
            <w:color w:val="000000"/>
            <w:u w:val="single"/>
          </w:rPr>
          <w:t>Original</w:t>
        </w:r>
      </w:hyperlink>
      <w:r>
        <w:rPr>
          <w:color w:val="000000"/>
        </w:rPr>
        <w:t xml:space="preserve">   ·   </w:t>
      </w:r>
      <w:hyperlink r:id="rId960">
        <w:r>
          <w:rPr>
            <w:color w:val="000000"/>
            <w:u w:val="single"/>
          </w:rPr>
          <w:t>2025 same-issue?</w:t>
        </w:r>
      </w:hyperlink>
      <w:r>
        <w:rPr>
          <w:color w:val="000000"/>
        </w:rPr>
        <w:t xml:space="preserve">   ·   </w:t>
      </w:r>
      <w:hyperlink r:id="rId961">
        <w:r>
          <w:rPr>
            <w:color w:val="000000"/>
            <w:u w:val="single"/>
          </w:rPr>
          <w:t>2024 same-issue?</w:t>
        </w:r>
      </w:hyperlink>
      <w:r>
        <w:rPr>
          <w:color w:val="000000"/>
        </w:rPr>
        <w:t xml:space="preserve">   ·   </w:t>
      </w:r>
      <w:hyperlink r:id="rId962">
        <w:r>
          <w:rPr>
            <w:color w:val="000000"/>
            <w:u w:val="single"/>
          </w:rPr>
          <w:t>2023 same-issue?</w:t>
        </w:r>
      </w:hyperlink>
      <w:r>
        <w:rPr>
          <w:color w:val="000000"/>
        </w:rPr>
        <w:t xml:space="preserve">   ·   </w:t>
      </w:r>
      <w:hyperlink r:id="rId963">
        <w:r>
          <w:rPr>
            <w:color w:val="000000"/>
            <w:u w:val="single"/>
          </w:rPr>
          <w:t>2025 same-issue?</w:t>
        </w:r>
      </w:hyperlink>
      <w:r>
        <w:rPr>
          <w:color w:val="000000"/>
        </w:rPr>
        <w:t xml:space="preserve">   ·   </w:t>
      </w:r>
      <w:hyperlink r:id="rId785">
        <w:r>
          <w:rPr>
            <w:color w:val="000000"/>
            <w:u w:val="single"/>
          </w:rPr>
          <w:t>2025 same-issue?</w:t>
        </w:r>
      </w:hyperlink>
      <w:r>
        <w:rPr>
          <w:color w:val="000000"/>
        </w:rPr>
        <w:t xml:space="preserve">   ·   </w:t>
      </w:r>
      <w:hyperlink r:id="rId964">
        <w:r>
          <w:rPr>
            <w:color w:val="000000"/>
            <w:u w:val="single"/>
          </w:rPr>
          <w:t>2025 same-issue?</w:t>
        </w:r>
      </w:hyperlink>
      <w:r>
        <w:rPr>
          <w:color w:val="000000"/>
        </w:rPr>
        <w:t xml:space="preserve">   ·   </w:t>
      </w:r>
      <w:hyperlink r:id="rId965">
        <w:r>
          <w:rPr>
            <w:color w:val="000000"/>
            <w:u w:val="single"/>
          </w:rPr>
          <w:t>2021 same-issue?</w:t>
        </w:r>
      </w:hyperlink>
      <w:r>
        <w:rPr>
          <w:color w:val="000000"/>
        </w:rPr>
        <w:t xml:space="preserve">   ·   </w:t>
      </w:r>
      <w:hyperlink r:id="rId966">
        <w:r>
          <w:rPr>
            <w:color w:val="000000"/>
            <w:u w:val="single"/>
          </w:rPr>
          <w:t>2021 same-issue?</w:t>
        </w:r>
      </w:hyperlink>
      <w:r>
        <w:rPr>
          <w:color w:val="000000"/>
        </w:rPr>
        <w:t xml:space="preserve">   ·   </w:t>
      </w:r>
      <w:hyperlink r:id="rId967">
        <w:r>
          <w:rPr>
            <w:color w:val="000000"/>
            <w:u w:val="single"/>
          </w:rPr>
          <w:t>2020 same-issue?</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968">
        <w:r>
          <w:rPr>
            <w:color w:val="000000"/>
            <w:u w:val="single"/>
          </w:rPr>
          <w:t>Original</w:t>
        </w:r>
      </w:hyperlink>
      <w:r>
        <w:rPr>
          <w:color w:val="000000"/>
        </w:rPr>
        <w:t xml:space="preserve">   ·   </w:t>
      </w:r>
      <w:hyperlink r:id="rId969">
        <w:r>
          <w:rPr>
            <w:color w:val="000000"/>
            <w:u w:val="single"/>
          </w:rPr>
          <w:t>2023 same-issue?</w:t>
        </w:r>
      </w:hyperlink>
      <w:r>
        <w:rPr>
          <w:color w:val="000000"/>
        </w:rPr>
        <w:t xml:space="preserve">   ·   </w:t>
      </w:r>
      <w:hyperlink r:id="rId970">
        <w:r>
          <w:rPr>
            <w:color w:val="000000"/>
            <w:u w:val="single"/>
          </w:rPr>
          <w:t>2022 same-issue?</w:t>
        </w:r>
      </w:hyperlink>
      <w:r>
        <w:rPr>
          <w:color w:val="000000"/>
        </w:rPr>
        <w:t xml:space="preserve">   ·   </w:t>
      </w:r>
      <w:hyperlink r:id="rId971">
        <w:r>
          <w:rPr>
            <w:color w:val="000000"/>
            <w:u w:val="single"/>
          </w:rPr>
          <w:t>2021 same-issue?</w:t>
        </w:r>
      </w:hyperlink>
      <w:r>
        <w:rPr>
          <w:color w:val="000000"/>
        </w:rPr>
        <w:t xml:space="preserve">   ·   </w:t>
      </w:r>
      <w:hyperlink r:id="rId972">
        <w:r>
          <w:rPr>
            <w:color w:val="000000"/>
            <w:u w:val="single"/>
          </w:rPr>
          <w:t>2024 context</w:t>
        </w:r>
      </w:hyperlink>
      <w:r>
        <w:rPr>
          <w:color w:val="000000"/>
        </w:rPr>
        <w:t xml:space="preserve">   ·   </w:t>
      </w:r>
      <w:hyperlink r:id="rId973">
        <w:r>
          <w:rPr>
            <w:color w:val="000000"/>
            <w:u w:val="single"/>
          </w:rPr>
          <w:t>2023 context</w:t>
        </w:r>
      </w:hyperlink>
      <w:r>
        <w:rPr>
          <w:color w:val="000000"/>
        </w:rPr>
        <w:t xml:space="preserve">   ·   </w:t>
      </w:r>
      <w:hyperlink r:id="rId974">
        <w:r>
          <w:rPr>
            <w:color w:val="000000"/>
            <w:u w:val="single"/>
          </w:rPr>
          <w:t>2019 context</w:t>
        </w:r>
      </w:hyperlink>
      <w:r>
        <w:rPr>
          <w:color w:val="000000"/>
        </w:rPr>
        <w:t xml:space="preserve">   ·   </w:t>
      </w:r>
      <w:hyperlink r:id="rId975">
        <w:r>
          <w:rPr>
            <w:color w:val="000000"/>
            <w:u w:val="single"/>
          </w:rPr>
          <w:t>2026 context</w:t>
        </w:r>
      </w:hyperlink>
      <w:r>
        <w:rPr>
          <w:color w:val="000000"/>
        </w:rPr>
        <w:t xml:space="preserve">   ·   </w:t>
      </w:r>
      <w:hyperlink r:id="rId976">
        <w:r>
          <w:rPr>
            <w:color w:val="000000"/>
            <w:u w:val="single"/>
          </w:rPr>
          <w:t>2025 context</w:t>
        </w:r>
      </w:hyperlink>
      <w:r>
        <w:rPr>
          <w:color w:val="000000"/>
        </w:rPr>
        <w:t xml:space="preserve">   ·   </w:t>
      </w:r>
      <w:hyperlink r:id="rId977">
        <w:r>
          <w:rPr>
            <w:color w:val="000000"/>
            <w:u w:val="single"/>
          </w:rPr>
          <w:t>2020 context</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978">
        <w:r>
          <w:rPr>
            <w:color w:val="000000"/>
            <w:u w:val="single"/>
          </w:rPr>
          <w:t>Original</w:t>
        </w:r>
      </w:hyperlink>
      <w:r>
        <w:rPr>
          <w:color w:val="000000"/>
        </w:rPr>
        <w:t xml:space="preserve">   ·   </w:t>
      </w:r>
      <w:hyperlink r:id="rId979">
        <w:r>
          <w:rPr>
            <w:color w:val="000000"/>
            <w:u w:val="single"/>
          </w:rPr>
          <w:t>2023 same-issue?</w:t>
        </w:r>
      </w:hyperlink>
      <w:r>
        <w:rPr>
          <w:color w:val="000000"/>
        </w:rPr>
        <w:t xml:space="preserve">   ·   </w:t>
      </w:r>
      <w:hyperlink r:id="rId980">
        <w:r>
          <w:rPr>
            <w:color w:val="000000"/>
            <w:u w:val="single"/>
          </w:rPr>
          <w:t>2021 same-issue?</w:t>
        </w:r>
      </w:hyperlink>
      <w:r>
        <w:rPr>
          <w:color w:val="000000"/>
        </w:rPr>
        <w:t xml:space="preserve">   ·   </w:t>
      </w:r>
      <w:hyperlink r:id="rId981">
        <w:r>
          <w:rPr>
            <w:color w:val="000000"/>
            <w:u w:val="single"/>
          </w:rPr>
          <w:t>2020 same-issue?</w:t>
        </w:r>
      </w:hyperlink>
      <w:r>
        <w:rPr>
          <w:color w:val="000000"/>
        </w:rPr>
        <w:t xml:space="preserve">   ·   </w:t>
      </w:r>
      <w:hyperlink r:id="rId982">
        <w:r>
          <w:rPr>
            <w:color w:val="000000"/>
            <w:u w:val="single"/>
          </w:rPr>
          <w:t>2018 same-issue?</w:t>
        </w:r>
      </w:hyperlink>
      <w:r>
        <w:rPr>
          <w:color w:val="000000"/>
        </w:rPr>
        <w:t xml:space="preserve">   ·   </w:t>
      </w:r>
      <w:hyperlink r:id="rId983">
        <w:r>
          <w:rPr>
            <w:color w:val="000000"/>
            <w:u w:val="single"/>
          </w:rPr>
          <w:t>2022 same-issue?</w:t>
        </w:r>
      </w:hyperlink>
      <w:r>
        <w:rPr>
          <w:color w:val="000000"/>
        </w:rPr>
        <w:t xml:space="preserve">   ·   </w:t>
      </w:r>
      <w:hyperlink r:id="rId984">
        <w:r>
          <w:rPr>
            <w:color w:val="000000"/>
            <w:u w:val="single"/>
          </w:rPr>
          <w:t>2022 same-issue?</w:t>
        </w:r>
      </w:hyperlink>
      <w:r>
        <w:rPr>
          <w:color w:val="000000"/>
        </w:rPr>
        <w:t xml:space="preserve">   ·   </w:t>
      </w:r>
      <w:hyperlink r:id="rId985">
        <w:r>
          <w:rPr>
            <w:color w:val="000000"/>
            <w:u w:val="single"/>
          </w:rPr>
          <w:t>2025 context</w:t>
        </w:r>
      </w:hyperlink>
      <w:r>
        <w:rPr>
          <w:color w:val="000000"/>
        </w:rPr>
        <w:t xml:space="preserve">   ·   </w:t>
      </w:r>
      <w:hyperlink r:id="rId986">
        <w:r>
          <w:rPr>
            <w:color w:val="000000"/>
            <w:u w:val="single"/>
          </w:rPr>
          <w:t>2024 context</w:t>
        </w:r>
      </w:hyperlink>
      <w:r>
        <w:rPr>
          <w:color w:val="000000"/>
        </w:rPr>
        <w:t xml:space="preserve">   ·   </w:t>
      </w:r>
      <w:hyperlink r:id="rId987">
        <w:r>
          <w:rPr>
            <w:color w:val="000000"/>
            <w:u w:val="single"/>
          </w:rPr>
          <w:t>2021 context</w:t>
        </w:r>
      </w:hyperlink>
      <w:r>
        <w:rPr>
          <w:color w:val="000000"/>
        </w:rPr>
        <w:t xml:space="preserve">   ·   </w:t>
      </w:r>
      <w:hyperlink r:id="rId988">
        <w:r>
          <w:rPr>
            <w:color w:val="000000"/>
            <w:u w:val="single"/>
          </w:rPr>
          <w:t>2021 context</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989">
        <w:r>
          <w:rPr>
            <w:color w:val="000000"/>
            <w:u w:val="single"/>
          </w:rPr>
          <w:t>Original</w:t>
        </w:r>
      </w:hyperlink>
      <w:r>
        <w:rPr>
          <w:color w:val="000000"/>
        </w:rPr>
        <w:t xml:space="preserve">   ·   </w:t>
      </w:r>
      <w:hyperlink r:id="rId990">
        <w:r>
          <w:rPr>
            <w:color w:val="000000"/>
            <w:u w:val="single"/>
          </w:rPr>
          <w:t>2026 same-issue?</w:t>
        </w:r>
      </w:hyperlink>
      <w:r>
        <w:rPr>
          <w:color w:val="000000"/>
        </w:rPr>
        <w:t xml:space="preserve">   ·   </w:t>
      </w:r>
      <w:hyperlink r:id="rId991">
        <w:r>
          <w:rPr>
            <w:color w:val="000000"/>
            <w:u w:val="single"/>
          </w:rPr>
          <w:t>2025 same-issue?</w:t>
        </w:r>
      </w:hyperlink>
      <w:r>
        <w:rPr>
          <w:color w:val="000000"/>
        </w:rPr>
        <w:t xml:space="preserve">   ·   </w:t>
      </w:r>
      <w:hyperlink r:id="rId992">
        <w:r>
          <w:rPr>
            <w:color w:val="000000"/>
            <w:u w:val="single"/>
          </w:rPr>
          <w:t>2024 same-issue?</w:t>
        </w:r>
      </w:hyperlink>
      <w:r>
        <w:rPr>
          <w:color w:val="000000"/>
        </w:rPr>
        <w:t xml:space="preserve">   ·   </w:t>
      </w:r>
      <w:hyperlink r:id="rId993">
        <w:r>
          <w:rPr>
            <w:color w:val="000000"/>
            <w:u w:val="single"/>
          </w:rPr>
          <w:t>2023 same-issue?</w:t>
        </w:r>
      </w:hyperlink>
      <w:r>
        <w:rPr>
          <w:color w:val="000000"/>
        </w:rPr>
        <w:t xml:space="preserve">   ·   </w:t>
      </w:r>
      <w:hyperlink r:id="rId994">
        <w:r>
          <w:rPr>
            <w:color w:val="000000"/>
            <w:u w:val="single"/>
          </w:rPr>
          <w:t>2025 context</w:t>
        </w:r>
      </w:hyperlink>
      <w:r>
        <w:rPr>
          <w:color w:val="000000"/>
        </w:rPr>
        <w:t xml:space="preserve">   ·   </w:t>
      </w:r>
      <w:hyperlink r:id="rId995">
        <w:r>
          <w:rPr>
            <w:color w:val="000000"/>
            <w:u w:val="single"/>
          </w:rPr>
          <w:t>2025 context</w:t>
        </w:r>
      </w:hyperlink>
      <w:r>
        <w:rPr>
          <w:color w:val="000000"/>
        </w:rPr>
        <w:t xml:space="preserve">   ·   </w:t>
      </w:r>
      <w:hyperlink r:id="rId996">
        <w:r>
          <w:rPr>
            <w:color w:val="000000"/>
            <w:u w:val="single"/>
          </w:rPr>
          <w:t>2022 context</w:t>
        </w:r>
      </w:hyperlink>
    </w:p>
    <w:p>
      <w:pPr>
        <w:keepLines/>
        <w:spacing w:after="180"/>
      </w:pPr>
      <w:r>
        <w:rPr>
          <w:b/>
          <w:color w:val="000000"/>
          <w:sz w:val="18"/>
        </w:rPr>
        <w:t xml:space="preserve">2018  Future Trajectories of Renewable Energy Consumption in the European Union  </w:t>
      </w:r>
      <w:r>
        <w:rPr>
          <w:color w:val="000000"/>
        </w:rPr>
        <w:br/>
      </w:r>
      <w:hyperlink r:id="rId997">
        <w:r>
          <w:rPr>
            <w:color w:val="000000"/>
            <w:u w:val="single"/>
          </w:rPr>
          <w:t>Original</w:t>
        </w:r>
      </w:hyperlink>
      <w:r>
        <w:rPr>
          <w:color w:val="000000"/>
        </w:rPr>
        <w:t xml:space="preserve">   ·   </w:t>
      </w:r>
      <w:hyperlink r:id="rId981">
        <w:r>
          <w:rPr>
            <w:color w:val="000000"/>
            <w:u w:val="single"/>
          </w:rPr>
          <w:t>2020 same-issue?</w:t>
        </w:r>
      </w:hyperlink>
      <w:r>
        <w:rPr>
          <w:color w:val="000000"/>
        </w:rPr>
        <w:t xml:space="preserve">   ·   </w:t>
      </w:r>
      <w:hyperlink r:id="rId978">
        <w:r>
          <w:rPr>
            <w:color w:val="000000"/>
            <w:u w:val="single"/>
          </w:rPr>
          <w:t>2018 same-issue?</w:t>
        </w:r>
      </w:hyperlink>
      <w:r>
        <w:rPr>
          <w:color w:val="000000"/>
        </w:rPr>
        <w:t xml:space="preserve">   ·   </w:t>
      </w:r>
      <w:hyperlink r:id="rId998">
        <w:r>
          <w:rPr>
            <w:color w:val="000000"/>
            <w:u w:val="single"/>
          </w:rPr>
          <w:t>2021 same-issue?</w:t>
        </w:r>
      </w:hyperlink>
      <w:r>
        <w:rPr>
          <w:color w:val="000000"/>
        </w:rPr>
        <w:t xml:space="preserve">   ·   </w:t>
      </w:r>
      <w:hyperlink r:id="rId999">
        <w:r>
          <w:rPr>
            <w:color w:val="000000"/>
            <w:u w:val="single"/>
          </w:rPr>
          <w:t>2025 same-issue?</w:t>
        </w:r>
      </w:hyperlink>
      <w:r>
        <w:rPr>
          <w:color w:val="000000"/>
        </w:rPr>
        <w:t xml:space="preserve">   ·   </w:t>
      </w:r>
      <w:hyperlink r:id="rId1000">
        <w:r>
          <w:rPr>
            <w:color w:val="000000"/>
            <w:u w:val="single"/>
          </w:rPr>
          <w:t>2024 context</w:t>
        </w:r>
      </w:hyperlink>
      <w:r>
        <w:rPr>
          <w:color w:val="000000"/>
        </w:rPr>
        <w:t xml:space="preserve">   ·   </w:t>
      </w:r>
      <w:hyperlink r:id="rId1001">
        <w:r>
          <w:rPr>
            <w:color w:val="000000"/>
            <w:u w:val="single"/>
          </w:rPr>
          <w:t>2023 context</w:t>
        </w:r>
      </w:hyperlink>
      <w:r>
        <w:rPr>
          <w:color w:val="000000"/>
        </w:rPr>
        <w:t xml:space="preserve">   ·   </w:t>
      </w:r>
      <w:hyperlink r:id="rId1002">
        <w:r>
          <w:rPr>
            <w:color w:val="000000"/>
            <w:u w:val="single"/>
          </w:rPr>
          <w:t>2022 context</w:t>
        </w:r>
      </w:hyperlink>
      <w:r>
        <w:rPr>
          <w:color w:val="000000"/>
        </w:rPr>
        <w:t xml:space="preserve">   ·   </w:t>
      </w:r>
      <w:hyperlink r:id="rId1003">
        <w:r>
          <w:rPr>
            <w:color w:val="000000"/>
            <w:u w:val="single"/>
          </w:rPr>
          <w:t>2021 context</w:t>
        </w:r>
      </w:hyperlink>
      <w:r>
        <w:rPr>
          <w:color w:val="000000"/>
        </w:rPr>
        <w:t xml:space="preserve">   ·   </w:t>
      </w:r>
      <w:hyperlink r:id="rId1004">
        <w:r>
          <w:rPr>
            <w:color w:val="000000"/>
            <w:u w:val="single"/>
          </w:rPr>
          <w:t>2021 context</w:t>
        </w:r>
      </w:hyperlink>
      <w:r>
        <w:rPr>
          <w:color w:val="000000"/>
        </w:rPr>
        <w:t xml:space="preserve">   ·   </w:t>
      </w:r>
      <w:hyperlink r:id="rId1005">
        <w:r>
          <w:rPr>
            <w:color w:val="000000"/>
            <w:u w:val="single"/>
          </w:rPr>
          <w:t>2025 context</w:t>
        </w:r>
      </w:hyperlink>
    </w:p>
    <w:p>
      <w:pPr>
        <w:keepLines/>
        <w:spacing w:after="180"/>
      </w:pPr>
      <w:r>
        <w:rPr>
          <w:b/>
          <w:color w:val="000000"/>
          <w:sz w:val="18"/>
        </w:rPr>
        <w:t xml:space="preserve">2018  Future Wave Conditions of Europe, in Response to High‐End Climate Change Scenarios  </w:t>
      </w:r>
      <w:r>
        <w:rPr>
          <w:color w:val="000000"/>
        </w:rPr>
        <w:br/>
      </w:r>
      <w:hyperlink r:id="rId1006">
        <w:r>
          <w:rPr>
            <w:color w:val="000000"/>
            <w:u w:val="single"/>
          </w:rPr>
          <w:t>Original</w:t>
        </w:r>
      </w:hyperlink>
      <w:r>
        <w:rPr>
          <w:color w:val="000000"/>
        </w:rPr>
        <w:t xml:space="preserve">   ·   </w:t>
      </w:r>
      <w:hyperlink r:id="rId1007">
        <w:r>
          <w:rPr>
            <w:color w:val="000000"/>
            <w:u w:val="single"/>
          </w:rPr>
          <w:t>2023 same-issue?</w:t>
        </w:r>
      </w:hyperlink>
      <w:r>
        <w:rPr>
          <w:color w:val="000000"/>
        </w:rPr>
        <w:t xml:space="preserve">   ·   </w:t>
      </w:r>
      <w:hyperlink r:id="rId1008">
        <w:r>
          <w:rPr>
            <w:color w:val="000000"/>
            <w:u w:val="single"/>
          </w:rPr>
          <w:t>2023 same-issue?</w:t>
        </w:r>
      </w:hyperlink>
      <w:r>
        <w:rPr>
          <w:color w:val="000000"/>
        </w:rPr>
        <w:t xml:space="preserve">   ·   </w:t>
      </w:r>
      <w:hyperlink r:id="rId1009">
        <w:r>
          <w:rPr>
            <w:color w:val="000000"/>
            <w:u w:val="single"/>
          </w:rPr>
          <w:t>2022 same-issue?</w:t>
        </w:r>
      </w:hyperlink>
      <w:r>
        <w:rPr>
          <w:color w:val="000000"/>
        </w:rPr>
        <w:t xml:space="preserve">   ·   </w:t>
      </w:r>
      <w:hyperlink r:id="rId1010">
        <w:r>
          <w:rPr>
            <w:color w:val="000000"/>
            <w:u w:val="single"/>
          </w:rPr>
          <w:t>2020 same-issue?</w:t>
        </w:r>
      </w:hyperlink>
      <w:r>
        <w:rPr>
          <w:color w:val="000000"/>
        </w:rPr>
        <w:t xml:space="preserve">   ·   </w:t>
      </w:r>
      <w:hyperlink r:id="rId1011">
        <w:r>
          <w:rPr>
            <w:color w:val="000000"/>
            <w:u w:val="single"/>
          </w:rPr>
          <w:t>2026 same-issue?</w:t>
        </w:r>
      </w:hyperlink>
      <w:r>
        <w:rPr>
          <w:color w:val="000000"/>
        </w:rPr>
        <w:t xml:space="preserve">   ·   </w:t>
      </w:r>
      <w:hyperlink r:id="rId1012">
        <w:r>
          <w:rPr>
            <w:color w:val="000000"/>
            <w:u w:val="single"/>
          </w:rPr>
          <w:t>2025 same-issue?</w:t>
        </w:r>
      </w:hyperlink>
      <w:r>
        <w:rPr>
          <w:color w:val="000000"/>
        </w:rPr>
        <w:t xml:space="preserve">   ·   </w:t>
      </w:r>
      <w:hyperlink r:id="rId1013">
        <w:r>
          <w:rPr>
            <w:color w:val="000000"/>
            <w:u w:val="single"/>
          </w:rPr>
          <w:t>2025 same-issue?</w:t>
        </w:r>
      </w:hyperlink>
      <w:r>
        <w:rPr>
          <w:color w:val="000000"/>
        </w:rPr>
        <w:t xml:space="preserve">   ·   </w:t>
      </w:r>
      <w:hyperlink r:id="rId1014">
        <w:r>
          <w:rPr>
            <w:color w:val="000000"/>
            <w:u w:val="single"/>
          </w:rPr>
          <w:t>2026 context</w:t>
        </w:r>
      </w:hyperlink>
      <w:r>
        <w:rPr>
          <w:color w:val="000000"/>
        </w:rPr>
        <w:t xml:space="preserve">   ·   </w:t>
      </w:r>
      <w:hyperlink r:id="rId1015">
        <w:r>
          <w:rPr>
            <w:color w:val="000000"/>
            <w:u w:val="single"/>
          </w:rPr>
          <w:t>2026 context</w:t>
        </w:r>
      </w:hyperlink>
      <w:r>
        <w:rPr>
          <w:color w:val="000000"/>
        </w:rPr>
        <w:t xml:space="preserve">   ·   </w:t>
      </w:r>
      <w:hyperlink r:id="rId1016">
        <w:r>
          <w:rPr>
            <w:color w:val="000000"/>
            <w:u w:val="single"/>
          </w:rPr>
          <w:t>2025 context</w:t>
        </w:r>
      </w:hyperlink>
      <w:r>
        <w:rPr>
          <w:color w:val="000000"/>
        </w:rPr>
        <w:t xml:space="preserve">   ·   </w:t>
      </w:r>
      <w:hyperlink r:id="rId1017">
        <w:r>
          <w:rPr>
            <w:color w:val="000000"/>
            <w:u w:val="single"/>
          </w:rPr>
          <w:t>2023 context</w:t>
        </w:r>
      </w:hyperlink>
      <w:r>
        <w:rPr>
          <w:color w:val="000000"/>
        </w:rPr>
        <w:t xml:space="preserve">   ·   </w:t>
      </w:r>
      <w:hyperlink r:id="rId1018">
        <w:r>
          <w:rPr>
            <w:color w:val="000000"/>
            <w:u w:val="single"/>
          </w:rPr>
          <w:t>2022 context</w:t>
        </w:r>
      </w:hyperlink>
      <w:r>
        <w:rPr>
          <w:color w:val="000000"/>
        </w:rPr>
        <w:t xml:space="preserve">   ·   </w:t>
      </w:r>
      <w:hyperlink r:id="rId1019">
        <w:r>
          <w:rPr>
            <w:color w:val="000000"/>
            <w:u w:val="single"/>
          </w:rPr>
          <w:t>2026 context</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1020">
        <w:r>
          <w:rPr>
            <w:color w:val="000000"/>
            <w:u w:val="single"/>
          </w:rPr>
          <w:t>Original</w:t>
        </w:r>
      </w:hyperlink>
      <w:r>
        <w:rPr>
          <w:color w:val="000000"/>
        </w:rPr>
        <w:t xml:space="preserve">   ·   </w:t>
      </w:r>
      <w:hyperlink r:id="rId1021">
        <w:r>
          <w:rPr>
            <w:color w:val="000000"/>
            <w:u w:val="single"/>
          </w:rPr>
          <w:t>2023 same-issue?</w:t>
        </w:r>
      </w:hyperlink>
      <w:r>
        <w:rPr>
          <w:color w:val="000000"/>
        </w:rPr>
        <w:t xml:space="preserve">   ·   </w:t>
      </w:r>
      <w:hyperlink r:id="rId1022">
        <w:r>
          <w:rPr>
            <w:color w:val="000000"/>
            <w:u w:val="single"/>
          </w:rPr>
          <w:t>2020 same-issue?</w:t>
        </w:r>
      </w:hyperlink>
      <w:r>
        <w:rPr>
          <w:color w:val="000000"/>
        </w:rPr>
        <w:t xml:space="preserve">   ·   </w:t>
      </w:r>
      <w:hyperlink r:id="rId1023">
        <w:r>
          <w:rPr>
            <w:color w:val="000000"/>
            <w:u w:val="single"/>
          </w:rPr>
          <w:t>2019 same-issue?</w:t>
        </w:r>
      </w:hyperlink>
      <w:r>
        <w:rPr>
          <w:color w:val="000000"/>
        </w:rPr>
        <w:t xml:space="preserve">   ·   </w:t>
      </w:r>
      <w:hyperlink r:id="rId1024">
        <w:r>
          <w:rPr>
            <w:color w:val="000000"/>
            <w:u w:val="single"/>
          </w:rPr>
          <w:t>2021 context</w:t>
        </w:r>
      </w:hyperlink>
      <w:r>
        <w:rPr>
          <w:color w:val="000000"/>
        </w:rPr>
        <w:t xml:space="preserve">   ·   </w:t>
      </w:r>
      <w:hyperlink r:id="rId1025">
        <w:r>
          <w:rPr>
            <w:color w:val="000000"/>
            <w:u w:val="single"/>
          </w:rPr>
          <w:t>2020 context</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100">
        <w:r>
          <w:rPr>
            <w:color w:val="000000"/>
            <w:u w:val="single"/>
          </w:rPr>
          <w:t>Original</w:t>
        </w:r>
      </w:hyperlink>
      <w:r>
        <w:rPr>
          <w:color w:val="000000"/>
        </w:rPr>
        <w:t xml:space="preserve">   ·   </w:t>
      </w:r>
      <w:hyperlink r:id="rId1026">
        <w:r>
          <w:rPr>
            <w:color w:val="000000"/>
            <w:u w:val="single"/>
          </w:rPr>
          <w:t>2024 same-issue?</w:t>
        </w:r>
      </w:hyperlink>
      <w:r>
        <w:rPr>
          <w:color w:val="000000"/>
        </w:rPr>
        <w:t xml:space="preserve">   ·   </w:t>
      </w:r>
      <w:hyperlink r:id="rId1027">
        <w:r>
          <w:rPr>
            <w:color w:val="000000"/>
            <w:u w:val="single"/>
          </w:rPr>
          <w:t>2023 same-issue?</w:t>
        </w:r>
      </w:hyperlink>
      <w:r>
        <w:rPr>
          <w:color w:val="000000"/>
        </w:rPr>
        <w:t xml:space="preserve">   ·   </w:t>
      </w:r>
      <w:hyperlink r:id="rId1028">
        <w:r>
          <w:rPr>
            <w:color w:val="000000"/>
            <w:u w:val="single"/>
          </w:rPr>
          <w:t>2023 context</w:t>
        </w:r>
      </w:hyperlink>
      <w:r>
        <w:rPr>
          <w:color w:val="000000"/>
        </w:rPr>
        <w:t xml:space="preserve">   ·   </w:t>
      </w:r>
      <w:hyperlink r:id="rId1029">
        <w:r>
          <w:rPr>
            <w:color w:val="000000"/>
            <w:u w:val="single"/>
          </w:rPr>
          <w:t>2020 context</w:t>
        </w:r>
      </w:hyperlink>
      <w:r>
        <w:rPr>
          <w:color w:val="000000"/>
        </w:rPr>
        <w:t xml:space="preserve">   ·   </w:t>
      </w:r>
      <w:hyperlink r:id="rId1030">
        <w:r>
          <w:rPr>
            <w:color w:val="000000"/>
            <w:u w:val="single"/>
          </w:rPr>
          <w:t>2020 context</w:t>
        </w:r>
      </w:hyperlink>
      <w:r>
        <w:rPr>
          <w:color w:val="000000"/>
        </w:rPr>
        <w:t xml:space="preserve">   ·   </w:t>
      </w:r>
      <w:hyperlink r:id="rId1031">
        <w:r>
          <w:rPr>
            <w:color w:val="000000"/>
            <w:u w:val="single"/>
          </w:rPr>
          <w:t>2024 context</w:t>
        </w:r>
      </w:hyperlink>
      <w:r>
        <w:rPr>
          <w:color w:val="000000"/>
        </w:rPr>
        <w:t xml:space="preserve">   ·   </w:t>
      </w:r>
      <w:hyperlink r:id="rId1032">
        <w:r>
          <w:rPr>
            <w:color w:val="000000"/>
            <w:u w:val="single"/>
          </w:rPr>
          <w:t>2023 context</w:t>
        </w:r>
      </w:hyperlink>
      <w:r>
        <w:rPr>
          <w:color w:val="000000"/>
        </w:rPr>
        <w:t xml:space="preserve">   ·   </w:t>
      </w:r>
      <w:hyperlink r:id="rId1033">
        <w:r>
          <w:rPr>
            <w:color w:val="000000"/>
            <w:u w:val="single"/>
          </w:rPr>
          <w:t>2022 context</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1034">
        <w:r>
          <w:rPr>
            <w:color w:val="000000"/>
            <w:u w:val="single"/>
          </w:rPr>
          <w:t>Original</w:t>
        </w:r>
      </w:hyperlink>
      <w:r>
        <w:rPr>
          <w:color w:val="000000"/>
        </w:rPr>
        <w:t xml:space="preserve">   ·   </w:t>
      </w:r>
      <w:hyperlink r:id="rId1035">
        <w:r>
          <w:rPr>
            <w:color w:val="000000"/>
            <w:u w:val="single"/>
          </w:rPr>
          <w:t>2020 same-issue?</w:t>
        </w:r>
      </w:hyperlink>
      <w:r>
        <w:rPr>
          <w:color w:val="000000"/>
        </w:rPr>
        <w:t xml:space="preserve">   ·   </w:t>
      </w:r>
      <w:hyperlink r:id="rId1036">
        <w:r>
          <w:rPr>
            <w:color w:val="000000"/>
            <w:u w:val="single"/>
          </w:rPr>
          <w:t>2022 same-issue?</w:t>
        </w:r>
      </w:hyperlink>
      <w:r>
        <w:rPr>
          <w:color w:val="000000"/>
        </w:rPr>
        <w:t xml:space="preserve">   ·   </w:t>
      </w:r>
      <w:hyperlink r:id="rId1037">
        <w:r>
          <w:rPr>
            <w:color w:val="000000"/>
            <w:u w:val="single"/>
          </w:rPr>
          <w:t>2021 context</w:t>
        </w:r>
      </w:hyperlink>
      <w:r>
        <w:rPr>
          <w:color w:val="000000"/>
        </w:rPr>
        <w:t xml:space="preserve">   ·   </w:t>
      </w:r>
      <w:hyperlink r:id="rId1038">
        <w:r>
          <w:rPr>
            <w:color w:val="000000"/>
            <w:u w:val="single"/>
          </w:rPr>
          <w:t>2018 context</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618">
        <w:r>
          <w:rPr>
            <w:color w:val="000000"/>
            <w:u w:val="single"/>
          </w:rPr>
          <w:t>Original</w:t>
        </w:r>
      </w:hyperlink>
      <w:r>
        <w:rPr>
          <w:color w:val="000000"/>
        </w:rPr>
        <w:t xml:space="preserve">   ·   </w:t>
      </w:r>
      <w:hyperlink r:id="rId1039">
        <w:r>
          <w:rPr>
            <w:color w:val="000000"/>
            <w:u w:val="single"/>
          </w:rPr>
          <w:t>2026 same-issue?</w:t>
        </w:r>
      </w:hyperlink>
      <w:r>
        <w:rPr>
          <w:color w:val="000000"/>
        </w:rPr>
        <w:t xml:space="preserve">   ·   </w:t>
      </w:r>
      <w:hyperlink r:id="rId1040">
        <w:r>
          <w:rPr>
            <w:color w:val="000000"/>
            <w:u w:val="single"/>
          </w:rPr>
          <w:t>2025 same-issue?</w:t>
        </w:r>
      </w:hyperlink>
      <w:r>
        <w:rPr>
          <w:color w:val="000000"/>
        </w:rPr>
        <w:t xml:space="preserve">   ·   </w:t>
      </w:r>
      <w:hyperlink r:id="rId1041">
        <w:r>
          <w:rPr>
            <w:color w:val="000000"/>
            <w:u w:val="single"/>
          </w:rPr>
          <w:t>2023 same-issue?</w:t>
        </w:r>
      </w:hyperlink>
      <w:r>
        <w:rPr>
          <w:color w:val="000000"/>
        </w:rPr>
        <w:t xml:space="preserve">   ·   </w:t>
      </w:r>
      <w:hyperlink r:id="rId1042">
        <w:r>
          <w:rPr>
            <w:color w:val="000000"/>
            <w:u w:val="single"/>
          </w:rPr>
          <w:t>2026 same-issue?</w:t>
        </w:r>
      </w:hyperlink>
      <w:r>
        <w:rPr>
          <w:color w:val="000000"/>
        </w:rPr>
        <w:t xml:space="preserve">   ·   </w:t>
      </w:r>
      <w:hyperlink r:id="rId1043">
        <w:r>
          <w:rPr>
            <w:color w:val="000000"/>
            <w:u w:val="single"/>
          </w:rPr>
          <w:t>2024 same-issue?</w:t>
        </w:r>
      </w:hyperlink>
      <w:r>
        <w:rPr>
          <w:color w:val="000000"/>
        </w:rPr>
        <w:t xml:space="preserve">   ·   </w:t>
      </w:r>
      <w:hyperlink r:id="rId1044">
        <w:r>
          <w:rPr>
            <w:color w:val="000000"/>
            <w:u w:val="single"/>
          </w:rPr>
          <w:t>2021 same-issue?</w:t>
        </w:r>
      </w:hyperlink>
      <w:r>
        <w:rPr>
          <w:color w:val="000000"/>
        </w:rPr>
        <w:t xml:space="preserve">   ·   </w:t>
      </w:r>
      <w:hyperlink r:id="rId1045">
        <w:r>
          <w:rPr>
            <w:color w:val="000000"/>
            <w:u w:val="single"/>
          </w:rPr>
          <w:t>2026 context</w:t>
        </w:r>
      </w:hyperlink>
      <w:r>
        <w:rPr>
          <w:color w:val="000000"/>
        </w:rPr>
        <w:t xml:space="preserve">   ·   </w:t>
      </w:r>
      <w:hyperlink r:id="rId1046">
        <w:r>
          <w:rPr>
            <w:color w:val="000000"/>
            <w:u w:val="single"/>
          </w:rPr>
          <w:t>2019 context</w:t>
        </w:r>
      </w:hyperlink>
      <w:r>
        <w:rPr>
          <w:color w:val="000000"/>
        </w:rPr>
        <w:t xml:space="preserve">   ·   </w:t>
      </w:r>
      <w:hyperlink r:id="rId619">
        <w:r>
          <w:rPr>
            <w:color w:val="000000"/>
            <w:u w:val="single"/>
          </w:rPr>
          <w:t>2018 context</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047">
        <w:r>
          <w:rPr>
            <w:color w:val="000000"/>
            <w:u w:val="single"/>
          </w:rPr>
          <w:t>Original</w:t>
        </w:r>
      </w:hyperlink>
      <w:r>
        <w:rPr>
          <w:color w:val="000000"/>
        </w:rPr>
        <w:t xml:space="preserve">   ·   </w:t>
      </w:r>
      <w:hyperlink r:id="rId1048">
        <w:r>
          <w:rPr>
            <w:color w:val="000000"/>
            <w:u w:val="single"/>
          </w:rPr>
          <w:t>2026 same-issue?</w:t>
        </w:r>
      </w:hyperlink>
      <w:r>
        <w:rPr>
          <w:color w:val="000000"/>
        </w:rPr>
        <w:t xml:space="preserve">   ·   </w:t>
      </w:r>
      <w:hyperlink r:id="rId1049">
        <w:r>
          <w:rPr>
            <w:color w:val="000000"/>
            <w:u w:val="single"/>
          </w:rPr>
          <w:t>2025 same-issue?</w:t>
        </w:r>
      </w:hyperlink>
      <w:r>
        <w:rPr>
          <w:color w:val="000000"/>
        </w:rPr>
        <w:t xml:space="preserve">   ·   </w:t>
      </w:r>
      <w:hyperlink r:id="rId1050">
        <w:r>
          <w:rPr>
            <w:color w:val="000000"/>
            <w:u w:val="single"/>
          </w:rPr>
          <w:t>2026 context</w:t>
        </w:r>
      </w:hyperlink>
      <w:r>
        <w:rPr>
          <w:color w:val="000000"/>
        </w:rPr>
        <w:t xml:space="preserve">   ·   </w:t>
      </w:r>
      <w:hyperlink r:id="rId1051">
        <w:r>
          <w:rPr>
            <w:color w:val="000000"/>
            <w:u w:val="single"/>
          </w:rPr>
          <w:t>2026 context</w:t>
        </w:r>
      </w:hyperlink>
      <w:r>
        <w:rPr>
          <w:color w:val="000000"/>
        </w:rPr>
        <w:t xml:space="preserve">   ·   </w:t>
      </w:r>
      <w:hyperlink r:id="rId1052">
        <w:r>
          <w:rPr>
            <w:color w:val="000000"/>
            <w:u w:val="single"/>
          </w:rPr>
          <w:t>2026 context</w:t>
        </w:r>
      </w:hyperlink>
      <w:r>
        <w:rPr>
          <w:color w:val="000000"/>
        </w:rPr>
        <w:t xml:space="preserve">   ·   </w:t>
      </w:r>
      <w:hyperlink r:id="rId1053">
        <w:r>
          <w:rPr>
            <w:color w:val="000000"/>
            <w:u w:val="single"/>
          </w:rPr>
          <w:t>2025 context</w:t>
        </w:r>
      </w:hyperlink>
      <w:r>
        <w:rPr>
          <w:color w:val="000000"/>
        </w:rPr>
        <w:t xml:space="preserve">   ·   </w:t>
      </w:r>
      <w:hyperlink r:id="rId1054">
        <w:r>
          <w:rPr>
            <w:color w:val="000000"/>
            <w:u w:val="single"/>
          </w:rPr>
          <w:t>2021 context</w:t>
        </w:r>
      </w:hyperlink>
      <w:r>
        <w:rPr>
          <w:color w:val="000000"/>
        </w:rPr>
        <w:t xml:space="preserve">   ·   </w:t>
      </w:r>
      <w:hyperlink r:id="rId1055">
        <w:r>
          <w:rPr>
            <w:color w:val="000000"/>
            <w:u w:val="single"/>
          </w:rPr>
          <w:t>2026 context</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1056">
        <w:r>
          <w:rPr>
            <w:color w:val="000000"/>
            <w:u w:val="single"/>
          </w:rPr>
          <w:t>Original</w:t>
        </w:r>
      </w:hyperlink>
      <w:r>
        <w:rPr>
          <w:color w:val="000000"/>
        </w:rPr>
        <w:t xml:space="preserve">   ·   </w:t>
      </w:r>
      <w:hyperlink r:id="rId1057">
        <w:r>
          <w:rPr>
            <w:color w:val="000000"/>
            <w:u w:val="single"/>
          </w:rPr>
          <w:t>2026 same-issue?</w:t>
        </w:r>
      </w:hyperlink>
      <w:r>
        <w:rPr>
          <w:color w:val="000000"/>
        </w:rPr>
        <w:t xml:space="preserve">   ·   </w:t>
      </w:r>
      <w:hyperlink r:id="rId1058">
        <w:r>
          <w:rPr>
            <w:color w:val="000000"/>
            <w:u w:val="single"/>
          </w:rPr>
          <w:t>2025 same-issue?</w:t>
        </w:r>
      </w:hyperlink>
      <w:r>
        <w:rPr>
          <w:color w:val="000000"/>
        </w:rPr>
        <w:t xml:space="preserve">   ·   </w:t>
      </w:r>
      <w:hyperlink r:id="rId742">
        <w:r>
          <w:rPr>
            <w:color w:val="000000"/>
            <w:u w:val="single"/>
          </w:rPr>
          <w:t>2024 same-issue?</w:t>
        </w:r>
      </w:hyperlink>
      <w:r>
        <w:rPr>
          <w:color w:val="000000"/>
        </w:rPr>
        <w:t xml:space="preserve">   ·   </w:t>
      </w:r>
      <w:hyperlink r:id="rId1059">
        <w:r>
          <w:rPr>
            <w:color w:val="000000"/>
            <w:u w:val="single"/>
          </w:rPr>
          <w:t>2022 same-issue?</w:t>
        </w:r>
      </w:hyperlink>
      <w:r>
        <w:rPr>
          <w:color w:val="000000"/>
        </w:rPr>
        <w:t xml:space="preserve">   ·   </w:t>
      </w:r>
      <w:hyperlink r:id="rId1060">
        <w:r>
          <w:rPr>
            <w:color w:val="000000"/>
            <w:u w:val="single"/>
          </w:rPr>
          <w:t>2026 same-issue?</w:t>
        </w:r>
      </w:hyperlink>
      <w:r>
        <w:rPr>
          <w:color w:val="000000"/>
        </w:rPr>
        <w:t xml:space="preserve">   ·   </w:t>
      </w:r>
      <w:hyperlink r:id="rId1061">
        <w:r>
          <w:rPr>
            <w:color w:val="000000"/>
            <w:u w:val="single"/>
          </w:rPr>
          <w:t>2024 same-issue?</w:t>
        </w:r>
      </w:hyperlink>
      <w:r>
        <w:rPr>
          <w:color w:val="000000"/>
        </w:rPr>
        <w:t xml:space="preserve">   ·   </w:t>
      </w:r>
      <w:hyperlink r:id="rId1062">
        <w:r>
          <w:rPr>
            <w:color w:val="000000"/>
            <w:u w:val="single"/>
          </w:rPr>
          <w:t>2024 same-issue?</w:t>
        </w:r>
      </w:hyperlink>
      <w:r>
        <w:rPr>
          <w:color w:val="000000"/>
        </w:rPr>
        <w:t xml:space="preserve">   ·   </w:t>
      </w:r>
      <w:hyperlink r:id="rId1063">
        <w:r>
          <w:rPr>
            <w:color w:val="000000"/>
            <w:u w:val="single"/>
          </w:rPr>
          <w:t>2022 same-issue?</w:t>
        </w:r>
      </w:hyperlink>
      <w:r>
        <w:rPr>
          <w:color w:val="000000"/>
        </w:rPr>
        <w:t xml:space="preserve">   ·   </w:t>
      </w:r>
      <w:hyperlink r:id="rId1064">
        <w:r>
          <w:rPr>
            <w:color w:val="000000"/>
            <w:u w:val="single"/>
          </w:rPr>
          <w:t>2025 context</w:t>
        </w:r>
      </w:hyperlink>
      <w:r>
        <w:rPr>
          <w:color w:val="000000"/>
        </w:rPr>
        <w:t xml:space="preserve">   ·   </w:t>
      </w:r>
      <w:hyperlink r:id="rId1065">
        <w:r>
          <w:rPr>
            <w:color w:val="000000"/>
            <w:u w:val="single"/>
          </w:rPr>
          <w:t>2019 context</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1066">
        <w:r>
          <w:rPr>
            <w:color w:val="000000"/>
            <w:u w:val="single"/>
          </w:rPr>
          <w:t>Original</w:t>
        </w:r>
      </w:hyperlink>
      <w:r>
        <w:rPr>
          <w:color w:val="000000"/>
        </w:rPr>
        <w:t xml:space="preserve">   ·   </w:t>
      </w:r>
      <w:hyperlink r:id="rId1067">
        <w:r>
          <w:rPr>
            <w:color w:val="000000"/>
            <w:u w:val="single"/>
          </w:rPr>
          <w:t>2021 same-issue?</w:t>
        </w:r>
      </w:hyperlink>
      <w:r>
        <w:rPr>
          <w:color w:val="000000"/>
        </w:rPr>
        <w:t xml:space="preserve">   ·   </w:t>
      </w:r>
      <w:hyperlink r:id="rId1068">
        <w:r>
          <w:rPr>
            <w:color w:val="000000"/>
            <w:u w:val="single"/>
          </w:rPr>
          <w:t>2020 same-issue?</w:t>
        </w:r>
      </w:hyperlink>
      <w:r>
        <w:rPr>
          <w:color w:val="000000"/>
        </w:rPr>
        <w:t xml:space="preserve">   ·   </w:t>
      </w:r>
      <w:hyperlink r:id="rId1069">
        <w:r>
          <w:rPr>
            <w:color w:val="000000"/>
            <w:u w:val="single"/>
          </w:rPr>
          <w:t>2020 context</w:t>
        </w:r>
      </w:hyperlink>
      <w:r>
        <w:rPr>
          <w:color w:val="000000"/>
        </w:rPr>
        <w:t xml:space="preserve">   ·   </w:t>
      </w:r>
      <w:hyperlink r:id="rId1070">
        <w:r>
          <w:rPr>
            <w:color w:val="000000"/>
            <w:u w:val="single"/>
          </w:rPr>
          <w:t>2024 context</w:t>
        </w:r>
      </w:hyperlink>
      <w:r>
        <w:rPr>
          <w:color w:val="000000"/>
        </w:rPr>
        <w:t xml:space="preserve">   ·   </w:t>
      </w:r>
      <w:hyperlink r:id="rId1071">
        <w:r>
          <w:rPr>
            <w:color w:val="000000"/>
            <w:u w:val="single"/>
          </w:rPr>
          <w:t>2021 context</w:t>
        </w:r>
      </w:hyperlink>
      <w:r>
        <w:rPr>
          <w:color w:val="000000"/>
        </w:rPr>
        <w:t xml:space="preserve">   ·   </w:t>
      </w:r>
      <w:hyperlink r:id="rId1072">
        <w:r>
          <w:rPr>
            <w:color w:val="000000"/>
            <w:u w:val="single"/>
          </w:rPr>
          <w:t>2020 context</w:t>
        </w:r>
      </w:hyperlink>
    </w:p>
    <w:p>
      <w:pPr>
        <w:keepLines/>
        <w:spacing w:after="180"/>
      </w:pPr>
      <w:r>
        <w:rPr>
          <w:b/>
          <w:color w:val="000000"/>
          <w:sz w:val="18"/>
        </w:rPr>
        <w:t xml:space="preserve">2018  Robust climate change research: a review on multi-model analysis  </w:t>
      </w:r>
      <w:r>
        <w:rPr>
          <w:color w:val="000000"/>
        </w:rPr>
        <w:br/>
      </w:r>
      <w:hyperlink r:id="rId1073">
        <w:r>
          <w:rPr>
            <w:color w:val="000000"/>
            <w:u w:val="single"/>
          </w:rPr>
          <w:t>Original</w:t>
        </w:r>
      </w:hyperlink>
      <w:r>
        <w:rPr>
          <w:color w:val="000000"/>
        </w:rPr>
        <w:t xml:space="preserve">   ·   </w:t>
      </w:r>
      <w:hyperlink r:id="rId1074">
        <w:r>
          <w:rPr>
            <w:color w:val="000000"/>
            <w:u w:val="single"/>
          </w:rPr>
          <w:t>2024 same-issue?</w:t>
        </w:r>
      </w:hyperlink>
      <w:r>
        <w:rPr>
          <w:color w:val="000000"/>
        </w:rPr>
        <w:t xml:space="preserve">   ·   </w:t>
      </w:r>
      <w:hyperlink r:id="rId1075">
        <w:r>
          <w:rPr>
            <w:color w:val="000000"/>
            <w:u w:val="single"/>
          </w:rPr>
          <w:t>2020 same-issue?</w:t>
        </w:r>
      </w:hyperlink>
      <w:r>
        <w:rPr>
          <w:color w:val="000000"/>
        </w:rPr>
        <w:t xml:space="preserve">   ·   </w:t>
      </w:r>
      <w:hyperlink r:id="rId1076">
        <w:r>
          <w:rPr>
            <w:color w:val="000000"/>
            <w:u w:val="single"/>
          </w:rPr>
          <w:t>2025 same-issue?</w:t>
        </w:r>
      </w:hyperlink>
      <w:r>
        <w:rPr>
          <w:color w:val="000000"/>
        </w:rPr>
        <w:t xml:space="preserve">   ·   </w:t>
      </w:r>
      <w:hyperlink r:id="rId1077">
        <w:r>
          <w:rPr>
            <w:color w:val="000000"/>
            <w:u w:val="single"/>
          </w:rPr>
          <w:t>2022 same-issue?</w:t>
        </w:r>
      </w:hyperlink>
      <w:r>
        <w:rPr>
          <w:color w:val="000000"/>
        </w:rPr>
        <w:t xml:space="preserve">   ·   </w:t>
      </w:r>
      <w:hyperlink r:id="rId1078">
        <w:r>
          <w:rPr>
            <w:color w:val="000000"/>
            <w:u w:val="single"/>
          </w:rPr>
          <w:t>2019 same-issue?</w:t>
        </w:r>
      </w:hyperlink>
      <w:r>
        <w:rPr>
          <w:color w:val="000000"/>
        </w:rPr>
        <w:t xml:space="preserve">   ·   </w:t>
      </w:r>
      <w:hyperlink r:id="rId1079">
        <w:r>
          <w:rPr>
            <w:color w:val="000000"/>
            <w:u w:val="single"/>
          </w:rPr>
          <w:t>2025 same-issue?</w:t>
        </w:r>
      </w:hyperlink>
      <w:r>
        <w:rPr>
          <w:color w:val="000000"/>
        </w:rPr>
        <w:t xml:space="preserve">   ·   </w:t>
      </w:r>
      <w:hyperlink r:id="rId1080">
        <w:r>
          <w:rPr>
            <w:color w:val="000000"/>
            <w:u w:val="single"/>
          </w:rPr>
          <w:t>2021 same-issue?</w:t>
        </w:r>
      </w:hyperlink>
      <w:r>
        <w:rPr>
          <w:color w:val="000000"/>
        </w:rPr>
        <w:t xml:space="preserve">   ·   </w:t>
      </w:r>
      <w:hyperlink r:id="rId1081">
        <w:r>
          <w:rPr>
            <w:color w:val="000000"/>
            <w:u w:val="single"/>
          </w:rPr>
          <w:t>2019 same-issue?</w:t>
        </w:r>
      </w:hyperlink>
      <w:r>
        <w:rPr>
          <w:color w:val="000000"/>
        </w:rPr>
        <w:t xml:space="preserve">   ·   </w:t>
      </w:r>
      <w:hyperlink r:id="rId1082">
        <w:r>
          <w:rPr>
            <w:color w:val="000000"/>
            <w:u w:val="single"/>
          </w:rPr>
          <w:t>2020 same-issue?</w:t>
        </w:r>
      </w:hyperlink>
      <w:r>
        <w:rPr>
          <w:color w:val="000000"/>
        </w:rPr>
        <w:t xml:space="preserve">   ·   </w:t>
      </w:r>
      <w:hyperlink r:id="rId1083">
        <w:r>
          <w:rPr>
            <w:color w:val="000000"/>
            <w:u w:val="single"/>
          </w:rPr>
          <w:t>2019 same-issue?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1084">
        <w:r>
          <w:rPr>
            <w:color w:val="000000"/>
            <w:u w:val="single"/>
          </w:rPr>
          <w:t>Original</w:t>
        </w:r>
      </w:hyperlink>
      <w:r>
        <w:rPr>
          <w:color w:val="000000"/>
        </w:rPr>
        <w:t xml:space="preserve">   ·   </w:t>
      </w:r>
      <w:hyperlink r:id="rId1085">
        <w:r>
          <w:rPr>
            <w:color w:val="000000"/>
            <w:u w:val="single"/>
          </w:rPr>
          <w:t>2026 same-issue?</w:t>
        </w:r>
      </w:hyperlink>
      <w:r>
        <w:rPr>
          <w:color w:val="000000"/>
        </w:rPr>
        <w:t xml:space="preserve">   ·   </w:t>
      </w:r>
      <w:hyperlink r:id="rId1086">
        <w:r>
          <w:rPr>
            <w:color w:val="000000"/>
            <w:u w:val="single"/>
          </w:rPr>
          <w:t>2024 same-issue?</w:t>
        </w:r>
      </w:hyperlink>
      <w:r>
        <w:rPr>
          <w:color w:val="000000"/>
        </w:rPr>
        <w:t xml:space="preserve">   ·   </w:t>
      </w:r>
      <w:hyperlink r:id="rId1087">
        <w:r>
          <w:rPr>
            <w:color w:val="000000"/>
            <w:u w:val="single"/>
          </w:rPr>
          <w:t>2023 same-issue?</w:t>
        </w:r>
      </w:hyperlink>
      <w:r>
        <w:rPr>
          <w:color w:val="000000"/>
        </w:rPr>
        <w:t xml:space="preserve">   ·   </w:t>
      </w:r>
      <w:hyperlink r:id="rId1088">
        <w:r>
          <w:rPr>
            <w:color w:val="000000"/>
            <w:u w:val="single"/>
          </w:rPr>
          <w:t>2021 same-issue?</w:t>
        </w:r>
      </w:hyperlink>
      <w:r>
        <w:rPr>
          <w:color w:val="000000"/>
        </w:rPr>
        <w:t xml:space="preserve">   ·   </w:t>
      </w:r>
      <w:hyperlink r:id="rId1089">
        <w:r>
          <w:rPr>
            <w:color w:val="000000"/>
            <w:u w:val="single"/>
          </w:rPr>
          <w:t>2020 same-issue?</w:t>
        </w:r>
      </w:hyperlink>
      <w:r>
        <w:rPr>
          <w:color w:val="000000"/>
        </w:rPr>
        <w:t xml:space="preserve">   ·   </w:t>
      </w:r>
      <w:hyperlink r:id="rId1090">
        <w:r>
          <w:rPr>
            <w:color w:val="000000"/>
            <w:u w:val="single"/>
          </w:rPr>
          <w:t>2019 context</w:t>
        </w:r>
      </w:hyperlink>
      <w:r>
        <w:rPr>
          <w:color w:val="000000"/>
        </w:rPr>
        <w:t xml:space="preserve">   ·   </w:t>
      </w:r>
      <w:hyperlink r:id="rId1091">
        <w:r>
          <w:rPr>
            <w:color w:val="000000"/>
            <w:u w:val="single"/>
          </w:rPr>
          <w:t>2024 context</w:t>
        </w:r>
      </w:hyperlink>
      <w:r>
        <w:rPr>
          <w:color w:val="000000"/>
        </w:rPr>
        <w:t xml:space="preserve">   ·   </w:t>
      </w:r>
      <w:hyperlink r:id="rId1092">
        <w:r>
          <w:rPr>
            <w:color w:val="000000"/>
            <w:u w:val="single"/>
          </w:rPr>
          <w:t>2022 context</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1093">
        <w:r>
          <w:rPr>
            <w:color w:val="000000"/>
            <w:u w:val="single"/>
          </w:rPr>
          <w:t>Original</w:t>
        </w:r>
      </w:hyperlink>
      <w:r>
        <w:rPr>
          <w:color w:val="000000"/>
        </w:rPr>
        <w:t xml:space="preserve">   ·   </w:t>
      </w:r>
      <w:hyperlink r:id="rId1094">
        <w:r>
          <w:rPr>
            <w:color w:val="000000"/>
            <w:u w:val="single"/>
          </w:rPr>
          <w:t>2021 same-issue?</w:t>
        </w:r>
      </w:hyperlink>
      <w:r>
        <w:rPr>
          <w:color w:val="000000"/>
        </w:rPr>
        <w:t xml:space="preserve">   ·   </w:t>
      </w:r>
      <w:hyperlink r:id="rId1095">
        <w:r>
          <w:rPr>
            <w:color w:val="000000"/>
            <w:u w:val="single"/>
          </w:rPr>
          <w:t>2024 same-issue?</w:t>
        </w:r>
      </w:hyperlink>
      <w:r>
        <w:rPr>
          <w:color w:val="000000"/>
        </w:rPr>
        <w:t xml:space="preserve">   ·   </w:t>
      </w:r>
      <w:hyperlink r:id="rId1096">
        <w:r>
          <w:rPr>
            <w:color w:val="000000"/>
            <w:u w:val="single"/>
          </w:rPr>
          <w:t>2024 same-issue?</w:t>
        </w:r>
      </w:hyperlink>
      <w:r>
        <w:rPr>
          <w:color w:val="000000"/>
        </w:rPr>
        <w:t xml:space="preserve">   ·   </w:t>
      </w:r>
      <w:hyperlink r:id="rId1097">
        <w:r>
          <w:rPr>
            <w:color w:val="000000"/>
            <w:u w:val="single"/>
          </w:rPr>
          <w:t>2023 context</w:t>
        </w:r>
      </w:hyperlink>
      <w:r>
        <w:rPr>
          <w:color w:val="000000"/>
        </w:rPr>
        <w:t xml:space="preserve">   ·   </w:t>
      </w:r>
      <w:hyperlink r:id="rId1098">
        <w:r>
          <w:rPr>
            <w:color w:val="000000"/>
            <w:u w:val="single"/>
          </w:rPr>
          <w:t>2022 context</w:t>
        </w:r>
      </w:hyperlink>
      <w:r>
        <w:rPr>
          <w:color w:val="000000"/>
        </w:rPr>
        <w:t xml:space="preserve">   ·   </w:t>
      </w:r>
      <w:hyperlink r:id="rId1099">
        <w:r>
          <w:rPr>
            <w:color w:val="000000"/>
            <w:u w:val="single"/>
          </w:rPr>
          <w:t>2020 context</w:t>
        </w:r>
      </w:hyperlink>
      <w:r>
        <w:rPr>
          <w:color w:val="000000"/>
        </w:rPr>
        <w:t xml:space="preserve">   ·   </w:t>
      </w:r>
      <w:hyperlink r:id="rId1100">
        <w:r>
          <w:rPr>
            <w:color w:val="000000"/>
            <w:u w:val="single"/>
          </w:rPr>
          <w:t>2018 context</w:t>
        </w:r>
      </w:hyperlink>
      <w:r>
        <w:rPr>
          <w:color w:val="000000"/>
        </w:rPr>
        <w:t xml:space="preserve">   ·   </w:t>
      </w:r>
      <w:hyperlink r:id="rId1101">
        <w:r>
          <w:rPr>
            <w:color w:val="000000"/>
            <w:u w:val="single"/>
          </w:rPr>
          <w:t>2024 context</w:t>
        </w:r>
      </w:hyperlink>
      <w:r>
        <w:rPr>
          <w:color w:val="000000"/>
        </w:rPr>
        <w:t xml:space="preserve">   ·   </w:t>
      </w:r>
      <w:hyperlink r:id="rId1102">
        <w:r>
          <w:rPr>
            <w:color w:val="000000"/>
            <w:u w:val="single"/>
          </w:rPr>
          <w:t>2024 context</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1103">
        <w:r>
          <w:rPr>
            <w:color w:val="000000"/>
            <w:u w:val="single"/>
          </w:rPr>
          <w:t>Original</w:t>
        </w:r>
      </w:hyperlink>
      <w:r>
        <w:rPr>
          <w:color w:val="000000"/>
        </w:rPr>
        <w:t xml:space="preserve">   ·   </w:t>
      </w:r>
      <w:hyperlink r:id="rId1104">
        <w:r>
          <w:rPr>
            <w:color w:val="000000"/>
            <w:u w:val="single"/>
          </w:rPr>
          <w:t>2024 same-issue?</w:t>
        </w:r>
      </w:hyperlink>
      <w:r>
        <w:rPr>
          <w:color w:val="000000"/>
        </w:rPr>
        <w:t xml:space="preserve">   ·   </w:t>
      </w:r>
      <w:hyperlink r:id="rId1105">
        <w:r>
          <w:rPr>
            <w:color w:val="000000"/>
            <w:u w:val="single"/>
          </w:rPr>
          <w:t>2023 same-issue?</w:t>
        </w:r>
      </w:hyperlink>
      <w:r>
        <w:rPr>
          <w:color w:val="000000"/>
        </w:rPr>
        <w:t xml:space="preserve">   ·   </w:t>
      </w:r>
      <w:hyperlink r:id="rId1106">
        <w:r>
          <w:rPr>
            <w:color w:val="000000"/>
            <w:u w:val="single"/>
          </w:rPr>
          <w:t>2025 same-issue?</w:t>
        </w:r>
      </w:hyperlink>
      <w:r>
        <w:rPr>
          <w:color w:val="000000"/>
        </w:rPr>
        <w:t xml:space="preserve">   ·   </w:t>
      </w:r>
      <w:hyperlink r:id="rId1107">
        <w:r>
          <w:rPr>
            <w:color w:val="000000"/>
            <w:u w:val="single"/>
          </w:rPr>
          <w:t>2025 same-issue?</w:t>
        </w:r>
      </w:hyperlink>
      <w:r>
        <w:rPr>
          <w:color w:val="000000"/>
        </w:rPr>
        <w:t xml:space="preserve">   ·   </w:t>
      </w:r>
      <w:hyperlink r:id="rId1108">
        <w:r>
          <w:rPr>
            <w:color w:val="000000"/>
            <w:u w:val="single"/>
          </w:rPr>
          <w:t>2024 same-issue?</w:t>
        </w:r>
      </w:hyperlink>
      <w:r>
        <w:rPr>
          <w:color w:val="000000"/>
        </w:rPr>
        <w:t xml:space="preserve">   ·   </w:t>
      </w:r>
      <w:hyperlink r:id="rId1109">
        <w:r>
          <w:rPr>
            <w:color w:val="000000"/>
            <w:u w:val="single"/>
          </w:rPr>
          <w:t>2019 same-issue?</w:t>
        </w:r>
      </w:hyperlink>
      <w:r>
        <w:rPr>
          <w:color w:val="000000"/>
        </w:rPr>
        <w:t xml:space="preserve">   ·   </w:t>
      </w:r>
      <w:hyperlink r:id="rId1110">
        <w:r>
          <w:rPr>
            <w:color w:val="000000"/>
            <w:u w:val="single"/>
          </w:rPr>
          <w:t>2025 same-issue?</w:t>
        </w:r>
      </w:hyperlink>
      <w:r>
        <w:rPr>
          <w:color w:val="000000"/>
        </w:rPr>
        <w:t xml:space="preserve">   ·   </w:t>
      </w:r>
      <w:hyperlink r:id="rId1111">
        <w:r>
          <w:rPr>
            <w:color w:val="000000"/>
            <w:u w:val="single"/>
          </w:rPr>
          <w:t>2021 same-issue?</w:t>
        </w:r>
      </w:hyperlink>
      <w:r>
        <w:rPr>
          <w:color w:val="000000"/>
        </w:rPr>
        <w:t xml:space="preserve">   ·   </w:t>
      </w:r>
      <w:hyperlink r:id="rId1112">
        <w:r>
          <w:rPr>
            <w:color w:val="000000"/>
            <w:u w:val="single"/>
          </w:rPr>
          <w:t>2025 same-issue?</w:t>
        </w:r>
      </w:hyperlink>
      <w:r>
        <w:rPr>
          <w:color w:val="000000"/>
        </w:rPr>
        <w:t xml:space="preserve">   ·   </w:t>
      </w:r>
      <w:hyperlink r:id="rId1113">
        <w:r>
          <w:rPr>
            <w:color w:val="000000"/>
            <w:u w:val="single"/>
          </w:rPr>
          <w:t>2025 same-issue?</w:t>
        </w:r>
      </w:hyperlink>
      <w:r>
        <w:rPr>
          <w:color w:val="000000"/>
        </w:rPr>
        <w:t xml:space="preserve">   ·   </w:t>
      </w:r>
      <w:hyperlink r:id="rId1114">
        <w:r>
          <w:rPr>
            <w:color w:val="000000"/>
            <w:u w:val="single"/>
          </w:rPr>
          <w:t>2025 same-issue?</w:t>
        </w:r>
      </w:hyperlink>
      <w:r>
        <w:rPr>
          <w:color w:val="000000"/>
        </w:rPr>
        <w:t xml:space="preserve">   ·   </w:t>
      </w:r>
      <w:hyperlink r:id="rId1115">
        <w:r>
          <w:rPr>
            <w:color w:val="000000"/>
            <w:u w:val="single"/>
          </w:rPr>
          <w:t>2023 same-issue?</w:t>
        </w:r>
      </w:hyperlink>
      <w:r>
        <w:rPr>
          <w:color w:val="000000"/>
        </w:rPr>
        <w:t xml:space="preserve">   ·   </w:t>
      </w:r>
      <w:hyperlink r:id="rId1116">
        <w:r>
          <w:rPr>
            <w:color w:val="000000"/>
            <w:u w:val="single"/>
          </w:rPr>
          <w:t>2020 context</w:t>
        </w:r>
      </w:hyperlink>
      <w:r>
        <w:rPr>
          <w:color w:val="000000"/>
        </w:rPr>
        <w:t xml:space="preserve">   ·   </w:t>
      </w:r>
      <w:hyperlink r:id="rId1117">
        <w:r>
          <w:rPr>
            <w:color w:val="000000"/>
            <w:u w:val="single"/>
          </w:rPr>
          <w:t>2019 context</w:t>
        </w:r>
      </w:hyperlink>
      <w:r>
        <w:rPr>
          <w:color w:val="000000"/>
        </w:rPr>
        <w:t xml:space="preserve">   ·   </w:t>
      </w:r>
      <w:hyperlink r:id="rId1118">
        <w:r>
          <w:rPr>
            <w:color w:val="000000"/>
            <w:u w:val="single"/>
          </w:rPr>
          <w:t>2025 context</w:t>
        </w:r>
      </w:hyperlink>
      <w:r>
        <w:rPr>
          <w:color w:val="000000"/>
        </w:rPr>
        <w:t xml:space="preserve">   ·   </w:t>
      </w:r>
      <w:hyperlink r:id="rId1119">
        <w:r>
          <w:rPr>
            <w:color w:val="000000"/>
            <w:u w:val="single"/>
          </w:rPr>
          <w:t>2026 context</w:t>
        </w:r>
      </w:hyperlink>
      <w:r>
        <w:rPr>
          <w:color w:val="000000"/>
        </w:rPr>
        <w:t xml:space="preserve">   ·   </w:t>
      </w:r>
      <w:hyperlink r:id="rId1120">
        <w:r>
          <w:rPr>
            <w:color w:val="000000"/>
            <w:u w:val="single"/>
          </w:rPr>
          <w:t>2026 context</w:t>
        </w:r>
      </w:hyperlink>
    </w:p>
    <w:p>
      <w:pPr>
        <w:keepLines/>
        <w:spacing w:after="180"/>
      </w:pPr>
      <w:r>
        <w:rPr>
          <w:b/>
          <w:color w:val="000000"/>
          <w:sz w:val="18"/>
        </w:rPr>
        <w:t xml:space="preserve">2018  Urban energy futures: a comparative analysis  </w:t>
      </w:r>
      <w:r>
        <w:rPr>
          <w:color w:val="000000"/>
        </w:rPr>
        <w:br/>
      </w:r>
      <w:hyperlink r:id="rId1121">
        <w:r>
          <w:rPr>
            <w:color w:val="000000"/>
            <w:u w:val="single"/>
          </w:rPr>
          <w:t>Original</w:t>
        </w:r>
      </w:hyperlink>
      <w:r>
        <w:rPr>
          <w:color w:val="000000"/>
        </w:rPr>
        <w:t xml:space="preserve">   ·   </w:t>
      </w:r>
      <w:hyperlink r:id="rId1122">
        <w:r>
          <w:rPr>
            <w:color w:val="000000"/>
            <w:u w:val="single"/>
          </w:rPr>
          <w:t>2025 same-issue?</w:t>
        </w:r>
      </w:hyperlink>
      <w:r>
        <w:rPr>
          <w:color w:val="000000"/>
        </w:rPr>
        <w:t xml:space="preserve">   ·   </w:t>
      </w:r>
      <w:hyperlink r:id="rId1123">
        <w:r>
          <w:rPr>
            <w:color w:val="000000"/>
            <w:u w:val="single"/>
          </w:rPr>
          <w:t>2025 same-issue?</w:t>
        </w:r>
      </w:hyperlink>
      <w:r>
        <w:rPr>
          <w:color w:val="000000"/>
        </w:rPr>
        <w:t xml:space="preserve">   ·   </w:t>
      </w:r>
      <w:hyperlink r:id="rId1124">
        <w:r>
          <w:rPr>
            <w:color w:val="000000"/>
            <w:u w:val="single"/>
          </w:rPr>
          <w:t>2023 same-issue?</w:t>
        </w:r>
      </w:hyperlink>
      <w:r>
        <w:rPr>
          <w:color w:val="000000"/>
        </w:rPr>
        <w:t xml:space="preserve">   ·   </w:t>
      </w:r>
      <w:hyperlink r:id="rId1125">
        <w:r>
          <w:rPr>
            <w:color w:val="000000"/>
            <w:u w:val="single"/>
          </w:rPr>
          <w:t>2019 same-issue?</w:t>
        </w:r>
      </w:hyperlink>
      <w:r>
        <w:rPr>
          <w:color w:val="000000"/>
        </w:rPr>
        <w:t xml:space="preserve">   ·   </w:t>
      </w:r>
      <w:hyperlink r:id="rId1126">
        <w:r>
          <w:rPr>
            <w:color w:val="000000"/>
            <w:u w:val="single"/>
          </w:rPr>
          <w:t>2024 same-issue?</w:t>
        </w:r>
      </w:hyperlink>
      <w:r>
        <w:rPr>
          <w:color w:val="000000"/>
        </w:rPr>
        <w:t xml:space="preserve">   ·   </w:t>
      </w:r>
      <w:hyperlink r:id="rId1127">
        <w:r>
          <w:rPr>
            <w:color w:val="000000"/>
            <w:u w:val="single"/>
          </w:rPr>
          <w:t>2021 same-issue?</w:t>
        </w:r>
      </w:hyperlink>
      <w:r>
        <w:rPr>
          <w:color w:val="000000"/>
        </w:rPr>
        <w:t xml:space="preserve">   ·   </w:t>
      </w:r>
      <w:hyperlink r:id="rId1128">
        <w:r>
          <w:rPr>
            <w:color w:val="000000"/>
            <w:u w:val="single"/>
          </w:rPr>
          <w:t>2021 same-issue?</w:t>
        </w:r>
      </w:hyperlink>
      <w:r>
        <w:rPr>
          <w:color w:val="000000"/>
        </w:rPr>
        <w:t xml:space="preserve">   ·   </w:t>
      </w:r>
      <w:hyperlink r:id="rId1129">
        <w:r>
          <w:rPr>
            <w:color w:val="000000"/>
            <w:u w:val="single"/>
          </w:rPr>
          <w:t>2021 same-issue?</w:t>
        </w:r>
      </w:hyperlink>
      <w:r>
        <w:rPr>
          <w:color w:val="000000"/>
        </w:rPr>
        <w:t xml:space="preserve">   ·   </w:t>
      </w:r>
      <w:hyperlink r:id="rId1130">
        <w:r>
          <w:rPr>
            <w:color w:val="000000"/>
            <w:u w:val="single"/>
          </w:rPr>
          <w:t>2026 same-issue?</w:t>
        </w:r>
      </w:hyperlink>
      <w:r>
        <w:rPr>
          <w:color w:val="000000"/>
        </w:rPr>
        <w:t xml:space="preserve">   ·   </w:t>
      </w:r>
      <w:hyperlink r:id="rId1131">
        <w:r>
          <w:rPr>
            <w:color w:val="000000"/>
            <w:u w:val="single"/>
          </w:rPr>
          <w:t>2022 same-issue?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699">
        <w:r>
          <w:rPr>
            <w:color w:val="000000"/>
            <w:u w:val="single"/>
          </w:rPr>
          <w:t>Original</w:t>
        </w:r>
      </w:hyperlink>
      <w:r>
        <w:rPr>
          <w:color w:val="000000"/>
        </w:rPr>
        <w:t xml:space="preserve">   ·   </w:t>
      </w:r>
      <w:hyperlink r:id="rId307">
        <w:r>
          <w:rPr>
            <w:color w:val="000000"/>
            <w:u w:val="single"/>
          </w:rPr>
          <w:t>2024 same-issue?</w:t>
        </w:r>
      </w:hyperlink>
      <w:r>
        <w:rPr>
          <w:color w:val="000000"/>
        </w:rPr>
        <w:t xml:space="preserve">   ·   </w:t>
      </w:r>
      <w:hyperlink r:id="rId1132">
        <w:r>
          <w:rPr>
            <w:color w:val="000000"/>
            <w:u w:val="single"/>
          </w:rPr>
          <w:t>2022 same-issue?</w:t>
        </w:r>
      </w:hyperlink>
      <w:r>
        <w:rPr>
          <w:color w:val="000000"/>
        </w:rPr>
        <w:t xml:space="preserve">   ·   </w:t>
      </w:r>
      <w:hyperlink r:id="rId1133">
        <w:r>
          <w:rPr>
            <w:color w:val="000000"/>
            <w:u w:val="single"/>
          </w:rPr>
          <w:t>2022 context</w:t>
        </w:r>
      </w:hyperlink>
      <w:r>
        <w:rPr>
          <w:color w:val="000000"/>
        </w:rPr>
        <w:t xml:space="preserve">   ·   </w:t>
      </w:r>
      <w:hyperlink r:id="rId1134">
        <w:r>
          <w:rPr>
            <w:color w:val="000000"/>
            <w:u w:val="single"/>
          </w:rPr>
          <w:t>2023 context</w:t>
        </w:r>
      </w:hyperlink>
      <w:r>
        <w:rPr>
          <w:color w:val="000000"/>
        </w:rPr>
        <w:t xml:space="preserve">   ·   </w:t>
      </w:r>
      <w:hyperlink r:id="rId1135">
        <w:r>
          <w:rPr>
            <w:color w:val="000000"/>
            <w:u w:val="single"/>
          </w:rPr>
          <w:t>2022 context</w:t>
        </w:r>
      </w:hyperlink>
      <w:r>
        <w:rPr>
          <w:color w:val="000000"/>
        </w:rPr>
        <w:t xml:space="preserve">   ·   </w:t>
      </w:r>
      <w:hyperlink r:id="rId1136">
        <w:r>
          <w:rPr>
            <w:color w:val="000000"/>
            <w:u w:val="single"/>
          </w:rPr>
          <w:t>2019 context</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1083">
        <w:r>
          <w:rPr>
            <w:color w:val="000000"/>
            <w:u w:val="single"/>
          </w:rPr>
          <w:t>Original</w:t>
        </w:r>
      </w:hyperlink>
      <w:r>
        <w:rPr>
          <w:color w:val="000000"/>
        </w:rPr>
        <w:t xml:space="preserve">   ·   </w:t>
      </w:r>
      <w:hyperlink r:id="rId1137">
        <w:r>
          <w:rPr>
            <w:color w:val="000000"/>
            <w:u w:val="single"/>
          </w:rPr>
          <w:t>2026 same-issue?</w:t>
        </w:r>
      </w:hyperlink>
      <w:r>
        <w:rPr>
          <w:color w:val="000000"/>
        </w:rPr>
        <w:t xml:space="preserve">   ·   </w:t>
      </w:r>
      <w:hyperlink r:id="rId1138">
        <w:r>
          <w:rPr>
            <w:color w:val="000000"/>
            <w:u w:val="single"/>
          </w:rPr>
          <w:t>2025 same-issue?</w:t>
        </w:r>
      </w:hyperlink>
      <w:r>
        <w:rPr>
          <w:color w:val="000000"/>
        </w:rPr>
        <w:t xml:space="preserve">   ·   </w:t>
      </w:r>
      <w:hyperlink r:id="rId1139">
        <w:r>
          <w:rPr>
            <w:color w:val="000000"/>
            <w:u w:val="single"/>
          </w:rPr>
          <w:t>2025 same-issue?</w:t>
        </w:r>
      </w:hyperlink>
    </w:p>
    <w:p>
      <w:pPr>
        <w:keepLines/>
        <w:spacing w:after="180"/>
      </w:pPr>
      <w:r>
        <w:rPr>
          <w:b/>
          <w:color w:val="000000"/>
          <w:sz w:val="18"/>
        </w:rPr>
        <w:t xml:space="preserve">2019  A New Climate for Europe: 2030 Climate Targets Must Be More Ambitious  </w:t>
      </w:r>
      <w:r>
        <w:rPr>
          <w:color w:val="000000"/>
        </w:rPr>
        <w:br/>
      </w:r>
      <w:hyperlink r:id="rId492">
        <w:r>
          <w:rPr>
            <w:color w:val="000000"/>
            <w:u w:val="single"/>
          </w:rPr>
          <w:t>Original</w:t>
        </w:r>
      </w:hyperlink>
      <w:r>
        <w:rPr>
          <w:color w:val="000000"/>
        </w:rPr>
        <w:t xml:space="preserve">   ·   </w:t>
      </w:r>
      <w:hyperlink r:id="rId1140">
        <w:r>
          <w:rPr>
            <w:color w:val="000000"/>
            <w:u w:val="single"/>
          </w:rPr>
          <w:t>2020 same-issue?</w:t>
        </w:r>
      </w:hyperlink>
      <w:r>
        <w:rPr>
          <w:color w:val="000000"/>
        </w:rPr>
        <w:t xml:space="preserve">   ·   </w:t>
      </w:r>
      <w:hyperlink r:id="rId1141">
        <w:r>
          <w:rPr>
            <w:color w:val="000000"/>
            <w:u w:val="single"/>
          </w:rPr>
          <w:t>2022 same-issue?</w:t>
        </w:r>
      </w:hyperlink>
      <w:r>
        <w:rPr>
          <w:color w:val="000000"/>
        </w:rPr>
        <w:t xml:space="preserve">   ·   </w:t>
      </w:r>
      <w:hyperlink r:id="rId1142">
        <w:r>
          <w:rPr>
            <w:color w:val="000000"/>
            <w:u w:val="single"/>
          </w:rPr>
          <w:t>2026 same-issue?</w:t>
        </w:r>
      </w:hyperlink>
      <w:r>
        <w:rPr>
          <w:color w:val="000000"/>
        </w:rPr>
        <w:t xml:space="preserve">   ·   </w:t>
      </w:r>
      <w:hyperlink r:id="rId1143">
        <w:r>
          <w:rPr>
            <w:color w:val="000000"/>
            <w:u w:val="single"/>
          </w:rPr>
          <w:t>2024 same-issue?</w:t>
        </w:r>
      </w:hyperlink>
      <w:r>
        <w:rPr>
          <w:color w:val="000000"/>
        </w:rPr>
        <w:t xml:space="preserve">   ·   </w:t>
      </w:r>
      <w:hyperlink r:id="rId1144">
        <w:r>
          <w:rPr>
            <w:color w:val="000000"/>
            <w:u w:val="single"/>
          </w:rPr>
          <w:t>2022 same-issue?</w:t>
        </w:r>
      </w:hyperlink>
      <w:r>
        <w:rPr>
          <w:color w:val="000000"/>
        </w:rPr>
        <w:t xml:space="preserve">   ·   </w:t>
      </w:r>
      <w:hyperlink r:id="rId1145">
        <w:r>
          <w:rPr>
            <w:color w:val="000000"/>
            <w:u w:val="single"/>
          </w:rPr>
          <w:t>2021 same-issue?</w:t>
        </w:r>
      </w:hyperlink>
      <w:r>
        <w:rPr>
          <w:color w:val="000000"/>
        </w:rPr>
        <w:t xml:space="preserve">   ·   </w:t>
      </w:r>
      <w:hyperlink r:id="rId1146">
        <w:r>
          <w:rPr>
            <w:color w:val="000000"/>
            <w:u w:val="single"/>
          </w:rPr>
          <w:t>2024 context</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147">
        <w:r>
          <w:rPr>
            <w:color w:val="000000"/>
            <w:u w:val="single"/>
          </w:rPr>
          <w:t>Original</w:t>
        </w:r>
      </w:hyperlink>
      <w:r>
        <w:rPr>
          <w:color w:val="000000"/>
        </w:rPr>
        <w:t xml:space="preserve">   ·   </w:t>
      </w:r>
      <w:hyperlink r:id="rId1148">
        <w:r>
          <w:rPr>
            <w:color w:val="000000"/>
            <w:u w:val="single"/>
          </w:rPr>
          <w:t>2023 same-issue?</w:t>
        </w:r>
      </w:hyperlink>
      <w:r>
        <w:rPr>
          <w:color w:val="000000"/>
        </w:rPr>
        <w:t xml:space="preserve">   ·   </w:t>
      </w:r>
      <w:hyperlink r:id="rId1149">
        <w:r>
          <w:rPr>
            <w:color w:val="000000"/>
            <w:u w:val="single"/>
          </w:rPr>
          <w:t>2024 same-issue?</w:t>
        </w:r>
      </w:hyperlink>
      <w:r>
        <w:rPr>
          <w:color w:val="000000"/>
        </w:rPr>
        <w:t xml:space="preserve">   ·   </w:t>
      </w:r>
      <w:hyperlink r:id="rId1150">
        <w:r>
          <w:rPr>
            <w:color w:val="000000"/>
            <w:u w:val="single"/>
          </w:rPr>
          <w:t>2024 same-issue?</w:t>
        </w:r>
      </w:hyperlink>
      <w:r>
        <w:rPr>
          <w:color w:val="000000"/>
        </w:rPr>
        <w:t xml:space="preserve">   ·   </w:t>
      </w:r>
      <w:hyperlink r:id="rId1151">
        <w:r>
          <w:rPr>
            <w:color w:val="000000"/>
            <w:u w:val="single"/>
          </w:rPr>
          <w:t>2023 same-issue?</w:t>
        </w:r>
      </w:hyperlink>
      <w:r>
        <w:rPr>
          <w:color w:val="000000"/>
        </w:rPr>
        <w:t xml:space="preserve">   ·   </w:t>
      </w:r>
      <w:hyperlink r:id="rId1152">
        <w:r>
          <w:rPr>
            <w:color w:val="000000"/>
            <w:u w:val="single"/>
          </w:rPr>
          <w:t>2021 same-issue?</w:t>
        </w:r>
      </w:hyperlink>
      <w:r>
        <w:rPr>
          <w:color w:val="000000"/>
        </w:rPr>
        <w:t xml:space="preserve">   ·   </w:t>
      </w:r>
      <w:hyperlink r:id="rId1153">
        <w:r>
          <w:rPr>
            <w:color w:val="000000"/>
            <w:u w:val="single"/>
          </w:rPr>
          <w:t>2022 context</w:t>
        </w:r>
      </w:hyperlink>
    </w:p>
    <w:p>
      <w:pPr>
        <w:keepLines/>
        <w:spacing w:after="180"/>
      </w:pPr>
      <w:r>
        <w:rPr>
          <w:b/>
          <w:color w:val="000000"/>
          <w:sz w:val="18"/>
        </w:rPr>
        <w:t xml:space="preserve">2019  Amplification of future energy demand growth due to climate change  </w:t>
      </w:r>
      <w:r>
        <w:rPr>
          <w:color w:val="000000"/>
        </w:rPr>
        <w:br/>
      </w:r>
      <w:hyperlink r:id="rId1154">
        <w:r>
          <w:rPr>
            <w:color w:val="000000"/>
            <w:u w:val="single"/>
          </w:rPr>
          <w:t>Original</w:t>
        </w:r>
      </w:hyperlink>
      <w:r>
        <w:rPr>
          <w:color w:val="000000"/>
        </w:rPr>
        <w:t xml:space="preserve">   ·   </w:t>
      </w:r>
      <w:hyperlink r:id="rId1155">
        <w:r>
          <w:rPr>
            <w:color w:val="000000"/>
            <w:u w:val="single"/>
          </w:rPr>
          <w:t>2025 context</w:t>
        </w:r>
      </w:hyperlink>
      <w:r>
        <w:rPr>
          <w:color w:val="000000"/>
        </w:rPr>
        <w:t xml:space="preserve">   ·   </w:t>
      </w:r>
      <w:hyperlink r:id="rId1156">
        <w:r>
          <w:rPr>
            <w:color w:val="000000"/>
            <w:u w:val="single"/>
          </w:rPr>
          <w:t>2021 context</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157">
        <w:r>
          <w:rPr>
            <w:color w:val="000000"/>
            <w:u w:val="single"/>
          </w:rPr>
          <w:t>Original</w:t>
        </w:r>
      </w:hyperlink>
      <w:r>
        <w:rPr>
          <w:color w:val="000000"/>
        </w:rPr>
        <w:t xml:space="preserve">   ·   </w:t>
      </w:r>
      <w:hyperlink r:id="rId1158">
        <w:r>
          <w:rPr>
            <w:color w:val="000000"/>
            <w:u w:val="single"/>
          </w:rPr>
          <w:t>2026 context</w:t>
        </w:r>
      </w:hyperlink>
      <w:r>
        <w:rPr>
          <w:color w:val="000000"/>
        </w:rPr>
        <w:t xml:space="preserve">   ·   </w:t>
      </w:r>
      <w:hyperlink r:id="rId1159">
        <w:r>
          <w:rPr>
            <w:color w:val="000000"/>
            <w:u w:val="single"/>
          </w:rPr>
          <w:t>2022 context</w:t>
        </w:r>
      </w:hyperlink>
      <w:r>
        <w:rPr>
          <w:color w:val="000000"/>
        </w:rPr>
        <w:t xml:space="preserve">   ·   </w:t>
      </w:r>
      <w:hyperlink r:id="rId736">
        <w:r>
          <w:rPr>
            <w:color w:val="000000"/>
            <w:u w:val="single"/>
          </w:rPr>
          <w:t>2020 context</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160">
        <w:r>
          <w:rPr>
            <w:color w:val="000000"/>
            <w:u w:val="single"/>
          </w:rPr>
          <w:t>Original</w:t>
        </w:r>
      </w:hyperlink>
      <w:r>
        <w:rPr>
          <w:color w:val="000000"/>
        </w:rPr>
        <w:t xml:space="preserve">   ·   </w:t>
      </w:r>
      <w:hyperlink r:id="rId1161">
        <w:r>
          <w:rPr>
            <w:color w:val="000000"/>
            <w:u w:val="single"/>
          </w:rPr>
          <w:t>2024 same-issue?</w:t>
        </w:r>
      </w:hyperlink>
      <w:r>
        <w:rPr>
          <w:color w:val="000000"/>
        </w:rPr>
        <w:t xml:space="preserve">   ·   </w:t>
      </w:r>
      <w:hyperlink r:id="rId1162">
        <w:r>
          <w:rPr>
            <w:color w:val="000000"/>
            <w:u w:val="single"/>
          </w:rPr>
          <w:t>2024 same-issue?</w:t>
        </w:r>
      </w:hyperlink>
      <w:r>
        <w:rPr>
          <w:color w:val="000000"/>
        </w:rPr>
        <w:t xml:space="preserve">   ·   </w:t>
      </w:r>
      <w:hyperlink r:id="rId1163">
        <w:r>
          <w:rPr>
            <w:color w:val="000000"/>
            <w:u w:val="single"/>
          </w:rPr>
          <w:t>2023 same-issue?</w:t>
        </w:r>
      </w:hyperlink>
      <w:r>
        <w:rPr>
          <w:color w:val="000000"/>
        </w:rPr>
        <w:t xml:space="preserve">   ·   </w:t>
      </w:r>
      <w:hyperlink r:id="rId1164">
        <w:r>
          <w:rPr>
            <w:color w:val="000000"/>
            <w:u w:val="single"/>
          </w:rPr>
          <w:t>2023 same-issue?</w:t>
        </w:r>
      </w:hyperlink>
      <w:r>
        <w:rPr>
          <w:color w:val="000000"/>
        </w:rPr>
        <w:t xml:space="preserve">   ·   </w:t>
      </w:r>
      <w:hyperlink r:id="rId1165">
        <w:r>
          <w:rPr>
            <w:color w:val="000000"/>
            <w:u w:val="single"/>
          </w:rPr>
          <w:t>2023 same-issue?</w:t>
        </w:r>
      </w:hyperlink>
      <w:r>
        <w:rPr>
          <w:color w:val="000000"/>
        </w:rPr>
        <w:t xml:space="preserve">   ·   </w:t>
      </w:r>
      <w:hyperlink r:id="rId1166">
        <w:r>
          <w:rPr>
            <w:color w:val="000000"/>
            <w:u w:val="single"/>
          </w:rPr>
          <w:t>2022 same-issue?</w:t>
        </w:r>
      </w:hyperlink>
      <w:r>
        <w:rPr>
          <w:color w:val="000000"/>
        </w:rPr>
        <w:t xml:space="preserve">   ·   </w:t>
      </w:r>
      <w:hyperlink r:id="rId1167">
        <w:r>
          <w:rPr>
            <w:color w:val="000000"/>
            <w:u w:val="single"/>
          </w:rPr>
          <w:t>2021 same-issue?</w:t>
        </w:r>
      </w:hyperlink>
      <w:r>
        <w:rPr>
          <w:color w:val="000000"/>
        </w:rPr>
        <w:t xml:space="preserve">   ·   </w:t>
      </w:r>
      <w:hyperlink r:id="rId1168">
        <w:r>
          <w:rPr>
            <w:color w:val="000000"/>
            <w:u w:val="single"/>
          </w:rPr>
          <w:t>2020 same-issue?</w:t>
        </w:r>
      </w:hyperlink>
      <w:r>
        <w:rPr>
          <w:color w:val="000000"/>
        </w:rPr>
        <w:t xml:space="preserve">   ·   </w:t>
      </w:r>
      <w:hyperlink r:id="rId1169">
        <w:r>
          <w:rPr>
            <w:color w:val="000000"/>
            <w:u w:val="single"/>
          </w:rPr>
          <w:t>2024 same-issue?</w:t>
        </w:r>
      </w:hyperlink>
      <w:r>
        <w:rPr>
          <w:color w:val="000000"/>
        </w:rPr>
        <w:t xml:space="preserve">   ·   </w:t>
      </w:r>
      <w:hyperlink r:id="rId1170">
        <w:r>
          <w:rPr>
            <w:color w:val="000000"/>
            <w:u w:val="single"/>
          </w:rPr>
          <w:t>2024 same-issue?</w:t>
        </w:r>
      </w:hyperlink>
      <w:r>
        <w:rPr>
          <w:color w:val="000000"/>
        </w:rPr>
        <w:t xml:space="preserve">   ·   </w:t>
      </w:r>
      <w:hyperlink r:id="rId1171">
        <w:r>
          <w:rPr>
            <w:color w:val="000000"/>
            <w:u w:val="single"/>
          </w:rPr>
          <w:t>2024 same-issue?</w:t>
        </w:r>
      </w:hyperlink>
      <w:r>
        <w:rPr>
          <w:color w:val="000000"/>
        </w:rPr>
        <w:t xml:space="preserve">   ·   </w:t>
      </w:r>
      <w:hyperlink r:id="rId1172">
        <w:r>
          <w:rPr>
            <w:color w:val="000000"/>
            <w:u w:val="single"/>
          </w:rPr>
          <w:t>2022 same-issue?</w:t>
        </w:r>
      </w:hyperlink>
      <w:r>
        <w:rPr>
          <w:color w:val="000000"/>
        </w:rPr>
        <w:t xml:space="preserve">   ·   </w:t>
      </w:r>
      <w:hyperlink r:id="rId1173">
        <w:r>
          <w:rPr>
            <w:color w:val="000000"/>
            <w:u w:val="single"/>
          </w:rPr>
          <w:t>2022 same-issue?</w:t>
        </w:r>
      </w:hyperlink>
      <w:r>
        <w:rPr>
          <w:color w:val="000000"/>
        </w:rPr>
        <w:t xml:space="preserve">   ·   </w:t>
      </w:r>
      <w:hyperlink r:id="rId1174">
        <w:r>
          <w:rPr>
            <w:color w:val="000000"/>
            <w:u w:val="single"/>
          </w:rPr>
          <w:t>2022 same-issue?</w:t>
        </w:r>
      </w:hyperlink>
      <w:r>
        <w:rPr>
          <w:color w:val="000000"/>
        </w:rPr>
        <w:t xml:space="preserve">   ·   </w:t>
      </w:r>
      <w:hyperlink r:id="rId1175">
        <w:r>
          <w:rPr>
            <w:color w:val="000000"/>
            <w:u w:val="single"/>
          </w:rPr>
          <w:t>2021 same-issue?</w:t>
        </w:r>
      </w:hyperlink>
      <w:r>
        <w:rPr>
          <w:color w:val="000000"/>
        </w:rPr>
        <w:t xml:space="preserve">   ·   </w:t>
      </w:r>
      <w:hyperlink r:id="rId1176">
        <w:r>
          <w:rPr>
            <w:color w:val="000000"/>
            <w:u w:val="single"/>
          </w:rPr>
          <w:t>2021 same-issue?</w:t>
        </w:r>
      </w:hyperlink>
      <w:r>
        <w:rPr>
          <w:color w:val="000000"/>
        </w:rPr>
        <w:t xml:space="preserve">   ·   </w:t>
      </w:r>
      <w:hyperlink r:id="rId1177">
        <w:r>
          <w:rPr>
            <w:color w:val="000000"/>
            <w:u w:val="single"/>
          </w:rPr>
          <w:t>2021 context</w:t>
        </w:r>
      </w:hyperlink>
      <w:r>
        <w:rPr>
          <w:color w:val="000000"/>
        </w:rPr>
        <w:t xml:space="preserve">   ·   </w:t>
      </w:r>
      <w:hyperlink r:id="rId801">
        <w:r>
          <w:rPr>
            <w:color w:val="000000"/>
            <w:u w:val="single"/>
          </w:rPr>
          <w:t>2020 context</w:t>
        </w:r>
      </w:hyperlink>
      <w:r>
        <w:rPr>
          <w:color w:val="000000"/>
        </w:rPr>
        <w:t xml:space="preserve">   ·   </w:t>
      </w:r>
      <w:hyperlink r:id="rId1178">
        <w:r>
          <w:rPr>
            <w:color w:val="000000"/>
            <w:u w:val="single"/>
          </w:rPr>
          <w:t>2026 context</w:t>
        </w:r>
      </w:hyperlink>
      <w:r>
        <w:rPr>
          <w:color w:val="000000"/>
        </w:rPr>
        <w:t xml:space="preserve">   ·   </w:t>
      </w:r>
      <w:hyperlink r:id="rId1179">
        <w:r>
          <w:rPr>
            <w:color w:val="000000"/>
            <w:u w:val="single"/>
          </w:rPr>
          <w:t>2026 context</w:t>
        </w:r>
      </w:hyperlink>
      <w:r>
        <w:rPr>
          <w:color w:val="000000"/>
        </w:rPr>
        <w:t xml:space="preserve">   ·   </w:t>
      </w:r>
      <w:hyperlink r:id="rId1180">
        <w:r>
          <w:rPr>
            <w:color w:val="000000"/>
            <w:u w:val="single"/>
          </w:rPr>
          <w:t>2025 context</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181">
        <w:r>
          <w:rPr>
            <w:color w:val="000000"/>
            <w:u w:val="single"/>
          </w:rPr>
          <w:t>Original</w:t>
        </w:r>
      </w:hyperlink>
      <w:r>
        <w:rPr>
          <w:color w:val="000000"/>
        </w:rPr>
        <w:t xml:space="preserve">   ·   </w:t>
      </w:r>
      <w:hyperlink r:id="rId1182">
        <w:r>
          <w:rPr>
            <w:color w:val="000000"/>
            <w:u w:val="single"/>
          </w:rPr>
          <w:t>2024 same-issue?</w:t>
        </w:r>
      </w:hyperlink>
      <w:r>
        <w:rPr>
          <w:color w:val="000000"/>
        </w:rPr>
        <w:t xml:space="preserve">   ·   </w:t>
      </w:r>
      <w:hyperlink r:id="rId1183">
        <w:r>
          <w:rPr>
            <w:color w:val="000000"/>
            <w:u w:val="single"/>
          </w:rPr>
          <w:t>2021 same-issue?</w:t>
        </w:r>
      </w:hyperlink>
      <w:r>
        <w:rPr>
          <w:color w:val="000000"/>
        </w:rPr>
        <w:t xml:space="preserve">   ·   </w:t>
      </w:r>
      <w:hyperlink r:id="rId1184">
        <w:r>
          <w:rPr>
            <w:color w:val="000000"/>
            <w:u w:val="single"/>
          </w:rPr>
          <w:t>2026 context</w:t>
        </w:r>
      </w:hyperlink>
      <w:r>
        <w:rPr>
          <w:color w:val="000000"/>
        </w:rPr>
        <w:t xml:space="preserve">   ·   </w:t>
      </w:r>
      <w:hyperlink r:id="rId1185">
        <w:r>
          <w:rPr>
            <w:color w:val="000000"/>
            <w:u w:val="single"/>
          </w:rPr>
          <w:t>2025 context</w:t>
        </w:r>
      </w:hyperlink>
      <w:r>
        <w:rPr>
          <w:color w:val="000000"/>
        </w:rPr>
        <w:t xml:space="preserve">   ·   </w:t>
      </w:r>
      <w:hyperlink r:id="rId1186">
        <w:r>
          <w:rPr>
            <w:color w:val="000000"/>
            <w:u w:val="single"/>
          </w:rPr>
          <w:t>2025 context</w:t>
        </w:r>
      </w:hyperlink>
      <w:r>
        <w:rPr>
          <w:color w:val="000000"/>
        </w:rPr>
        <w:t xml:space="preserve">   ·   </w:t>
      </w:r>
      <w:hyperlink r:id="rId1187">
        <w:r>
          <w:rPr>
            <w:color w:val="000000"/>
            <w:u w:val="single"/>
          </w:rPr>
          <w:t>2025 context</w:t>
        </w:r>
      </w:hyperlink>
      <w:r>
        <w:rPr>
          <w:color w:val="000000"/>
        </w:rPr>
        <w:t xml:space="preserve">   ·   </w:t>
      </w:r>
      <w:hyperlink r:id="rId1188">
        <w:r>
          <w:rPr>
            <w:color w:val="000000"/>
            <w:u w:val="single"/>
          </w:rPr>
          <w:t>2022 context</w:t>
        </w:r>
      </w:hyperlink>
      <w:r>
        <w:rPr>
          <w:color w:val="000000"/>
        </w:rPr>
        <w:t xml:space="preserve">   ·   </w:t>
      </w:r>
      <w:hyperlink r:id="rId789">
        <w:r>
          <w:rPr>
            <w:color w:val="000000"/>
            <w:u w:val="single"/>
          </w:rPr>
          <w:t>2021 context</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1189">
        <w:r>
          <w:rPr>
            <w:color w:val="000000"/>
            <w:u w:val="single"/>
          </w:rPr>
          <w:t>Original</w:t>
        </w:r>
      </w:hyperlink>
      <w:r>
        <w:rPr>
          <w:color w:val="000000"/>
        </w:rPr>
        <w:t xml:space="preserve">   ·   </w:t>
      </w:r>
      <w:hyperlink r:id="rId1190">
        <w:r>
          <w:rPr>
            <w:color w:val="000000"/>
            <w:u w:val="single"/>
          </w:rPr>
          <w:t>2026 same-issue?</w:t>
        </w:r>
      </w:hyperlink>
      <w:r>
        <w:rPr>
          <w:color w:val="000000"/>
        </w:rPr>
        <w:t xml:space="preserve">   ·   </w:t>
      </w:r>
      <w:hyperlink r:id="rId1191">
        <w:r>
          <w:rPr>
            <w:color w:val="000000"/>
            <w:u w:val="single"/>
          </w:rPr>
          <w:t>2025 context</w:t>
        </w:r>
      </w:hyperlink>
      <w:r>
        <w:rPr>
          <w:color w:val="000000"/>
        </w:rPr>
        <w:t xml:space="preserve">   ·   </w:t>
      </w:r>
      <w:hyperlink r:id="rId1186">
        <w:r>
          <w:rPr>
            <w:color w:val="000000"/>
            <w:u w:val="single"/>
          </w:rPr>
          <w:t>2025 context</w:t>
        </w:r>
      </w:hyperlink>
      <w:r>
        <w:rPr>
          <w:color w:val="000000"/>
        </w:rPr>
        <w:t xml:space="preserve">   ·   </w:t>
      </w:r>
      <w:hyperlink r:id="rId1192">
        <w:r>
          <w:rPr>
            <w:color w:val="000000"/>
            <w:u w:val="single"/>
          </w:rPr>
          <w:t>2025 context</w:t>
        </w:r>
      </w:hyperlink>
      <w:r>
        <w:rPr>
          <w:color w:val="000000"/>
        </w:rPr>
        <w:t xml:space="preserve">   ·   </w:t>
      </w:r>
      <w:hyperlink r:id="rId438">
        <w:r>
          <w:rPr>
            <w:color w:val="000000"/>
            <w:u w:val="single"/>
          </w:rPr>
          <w:t>2022 context</w:t>
        </w:r>
      </w:hyperlink>
      <w:r>
        <w:rPr>
          <w:color w:val="000000"/>
        </w:rPr>
        <w:t xml:space="preserve">   ·   </w:t>
      </w:r>
      <w:hyperlink r:id="rId1193">
        <w:r>
          <w:rPr>
            <w:color w:val="000000"/>
            <w:u w:val="single"/>
          </w:rPr>
          <w:t>2024 context</w:t>
        </w:r>
      </w:hyperlink>
      <w:r>
        <w:rPr>
          <w:color w:val="000000"/>
        </w:rPr>
        <w:t xml:space="preserve">   ·   </w:t>
      </w:r>
      <w:hyperlink r:id="rId1194">
        <w:r>
          <w:rPr>
            <w:color w:val="000000"/>
            <w:u w:val="single"/>
          </w:rPr>
          <w:t>2023 context</w:t>
        </w:r>
      </w:hyperlink>
    </w:p>
    <w:p>
      <w:pPr>
        <w:keepLines/>
        <w:spacing w:after="180"/>
      </w:pPr>
      <w:r>
        <w:rPr>
          <w:b/>
          <w:color w:val="000000"/>
          <w:sz w:val="18"/>
        </w:rPr>
        <w:t xml:space="preserve">2019  European electricity sector decarbonization under different levels of foresight  </w:t>
      </w:r>
      <w:r>
        <w:rPr>
          <w:color w:val="000000"/>
        </w:rPr>
        <w:br/>
      </w:r>
      <w:hyperlink r:id="rId1195">
        <w:r>
          <w:rPr>
            <w:color w:val="000000"/>
            <w:u w:val="single"/>
          </w:rPr>
          <w:t>Original</w:t>
        </w:r>
      </w:hyperlink>
      <w:r>
        <w:rPr>
          <w:color w:val="000000"/>
        </w:rPr>
        <w:t xml:space="preserve">   ·   </w:t>
      </w:r>
      <w:hyperlink r:id="rId1196">
        <w:r>
          <w:rPr>
            <w:color w:val="000000"/>
            <w:u w:val="single"/>
          </w:rPr>
          <w:t>2023 same-issue?</w:t>
        </w:r>
      </w:hyperlink>
      <w:r>
        <w:rPr>
          <w:color w:val="000000"/>
        </w:rPr>
        <w:t xml:space="preserve">   ·   </w:t>
      </w:r>
      <w:hyperlink r:id="rId1197">
        <w:r>
          <w:rPr>
            <w:color w:val="000000"/>
            <w:u w:val="single"/>
          </w:rPr>
          <w:t>2021 same-issue?</w:t>
        </w:r>
      </w:hyperlink>
      <w:r>
        <w:rPr>
          <w:color w:val="000000"/>
        </w:rPr>
        <w:t xml:space="preserve">   ·   </w:t>
      </w:r>
      <w:hyperlink r:id="rId1198">
        <w:r>
          <w:rPr>
            <w:color w:val="000000"/>
            <w:u w:val="single"/>
          </w:rPr>
          <w:t>2023 same-issue?</w:t>
        </w:r>
      </w:hyperlink>
      <w:r>
        <w:rPr>
          <w:color w:val="000000"/>
        </w:rPr>
        <w:t xml:space="preserve">   ·   </w:t>
      </w:r>
      <w:hyperlink r:id="rId1199">
        <w:r>
          <w:rPr>
            <w:color w:val="000000"/>
            <w:u w:val="single"/>
          </w:rPr>
          <w:t>2022 same-issue?</w:t>
        </w:r>
      </w:hyperlink>
      <w:r>
        <w:rPr>
          <w:color w:val="000000"/>
        </w:rPr>
        <w:t xml:space="preserve">   ·   </w:t>
      </w:r>
      <w:hyperlink r:id="rId1200">
        <w:r>
          <w:rPr>
            <w:color w:val="000000"/>
            <w:u w:val="single"/>
          </w:rPr>
          <w:t>2025 same-issue?</w:t>
        </w:r>
      </w:hyperlink>
      <w:r>
        <w:rPr>
          <w:color w:val="000000"/>
        </w:rPr>
        <w:t xml:space="preserve">   ·   </w:t>
      </w:r>
      <w:hyperlink r:id="rId1201">
        <w:r>
          <w:rPr>
            <w:color w:val="000000"/>
            <w:u w:val="single"/>
          </w:rPr>
          <w:t>2021 same-issue?</w:t>
        </w:r>
      </w:hyperlink>
      <w:r>
        <w:rPr>
          <w:color w:val="000000"/>
        </w:rPr>
        <w:t xml:space="preserve">   ·   </w:t>
      </w:r>
      <w:hyperlink r:id="rId1202">
        <w:r>
          <w:rPr>
            <w:color w:val="000000"/>
            <w:u w:val="single"/>
          </w:rPr>
          <w:t>2024 context</w:t>
        </w:r>
      </w:hyperlink>
      <w:r>
        <w:rPr>
          <w:color w:val="000000"/>
        </w:rPr>
        <w:t xml:space="preserve">   ·   </w:t>
      </w:r>
      <w:hyperlink r:id="rId1117">
        <w:r>
          <w:rPr>
            <w:color w:val="000000"/>
            <w:u w:val="single"/>
          </w:rPr>
          <w:t>2019 context</w:t>
        </w:r>
      </w:hyperlink>
      <w:r>
        <w:rPr>
          <w:color w:val="000000"/>
        </w:rPr>
        <w:t xml:space="preserve">   ·   </w:t>
      </w:r>
      <w:hyperlink r:id="rId1203">
        <w:r>
          <w:rPr>
            <w:color w:val="000000"/>
            <w:u w:val="single"/>
          </w:rPr>
          <w:t>2026 context</w:t>
        </w:r>
      </w:hyperlink>
      <w:r>
        <w:rPr>
          <w:color w:val="000000"/>
        </w:rPr>
        <w:t xml:space="preserve">   ·   </w:t>
      </w:r>
      <w:hyperlink r:id="rId1204">
        <w:r>
          <w:rPr>
            <w:color w:val="000000"/>
            <w:u w:val="single"/>
          </w:rPr>
          <w:t>2024 context</w:t>
        </w:r>
      </w:hyperlink>
    </w:p>
    <w:p>
      <w:pPr>
        <w:keepLines/>
        <w:spacing w:after="180"/>
      </w:pPr>
      <w:r>
        <w:rPr>
          <w:b/>
          <w:color w:val="000000"/>
          <w:sz w:val="18"/>
        </w:rPr>
        <w:t xml:space="preserve">2019  Extreme Floods and Droughts under Future Climate Scenarios  </w:t>
      </w:r>
      <w:r>
        <w:rPr>
          <w:color w:val="000000"/>
        </w:rPr>
        <w:br/>
      </w:r>
      <w:hyperlink r:id="rId1205">
        <w:r>
          <w:rPr>
            <w:color w:val="000000"/>
            <w:u w:val="single"/>
          </w:rPr>
          <w:t>Original</w:t>
        </w:r>
      </w:hyperlink>
      <w:r>
        <w:rPr>
          <w:color w:val="000000"/>
        </w:rPr>
        <w:t xml:space="preserve">   ·   </w:t>
      </w:r>
      <w:hyperlink r:id="rId1206">
        <w:r>
          <w:rPr>
            <w:color w:val="000000"/>
            <w:u w:val="single"/>
          </w:rPr>
          <w:t>2026 same-issue?</w:t>
        </w:r>
      </w:hyperlink>
      <w:r>
        <w:rPr>
          <w:color w:val="000000"/>
        </w:rPr>
        <w:t xml:space="preserve">   ·   </w:t>
      </w:r>
      <w:hyperlink r:id="rId1207">
        <w:r>
          <w:rPr>
            <w:color w:val="000000"/>
            <w:u w:val="single"/>
          </w:rPr>
          <w:t>2024 same-issue?</w:t>
        </w:r>
      </w:hyperlink>
      <w:r>
        <w:rPr>
          <w:color w:val="000000"/>
        </w:rPr>
        <w:t xml:space="preserve">   ·   </w:t>
      </w:r>
      <w:hyperlink r:id="rId1208">
        <w:r>
          <w:rPr>
            <w:color w:val="000000"/>
            <w:u w:val="single"/>
          </w:rPr>
          <w:t>2023 same-issue?</w:t>
        </w:r>
      </w:hyperlink>
      <w:r>
        <w:rPr>
          <w:color w:val="000000"/>
        </w:rPr>
        <w:t xml:space="preserve">   ·   </w:t>
      </w:r>
      <w:hyperlink r:id="rId1209">
        <w:r>
          <w:rPr>
            <w:color w:val="000000"/>
            <w:u w:val="single"/>
          </w:rPr>
          <w:t>2023 same-issue?</w:t>
        </w:r>
      </w:hyperlink>
      <w:r>
        <w:rPr>
          <w:color w:val="000000"/>
        </w:rPr>
        <w:t xml:space="preserve">   ·   </w:t>
      </w:r>
      <w:hyperlink r:id="rId1210">
        <w:r>
          <w:rPr>
            <w:color w:val="000000"/>
            <w:u w:val="single"/>
          </w:rPr>
          <w:t>2023 same-issue?</w:t>
        </w:r>
      </w:hyperlink>
      <w:r>
        <w:rPr>
          <w:color w:val="000000"/>
        </w:rPr>
        <w:t xml:space="preserve">   ·   </w:t>
      </w:r>
      <w:hyperlink r:id="rId1211">
        <w:r>
          <w:rPr>
            <w:color w:val="000000"/>
            <w:u w:val="single"/>
          </w:rPr>
          <w:t>2022 same-issue?</w:t>
        </w:r>
      </w:hyperlink>
      <w:r>
        <w:rPr>
          <w:color w:val="000000"/>
        </w:rPr>
        <w:t xml:space="preserve">   ·   </w:t>
      </w:r>
      <w:hyperlink r:id="rId1212">
        <w:r>
          <w:rPr>
            <w:color w:val="000000"/>
            <w:u w:val="single"/>
          </w:rPr>
          <w:t>2022 same-issue?</w:t>
        </w:r>
      </w:hyperlink>
      <w:r>
        <w:rPr>
          <w:color w:val="000000"/>
        </w:rPr>
        <w:t xml:space="preserve">   ·   </w:t>
      </w:r>
      <w:hyperlink r:id="rId1213">
        <w:r>
          <w:rPr>
            <w:color w:val="000000"/>
            <w:u w:val="single"/>
          </w:rPr>
          <w:t>2025 same-issue?</w:t>
        </w:r>
      </w:hyperlink>
      <w:r>
        <w:rPr>
          <w:color w:val="000000"/>
        </w:rPr>
        <w:t xml:space="preserve">   ·   </w:t>
      </w:r>
      <w:hyperlink r:id="rId1214">
        <w:r>
          <w:rPr>
            <w:color w:val="000000"/>
            <w:u w:val="single"/>
          </w:rPr>
          <w:t>2025 same-issue?</w:t>
        </w:r>
      </w:hyperlink>
      <w:r>
        <w:rPr>
          <w:color w:val="000000"/>
        </w:rPr>
        <w:t xml:space="preserve">   ·   </w:t>
      </w:r>
      <w:hyperlink r:id="rId1215">
        <w:r>
          <w:rPr>
            <w:color w:val="000000"/>
            <w:u w:val="single"/>
          </w:rPr>
          <w:t>2021 same-issue?</w:t>
        </w:r>
      </w:hyperlink>
      <w:r>
        <w:rPr>
          <w:color w:val="000000"/>
        </w:rPr>
        <w:t xml:space="preserve">   ·   </w:t>
      </w:r>
      <w:hyperlink r:id="rId1216">
        <w:r>
          <w:rPr>
            <w:color w:val="000000"/>
            <w:u w:val="single"/>
          </w:rPr>
          <w:t>2025 context</w:t>
        </w:r>
      </w:hyperlink>
      <w:r>
        <w:rPr>
          <w:color w:val="000000"/>
        </w:rPr>
        <w:t xml:space="preserve">   ·   </w:t>
      </w:r>
      <w:hyperlink r:id="rId1217">
        <w:r>
          <w:rPr>
            <w:color w:val="000000"/>
            <w:u w:val="single"/>
          </w:rPr>
          <w:t>2023 context</w:t>
        </w:r>
      </w:hyperlink>
      <w:r>
        <w:rPr>
          <w:color w:val="000000"/>
        </w:rPr>
        <w:t xml:space="preserve">   ·   </w:t>
      </w:r>
      <w:hyperlink r:id="rId1218">
        <w:r>
          <w:rPr>
            <w:color w:val="000000"/>
            <w:u w:val="single"/>
          </w:rPr>
          <w:t>2023 context</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527">
        <w:r>
          <w:rPr>
            <w:color w:val="000000"/>
            <w:u w:val="single"/>
          </w:rPr>
          <w:t>Original</w:t>
        </w:r>
      </w:hyperlink>
      <w:r>
        <w:rPr>
          <w:color w:val="000000"/>
        </w:rPr>
        <w:t xml:space="preserve">   ·   </w:t>
      </w:r>
      <w:hyperlink r:id="rId1219">
        <w:r>
          <w:rPr>
            <w:color w:val="000000"/>
            <w:u w:val="single"/>
          </w:rPr>
          <w:t>2024 same-issue?</w:t>
        </w:r>
      </w:hyperlink>
      <w:r>
        <w:rPr>
          <w:color w:val="000000"/>
        </w:rPr>
        <w:t xml:space="preserve">   ·   </w:t>
      </w:r>
      <w:hyperlink r:id="rId1220">
        <w:r>
          <w:rPr>
            <w:color w:val="000000"/>
            <w:u w:val="single"/>
          </w:rPr>
          <w:t>2024 same-issue?</w:t>
        </w:r>
      </w:hyperlink>
      <w:r>
        <w:rPr>
          <w:color w:val="000000"/>
        </w:rPr>
        <w:t xml:space="preserve">   ·   </w:t>
      </w:r>
      <w:hyperlink r:id="rId1221">
        <w:r>
          <w:rPr>
            <w:color w:val="000000"/>
            <w:u w:val="single"/>
          </w:rPr>
          <w:t>2021 same-issue?</w:t>
        </w:r>
      </w:hyperlink>
      <w:r>
        <w:rPr>
          <w:color w:val="000000"/>
        </w:rPr>
        <w:t xml:space="preserve">   ·   </w:t>
      </w:r>
      <w:hyperlink r:id="rId1222">
        <w:r>
          <w:rPr>
            <w:color w:val="000000"/>
            <w:u w:val="single"/>
          </w:rPr>
          <w:t>2021 same-issue?</w:t>
        </w:r>
      </w:hyperlink>
      <w:r>
        <w:rPr>
          <w:color w:val="000000"/>
        </w:rPr>
        <w:t xml:space="preserve">   ·   </w:t>
      </w:r>
      <w:hyperlink r:id="rId1223">
        <w:r>
          <w:rPr>
            <w:color w:val="000000"/>
            <w:u w:val="single"/>
          </w:rPr>
          <w:t>2025 same-issue?</w:t>
        </w:r>
      </w:hyperlink>
      <w:r>
        <w:rPr>
          <w:color w:val="000000"/>
        </w:rPr>
        <w:t xml:space="preserve">   ·   </w:t>
      </w:r>
      <w:hyperlink r:id="rId1224">
        <w:r>
          <w:rPr>
            <w:color w:val="000000"/>
            <w:u w:val="single"/>
          </w:rPr>
          <w:t>2025 same-issue?</w:t>
        </w:r>
      </w:hyperlink>
      <w:r>
        <w:rPr>
          <w:color w:val="000000"/>
        </w:rPr>
        <w:t xml:space="preserve">   ·   </w:t>
      </w:r>
      <w:hyperlink r:id="rId1225">
        <w:r>
          <w:rPr>
            <w:color w:val="000000"/>
            <w:u w:val="single"/>
          </w:rPr>
          <w:t>2023 same-issue?</w:t>
        </w:r>
      </w:hyperlink>
      <w:r>
        <w:rPr>
          <w:color w:val="000000"/>
        </w:rPr>
        <w:t xml:space="preserve">   ·   </w:t>
      </w:r>
      <w:hyperlink r:id="rId1226">
        <w:r>
          <w:rPr>
            <w:color w:val="000000"/>
            <w:u w:val="single"/>
          </w:rPr>
          <w:t>2026 context</w:t>
        </w:r>
      </w:hyperlink>
      <w:r>
        <w:rPr>
          <w:color w:val="000000"/>
        </w:rPr>
        <w:t xml:space="preserve">   ·   </w:t>
      </w:r>
      <w:hyperlink r:id="rId1227">
        <w:r>
          <w:rPr>
            <w:color w:val="000000"/>
            <w:u w:val="single"/>
          </w:rPr>
          <w:t>2023 context</w:t>
        </w:r>
      </w:hyperlink>
      <w:r>
        <w:rPr>
          <w:color w:val="000000"/>
        </w:rPr>
        <w:t xml:space="preserve">   ·   </w:t>
      </w:r>
      <w:hyperlink r:id="rId1228">
        <w:r>
          <w:rPr>
            <w:color w:val="000000"/>
            <w:u w:val="single"/>
          </w:rPr>
          <w:t>2022 context</w:t>
        </w:r>
      </w:hyperlink>
      <w:r>
        <w:rPr>
          <w:color w:val="000000"/>
        </w:rPr>
        <w:t xml:space="preserve">   ·   </w:t>
      </w:r>
      <w:hyperlink r:id="rId1229">
        <w:r>
          <w:rPr>
            <w:color w:val="000000"/>
            <w:u w:val="single"/>
          </w:rPr>
          <w:t>2020 context</w:t>
        </w:r>
      </w:hyperlink>
      <w:r>
        <w:rPr>
          <w:color w:val="000000"/>
        </w:rPr>
        <w:t xml:space="preserve">   ·   </w:t>
      </w:r>
      <w:hyperlink r:id="rId1230">
        <w:r>
          <w:rPr>
            <w:color w:val="000000"/>
            <w:u w:val="single"/>
          </w:rPr>
          <w:t>2023 context</w:t>
        </w:r>
      </w:hyperlink>
      <w:r>
        <w:rPr>
          <w:color w:val="000000"/>
        </w:rPr>
        <w:t xml:space="preserve">   ·   </w:t>
      </w:r>
      <w:hyperlink r:id="rId1231">
        <w:r>
          <w:rPr>
            <w:color w:val="000000"/>
            <w:u w:val="single"/>
          </w:rPr>
          <w:t>2022 context</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065">
        <w:r>
          <w:rPr>
            <w:color w:val="000000"/>
            <w:u w:val="single"/>
          </w:rPr>
          <w:t>Original</w:t>
        </w:r>
      </w:hyperlink>
      <w:r>
        <w:rPr>
          <w:color w:val="000000"/>
        </w:rPr>
        <w:t xml:space="preserve">   ·   </w:t>
      </w:r>
      <w:hyperlink r:id="rId1232">
        <w:r>
          <w:rPr>
            <w:color w:val="000000"/>
            <w:u w:val="single"/>
          </w:rPr>
          <w:t>2023 same-issue?</w:t>
        </w:r>
      </w:hyperlink>
      <w:r>
        <w:rPr>
          <w:color w:val="000000"/>
        </w:rPr>
        <w:t xml:space="preserve">   ·   </w:t>
      </w:r>
      <w:hyperlink r:id="rId1233">
        <w:r>
          <w:rPr>
            <w:color w:val="000000"/>
            <w:u w:val="single"/>
          </w:rPr>
          <w:t>2023 same-issue?</w:t>
        </w:r>
      </w:hyperlink>
      <w:r>
        <w:rPr>
          <w:color w:val="000000"/>
        </w:rPr>
        <w:t xml:space="preserve">   ·   </w:t>
      </w:r>
      <w:hyperlink r:id="rId1186">
        <w:r>
          <w:rPr>
            <w:color w:val="000000"/>
            <w:u w:val="single"/>
          </w:rPr>
          <w:t>2025 context</w:t>
        </w:r>
      </w:hyperlink>
      <w:r>
        <w:rPr>
          <w:color w:val="000000"/>
        </w:rPr>
        <w:t xml:space="preserve">   ·   </w:t>
      </w:r>
      <w:hyperlink r:id="rId1234">
        <w:r>
          <w:rPr>
            <w:color w:val="000000"/>
            <w:u w:val="single"/>
          </w:rPr>
          <w:t>2024 context</w:t>
        </w:r>
      </w:hyperlink>
      <w:r>
        <w:rPr>
          <w:color w:val="000000"/>
        </w:rPr>
        <w:t xml:space="preserve">   ·   </w:t>
      </w:r>
      <w:hyperlink r:id="rId1235">
        <w:r>
          <w:rPr>
            <w:color w:val="000000"/>
            <w:u w:val="single"/>
          </w:rPr>
          <w:t>2024 context</w:t>
        </w:r>
      </w:hyperlink>
      <w:r>
        <w:rPr>
          <w:color w:val="000000"/>
        </w:rPr>
        <w:t xml:space="preserve">   ·   </w:t>
      </w:r>
      <w:hyperlink r:id="rId1236">
        <w:r>
          <w:rPr>
            <w:color w:val="000000"/>
            <w:u w:val="single"/>
          </w:rPr>
          <w:t>2023 context</w:t>
        </w:r>
      </w:hyperlink>
      <w:r>
        <w:rPr>
          <w:color w:val="000000"/>
        </w:rPr>
        <w:t xml:space="preserve">   ·   </w:t>
      </w:r>
      <w:hyperlink r:id="rId1237">
        <w:r>
          <w:rPr>
            <w:color w:val="000000"/>
            <w:u w:val="single"/>
          </w:rPr>
          <w:t>2024 context</w:t>
        </w:r>
      </w:hyperlink>
      <w:r>
        <w:rPr>
          <w:color w:val="000000"/>
        </w:rPr>
        <w:t xml:space="preserve">   ·   </w:t>
      </w:r>
      <w:hyperlink r:id="rId1238">
        <w:r>
          <w:rPr>
            <w:color w:val="000000"/>
            <w:u w:val="single"/>
          </w:rPr>
          <w:t>2024 context</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239">
        <w:r>
          <w:rPr>
            <w:color w:val="000000"/>
            <w:u w:val="single"/>
          </w:rPr>
          <w:t>Original</w:t>
        </w:r>
      </w:hyperlink>
      <w:r>
        <w:rPr>
          <w:color w:val="000000"/>
        </w:rPr>
        <w:t xml:space="preserve">   ·   </w:t>
      </w:r>
      <w:hyperlink r:id="rId1240">
        <w:r>
          <w:rPr>
            <w:color w:val="000000"/>
            <w:u w:val="single"/>
          </w:rPr>
          <w:t>2026 same-issue?</w:t>
        </w:r>
      </w:hyperlink>
      <w:r>
        <w:rPr>
          <w:color w:val="000000"/>
        </w:rPr>
        <w:t xml:space="preserve">   ·   </w:t>
      </w:r>
      <w:hyperlink r:id="rId1241">
        <w:r>
          <w:rPr>
            <w:color w:val="000000"/>
            <w:u w:val="single"/>
          </w:rPr>
          <w:t>2025 same-issue?</w:t>
        </w:r>
      </w:hyperlink>
      <w:r>
        <w:rPr>
          <w:color w:val="000000"/>
        </w:rPr>
        <w:t xml:space="preserve">   ·   </w:t>
      </w:r>
      <w:hyperlink r:id="rId1242">
        <w:r>
          <w:rPr>
            <w:color w:val="000000"/>
            <w:u w:val="single"/>
          </w:rPr>
          <w:t>2021 same-issue?</w:t>
        </w:r>
      </w:hyperlink>
      <w:r>
        <w:rPr>
          <w:color w:val="000000"/>
        </w:rPr>
        <w:t xml:space="preserve">   ·   </w:t>
      </w:r>
      <w:hyperlink r:id="rId1243">
        <w:r>
          <w:rPr>
            <w:color w:val="000000"/>
            <w:u w:val="single"/>
          </w:rPr>
          <w:t>2020 same-issue?</w:t>
        </w:r>
      </w:hyperlink>
      <w:r>
        <w:rPr>
          <w:color w:val="000000"/>
        </w:rPr>
        <w:t xml:space="preserve">   ·   </w:t>
      </w:r>
      <w:hyperlink r:id="rId1244">
        <w:r>
          <w:rPr>
            <w:color w:val="000000"/>
            <w:u w:val="single"/>
          </w:rPr>
          <w:t>2025 context</w:t>
        </w:r>
      </w:hyperlink>
      <w:r>
        <w:rPr>
          <w:color w:val="000000"/>
        </w:rPr>
        <w:t xml:space="preserve">   ·   </w:t>
      </w:r>
      <w:hyperlink r:id="rId1245">
        <w:r>
          <w:rPr>
            <w:color w:val="000000"/>
            <w:u w:val="single"/>
          </w:rPr>
          <w:t>2022 context</w:t>
        </w:r>
      </w:hyperlink>
      <w:r>
        <w:rPr>
          <w:color w:val="000000"/>
        </w:rPr>
        <w:t xml:space="preserve">   ·   </w:t>
      </w:r>
      <w:hyperlink r:id="rId1246">
        <w:r>
          <w:rPr>
            <w:color w:val="000000"/>
            <w:u w:val="single"/>
          </w:rPr>
          <w:t>2020 context</w:t>
        </w:r>
      </w:hyperlink>
      <w:r>
        <w:rPr>
          <w:color w:val="000000"/>
        </w:rPr>
        <w:t xml:space="preserve">   ·   </w:t>
      </w:r>
      <w:hyperlink r:id="rId1247">
        <w:r>
          <w:rPr>
            <w:color w:val="000000"/>
            <w:u w:val="single"/>
          </w:rPr>
          <w:t>2024 context</w:t>
        </w:r>
      </w:hyperlink>
      <w:r>
        <w:rPr>
          <w:color w:val="000000"/>
        </w:rPr>
        <w:t xml:space="preserve">   ·   </w:t>
      </w:r>
      <w:hyperlink r:id="rId1248">
        <w:r>
          <w:rPr>
            <w:color w:val="000000"/>
            <w:u w:val="single"/>
          </w:rPr>
          <w:t>2021 context</w:t>
        </w:r>
      </w:hyperlink>
      <w:r>
        <w:rPr>
          <w:color w:val="000000"/>
        </w:rPr>
        <w:t xml:space="preserve">   ·   </w:t>
      </w:r>
      <w:hyperlink r:id="rId1249">
        <w:r>
          <w:rPr>
            <w:color w:val="000000"/>
            <w:u w:val="single"/>
          </w:rPr>
          <w:t>2020 context</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250">
        <w:r>
          <w:rPr>
            <w:color w:val="000000"/>
            <w:u w:val="single"/>
          </w:rPr>
          <w:t>Original</w:t>
        </w:r>
      </w:hyperlink>
      <w:r>
        <w:rPr>
          <w:color w:val="000000"/>
        </w:rPr>
        <w:t xml:space="preserve">   ·   </w:t>
      </w:r>
      <w:hyperlink r:id="rId1251">
        <w:r>
          <w:rPr>
            <w:color w:val="000000"/>
            <w:u w:val="single"/>
          </w:rPr>
          <w:t>2026 same-issue?</w:t>
        </w:r>
      </w:hyperlink>
      <w:r>
        <w:rPr>
          <w:color w:val="000000"/>
        </w:rPr>
        <w:t xml:space="preserve">   ·   </w:t>
      </w:r>
      <w:hyperlink r:id="rId1252">
        <w:r>
          <w:rPr>
            <w:color w:val="000000"/>
            <w:u w:val="single"/>
          </w:rPr>
          <w:t>2023 same-issue?</w:t>
        </w:r>
      </w:hyperlink>
      <w:r>
        <w:rPr>
          <w:color w:val="000000"/>
        </w:rPr>
        <w:t xml:space="preserve">   ·   </w:t>
      </w:r>
      <w:hyperlink r:id="rId1253">
        <w:r>
          <w:rPr>
            <w:color w:val="000000"/>
            <w:u w:val="single"/>
          </w:rPr>
          <w:t>2023 same-issue?</w:t>
        </w:r>
      </w:hyperlink>
      <w:r>
        <w:rPr>
          <w:color w:val="000000"/>
        </w:rPr>
        <w:t xml:space="preserve">   ·   </w:t>
      </w:r>
      <w:hyperlink r:id="rId1254">
        <w:r>
          <w:rPr>
            <w:color w:val="000000"/>
            <w:u w:val="single"/>
          </w:rPr>
          <w:t>2025 same-issue?</w:t>
        </w:r>
      </w:hyperlink>
      <w:r>
        <w:rPr>
          <w:color w:val="000000"/>
        </w:rPr>
        <w:t xml:space="preserve">   ·   </w:t>
      </w:r>
      <w:hyperlink r:id="rId1255">
        <w:r>
          <w:rPr>
            <w:color w:val="000000"/>
            <w:u w:val="single"/>
          </w:rPr>
          <w:t>2024 same-issue?</w:t>
        </w:r>
      </w:hyperlink>
      <w:r>
        <w:rPr>
          <w:color w:val="000000"/>
        </w:rPr>
        <w:t xml:space="preserve">   ·   </w:t>
      </w:r>
      <w:hyperlink r:id="rId1256">
        <w:r>
          <w:rPr>
            <w:color w:val="000000"/>
            <w:u w:val="single"/>
          </w:rPr>
          <w:t>2024 same-issue?</w:t>
        </w:r>
      </w:hyperlink>
      <w:r>
        <w:rPr>
          <w:color w:val="000000"/>
        </w:rPr>
        <w:t xml:space="preserve">   ·   </w:t>
      </w:r>
      <w:hyperlink r:id="rId1257">
        <w:r>
          <w:rPr>
            <w:color w:val="000000"/>
            <w:u w:val="single"/>
          </w:rPr>
          <w:t>2023 same-issue?</w:t>
        </w:r>
      </w:hyperlink>
      <w:r>
        <w:rPr>
          <w:color w:val="000000"/>
        </w:rPr>
        <w:t xml:space="preserve">   ·   </w:t>
      </w:r>
      <w:hyperlink r:id="rId1258">
        <w:r>
          <w:rPr>
            <w:color w:val="000000"/>
            <w:u w:val="single"/>
          </w:rPr>
          <w:t>2023 same-issue?</w:t>
        </w:r>
      </w:hyperlink>
      <w:r>
        <w:rPr>
          <w:color w:val="000000"/>
        </w:rPr>
        <w:t xml:space="preserve">   ·   </w:t>
      </w:r>
      <w:hyperlink r:id="rId1259">
        <w:r>
          <w:rPr>
            <w:color w:val="000000"/>
            <w:u w:val="single"/>
          </w:rPr>
          <w:t>2026 context</w:t>
        </w:r>
      </w:hyperlink>
      <w:r>
        <w:rPr>
          <w:color w:val="000000"/>
        </w:rPr>
        <w:t xml:space="preserve">   ·   </w:t>
      </w:r>
      <w:hyperlink r:id="rId1260">
        <w:r>
          <w:rPr>
            <w:color w:val="000000"/>
            <w:u w:val="single"/>
          </w:rPr>
          <w:t>2023 context</w:t>
        </w:r>
      </w:hyperlink>
      <w:r>
        <w:rPr>
          <w:color w:val="000000"/>
        </w:rPr>
        <w:t xml:space="preserve">   ·   </w:t>
      </w:r>
      <w:hyperlink r:id="rId1261">
        <w:r>
          <w:rPr>
            <w:color w:val="000000"/>
            <w:u w:val="single"/>
          </w:rPr>
          <w:t>2023 context</w:t>
        </w:r>
      </w:hyperlink>
      <w:r>
        <w:rPr>
          <w:color w:val="000000"/>
        </w:rPr>
        <w:t xml:space="preserve">   ·   </w:t>
      </w:r>
      <w:hyperlink r:id="rId1262">
        <w:r>
          <w:rPr>
            <w:color w:val="000000"/>
            <w:u w:val="single"/>
          </w:rPr>
          <w:t>2025 context</w:t>
        </w:r>
      </w:hyperlink>
      <w:r>
        <w:rPr>
          <w:color w:val="000000"/>
        </w:rPr>
        <w:t xml:space="preserve">   ·   </w:t>
      </w:r>
      <w:hyperlink r:id="rId1263">
        <w:r>
          <w:rPr>
            <w:color w:val="000000"/>
            <w:u w:val="single"/>
          </w:rPr>
          <w:t>2025 context</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264">
        <w:r>
          <w:rPr>
            <w:color w:val="000000"/>
            <w:u w:val="single"/>
          </w:rPr>
          <w:t>Original</w:t>
        </w:r>
      </w:hyperlink>
      <w:r>
        <w:rPr>
          <w:color w:val="000000"/>
        </w:rPr>
        <w:t xml:space="preserve">   ·   </w:t>
      </w:r>
      <w:hyperlink r:id="rId1265">
        <w:r>
          <w:rPr>
            <w:color w:val="000000"/>
            <w:u w:val="single"/>
          </w:rPr>
          <w:t>2022 context</w:t>
        </w:r>
      </w:hyperlink>
      <w:r>
        <w:rPr>
          <w:color w:val="000000"/>
        </w:rPr>
        <w:t xml:space="preserve">   ·   </w:t>
      </w:r>
      <w:hyperlink r:id="rId1000">
        <w:r>
          <w:rPr>
            <w:color w:val="000000"/>
            <w:u w:val="single"/>
          </w:rPr>
          <w:t>2024 context</w:t>
        </w:r>
      </w:hyperlink>
      <w:r>
        <w:rPr>
          <w:color w:val="000000"/>
        </w:rPr>
        <w:t xml:space="preserve">   ·   </w:t>
      </w:r>
      <w:hyperlink r:id="rId1266">
        <w:r>
          <w:rPr>
            <w:color w:val="000000"/>
            <w:u w:val="single"/>
          </w:rPr>
          <w:t>2023 context</w:t>
        </w:r>
      </w:hyperlink>
      <w:r>
        <w:rPr>
          <w:color w:val="000000"/>
        </w:rPr>
        <w:t xml:space="preserve">   ·   </w:t>
      </w:r>
      <w:hyperlink r:id="rId736">
        <w:r>
          <w:rPr>
            <w:color w:val="000000"/>
            <w:u w:val="single"/>
          </w:rPr>
          <w:t>2020 context</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78">
        <w:r>
          <w:rPr>
            <w:color w:val="000000"/>
            <w:u w:val="single"/>
          </w:rPr>
          <w:t>Original</w:t>
        </w:r>
      </w:hyperlink>
      <w:r>
        <w:rPr>
          <w:color w:val="000000"/>
        </w:rPr>
        <w:t xml:space="preserve">   ·   </w:t>
      </w:r>
      <w:hyperlink r:id="rId1267">
        <w:r>
          <w:rPr>
            <w:color w:val="000000"/>
            <w:u w:val="single"/>
          </w:rPr>
          <w:t>2024 same-issue?</w:t>
        </w:r>
      </w:hyperlink>
      <w:r>
        <w:rPr>
          <w:color w:val="000000"/>
        </w:rPr>
        <w:t xml:space="preserve">   ·   </w:t>
      </w:r>
      <w:hyperlink r:id="rId1268">
        <w:r>
          <w:rPr>
            <w:color w:val="000000"/>
            <w:u w:val="single"/>
          </w:rPr>
          <w:t>2021 context</w:t>
        </w:r>
      </w:hyperlink>
      <w:r>
        <w:rPr>
          <w:color w:val="000000"/>
        </w:rPr>
        <w:t xml:space="preserve">   ·   </w:t>
      </w:r>
      <w:hyperlink r:id="rId1269">
        <w:r>
          <w:rPr>
            <w:color w:val="000000"/>
            <w:u w:val="single"/>
          </w:rPr>
          <w:t>2025 context</w:t>
        </w:r>
      </w:hyperlink>
      <w:r>
        <w:rPr>
          <w:color w:val="000000"/>
        </w:rPr>
        <w:t xml:space="preserve">   ·   </w:t>
      </w:r>
      <w:hyperlink r:id="rId1270">
        <w:r>
          <w:rPr>
            <w:color w:val="000000"/>
            <w:u w:val="single"/>
          </w:rPr>
          <w:t>2023 context</w:t>
        </w:r>
      </w:hyperlink>
      <w:r>
        <w:rPr>
          <w:color w:val="000000"/>
        </w:rPr>
        <w:t xml:space="preserve">   ·   </w:t>
      </w:r>
      <w:hyperlink r:id="rId1271">
        <w:r>
          <w:rPr>
            <w:color w:val="000000"/>
            <w:u w:val="single"/>
          </w:rPr>
          <w:t>2021 context</w:t>
        </w:r>
      </w:hyperlink>
      <w:r>
        <w:rPr>
          <w:color w:val="000000"/>
        </w:rPr>
        <w:t xml:space="preserve">   ·   </w:t>
      </w:r>
      <w:hyperlink r:id="rId1272">
        <w:r>
          <w:rPr>
            <w:color w:val="000000"/>
            <w:u w:val="single"/>
          </w:rPr>
          <w:t>2020 context</w:t>
        </w:r>
      </w:hyperlink>
      <w:r>
        <w:rPr>
          <w:color w:val="000000"/>
        </w:rPr>
        <w:t xml:space="preserve">   ·   </w:t>
      </w:r>
      <w:hyperlink r:id="rId1273">
        <w:r>
          <w:rPr>
            <w:color w:val="000000"/>
            <w:u w:val="single"/>
          </w:rPr>
          <w:t>2025 context</w:t>
        </w:r>
      </w:hyperlink>
      <w:r>
        <w:rPr>
          <w:color w:val="000000"/>
        </w:rPr>
        <w:t xml:space="preserve">   ·   </w:t>
      </w:r>
      <w:hyperlink r:id="rId1274">
        <w:r>
          <w:rPr>
            <w:color w:val="000000"/>
            <w:u w:val="single"/>
          </w:rPr>
          <w:t>2024 context</w:t>
        </w:r>
      </w:hyperlink>
      <w:r>
        <w:rPr>
          <w:color w:val="000000"/>
        </w:rPr>
        <w:t xml:space="preserve">   ·   </w:t>
      </w:r>
      <w:hyperlink r:id="rId1275">
        <w:r>
          <w:rPr>
            <w:color w:val="000000"/>
            <w:u w:val="single"/>
          </w:rPr>
          <w:t>2020 context</w:t>
        </w:r>
      </w:hyperlink>
      <w:r>
        <w:rPr>
          <w:color w:val="000000"/>
        </w:rPr>
        <w:t xml:space="preserve">   ·   </w:t>
      </w:r>
      <w:hyperlink r:id="rId1276">
        <w:r>
          <w:rPr>
            <w:color w:val="000000"/>
            <w:u w:val="single"/>
          </w:rPr>
          <w:t>2025 context</w:t>
        </w:r>
      </w:hyperlink>
      <w:r>
        <w:rPr>
          <w:color w:val="000000"/>
        </w:rPr>
        <w:t xml:space="preserve">   ·   </w:t>
      </w:r>
      <w:hyperlink r:id="rId1277">
        <w:r>
          <w:rPr>
            <w:color w:val="000000"/>
            <w:u w:val="single"/>
          </w:rPr>
          <w:t>2023 context</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278">
        <w:r>
          <w:rPr>
            <w:color w:val="000000"/>
            <w:u w:val="single"/>
          </w:rPr>
          <w:t>Original</w:t>
        </w:r>
      </w:hyperlink>
      <w:r>
        <w:rPr>
          <w:color w:val="000000"/>
        </w:rPr>
        <w:t xml:space="preserve">   ·   </w:t>
      </w:r>
      <w:hyperlink r:id="rId1279">
        <w:r>
          <w:rPr>
            <w:color w:val="000000"/>
            <w:u w:val="single"/>
          </w:rPr>
          <w:t>2026 same-issue?</w:t>
        </w:r>
      </w:hyperlink>
      <w:r>
        <w:rPr>
          <w:color w:val="000000"/>
        </w:rPr>
        <w:t xml:space="preserve">   ·   </w:t>
      </w:r>
      <w:hyperlink r:id="rId1280">
        <w:r>
          <w:rPr>
            <w:color w:val="000000"/>
            <w:u w:val="single"/>
          </w:rPr>
          <w:t>2025 same-issue?</w:t>
        </w:r>
      </w:hyperlink>
      <w:r>
        <w:rPr>
          <w:color w:val="000000"/>
        </w:rPr>
        <w:t xml:space="preserve">   ·   </w:t>
      </w:r>
      <w:hyperlink r:id="rId1281">
        <w:r>
          <w:rPr>
            <w:color w:val="000000"/>
            <w:u w:val="single"/>
          </w:rPr>
          <w:t>2024 same-issue?</w:t>
        </w:r>
      </w:hyperlink>
      <w:r>
        <w:rPr>
          <w:color w:val="000000"/>
        </w:rPr>
        <w:t xml:space="preserve">   ·   </w:t>
      </w:r>
      <w:hyperlink r:id="rId1282">
        <w:r>
          <w:rPr>
            <w:color w:val="000000"/>
            <w:u w:val="single"/>
          </w:rPr>
          <w:t>2023 same-issue?</w:t>
        </w:r>
      </w:hyperlink>
      <w:r>
        <w:rPr>
          <w:color w:val="000000"/>
        </w:rPr>
        <w:t xml:space="preserve">   ·   </w:t>
      </w:r>
      <w:hyperlink r:id="rId1283">
        <w:r>
          <w:rPr>
            <w:color w:val="000000"/>
            <w:u w:val="single"/>
          </w:rPr>
          <w:t>2023 same-issue?</w:t>
        </w:r>
      </w:hyperlink>
      <w:r>
        <w:rPr>
          <w:color w:val="000000"/>
        </w:rPr>
        <w:t xml:space="preserve">   ·   </w:t>
      </w:r>
      <w:hyperlink r:id="rId1284">
        <w:r>
          <w:rPr>
            <w:color w:val="000000"/>
            <w:u w:val="single"/>
          </w:rPr>
          <w:t>2025 same-issue?</w:t>
        </w:r>
      </w:hyperlink>
      <w:r>
        <w:rPr>
          <w:color w:val="000000"/>
        </w:rPr>
        <w:t xml:space="preserve">   ·   </w:t>
      </w:r>
      <w:hyperlink r:id="rId1285">
        <w:r>
          <w:rPr>
            <w:color w:val="000000"/>
            <w:u w:val="single"/>
          </w:rPr>
          <w:t>2025 same-issue?</w:t>
        </w:r>
      </w:hyperlink>
      <w:r>
        <w:rPr>
          <w:color w:val="000000"/>
        </w:rPr>
        <w:t xml:space="preserve">   ·   </w:t>
      </w:r>
      <w:hyperlink r:id="rId1286">
        <w:r>
          <w:rPr>
            <w:color w:val="000000"/>
            <w:u w:val="single"/>
          </w:rPr>
          <w:t>2024 context</w:t>
        </w:r>
      </w:hyperlink>
      <w:r>
        <w:rPr>
          <w:color w:val="000000"/>
        </w:rPr>
        <w:t xml:space="preserve">   ·   </w:t>
      </w:r>
      <w:hyperlink r:id="rId1287">
        <w:r>
          <w:rPr>
            <w:color w:val="000000"/>
            <w:u w:val="single"/>
          </w:rPr>
          <w:t>2023 context</w:t>
        </w:r>
      </w:hyperlink>
      <w:r>
        <w:rPr>
          <w:color w:val="000000"/>
        </w:rPr>
        <w:t xml:space="preserve">   ·   </w:t>
      </w:r>
      <w:hyperlink r:id="rId1288">
        <w:r>
          <w:rPr>
            <w:color w:val="000000"/>
            <w:u w:val="single"/>
          </w:rPr>
          <w:t>2023 context</w:t>
        </w:r>
      </w:hyperlink>
    </w:p>
    <w:p>
      <w:pPr>
        <w:keepLines/>
        <w:spacing w:after="180"/>
      </w:pPr>
      <w:r>
        <w:rPr>
          <w:b/>
          <w:color w:val="000000"/>
          <w:sz w:val="18"/>
        </w:rPr>
        <w:t xml:space="preserve">2019  Pathway Analysis of a Zero-Emission Transition in the Nordic-Baltic Region  </w:t>
      </w:r>
      <w:r>
        <w:rPr>
          <w:color w:val="000000"/>
        </w:rPr>
        <w:br/>
      </w:r>
      <w:hyperlink r:id="rId1289">
        <w:r>
          <w:rPr>
            <w:color w:val="000000"/>
            <w:u w:val="single"/>
          </w:rPr>
          <w:t>Original</w:t>
        </w:r>
      </w:hyperlink>
      <w:r>
        <w:rPr>
          <w:color w:val="000000"/>
        </w:rPr>
        <w:t xml:space="preserve">   ·   </w:t>
      </w:r>
      <w:hyperlink r:id="rId1290">
        <w:r>
          <w:rPr>
            <w:color w:val="000000"/>
            <w:u w:val="single"/>
          </w:rPr>
          <w:t>2021 same-issue?</w:t>
        </w:r>
      </w:hyperlink>
      <w:r>
        <w:rPr>
          <w:color w:val="000000"/>
        </w:rPr>
        <w:t xml:space="preserve">   ·   </w:t>
      </w:r>
      <w:hyperlink r:id="rId1291">
        <w:r>
          <w:rPr>
            <w:color w:val="000000"/>
            <w:u w:val="single"/>
          </w:rPr>
          <w:t>2022 same-issue?</w:t>
        </w:r>
      </w:hyperlink>
      <w:r>
        <w:rPr>
          <w:color w:val="000000"/>
        </w:rPr>
        <w:t xml:space="preserve">   ·   </w:t>
      </w:r>
      <w:hyperlink r:id="rId1292">
        <w:r>
          <w:rPr>
            <w:color w:val="000000"/>
            <w:u w:val="single"/>
          </w:rPr>
          <w:t>2021 same-issue?</w:t>
        </w:r>
      </w:hyperlink>
      <w:r>
        <w:rPr>
          <w:color w:val="000000"/>
        </w:rPr>
        <w:t xml:space="preserve">   ·   </w:t>
      </w:r>
      <w:hyperlink r:id="rId1293">
        <w:r>
          <w:rPr>
            <w:color w:val="000000"/>
            <w:u w:val="single"/>
          </w:rPr>
          <w:t>2022 context</w:t>
        </w:r>
      </w:hyperlink>
      <w:r>
        <w:rPr>
          <w:color w:val="000000"/>
        </w:rPr>
        <w:t xml:space="preserve">   ·   </w:t>
      </w:r>
      <w:hyperlink r:id="rId1294">
        <w:r>
          <w:rPr>
            <w:color w:val="000000"/>
            <w:u w:val="single"/>
          </w:rPr>
          <w:t>2022 context</w:t>
        </w:r>
      </w:hyperlink>
      <w:r>
        <w:rPr>
          <w:color w:val="000000"/>
        </w:rPr>
        <w:t xml:space="preserve">   ·   </w:t>
      </w:r>
      <w:hyperlink r:id="rId1295">
        <w:r>
          <w:rPr>
            <w:color w:val="000000"/>
            <w:u w:val="single"/>
          </w:rPr>
          <w:t>2020 context</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1296">
        <w:r>
          <w:rPr>
            <w:color w:val="000000"/>
            <w:u w:val="single"/>
          </w:rPr>
          <w:t>Original</w:t>
        </w:r>
      </w:hyperlink>
      <w:r>
        <w:rPr>
          <w:color w:val="000000"/>
        </w:rPr>
        <w:t xml:space="preserve">   ·   </w:t>
      </w:r>
      <w:hyperlink r:id="rId1297">
        <w:r>
          <w:rPr>
            <w:color w:val="000000"/>
            <w:u w:val="single"/>
          </w:rPr>
          <w:t>2022 same-issue?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298">
        <w:r>
          <w:rPr>
            <w:color w:val="000000"/>
            <w:u w:val="single"/>
          </w:rPr>
          <w:t>Original</w:t>
        </w:r>
      </w:hyperlink>
      <w:r>
        <w:rPr>
          <w:color w:val="000000"/>
        </w:rPr>
        <w:t xml:space="preserve">   ·   </w:t>
      </w:r>
      <w:hyperlink r:id="rId1299">
        <w:r>
          <w:rPr>
            <w:color w:val="000000"/>
            <w:u w:val="single"/>
          </w:rPr>
          <w:t>2021 same-issue?</w:t>
        </w:r>
      </w:hyperlink>
      <w:r>
        <w:rPr>
          <w:color w:val="000000"/>
        </w:rPr>
        <w:t xml:space="preserve">   ·   </w:t>
      </w:r>
      <w:hyperlink r:id="rId1300">
        <w:r>
          <w:rPr>
            <w:color w:val="000000"/>
            <w:u w:val="single"/>
          </w:rPr>
          <w:t>2021 same-issue?</w:t>
        </w:r>
      </w:hyperlink>
      <w:r>
        <w:rPr>
          <w:color w:val="000000"/>
        </w:rPr>
        <w:t xml:space="preserve">   ·   </w:t>
      </w:r>
      <w:hyperlink r:id="rId1301">
        <w:r>
          <w:rPr>
            <w:color w:val="000000"/>
            <w:u w:val="single"/>
          </w:rPr>
          <w:t>2020 same-issue?</w:t>
        </w:r>
      </w:hyperlink>
      <w:r>
        <w:rPr>
          <w:color w:val="000000"/>
        </w:rPr>
        <w:t xml:space="preserve">   ·   </w:t>
      </w:r>
      <w:hyperlink r:id="rId1302">
        <w:r>
          <w:rPr>
            <w:color w:val="000000"/>
            <w:u w:val="single"/>
          </w:rPr>
          <w:t>2020 same-issue?</w:t>
        </w:r>
      </w:hyperlink>
      <w:r>
        <w:rPr>
          <w:color w:val="000000"/>
        </w:rPr>
        <w:t xml:space="preserve">   ·   </w:t>
      </w:r>
      <w:hyperlink r:id="rId1303">
        <w:r>
          <w:rPr>
            <w:color w:val="000000"/>
            <w:u w:val="single"/>
          </w:rPr>
          <w:t>2025 context</w:t>
        </w:r>
      </w:hyperlink>
      <w:r>
        <w:rPr>
          <w:color w:val="000000"/>
        </w:rPr>
        <w:t xml:space="preserve">   ·   </w:t>
      </w:r>
      <w:hyperlink r:id="rId1304">
        <w:r>
          <w:rPr>
            <w:color w:val="000000"/>
            <w:u w:val="single"/>
          </w:rPr>
          <w:t>2024 context</w:t>
        </w:r>
      </w:hyperlink>
      <w:r>
        <w:rPr>
          <w:color w:val="000000"/>
        </w:rPr>
        <w:t xml:space="preserve">   ·   </w:t>
      </w:r>
      <w:hyperlink r:id="rId1305">
        <w:r>
          <w:rPr>
            <w:color w:val="000000"/>
            <w:u w:val="single"/>
          </w:rPr>
          <w:t>2024 context</w:t>
        </w:r>
      </w:hyperlink>
      <w:r>
        <w:rPr>
          <w:color w:val="000000"/>
        </w:rPr>
        <w:t xml:space="preserve">   ·   </w:t>
      </w:r>
      <w:hyperlink r:id="rId1306">
        <w:r>
          <w:rPr>
            <w:color w:val="000000"/>
            <w:u w:val="single"/>
          </w:rPr>
          <w:t>2023 context</w:t>
        </w:r>
      </w:hyperlink>
      <w:r>
        <w:rPr>
          <w:color w:val="000000"/>
        </w:rPr>
        <w:t xml:space="preserve">   ·   </w:t>
      </w:r>
      <w:hyperlink r:id="rId1307">
        <w:r>
          <w:rPr>
            <w:color w:val="000000"/>
            <w:u w:val="single"/>
          </w:rPr>
          <w:t>2020 context</w:t>
        </w:r>
      </w:hyperlink>
    </w:p>
    <w:p>
      <w:pPr>
        <w:keepLines/>
        <w:spacing w:after="180"/>
      </w:pPr>
      <w:r>
        <w:rPr>
          <w:b/>
          <w:color w:val="000000"/>
          <w:sz w:val="18"/>
        </w:rPr>
        <w:t xml:space="preserve">2019  Robustness and Scalability of Regional Climate Projections Over Europe  </w:t>
      </w:r>
      <w:r>
        <w:rPr>
          <w:color w:val="000000"/>
        </w:rPr>
        <w:br/>
      </w:r>
      <w:hyperlink r:id="rId1308">
        <w:r>
          <w:rPr>
            <w:color w:val="000000"/>
            <w:u w:val="single"/>
          </w:rPr>
          <w:t>Original</w:t>
        </w:r>
      </w:hyperlink>
      <w:r>
        <w:rPr>
          <w:color w:val="000000"/>
        </w:rPr>
        <w:t xml:space="preserve">   ·   </w:t>
      </w:r>
      <w:hyperlink r:id="rId1309">
        <w:r>
          <w:rPr>
            <w:color w:val="000000"/>
            <w:u w:val="single"/>
          </w:rPr>
          <w:t>2019 same-issue?</w:t>
        </w:r>
      </w:hyperlink>
      <w:r>
        <w:rPr>
          <w:color w:val="000000"/>
        </w:rPr>
        <w:t xml:space="preserve">   ·   </w:t>
      </w:r>
      <w:hyperlink r:id="rId1310">
        <w:r>
          <w:rPr>
            <w:color w:val="000000"/>
            <w:u w:val="single"/>
          </w:rPr>
          <w:t>2019 context</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1046">
        <w:r>
          <w:rPr>
            <w:color w:val="000000"/>
            <w:u w:val="single"/>
          </w:rPr>
          <w:t>Original</w:t>
        </w:r>
      </w:hyperlink>
      <w:r>
        <w:rPr>
          <w:color w:val="000000"/>
        </w:rPr>
        <w:t xml:space="preserve">   ·   </w:t>
      </w:r>
      <w:hyperlink r:id="rId1311">
        <w:r>
          <w:rPr>
            <w:color w:val="000000"/>
            <w:u w:val="single"/>
          </w:rPr>
          <w:t>2026 same-issue?</w:t>
        </w:r>
      </w:hyperlink>
      <w:r>
        <w:rPr>
          <w:color w:val="000000"/>
        </w:rPr>
        <w:t xml:space="preserve">   ·   </w:t>
      </w:r>
      <w:hyperlink r:id="rId1312">
        <w:r>
          <w:rPr>
            <w:color w:val="000000"/>
            <w:u w:val="single"/>
          </w:rPr>
          <w:t>2026 same-issue?</w:t>
        </w:r>
      </w:hyperlink>
      <w:r>
        <w:rPr>
          <w:color w:val="000000"/>
        </w:rPr>
        <w:t xml:space="preserve">   ·   </w:t>
      </w:r>
      <w:hyperlink r:id="rId1313">
        <w:r>
          <w:rPr>
            <w:color w:val="000000"/>
            <w:u w:val="single"/>
          </w:rPr>
          <w:t>2026 same-issue?</w:t>
        </w:r>
      </w:hyperlink>
      <w:r>
        <w:rPr>
          <w:color w:val="000000"/>
        </w:rPr>
        <w:t xml:space="preserve">   ·   </w:t>
      </w:r>
      <w:hyperlink r:id="rId1314">
        <w:r>
          <w:rPr>
            <w:color w:val="000000"/>
            <w:u w:val="single"/>
          </w:rPr>
          <w:t>2024 same-issue?</w:t>
        </w:r>
      </w:hyperlink>
      <w:r>
        <w:rPr>
          <w:color w:val="000000"/>
        </w:rPr>
        <w:t xml:space="preserve">   ·   </w:t>
      </w:r>
      <w:hyperlink r:id="rId1315">
        <w:r>
          <w:rPr>
            <w:color w:val="000000"/>
            <w:u w:val="single"/>
          </w:rPr>
          <w:t>2024 same-issue?</w:t>
        </w:r>
      </w:hyperlink>
      <w:r>
        <w:rPr>
          <w:color w:val="000000"/>
        </w:rPr>
        <w:t xml:space="preserve">   ·   </w:t>
      </w:r>
      <w:hyperlink r:id="rId1316">
        <w:r>
          <w:rPr>
            <w:color w:val="000000"/>
            <w:u w:val="single"/>
          </w:rPr>
          <w:t>2022 same-issue?</w:t>
        </w:r>
      </w:hyperlink>
      <w:r>
        <w:rPr>
          <w:color w:val="000000"/>
        </w:rPr>
        <w:t xml:space="preserve">   ·   </w:t>
      </w:r>
      <w:hyperlink r:id="rId1317">
        <w:r>
          <w:rPr>
            <w:color w:val="000000"/>
            <w:u w:val="single"/>
          </w:rPr>
          <w:t>2025 context</w:t>
        </w:r>
      </w:hyperlink>
      <w:r>
        <w:rPr>
          <w:color w:val="000000"/>
        </w:rPr>
        <w:t xml:space="preserve">   ·   </w:t>
      </w:r>
      <w:hyperlink r:id="rId1318">
        <w:r>
          <w:rPr>
            <w:color w:val="000000"/>
            <w:u w:val="single"/>
          </w:rPr>
          <w:t>2025 context</w:t>
        </w:r>
      </w:hyperlink>
      <w:r>
        <w:rPr>
          <w:color w:val="000000"/>
        </w:rPr>
        <w:t xml:space="preserve">   ·   </w:t>
      </w:r>
      <w:hyperlink r:id="rId1319">
        <w:r>
          <w:rPr>
            <w:color w:val="000000"/>
            <w:u w:val="single"/>
          </w:rPr>
          <w:t>2023 context</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320">
        <w:r>
          <w:rPr>
            <w:color w:val="000000"/>
            <w:u w:val="single"/>
          </w:rPr>
          <w:t>Original</w:t>
        </w:r>
      </w:hyperlink>
      <w:r>
        <w:rPr>
          <w:color w:val="000000"/>
        </w:rPr>
        <w:t xml:space="preserve">   ·   </w:t>
      </w:r>
      <w:hyperlink r:id="rId1321">
        <w:r>
          <w:rPr>
            <w:color w:val="000000"/>
            <w:u w:val="single"/>
          </w:rPr>
          <w:t>2020 same-issue?</w:t>
        </w:r>
      </w:hyperlink>
      <w:r>
        <w:rPr>
          <w:color w:val="000000"/>
        </w:rPr>
        <w:t xml:space="preserve">   ·   </w:t>
      </w:r>
      <w:hyperlink r:id="rId1322">
        <w:r>
          <w:rPr>
            <w:color w:val="000000"/>
            <w:u w:val="single"/>
          </w:rPr>
          <w:t>2024 context</w:t>
        </w:r>
      </w:hyperlink>
      <w:r>
        <w:rPr>
          <w:color w:val="000000"/>
        </w:rPr>
        <w:t xml:space="preserve">   ·   </w:t>
      </w:r>
      <w:hyperlink r:id="rId1323">
        <w:r>
          <w:rPr>
            <w:color w:val="000000"/>
            <w:u w:val="single"/>
          </w:rPr>
          <w:t>2020 context</w:t>
        </w:r>
      </w:hyperlink>
      <w:r>
        <w:rPr>
          <w:color w:val="000000"/>
        </w:rPr>
        <w:t xml:space="preserve">   ·   </w:t>
      </w:r>
      <w:hyperlink r:id="rId1324">
        <w:r>
          <w:rPr>
            <w:color w:val="000000"/>
            <w:u w:val="single"/>
          </w:rPr>
          <w:t>2020 context</w:t>
        </w:r>
      </w:hyperlink>
      <w:r>
        <w:rPr>
          <w:color w:val="000000"/>
        </w:rPr>
        <w:t xml:space="preserve">   ·   </w:t>
      </w:r>
      <w:hyperlink r:id="rId1325">
        <w:r>
          <w:rPr>
            <w:color w:val="000000"/>
            <w:u w:val="single"/>
          </w:rPr>
          <w:t>2019 context</w:t>
        </w:r>
      </w:hyperlink>
      <w:r>
        <w:rPr>
          <w:color w:val="000000"/>
        </w:rPr>
        <w:t xml:space="preserve">   ·   </w:t>
      </w:r>
      <w:hyperlink r:id="rId1326">
        <w:r>
          <w:rPr>
            <w:color w:val="000000"/>
            <w:u w:val="single"/>
          </w:rPr>
          <w:t>2025 context</w:t>
        </w:r>
      </w:hyperlink>
      <w:r>
        <w:rPr>
          <w:color w:val="000000"/>
        </w:rPr>
        <w:t xml:space="preserve">   ·   </w:t>
      </w:r>
      <w:hyperlink r:id="rId1327">
        <w:r>
          <w:rPr>
            <w:color w:val="000000"/>
            <w:u w:val="single"/>
          </w:rPr>
          <w:t>2024 context</w:t>
        </w:r>
      </w:hyperlink>
    </w:p>
    <w:p>
      <w:pPr>
        <w:keepLines/>
        <w:spacing w:after="180"/>
      </w:pPr>
      <w:r>
        <w:rPr>
          <w:b/>
          <w:color w:val="000000"/>
          <w:sz w:val="18"/>
        </w:rPr>
        <w:t xml:space="preserve">2019  The Water Footprint of Wood for Energy Consumed in the European Union  </w:t>
      </w:r>
      <w:r>
        <w:rPr>
          <w:color w:val="000000"/>
        </w:rPr>
        <w:br/>
      </w:r>
      <w:hyperlink r:id="rId1328">
        <w:r>
          <w:rPr>
            <w:color w:val="000000"/>
            <w:u w:val="single"/>
          </w:rPr>
          <w:t>Original</w:t>
        </w:r>
      </w:hyperlink>
      <w:r>
        <w:rPr>
          <w:color w:val="000000"/>
        </w:rPr>
        <w:t xml:space="preserve">   ·   </w:t>
      </w:r>
      <w:hyperlink r:id="rId1329">
        <w:r>
          <w:rPr>
            <w:color w:val="000000"/>
            <w:u w:val="single"/>
          </w:rPr>
          <w:t>2023 same-issue?</w:t>
        </w:r>
      </w:hyperlink>
      <w:r>
        <w:rPr>
          <w:color w:val="000000"/>
        </w:rPr>
        <w:t xml:space="preserve">   ·   </w:t>
      </w:r>
      <w:hyperlink r:id="rId1330">
        <w:r>
          <w:rPr>
            <w:color w:val="000000"/>
            <w:u w:val="single"/>
          </w:rPr>
          <w:t>2021 same-issue?</w:t>
        </w:r>
      </w:hyperlink>
      <w:r>
        <w:rPr>
          <w:color w:val="000000"/>
        </w:rPr>
        <w:t xml:space="preserve">   ·   </w:t>
      </w:r>
      <w:hyperlink r:id="rId1331">
        <w:r>
          <w:rPr>
            <w:color w:val="000000"/>
            <w:u w:val="single"/>
          </w:rPr>
          <w:t>2020 same-issue?</w:t>
        </w:r>
      </w:hyperlink>
      <w:r>
        <w:rPr>
          <w:color w:val="000000"/>
        </w:rPr>
        <w:t xml:space="preserve">   ·   </w:t>
      </w:r>
      <w:hyperlink r:id="rId1332">
        <w:r>
          <w:rPr>
            <w:color w:val="000000"/>
            <w:u w:val="single"/>
          </w:rPr>
          <w:t>2019 same-issue?</w:t>
        </w:r>
      </w:hyperlink>
      <w:r>
        <w:rPr>
          <w:color w:val="000000"/>
        </w:rPr>
        <w:t xml:space="preserve">   ·   </w:t>
      </w:r>
      <w:hyperlink r:id="rId1333">
        <w:r>
          <w:rPr>
            <w:color w:val="000000"/>
            <w:u w:val="single"/>
          </w:rPr>
          <w:t>2019 same-issue?</w:t>
        </w:r>
      </w:hyperlink>
      <w:r>
        <w:rPr>
          <w:color w:val="000000"/>
        </w:rPr>
        <w:t xml:space="preserve">   ·   </w:t>
      </w:r>
      <w:hyperlink r:id="rId1259">
        <w:r>
          <w:rPr>
            <w:color w:val="000000"/>
            <w:u w:val="single"/>
          </w:rPr>
          <w:t>2026 context</w:t>
        </w:r>
      </w:hyperlink>
      <w:r>
        <w:rPr>
          <w:color w:val="000000"/>
        </w:rPr>
        <w:t xml:space="preserve">   ·   </w:t>
      </w:r>
      <w:hyperlink r:id="rId1334">
        <w:r>
          <w:rPr>
            <w:color w:val="000000"/>
            <w:u w:val="single"/>
          </w:rPr>
          <w:t>2025 context</w:t>
        </w:r>
      </w:hyperlink>
      <w:r>
        <w:rPr>
          <w:color w:val="000000"/>
        </w:rPr>
        <w:t xml:space="preserve">   ·   </w:t>
      </w:r>
      <w:hyperlink r:id="rId1335">
        <w:r>
          <w:rPr>
            <w:color w:val="000000"/>
            <w:u w:val="single"/>
          </w:rPr>
          <w:t>2021 context</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336">
        <w:r>
          <w:rPr>
            <w:color w:val="000000"/>
            <w:u w:val="single"/>
          </w:rPr>
          <w:t>Original</w:t>
        </w:r>
      </w:hyperlink>
      <w:r>
        <w:rPr>
          <w:color w:val="000000"/>
        </w:rPr>
        <w:t xml:space="preserve">   ·   </w:t>
      </w:r>
      <w:hyperlink r:id="rId1337">
        <w:r>
          <w:rPr>
            <w:color w:val="000000"/>
            <w:u w:val="single"/>
          </w:rPr>
          <w:t>2025 same-issue?</w:t>
        </w:r>
      </w:hyperlink>
      <w:r>
        <w:rPr>
          <w:color w:val="000000"/>
        </w:rPr>
        <w:t xml:space="preserve">   ·   </w:t>
      </w:r>
      <w:hyperlink r:id="rId1338">
        <w:r>
          <w:rPr>
            <w:color w:val="000000"/>
            <w:u w:val="single"/>
          </w:rPr>
          <w:t>2023 same-issue?</w:t>
        </w:r>
      </w:hyperlink>
      <w:r>
        <w:rPr>
          <w:color w:val="000000"/>
        </w:rPr>
        <w:t xml:space="preserve">   ·   </w:t>
      </w:r>
      <w:hyperlink r:id="rId1339">
        <w:r>
          <w:rPr>
            <w:color w:val="000000"/>
            <w:u w:val="single"/>
          </w:rPr>
          <w:t>2023 same-issue?</w:t>
        </w:r>
      </w:hyperlink>
      <w:r>
        <w:rPr>
          <w:color w:val="000000"/>
        </w:rPr>
        <w:t xml:space="preserve">   ·   </w:t>
      </w:r>
      <w:hyperlink r:id="rId1340">
        <w:r>
          <w:rPr>
            <w:color w:val="000000"/>
            <w:u w:val="single"/>
          </w:rPr>
          <w:t>2026 context</w:t>
        </w:r>
      </w:hyperlink>
      <w:r>
        <w:rPr>
          <w:color w:val="000000"/>
        </w:rPr>
        <w:t xml:space="preserve">   ·   </w:t>
      </w:r>
      <w:hyperlink r:id="rId1341">
        <w:r>
          <w:rPr>
            <w:color w:val="000000"/>
            <w:u w:val="single"/>
          </w:rPr>
          <w:t>2026 context</w:t>
        </w:r>
      </w:hyperlink>
      <w:r>
        <w:rPr>
          <w:color w:val="000000"/>
        </w:rPr>
        <w:t xml:space="preserve">   ·   </w:t>
      </w:r>
      <w:hyperlink r:id="rId1342">
        <w:r>
          <w:rPr>
            <w:color w:val="000000"/>
            <w:u w:val="single"/>
          </w:rPr>
          <w:t>2025 context</w:t>
        </w:r>
      </w:hyperlink>
      <w:r>
        <w:rPr>
          <w:color w:val="000000"/>
        </w:rPr>
        <w:t xml:space="preserve">   ·   </w:t>
      </w:r>
      <w:hyperlink r:id="rId1343">
        <w:r>
          <w:rPr>
            <w:color w:val="000000"/>
            <w:u w:val="single"/>
          </w:rPr>
          <w:t>2023 context</w:t>
        </w:r>
      </w:hyperlink>
      <w:r>
        <w:rPr>
          <w:color w:val="000000"/>
        </w:rPr>
        <w:t xml:space="preserve">   ·   </w:t>
      </w:r>
      <w:hyperlink r:id="rId1344">
        <w:r>
          <w:rPr>
            <w:color w:val="000000"/>
            <w:u w:val="single"/>
          </w:rPr>
          <w:t>2023 context</w:t>
        </w:r>
      </w:hyperlink>
      <w:r>
        <w:rPr>
          <w:color w:val="000000"/>
        </w:rPr>
        <w:t xml:space="preserve">   ·   </w:t>
      </w:r>
      <w:hyperlink r:id="rId1345">
        <w:r>
          <w:rPr>
            <w:color w:val="000000"/>
            <w:u w:val="single"/>
          </w:rPr>
          <w:t>2023 context</w:t>
        </w:r>
      </w:hyperlink>
    </w:p>
    <w:p>
      <w:pPr>
        <w:keepLines/>
        <w:spacing w:after="180"/>
      </w:pPr>
      <w:r>
        <w:rPr>
          <w:b/>
          <w:color w:val="000000"/>
          <w:sz w:val="18"/>
        </w:rPr>
        <w:t xml:space="preserve">2019  Transition pathways to sustainability in greater than 2 °C climate futures of Europe  </w:t>
      </w:r>
      <w:r>
        <w:rPr>
          <w:color w:val="000000"/>
        </w:rPr>
        <w:br/>
      </w:r>
      <w:hyperlink r:id="rId1346">
        <w:r>
          <w:rPr>
            <w:color w:val="000000"/>
            <w:u w:val="single"/>
          </w:rPr>
          <w:t>Original</w:t>
        </w:r>
      </w:hyperlink>
      <w:r>
        <w:rPr>
          <w:color w:val="000000"/>
        </w:rPr>
        <w:t xml:space="preserve">   ·   </w:t>
      </w:r>
      <w:hyperlink r:id="rId1347">
        <w:r>
          <w:rPr>
            <w:color w:val="000000"/>
            <w:u w:val="single"/>
          </w:rPr>
          <w:t>2026 same-issue?</w:t>
        </w:r>
      </w:hyperlink>
      <w:r>
        <w:rPr>
          <w:color w:val="000000"/>
        </w:rPr>
        <w:t xml:space="preserve">   ·   </w:t>
      </w:r>
      <w:hyperlink r:id="rId1348">
        <w:r>
          <w:rPr>
            <w:color w:val="000000"/>
            <w:u w:val="single"/>
          </w:rPr>
          <w:t>2021 same-issue?</w:t>
        </w:r>
      </w:hyperlink>
      <w:r>
        <w:rPr>
          <w:color w:val="000000"/>
        </w:rPr>
        <w:t xml:space="preserve">   ·   </w:t>
      </w:r>
      <w:hyperlink r:id="rId1349">
        <w:r>
          <w:rPr>
            <w:color w:val="000000"/>
            <w:u w:val="single"/>
          </w:rPr>
          <w:t>2021 same-issue?</w:t>
        </w:r>
      </w:hyperlink>
      <w:r>
        <w:rPr>
          <w:color w:val="000000"/>
        </w:rPr>
        <w:t xml:space="preserve">   ·   </w:t>
      </w:r>
      <w:hyperlink r:id="rId1350">
        <w:r>
          <w:rPr>
            <w:color w:val="000000"/>
            <w:u w:val="single"/>
          </w:rPr>
          <w:t>2026 context</w:t>
        </w:r>
      </w:hyperlink>
      <w:r>
        <w:rPr>
          <w:color w:val="000000"/>
        </w:rPr>
        <w:t xml:space="preserve">   ·   </w:t>
      </w:r>
      <w:hyperlink r:id="rId1351">
        <w:r>
          <w:rPr>
            <w:color w:val="000000"/>
            <w:u w:val="single"/>
          </w:rPr>
          <w:t>2026 context</w:t>
        </w:r>
      </w:hyperlink>
      <w:r>
        <w:rPr>
          <w:color w:val="000000"/>
        </w:rPr>
        <w:t xml:space="preserve">   ·   </w:t>
      </w:r>
      <w:hyperlink r:id="rId1352">
        <w:r>
          <w:rPr>
            <w:color w:val="000000"/>
            <w:u w:val="single"/>
          </w:rPr>
          <w:t>2026 context</w:t>
        </w:r>
      </w:hyperlink>
      <w:r>
        <w:rPr>
          <w:color w:val="000000"/>
        </w:rPr>
        <w:t xml:space="preserve">   ·   </w:t>
      </w:r>
      <w:hyperlink r:id="rId1353">
        <w:r>
          <w:rPr>
            <w:color w:val="000000"/>
            <w:u w:val="single"/>
          </w:rPr>
          <w:t>2022 context</w:t>
        </w:r>
      </w:hyperlink>
      <w:r>
        <w:rPr>
          <w:color w:val="000000"/>
        </w:rPr>
        <w:t xml:space="preserve">   ·   </w:t>
      </w:r>
      <w:hyperlink r:id="rId1354">
        <w:r>
          <w:rPr>
            <w:color w:val="000000"/>
            <w:u w:val="single"/>
          </w:rPr>
          <w:t>2019 context</w:t>
        </w:r>
      </w:hyperlink>
      <w:r>
        <w:rPr>
          <w:color w:val="000000"/>
        </w:rPr>
        <w:t xml:space="preserve">   ·   </w:t>
      </w:r>
      <w:hyperlink r:id="rId1355">
        <w:r>
          <w:rPr>
            <w:color w:val="000000"/>
            <w:u w:val="single"/>
          </w:rPr>
          <w:t>2026 context</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356">
        <w:r>
          <w:rPr>
            <w:color w:val="000000"/>
            <w:u w:val="single"/>
          </w:rPr>
          <w:t>Original</w:t>
        </w:r>
      </w:hyperlink>
      <w:r>
        <w:rPr>
          <w:color w:val="000000"/>
        </w:rPr>
        <w:t xml:space="preserve">   ·   </w:t>
      </w:r>
      <w:hyperlink r:id="rId1357">
        <w:r>
          <w:rPr>
            <w:color w:val="000000"/>
            <w:u w:val="single"/>
          </w:rPr>
          <w:t>2026 same-issue?</w:t>
        </w:r>
      </w:hyperlink>
      <w:r>
        <w:rPr>
          <w:color w:val="000000"/>
        </w:rPr>
        <w:t xml:space="preserve">   ·   </w:t>
      </w:r>
      <w:hyperlink r:id="rId1358">
        <w:r>
          <w:rPr>
            <w:color w:val="000000"/>
            <w:u w:val="single"/>
          </w:rPr>
          <w:t>2024 same-issue?</w:t>
        </w:r>
      </w:hyperlink>
      <w:r>
        <w:rPr>
          <w:color w:val="000000"/>
        </w:rPr>
        <w:t xml:space="preserve">   ·   </w:t>
      </w:r>
      <w:hyperlink r:id="rId1359">
        <w:r>
          <w:rPr>
            <w:color w:val="000000"/>
            <w:u w:val="single"/>
          </w:rPr>
          <w:t>2021 same-issue?</w:t>
        </w:r>
      </w:hyperlink>
      <w:r>
        <w:rPr>
          <w:color w:val="000000"/>
        </w:rPr>
        <w:t xml:space="preserve">   ·   </w:t>
      </w:r>
      <w:hyperlink r:id="rId1360">
        <w:r>
          <w:rPr>
            <w:color w:val="000000"/>
            <w:u w:val="single"/>
          </w:rPr>
          <w:t>2021 same-issue?</w:t>
        </w:r>
      </w:hyperlink>
      <w:r>
        <w:rPr>
          <w:color w:val="000000"/>
        </w:rPr>
        <w:t xml:space="preserve">   ·   </w:t>
      </w:r>
      <w:hyperlink r:id="rId1361">
        <w:r>
          <w:rPr>
            <w:color w:val="000000"/>
            <w:u w:val="single"/>
          </w:rPr>
          <w:t>2026 context</w:t>
        </w:r>
      </w:hyperlink>
      <w:r>
        <w:rPr>
          <w:color w:val="000000"/>
        </w:rPr>
        <w:t xml:space="preserve">   ·   </w:t>
      </w:r>
      <w:hyperlink r:id="rId1362">
        <w:r>
          <w:rPr>
            <w:color w:val="000000"/>
            <w:u w:val="single"/>
          </w:rPr>
          <w:t>2026 context</w:t>
        </w:r>
      </w:hyperlink>
      <w:r>
        <w:rPr>
          <w:color w:val="000000"/>
        </w:rPr>
        <w:t xml:space="preserve">   ·   </w:t>
      </w:r>
      <w:hyperlink r:id="rId1363">
        <w:r>
          <w:rPr>
            <w:color w:val="000000"/>
            <w:u w:val="single"/>
          </w:rPr>
          <w:t>2023 context</w:t>
        </w:r>
      </w:hyperlink>
      <w:r>
        <w:rPr>
          <w:color w:val="000000"/>
        </w:rPr>
        <w:t xml:space="preserve">   ·   </w:t>
      </w:r>
      <w:hyperlink r:id="rId1364">
        <w:r>
          <w:rPr>
            <w:color w:val="000000"/>
            <w:u w:val="single"/>
          </w:rPr>
          <w:t>2026 context</w:t>
        </w:r>
      </w:hyperlink>
      <w:r>
        <w:rPr>
          <w:color w:val="000000"/>
        </w:rPr>
        <w:t xml:space="preserve">   ·   </w:t>
      </w:r>
      <w:hyperlink r:id="rId1365">
        <w:r>
          <w:rPr>
            <w:color w:val="000000"/>
            <w:u w:val="single"/>
          </w:rPr>
          <w:t>2026 context</w:t>
        </w:r>
      </w:hyperlink>
      <w:r>
        <w:rPr>
          <w:color w:val="000000"/>
        </w:rPr>
        <w:t xml:space="preserve">   ·   </w:t>
      </w:r>
      <w:hyperlink r:id="rId1366">
        <w:r>
          <w:rPr>
            <w:color w:val="000000"/>
            <w:u w:val="single"/>
          </w:rPr>
          <w:t>2026 context</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367">
        <w:r>
          <w:rPr>
            <w:color w:val="000000"/>
            <w:u w:val="single"/>
          </w:rPr>
          <w:t>Original</w:t>
        </w:r>
      </w:hyperlink>
      <w:r>
        <w:rPr>
          <w:color w:val="000000"/>
        </w:rPr>
        <w:t xml:space="preserve">   ·   </w:t>
      </w:r>
      <w:hyperlink r:id="rId1368">
        <w:r>
          <w:rPr>
            <w:color w:val="000000"/>
            <w:u w:val="single"/>
          </w:rPr>
          <w:t>2026 same-issue?</w:t>
        </w:r>
      </w:hyperlink>
      <w:r>
        <w:rPr>
          <w:color w:val="000000"/>
        </w:rPr>
        <w:t xml:space="preserve">   ·   </w:t>
      </w:r>
      <w:hyperlink r:id="rId1369">
        <w:r>
          <w:rPr>
            <w:color w:val="000000"/>
            <w:u w:val="single"/>
          </w:rPr>
          <w:t>2023 same-issue?</w:t>
        </w:r>
      </w:hyperlink>
      <w:r>
        <w:rPr>
          <w:color w:val="000000"/>
        </w:rPr>
        <w:t xml:space="preserve">   ·   </w:t>
      </w:r>
      <w:hyperlink r:id="rId1370">
        <w:r>
          <w:rPr>
            <w:color w:val="000000"/>
            <w:u w:val="single"/>
          </w:rPr>
          <w:t>2022 same-issue?</w:t>
        </w:r>
      </w:hyperlink>
      <w:r>
        <w:rPr>
          <w:color w:val="000000"/>
        </w:rPr>
        <w:t xml:space="preserve">   ·   </w:t>
      </w:r>
      <w:hyperlink r:id="rId1371">
        <w:r>
          <w:rPr>
            <w:color w:val="000000"/>
            <w:u w:val="single"/>
          </w:rPr>
          <w:t>2021 same-issue?</w:t>
        </w:r>
      </w:hyperlink>
      <w:r>
        <w:rPr>
          <w:color w:val="000000"/>
        </w:rPr>
        <w:t xml:space="preserve">   ·   </w:t>
      </w:r>
      <w:hyperlink r:id="rId1372">
        <w:r>
          <w:rPr>
            <w:color w:val="000000"/>
            <w:u w:val="single"/>
          </w:rPr>
          <w:t>2026 same-issue?</w:t>
        </w:r>
      </w:hyperlink>
      <w:r>
        <w:rPr>
          <w:color w:val="000000"/>
        </w:rPr>
        <w:t xml:space="preserve">   ·   </w:t>
      </w:r>
      <w:hyperlink r:id="rId1373">
        <w:r>
          <w:rPr>
            <w:color w:val="000000"/>
            <w:u w:val="single"/>
          </w:rPr>
          <w:t>2024 context</w:t>
        </w:r>
      </w:hyperlink>
      <w:r>
        <w:rPr>
          <w:color w:val="000000"/>
        </w:rPr>
        <w:t xml:space="preserve">   ·   </w:t>
      </w:r>
      <w:hyperlink r:id="rId1374">
        <w:r>
          <w:rPr>
            <w:color w:val="000000"/>
            <w:u w:val="single"/>
          </w:rPr>
          <w:t>2026 context</w:t>
        </w:r>
      </w:hyperlink>
      <w:r>
        <w:rPr>
          <w:color w:val="000000"/>
        </w:rPr>
        <w:t xml:space="preserve">   ·   </w:t>
      </w:r>
      <w:hyperlink r:id="rId1375">
        <w:r>
          <w:rPr>
            <w:color w:val="000000"/>
            <w:u w:val="single"/>
          </w:rPr>
          <w:t>2026 context</w:t>
        </w:r>
      </w:hyperlink>
      <w:r>
        <w:rPr>
          <w:color w:val="000000"/>
        </w:rPr>
        <w:t xml:space="preserve">   ·   </w:t>
      </w:r>
      <w:hyperlink r:id="rId1376">
        <w:r>
          <w:rPr>
            <w:color w:val="000000"/>
            <w:u w:val="single"/>
          </w:rPr>
          <w:t>2026 context</w:t>
        </w:r>
      </w:hyperlink>
      <w:r>
        <w:rPr>
          <w:color w:val="000000"/>
        </w:rPr>
        <w:t xml:space="preserve">   ·   </w:t>
      </w:r>
      <w:hyperlink r:id="rId1377">
        <w:r>
          <w:rPr>
            <w:color w:val="000000"/>
            <w:u w:val="single"/>
          </w:rPr>
          <w:t>2025 context</w:t>
        </w:r>
      </w:hyperlink>
      <w:r>
        <w:rPr>
          <w:color w:val="000000"/>
        </w:rPr>
        <w:t xml:space="preserve">   ·   </w:t>
      </w:r>
      <w:hyperlink r:id="rId1378">
        <w:r>
          <w:rPr>
            <w:color w:val="000000"/>
            <w:u w:val="single"/>
          </w:rPr>
          <w:t>2025 context</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379">
        <w:r>
          <w:rPr>
            <w:color w:val="000000"/>
            <w:u w:val="single"/>
          </w:rPr>
          <w:t>Original</w:t>
        </w:r>
      </w:hyperlink>
      <w:r>
        <w:rPr>
          <w:color w:val="000000"/>
        </w:rPr>
        <w:t xml:space="preserve">   ·   </w:t>
      </w:r>
      <w:hyperlink r:id="rId1380">
        <w:r>
          <w:rPr>
            <w:color w:val="000000"/>
            <w:u w:val="single"/>
          </w:rPr>
          <w:t>2026 same-issue?</w:t>
        </w:r>
      </w:hyperlink>
      <w:r>
        <w:rPr>
          <w:color w:val="000000"/>
        </w:rPr>
        <w:t xml:space="preserve">   ·   </w:t>
      </w:r>
      <w:hyperlink r:id="rId1381">
        <w:r>
          <w:rPr>
            <w:color w:val="000000"/>
            <w:u w:val="single"/>
          </w:rPr>
          <w:t>2024 same-issue?</w:t>
        </w:r>
      </w:hyperlink>
      <w:r>
        <w:rPr>
          <w:color w:val="000000"/>
        </w:rPr>
        <w:t xml:space="preserve">   ·   </w:t>
      </w:r>
      <w:hyperlink r:id="rId1382">
        <w:r>
          <w:rPr>
            <w:color w:val="000000"/>
            <w:u w:val="single"/>
          </w:rPr>
          <w:t>2026 same-issue?</w:t>
        </w:r>
      </w:hyperlink>
      <w:r>
        <w:rPr>
          <w:color w:val="000000"/>
        </w:rPr>
        <w:t xml:space="preserve">   ·   </w:t>
      </w:r>
      <w:hyperlink r:id="rId1383">
        <w:r>
          <w:rPr>
            <w:color w:val="000000"/>
            <w:u w:val="single"/>
          </w:rPr>
          <w:t>2026 same-issue?</w:t>
        </w:r>
      </w:hyperlink>
      <w:r>
        <w:rPr>
          <w:color w:val="000000"/>
        </w:rPr>
        <w:t xml:space="preserve">   ·   </w:t>
      </w:r>
      <w:hyperlink r:id="rId1384">
        <w:r>
          <w:rPr>
            <w:color w:val="000000"/>
            <w:u w:val="single"/>
          </w:rPr>
          <w:t>2026 same-issue?</w:t>
        </w:r>
      </w:hyperlink>
      <w:r>
        <w:rPr>
          <w:color w:val="000000"/>
        </w:rPr>
        <w:t xml:space="preserve">   ·   </w:t>
      </w:r>
      <w:hyperlink r:id="rId1385">
        <w:r>
          <w:rPr>
            <w:color w:val="000000"/>
            <w:u w:val="single"/>
          </w:rPr>
          <w:t>2025 same-issue?</w:t>
        </w:r>
      </w:hyperlink>
      <w:r>
        <w:rPr>
          <w:color w:val="000000"/>
        </w:rPr>
        <w:t xml:space="preserve">   ·   </w:t>
      </w:r>
      <w:hyperlink r:id="rId1386">
        <w:r>
          <w:rPr>
            <w:color w:val="000000"/>
            <w:u w:val="single"/>
          </w:rPr>
          <w:t>2025 same-issue?</w:t>
        </w:r>
      </w:hyperlink>
      <w:r>
        <w:rPr>
          <w:color w:val="000000"/>
        </w:rPr>
        <w:t xml:space="preserve">   ·   </w:t>
      </w:r>
      <w:hyperlink r:id="rId1387">
        <w:r>
          <w:rPr>
            <w:color w:val="000000"/>
            <w:u w:val="single"/>
          </w:rPr>
          <w:t>2022 same-issue?</w:t>
        </w:r>
      </w:hyperlink>
      <w:r>
        <w:rPr>
          <w:color w:val="000000"/>
        </w:rPr>
        <w:t xml:space="preserve">   ·   </w:t>
      </w:r>
      <w:hyperlink r:id="rId1388">
        <w:r>
          <w:rPr>
            <w:color w:val="000000"/>
            <w:u w:val="single"/>
          </w:rPr>
          <w:t>2026 context</w:t>
        </w:r>
      </w:hyperlink>
      <w:r>
        <w:rPr>
          <w:color w:val="000000"/>
        </w:rPr>
        <w:t xml:space="preserve">   ·   </w:t>
      </w:r>
      <w:hyperlink r:id="rId488">
        <w:r>
          <w:rPr>
            <w:color w:val="000000"/>
            <w:u w:val="single"/>
          </w:rPr>
          <w:t>2024 context</w:t>
        </w:r>
      </w:hyperlink>
      <w:r>
        <w:rPr>
          <w:color w:val="000000"/>
        </w:rPr>
        <w:t xml:space="preserve">   ·   </w:t>
      </w:r>
      <w:hyperlink r:id="rId1389">
        <w:r>
          <w:rPr>
            <w:color w:val="000000"/>
            <w:u w:val="single"/>
          </w:rPr>
          <w:t>2024 context</w:t>
        </w:r>
      </w:hyperlink>
    </w:p>
    <w:p>
      <w:pPr>
        <w:keepLines/>
        <w:spacing w:after="180"/>
      </w:pPr>
      <w:r>
        <w:rPr>
          <w:b/>
          <w:color w:val="000000"/>
          <w:sz w:val="18"/>
        </w:rPr>
        <w:t xml:space="preserve">2020  Climate Change, Migration, and Civil Strife  </w:t>
      </w:r>
      <w:r>
        <w:rPr>
          <w:color w:val="000000"/>
        </w:rPr>
        <w:br/>
      </w:r>
      <w:hyperlink r:id="rId445">
        <w:r>
          <w:rPr>
            <w:color w:val="000000"/>
            <w:u w:val="single"/>
          </w:rPr>
          <w:t>Original</w:t>
        </w:r>
      </w:hyperlink>
      <w:r>
        <w:rPr>
          <w:color w:val="000000"/>
        </w:rPr>
        <w:t xml:space="preserve">   ·   </w:t>
      </w:r>
      <w:hyperlink r:id="rId1390">
        <w:r>
          <w:rPr>
            <w:color w:val="000000"/>
            <w:u w:val="single"/>
          </w:rPr>
          <w:t>2022 same-issue?</w:t>
        </w:r>
      </w:hyperlink>
      <w:r>
        <w:rPr>
          <w:color w:val="000000"/>
        </w:rPr>
        <w:t xml:space="preserve">   ·   </w:t>
      </w:r>
      <w:hyperlink r:id="rId1391">
        <w:r>
          <w:rPr>
            <w:color w:val="000000"/>
            <w:u w:val="single"/>
          </w:rPr>
          <w:t>2023 context</w:t>
        </w:r>
      </w:hyperlink>
      <w:r>
        <w:rPr>
          <w:color w:val="000000"/>
        </w:rPr>
        <w:t xml:space="preserve">   ·   </w:t>
      </w:r>
      <w:hyperlink r:id="rId443">
        <w:r>
          <w:rPr>
            <w:color w:val="000000"/>
            <w:u w:val="single"/>
          </w:rPr>
          <w:t>2023 context</w:t>
        </w:r>
      </w:hyperlink>
      <w:r>
        <w:rPr>
          <w:color w:val="000000"/>
        </w:rPr>
        <w:t xml:space="preserve">   ·   </w:t>
      </w:r>
      <w:hyperlink r:id="rId1392">
        <w:r>
          <w:rPr>
            <w:color w:val="000000"/>
            <w:u w:val="single"/>
          </w:rPr>
          <w:t>2024 context</w:t>
        </w:r>
      </w:hyperlink>
      <w:r>
        <w:rPr>
          <w:color w:val="000000"/>
        </w:rPr>
        <w:t xml:space="preserve">   ·   </w:t>
      </w:r>
      <w:hyperlink r:id="rId1393">
        <w:r>
          <w:rPr>
            <w:color w:val="000000"/>
            <w:u w:val="single"/>
          </w:rPr>
          <w:t>2021 context</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394">
        <w:r>
          <w:rPr>
            <w:color w:val="000000"/>
            <w:u w:val="single"/>
          </w:rPr>
          <w:t>Original</w:t>
        </w:r>
      </w:hyperlink>
      <w:r>
        <w:rPr>
          <w:color w:val="000000"/>
        </w:rPr>
        <w:t xml:space="preserve">   ·   </w:t>
      </w:r>
      <w:hyperlink r:id="rId1395">
        <w:r>
          <w:rPr>
            <w:color w:val="000000"/>
            <w:u w:val="single"/>
          </w:rPr>
          <w:t>2024 context</w:t>
        </w:r>
      </w:hyperlink>
      <w:r>
        <w:rPr>
          <w:color w:val="000000"/>
        </w:rPr>
        <w:t xml:space="preserve">   ·   </w:t>
      </w:r>
      <w:hyperlink r:id="rId1396">
        <w:r>
          <w:rPr>
            <w:color w:val="000000"/>
            <w:u w:val="single"/>
          </w:rPr>
          <w:t>2024 context</w:t>
        </w:r>
      </w:hyperlink>
      <w:r>
        <w:rPr>
          <w:color w:val="000000"/>
        </w:rPr>
        <w:t xml:space="preserve">   ·   </w:t>
      </w:r>
      <w:hyperlink r:id="rId1397">
        <w:r>
          <w:rPr>
            <w:color w:val="000000"/>
            <w:u w:val="single"/>
          </w:rPr>
          <w:t>2025 context</w:t>
        </w:r>
      </w:hyperlink>
      <w:r>
        <w:rPr>
          <w:color w:val="000000"/>
        </w:rPr>
        <w:t xml:space="preserve">   ·   </w:t>
      </w:r>
      <w:hyperlink r:id="rId1398">
        <w:r>
          <w:rPr>
            <w:color w:val="000000"/>
            <w:u w:val="single"/>
          </w:rPr>
          <w:t>2025 context</w:t>
        </w:r>
      </w:hyperlink>
      <w:r>
        <w:rPr>
          <w:color w:val="000000"/>
        </w:rPr>
        <w:t xml:space="preserve">   ·   </w:t>
      </w:r>
      <w:hyperlink r:id="rId1399">
        <w:r>
          <w:rPr>
            <w:color w:val="000000"/>
            <w:u w:val="single"/>
          </w:rPr>
          <w:t>2021 context</w:t>
        </w:r>
      </w:hyperlink>
      <w:r>
        <w:rPr>
          <w:color w:val="000000"/>
        </w:rPr>
        <w:t xml:space="preserve">   ·   </w:t>
      </w:r>
      <w:hyperlink r:id="rId1400">
        <w:r>
          <w:rPr>
            <w:color w:val="000000"/>
            <w:u w:val="single"/>
          </w:rPr>
          <w:t>2023 context</w:t>
        </w:r>
      </w:hyperlink>
      <w:r>
        <w:rPr>
          <w:color w:val="000000"/>
        </w:rPr>
        <w:t xml:space="preserve">   ·   </w:t>
      </w:r>
      <w:hyperlink r:id="rId1401">
        <w:r>
          <w:rPr>
            <w:color w:val="000000"/>
            <w:u w:val="single"/>
          </w:rPr>
          <w:t>2023 context</w:t>
        </w:r>
      </w:hyperlink>
      <w:r>
        <w:rPr>
          <w:color w:val="000000"/>
        </w:rPr>
        <w:t xml:space="preserve">   ·   </w:t>
      </w:r>
      <w:hyperlink r:id="rId1402">
        <w:r>
          <w:rPr>
            <w:color w:val="000000"/>
            <w:u w:val="single"/>
          </w:rPr>
          <w:t>2022 context</w:t>
        </w:r>
      </w:hyperlink>
      <w:r>
        <w:rPr>
          <w:color w:val="000000"/>
        </w:rPr>
        <w:t xml:space="preserve">   ·   </w:t>
      </w:r>
      <w:hyperlink r:id="rId1403">
        <w:r>
          <w:rPr>
            <w:color w:val="000000"/>
            <w:u w:val="single"/>
          </w:rPr>
          <w:t>2021 context</w:t>
        </w:r>
      </w:hyperlink>
      <w:r>
        <w:rPr>
          <w:color w:val="000000"/>
        </w:rPr>
        <w:t xml:space="preserve">   ·   </w:t>
      </w:r>
      <w:hyperlink r:id="rId1404">
        <w:r>
          <w:rPr>
            <w:color w:val="000000"/>
            <w:u w:val="single"/>
          </w:rPr>
          <w:t>2026 context</w:t>
        </w:r>
      </w:hyperlink>
      <w:r>
        <w:rPr>
          <w:color w:val="000000"/>
        </w:rPr>
        <w:t xml:space="preserve">   ·   </w:t>
      </w:r>
      <w:hyperlink r:id="rId1405">
        <w:r>
          <w:rPr>
            <w:color w:val="000000"/>
            <w:u w:val="single"/>
          </w:rPr>
          <w:t>2026 context</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801">
        <w:r>
          <w:rPr>
            <w:color w:val="000000"/>
            <w:u w:val="single"/>
          </w:rPr>
          <w:t>Original</w:t>
        </w:r>
      </w:hyperlink>
      <w:r>
        <w:rPr>
          <w:color w:val="000000"/>
        </w:rPr>
        <w:t xml:space="preserve">   ·   </w:t>
      </w:r>
      <w:hyperlink r:id="rId1406">
        <w:r>
          <w:rPr>
            <w:color w:val="000000"/>
            <w:u w:val="single"/>
          </w:rPr>
          <w:t>2024 same-issue?</w:t>
        </w:r>
      </w:hyperlink>
      <w:r>
        <w:rPr>
          <w:color w:val="000000"/>
        </w:rPr>
        <w:t xml:space="preserve">   ·   </w:t>
      </w:r>
      <w:hyperlink r:id="rId1407">
        <w:r>
          <w:rPr>
            <w:color w:val="000000"/>
            <w:u w:val="single"/>
          </w:rPr>
          <w:t>2026 context</w:t>
        </w:r>
      </w:hyperlink>
      <w:r>
        <w:rPr>
          <w:color w:val="000000"/>
        </w:rPr>
        <w:t xml:space="preserve">   ·   </w:t>
      </w:r>
      <w:hyperlink r:id="rId1408">
        <w:r>
          <w:rPr>
            <w:color w:val="000000"/>
            <w:u w:val="single"/>
          </w:rPr>
          <w:t>2025 context</w:t>
        </w:r>
      </w:hyperlink>
      <w:r>
        <w:rPr>
          <w:color w:val="000000"/>
        </w:rPr>
        <w:t xml:space="preserve">   ·   </w:t>
      </w:r>
      <w:hyperlink r:id="rId1409">
        <w:r>
          <w:rPr>
            <w:color w:val="000000"/>
            <w:u w:val="single"/>
          </w:rPr>
          <w:t>2024 context</w:t>
        </w:r>
      </w:hyperlink>
      <w:r>
        <w:rPr>
          <w:color w:val="000000"/>
        </w:rPr>
        <w:t xml:space="preserve">   ·   </w:t>
      </w:r>
      <w:hyperlink r:id="rId1410">
        <w:r>
          <w:rPr>
            <w:color w:val="000000"/>
            <w:u w:val="single"/>
          </w:rPr>
          <w:t>2023 context</w:t>
        </w:r>
      </w:hyperlink>
      <w:r>
        <w:rPr>
          <w:color w:val="000000"/>
        </w:rPr>
        <w:t xml:space="preserve">   ·   </w:t>
      </w:r>
      <w:hyperlink r:id="rId1411">
        <w:r>
          <w:rPr>
            <w:color w:val="000000"/>
            <w:u w:val="single"/>
          </w:rPr>
          <w:t>2026 context</w:t>
        </w:r>
      </w:hyperlink>
      <w:r>
        <w:rPr>
          <w:color w:val="000000"/>
        </w:rPr>
        <w:t xml:space="preserve">   ·   </w:t>
      </w:r>
      <w:hyperlink r:id="rId1412">
        <w:r>
          <w:rPr>
            <w:color w:val="000000"/>
            <w:u w:val="single"/>
          </w:rPr>
          <w:t>2026 context</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413">
        <w:r>
          <w:rPr>
            <w:color w:val="000000"/>
            <w:u w:val="single"/>
          </w:rPr>
          <w:t>Original</w:t>
        </w:r>
      </w:hyperlink>
      <w:r>
        <w:rPr>
          <w:color w:val="000000"/>
        </w:rPr>
        <w:t xml:space="preserve">   ·   </w:t>
      </w:r>
      <w:hyperlink r:id="rId1414">
        <w:r>
          <w:rPr>
            <w:color w:val="000000"/>
            <w:u w:val="single"/>
          </w:rPr>
          <w:t>2022 same-issue?</w:t>
        </w:r>
      </w:hyperlink>
      <w:r>
        <w:rPr>
          <w:color w:val="000000"/>
        </w:rPr>
        <w:t xml:space="preserve">   ·   </w:t>
      </w:r>
      <w:hyperlink r:id="rId1415">
        <w:r>
          <w:rPr>
            <w:color w:val="000000"/>
            <w:u w:val="single"/>
          </w:rPr>
          <w:t>2022 same-issue?</w:t>
        </w:r>
      </w:hyperlink>
      <w:r>
        <w:rPr>
          <w:color w:val="000000"/>
        </w:rPr>
        <w:t xml:space="preserve">   ·   </w:t>
      </w:r>
      <w:hyperlink r:id="rId1416">
        <w:r>
          <w:rPr>
            <w:color w:val="000000"/>
            <w:u w:val="single"/>
          </w:rPr>
          <w:t>2023 same-issue?</w:t>
        </w:r>
      </w:hyperlink>
      <w:r>
        <w:rPr>
          <w:color w:val="000000"/>
        </w:rPr>
        <w:t xml:space="preserve">   ·   </w:t>
      </w:r>
      <w:hyperlink r:id="rId1417">
        <w:r>
          <w:rPr>
            <w:color w:val="000000"/>
            <w:u w:val="single"/>
          </w:rPr>
          <w:t>2024 same-issue?</w:t>
        </w:r>
      </w:hyperlink>
      <w:r>
        <w:rPr>
          <w:color w:val="000000"/>
        </w:rPr>
        <w:t xml:space="preserve">   ·   </w:t>
      </w:r>
      <w:hyperlink r:id="rId1418">
        <w:r>
          <w:rPr>
            <w:color w:val="000000"/>
            <w:u w:val="single"/>
          </w:rPr>
          <w:t>2022 same-issue?</w:t>
        </w:r>
      </w:hyperlink>
      <w:r>
        <w:rPr>
          <w:color w:val="000000"/>
        </w:rPr>
        <w:t xml:space="preserve">   ·   </w:t>
      </w:r>
      <w:hyperlink r:id="rId1419">
        <w:r>
          <w:rPr>
            <w:color w:val="000000"/>
            <w:u w:val="single"/>
          </w:rPr>
          <w:t>2021 same-issue?</w:t>
        </w:r>
      </w:hyperlink>
      <w:r>
        <w:rPr>
          <w:color w:val="000000"/>
        </w:rPr>
        <w:t xml:space="preserve">   ·   </w:t>
      </w:r>
      <w:hyperlink r:id="rId1420">
        <w:r>
          <w:rPr>
            <w:color w:val="000000"/>
            <w:u w:val="single"/>
          </w:rPr>
          <w:t>2021 context</w:t>
        </w:r>
      </w:hyperlink>
      <w:r>
        <w:rPr>
          <w:color w:val="000000"/>
        </w:rPr>
        <w:t xml:space="preserve">   ·   </w:t>
      </w:r>
      <w:hyperlink r:id="rId1421">
        <w:r>
          <w:rPr>
            <w:color w:val="000000"/>
            <w:u w:val="single"/>
          </w:rPr>
          <w:t>2025 context</w:t>
        </w:r>
      </w:hyperlink>
      <w:r>
        <w:rPr>
          <w:color w:val="000000"/>
        </w:rPr>
        <w:t xml:space="preserve">   ·   </w:t>
      </w:r>
      <w:hyperlink r:id="rId1422">
        <w:r>
          <w:rPr>
            <w:color w:val="000000"/>
            <w:u w:val="single"/>
          </w:rPr>
          <w:t>2023 context</w:t>
        </w:r>
      </w:hyperlink>
    </w:p>
    <w:p>
      <w:pPr>
        <w:keepLines/>
        <w:spacing w:after="180"/>
      </w:pPr>
      <w:r>
        <w:rPr>
          <w:b/>
          <w:color w:val="000000"/>
          <w:sz w:val="18"/>
        </w:rPr>
        <w:t xml:space="preserve">2020  Energy Vision Strategies for the EU Green New Deal: A Case Study of European Cities  </w:t>
      </w:r>
      <w:r>
        <w:rPr>
          <w:color w:val="000000"/>
        </w:rPr>
        <w:br/>
      </w:r>
      <w:hyperlink r:id="rId1423">
        <w:r>
          <w:rPr>
            <w:color w:val="000000"/>
            <w:u w:val="single"/>
          </w:rPr>
          <w:t>Original</w:t>
        </w:r>
      </w:hyperlink>
      <w:r>
        <w:rPr>
          <w:color w:val="000000"/>
        </w:rPr>
        <w:t xml:space="preserve">   ·   </w:t>
      </w:r>
      <w:hyperlink r:id="rId1424">
        <w:r>
          <w:rPr>
            <w:color w:val="000000"/>
            <w:u w:val="single"/>
          </w:rPr>
          <w:t>2024 same-issue?</w:t>
        </w:r>
      </w:hyperlink>
      <w:r>
        <w:rPr>
          <w:color w:val="000000"/>
        </w:rPr>
        <w:t xml:space="preserve">   ·   </w:t>
      </w:r>
      <w:hyperlink r:id="rId1425">
        <w:r>
          <w:rPr>
            <w:color w:val="000000"/>
            <w:u w:val="single"/>
          </w:rPr>
          <w:t>2024 same-issue?</w:t>
        </w:r>
      </w:hyperlink>
      <w:r>
        <w:rPr>
          <w:color w:val="000000"/>
        </w:rPr>
        <w:t xml:space="preserve">   ·   </w:t>
      </w:r>
      <w:hyperlink r:id="rId1426">
        <w:r>
          <w:rPr>
            <w:color w:val="000000"/>
            <w:u w:val="single"/>
          </w:rPr>
          <w:t>2025 same-issue?</w:t>
        </w:r>
      </w:hyperlink>
      <w:r>
        <w:rPr>
          <w:color w:val="000000"/>
        </w:rPr>
        <w:t xml:space="preserve">   ·   </w:t>
      </w:r>
      <w:hyperlink r:id="rId1427">
        <w:r>
          <w:rPr>
            <w:color w:val="000000"/>
            <w:u w:val="single"/>
          </w:rPr>
          <w:t>2025 same-issue?</w:t>
        </w:r>
      </w:hyperlink>
      <w:r>
        <w:rPr>
          <w:color w:val="000000"/>
        </w:rPr>
        <w:t xml:space="preserve">   ·   </w:t>
      </w:r>
      <w:hyperlink r:id="rId1428">
        <w:r>
          <w:rPr>
            <w:color w:val="000000"/>
            <w:u w:val="single"/>
          </w:rPr>
          <w:t>2024 same-issue?</w:t>
        </w:r>
      </w:hyperlink>
      <w:r>
        <w:rPr>
          <w:color w:val="000000"/>
        </w:rPr>
        <w:t xml:space="preserve">   ·   </w:t>
      </w:r>
      <w:hyperlink r:id="rId1429">
        <w:r>
          <w:rPr>
            <w:color w:val="000000"/>
            <w:u w:val="single"/>
          </w:rPr>
          <w:t>2022 same-issue?</w:t>
        </w:r>
      </w:hyperlink>
      <w:r>
        <w:rPr>
          <w:color w:val="000000"/>
        </w:rPr>
        <w:t xml:space="preserve">   ·   </w:t>
      </w:r>
      <w:hyperlink r:id="rId1430">
        <w:r>
          <w:rPr>
            <w:color w:val="000000"/>
            <w:u w:val="single"/>
          </w:rPr>
          <w:t>2022 same-issue?</w:t>
        </w:r>
      </w:hyperlink>
      <w:r>
        <w:rPr>
          <w:color w:val="000000"/>
        </w:rPr>
        <w:t xml:space="preserve">   ·   </w:t>
      </w:r>
      <w:hyperlink r:id="rId1431">
        <w:r>
          <w:rPr>
            <w:color w:val="000000"/>
            <w:u w:val="single"/>
          </w:rPr>
          <w:t>2021 same-issue?</w:t>
        </w:r>
      </w:hyperlink>
      <w:r>
        <w:rPr>
          <w:color w:val="000000"/>
        </w:rPr>
        <w:t xml:space="preserve">   ·   </w:t>
      </w:r>
      <w:hyperlink r:id="rId1432">
        <w:r>
          <w:rPr>
            <w:color w:val="000000"/>
            <w:u w:val="single"/>
          </w:rPr>
          <w:t>2021 same-issue?</w:t>
        </w:r>
      </w:hyperlink>
      <w:r>
        <w:rPr>
          <w:color w:val="000000"/>
        </w:rPr>
        <w:t xml:space="preserve">   ·   </w:t>
      </w:r>
      <w:hyperlink r:id="rId1433">
        <w:r>
          <w:rPr>
            <w:color w:val="000000"/>
            <w:u w:val="single"/>
          </w:rPr>
          <w:t>2021 same-issue?</w:t>
        </w:r>
      </w:hyperlink>
      <w:r>
        <w:rPr>
          <w:color w:val="000000"/>
        </w:rPr>
        <w:t xml:space="preserve">   ·   </w:t>
      </w:r>
      <w:hyperlink r:id="rId1434">
        <w:r>
          <w:rPr>
            <w:color w:val="000000"/>
            <w:u w:val="single"/>
          </w:rPr>
          <w:t>2026 context</w:t>
        </w:r>
      </w:hyperlink>
      <w:r>
        <w:rPr>
          <w:color w:val="000000"/>
        </w:rPr>
        <w:t xml:space="preserve">   ·   </w:t>
      </w:r>
      <w:hyperlink r:id="rId1435">
        <w:r>
          <w:rPr>
            <w:color w:val="000000"/>
            <w:u w:val="single"/>
          </w:rPr>
          <w:t>2025 context</w:t>
        </w:r>
      </w:hyperlink>
      <w:r>
        <w:rPr>
          <w:color w:val="000000"/>
        </w:rPr>
        <w:t xml:space="preserve">   ·   </w:t>
      </w:r>
      <w:hyperlink r:id="rId1436">
        <w:r>
          <w:rPr>
            <w:color w:val="000000"/>
            <w:u w:val="single"/>
          </w:rPr>
          <w:t>2024 context</w:t>
        </w:r>
      </w:hyperlink>
      <w:r>
        <w:rPr>
          <w:color w:val="000000"/>
        </w:rPr>
        <w:t xml:space="preserve">   ·   </w:t>
      </w:r>
      <w:hyperlink r:id="rId1437">
        <w:r>
          <w:rPr>
            <w:color w:val="000000"/>
            <w:u w:val="single"/>
          </w:rPr>
          <w:t>2023 context</w:t>
        </w:r>
      </w:hyperlink>
      <w:r>
        <w:rPr>
          <w:color w:val="000000"/>
        </w:rPr>
        <w:t xml:space="preserve">   ·   </w:t>
      </w:r>
      <w:hyperlink r:id="rId1438">
        <w:r>
          <w:rPr>
            <w:color w:val="000000"/>
            <w:u w:val="single"/>
          </w:rPr>
          <w:t>2022 context</w:t>
        </w:r>
      </w:hyperlink>
      <w:r>
        <w:rPr>
          <w:color w:val="000000"/>
        </w:rPr>
        <w:t xml:space="preserve">   ·   </w:t>
      </w:r>
      <w:hyperlink r:id="rId963">
        <w:r>
          <w:rPr>
            <w:color w:val="000000"/>
            <w:u w:val="single"/>
          </w:rPr>
          <w:t>2025 context</w:t>
        </w:r>
      </w:hyperlink>
    </w:p>
    <w:p>
      <w:pPr>
        <w:keepLines/>
        <w:spacing w:after="180"/>
      </w:pPr>
      <w:r>
        <w:rPr>
          <w:b/>
          <w:color w:val="000000"/>
          <w:sz w:val="18"/>
        </w:rPr>
        <w:t xml:space="preserve">2020  ENERGY: DEVELOPMENT FORECASTS, BIFURCATION POINTS (OVERVIEW)  </w:t>
      </w:r>
      <w:r>
        <w:rPr>
          <w:color w:val="000000"/>
        </w:rPr>
        <w:br/>
      </w:r>
      <w:hyperlink r:id="rId1439">
        <w:r>
          <w:rPr>
            <w:color w:val="000000"/>
            <w:u w:val="single"/>
          </w:rPr>
          <w:t>Original</w:t>
        </w:r>
      </w:hyperlink>
      <w:r>
        <w:rPr>
          <w:color w:val="000000"/>
        </w:rPr>
        <w:t xml:space="preserve">   ·   </w:t>
      </w:r>
      <w:hyperlink r:id="rId1440">
        <w:r>
          <w:rPr>
            <w:color w:val="000000"/>
            <w:u w:val="single"/>
          </w:rPr>
          <w:t>2026 context</w:t>
        </w:r>
      </w:hyperlink>
    </w:p>
    <w:p>
      <w:pPr>
        <w:keepLines/>
        <w:spacing w:after="180"/>
      </w:pPr>
      <w:r>
        <w:rPr>
          <w:b/>
          <w:color w:val="000000"/>
          <w:sz w:val="18"/>
        </w:rPr>
        <w:t xml:space="preserve">2020  EU land use futures: modelling food, bioenergy and carbon dynamics  </w:t>
      </w:r>
      <w:r>
        <w:rPr>
          <w:color w:val="000000"/>
        </w:rPr>
        <w:br/>
      </w:r>
      <w:hyperlink r:id="rId844">
        <w:r>
          <w:rPr>
            <w:color w:val="000000"/>
            <w:u w:val="single"/>
          </w:rPr>
          <w:t>Original</w:t>
        </w:r>
      </w:hyperlink>
      <w:r>
        <w:rPr>
          <w:color w:val="000000"/>
        </w:rPr>
        <w:t xml:space="preserve">   ·   </w:t>
      </w:r>
      <w:hyperlink r:id="rId1441">
        <w:r>
          <w:rPr>
            <w:color w:val="000000"/>
            <w:u w:val="single"/>
          </w:rPr>
          <w:t>2024 same-issue?</w:t>
        </w:r>
      </w:hyperlink>
      <w:r>
        <w:rPr>
          <w:color w:val="000000"/>
        </w:rPr>
        <w:t xml:space="preserve">   ·   </w:t>
      </w:r>
      <w:hyperlink r:id="rId1442">
        <w:r>
          <w:rPr>
            <w:color w:val="000000"/>
            <w:u w:val="single"/>
          </w:rPr>
          <w:t>2023 same-issue?</w:t>
        </w:r>
      </w:hyperlink>
      <w:r>
        <w:rPr>
          <w:color w:val="000000"/>
        </w:rPr>
        <w:t xml:space="preserve">   ·   </w:t>
      </w:r>
      <w:hyperlink r:id="rId1443">
        <w:r>
          <w:rPr>
            <w:color w:val="000000"/>
            <w:u w:val="single"/>
          </w:rPr>
          <w:t>2026 context</w:t>
        </w:r>
      </w:hyperlink>
      <w:r>
        <w:rPr>
          <w:color w:val="000000"/>
        </w:rPr>
        <w:t xml:space="preserve">   ·   </w:t>
      </w:r>
      <w:hyperlink r:id="rId1444">
        <w:r>
          <w:rPr>
            <w:color w:val="000000"/>
            <w:u w:val="single"/>
          </w:rPr>
          <w:t>2022 context</w:t>
        </w:r>
      </w:hyperlink>
      <w:r>
        <w:rPr>
          <w:color w:val="000000"/>
        </w:rPr>
        <w:t xml:space="preserve">   ·   </w:t>
      </w:r>
      <w:hyperlink r:id="rId1445">
        <w:r>
          <w:rPr>
            <w:color w:val="000000"/>
            <w:u w:val="single"/>
          </w:rPr>
          <w:t>2021 context</w:t>
        </w:r>
      </w:hyperlink>
    </w:p>
    <w:p>
      <w:pPr>
        <w:keepLines/>
        <w:spacing w:after="180"/>
      </w:pPr>
      <w:r>
        <w:rPr>
          <w:b/>
          <w:color w:val="000000"/>
          <w:sz w:val="18"/>
        </w:rPr>
        <w:t xml:space="preserve">2020  EU road vehicle energy consumption and CO2 emissions by 2050 – Expert-based scenarios  </w:t>
      </w:r>
      <w:r>
        <w:rPr>
          <w:color w:val="000000"/>
        </w:rPr>
        <w:br/>
      </w:r>
      <w:hyperlink r:id="rId1446">
        <w:r>
          <w:rPr>
            <w:color w:val="000000"/>
            <w:u w:val="single"/>
          </w:rPr>
          <w:t>Original</w:t>
        </w:r>
      </w:hyperlink>
      <w:r>
        <w:rPr>
          <w:color w:val="000000"/>
        </w:rPr>
        <w:t xml:space="preserve">   ·   </w:t>
      </w:r>
      <w:hyperlink r:id="rId1447">
        <w:r>
          <w:rPr>
            <w:color w:val="000000"/>
            <w:u w:val="single"/>
          </w:rPr>
          <w:t>2026 same-issue?</w:t>
        </w:r>
      </w:hyperlink>
      <w:r>
        <w:rPr>
          <w:color w:val="000000"/>
        </w:rPr>
        <w:t xml:space="preserve">   ·   </w:t>
      </w:r>
      <w:hyperlink r:id="rId1448">
        <w:r>
          <w:rPr>
            <w:color w:val="000000"/>
            <w:u w:val="single"/>
          </w:rPr>
          <w:t>2025 same-issue?</w:t>
        </w:r>
      </w:hyperlink>
      <w:r>
        <w:rPr>
          <w:color w:val="000000"/>
        </w:rPr>
        <w:t xml:space="preserve">   ·   </w:t>
      </w:r>
      <w:hyperlink r:id="rId1449">
        <w:r>
          <w:rPr>
            <w:color w:val="000000"/>
            <w:u w:val="single"/>
          </w:rPr>
          <w:t>2025 same-issue?</w:t>
        </w:r>
      </w:hyperlink>
      <w:r>
        <w:rPr>
          <w:color w:val="000000"/>
        </w:rPr>
        <w:t xml:space="preserve">   ·   </w:t>
      </w:r>
      <w:hyperlink r:id="rId1450">
        <w:r>
          <w:rPr>
            <w:color w:val="000000"/>
            <w:u w:val="single"/>
          </w:rPr>
          <w:t>2023 same-issue?</w:t>
        </w:r>
      </w:hyperlink>
      <w:r>
        <w:rPr>
          <w:color w:val="000000"/>
        </w:rPr>
        <w:t xml:space="preserve">   ·   </w:t>
      </w:r>
      <w:hyperlink r:id="rId1451">
        <w:r>
          <w:rPr>
            <w:color w:val="000000"/>
            <w:u w:val="single"/>
          </w:rPr>
          <w:t>2023 same-issue?</w:t>
        </w:r>
      </w:hyperlink>
      <w:r>
        <w:rPr>
          <w:color w:val="000000"/>
        </w:rPr>
        <w:t xml:space="preserve">   ·   </w:t>
      </w:r>
      <w:hyperlink r:id="rId1452">
        <w:r>
          <w:rPr>
            <w:color w:val="000000"/>
            <w:u w:val="single"/>
          </w:rPr>
          <w:t>2023 same-issue?</w:t>
        </w:r>
      </w:hyperlink>
      <w:r>
        <w:rPr>
          <w:color w:val="000000"/>
        </w:rPr>
        <w:t xml:space="preserve">   ·   </w:t>
      </w:r>
      <w:hyperlink r:id="rId1453">
        <w:r>
          <w:rPr>
            <w:color w:val="000000"/>
            <w:u w:val="single"/>
          </w:rPr>
          <w:t>2022 same-issue?</w:t>
        </w:r>
      </w:hyperlink>
      <w:r>
        <w:rPr>
          <w:color w:val="000000"/>
        </w:rPr>
        <w:t xml:space="preserve">   ·   </w:t>
      </w:r>
      <w:hyperlink r:id="rId1454">
        <w:r>
          <w:rPr>
            <w:color w:val="000000"/>
            <w:u w:val="single"/>
          </w:rPr>
          <w:t>2021 same-issue?</w:t>
        </w:r>
      </w:hyperlink>
      <w:r>
        <w:rPr>
          <w:color w:val="000000"/>
        </w:rPr>
        <w:t xml:space="preserve">   ·   </w:t>
      </w:r>
      <w:hyperlink r:id="rId1455">
        <w:r>
          <w:rPr>
            <w:color w:val="000000"/>
            <w:u w:val="single"/>
          </w:rPr>
          <w:t>2026 same-issue?</w:t>
        </w:r>
      </w:hyperlink>
      <w:r>
        <w:rPr>
          <w:color w:val="000000"/>
        </w:rPr>
        <w:t xml:space="preserve">   ·   </w:t>
      </w:r>
      <w:hyperlink r:id="rId1456">
        <w:r>
          <w:rPr>
            <w:color w:val="000000"/>
            <w:u w:val="single"/>
          </w:rPr>
          <w:t>2023 same-issue?</w:t>
        </w:r>
      </w:hyperlink>
      <w:r>
        <w:rPr>
          <w:color w:val="000000"/>
        </w:rPr>
        <w:t xml:space="preserve">   ·   </w:t>
      </w:r>
      <w:hyperlink r:id="rId1457">
        <w:r>
          <w:rPr>
            <w:color w:val="000000"/>
            <w:u w:val="single"/>
          </w:rPr>
          <w:t>2021 same-issue?</w:t>
        </w:r>
      </w:hyperlink>
      <w:r>
        <w:rPr>
          <w:color w:val="000000"/>
        </w:rPr>
        <w:t xml:space="preserve">   ·   </w:t>
      </w:r>
      <w:hyperlink r:id="rId1458">
        <w:r>
          <w:rPr>
            <w:color w:val="000000"/>
            <w:u w:val="single"/>
          </w:rPr>
          <w:t>2023 context</w:t>
        </w:r>
      </w:hyperlink>
      <w:r>
        <w:rPr>
          <w:color w:val="000000"/>
        </w:rPr>
        <w:t xml:space="preserve">   ·   </w:t>
      </w:r>
      <w:hyperlink r:id="rId1459">
        <w:r>
          <w:rPr>
            <w:color w:val="000000"/>
            <w:u w:val="single"/>
          </w:rPr>
          <w:t>2021 context</w:t>
        </w:r>
      </w:hyperlink>
      <w:r>
        <w:rPr>
          <w:color w:val="000000"/>
        </w:rPr>
        <w:t xml:space="preserve">   ·   </w:t>
      </w:r>
      <w:hyperlink r:id="rId1460">
        <w:r>
          <w:rPr>
            <w:color w:val="000000"/>
            <w:u w:val="single"/>
          </w:rPr>
          <w:t>2026 context</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790">
        <w:r>
          <w:rPr>
            <w:color w:val="000000"/>
            <w:u w:val="single"/>
          </w:rPr>
          <w:t>Original</w:t>
        </w:r>
      </w:hyperlink>
      <w:r>
        <w:rPr>
          <w:color w:val="000000"/>
        </w:rPr>
        <w:t xml:space="preserve">   ·   </w:t>
      </w:r>
      <w:hyperlink r:id="rId1461">
        <w:r>
          <w:rPr>
            <w:color w:val="000000"/>
            <w:u w:val="single"/>
          </w:rPr>
          <w:t>2022 context</w:t>
        </w:r>
      </w:hyperlink>
      <w:r>
        <w:rPr>
          <w:color w:val="000000"/>
        </w:rPr>
        <w:t xml:space="preserve">   ·   </w:t>
      </w:r>
      <w:hyperlink r:id="rId1462">
        <w:r>
          <w:rPr>
            <w:color w:val="000000"/>
            <w:u w:val="single"/>
          </w:rPr>
          <w:t>2026 context</w:t>
        </w:r>
      </w:hyperlink>
      <w:r>
        <w:rPr>
          <w:color w:val="000000"/>
        </w:rPr>
        <w:t xml:space="preserve">   ·   </w:t>
      </w:r>
      <w:hyperlink r:id="rId1463">
        <w:r>
          <w:rPr>
            <w:color w:val="000000"/>
            <w:u w:val="single"/>
          </w:rPr>
          <w:t>2024 context</w:t>
        </w:r>
      </w:hyperlink>
      <w:r>
        <w:rPr>
          <w:color w:val="000000"/>
        </w:rPr>
        <w:t xml:space="preserve">   ·   </w:t>
      </w:r>
      <w:hyperlink r:id="rId1000">
        <w:r>
          <w:rPr>
            <w:color w:val="000000"/>
            <w:u w:val="single"/>
          </w:rPr>
          <w:t>2024 context</w:t>
        </w:r>
      </w:hyperlink>
      <w:r>
        <w:rPr>
          <w:color w:val="000000"/>
        </w:rPr>
        <w:t xml:space="preserve">   ·   </w:t>
      </w:r>
      <w:hyperlink r:id="rId1238">
        <w:r>
          <w:rPr>
            <w:color w:val="000000"/>
            <w:u w:val="single"/>
          </w:rPr>
          <w:t>2024 context</w:t>
        </w:r>
      </w:hyperlink>
      <w:r>
        <w:rPr>
          <w:color w:val="000000"/>
        </w:rPr>
        <w:t xml:space="preserve">   ·   </w:t>
      </w:r>
      <w:hyperlink r:id="rId1464">
        <w:r>
          <w:rPr>
            <w:color w:val="000000"/>
            <w:u w:val="single"/>
          </w:rPr>
          <w:t>2024 context</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465">
        <w:r>
          <w:rPr>
            <w:color w:val="000000"/>
            <w:u w:val="single"/>
          </w:rPr>
          <w:t>Original</w:t>
        </w:r>
      </w:hyperlink>
      <w:r>
        <w:rPr>
          <w:color w:val="000000"/>
        </w:rPr>
        <w:t xml:space="preserve">   ·   </w:t>
      </w:r>
      <w:hyperlink r:id="rId1466">
        <w:r>
          <w:rPr>
            <w:color w:val="000000"/>
            <w:u w:val="single"/>
          </w:rPr>
          <w:t>2023 context</w:t>
        </w:r>
      </w:hyperlink>
      <w:r>
        <w:rPr>
          <w:color w:val="000000"/>
        </w:rPr>
        <w:t xml:space="preserve">   ·   </w:t>
      </w:r>
      <w:hyperlink r:id="rId1467">
        <w:r>
          <w:rPr>
            <w:color w:val="000000"/>
            <w:u w:val="single"/>
          </w:rPr>
          <w:t>2021 context</w:t>
        </w:r>
      </w:hyperlink>
      <w:r>
        <w:rPr>
          <w:color w:val="000000"/>
        </w:rPr>
        <w:t xml:space="preserve">   ·   </w:t>
      </w:r>
      <w:hyperlink r:id="rId1468">
        <w:r>
          <w:rPr>
            <w:color w:val="000000"/>
            <w:u w:val="single"/>
          </w:rPr>
          <w:t>2026 context</w:t>
        </w:r>
      </w:hyperlink>
      <w:r>
        <w:rPr>
          <w:color w:val="000000"/>
        </w:rPr>
        <w:t xml:space="preserve">   ·   </w:t>
      </w:r>
      <w:hyperlink r:id="rId1469">
        <w:r>
          <w:rPr>
            <w:color w:val="000000"/>
            <w:u w:val="single"/>
          </w:rPr>
          <w:t>2026 context</w:t>
        </w:r>
      </w:hyperlink>
      <w:r>
        <w:rPr>
          <w:color w:val="000000"/>
        </w:rPr>
        <w:t xml:space="preserve">   ·   </w:t>
      </w:r>
      <w:hyperlink r:id="rId1470">
        <w:r>
          <w:rPr>
            <w:color w:val="000000"/>
            <w:u w:val="single"/>
          </w:rPr>
          <w:t>2026 context</w:t>
        </w:r>
      </w:hyperlink>
      <w:r>
        <w:rPr>
          <w:color w:val="000000"/>
        </w:rPr>
        <w:t xml:space="preserve">   ·   </w:t>
      </w:r>
      <w:hyperlink r:id="rId1471">
        <w:r>
          <w:rPr>
            <w:color w:val="000000"/>
            <w:u w:val="single"/>
          </w:rPr>
          <w:t>2025 context</w:t>
        </w:r>
      </w:hyperlink>
    </w:p>
    <w:p>
      <w:pPr>
        <w:keepLines/>
        <w:spacing w:after="180"/>
      </w:pPr>
      <w:r>
        <w:rPr>
          <w:b/>
          <w:color w:val="000000"/>
          <w:sz w:val="18"/>
        </w:rPr>
        <w:t xml:space="preserve">2020  How photovoltaics can contribute to GHG emission reductions of 55% in the EU by 2030  </w:t>
      </w:r>
      <w:r>
        <w:rPr>
          <w:color w:val="000000"/>
        </w:rPr>
        <w:br/>
      </w:r>
      <w:hyperlink r:id="rId1472">
        <w:r>
          <w:rPr>
            <w:color w:val="000000"/>
            <w:u w:val="single"/>
          </w:rPr>
          <w:t>Original</w:t>
        </w:r>
      </w:hyperlink>
      <w:r>
        <w:rPr>
          <w:color w:val="000000"/>
        </w:rPr>
        <w:t xml:space="preserve">   ·   </w:t>
      </w:r>
      <w:hyperlink r:id="rId1473">
        <w:r>
          <w:rPr>
            <w:color w:val="000000"/>
            <w:u w:val="single"/>
          </w:rPr>
          <w:t>2022 same-issue?</w:t>
        </w:r>
      </w:hyperlink>
      <w:r>
        <w:rPr>
          <w:color w:val="000000"/>
        </w:rPr>
        <w:t xml:space="preserve">   ·   </w:t>
      </w:r>
      <w:hyperlink r:id="rId1474">
        <w:r>
          <w:rPr>
            <w:color w:val="000000"/>
            <w:u w:val="single"/>
          </w:rPr>
          <w:t>2024 context</w:t>
        </w:r>
      </w:hyperlink>
      <w:r>
        <w:rPr>
          <w:color w:val="000000"/>
        </w:rPr>
        <w:t xml:space="preserve">   ·   </w:t>
      </w:r>
      <w:hyperlink r:id="rId1475">
        <w:r>
          <w:rPr>
            <w:color w:val="000000"/>
            <w:u w:val="single"/>
          </w:rPr>
          <w:t>2025 context</w:t>
        </w:r>
      </w:hyperlink>
    </w:p>
    <w:p>
      <w:pPr>
        <w:keepLines/>
        <w:spacing w:after="180"/>
      </w:pPr>
      <w:r>
        <w:rPr>
          <w:b/>
          <w:color w:val="000000"/>
          <w:sz w:val="18"/>
        </w:rPr>
        <w:t xml:space="preserve">2020  How to finance the transition to low-carbon energy in Europe?  </w:t>
      </w:r>
      <w:r>
        <w:rPr>
          <w:color w:val="000000"/>
        </w:rPr>
        <w:br/>
      </w:r>
      <w:hyperlink r:id="rId736">
        <w:r>
          <w:rPr>
            <w:color w:val="000000"/>
            <w:u w:val="single"/>
          </w:rPr>
          <w:t>Original</w:t>
        </w:r>
      </w:hyperlink>
      <w:r>
        <w:rPr>
          <w:color w:val="000000"/>
        </w:rPr>
        <w:t xml:space="preserve">   ·   </w:t>
      </w:r>
      <w:hyperlink r:id="rId1476">
        <w:r>
          <w:rPr>
            <w:color w:val="000000"/>
            <w:u w:val="single"/>
          </w:rPr>
          <w:t>2024 same-issue?</w:t>
        </w:r>
      </w:hyperlink>
      <w:r>
        <w:rPr>
          <w:color w:val="000000"/>
        </w:rPr>
        <w:t xml:space="preserve">   ·   </w:t>
      </w:r>
      <w:hyperlink r:id="rId1477">
        <w:r>
          <w:rPr>
            <w:color w:val="000000"/>
            <w:u w:val="single"/>
          </w:rPr>
          <w:t>2025 same-issue?</w:t>
        </w:r>
      </w:hyperlink>
      <w:r>
        <w:rPr>
          <w:color w:val="000000"/>
        </w:rPr>
        <w:t xml:space="preserve">   ·   </w:t>
      </w:r>
      <w:hyperlink r:id="rId1478">
        <w:r>
          <w:rPr>
            <w:color w:val="000000"/>
            <w:u w:val="single"/>
          </w:rPr>
          <w:t>2025 same-issue?</w:t>
        </w:r>
      </w:hyperlink>
      <w:r>
        <w:rPr>
          <w:color w:val="000000"/>
        </w:rPr>
        <w:t xml:space="preserve">   ·   </w:t>
      </w:r>
      <w:hyperlink r:id="rId1479">
        <w:r>
          <w:rPr>
            <w:color w:val="000000"/>
            <w:u w:val="single"/>
          </w:rPr>
          <w:t>2025 same-issue?</w:t>
        </w:r>
      </w:hyperlink>
      <w:r>
        <w:rPr>
          <w:color w:val="000000"/>
        </w:rPr>
        <w:t xml:space="preserve">   ·   </w:t>
      </w:r>
      <w:hyperlink r:id="rId1480">
        <w:r>
          <w:rPr>
            <w:color w:val="000000"/>
            <w:u w:val="single"/>
          </w:rPr>
          <w:t>2025 same-issue?</w:t>
        </w:r>
      </w:hyperlink>
      <w:r>
        <w:rPr>
          <w:color w:val="000000"/>
        </w:rPr>
        <w:t xml:space="preserve">   ·   </w:t>
      </w:r>
      <w:hyperlink r:id="rId1481">
        <w:r>
          <w:rPr>
            <w:color w:val="000000"/>
            <w:u w:val="single"/>
          </w:rPr>
          <w:t>2025 same-issue?</w:t>
        </w:r>
      </w:hyperlink>
      <w:r>
        <w:rPr>
          <w:color w:val="000000"/>
        </w:rPr>
        <w:t xml:space="preserve">   ·   </w:t>
      </w:r>
      <w:hyperlink r:id="rId1482">
        <w:r>
          <w:rPr>
            <w:color w:val="000000"/>
            <w:u w:val="single"/>
          </w:rPr>
          <w:t>2024 same-issue?</w:t>
        </w:r>
      </w:hyperlink>
      <w:r>
        <w:rPr>
          <w:color w:val="000000"/>
        </w:rPr>
        <w:t xml:space="preserve">   ·   </w:t>
      </w:r>
      <w:hyperlink r:id="rId1483">
        <w:r>
          <w:rPr>
            <w:color w:val="000000"/>
            <w:u w:val="single"/>
          </w:rPr>
          <w:t>2026 same-issue?</w:t>
        </w:r>
      </w:hyperlink>
      <w:r>
        <w:rPr>
          <w:color w:val="000000"/>
        </w:rPr>
        <w:t xml:space="preserve">   ·   </w:t>
      </w:r>
      <w:hyperlink r:id="rId1484">
        <w:r>
          <w:rPr>
            <w:color w:val="000000"/>
            <w:u w:val="single"/>
          </w:rPr>
          <w:t>2024 same-issue?</w:t>
        </w:r>
      </w:hyperlink>
      <w:r>
        <w:rPr>
          <w:color w:val="000000"/>
        </w:rPr>
        <w:t xml:space="preserve">   ·   </w:t>
      </w:r>
      <w:hyperlink r:id="rId1485">
        <w:r>
          <w:rPr>
            <w:color w:val="000000"/>
            <w:u w:val="single"/>
          </w:rPr>
          <w:t>2026 same-issue?</w:t>
        </w:r>
      </w:hyperlink>
      <w:r>
        <w:rPr>
          <w:color w:val="000000"/>
        </w:rPr>
        <w:t xml:space="preserve">   ·   </w:t>
      </w:r>
      <w:hyperlink r:id="rId1486">
        <w:r>
          <w:rPr>
            <w:color w:val="000000"/>
            <w:u w:val="single"/>
          </w:rPr>
          <w:t>2026 same-issue?</w:t>
        </w:r>
      </w:hyperlink>
      <w:r>
        <w:rPr>
          <w:color w:val="000000"/>
        </w:rPr>
        <w:t xml:space="preserve">   ·   </w:t>
      </w:r>
      <w:hyperlink r:id="rId1487">
        <w:r>
          <w:rPr>
            <w:color w:val="000000"/>
            <w:u w:val="single"/>
          </w:rPr>
          <w:t>2023 same-issue?</w:t>
        </w:r>
      </w:hyperlink>
      <w:r>
        <w:rPr>
          <w:color w:val="000000"/>
        </w:rPr>
        <w:t xml:space="preserve">   ·   </w:t>
      </w:r>
      <w:hyperlink r:id="rId1488">
        <w:r>
          <w:rPr>
            <w:color w:val="000000"/>
            <w:u w:val="single"/>
          </w:rPr>
          <w:t>2022 context</w:t>
        </w:r>
      </w:hyperlink>
      <w:r>
        <w:rPr>
          <w:color w:val="000000"/>
        </w:rPr>
        <w:t xml:space="preserve">   ·   </w:t>
      </w:r>
      <w:hyperlink r:id="rId1489">
        <w:r>
          <w:rPr>
            <w:color w:val="000000"/>
            <w:u w:val="single"/>
          </w:rPr>
          <w:t>2026 context</w:t>
        </w:r>
      </w:hyperlink>
    </w:p>
    <w:p>
      <w:pPr>
        <w:keepLines/>
        <w:spacing w:after="180"/>
      </w:pPr>
      <w:r>
        <w:rPr>
          <w:b/>
          <w:color w:val="000000"/>
          <w:sz w:val="18"/>
        </w:rPr>
        <w:t xml:space="preserve">2020  Life Cycle Inventories datasets for future European electricity mix scenarios  </w:t>
      </w:r>
      <w:r>
        <w:rPr>
          <w:color w:val="000000"/>
        </w:rPr>
        <w:br/>
      </w:r>
      <w:hyperlink r:id="rId1490">
        <w:r>
          <w:rPr>
            <w:color w:val="000000"/>
            <w:u w:val="single"/>
          </w:rPr>
          <w:t>Original</w:t>
        </w:r>
      </w:hyperlink>
      <w:r>
        <w:rPr>
          <w:color w:val="000000"/>
        </w:rPr>
        <w:t xml:space="preserve">   ·   </w:t>
      </w:r>
      <w:hyperlink r:id="rId1491">
        <w:r>
          <w:rPr>
            <w:color w:val="000000"/>
            <w:u w:val="single"/>
          </w:rPr>
          <w:t>2025 same-issue?</w:t>
        </w:r>
      </w:hyperlink>
      <w:r>
        <w:rPr>
          <w:color w:val="000000"/>
        </w:rPr>
        <w:t xml:space="preserve">   ·   </w:t>
      </w:r>
      <w:hyperlink r:id="rId1492">
        <w:r>
          <w:rPr>
            <w:color w:val="000000"/>
            <w:u w:val="single"/>
          </w:rPr>
          <w:t>2021 same-issue?</w:t>
        </w:r>
      </w:hyperlink>
      <w:r>
        <w:rPr>
          <w:color w:val="000000"/>
        </w:rPr>
        <w:t xml:space="preserve">   ·   </w:t>
      </w:r>
      <w:hyperlink r:id="rId1493">
        <w:r>
          <w:rPr>
            <w:color w:val="000000"/>
            <w:u w:val="single"/>
          </w:rPr>
          <w:t>2022 same-issue?</w:t>
        </w:r>
      </w:hyperlink>
      <w:r>
        <w:rPr>
          <w:color w:val="000000"/>
        </w:rPr>
        <w:t xml:space="preserve">   ·   </w:t>
      </w:r>
      <w:hyperlink r:id="rId1494">
        <w:r>
          <w:rPr>
            <w:color w:val="000000"/>
            <w:u w:val="single"/>
          </w:rPr>
          <w:t>2025 same-issue?</w:t>
        </w:r>
      </w:hyperlink>
      <w:r>
        <w:rPr>
          <w:color w:val="000000"/>
        </w:rPr>
        <w:t xml:space="preserve">   ·   </w:t>
      </w:r>
      <w:hyperlink r:id="rId1495">
        <w:r>
          <w:rPr>
            <w:color w:val="000000"/>
            <w:u w:val="single"/>
          </w:rPr>
          <w:t>2026 same-issue?</w:t>
        </w:r>
      </w:hyperlink>
      <w:r>
        <w:rPr>
          <w:color w:val="000000"/>
        </w:rPr>
        <w:t xml:space="preserve">   ·   </w:t>
      </w:r>
      <w:hyperlink r:id="rId1496">
        <w:r>
          <w:rPr>
            <w:color w:val="000000"/>
            <w:u w:val="single"/>
          </w:rPr>
          <w:t>2026 same-issue?</w:t>
        </w:r>
      </w:hyperlink>
      <w:r>
        <w:rPr>
          <w:color w:val="000000"/>
        </w:rPr>
        <w:t xml:space="preserve">   ·   </w:t>
      </w:r>
      <w:hyperlink r:id="rId1497">
        <w:r>
          <w:rPr>
            <w:color w:val="000000"/>
            <w:u w:val="single"/>
          </w:rPr>
          <w:t>2026 same-issue?</w:t>
        </w:r>
      </w:hyperlink>
      <w:r>
        <w:rPr>
          <w:color w:val="000000"/>
        </w:rPr>
        <w:t xml:space="preserve">   ·   </w:t>
      </w:r>
      <w:hyperlink r:id="rId1498">
        <w:r>
          <w:rPr>
            <w:color w:val="000000"/>
            <w:u w:val="single"/>
          </w:rPr>
          <w:t>2026 same-issue?</w:t>
        </w:r>
      </w:hyperlink>
      <w:r>
        <w:rPr>
          <w:color w:val="000000"/>
        </w:rPr>
        <w:t xml:space="preserve">   ·   </w:t>
      </w:r>
      <w:hyperlink r:id="rId1499">
        <w:r>
          <w:rPr>
            <w:color w:val="000000"/>
            <w:u w:val="single"/>
          </w:rPr>
          <w:t>2026 same-issue?</w:t>
        </w:r>
      </w:hyperlink>
      <w:r>
        <w:rPr>
          <w:color w:val="000000"/>
        </w:rPr>
        <w:t xml:space="preserve">   ·   </w:t>
      </w:r>
      <w:hyperlink r:id="rId1500">
        <w:r>
          <w:rPr>
            <w:color w:val="000000"/>
            <w:u w:val="single"/>
          </w:rPr>
          <w:t>2025 same-issue?</w:t>
        </w:r>
      </w:hyperlink>
      <w:r>
        <w:rPr>
          <w:color w:val="000000"/>
        </w:rPr>
        <w:t xml:space="preserve">   ·   </w:t>
      </w:r>
      <w:hyperlink r:id="rId1259">
        <w:r>
          <w:rPr>
            <w:color w:val="000000"/>
            <w:u w:val="single"/>
          </w:rPr>
          <w:t>2026 context</w:t>
        </w:r>
      </w:hyperlink>
      <w:r>
        <w:rPr>
          <w:color w:val="000000"/>
        </w:rPr>
        <w:t xml:space="preserve">   ·   </w:t>
      </w:r>
      <w:hyperlink r:id="rId1501">
        <w:r>
          <w:rPr>
            <w:color w:val="000000"/>
            <w:u w:val="single"/>
          </w:rPr>
          <w:t>2026 context</w:t>
        </w:r>
      </w:hyperlink>
      <w:r>
        <w:rPr>
          <w:color w:val="000000"/>
        </w:rPr>
        <w:t xml:space="preserve">   ·   </w:t>
      </w:r>
      <w:hyperlink r:id="rId1502">
        <w:r>
          <w:rPr>
            <w:color w:val="000000"/>
            <w:u w:val="single"/>
          </w:rPr>
          <w:t>2026 context</w:t>
        </w:r>
      </w:hyperlink>
      <w:r>
        <w:rPr>
          <w:color w:val="000000"/>
        </w:rPr>
        <w:t xml:space="preserve">   ·   </w:t>
      </w:r>
      <w:hyperlink r:id="rId1503">
        <w:r>
          <w:rPr>
            <w:color w:val="000000"/>
            <w:u w:val="single"/>
          </w:rPr>
          <w:t>2026 context</w:t>
        </w:r>
      </w:hyperlink>
      <w:r>
        <w:rPr>
          <w:color w:val="000000"/>
        </w:rPr>
        <w:t xml:space="preserve">   ·   </w:t>
      </w:r>
      <w:hyperlink r:id="rId1258">
        <w:r>
          <w:rPr>
            <w:color w:val="000000"/>
            <w:u w:val="single"/>
          </w:rPr>
          <w:t>2023 context</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504">
        <w:r>
          <w:rPr>
            <w:color w:val="000000"/>
            <w:u w:val="single"/>
          </w:rPr>
          <w:t>Original</w:t>
        </w:r>
      </w:hyperlink>
      <w:r>
        <w:rPr>
          <w:color w:val="000000"/>
        </w:rPr>
        <w:t xml:space="preserve">   ·   </w:t>
      </w:r>
      <w:hyperlink r:id="rId1505">
        <w:r>
          <w:rPr>
            <w:color w:val="000000"/>
            <w:u w:val="single"/>
          </w:rPr>
          <w:t>2026 same-issue?</w:t>
        </w:r>
      </w:hyperlink>
      <w:r>
        <w:rPr>
          <w:color w:val="000000"/>
        </w:rPr>
        <w:t xml:space="preserve">   ·   </w:t>
      </w:r>
      <w:hyperlink r:id="rId1506">
        <w:r>
          <w:rPr>
            <w:color w:val="000000"/>
            <w:u w:val="single"/>
          </w:rPr>
          <w:t>2025 same-issue?</w:t>
        </w:r>
      </w:hyperlink>
      <w:r>
        <w:rPr>
          <w:color w:val="000000"/>
        </w:rPr>
        <w:t xml:space="preserve">   ·   </w:t>
      </w:r>
      <w:hyperlink r:id="rId1507">
        <w:r>
          <w:rPr>
            <w:color w:val="000000"/>
            <w:u w:val="single"/>
          </w:rPr>
          <w:t>2023 context</w:t>
        </w:r>
      </w:hyperlink>
      <w:r>
        <w:rPr>
          <w:color w:val="000000"/>
        </w:rPr>
        <w:t xml:space="preserve">   ·   </w:t>
      </w:r>
      <w:hyperlink r:id="rId1508">
        <w:r>
          <w:rPr>
            <w:color w:val="000000"/>
            <w:u w:val="single"/>
          </w:rPr>
          <w:t>2020 context</w:t>
        </w:r>
      </w:hyperlink>
      <w:r>
        <w:rPr>
          <w:color w:val="000000"/>
        </w:rPr>
        <w:t xml:space="preserve">   ·   </w:t>
      </w:r>
      <w:hyperlink r:id="rId1509">
        <w:r>
          <w:rPr>
            <w:color w:val="000000"/>
            <w:u w:val="single"/>
          </w:rPr>
          <w:t>2024 context</w:t>
        </w:r>
      </w:hyperlink>
      <w:r>
        <w:rPr>
          <w:color w:val="000000"/>
        </w:rPr>
        <w:t xml:space="preserve">   ·   </w:t>
      </w:r>
      <w:hyperlink r:id="rId1510">
        <w:r>
          <w:rPr>
            <w:color w:val="000000"/>
            <w:u w:val="single"/>
          </w:rPr>
          <w:t>2023 context</w:t>
        </w:r>
      </w:hyperlink>
      <w:r>
        <w:rPr>
          <w:color w:val="000000"/>
        </w:rPr>
        <w:t xml:space="preserve">   ·   </w:t>
      </w:r>
      <w:hyperlink r:id="rId1511">
        <w:r>
          <w:rPr>
            <w:color w:val="000000"/>
            <w:u w:val="single"/>
          </w:rPr>
          <w:t>2023 context</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512">
        <w:r>
          <w:rPr>
            <w:color w:val="000000"/>
            <w:u w:val="single"/>
          </w:rPr>
          <w:t>Original</w:t>
        </w:r>
      </w:hyperlink>
      <w:r>
        <w:rPr>
          <w:color w:val="000000"/>
        </w:rPr>
        <w:t xml:space="preserve">   ·   </w:t>
      </w:r>
      <w:hyperlink r:id="rId1513">
        <w:r>
          <w:rPr>
            <w:color w:val="000000"/>
            <w:u w:val="single"/>
          </w:rPr>
          <w:t>2022 same-issue?</w:t>
        </w:r>
      </w:hyperlink>
      <w:r>
        <w:rPr>
          <w:color w:val="000000"/>
        </w:rPr>
        <w:t xml:space="preserve">   ·   </w:t>
      </w:r>
      <w:hyperlink r:id="rId1514">
        <w:r>
          <w:rPr>
            <w:color w:val="000000"/>
            <w:u w:val="single"/>
          </w:rPr>
          <w:t>2021 same-issue?</w:t>
        </w:r>
      </w:hyperlink>
      <w:r>
        <w:rPr>
          <w:color w:val="000000"/>
        </w:rPr>
        <w:t xml:space="preserve">   ·   </w:t>
      </w:r>
      <w:hyperlink r:id="rId1515">
        <w:r>
          <w:rPr>
            <w:color w:val="000000"/>
            <w:u w:val="single"/>
          </w:rPr>
          <w:t>2024 context</w:t>
        </w:r>
      </w:hyperlink>
      <w:r>
        <w:rPr>
          <w:color w:val="000000"/>
        </w:rPr>
        <w:t xml:space="preserve">   ·   </w:t>
      </w:r>
      <w:hyperlink r:id="rId1516">
        <w:r>
          <w:rPr>
            <w:color w:val="000000"/>
            <w:u w:val="single"/>
          </w:rPr>
          <w:t>2024 context</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517">
        <w:r>
          <w:rPr>
            <w:color w:val="000000"/>
            <w:u w:val="single"/>
          </w:rPr>
          <w:t>Original</w:t>
        </w:r>
      </w:hyperlink>
      <w:r>
        <w:rPr>
          <w:color w:val="000000"/>
        </w:rPr>
        <w:t xml:space="preserve">   ·   </w:t>
      </w:r>
      <w:hyperlink r:id="rId1518">
        <w:r>
          <w:rPr>
            <w:color w:val="000000"/>
            <w:u w:val="single"/>
          </w:rPr>
          <w:t>2024 same-issue?</w:t>
        </w:r>
      </w:hyperlink>
      <w:r>
        <w:rPr>
          <w:color w:val="000000"/>
        </w:rPr>
        <w:t xml:space="preserve">   ·   </w:t>
      </w:r>
      <w:hyperlink r:id="rId1519">
        <w:r>
          <w:rPr>
            <w:color w:val="000000"/>
            <w:u w:val="single"/>
          </w:rPr>
          <w:t>2023 same-issue?</w:t>
        </w:r>
      </w:hyperlink>
      <w:r>
        <w:rPr>
          <w:color w:val="000000"/>
        </w:rPr>
        <w:t xml:space="preserve">   ·   </w:t>
      </w:r>
      <w:hyperlink r:id="rId1299">
        <w:r>
          <w:rPr>
            <w:color w:val="000000"/>
            <w:u w:val="single"/>
          </w:rPr>
          <w:t>2021 same-issue?</w:t>
        </w:r>
      </w:hyperlink>
      <w:r>
        <w:rPr>
          <w:color w:val="000000"/>
        </w:rPr>
        <w:t xml:space="preserve">   ·   </w:t>
      </w:r>
      <w:hyperlink r:id="rId1520">
        <w:r>
          <w:rPr>
            <w:color w:val="000000"/>
            <w:u w:val="single"/>
          </w:rPr>
          <w:t>2022 same-issue?</w:t>
        </w:r>
      </w:hyperlink>
      <w:r>
        <w:rPr>
          <w:color w:val="000000"/>
        </w:rPr>
        <w:t xml:space="preserve">   ·   </w:t>
      </w:r>
      <w:hyperlink r:id="rId1521">
        <w:r>
          <w:rPr>
            <w:color w:val="000000"/>
            <w:u w:val="single"/>
          </w:rPr>
          <w:t>2021 same-issue?</w:t>
        </w:r>
      </w:hyperlink>
      <w:r>
        <w:rPr>
          <w:color w:val="000000"/>
        </w:rPr>
        <w:t xml:space="preserve">   ·   </w:t>
      </w:r>
      <w:hyperlink r:id="rId1522">
        <w:r>
          <w:rPr>
            <w:color w:val="000000"/>
            <w:u w:val="single"/>
          </w:rPr>
          <w:t>2024 same-issue?</w:t>
        </w:r>
      </w:hyperlink>
      <w:r>
        <w:rPr>
          <w:color w:val="000000"/>
        </w:rPr>
        <w:t xml:space="preserve">   ·   </w:t>
      </w:r>
      <w:hyperlink r:id="rId1523">
        <w:r>
          <w:rPr>
            <w:color w:val="000000"/>
            <w:u w:val="single"/>
          </w:rPr>
          <w:t>2023 same-issue?</w:t>
        </w:r>
      </w:hyperlink>
      <w:r>
        <w:rPr>
          <w:color w:val="000000"/>
        </w:rPr>
        <w:t xml:space="preserve">   ·   </w:t>
      </w:r>
      <w:hyperlink r:id="rId1524">
        <w:r>
          <w:rPr>
            <w:color w:val="000000"/>
            <w:u w:val="single"/>
          </w:rPr>
          <w:t>2020 same-issue?</w:t>
        </w:r>
      </w:hyperlink>
      <w:r>
        <w:rPr>
          <w:color w:val="000000"/>
        </w:rPr>
        <w:t xml:space="preserve">   ·   </w:t>
      </w:r>
      <w:hyperlink r:id="rId1525">
        <w:r>
          <w:rPr>
            <w:color w:val="000000"/>
            <w:u w:val="single"/>
          </w:rPr>
          <w:t>2026 context</w:t>
        </w:r>
      </w:hyperlink>
      <w:r>
        <w:rPr>
          <w:color w:val="000000"/>
        </w:rPr>
        <w:t xml:space="preserve">   ·   </w:t>
      </w:r>
      <w:hyperlink r:id="rId1526">
        <w:r>
          <w:rPr>
            <w:color w:val="000000"/>
            <w:u w:val="single"/>
          </w:rPr>
          <w:t>2026 context</w:t>
        </w:r>
      </w:hyperlink>
      <w:r>
        <w:rPr>
          <w:color w:val="000000"/>
        </w:rPr>
        <w:t xml:space="preserve">   ·   </w:t>
      </w:r>
      <w:hyperlink r:id="rId1527">
        <w:r>
          <w:rPr>
            <w:color w:val="000000"/>
            <w:u w:val="single"/>
          </w:rPr>
          <w:t>2024 context</w:t>
        </w:r>
      </w:hyperlink>
      <w:r>
        <w:rPr>
          <w:color w:val="000000"/>
        </w:rPr>
        <w:t xml:space="preserve">   ·   </w:t>
      </w:r>
      <w:hyperlink r:id="rId1528">
        <w:r>
          <w:rPr>
            <w:color w:val="000000"/>
            <w:u w:val="single"/>
          </w:rPr>
          <w:t>2023 context</w:t>
        </w:r>
      </w:hyperlink>
      <w:r>
        <w:rPr>
          <w:color w:val="000000"/>
        </w:rPr>
        <w:t xml:space="preserve">   ·   </w:t>
      </w:r>
      <w:hyperlink r:id="rId1529">
        <w:r>
          <w:rPr>
            <w:color w:val="000000"/>
            <w:u w:val="single"/>
          </w:rPr>
          <w:t>2020 context</w:t>
        </w:r>
      </w:hyperlink>
      <w:r>
        <w:rPr>
          <w:color w:val="000000"/>
        </w:rPr>
        <w:t xml:space="preserve">   ·   </w:t>
      </w:r>
      <w:hyperlink r:id="rId1530">
        <w:r>
          <w:rPr>
            <w:color w:val="000000"/>
            <w:u w:val="single"/>
          </w:rPr>
          <w:t>2020 context</w:t>
        </w:r>
      </w:hyperlink>
    </w:p>
    <w:p>
      <w:pPr>
        <w:keepLines/>
        <w:spacing w:after="180"/>
      </w:pPr>
      <w:r>
        <w:rPr>
          <w:b/>
          <w:color w:val="000000"/>
          <w:sz w:val="18"/>
        </w:rPr>
        <w:t xml:space="preserve">2020  Renewable Energy in Final Energy Consumption and Income in the EU-28 Countries  </w:t>
      </w:r>
      <w:r>
        <w:rPr>
          <w:color w:val="000000"/>
        </w:rPr>
        <w:br/>
      </w:r>
      <w:hyperlink r:id="rId981">
        <w:r>
          <w:rPr>
            <w:color w:val="000000"/>
            <w:u w:val="single"/>
          </w:rPr>
          <w:t>Original</w:t>
        </w:r>
      </w:hyperlink>
      <w:r>
        <w:rPr>
          <w:color w:val="000000"/>
        </w:rPr>
        <w:t xml:space="preserve">   ·   </w:t>
      </w:r>
      <w:hyperlink r:id="rId985">
        <w:r>
          <w:rPr>
            <w:color w:val="000000"/>
            <w:u w:val="single"/>
          </w:rPr>
          <w:t>2025 same-issue?</w:t>
        </w:r>
      </w:hyperlink>
      <w:r>
        <w:rPr>
          <w:color w:val="000000"/>
        </w:rPr>
        <w:t xml:space="preserve">   ·   </w:t>
      </w:r>
      <w:hyperlink r:id="rId986">
        <w:r>
          <w:rPr>
            <w:color w:val="000000"/>
            <w:u w:val="single"/>
          </w:rPr>
          <w:t>2024 same-issue?</w:t>
        </w:r>
      </w:hyperlink>
      <w:r>
        <w:rPr>
          <w:color w:val="000000"/>
        </w:rPr>
        <w:t xml:space="preserve">   ·   </w:t>
      </w:r>
      <w:hyperlink r:id="rId1531">
        <w:r>
          <w:rPr>
            <w:color w:val="000000"/>
            <w:u w:val="single"/>
          </w:rPr>
          <w:t>2024 same-issue?</w:t>
        </w:r>
      </w:hyperlink>
      <w:r>
        <w:rPr>
          <w:color w:val="000000"/>
        </w:rPr>
        <w:t xml:space="preserve">   ·   </w:t>
      </w:r>
      <w:hyperlink r:id="rId1532">
        <w:r>
          <w:rPr>
            <w:color w:val="000000"/>
            <w:u w:val="single"/>
          </w:rPr>
          <w:t>2022 same-issue?</w:t>
        </w:r>
      </w:hyperlink>
      <w:r>
        <w:rPr>
          <w:color w:val="000000"/>
        </w:rPr>
        <w:t xml:space="preserve">   ·   </w:t>
      </w:r>
      <w:hyperlink r:id="rId1533">
        <w:r>
          <w:rPr>
            <w:color w:val="000000"/>
            <w:u w:val="single"/>
          </w:rPr>
          <w:t>2021 same-issue?</w:t>
        </w:r>
      </w:hyperlink>
      <w:r>
        <w:rPr>
          <w:color w:val="000000"/>
        </w:rPr>
        <w:t xml:space="preserve">   ·   </w:t>
      </w:r>
      <w:hyperlink r:id="rId1534">
        <w:r>
          <w:rPr>
            <w:color w:val="000000"/>
            <w:u w:val="single"/>
          </w:rPr>
          <w:t>2026 same-issue?</w:t>
        </w:r>
      </w:hyperlink>
      <w:r>
        <w:rPr>
          <w:color w:val="000000"/>
        </w:rPr>
        <w:t xml:space="preserve">   ·   </w:t>
      </w:r>
      <w:hyperlink r:id="rId1535">
        <w:r>
          <w:rPr>
            <w:color w:val="000000"/>
            <w:u w:val="single"/>
          </w:rPr>
          <w:t>2023 same-issue?</w:t>
        </w:r>
      </w:hyperlink>
      <w:r>
        <w:rPr>
          <w:color w:val="000000"/>
        </w:rPr>
        <w:t xml:space="preserve">   ·   </w:t>
      </w:r>
      <w:hyperlink r:id="rId1536">
        <w:r>
          <w:rPr>
            <w:color w:val="000000"/>
            <w:u w:val="single"/>
          </w:rPr>
          <w:t>2023 same-issue?</w:t>
        </w:r>
      </w:hyperlink>
      <w:r>
        <w:rPr>
          <w:color w:val="000000"/>
        </w:rPr>
        <w:t xml:space="preserve">   ·   </w:t>
      </w:r>
      <w:hyperlink r:id="rId1537">
        <w:r>
          <w:rPr>
            <w:color w:val="000000"/>
            <w:u w:val="single"/>
          </w:rPr>
          <w:t>2026 context</w:t>
        </w:r>
      </w:hyperlink>
      <w:r>
        <w:rPr>
          <w:color w:val="000000"/>
        </w:rPr>
        <w:t xml:space="preserve">   ·   </w:t>
      </w:r>
      <w:hyperlink r:id="rId1538">
        <w:r>
          <w:rPr>
            <w:color w:val="000000"/>
            <w:u w:val="single"/>
          </w:rPr>
          <w:t>2024 context</w:t>
        </w:r>
      </w:hyperlink>
      <w:r>
        <w:rPr>
          <w:color w:val="000000"/>
        </w:rPr>
        <w:t xml:space="preserve">   ·   </w:t>
      </w:r>
      <w:hyperlink r:id="rId1539">
        <w:r>
          <w:rPr>
            <w:color w:val="000000"/>
            <w:u w:val="single"/>
          </w:rPr>
          <w:t>2023 context</w:t>
        </w:r>
      </w:hyperlink>
      <w:r>
        <w:rPr>
          <w:color w:val="000000"/>
        </w:rPr>
        <w:t xml:space="preserve">   ·   </w:t>
      </w:r>
      <w:hyperlink r:id="rId1540">
        <w:r>
          <w:rPr>
            <w:color w:val="000000"/>
            <w:u w:val="single"/>
          </w:rPr>
          <w:t>2021 context</w:t>
        </w:r>
      </w:hyperlink>
      <w:r>
        <w:rPr>
          <w:color w:val="000000"/>
        </w:rPr>
        <w:t xml:space="preserve">   ·   </w:t>
      </w:r>
      <w:hyperlink r:id="rId1541">
        <w:r>
          <w:rPr>
            <w:color w:val="000000"/>
            <w:u w:val="single"/>
          </w:rPr>
          <w:t>2021 context</w:t>
        </w:r>
      </w:hyperlink>
      <w:r>
        <w:rPr>
          <w:color w:val="000000"/>
        </w:rPr>
        <w:t xml:space="preserve">   ·   </w:t>
      </w:r>
      <w:hyperlink r:id="rId1542">
        <w:r>
          <w:rPr>
            <w:color w:val="000000"/>
            <w:u w:val="single"/>
          </w:rPr>
          <w:t>2020 context</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543">
        <w:r>
          <w:rPr>
            <w:color w:val="000000"/>
            <w:u w:val="single"/>
          </w:rPr>
          <w:t>Original</w:t>
        </w:r>
      </w:hyperlink>
      <w:r>
        <w:rPr>
          <w:color w:val="000000"/>
        </w:rPr>
        <w:t xml:space="preserve">   ·   </w:t>
      </w:r>
      <w:hyperlink r:id="rId1544">
        <w:r>
          <w:rPr>
            <w:color w:val="000000"/>
            <w:u w:val="single"/>
          </w:rPr>
          <w:t>2026 context</w:t>
        </w:r>
      </w:hyperlink>
      <w:r>
        <w:rPr>
          <w:color w:val="000000"/>
        </w:rPr>
        <w:t xml:space="preserve">   ·   </w:t>
      </w:r>
      <w:hyperlink r:id="rId1545">
        <w:r>
          <w:rPr>
            <w:color w:val="000000"/>
            <w:u w:val="single"/>
          </w:rPr>
          <w:t>2026 context</w:t>
        </w:r>
      </w:hyperlink>
      <w:r>
        <w:rPr>
          <w:color w:val="000000"/>
        </w:rPr>
        <w:t xml:space="preserve">   ·   </w:t>
      </w:r>
      <w:hyperlink r:id="rId1546">
        <w:r>
          <w:rPr>
            <w:color w:val="000000"/>
            <w:u w:val="single"/>
          </w:rPr>
          <w:t>2026 context</w:t>
        </w:r>
      </w:hyperlink>
      <w:r>
        <w:rPr>
          <w:color w:val="000000"/>
        </w:rPr>
        <w:t xml:space="preserve">   ·   </w:t>
      </w:r>
      <w:hyperlink r:id="rId1547">
        <w:r>
          <w:rPr>
            <w:color w:val="000000"/>
            <w:u w:val="single"/>
          </w:rPr>
          <w:t>2025 context</w:t>
        </w:r>
      </w:hyperlink>
      <w:r>
        <w:rPr>
          <w:color w:val="000000"/>
        </w:rPr>
        <w:t xml:space="preserve">   ·   </w:t>
      </w:r>
      <w:hyperlink r:id="rId1548">
        <w:r>
          <w:rPr>
            <w:color w:val="000000"/>
            <w:u w:val="single"/>
          </w:rPr>
          <w:t>2025 context</w:t>
        </w:r>
      </w:hyperlink>
      <w:r>
        <w:rPr>
          <w:color w:val="000000"/>
        </w:rPr>
        <w:t xml:space="preserve">   ·   </w:t>
      </w:r>
      <w:hyperlink r:id="rId1549">
        <w:r>
          <w:rPr>
            <w:color w:val="000000"/>
            <w:u w:val="single"/>
          </w:rPr>
          <w:t>2024 context</w:t>
        </w:r>
      </w:hyperlink>
    </w:p>
    <w:p>
      <w:pPr>
        <w:keepLines/>
        <w:spacing w:after="180"/>
      </w:pPr>
      <w:r>
        <w:rPr>
          <w:b/>
          <w:color w:val="000000"/>
          <w:sz w:val="18"/>
        </w:rPr>
        <w:t xml:space="preserve">2020  The Linkages of Carbon Spot-Futures: Evidence from EU-ETS in the Third Phase  </w:t>
      </w:r>
      <w:r>
        <w:rPr>
          <w:color w:val="000000"/>
        </w:rPr>
        <w:br/>
      </w:r>
      <w:hyperlink r:id="rId232">
        <w:r>
          <w:rPr>
            <w:color w:val="000000"/>
            <w:u w:val="single"/>
          </w:rPr>
          <w:t>Original</w:t>
        </w:r>
      </w:hyperlink>
      <w:r>
        <w:rPr>
          <w:color w:val="000000"/>
        </w:rPr>
        <w:t xml:space="preserve">   ·   </w:t>
      </w:r>
      <w:hyperlink r:id="rId148">
        <w:r>
          <w:rPr>
            <w:color w:val="000000"/>
            <w:u w:val="single"/>
          </w:rPr>
          <w:t>2026 same-issue?</w:t>
        </w:r>
      </w:hyperlink>
      <w:r>
        <w:rPr>
          <w:color w:val="000000"/>
        </w:rPr>
        <w:t xml:space="preserve">   ·   </w:t>
      </w:r>
      <w:hyperlink r:id="rId1550">
        <w:r>
          <w:rPr>
            <w:color w:val="000000"/>
            <w:u w:val="single"/>
          </w:rPr>
          <w:t>2025 same-issue?</w:t>
        </w:r>
      </w:hyperlink>
      <w:r>
        <w:rPr>
          <w:color w:val="000000"/>
        </w:rPr>
        <w:t xml:space="preserve">   ·   </w:t>
      </w:r>
      <w:hyperlink r:id="rId1551">
        <w:r>
          <w:rPr>
            <w:color w:val="000000"/>
            <w:u w:val="single"/>
          </w:rPr>
          <w:t>2021 same-issue?</w:t>
        </w:r>
      </w:hyperlink>
      <w:r>
        <w:rPr>
          <w:color w:val="000000"/>
        </w:rPr>
        <w:t xml:space="preserve">   ·   </w:t>
      </w:r>
      <w:hyperlink r:id="rId1552">
        <w:r>
          <w:rPr>
            <w:color w:val="000000"/>
            <w:u w:val="single"/>
          </w:rPr>
          <w:t>2023 context</w:t>
        </w:r>
      </w:hyperlink>
    </w:p>
    <w:p>
      <w:pPr>
        <w:keepLines/>
        <w:spacing w:after="180"/>
      </w:pPr>
      <w:r>
        <w:rPr>
          <w:b/>
          <w:color w:val="000000"/>
          <w:sz w:val="18"/>
        </w:rPr>
        <w:t xml:space="preserve">2020  The role of Azeri natural gas in meeting European Union energy security needs  </w:t>
      </w:r>
      <w:r>
        <w:rPr>
          <w:color w:val="000000"/>
        </w:rPr>
        <w:br/>
      </w:r>
      <w:hyperlink r:id="rId1553">
        <w:r>
          <w:rPr>
            <w:color w:val="000000"/>
            <w:u w:val="single"/>
          </w:rPr>
          <w:t>Original</w:t>
        </w:r>
      </w:hyperlink>
      <w:r>
        <w:rPr>
          <w:color w:val="000000"/>
        </w:rPr>
        <w:t xml:space="preserve">   ·   </w:t>
      </w:r>
      <w:hyperlink r:id="rId1554">
        <w:r>
          <w:rPr>
            <w:color w:val="000000"/>
            <w:u w:val="single"/>
          </w:rPr>
          <w:t>2026 same-issue?</w:t>
        </w:r>
      </w:hyperlink>
      <w:r>
        <w:rPr>
          <w:color w:val="000000"/>
        </w:rPr>
        <w:t xml:space="preserve">   ·   </w:t>
      </w:r>
      <w:hyperlink r:id="rId1555">
        <w:r>
          <w:rPr>
            <w:color w:val="000000"/>
            <w:u w:val="single"/>
          </w:rPr>
          <w:t>2024 same-issue?</w:t>
        </w:r>
      </w:hyperlink>
      <w:r>
        <w:rPr>
          <w:color w:val="000000"/>
        </w:rPr>
        <w:t xml:space="preserve">   ·   </w:t>
      </w:r>
      <w:hyperlink r:id="rId1556">
        <w:r>
          <w:rPr>
            <w:color w:val="000000"/>
            <w:u w:val="single"/>
          </w:rPr>
          <w:t>2024 same-issue?</w:t>
        </w:r>
      </w:hyperlink>
      <w:r>
        <w:rPr>
          <w:color w:val="000000"/>
        </w:rPr>
        <w:t xml:space="preserve">   ·   </w:t>
      </w:r>
      <w:hyperlink r:id="rId1557">
        <w:r>
          <w:rPr>
            <w:color w:val="000000"/>
            <w:u w:val="single"/>
          </w:rPr>
          <w:t>2024 same-issue?</w:t>
        </w:r>
      </w:hyperlink>
    </w:p>
    <w:p>
      <w:pPr>
        <w:keepLines/>
        <w:spacing w:after="180"/>
      </w:pPr>
      <w:r>
        <w:rPr>
          <w:b/>
          <w:color w:val="000000"/>
          <w:sz w:val="18"/>
        </w:rPr>
        <w:t xml:space="preserve">2020  The role of gases in the European energy transition  </w:t>
      </w:r>
      <w:r>
        <w:rPr>
          <w:color w:val="000000"/>
        </w:rPr>
        <w:br/>
      </w:r>
      <w:hyperlink r:id="rId1558">
        <w:r>
          <w:rPr>
            <w:color w:val="000000"/>
            <w:u w:val="single"/>
          </w:rPr>
          <w:t>Original</w:t>
        </w:r>
      </w:hyperlink>
      <w:r>
        <w:rPr>
          <w:color w:val="000000"/>
        </w:rPr>
        <w:t xml:space="preserve">   ·   </w:t>
      </w:r>
      <w:hyperlink r:id="rId1371">
        <w:r>
          <w:rPr>
            <w:color w:val="000000"/>
            <w:u w:val="single"/>
          </w:rPr>
          <w:t>2021 same-issue?</w:t>
        </w:r>
      </w:hyperlink>
      <w:r>
        <w:rPr>
          <w:color w:val="000000"/>
        </w:rPr>
        <w:t xml:space="preserve">   ·   </w:t>
      </w:r>
      <w:hyperlink r:id="rId1559">
        <w:r>
          <w:rPr>
            <w:color w:val="000000"/>
            <w:u w:val="single"/>
          </w:rPr>
          <w:t>2025 same-issue?</w:t>
        </w:r>
      </w:hyperlink>
      <w:r>
        <w:rPr>
          <w:color w:val="000000"/>
        </w:rPr>
        <w:t xml:space="preserve">   ·   </w:t>
      </w:r>
      <w:hyperlink r:id="rId1560">
        <w:r>
          <w:rPr>
            <w:color w:val="000000"/>
            <w:u w:val="single"/>
          </w:rPr>
          <w:t>2025 same-issue?</w:t>
        </w:r>
      </w:hyperlink>
      <w:r>
        <w:rPr>
          <w:color w:val="000000"/>
        </w:rPr>
        <w:t xml:space="preserve">   ·   </w:t>
      </w:r>
      <w:hyperlink r:id="rId1187">
        <w:r>
          <w:rPr>
            <w:color w:val="000000"/>
            <w:u w:val="single"/>
          </w:rPr>
          <w:t>2025 same-issue?</w:t>
        </w:r>
      </w:hyperlink>
      <w:r>
        <w:rPr>
          <w:color w:val="000000"/>
        </w:rPr>
        <w:t xml:space="preserve">   ·   </w:t>
      </w:r>
      <w:hyperlink r:id="rId1561">
        <w:r>
          <w:rPr>
            <w:color w:val="000000"/>
            <w:u w:val="single"/>
          </w:rPr>
          <w:t>2022 same-issue?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562">
        <w:r>
          <w:rPr>
            <w:color w:val="000000"/>
            <w:u w:val="single"/>
          </w:rPr>
          <w:t>Original</w:t>
        </w:r>
      </w:hyperlink>
      <w:r>
        <w:rPr>
          <w:color w:val="000000"/>
        </w:rPr>
        <w:t xml:space="preserve">   ·   </w:t>
      </w:r>
      <w:hyperlink r:id="rId1563">
        <w:r>
          <w:rPr>
            <w:color w:val="000000"/>
            <w:u w:val="single"/>
          </w:rPr>
          <w:t>2024 context</w:t>
        </w:r>
      </w:hyperlink>
      <w:r>
        <w:rPr>
          <w:color w:val="000000"/>
        </w:rPr>
        <w:t xml:space="preserve">   ·   </w:t>
      </w:r>
      <w:hyperlink r:id="rId1564">
        <w:r>
          <w:rPr>
            <w:color w:val="000000"/>
            <w:u w:val="single"/>
          </w:rPr>
          <w:t>2026 context</w:t>
        </w:r>
      </w:hyperlink>
      <w:r>
        <w:rPr>
          <w:color w:val="000000"/>
        </w:rPr>
        <w:t xml:space="preserve">   ·   </w:t>
      </w:r>
      <w:hyperlink r:id="rId1565">
        <w:r>
          <w:rPr>
            <w:color w:val="000000"/>
            <w:u w:val="single"/>
          </w:rPr>
          <w:t>2026 context</w:t>
        </w:r>
      </w:hyperlink>
      <w:r>
        <w:rPr>
          <w:color w:val="000000"/>
        </w:rPr>
        <w:t xml:space="preserve">   ·   </w:t>
      </w:r>
      <w:hyperlink r:id="rId1566">
        <w:r>
          <w:rPr>
            <w:color w:val="000000"/>
            <w:u w:val="single"/>
          </w:rPr>
          <w:t>2026 context</w:t>
        </w:r>
      </w:hyperlink>
      <w:r>
        <w:rPr>
          <w:color w:val="000000"/>
        </w:rPr>
        <w:t xml:space="preserve">   ·   </w:t>
      </w:r>
      <w:hyperlink r:id="rId1567">
        <w:r>
          <w:rPr>
            <w:color w:val="000000"/>
            <w:u w:val="single"/>
          </w:rPr>
          <w:t>2025 context</w:t>
        </w:r>
      </w:hyperlink>
      <w:r>
        <w:rPr>
          <w:color w:val="000000"/>
        </w:rPr>
        <w:t xml:space="preserve">   ·   </w:t>
      </w:r>
      <w:hyperlink r:id="rId1568">
        <w:r>
          <w:rPr>
            <w:color w:val="000000"/>
            <w:u w:val="single"/>
          </w:rPr>
          <w:t>2023 context</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569">
        <w:r>
          <w:rPr>
            <w:color w:val="000000"/>
            <w:u w:val="single"/>
          </w:rPr>
          <w:t>Original</w:t>
        </w:r>
      </w:hyperlink>
      <w:r>
        <w:rPr>
          <w:color w:val="000000"/>
        </w:rPr>
        <w:t xml:space="preserve">   ·   </w:t>
      </w:r>
      <w:hyperlink r:id="rId1570">
        <w:r>
          <w:rPr>
            <w:color w:val="000000"/>
            <w:u w:val="single"/>
          </w:rPr>
          <w:t>2025 same-issue?</w:t>
        </w:r>
      </w:hyperlink>
      <w:r>
        <w:rPr>
          <w:color w:val="000000"/>
        </w:rPr>
        <w:t xml:space="preserve">   ·   </w:t>
      </w:r>
      <w:hyperlink r:id="rId1571">
        <w:r>
          <w:rPr>
            <w:color w:val="000000"/>
            <w:u w:val="single"/>
          </w:rPr>
          <w:t>2024 same-issue?</w:t>
        </w:r>
      </w:hyperlink>
      <w:r>
        <w:rPr>
          <w:color w:val="000000"/>
        </w:rPr>
        <w:t xml:space="preserve">   ·   </w:t>
      </w:r>
      <w:hyperlink r:id="rId1572">
        <w:r>
          <w:rPr>
            <w:color w:val="000000"/>
            <w:u w:val="single"/>
          </w:rPr>
          <w:t>2023 same-issue?</w:t>
        </w:r>
      </w:hyperlink>
      <w:r>
        <w:rPr>
          <w:color w:val="000000"/>
        </w:rPr>
        <w:t xml:space="preserve">   ·   </w:t>
      </w:r>
      <w:hyperlink r:id="rId1573">
        <w:r>
          <w:rPr>
            <w:color w:val="000000"/>
            <w:u w:val="single"/>
          </w:rPr>
          <w:t>2025 same-issue?</w:t>
        </w:r>
      </w:hyperlink>
      <w:r>
        <w:rPr>
          <w:color w:val="000000"/>
        </w:rPr>
        <w:t xml:space="preserve">   ·   </w:t>
      </w:r>
      <w:hyperlink r:id="rId1574">
        <w:r>
          <w:rPr>
            <w:color w:val="000000"/>
            <w:u w:val="single"/>
          </w:rPr>
          <w:t>2024 same-issue?</w:t>
        </w:r>
      </w:hyperlink>
      <w:r>
        <w:rPr>
          <w:color w:val="000000"/>
        </w:rPr>
        <w:t xml:space="preserve">   ·   </w:t>
      </w:r>
      <w:hyperlink r:id="rId1575">
        <w:r>
          <w:rPr>
            <w:color w:val="000000"/>
            <w:u w:val="single"/>
          </w:rPr>
          <w:t>2023 same-issue?</w:t>
        </w:r>
      </w:hyperlink>
      <w:r>
        <w:rPr>
          <w:color w:val="000000"/>
        </w:rPr>
        <w:t xml:space="preserve">   ·   </w:t>
      </w:r>
      <w:hyperlink r:id="rId1576">
        <w:r>
          <w:rPr>
            <w:color w:val="000000"/>
            <w:u w:val="single"/>
          </w:rPr>
          <w:t>2023 same-issue?</w:t>
        </w:r>
      </w:hyperlink>
      <w:r>
        <w:rPr>
          <w:color w:val="000000"/>
        </w:rPr>
        <w:t xml:space="preserve">   ·   </w:t>
      </w:r>
      <w:hyperlink r:id="rId1577">
        <w:r>
          <w:rPr>
            <w:color w:val="000000"/>
            <w:u w:val="single"/>
          </w:rPr>
          <w:t>2025 same-issue?</w:t>
        </w:r>
      </w:hyperlink>
      <w:r>
        <w:rPr>
          <w:color w:val="000000"/>
        </w:rPr>
        <w:t xml:space="preserve">   ·   </w:t>
      </w:r>
      <w:hyperlink r:id="rId1578">
        <w:r>
          <w:rPr>
            <w:color w:val="000000"/>
            <w:u w:val="single"/>
          </w:rPr>
          <w:t>2024 same-issue?</w:t>
        </w:r>
      </w:hyperlink>
      <w:r>
        <w:rPr>
          <w:color w:val="000000"/>
        </w:rPr>
        <w:t xml:space="preserve">   ·   </w:t>
      </w:r>
      <w:hyperlink r:id="rId1579">
        <w:r>
          <w:rPr>
            <w:color w:val="000000"/>
            <w:u w:val="single"/>
          </w:rPr>
          <w:t>2023 same-issue?</w:t>
        </w:r>
      </w:hyperlink>
      <w:r>
        <w:rPr>
          <w:color w:val="000000"/>
        </w:rPr>
        <w:t xml:space="preserve">   ·   </w:t>
      </w:r>
      <w:hyperlink r:id="rId1580">
        <w:r>
          <w:rPr>
            <w:color w:val="000000"/>
            <w:u w:val="single"/>
          </w:rPr>
          <w:t>2026 same-issue?</w:t>
        </w:r>
      </w:hyperlink>
      <w:r>
        <w:rPr>
          <w:color w:val="000000"/>
        </w:rPr>
        <w:t xml:space="preserve">   ·   </w:t>
      </w:r>
      <w:hyperlink r:id="rId1581">
        <w:r>
          <w:rPr>
            <w:color w:val="000000"/>
            <w:u w:val="single"/>
          </w:rPr>
          <w:t>2024 same-issue?</w:t>
        </w:r>
      </w:hyperlink>
      <w:r>
        <w:rPr>
          <w:color w:val="000000"/>
        </w:rPr>
        <w:t xml:space="preserve">   ·   </w:t>
      </w:r>
      <w:hyperlink r:id="rId1582">
        <w:r>
          <w:rPr>
            <w:color w:val="000000"/>
            <w:u w:val="single"/>
          </w:rPr>
          <w:t>2024 same-issue?</w:t>
        </w:r>
      </w:hyperlink>
      <w:r>
        <w:rPr>
          <w:color w:val="000000"/>
        </w:rPr>
        <w:t xml:space="preserve">   ·   </w:t>
      </w:r>
      <w:hyperlink r:id="rId1583">
        <w:r>
          <w:rPr>
            <w:color w:val="000000"/>
            <w:u w:val="single"/>
          </w:rPr>
          <w:t>2023 same-issue?</w:t>
        </w:r>
      </w:hyperlink>
      <w:r>
        <w:rPr>
          <w:color w:val="000000"/>
        </w:rPr>
        <w:t xml:space="preserve">   ·   </w:t>
      </w:r>
      <w:hyperlink r:id="rId1584">
        <w:r>
          <w:rPr>
            <w:color w:val="000000"/>
            <w:u w:val="single"/>
          </w:rPr>
          <w:t>2026 context</w:t>
        </w:r>
      </w:hyperlink>
      <w:r>
        <w:rPr>
          <w:color w:val="000000"/>
        </w:rPr>
        <w:t xml:space="preserve">   ·   </w:t>
      </w:r>
      <w:hyperlink r:id="rId1585">
        <w:r>
          <w:rPr>
            <w:color w:val="000000"/>
            <w:u w:val="single"/>
          </w:rPr>
          <w:t>2026 context</w:t>
        </w:r>
      </w:hyperlink>
      <w:r>
        <w:rPr>
          <w:color w:val="000000"/>
        </w:rPr>
        <w:t xml:space="preserve">   ·   </w:t>
      </w:r>
      <w:hyperlink r:id="rId1586">
        <w:r>
          <w:rPr>
            <w:color w:val="000000"/>
            <w:u w:val="single"/>
          </w:rPr>
          <w:t>2026 context</w:t>
        </w:r>
      </w:hyperlink>
    </w:p>
    <w:p>
      <w:pPr>
        <w:keepLines/>
        <w:spacing w:after="180"/>
      </w:pPr>
      <w:r>
        <w:rPr>
          <w:b/>
          <w:color w:val="000000"/>
          <w:sz w:val="18"/>
        </w:rPr>
        <w:t xml:space="preserve">2021  Are Carbon Prices Redundant in the 2030 EU Climate and Energy Policy Package?  </w:t>
      </w:r>
      <w:r>
        <w:rPr>
          <w:color w:val="000000"/>
        </w:rPr>
        <w:br/>
      </w:r>
      <w:hyperlink r:id="rId1587">
        <w:r>
          <w:rPr>
            <w:color w:val="000000"/>
            <w:u w:val="single"/>
          </w:rPr>
          <w:t>Original</w:t>
        </w:r>
      </w:hyperlink>
      <w:r>
        <w:rPr>
          <w:color w:val="000000"/>
        </w:rPr>
        <w:t xml:space="preserve">   ·   </w:t>
      </w:r>
      <w:hyperlink r:id="rId1588">
        <w:r>
          <w:rPr>
            <w:color w:val="000000"/>
            <w:u w:val="single"/>
          </w:rPr>
          <w:t>2025 same-issue?</w:t>
        </w:r>
      </w:hyperlink>
      <w:r>
        <w:rPr>
          <w:color w:val="000000"/>
        </w:rPr>
        <w:t xml:space="preserve">   ·   </w:t>
      </w:r>
      <w:hyperlink r:id="rId1589">
        <w:r>
          <w:rPr>
            <w:color w:val="000000"/>
            <w:u w:val="single"/>
          </w:rPr>
          <w:t>2024 same-issue?</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590">
        <w:r>
          <w:rPr>
            <w:color w:val="000000"/>
            <w:u w:val="single"/>
          </w:rPr>
          <w:t>Original</w:t>
        </w:r>
      </w:hyperlink>
      <w:r>
        <w:rPr>
          <w:color w:val="000000"/>
        </w:rPr>
        <w:t xml:space="preserve">   ·   </w:t>
      </w:r>
      <w:hyperlink r:id="rId1591">
        <w:r>
          <w:rPr>
            <w:color w:val="000000"/>
            <w:u w:val="single"/>
          </w:rPr>
          <w:t>2025 same-issue?</w:t>
        </w:r>
      </w:hyperlink>
      <w:r>
        <w:rPr>
          <w:color w:val="000000"/>
        </w:rPr>
        <w:t xml:space="preserve">   ·   </w:t>
      </w:r>
      <w:hyperlink r:id="rId1592">
        <w:r>
          <w:rPr>
            <w:color w:val="000000"/>
            <w:u w:val="single"/>
          </w:rPr>
          <w:t>2023 same-issue?</w:t>
        </w:r>
      </w:hyperlink>
      <w:r>
        <w:rPr>
          <w:color w:val="000000"/>
        </w:rPr>
        <w:t xml:space="preserve">   ·   </w:t>
      </w:r>
      <w:hyperlink r:id="rId1593">
        <w:r>
          <w:rPr>
            <w:color w:val="000000"/>
            <w:u w:val="single"/>
          </w:rPr>
          <w:t>2026 same-issue?</w:t>
        </w:r>
      </w:hyperlink>
      <w:r>
        <w:rPr>
          <w:color w:val="000000"/>
        </w:rPr>
        <w:t xml:space="preserve">   ·   </w:t>
      </w:r>
      <w:hyperlink r:id="rId1594">
        <w:r>
          <w:rPr>
            <w:color w:val="000000"/>
            <w:u w:val="single"/>
          </w:rPr>
          <w:t>2026 same-issue?</w:t>
        </w:r>
      </w:hyperlink>
      <w:r>
        <w:rPr>
          <w:color w:val="000000"/>
        </w:rPr>
        <w:t xml:space="preserve">   ·   </w:t>
      </w:r>
      <w:hyperlink r:id="rId1595">
        <w:r>
          <w:rPr>
            <w:color w:val="000000"/>
            <w:u w:val="single"/>
          </w:rPr>
          <w:t>2026 same-issue?</w:t>
        </w:r>
      </w:hyperlink>
      <w:r>
        <w:rPr>
          <w:color w:val="000000"/>
        </w:rPr>
        <w:t xml:space="preserve">   ·   </w:t>
      </w:r>
      <w:hyperlink r:id="rId1596">
        <w:r>
          <w:rPr>
            <w:color w:val="000000"/>
            <w:u w:val="single"/>
          </w:rPr>
          <w:t>2025 same-issue?</w:t>
        </w:r>
      </w:hyperlink>
      <w:r>
        <w:rPr>
          <w:color w:val="000000"/>
        </w:rPr>
        <w:t xml:space="preserve">   ·   </w:t>
      </w:r>
      <w:hyperlink r:id="rId1597">
        <w:r>
          <w:rPr>
            <w:color w:val="000000"/>
            <w:u w:val="single"/>
          </w:rPr>
          <w:t>2025 same-issue?</w:t>
        </w:r>
      </w:hyperlink>
      <w:r>
        <w:rPr>
          <w:color w:val="000000"/>
        </w:rPr>
        <w:t xml:space="preserve">   ·   </w:t>
      </w:r>
      <w:hyperlink r:id="rId1598">
        <w:r>
          <w:rPr>
            <w:color w:val="000000"/>
            <w:u w:val="single"/>
          </w:rPr>
          <w:t>2025 context</w:t>
        </w:r>
      </w:hyperlink>
      <w:r>
        <w:rPr>
          <w:color w:val="000000"/>
        </w:rPr>
        <w:t xml:space="preserve">   ·   </w:t>
      </w:r>
      <w:hyperlink r:id="rId1599">
        <w:r>
          <w:rPr>
            <w:color w:val="000000"/>
            <w:u w:val="single"/>
          </w:rPr>
          <w:t>2024 context</w:t>
        </w:r>
      </w:hyperlink>
      <w:r>
        <w:rPr>
          <w:color w:val="000000"/>
        </w:rPr>
        <w:t xml:space="preserve">   ·   </w:t>
      </w:r>
      <w:hyperlink r:id="rId1600">
        <w:r>
          <w:rPr>
            <w:color w:val="000000"/>
            <w:u w:val="single"/>
          </w:rPr>
          <w:t>2023 context</w:t>
        </w:r>
      </w:hyperlink>
    </w:p>
    <w:p>
      <w:pPr>
        <w:keepLines/>
        <w:spacing w:after="180"/>
      </w:pPr>
      <w:r>
        <w:rPr>
          <w:b/>
          <w:color w:val="000000"/>
          <w:sz w:val="18"/>
        </w:rPr>
        <w:t xml:space="preserve">2021  Climate Change Mitigation Potential of Wind Energy  </w:t>
      </w:r>
      <w:r>
        <w:rPr>
          <w:color w:val="000000"/>
        </w:rPr>
        <w:br/>
      </w:r>
      <w:hyperlink r:id="rId1601">
        <w:r>
          <w:rPr>
            <w:color w:val="000000"/>
            <w:u w:val="single"/>
          </w:rPr>
          <w:t>Original</w:t>
        </w:r>
      </w:hyperlink>
      <w:r>
        <w:rPr>
          <w:color w:val="000000"/>
        </w:rPr>
        <w:t xml:space="preserve">   ·   </w:t>
      </w:r>
      <w:hyperlink r:id="rId1602">
        <w:r>
          <w:rPr>
            <w:color w:val="000000"/>
            <w:u w:val="single"/>
          </w:rPr>
          <w:t>2026 same-issue?</w:t>
        </w:r>
      </w:hyperlink>
      <w:r>
        <w:rPr>
          <w:color w:val="000000"/>
        </w:rPr>
        <w:t xml:space="preserve">   ·   </w:t>
      </w:r>
      <w:hyperlink r:id="rId1603">
        <w:r>
          <w:rPr>
            <w:color w:val="000000"/>
            <w:u w:val="single"/>
          </w:rPr>
          <w:t>2022 same-issue?</w:t>
        </w:r>
      </w:hyperlink>
      <w:r>
        <w:rPr>
          <w:color w:val="000000"/>
        </w:rPr>
        <w:t xml:space="preserve">   ·   </w:t>
      </w:r>
      <w:hyperlink r:id="rId870">
        <w:r>
          <w:rPr>
            <w:color w:val="000000"/>
            <w:u w:val="single"/>
          </w:rPr>
          <w:t>2025 same-issue?</w:t>
        </w:r>
      </w:hyperlink>
      <w:r>
        <w:rPr>
          <w:color w:val="000000"/>
        </w:rPr>
        <w:t xml:space="preserve">   ·   </w:t>
      </w:r>
      <w:hyperlink r:id="rId963">
        <w:r>
          <w:rPr>
            <w:color w:val="000000"/>
            <w:u w:val="single"/>
          </w:rPr>
          <w:t>2025 same-issue?</w:t>
        </w:r>
      </w:hyperlink>
      <w:r>
        <w:rPr>
          <w:color w:val="000000"/>
        </w:rPr>
        <w:t xml:space="preserve">   ·   </w:t>
      </w:r>
      <w:hyperlink r:id="rId1604">
        <w:r>
          <w:rPr>
            <w:color w:val="000000"/>
            <w:u w:val="single"/>
          </w:rPr>
          <w:t>2024 same-issue?</w:t>
        </w:r>
      </w:hyperlink>
      <w:r>
        <w:rPr>
          <w:color w:val="000000"/>
        </w:rPr>
        <w:t xml:space="preserve">   ·   </w:t>
      </w:r>
      <w:hyperlink r:id="rId1605">
        <w:r>
          <w:rPr>
            <w:color w:val="000000"/>
            <w:u w:val="single"/>
          </w:rPr>
          <w:t>2024 same-issue?</w:t>
        </w:r>
      </w:hyperlink>
      <w:r>
        <w:rPr>
          <w:color w:val="000000"/>
        </w:rPr>
        <w:t xml:space="preserve">   ·   </w:t>
      </w:r>
      <w:hyperlink r:id="rId1606">
        <w:r>
          <w:rPr>
            <w:color w:val="000000"/>
            <w:u w:val="single"/>
          </w:rPr>
          <w:t>2022 same-issue?</w:t>
        </w:r>
      </w:hyperlink>
    </w:p>
    <w:p>
      <w:pPr>
        <w:keepLines/>
        <w:spacing w:after="180"/>
      </w:pPr>
      <w:r>
        <w:rPr>
          <w:b/>
          <w:color w:val="000000"/>
          <w:sz w:val="18"/>
        </w:rPr>
        <w:t xml:space="preserve">2021  Cross-border climate vulnerabilities of the European Union to drought  </w:t>
      </w:r>
      <w:r>
        <w:rPr>
          <w:color w:val="000000"/>
        </w:rPr>
        <w:br/>
      </w:r>
      <w:hyperlink r:id="rId1607">
        <w:r>
          <w:rPr>
            <w:color w:val="000000"/>
            <w:u w:val="single"/>
          </w:rPr>
          <w:t>Original</w:t>
        </w:r>
      </w:hyperlink>
      <w:r>
        <w:rPr>
          <w:color w:val="000000"/>
        </w:rPr>
        <w:t xml:space="preserve">   ·   </w:t>
      </w:r>
      <w:hyperlink r:id="rId1608">
        <w:r>
          <w:rPr>
            <w:color w:val="000000"/>
            <w:u w:val="single"/>
          </w:rPr>
          <w:t>2026 context</w:t>
        </w:r>
      </w:hyperlink>
      <w:r>
        <w:rPr>
          <w:color w:val="000000"/>
        </w:rPr>
        <w:t xml:space="preserve">   ·   </w:t>
      </w:r>
      <w:hyperlink r:id="rId1609">
        <w:r>
          <w:rPr>
            <w:color w:val="000000"/>
            <w:u w:val="single"/>
          </w:rPr>
          <w:t>2022 context</w:t>
        </w:r>
      </w:hyperlink>
    </w:p>
    <w:p>
      <w:pPr>
        <w:keepLines/>
        <w:spacing w:after="180"/>
      </w:pPr>
      <w:r>
        <w:rPr>
          <w:b/>
          <w:color w:val="000000"/>
          <w:sz w:val="18"/>
        </w:rPr>
        <w:t xml:space="preserve">2021  EFFECTS OF HYDROGEN PRODUCTION ON ECONOMIC GROWTH IN THE EUROPEAN UNION  </w:t>
      </w:r>
      <w:r>
        <w:rPr>
          <w:color w:val="000000"/>
        </w:rPr>
        <w:br/>
      </w:r>
      <w:hyperlink r:id="rId1610">
        <w:r>
          <w:rPr>
            <w:color w:val="000000"/>
            <w:u w:val="single"/>
          </w:rPr>
          <w:t>Original</w:t>
        </w:r>
      </w:hyperlink>
      <w:r>
        <w:rPr>
          <w:color w:val="000000"/>
        </w:rPr>
        <w:t xml:space="preserve">   ·   </w:t>
      </w:r>
      <w:hyperlink r:id="rId1611">
        <w:r>
          <w:rPr>
            <w:color w:val="000000"/>
            <w:u w:val="single"/>
          </w:rPr>
          <w:t>2024 same-issue?</w:t>
        </w:r>
      </w:hyperlink>
      <w:r>
        <w:rPr>
          <w:color w:val="000000"/>
        </w:rPr>
        <w:t xml:space="preserve">   ·   </w:t>
      </w:r>
      <w:hyperlink r:id="rId1612">
        <w:r>
          <w:rPr>
            <w:color w:val="000000"/>
            <w:u w:val="single"/>
          </w:rPr>
          <w:t>2023 same-issue?</w:t>
        </w:r>
      </w:hyperlink>
      <w:r>
        <w:rPr>
          <w:color w:val="000000"/>
        </w:rPr>
        <w:t xml:space="preserve">   ·   </w:t>
      </w:r>
      <w:hyperlink r:id="rId1613">
        <w:r>
          <w:rPr>
            <w:color w:val="000000"/>
            <w:u w:val="single"/>
          </w:rPr>
          <w:t>2026 same-issue?</w:t>
        </w:r>
      </w:hyperlink>
      <w:r>
        <w:rPr>
          <w:color w:val="000000"/>
        </w:rPr>
        <w:t xml:space="preserve">   ·   </w:t>
      </w:r>
      <w:hyperlink r:id="rId1614">
        <w:r>
          <w:rPr>
            <w:color w:val="000000"/>
            <w:u w:val="single"/>
          </w:rPr>
          <w:t>2026 same-issue?</w:t>
        </w:r>
      </w:hyperlink>
      <w:r>
        <w:rPr>
          <w:color w:val="000000"/>
        </w:rPr>
        <w:t xml:space="preserve">   ·   </w:t>
      </w:r>
      <w:hyperlink r:id="rId1615">
        <w:r>
          <w:rPr>
            <w:color w:val="000000"/>
            <w:u w:val="single"/>
          </w:rPr>
          <w:t>2026 same-issue?</w:t>
        </w:r>
      </w:hyperlink>
      <w:r>
        <w:rPr>
          <w:color w:val="000000"/>
        </w:rPr>
        <w:t xml:space="preserve">   ·   </w:t>
      </w:r>
      <w:hyperlink r:id="rId1616">
        <w:r>
          <w:rPr>
            <w:color w:val="000000"/>
            <w:u w:val="single"/>
          </w:rPr>
          <w:t>2026 same-issue?</w:t>
        </w:r>
      </w:hyperlink>
      <w:r>
        <w:rPr>
          <w:color w:val="000000"/>
        </w:rPr>
        <w:t xml:space="preserve">   ·   </w:t>
      </w:r>
      <w:hyperlink r:id="rId1617">
        <w:r>
          <w:rPr>
            <w:color w:val="000000"/>
            <w:u w:val="single"/>
          </w:rPr>
          <w:t>2024 same-issue?</w:t>
        </w:r>
      </w:hyperlink>
      <w:r>
        <w:rPr>
          <w:color w:val="000000"/>
        </w:rPr>
        <w:t xml:space="preserve">   ·   </w:t>
      </w:r>
      <w:hyperlink r:id="rId1618">
        <w:r>
          <w:rPr>
            <w:color w:val="000000"/>
            <w:u w:val="single"/>
          </w:rPr>
          <w:t>2023 same-issue?</w:t>
        </w:r>
      </w:hyperlink>
      <w:r>
        <w:rPr>
          <w:color w:val="000000"/>
        </w:rPr>
        <w:t xml:space="preserve">   ·   </w:t>
      </w:r>
      <w:hyperlink r:id="rId1619">
        <w:r>
          <w:rPr>
            <w:color w:val="000000"/>
            <w:u w:val="single"/>
          </w:rPr>
          <w:t>2025 context</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156">
        <w:r>
          <w:rPr>
            <w:color w:val="000000"/>
            <w:u w:val="single"/>
          </w:rPr>
          <w:t>Original</w:t>
        </w:r>
      </w:hyperlink>
      <w:r>
        <w:rPr>
          <w:color w:val="000000"/>
        </w:rPr>
        <w:t xml:space="preserve">   ·   </w:t>
      </w:r>
      <w:hyperlink r:id="rId1620">
        <w:r>
          <w:rPr>
            <w:color w:val="000000"/>
            <w:u w:val="single"/>
          </w:rPr>
          <w:t>2023 same-issue?</w:t>
        </w:r>
      </w:hyperlink>
      <w:r>
        <w:rPr>
          <w:color w:val="000000"/>
        </w:rPr>
        <w:t xml:space="preserve">   ·   </w:t>
      </w:r>
      <w:hyperlink r:id="rId1621">
        <w:r>
          <w:rPr>
            <w:color w:val="000000"/>
            <w:u w:val="single"/>
          </w:rPr>
          <w:t>2023 same-issue?</w:t>
        </w:r>
      </w:hyperlink>
      <w:r>
        <w:rPr>
          <w:color w:val="000000"/>
        </w:rPr>
        <w:t xml:space="preserve">   ·   </w:t>
      </w:r>
      <w:hyperlink r:id="rId1622">
        <w:r>
          <w:rPr>
            <w:color w:val="000000"/>
            <w:u w:val="single"/>
          </w:rPr>
          <w:t>2025 same-issue?</w:t>
        </w:r>
      </w:hyperlink>
      <w:r>
        <w:rPr>
          <w:color w:val="000000"/>
        </w:rPr>
        <w:t xml:space="preserve">   ·   </w:t>
      </w:r>
      <w:hyperlink r:id="rId1623">
        <w:r>
          <w:rPr>
            <w:color w:val="000000"/>
            <w:u w:val="single"/>
          </w:rPr>
          <w:t>2021 same-issue?</w:t>
        </w:r>
      </w:hyperlink>
      <w:r>
        <w:rPr>
          <w:color w:val="000000"/>
        </w:rPr>
        <w:t xml:space="preserve">   ·   </w:t>
      </w:r>
      <w:hyperlink r:id="rId1624">
        <w:r>
          <w:rPr>
            <w:color w:val="000000"/>
            <w:u w:val="single"/>
          </w:rPr>
          <w:t>2021 same-issue?</w:t>
        </w:r>
      </w:hyperlink>
      <w:r>
        <w:rPr>
          <w:color w:val="000000"/>
        </w:rPr>
        <w:t xml:space="preserve">   ·   </w:t>
      </w:r>
      <w:hyperlink r:id="rId1625">
        <w:r>
          <w:rPr>
            <w:color w:val="000000"/>
            <w:u w:val="single"/>
          </w:rPr>
          <w:t>2021 same-issue?</w:t>
        </w:r>
      </w:hyperlink>
      <w:r>
        <w:rPr>
          <w:color w:val="000000"/>
        </w:rPr>
        <w:t xml:space="preserve">   ·   </w:t>
      </w:r>
      <w:hyperlink r:id="rId1626">
        <w:r>
          <w:rPr>
            <w:color w:val="000000"/>
            <w:u w:val="single"/>
          </w:rPr>
          <w:t>2021 same-issue?</w:t>
        </w:r>
      </w:hyperlink>
      <w:r>
        <w:rPr>
          <w:color w:val="000000"/>
        </w:rPr>
        <w:t xml:space="preserve">   ·   </w:t>
      </w:r>
      <w:hyperlink r:id="rId1627">
        <w:r>
          <w:rPr>
            <w:color w:val="000000"/>
            <w:u w:val="single"/>
          </w:rPr>
          <w:t>2025 context</w:t>
        </w:r>
      </w:hyperlink>
    </w:p>
    <w:p>
      <w:pPr>
        <w:keepLines/>
        <w:spacing w:after="180"/>
      </w:pPr>
      <w:r>
        <w:rPr>
          <w:b/>
          <w:color w:val="000000"/>
          <w:sz w:val="18"/>
        </w:rPr>
        <w:t xml:space="preserve">2021  Energy Portfolio of the Eastern Poland Macroregion in the European Union  </w:t>
      </w:r>
      <w:r>
        <w:rPr>
          <w:color w:val="000000"/>
        </w:rPr>
        <w:br/>
      </w:r>
      <w:hyperlink r:id="rId1628">
        <w:r>
          <w:rPr>
            <w:color w:val="000000"/>
            <w:u w:val="single"/>
          </w:rPr>
          <w:t>Original</w:t>
        </w:r>
      </w:hyperlink>
      <w:r>
        <w:rPr>
          <w:color w:val="000000"/>
        </w:rPr>
        <w:t xml:space="preserve">   ·   </w:t>
      </w:r>
      <w:hyperlink r:id="rId1629">
        <w:r>
          <w:rPr>
            <w:color w:val="000000"/>
            <w:u w:val="single"/>
          </w:rPr>
          <w:t>2025 same-issue?</w:t>
        </w:r>
      </w:hyperlink>
      <w:r>
        <w:rPr>
          <w:color w:val="000000"/>
        </w:rPr>
        <w:t xml:space="preserve">   ·   </w:t>
      </w:r>
      <w:hyperlink r:id="rId1630">
        <w:r>
          <w:rPr>
            <w:color w:val="000000"/>
            <w:u w:val="single"/>
          </w:rPr>
          <w:t>2026 same-issue?</w:t>
        </w:r>
      </w:hyperlink>
      <w:r>
        <w:rPr>
          <w:color w:val="000000"/>
        </w:rPr>
        <w:t xml:space="preserve">   ·   </w:t>
      </w:r>
      <w:hyperlink r:id="rId1631">
        <w:r>
          <w:rPr>
            <w:color w:val="000000"/>
            <w:u w:val="single"/>
          </w:rPr>
          <w:t>2026 same-issue?</w:t>
        </w:r>
      </w:hyperlink>
      <w:r>
        <w:rPr>
          <w:color w:val="000000"/>
        </w:rPr>
        <w:t xml:space="preserve">   ·   </w:t>
      </w:r>
      <w:hyperlink r:id="rId1632">
        <w:r>
          <w:rPr>
            <w:color w:val="000000"/>
            <w:u w:val="single"/>
          </w:rPr>
          <w:t>2025 same-issue?</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633">
        <w:r>
          <w:rPr>
            <w:color w:val="000000"/>
            <w:u w:val="single"/>
          </w:rPr>
          <w:t>Original</w:t>
        </w:r>
      </w:hyperlink>
      <w:r>
        <w:rPr>
          <w:color w:val="000000"/>
        </w:rPr>
        <w:t xml:space="preserve">   ·   </w:t>
      </w:r>
      <w:hyperlink r:id="rId1634">
        <w:r>
          <w:rPr>
            <w:color w:val="000000"/>
            <w:u w:val="single"/>
          </w:rPr>
          <w:t>2024 same-issue?</w:t>
        </w:r>
      </w:hyperlink>
      <w:r>
        <w:rPr>
          <w:color w:val="000000"/>
        </w:rPr>
        <w:t xml:space="preserve">   ·   </w:t>
      </w:r>
      <w:hyperlink r:id="rId1635">
        <w:r>
          <w:rPr>
            <w:color w:val="000000"/>
            <w:u w:val="single"/>
          </w:rPr>
          <w:t>2026 same-issue?</w:t>
        </w:r>
      </w:hyperlink>
      <w:r>
        <w:rPr>
          <w:color w:val="000000"/>
        </w:rPr>
        <w:t xml:space="preserve">   ·   </w:t>
      </w:r>
      <w:hyperlink r:id="rId1636">
        <w:r>
          <w:rPr>
            <w:color w:val="000000"/>
            <w:u w:val="single"/>
          </w:rPr>
          <w:t>2025 same-issue?</w:t>
        </w:r>
      </w:hyperlink>
      <w:r>
        <w:rPr>
          <w:color w:val="000000"/>
        </w:rPr>
        <w:t xml:space="preserve">   ·   </w:t>
      </w:r>
      <w:hyperlink r:id="rId1637">
        <w:r>
          <w:rPr>
            <w:color w:val="000000"/>
            <w:u w:val="single"/>
          </w:rPr>
          <w:t>2024 same-issue?</w:t>
        </w:r>
      </w:hyperlink>
      <w:r>
        <w:rPr>
          <w:color w:val="000000"/>
        </w:rPr>
        <w:t xml:space="preserve">   ·   </w:t>
      </w:r>
      <w:hyperlink r:id="rId1638">
        <w:r>
          <w:rPr>
            <w:color w:val="000000"/>
            <w:u w:val="single"/>
          </w:rPr>
          <w:t>2023 same-issue?</w:t>
        </w:r>
      </w:hyperlink>
      <w:r>
        <w:rPr>
          <w:color w:val="000000"/>
        </w:rPr>
        <w:t xml:space="preserve">   ·   </w:t>
      </w:r>
      <w:hyperlink r:id="rId1639">
        <w:r>
          <w:rPr>
            <w:color w:val="000000"/>
            <w:u w:val="single"/>
          </w:rPr>
          <w:t>2025 context</w:t>
        </w:r>
      </w:hyperlink>
      <w:r>
        <w:rPr>
          <w:color w:val="000000"/>
        </w:rPr>
        <w:t xml:space="preserve">   ·   </w:t>
      </w:r>
      <w:hyperlink r:id="rId1640">
        <w:r>
          <w:rPr>
            <w:color w:val="000000"/>
            <w:u w:val="single"/>
          </w:rPr>
          <w:t>2025 context</w:t>
        </w:r>
      </w:hyperlink>
      <w:r>
        <w:rPr>
          <w:color w:val="000000"/>
        </w:rPr>
        <w:t xml:space="preserve">   ·   </w:t>
      </w:r>
      <w:hyperlink r:id="rId1641">
        <w:r>
          <w:rPr>
            <w:color w:val="000000"/>
            <w:u w:val="single"/>
          </w:rPr>
          <w:t>2025 context</w:t>
        </w:r>
      </w:hyperlink>
      <w:r>
        <w:rPr>
          <w:color w:val="000000"/>
        </w:rPr>
        <w:t xml:space="preserve">   ·   </w:t>
      </w:r>
      <w:hyperlink r:id="rId1642">
        <w:r>
          <w:rPr>
            <w:color w:val="000000"/>
            <w:u w:val="single"/>
          </w:rPr>
          <w:t>2025 context</w:t>
        </w:r>
      </w:hyperlink>
      <w:r>
        <w:rPr>
          <w:color w:val="000000"/>
        </w:rPr>
        <w:t xml:space="preserve">   ·   </w:t>
      </w:r>
      <w:hyperlink r:id="rId1643">
        <w:r>
          <w:rPr>
            <w:color w:val="000000"/>
            <w:u w:val="single"/>
          </w:rPr>
          <w:t>2026 context</w:t>
        </w:r>
      </w:hyperlink>
      <w:r>
        <w:rPr>
          <w:color w:val="000000"/>
        </w:rPr>
        <w:t xml:space="preserve">   ·   </w:t>
      </w:r>
      <w:hyperlink r:id="rId963">
        <w:r>
          <w:rPr>
            <w:color w:val="000000"/>
            <w:u w:val="single"/>
          </w:rPr>
          <w:t>2025 context</w:t>
        </w:r>
      </w:hyperlink>
    </w:p>
    <w:p>
      <w:pPr>
        <w:keepLines/>
        <w:spacing w:after="180"/>
      </w:pPr>
      <w:r>
        <w:rPr>
          <w:b/>
          <w:color w:val="000000"/>
          <w:sz w:val="18"/>
        </w:rPr>
        <w:t xml:space="preserve">2021  EU Climate and Energy Policy: How Myopic Is It?  </w:t>
      </w:r>
      <w:r>
        <w:rPr>
          <w:color w:val="000000"/>
        </w:rPr>
        <w:br/>
      </w:r>
      <w:hyperlink r:id="rId1644">
        <w:r>
          <w:rPr>
            <w:color w:val="000000"/>
            <w:u w:val="single"/>
          </w:rPr>
          <w:t>Original</w:t>
        </w:r>
      </w:hyperlink>
      <w:r>
        <w:rPr>
          <w:color w:val="000000"/>
        </w:rPr>
        <w:t xml:space="preserve">   ·   </w:t>
      </w:r>
      <w:hyperlink r:id="rId1645">
        <w:r>
          <w:rPr>
            <w:color w:val="000000"/>
            <w:u w:val="single"/>
          </w:rPr>
          <w:t>2025 same-issue?</w:t>
        </w:r>
      </w:hyperlink>
      <w:r>
        <w:rPr>
          <w:color w:val="000000"/>
        </w:rPr>
        <w:t xml:space="preserve">   ·   </w:t>
      </w:r>
      <w:hyperlink r:id="rId1646">
        <w:r>
          <w:rPr>
            <w:color w:val="000000"/>
            <w:u w:val="single"/>
          </w:rPr>
          <w:t>2024 same-issue?</w:t>
        </w:r>
      </w:hyperlink>
    </w:p>
    <w:p>
      <w:pPr>
        <w:keepLines/>
        <w:spacing w:after="180"/>
      </w:pPr>
      <w:r>
        <w:rPr>
          <w:b/>
          <w:color w:val="000000"/>
          <w:sz w:val="18"/>
        </w:rPr>
        <w:t xml:space="preserve">2021  European carbon storage resource requirements of climate change mitigation targets  </w:t>
      </w:r>
      <w:r>
        <w:rPr>
          <w:color w:val="000000"/>
        </w:rPr>
        <w:br/>
      </w:r>
      <w:hyperlink r:id="rId965">
        <w:r>
          <w:rPr>
            <w:color w:val="000000"/>
            <w:u w:val="single"/>
          </w:rPr>
          <w:t>Original</w:t>
        </w:r>
      </w:hyperlink>
      <w:r>
        <w:rPr>
          <w:color w:val="000000"/>
        </w:rPr>
        <w:t xml:space="preserve">   ·   </w:t>
      </w:r>
      <w:hyperlink r:id="rId1647">
        <w:r>
          <w:rPr>
            <w:color w:val="000000"/>
            <w:u w:val="single"/>
          </w:rPr>
          <w:t>2023 same-issue?</w:t>
        </w:r>
      </w:hyperlink>
      <w:r>
        <w:rPr>
          <w:color w:val="000000"/>
        </w:rPr>
        <w:t xml:space="preserve">   ·   </w:t>
      </w:r>
      <w:hyperlink r:id="rId1648">
        <w:r>
          <w:rPr>
            <w:color w:val="000000"/>
            <w:u w:val="single"/>
          </w:rPr>
          <w:t>2024 same-issue?</w:t>
        </w:r>
      </w:hyperlink>
      <w:r>
        <w:rPr>
          <w:color w:val="000000"/>
        </w:rPr>
        <w:t xml:space="preserve">   ·   </w:t>
      </w:r>
      <w:hyperlink r:id="rId1649">
        <w:r>
          <w:rPr>
            <w:color w:val="000000"/>
            <w:u w:val="single"/>
          </w:rPr>
          <w:t>2023 same-issue?</w:t>
        </w:r>
      </w:hyperlink>
      <w:r>
        <w:rPr>
          <w:color w:val="000000"/>
        </w:rPr>
        <w:t xml:space="preserve">   ·   </w:t>
      </w:r>
      <w:hyperlink r:id="rId1650">
        <w:r>
          <w:rPr>
            <w:color w:val="000000"/>
            <w:u w:val="single"/>
          </w:rPr>
          <w:t>2025 context</w:t>
        </w:r>
      </w:hyperlink>
      <w:r>
        <w:rPr>
          <w:color w:val="000000"/>
        </w:rPr>
        <w:t xml:space="preserve">   ·   </w:t>
      </w:r>
      <w:hyperlink r:id="rId1651">
        <w:r>
          <w:rPr>
            <w:color w:val="000000"/>
            <w:u w:val="single"/>
          </w:rPr>
          <w:t>2026 context</w:t>
        </w:r>
      </w:hyperlink>
      <w:r>
        <w:rPr>
          <w:color w:val="000000"/>
        </w:rPr>
        <w:t xml:space="preserve">   ·   </w:t>
      </w:r>
      <w:hyperlink r:id="rId1652">
        <w:r>
          <w:rPr>
            <w:color w:val="000000"/>
            <w:u w:val="single"/>
          </w:rPr>
          <w:t>2024 context</w:t>
        </w:r>
      </w:hyperlink>
      <w:r>
        <w:rPr>
          <w:color w:val="000000"/>
        </w:rPr>
        <w:t xml:space="preserve">   ·   </w:t>
      </w:r>
      <w:hyperlink r:id="rId1653">
        <w:r>
          <w:rPr>
            <w:color w:val="000000"/>
            <w:u w:val="single"/>
          </w:rPr>
          <w:t>2024 context</w:t>
        </w:r>
      </w:hyperlink>
      <w:r>
        <w:rPr>
          <w:color w:val="000000"/>
        </w:rPr>
        <w:t xml:space="preserve">   ·   </w:t>
      </w:r>
      <w:hyperlink r:id="rId1654">
        <w:r>
          <w:rPr>
            <w:color w:val="000000"/>
            <w:u w:val="single"/>
          </w:rPr>
          <w:t>2023 context</w:t>
        </w:r>
      </w:hyperlink>
      <w:r>
        <w:rPr>
          <w:color w:val="000000"/>
        </w:rPr>
        <w:t xml:space="preserve">   ·   </w:t>
      </w:r>
      <w:hyperlink r:id="rId1655">
        <w:r>
          <w:rPr>
            <w:color w:val="000000"/>
            <w:u w:val="single"/>
          </w:rPr>
          <w:t>2023 context</w:t>
        </w:r>
      </w:hyperlink>
    </w:p>
    <w:p>
      <w:pPr>
        <w:keepLines/>
        <w:spacing w:after="180"/>
      </w:pPr>
      <w:r>
        <w:rPr>
          <w:b/>
          <w:color w:val="000000"/>
          <w:sz w:val="18"/>
        </w:rPr>
        <w:t xml:space="preserve">2021  European cephalopods distribution under climate-change scenarios  </w:t>
      </w:r>
      <w:r>
        <w:rPr>
          <w:color w:val="000000"/>
        </w:rPr>
        <w:br/>
      </w:r>
      <w:hyperlink r:id="rId1656">
        <w:r>
          <w:rPr>
            <w:color w:val="000000"/>
            <w:u w:val="single"/>
          </w:rPr>
          <w:t>Original</w:t>
        </w:r>
      </w:hyperlink>
      <w:r>
        <w:rPr>
          <w:color w:val="000000"/>
        </w:rPr>
        <w:t xml:space="preserve">   ·   </w:t>
      </w:r>
      <w:hyperlink r:id="rId1657">
        <w:r>
          <w:rPr>
            <w:color w:val="000000"/>
            <w:u w:val="single"/>
          </w:rPr>
          <w:t>2025 context</w:t>
        </w:r>
      </w:hyperlink>
    </w:p>
    <w:p>
      <w:pPr>
        <w:keepLines/>
        <w:spacing w:after="180"/>
      </w:pPr>
      <w:r>
        <w:rPr>
          <w:b/>
          <w:color w:val="000000"/>
          <w:sz w:val="18"/>
        </w:rPr>
        <w:t xml:space="preserve">2021  Extreme wind projections over Europe from the Euro-CORDEX regional climate models  </w:t>
      </w:r>
      <w:r>
        <w:rPr>
          <w:color w:val="000000"/>
        </w:rPr>
        <w:br/>
      </w:r>
      <w:hyperlink r:id="rId872">
        <w:r>
          <w:rPr>
            <w:color w:val="000000"/>
            <w:u w:val="single"/>
          </w:rPr>
          <w:t>Original</w:t>
        </w:r>
      </w:hyperlink>
      <w:r>
        <w:rPr>
          <w:color w:val="000000"/>
        </w:rPr>
        <w:t xml:space="preserve">   ·   </w:t>
      </w:r>
      <w:hyperlink r:id="rId1658">
        <w:r>
          <w:rPr>
            <w:color w:val="000000"/>
            <w:u w:val="single"/>
          </w:rPr>
          <w:t>2026 same-issue?</w:t>
        </w:r>
      </w:hyperlink>
      <w:r>
        <w:rPr>
          <w:color w:val="000000"/>
        </w:rPr>
        <w:t xml:space="preserve">   ·   </w:t>
      </w:r>
      <w:hyperlink r:id="rId1659">
        <w:r>
          <w:rPr>
            <w:color w:val="000000"/>
            <w:u w:val="single"/>
          </w:rPr>
          <w:t>2022 same-issue?</w:t>
        </w:r>
      </w:hyperlink>
      <w:r>
        <w:rPr>
          <w:color w:val="000000"/>
        </w:rPr>
        <w:t xml:space="preserve">   ·   </w:t>
      </w:r>
      <w:hyperlink r:id="rId1660">
        <w:r>
          <w:rPr>
            <w:color w:val="000000"/>
            <w:u w:val="single"/>
          </w:rPr>
          <w:t>2026 same-issue?</w:t>
        </w:r>
      </w:hyperlink>
      <w:r>
        <w:rPr>
          <w:color w:val="000000"/>
        </w:rPr>
        <w:t xml:space="preserve">   ·   </w:t>
      </w:r>
      <w:hyperlink r:id="rId1661">
        <w:r>
          <w:rPr>
            <w:color w:val="000000"/>
            <w:u w:val="single"/>
          </w:rPr>
          <w:t>2026 same-issue?</w:t>
        </w:r>
      </w:hyperlink>
      <w:r>
        <w:rPr>
          <w:color w:val="000000"/>
        </w:rPr>
        <w:t xml:space="preserve">   ·   </w:t>
      </w:r>
      <w:hyperlink r:id="rId1662">
        <w:r>
          <w:rPr>
            <w:color w:val="000000"/>
            <w:u w:val="single"/>
          </w:rPr>
          <w:t>2023 context</w:t>
        </w:r>
      </w:hyperlink>
    </w:p>
    <w:p>
      <w:pPr>
        <w:keepLines/>
        <w:spacing w:after="180"/>
      </w:pPr>
      <w:r>
        <w:rPr>
          <w:b/>
          <w:color w:val="000000"/>
          <w:sz w:val="18"/>
        </w:rPr>
        <w:t xml:space="preserve">2021  Hydrogen in the Strategies of the European Union Member States  </w:t>
      </w:r>
      <w:r>
        <w:rPr>
          <w:color w:val="000000"/>
        </w:rPr>
        <w:br/>
      </w:r>
      <w:hyperlink r:id="rId1663">
        <w:r>
          <w:rPr>
            <w:color w:val="000000"/>
            <w:u w:val="single"/>
          </w:rPr>
          <w:t>Original</w:t>
        </w:r>
      </w:hyperlink>
      <w:r>
        <w:rPr>
          <w:color w:val="000000"/>
        </w:rPr>
        <w:t xml:space="preserve">   ·   </w:t>
      </w:r>
      <w:hyperlink r:id="rId1664">
        <w:r>
          <w:rPr>
            <w:color w:val="000000"/>
            <w:u w:val="single"/>
          </w:rPr>
          <w:t>2022 same-issue?</w:t>
        </w:r>
      </w:hyperlink>
      <w:r>
        <w:rPr>
          <w:color w:val="000000"/>
        </w:rPr>
        <w:t xml:space="preserve">   ·   </w:t>
      </w:r>
      <w:hyperlink r:id="rId1665">
        <w:r>
          <w:rPr>
            <w:color w:val="000000"/>
            <w:u w:val="single"/>
          </w:rPr>
          <w:t>2025 same-issue?</w:t>
        </w:r>
      </w:hyperlink>
      <w:r>
        <w:rPr>
          <w:color w:val="000000"/>
        </w:rPr>
        <w:t xml:space="preserve">   ·   </w:t>
      </w:r>
      <w:hyperlink r:id="rId1666">
        <w:r>
          <w:rPr>
            <w:color w:val="000000"/>
            <w:u w:val="single"/>
          </w:rPr>
          <w:t>2026 same-issue?</w:t>
        </w:r>
      </w:hyperlink>
      <w:r>
        <w:rPr>
          <w:color w:val="000000"/>
        </w:rPr>
        <w:t xml:space="preserve">   ·   </w:t>
      </w:r>
      <w:hyperlink r:id="rId1667">
        <w:r>
          <w:rPr>
            <w:color w:val="000000"/>
            <w:u w:val="single"/>
          </w:rPr>
          <w:t>2024 same-issue?</w:t>
        </w:r>
      </w:hyperlink>
      <w:r>
        <w:rPr>
          <w:color w:val="000000"/>
        </w:rPr>
        <w:t xml:space="preserve">   ·   </w:t>
      </w:r>
      <w:hyperlink r:id="rId1668">
        <w:r>
          <w:rPr>
            <w:color w:val="000000"/>
            <w:u w:val="single"/>
          </w:rPr>
          <w:t>2023 context</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669">
        <w:r>
          <w:rPr>
            <w:color w:val="000000"/>
            <w:u w:val="single"/>
          </w:rPr>
          <w:t>Original</w:t>
        </w:r>
      </w:hyperlink>
      <w:r>
        <w:rPr>
          <w:color w:val="000000"/>
        </w:rPr>
        <w:t xml:space="preserve">   ·   </w:t>
      </w:r>
      <w:hyperlink r:id="rId1670">
        <w:r>
          <w:rPr>
            <w:color w:val="000000"/>
            <w:u w:val="single"/>
          </w:rPr>
          <w:t>2024 same-issue?</w:t>
        </w:r>
      </w:hyperlink>
      <w:r>
        <w:rPr>
          <w:color w:val="000000"/>
        </w:rPr>
        <w:t xml:space="preserve">   ·   </w:t>
      </w:r>
      <w:hyperlink r:id="rId1671">
        <w:r>
          <w:rPr>
            <w:color w:val="000000"/>
            <w:u w:val="single"/>
          </w:rPr>
          <w:t>2023 same-issue?</w:t>
        </w:r>
      </w:hyperlink>
      <w:r>
        <w:rPr>
          <w:color w:val="000000"/>
        </w:rPr>
        <w:t xml:space="preserve">   ·   </w:t>
      </w:r>
      <w:hyperlink r:id="rId1672">
        <w:r>
          <w:rPr>
            <w:color w:val="000000"/>
            <w:u w:val="single"/>
          </w:rPr>
          <w:t>2025 same-issue?</w:t>
        </w:r>
      </w:hyperlink>
      <w:r>
        <w:rPr>
          <w:color w:val="000000"/>
        </w:rPr>
        <w:t xml:space="preserve">   ·   </w:t>
      </w:r>
      <w:hyperlink r:id="rId1673">
        <w:r>
          <w:rPr>
            <w:color w:val="000000"/>
            <w:u w:val="single"/>
          </w:rPr>
          <w:t>2025 same-issue?</w:t>
        </w:r>
      </w:hyperlink>
      <w:r>
        <w:rPr>
          <w:color w:val="000000"/>
        </w:rPr>
        <w:t xml:space="preserve">   ·   </w:t>
      </w:r>
      <w:hyperlink r:id="rId1674">
        <w:r>
          <w:rPr>
            <w:color w:val="000000"/>
            <w:u w:val="single"/>
          </w:rPr>
          <w:t>2025 same-issue?</w:t>
        </w:r>
      </w:hyperlink>
      <w:r>
        <w:rPr>
          <w:color w:val="000000"/>
        </w:rPr>
        <w:t xml:space="preserve">   ·   </w:t>
      </w:r>
      <w:hyperlink r:id="rId1675">
        <w:r>
          <w:rPr>
            <w:color w:val="000000"/>
            <w:u w:val="single"/>
          </w:rPr>
          <w:t>2024 same-issue?</w:t>
        </w:r>
      </w:hyperlink>
      <w:r>
        <w:rPr>
          <w:color w:val="000000"/>
        </w:rPr>
        <w:t xml:space="preserve">   ·   </w:t>
      </w:r>
      <w:hyperlink r:id="rId1676">
        <w:r>
          <w:rPr>
            <w:color w:val="000000"/>
            <w:u w:val="single"/>
          </w:rPr>
          <w:t>2024 context</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677">
        <w:r>
          <w:rPr>
            <w:color w:val="000000"/>
            <w:u w:val="single"/>
          </w:rPr>
          <w:t>Original</w:t>
        </w:r>
      </w:hyperlink>
      <w:r>
        <w:rPr>
          <w:color w:val="000000"/>
        </w:rPr>
        <w:t xml:space="preserve">   ·   </w:t>
      </w:r>
      <w:hyperlink r:id="rId1678">
        <w:r>
          <w:rPr>
            <w:color w:val="000000"/>
            <w:u w:val="single"/>
          </w:rPr>
          <w:t>2025 same-issue?</w:t>
        </w:r>
      </w:hyperlink>
      <w:r>
        <w:rPr>
          <w:color w:val="000000"/>
        </w:rPr>
        <w:t xml:space="preserve">   ·   </w:t>
      </w:r>
      <w:hyperlink r:id="rId1679">
        <w:r>
          <w:rPr>
            <w:color w:val="000000"/>
            <w:u w:val="single"/>
          </w:rPr>
          <w:t>2025 same-issue?</w:t>
        </w:r>
      </w:hyperlink>
      <w:r>
        <w:rPr>
          <w:color w:val="000000"/>
        </w:rPr>
        <w:t xml:space="preserve">   ·   </w:t>
      </w:r>
      <w:hyperlink r:id="rId1680">
        <w:r>
          <w:rPr>
            <w:color w:val="000000"/>
            <w:u w:val="single"/>
          </w:rPr>
          <w:t>2024 same-issue?</w:t>
        </w:r>
      </w:hyperlink>
      <w:r>
        <w:rPr>
          <w:color w:val="000000"/>
        </w:rPr>
        <w:t xml:space="preserve">   ·   </w:t>
      </w:r>
      <w:hyperlink r:id="rId1681">
        <w:r>
          <w:rPr>
            <w:color w:val="000000"/>
            <w:u w:val="single"/>
          </w:rPr>
          <w:t>2024 same-issue?</w:t>
        </w:r>
      </w:hyperlink>
      <w:r>
        <w:rPr>
          <w:color w:val="000000"/>
        </w:rPr>
        <w:t xml:space="preserve">   ·   </w:t>
      </w:r>
      <w:hyperlink r:id="rId1682">
        <w:r>
          <w:rPr>
            <w:color w:val="000000"/>
            <w:u w:val="single"/>
          </w:rPr>
          <w:t>2022 same-issue?</w:t>
        </w:r>
      </w:hyperlink>
      <w:r>
        <w:rPr>
          <w:color w:val="000000"/>
        </w:rPr>
        <w:t xml:space="preserve">   ·   </w:t>
      </w:r>
      <w:hyperlink r:id="rId1683">
        <w:r>
          <w:rPr>
            <w:color w:val="000000"/>
            <w:u w:val="single"/>
          </w:rPr>
          <w:t>2025 context</w:t>
        </w:r>
      </w:hyperlink>
      <w:r>
        <w:rPr>
          <w:color w:val="000000"/>
        </w:rPr>
        <w:t xml:space="preserve">   ·   </w:t>
      </w:r>
      <w:hyperlink r:id="rId1684">
        <w:r>
          <w:rPr>
            <w:color w:val="000000"/>
            <w:u w:val="single"/>
          </w:rPr>
          <w:t>2023 context</w:t>
        </w:r>
      </w:hyperlink>
      <w:r>
        <w:rPr>
          <w:color w:val="000000"/>
        </w:rPr>
        <w:t xml:space="preserve">   ·   </w:t>
      </w:r>
      <w:hyperlink r:id="rId1685">
        <w:r>
          <w:rPr>
            <w:color w:val="000000"/>
            <w:u w:val="single"/>
          </w:rPr>
          <w:t>2023 context</w:t>
        </w:r>
      </w:hyperlink>
      <w:r>
        <w:rPr>
          <w:color w:val="000000"/>
        </w:rPr>
        <w:t xml:space="preserve">   ·   </w:t>
      </w:r>
      <w:hyperlink r:id="rId1686">
        <w:r>
          <w:rPr>
            <w:color w:val="000000"/>
            <w:u w:val="single"/>
          </w:rPr>
          <w:t>2022 context</w:t>
        </w:r>
      </w:hyperlink>
      <w:r>
        <w:rPr>
          <w:color w:val="000000"/>
        </w:rPr>
        <w:t xml:space="preserve">   ·   </w:t>
      </w:r>
      <w:hyperlink r:id="rId1687">
        <w:r>
          <w:rPr>
            <w:color w:val="000000"/>
            <w:u w:val="single"/>
          </w:rPr>
          <w:t>2021 context</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371">
        <w:r>
          <w:rPr>
            <w:color w:val="000000"/>
            <w:u w:val="single"/>
          </w:rPr>
          <w:t>Original</w:t>
        </w:r>
      </w:hyperlink>
      <w:r>
        <w:rPr>
          <w:color w:val="000000"/>
        </w:rPr>
        <w:t xml:space="preserve">   ·   </w:t>
      </w:r>
      <w:hyperlink r:id="rId1688">
        <w:r>
          <w:rPr>
            <w:color w:val="000000"/>
            <w:u w:val="single"/>
          </w:rPr>
          <w:t>2025 same-issue?</w:t>
        </w:r>
      </w:hyperlink>
      <w:r>
        <w:rPr>
          <w:color w:val="000000"/>
        </w:rPr>
        <w:t xml:space="preserve">   ·   </w:t>
      </w:r>
      <w:hyperlink r:id="rId1689">
        <w:r>
          <w:rPr>
            <w:color w:val="000000"/>
            <w:u w:val="single"/>
          </w:rPr>
          <w:t>2022 same-issue?</w:t>
        </w:r>
      </w:hyperlink>
      <w:r>
        <w:rPr>
          <w:color w:val="000000"/>
        </w:rPr>
        <w:t xml:space="preserve">   ·   </w:t>
      </w:r>
      <w:hyperlink r:id="rId1690">
        <w:r>
          <w:rPr>
            <w:color w:val="000000"/>
            <w:u w:val="single"/>
          </w:rPr>
          <w:t>2026 same-issue?</w:t>
        </w:r>
      </w:hyperlink>
      <w:r>
        <w:rPr>
          <w:color w:val="000000"/>
        </w:rPr>
        <w:t xml:space="preserve">   ·   </w:t>
      </w:r>
      <w:hyperlink r:id="rId1691">
        <w:r>
          <w:rPr>
            <w:color w:val="000000"/>
            <w:u w:val="single"/>
          </w:rPr>
          <w:t>2023 same-issue?</w:t>
        </w:r>
      </w:hyperlink>
      <w:r>
        <w:rPr>
          <w:color w:val="000000"/>
        </w:rPr>
        <w:t xml:space="preserve">   ·   </w:t>
      </w:r>
      <w:hyperlink r:id="rId1692">
        <w:r>
          <w:rPr>
            <w:color w:val="000000"/>
            <w:u w:val="single"/>
          </w:rPr>
          <w:t>2023 same-issue?</w:t>
        </w:r>
      </w:hyperlink>
      <w:r>
        <w:rPr>
          <w:color w:val="000000"/>
        </w:rPr>
        <w:t xml:space="preserve">   ·   </w:t>
      </w:r>
      <w:hyperlink r:id="rId1693">
        <w:r>
          <w:rPr>
            <w:color w:val="000000"/>
            <w:u w:val="single"/>
          </w:rPr>
          <w:t>2022 same-issue?</w:t>
        </w:r>
      </w:hyperlink>
    </w:p>
    <w:p>
      <w:pPr>
        <w:keepLines/>
        <w:spacing w:after="180"/>
      </w:pPr>
      <w:r>
        <w:rPr>
          <w:b/>
          <w:color w:val="000000"/>
          <w:sz w:val="18"/>
        </w:rPr>
        <w:t xml:space="preserve">2021  Integrated lessons learned for renewable energy prosumer futures across Europe  </w:t>
      </w:r>
      <w:r>
        <w:rPr>
          <w:color w:val="000000"/>
        </w:rPr>
        <w:br/>
      </w:r>
      <w:hyperlink r:id="rId1694">
        <w:r>
          <w:rPr>
            <w:color w:val="000000"/>
            <w:u w:val="single"/>
          </w:rPr>
          <w:t>Original</w:t>
        </w:r>
      </w:hyperlink>
      <w:r>
        <w:rPr>
          <w:color w:val="000000"/>
        </w:rPr>
        <w:t xml:space="preserve">   ·   </w:t>
      </w:r>
      <w:hyperlink r:id="rId1695">
        <w:r>
          <w:rPr>
            <w:color w:val="000000"/>
            <w:u w:val="single"/>
          </w:rPr>
          <w:t>2024 same-issue?</w:t>
        </w:r>
      </w:hyperlink>
      <w:r>
        <w:rPr>
          <w:color w:val="000000"/>
        </w:rPr>
        <w:t xml:space="preserve">   ·   </w:t>
      </w:r>
      <w:hyperlink r:id="rId1696">
        <w:r>
          <w:rPr>
            <w:color w:val="000000"/>
            <w:u w:val="single"/>
          </w:rPr>
          <w:t>2024 same-issue?</w:t>
        </w:r>
      </w:hyperlink>
      <w:r>
        <w:rPr>
          <w:color w:val="000000"/>
        </w:rPr>
        <w:t xml:space="preserve">   ·   </w:t>
      </w:r>
      <w:hyperlink r:id="rId1697">
        <w:r>
          <w:rPr>
            <w:color w:val="000000"/>
            <w:u w:val="single"/>
          </w:rPr>
          <w:t>2024 same-issue?</w:t>
        </w:r>
      </w:hyperlink>
      <w:r>
        <w:rPr>
          <w:color w:val="000000"/>
        </w:rPr>
        <w:t xml:space="preserve">   ·   </w:t>
      </w:r>
      <w:hyperlink r:id="rId1698">
        <w:r>
          <w:rPr>
            <w:color w:val="000000"/>
            <w:u w:val="single"/>
          </w:rPr>
          <w:t>2023 same-issue?</w:t>
        </w:r>
      </w:hyperlink>
      <w:r>
        <w:rPr>
          <w:color w:val="000000"/>
        </w:rPr>
        <w:t xml:space="preserve">   ·   </w:t>
      </w:r>
      <w:hyperlink r:id="rId1699">
        <w:r>
          <w:rPr>
            <w:color w:val="000000"/>
            <w:u w:val="single"/>
          </w:rPr>
          <w:t>2026 same-issue?</w:t>
        </w:r>
      </w:hyperlink>
      <w:r>
        <w:rPr>
          <w:color w:val="000000"/>
        </w:rPr>
        <w:t xml:space="preserve">   ·   </w:t>
      </w:r>
      <w:hyperlink r:id="rId1700">
        <w:r>
          <w:rPr>
            <w:color w:val="000000"/>
            <w:u w:val="single"/>
          </w:rPr>
          <w:t>2024 same-issue?</w:t>
        </w:r>
      </w:hyperlink>
      <w:r>
        <w:rPr>
          <w:color w:val="000000"/>
        </w:rPr>
        <w:t xml:space="preserve">   ·   </w:t>
      </w:r>
      <w:hyperlink r:id="rId1701">
        <w:r>
          <w:rPr>
            <w:color w:val="000000"/>
            <w:u w:val="single"/>
          </w:rPr>
          <w:t>2021 same-issue?</w:t>
        </w:r>
      </w:hyperlink>
      <w:r>
        <w:rPr>
          <w:color w:val="000000"/>
        </w:rPr>
        <w:t xml:space="preserve">   ·   </w:t>
      </w:r>
      <w:hyperlink r:id="rId1702">
        <w:r>
          <w:rPr>
            <w:color w:val="000000"/>
            <w:u w:val="single"/>
          </w:rPr>
          <w:t>2026 same-issue?</w:t>
        </w:r>
      </w:hyperlink>
      <w:r>
        <w:rPr>
          <w:color w:val="000000"/>
        </w:rPr>
        <w:t xml:space="preserve">   ·   </w:t>
      </w:r>
      <w:hyperlink r:id="rId1703">
        <w:r>
          <w:rPr>
            <w:color w:val="000000"/>
            <w:u w:val="single"/>
          </w:rPr>
          <w:t>2026 same-issue?</w:t>
        </w:r>
      </w:hyperlink>
      <w:r>
        <w:rPr>
          <w:color w:val="000000"/>
        </w:rPr>
        <w:t xml:space="preserve">   ·   </w:t>
      </w:r>
      <w:hyperlink r:id="rId1704">
        <w:r>
          <w:rPr>
            <w:color w:val="000000"/>
            <w:u w:val="single"/>
          </w:rPr>
          <w:t>2024 same-issue?</w:t>
        </w:r>
      </w:hyperlink>
      <w:r>
        <w:rPr>
          <w:color w:val="000000"/>
        </w:rPr>
        <w:t xml:space="preserve">   ·   </w:t>
      </w:r>
      <w:hyperlink r:id="rId1705">
        <w:r>
          <w:rPr>
            <w:color w:val="000000"/>
            <w:u w:val="single"/>
          </w:rPr>
          <w:t>2022 same-issue?</w:t>
        </w:r>
      </w:hyperlink>
      <w:r>
        <w:rPr>
          <w:color w:val="000000"/>
        </w:rPr>
        <w:t xml:space="preserve">   ·   </w:t>
      </w:r>
      <w:hyperlink r:id="rId1706">
        <w:r>
          <w:rPr>
            <w:color w:val="000000"/>
            <w:u w:val="single"/>
          </w:rPr>
          <w:t>2026 same-issue?</w:t>
        </w:r>
      </w:hyperlink>
      <w:r>
        <w:rPr>
          <w:color w:val="000000"/>
        </w:rPr>
        <w:t xml:space="preserve">   ·   </w:t>
      </w:r>
      <w:hyperlink r:id="rId1707">
        <w:r>
          <w:rPr>
            <w:color w:val="000000"/>
            <w:u w:val="single"/>
          </w:rPr>
          <w:t>2025 same-issue?</w:t>
        </w:r>
      </w:hyperlink>
      <w:r>
        <w:rPr>
          <w:color w:val="000000"/>
        </w:rPr>
        <w:t xml:space="preserve">   ·   </w:t>
      </w:r>
      <w:hyperlink r:id="rId1708">
        <w:r>
          <w:rPr>
            <w:color w:val="000000"/>
            <w:u w:val="single"/>
          </w:rPr>
          <w:t>2024 same-issue?</w:t>
        </w:r>
      </w:hyperlink>
      <w:r>
        <w:rPr>
          <w:color w:val="000000"/>
        </w:rPr>
        <w:t xml:space="preserve">   ·   </w:t>
      </w:r>
      <w:hyperlink r:id="rId1709">
        <w:r>
          <w:rPr>
            <w:color w:val="000000"/>
            <w:u w:val="single"/>
          </w:rPr>
          <w:t>2024 same-issue?</w:t>
        </w:r>
      </w:hyperlink>
      <w:r>
        <w:rPr>
          <w:color w:val="000000"/>
        </w:rPr>
        <w:t xml:space="preserve">   ·   </w:t>
      </w:r>
      <w:hyperlink r:id="rId1710">
        <w:r>
          <w:rPr>
            <w:color w:val="000000"/>
            <w:u w:val="single"/>
          </w:rPr>
          <w:t>2025 context</w:t>
        </w:r>
      </w:hyperlink>
      <w:r>
        <w:rPr>
          <w:color w:val="000000"/>
        </w:rPr>
        <w:t xml:space="preserve">   ·   </w:t>
      </w:r>
      <w:hyperlink r:id="rId1711">
        <w:r>
          <w:rPr>
            <w:color w:val="000000"/>
            <w:u w:val="single"/>
          </w:rPr>
          <w:t>2025 context</w:t>
        </w:r>
      </w:hyperlink>
      <w:r>
        <w:rPr>
          <w:color w:val="000000"/>
        </w:rPr>
        <w:t xml:space="preserve">   ·   </w:t>
      </w:r>
      <w:hyperlink r:id="rId1712">
        <w:r>
          <w:rPr>
            <w:color w:val="000000"/>
            <w:u w:val="single"/>
          </w:rPr>
          <w:t>2023 context</w:t>
        </w:r>
      </w:hyperlink>
      <w:r>
        <w:rPr>
          <w:color w:val="000000"/>
        </w:rPr>
        <w:t xml:space="preserve">   ·   </w:t>
      </w:r>
      <w:hyperlink r:id="rId1713">
        <w:r>
          <w:rPr>
            <w:color w:val="000000"/>
            <w:u w:val="single"/>
          </w:rPr>
          <w:t>2022 context</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714">
        <w:r>
          <w:rPr>
            <w:color w:val="000000"/>
            <w:u w:val="single"/>
          </w:rPr>
          <w:t>Original</w:t>
        </w:r>
      </w:hyperlink>
      <w:r>
        <w:rPr>
          <w:color w:val="000000"/>
        </w:rPr>
        <w:t xml:space="preserve">   ·   </w:t>
      </w:r>
      <w:hyperlink r:id="rId1715">
        <w:r>
          <w:rPr>
            <w:color w:val="000000"/>
            <w:u w:val="single"/>
          </w:rPr>
          <w:t>2026 same-issue?</w:t>
        </w:r>
      </w:hyperlink>
      <w:r>
        <w:rPr>
          <w:color w:val="000000"/>
        </w:rPr>
        <w:t xml:space="preserve">   ·   </w:t>
      </w:r>
      <w:hyperlink r:id="rId1716">
        <w:r>
          <w:rPr>
            <w:color w:val="000000"/>
            <w:u w:val="single"/>
          </w:rPr>
          <w:t>2025 same-issue?</w:t>
        </w:r>
      </w:hyperlink>
      <w:r>
        <w:rPr>
          <w:color w:val="000000"/>
        </w:rPr>
        <w:t xml:space="preserve">   ·   </w:t>
      </w:r>
      <w:hyperlink r:id="rId1717">
        <w:r>
          <w:rPr>
            <w:color w:val="000000"/>
            <w:u w:val="single"/>
          </w:rPr>
          <w:t>2022 same-issue?</w:t>
        </w:r>
      </w:hyperlink>
      <w:r>
        <w:rPr>
          <w:color w:val="000000"/>
        </w:rPr>
        <w:t xml:space="preserve">   ·   </w:t>
      </w:r>
      <w:hyperlink r:id="rId443">
        <w:r>
          <w:rPr>
            <w:color w:val="000000"/>
            <w:u w:val="single"/>
          </w:rPr>
          <w:t>2023 context</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718">
        <w:r>
          <w:rPr>
            <w:color w:val="000000"/>
            <w:u w:val="single"/>
          </w:rPr>
          <w:t>Original</w:t>
        </w:r>
      </w:hyperlink>
      <w:r>
        <w:rPr>
          <w:color w:val="000000"/>
        </w:rPr>
        <w:t xml:space="preserve">   ·   </w:t>
      </w:r>
      <w:hyperlink r:id="rId1719">
        <w:r>
          <w:rPr>
            <w:color w:val="000000"/>
            <w:u w:val="single"/>
          </w:rPr>
          <w:t>2026 same-issue?</w:t>
        </w:r>
      </w:hyperlink>
      <w:r>
        <w:rPr>
          <w:color w:val="000000"/>
        </w:rPr>
        <w:t xml:space="preserve">   ·   </w:t>
      </w:r>
      <w:hyperlink r:id="rId1720">
        <w:r>
          <w:rPr>
            <w:color w:val="000000"/>
            <w:u w:val="single"/>
          </w:rPr>
          <w:t>2022 same-issue?</w:t>
        </w:r>
      </w:hyperlink>
      <w:r>
        <w:rPr>
          <w:color w:val="000000"/>
        </w:rPr>
        <w:t xml:space="preserve">   ·   </w:t>
      </w:r>
      <w:hyperlink r:id="rId1721">
        <w:r>
          <w:rPr>
            <w:color w:val="000000"/>
            <w:u w:val="single"/>
          </w:rPr>
          <w:t>2026 context</w:t>
        </w:r>
      </w:hyperlink>
      <w:r>
        <w:rPr>
          <w:color w:val="000000"/>
        </w:rPr>
        <w:t xml:space="preserve">   ·   </w:t>
      </w:r>
      <w:hyperlink r:id="rId1722">
        <w:r>
          <w:rPr>
            <w:color w:val="000000"/>
            <w:u w:val="single"/>
          </w:rPr>
          <w:t>2025 context</w:t>
        </w:r>
      </w:hyperlink>
      <w:r>
        <w:rPr>
          <w:color w:val="000000"/>
        </w:rPr>
        <w:t xml:space="preserve">   ·   </w:t>
      </w:r>
      <w:hyperlink r:id="rId1723">
        <w:r>
          <w:rPr>
            <w:color w:val="000000"/>
            <w:u w:val="single"/>
          </w:rPr>
          <w:t>2025 context</w:t>
        </w:r>
      </w:hyperlink>
      <w:r>
        <w:rPr>
          <w:color w:val="000000"/>
        </w:rPr>
        <w:t xml:space="preserve">   ·   </w:t>
      </w:r>
      <w:hyperlink r:id="rId1724">
        <w:r>
          <w:rPr>
            <w:color w:val="000000"/>
            <w:u w:val="single"/>
          </w:rPr>
          <w:t>2023 context</w:t>
        </w:r>
      </w:hyperlink>
      <w:r>
        <w:rPr>
          <w:color w:val="000000"/>
        </w:rPr>
        <w:t xml:space="preserve">   ·   </w:t>
      </w:r>
      <w:hyperlink r:id="rId1725">
        <w:r>
          <w:rPr>
            <w:color w:val="000000"/>
            <w:u w:val="single"/>
          </w:rPr>
          <w:t>2022 context</w:t>
        </w:r>
      </w:hyperlink>
      <w:r>
        <w:rPr>
          <w:color w:val="000000"/>
        </w:rPr>
        <w:t xml:space="preserve">   ·   </w:t>
      </w:r>
      <w:hyperlink r:id="rId1726">
        <w:r>
          <w:rPr>
            <w:color w:val="000000"/>
            <w:u w:val="single"/>
          </w:rPr>
          <w:t>2021 context</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4">
        <w:r>
          <w:rPr>
            <w:color w:val="000000"/>
            <w:u w:val="single"/>
          </w:rPr>
          <w:t>Original</w:t>
        </w:r>
      </w:hyperlink>
      <w:r>
        <w:rPr>
          <w:color w:val="000000"/>
        </w:rPr>
        <w:t xml:space="preserve">   ·   </w:t>
      </w:r>
      <w:hyperlink r:id="rId1727">
        <w:r>
          <w:rPr>
            <w:color w:val="000000"/>
            <w:u w:val="single"/>
          </w:rPr>
          <w:t>2026 same-issue?</w:t>
        </w:r>
      </w:hyperlink>
      <w:r>
        <w:rPr>
          <w:color w:val="000000"/>
        </w:rPr>
        <w:t xml:space="preserve">   ·   </w:t>
      </w:r>
      <w:hyperlink r:id="rId1728">
        <w:r>
          <w:rPr>
            <w:color w:val="000000"/>
            <w:u w:val="single"/>
          </w:rPr>
          <w:t>2021 same-issue?</w:t>
        </w:r>
      </w:hyperlink>
      <w:r>
        <w:rPr>
          <w:color w:val="000000"/>
        </w:rPr>
        <w:t xml:space="preserve">   ·   </w:t>
      </w:r>
      <w:hyperlink r:id="rId1729">
        <w:r>
          <w:rPr>
            <w:color w:val="000000"/>
            <w:u w:val="single"/>
          </w:rPr>
          <w:t>2024 same-issue?</w:t>
        </w:r>
      </w:hyperlink>
      <w:r>
        <w:rPr>
          <w:color w:val="000000"/>
        </w:rPr>
        <w:t xml:space="preserve">   ·   </w:t>
      </w:r>
      <w:hyperlink r:id="rId1730">
        <w:r>
          <w:rPr>
            <w:color w:val="000000"/>
            <w:u w:val="single"/>
          </w:rPr>
          <w:t>2026 same-issue?</w:t>
        </w:r>
      </w:hyperlink>
      <w:r>
        <w:rPr>
          <w:color w:val="000000"/>
        </w:rPr>
        <w:t xml:space="preserve">   ·   </w:t>
      </w:r>
      <w:hyperlink r:id="rId1731">
        <w:r>
          <w:rPr>
            <w:color w:val="000000"/>
            <w:u w:val="single"/>
          </w:rPr>
          <w:t>2024 same-issue?</w:t>
        </w:r>
      </w:hyperlink>
      <w:r>
        <w:rPr>
          <w:color w:val="000000"/>
        </w:rPr>
        <w:t xml:space="preserve">   ·   </w:t>
      </w:r>
      <w:hyperlink r:id="rId1732">
        <w:r>
          <w:rPr>
            <w:color w:val="000000"/>
            <w:u w:val="single"/>
          </w:rPr>
          <w:t>2024 same-issue?</w:t>
        </w:r>
      </w:hyperlink>
      <w:r>
        <w:rPr>
          <w:color w:val="000000"/>
        </w:rPr>
        <w:t xml:space="preserve">   ·   </w:t>
      </w:r>
      <w:hyperlink r:id="rId1733">
        <w:r>
          <w:rPr>
            <w:color w:val="000000"/>
            <w:u w:val="single"/>
          </w:rPr>
          <w:t>2022 same-issue?</w:t>
        </w:r>
      </w:hyperlink>
      <w:r>
        <w:rPr>
          <w:color w:val="000000"/>
        </w:rPr>
        <w:t xml:space="preserve">   ·   </w:t>
      </w:r>
      <w:hyperlink r:id="rId1734">
        <w:r>
          <w:rPr>
            <w:color w:val="000000"/>
            <w:u w:val="single"/>
          </w:rPr>
          <w:t>2022 same-issue?</w:t>
        </w:r>
      </w:hyperlink>
      <w:r>
        <w:rPr>
          <w:color w:val="000000"/>
        </w:rPr>
        <w:t xml:space="preserve">   ·   </w:t>
      </w:r>
      <w:hyperlink r:id="rId1735">
        <w:r>
          <w:rPr>
            <w:color w:val="000000"/>
            <w:u w:val="single"/>
          </w:rPr>
          <w:t>2025 same-issue?</w:t>
        </w:r>
      </w:hyperlink>
      <w:r>
        <w:rPr>
          <w:color w:val="000000"/>
        </w:rPr>
        <w:t xml:space="preserve">   ·   </w:t>
      </w:r>
      <w:hyperlink r:id="rId143">
        <w:r>
          <w:rPr>
            <w:color w:val="000000"/>
            <w:u w:val="single"/>
          </w:rPr>
          <w:t>2023 same-issue?</w:t>
        </w:r>
      </w:hyperlink>
      <w:r>
        <w:rPr>
          <w:color w:val="000000"/>
        </w:rPr>
        <w:t xml:space="preserve">   ·   </w:t>
      </w:r>
      <w:hyperlink r:id="rId1736">
        <w:r>
          <w:rPr>
            <w:color w:val="000000"/>
            <w:u w:val="single"/>
          </w:rPr>
          <w:t>2022 context</w:t>
        </w:r>
      </w:hyperlink>
      <w:r>
        <w:rPr>
          <w:color w:val="000000"/>
        </w:rPr>
        <w:t xml:space="preserve">   ·   </w:t>
      </w:r>
      <w:hyperlink r:id="rId1737">
        <w:r>
          <w:rPr>
            <w:color w:val="000000"/>
            <w:u w:val="single"/>
          </w:rPr>
          <w:t>2026 context</w:t>
        </w:r>
      </w:hyperlink>
      <w:r>
        <w:rPr>
          <w:color w:val="000000"/>
        </w:rPr>
        <w:t xml:space="preserve">   ·   </w:t>
      </w:r>
      <w:hyperlink r:id="rId1738">
        <w:r>
          <w:rPr>
            <w:color w:val="000000"/>
            <w:u w:val="single"/>
          </w:rPr>
          <w:t>2024 context</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789">
        <w:r>
          <w:rPr>
            <w:color w:val="000000"/>
            <w:u w:val="single"/>
          </w:rPr>
          <w:t>Original</w:t>
        </w:r>
      </w:hyperlink>
      <w:r>
        <w:rPr>
          <w:color w:val="000000"/>
        </w:rPr>
        <w:t xml:space="preserve">   ·   </w:t>
      </w:r>
      <w:hyperlink r:id="rId1739">
        <w:r>
          <w:rPr>
            <w:color w:val="000000"/>
            <w:u w:val="single"/>
          </w:rPr>
          <w:t>2026 same-issue?</w:t>
        </w:r>
      </w:hyperlink>
      <w:r>
        <w:rPr>
          <w:color w:val="000000"/>
        </w:rPr>
        <w:t xml:space="preserve">   ·   </w:t>
      </w:r>
      <w:hyperlink r:id="rId1740">
        <w:r>
          <w:rPr>
            <w:color w:val="000000"/>
            <w:u w:val="single"/>
          </w:rPr>
          <w:t>2024 same-issue?</w:t>
        </w:r>
      </w:hyperlink>
      <w:r>
        <w:rPr>
          <w:color w:val="000000"/>
        </w:rPr>
        <w:t xml:space="preserve">   ·   </w:t>
      </w:r>
      <w:hyperlink r:id="rId1741">
        <w:r>
          <w:rPr>
            <w:color w:val="000000"/>
            <w:u w:val="single"/>
          </w:rPr>
          <w:t>2025 same-issue?</w:t>
        </w:r>
      </w:hyperlink>
      <w:r>
        <w:rPr>
          <w:color w:val="000000"/>
        </w:rPr>
        <w:t xml:space="preserve">   ·   </w:t>
      </w:r>
      <w:hyperlink r:id="rId1231">
        <w:r>
          <w:rPr>
            <w:color w:val="000000"/>
            <w:u w:val="single"/>
          </w:rPr>
          <w:t>2022 same-issue?</w:t>
        </w:r>
      </w:hyperlink>
      <w:r>
        <w:rPr>
          <w:color w:val="000000"/>
        </w:rPr>
        <w:t xml:space="preserve">   ·   </w:t>
      </w:r>
      <w:hyperlink r:id="rId1742">
        <w:r>
          <w:rPr>
            <w:color w:val="000000"/>
            <w:u w:val="single"/>
          </w:rPr>
          <w:t>2026 context</w:t>
        </w:r>
      </w:hyperlink>
      <w:r>
        <w:rPr>
          <w:color w:val="000000"/>
        </w:rPr>
        <w:t xml:space="preserve">   ·   </w:t>
      </w:r>
      <w:hyperlink r:id="rId1743">
        <w:r>
          <w:rPr>
            <w:color w:val="000000"/>
            <w:u w:val="single"/>
          </w:rPr>
          <w:t>2025 context</w:t>
        </w:r>
      </w:hyperlink>
      <w:r>
        <w:rPr>
          <w:color w:val="000000"/>
        </w:rPr>
        <w:t xml:space="preserve">   ·   </w:t>
      </w:r>
      <w:hyperlink r:id="rId1744">
        <w:r>
          <w:rPr>
            <w:color w:val="000000"/>
            <w:u w:val="single"/>
          </w:rPr>
          <w:t>2025 context</w:t>
        </w:r>
      </w:hyperlink>
      <w:r>
        <w:rPr>
          <w:color w:val="000000"/>
        </w:rPr>
        <w:t xml:space="preserve">   ·   </w:t>
      </w:r>
      <w:hyperlink r:id="rId1745">
        <w:r>
          <w:rPr>
            <w:color w:val="000000"/>
            <w:u w:val="single"/>
          </w:rPr>
          <w:t>2026 context</w:t>
        </w:r>
      </w:hyperlink>
      <w:r>
        <w:rPr>
          <w:color w:val="000000"/>
        </w:rPr>
        <w:t xml:space="preserve">   ·   </w:t>
      </w:r>
      <w:hyperlink r:id="rId1746">
        <w:r>
          <w:rPr>
            <w:color w:val="000000"/>
            <w:u w:val="single"/>
          </w:rPr>
          <w:t>2026 context</w:t>
        </w:r>
      </w:hyperlink>
      <w:r>
        <w:rPr>
          <w:color w:val="000000"/>
        </w:rPr>
        <w:t xml:space="preserve">   ·   </w:t>
      </w:r>
      <w:hyperlink r:id="rId1747">
        <w:r>
          <w:rPr>
            <w:color w:val="000000"/>
            <w:u w:val="single"/>
          </w:rPr>
          <w:t>2026 context</w:t>
        </w:r>
      </w:hyperlink>
      <w:r>
        <w:rPr>
          <w:color w:val="000000"/>
        </w:rPr>
        <w:t xml:space="preserve">   ·   </w:t>
      </w:r>
      <w:hyperlink r:id="rId1748">
        <w:r>
          <w:rPr>
            <w:color w:val="000000"/>
            <w:u w:val="single"/>
          </w:rPr>
          <w:t>2024 context</w:t>
        </w:r>
      </w:hyperlink>
      <w:r>
        <w:rPr>
          <w:color w:val="000000"/>
        </w:rPr>
        <w:t xml:space="preserve">   ·   </w:t>
      </w:r>
      <w:hyperlink r:id="rId1749">
        <w:r>
          <w:rPr>
            <w:color w:val="000000"/>
            <w:u w:val="single"/>
          </w:rPr>
          <w:t>2022 context</w:t>
        </w:r>
      </w:hyperlink>
      <w:r>
        <w:rPr>
          <w:color w:val="000000"/>
        </w:rPr>
        <w:t xml:space="preserve">   ·   </w:t>
      </w:r>
      <w:hyperlink r:id="rId1750">
        <w:r>
          <w:rPr>
            <w:color w:val="000000"/>
            <w:u w:val="single"/>
          </w:rPr>
          <w:t>2021 context</w:t>
        </w:r>
      </w:hyperlink>
      <w:r>
        <w:rPr>
          <w:color w:val="000000"/>
        </w:rPr>
        <w:t xml:space="preserve">   ·   </w:t>
      </w:r>
      <w:hyperlink r:id="rId1751">
        <w:r>
          <w:rPr>
            <w:color w:val="000000"/>
            <w:u w:val="single"/>
          </w:rPr>
          <w:t>2026 context</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752">
        <w:r>
          <w:rPr>
            <w:color w:val="000000"/>
            <w:u w:val="single"/>
          </w:rPr>
          <w:t>Original</w:t>
        </w:r>
      </w:hyperlink>
      <w:r>
        <w:rPr>
          <w:color w:val="000000"/>
        </w:rPr>
        <w:t xml:space="preserve">   ·   </w:t>
      </w:r>
      <w:hyperlink r:id="rId1484">
        <w:r>
          <w:rPr>
            <w:color w:val="000000"/>
            <w:u w:val="single"/>
          </w:rPr>
          <w:t>2024 same-issue?</w:t>
        </w:r>
      </w:hyperlink>
      <w:r>
        <w:rPr>
          <w:color w:val="000000"/>
        </w:rPr>
        <w:t xml:space="preserve">   ·   </w:t>
      </w:r>
      <w:hyperlink r:id="rId1753">
        <w:r>
          <w:rPr>
            <w:color w:val="000000"/>
            <w:u w:val="single"/>
          </w:rPr>
          <w:t>2025 same-issue?</w:t>
        </w:r>
      </w:hyperlink>
      <w:r>
        <w:rPr>
          <w:color w:val="000000"/>
        </w:rPr>
        <w:t xml:space="preserve">   ·   </w:t>
      </w:r>
      <w:hyperlink r:id="rId1754">
        <w:r>
          <w:rPr>
            <w:color w:val="000000"/>
            <w:u w:val="single"/>
          </w:rPr>
          <w:t>2024 same-issue?</w:t>
        </w:r>
      </w:hyperlink>
      <w:r>
        <w:rPr>
          <w:color w:val="000000"/>
        </w:rPr>
        <w:t xml:space="preserve">   ·   </w:t>
      </w:r>
      <w:hyperlink r:id="rId1755">
        <w:r>
          <w:rPr>
            <w:color w:val="000000"/>
            <w:u w:val="single"/>
          </w:rPr>
          <w:t>2022 same-issue?</w:t>
        </w:r>
      </w:hyperlink>
      <w:r>
        <w:rPr>
          <w:color w:val="000000"/>
        </w:rPr>
        <w:t xml:space="preserve">   ·   </w:t>
      </w:r>
      <w:hyperlink r:id="rId1756">
        <w:r>
          <w:rPr>
            <w:color w:val="000000"/>
            <w:u w:val="single"/>
          </w:rPr>
          <w:t>2026 context</w:t>
        </w:r>
      </w:hyperlink>
      <w:r>
        <w:rPr>
          <w:color w:val="000000"/>
        </w:rPr>
        <w:t xml:space="preserve">   ·   </w:t>
      </w:r>
      <w:hyperlink r:id="rId1757">
        <w:r>
          <w:rPr>
            <w:color w:val="000000"/>
            <w:u w:val="single"/>
          </w:rPr>
          <w:t>2025 context</w:t>
        </w:r>
      </w:hyperlink>
    </w:p>
    <w:p>
      <w:pPr>
        <w:keepLines/>
        <w:spacing w:after="180"/>
      </w:pPr>
      <w:r>
        <w:rPr>
          <w:b/>
          <w:color w:val="000000"/>
          <w:sz w:val="18"/>
        </w:rPr>
        <w:t xml:space="preserve">2021  The Role of BECCS in Achieving Climate Neutrality in the European Union  </w:t>
      </w:r>
      <w:r>
        <w:rPr>
          <w:color w:val="000000"/>
        </w:rPr>
        <w:br/>
      </w:r>
      <w:hyperlink r:id="rId1758">
        <w:r>
          <w:rPr>
            <w:color w:val="000000"/>
            <w:u w:val="single"/>
          </w:rPr>
          <w:t>Original</w:t>
        </w:r>
      </w:hyperlink>
      <w:r>
        <w:rPr>
          <w:color w:val="000000"/>
        </w:rPr>
        <w:t xml:space="preserve">   ·   </w:t>
      </w:r>
      <w:hyperlink r:id="rId1759">
        <w:r>
          <w:rPr>
            <w:color w:val="000000"/>
            <w:u w:val="single"/>
          </w:rPr>
          <w:t>2023 context</w:t>
        </w:r>
      </w:hyperlink>
      <w:r>
        <w:rPr>
          <w:color w:val="000000"/>
        </w:rPr>
        <w:t xml:space="preserve">   ·   </w:t>
      </w:r>
      <w:hyperlink r:id="rId1760">
        <w:r>
          <w:rPr>
            <w:color w:val="000000"/>
            <w:u w:val="single"/>
          </w:rPr>
          <w:t>2024 context</w:t>
        </w:r>
      </w:hyperlink>
    </w:p>
    <w:p>
      <w:pPr>
        <w:keepLines/>
        <w:spacing w:after="180"/>
      </w:pPr>
      <w:r>
        <w:rPr>
          <w:b/>
          <w:color w:val="000000"/>
          <w:sz w:val="18"/>
        </w:rPr>
        <w:t xml:space="preserve">2021  The role of transmission and energy storage in European decarbonization towards 2050  </w:t>
      </w:r>
      <w:r>
        <w:rPr>
          <w:color w:val="000000"/>
        </w:rPr>
        <w:br/>
      </w:r>
      <w:hyperlink r:id="rId1761">
        <w:r>
          <w:rPr>
            <w:color w:val="000000"/>
            <w:u w:val="single"/>
          </w:rPr>
          <w:t>Original</w:t>
        </w:r>
      </w:hyperlink>
      <w:r>
        <w:rPr>
          <w:color w:val="000000"/>
        </w:rPr>
        <w:t xml:space="preserve">   ·   </w:t>
      </w:r>
      <w:hyperlink r:id="rId1762">
        <w:r>
          <w:rPr>
            <w:color w:val="000000"/>
            <w:u w:val="single"/>
          </w:rPr>
          <w:t>2025 same-issue?</w:t>
        </w:r>
      </w:hyperlink>
      <w:r>
        <w:rPr>
          <w:color w:val="000000"/>
        </w:rPr>
        <w:t xml:space="preserve">   ·   </w:t>
      </w:r>
      <w:hyperlink r:id="rId1763">
        <w:r>
          <w:rPr>
            <w:color w:val="000000"/>
            <w:u w:val="single"/>
          </w:rPr>
          <w:t>2024 same-issue?</w:t>
        </w:r>
      </w:hyperlink>
      <w:r>
        <w:rPr>
          <w:color w:val="000000"/>
        </w:rPr>
        <w:t xml:space="preserve">   ·   </w:t>
      </w:r>
      <w:hyperlink r:id="rId1764">
        <w:r>
          <w:rPr>
            <w:color w:val="000000"/>
            <w:u w:val="single"/>
          </w:rPr>
          <w:t>2022 same-issue?</w:t>
        </w:r>
      </w:hyperlink>
      <w:r>
        <w:rPr>
          <w:color w:val="000000"/>
        </w:rPr>
        <w:t xml:space="preserve">   ·   </w:t>
      </w:r>
      <w:hyperlink r:id="rId1765">
        <w:r>
          <w:rPr>
            <w:color w:val="000000"/>
            <w:u w:val="single"/>
          </w:rPr>
          <w:t>2022 same-issue?</w:t>
        </w:r>
      </w:hyperlink>
      <w:r>
        <w:rPr>
          <w:color w:val="000000"/>
        </w:rPr>
        <w:t xml:space="preserve">   ·   </w:t>
      </w:r>
      <w:hyperlink r:id="rId1766">
        <w:r>
          <w:rPr>
            <w:color w:val="000000"/>
            <w:u w:val="single"/>
          </w:rPr>
          <w:t>2026 same-issue?</w:t>
        </w:r>
      </w:hyperlink>
      <w:r>
        <w:rPr>
          <w:color w:val="000000"/>
        </w:rPr>
        <w:t xml:space="preserve">   ·   </w:t>
      </w:r>
      <w:hyperlink r:id="rId1767">
        <w:r>
          <w:rPr>
            <w:color w:val="000000"/>
            <w:u w:val="single"/>
          </w:rPr>
          <w:t>2023 same-issue?</w:t>
        </w:r>
      </w:hyperlink>
      <w:r>
        <w:rPr>
          <w:color w:val="000000"/>
        </w:rPr>
        <w:t xml:space="preserve">   ·   </w:t>
      </w:r>
      <w:hyperlink r:id="rId1576">
        <w:r>
          <w:rPr>
            <w:color w:val="000000"/>
            <w:u w:val="single"/>
          </w:rPr>
          <w:t>2023 same-issue?</w:t>
        </w:r>
      </w:hyperlink>
      <w:r>
        <w:rPr>
          <w:color w:val="000000"/>
        </w:rPr>
        <w:t xml:space="preserve">   ·   </w:t>
      </w:r>
      <w:hyperlink r:id="rId1768">
        <w:r>
          <w:rPr>
            <w:color w:val="000000"/>
            <w:u w:val="single"/>
          </w:rPr>
          <w:t>2024 same-issue?</w:t>
        </w:r>
      </w:hyperlink>
      <w:r>
        <w:rPr>
          <w:color w:val="000000"/>
        </w:rPr>
        <w:t xml:space="preserve">   ·   </w:t>
      </w:r>
      <w:hyperlink r:id="rId1769">
        <w:r>
          <w:rPr>
            <w:color w:val="000000"/>
            <w:u w:val="single"/>
          </w:rPr>
          <w:t>2026 same-issue?</w:t>
        </w:r>
      </w:hyperlink>
      <w:r>
        <w:rPr>
          <w:color w:val="000000"/>
        </w:rPr>
        <w:t xml:space="preserve">   ·   </w:t>
      </w:r>
      <w:hyperlink r:id="rId1770">
        <w:r>
          <w:rPr>
            <w:color w:val="000000"/>
            <w:u w:val="single"/>
          </w:rPr>
          <w:t>2026 same-issue?</w:t>
        </w:r>
      </w:hyperlink>
      <w:r>
        <w:rPr>
          <w:color w:val="000000"/>
        </w:rPr>
        <w:t xml:space="preserve">   ·   </w:t>
      </w:r>
      <w:hyperlink r:id="rId1771">
        <w:r>
          <w:rPr>
            <w:color w:val="000000"/>
            <w:u w:val="single"/>
          </w:rPr>
          <w:t>2026 same-issue?</w:t>
        </w:r>
      </w:hyperlink>
      <w:r>
        <w:rPr>
          <w:color w:val="000000"/>
        </w:rPr>
        <w:t xml:space="preserve">   ·   </w:t>
      </w:r>
      <w:hyperlink r:id="rId1772">
        <w:r>
          <w:rPr>
            <w:color w:val="000000"/>
            <w:u w:val="single"/>
          </w:rPr>
          <w:t>2025 same-issue?</w:t>
        </w:r>
      </w:hyperlink>
      <w:r>
        <w:rPr>
          <w:color w:val="000000"/>
        </w:rPr>
        <w:t xml:space="preserve">   ·   </w:t>
      </w:r>
      <w:hyperlink r:id="rId1773">
        <w:r>
          <w:rPr>
            <w:color w:val="000000"/>
            <w:u w:val="single"/>
          </w:rPr>
          <w:t>2025 same-issue?</w:t>
        </w:r>
      </w:hyperlink>
      <w:r>
        <w:rPr>
          <w:color w:val="000000"/>
        </w:rPr>
        <w:t xml:space="preserve">   ·   </w:t>
      </w:r>
      <w:hyperlink r:id="rId1774">
        <w:r>
          <w:rPr>
            <w:color w:val="000000"/>
            <w:u w:val="single"/>
          </w:rPr>
          <w:t>2024 context</w:t>
        </w:r>
      </w:hyperlink>
      <w:r>
        <w:rPr>
          <w:color w:val="000000"/>
        </w:rPr>
        <w:t xml:space="preserve">   ·   </w:t>
      </w:r>
      <w:hyperlink r:id="rId1775">
        <w:r>
          <w:rPr>
            <w:color w:val="000000"/>
            <w:u w:val="single"/>
          </w:rPr>
          <w:t>2026 context</w:t>
        </w:r>
      </w:hyperlink>
      <w:r>
        <w:rPr>
          <w:color w:val="000000"/>
        </w:rPr>
        <w:t xml:space="preserve">   ·   </w:t>
      </w:r>
      <w:hyperlink r:id="rId1776">
        <w:r>
          <w:rPr>
            <w:color w:val="000000"/>
            <w:u w:val="single"/>
          </w:rPr>
          <w:t>2022 context</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777">
        <w:r>
          <w:rPr>
            <w:color w:val="000000"/>
            <w:u w:val="single"/>
          </w:rPr>
          <w:t>Original</w:t>
        </w:r>
      </w:hyperlink>
      <w:r>
        <w:rPr>
          <w:color w:val="000000"/>
        </w:rPr>
        <w:t xml:space="preserve">   ·   </w:t>
      </w:r>
      <w:hyperlink r:id="rId1778">
        <w:r>
          <w:rPr>
            <w:color w:val="000000"/>
            <w:u w:val="single"/>
          </w:rPr>
          <w:t>2022 same-issue?</w:t>
        </w:r>
      </w:hyperlink>
      <w:r>
        <w:rPr>
          <w:color w:val="000000"/>
        </w:rPr>
        <w:t xml:space="preserve">   ·   </w:t>
      </w:r>
      <w:hyperlink r:id="rId1779">
        <w:r>
          <w:rPr>
            <w:color w:val="000000"/>
            <w:u w:val="single"/>
          </w:rPr>
          <w:t>2026 same-issue?</w:t>
        </w:r>
      </w:hyperlink>
      <w:r>
        <w:rPr>
          <w:color w:val="000000"/>
        </w:rPr>
        <w:t xml:space="preserve">   ·   </w:t>
      </w:r>
      <w:hyperlink r:id="rId1780">
        <w:r>
          <w:rPr>
            <w:color w:val="000000"/>
            <w:u w:val="single"/>
          </w:rPr>
          <w:t>2024 context</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781">
        <w:r>
          <w:rPr>
            <w:color w:val="000000"/>
            <w:u w:val="single"/>
          </w:rPr>
          <w:t>Original</w:t>
        </w:r>
      </w:hyperlink>
      <w:r>
        <w:rPr>
          <w:color w:val="000000"/>
        </w:rPr>
        <w:t xml:space="preserve">   ·   </w:t>
      </w:r>
      <w:hyperlink r:id="rId1782">
        <w:r>
          <w:rPr>
            <w:color w:val="000000"/>
            <w:u w:val="single"/>
          </w:rPr>
          <w:t>2025 same-issue?</w:t>
        </w:r>
      </w:hyperlink>
      <w:r>
        <w:rPr>
          <w:color w:val="000000"/>
        </w:rPr>
        <w:t xml:space="preserve">   ·   </w:t>
      </w:r>
      <w:hyperlink r:id="rId1783">
        <w:r>
          <w:rPr>
            <w:color w:val="000000"/>
            <w:u w:val="single"/>
          </w:rPr>
          <w:t>2025 same-issue?</w:t>
        </w:r>
      </w:hyperlink>
      <w:r>
        <w:rPr>
          <w:color w:val="000000"/>
        </w:rPr>
        <w:t xml:space="preserve">   ·   </w:t>
      </w:r>
      <w:hyperlink r:id="rId1784">
        <w:r>
          <w:rPr>
            <w:color w:val="000000"/>
            <w:u w:val="single"/>
          </w:rPr>
          <w:t>2024 same-issue?</w:t>
        </w:r>
      </w:hyperlink>
      <w:r>
        <w:rPr>
          <w:color w:val="000000"/>
        </w:rPr>
        <w:t xml:space="preserve">   ·   </w:t>
      </w:r>
      <w:hyperlink r:id="rId1785">
        <w:r>
          <w:rPr>
            <w:color w:val="000000"/>
            <w:u w:val="single"/>
          </w:rPr>
          <w:t>2023 same-issue?</w:t>
        </w:r>
      </w:hyperlink>
      <w:r>
        <w:rPr>
          <w:color w:val="000000"/>
        </w:rPr>
        <w:t xml:space="preserve">   ·   </w:t>
      </w:r>
      <w:hyperlink r:id="rId1786">
        <w:r>
          <w:rPr>
            <w:color w:val="000000"/>
            <w:u w:val="single"/>
          </w:rPr>
          <w:t>2024 context</w:t>
        </w:r>
      </w:hyperlink>
      <w:r>
        <w:rPr>
          <w:color w:val="000000"/>
        </w:rPr>
        <w:t xml:space="preserve">   ·   </w:t>
      </w:r>
      <w:hyperlink r:id="rId1787">
        <w:r>
          <w:rPr>
            <w:color w:val="000000"/>
            <w:u w:val="single"/>
          </w:rPr>
          <w:t>2022 context</w:t>
        </w:r>
      </w:hyperlink>
      <w:r>
        <w:rPr>
          <w:color w:val="000000"/>
        </w:rPr>
        <w:t xml:space="preserve">   ·   </w:t>
      </w:r>
      <w:hyperlink r:id="rId1788">
        <w:r>
          <w:rPr>
            <w:color w:val="000000"/>
            <w:u w:val="single"/>
          </w:rPr>
          <w:t>2026 context</w:t>
        </w:r>
      </w:hyperlink>
      <w:r>
        <w:rPr>
          <w:color w:val="000000"/>
        </w:rPr>
        <w:t xml:space="preserve">   ·   </w:t>
      </w:r>
      <w:hyperlink r:id="rId1789">
        <w:r>
          <w:rPr>
            <w:color w:val="000000"/>
            <w:u w:val="single"/>
          </w:rPr>
          <w:t>2026 context</w:t>
        </w:r>
      </w:hyperlink>
      <w:r>
        <w:rPr>
          <w:color w:val="000000"/>
        </w:rPr>
        <w:t xml:space="preserve">   ·   </w:t>
      </w:r>
      <w:hyperlink r:id="rId1790">
        <w:r>
          <w:rPr>
            <w:color w:val="000000"/>
            <w:u w:val="single"/>
          </w:rPr>
          <w:t>2025 context</w:t>
        </w:r>
      </w:hyperlink>
      <w:r>
        <w:rPr>
          <w:color w:val="000000"/>
        </w:rPr>
        <w:t xml:space="preserve">   ·   </w:t>
      </w:r>
      <w:hyperlink r:id="rId1791">
        <w:r>
          <w:rPr>
            <w:color w:val="000000"/>
            <w:u w:val="single"/>
          </w:rPr>
          <w:t>2025 context</w:t>
        </w:r>
      </w:hyperlink>
      <w:r>
        <w:rPr>
          <w:color w:val="000000"/>
        </w:rPr>
        <w:t xml:space="preserve">   ·   </w:t>
      </w:r>
      <w:hyperlink r:id="rId1792">
        <w:r>
          <w:rPr>
            <w:color w:val="000000"/>
            <w:u w:val="single"/>
          </w:rPr>
          <w:t>2024 context</w:t>
        </w:r>
      </w:hyperlink>
      <w:r>
        <w:rPr>
          <w:color w:val="000000"/>
        </w:rPr>
        <w:t xml:space="preserve">   ·   </w:t>
      </w:r>
      <w:hyperlink r:id="rId1793">
        <w:r>
          <w:rPr>
            <w:color w:val="000000"/>
            <w:u w:val="single"/>
          </w:rPr>
          <w:t>2023 context</w:t>
        </w:r>
      </w:hyperlink>
      <w:r>
        <w:rPr>
          <w:color w:val="000000"/>
        </w:rPr>
        <w:t xml:space="preserve">   ·   </w:t>
      </w:r>
      <w:hyperlink r:id="rId1794">
        <w:r>
          <w:rPr>
            <w:color w:val="000000"/>
            <w:u w:val="single"/>
          </w:rPr>
          <w:t>2026 context</w:t>
        </w:r>
      </w:hyperlink>
      <w:r>
        <w:rPr>
          <w:color w:val="000000"/>
        </w:rPr>
        <w:t xml:space="preserve">   ·   </w:t>
      </w:r>
      <w:hyperlink r:id="rId1795">
        <w:r>
          <w:rPr>
            <w:color w:val="000000"/>
            <w:u w:val="single"/>
          </w:rPr>
          <w:t>2023 context</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473">
        <w:r>
          <w:rPr>
            <w:color w:val="000000"/>
            <w:u w:val="single"/>
          </w:rPr>
          <w:t>Original</w:t>
        </w:r>
      </w:hyperlink>
      <w:r>
        <w:rPr>
          <w:color w:val="000000"/>
        </w:rPr>
        <w:t xml:space="preserve">   ·   </w:t>
      </w:r>
      <w:hyperlink r:id="rId1796">
        <w:r>
          <w:rPr>
            <w:color w:val="000000"/>
            <w:u w:val="single"/>
          </w:rPr>
          <w:t>2026 same-issue?</w:t>
        </w:r>
      </w:hyperlink>
      <w:r>
        <w:rPr>
          <w:color w:val="000000"/>
        </w:rPr>
        <w:t xml:space="preserve">   ·   </w:t>
      </w:r>
      <w:hyperlink r:id="rId1797">
        <w:r>
          <w:rPr>
            <w:color w:val="000000"/>
            <w:u w:val="single"/>
          </w:rPr>
          <w:t>2024 same-issue?</w:t>
        </w:r>
      </w:hyperlink>
      <w:r>
        <w:rPr>
          <w:color w:val="000000"/>
        </w:rPr>
        <w:t xml:space="preserve">   ·   </w:t>
      </w:r>
      <w:hyperlink r:id="rId1798">
        <w:r>
          <w:rPr>
            <w:color w:val="000000"/>
            <w:u w:val="single"/>
          </w:rPr>
          <w:t>2025 context</w:t>
        </w:r>
      </w:hyperlink>
      <w:r>
        <w:rPr>
          <w:color w:val="000000"/>
        </w:rPr>
        <w:t xml:space="preserve">   ·   </w:t>
      </w:r>
      <w:hyperlink r:id="rId1799">
        <w:r>
          <w:rPr>
            <w:color w:val="000000"/>
            <w:u w:val="single"/>
          </w:rPr>
          <w:t>2024 context</w:t>
        </w:r>
      </w:hyperlink>
      <w:r>
        <w:rPr>
          <w:color w:val="000000"/>
        </w:rPr>
        <w:t xml:space="preserve">   ·   </w:t>
      </w:r>
      <w:hyperlink r:id="rId1800">
        <w:r>
          <w:rPr>
            <w:color w:val="000000"/>
            <w:u w:val="single"/>
          </w:rPr>
          <w:t>2023 context</w:t>
        </w:r>
      </w:hyperlink>
      <w:r>
        <w:rPr>
          <w:color w:val="000000"/>
        </w:rPr>
        <w:t xml:space="preserve">   ·   </w:t>
      </w:r>
      <w:hyperlink r:id="rId1801">
        <w:r>
          <w:rPr>
            <w:color w:val="000000"/>
            <w:u w:val="single"/>
          </w:rPr>
          <w:t>2026 context</w:t>
        </w:r>
      </w:hyperlink>
      <w:r>
        <w:rPr>
          <w:color w:val="000000"/>
        </w:rPr>
        <w:t xml:space="preserve">   ·   </w:t>
      </w:r>
      <w:hyperlink r:id="rId1802">
        <w:r>
          <w:rPr>
            <w:color w:val="000000"/>
            <w:u w:val="single"/>
          </w:rPr>
          <w:t>2026 context</w:t>
        </w:r>
      </w:hyperlink>
      <w:r>
        <w:rPr>
          <w:color w:val="000000"/>
        </w:rPr>
        <w:t xml:space="preserve">   ·   </w:t>
      </w:r>
      <w:hyperlink r:id="rId1803">
        <w:r>
          <w:rPr>
            <w:color w:val="000000"/>
            <w:u w:val="single"/>
          </w:rPr>
          <w:t>2026 context</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603">
        <w:r>
          <w:rPr>
            <w:color w:val="000000"/>
            <w:u w:val="single"/>
          </w:rPr>
          <w:t>Original</w:t>
        </w:r>
      </w:hyperlink>
      <w:r>
        <w:rPr>
          <w:color w:val="000000"/>
        </w:rPr>
        <w:t xml:space="preserve">   ·   </w:t>
      </w:r>
      <w:hyperlink r:id="rId1804">
        <w:r>
          <w:rPr>
            <w:color w:val="000000"/>
            <w:u w:val="single"/>
          </w:rPr>
          <w:t>2022 same-issue?</w:t>
        </w:r>
      </w:hyperlink>
      <w:r>
        <w:rPr>
          <w:color w:val="000000"/>
        </w:rPr>
        <w:t xml:space="preserve">   ·   </w:t>
      </w:r>
      <w:hyperlink r:id="rId1805">
        <w:r>
          <w:rPr>
            <w:color w:val="000000"/>
            <w:u w:val="single"/>
          </w:rPr>
          <w:t>2026 context</w:t>
        </w:r>
      </w:hyperlink>
      <w:r>
        <w:rPr>
          <w:color w:val="000000"/>
        </w:rPr>
        <w:t xml:space="preserve">   ·   </w:t>
      </w:r>
      <w:hyperlink r:id="rId1806">
        <w:r>
          <w:rPr>
            <w:color w:val="000000"/>
            <w:u w:val="single"/>
          </w:rPr>
          <w:t>2025 context</w:t>
        </w:r>
      </w:hyperlink>
      <w:r>
        <w:rPr>
          <w:color w:val="000000"/>
        </w:rPr>
        <w:t xml:space="preserve">   ·   </w:t>
      </w:r>
      <w:hyperlink r:id="rId1807">
        <w:r>
          <w:rPr>
            <w:color w:val="000000"/>
            <w:u w:val="single"/>
          </w:rPr>
          <w:t>2025 context</w:t>
        </w:r>
      </w:hyperlink>
      <w:r>
        <w:rPr>
          <w:color w:val="000000"/>
        </w:rPr>
        <w:t xml:space="preserve">   ·   </w:t>
      </w:r>
      <w:hyperlink r:id="rId1808">
        <w:r>
          <w:rPr>
            <w:color w:val="000000"/>
            <w:u w:val="single"/>
          </w:rPr>
          <w:t>2025 context</w:t>
        </w:r>
      </w:hyperlink>
      <w:r>
        <w:rPr>
          <w:color w:val="000000"/>
        </w:rPr>
        <w:t xml:space="preserve">   ·   </w:t>
      </w:r>
      <w:hyperlink r:id="rId1809">
        <w:r>
          <w:rPr>
            <w:color w:val="000000"/>
            <w:u w:val="single"/>
          </w:rPr>
          <w:t>2026 context</w:t>
        </w:r>
      </w:hyperlink>
      <w:r>
        <w:rPr>
          <w:color w:val="000000"/>
        </w:rPr>
        <w:t xml:space="preserve">   ·   </w:t>
      </w:r>
      <w:hyperlink r:id="rId1810">
        <w:r>
          <w:rPr>
            <w:color w:val="000000"/>
            <w:u w:val="single"/>
          </w:rPr>
          <w:t>2024 context</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811">
        <w:r>
          <w:rPr>
            <w:color w:val="000000"/>
            <w:u w:val="single"/>
          </w:rPr>
          <w:t>Original</w:t>
        </w:r>
      </w:hyperlink>
      <w:r>
        <w:rPr>
          <w:color w:val="000000"/>
        </w:rPr>
        <w:t xml:space="preserve">   ·   </w:t>
      </w:r>
      <w:hyperlink r:id="rId1812">
        <w:r>
          <w:rPr>
            <w:color w:val="000000"/>
            <w:u w:val="single"/>
          </w:rPr>
          <w:t>2022 same-issue?</w:t>
        </w:r>
      </w:hyperlink>
      <w:r>
        <w:rPr>
          <w:color w:val="000000"/>
        </w:rPr>
        <w:t xml:space="preserve">   ·   </w:t>
      </w:r>
      <w:hyperlink r:id="rId1813">
        <w:r>
          <w:rPr>
            <w:color w:val="000000"/>
            <w:u w:val="single"/>
          </w:rPr>
          <w:t>2026 context</w:t>
        </w:r>
      </w:hyperlink>
      <w:r>
        <w:rPr>
          <w:color w:val="000000"/>
        </w:rPr>
        <w:t xml:space="preserve">   ·   </w:t>
      </w:r>
      <w:hyperlink r:id="rId1814">
        <w:r>
          <w:rPr>
            <w:color w:val="000000"/>
            <w:u w:val="single"/>
          </w:rPr>
          <w:t>2023 context</w:t>
        </w:r>
      </w:hyperlink>
      <w:r>
        <w:rPr>
          <w:color w:val="000000"/>
        </w:rPr>
        <w:t xml:space="preserve">   ·   </w:t>
      </w:r>
      <w:hyperlink r:id="rId1815">
        <w:r>
          <w:rPr>
            <w:color w:val="000000"/>
            <w:u w:val="single"/>
          </w:rPr>
          <w:t>2026 context</w:t>
        </w:r>
      </w:hyperlink>
      <w:r>
        <w:rPr>
          <w:color w:val="000000"/>
        </w:rPr>
        <w:t xml:space="preserve">   ·   </w:t>
      </w:r>
      <w:hyperlink r:id="rId1816">
        <w:r>
          <w:rPr>
            <w:color w:val="000000"/>
            <w:u w:val="single"/>
          </w:rPr>
          <w:t>2023 context</w:t>
        </w:r>
      </w:hyperlink>
      <w:r>
        <w:rPr>
          <w:color w:val="000000"/>
        </w:rPr>
        <w:t xml:space="preserve">   ·   </w:t>
      </w:r>
      <w:hyperlink r:id="rId1817">
        <w:r>
          <w:rPr>
            <w:color w:val="000000"/>
            <w:u w:val="single"/>
          </w:rPr>
          <w:t>2023 context</w:t>
        </w:r>
      </w:hyperlink>
      <w:r>
        <w:rPr>
          <w:color w:val="000000"/>
        </w:rPr>
        <w:t xml:space="preserve">   ·   </w:t>
      </w:r>
      <w:hyperlink r:id="rId1818">
        <w:r>
          <w:rPr>
            <w:color w:val="000000"/>
            <w:u w:val="single"/>
          </w:rPr>
          <w:t>2022 context</w:t>
        </w:r>
      </w:hyperlink>
      <w:r>
        <w:rPr>
          <w:color w:val="000000"/>
        </w:rPr>
        <w:t xml:space="preserve">   ·   </w:t>
      </w:r>
      <w:hyperlink r:id="rId1819">
        <w:r>
          <w:rPr>
            <w:color w:val="000000"/>
            <w:u w:val="single"/>
          </w:rPr>
          <w:t>2022 context</w:t>
        </w:r>
      </w:hyperlink>
      <w:r>
        <w:rPr>
          <w:color w:val="000000"/>
        </w:rPr>
        <w:t xml:space="preserve">   ·   </w:t>
      </w:r>
      <w:hyperlink r:id="rId1820">
        <w:r>
          <w:rPr>
            <w:color w:val="000000"/>
            <w:u w:val="single"/>
          </w:rPr>
          <w:t>2024 context</w:t>
        </w:r>
      </w:hyperlink>
      <w:r>
        <w:rPr>
          <w:color w:val="000000"/>
        </w:rPr>
        <w:t xml:space="preserve">   ·   </w:t>
      </w:r>
      <w:hyperlink r:id="rId1821">
        <w:r>
          <w:rPr>
            <w:color w:val="000000"/>
            <w:u w:val="single"/>
          </w:rPr>
          <w:t>2026 context</w:t>
        </w:r>
      </w:hyperlink>
      <w:r>
        <w:rPr>
          <w:color w:val="000000"/>
        </w:rPr>
        <w:t xml:space="preserve">   ·   </w:t>
      </w:r>
      <w:hyperlink r:id="rId1822">
        <w:r>
          <w:rPr>
            <w:color w:val="000000"/>
            <w:u w:val="single"/>
          </w:rPr>
          <w:t>2024 context</w:t>
        </w:r>
      </w:hyperlink>
      <w:r>
        <w:rPr>
          <w:color w:val="000000"/>
        </w:rPr>
        <w:t xml:space="preserve">   ·   </w:t>
      </w:r>
      <w:hyperlink r:id="rId1823">
        <w:r>
          <w:rPr>
            <w:color w:val="000000"/>
            <w:u w:val="single"/>
          </w:rPr>
          <w:t>2025 context</w:t>
        </w:r>
      </w:hyperlink>
      <w:r>
        <w:rPr>
          <w:color w:val="000000"/>
        </w:rPr>
        <w:t xml:space="preserve">   ·   </w:t>
      </w:r>
      <w:hyperlink r:id="rId1824">
        <w:r>
          <w:rPr>
            <w:color w:val="000000"/>
            <w:u w:val="single"/>
          </w:rPr>
          <w:t>2023 context</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825">
        <w:r>
          <w:rPr>
            <w:color w:val="000000"/>
            <w:u w:val="single"/>
          </w:rPr>
          <w:t>Original</w:t>
        </w:r>
      </w:hyperlink>
      <w:r>
        <w:rPr>
          <w:color w:val="000000"/>
        </w:rPr>
        <w:t xml:space="preserve">   ·   </w:t>
      </w:r>
      <w:hyperlink r:id="rId1826">
        <w:r>
          <w:rPr>
            <w:color w:val="000000"/>
            <w:u w:val="single"/>
          </w:rPr>
          <w:t>2026 same-issue?</w:t>
        </w:r>
      </w:hyperlink>
      <w:r>
        <w:rPr>
          <w:color w:val="000000"/>
        </w:rPr>
        <w:t xml:space="preserve">   ·   </w:t>
      </w:r>
      <w:hyperlink r:id="rId1827">
        <w:r>
          <w:rPr>
            <w:color w:val="000000"/>
            <w:u w:val="single"/>
          </w:rPr>
          <w:t>2025 same-issue?</w:t>
        </w:r>
      </w:hyperlink>
      <w:r>
        <w:rPr>
          <w:color w:val="000000"/>
        </w:rPr>
        <w:t xml:space="preserve">   ·   </w:t>
      </w:r>
      <w:hyperlink r:id="rId1828">
        <w:r>
          <w:rPr>
            <w:color w:val="000000"/>
            <w:u w:val="single"/>
          </w:rPr>
          <w:t>2023 context</w:t>
        </w:r>
      </w:hyperlink>
      <w:r>
        <w:rPr>
          <w:color w:val="000000"/>
        </w:rPr>
        <w:t xml:space="preserve">   ·   </w:t>
      </w:r>
      <w:hyperlink r:id="rId1829">
        <w:r>
          <w:rPr>
            <w:color w:val="000000"/>
            <w:u w:val="single"/>
          </w:rPr>
          <w:t>2026 context</w:t>
        </w:r>
      </w:hyperlink>
      <w:r>
        <w:rPr>
          <w:color w:val="000000"/>
        </w:rPr>
        <w:t xml:space="preserve">   ·   </w:t>
      </w:r>
      <w:hyperlink r:id="rId1830">
        <w:r>
          <w:rPr>
            <w:color w:val="000000"/>
            <w:u w:val="single"/>
          </w:rPr>
          <w:t>2026 context</w:t>
        </w:r>
      </w:hyperlink>
      <w:r>
        <w:rPr>
          <w:color w:val="000000"/>
        </w:rPr>
        <w:t xml:space="preserve">   ·   </w:t>
      </w:r>
      <w:hyperlink r:id="rId1831">
        <w:r>
          <w:rPr>
            <w:color w:val="000000"/>
            <w:u w:val="single"/>
          </w:rPr>
          <w:t>2026 context</w:t>
        </w:r>
      </w:hyperlink>
      <w:r>
        <w:rPr>
          <w:color w:val="000000"/>
        </w:rPr>
        <w:t xml:space="preserve">   ·   </w:t>
      </w:r>
      <w:hyperlink r:id="rId1832">
        <w:r>
          <w:rPr>
            <w:color w:val="000000"/>
            <w:u w:val="single"/>
          </w:rPr>
          <w:t>2026 context</w:t>
        </w:r>
      </w:hyperlink>
      <w:r>
        <w:rPr>
          <w:color w:val="000000"/>
        </w:rPr>
        <w:t xml:space="preserve">   ·   </w:t>
      </w:r>
      <w:hyperlink r:id="rId1833">
        <w:r>
          <w:rPr>
            <w:color w:val="000000"/>
            <w:u w:val="single"/>
          </w:rPr>
          <w:t>2026 context</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1606">
        <w:r>
          <w:rPr>
            <w:color w:val="000000"/>
            <w:u w:val="single"/>
          </w:rPr>
          <w:t>Original</w:t>
        </w:r>
      </w:hyperlink>
      <w:r>
        <w:rPr>
          <w:color w:val="000000"/>
        </w:rPr>
        <w:t xml:space="preserve">   ·   </w:t>
      </w:r>
      <w:hyperlink r:id="rId1834">
        <w:r>
          <w:rPr>
            <w:color w:val="000000"/>
            <w:u w:val="single"/>
          </w:rPr>
          <w:t>2025 same-issue?</w:t>
        </w:r>
      </w:hyperlink>
      <w:r>
        <w:rPr>
          <w:color w:val="000000"/>
        </w:rPr>
        <w:t xml:space="preserve">   ·   </w:t>
      </w:r>
      <w:hyperlink r:id="rId1835">
        <w:r>
          <w:rPr>
            <w:color w:val="000000"/>
            <w:u w:val="single"/>
          </w:rPr>
          <w:t>2023 same-issue?</w:t>
        </w:r>
      </w:hyperlink>
      <w:r>
        <w:rPr>
          <w:color w:val="000000"/>
        </w:rPr>
        <w:t xml:space="preserve">   ·   </w:t>
      </w:r>
      <w:hyperlink r:id="rId1836">
        <w:r>
          <w:rPr>
            <w:color w:val="000000"/>
            <w:u w:val="single"/>
          </w:rPr>
          <w:t>2026 context</w:t>
        </w:r>
      </w:hyperlink>
      <w:r>
        <w:rPr>
          <w:color w:val="000000"/>
        </w:rPr>
        <w:t xml:space="preserve">   ·   </w:t>
      </w:r>
      <w:hyperlink r:id="rId1837">
        <w:r>
          <w:rPr>
            <w:color w:val="000000"/>
            <w:u w:val="single"/>
          </w:rPr>
          <w:t>2026 context</w:t>
        </w:r>
      </w:hyperlink>
      <w:r>
        <w:rPr>
          <w:color w:val="000000"/>
        </w:rPr>
        <w:t xml:space="preserve">   ·   </w:t>
      </w:r>
      <w:hyperlink r:id="rId1838">
        <w:r>
          <w:rPr>
            <w:color w:val="000000"/>
            <w:u w:val="single"/>
          </w:rPr>
          <w:t>2025 context</w:t>
        </w:r>
      </w:hyperlink>
      <w:r>
        <w:rPr>
          <w:color w:val="000000"/>
        </w:rPr>
        <w:t xml:space="preserve">   ·   </w:t>
      </w:r>
      <w:hyperlink r:id="rId1839">
        <w:r>
          <w:rPr>
            <w:color w:val="000000"/>
            <w:u w:val="single"/>
          </w:rPr>
          <w:t>2024 context</w:t>
        </w:r>
      </w:hyperlink>
      <w:r>
        <w:rPr>
          <w:color w:val="000000"/>
        </w:rPr>
        <w:t xml:space="preserve">   ·   </w:t>
      </w:r>
      <w:hyperlink r:id="rId1840">
        <w:r>
          <w:rPr>
            <w:color w:val="000000"/>
            <w:u w:val="single"/>
          </w:rPr>
          <w:t>2024 context</w:t>
        </w:r>
      </w:hyperlink>
      <w:r>
        <w:rPr>
          <w:color w:val="000000"/>
        </w:rPr>
        <w:t xml:space="preserve">   ·   </w:t>
      </w:r>
      <w:hyperlink r:id="rId1841">
        <w:r>
          <w:rPr>
            <w:color w:val="000000"/>
            <w:u w:val="single"/>
          </w:rPr>
          <w:t>2024 context</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842">
        <w:r>
          <w:rPr>
            <w:color w:val="000000"/>
            <w:u w:val="single"/>
          </w:rPr>
          <w:t>Original</w:t>
        </w:r>
      </w:hyperlink>
      <w:r>
        <w:rPr>
          <w:color w:val="000000"/>
        </w:rPr>
        <w:t xml:space="preserve">   ·   </w:t>
      </w:r>
      <w:hyperlink r:id="rId1843">
        <w:r>
          <w:rPr>
            <w:color w:val="000000"/>
            <w:u w:val="single"/>
          </w:rPr>
          <w:t>2025 same-issue?</w:t>
        </w:r>
      </w:hyperlink>
      <w:r>
        <w:rPr>
          <w:color w:val="000000"/>
        </w:rPr>
        <w:t xml:space="preserve">   ·   </w:t>
      </w:r>
      <w:hyperlink r:id="rId1844">
        <w:r>
          <w:rPr>
            <w:color w:val="000000"/>
            <w:u w:val="single"/>
          </w:rPr>
          <w:t>2024 same-issue?</w:t>
        </w:r>
      </w:hyperlink>
      <w:r>
        <w:rPr>
          <w:color w:val="000000"/>
        </w:rPr>
        <w:t xml:space="preserve">   ·   </w:t>
      </w:r>
      <w:hyperlink r:id="rId1845">
        <w:r>
          <w:rPr>
            <w:color w:val="000000"/>
            <w:u w:val="single"/>
          </w:rPr>
          <w:t>2024 same-issue?</w:t>
        </w:r>
      </w:hyperlink>
      <w:r>
        <w:rPr>
          <w:color w:val="000000"/>
        </w:rPr>
        <w:t xml:space="preserve">   ·   </w:t>
      </w:r>
      <w:hyperlink r:id="rId1846">
        <w:r>
          <w:rPr>
            <w:color w:val="000000"/>
            <w:u w:val="single"/>
          </w:rPr>
          <w:t>2024 context</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847">
        <w:r>
          <w:rPr>
            <w:color w:val="000000"/>
            <w:u w:val="single"/>
          </w:rPr>
          <w:t>Original</w:t>
        </w:r>
      </w:hyperlink>
      <w:r>
        <w:rPr>
          <w:color w:val="000000"/>
        </w:rPr>
        <w:t xml:space="preserve">   ·   </w:t>
      </w:r>
      <w:hyperlink r:id="rId1848">
        <w:r>
          <w:rPr>
            <w:color w:val="000000"/>
            <w:u w:val="single"/>
          </w:rPr>
          <w:t>2024 same-issue?</w:t>
        </w:r>
      </w:hyperlink>
      <w:r>
        <w:rPr>
          <w:color w:val="000000"/>
        </w:rPr>
        <w:t xml:space="preserve">   ·   </w:t>
      </w:r>
      <w:hyperlink r:id="rId1849">
        <w:r>
          <w:rPr>
            <w:color w:val="000000"/>
            <w:u w:val="single"/>
          </w:rPr>
          <w:t>2023 same-issue?</w:t>
        </w:r>
      </w:hyperlink>
      <w:r>
        <w:rPr>
          <w:color w:val="000000"/>
        </w:rPr>
        <w:t xml:space="preserve">   ·   </w:t>
      </w:r>
      <w:hyperlink r:id="rId1850">
        <w:r>
          <w:rPr>
            <w:color w:val="000000"/>
            <w:u w:val="single"/>
          </w:rPr>
          <w:t>2025 same-issue?</w:t>
        </w:r>
      </w:hyperlink>
      <w:r>
        <w:rPr>
          <w:color w:val="000000"/>
        </w:rPr>
        <w:t xml:space="preserve">   ·   </w:t>
      </w:r>
      <w:hyperlink r:id="rId1851">
        <w:r>
          <w:rPr>
            <w:color w:val="000000"/>
            <w:u w:val="single"/>
          </w:rPr>
          <w:t>2025 same-issue?</w:t>
        </w:r>
      </w:hyperlink>
      <w:r>
        <w:rPr>
          <w:color w:val="000000"/>
        </w:rPr>
        <w:t xml:space="preserve">   ·   </w:t>
      </w:r>
      <w:hyperlink r:id="rId1852">
        <w:r>
          <w:rPr>
            <w:color w:val="000000"/>
            <w:u w:val="single"/>
          </w:rPr>
          <w:t>2024 same-issue?</w:t>
        </w:r>
      </w:hyperlink>
      <w:r>
        <w:rPr>
          <w:color w:val="000000"/>
        </w:rPr>
        <w:t xml:space="preserve">   ·   </w:t>
      </w:r>
      <w:hyperlink r:id="rId1853">
        <w:r>
          <w:rPr>
            <w:color w:val="000000"/>
            <w:u w:val="single"/>
          </w:rPr>
          <w:t>2024 same-issue?</w:t>
        </w:r>
      </w:hyperlink>
      <w:r>
        <w:rPr>
          <w:color w:val="000000"/>
        </w:rPr>
        <w:t xml:space="preserve">   ·   </w:t>
      </w:r>
      <w:hyperlink r:id="rId1854">
        <w:r>
          <w:rPr>
            <w:color w:val="000000"/>
            <w:u w:val="single"/>
          </w:rPr>
          <w:t>2025 context</w:t>
        </w:r>
      </w:hyperlink>
      <w:r>
        <w:rPr>
          <w:color w:val="000000"/>
        </w:rPr>
        <w:t xml:space="preserve">   ·   </w:t>
      </w:r>
      <w:hyperlink r:id="rId1855">
        <w:r>
          <w:rPr>
            <w:color w:val="000000"/>
            <w:u w:val="single"/>
          </w:rPr>
          <w:t>2025 context</w:t>
        </w:r>
      </w:hyperlink>
      <w:r>
        <w:rPr>
          <w:color w:val="000000"/>
        </w:rPr>
        <w:t xml:space="preserve">   ·   </w:t>
      </w:r>
      <w:hyperlink r:id="rId1856">
        <w:r>
          <w:rPr>
            <w:color w:val="000000"/>
            <w:u w:val="single"/>
          </w:rPr>
          <w:t>2025 context</w:t>
        </w:r>
      </w:hyperlink>
      <w:r>
        <w:rPr>
          <w:color w:val="000000"/>
        </w:rPr>
        <w:t xml:space="preserve">   ·   </w:t>
      </w:r>
      <w:hyperlink r:id="rId1857">
        <w:r>
          <w:rPr>
            <w:color w:val="000000"/>
            <w:u w:val="single"/>
          </w:rPr>
          <w:t>2025 context</w:t>
        </w:r>
      </w:hyperlink>
      <w:r>
        <w:rPr>
          <w:color w:val="000000"/>
        </w:rPr>
        <w:t xml:space="preserve">   ·   </w:t>
      </w:r>
      <w:hyperlink r:id="rId1858">
        <w:r>
          <w:rPr>
            <w:color w:val="000000"/>
            <w:u w:val="single"/>
          </w:rPr>
          <w:t>2025 context</w:t>
        </w:r>
      </w:hyperlink>
      <w:r>
        <w:rPr>
          <w:color w:val="000000"/>
        </w:rPr>
        <w:t xml:space="preserve">   ·   </w:t>
      </w:r>
      <w:hyperlink r:id="rId1859">
        <w:r>
          <w:rPr>
            <w:color w:val="000000"/>
            <w:u w:val="single"/>
          </w:rPr>
          <w:t>2023 context</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293">
        <w:r>
          <w:rPr>
            <w:color w:val="000000"/>
            <w:u w:val="single"/>
          </w:rPr>
          <w:t>Original</w:t>
        </w:r>
      </w:hyperlink>
      <w:r>
        <w:rPr>
          <w:color w:val="000000"/>
        </w:rPr>
        <w:t xml:space="preserve">   ·   </w:t>
      </w:r>
      <w:hyperlink r:id="rId1187">
        <w:r>
          <w:rPr>
            <w:color w:val="000000"/>
            <w:u w:val="single"/>
          </w:rPr>
          <w:t>2025 context</w:t>
        </w:r>
      </w:hyperlink>
      <w:r>
        <w:rPr>
          <w:color w:val="000000"/>
        </w:rPr>
        <w:t xml:space="preserve">   ·   </w:t>
      </w:r>
      <w:hyperlink r:id="rId604">
        <w:r>
          <w:rPr>
            <w:color w:val="000000"/>
            <w:u w:val="single"/>
          </w:rPr>
          <w:t>2024 context</w:t>
        </w:r>
      </w:hyperlink>
      <w:r>
        <w:rPr>
          <w:color w:val="000000"/>
        </w:rPr>
        <w:t xml:space="preserve">   ·   </w:t>
      </w:r>
      <w:hyperlink r:id="rId1860">
        <w:r>
          <w:rPr>
            <w:color w:val="000000"/>
            <w:u w:val="single"/>
          </w:rPr>
          <w:t>2023 context</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1131">
        <w:r>
          <w:rPr>
            <w:color w:val="000000"/>
            <w:u w:val="single"/>
          </w:rPr>
          <w:t>Original</w:t>
        </w:r>
      </w:hyperlink>
      <w:r>
        <w:rPr>
          <w:color w:val="000000"/>
        </w:rPr>
        <w:t xml:space="preserve">   ·   </w:t>
      </w:r>
      <w:hyperlink r:id="rId1861">
        <w:r>
          <w:rPr>
            <w:color w:val="000000"/>
            <w:u w:val="single"/>
          </w:rPr>
          <w:t>2026 same-issue?</w:t>
        </w:r>
      </w:hyperlink>
      <w:r>
        <w:rPr>
          <w:color w:val="000000"/>
        </w:rPr>
        <w:t xml:space="preserve">   ·   </w:t>
      </w:r>
      <w:hyperlink r:id="rId1862">
        <w:r>
          <w:rPr>
            <w:color w:val="000000"/>
            <w:u w:val="single"/>
          </w:rPr>
          <w:t>2024 same-issue?</w:t>
        </w:r>
      </w:hyperlink>
      <w:r>
        <w:rPr>
          <w:color w:val="000000"/>
        </w:rPr>
        <w:t xml:space="preserve">   ·   </w:t>
      </w:r>
      <w:hyperlink r:id="rId1863">
        <w:r>
          <w:rPr>
            <w:color w:val="000000"/>
            <w:u w:val="single"/>
          </w:rPr>
          <w:t>2026 context</w:t>
        </w:r>
      </w:hyperlink>
      <w:r>
        <w:rPr>
          <w:color w:val="000000"/>
        </w:rPr>
        <w:t xml:space="preserve">   ·   </w:t>
      </w:r>
      <w:hyperlink r:id="rId1864">
        <w:r>
          <w:rPr>
            <w:color w:val="000000"/>
            <w:u w:val="single"/>
          </w:rPr>
          <w:t>2026 context</w:t>
        </w:r>
      </w:hyperlink>
      <w:r>
        <w:rPr>
          <w:color w:val="000000"/>
        </w:rPr>
        <w:t xml:space="preserve">   ·   </w:t>
      </w:r>
      <w:hyperlink r:id="rId1865">
        <w:r>
          <w:rPr>
            <w:color w:val="000000"/>
            <w:u w:val="single"/>
          </w:rPr>
          <w:t>2025 context</w:t>
        </w:r>
      </w:hyperlink>
      <w:r>
        <w:rPr>
          <w:color w:val="000000"/>
        </w:rPr>
        <w:t xml:space="preserve">   ·   </w:t>
      </w:r>
      <w:hyperlink r:id="rId1866">
        <w:r>
          <w:rPr>
            <w:color w:val="000000"/>
            <w:u w:val="single"/>
          </w:rPr>
          <w:t>2026 context</w:t>
        </w:r>
      </w:hyperlink>
      <w:r>
        <w:rPr>
          <w:color w:val="000000"/>
        </w:rPr>
        <w:t xml:space="preserve">   ·   </w:t>
      </w:r>
      <w:hyperlink r:id="rId1867">
        <w:r>
          <w:rPr>
            <w:color w:val="000000"/>
            <w:u w:val="single"/>
          </w:rPr>
          <w:t>2025 context</w:t>
        </w:r>
      </w:hyperlink>
      <w:r>
        <w:rPr>
          <w:color w:val="000000"/>
        </w:rPr>
        <w:t xml:space="preserve">   ·   </w:t>
      </w:r>
      <w:hyperlink r:id="rId1868">
        <w:r>
          <w:rPr>
            <w:color w:val="000000"/>
            <w:u w:val="single"/>
          </w:rPr>
          <w:t>2025 context</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88">
        <w:r>
          <w:rPr>
            <w:color w:val="000000"/>
            <w:u w:val="single"/>
          </w:rPr>
          <w:t>Original</w:t>
        </w:r>
      </w:hyperlink>
      <w:r>
        <w:rPr>
          <w:color w:val="000000"/>
        </w:rPr>
        <w:t xml:space="preserve">   ·   </w:t>
      </w:r>
      <w:hyperlink r:id="rId1869">
        <w:r>
          <w:rPr>
            <w:color w:val="000000"/>
            <w:u w:val="single"/>
          </w:rPr>
          <w:t>2026 context</w:t>
        </w:r>
      </w:hyperlink>
      <w:r>
        <w:rPr>
          <w:color w:val="000000"/>
        </w:rPr>
        <w:t xml:space="preserve">   ·   </w:t>
      </w:r>
      <w:hyperlink r:id="rId1870">
        <w:r>
          <w:rPr>
            <w:color w:val="000000"/>
            <w:u w:val="single"/>
          </w:rPr>
          <w:t>2026 context</w:t>
        </w:r>
      </w:hyperlink>
      <w:r>
        <w:rPr>
          <w:color w:val="000000"/>
        </w:rPr>
        <w:t xml:space="preserve">   ·   </w:t>
      </w:r>
      <w:hyperlink r:id="rId1871">
        <w:r>
          <w:rPr>
            <w:color w:val="000000"/>
            <w:u w:val="single"/>
          </w:rPr>
          <w:t>2025 context</w:t>
        </w:r>
      </w:hyperlink>
      <w:r>
        <w:rPr>
          <w:color w:val="000000"/>
        </w:rPr>
        <w:t xml:space="preserve">   ·   </w:t>
      </w:r>
      <w:hyperlink r:id="rId1872">
        <w:r>
          <w:rPr>
            <w:color w:val="000000"/>
            <w:u w:val="single"/>
          </w:rPr>
          <w:t>2025 context</w:t>
        </w:r>
      </w:hyperlink>
      <w:r>
        <w:rPr>
          <w:color w:val="000000"/>
        </w:rPr>
        <w:t xml:space="preserve">   ·   </w:t>
      </w:r>
      <w:hyperlink r:id="rId1873">
        <w:r>
          <w:rPr>
            <w:color w:val="000000"/>
            <w:u w:val="single"/>
          </w:rPr>
          <w:t>2025 context</w:t>
        </w:r>
      </w:hyperlink>
      <w:r>
        <w:rPr>
          <w:color w:val="000000"/>
        </w:rPr>
        <w:t xml:space="preserve">   ·   </w:t>
      </w:r>
      <w:hyperlink r:id="rId1874">
        <w:r>
          <w:rPr>
            <w:color w:val="000000"/>
            <w:u w:val="single"/>
          </w:rPr>
          <w:t>2025 context</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96">
        <w:r>
          <w:rPr>
            <w:color w:val="000000"/>
            <w:u w:val="single"/>
          </w:rPr>
          <w:t>Original</w:t>
        </w:r>
      </w:hyperlink>
      <w:r>
        <w:rPr>
          <w:color w:val="000000"/>
        </w:rPr>
        <w:t xml:space="preserve">   ·   </w:t>
      </w:r>
      <w:hyperlink r:id="rId1875">
        <w:r>
          <w:rPr>
            <w:color w:val="000000"/>
            <w:u w:val="single"/>
          </w:rPr>
          <w:t>2026 same-issue?</w:t>
        </w:r>
      </w:hyperlink>
      <w:r>
        <w:rPr>
          <w:color w:val="000000"/>
        </w:rPr>
        <w:t xml:space="preserve">   ·   </w:t>
      </w:r>
      <w:hyperlink r:id="rId1545">
        <w:r>
          <w:rPr>
            <w:color w:val="000000"/>
            <w:u w:val="single"/>
          </w:rPr>
          <w:t>2026 same-issue?</w:t>
        </w:r>
      </w:hyperlink>
      <w:r>
        <w:rPr>
          <w:color w:val="000000"/>
        </w:rPr>
        <w:t xml:space="preserve">   ·   </w:t>
      </w:r>
      <w:hyperlink r:id="rId1876">
        <w:r>
          <w:rPr>
            <w:color w:val="000000"/>
            <w:u w:val="single"/>
          </w:rPr>
          <w:t>2023 context</w:t>
        </w:r>
      </w:hyperlink>
      <w:r>
        <w:rPr>
          <w:color w:val="000000"/>
        </w:rPr>
        <w:t xml:space="preserve">   ·   </w:t>
      </w:r>
      <w:hyperlink r:id="rId1877">
        <w:r>
          <w:rPr>
            <w:color w:val="000000"/>
            <w:u w:val="single"/>
          </w:rPr>
          <w:t>2025 context</w:t>
        </w:r>
      </w:hyperlink>
      <w:r>
        <w:rPr>
          <w:color w:val="000000"/>
        </w:rPr>
        <w:t xml:space="preserve">   ·   </w:t>
      </w:r>
      <w:hyperlink r:id="rId1878">
        <w:r>
          <w:rPr>
            <w:color w:val="000000"/>
            <w:u w:val="single"/>
          </w:rPr>
          <w:t>2025 context</w:t>
        </w:r>
      </w:hyperlink>
      <w:r>
        <w:rPr>
          <w:color w:val="000000"/>
        </w:rPr>
        <w:t xml:space="preserve">   ·   </w:t>
      </w:r>
      <w:hyperlink r:id="rId1378">
        <w:r>
          <w:rPr>
            <w:color w:val="000000"/>
            <w:u w:val="single"/>
          </w:rPr>
          <w:t>2025 context</w:t>
        </w:r>
      </w:hyperlink>
      <w:r>
        <w:rPr>
          <w:color w:val="000000"/>
        </w:rPr>
        <w:t xml:space="preserve">   ·   </w:t>
      </w:r>
      <w:hyperlink r:id="rId1377">
        <w:r>
          <w:rPr>
            <w:color w:val="000000"/>
            <w:u w:val="single"/>
          </w:rPr>
          <w:t>2025 context</w:t>
        </w:r>
      </w:hyperlink>
      <w:r>
        <w:rPr>
          <w:color w:val="000000"/>
        </w:rPr>
        <w:t xml:space="preserve">   ·   </w:t>
      </w:r>
      <w:hyperlink r:id="rId1547">
        <w:r>
          <w:rPr>
            <w:color w:val="000000"/>
            <w:u w:val="single"/>
          </w:rPr>
          <w:t>2025 context</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879">
        <w:r>
          <w:rPr>
            <w:color w:val="000000"/>
            <w:u w:val="single"/>
          </w:rPr>
          <w:t>Original</w:t>
        </w:r>
      </w:hyperlink>
      <w:r>
        <w:rPr>
          <w:color w:val="000000"/>
        </w:rPr>
        <w:t xml:space="preserve">   ·   </w:t>
      </w:r>
      <w:hyperlink r:id="rId1880">
        <w:r>
          <w:rPr>
            <w:color w:val="000000"/>
            <w:u w:val="single"/>
          </w:rPr>
          <w:t>2024 same-issue?</w:t>
        </w:r>
      </w:hyperlink>
      <w:r>
        <w:rPr>
          <w:color w:val="000000"/>
        </w:rPr>
        <w:t xml:space="preserve">   ·   </w:t>
      </w:r>
      <w:hyperlink r:id="rId1881">
        <w:r>
          <w:rPr>
            <w:color w:val="000000"/>
            <w:u w:val="single"/>
          </w:rPr>
          <w:t>2025 same-issue?</w:t>
        </w:r>
      </w:hyperlink>
      <w:r>
        <w:rPr>
          <w:color w:val="000000"/>
        </w:rPr>
        <w:t xml:space="preserve">   ·   </w:t>
      </w:r>
      <w:hyperlink r:id="rId1882">
        <w:r>
          <w:rPr>
            <w:color w:val="000000"/>
            <w:u w:val="single"/>
          </w:rPr>
          <w:t>2026 same-issue?</w:t>
        </w:r>
      </w:hyperlink>
      <w:r>
        <w:rPr>
          <w:color w:val="000000"/>
        </w:rPr>
        <w:t xml:space="preserve">   ·   </w:t>
      </w:r>
      <w:hyperlink r:id="rId1883">
        <w:r>
          <w:rPr>
            <w:color w:val="000000"/>
            <w:u w:val="single"/>
          </w:rPr>
          <w:t>2026 same-issue?</w:t>
        </w:r>
      </w:hyperlink>
      <w:r>
        <w:rPr>
          <w:color w:val="000000"/>
        </w:rPr>
        <w:t xml:space="preserve">   ·   </w:t>
      </w:r>
      <w:hyperlink r:id="rId1884">
        <w:r>
          <w:rPr>
            <w:color w:val="000000"/>
            <w:u w:val="single"/>
          </w:rPr>
          <w:t>2026 same-issue?</w:t>
        </w:r>
      </w:hyperlink>
      <w:r>
        <w:rPr>
          <w:color w:val="000000"/>
        </w:rPr>
        <w:t xml:space="preserve">   ·   </w:t>
      </w:r>
      <w:hyperlink r:id="rId1885">
        <w:r>
          <w:rPr>
            <w:color w:val="000000"/>
            <w:u w:val="single"/>
          </w:rPr>
          <w:t>2025 same-issue?</w:t>
        </w:r>
      </w:hyperlink>
      <w:r>
        <w:rPr>
          <w:color w:val="000000"/>
        </w:rPr>
        <w:t xml:space="preserve">   ·   </w:t>
      </w:r>
      <w:hyperlink r:id="rId1886">
        <w:r>
          <w:rPr>
            <w:color w:val="000000"/>
            <w:u w:val="single"/>
          </w:rPr>
          <w:t>2024 same-issue?</w:t>
        </w:r>
      </w:hyperlink>
      <w:r>
        <w:rPr>
          <w:color w:val="000000"/>
        </w:rPr>
        <w:t xml:space="preserve">   ·   </w:t>
      </w:r>
      <w:hyperlink r:id="rId1887">
        <w:r>
          <w:rPr>
            <w:color w:val="000000"/>
            <w:u w:val="single"/>
          </w:rPr>
          <w:t>2026 context</w:t>
        </w:r>
      </w:hyperlink>
      <w:r>
        <w:rPr>
          <w:color w:val="000000"/>
        </w:rPr>
        <w:t xml:space="preserve">   ·   </w:t>
      </w:r>
      <w:hyperlink r:id="rId1888">
        <w:r>
          <w:rPr>
            <w:color w:val="000000"/>
            <w:u w:val="single"/>
          </w:rPr>
          <w:t>2025 context</w:t>
        </w:r>
      </w:hyperlink>
      <w:r>
        <w:rPr>
          <w:color w:val="000000"/>
        </w:rPr>
        <w:t xml:space="preserve">   ·   </w:t>
      </w:r>
      <w:hyperlink r:id="rId1889">
        <w:r>
          <w:rPr>
            <w:color w:val="000000"/>
            <w:u w:val="single"/>
          </w:rPr>
          <w:t>2023 context</w:t>
        </w:r>
      </w:hyperlink>
    </w:p>
    <w:p>
      <w:pPr>
        <w:keepLines/>
        <w:spacing w:after="180"/>
      </w:pPr>
      <w:r>
        <w:rPr>
          <w:b/>
          <w:color w:val="000000"/>
          <w:sz w:val="18"/>
        </w:rPr>
        <w:t xml:space="preserve">2022  Forecast for the zone of viticulture in European Russia under climate change  </w:t>
      </w:r>
      <w:r>
        <w:rPr>
          <w:color w:val="000000"/>
        </w:rPr>
        <w:br/>
      </w:r>
      <w:hyperlink r:id="rId1890">
        <w:r>
          <w:rPr>
            <w:color w:val="000000"/>
            <w:u w:val="single"/>
          </w:rPr>
          <w:t>Original</w:t>
        </w:r>
      </w:hyperlink>
      <w:r>
        <w:rPr>
          <w:color w:val="000000"/>
        </w:rPr>
        <w:t xml:space="preserve">   ·   </w:t>
      </w:r>
      <w:hyperlink r:id="rId1891">
        <w:r>
          <w:rPr>
            <w:color w:val="000000"/>
            <w:u w:val="single"/>
          </w:rPr>
          <w:t>2025 context</w:t>
        </w:r>
      </w:hyperlink>
      <w:r>
        <w:rPr>
          <w:color w:val="000000"/>
        </w:rPr>
        <w:t xml:space="preserve">   ·   </w:t>
      </w:r>
      <w:hyperlink r:id="rId1892">
        <w:r>
          <w:rPr>
            <w:color w:val="000000"/>
            <w:u w:val="single"/>
          </w:rPr>
          <w:t>2023 context</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893">
        <w:r>
          <w:rPr>
            <w:color w:val="000000"/>
            <w:u w:val="single"/>
          </w:rPr>
          <w:t>Original</w:t>
        </w:r>
      </w:hyperlink>
      <w:r>
        <w:rPr>
          <w:color w:val="000000"/>
        </w:rPr>
        <w:t xml:space="preserve">   ·   </w:t>
      </w:r>
      <w:hyperlink r:id="rId1894">
        <w:r>
          <w:rPr>
            <w:color w:val="000000"/>
            <w:u w:val="single"/>
          </w:rPr>
          <w:t>2022 same-issue?</w:t>
        </w:r>
      </w:hyperlink>
      <w:r>
        <w:rPr>
          <w:color w:val="000000"/>
        </w:rPr>
        <w:t xml:space="preserve">   ·   </w:t>
      </w:r>
      <w:hyperlink r:id="rId1895">
        <w:r>
          <w:rPr>
            <w:color w:val="000000"/>
            <w:u w:val="single"/>
          </w:rPr>
          <w:t>2026 context</w:t>
        </w:r>
      </w:hyperlink>
      <w:r>
        <w:rPr>
          <w:color w:val="000000"/>
        </w:rPr>
        <w:t xml:space="preserve">   ·   </w:t>
      </w:r>
      <w:hyperlink r:id="rId1896">
        <w:r>
          <w:rPr>
            <w:color w:val="000000"/>
            <w:u w:val="single"/>
          </w:rPr>
          <w:t>2026 context</w:t>
        </w:r>
      </w:hyperlink>
      <w:r>
        <w:rPr>
          <w:color w:val="000000"/>
        </w:rPr>
        <w:t xml:space="preserve">   ·   </w:t>
      </w:r>
      <w:hyperlink r:id="rId1897">
        <w:r>
          <w:rPr>
            <w:color w:val="000000"/>
            <w:u w:val="single"/>
          </w:rPr>
          <w:t>2024 context</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438">
        <w:r>
          <w:rPr>
            <w:color w:val="000000"/>
            <w:u w:val="single"/>
          </w:rPr>
          <w:t>Original</w:t>
        </w:r>
      </w:hyperlink>
      <w:r>
        <w:rPr>
          <w:color w:val="000000"/>
        </w:rPr>
        <w:t xml:space="preserve">   ·   </w:t>
      </w:r>
      <w:hyperlink r:id="rId1898">
        <w:r>
          <w:rPr>
            <w:color w:val="000000"/>
            <w:u w:val="single"/>
          </w:rPr>
          <w:t>2026 context</w:t>
        </w:r>
      </w:hyperlink>
      <w:r>
        <w:rPr>
          <w:color w:val="000000"/>
        </w:rPr>
        <w:t xml:space="preserve">   ·   </w:t>
      </w:r>
      <w:hyperlink r:id="rId1899">
        <w:r>
          <w:rPr>
            <w:color w:val="000000"/>
            <w:u w:val="single"/>
          </w:rPr>
          <w:t>2025 context</w:t>
        </w:r>
      </w:hyperlink>
      <w:r>
        <w:rPr>
          <w:color w:val="000000"/>
        </w:rPr>
        <w:t xml:space="preserve">   ·   </w:t>
      </w:r>
      <w:hyperlink r:id="rId1900">
        <w:r>
          <w:rPr>
            <w:color w:val="000000"/>
            <w:u w:val="single"/>
          </w:rPr>
          <w:t>2025 context</w:t>
        </w:r>
      </w:hyperlink>
      <w:r>
        <w:rPr>
          <w:color w:val="000000"/>
        </w:rPr>
        <w:t xml:space="preserve">   ·   </w:t>
      </w:r>
      <w:hyperlink r:id="rId1901">
        <w:r>
          <w:rPr>
            <w:color w:val="000000"/>
            <w:u w:val="single"/>
          </w:rPr>
          <w:t>2025 context</w:t>
        </w:r>
      </w:hyperlink>
      <w:r>
        <w:rPr>
          <w:color w:val="000000"/>
        </w:rPr>
        <w:t xml:space="preserve">   ·   </w:t>
      </w:r>
      <w:hyperlink r:id="rId1902">
        <w:r>
          <w:rPr>
            <w:color w:val="000000"/>
            <w:u w:val="single"/>
          </w:rPr>
          <w:t>2024 context</w:t>
        </w:r>
      </w:hyperlink>
      <w:r>
        <w:rPr>
          <w:color w:val="000000"/>
        </w:rPr>
        <w:t xml:space="preserve">   ·   </w:t>
      </w:r>
      <w:hyperlink r:id="rId1903">
        <w:r>
          <w:rPr>
            <w:color w:val="000000"/>
            <w:u w:val="single"/>
          </w:rPr>
          <w:t>2024 context</w:t>
        </w:r>
      </w:hyperlink>
    </w:p>
    <w:p>
      <w:pPr>
        <w:keepLines/>
        <w:spacing w:after="180"/>
      </w:pPr>
      <w:r>
        <w:rPr>
          <w:b/>
          <w:color w:val="000000"/>
          <w:sz w:val="18"/>
        </w:rPr>
        <w:t xml:space="preserve">2022  Global Spillovers of US Climate Policy Risk: Evidence from EU Carbon Emissions Futures  </w:t>
      </w:r>
      <w:r>
        <w:rPr>
          <w:color w:val="000000"/>
        </w:rPr>
        <w:br/>
      </w:r>
      <w:hyperlink r:id="rId439">
        <w:r>
          <w:rPr>
            <w:color w:val="000000"/>
            <w:u w:val="single"/>
          </w:rPr>
          <w:t>Original</w:t>
        </w:r>
      </w:hyperlink>
      <w:r>
        <w:rPr>
          <w:color w:val="000000"/>
        </w:rPr>
        <w:t xml:space="preserve">   ·   </w:t>
      </w:r>
      <w:hyperlink r:id="rId1904">
        <w:r>
          <w:rPr>
            <w:color w:val="000000"/>
            <w:u w:val="single"/>
          </w:rPr>
          <w:t>2025 same-issue?</w:t>
        </w:r>
      </w:hyperlink>
      <w:r>
        <w:rPr>
          <w:color w:val="000000"/>
        </w:rPr>
        <w:t xml:space="preserve">   ·   </w:t>
      </w:r>
      <w:hyperlink r:id="rId1905">
        <w:r>
          <w:rPr>
            <w:color w:val="000000"/>
            <w:u w:val="single"/>
          </w:rPr>
          <w:t>2024 same-issue?</w:t>
        </w:r>
      </w:hyperlink>
      <w:r>
        <w:rPr>
          <w:color w:val="000000"/>
        </w:rPr>
        <w:t xml:space="preserve">   ·   </w:t>
      </w:r>
      <w:hyperlink r:id="rId1906">
        <w:r>
          <w:rPr>
            <w:color w:val="000000"/>
            <w:u w:val="single"/>
          </w:rPr>
          <w:t>2026 context</w:t>
        </w:r>
      </w:hyperlink>
      <w:r>
        <w:rPr>
          <w:color w:val="000000"/>
        </w:rPr>
        <w:t xml:space="preserve">   ·   </w:t>
      </w:r>
      <w:hyperlink r:id="rId1907">
        <w:r>
          <w:rPr>
            <w:color w:val="000000"/>
            <w:u w:val="single"/>
          </w:rPr>
          <w:t>2025 context</w:t>
        </w:r>
      </w:hyperlink>
      <w:r>
        <w:rPr>
          <w:color w:val="000000"/>
        </w:rPr>
        <w:t xml:space="preserve">   ·   </w:t>
      </w:r>
      <w:hyperlink r:id="rId1908">
        <w:r>
          <w:rPr>
            <w:color w:val="000000"/>
            <w:u w:val="single"/>
          </w:rPr>
          <w:t>2024 context</w:t>
        </w:r>
      </w:hyperlink>
      <w:r>
        <w:rPr>
          <w:color w:val="000000"/>
        </w:rPr>
        <w:t xml:space="preserve">   ·   </w:t>
      </w:r>
      <w:hyperlink r:id="rId1909">
        <w:r>
          <w:rPr>
            <w:color w:val="000000"/>
            <w:u w:val="single"/>
          </w:rPr>
          <w:t>2025 context</w:t>
        </w:r>
      </w:hyperlink>
      <w:r>
        <w:rPr>
          <w:color w:val="000000"/>
        </w:rPr>
        <w:t xml:space="preserve">   ·   </w:t>
      </w:r>
      <w:hyperlink r:id="rId1095">
        <w:r>
          <w:rPr>
            <w:color w:val="000000"/>
            <w:u w:val="single"/>
          </w:rPr>
          <w:t>2024 context</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99">
        <w:r>
          <w:rPr>
            <w:color w:val="000000"/>
            <w:u w:val="single"/>
          </w:rPr>
          <w:t>Original</w:t>
        </w:r>
      </w:hyperlink>
      <w:r>
        <w:rPr>
          <w:color w:val="000000"/>
        </w:rPr>
        <w:t xml:space="preserve">   ·   </w:t>
      </w:r>
      <w:hyperlink r:id="rId1910">
        <w:r>
          <w:rPr>
            <w:color w:val="000000"/>
            <w:u w:val="single"/>
          </w:rPr>
          <w:t>2026 same-issue?</w:t>
        </w:r>
      </w:hyperlink>
      <w:r>
        <w:rPr>
          <w:color w:val="000000"/>
        </w:rPr>
        <w:t xml:space="preserve">   ·   </w:t>
      </w:r>
      <w:hyperlink r:id="rId1911">
        <w:r>
          <w:rPr>
            <w:color w:val="000000"/>
            <w:u w:val="single"/>
          </w:rPr>
          <w:t>2023 same-issue?</w:t>
        </w:r>
      </w:hyperlink>
      <w:r>
        <w:rPr>
          <w:color w:val="000000"/>
        </w:rPr>
        <w:t xml:space="preserve">   ·   </w:t>
      </w:r>
      <w:hyperlink r:id="rId1912">
        <w:r>
          <w:rPr>
            <w:color w:val="000000"/>
            <w:u w:val="single"/>
          </w:rPr>
          <w:t>2022 context</w:t>
        </w:r>
      </w:hyperlink>
      <w:r>
        <w:rPr>
          <w:color w:val="000000"/>
        </w:rPr>
        <w:t xml:space="preserve">   ·   </w:t>
      </w:r>
      <w:hyperlink r:id="rId1913">
        <w:r>
          <w:rPr>
            <w:color w:val="000000"/>
            <w:u w:val="single"/>
          </w:rPr>
          <w:t>2025 context</w:t>
        </w:r>
      </w:hyperlink>
      <w:r>
        <w:rPr>
          <w:color w:val="000000"/>
        </w:rPr>
        <w:t xml:space="preserve">   ·   </w:t>
      </w:r>
      <w:hyperlink r:id="rId1914">
        <w:r>
          <w:rPr>
            <w:color w:val="000000"/>
            <w:u w:val="single"/>
          </w:rPr>
          <w:t>2025 context</w:t>
        </w:r>
      </w:hyperlink>
      <w:r>
        <w:rPr>
          <w:color w:val="000000"/>
        </w:rPr>
        <w:t xml:space="preserve">   ·   </w:t>
      </w:r>
      <w:hyperlink r:id="rId1915">
        <w:r>
          <w:rPr>
            <w:color w:val="000000"/>
            <w:u w:val="single"/>
          </w:rPr>
          <w:t>2025 context</w:t>
        </w:r>
      </w:hyperlink>
      <w:r>
        <w:rPr>
          <w:color w:val="000000"/>
        </w:rPr>
        <w:t xml:space="preserve">   ·   </w:t>
      </w:r>
      <w:hyperlink r:id="rId1916">
        <w:r>
          <w:rPr>
            <w:color w:val="000000"/>
            <w:u w:val="single"/>
          </w:rPr>
          <w:t>2024 context</w:t>
        </w:r>
      </w:hyperlink>
      <w:r>
        <w:rPr>
          <w:color w:val="000000"/>
        </w:rPr>
        <w:t xml:space="preserve">   ·   </w:t>
      </w:r>
      <w:hyperlink r:id="rId1917">
        <w:r>
          <w:rPr>
            <w:color w:val="000000"/>
            <w:u w:val="single"/>
          </w:rPr>
          <w:t>2024 context</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918">
        <w:r>
          <w:rPr>
            <w:color w:val="000000"/>
            <w:u w:val="single"/>
          </w:rPr>
          <w:t>Original</w:t>
        </w:r>
      </w:hyperlink>
      <w:r>
        <w:rPr>
          <w:color w:val="000000"/>
        </w:rPr>
        <w:t xml:space="preserve">   ·   </w:t>
      </w:r>
      <w:hyperlink r:id="rId1919">
        <w:r>
          <w:rPr>
            <w:color w:val="000000"/>
            <w:u w:val="single"/>
          </w:rPr>
          <w:t>2025 same-issue?</w:t>
        </w:r>
      </w:hyperlink>
      <w:r>
        <w:rPr>
          <w:color w:val="000000"/>
        </w:rPr>
        <w:t xml:space="preserve">   ·   </w:t>
      </w:r>
      <w:hyperlink r:id="rId1920">
        <w:r>
          <w:rPr>
            <w:color w:val="000000"/>
            <w:u w:val="single"/>
          </w:rPr>
          <w:t>2025 same-issue?</w:t>
        </w:r>
      </w:hyperlink>
      <w:r>
        <w:rPr>
          <w:color w:val="000000"/>
        </w:rPr>
        <w:t xml:space="preserve">   ·   </w:t>
      </w:r>
      <w:hyperlink r:id="rId1921">
        <w:r>
          <w:rPr>
            <w:color w:val="000000"/>
            <w:u w:val="single"/>
          </w:rPr>
          <w:t>2025 same-issue?</w:t>
        </w:r>
      </w:hyperlink>
      <w:r>
        <w:rPr>
          <w:color w:val="000000"/>
        </w:rPr>
        <w:t xml:space="preserve">   ·   </w:t>
      </w:r>
      <w:hyperlink r:id="rId1922">
        <w:r>
          <w:rPr>
            <w:color w:val="000000"/>
            <w:u w:val="single"/>
          </w:rPr>
          <w:t>2024 same-issue?</w:t>
        </w:r>
      </w:hyperlink>
      <w:r>
        <w:rPr>
          <w:color w:val="000000"/>
        </w:rPr>
        <w:t xml:space="preserve">   ·   </w:t>
      </w:r>
      <w:hyperlink r:id="rId1923">
        <w:r>
          <w:rPr>
            <w:color w:val="000000"/>
            <w:u w:val="single"/>
          </w:rPr>
          <w:t>2024 same-issue?</w:t>
        </w:r>
      </w:hyperlink>
      <w:r>
        <w:rPr>
          <w:color w:val="000000"/>
        </w:rPr>
        <w:t xml:space="preserve">   ·   </w:t>
      </w:r>
      <w:hyperlink r:id="rId1924">
        <w:r>
          <w:rPr>
            <w:color w:val="000000"/>
            <w:u w:val="single"/>
          </w:rPr>
          <w:t>2025 context</w:t>
        </w:r>
      </w:hyperlink>
      <w:r>
        <w:rPr>
          <w:color w:val="000000"/>
        </w:rPr>
        <w:t xml:space="preserve">   ·   </w:t>
      </w:r>
      <w:hyperlink r:id="rId1925">
        <w:r>
          <w:rPr>
            <w:color w:val="000000"/>
            <w:u w:val="single"/>
          </w:rPr>
          <w:t>2026 context</w:t>
        </w:r>
      </w:hyperlink>
      <w:r>
        <w:rPr>
          <w:color w:val="000000"/>
        </w:rPr>
        <w:t xml:space="preserve">   ·   </w:t>
      </w:r>
      <w:hyperlink r:id="rId1926">
        <w:r>
          <w:rPr>
            <w:color w:val="000000"/>
            <w:u w:val="single"/>
          </w:rPr>
          <w:t>2025 context</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927">
        <w:r>
          <w:rPr>
            <w:color w:val="000000"/>
            <w:u w:val="single"/>
          </w:rPr>
          <w:t>Original</w:t>
        </w:r>
      </w:hyperlink>
      <w:r>
        <w:rPr>
          <w:color w:val="000000"/>
        </w:rPr>
        <w:t xml:space="preserve">   ·   </w:t>
      </w:r>
      <w:hyperlink r:id="rId1928">
        <w:r>
          <w:rPr>
            <w:color w:val="000000"/>
            <w:u w:val="single"/>
          </w:rPr>
          <w:t>2023 same-issue?</w:t>
        </w:r>
      </w:hyperlink>
      <w:r>
        <w:rPr>
          <w:color w:val="000000"/>
        </w:rPr>
        <w:t xml:space="preserve">   ·   </w:t>
      </w:r>
      <w:hyperlink r:id="rId1929">
        <w:r>
          <w:rPr>
            <w:color w:val="000000"/>
            <w:u w:val="single"/>
          </w:rPr>
          <w:t>2026 same-issue?</w:t>
        </w:r>
      </w:hyperlink>
      <w:r>
        <w:rPr>
          <w:color w:val="000000"/>
        </w:rPr>
        <w:t xml:space="preserve">   ·   </w:t>
      </w:r>
      <w:hyperlink r:id="rId1930">
        <w:r>
          <w:rPr>
            <w:color w:val="000000"/>
            <w:u w:val="single"/>
          </w:rPr>
          <w:t>2026 same-issue?</w:t>
        </w:r>
      </w:hyperlink>
      <w:r>
        <w:rPr>
          <w:color w:val="000000"/>
        </w:rPr>
        <w:t xml:space="preserve">   ·   </w:t>
      </w:r>
      <w:hyperlink r:id="rId1931">
        <w:r>
          <w:rPr>
            <w:color w:val="000000"/>
            <w:u w:val="single"/>
          </w:rPr>
          <w:t>2025 same-issue?</w:t>
        </w:r>
      </w:hyperlink>
      <w:r>
        <w:rPr>
          <w:color w:val="000000"/>
        </w:rPr>
        <w:t xml:space="preserve">   ·   </w:t>
      </w:r>
      <w:hyperlink r:id="rId1932">
        <w:r>
          <w:rPr>
            <w:color w:val="000000"/>
            <w:u w:val="single"/>
          </w:rPr>
          <w:t>2024 same-issue?</w:t>
        </w:r>
      </w:hyperlink>
      <w:r>
        <w:rPr>
          <w:color w:val="000000"/>
        </w:rPr>
        <w:t xml:space="preserve">   ·   </w:t>
      </w:r>
      <w:hyperlink r:id="rId1933">
        <w:r>
          <w:rPr>
            <w:color w:val="000000"/>
            <w:u w:val="single"/>
          </w:rPr>
          <w:t>2026 context</w:t>
        </w:r>
      </w:hyperlink>
      <w:r>
        <w:rPr>
          <w:color w:val="000000"/>
        </w:rPr>
        <w:t xml:space="preserve">   ·   </w:t>
      </w:r>
      <w:hyperlink r:id="rId438">
        <w:r>
          <w:rPr>
            <w:color w:val="000000"/>
            <w:u w:val="single"/>
          </w:rPr>
          <w:t>2022 context</w:t>
        </w:r>
      </w:hyperlink>
      <w:r>
        <w:rPr>
          <w:color w:val="000000"/>
        </w:rPr>
        <w:t xml:space="preserve">   ·   </w:t>
      </w:r>
      <w:hyperlink r:id="rId1934">
        <w:r>
          <w:rPr>
            <w:color w:val="000000"/>
            <w:u w:val="single"/>
          </w:rPr>
          <w:t>2026 context</w:t>
        </w:r>
      </w:hyperlink>
      <w:r>
        <w:rPr>
          <w:color w:val="000000"/>
        </w:rPr>
        <w:t xml:space="preserve">   ·   </w:t>
      </w:r>
      <w:hyperlink r:id="rId1935">
        <w:r>
          <w:rPr>
            <w:color w:val="000000"/>
            <w:u w:val="single"/>
          </w:rPr>
          <w:t>2026 context</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105">
        <w:r>
          <w:rPr>
            <w:color w:val="000000"/>
            <w:u w:val="single"/>
          </w:rPr>
          <w:t>Original</w:t>
        </w:r>
      </w:hyperlink>
      <w:r>
        <w:rPr>
          <w:color w:val="000000"/>
        </w:rPr>
        <w:t xml:space="preserve">   ·   </w:t>
      </w:r>
      <w:hyperlink r:id="rId1936">
        <w:r>
          <w:rPr>
            <w:color w:val="000000"/>
            <w:u w:val="single"/>
          </w:rPr>
          <w:t>2025 same-issue?</w:t>
        </w:r>
      </w:hyperlink>
      <w:r>
        <w:rPr>
          <w:color w:val="000000"/>
        </w:rPr>
        <w:t xml:space="preserve">   ·   </w:t>
      </w:r>
      <w:hyperlink r:id="rId1937">
        <w:r>
          <w:rPr>
            <w:color w:val="000000"/>
            <w:u w:val="single"/>
          </w:rPr>
          <w:t>2024 same-issue?</w:t>
        </w:r>
      </w:hyperlink>
      <w:r>
        <w:rPr>
          <w:color w:val="000000"/>
        </w:rPr>
        <w:t xml:space="preserve">   ·   </w:t>
      </w:r>
      <w:hyperlink r:id="rId1938">
        <w:r>
          <w:rPr>
            <w:color w:val="000000"/>
            <w:u w:val="single"/>
          </w:rPr>
          <w:t>2026 same-issue?</w:t>
        </w:r>
      </w:hyperlink>
      <w:r>
        <w:rPr>
          <w:color w:val="000000"/>
        </w:rPr>
        <w:t xml:space="preserve">   ·   </w:t>
      </w:r>
      <w:hyperlink r:id="rId1939">
        <w:r>
          <w:rPr>
            <w:color w:val="000000"/>
            <w:u w:val="single"/>
          </w:rPr>
          <w:t>2026 same-issue?</w:t>
        </w:r>
      </w:hyperlink>
      <w:r>
        <w:rPr>
          <w:color w:val="000000"/>
        </w:rPr>
        <w:t xml:space="preserve">   ·   </w:t>
      </w:r>
      <w:hyperlink r:id="rId1940">
        <w:r>
          <w:rPr>
            <w:color w:val="000000"/>
            <w:u w:val="single"/>
          </w:rPr>
          <w:t>2026 same-issue?</w:t>
        </w:r>
      </w:hyperlink>
      <w:r>
        <w:rPr>
          <w:color w:val="000000"/>
        </w:rPr>
        <w:t xml:space="preserve">   ·   </w:t>
      </w:r>
      <w:hyperlink r:id="rId1941">
        <w:r>
          <w:rPr>
            <w:color w:val="000000"/>
            <w:u w:val="single"/>
          </w:rPr>
          <w:t>2025 same-issue?</w:t>
        </w:r>
      </w:hyperlink>
      <w:r>
        <w:rPr>
          <w:color w:val="000000"/>
        </w:rPr>
        <w:t xml:space="preserve">   ·   </w:t>
      </w:r>
      <w:hyperlink r:id="rId1942">
        <w:r>
          <w:rPr>
            <w:color w:val="000000"/>
            <w:u w:val="single"/>
          </w:rPr>
          <w:t>2025 same-issue?</w:t>
        </w:r>
      </w:hyperlink>
      <w:r>
        <w:rPr>
          <w:color w:val="000000"/>
        </w:rPr>
        <w:t xml:space="preserve">   ·   </w:t>
      </w:r>
      <w:hyperlink r:id="rId1943">
        <w:r>
          <w:rPr>
            <w:color w:val="000000"/>
            <w:u w:val="single"/>
          </w:rPr>
          <w:t>2026 context</w:t>
        </w:r>
      </w:hyperlink>
      <w:r>
        <w:rPr>
          <w:color w:val="000000"/>
        </w:rPr>
        <w:t xml:space="preserve">   ·   </w:t>
      </w:r>
      <w:hyperlink r:id="rId1944">
        <w:r>
          <w:rPr>
            <w:color w:val="000000"/>
            <w:u w:val="single"/>
          </w:rPr>
          <w:t>2026 context</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945">
        <w:r>
          <w:rPr>
            <w:color w:val="000000"/>
            <w:u w:val="single"/>
          </w:rPr>
          <w:t>Original</w:t>
        </w:r>
      </w:hyperlink>
      <w:r>
        <w:rPr>
          <w:color w:val="000000"/>
        </w:rPr>
        <w:t xml:space="preserve">   ·   </w:t>
      </w:r>
      <w:hyperlink r:id="rId1946">
        <w:r>
          <w:rPr>
            <w:color w:val="000000"/>
            <w:u w:val="single"/>
          </w:rPr>
          <w:t>2023 same-issue?</w:t>
        </w:r>
      </w:hyperlink>
      <w:r>
        <w:rPr>
          <w:color w:val="000000"/>
        </w:rPr>
        <w:t xml:space="preserve">   ·   </w:t>
      </w:r>
      <w:hyperlink r:id="rId1947">
        <w:r>
          <w:rPr>
            <w:color w:val="000000"/>
            <w:u w:val="single"/>
          </w:rPr>
          <w:t>2023 same-issue?</w:t>
        </w:r>
      </w:hyperlink>
      <w:r>
        <w:rPr>
          <w:color w:val="000000"/>
        </w:rPr>
        <w:t xml:space="preserve">   ·   </w:t>
      </w:r>
      <w:hyperlink r:id="rId1825">
        <w:r>
          <w:rPr>
            <w:color w:val="000000"/>
            <w:u w:val="single"/>
          </w:rPr>
          <w:t>2022 same-issue?</w:t>
        </w:r>
      </w:hyperlink>
      <w:r>
        <w:rPr>
          <w:color w:val="000000"/>
        </w:rPr>
        <w:t xml:space="preserve">   ·   </w:t>
      </w:r>
      <w:hyperlink r:id="rId1948">
        <w:r>
          <w:rPr>
            <w:color w:val="000000"/>
            <w:u w:val="single"/>
          </w:rPr>
          <w:t>2026 same-issue?</w:t>
        </w:r>
      </w:hyperlink>
      <w:r>
        <w:rPr>
          <w:color w:val="000000"/>
        </w:rPr>
        <w:t xml:space="preserve">   ·   </w:t>
      </w:r>
      <w:hyperlink r:id="rId1949">
        <w:r>
          <w:rPr>
            <w:color w:val="000000"/>
            <w:u w:val="single"/>
          </w:rPr>
          <w:t>2025 same-issue?</w:t>
        </w:r>
      </w:hyperlink>
      <w:r>
        <w:rPr>
          <w:color w:val="000000"/>
        </w:rPr>
        <w:t xml:space="preserve">   ·   </w:t>
      </w:r>
      <w:hyperlink r:id="rId1950">
        <w:r>
          <w:rPr>
            <w:color w:val="000000"/>
            <w:u w:val="single"/>
          </w:rPr>
          <w:t>2025 same-issue?</w:t>
        </w:r>
      </w:hyperlink>
      <w:r>
        <w:rPr>
          <w:color w:val="000000"/>
        </w:rPr>
        <w:t xml:space="preserve">   ·   </w:t>
      </w:r>
      <w:hyperlink r:id="rId1559">
        <w:r>
          <w:rPr>
            <w:color w:val="000000"/>
            <w:u w:val="single"/>
          </w:rPr>
          <w:t>2025 same-issue?</w:t>
        </w:r>
      </w:hyperlink>
      <w:r>
        <w:rPr>
          <w:color w:val="000000"/>
        </w:rPr>
        <w:t xml:space="preserve">   ·   </w:t>
      </w:r>
      <w:hyperlink r:id="rId1187">
        <w:r>
          <w:rPr>
            <w:color w:val="000000"/>
            <w:u w:val="single"/>
          </w:rPr>
          <w:t>2025 same-issue?</w:t>
        </w:r>
      </w:hyperlink>
      <w:r>
        <w:rPr>
          <w:color w:val="000000"/>
        </w:rPr>
        <w:t xml:space="preserve">   ·   </w:t>
      </w:r>
      <w:hyperlink r:id="rId1186">
        <w:r>
          <w:rPr>
            <w:color w:val="000000"/>
            <w:u w:val="single"/>
          </w:rPr>
          <w:t>2025 same-issue?</w:t>
        </w:r>
      </w:hyperlink>
      <w:r>
        <w:rPr>
          <w:color w:val="000000"/>
        </w:rPr>
        <w:t xml:space="preserve">   ·   </w:t>
      </w:r>
      <w:hyperlink r:id="rId1951">
        <w:r>
          <w:rPr>
            <w:color w:val="000000"/>
            <w:u w:val="single"/>
          </w:rPr>
          <w:t>2023 same-issue?</w:t>
        </w:r>
      </w:hyperlink>
      <w:r>
        <w:rPr>
          <w:color w:val="000000"/>
        </w:rPr>
        <w:t xml:space="preserve">   ·   </w:t>
      </w:r>
      <w:hyperlink r:id="rId1952">
        <w:r>
          <w:rPr>
            <w:color w:val="000000"/>
            <w:u w:val="single"/>
          </w:rPr>
          <w:t>2026 context</w:t>
        </w:r>
      </w:hyperlink>
      <w:r>
        <w:rPr>
          <w:color w:val="000000"/>
        </w:rPr>
        <w:t xml:space="preserve">   ·   </w:t>
      </w:r>
      <w:hyperlink r:id="rId1953">
        <w:r>
          <w:rPr>
            <w:color w:val="000000"/>
            <w:u w:val="single"/>
          </w:rPr>
          <w:t>2026 context</w:t>
        </w:r>
      </w:hyperlink>
      <w:r>
        <w:rPr>
          <w:color w:val="000000"/>
        </w:rPr>
        <w:t xml:space="preserve">   ·   </w:t>
      </w:r>
      <w:hyperlink r:id="rId1954">
        <w:r>
          <w:rPr>
            <w:color w:val="000000"/>
            <w:u w:val="single"/>
          </w:rPr>
          <w:t>2026 context</w:t>
        </w:r>
      </w:hyperlink>
      <w:r>
        <w:rPr>
          <w:color w:val="000000"/>
        </w:rPr>
        <w:t xml:space="preserve">   ·   </w:t>
      </w:r>
      <w:hyperlink r:id="rId1955">
        <w:r>
          <w:rPr>
            <w:color w:val="000000"/>
            <w:u w:val="single"/>
          </w:rPr>
          <w:t>2025 context</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956">
        <w:r>
          <w:rPr>
            <w:color w:val="000000"/>
            <w:u w:val="single"/>
          </w:rPr>
          <w:t>Original</w:t>
        </w:r>
      </w:hyperlink>
      <w:r>
        <w:rPr>
          <w:color w:val="000000"/>
        </w:rPr>
        <w:t xml:space="preserve">   ·   </w:t>
      </w:r>
      <w:hyperlink r:id="rId1957">
        <w:r>
          <w:rPr>
            <w:color w:val="000000"/>
            <w:u w:val="single"/>
          </w:rPr>
          <w:t>2025 same-issue?</w:t>
        </w:r>
      </w:hyperlink>
      <w:r>
        <w:rPr>
          <w:color w:val="000000"/>
        </w:rPr>
        <w:t xml:space="preserve">   ·   </w:t>
      </w:r>
      <w:hyperlink r:id="rId1958">
        <w:r>
          <w:rPr>
            <w:color w:val="000000"/>
            <w:u w:val="single"/>
          </w:rPr>
          <w:t>2023 same-issue?</w:t>
        </w:r>
      </w:hyperlink>
      <w:r>
        <w:rPr>
          <w:color w:val="000000"/>
        </w:rPr>
        <w:t xml:space="preserve">   ·   </w:t>
      </w:r>
      <w:hyperlink r:id="rId1959">
        <w:r>
          <w:rPr>
            <w:color w:val="000000"/>
            <w:u w:val="single"/>
          </w:rPr>
          <w:t>2022 same-issue?</w:t>
        </w:r>
      </w:hyperlink>
      <w:r>
        <w:rPr>
          <w:color w:val="000000"/>
        </w:rPr>
        <w:t xml:space="preserve">   ·   </w:t>
      </w:r>
      <w:hyperlink r:id="rId1960">
        <w:r>
          <w:rPr>
            <w:color w:val="000000"/>
            <w:u w:val="single"/>
          </w:rPr>
          <w:t>2024 same-issue?</w:t>
        </w:r>
      </w:hyperlink>
      <w:r>
        <w:rPr>
          <w:color w:val="000000"/>
        </w:rPr>
        <w:t xml:space="preserve">   ·   </w:t>
      </w:r>
      <w:hyperlink r:id="rId1961">
        <w:r>
          <w:rPr>
            <w:color w:val="000000"/>
            <w:u w:val="single"/>
          </w:rPr>
          <w:t>2023 same-issue?</w:t>
        </w:r>
      </w:hyperlink>
      <w:r>
        <w:rPr>
          <w:color w:val="000000"/>
        </w:rPr>
        <w:t xml:space="preserve">   ·   </w:t>
      </w:r>
      <w:hyperlink r:id="rId1962">
        <w:r>
          <w:rPr>
            <w:color w:val="000000"/>
            <w:u w:val="single"/>
          </w:rPr>
          <w:t>2025 same-issue?</w:t>
        </w:r>
      </w:hyperlink>
      <w:r>
        <w:rPr>
          <w:color w:val="000000"/>
        </w:rPr>
        <w:t xml:space="preserve">   ·   </w:t>
      </w:r>
      <w:hyperlink r:id="rId1963">
        <w:r>
          <w:rPr>
            <w:color w:val="000000"/>
            <w:u w:val="single"/>
          </w:rPr>
          <w:t>2023 same-issue?</w:t>
        </w:r>
      </w:hyperlink>
      <w:r>
        <w:rPr>
          <w:color w:val="000000"/>
        </w:rPr>
        <w:t xml:space="preserve">   ·   </w:t>
      </w:r>
      <w:hyperlink r:id="rId1964">
        <w:r>
          <w:rPr>
            <w:color w:val="000000"/>
            <w:u w:val="single"/>
          </w:rPr>
          <w:t>2023 same-issue?</w:t>
        </w:r>
      </w:hyperlink>
      <w:r>
        <w:rPr>
          <w:color w:val="000000"/>
        </w:rPr>
        <w:t xml:space="preserve">   ·   </w:t>
      </w:r>
      <w:hyperlink r:id="rId1965">
        <w:r>
          <w:rPr>
            <w:color w:val="000000"/>
            <w:u w:val="single"/>
          </w:rPr>
          <w:t>2026 context</w:t>
        </w:r>
      </w:hyperlink>
      <w:r>
        <w:rPr>
          <w:color w:val="000000"/>
        </w:rPr>
        <w:t xml:space="preserve">   ·   </w:t>
      </w:r>
      <w:hyperlink r:id="rId1966">
        <w:r>
          <w:rPr>
            <w:color w:val="000000"/>
            <w:u w:val="single"/>
          </w:rPr>
          <w:t>2025 context</w:t>
        </w:r>
      </w:hyperlink>
      <w:r>
        <w:rPr>
          <w:color w:val="000000"/>
        </w:rPr>
        <w:t xml:space="preserve">   ·   </w:t>
      </w:r>
      <w:hyperlink r:id="rId1967">
        <w:r>
          <w:rPr>
            <w:color w:val="000000"/>
            <w:u w:val="single"/>
          </w:rPr>
          <w:t>2025 context</w:t>
        </w:r>
      </w:hyperlink>
      <w:r>
        <w:rPr>
          <w:color w:val="000000"/>
        </w:rPr>
        <w:t xml:space="preserve">   ·   </w:t>
      </w:r>
      <w:hyperlink r:id="rId1968">
        <w:r>
          <w:rPr>
            <w:color w:val="000000"/>
            <w:u w:val="single"/>
          </w:rPr>
          <w:t>2022 context</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104">
        <w:r>
          <w:rPr>
            <w:color w:val="000000"/>
            <w:u w:val="single"/>
          </w:rPr>
          <w:t>Original</w:t>
        </w:r>
      </w:hyperlink>
      <w:r>
        <w:rPr>
          <w:color w:val="000000"/>
        </w:rPr>
        <w:t xml:space="preserve">   ·   </w:t>
      </w:r>
      <w:hyperlink r:id="rId1969">
        <w:r>
          <w:rPr>
            <w:color w:val="000000"/>
            <w:u w:val="single"/>
          </w:rPr>
          <w:t>2025 same-issue?</w:t>
        </w:r>
      </w:hyperlink>
      <w:r>
        <w:rPr>
          <w:color w:val="000000"/>
        </w:rPr>
        <w:t xml:space="preserve">   ·   </w:t>
      </w:r>
      <w:hyperlink r:id="rId1970">
        <w:r>
          <w:rPr>
            <w:color w:val="000000"/>
            <w:u w:val="single"/>
          </w:rPr>
          <w:t>2023 same-issue?</w:t>
        </w:r>
      </w:hyperlink>
      <w:r>
        <w:rPr>
          <w:color w:val="000000"/>
        </w:rPr>
        <w:t xml:space="preserve">   ·   </w:t>
      </w:r>
      <w:hyperlink r:id="rId870">
        <w:r>
          <w:rPr>
            <w:color w:val="000000"/>
            <w:u w:val="single"/>
          </w:rPr>
          <w:t>2025 context</w:t>
        </w:r>
      </w:hyperlink>
      <w:r>
        <w:rPr>
          <w:color w:val="000000"/>
        </w:rPr>
        <w:t xml:space="preserve">   ·   </w:t>
      </w:r>
      <w:hyperlink r:id="rId871">
        <w:r>
          <w:rPr>
            <w:color w:val="000000"/>
            <w:u w:val="single"/>
          </w:rPr>
          <w:t>2023 context</w:t>
        </w:r>
      </w:hyperlink>
    </w:p>
    <w:p>
      <w:pPr>
        <w:keepLines/>
        <w:spacing w:after="180"/>
      </w:pPr>
      <w:r>
        <w:rPr>
          <w:b/>
          <w:color w:val="000000"/>
          <w:sz w:val="18"/>
        </w:rPr>
        <w:t xml:space="preserve">2022  Scenario Modeling of Energy Policies for Sustainable Development  </w:t>
      </w:r>
      <w:r>
        <w:rPr>
          <w:color w:val="000000"/>
        </w:rPr>
        <w:br/>
      </w:r>
      <w:hyperlink r:id="rId1971">
        <w:r>
          <w:rPr>
            <w:color w:val="000000"/>
            <w:u w:val="single"/>
          </w:rPr>
          <w:t>Original</w:t>
        </w:r>
      </w:hyperlink>
      <w:r>
        <w:rPr>
          <w:color w:val="000000"/>
        </w:rPr>
        <w:t xml:space="preserve">   ·   </w:t>
      </w:r>
      <w:hyperlink r:id="rId1972">
        <w:r>
          <w:rPr>
            <w:color w:val="000000"/>
            <w:u w:val="single"/>
          </w:rPr>
          <w:t>2026 context</w:t>
        </w:r>
      </w:hyperlink>
      <w:r>
        <w:rPr>
          <w:color w:val="000000"/>
        </w:rPr>
        <w:t xml:space="preserve">   ·   </w:t>
      </w:r>
      <w:hyperlink r:id="rId1973">
        <w:r>
          <w:rPr>
            <w:color w:val="000000"/>
            <w:u w:val="single"/>
          </w:rPr>
          <w:t>2026 context</w:t>
        </w:r>
      </w:hyperlink>
      <w:r>
        <w:rPr>
          <w:color w:val="000000"/>
        </w:rPr>
        <w:t xml:space="preserve">   ·   </w:t>
      </w:r>
      <w:hyperlink r:id="rId1974">
        <w:r>
          <w:rPr>
            <w:color w:val="000000"/>
            <w:u w:val="single"/>
          </w:rPr>
          <w:t>2025 context</w:t>
        </w:r>
      </w:hyperlink>
      <w:r>
        <w:rPr>
          <w:color w:val="000000"/>
        </w:rPr>
        <w:t xml:space="preserve">   ·   </w:t>
      </w:r>
      <w:hyperlink r:id="rId1975">
        <w:r>
          <w:rPr>
            <w:color w:val="000000"/>
            <w:u w:val="single"/>
          </w:rPr>
          <w:t>2025 context</w:t>
        </w:r>
      </w:hyperlink>
      <w:r>
        <w:rPr>
          <w:color w:val="000000"/>
        </w:rPr>
        <w:t xml:space="preserve">   ·   </w:t>
      </w:r>
      <w:hyperlink r:id="rId1976">
        <w:r>
          <w:rPr>
            <w:color w:val="000000"/>
            <w:u w:val="single"/>
          </w:rPr>
          <w:t>2024 context</w:t>
        </w:r>
      </w:hyperlink>
      <w:r>
        <w:rPr>
          <w:color w:val="000000"/>
        </w:rPr>
        <w:t xml:space="preserve">   ·   </w:t>
      </w:r>
      <w:hyperlink r:id="rId1977">
        <w:r>
          <w:rPr>
            <w:color w:val="000000"/>
            <w:u w:val="single"/>
          </w:rPr>
          <w:t>2024 context</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978">
        <w:r>
          <w:rPr>
            <w:color w:val="000000"/>
            <w:u w:val="single"/>
          </w:rPr>
          <w:t>Original</w:t>
        </w:r>
      </w:hyperlink>
      <w:r>
        <w:rPr>
          <w:color w:val="000000"/>
        </w:rPr>
        <w:t xml:space="preserve">   ·   </w:t>
      </w:r>
      <w:hyperlink r:id="rId1979">
        <w:r>
          <w:rPr>
            <w:color w:val="000000"/>
            <w:u w:val="single"/>
          </w:rPr>
          <w:t>2026 same-issue?</w:t>
        </w:r>
      </w:hyperlink>
      <w:r>
        <w:rPr>
          <w:color w:val="000000"/>
        </w:rPr>
        <w:t xml:space="preserve">   ·   </w:t>
      </w:r>
      <w:hyperlink r:id="rId1980">
        <w:r>
          <w:rPr>
            <w:color w:val="000000"/>
            <w:u w:val="single"/>
          </w:rPr>
          <w:t>2022 same-issue?</w:t>
        </w:r>
      </w:hyperlink>
      <w:r>
        <w:rPr>
          <w:color w:val="000000"/>
        </w:rPr>
        <w:t xml:space="preserve">   ·   </w:t>
      </w:r>
      <w:hyperlink r:id="rId1981">
        <w:r>
          <w:rPr>
            <w:color w:val="000000"/>
            <w:u w:val="single"/>
          </w:rPr>
          <w:t>2026 same-issue?</w:t>
        </w:r>
      </w:hyperlink>
      <w:r>
        <w:rPr>
          <w:color w:val="000000"/>
        </w:rPr>
        <w:t xml:space="preserve">   ·   </w:t>
      </w:r>
      <w:hyperlink r:id="rId1982">
        <w:r>
          <w:rPr>
            <w:color w:val="000000"/>
            <w:u w:val="single"/>
          </w:rPr>
          <w:t>2026 same-issue?</w:t>
        </w:r>
      </w:hyperlink>
      <w:r>
        <w:rPr>
          <w:color w:val="000000"/>
        </w:rPr>
        <w:t xml:space="preserve">   ·   </w:t>
      </w:r>
      <w:hyperlink r:id="rId1983">
        <w:r>
          <w:rPr>
            <w:color w:val="000000"/>
            <w:u w:val="single"/>
          </w:rPr>
          <w:t>2026 context</w:t>
        </w:r>
      </w:hyperlink>
      <w:r>
        <w:rPr>
          <w:color w:val="000000"/>
        </w:rPr>
        <w:t xml:space="preserve">   ·   </w:t>
      </w:r>
      <w:hyperlink r:id="rId1984">
        <w:r>
          <w:rPr>
            <w:color w:val="000000"/>
            <w:u w:val="single"/>
          </w:rPr>
          <w:t>2026 context</w:t>
        </w:r>
      </w:hyperlink>
      <w:r>
        <w:rPr>
          <w:color w:val="000000"/>
        </w:rPr>
        <w:t xml:space="preserve">   ·   </w:t>
      </w:r>
      <w:hyperlink r:id="rId1985">
        <w:r>
          <w:rPr>
            <w:color w:val="000000"/>
            <w:u w:val="single"/>
          </w:rPr>
          <w:t>2026 context</w:t>
        </w:r>
      </w:hyperlink>
      <w:r>
        <w:rPr>
          <w:color w:val="000000"/>
        </w:rPr>
        <w:t xml:space="preserve">   ·   </w:t>
      </w:r>
      <w:hyperlink r:id="rId1986">
        <w:r>
          <w:rPr>
            <w:color w:val="000000"/>
            <w:u w:val="single"/>
          </w:rPr>
          <w:t>2026 context</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018">
        <w:r>
          <w:rPr>
            <w:color w:val="000000"/>
            <w:u w:val="single"/>
          </w:rPr>
          <w:t>Original</w:t>
        </w:r>
      </w:hyperlink>
      <w:r>
        <w:rPr>
          <w:color w:val="000000"/>
        </w:rPr>
        <w:t xml:space="preserve">   ·   </w:t>
      </w:r>
      <w:hyperlink r:id="rId1987">
        <w:r>
          <w:rPr>
            <w:color w:val="000000"/>
            <w:u w:val="single"/>
          </w:rPr>
          <w:t>2023 same-issue?</w:t>
        </w:r>
      </w:hyperlink>
      <w:r>
        <w:rPr>
          <w:color w:val="000000"/>
        </w:rPr>
        <w:t xml:space="preserve">   ·   </w:t>
      </w:r>
      <w:hyperlink r:id="rId1988">
        <w:r>
          <w:rPr>
            <w:color w:val="000000"/>
            <w:u w:val="single"/>
          </w:rPr>
          <w:t>2026 same-issue?</w:t>
        </w:r>
      </w:hyperlink>
      <w:r>
        <w:rPr>
          <w:color w:val="000000"/>
        </w:rPr>
        <w:t xml:space="preserve">   ·   </w:t>
      </w:r>
      <w:hyperlink r:id="rId1989">
        <w:r>
          <w:rPr>
            <w:color w:val="000000"/>
            <w:u w:val="single"/>
          </w:rPr>
          <w:t>2023 same-issue?</w:t>
        </w:r>
      </w:hyperlink>
      <w:r>
        <w:rPr>
          <w:color w:val="000000"/>
        </w:rPr>
        <w:t xml:space="preserve">   ·   </w:t>
      </w:r>
      <w:hyperlink r:id="rId1990">
        <w:r>
          <w:rPr>
            <w:color w:val="000000"/>
            <w:u w:val="single"/>
          </w:rPr>
          <w:t>2023 same-issue?</w:t>
        </w:r>
      </w:hyperlink>
      <w:r>
        <w:rPr>
          <w:color w:val="000000"/>
        </w:rPr>
        <w:t xml:space="preserve">   ·   </w:t>
      </w:r>
      <w:hyperlink r:id="rId1991">
        <w:r>
          <w:rPr>
            <w:color w:val="000000"/>
            <w:u w:val="single"/>
          </w:rPr>
          <w:t>2022 same-issue?</w:t>
        </w:r>
      </w:hyperlink>
      <w:r>
        <w:rPr>
          <w:color w:val="000000"/>
        </w:rPr>
        <w:t xml:space="preserve">   ·   </w:t>
      </w:r>
      <w:hyperlink r:id="rId1992">
        <w:r>
          <w:rPr>
            <w:color w:val="000000"/>
            <w:u w:val="single"/>
          </w:rPr>
          <w:t>2026 context</w:t>
        </w:r>
      </w:hyperlink>
      <w:r>
        <w:rPr>
          <w:color w:val="000000"/>
        </w:rPr>
        <w:t xml:space="preserve">   ·   </w:t>
      </w:r>
      <w:hyperlink r:id="rId1993">
        <w:r>
          <w:rPr>
            <w:color w:val="000000"/>
            <w:u w:val="single"/>
          </w:rPr>
          <w:t>2026 context</w:t>
        </w:r>
      </w:hyperlink>
      <w:r>
        <w:rPr>
          <w:color w:val="000000"/>
        </w:rPr>
        <w:t xml:space="preserve">   ·   </w:t>
      </w:r>
      <w:hyperlink r:id="rId1994">
        <w:r>
          <w:rPr>
            <w:color w:val="000000"/>
            <w:u w:val="single"/>
          </w:rPr>
          <w:t>2026 context</w:t>
        </w:r>
      </w:hyperlink>
      <w:r>
        <w:rPr>
          <w:color w:val="000000"/>
        </w:rPr>
        <w:t xml:space="preserve">   ·   </w:t>
      </w:r>
      <w:hyperlink r:id="rId1995">
        <w:r>
          <w:rPr>
            <w:color w:val="000000"/>
            <w:u w:val="single"/>
          </w:rPr>
          <w:t>2025 context</w:t>
        </w:r>
      </w:hyperlink>
      <w:r>
        <w:rPr>
          <w:color w:val="000000"/>
        </w:rPr>
        <w:t xml:space="preserve">   ·   </w:t>
      </w:r>
      <w:hyperlink r:id="rId1996">
        <w:r>
          <w:rPr>
            <w:color w:val="000000"/>
            <w:u w:val="single"/>
          </w:rPr>
          <w:t>2024 context</w:t>
        </w:r>
      </w:hyperlink>
      <w:r>
        <w:rPr>
          <w:color w:val="000000"/>
        </w:rPr>
        <w:t xml:space="preserve">   ·   </w:t>
      </w:r>
      <w:hyperlink r:id="rId1997">
        <w:r>
          <w:rPr>
            <w:color w:val="000000"/>
            <w:u w:val="single"/>
          </w:rPr>
          <w:t>2024 context</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998">
        <w:r>
          <w:rPr>
            <w:color w:val="000000"/>
            <w:u w:val="single"/>
          </w:rPr>
          <w:t>Original</w:t>
        </w:r>
      </w:hyperlink>
      <w:r>
        <w:rPr>
          <w:color w:val="000000"/>
        </w:rPr>
        <w:t xml:space="preserve">   ·   </w:t>
      </w:r>
      <w:hyperlink r:id="rId1999">
        <w:r>
          <w:rPr>
            <w:color w:val="000000"/>
            <w:u w:val="single"/>
          </w:rPr>
          <w:t>2026 same-issue?</w:t>
        </w:r>
      </w:hyperlink>
      <w:r>
        <w:rPr>
          <w:color w:val="000000"/>
        </w:rPr>
        <w:t xml:space="preserve">   ·   </w:t>
      </w:r>
      <w:hyperlink r:id="rId2000">
        <w:r>
          <w:rPr>
            <w:color w:val="000000"/>
            <w:u w:val="single"/>
          </w:rPr>
          <w:t>2026 same-issue?</w:t>
        </w:r>
      </w:hyperlink>
      <w:r>
        <w:rPr>
          <w:color w:val="000000"/>
        </w:rPr>
        <w:t xml:space="preserve">   ·   </w:t>
      </w:r>
      <w:hyperlink r:id="rId2001">
        <w:r>
          <w:rPr>
            <w:color w:val="000000"/>
            <w:u w:val="single"/>
          </w:rPr>
          <w:t>2025 same-issue?</w:t>
        </w:r>
      </w:hyperlink>
      <w:r>
        <w:rPr>
          <w:color w:val="000000"/>
        </w:rPr>
        <w:t xml:space="preserve">   ·   </w:t>
      </w:r>
      <w:hyperlink r:id="rId2002">
        <w:r>
          <w:rPr>
            <w:color w:val="000000"/>
            <w:u w:val="single"/>
          </w:rPr>
          <w:t>2026 context</w:t>
        </w:r>
      </w:hyperlink>
      <w:r>
        <w:rPr>
          <w:color w:val="000000"/>
        </w:rPr>
        <w:t xml:space="preserve">   ·   </w:t>
      </w:r>
      <w:hyperlink r:id="rId2003">
        <w:r>
          <w:rPr>
            <w:color w:val="000000"/>
            <w:u w:val="single"/>
          </w:rPr>
          <w:t>2025 context</w:t>
        </w:r>
      </w:hyperlink>
      <w:r>
        <w:rPr>
          <w:color w:val="000000"/>
        </w:rPr>
        <w:t xml:space="preserve">   ·   </w:t>
      </w:r>
      <w:hyperlink r:id="rId2004">
        <w:r>
          <w:rPr>
            <w:color w:val="000000"/>
            <w:u w:val="single"/>
          </w:rPr>
          <w:t>2024 context</w:t>
        </w:r>
      </w:hyperlink>
      <w:r>
        <w:rPr>
          <w:color w:val="000000"/>
        </w:rPr>
        <w:t xml:space="preserve">   ·   </w:t>
      </w:r>
      <w:hyperlink r:id="rId2005">
        <w:r>
          <w:rPr>
            <w:color w:val="000000"/>
            <w:u w:val="single"/>
          </w:rPr>
          <w:t>2024 context</w:t>
        </w:r>
      </w:hyperlink>
      <w:r>
        <w:rPr>
          <w:color w:val="000000"/>
        </w:rPr>
        <w:t xml:space="preserve">   ·   </w:t>
      </w:r>
      <w:hyperlink r:id="rId2006">
        <w:r>
          <w:rPr>
            <w:color w:val="000000"/>
            <w:u w:val="single"/>
          </w:rPr>
          <w:t>2024 context</w:t>
        </w:r>
      </w:hyperlink>
      <w:r>
        <w:rPr>
          <w:color w:val="000000"/>
        </w:rPr>
        <w:t xml:space="preserve">   ·   </w:t>
      </w:r>
      <w:hyperlink r:id="rId2007">
        <w:r>
          <w:rPr>
            <w:color w:val="000000"/>
            <w:u w:val="single"/>
          </w:rPr>
          <w:t>2023 context</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2008">
        <w:r>
          <w:rPr>
            <w:color w:val="000000"/>
            <w:u w:val="single"/>
          </w:rPr>
          <w:t>Original</w:t>
        </w:r>
      </w:hyperlink>
      <w:r>
        <w:rPr>
          <w:color w:val="000000"/>
        </w:rPr>
        <w:t xml:space="preserve">   ·   </w:t>
      </w:r>
      <w:hyperlink r:id="rId2009">
        <w:r>
          <w:rPr>
            <w:color w:val="000000"/>
            <w:u w:val="single"/>
          </w:rPr>
          <w:t>2025 same-issue?</w:t>
        </w:r>
      </w:hyperlink>
      <w:r>
        <w:rPr>
          <w:color w:val="000000"/>
        </w:rPr>
        <w:t xml:space="preserve">   ·   </w:t>
      </w:r>
      <w:hyperlink r:id="rId2010">
        <w:r>
          <w:rPr>
            <w:color w:val="000000"/>
            <w:u w:val="single"/>
          </w:rPr>
          <w:t>2024 same-issue?</w:t>
        </w:r>
      </w:hyperlink>
      <w:r>
        <w:rPr>
          <w:color w:val="000000"/>
        </w:rPr>
        <w:t xml:space="preserve">   ·   </w:t>
      </w:r>
      <w:hyperlink r:id="rId2011">
        <w:r>
          <w:rPr>
            <w:color w:val="000000"/>
            <w:u w:val="single"/>
          </w:rPr>
          <w:t>2023 same-issue?</w:t>
        </w:r>
      </w:hyperlink>
      <w:r>
        <w:rPr>
          <w:color w:val="000000"/>
        </w:rPr>
        <w:t xml:space="preserve">   ·   </w:t>
      </w:r>
      <w:hyperlink r:id="rId2012">
        <w:r>
          <w:rPr>
            <w:color w:val="000000"/>
            <w:u w:val="single"/>
          </w:rPr>
          <w:t>2025 same-issue?</w:t>
        </w:r>
      </w:hyperlink>
      <w:r>
        <w:rPr>
          <w:color w:val="000000"/>
        </w:rPr>
        <w:t xml:space="preserve">   ·   </w:t>
      </w:r>
      <w:hyperlink r:id="rId2013">
        <w:r>
          <w:rPr>
            <w:color w:val="000000"/>
            <w:u w:val="single"/>
          </w:rPr>
          <w:t>2024 context</w:t>
        </w:r>
      </w:hyperlink>
      <w:r>
        <w:rPr>
          <w:color w:val="000000"/>
        </w:rPr>
        <w:t xml:space="preserve">   ·   </w:t>
      </w:r>
      <w:hyperlink r:id="rId2014">
        <w:r>
          <w:rPr>
            <w:color w:val="000000"/>
            <w:u w:val="single"/>
          </w:rPr>
          <w:t>2024 context</w:t>
        </w:r>
      </w:hyperlink>
      <w:r>
        <w:rPr>
          <w:color w:val="000000"/>
        </w:rPr>
        <w:t xml:space="preserve">   ·   </w:t>
      </w:r>
      <w:hyperlink r:id="rId2015">
        <w:r>
          <w:rPr>
            <w:color w:val="000000"/>
            <w:u w:val="single"/>
          </w:rPr>
          <w:t>2026 context</w:t>
        </w:r>
      </w:hyperlink>
      <w:r>
        <w:rPr>
          <w:color w:val="000000"/>
        </w:rPr>
        <w:t xml:space="preserve">   ·   </w:t>
      </w:r>
      <w:hyperlink r:id="rId2016">
        <w:r>
          <w:rPr>
            <w:color w:val="000000"/>
            <w:u w:val="single"/>
          </w:rPr>
          <w:t>2025 context</w:t>
        </w:r>
      </w:hyperlink>
    </w:p>
    <w:p>
      <w:pPr>
        <w:keepLines/>
        <w:spacing w:after="180"/>
      </w:pPr>
      <w:r>
        <w:rPr>
          <w:b/>
          <w:color w:val="000000"/>
          <w:sz w:val="18"/>
        </w:rPr>
        <w:t xml:space="preserve">2022  What energy infrastructure will be needed by 2050 in the EU to support 1.5°C scenarios?  </w:t>
      </w:r>
      <w:r>
        <w:rPr>
          <w:color w:val="000000"/>
        </w:rPr>
        <w:br/>
      </w:r>
      <w:hyperlink r:id="rId2017">
        <w:r>
          <w:rPr>
            <w:color w:val="000000"/>
            <w:u w:val="single"/>
          </w:rPr>
          <w:t>Original</w:t>
        </w:r>
      </w:hyperlink>
      <w:r>
        <w:rPr>
          <w:color w:val="000000"/>
        </w:rPr>
        <w:t xml:space="preserve">   ·   </w:t>
      </w:r>
      <w:hyperlink r:id="rId2018">
        <w:r>
          <w:rPr>
            <w:color w:val="000000"/>
            <w:u w:val="single"/>
          </w:rPr>
          <w:t>2026 same-issue?</w:t>
        </w:r>
      </w:hyperlink>
      <w:r>
        <w:rPr>
          <w:color w:val="000000"/>
        </w:rPr>
        <w:t xml:space="preserve">   ·   </w:t>
      </w:r>
      <w:hyperlink r:id="rId2019">
        <w:r>
          <w:rPr>
            <w:color w:val="000000"/>
            <w:u w:val="single"/>
          </w:rPr>
          <w:t>2023 same-issue?</w:t>
        </w:r>
      </w:hyperlink>
      <w:r>
        <w:rPr>
          <w:color w:val="000000"/>
        </w:rPr>
        <w:t xml:space="preserve">   ·   </w:t>
      </w:r>
      <w:hyperlink r:id="rId2020">
        <w:r>
          <w:rPr>
            <w:color w:val="000000"/>
            <w:u w:val="single"/>
          </w:rPr>
          <w:t>2023 same-issue?</w:t>
        </w:r>
      </w:hyperlink>
      <w:r>
        <w:rPr>
          <w:color w:val="000000"/>
        </w:rPr>
        <w:t xml:space="preserve">   ·   </w:t>
      </w:r>
      <w:hyperlink r:id="rId2021">
        <w:r>
          <w:rPr>
            <w:color w:val="000000"/>
            <w:u w:val="single"/>
          </w:rPr>
          <w:t>2025 same-issue?</w:t>
        </w:r>
      </w:hyperlink>
      <w:r>
        <w:rPr>
          <w:color w:val="000000"/>
        </w:rPr>
        <w:t xml:space="preserve">   ·   </w:t>
      </w:r>
      <w:hyperlink r:id="rId2022">
        <w:r>
          <w:rPr>
            <w:color w:val="000000"/>
            <w:u w:val="single"/>
          </w:rPr>
          <w:t>2026 context</w:t>
        </w:r>
      </w:hyperlink>
      <w:r>
        <w:rPr>
          <w:color w:val="000000"/>
        </w:rPr>
        <w:t xml:space="preserve">   ·   </w:t>
      </w:r>
      <w:hyperlink r:id="rId2023">
        <w:r>
          <w:rPr>
            <w:color w:val="000000"/>
            <w:u w:val="single"/>
          </w:rPr>
          <w:t>2026 context</w:t>
        </w:r>
      </w:hyperlink>
      <w:r>
        <w:rPr>
          <w:color w:val="000000"/>
        </w:rPr>
        <w:t xml:space="preserve">   ·   </w:t>
      </w:r>
      <w:hyperlink r:id="rId2024">
        <w:r>
          <w:rPr>
            <w:color w:val="000000"/>
            <w:u w:val="single"/>
          </w:rPr>
          <w:t>2022 context</w:t>
        </w:r>
      </w:hyperlink>
      <w:r>
        <w:rPr>
          <w:color w:val="000000"/>
        </w:rPr>
        <w:t xml:space="preserve">   ·   </w:t>
      </w:r>
      <w:hyperlink r:id="rId2025">
        <w:r>
          <w:rPr>
            <w:color w:val="000000"/>
            <w:u w:val="single"/>
          </w:rPr>
          <w:t>2023 context</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2026">
        <w:r>
          <w:rPr>
            <w:color w:val="000000"/>
            <w:u w:val="single"/>
          </w:rPr>
          <w:t>Original</w:t>
        </w:r>
      </w:hyperlink>
      <w:r>
        <w:rPr>
          <w:color w:val="000000"/>
        </w:rPr>
        <w:t xml:space="preserve">   ·   </w:t>
      </w:r>
      <w:hyperlink r:id="rId2027">
        <w:r>
          <w:rPr>
            <w:color w:val="000000"/>
            <w:u w:val="single"/>
          </w:rPr>
          <w:t>2023 same-issue?</w:t>
        </w:r>
      </w:hyperlink>
      <w:r>
        <w:rPr>
          <w:color w:val="000000"/>
        </w:rPr>
        <w:t xml:space="preserve">   ·   </w:t>
      </w:r>
      <w:hyperlink r:id="rId2028">
        <w:r>
          <w:rPr>
            <w:color w:val="000000"/>
            <w:u w:val="single"/>
          </w:rPr>
          <w:t>2026 context</w:t>
        </w:r>
      </w:hyperlink>
      <w:r>
        <w:rPr>
          <w:color w:val="000000"/>
        </w:rPr>
        <w:t xml:space="preserve">   ·   </w:t>
      </w:r>
      <w:hyperlink r:id="rId2029">
        <w:r>
          <w:rPr>
            <w:color w:val="000000"/>
            <w:u w:val="single"/>
          </w:rPr>
          <w:t>2023 context</w:t>
        </w:r>
      </w:hyperlink>
      <w:r>
        <w:rPr>
          <w:color w:val="000000"/>
        </w:rPr>
        <w:t xml:space="preserve">   ·   </w:t>
      </w:r>
      <w:hyperlink r:id="rId2030">
        <w:r>
          <w:rPr>
            <w:color w:val="000000"/>
            <w:u w:val="single"/>
          </w:rPr>
          <w:t>2026 context</w:t>
        </w:r>
      </w:hyperlink>
      <w:r>
        <w:rPr>
          <w:color w:val="000000"/>
        </w:rPr>
        <w:t xml:space="preserve">   ·   </w:t>
      </w:r>
      <w:hyperlink r:id="rId2031">
        <w:r>
          <w:rPr>
            <w:color w:val="000000"/>
            <w:u w:val="single"/>
          </w:rPr>
          <w:t>2026 context</w:t>
        </w:r>
      </w:hyperlink>
      <w:r>
        <w:rPr>
          <w:color w:val="000000"/>
        </w:rPr>
        <w:t xml:space="preserve">   ·   </w:t>
      </w:r>
      <w:hyperlink r:id="rId2032">
        <w:r>
          <w:rPr>
            <w:color w:val="000000"/>
            <w:u w:val="single"/>
          </w:rPr>
          <w:t>2026 context</w:t>
        </w:r>
      </w:hyperlink>
      <w:r>
        <w:rPr>
          <w:color w:val="000000"/>
        </w:rPr>
        <w:t xml:space="preserve">   ·   </w:t>
      </w:r>
      <w:hyperlink r:id="rId2033">
        <w:r>
          <w:rPr>
            <w:color w:val="000000"/>
            <w:u w:val="single"/>
          </w:rPr>
          <w:t>2026 context</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98">
        <w:r>
          <w:rPr>
            <w:color w:val="000000"/>
            <w:u w:val="single"/>
          </w:rPr>
          <w:t>Original</w:t>
        </w:r>
      </w:hyperlink>
      <w:r>
        <w:rPr>
          <w:color w:val="000000"/>
        </w:rPr>
        <w:t xml:space="preserve">   ·   </w:t>
      </w:r>
      <w:hyperlink r:id="rId2034">
        <w:r>
          <w:rPr>
            <w:color w:val="000000"/>
            <w:u w:val="single"/>
          </w:rPr>
          <w:t>2025 same-issue?</w:t>
        </w:r>
      </w:hyperlink>
      <w:r>
        <w:rPr>
          <w:color w:val="000000"/>
        </w:rPr>
        <w:t xml:space="preserve">   ·   </w:t>
      </w:r>
      <w:hyperlink r:id="rId2035">
        <w:r>
          <w:rPr>
            <w:color w:val="000000"/>
            <w:u w:val="single"/>
          </w:rPr>
          <w:t>2026 context</w:t>
        </w:r>
      </w:hyperlink>
      <w:r>
        <w:rPr>
          <w:color w:val="000000"/>
        </w:rPr>
        <w:t xml:space="preserve">   ·   </w:t>
      </w:r>
      <w:hyperlink r:id="rId2036">
        <w:r>
          <w:rPr>
            <w:color w:val="000000"/>
            <w:u w:val="single"/>
          </w:rPr>
          <w:t>2025 context</w:t>
        </w:r>
      </w:hyperlink>
      <w:r>
        <w:rPr>
          <w:color w:val="000000"/>
        </w:rPr>
        <w:t xml:space="preserve">   ·   </w:t>
      </w:r>
      <w:hyperlink r:id="rId2037">
        <w:r>
          <w:rPr>
            <w:color w:val="000000"/>
            <w:u w:val="single"/>
          </w:rPr>
          <w:t>2025 context</w:t>
        </w:r>
      </w:hyperlink>
      <w:r>
        <w:rPr>
          <w:color w:val="000000"/>
        </w:rPr>
        <w:t xml:space="preserve">   ·   </w:t>
      </w:r>
      <w:hyperlink r:id="rId2038">
        <w:r>
          <w:rPr>
            <w:color w:val="000000"/>
            <w:u w:val="single"/>
          </w:rPr>
          <w:t>2025 context</w:t>
        </w:r>
      </w:hyperlink>
      <w:r>
        <w:rPr>
          <w:color w:val="000000"/>
        </w:rPr>
        <w:t xml:space="preserve">   ·   </w:t>
      </w:r>
      <w:hyperlink r:id="rId193">
        <w:r>
          <w:rPr>
            <w:color w:val="000000"/>
            <w:u w:val="single"/>
          </w:rPr>
          <w:t>2024 context</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2039">
        <w:r>
          <w:rPr>
            <w:color w:val="000000"/>
            <w:u w:val="single"/>
          </w:rPr>
          <w:t>Original</w:t>
        </w:r>
      </w:hyperlink>
      <w:r>
        <w:rPr>
          <w:color w:val="000000"/>
        </w:rPr>
        <w:t xml:space="preserve">   ·   </w:t>
      </w:r>
      <w:hyperlink r:id="rId2040">
        <w:r>
          <w:rPr>
            <w:color w:val="000000"/>
            <w:u w:val="single"/>
          </w:rPr>
          <w:t>2024 same-issue?</w:t>
        </w:r>
      </w:hyperlink>
      <w:r>
        <w:rPr>
          <w:color w:val="000000"/>
        </w:rPr>
        <w:t xml:space="preserve">   ·   </w:t>
      </w:r>
      <w:hyperlink r:id="rId2041">
        <w:r>
          <w:rPr>
            <w:color w:val="000000"/>
            <w:u w:val="single"/>
          </w:rPr>
          <w:t>2024 context</w:t>
        </w:r>
      </w:hyperlink>
      <w:r>
        <w:rPr>
          <w:color w:val="000000"/>
        </w:rPr>
        <w:t xml:space="preserve">   ·   </w:t>
      </w:r>
      <w:hyperlink r:id="rId2042">
        <w:r>
          <w:rPr>
            <w:color w:val="000000"/>
            <w:u w:val="single"/>
          </w:rPr>
          <w:t>2024 context</w:t>
        </w:r>
      </w:hyperlink>
      <w:r>
        <w:rPr>
          <w:color w:val="000000"/>
        </w:rPr>
        <w:t xml:space="preserve">   ·   </w:t>
      </w:r>
      <w:hyperlink r:id="rId2043">
        <w:r>
          <w:rPr>
            <w:color w:val="000000"/>
            <w:u w:val="single"/>
          </w:rPr>
          <w:t>2023 context</w:t>
        </w:r>
      </w:hyperlink>
      <w:r>
        <w:rPr>
          <w:color w:val="000000"/>
        </w:rPr>
        <w:t xml:space="preserve">   ·   </w:t>
      </w:r>
      <w:hyperlink r:id="rId2044">
        <w:r>
          <w:rPr>
            <w:color w:val="000000"/>
            <w:u w:val="single"/>
          </w:rPr>
          <w:t>2025 context</w:t>
        </w:r>
      </w:hyperlink>
      <w:r>
        <w:rPr>
          <w:color w:val="000000"/>
        </w:rPr>
        <w:t xml:space="preserve">   ·   </w:t>
      </w:r>
      <w:hyperlink r:id="rId2045">
        <w:r>
          <w:rPr>
            <w:color w:val="000000"/>
            <w:u w:val="single"/>
          </w:rPr>
          <w:t>2025 context</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2046">
        <w:r>
          <w:rPr>
            <w:color w:val="000000"/>
            <w:u w:val="single"/>
          </w:rPr>
          <w:t>Original</w:t>
        </w:r>
      </w:hyperlink>
      <w:r>
        <w:rPr>
          <w:color w:val="000000"/>
        </w:rPr>
        <w:t xml:space="preserve">   ·   </w:t>
      </w:r>
      <w:hyperlink r:id="rId2047">
        <w:r>
          <w:rPr>
            <w:color w:val="000000"/>
            <w:u w:val="single"/>
          </w:rPr>
          <w:t>2026 same-issue?</w:t>
        </w:r>
      </w:hyperlink>
      <w:r>
        <w:rPr>
          <w:color w:val="000000"/>
        </w:rPr>
        <w:t xml:space="preserve">   ·   </w:t>
      </w:r>
      <w:hyperlink r:id="rId2048">
        <w:r>
          <w:rPr>
            <w:color w:val="000000"/>
            <w:u w:val="single"/>
          </w:rPr>
          <w:t>2025 context</w:t>
        </w:r>
      </w:hyperlink>
      <w:r>
        <w:rPr>
          <w:color w:val="000000"/>
        </w:rPr>
        <w:t xml:space="preserve">   ·   </w:t>
      </w:r>
      <w:hyperlink r:id="rId2049">
        <w:r>
          <w:rPr>
            <w:color w:val="000000"/>
            <w:u w:val="single"/>
          </w:rPr>
          <w:t>2025 context</w:t>
        </w:r>
      </w:hyperlink>
      <w:r>
        <w:rPr>
          <w:color w:val="000000"/>
        </w:rPr>
        <w:t xml:space="preserve">   ·   </w:t>
      </w:r>
      <w:hyperlink r:id="rId2050">
        <w:r>
          <w:rPr>
            <w:color w:val="000000"/>
            <w:u w:val="single"/>
          </w:rPr>
          <w:t>2024 context</w:t>
        </w:r>
      </w:hyperlink>
      <w:r>
        <w:rPr>
          <w:color w:val="000000"/>
        </w:rPr>
        <w:t xml:space="preserve">   ·   </w:t>
      </w:r>
      <w:hyperlink r:id="rId2051">
        <w:r>
          <w:rPr>
            <w:color w:val="000000"/>
            <w:u w:val="single"/>
          </w:rPr>
          <w:t>2024 context</w:t>
        </w:r>
      </w:hyperlink>
      <w:r>
        <w:rPr>
          <w:color w:val="000000"/>
        </w:rPr>
        <w:t xml:space="preserve">   ·   </w:t>
      </w:r>
      <w:hyperlink r:id="rId2052">
        <w:r>
          <w:rPr>
            <w:color w:val="000000"/>
            <w:u w:val="single"/>
          </w:rPr>
          <w:t>2026 context</w:t>
        </w:r>
      </w:hyperlink>
      <w:r>
        <w:rPr>
          <w:color w:val="000000"/>
        </w:rPr>
        <w:t xml:space="preserve">   ·   </w:t>
      </w:r>
      <w:hyperlink r:id="rId2053">
        <w:r>
          <w:rPr>
            <w:color w:val="000000"/>
            <w:u w:val="single"/>
          </w:rPr>
          <w:t>2026 context</w:t>
        </w:r>
      </w:hyperlink>
    </w:p>
    <w:p>
      <w:pPr>
        <w:keepLines/>
        <w:spacing w:after="180"/>
      </w:pPr>
      <w:r>
        <w:rPr>
          <w:b/>
          <w:color w:val="000000"/>
          <w:sz w:val="18"/>
        </w:rPr>
        <w:t xml:space="preserve">2023  Climate Velocity and Species Migration Corridors  </w:t>
      </w:r>
      <w:r>
        <w:rPr>
          <w:color w:val="000000"/>
        </w:rPr>
        <w:br/>
      </w:r>
      <w:hyperlink r:id="rId443">
        <w:r>
          <w:rPr>
            <w:color w:val="000000"/>
            <w:u w:val="single"/>
          </w:rPr>
          <w:t>Original</w:t>
        </w:r>
      </w:hyperlink>
      <w:r>
        <w:rPr>
          <w:color w:val="000000"/>
        </w:rPr>
        <w:t xml:space="preserve">   ·   </w:t>
      </w:r>
      <w:hyperlink r:id="rId2054">
        <w:r>
          <w:rPr>
            <w:color w:val="000000"/>
            <w:u w:val="single"/>
          </w:rPr>
          <w:t>2024 same-issue?</w:t>
        </w:r>
      </w:hyperlink>
      <w:r>
        <w:rPr>
          <w:color w:val="000000"/>
        </w:rPr>
        <w:t xml:space="preserve">   ·   </w:t>
      </w:r>
      <w:hyperlink r:id="rId2055">
        <w:r>
          <w:rPr>
            <w:color w:val="000000"/>
            <w:u w:val="single"/>
          </w:rPr>
          <w:t>2026 same-issue?</w:t>
        </w:r>
      </w:hyperlink>
      <w:r>
        <w:rPr>
          <w:color w:val="000000"/>
        </w:rPr>
        <w:t xml:space="preserve">   ·   </w:t>
      </w:r>
      <w:hyperlink r:id="rId2056">
        <w:r>
          <w:rPr>
            <w:color w:val="000000"/>
            <w:u w:val="single"/>
          </w:rPr>
          <w:t>2024 context</w:t>
        </w:r>
      </w:hyperlink>
      <w:r>
        <w:rPr>
          <w:color w:val="000000"/>
        </w:rPr>
        <w:t xml:space="preserve">   ·   </w:t>
      </w:r>
      <w:hyperlink r:id="rId1392">
        <w:r>
          <w:rPr>
            <w:color w:val="000000"/>
            <w:u w:val="single"/>
          </w:rPr>
          <w:t>2024 context</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2057">
        <w:r>
          <w:rPr>
            <w:color w:val="000000"/>
            <w:u w:val="single"/>
          </w:rPr>
          <w:t>Original</w:t>
        </w:r>
      </w:hyperlink>
      <w:r>
        <w:rPr>
          <w:color w:val="000000"/>
        </w:rPr>
        <w:t xml:space="preserve">   ·   </w:t>
      </w:r>
      <w:hyperlink r:id="rId2058">
        <w:r>
          <w:rPr>
            <w:color w:val="000000"/>
            <w:u w:val="single"/>
          </w:rPr>
          <w:t>2026 same-issue?</w:t>
        </w:r>
      </w:hyperlink>
      <w:r>
        <w:rPr>
          <w:color w:val="000000"/>
        </w:rPr>
        <w:t xml:space="preserve">   ·   </w:t>
      </w:r>
      <w:hyperlink r:id="rId2059">
        <w:r>
          <w:rPr>
            <w:color w:val="000000"/>
            <w:u w:val="single"/>
          </w:rPr>
          <w:t>2026 same-issue?</w:t>
        </w:r>
      </w:hyperlink>
      <w:r>
        <w:rPr>
          <w:color w:val="000000"/>
        </w:rPr>
        <w:t xml:space="preserve">   ·   </w:t>
      </w:r>
      <w:hyperlink r:id="rId2060">
        <w:r>
          <w:rPr>
            <w:color w:val="000000"/>
            <w:u w:val="single"/>
          </w:rPr>
          <w:t>2026 same-issue?</w:t>
        </w:r>
      </w:hyperlink>
      <w:r>
        <w:rPr>
          <w:color w:val="000000"/>
        </w:rPr>
        <w:t xml:space="preserve">   ·   </w:t>
      </w:r>
      <w:hyperlink r:id="rId2061">
        <w:r>
          <w:rPr>
            <w:color w:val="000000"/>
            <w:u w:val="single"/>
          </w:rPr>
          <w:t>2026 same-issue?</w:t>
        </w:r>
      </w:hyperlink>
      <w:r>
        <w:rPr>
          <w:color w:val="000000"/>
        </w:rPr>
        <w:t xml:space="preserve">   ·   </w:t>
      </w:r>
      <w:hyperlink r:id="rId2062">
        <w:r>
          <w:rPr>
            <w:color w:val="000000"/>
            <w:u w:val="single"/>
          </w:rPr>
          <w:t>2025 same-issue?</w:t>
        </w:r>
      </w:hyperlink>
      <w:r>
        <w:rPr>
          <w:color w:val="000000"/>
        </w:rPr>
        <w:t xml:space="preserve">   ·   </w:t>
      </w:r>
      <w:hyperlink r:id="rId2063">
        <w:r>
          <w:rPr>
            <w:color w:val="000000"/>
            <w:u w:val="single"/>
          </w:rPr>
          <w:t>2023 same-issue?</w:t>
        </w:r>
      </w:hyperlink>
      <w:r>
        <w:rPr>
          <w:color w:val="000000"/>
        </w:rPr>
        <w:t xml:space="preserve">   ·   </w:t>
      </w:r>
      <w:hyperlink r:id="rId2064">
        <w:r>
          <w:rPr>
            <w:color w:val="000000"/>
            <w:u w:val="single"/>
          </w:rPr>
          <w:t>2026 same-issue?</w:t>
        </w:r>
      </w:hyperlink>
      <w:r>
        <w:rPr>
          <w:color w:val="000000"/>
        </w:rPr>
        <w:t xml:space="preserve">   ·   </w:t>
      </w:r>
      <w:hyperlink r:id="rId2065">
        <w:r>
          <w:rPr>
            <w:color w:val="000000"/>
            <w:u w:val="single"/>
          </w:rPr>
          <w:t>2025 same-issue?</w:t>
        </w:r>
      </w:hyperlink>
      <w:r>
        <w:rPr>
          <w:color w:val="000000"/>
        </w:rPr>
        <w:t xml:space="preserve">   ·   </w:t>
      </w:r>
      <w:hyperlink r:id="rId2066">
        <w:r>
          <w:rPr>
            <w:color w:val="000000"/>
            <w:u w:val="single"/>
          </w:rPr>
          <w:t>2025 same-issue?</w:t>
        </w:r>
      </w:hyperlink>
      <w:r>
        <w:rPr>
          <w:color w:val="000000"/>
        </w:rPr>
        <w:t xml:space="preserve">   ·   </w:t>
      </w:r>
      <w:hyperlink r:id="rId2067">
        <w:r>
          <w:rPr>
            <w:color w:val="000000"/>
            <w:u w:val="single"/>
          </w:rPr>
          <w:t>2025 context</w:t>
        </w:r>
      </w:hyperlink>
      <w:r>
        <w:rPr>
          <w:color w:val="000000"/>
        </w:rPr>
        <w:t xml:space="preserve">   ·   </w:t>
      </w:r>
      <w:hyperlink r:id="rId2068">
        <w:r>
          <w:rPr>
            <w:color w:val="000000"/>
            <w:u w:val="single"/>
          </w:rPr>
          <w:t>2025 context</w:t>
        </w:r>
      </w:hyperlink>
      <w:r>
        <w:rPr>
          <w:color w:val="000000"/>
        </w:rPr>
        <w:t xml:space="preserve">   ·   </w:t>
      </w:r>
      <w:hyperlink r:id="rId2069">
        <w:r>
          <w:rPr>
            <w:color w:val="000000"/>
            <w:u w:val="single"/>
          </w:rPr>
          <w:t>2026 context</w:t>
        </w:r>
      </w:hyperlink>
      <w:r>
        <w:rPr>
          <w:color w:val="000000"/>
        </w:rPr>
        <w:t xml:space="preserve">   ·   </w:t>
      </w:r>
      <w:hyperlink r:id="rId2070">
        <w:r>
          <w:rPr>
            <w:color w:val="000000"/>
            <w:u w:val="single"/>
          </w:rPr>
          <w:t>2023 context</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2071">
        <w:r>
          <w:rPr>
            <w:color w:val="000000"/>
            <w:u w:val="single"/>
          </w:rPr>
          <w:t>Original</w:t>
        </w:r>
      </w:hyperlink>
      <w:r>
        <w:rPr>
          <w:color w:val="000000"/>
        </w:rPr>
        <w:t xml:space="preserve">   ·   </w:t>
      </w:r>
      <w:hyperlink r:id="rId2072">
        <w:r>
          <w:rPr>
            <w:color w:val="000000"/>
            <w:u w:val="single"/>
          </w:rPr>
          <w:t>2025 same-issue?</w:t>
        </w:r>
      </w:hyperlink>
      <w:r>
        <w:rPr>
          <w:color w:val="000000"/>
        </w:rPr>
        <w:t xml:space="preserve">   ·   </w:t>
      </w:r>
      <w:hyperlink r:id="rId2073">
        <w:r>
          <w:rPr>
            <w:color w:val="000000"/>
            <w:u w:val="single"/>
          </w:rPr>
          <w:t>2025 same-issue?</w:t>
        </w:r>
      </w:hyperlink>
      <w:r>
        <w:rPr>
          <w:color w:val="000000"/>
        </w:rPr>
        <w:t xml:space="preserve">   ·   </w:t>
      </w:r>
      <w:hyperlink r:id="rId2074">
        <w:r>
          <w:rPr>
            <w:color w:val="000000"/>
            <w:u w:val="single"/>
          </w:rPr>
          <w:t>2024 same-issue?</w:t>
        </w:r>
      </w:hyperlink>
      <w:r>
        <w:rPr>
          <w:color w:val="000000"/>
        </w:rPr>
        <w:t xml:space="preserve">   ·   </w:t>
      </w:r>
      <w:hyperlink r:id="rId2075">
        <w:r>
          <w:rPr>
            <w:color w:val="000000"/>
            <w:u w:val="single"/>
          </w:rPr>
          <w:t>2024 same-issue?</w:t>
        </w:r>
      </w:hyperlink>
      <w:r>
        <w:rPr>
          <w:color w:val="000000"/>
        </w:rPr>
        <w:t xml:space="preserve">   ·   </w:t>
      </w:r>
      <w:hyperlink r:id="rId2076">
        <w:r>
          <w:rPr>
            <w:color w:val="000000"/>
            <w:u w:val="single"/>
          </w:rPr>
          <w:t>2024 same-issue?</w:t>
        </w:r>
      </w:hyperlink>
      <w:r>
        <w:rPr>
          <w:color w:val="000000"/>
        </w:rPr>
        <w:t xml:space="preserve">   ·   </w:t>
      </w:r>
      <w:hyperlink r:id="rId2077">
        <w:r>
          <w:rPr>
            <w:color w:val="000000"/>
            <w:u w:val="single"/>
          </w:rPr>
          <w:t>2023 same-issue?</w:t>
        </w:r>
      </w:hyperlink>
      <w:r>
        <w:rPr>
          <w:color w:val="000000"/>
        </w:rPr>
        <w:t xml:space="preserve">   ·   </w:t>
      </w:r>
      <w:hyperlink r:id="rId2078">
        <w:r>
          <w:rPr>
            <w:color w:val="000000"/>
            <w:u w:val="single"/>
          </w:rPr>
          <w:t>2026 same-issue?</w:t>
        </w:r>
      </w:hyperlink>
      <w:r>
        <w:rPr>
          <w:color w:val="000000"/>
        </w:rPr>
        <w:t xml:space="preserve">   ·   </w:t>
      </w:r>
      <w:hyperlink r:id="rId2079">
        <w:r>
          <w:rPr>
            <w:color w:val="000000"/>
            <w:u w:val="single"/>
          </w:rPr>
          <w:t>2026 same-issue?</w:t>
        </w:r>
      </w:hyperlink>
      <w:r>
        <w:rPr>
          <w:color w:val="000000"/>
        </w:rPr>
        <w:t xml:space="preserve">   ·   </w:t>
      </w:r>
      <w:hyperlink r:id="rId2080">
        <w:r>
          <w:rPr>
            <w:color w:val="000000"/>
            <w:u w:val="single"/>
          </w:rPr>
          <w:t>2026 same-issue?</w:t>
        </w:r>
      </w:hyperlink>
      <w:r>
        <w:rPr>
          <w:color w:val="000000"/>
        </w:rPr>
        <w:t xml:space="preserve">   ·   </w:t>
      </w:r>
      <w:hyperlink r:id="rId1559">
        <w:r>
          <w:rPr>
            <w:color w:val="000000"/>
            <w:u w:val="single"/>
          </w:rPr>
          <w:t>2025 context</w:t>
        </w:r>
      </w:hyperlink>
      <w:r>
        <w:rPr>
          <w:color w:val="000000"/>
        </w:rPr>
        <w:t xml:space="preserve">   ·   </w:t>
      </w:r>
      <w:hyperlink r:id="rId1560">
        <w:r>
          <w:rPr>
            <w:color w:val="000000"/>
            <w:u w:val="single"/>
          </w:rPr>
          <w:t>2025 context</w:t>
        </w:r>
      </w:hyperlink>
      <w:r>
        <w:rPr>
          <w:color w:val="000000"/>
        </w:rPr>
        <w:t xml:space="preserve">   ·   </w:t>
      </w:r>
      <w:hyperlink r:id="rId1187">
        <w:r>
          <w:rPr>
            <w:color w:val="000000"/>
            <w:u w:val="single"/>
          </w:rPr>
          <w:t>2025 context</w:t>
        </w:r>
      </w:hyperlink>
      <w:r>
        <w:rPr>
          <w:color w:val="000000"/>
        </w:rPr>
        <w:t xml:space="preserve">   ·   </w:t>
      </w:r>
      <w:hyperlink r:id="rId1378">
        <w:r>
          <w:rPr>
            <w:color w:val="000000"/>
            <w:u w:val="single"/>
          </w:rPr>
          <w:t>2025 context</w:t>
        </w:r>
      </w:hyperlink>
      <w:r>
        <w:rPr>
          <w:color w:val="000000"/>
        </w:rPr>
        <w:t xml:space="preserve">   ·   </w:t>
      </w:r>
      <w:hyperlink r:id="rId2081">
        <w:r>
          <w:rPr>
            <w:color w:val="000000"/>
            <w:u w:val="single"/>
          </w:rPr>
          <w:t>2025 context</w:t>
        </w:r>
      </w:hyperlink>
      <w:r>
        <w:rPr>
          <w:color w:val="000000"/>
        </w:rPr>
        <w:t xml:space="preserve">   ·   </w:t>
      </w:r>
      <w:hyperlink r:id="rId1377">
        <w:r>
          <w:rPr>
            <w:color w:val="000000"/>
            <w:u w:val="single"/>
          </w:rPr>
          <w:t>2025 context</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2082">
        <w:r>
          <w:rPr>
            <w:color w:val="000000"/>
            <w:u w:val="single"/>
          </w:rPr>
          <w:t>Original</w:t>
        </w:r>
      </w:hyperlink>
      <w:r>
        <w:rPr>
          <w:color w:val="000000"/>
        </w:rPr>
        <w:t xml:space="preserve">   ·   </w:t>
      </w:r>
      <w:hyperlink r:id="rId2083">
        <w:r>
          <w:rPr>
            <w:color w:val="000000"/>
            <w:u w:val="single"/>
          </w:rPr>
          <w:t>2026 same-issue?</w:t>
        </w:r>
      </w:hyperlink>
      <w:r>
        <w:rPr>
          <w:color w:val="000000"/>
        </w:rPr>
        <w:t xml:space="preserve">   ·   </w:t>
      </w:r>
      <w:hyperlink r:id="rId2084">
        <w:r>
          <w:rPr>
            <w:color w:val="000000"/>
            <w:u w:val="single"/>
          </w:rPr>
          <w:t>2025 same-issue?</w:t>
        </w:r>
      </w:hyperlink>
      <w:r>
        <w:rPr>
          <w:color w:val="000000"/>
        </w:rPr>
        <w:t xml:space="preserve">   ·   </w:t>
      </w:r>
      <w:hyperlink r:id="rId2085">
        <w:r>
          <w:rPr>
            <w:color w:val="000000"/>
            <w:u w:val="single"/>
          </w:rPr>
          <w:t>2023 same-issue?</w:t>
        </w:r>
      </w:hyperlink>
      <w:r>
        <w:rPr>
          <w:color w:val="000000"/>
        </w:rPr>
        <w:t xml:space="preserve">   ·   </w:t>
      </w:r>
      <w:hyperlink r:id="rId2086">
        <w:r>
          <w:rPr>
            <w:color w:val="000000"/>
            <w:u w:val="single"/>
          </w:rPr>
          <w:t>2023 same-issue?</w:t>
        </w:r>
      </w:hyperlink>
      <w:r>
        <w:rPr>
          <w:color w:val="000000"/>
        </w:rPr>
        <w:t xml:space="preserve">   ·   </w:t>
      </w:r>
      <w:hyperlink r:id="rId2087">
        <w:r>
          <w:rPr>
            <w:color w:val="000000"/>
            <w:u w:val="single"/>
          </w:rPr>
          <w:t>2025 same-issue?</w:t>
        </w:r>
      </w:hyperlink>
      <w:r>
        <w:rPr>
          <w:color w:val="000000"/>
        </w:rPr>
        <w:t xml:space="preserve">   ·   </w:t>
      </w:r>
      <w:hyperlink r:id="rId2088">
        <w:r>
          <w:rPr>
            <w:color w:val="000000"/>
            <w:u w:val="single"/>
          </w:rPr>
          <w:t>2026 same-issue?</w:t>
        </w:r>
      </w:hyperlink>
      <w:r>
        <w:rPr>
          <w:color w:val="000000"/>
        </w:rPr>
        <w:t xml:space="preserve">   ·   </w:t>
      </w:r>
      <w:hyperlink r:id="rId2089">
        <w:r>
          <w:rPr>
            <w:color w:val="000000"/>
            <w:u w:val="single"/>
          </w:rPr>
          <w:t>2026 same-issue?</w:t>
        </w:r>
      </w:hyperlink>
      <w:r>
        <w:rPr>
          <w:color w:val="000000"/>
        </w:rPr>
        <w:t xml:space="preserve">   ·   </w:t>
      </w:r>
      <w:hyperlink r:id="rId2090">
        <w:r>
          <w:rPr>
            <w:color w:val="000000"/>
            <w:u w:val="single"/>
          </w:rPr>
          <w:t>2026 same-issue?</w:t>
        </w:r>
      </w:hyperlink>
      <w:r>
        <w:rPr>
          <w:color w:val="000000"/>
        </w:rPr>
        <w:t xml:space="preserve">   ·   </w:t>
      </w:r>
      <w:hyperlink r:id="rId2091">
        <w:r>
          <w:rPr>
            <w:color w:val="000000"/>
            <w:u w:val="single"/>
          </w:rPr>
          <w:t>2026 same-issue?</w:t>
        </w:r>
      </w:hyperlink>
      <w:r>
        <w:rPr>
          <w:color w:val="000000"/>
        </w:rPr>
        <w:t xml:space="preserve">   ·   </w:t>
      </w:r>
      <w:hyperlink r:id="rId2092">
        <w:r>
          <w:rPr>
            <w:color w:val="000000"/>
            <w:u w:val="single"/>
          </w:rPr>
          <w:t>2026 same-issue?</w:t>
        </w:r>
      </w:hyperlink>
      <w:r>
        <w:rPr>
          <w:color w:val="000000"/>
        </w:rPr>
        <w:t xml:space="preserve">   ·   </w:t>
      </w:r>
      <w:hyperlink r:id="rId2093">
        <w:r>
          <w:rPr>
            <w:color w:val="000000"/>
            <w:u w:val="single"/>
          </w:rPr>
          <w:t>2025 same-issue?</w:t>
        </w:r>
      </w:hyperlink>
      <w:r>
        <w:rPr>
          <w:color w:val="000000"/>
        </w:rPr>
        <w:t xml:space="preserve">   ·   </w:t>
      </w:r>
      <w:hyperlink r:id="rId2094">
        <w:r>
          <w:rPr>
            <w:color w:val="000000"/>
            <w:u w:val="single"/>
          </w:rPr>
          <w:t>2026 context</w:t>
        </w:r>
      </w:hyperlink>
      <w:r>
        <w:rPr>
          <w:color w:val="000000"/>
        </w:rPr>
        <w:t xml:space="preserve">   ·   </w:t>
      </w:r>
      <w:hyperlink r:id="rId2095">
        <w:r>
          <w:rPr>
            <w:color w:val="000000"/>
            <w:u w:val="single"/>
          </w:rPr>
          <w:t>2026 context</w:t>
        </w:r>
      </w:hyperlink>
    </w:p>
    <w:p>
      <w:pPr>
        <w:keepLines/>
        <w:spacing w:after="180"/>
      </w:pPr>
      <w:r>
        <w:rPr>
          <w:b/>
          <w:color w:val="000000"/>
          <w:sz w:val="18"/>
        </w:rPr>
        <w:t xml:space="preserve">2023  Exploring pathways to 100% renewable energy in European industry  </w:t>
      </w:r>
      <w:r>
        <w:rPr>
          <w:color w:val="000000"/>
        </w:rPr>
        <w:br/>
      </w:r>
      <w:hyperlink r:id="rId2096">
        <w:r>
          <w:rPr>
            <w:color w:val="000000"/>
            <w:u w:val="single"/>
          </w:rPr>
          <w:t>Original</w:t>
        </w:r>
      </w:hyperlink>
      <w:r>
        <w:rPr>
          <w:color w:val="000000"/>
        </w:rPr>
        <w:t xml:space="preserve">   ·   </w:t>
      </w:r>
      <w:hyperlink r:id="rId2097">
        <w:r>
          <w:rPr>
            <w:color w:val="000000"/>
            <w:u w:val="single"/>
          </w:rPr>
          <w:t>2026 same-issue?</w:t>
        </w:r>
      </w:hyperlink>
      <w:r>
        <w:rPr>
          <w:color w:val="000000"/>
        </w:rPr>
        <w:t xml:space="preserve">   ·   </w:t>
      </w:r>
      <w:hyperlink r:id="rId2098">
        <w:r>
          <w:rPr>
            <w:color w:val="000000"/>
            <w:u w:val="single"/>
          </w:rPr>
          <w:t>2024 same-issue?</w:t>
        </w:r>
      </w:hyperlink>
      <w:r>
        <w:rPr>
          <w:color w:val="000000"/>
        </w:rPr>
        <w:t xml:space="preserve">   ·   </w:t>
      </w:r>
      <w:hyperlink r:id="rId2099">
        <w:r>
          <w:rPr>
            <w:color w:val="000000"/>
            <w:u w:val="single"/>
          </w:rPr>
          <w:t>2026 same-issue?</w:t>
        </w:r>
      </w:hyperlink>
      <w:r>
        <w:rPr>
          <w:color w:val="000000"/>
        </w:rPr>
        <w:t xml:space="preserve">   ·   </w:t>
      </w:r>
      <w:hyperlink r:id="rId2100">
        <w:r>
          <w:rPr>
            <w:color w:val="000000"/>
            <w:u w:val="single"/>
          </w:rPr>
          <w:t>2025 same-issue?</w:t>
        </w:r>
      </w:hyperlink>
      <w:r>
        <w:rPr>
          <w:color w:val="000000"/>
        </w:rPr>
        <w:t xml:space="preserve">   ·   </w:t>
      </w:r>
      <w:hyperlink r:id="rId2101">
        <w:r>
          <w:rPr>
            <w:color w:val="000000"/>
            <w:u w:val="single"/>
          </w:rPr>
          <w:t>2026 same-issue?</w:t>
        </w:r>
      </w:hyperlink>
      <w:r>
        <w:rPr>
          <w:color w:val="000000"/>
        </w:rPr>
        <w:t xml:space="preserve">   ·   </w:t>
      </w:r>
      <w:hyperlink r:id="rId2102">
        <w:r>
          <w:rPr>
            <w:color w:val="000000"/>
            <w:u w:val="single"/>
          </w:rPr>
          <w:t>2025 same-issue?</w:t>
        </w:r>
      </w:hyperlink>
      <w:r>
        <w:rPr>
          <w:color w:val="000000"/>
        </w:rPr>
        <w:t xml:space="preserve">   ·   </w:t>
      </w:r>
      <w:hyperlink r:id="rId2103">
        <w:r>
          <w:rPr>
            <w:color w:val="000000"/>
            <w:u w:val="single"/>
          </w:rPr>
          <w:t>2025 same-issue?</w:t>
        </w:r>
      </w:hyperlink>
      <w:r>
        <w:rPr>
          <w:color w:val="000000"/>
        </w:rPr>
        <w:t xml:space="preserve">   ·   </w:t>
      </w:r>
      <w:hyperlink r:id="rId2104">
        <w:r>
          <w:rPr>
            <w:color w:val="000000"/>
            <w:u w:val="single"/>
          </w:rPr>
          <w:t>2026 same-issue?</w:t>
        </w:r>
      </w:hyperlink>
      <w:r>
        <w:rPr>
          <w:color w:val="000000"/>
        </w:rPr>
        <w:t xml:space="preserve">   ·   </w:t>
      </w:r>
      <w:hyperlink r:id="rId2105">
        <w:r>
          <w:rPr>
            <w:color w:val="000000"/>
            <w:u w:val="single"/>
          </w:rPr>
          <w:t>2026 same-issue?</w:t>
        </w:r>
      </w:hyperlink>
      <w:r>
        <w:rPr>
          <w:color w:val="000000"/>
        </w:rPr>
        <w:t xml:space="preserve">   ·   </w:t>
      </w:r>
      <w:hyperlink r:id="rId2106">
        <w:r>
          <w:rPr>
            <w:color w:val="000000"/>
            <w:u w:val="single"/>
          </w:rPr>
          <w:t>2026 context</w:t>
        </w:r>
      </w:hyperlink>
      <w:r>
        <w:rPr>
          <w:color w:val="000000"/>
        </w:rPr>
        <w:t xml:space="preserve">   ·   </w:t>
      </w:r>
      <w:hyperlink r:id="rId2107">
        <w:r>
          <w:rPr>
            <w:color w:val="000000"/>
            <w:u w:val="single"/>
          </w:rPr>
          <w:t>2025 context</w:t>
        </w:r>
      </w:hyperlink>
      <w:r>
        <w:rPr>
          <w:color w:val="000000"/>
        </w:rPr>
        <w:t xml:space="preserve">   ·   </w:t>
      </w:r>
      <w:hyperlink r:id="rId2108">
        <w:r>
          <w:rPr>
            <w:color w:val="000000"/>
            <w:u w:val="single"/>
          </w:rPr>
          <w:t>2024 context</w:t>
        </w:r>
      </w:hyperlink>
      <w:r>
        <w:rPr>
          <w:color w:val="000000"/>
        </w:rPr>
        <w:t xml:space="preserve">   ·   </w:t>
      </w:r>
      <w:hyperlink r:id="rId2109">
        <w:r>
          <w:rPr>
            <w:color w:val="000000"/>
            <w:u w:val="single"/>
          </w:rPr>
          <w:t>2023 context</w:t>
        </w:r>
      </w:hyperlink>
      <w:r>
        <w:rPr>
          <w:color w:val="000000"/>
        </w:rPr>
        <w:t xml:space="preserve">   ·   </w:t>
      </w:r>
      <w:hyperlink r:id="rId2110">
        <w:r>
          <w:rPr>
            <w:color w:val="000000"/>
            <w:u w:val="single"/>
          </w:rPr>
          <w:t>2023 context</w:t>
        </w:r>
      </w:hyperlink>
      <w:r>
        <w:rPr>
          <w:color w:val="000000"/>
        </w:rPr>
        <w:t xml:space="preserve">   ·   </w:t>
      </w:r>
      <w:hyperlink r:id="rId2111">
        <w:r>
          <w:rPr>
            <w:color w:val="000000"/>
            <w:u w:val="single"/>
          </w:rPr>
          <w:t>2025 context</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217">
        <w:r>
          <w:rPr>
            <w:color w:val="000000"/>
            <w:u w:val="single"/>
          </w:rPr>
          <w:t>Original</w:t>
        </w:r>
      </w:hyperlink>
      <w:r>
        <w:rPr>
          <w:color w:val="000000"/>
        </w:rPr>
        <w:t xml:space="preserve">   ·   </w:t>
      </w:r>
      <w:hyperlink r:id="rId2112">
        <w:r>
          <w:rPr>
            <w:color w:val="000000"/>
            <w:u w:val="single"/>
          </w:rPr>
          <w:t>2025 same-issue?</w:t>
        </w:r>
      </w:hyperlink>
      <w:r>
        <w:rPr>
          <w:color w:val="000000"/>
        </w:rPr>
        <w:t xml:space="preserve">   ·   </w:t>
      </w:r>
      <w:hyperlink r:id="rId2113">
        <w:r>
          <w:rPr>
            <w:color w:val="000000"/>
            <w:u w:val="single"/>
          </w:rPr>
          <w:t>2025 same-issue?</w:t>
        </w:r>
      </w:hyperlink>
      <w:r>
        <w:rPr>
          <w:color w:val="000000"/>
        </w:rPr>
        <w:t xml:space="preserve">   ·   </w:t>
      </w:r>
      <w:hyperlink r:id="rId2114">
        <w:r>
          <w:rPr>
            <w:color w:val="000000"/>
            <w:u w:val="single"/>
          </w:rPr>
          <w:t>2026 same-issue?</w:t>
        </w:r>
      </w:hyperlink>
      <w:r>
        <w:rPr>
          <w:color w:val="000000"/>
        </w:rPr>
        <w:t xml:space="preserve">   ·   </w:t>
      </w:r>
      <w:hyperlink r:id="rId2115">
        <w:r>
          <w:rPr>
            <w:color w:val="000000"/>
            <w:u w:val="single"/>
          </w:rPr>
          <w:t>2025 same-issue?</w:t>
        </w:r>
      </w:hyperlink>
      <w:r>
        <w:rPr>
          <w:color w:val="000000"/>
        </w:rPr>
        <w:t xml:space="preserve">   ·   </w:t>
      </w:r>
      <w:hyperlink r:id="rId2116">
        <w:r>
          <w:rPr>
            <w:color w:val="000000"/>
            <w:u w:val="single"/>
          </w:rPr>
          <w:t>2025 same-issue?</w:t>
        </w:r>
      </w:hyperlink>
      <w:r>
        <w:rPr>
          <w:color w:val="000000"/>
        </w:rPr>
        <w:t xml:space="preserve">   ·   </w:t>
      </w:r>
      <w:hyperlink r:id="rId2117">
        <w:r>
          <w:rPr>
            <w:color w:val="000000"/>
            <w:u w:val="single"/>
          </w:rPr>
          <w:t>2024 same-issue?</w:t>
        </w:r>
      </w:hyperlink>
      <w:r>
        <w:rPr>
          <w:color w:val="000000"/>
        </w:rPr>
        <w:t xml:space="preserve">   ·   </w:t>
      </w:r>
      <w:hyperlink r:id="rId2118">
        <w:r>
          <w:rPr>
            <w:color w:val="000000"/>
            <w:u w:val="single"/>
          </w:rPr>
          <w:t>2024 context</w:t>
        </w:r>
      </w:hyperlink>
      <w:r>
        <w:rPr>
          <w:color w:val="000000"/>
        </w:rPr>
        <w:t xml:space="preserve">   ·   </w:t>
      </w:r>
      <w:hyperlink r:id="rId2119">
        <w:r>
          <w:rPr>
            <w:color w:val="000000"/>
            <w:u w:val="single"/>
          </w:rPr>
          <w:t>2026 context</w:t>
        </w:r>
      </w:hyperlink>
      <w:r>
        <w:rPr>
          <w:color w:val="000000"/>
        </w:rPr>
        <w:t xml:space="preserve">   ·   </w:t>
      </w:r>
      <w:hyperlink r:id="rId2120">
        <w:r>
          <w:rPr>
            <w:color w:val="000000"/>
            <w:u w:val="single"/>
          </w:rPr>
          <w:t>2025 context</w:t>
        </w:r>
      </w:hyperlink>
      <w:r>
        <w:rPr>
          <w:color w:val="000000"/>
        </w:rPr>
        <w:t xml:space="preserve">   ·   </w:t>
      </w:r>
      <w:hyperlink r:id="rId2121">
        <w:r>
          <w:rPr>
            <w:color w:val="000000"/>
            <w:u w:val="single"/>
          </w:rPr>
          <w:t>2025 context</w:t>
        </w:r>
      </w:hyperlink>
      <w:r>
        <w:rPr>
          <w:color w:val="000000"/>
        </w:rPr>
        <w:t xml:space="preserve">   ·   </w:t>
      </w:r>
      <w:hyperlink r:id="rId2122">
        <w:r>
          <w:rPr>
            <w:color w:val="000000"/>
            <w:u w:val="single"/>
          </w:rPr>
          <w:t>2025 context</w:t>
        </w:r>
      </w:hyperlink>
    </w:p>
    <w:p>
      <w:pPr>
        <w:keepLines/>
        <w:spacing w:after="180"/>
      </w:pPr>
      <w:r>
        <w:rPr>
          <w:b/>
          <w:color w:val="000000"/>
          <w:sz w:val="18"/>
        </w:rPr>
        <w:t xml:space="preserve">2023  Fit for social innovation? Policy reflections for EU energy and climate policy making  </w:t>
      </w:r>
      <w:r>
        <w:rPr>
          <w:color w:val="000000"/>
        </w:rPr>
        <w:br/>
      </w:r>
      <w:hyperlink r:id="rId2123">
        <w:r>
          <w:rPr>
            <w:color w:val="000000"/>
            <w:u w:val="single"/>
          </w:rPr>
          <w:t>Original</w:t>
        </w:r>
      </w:hyperlink>
      <w:r>
        <w:rPr>
          <w:color w:val="000000"/>
        </w:rPr>
        <w:t xml:space="preserve">   ·   </w:t>
      </w:r>
      <w:hyperlink r:id="rId2124">
        <w:r>
          <w:rPr>
            <w:color w:val="000000"/>
            <w:u w:val="single"/>
          </w:rPr>
          <w:t>2025 same-issue?</w:t>
        </w:r>
      </w:hyperlink>
      <w:r>
        <w:rPr>
          <w:color w:val="000000"/>
        </w:rPr>
        <w:t xml:space="preserve">   ·   </w:t>
      </w:r>
      <w:hyperlink r:id="rId2125">
        <w:r>
          <w:rPr>
            <w:color w:val="000000"/>
            <w:u w:val="single"/>
          </w:rPr>
          <w:t>2023 same-issue?</w:t>
        </w:r>
      </w:hyperlink>
      <w:r>
        <w:rPr>
          <w:color w:val="000000"/>
        </w:rPr>
        <w:t xml:space="preserve">   ·   </w:t>
      </w:r>
      <w:hyperlink r:id="rId2126">
        <w:r>
          <w:rPr>
            <w:color w:val="000000"/>
            <w:u w:val="single"/>
          </w:rPr>
          <w:t>2023 same-issue?</w:t>
        </w:r>
      </w:hyperlink>
      <w:r>
        <w:rPr>
          <w:color w:val="000000"/>
        </w:rPr>
        <w:t xml:space="preserve">   ·   </w:t>
      </w:r>
      <w:hyperlink r:id="rId2127">
        <w:r>
          <w:rPr>
            <w:color w:val="000000"/>
            <w:u w:val="single"/>
          </w:rPr>
          <w:t>2025 context</w:t>
        </w:r>
      </w:hyperlink>
      <w:r>
        <w:rPr>
          <w:color w:val="000000"/>
        </w:rPr>
        <w:t xml:space="preserve">   ·   </w:t>
      </w:r>
      <w:hyperlink r:id="rId2128">
        <w:r>
          <w:rPr>
            <w:color w:val="000000"/>
            <w:u w:val="single"/>
          </w:rPr>
          <w:t>2024 context</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2129">
        <w:r>
          <w:rPr>
            <w:color w:val="000000"/>
            <w:u w:val="single"/>
          </w:rPr>
          <w:t>Original</w:t>
        </w:r>
      </w:hyperlink>
      <w:r>
        <w:rPr>
          <w:color w:val="000000"/>
        </w:rPr>
        <w:t xml:space="preserve">   ·   </w:t>
      </w:r>
      <w:hyperlink r:id="rId2130">
        <w:r>
          <w:rPr>
            <w:color w:val="000000"/>
            <w:u w:val="single"/>
          </w:rPr>
          <w:t>2024 same-issue?</w:t>
        </w:r>
      </w:hyperlink>
      <w:r>
        <w:rPr>
          <w:color w:val="000000"/>
        </w:rPr>
        <w:t xml:space="preserve">   ·   </w:t>
      </w:r>
      <w:hyperlink r:id="rId2131">
        <w:r>
          <w:rPr>
            <w:color w:val="000000"/>
            <w:u w:val="single"/>
          </w:rPr>
          <w:t>2026 same-issue?</w:t>
        </w:r>
      </w:hyperlink>
      <w:r>
        <w:rPr>
          <w:color w:val="000000"/>
        </w:rPr>
        <w:t xml:space="preserve">   ·   </w:t>
      </w:r>
      <w:hyperlink r:id="rId2132">
        <w:r>
          <w:rPr>
            <w:color w:val="000000"/>
            <w:u w:val="single"/>
          </w:rPr>
          <w:t>2026 same-issue?</w:t>
        </w:r>
      </w:hyperlink>
      <w:r>
        <w:rPr>
          <w:color w:val="000000"/>
        </w:rPr>
        <w:t xml:space="preserve">   ·   </w:t>
      </w:r>
      <w:hyperlink r:id="rId2133">
        <w:r>
          <w:rPr>
            <w:color w:val="000000"/>
            <w:u w:val="single"/>
          </w:rPr>
          <w:t>2026 same-issue?</w:t>
        </w:r>
      </w:hyperlink>
      <w:r>
        <w:rPr>
          <w:color w:val="000000"/>
        </w:rPr>
        <w:t xml:space="preserve">   ·   </w:t>
      </w:r>
      <w:hyperlink r:id="rId2134">
        <w:r>
          <w:rPr>
            <w:color w:val="000000"/>
            <w:u w:val="single"/>
          </w:rPr>
          <w:t>2024 same-issue?</w:t>
        </w:r>
      </w:hyperlink>
      <w:r>
        <w:rPr>
          <w:color w:val="000000"/>
        </w:rPr>
        <w:t xml:space="preserve">   ·   </w:t>
      </w:r>
      <w:hyperlink r:id="rId2135">
        <w:r>
          <w:rPr>
            <w:color w:val="000000"/>
            <w:u w:val="single"/>
          </w:rPr>
          <w:t>2023 same-issue?</w:t>
        </w:r>
      </w:hyperlink>
      <w:r>
        <w:rPr>
          <w:color w:val="000000"/>
        </w:rPr>
        <w:t xml:space="preserve">   ·   </w:t>
      </w:r>
      <w:hyperlink r:id="rId2136">
        <w:r>
          <w:rPr>
            <w:color w:val="000000"/>
            <w:u w:val="single"/>
          </w:rPr>
          <w:t>2023 same-issue?</w:t>
        </w:r>
      </w:hyperlink>
      <w:r>
        <w:rPr>
          <w:color w:val="000000"/>
        </w:rPr>
        <w:t xml:space="preserve">   ·   </w:t>
      </w:r>
      <w:hyperlink r:id="rId2137">
        <w:r>
          <w:rPr>
            <w:color w:val="000000"/>
            <w:u w:val="single"/>
          </w:rPr>
          <w:t>2025 context</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2007">
        <w:r>
          <w:rPr>
            <w:color w:val="000000"/>
            <w:u w:val="single"/>
          </w:rPr>
          <w:t>Original</w:t>
        </w:r>
      </w:hyperlink>
      <w:r>
        <w:rPr>
          <w:color w:val="000000"/>
        </w:rPr>
        <w:t xml:space="preserve">   ·   </w:t>
      </w:r>
      <w:hyperlink r:id="rId2138">
        <w:r>
          <w:rPr>
            <w:color w:val="000000"/>
            <w:u w:val="single"/>
          </w:rPr>
          <w:t>2026 same-issue?</w:t>
        </w:r>
      </w:hyperlink>
      <w:r>
        <w:rPr>
          <w:color w:val="000000"/>
        </w:rPr>
        <w:t xml:space="preserve">   ·   </w:t>
      </w:r>
      <w:hyperlink r:id="rId2139">
        <w:r>
          <w:rPr>
            <w:color w:val="000000"/>
            <w:u w:val="single"/>
          </w:rPr>
          <w:t>2026 same-issue?</w:t>
        </w:r>
      </w:hyperlink>
      <w:r>
        <w:rPr>
          <w:color w:val="000000"/>
        </w:rPr>
        <w:t xml:space="preserve">   ·   </w:t>
      </w:r>
      <w:hyperlink r:id="rId2140">
        <w:r>
          <w:rPr>
            <w:color w:val="000000"/>
            <w:u w:val="single"/>
          </w:rPr>
          <w:t>2025 same-issue?</w:t>
        </w:r>
      </w:hyperlink>
      <w:r>
        <w:rPr>
          <w:color w:val="000000"/>
        </w:rPr>
        <w:t xml:space="preserve">   ·   </w:t>
      </w:r>
      <w:hyperlink r:id="rId2141">
        <w:r>
          <w:rPr>
            <w:color w:val="000000"/>
            <w:u w:val="single"/>
          </w:rPr>
          <w:t>2025 same-issue?</w:t>
        </w:r>
      </w:hyperlink>
      <w:r>
        <w:rPr>
          <w:color w:val="000000"/>
        </w:rPr>
        <w:t xml:space="preserve">   ·   </w:t>
      </w:r>
      <w:hyperlink r:id="rId2142">
        <w:r>
          <w:rPr>
            <w:color w:val="000000"/>
            <w:u w:val="single"/>
          </w:rPr>
          <w:t>2026 context</w:t>
        </w:r>
      </w:hyperlink>
      <w:r>
        <w:rPr>
          <w:color w:val="000000"/>
        </w:rPr>
        <w:t xml:space="preserve">   ·   </w:t>
      </w:r>
      <w:hyperlink r:id="rId2143">
        <w:r>
          <w:rPr>
            <w:color w:val="000000"/>
            <w:u w:val="single"/>
          </w:rPr>
          <w:t>2026 context</w:t>
        </w:r>
      </w:hyperlink>
      <w:r>
        <w:rPr>
          <w:color w:val="000000"/>
        </w:rPr>
        <w:t xml:space="preserve">   ·   </w:t>
      </w:r>
      <w:hyperlink r:id="rId2000">
        <w:r>
          <w:rPr>
            <w:color w:val="000000"/>
            <w:u w:val="single"/>
          </w:rPr>
          <w:t>2026 context</w:t>
        </w:r>
      </w:hyperlink>
      <w:r>
        <w:rPr>
          <w:color w:val="000000"/>
        </w:rPr>
        <w:t xml:space="preserve">   ·   </w:t>
      </w:r>
      <w:hyperlink r:id="rId2144">
        <w:r>
          <w:rPr>
            <w:color w:val="000000"/>
            <w:u w:val="single"/>
          </w:rPr>
          <w:t>2026 context</w:t>
        </w:r>
      </w:hyperlink>
      <w:r>
        <w:rPr>
          <w:color w:val="000000"/>
        </w:rPr>
        <w:t xml:space="preserve">   ·   </w:t>
      </w:r>
      <w:hyperlink r:id="rId2145">
        <w:r>
          <w:rPr>
            <w:color w:val="000000"/>
            <w:u w:val="single"/>
          </w:rPr>
          <w:t>2025 context</w:t>
        </w:r>
      </w:hyperlink>
      <w:r>
        <w:rPr>
          <w:color w:val="000000"/>
        </w:rPr>
        <w:t xml:space="preserve">   ·   </w:t>
      </w:r>
      <w:hyperlink r:id="rId2146">
        <w:r>
          <w:rPr>
            <w:color w:val="000000"/>
            <w:u w:val="single"/>
          </w:rPr>
          <w:t>2023 context</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2147">
        <w:r>
          <w:rPr>
            <w:color w:val="000000"/>
            <w:u w:val="single"/>
          </w:rPr>
          <w:t>Original</w:t>
        </w:r>
      </w:hyperlink>
      <w:r>
        <w:rPr>
          <w:color w:val="000000"/>
        </w:rPr>
        <w:t xml:space="preserve">   ·   </w:t>
      </w:r>
      <w:hyperlink r:id="rId2148">
        <w:r>
          <w:rPr>
            <w:color w:val="000000"/>
            <w:u w:val="single"/>
          </w:rPr>
          <w:t>2025 same-issue?</w:t>
        </w:r>
      </w:hyperlink>
      <w:r>
        <w:rPr>
          <w:color w:val="000000"/>
        </w:rPr>
        <w:t xml:space="preserve">   ·   </w:t>
      </w:r>
      <w:hyperlink r:id="rId2149">
        <w:r>
          <w:rPr>
            <w:color w:val="000000"/>
            <w:u w:val="single"/>
          </w:rPr>
          <w:t>2024 same-issue?</w:t>
        </w:r>
      </w:hyperlink>
      <w:r>
        <w:rPr>
          <w:color w:val="000000"/>
        </w:rPr>
        <w:t xml:space="preserve">   ·   </w:t>
      </w:r>
      <w:hyperlink r:id="rId2150">
        <w:r>
          <w:rPr>
            <w:color w:val="000000"/>
            <w:u w:val="single"/>
          </w:rPr>
          <w:t>2025 same-issue?</w:t>
        </w:r>
      </w:hyperlink>
      <w:r>
        <w:rPr>
          <w:color w:val="000000"/>
        </w:rPr>
        <w:t xml:space="preserve">   ·   </w:t>
      </w:r>
      <w:hyperlink r:id="rId2151">
        <w:r>
          <w:rPr>
            <w:color w:val="000000"/>
            <w:u w:val="single"/>
          </w:rPr>
          <w:t>2024 same-issue?</w:t>
        </w:r>
      </w:hyperlink>
      <w:r>
        <w:rPr>
          <w:color w:val="000000"/>
        </w:rPr>
        <w:t xml:space="preserve">   ·   </w:t>
      </w:r>
      <w:hyperlink r:id="rId2152">
        <w:r>
          <w:rPr>
            <w:color w:val="000000"/>
            <w:u w:val="single"/>
          </w:rPr>
          <w:t>2024 same-issue?</w:t>
        </w:r>
      </w:hyperlink>
      <w:r>
        <w:rPr>
          <w:color w:val="000000"/>
        </w:rPr>
        <w:t xml:space="preserve">   ·   </w:t>
      </w:r>
      <w:hyperlink r:id="rId2153">
        <w:r>
          <w:rPr>
            <w:color w:val="000000"/>
            <w:u w:val="single"/>
          </w:rPr>
          <w:t>2026 same-issue?</w:t>
        </w:r>
      </w:hyperlink>
      <w:r>
        <w:rPr>
          <w:color w:val="000000"/>
        </w:rPr>
        <w:t xml:space="preserve">   ·   </w:t>
      </w:r>
      <w:hyperlink r:id="rId2154">
        <w:r>
          <w:rPr>
            <w:color w:val="000000"/>
            <w:u w:val="single"/>
          </w:rPr>
          <w:t>2026 same-issue?</w:t>
        </w:r>
      </w:hyperlink>
      <w:r>
        <w:rPr>
          <w:color w:val="000000"/>
        </w:rPr>
        <w:t xml:space="preserve">   ·   </w:t>
      </w:r>
      <w:hyperlink r:id="rId2155">
        <w:r>
          <w:rPr>
            <w:color w:val="000000"/>
            <w:u w:val="single"/>
          </w:rPr>
          <w:t>2026 same-issue?</w:t>
        </w:r>
      </w:hyperlink>
      <w:r>
        <w:rPr>
          <w:color w:val="000000"/>
        </w:rPr>
        <w:t xml:space="preserve">   ·   </w:t>
      </w:r>
      <w:hyperlink r:id="rId2156">
        <w:r>
          <w:rPr>
            <w:color w:val="000000"/>
            <w:u w:val="single"/>
          </w:rPr>
          <w:t>2024 same-issue?</w:t>
        </w:r>
      </w:hyperlink>
      <w:r>
        <w:rPr>
          <w:color w:val="000000"/>
        </w:rPr>
        <w:t xml:space="preserve">   ·   </w:t>
      </w:r>
      <w:hyperlink r:id="rId2157">
        <w:r>
          <w:rPr>
            <w:color w:val="000000"/>
            <w:u w:val="single"/>
          </w:rPr>
          <w:t>2024 same-issue?</w:t>
        </w:r>
      </w:hyperlink>
      <w:r>
        <w:rPr>
          <w:color w:val="000000"/>
        </w:rPr>
        <w:t xml:space="preserve">   ·   </w:t>
      </w:r>
      <w:hyperlink r:id="rId2158">
        <w:r>
          <w:rPr>
            <w:color w:val="000000"/>
            <w:u w:val="single"/>
          </w:rPr>
          <w:t>2024 same-issue?</w:t>
        </w:r>
      </w:hyperlink>
      <w:r>
        <w:rPr>
          <w:color w:val="000000"/>
        </w:rPr>
        <w:t xml:space="preserve">   ·   </w:t>
      </w:r>
      <w:hyperlink r:id="rId2159">
        <w:r>
          <w:rPr>
            <w:color w:val="000000"/>
            <w:u w:val="single"/>
          </w:rPr>
          <w:t>2024 same-issue?</w:t>
        </w:r>
      </w:hyperlink>
      <w:r>
        <w:rPr>
          <w:color w:val="000000"/>
        </w:rPr>
        <w:t xml:space="preserve">   ·   </w:t>
      </w:r>
      <w:hyperlink r:id="rId2160">
        <w:r>
          <w:rPr>
            <w:color w:val="000000"/>
            <w:u w:val="single"/>
          </w:rPr>
          <w:t>2024 context</w:t>
        </w:r>
      </w:hyperlink>
      <w:r>
        <w:rPr>
          <w:color w:val="000000"/>
        </w:rPr>
        <w:t xml:space="preserve">   ·   </w:t>
      </w:r>
      <w:hyperlink r:id="rId2161">
        <w:r>
          <w:rPr>
            <w:color w:val="000000"/>
            <w:u w:val="single"/>
          </w:rPr>
          <w:t>2024 context</w:t>
        </w:r>
      </w:hyperlink>
      <w:r>
        <w:rPr>
          <w:color w:val="000000"/>
        </w:rPr>
        <w:t xml:space="preserve">   ·   </w:t>
      </w:r>
      <w:hyperlink r:id="rId2162">
        <w:r>
          <w:rPr>
            <w:color w:val="000000"/>
            <w:u w:val="single"/>
          </w:rPr>
          <w:t>2023 context</w:t>
        </w:r>
      </w:hyperlink>
      <w:r>
        <w:rPr>
          <w:color w:val="000000"/>
        </w:rPr>
        <w:t xml:space="preserve">   ·   </w:t>
      </w:r>
      <w:hyperlink r:id="rId2163">
        <w:r>
          <w:rPr>
            <w:color w:val="000000"/>
            <w:u w:val="single"/>
          </w:rPr>
          <w:t>2026 context</w:t>
        </w:r>
      </w:hyperlink>
      <w:r>
        <w:rPr>
          <w:color w:val="000000"/>
        </w:rPr>
        <w:t xml:space="preserve">   ·   </w:t>
      </w:r>
      <w:hyperlink r:id="rId2164">
        <w:r>
          <w:rPr>
            <w:color w:val="000000"/>
            <w:u w:val="single"/>
          </w:rPr>
          <w:t>2025 context</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592">
        <w:r>
          <w:rPr>
            <w:color w:val="000000"/>
            <w:u w:val="single"/>
          </w:rPr>
          <w:t>Original</w:t>
        </w:r>
      </w:hyperlink>
      <w:r>
        <w:rPr>
          <w:color w:val="000000"/>
        </w:rPr>
        <w:t xml:space="preserve">   ·   </w:t>
      </w:r>
      <w:hyperlink r:id="rId2165">
        <w:r>
          <w:rPr>
            <w:color w:val="000000"/>
            <w:u w:val="single"/>
          </w:rPr>
          <w:t>2024 same-issue?</w:t>
        </w:r>
      </w:hyperlink>
      <w:r>
        <w:rPr>
          <w:color w:val="000000"/>
        </w:rPr>
        <w:t xml:space="preserve">   ·   </w:t>
      </w:r>
      <w:hyperlink r:id="rId2166">
        <w:r>
          <w:rPr>
            <w:color w:val="000000"/>
            <w:u w:val="single"/>
          </w:rPr>
          <w:t>2026 context</w:t>
        </w:r>
      </w:hyperlink>
      <w:r>
        <w:rPr>
          <w:color w:val="000000"/>
        </w:rPr>
        <w:t xml:space="preserve">   ·   </w:t>
      </w:r>
      <w:hyperlink r:id="rId2167">
        <w:r>
          <w:rPr>
            <w:color w:val="000000"/>
            <w:u w:val="single"/>
          </w:rPr>
          <w:t>2024 context</w:t>
        </w:r>
      </w:hyperlink>
      <w:r>
        <w:rPr>
          <w:color w:val="000000"/>
        </w:rPr>
        <w:t xml:space="preserve">   ·   </w:t>
      </w:r>
      <w:hyperlink r:id="rId2168">
        <w:r>
          <w:rPr>
            <w:color w:val="000000"/>
            <w:u w:val="single"/>
          </w:rPr>
          <w:t>2023 context</w:t>
        </w:r>
      </w:hyperlink>
      <w:r>
        <w:rPr>
          <w:color w:val="000000"/>
        </w:rPr>
        <w:t xml:space="preserve">   ·   </w:t>
      </w:r>
      <w:hyperlink r:id="rId2169">
        <w:r>
          <w:rPr>
            <w:color w:val="000000"/>
            <w:u w:val="single"/>
          </w:rPr>
          <w:t>2026 context</w:t>
        </w:r>
      </w:hyperlink>
      <w:r>
        <w:rPr>
          <w:color w:val="000000"/>
        </w:rPr>
        <w:t xml:space="preserve">   ·   </w:t>
      </w:r>
      <w:hyperlink r:id="rId2170">
        <w:r>
          <w:rPr>
            <w:color w:val="000000"/>
            <w:u w:val="single"/>
          </w:rPr>
          <w:t>2026 context</w:t>
        </w:r>
      </w:hyperlink>
      <w:r>
        <w:rPr>
          <w:color w:val="000000"/>
        </w:rPr>
        <w:t xml:space="preserve">   ·   </w:t>
      </w:r>
      <w:hyperlink r:id="rId2171">
        <w:r>
          <w:rPr>
            <w:color w:val="000000"/>
            <w:u w:val="single"/>
          </w:rPr>
          <w:t>2026 context</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456">
        <w:r>
          <w:rPr>
            <w:color w:val="000000"/>
            <w:u w:val="single"/>
          </w:rPr>
          <w:t>Original</w:t>
        </w:r>
      </w:hyperlink>
      <w:r>
        <w:rPr>
          <w:color w:val="000000"/>
        </w:rPr>
        <w:t xml:space="preserve">   ·   </w:t>
      </w:r>
      <w:hyperlink r:id="rId2172">
        <w:r>
          <w:rPr>
            <w:color w:val="000000"/>
            <w:u w:val="single"/>
          </w:rPr>
          <w:t>2025 same-issue?</w:t>
        </w:r>
      </w:hyperlink>
      <w:r>
        <w:rPr>
          <w:color w:val="000000"/>
        </w:rPr>
        <w:t xml:space="preserve">   ·   </w:t>
      </w:r>
      <w:hyperlink r:id="rId2173">
        <w:r>
          <w:rPr>
            <w:color w:val="000000"/>
            <w:u w:val="single"/>
          </w:rPr>
          <w:t>2026 same-issue?</w:t>
        </w:r>
      </w:hyperlink>
      <w:r>
        <w:rPr>
          <w:color w:val="000000"/>
        </w:rPr>
        <w:t xml:space="preserve">   ·   </w:t>
      </w:r>
      <w:hyperlink r:id="rId1190">
        <w:r>
          <w:rPr>
            <w:color w:val="000000"/>
            <w:u w:val="single"/>
          </w:rPr>
          <w:t>2026 context</w:t>
        </w:r>
      </w:hyperlink>
      <w:r>
        <w:rPr>
          <w:color w:val="000000"/>
        </w:rPr>
        <w:t xml:space="preserve">   ·   </w:t>
      </w:r>
      <w:hyperlink r:id="rId2174">
        <w:r>
          <w:rPr>
            <w:color w:val="000000"/>
            <w:u w:val="single"/>
          </w:rPr>
          <w:t>2025 context</w:t>
        </w:r>
      </w:hyperlink>
      <w:r>
        <w:rPr>
          <w:color w:val="000000"/>
        </w:rPr>
        <w:t xml:space="preserve">   ·   </w:t>
      </w:r>
      <w:hyperlink r:id="rId2175">
        <w:r>
          <w:rPr>
            <w:color w:val="000000"/>
            <w:u w:val="single"/>
          </w:rPr>
          <w:t>2025 context</w:t>
        </w:r>
      </w:hyperlink>
      <w:r>
        <w:rPr>
          <w:color w:val="000000"/>
        </w:rPr>
        <w:t xml:space="preserve">   ·   </w:t>
      </w:r>
      <w:hyperlink r:id="rId2176">
        <w:r>
          <w:rPr>
            <w:color w:val="000000"/>
            <w:u w:val="single"/>
          </w:rPr>
          <w:t>2024 context</w:t>
        </w:r>
      </w:hyperlink>
      <w:r>
        <w:rPr>
          <w:color w:val="000000"/>
        </w:rPr>
        <w:t xml:space="preserve">   ·   </w:t>
      </w:r>
      <w:hyperlink r:id="rId2177">
        <w:r>
          <w:rPr>
            <w:color w:val="000000"/>
            <w:u w:val="single"/>
          </w:rPr>
          <w:t>2024 context</w:t>
        </w:r>
      </w:hyperlink>
      <w:r>
        <w:rPr>
          <w:color w:val="000000"/>
        </w:rPr>
        <w:t xml:space="preserve">   ·   </w:t>
      </w:r>
      <w:hyperlink r:id="rId2178">
        <w:r>
          <w:rPr>
            <w:color w:val="000000"/>
            <w:u w:val="single"/>
          </w:rPr>
          <w:t>2026 context</w:t>
        </w:r>
      </w:hyperlink>
    </w:p>
    <w:p>
      <w:pPr>
        <w:keepLines/>
        <w:spacing w:after="180"/>
      </w:pPr>
      <w:r>
        <w:rPr>
          <w:b/>
          <w:color w:val="000000"/>
          <w:sz w:val="18"/>
        </w:rPr>
        <w:t xml:space="preserve">2023  Managing the EU energy crisis and greenhouse gas emissions: Seasonal ARIMA forecast  </w:t>
      </w:r>
      <w:r>
        <w:rPr>
          <w:color w:val="000000"/>
        </w:rPr>
        <w:br/>
      </w:r>
      <w:hyperlink r:id="rId2179">
        <w:r>
          <w:rPr>
            <w:color w:val="000000"/>
            <w:u w:val="single"/>
          </w:rPr>
          <w:t>Original</w:t>
        </w:r>
      </w:hyperlink>
      <w:r>
        <w:rPr>
          <w:color w:val="000000"/>
        </w:rPr>
        <w:t xml:space="preserve">   ·   </w:t>
      </w:r>
      <w:hyperlink r:id="rId2180">
        <w:r>
          <w:rPr>
            <w:color w:val="000000"/>
            <w:u w:val="single"/>
          </w:rPr>
          <w:t>2024 same-issue?</w:t>
        </w:r>
      </w:hyperlink>
      <w:r>
        <w:rPr>
          <w:color w:val="000000"/>
        </w:rPr>
        <w:t xml:space="preserve">   ·   </w:t>
      </w:r>
      <w:hyperlink r:id="rId1593">
        <w:r>
          <w:rPr>
            <w:color w:val="000000"/>
            <w:u w:val="single"/>
          </w:rPr>
          <w:t>2026 same-issue?</w:t>
        </w:r>
      </w:hyperlink>
      <w:r>
        <w:rPr>
          <w:color w:val="000000"/>
        </w:rPr>
        <w:t xml:space="preserve">   ·   </w:t>
      </w:r>
      <w:hyperlink r:id="rId2181">
        <w:r>
          <w:rPr>
            <w:color w:val="000000"/>
            <w:u w:val="single"/>
          </w:rPr>
          <w:t>2025 same-issue?</w:t>
        </w:r>
      </w:hyperlink>
      <w:r>
        <w:rPr>
          <w:color w:val="000000"/>
        </w:rPr>
        <w:t xml:space="preserve">   ·   </w:t>
      </w:r>
      <w:hyperlink r:id="rId2182">
        <w:r>
          <w:rPr>
            <w:color w:val="000000"/>
            <w:u w:val="single"/>
          </w:rPr>
          <w:t>2024 same-issue?</w:t>
        </w:r>
      </w:hyperlink>
      <w:r>
        <w:rPr>
          <w:color w:val="000000"/>
        </w:rPr>
        <w:t xml:space="preserve">   ·   </w:t>
      </w:r>
      <w:hyperlink r:id="rId2183">
        <w:r>
          <w:rPr>
            <w:color w:val="000000"/>
            <w:u w:val="single"/>
          </w:rPr>
          <w:t>2024 same-issue?</w:t>
        </w:r>
      </w:hyperlink>
      <w:r>
        <w:rPr>
          <w:color w:val="000000"/>
        </w:rPr>
        <w:t xml:space="preserve">   ·   </w:t>
      </w:r>
      <w:hyperlink r:id="rId2184">
        <w:r>
          <w:rPr>
            <w:color w:val="000000"/>
            <w:u w:val="single"/>
          </w:rPr>
          <w:t>2023 same-issue?</w:t>
        </w:r>
      </w:hyperlink>
      <w:r>
        <w:rPr>
          <w:color w:val="000000"/>
        </w:rPr>
        <w:t xml:space="preserve">   ·   </w:t>
      </w:r>
      <w:hyperlink r:id="rId2185">
        <w:r>
          <w:rPr>
            <w:color w:val="000000"/>
            <w:u w:val="single"/>
          </w:rPr>
          <w:t>2026 context</w:t>
        </w:r>
      </w:hyperlink>
      <w:r>
        <w:rPr>
          <w:color w:val="000000"/>
        </w:rPr>
        <w:t xml:space="preserve">   ·   </w:t>
      </w:r>
      <w:hyperlink r:id="rId2186">
        <w:r>
          <w:rPr>
            <w:color w:val="000000"/>
            <w:u w:val="single"/>
          </w:rPr>
          <w:t>2023 context</w:t>
        </w:r>
      </w:hyperlink>
      <w:r>
        <w:rPr>
          <w:color w:val="000000"/>
        </w:rPr>
        <w:t xml:space="preserve">   ·   </w:t>
      </w:r>
      <w:hyperlink r:id="rId1190">
        <w:r>
          <w:rPr>
            <w:color w:val="000000"/>
            <w:u w:val="single"/>
          </w:rPr>
          <w:t>2026 context</w:t>
        </w:r>
      </w:hyperlink>
      <w:r>
        <w:rPr>
          <w:color w:val="000000"/>
        </w:rPr>
        <w:t xml:space="preserve">   ·   </w:t>
      </w:r>
      <w:hyperlink r:id="rId2187">
        <w:r>
          <w:rPr>
            <w:color w:val="000000"/>
            <w:u w:val="single"/>
          </w:rPr>
          <w:t>2025 context</w:t>
        </w:r>
      </w:hyperlink>
      <w:r>
        <w:rPr>
          <w:color w:val="000000"/>
        </w:rPr>
        <w:t xml:space="preserve">   ·   </w:t>
      </w:r>
      <w:hyperlink r:id="rId2188">
        <w:r>
          <w:rPr>
            <w:color w:val="000000"/>
            <w:u w:val="single"/>
          </w:rPr>
          <w:t>2023 context</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871">
        <w:r>
          <w:rPr>
            <w:color w:val="000000"/>
            <w:u w:val="single"/>
          </w:rPr>
          <w:t>Original</w:t>
        </w:r>
      </w:hyperlink>
      <w:r>
        <w:rPr>
          <w:color w:val="000000"/>
        </w:rPr>
        <w:t xml:space="preserve">   ·   </w:t>
      </w:r>
      <w:hyperlink r:id="rId2189">
        <w:r>
          <w:rPr>
            <w:color w:val="000000"/>
            <w:u w:val="single"/>
          </w:rPr>
          <w:t>2026 same-issue?</w:t>
        </w:r>
      </w:hyperlink>
      <w:r>
        <w:rPr>
          <w:color w:val="000000"/>
        </w:rPr>
        <w:t xml:space="preserve">   ·   </w:t>
      </w:r>
      <w:hyperlink r:id="rId2190">
        <w:r>
          <w:rPr>
            <w:color w:val="000000"/>
            <w:u w:val="single"/>
          </w:rPr>
          <w:t>2026 same-issue?</w:t>
        </w:r>
      </w:hyperlink>
      <w:r>
        <w:rPr>
          <w:color w:val="000000"/>
        </w:rPr>
        <w:t xml:space="preserve">   ·   </w:t>
      </w:r>
      <w:hyperlink r:id="rId2191">
        <w:r>
          <w:rPr>
            <w:color w:val="000000"/>
            <w:u w:val="single"/>
          </w:rPr>
          <w:t>2024 same-issue?</w:t>
        </w:r>
      </w:hyperlink>
      <w:r>
        <w:rPr>
          <w:color w:val="000000"/>
        </w:rPr>
        <w:t xml:space="preserve">   ·   </w:t>
      </w:r>
      <w:hyperlink r:id="rId2192">
        <w:r>
          <w:rPr>
            <w:color w:val="000000"/>
            <w:u w:val="single"/>
          </w:rPr>
          <w:t>2023 same-issue?</w:t>
        </w:r>
      </w:hyperlink>
      <w:r>
        <w:rPr>
          <w:color w:val="000000"/>
        </w:rPr>
        <w:t xml:space="preserve">   ·   </w:t>
      </w:r>
      <w:hyperlink r:id="rId2193">
        <w:r>
          <w:rPr>
            <w:color w:val="000000"/>
            <w:u w:val="single"/>
          </w:rPr>
          <w:t>2026 same-issue?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2194">
        <w:r>
          <w:rPr>
            <w:color w:val="000000"/>
            <w:u w:val="single"/>
          </w:rPr>
          <w:t>Original</w:t>
        </w:r>
      </w:hyperlink>
      <w:r>
        <w:rPr>
          <w:color w:val="000000"/>
        </w:rPr>
        <w:t xml:space="preserve">   ·   </w:t>
      </w:r>
      <w:hyperlink r:id="rId2195">
        <w:r>
          <w:rPr>
            <w:color w:val="000000"/>
            <w:u w:val="single"/>
          </w:rPr>
          <w:t>2026 same-issue?</w:t>
        </w:r>
      </w:hyperlink>
      <w:r>
        <w:rPr>
          <w:color w:val="000000"/>
        </w:rPr>
        <w:t xml:space="preserve">   ·   </w:t>
      </w:r>
      <w:hyperlink r:id="rId2196">
        <w:r>
          <w:rPr>
            <w:color w:val="000000"/>
            <w:u w:val="single"/>
          </w:rPr>
          <w:t>2026 same-issue?</w:t>
        </w:r>
      </w:hyperlink>
      <w:r>
        <w:rPr>
          <w:color w:val="000000"/>
        </w:rPr>
        <w:t xml:space="preserve">   ·   </w:t>
      </w:r>
      <w:hyperlink r:id="rId2197">
        <w:r>
          <w:rPr>
            <w:color w:val="000000"/>
            <w:u w:val="single"/>
          </w:rPr>
          <w:t>2024 same-issue?</w:t>
        </w:r>
      </w:hyperlink>
      <w:r>
        <w:rPr>
          <w:color w:val="000000"/>
        </w:rPr>
        <w:t xml:space="preserve">   ·   </w:t>
      </w:r>
      <w:hyperlink r:id="rId2198">
        <w:r>
          <w:rPr>
            <w:color w:val="000000"/>
            <w:u w:val="single"/>
          </w:rPr>
          <w:t>2025 same-issue?</w:t>
        </w:r>
      </w:hyperlink>
      <w:r>
        <w:rPr>
          <w:color w:val="000000"/>
        </w:rPr>
        <w:t xml:space="preserve">   ·   </w:t>
      </w:r>
      <w:hyperlink r:id="rId2199">
        <w:r>
          <w:rPr>
            <w:color w:val="000000"/>
            <w:u w:val="single"/>
          </w:rPr>
          <w:t>2025 same-issue?</w:t>
        </w:r>
      </w:hyperlink>
      <w:r>
        <w:rPr>
          <w:color w:val="000000"/>
        </w:rPr>
        <w:t xml:space="preserve">   ·   </w:t>
      </w:r>
      <w:hyperlink r:id="rId2200">
        <w:r>
          <w:rPr>
            <w:color w:val="000000"/>
            <w:u w:val="single"/>
          </w:rPr>
          <w:t>2025 same-issue?</w:t>
        </w:r>
      </w:hyperlink>
      <w:r>
        <w:rPr>
          <w:color w:val="000000"/>
        </w:rPr>
        <w:t xml:space="preserve">   ·   </w:t>
      </w:r>
      <w:hyperlink r:id="rId2201">
        <w:r>
          <w:rPr>
            <w:color w:val="000000"/>
            <w:u w:val="single"/>
          </w:rPr>
          <w:t>2024 same-issue?</w:t>
        </w:r>
      </w:hyperlink>
      <w:r>
        <w:rPr>
          <w:color w:val="000000"/>
        </w:rPr>
        <w:t xml:space="preserve">   ·   </w:t>
      </w:r>
      <w:hyperlink r:id="rId2202">
        <w:r>
          <w:rPr>
            <w:color w:val="000000"/>
            <w:u w:val="single"/>
          </w:rPr>
          <w:t>2024 same-issue?</w:t>
        </w:r>
      </w:hyperlink>
      <w:r>
        <w:rPr>
          <w:color w:val="000000"/>
        </w:rPr>
        <w:t xml:space="preserve">   ·   </w:t>
      </w:r>
      <w:hyperlink r:id="rId2203">
        <w:r>
          <w:rPr>
            <w:color w:val="000000"/>
            <w:u w:val="single"/>
          </w:rPr>
          <w:t>2025 context</w:t>
        </w:r>
      </w:hyperlink>
      <w:r>
        <w:rPr>
          <w:color w:val="000000"/>
        </w:rPr>
        <w:t xml:space="preserve">   ·   </w:t>
      </w:r>
      <w:hyperlink r:id="rId2204">
        <w:r>
          <w:rPr>
            <w:color w:val="000000"/>
            <w:u w:val="single"/>
          </w:rPr>
          <w:t>2024 context</w:t>
        </w:r>
      </w:hyperlink>
      <w:r>
        <w:rPr>
          <w:color w:val="000000"/>
        </w:rPr>
        <w:t xml:space="preserve">   ·   </w:t>
      </w:r>
      <w:hyperlink r:id="rId2205">
        <w:r>
          <w:rPr>
            <w:color w:val="000000"/>
            <w:u w:val="single"/>
          </w:rPr>
          <w:t>2026 context</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2206">
        <w:r>
          <w:rPr>
            <w:color w:val="000000"/>
            <w:u w:val="single"/>
          </w:rPr>
          <w:t>Original</w:t>
        </w:r>
      </w:hyperlink>
      <w:r>
        <w:rPr>
          <w:color w:val="000000"/>
        </w:rPr>
        <w:t xml:space="preserve">   ·   </w:t>
      </w:r>
      <w:hyperlink r:id="rId2207">
        <w:r>
          <w:rPr>
            <w:color w:val="000000"/>
            <w:u w:val="single"/>
          </w:rPr>
          <w:t>2026 context</w:t>
        </w:r>
      </w:hyperlink>
      <w:r>
        <w:rPr>
          <w:color w:val="000000"/>
        </w:rPr>
        <w:t xml:space="preserve">   ·   </w:t>
      </w:r>
      <w:hyperlink r:id="rId2208">
        <w:r>
          <w:rPr>
            <w:color w:val="000000"/>
            <w:u w:val="single"/>
          </w:rPr>
          <w:t>2025 context</w:t>
        </w:r>
      </w:hyperlink>
      <w:r>
        <w:rPr>
          <w:color w:val="000000"/>
        </w:rPr>
        <w:t xml:space="preserve">   ·   </w:t>
      </w:r>
      <w:hyperlink r:id="rId2209">
        <w:r>
          <w:rPr>
            <w:color w:val="000000"/>
            <w:u w:val="single"/>
          </w:rPr>
          <w:t>2024 context</w:t>
        </w:r>
      </w:hyperlink>
    </w:p>
    <w:p>
      <w:pPr>
        <w:keepLines/>
        <w:spacing w:after="180"/>
      </w:pPr>
      <w:r>
        <w:rPr>
          <w:b/>
          <w:color w:val="000000"/>
          <w:sz w:val="18"/>
        </w:rPr>
        <w:t xml:space="preserve">2023  Production of Electricity at the European Union Level vs. Romania  </w:t>
      </w:r>
      <w:r>
        <w:rPr>
          <w:color w:val="000000"/>
        </w:rPr>
        <w:br/>
      </w:r>
      <w:hyperlink r:id="rId1148">
        <w:r>
          <w:rPr>
            <w:color w:val="000000"/>
            <w:u w:val="single"/>
          </w:rPr>
          <w:t>Original</w:t>
        </w:r>
      </w:hyperlink>
      <w:r>
        <w:rPr>
          <w:color w:val="000000"/>
        </w:rPr>
        <w:t xml:space="preserve">   ·   </w:t>
      </w:r>
      <w:hyperlink r:id="rId2210">
        <w:r>
          <w:rPr>
            <w:color w:val="000000"/>
            <w:u w:val="single"/>
          </w:rPr>
          <w:t>2026 same-issue?</w:t>
        </w:r>
      </w:hyperlink>
      <w:r>
        <w:rPr>
          <w:color w:val="000000"/>
        </w:rPr>
        <w:t xml:space="preserve">   ·   </w:t>
      </w:r>
      <w:hyperlink r:id="rId2211">
        <w:r>
          <w:rPr>
            <w:color w:val="000000"/>
            <w:u w:val="single"/>
          </w:rPr>
          <w:t>2026 same-issue?</w:t>
        </w:r>
      </w:hyperlink>
      <w:r>
        <w:rPr>
          <w:color w:val="000000"/>
        </w:rPr>
        <w:t xml:space="preserve">   ·   </w:t>
      </w:r>
      <w:hyperlink r:id="rId2212">
        <w:r>
          <w:rPr>
            <w:color w:val="000000"/>
            <w:u w:val="single"/>
          </w:rPr>
          <w:t>2024 same-issue?</w:t>
        </w:r>
      </w:hyperlink>
      <w:r>
        <w:rPr>
          <w:color w:val="000000"/>
        </w:rPr>
        <w:t xml:space="preserve">   ·   </w:t>
      </w:r>
      <w:hyperlink r:id="rId2213">
        <w:r>
          <w:rPr>
            <w:color w:val="000000"/>
            <w:u w:val="single"/>
          </w:rPr>
          <w:t>2023 same-issue?</w:t>
        </w:r>
      </w:hyperlink>
      <w:r>
        <w:rPr>
          <w:color w:val="000000"/>
        </w:rPr>
        <w:t xml:space="preserve">   ·   </w:t>
      </w:r>
      <w:hyperlink r:id="rId2214">
        <w:r>
          <w:rPr>
            <w:color w:val="000000"/>
            <w:u w:val="single"/>
          </w:rPr>
          <w:t>2025 same-issue?</w:t>
        </w:r>
      </w:hyperlink>
      <w:r>
        <w:rPr>
          <w:color w:val="000000"/>
        </w:rPr>
        <w:t xml:space="preserve">   ·   </w:t>
      </w:r>
      <w:hyperlink r:id="rId2215">
        <w:r>
          <w:rPr>
            <w:color w:val="000000"/>
            <w:u w:val="single"/>
          </w:rPr>
          <w:t>2025 same-issue?</w:t>
        </w:r>
      </w:hyperlink>
      <w:r>
        <w:rPr>
          <w:color w:val="000000"/>
        </w:rPr>
        <w:t xml:space="preserve">   ·   </w:t>
      </w:r>
      <w:hyperlink r:id="rId2216">
        <w:r>
          <w:rPr>
            <w:color w:val="000000"/>
            <w:u w:val="single"/>
          </w:rPr>
          <w:t>2025 same-issue?</w:t>
        </w:r>
      </w:hyperlink>
      <w:r>
        <w:rPr>
          <w:color w:val="000000"/>
        </w:rPr>
        <w:t xml:space="preserve">   ·   </w:t>
      </w:r>
      <w:hyperlink r:id="rId2217">
        <w:r>
          <w:rPr>
            <w:color w:val="000000"/>
            <w:u w:val="single"/>
          </w:rPr>
          <w:t>2023 same-issue?</w:t>
        </w:r>
      </w:hyperlink>
      <w:r>
        <w:rPr>
          <w:color w:val="000000"/>
        </w:rPr>
        <w:t xml:space="preserve">   ·   </w:t>
      </w:r>
      <w:hyperlink r:id="rId2218">
        <w:r>
          <w:rPr>
            <w:color w:val="000000"/>
            <w:u w:val="single"/>
          </w:rPr>
          <w:t>2025 context</w:t>
        </w:r>
      </w:hyperlink>
      <w:r>
        <w:rPr>
          <w:color w:val="000000"/>
        </w:rPr>
        <w:t xml:space="preserve">   ·   </w:t>
      </w:r>
      <w:hyperlink r:id="rId2219">
        <w:r>
          <w:rPr>
            <w:color w:val="000000"/>
            <w:u w:val="single"/>
          </w:rPr>
          <w:t>2025 context</w:t>
        </w:r>
      </w:hyperlink>
      <w:r>
        <w:rPr>
          <w:color w:val="000000"/>
        </w:rPr>
        <w:t xml:space="preserve">   ·   </w:t>
      </w:r>
      <w:hyperlink r:id="rId2220">
        <w:r>
          <w:rPr>
            <w:color w:val="000000"/>
            <w:u w:val="single"/>
          </w:rPr>
          <w:t>2025 context</w:t>
        </w:r>
      </w:hyperlink>
    </w:p>
    <w:p>
      <w:pPr>
        <w:keepLines/>
        <w:spacing w:after="180"/>
      </w:pPr>
      <w:r>
        <w:rPr>
          <w:b/>
          <w:color w:val="000000"/>
          <w:sz w:val="18"/>
        </w:rPr>
        <w:t xml:space="preserve">2023  Prolongation of Compound Dry–Hot Seasons Over Europe Under Climate Change Scenarios  </w:t>
      </w:r>
      <w:r>
        <w:rPr>
          <w:color w:val="000000"/>
        </w:rPr>
        <w:br/>
      </w:r>
      <w:hyperlink r:id="rId2221">
        <w:r>
          <w:rPr>
            <w:color w:val="000000"/>
            <w:u w:val="single"/>
          </w:rPr>
          <w:t>Original</w:t>
        </w:r>
      </w:hyperlink>
      <w:r>
        <w:rPr>
          <w:color w:val="000000"/>
        </w:rPr>
        <w:t xml:space="preserve">   ·   </w:t>
      </w:r>
      <w:hyperlink r:id="rId2222">
        <w:r>
          <w:rPr>
            <w:color w:val="000000"/>
            <w:u w:val="single"/>
          </w:rPr>
          <w:t>2026 context</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3">
        <w:r>
          <w:rPr>
            <w:color w:val="000000"/>
            <w:u w:val="single"/>
          </w:rPr>
          <w:t>Original</w:t>
        </w:r>
      </w:hyperlink>
      <w:r>
        <w:rPr>
          <w:color w:val="000000"/>
        </w:rPr>
        <w:t xml:space="preserve">   ·   </w:t>
      </w:r>
      <w:hyperlink r:id="rId2223">
        <w:r>
          <w:rPr>
            <w:color w:val="000000"/>
            <w:u w:val="single"/>
          </w:rPr>
          <w:t>2026 same-issue?</w:t>
        </w:r>
      </w:hyperlink>
      <w:r>
        <w:rPr>
          <w:color w:val="000000"/>
        </w:rPr>
        <w:t xml:space="preserve">   ·   </w:t>
      </w:r>
      <w:hyperlink r:id="rId148">
        <w:r>
          <w:rPr>
            <w:color w:val="000000"/>
            <w:u w:val="single"/>
          </w:rPr>
          <w:t>2026 same-issue?</w:t>
        </w:r>
      </w:hyperlink>
      <w:r>
        <w:rPr>
          <w:color w:val="000000"/>
        </w:rPr>
        <w:t xml:space="preserve">   ·   </w:t>
      </w:r>
      <w:hyperlink r:id="rId2224">
        <w:r>
          <w:rPr>
            <w:color w:val="000000"/>
            <w:u w:val="single"/>
          </w:rPr>
          <w:t>2025 same-issue?</w:t>
        </w:r>
      </w:hyperlink>
      <w:r>
        <w:rPr>
          <w:color w:val="000000"/>
        </w:rPr>
        <w:t xml:space="preserve">   ·   </w:t>
      </w:r>
      <w:hyperlink r:id="rId2225">
        <w:r>
          <w:rPr>
            <w:color w:val="000000"/>
            <w:u w:val="single"/>
          </w:rPr>
          <w:t>2026 context</w:t>
        </w:r>
      </w:hyperlink>
      <w:r>
        <w:rPr>
          <w:color w:val="000000"/>
        </w:rPr>
        <w:t xml:space="preserve">   ·   </w:t>
      </w:r>
      <w:hyperlink r:id="rId2226">
        <w:r>
          <w:rPr>
            <w:color w:val="000000"/>
            <w:u w:val="single"/>
          </w:rPr>
          <w:t>2026 context</w:t>
        </w:r>
      </w:hyperlink>
      <w:r>
        <w:rPr>
          <w:color w:val="000000"/>
        </w:rPr>
        <w:t xml:space="preserve">   ·   </w:t>
      </w:r>
      <w:hyperlink r:id="rId2227">
        <w:r>
          <w:rPr>
            <w:color w:val="000000"/>
            <w:u w:val="single"/>
          </w:rPr>
          <w:t>2025 context</w:t>
        </w:r>
      </w:hyperlink>
      <w:r>
        <w:rPr>
          <w:color w:val="000000"/>
        </w:rPr>
        <w:t xml:space="preserve">   ·   </w:t>
      </w:r>
      <w:hyperlink r:id="rId2228">
        <w:r>
          <w:rPr>
            <w:color w:val="000000"/>
            <w:u w:val="single"/>
          </w:rPr>
          <w:t>2025 context</w:t>
        </w:r>
      </w:hyperlink>
      <w:r>
        <w:rPr>
          <w:color w:val="000000"/>
        </w:rPr>
        <w:t xml:space="preserve">   ·   </w:t>
      </w:r>
      <w:hyperlink r:id="rId2229">
        <w:r>
          <w:rPr>
            <w:color w:val="000000"/>
            <w:u w:val="single"/>
          </w:rPr>
          <w:t>2026 context</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2230">
        <w:r>
          <w:rPr>
            <w:color w:val="000000"/>
            <w:u w:val="single"/>
          </w:rPr>
          <w:t>Original</w:t>
        </w:r>
      </w:hyperlink>
      <w:r>
        <w:rPr>
          <w:color w:val="000000"/>
        </w:rPr>
        <w:t xml:space="preserve">   ·   </w:t>
      </w:r>
      <w:hyperlink r:id="rId2231">
        <w:r>
          <w:rPr>
            <w:color w:val="000000"/>
            <w:u w:val="single"/>
          </w:rPr>
          <w:t>2025 same-issue?</w:t>
        </w:r>
      </w:hyperlink>
      <w:r>
        <w:rPr>
          <w:color w:val="000000"/>
        </w:rPr>
        <w:t xml:space="preserve">   ·   </w:t>
      </w:r>
      <w:hyperlink r:id="rId2232">
        <w:r>
          <w:rPr>
            <w:color w:val="000000"/>
            <w:u w:val="single"/>
          </w:rPr>
          <w:t>2023 same-issue?</w:t>
        </w:r>
      </w:hyperlink>
      <w:r>
        <w:rPr>
          <w:color w:val="000000"/>
        </w:rPr>
        <w:t xml:space="preserve">   ·   </w:t>
      </w:r>
      <w:hyperlink r:id="rId2233">
        <w:r>
          <w:rPr>
            <w:color w:val="000000"/>
            <w:u w:val="single"/>
          </w:rPr>
          <w:t>2026 same-issue?</w:t>
        </w:r>
      </w:hyperlink>
      <w:r>
        <w:rPr>
          <w:color w:val="000000"/>
        </w:rPr>
        <w:t xml:space="preserve">   ·   </w:t>
      </w:r>
      <w:hyperlink r:id="rId2234">
        <w:r>
          <w:rPr>
            <w:color w:val="000000"/>
            <w:u w:val="single"/>
          </w:rPr>
          <w:t>2025 same-issue?</w:t>
        </w:r>
      </w:hyperlink>
      <w:r>
        <w:rPr>
          <w:color w:val="000000"/>
        </w:rPr>
        <w:t xml:space="preserve">   ·   </w:t>
      </w:r>
      <w:hyperlink r:id="rId2235">
        <w:r>
          <w:rPr>
            <w:color w:val="000000"/>
            <w:u w:val="single"/>
          </w:rPr>
          <w:t>2025 same-issue?</w:t>
        </w:r>
      </w:hyperlink>
      <w:r>
        <w:rPr>
          <w:color w:val="000000"/>
        </w:rPr>
        <w:t xml:space="preserve">   ·   </w:t>
      </w:r>
      <w:hyperlink r:id="rId2236">
        <w:r>
          <w:rPr>
            <w:color w:val="000000"/>
            <w:u w:val="single"/>
          </w:rPr>
          <w:t>2025 same-issue?</w:t>
        </w:r>
      </w:hyperlink>
      <w:r>
        <w:rPr>
          <w:color w:val="000000"/>
        </w:rPr>
        <w:t xml:space="preserve">   ·   </w:t>
      </w:r>
      <w:hyperlink r:id="rId2237">
        <w:r>
          <w:rPr>
            <w:color w:val="000000"/>
            <w:u w:val="single"/>
          </w:rPr>
          <w:t>2025 same-issue?</w:t>
        </w:r>
      </w:hyperlink>
      <w:r>
        <w:rPr>
          <w:color w:val="000000"/>
        </w:rPr>
        <w:t xml:space="preserve">   ·   </w:t>
      </w:r>
      <w:hyperlink r:id="rId2238">
        <w:r>
          <w:rPr>
            <w:color w:val="000000"/>
            <w:u w:val="single"/>
          </w:rPr>
          <w:t>2024 same-issue?</w:t>
        </w:r>
      </w:hyperlink>
      <w:r>
        <w:rPr>
          <w:color w:val="000000"/>
        </w:rPr>
        <w:t xml:space="preserve">   ·   </w:t>
      </w:r>
      <w:hyperlink r:id="rId2239">
        <w:r>
          <w:rPr>
            <w:color w:val="000000"/>
            <w:u w:val="single"/>
          </w:rPr>
          <w:t>2025 context</w:t>
        </w:r>
      </w:hyperlink>
      <w:r>
        <w:rPr>
          <w:color w:val="000000"/>
        </w:rPr>
        <w:t xml:space="preserve">   ·   </w:t>
      </w:r>
      <w:hyperlink r:id="rId2240">
        <w:r>
          <w:rPr>
            <w:color w:val="000000"/>
            <w:u w:val="single"/>
          </w:rPr>
          <w:t>2024 context</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2241">
        <w:r>
          <w:rPr>
            <w:color w:val="000000"/>
            <w:u w:val="single"/>
          </w:rPr>
          <w:t>Original</w:t>
        </w:r>
      </w:hyperlink>
      <w:r>
        <w:rPr>
          <w:color w:val="000000"/>
        </w:rPr>
        <w:t xml:space="preserve">   ·   </w:t>
      </w:r>
      <w:hyperlink r:id="rId2242">
        <w:r>
          <w:rPr>
            <w:color w:val="000000"/>
            <w:u w:val="single"/>
          </w:rPr>
          <w:t>2026 same-issue?</w:t>
        </w:r>
      </w:hyperlink>
      <w:r>
        <w:rPr>
          <w:color w:val="000000"/>
        </w:rPr>
        <w:t xml:space="preserve">   ·   </w:t>
      </w:r>
      <w:hyperlink r:id="rId2243">
        <w:r>
          <w:rPr>
            <w:color w:val="000000"/>
            <w:u w:val="single"/>
          </w:rPr>
          <w:t>2026 same-issue?</w:t>
        </w:r>
      </w:hyperlink>
      <w:r>
        <w:rPr>
          <w:color w:val="000000"/>
        </w:rPr>
        <w:t xml:space="preserve">   ·   </w:t>
      </w:r>
      <w:hyperlink r:id="rId2244">
        <w:r>
          <w:rPr>
            <w:color w:val="000000"/>
            <w:u w:val="single"/>
          </w:rPr>
          <w:t>2026 same-issue?</w:t>
        </w:r>
      </w:hyperlink>
      <w:r>
        <w:rPr>
          <w:color w:val="000000"/>
        </w:rPr>
        <w:t xml:space="preserve">   ·   </w:t>
      </w:r>
      <w:hyperlink r:id="rId2245">
        <w:r>
          <w:rPr>
            <w:color w:val="000000"/>
            <w:u w:val="single"/>
          </w:rPr>
          <w:t>2024 context</w:t>
        </w:r>
      </w:hyperlink>
      <w:r>
        <w:rPr>
          <w:color w:val="000000"/>
        </w:rPr>
        <w:t xml:space="preserve">   ·   </w:t>
      </w:r>
      <w:hyperlink r:id="rId2246">
        <w:r>
          <w:rPr>
            <w:color w:val="000000"/>
            <w:u w:val="single"/>
          </w:rPr>
          <w:t>2023 context</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2247">
        <w:r>
          <w:rPr>
            <w:color w:val="000000"/>
            <w:u w:val="single"/>
          </w:rPr>
          <w:t>Original</w:t>
        </w:r>
      </w:hyperlink>
      <w:r>
        <w:rPr>
          <w:color w:val="000000"/>
        </w:rPr>
        <w:t xml:space="preserve">   ·   </w:t>
      </w:r>
      <w:hyperlink r:id="rId2248">
        <w:r>
          <w:rPr>
            <w:color w:val="000000"/>
            <w:u w:val="single"/>
          </w:rPr>
          <w:t>2025 same-issue?</w:t>
        </w:r>
      </w:hyperlink>
      <w:r>
        <w:rPr>
          <w:color w:val="000000"/>
        </w:rPr>
        <w:t xml:space="preserve">   ·   </w:t>
      </w:r>
      <w:hyperlink r:id="rId2249">
        <w:r>
          <w:rPr>
            <w:color w:val="000000"/>
            <w:u w:val="single"/>
          </w:rPr>
          <w:t>2026 same-issue?</w:t>
        </w:r>
      </w:hyperlink>
      <w:r>
        <w:rPr>
          <w:color w:val="000000"/>
        </w:rPr>
        <w:t xml:space="preserve">   ·   </w:t>
      </w:r>
      <w:hyperlink r:id="rId2250">
        <w:r>
          <w:rPr>
            <w:color w:val="000000"/>
            <w:u w:val="single"/>
          </w:rPr>
          <w:t>2025 same-issue?</w:t>
        </w:r>
      </w:hyperlink>
      <w:r>
        <w:rPr>
          <w:color w:val="000000"/>
        </w:rPr>
        <w:t xml:space="preserve">   ·   </w:t>
      </w:r>
      <w:hyperlink r:id="rId2251">
        <w:r>
          <w:rPr>
            <w:color w:val="000000"/>
            <w:u w:val="single"/>
          </w:rPr>
          <w:t>2025 same-issue?</w:t>
        </w:r>
      </w:hyperlink>
      <w:r>
        <w:rPr>
          <w:color w:val="000000"/>
        </w:rPr>
        <w:t xml:space="preserve">   ·   </w:t>
      </w:r>
      <w:hyperlink r:id="rId2252">
        <w:r>
          <w:rPr>
            <w:color w:val="000000"/>
            <w:u w:val="single"/>
          </w:rPr>
          <w:t>2025 same-issue?</w:t>
        </w:r>
      </w:hyperlink>
      <w:r>
        <w:rPr>
          <w:color w:val="000000"/>
        </w:rPr>
        <w:t xml:space="preserve">   ·   </w:t>
      </w:r>
      <w:hyperlink r:id="rId2253">
        <w:r>
          <w:rPr>
            <w:color w:val="000000"/>
            <w:u w:val="single"/>
          </w:rPr>
          <w:t>2024 same-issue?</w:t>
        </w:r>
      </w:hyperlink>
      <w:r>
        <w:rPr>
          <w:color w:val="000000"/>
        </w:rPr>
        <w:t xml:space="preserve">   ·   </w:t>
      </w:r>
      <w:hyperlink r:id="rId2254">
        <w:r>
          <w:rPr>
            <w:color w:val="000000"/>
            <w:u w:val="single"/>
          </w:rPr>
          <w:t>2026 context</w:t>
        </w:r>
      </w:hyperlink>
      <w:r>
        <w:rPr>
          <w:color w:val="000000"/>
        </w:rPr>
        <w:t xml:space="preserve">   ·   </w:t>
      </w:r>
      <w:hyperlink r:id="rId2255">
        <w:r>
          <w:rPr>
            <w:color w:val="000000"/>
            <w:u w:val="single"/>
          </w:rPr>
          <w:t>2026 context</w:t>
        </w:r>
      </w:hyperlink>
      <w:r>
        <w:rPr>
          <w:color w:val="000000"/>
        </w:rPr>
        <w:t xml:space="preserve">   ·   </w:t>
      </w:r>
      <w:hyperlink r:id="rId2256">
        <w:r>
          <w:rPr>
            <w:color w:val="000000"/>
            <w:u w:val="single"/>
          </w:rPr>
          <w:t>2024 context</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2257">
        <w:r>
          <w:rPr>
            <w:color w:val="000000"/>
            <w:u w:val="single"/>
          </w:rPr>
          <w:t>Original</w:t>
        </w:r>
      </w:hyperlink>
      <w:r>
        <w:rPr>
          <w:color w:val="000000"/>
        </w:rPr>
        <w:t xml:space="preserve">   ·   </w:t>
      </w:r>
      <w:hyperlink r:id="rId2258">
        <w:r>
          <w:rPr>
            <w:color w:val="000000"/>
            <w:u w:val="single"/>
          </w:rPr>
          <w:t>2025 same-issue?</w:t>
        </w:r>
      </w:hyperlink>
      <w:r>
        <w:rPr>
          <w:color w:val="000000"/>
        </w:rPr>
        <w:t xml:space="preserve">   ·   </w:t>
      </w:r>
      <w:hyperlink r:id="rId2259">
        <w:r>
          <w:rPr>
            <w:color w:val="000000"/>
            <w:u w:val="single"/>
          </w:rPr>
          <w:t>2025 same-issue?</w:t>
        </w:r>
      </w:hyperlink>
      <w:r>
        <w:rPr>
          <w:color w:val="000000"/>
        </w:rPr>
        <w:t xml:space="preserve">   ·   </w:t>
      </w:r>
      <w:hyperlink r:id="rId2260">
        <w:r>
          <w:rPr>
            <w:color w:val="000000"/>
            <w:u w:val="single"/>
          </w:rPr>
          <w:t>2025 same-issue?</w:t>
        </w:r>
      </w:hyperlink>
      <w:r>
        <w:rPr>
          <w:color w:val="000000"/>
        </w:rPr>
        <w:t xml:space="preserve">   ·   </w:t>
      </w:r>
      <w:hyperlink r:id="rId2261">
        <w:r>
          <w:rPr>
            <w:color w:val="000000"/>
            <w:u w:val="single"/>
          </w:rPr>
          <w:t>2025 context</w:t>
        </w:r>
      </w:hyperlink>
      <w:r>
        <w:rPr>
          <w:color w:val="000000"/>
        </w:rPr>
        <w:t xml:space="preserve">   ·   </w:t>
      </w:r>
      <w:hyperlink r:id="rId2262">
        <w:r>
          <w:rPr>
            <w:color w:val="000000"/>
            <w:u w:val="single"/>
          </w:rPr>
          <w:t>2024 context</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2263">
        <w:r>
          <w:rPr>
            <w:color w:val="000000"/>
            <w:u w:val="single"/>
          </w:rPr>
          <w:t>Original</w:t>
        </w:r>
      </w:hyperlink>
      <w:r>
        <w:rPr>
          <w:color w:val="000000"/>
        </w:rPr>
        <w:t xml:space="preserve">   ·   </w:t>
      </w:r>
      <w:hyperlink r:id="rId2264">
        <w:r>
          <w:rPr>
            <w:color w:val="000000"/>
            <w:u w:val="single"/>
          </w:rPr>
          <w:t>2024 same-issue?</w:t>
        </w:r>
      </w:hyperlink>
      <w:r>
        <w:rPr>
          <w:color w:val="000000"/>
        </w:rPr>
        <w:t xml:space="preserve">   ·   </w:t>
      </w:r>
      <w:hyperlink r:id="rId2265">
        <w:r>
          <w:rPr>
            <w:color w:val="000000"/>
            <w:u w:val="single"/>
          </w:rPr>
          <w:t>2026 same-issue?</w:t>
        </w:r>
      </w:hyperlink>
      <w:r>
        <w:rPr>
          <w:color w:val="000000"/>
        </w:rPr>
        <w:t xml:space="preserve">   ·   </w:t>
      </w:r>
      <w:hyperlink r:id="rId2266">
        <w:r>
          <w:rPr>
            <w:color w:val="000000"/>
            <w:u w:val="single"/>
          </w:rPr>
          <w:t>2026 same-issue?</w:t>
        </w:r>
      </w:hyperlink>
      <w:r>
        <w:rPr>
          <w:color w:val="000000"/>
        </w:rPr>
        <w:t xml:space="preserve">   ·   </w:t>
      </w:r>
      <w:hyperlink r:id="rId2267">
        <w:r>
          <w:rPr>
            <w:color w:val="000000"/>
            <w:u w:val="single"/>
          </w:rPr>
          <w:t>2026 same-issue?</w:t>
        </w:r>
      </w:hyperlink>
      <w:r>
        <w:rPr>
          <w:color w:val="000000"/>
        </w:rPr>
        <w:t xml:space="preserve">   ·   </w:t>
      </w:r>
      <w:hyperlink r:id="rId2268">
        <w:r>
          <w:rPr>
            <w:color w:val="000000"/>
            <w:u w:val="single"/>
          </w:rPr>
          <w:t>2024 same-issue?</w:t>
        </w:r>
      </w:hyperlink>
      <w:r>
        <w:rPr>
          <w:color w:val="000000"/>
        </w:rPr>
        <w:t xml:space="preserve">   ·   </w:t>
      </w:r>
      <w:hyperlink r:id="rId2269">
        <w:r>
          <w:rPr>
            <w:color w:val="000000"/>
            <w:u w:val="single"/>
          </w:rPr>
          <w:t>2024 same-issue?</w:t>
        </w:r>
      </w:hyperlink>
      <w:r>
        <w:rPr>
          <w:color w:val="000000"/>
        </w:rPr>
        <w:t xml:space="preserve">   ·   </w:t>
      </w:r>
      <w:hyperlink r:id="rId2270">
        <w:r>
          <w:rPr>
            <w:color w:val="000000"/>
            <w:u w:val="single"/>
          </w:rPr>
          <w:t>2023 same-issue?</w:t>
        </w:r>
      </w:hyperlink>
      <w:r>
        <w:rPr>
          <w:color w:val="000000"/>
        </w:rPr>
        <w:t xml:space="preserve">   ·   </w:t>
      </w:r>
      <w:hyperlink r:id="rId2271">
        <w:r>
          <w:rPr>
            <w:color w:val="000000"/>
            <w:u w:val="single"/>
          </w:rPr>
          <w:t>2024 context</w:t>
        </w:r>
      </w:hyperlink>
      <w:r>
        <w:rPr>
          <w:color w:val="000000"/>
        </w:rPr>
        <w:t xml:space="preserve">   ·   </w:t>
      </w:r>
      <w:hyperlink r:id="rId2272">
        <w:r>
          <w:rPr>
            <w:color w:val="000000"/>
            <w:u w:val="single"/>
          </w:rPr>
          <w:t>2026 context</w:t>
        </w:r>
      </w:hyperlink>
      <w:r>
        <w:rPr>
          <w:color w:val="000000"/>
        </w:rPr>
        <w:t xml:space="preserve">   ·   </w:t>
      </w:r>
      <w:hyperlink r:id="rId2273">
        <w:r>
          <w:rPr>
            <w:color w:val="000000"/>
            <w:u w:val="single"/>
          </w:rPr>
          <w:t>2025 context</w:t>
        </w:r>
      </w:hyperlink>
      <w:r>
        <w:rPr>
          <w:color w:val="000000"/>
        </w:rPr>
        <w:t xml:space="preserve">   ·   </w:t>
      </w:r>
      <w:hyperlink r:id="rId2274">
        <w:r>
          <w:rPr>
            <w:color w:val="000000"/>
            <w:u w:val="single"/>
          </w:rPr>
          <w:t>2024 context</w:t>
        </w:r>
      </w:hyperlink>
      <w:r>
        <w:rPr>
          <w:color w:val="000000"/>
        </w:rPr>
        <w:t xml:space="preserve">   ·   </w:t>
      </w:r>
      <w:hyperlink r:id="rId992">
        <w:r>
          <w:rPr>
            <w:color w:val="000000"/>
            <w:u w:val="single"/>
          </w:rPr>
          <w:t>2024 context</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2275">
        <w:r>
          <w:rPr>
            <w:color w:val="000000"/>
            <w:u w:val="single"/>
          </w:rPr>
          <w:t>Original</w:t>
        </w:r>
      </w:hyperlink>
      <w:r>
        <w:rPr>
          <w:color w:val="000000"/>
        </w:rPr>
        <w:t xml:space="preserve">   ·   </w:t>
      </w:r>
      <w:hyperlink r:id="rId2276">
        <w:r>
          <w:rPr>
            <w:color w:val="000000"/>
            <w:u w:val="single"/>
          </w:rPr>
          <w:t>2026 same-issue?</w:t>
        </w:r>
      </w:hyperlink>
      <w:r>
        <w:rPr>
          <w:color w:val="000000"/>
        </w:rPr>
        <w:t xml:space="preserve">   ·   </w:t>
      </w:r>
      <w:hyperlink r:id="rId2277">
        <w:r>
          <w:rPr>
            <w:color w:val="000000"/>
            <w:u w:val="single"/>
          </w:rPr>
          <w:t>2025 same-issue?</w:t>
        </w:r>
      </w:hyperlink>
      <w:r>
        <w:rPr>
          <w:color w:val="000000"/>
        </w:rPr>
        <w:t xml:space="preserve">   ·   </w:t>
      </w:r>
      <w:hyperlink r:id="rId2278">
        <w:r>
          <w:rPr>
            <w:color w:val="000000"/>
            <w:u w:val="single"/>
          </w:rPr>
          <w:t>2026 context</w:t>
        </w:r>
      </w:hyperlink>
      <w:r>
        <w:rPr>
          <w:color w:val="000000"/>
        </w:rPr>
        <w:t xml:space="preserve">   ·   </w:t>
      </w:r>
      <w:hyperlink r:id="rId2279">
        <w:r>
          <w:rPr>
            <w:color w:val="000000"/>
            <w:u w:val="single"/>
          </w:rPr>
          <w:t>2025 context</w:t>
        </w:r>
      </w:hyperlink>
      <w:r>
        <w:rPr>
          <w:color w:val="000000"/>
        </w:rPr>
        <w:t xml:space="preserve">   ·   </w:t>
      </w:r>
      <w:hyperlink r:id="rId2280">
        <w:r>
          <w:rPr>
            <w:color w:val="000000"/>
            <w:u w:val="single"/>
          </w:rPr>
          <w:t>2025 context</w:t>
        </w:r>
      </w:hyperlink>
      <w:r>
        <w:rPr>
          <w:color w:val="000000"/>
        </w:rPr>
        <w:t xml:space="preserve">   ·   </w:t>
      </w:r>
      <w:hyperlink r:id="rId2281">
        <w:r>
          <w:rPr>
            <w:color w:val="000000"/>
            <w:u w:val="single"/>
          </w:rPr>
          <w:t>2025 context</w:t>
        </w:r>
      </w:hyperlink>
      <w:r>
        <w:rPr>
          <w:color w:val="000000"/>
        </w:rPr>
        <w:t xml:space="preserve">   ·   </w:t>
      </w:r>
      <w:hyperlink r:id="rId1377">
        <w:r>
          <w:rPr>
            <w:color w:val="000000"/>
            <w:u w:val="single"/>
          </w:rPr>
          <w:t>2025 context</w:t>
        </w:r>
      </w:hyperlink>
      <w:r>
        <w:rPr>
          <w:color w:val="000000"/>
        </w:rPr>
        <w:t xml:space="preserve">   ·   </w:t>
      </w:r>
      <w:hyperlink r:id="rId2282">
        <w:r>
          <w:rPr>
            <w:color w:val="000000"/>
            <w:u w:val="single"/>
          </w:rPr>
          <w:t>2025 context</w:t>
        </w:r>
      </w:hyperlink>
      <w:r>
        <w:rPr>
          <w:color w:val="000000"/>
        </w:rPr>
        <w:t xml:space="preserve">   ·   </w:t>
      </w:r>
      <w:hyperlink r:id="rId2283">
        <w:r>
          <w:rPr>
            <w:color w:val="000000"/>
            <w:u w:val="single"/>
          </w:rPr>
          <w:t>2025 context</w:t>
        </w:r>
      </w:hyperlink>
    </w:p>
    <w:p>
      <w:pPr>
        <w:keepLines/>
        <w:spacing w:after="180"/>
      </w:pPr>
      <w:r>
        <w:rPr>
          <w:b/>
          <w:color w:val="000000"/>
          <w:sz w:val="18"/>
        </w:rPr>
        <w:t xml:space="preserve">2023  Uncertain futures: climate change and international student mobility in Europe  </w:t>
      </w:r>
      <w:r>
        <w:rPr>
          <w:color w:val="000000"/>
        </w:rPr>
        <w:br/>
      </w:r>
      <w:hyperlink r:id="rId2284">
        <w:r>
          <w:rPr>
            <w:color w:val="000000"/>
            <w:u w:val="single"/>
          </w:rPr>
          <w:t>Original</w:t>
        </w:r>
      </w:hyperlink>
      <w:r>
        <w:rPr>
          <w:color w:val="000000"/>
        </w:rPr>
        <w:t xml:space="preserve">   ·   </w:t>
      </w:r>
      <w:hyperlink r:id="rId2285">
        <w:r>
          <w:rPr>
            <w:color w:val="000000"/>
            <w:u w:val="single"/>
          </w:rPr>
          <w:t>2026 same-issue?</w:t>
        </w:r>
      </w:hyperlink>
      <w:r>
        <w:rPr>
          <w:color w:val="000000"/>
        </w:rPr>
        <w:t xml:space="preserve">   ·   </w:t>
      </w:r>
      <w:hyperlink r:id="rId2286">
        <w:r>
          <w:rPr>
            <w:color w:val="000000"/>
            <w:u w:val="single"/>
          </w:rPr>
          <w:t>2024 same-issue?</w:t>
        </w:r>
      </w:hyperlink>
      <w:r>
        <w:rPr>
          <w:color w:val="000000"/>
        </w:rPr>
        <w:t xml:space="preserve">   ·   </w:t>
      </w:r>
      <w:hyperlink r:id="rId2287">
        <w:r>
          <w:rPr>
            <w:color w:val="000000"/>
            <w:u w:val="single"/>
          </w:rPr>
          <w:t>2023 same-issue?</w:t>
        </w:r>
      </w:hyperlink>
      <w:r>
        <w:rPr>
          <w:color w:val="000000"/>
        </w:rPr>
        <w:t xml:space="preserve">   ·   </w:t>
      </w:r>
      <w:hyperlink r:id="rId2288">
        <w:r>
          <w:rPr>
            <w:color w:val="000000"/>
            <w:u w:val="single"/>
          </w:rPr>
          <w:t>2026 context</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549">
        <w:r>
          <w:rPr>
            <w:color w:val="000000"/>
            <w:u w:val="single"/>
          </w:rPr>
          <w:t>Original</w:t>
        </w:r>
      </w:hyperlink>
      <w:r>
        <w:rPr>
          <w:color w:val="000000"/>
        </w:rPr>
        <w:t xml:space="preserve">   ·   </w:t>
      </w:r>
      <w:hyperlink r:id="rId2289">
        <w:r>
          <w:rPr>
            <w:color w:val="000000"/>
            <w:u w:val="single"/>
          </w:rPr>
          <w:t>2026 same-issue?</w:t>
        </w:r>
      </w:hyperlink>
      <w:r>
        <w:rPr>
          <w:color w:val="000000"/>
        </w:rPr>
        <w:t xml:space="preserve">   ·   </w:t>
      </w:r>
      <w:hyperlink r:id="rId2290">
        <w:r>
          <w:rPr>
            <w:color w:val="000000"/>
            <w:u w:val="single"/>
          </w:rPr>
          <w:t>2026 same-issue?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2291">
        <w:r>
          <w:rPr>
            <w:color w:val="000000"/>
            <w:u w:val="single"/>
          </w:rPr>
          <w:t>Original</w:t>
        </w:r>
      </w:hyperlink>
      <w:r>
        <w:rPr>
          <w:color w:val="000000"/>
        </w:rPr>
        <w:t xml:space="preserve">   ·   </w:t>
      </w:r>
      <w:hyperlink r:id="rId2292">
        <w:r>
          <w:rPr>
            <w:color w:val="000000"/>
            <w:u w:val="single"/>
          </w:rPr>
          <w:t>2026 same-issue?</w:t>
        </w:r>
      </w:hyperlink>
      <w:r>
        <w:rPr>
          <w:color w:val="000000"/>
        </w:rPr>
        <w:t xml:space="preserve">   ·   </w:t>
      </w:r>
      <w:hyperlink r:id="rId2293">
        <w:r>
          <w:rPr>
            <w:color w:val="000000"/>
            <w:u w:val="single"/>
          </w:rPr>
          <w:t>2024 context</w:t>
        </w:r>
      </w:hyperlink>
      <w:r>
        <w:rPr>
          <w:color w:val="000000"/>
        </w:rPr>
        <w:t xml:space="preserve">   ·   </w:t>
      </w:r>
      <w:hyperlink r:id="rId2294">
        <w:r>
          <w:rPr>
            <w:color w:val="000000"/>
            <w:u w:val="single"/>
          </w:rPr>
          <w:t>2024 context</w:t>
        </w:r>
      </w:hyperlink>
      <w:r>
        <w:rPr>
          <w:color w:val="000000"/>
        </w:rPr>
        <w:t xml:space="preserve">   ·   </w:t>
      </w:r>
      <w:hyperlink r:id="rId2295">
        <w:r>
          <w:rPr>
            <w:color w:val="000000"/>
            <w:u w:val="single"/>
          </w:rPr>
          <w:t>2025 context</w:t>
        </w:r>
      </w:hyperlink>
      <w:r>
        <w:rPr>
          <w:color w:val="000000"/>
        </w:rPr>
        <w:t xml:space="preserve">   ·   </w:t>
      </w:r>
      <w:hyperlink r:id="rId2296">
        <w:r>
          <w:rPr>
            <w:color w:val="000000"/>
            <w:u w:val="single"/>
          </w:rPr>
          <w:t>2025 context</w:t>
        </w:r>
      </w:hyperlink>
      <w:r>
        <w:rPr>
          <w:color w:val="000000"/>
        </w:rPr>
        <w:t xml:space="preserve">   ·   </w:t>
      </w:r>
      <w:hyperlink r:id="rId2297">
        <w:r>
          <w:rPr>
            <w:color w:val="000000"/>
            <w:u w:val="single"/>
          </w:rPr>
          <w:t>2025 context</w:t>
        </w:r>
      </w:hyperlink>
      <w:r>
        <w:rPr>
          <w:color w:val="000000"/>
        </w:rPr>
        <w:t xml:space="preserve">   ·   </w:t>
      </w:r>
      <w:hyperlink r:id="rId2298">
        <w:r>
          <w:rPr>
            <w:color w:val="000000"/>
            <w:u w:val="single"/>
          </w:rPr>
          <w:t>2025 context</w:t>
        </w:r>
      </w:hyperlink>
    </w:p>
    <w:p>
      <w:pPr>
        <w:keepLines/>
        <w:spacing w:after="180"/>
      </w:pPr>
      <w:r>
        <w:rPr>
          <w:b/>
          <w:color w:val="000000"/>
          <w:sz w:val="18"/>
        </w:rPr>
        <w:t xml:space="preserve">2024  Adapting to climate change and the European Union pursuit of a just transition  </w:t>
      </w:r>
      <w:r>
        <w:rPr>
          <w:color w:val="000000"/>
        </w:rPr>
        <w:br/>
      </w:r>
      <w:hyperlink r:id="rId604">
        <w:r>
          <w:rPr>
            <w:color w:val="000000"/>
            <w:u w:val="single"/>
          </w:rPr>
          <w:t>Original</w:t>
        </w:r>
      </w:hyperlink>
      <w:r>
        <w:rPr>
          <w:color w:val="000000"/>
        </w:rPr>
        <w:t xml:space="preserve">   ·   </w:t>
      </w:r>
      <w:hyperlink r:id="rId2299">
        <w:r>
          <w:rPr>
            <w:color w:val="000000"/>
            <w:u w:val="single"/>
          </w:rPr>
          <w:t>2026 same-issue?</w:t>
        </w:r>
      </w:hyperlink>
      <w:r>
        <w:rPr>
          <w:color w:val="000000"/>
        </w:rPr>
        <w:t xml:space="preserve">   ·   </w:t>
      </w:r>
      <w:hyperlink r:id="rId2300">
        <w:r>
          <w:rPr>
            <w:color w:val="000000"/>
            <w:u w:val="single"/>
          </w:rPr>
          <w:t>2026 same-issue?</w:t>
        </w:r>
      </w:hyperlink>
      <w:r>
        <w:rPr>
          <w:color w:val="000000"/>
        </w:rPr>
        <w:t xml:space="preserve">   ·   </w:t>
      </w:r>
      <w:hyperlink r:id="rId2301">
        <w:r>
          <w:rPr>
            <w:color w:val="000000"/>
            <w:u w:val="single"/>
          </w:rPr>
          <w:t>2026 same-issue?</w:t>
        </w:r>
      </w:hyperlink>
      <w:r>
        <w:rPr>
          <w:color w:val="000000"/>
        </w:rPr>
        <w:t xml:space="preserve">   ·   </w:t>
      </w:r>
      <w:hyperlink r:id="rId2302">
        <w:r>
          <w:rPr>
            <w:color w:val="000000"/>
            <w:u w:val="single"/>
          </w:rPr>
          <w:t>2026 same-issue?</w:t>
        </w:r>
      </w:hyperlink>
      <w:r>
        <w:rPr>
          <w:color w:val="000000"/>
        </w:rPr>
        <w:t xml:space="preserve">   ·   </w:t>
      </w:r>
      <w:hyperlink r:id="rId2303">
        <w:r>
          <w:rPr>
            <w:color w:val="000000"/>
            <w:u w:val="single"/>
          </w:rPr>
          <w:t>2025 same-issue?</w:t>
        </w:r>
      </w:hyperlink>
      <w:r>
        <w:rPr>
          <w:color w:val="000000"/>
        </w:rPr>
        <w:t xml:space="preserve">   ·   </w:t>
      </w:r>
      <w:hyperlink r:id="rId2304">
        <w:r>
          <w:rPr>
            <w:color w:val="000000"/>
            <w:u w:val="single"/>
          </w:rPr>
          <w:t>2025 same-issue?</w:t>
        </w:r>
      </w:hyperlink>
      <w:r>
        <w:rPr>
          <w:color w:val="000000"/>
        </w:rPr>
        <w:t xml:space="preserve">   ·   </w:t>
      </w:r>
      <w:hyperlink r:id="rId2305">
        <w:r>
          <w:rPr>
            <w:color w:val="000000"/>
            <w:u w:val="single"/>
          </w:rPr>
          <w:t>2026 context</w:t>
        </w:r>
      </w:hyperlink>
      <w:r>
        <w:rPr>
          <w:color w:val="000000"/>
        </w:rPr>
        <w:t xml:space="preserve">   ·   </w:t>
      </w:r>
      <w:hyperlink r:id="rId2306">
        <w:r>
          <w:rPr>
            <w:color w:val="000000"/>
            <w:u w:val="single"/>
          </w:rPr>
          <w:t>2026 context</w:t>
        </w:r>
      </w:hyperlink>
      <w:r>
        <w:rPr>
          <w:color w:val="000000"/>
        </w:rPr>
        <w:t xml:space="preserve">   ·   </w:t>
      </w:r>
      <w:hyperlink r:id="rId2307">
        <w:r>
          <w:rPr>
            <w:color w:val="000000"/>
            <w:u w:val="single"/>
          </w:rPr>
          <w:t>2024 context</w:t>
        </w:r>
      </w:hyperlink>
      <w:r>
        <w:rPr>
          <w:color w:val="000000"/>
        </w:rPr>
        <w:t xml:space="preserve">   ·   </w:t>
      </w:r>
      <w:hyperlink r:id="rId2308">
        <w:r>
          <w:rPr>
            <w:color w:val="000000"/>
            <w:u w:val="single"/>
          </w:rPr>
          <w:t>2024 context</w:t>
        </w:r>
      </w:hyperlink>
      <w:r>
        <w:rPr>
          <w:color w:val="000000"/>
        </w:rPr>
        <w:t xml:space="preserve">   ·   </w:t>
      </w:r>
      <w:hyperlink r:id="rId2309">
        <w:r>
          <w:rPr>
            <w:color w:val="000000"/>
            <w:u w:val="single"/>
          </w:rPr>
          <w:t>2025 context</w:t>
        </w:r>
      </w:hyperlink>
      <w:r>
        <w:rPr>
          <w:color w:val="000000"/>
        </w:rPr>
        <w:t xml:space="preserve">   ·   </w:t>
      </w:r>
      <w:hyperlink r:id="rId2310">
        <w:r>
          <w:rPr>
            <w:color w:val="000000"/>
            <w:u w:val="single"/>
          </w:rPr>
          <w:t>2026 context</w:t>
        </w:r>
      </w:hyperlink>
      <w:r>
        <w:rPr>
          <w:color w:val="000000"/>
        </w:rPr>
        <w:t xml:space="preserve">   ·   </w:t>
      </w:r>
      <w:hyperlink r:id="rId2311">
        <w:r>
          <w:rPr>
            <w:color w:val="000000"/>
            <w:u w:val="single"/>
          </w:rPr>
          <w:t>2026 context</w:t>
        </w:r>
      </w:hyperlink>
      <w:r>
        <w:rPr>
          <w:color w:val="000000"/>
        </w:rPr>
        <w:t xml:space="preserve">   ·   </w:t>
      </w:r>
      <w:hyperlink r:id="rId2312">
        <w:r>
          <w:rPr>
            <w:color w:val="000000"/>
            <w:u w:val="single"/>
          </w:rPr>
          <w:t>2026 context</w:t>
        </w:r>
      </w:hyperlink>
      <w:r>
        <w:rPr>
          <w:color w:val="000000"/>
        </w:rPr>
        <w:t xml:space="preserve">   ·   </w:t>
      </w:r>
      <w:hyperlink r:id="rId1187">
        <w:r>
          <w:rPr>
            <w:color w:val="000000"/>
            <w:u w:val="single"/>
          </w:rPr>
          <w:t>2025 context</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313">
        <w:r>
          <w:rPr>
            <w:color w:val="000000"/>
            <w:u w:val="single"/>
          </w:rPr>
          <w:t>Original</w:t>
        </w:r>
      </w:hyperlink>
      <w:r>
        <w:rPr>
          <w:color w:val="000000"/>
        </w:rPr>
        <w:t xml:space="preserve">   ·   </w:t>
      </w:r>
      <w:hyperlink r:id="rId2314">
        <w:r>
          <w:rPr>
            <w:color w:val="000000"/>
            <w:u w:val="single"/>
          </w:rPr>
          <w:t>2026 same-issue?</w:t>
        </w:r>
      </w:hyperlink>
      <w:r>
        <w:rPr>
          <w:color w:val="000000"/>
        </w:rPr>
        <w:t xml:space="preserve">   ·   </w:t>
      </w:r>
      <w:hyperlink r:id="rId2315">
        <w:r>
          <w:rPr>
            <w:color w:val="000000"/>
            <w:u w:val="single"/>
          </w:rPr>
          <w:t>2026 same-issue?</w:t>
        </w:r>
      </w:hyperlink>
      <w:r>
        <w:rPr>
          <w:color w:val="000000"/>
        </w:rPr>
        <w:t xml:space="preserve">   ·   </w:t>
      </w:r>
      <w:hyperlink r:id="rId2316">
        <w:r>
          <w:rPr>
            <w:color w:val="000000"/>
            <w:u w:val="single"/>
          </w:rPr>
          <w:t>2025 same-issue?</w:t>
        </w:r>
      </w:hyperlink>
      <w:r>
        <w:rPr>
          <w:color w:val="000000"/>
        </w:rPr>
        <w:t xml:space="preserve">   ·   </w:t>
      </w:r>
      <w:hyperlink r:id="rId2317">
        <w:r>
          <w:rPr>
            <w:color w:val="000000"/>
            <w:u w:val="single"/>
          </w:rPr>
          <w:t>2025 same-issue?</w:t>
        </w:r>
      </w:hyperlink>
      <w:r>
        <w:rPr>
          <w:color w:val="000000"/>
        </w:rPr>
        <w:t xml:space="preserve">   ·   </w:t>
      </w:r>
      <w:hyperlink r:id="rId2318">
        <w:r>
          <w:rPr>
            <w:color w:val="000000"/>
            <w:u w:val="single"/>
          </w:rPr>
          <w:t>2025 same-issue?</w:t>
        </w:r>
      </w:hyperlink>
      <w:r>
        <w:rPr>
          <w:color w:val="000000"/>
        </w:rPr>
        <w:t xml:space="preserve">   ·   </w:t>
      </w:r>
      <w:hyperlink r:id="rId2319">
        <w:r>
          <w:rPr>
            <w:color w:val="000000"/>
            <w:u w:val="single"/>
          </w:rPr>
          <w:t>2026 context</w:t>
        </w:r>
      </w:hyperlink>
      <w:r>
        <w:rPr>
          <w:color w:val="000000"/>
        </w:rPr>
        <w:t xml:space="preserve">   ·   </w:t>
      </w:r>
      <w:hyperlink r:id="rId2320">
        <w:r>
          <w:rPr>
            <w:color w:val="000000"/>
            <w:u w:val="single"/>
          </w:rPr>
          <w:t>2026 context</w:t>
        </w:r>
      </w:hyperlink>
      <w:r>
        <w:rPr>
          <w:color w:val="000000"/>
        </w:rPr>
        <w:t xml:space="preserve">   ·   </w:t>
      </w:r>
      <w:hyperlink r:id="rId2321">
        <w:r>
          <w:rPr>
            <w:color w:val="000000"/>
            <w:u w:val="single"/>
          </w:rPr>
          <w:t>2026 context</w:t>
        </w:r>
      </w:hyperlink>
      <w:r>
        <w:rPr>
          <w:color w:val="000000"/>
        </w:rPr>
        <w:t xml:space="preserve">   ·   </w:t>
      </w:r>
      <w:hyperlink r:id="rId2322">
        <w:r>
          <w:rPr>
            <w:color w:val="000000"/>
            <w:u w:val="single"/>
          </w:rPr>
          <w:t>2026 context</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1392">
        <w:r>
          <w:rPr>
            <w:color w:val="000000"/>
            <w:u w:val="single"/>
          </w:rPr>
          <w:t>Original</w:t>
        </w:r>
      </w:hyperlink>
      <w:r>
        <w:rPr>
          <w:color w:val="000000"/>
        </w:rPr>
        <w:t xml:space="preserve">   ·   </w:t>
      </w:r>
      <w:hyperlink r:id="rId2323">
        <w:r>
          <w:rPr>
            <w:color w:val="000000"/>
            <w:u w:val="single"/>
          </w:rPr>
          <w:t>2026 same-issue?</w:t>
        </w:r>
      </w:hyperlink>
      <w:r>
        <w:rPr>
          <w:color w:val="000000"/>
        </w:rPr>
        <w:t xml:space="preserve">   ·   </w:t>
      </w:r>
      <w:hyperlink r:id="rId2324">
        <w:r>
          <w:rPr>
            <w:color w:val="000000"/>
            <w:u w:val="single"/>
          </w:rPr>
          <w:t>2025 same-issue?</w:t>
        </w:r>
      </w:hyperlink>
      <w:r>
        <w:rPr>
          <w:color w:val="000000"/>
        </w:rPr>
        <w:t xml:space="preserve">   ·   </w:t>
      </w:r>
      <w:hyperlink r:id="rId2325">
        <w:r>
          <w:rPr>
            <w:color w:val="000000"/>
            <w:u w:val="single"/>
          </w:rPr>
          <w:t>2026 same-issue?</w:t>
        </w:r>
      </w:hyperlink>
      <w:r>
        <w:rPr>
          <w:color w:val="000000"/>
        </w:rPr>
        <w:t xml:space="preserve">   ·   </w:t>
      </w:r>
      <w:hyperlink r:id="rId2326">
        <w:r>
          <w:rPr>
            <w:color w:val="000000"/>
            <w:u w:val="single"/>
          </w:rPr>
          <w:t>2026 same-issue?</w:t>
        </w:r>
      </w:hyperlink>
      <w:r>
        <w:rPr>
          <w:color w:val="000000"/>
        </w:rPr>
        <w:t xml:space="preserve">   ·   </w:t>
      </w:r>
      <w:hyperlink r:id="rId2327">
        <w:r>
          <w:rPr>
            <w:color w:val="000000"/>
            <w:u w:val="single"/>
          </w:rPr>
          <w:t>2026 same-issue?</w:t>
        </w:r>
      </w:hyperlink>
      <w:r>
        <w:rPr>
          <w:color w:val="000000"/>
        </w:rPr>
        <w:t xml:space="preserve">   ·   </w:t>
      </w:r>
      <w:hyperlink r:id="rId2328">
        <w:r>
          <w:rPr>
            <w:color w:val="000000"/>
            <w:u w:val="single"/>
          </w:rPr>
          <w:t>2025 same-issue?</w:t>
        </w:r>
      </w:hyperlink>
      <w:r>
        <w:rPr>
          <w:color w:val="000000"/>
        </w:rPr>
        <w:t xml:space="preserve">   ·   </w:t>
      </w:r>
      <w:hyperlink r:id="rId468">
        <w:r>
          <w:rPr>
            <w:color w:val="000000"/>
            <w:u w:val="single"/>
          </w:rPr>
          <w:t>2026 same-issue?</w:t>
        </w:r>
      </w:hyperlink>
      <w:r>
        <w:rPr>
          <w:color w:val="000000"/>
        </w:rPr>
        <w:t xml:space="preserve">   ·   </w:t>
      </w:r>
      <w:hyperlink r:id="rId2329">
        <w:r>
          <w:rPr>
            <w:color w:val="000000"/>
            <w:u w:val="single"/>
          </w:rPr>
          <w:t>2026 same-issue?</w:t>
        </w:r>
      </w:hyperlink>
      <w:r>
        <w:rPr>
          <w:color w:val="000000"/>
        </w:rPr>
        <w:t xml:space="preserve">   ·   </w:t>
      </w:r>
      <w:hyperlink r:id="rId2330">
        <w:r>
          <w:rPr>
            <w:color w:val="000000"/>
            <w:u w:val="single"/>
          </w:rPr>
          <w:t>2026 same-issue?</w:t>
        </w:r>
      </w:hyperlink>
      <w:r>
        <w:rPr>
          <w:color w:val="000000"/>
        </w:rPr>
        <w:t xml:space="preserve">   ·   </w:t>
      </w:r>
      <w:hyperlink r:id="rId2331">
        <w:r>
          <w:rPr>
            <w:color w:val="000000"/>
            <w:u w:val="single"/>
          </w:rPr>
          <w:t>2026 same-issue?</w:t>
        </w:r>
      </w:hyperlink>
      <w:r>
        <w:rPr>
          <w:color w:val="000000"/>
        </w:rPr>
        <w:t xml:space="preserve">   ·   </w:t>
      </w:r>
      <w:hyperlink r:id="rId2332">
        <w:r>
          <w:rPr>
            <w:color w:val="000000"/>
            <w:u w:val="single"/>
          </w:rPr>
          <w:t>2025 same-issue?</w:t>
        </w:r>
      </w:hyperlink>
      <w:r>
        <w:rPr>
          <w:color w:val="000000"/>
        </w:rPr>
        <w:t xml:space="preserve">   ·   </w:t>
      </w:r>
      <w:hyperlink r:id="rId2333">
        <w:r>
          <w:rPr>
            <w:color w:val="000000"/>
            <w:u w:val="single"/>
          </w:rPr>
          <w:t>2026 context</w:t>
        </w:r>
      </w:hyperlink>
      <w:r>
        <w:rPr>
          <w:color w:val="000000"/>
        </w:rPr>
        <w:t xml:space="preserve">   ·   </w:t>
      </w:r>
      <w:hyperlink r:id="rId2334">
        <w:r>
          <w:rPr>
            <w:color w:val="000000"/>
            <w:u w:val="single"/>
          </w:rPr>
          <w:t>2024 context</w:t>
        </w:r>
      </w:hyperlink>
      <w:r>
        <w:rPr>
          <w:color w:val="000000"/>
        </w:rPr>
        <w:t xml:space="preserve">   ·   </w:t>
      </w:r>
      <w:hyperlink r:id="rId2335">
        <w:r>
          <w:rPr>
            <w:color w:val="000000"/>
            <w:u w:val="single"/>
          </w:rPr>
          <w:t>2026 context</w:t>
        </w:r>
      </w:hyperlink>
      <w:r>
        <w:rPr>
          <w:color w:val="000000"/>
        </w:rPr>
        <w:t xml:space="preserve">   ·   </w:t>
      </w:r>
      <w:hyperlink r:id="rId447">
        <w:r>
          <w:rPr>
            <w:color w:val="000000"/>
            <w:u w:val="single"/>
          </w:rPr>
          <w:t>2025 context</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336">
        <w:r>
          <w:rPr>
            <w:color w:val="000000"/>
            <w:u w:val="single"/>
          </w:rPr>
          <w:t>Original</w:t>
        </w:r>
      </w:hyperlink>
      <w:r>
        <w:rPr>
          <w:color w:val="000000"/>
        </w:rPr>
        <w:t xml:space="preserve">   ·   </w:t>
      </w:r>
      <w:hyperlink r:id="rId2337">
        <w:r>
          <w:rPr>
            <w:color w:val="000000"/>
            <w:u w:val="single"/>
          </w:rPr>
          <w:t>2026 same-issue?</w:t>
        </w:r>
      </w:hyperlink>
      <w:r>
        <w:rPr>
          <w:color w:val="000000"/>
        </w:rPr>
        <w:t xml:space="preserve">   ·   </w:t>
      </w:r>
      <w:hyperlink r:id="rId2338">
        <w:r>
          <w:rPr>
            <w:color w:val="000000"/>
            <w:u w:val="single"/>
          </w:rPr>
          <w:t>2026 same-issue?</w:t>
        </w:r>
      </w:hyperlink>
      <w:r>
        <w:rPr>
          <w:color w:val="000000"/>
        </w:rPr>
        <w:t xml:space="preserve">   ·   </w:t>
      </w:r>
      <w:hyperlink r:id="rId2339">
        <w:r>
          <w:rPr>
            <w:color w:val="000000"/>
            <w:u w:val="single"/>
          </w:rPr>
          <w:t>2026 same-issue?</w:t>
        </w:r>
      </w:hyperlink>
      <w:r>
        <w:rPr>
          <w:color w:val="000000"/>
        </w:rPr>
        <w:t xml:space="preserve">   ·   </w:t>
      </w:r>
      <w:hyperlink r:id="rId2340">
        <w:r>
          <w:rPr>
            <w:color w:val="000000"/>
            <w:u w:val="single"/>
          </w:rPr>
          <w:t>2026 same-issue?</w:t>
        </w:r>
      </w:hyperlink>
      <w:r>
        <w:rPr>
          <w:color w:val="000000"/>
        </w:rPr>
        <w:t xml:space="preserve">   ·   </w:t>
      </w:r>
      <w:hyperlink r:id="rId2341">
        <w:r>
          <w:rPr>
            <w:color w:val="000000"/>
            <w:u w:val="single"/>
          </w:rPr>
          <w:t>2026 same-issue?</w:t>
        </w:r>
      </w:hyperlink>
      <w:r>
        <w:rPr>
          <w:color w:val="000000"/>
        </w:rPr>
        <w:t xml:space="preserve">   ·   </w:t>
      </w:r>
      <w:hyperlink r:id="rId2342">
        <w:r>
          <w:rPr>
            <w:color w:val="000000"/>
            <w:u w:val="single"/>
          </w:rPr>
          <w:t>2026 same-issue?</w:t>
        </w:r>
      </w:hyperlink>
      <w:r>
        <w:rPr>
          <w:color w:val="000000"/>
        </w:rPr>
        <w:t xml:space="preserve">   ·   </w:t>
      </w:r>
      <w:hyperlink r:id="rId2343">
        <w:r>
          <w:rPr>
            <w:color w:val="000000"/>
            <w:u w:val="single"/>
          </w:rPr>
          <w:t>2026 same-issue?</w:t>
        </w:r>
      </w:hyperlink>
      <w:r>
        <w:rPr>
          <w:color w:val="000000"/>
        </w:rPr>
        <w:t xml:space="preserve">   ·   </w:t>
      </w:r>
      <w:hyperlink r:id="rId2344">
        <w:r>
          <w:rPr>
            <w:color w:val="000000"/>
            <w:u w:val="single"/>
          </w:rPr>
          <w:t>2025 same-issue?</w:t>
        </w:r>
      </w:hyperlink>
      <w:r>
        <w:rPr>
          <w:color w:val="000000"/>
        </w:rPr>
        <w:t xml:space="preserve">   ·   </w:t>
      </w:r>
      <w:hyperlink r:id="rId2345">
        <w:r>
          <w:rPr>
            <w:color w:val="000000"/>
            <w:u w:val="single"/>
          </w:rPr>
          <w:t>2025 same-issue?</w:t>
        </w:r>
      </w:hyperlink>
      <w:r>
        <w:rPr>
          <w:color w:val="000000"/>
        </w:rPr>
        <w:t xml:space="preserve">   ·   </w:t>
      </w:r>
      <w:hyperlink r:id="rId2346">
        <w:r>
          <w:rPr>
            <w:color w:val="000000"/>
            <w:u w:val="single"/>
          </w:rPr>
          <w:t>2025 same-issue?</w:t>
        </w:r>
      </w:hyperlink>
      <w:r>
        <w:rPr>
          <w:color w:val="000000"/>
        </w:rPr>
        <w:t xml:space="preserve">   ·   </w:t>
      </w:r>
      <w:hyperlink r:id="rId2347">
        <w:r>
          <w:rPr>
            <w:color w:val="000000"/>
            <w:u w:val="single"/>
          </w:rPr>
          <w:t>2024 same-issue?</w:t>
        </w:r>
      </w:hyperlink>
      <w:r>
        <w:rPr>
          <w:color w:val="000000"/>
        </w:rPr>
        <w:t xml:space="preserve">   ·   </w:t>
      </w:r>
      <w:hyperlink r:id="rId2348">
        <w:r>
          <w:rPr>
            <w:color w:val="000000"/>
            <w:u w:val="single"/>
          </w:rPr>
          <w:t>2024 same-issue?</w:t>
        </w:r>
      </w:hyperlink>
      <w:r>
        <w:rPr>
          <w:color w:val="000000"/>
        </w:rPr>
        <w:t xml:space="preserve">   ·   </w:t>
      </w:r>
      <w:hyperlink r:id="rId2349">
        <w:r>
          <w:rPr>
            <w:color w:val="000000"/>
            <w:u w:val="single"/>
          </w:rPr>
          <w:t>2026 context</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350">
        <w:r>
          <w:rPr>
            <w:color w:val="000000"/>
            <w:u w:val="single"/>
          </w:rPr>
          <w:t>Original</w:t>
        </w:r>
      </w:hyperlink>
      <w:r>
        <w:rPr>
          <w:color w:val="000000"/>
        </w:rPr>
        <w:t xml:space="preserve">   ·   </w:t>
      </w:r>
      <w:hyperlink r:id="rId2351">
        <w:r>
          <w:rPr>
            <w:color w:val="000000"/>
            <w:u w:val="single"/>
          </w:rPr>
          <w:t>2025 same-issue?</w:t>
        </w:r>
      </w:hyperlink>
      <w:r>
        <w:rPr>
          <w:color w:val="000000"/>
        </w:rPr>
        <w:t xml:space="preserve">   ·   </w:t>
      </w:r>
      <w:hyperlink r:id="rId2352">
        <w:r>
          <w:rPr>
            <w:color w:val="000000"/>
            <w:u w:val="single"/>
          </w:rPr>
          <w:t>2024 same-issue?</w:t>
        </w:r>
      </w:hyperlink>
      <w:r>
        <w:rPr>
          <w:color w:val="000000"/>
        </w:rPr>
        <w:t xml:space="preserve">   ·   </w:t>
      </w:r>
      <w:hyperlink r:id="rId2353">
        <w:r>
          <w:rPr>
            <w:color w:val="000000"/>
            <w:u w:val="single"/>
          </w:rPr>
          <w:t>2026 same-issue?</w:t>
        </w:r>
      </w:hyperlink>
      <w:r>
        <w:rPr>
          <w:color w:val="000000"/>
        </w:rPr>
        <w:t xml:space="preserve">   ·   </w:t>
      </w:r>
      <w:hyperlink r:id="rId2354">
        <w:r>
          <w:rPr>
            <w:color w:val="000000"/>
            <w:u w:val="single"/>
          </w:rPr>
          <w:t>2026 same-issue?</w:t>
        </w:r>
      </w:hyperlink>
      <w:r>
        <w:rPr>
          <w:color w:val="000000"/>
        </w:rPr>
        <w:t xml:space="preserve">   ·   </w:t>
      </w:r>
      <w:hyperlink r:id="rId2355">
        <w:r>
          <w:rPr>
            <w:color w:val="000000"/>
            <w:u w:val="single"/>
          </w:rPr>
          <w:t>2025 same-issue?</w:t>
        </w:r>
      </w:hyperlink>
      <w:r>
        <w:rPr>
          <w:color w:val="000000"/>
        </w:rPr>
        <w:t xml:space="preserve">   ·   </w:t>
      </w:r>
      <w:hyperlink r:id="rId2356">
        <w:r>
          <w:rPr>
            <w:color w:val="000000"/>
            <w:u w:val="single"/>
          </w:rPr>
          <w:t>2026 same-issue?</w:t>
        </w:r>
      </w:hyperlink>
      <w:r>
        <w:rPr>
          <w:color w:val="000000"/>
        </w:rPr>
        <w:t xml:space="preserve">   ·   </w:t>
      </w:r>
      <w:hyperlink r:id="rId2357">
        <w:r>
          <w:rPr>
            <w:color w:val="000000"/>
            <w:u w:val="single"/>
          </w:rPr>
          <w:t>2026 same-issue?</w:t>
        </w:r>
      </w:hyperlink>
      <w:r>
        <w:rPr>
          <w:color w:val="000000"/>
        </w:rPr>
        <w:t xml:space="preserve">   ·   </w:t>
      </w:r>
      <w:hyperlink r:id="rId2358">
        <w:r>
          <w:rPr>
            <w:color w:val="000000"/>
            <w:u w:val="single"/>
          </w:rPr>
          <w:t>2025 same-issue?</w:t>
        </w:r>
      </w:hyperlink>
      <w:r>
        <w:rPr>
          <w:color w:val="000000"/>
        </w:rPr>
        <w:t xml:space="preserve">   ·   </w:t>
      </w:r>
      <w:hyperlink r:id="rId2359">
        <w:r>
          <w:rPr>
            <w:color w:val="000000"/>
            <w:u w:val="single"/>
          </w:rPr>
          <w:t>2024 same-issue?</w:t>
        </w:r>
      </w:hyperlink>
      <w:r>
        <w:rPr>
          <w:color w:val="000000"/>
        </w:rPr>
        <w:t xml:space="preserve">   ·   </w:t>
      </w:r>
      <w:hyperlink r:id="rId2360">
        <w:r>
          <w:rPr>
            <w:color w:val="000000"/>
            <w:u w:val="single"/>
          </w:rPr>
          <w:t>2026 context</w:t>
        </w:r>
      </w:hyperlink>
      <w:r>
        <w:rPr>
          <w:color w:val="000000"/>
        </w:rPr>
        <w:t xml:space="preserve">   ·   </w:t>
      </w:r>
      <w:hyperlink r:id="rId2361">
        <w:r>
          <w:rPr>
            <w:color w:val="000000"/>
            <w:u w:val="single"/>
          </w:rPr>
          <w:t>2025 context</w:t>
        </w:r>
      </w:hyperlink>
      <w:r>
        <w:rPr>
          <w:color w:val="000000"/>
        </w:rPr>
        <w:t xml:space="preserve">   ·   </w:t>
      </w:r>
      <w:hyperlink r:id="rId2362">
        <w:r>
          <w:rPr>
            <w:color w:val="000000"/>
            <w:u w:val="single"/>
          </w:rPr>
          <w:t>2026 context</w:t>
        </w:r>
      </w:hyperlink>
      <w:r>
        <w:rPr>
          <w:color w:val="000000"/>
        </w:rPr>
        <w:t xml:space="preserve">   ·   </w:t>
      </w:r>
      <w:hyperlink r:id="rId2363">
        <w:r>
          <w:rPr>
            <w:color w:val="000000"/>
            <w:u w:val="single"/>
          </w:rPr>
          <w:t>2026 context</w:t>
        </w:r>
      </w:hyperlink>
      <w:r>
        <w:rPr>
          <w:color w:val="000000"/>
        </w:rPr>
        <w:t xml:space="preserve">   ·   </w:t>
      </w:r>
      <w:hyperlink r:id="rId2364">
        <w:r>
          <w:rPr>
            <w:color w:val="000000"/>
            <w:u w:val="single"/>
          </w:rPr>
          <w:t>2025 context</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365">
        <w:r>
          <w:rPr>
            <w:color w:val="000000"/>
            <w:u w:val="single"/>
          </w:rPr>
          <w:t>Original</w:t>
        </w:r>
      </w:hyperlink>
      <w:r>
        <w:rPr>
          <w:color w:val="000000"/>
        </w:rPr>
        <w:t xml:space="preserve">   ·   </w:t>
      </w:r>
      <w:hyperlink r:id="rId2366">
        <w:r>
          <w:rPr>
            <w:color w:val="000000"/>
            <w:u w:val="single"/>
          </w:rPr>
          <w:t>2026 same-issue?</w:t>
        </w:r>
      </w:hyperlink>
      <w:r>
        <w:rPr>
          <w:color w:val="000000"/>
        </w:rPr>
        <w:t xml:space="preserve">   ·   </w:t>
      </w:r>
      <w:hyperlink r:id="rId2367">
        <w:r>
          <w:rPr>
            <w:color w:val="000000"/>
            <w:u w:val="single"/>
          </w:rPr>
          <w:t>2026 context</w:t>
        </w:r>
      </w:hyperlink>
    </w:p>
    <w:p>
      <w:pPr>
        <w:keepLines/>
        <w:spacing w:after="180"/>
      </w:pPr>
      <w:r>
        <w:rPr>
          <w:b/>
          <w:color w:val="000000"/>
          <w:sz w:val="18"/>
        </w:rPr>
        <w:t xml:space="preserve">2024  Challenges and Opportunities in the Renewable Energy Transition in Europe  </w:t>
      </w:r>
      <w:r>
        <w:rPr>
          <w:color w:val="000000"/>
        </w:rPr>
        <w:br/>
      </w:r>
      <w:hyperlink r:id="rId1238">
        <w:r>
          <w:rPr>
            <w:color w:val="000000"/>
            <w:u w:val="single"/>
          </w:rPr>
          <w:t>Original</w:t>
        </w:r>
      </w:hyperlink>
      <w:r>
        <w:rPr>
          <w:color w:val="000000"/>
        </w:rPr>
        <w:t xml:space="preserve">   ·   </w:t>
      </w:r>
      <w:hyperlink r:id="rId2368">
        <w:r>
          <w:rPr>
            <w:color w:val="000000"/>
            <w:u w:val="single"/>
          </w:rPr>
          <w:t>2026 same-issue?</w:t>
        </w:r>
      </w:hyperlink>
      <w:r>
        <w:rPr>
          <w:color w:val="000000"/>
        </w:rPr>
        <w:t xml:space="preserve">   ·   </w:t>
      </w:r>
      <w:hyperlink r:id="rId2369">
        <w:r>
          <w:rPr>
            <w:color w:val="000000"/>
            <w:u w:val="single"/>
          </w:rPr>
          <w:t>2025 same-issue?</w:t>
        </w:r>
      </w:hyperlink>
      <w:r>
        <w:rPr>
          <w:color w:val="000000"/>
        </w:rPr>
        <w:t xml:space="preserve">   ·   </w:t>
      </w:r>
      <w:hyperlink r:id="rId1303">
        <w:r>
          <w:rPr>
            <w:color w:val="000000"/>
            <w:u w:val="single"/>
          </w:rPr>
          <w:t>2025 same-issue?</w:t>
        </w:r>
      </w:hyperlink>
      <w:r>
        <w:rPr>
          <w:color w:val="000000"/>
        </w:rPr>
        <w:t xml:space="preserve">   ·   </w:t>
      </w:r>
      <w:hyperlink r:id="rId2370">
        <w:r>
          <w:rPr>
            <w:color w:val="000000"/>
            <w:u w:val="single"/>
          </w:rPr>
          <w:t>2026 same-issue?</w:t>
        </w:r>
      </w:hyperlink>
      <w:r>
        <w:rPr>
          <w:color w:val="000000"/>
        </w:rPr>
        <w:t xml:space="preserve">   ·   </w:t>
      </w:r>
      <w:hyperlink r:id="rId2371">
        <w:r>
          <w:rPr>
            <w:color w:val="000000"/>
            <w:u w:val="single"/>
          </w:rPr>
          <w:t>2026 same-issue?</w:t>
        </w:r>
      </w:hyperlink>
      <w:r>
        <w:rPr>
          <w:color w:val="000000"/>
        </w:rPr>
        <w:t xml:space="preserve">   ·   </w:t>
      </w:r>
      <w:hyperlink r:id="rId2372">
        <w:r>
          <w:rPr>
            <w:color w:val="000000"/>
            <w:u w:val="single"/>
          </w:rPr>
          <w:t>2025 same-issue?</w:t>
        </w:r>
      </w:hyperlink>
      <w:r>
        <w:rPr>
          <w:color w:val="000000"/>
        </w:rPr>
        <w:t xml:space="preserve">   ·   </w:t>
      </w:r>
      <w:hyperlink r:id="rId2373">
        <w:r>
          <w:rPr>
            <w:color w:val="000000"/>
            <w:u w:val="single"/>
          </w:rPr>
          <w:t>2025 same-issue?</w:t>
        </w:r>
      </w:hyperlink>
      <w:r>
        <w:rPr>
          <w:color w:val="000000"/>
        </w:rPr>
        <w:t xml:space="preserve">   ·   </w:t>
      </w:r>
      <w:hyperlink r:id="rId2374">
        <w:r>
          <w:rPr>
            <w:color w:val="000000"/>
            <w:u w:val="single"/>
          </w:rPr>
          <w:t>2026 context</w:t>
        </w:r>
      </w:hyperlink>
      <w:r>
        <w:rPr>
          <w:color w:val="000000"/>
        </w:rPr>
        <w:t xml:space="preserve">   ·   </w:t>
      </w:r>
      <w:hyperlink r:id="rId2375">
        <w:r>
          <w:rPr>
            <w:color w:val="000000"/>
            <w:u w:val="single"/>
          </w:rPr>
          <w:t>2026 context</w:t>
        </w:r>
      </w:hyperlink>
      <w:r>
        <w:rPr>
          <w:color w:val="000000"/>
        </w:rPr>
        <w:t xml:space="preserve">   ·   </w:t>
      </w:r>
      <w:hyperlink r:id="rId2376">
        <w:r>
          <w:rPr>
            <w:color w:val="000000"/>
            <w:u w:val="single"/>
          </w:rPr>
          <w:t>2025 context</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377">
        <w:r>
          <w:rPr>
            <w:color w:val="000000"/>
            <w:u w:val="single"/>
          </w:rPr>
          <w:t>Original</w:t>
        </w:r>
      </w:hyperlink>
      <w:r>
        <w:rPr>
          <w:color w:val="000000"/>
        </w:rPr>
        <w:t xml:space="preserve">   ·   </w:t>
      </w:r>
      <w:hyperlink r:id="rId2378">
        <w:r>
          <w:rPr>
            <w:color w:val="000000"/>
            <w:u w:val="single"/>
          </w:rPr>
          <w:t>2026 context</w:t>
        </w:r>
      </w:hyperlink>
      <w:r>
        <w:rPr>
          <w:color w:val="000000"/>
        </w:rPr>
        <w:t xml:space="preserve">   ·   </w:t>
      </w:r>
      <w:hyperlink r:id="rId2379">
        <w:r>
          <w:rPr>
            <w:color w:val="000000"/>
            <w:u w:val="single"/>
          </w:rPr>
          <w:t>2025 context</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93">
        <w:r>
          <w:rPr>
            <w:color w:val="000000"/>
            <w:u w:val="single"/>
          </w:rPr>
          <w:t>Original</w:t>
        </w:r>
      </w:hyperlink>
      <w:r>
        <w:rPr>
          <w:color w:val="000000"/>
        </w:rPr>
        <w:t xml:space="preserve">   ·   </w:t>
      </w:r>
      <w:hyperlink r:id="rId2380">
        <w:r>
          <w:rPr>
            <w:color w:val="000000"/>
            <w:u w:val="single"/>
          </w:rPr>
          <w:t>2025 same-issue?</w:t>
        </w:r>
      </w:hyperlink>
      <w:r>
        <w:rPr>
          <w:color w:val="000000"/>
        </w:rPr>
        <w:t xml:space="preserve">   ·   </w:t>
      </w:r>
      <w:hyperlink r:id="rId2381">
        <w:r>
          <w:rPr>
            <w:color w:val="000000"/>
            <w:u w:val="single"/>
          </w:rPr>
          <w:t>2026 same-issue?</w:t>
        </w:r>
      </w:hyperlink>
      <w:r>
        <w:rPr>
          <w:color w:val="000000"/>
        </w:rPr>
        <w:t xml:space="preserve">   ·   </w:t>
      </w:r>
      <w:hyperlink r:id="rId2382">
        <w:r>
          <w:rPr>
            <w:color w:val="000000"/>
            <w:u w:val="single"/>
          </w:rPr>
          <w:t>2026 same-issue?</w:t>
        </w:r>
      </w:hyperlink>
      <w:r>
        <w:rPr>
          <w:color w:val="000000"/>
        </w:rPr>
        <w:t xml:space="preserve">   ·   </w:t>
      </w:r>
      <w:hyperlink r:id="rId2383">
        <w:r>
          <w:rPr>
            <w:color w:val="000000"/>
            <w:u w:val="single"/>
          </w:rPr>
          <w:t>2026 same-issue?</w:t>
        </w:r>
      </w:hyperlink>
      <w:r>
        <w:rPr>
          <w:color w:val="000000"/>
        </w:rPr>
        <w:t xml:space="preserve">   ·   </w:t>
      </w:r>
      <w:hyperlink r:id="rId2384">
        <w:r>
          <w:rPr>
            <w:color w:val="000000"/>
            <w:u w:val="single"/>
          </w:rPr>
          <w:t>2026 same-issue?</w:t>
        </w:r>
      </w:hyperlink>
      <w:r>
        <w:rPr>
          <w:color w:val="000000"/>
        </w:rPr>
        <w:t xml:space="preserve">   ·   </w:t>
      </w:r>
      <w:hyperlink r:id="rId2385">
        <w:r>
          <w:rPr>
            <w:color w:val="000000"/>
            <w:u w:val="single"/>
          </w:rPr>
          <w:t>2026 same-issue?</w:t>
        </w:r>
      </w:hyperlink>
      <w:r>
        <w:rPr>
          <w:color w:val="000000"/>
        </w:rPr>
        <w:t xml:space="preserve">   ·   </w:t>
      </w:r>
      <w:hyperlink r:id="rId2386">
        <w:r>
          <w:rPr>
            <w:color w:val="000000"/>
            <w:u w:val="single"/>
          </w:rPr>
          <w:t>2026 same-issue?</w:t>
        </w:r>
      </w:hyperlink>
      <w:r>
        <w:rPr>
          <w:color w:val="000000"/>
        </w:rPr>
        <w:t xml:space="preserve">   ·   </w:t>
      </w:r>
      <w:hyperlink r:id="rId2387">
        <w:r>
          <w:rPr>
            <w:color w:val="000000"/>
            <w:u w:val="single"/>
          </w:rPr>
          <w:t>2025 context</w:t>
        </w:r>
      </w:hyperlink>
      <w:r>
        <w:rPr>
          <w:color w:val="000000"/>
        </w:rPr>
        <w:t xml:space="preserve">   ·   </w:t>
      </w:r>
      <w:hyperlink r:id="rId2388">
        <w:r>
          <w:rPr>
            <w:color w:val="000000"/>
            <w:u w:val="single"/>
          </w:rPr>
          <w:t>2025 context</w:t>
        </w:r>
      </w:hyperlink>
      <w:r>
        <w:rPr>
          <w:color w:val="000000"/>
        </w:rPr>
        <w:t xml:space="preserve">   ·   </w:t>
      </w:r>
      <w:hyperlink r:id="rId2389">
        <w:r>
          <w:rPr>
            <w:color w:val="000000"/>
            <w:u w:val="single"/>
          </w:rPr>
          <w:t>2024 context</w:t>
        </w:r>
      </w:hyperlink>
      <w:r>
        <w:rPr>
          <w:color w:val="000000"/>
        </w:rPr>
        <w:t xml:space="preserve">   ·   </w:t>
      </w:r>
      <w:hyperlink r:id="rId2390">
        <w:r>
          <w:rPr>
            <w:color w:val="000000"/>
            <w:u w:val="single"/>
          </w:rPr>
          <w:t>2026 context</w:t>
        </w:r>
      </w:hyperlink>
      <w:r>
        <w:rPr>
          <w:color w:val="000000"/>
        </w:rPr>
        <w:t xml:space="preserve">   ·   </w:t>
      </w:r>
      <w:hyperlink r:id="rId2391">
        <w:r>
          <w:rPr>
            <w:color w:val="000000"/>
            <w:u w:val="single"/>
          </w:rPr>
          <w:t>2026 context</w:t>
        </w:r>
      </w:hyperlink>
      <w:r>
        <w:rPr>
          <w:color w:val="000000"/>
        </w:rPr>
        <w:t xml:space="preserve">   ·   </w:t>
      </w:r>
      <w:hyperlink r:id="rId2392">
        <w:r>
          <w:rPr>
            <w:color w:val="000000"/>
            <w:u w:val="single"/>
          </w:rPr>
          <w:t>2025 context</w:t>
        </w:r>
      </w:hyperlink>
    </w:p>
    <w:p>
      <w:pPr>
        <w:keepLines/>
        <w:spacing w:after="180"/>
      </w:pPr>
      <w:r>
        <w:rPr>
          <w:b/>
          <w:color w:val="000000"/>
          <w:sz w:val="18"/>
        </w:rPr>
        <w:t xml:space="preserve">2024  Dynamic Correlations Between Carbon Futures and Energy Futures Markets  </w:t>
      </w:r>
      <w:r>
        <w:rPr>
          <w:color w:val="000000"/>
        </w:rPr>
        <w:br/>
      </w:r>
      <w:hyperlink r:id="rId2393">
        <w:r>
          <w:rPr>
            <w:color w:val="000000"/>
            <w:u w:val="single"/>
          </w:rPr>
          <w:t>Original</w:t>
        </w:r>
      </w:hyperlink>
      <w:r>
        <w:rPr>
          <w:color w:val="000000"/>
        </w:rPr>
        <w:t xml:space="preserve">   ·   </w:t>
      </w:r>
      <w:hyperlink r:id="rId2394">
        <w:r>
          <w:rPr>
            <w:color w:val="000000"/>
            <w:u w:val="single"/>
          </w:rPr>
          <w:t>2024 same-issue?</w:t>
        </w:r>
      </w:hyperlink>
      <w:r>
        <w:rPr>
          <w:color w:val="000000"/>
        </w:rPr>
        <w:t xml:space="preserve">   ·   </w:t>
      </w:r>
      <w:hyperlink r:id="rId2395">
        <w:r>
          <w:rPr>
            <w:color w:val="000000"/>
            <w:u w:val="single"/>
          </w:rPr>
          <w:t>2024 same-issue?</w:t>
        </w:r>
      </w:hyperlink>
      <w:r>
        <w:rPr>
          <w:color w:val="000000"/>
        </w:rPr>
        <w:t xml:space="preserve">   ·   </w:t>
      </w:r>
      <w:hyperlink r:id="rId2396">
        <w:r>
          <w:rPr>
            <w:color w:val="000000"/>
            <w:u w:val="single"/>
          </w:rPr>
          <w:t>2026 same-issue?</w:t>
        </w:r>
      </w:hyperlink>
      <w:r>
        <w:rPr>
          <w:color w:val="000000"/>
        </w:rPr>
        <w:t xml:space="preserve">   ·   </w:t>
      </w:r>
      <w:hyperlink r:id="rId2397">
        <w:r>
          <w:rPr>
            <w:color w:val="000000"/>
            <w:u w:val="single"/>
          </w:rPr>
          <w:t>2025 same-issue?</w:t>
        </w:r>
      </w:hyperlink>
      <w:r>
        <w:rPr>
          <w:color w:val="000000"/>
        </w:rPr>
        <w:t xml:space="preserve">   ·   </w:t>
      </w:r>
      <w:hyperlink r:id="rId2398">
        <w:r>
          <w:rPr>
            <w:color w:val="000000"/>
            <w:u w:val="single"/>
          </w:rPr>
          <w:t>2026 context</w:t>
        </w:r>
      </w:hyperlink>
      <w:r>
        <w:rPr>
          <w:color w:val="000000"/>
        </w:rPr>
        <w:t xml:space="preserve">   ·   </w:t>
      </w:r>
      <w:hyperlink r:id="rId2399">
        <w:r>
          <w:rPr>
            <w:color w:val="000000"/>
            <w:u w:val="single"/>
          </w:rPr>
          <w:t>2026 context</w:t>
        </w:r>
      </w:hyperlink>
      <w:r>
        <w:rPr>
          <w:color w:val="000000"/>
        </w:rPr>
        <w:t xml:space="preserve">   ·   </w:t>
      </w:r>
      <w:hyperlink r:id="rId2400">
        <w:r>
          <w:rPr>
            <w:color w:val="000000"/>
            <w:u w:val="single"/>
          </w:rPr>
          <w:t>2025 context</w:t>
        </w:r>
      </w:hyperlink>
      <w:r>
        <w:rPr>
          <w:color w:val="000000"/>
        </w:rPr>
        <w:t xml:space="preserve">   ·   </w:t>
      </w:r>
      <w:hyperlink r:id="rId2401">
        <w:r>
          <w:rPr>
            <w:color w:val="000000"/>
            <w:u w:val="single"/>
          </w:rPr>
          <w:t>2025 context</w:t>
        </w:r>
      </w:hyperlink>
      <w:r>
        <w:rPr>
          <w:color w:val="000000"/>
        </w:rPr>
        <w:t xml:space="preserve">   ·   </w:t>
      </w:r>
      <w:hyperlink r:id="rId2402">
        <w:r>
          <w:rPr>
            <w:color w:val="000000"/>
            <w:u w:val="single"/>
          </w:rPr>
          <w:t>2025 context</w:t>
        </w:r>
      </w:hyperlink>
      <w:r>
        <w:rPr>
          <w:color w:val="000000"/>
        </w:rPr>
        <w:t xml:space="preserve">   ·   </w:t>
      </w:r>
      <w:hyperlink r:id="rId2403">
        <w:r>
          <w:rPr>
            <w:color w:val="000000"/>
            <w:u w:val="single"/>
          </w:rPr>
          <w:t>2025 context</w:t>
        </w:r>
      </w:hyperlink>
    </w:p>
    <w:p>
      <w:pPr>
        <w:keepLines/>
        <w:spacing w:after="180"/>
      </w:pPr>
      <w:r>
        <w:rPr>
          <w:b/>
          <w:color w:val="000000"/>
          <w:sz w:val="18"/>
        </w:rPr>
        <w:t xml:space="preserve">2024  Equilibrium bifurcation and extreme risk in the EU carbon futures market  </w:t>
      </w:r>
      <w:r>
        <w:rPr>
          <w:color w:val="000000"/>
        </w:rPr>
        <w:br/>
      </w:r>
      <w:hyperlink r:id="rId2404">
        <w:r>
          <w:rPr>
            <w:color w:val="000000"/>
            <w:u w:val="single"/>
          </w:rPr>
          <w:t>Original</w:t>
        </w:r>
      </w:hyperlink>
      <w:r>
        <w:rPr>
          <w:color w:val="000000"/>
        </w:rPr>
        <w:t xml:space="preserve">   ·   </w:t>
      </w:r>
      <w:hyperlink r:id="rId2405">
        <w:r>
          <w:rPr>
            <w:color w:val="000000"/>
            <w:u w:val="single"/>
          </w:rPr>
          <w:t>2025 same-issue?</w:t>
        </w:r>
      </w:hyperlink>
      <w:r>
        <w:rPr>
          <w:color w:val="000000"/>
        </w:rPr>
        <w:t xml:space="preserve">   ·   </w:t>
      </w:r>
      <w:hyperlink r:id="rId1095">
        <w:r>
          <w:rPr>
            <w:color w:val="000000"/>
            <w:u w:val="single"/>
          </w:rPr>
          <w:t>2024 same-issue?</w:t>
        </w:r>
      </w:hyperlink>
    </w:p>
    <w:p>
      <w:pPr>
        <w:keepLines/>
        <w:spacing w:after="180"/>
      </w:pPr>
      <w:r>
        <w:rPr>
          <w:b/>
          <w:color w:val="000000"/>
          <w:sz w:val="18"/>
        </w:rPr>
        <w:t xml:space="preserve">2024  European roadmaps to achieving 2030 renewable energy targets  </w:t>
      </w:r>
      <w:r>
        <w:rPr>
          <w:color w:val="000000"/>
        </w:rPr>
        <w:br/>
      </w:r>
      <w:hyperlink r:id="rId1000">
        <w:r>
          <w:rPr>
            <w:color w:val="000000"/>
            <w:u w:val="single"/>
          </w:rPr>
          <w:t>Original</w:t>
        </w:r>
      </w:hyperlink>
      <w:r>
        <w:rPr>
          <w:color w:val="000000"/>
        </w:rPr>
        <w:t xml:space="preserve">   ·   </w:t>
      </w:r>
      <w:hyperlink r:id="rId2406">
        <w:r>
          <w:rPr>
            <w:color w:val="000000"/>
            <w:u w:val="single"/>
          </w:rPr>
          <w:t>2026 same-issue?</w:t>
        </w:r>
      </w:hyperlink>
      <w:r>
        <w:rPr>
          <w:color w:val="000000"/>
        </w:rPr>
        <w:t xml:space="preserve">   ·   </w:t>
      </w:r>
      <w:hyperlink r:id="rId2407">
        <w:r>
          <w:rPr>
            <w:color w:val="000000"/>
            <w:u w:val="single"/>
          </w:rPr>
          <w:t>2025 same-issue?</w:t>
        </w:r>
      </w:hyperlink>
      <w:r>
        <w:rPr>
          <w:color w:val="000000"/>
        </w:rPr>
        <w:t xml:space="preserve">   ·   </w:t>
      </w:r>
      <w:hyperlink r:id="rId2408">
        <w:r>
          <w:rPr>
            <w:color w:val="000000"/>
            <w:u w:val="single"/>
          </w:rPr>
          <w:t>2025 same-issue?</w:t>
        </w:r>
      </w:hyperlink>
      <w:r>
        <w:rPr>
          <w:color w:val="000000"/>
        </w:rPr>
        <w:t xml:space="preserve">   ·   </w:t>
      </w:r>
      <w:hyperlink r:id="rId2409">
        <w:r>
          <w:rPr>
            <w:color w:val="000000"/>
            <w:u w:val="single"/>
          </w:rPr>
          <w:t>2025 same-issue?</w:t>
        </w:r>
      </w:hyperlink>
      <w:r>
        <w:rPr>
          <w:color w:val="000000"/>
        </w:rPr>
        <w:t xml:space="preserve">   ·   </w:t>
      </w:r>
      <w:hyperlink r:id="rId2410">
        <w:r>
          <w:rPr>
            <w:color w:val="000000"/>
            <w:u w:val="single"/>
          </w:rPr>
          <w:t>2026 same-issue?</w:t>
        </w:r>
      </w:hyperlink>
      <w:r>
        <w:rPr>
          <w:color w:val="000000"/>
        </w:rPr>
        <w:t xml:space="preserve">   ·   </w:t>
      </w:r>
      <w:hyperlink r:id="rId2411">
        <w:r>
          <w:rPr>
            <w:color w:val="000000"/>
            <w:u w:val="single"/>
          </w:rPr>
          <w:t>2026 same-issue?</w:t>
        </w:r>
      </w:hyperlink>
      <w:r>
        <w:rPr>
          <w:color w:val="000000"/>
        </w:rPr>
        <w:t xml:space="preserve">   ·   </w:t>
      </w:r>
      <w:hyperlink r:id="rId2412">
        <w:r>
          <w:rPr>
            <w:color w:val="000000"/>
            <w:u w:val="single"/>
          </w:rPr>
          <w:t>2025 same-issue?</w:t>
        </w:r>
      </w:hyperlink>
      <w:r>
        <w:rPr>
          <w:color w:val="000000"/>
        </w:rPr>
        <w:t xml:space="preserve">   ·   </w:t>
      </w:r>
      <w:hyperlink r:id="rId2413">
        <w:r>
          <w:rPr>
            <w:color w:val="000000"/>
            <w:u w:val="single"/>
          </w:rPr>
          <w:t>2024 context</w:t>
        </w:r>
      </w:hyperlink>
      <w:r>
        <w:rPr>
          <w:color w:val="000000"/>
        </w:rPr>
        <w:t xml:space="preserve">   ·   </w:t>
      </w:r>
      <w:hyperlink r:id="rId2414">
        <w:r>
          <w:rPr>
            <w:color w:val="000000"/>
            <w:u w:val="single"/>
          </w:rPr>
          <w:t>2026 context</w:t>
        </w:r>
      </w:hyperlink>
      <w:r>
        <w:rPr>
          <w:color w:val="000000"/>
        </w:rPr>
        <w:t xml:space="preserve">   ·   </w:t>
      </w:r>
      <w:hyperlink r:id="rId2415">
        <w:r>
          <w:rPr>
            <w:color w:val="000000"/>
            <w:u w:val="single"/>
          </w:rPr>
          <w:t>2026 context</w:t>
        </w:r>
      </w:hyperlink>
      <w:r>
        <w:rPr>
          <w:color w:val="000000"/>
        </w:rPr>
        <w:t xml:space="preserve">   ·   </w:t>
      </w:r>
      <w:hyperlink r:id="rId2416">
        <w:r>
          <w:rPr>
            <w:color w:val="000000"/>
            <w:u w:val="single"/>
          </w:rPr>
          <w:t>2026 context</w:t>
        </w:r>
      </w:hyperlink>
      <w:r>
        <w:rPr>
          <w:color w:val="000000"/>
        </w:rPr>
        <w:t xml:space="preserve">   ·   </w:t>
      </w:r>
      <w:hyperlink r:id="rId2417">
        <w:r>
          <w:rPr>
            <w:color w:val="000000"/>
            <w:u w:val="single"/>
          </w:rPr>
          <w:t>2025 context</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418">
        <w:r>
          <w:rPr>
            <w:color w:val="000000"/>
            <w:u w:val="single"/>
          </w:rPr>
          <w:t>Original</w:t>
        </w:r>
      </w:hyperlink>
      <w:r>
        <w:rPr>
          <w:color w:val="000000"/>
        </w:rPr>
        <w:t xml:space="preserve">   ·   </w:t>
      </w:r>
      <w:hyperlink r:id="rId2419">
        <w:r>
          <w:rPr>
            <w:color w:val="000000"/>
            <w:u w:val="single"/>
          </w:rPr>
          <w:t>2025 same-issue?</w:t>
        </w:r>
      </w:hyperlink>
      <w:r>
        <w:rPr>
          <w:color w:val="000000"/>
        </w:rPr>
        <w:t xml:space="preserve">   ·   </w:t>
      </w:r>
      <w:hyperlink r:id="rId2420">
        <w:r>
          <w:rPr>
            <w:color w:val="000000"/>
            <w:u w:val="single"/>
          </w:rPr>
          <w:t>2025 context</w:t>
        </w:r>
      </w:hyperlink>
      <w:r>
        <w:rPr>
          <w:color w:val="000000"/>
        </w:rPr>
        <w:t xml:space="preserve">   ·   </w:t>
      </w:r>
      <w:hyperlink r:id="rId2421">
        <w:r>
          <w:rPr>
            <w:color w:val="000000"/>
            <w:u w:val="single"/>
          </w:rPr>
          <w:t>2025 context</w:t>
        </w:r>
      </w:hyperlink>
      <w:r>
        <w:rPr>
          <w:color w:val="000000"/>
        </w:rPr>
        <w:t xml:space="preserve">   ·   </w:t>
      </w:r>
      <w:hyperlink r:id="rId2422">
        <w:r>
          <w:rPr>
            <w:color w:val="000000"/>
            <w:u w:val="single"/>
          </w:rPr>
          <w:t>2025 context</w:t>
        </w:r>
      </w:hyperlink>
      <w:r>
        <w:rPr>
          <w:color w:val="000000"/>
        </w:rPr>
        <w:t xml:space="preserve">   ·   </w:t>
      </w:r>
      <w:hyperlink r:id="rId2423">
        <w:r>
          <w:rPr>
            <w:color w:val="000000"/>
            <w:u w:val="single"/>
          </w:rPr>
          <w:t>2025 context</w:t>
        </w:r>
      </w:hyperlink>
      <w:r>
        <w:rPr>
          <w:color w:val="000000"/>
        </w:rPr>
        <w:t xml:space="preserve">   ·   </w:t>
      </w:r>
      <w:hyperlink r:id="rId2424">
        <w:r>
          <w:rPr>
            <w:color w:val="000000"/>
            <w:u w:val="single"/>
          </w:rPr>
          <w:t>2025 context</w:t>
        </w:r>
      </w:hyperlink>
      <w:r>
        <w:rPr>
          <w:color w:val="000000"/>
        </w:rPr>
        <w:t xml:space="preserve">   ·   </w:t>
      </w:r>
      <w:hyperlink r:id="rId2425">
        <w:r>
          <w:rPr>
            <w:color w:val="000000"/>
            <w:u w:val="single"/>
          </w:rPr>
          <w:t>2024 context</w:t>
        </w:r>
      </w:hyperlink>
    </w:p>
    <w:p>
      <w:pPr>
        <w:keepLines/>
        <w:spacing w:after="180"/>
      </w:pPr>
      <w:r>
        <w:rPr>
          <w:b/>
          <w:color w:val="000000"/>
          <w:sz w:val="18"/>
        </w:rPr>
        <w:t xml:space="preserve">2024  Exploring the connection between geopolitical risks and energy markets  </w:t>
      </w:r>
      <w:r>
        <w:rPr>
          <w:color w:val="000000"/>
        </w:rPr>
        <w:br/>
      </w:r>
      <w:hyperlink r:id="rId2426">
        <w:r>
          <w:rPr>
            <w:color w:val="000000"/>
            <w:u w:val="single"/>
          </w:rPr>
          <w:t>Original</w:t>
        </w:r>
      </w:hyperlink>
      <w:r>
        <w:rPr>
          <w:color w:val="000000"/>
        </w:rPr>
        <w:t xml:space="preserve">   ·   </w:t>
      </w:r>
      <w:hyperlink r:id="rId2427">
        <w:r>
          <w:rPr>
            <w:color w:val="000000"/>
            <w:u w:val="single"/>
          </w:rPr>
          <w:t>2025 same-issue?</w:t>
        </w:r>
      </w:hyperlink>
      <w:r>
        <w:rPr>
          <w:color w:val="000000"/>
        </w:rPr>
        <w:t xml:space="preserve">   ·   </w:t>
      </w:r>
      <w:hyperlink r:id="rId2428">
        <w:r>
          <w:rPr>
            <w:color w:val="000000"/>
            <w:u w:val="single"/>
          </w:rPr>
          <w:t>2025 same-issue?</w:t>
        </w:r>
      </w:hyperlink>
      <w:r>
        <w:rPr>
          <w:color w:val="000000"/>
        </w:rPr>
        <w:t xml:space="preserve">   ·   </w:t>
      </w:r>
      <w:hyperlink r:id="rId2429">
        <w:r>
          <w:rPr>
            <w:color w:val="000000"/>
            <w:u w:val="single"/>
          </w:rPr>
          <w:t>2025 context</w:t>
        </w:r>
      </w:hyperlink>
      <w:r>
        <w:rPr>
          <w:color w:val="000000"/>
        </w:rPr>
        <w:t xml:space="preserve">   ·   </w:t>
      </w:r>
      <w:hyperlink r:id="rId2430">
        <w:r>
          <w:rPr>
            <w:color w:val="000000"/>
            <w:u w:val="single"/>
          </w:rPr>
          <w:t>2025 context</w:t>
        </w:r>
      </w:hyperlink>
      <w:r>
        <w:rPr>
          <w:color w:val="000000"/>
        </w:rPr>
        <w:t xml:space="preserve">   ·   </w:t>
      </w:r>
      <w:hyperlink r:id="rId2431">
        <w:r>
          <w:rPr>
            <w:color w:val="000000"/>
            <w:u w:val="single"/>
          </w:rPr>
          <w:t>2025 context</w:t>
        </w:r>
      </w:hyperlink>
      <w:r>
        <w:rPr>
          <w:color w:val="000000"/>
        </w:rPr>
        <w:t xml:space="preserve">   ·   </w:t>
      </w:r>
      <w:hyperlink r:id="rId2432">
        <w:r>
          <w:rPr>
            <w:color w:val="000000"/>
            <w:u w:val="single"/>
          </w:rPr>
          <w:t>2025 context</w:t>
        </w:r>
      </w:hyperlink>
      <w:r>
        <w:rPr>
          <w:color w:val="000000"/>
        </w:rPr>
        <w:t xml:space="preserve">   ·   </w:t>
      </w:r>
      <w:hyperlink r:id="rId2433">
        <w:r>
          <w:rPr>
            <w:color w:val="000000"/>
            <w:u w:val="single"/>
          </w:rPr>
          <w:t>2025 context</w:t>
        </w:r>
      </w:hyperlink>
      <w:r>
        <w:rPr>
          <w:color w:val="000000"/>
        </w:rPr>
        <w:t xml:space="preserve">   ·   </w:t>
      </w:r>
      <w:hyperlink r:id="rId2434">
        <w:r>
          <w:rPr>
            <w:color w:val="000000"/>
            <w:u w:val="single"/>
          </w:rPr>
          <w:t>2026 context</w:t>
        </w:r>
      </w:hyperlink>
    </w:p>
    <w:p>
      <w:pPr>
        <w:keepLines/>
        <w:spacing w:after="180"/>
      </w:pPr>
      <w:r>
        <w:rPr>
          <w:b/>
          <w:color w:val="000000"/>
          <w:sz w:val="18"/>
        </w:rPr>
        <w:t xml:space="preserve">2024  Exploring the Rapid Growth of Solar Photovoltaics in the European Union  </w:t>
      </w:r>
      <w:r>
        <w:rPr>
          <w:color w:val="000000"/>
        </w:rPr>
        <w:br/>
      </w:r>
      <w:hyperlink r:id="rId2435">
        <w:r>
          <w:rPr>
            <w:color w:val="000000"/>
            <w:u w:val="single"/>
          </w:rPr>
          <w:t>Original</w:t>
        </w:r>
      </w:hyperlink>
      <w:r>
        <w:rPr>
          <w:color w:val="000000"/>
        </w:rPr>
        <w:t xml:space="preserve">   ·   </w:t>
      </w:r>
      <w:hyperlink r:id="rId2436">
        <w:r>
          <w:rPr>
            <w:color w:val="000000"/>
            <w:u w:val="single"/>
          </w:rPr>
          <w:t>2024 same-issue?</w:t>
        </w:r>
      </w:hyperlink>
      <w:r>
        <w:rPr>
          <w:color w:val="000000"/>
        </w:rPr>
        <w:t xml:space="preserve">   ·   </w:t>
      </w:r>
      <w:hyperlink r:id="rId2437">
        <w:r>
          <w:rPr>
            <w:color w:val="000000"/>
            <w:u w:val="single"/>
          </w:rPr>
          <w:t>2025 context</w:t>
        </w:r>
      </w:hyperlink>
      <w:r>
        <w:rPr>
          <w:color w:val="000000"/>
        </w:rPr>
        <w:t xml:space="preserve">   ·   </w:t>
      </w:r>
      <w:hyperlink r:id="rId2438">
        <w:r>
          <w:rPr>
            <w:color w:val="000000"/>
            <w:u w:val="single"/>
          </w:rPr>
          <w:t>2026 context</w:t>
        </w:r>
      </w:hyperlink>
      <w:r>
        <w:rPr>
          <w:color w:val="000000"/>
        </w:rPr>
        <w:t xml:space="preserve">   ·   </w:t>
      </w:r>
      <w:hyperlink r:id="rId2439">
        <w:r>
          <w:rPr>
            <w:color w:val="000000"/>
            <w:u w:val="single"/>
          </w:rPr>
          <w:t>2026 context</w:t>
        </w:r>
      </w:hyperlink>
      <w:r>
        <w:rPr>
          <w:color w:val="000000"/>
        </w:rPr>
        <w:t xml:space="preserve">   ·   </w:t>
      </w:r>
      <w:hyperlink r:id="rId2440">
        <w:r>
          <w:rPr>
            <w:color w:val="000000"/>
            <w:u w:val="single"/>
          </w:rPr>
          <w:t>2026 context</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441">
        <w:r>
          <w:rPr>
            <w:color w:val="000000"/>
            <w:u w:val="single"/>
          </w:rPr>
          <w:t>Original</w:t>
        </w:r>
      </w:hyperlink>
      <w:r>
        <w:rPr>
          <w:color w:val="000000"/>
        </w:rPr>
        <w:t xml:space="preserve">   ·   </w:t>
      </w:r>
      <w:hyperlink r:id="rId2442">
        <w:r>
          <w:rPr>
            <w:color w:val="000000"/>
            <w:u w:val="single"/>
          </w:rPr>
          <w:t>2025 same-issue?</w:t>
        </w:r>
      </w:hyperlink>
      <w:r>
        <w:rPr>
          <w:color w:val="000000"/>
        </w:rPr>
        <w:t xml:space="preserve">   ·   </w:t>
      </w:r>
      <w:hyperlink r:id="rId2443">
        <w:r>
          <w:rPr>
            <w:color w:val="000000"/>
            <w:u w:val="single"/>
          </w:rPr>
          <w:t>2025 context</w:t>
        </w:r>
      </w:hyperlink>
      <w:r>
        <w:rPr>
          <w:color w:val="000000"/>
        </w:rPr>
        <w:t xml:space="preserve">   ·   </w:t>
      </w:r>
      <w:hyperlink r:id="rId2444">
        <w:r>
          <w:rPr>
            <w:color w:val="000000"/>
            <w:u w:val="single"/>
          </w:rPr>
          <w:t>2025 context</w:t>
        </w:r>
      </w:hyperlink>
      <w:r>
        <w:rPr>
          <w:color w:val="000000"/>
        </w:rPr>
        <w:t xml:space="preserve">   ·   </w:t>
      </w:r>
      <w:hyperlink r:id="rId2445">
        <w:r>
          <w:rPr>
            <w:color w:val="000000"/>
            <w:u w:val="single"/>
          </w:rPr>
          <w:t>2024 context</w:t>
        </w:r>
      </w:hyperlink>
      <w:r>
        <w:rPr>
          <w:color w:val="000000"/>
        </w:rPr>
        <w:t xml:space="preserve">   ·   </w:t>
      </w:r>
      <w:hyperlink r:id="rId2446">
        <w:r>
          <w:rPr>
            <w:color w:val="000000"/>
            <w:u w:val="single"/>
          </w:rPr>
          <w:t>2024 context</w:t>
        </w:r>
      </w:hyperlink>
      <w:r>
        <w:rPr>
          <w:color w:val="000000"/>
        </w:rPr>
        <w:t xml:space="preserve">   ·   </w:t>
      </w:r>
      <w:hyperlink r:id="rId2447">
        <w:r>
          <w:rPr>
            <w:color w:val="000000"/>
            <w:u w:val="single"/>
          </w:rPr>
          <w:t>2026 context</w:t>
        </w:r>
      </w:hyperlink>
      <w:r>
        <w:rPr>
          <w:color w:val="000000"/>
        </w:rPr>
        <w:t xml:space="preserve">   ·   </w:t>
      </w:r>
      <w:hyperlink r:id="rId2448">
        <w:r>
          <w:rPr>
            <w:color w:val="000000"/>
            <w:u w:val="single"/>
          </w:rPr>
          <w:t>2026 context</w:t>
        </w:r>
      </w:hyperlink>
    </w:p>
    <w:p>
      <w:pPr>
        <w:keepLines/>
        <w:spacing w:after="180"/>
      </w:pPr>
      <w:r>
        <w:rPr>
          <w:b/>
          <w:color w:val="000000"/>
          <w:sz w:val="18"/>
        </w:rPr>
        <w:t xml:space="preserve">2024  Global spillovers of US climate policy risk: Evidence from EU carbon emissions futures  </w:t>
      </w:r>
      <w:r>
        <w:rPr>
          <w:color w:val="000000"/>
        </w:rPr>
        <w:br/>
      </w:r>
      <w:hyperlink r:id="rId437">
        <w:r>
          <w:rPr>
            <w:color w:val="000000"/>
            <w:u w:val="single"/>
          </w:rPr>
          <w:t>Original</w:t>
        </w:r>
      </w:hyperlink>
      <w:r>
        <w:rPr>
          <w:color w:val="000000"/>
        </w:rPr>
        <w:t xml:space="preserve">   ·   </w:t>
      </w:r>
      <w:hyperlink r:id="rId1904">
        <w:r>
          <w:rPr>
            <w:color w:val="000000"/>
            <w:u w:val="single"/>
          </w:rPr>
          <w:t>2025 same-issue?</w:t>
        </w:r>
      </w:hyperlink>
      <w:r>
        <w:rPr>
          <w:color w:val="000000"/>
        </w:rPr>
        <w:t xml:space="preserve">   ·   </w:t>
      </w:r>
      <w:hyperlink r:id="rId2449">
        <w:r>
          <w:rPr>
            <w:color w:val="000000"/>
            <w:u w:val="single"/>
          </w:rPr>
          <w:t>2026 same-issue?</w:t>
        </w:r>
      </w:hyperlink>
      <w:r>
        <w:rPr>
          <w:color w:val="000000"/>
        </w:rPr>
        <w:t xml:space="preserve">   ·   </w:t>
      </w:r>
      <w:hyperlink r:id="rId1906">
        <w:r>
          <w:rPr>
            <w:color w:val="000000"/>
            <w:u w:val="single"/>
          </w:rPr>
          <w:t>2026 context</w:t>
        </w:r>
      </w:hyperlink>
      <w:r>
        <w:rPr>
          <w:color w:val="000000"/>
        </w:rPr>
        <w:t xml:space="preserve">   ·   </w:t>
      </w:r>
      <w:hyperlink r:id="rId1907">
        <w:r>
          <w:rPr>
            <w:color w:val="000000"/>
            <w:u w:val="single"/>
          </w:rPr>
          <w:t>2025 context</w:t>
        </w:r>
      </w:hyperlink>
      <w:r>
        <w:rPr>
          <w:color w:val="000000"/>
        </w:rPr>
        <w:t xml:space="preserve">   ·   </w:t>
      </w:r>
      <w:hyperlink r:id="rId1909">
        <w:r>
          <w:rPr>
            <w:color w:val="000000"/>
            <w:u w:val="single"/>
          </w:rPr>
          <w:t>2025 context</w:t>
        </w:r>
      </w:hyperlink>
    </w:p>
    <w:p>
      <w:pPr>
        <w:keepLines/>
        <w:spacing w:after="180"/>
      </w:pPr>
      <w:r>
        <w:rPr>
          <w:b/>
          <w:color w:val="000000"/>
          <w:sz w:val="18"/>
        </w:rPr>
        <w:t xml:space="preserve">2024  Investment Scenarios for Low Carbon Electricity in Europe  </w:t>
      </w:r>
      <w:r>
        <w:rPr>
          <w:color w:val="000000"/>
        </w:rPr>
        <w:br/>
      </w:r>
      <w:hyperlink r:id="rId307">
        <w:r>
          <w:rPr>
            <w:color w:val="000000"/>
            <w:u w:val="single"/>
          </w:rPr>
          <w:t>Original</w:t>
        </w:r>
      </w:hyperlink>
      <w:r>
        <w:rPr>
          <w:color w:val="000000"/>
        </w:rPr>
        <w:t xml:space="preserve">   ·   </w:t>
      </w:r>
      <w:hyperlink r:id="rId2450">
        <w:r>
          <w:rPr>
            <w:color w:val="000000"/>
            <w:u w:val="single"/>
          </w:rPr>
          <w:t>2026 same-issue?</w:t>
        </w:r>
      </w:hyperlink>
      <w:r>
        <w:rPr>
          <w:color w:val="000000"/>
        </w:rPr>
        <w:t xml:space="preserve">   ·   </w:t>
      </w:r>
      <w:hyperlink r:id="rId2451">
        <w:r>
          <w:rPr>
            <w:color w:val="000000"/>
            <w:u w:val="single"/>
          </w:rPr>
          <w:t>2024 same-issue?</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1322">
        <w:r>
          <w:rPr>
            <w:color w:val="000000"/>
            <w:u w:val="single"/>
          </w:rPr>
          <w:t>Original</w:t>
        </w:r>
      </w:hyperlink>
      <w:r>
        <w:rPr>
          <w:color w:val="000000"/>
        </w:rPr>
        <w:t xml:space="preserve">   ·   </w:t>
      </w:r>
      <w:hyperlink r:id="rId2452">
        <w:r>
          <w:rPr>
            <w:color w:val="000000"/>
            <w:u w:val="single"/>
          </w:rPr>
          <w:t>2025 context</w:t>
        </w:r>
      </w:hyperlink>
      <w:r>
        <w:rPr>
          <w:color w:val="000000"/>
        </w:rPr>
        <w:t xml:space="preserve">   ·   </w:t>
      </w:r>
      <w:hyperlink r:id="rId2453">
        <w:r>
          <w:rPr>
            <w:color w:val="000000"/>
            <w:u w:val="single"/>
          </w:rPr>
          <w:t>2026 context</w:t>
        </w:r>
      </w:hyperlink>
      <w:r>
        <w:rPr>
          <w:color w:val="000000"/>
        </w:rPr>
        <w:t xml:space="preserve">   ·   </w:t>
      </w:r>
      <w:hyperlink r:id="rId2454">
        <w:r>
          <w:rPr>
            <w:color w:val="000000"/>
            <w:u w:val="single"/>
          </w:rPr>
          <w:t>2026 context</w:t>
        </w:r>
      </w:hyperlink>
      <w:r>
        <w:rPr>
          <w:color w:val="000000"/>
        </w:rPr>
        <w:t xml:space="preserve">   ·   </w:t>
      </w:r>
      <w:hyperlink r:id="rId2455">
        <w:r>
          <w:rPr>
            <w:color w:val="000000"/>
            <w:u w:val="single"/>
          </w:rPr>
          <w:t>2026 context</w:t>
        </w:r>
      </w:hyperlink>
      <w:r>
        <w:rPr>
          <w:color w:val="000000"/>
        </w:rPr>
        <w:t xml:space="preserve">   ·   </w:t>
      </w:r>
      <w:hyperlink r:id="rId2456">
        <w:r>
          <w:rPr>
            <w:color w:val="000000"/>
            <w:u w:val="single"/>
          </w:rPr>
          <w:t>2026 context</w:t>
        </w:r>
      </w:hyperlink>
      <w:r>
        <w:rPr>
          <w:color w:val="000000"/>
        </w:rPr>
        <w:t xml:space="preserve">   ·   </w:t>
      </w:r>
      <w:hyperlink r:id="rId2457">
        <w:r>
          <w:rPr>
            <w:color w:val="000000"/>
            <w:u w:val="single"/>
          </w:rPr>
          <w:t>2025 context</w:t>
        </w:r>
      </w:hyperlink>
    </w:p>
    <w:p>
      <w:pPr>
        <w:keepLines/>
        <w:spacing w:after="180"/>
      </w:pPr>
      <w:r>
        <w:rPr>
          <w:b/>
          <w:color w:val="000000"/>
          <w:sz w:val="18"/>
        </w:rPr>
        <w:t xml:space="preserve">2024  Perspectives of Electricity Production from Biogas in the European Union  </w:t>
      </w:r>
      <w:r>
        <w:rPr>
          <w:color w:val="000000"/>
        </w:rPr>
        <w:br/>
      </w:r>
      <w:hyperlink r:id="rId1150">
        <w:r>
          <w:rPr>
            <w:color w:val="000000"/>
            <w:u w:val="single"/>
          </w:rPr>
          <w:t>Original</w:t>
        </w:r>
      </w:hyperlink>
      <w:r>
        <w:rPr>
          <w:color w:val="000000"/>
        </w:rPr>
        <w:t xml:space="preserve">   ·   </w:t>
      </w:r>
      <w:hyperlink r:id="rId2458">
        <w:r>
          <w:rPr>
            <w:color w:val="000000"/>
            <w:u w:val="single"/>
          </w:rPr>
          <w:t>2026 same-issue?</w:t>
        </w:r>
      </w:hyperlink>
      <w:r>
        <w:rPr>
          <w:color w:val="000000"/>
        </w:rPr>
        <w:t xml:space="preserve">   ·   </w:t>
      </w:r>
      <w:hyperlink r:id="rId2459">
        <w:r>
          <w:rPr>
            <w:color w:val="000000"/>
            <w:u w:val="single"/>
          </w:rPr>
          <w:t>2026 same-issue?</w:t>
        </w:r>
      </w:hyperlink>
      <w:r>
        <w:rPr>
          <w:color w:val="000000"/>
        </w:rPr>
        <w:t xml:space="preserve">   ·   </w:t>
      </w:r>
      <w:hyperlink r:id="rId2460">
        <w:r>
          <w:rPr>
            <w:color w:val="000000"/>
            <w:u w:val="single"/>
          </w:rPr>
          <w:t>2026 same-issue?</w:t>
        </w:r>
      </w:hyperlink>
      <w:r>
        <w:rPr>
          <w:color w:val="000000"/>
        </w:rPr>
        <w:t xml:space="preserve">   ·   </w:t>
      </w:r>
      <w:hyperlink r:id="rId2219">
        <w:r>
          <w:rPr>
            <w:color w:val="000000"/>
            <w:u w:val="single"/>
          </w:rPr>
          <w:t>2025 same-issue?</w:t>
        </w:r>
      </w:hyperlink>
      <w:r>
        <w:rPr>
          <w:color w:val="000000"/>
        </w:rPr>
        <w:t xml:space="preserve">   ·   </w:t>
      </w:r>
      <w:hyperlink r:id="rId2461">
        <w:r>
          <w:rPr>
            <w:color w:val="000000"/>
            <w:u w:val="single"/>
          </w:rPr>
          <w:t>2025 same-issue?</w:t>
        </w:r>
      </w:hyperlink>
      <w:r>
        <w:rPr>
          <w:color w:val="000000"/>
        </w:rPr>
        <w:t xml:space="preserve">   ·   </w:t>
      </w:r>
      <w:hyperlink r:id="rId2462">
        <w:r>
          <w:rPr>
            <w:color w:val="000000"/>
            <w:u w:val="single"/>
          </w:rPr>
          <w:t>2026 same-issue?</w:t>
        </w:r>
      </w:hyperlink>
      <w:r>
        <w:rPr>
          <w:color w:val="000000"/>
        </w:rPr>
        <w:t xml:space="preserve">   ·   </w:t>
      </w:r>
      <w:hyperlink r:id="rId287">
        <w:r>
          <w:rPr>
            <w:color w:val="000000"/>
            <w:u w:val="single"/>
          </w:rPr>
          <w:t>2024 same-issue?</w:t>
        </w:r>
      </w:hyperlink>
      <w:r>
        <w:rPr>
          <w:color w:val="000000"/>
        </w:rPr>
        <w:t xml:space="preserve">   ·   </w:t>
      </w:r>
      <w:hyperlink r:id="rId2463">
        <w:r>
          <w:rPr>
            <w:color w:val="000000"/>
            <w:u w:val="single"/>
          </w:rPr>
          <w:t>2026 context</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1095">
        <w:r>
          <w:rPr>
            <w:color w:val="000000"/>
            <w:u w:val="single"/>
          </w:rPr>
          <w:t>Original</w:t>
        </w:r>
      </w:hyperlink>
      <w:r>
        <w:rPr>
          <w:color w:val="000000"/>
        </w:rPr>
        <w:t xml:space="preserve">   ·   </w:t>
      </w:r>
      <w:hyperlink r:id="rId2464">
        <w:r>
          <w:rPr>
            <w:color w:val="000000"/>
            <w:u w:val="single"/>
          </w:rPr>
          <w:t>2026 same-issue?</w:t>
        </w:r>
      </w:hyperlink>
      <w:r>
        <w:rPr>
          <w:color w:val="000000"/>
        </w:rPr>
        <w:t xml:space="preserve">   ·   </w:t>
      </w:r>
      <w:hyperlink r:id="rId2465">
        <w:r>
          <w:rPr>
            <w:color w:val="000000"/>
            <w:u w:val="single"/>
          </w:rPr>
          <w:t>2025 context</w:t>
        </w:r>
      </w:hyperlink>
      <w:r>
        <w:rPr>
          <w:color w:val="000000"/>
        </w:rPr>
        <w:t xml:space="preserve">   ·   </w:t>
      </w:r>
      <w:hyperlink r:id="rId2466">
        <w:r>
          <w:rPr>
            <w:color w:val="000000"/>
            <w:u w:val="single"/>
          </w:rPr>
          <w:t>2026 context</w:t>
        </w:r>
      </w:hyperlink>
      <w:r>
        <w:rPr>
          <w:color w:val="000000"/>
        </w:rPr>
        <w:t xml:space="preserve">   ·   </w:t>
      </w:r>
      <w:hyperlink r:id="rId2467">
        <w:r>
          <w:rPr>
            <w:color w:val="000000"/>
            <w:u w:val="single"/>
          </w:rPr>
          <w:t>2025 context</w:t>
        </w:r>
      </w:hyperlink>
      <w:r>
        <w:rPr>
          <w:color w:val="000000"/>
        </w:rPr>
        <w:t xml:space="preserve">   ·   </w:t>
      </w:r>
      <w:hyperlink r:id="rId2468">
        <w:r>
          <w:rPr>
            <w:color w:val="000000"/>
            <w:u w:val="single"/>
          </w:rPr>
          <w:t>2025 context</w:t>
        </w:r>
      </w:hyperlink>
      <w:r>
        <w:rPr>
          <w:color w:val="000000"/>
        </w:rPr>
        <w:t xml:space="preserve">   ·   </w:t>
      </w:r>
      <w:hyperlink r:id="rId2469">
        <w:r>
          <w:rPr>
            <w:color w:val="000000"/>
            <w:u w:val="single"/>
          </w:rPr>
          <w:t>2025 context</w:t>
        </w:r>
      </w:hyperlink>
      <w:r>
        <w:rPr>
          <w:color w:val="000000"/>
        </w:rPr>
        <w:t xml:space="preserve">   ·   </w:t>
      </w:r>
      <w:hyperlink r:id="rId2470">
        <w:r>
          <w:rPr>
            <w:color w:val="000000"/>
            <w:u w:val="single"/>
          </w:rPr>
          <w:t>2025 context</w:t>
        </w:r>
      </w:hyperlink>
      <w:r>
        <w:rPr>
          <w:color w:val="000000"/>
        </w:rPr>
        <w:t xml:space="preserve">   ·   </w:t>
      </w:r>
      <w:hyperlink r:id="rId2471">
        <w:r>
          <w:rPr>
            <w:color w:val="000000"/>
            <w:u w:val="single"/>
          </w:rPr>
          <w:t>2025 context</w:t>
        </w:r>
      </w:hyperlink>
      <w:r>
        <w:rPr>
          <w:color w:val="000000"/>
        </w:rPr>
        <w:t xml:space="preserve">   ·   </w:t>
      </w:r>
      <w:hyperlink r:id="rId2472">
        <w:r>
          <w:rPr>
            <w:color w:val="000000"/>
            <w:u w:val="single"/>
          </w:rPr>
          <w:t>2024 context</w:t>
        </w:r>
      </w:hyperlink>
      <w:r>
        <w:rPr>
          <w:color w:val="000000"/>
        </w:rPr>
        <w:t xml:space="preserve">   ·   </w:t>
      </w:r>
      <w:hyperlink r:id="rId2473">
        <w:r>
          <w:rPr>
            <w:color w:val="000000"/>
            <w:u w:val="single"/>
          </w:rPr>
          <w:t>2026 context</w:t>
        </w:r>
      </w:hyperlink>
      <w:r>
        <w:rPr>
          <w:color w:val="000000"/>
        </w:rPr>
        <w:t xml:space="preserve">   ·   </w:t>
      </w:r>
      <w:hyperlink r:id="rId2474">
        <w:r>
          <w:rPr>
            <w:color w:val="000000"/>
            <w:u w:val="single"/>
          </w:rPr>
          <w:t>2025 context</w:t>
        </w:r>
      </w:hyperlink>
      <w:r>
        <w:rPr>
          <w:color w:val="000000"/>
        </w:rPr>
        <w:t xml:space="preserve">   ·   </w:t>
      </w:r>
      <w:hyperlink r:id="rId2475">
        <w:r>
          <w:rPr>
            <w:color w:val="000000"/>
            <w:u w:val="single"/>
          </w:rPr>
          <w:t>2025 context</w:t>
        </w:r>
      </w:hyperlink>
      <w:r>
        <w:rPr>
          <w:color w:val="000000"/>
        </w:rPr>
        <w:t xml:space="preserve">   ·   </w:t>
      </w:r>
      <w:hyperlink r:id="rId2476">
        <w:r>
          <w:rPr>
            <w:color w:val="000000"/>
            <w:u w:val="single"/>
          </w:rPr>
          <w:t>2025 context</w:t>
        </w:r>
      </w:hyperlink>
      <w:r>
        <w:rPr>
          <w:color w:val="000000"/>
        </w:rPr>
        <w:t xml:space="preserve">   ·   </w:t>
      </w:r>
      <w:hyperlink r:id="rId2477">
        <w:r>
          <w:rPr>
            <w:color w:val="000000"/>
            <w:u w:val="single"/>
          </w:rPr>
          <w:t>2025 context</w:t>
        </w:r>
      </w:hyperlink>
      <w:r>
        <w:rPr>
          <w:color w:val="000000"/>
        </w:rPr>
        <w:t xml:space="preserve">   ·   </w:t>
      </w:r>
      <w:hyperlink r:id="rId2478">
        <w:r>
          <w:rPr>
            <w:color w:val="000000"/>
            <w:u w:val="single"/>
          </w:rPr>
          <w:t>2025 context</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479">
        <w:r>
          <w:rPr>
            <w:color w:val="000000"/>
            <w:u w:val="single"/>
          </w:rPr>
          <w:t>Original</w:t>
        </w:r>
      </w:hyperlink>
      <w:r>
        <w:rPr>
          <w:color w:val="000000"/>
        </w:rPr>
        <w:t xml:space="preserve">   ·   </w:t>
      </w:r>
      <w:hyperlink r:id="rId2480">
        <w:r>
          <w:rPr>
            <w:color w:val="000000"/>
            <w:u w:val="single"/>
          </w:rPr>
          <w:t>2025 same-issue?</w:t>
        </w:r>
      </w:hyperlink>
      <w:r>
        <w:rPr>
          <w:color w:val="000000"/>
        </w:rPr>
        <w:t xml:space="preserve">   ·   </w:t>
      </w:r>
      <w:hyperlink r:id="rId2481">
        <w:r>
          <w:rPr>
            <w:color w:val="000000"/>
            <w:u w:val="single"/>
          </w:rPr>
          <w:t>2025 same-issue?</w:t>
        </w:r>
      </w:hyperlink>
      <w:r>
        <w:rPr>
          <w:color w:val="000000"/>
        </w:rPr>
        <w:t xml:space="preserve">   ·   </w:t>
      </w:r>
      <w:hyperlink r:id="rId2482">
        <w:r>
          <w:rPr>
            <w:color w:val="000000"/>
            <w:u w:val="single"/>
          </w:rPr>
          <w:t>2026 same-issue?</w:t>
        </w:r>
      </w:hyperlink>
      <w:r>
        <w:rPr>
          <w:color w:val="000000"/>
        </w:rPr>
        <w:t xml:space="preserve">   ·   </w:t>
      </w:r>
      <w:hyperlink r:id="rId2483">
        <w:r>
          <w:rPr>
            <w:color w:val="000000"/>
            <w:u w:val="single"/>
          </w:rPr>
          <w:t>2025 same-issue?</w:t>
        </w:r>
      </w:hyperlink>
      <w:r>
        <w:rPr>
          <w:color w:val="000000"/>
        </w:rPr>
        <w:t xml:space="preserve">   ·   </w:t>
      </w:r>
      <w:hyperlink r:id="rId2484">
        <w:r>
          <w:rPr>
            <w:color w:val="000000"/>
            <w:u w:val="single"/>
          </w:rPr>
          <w:t>2025 context</w:t>
        </w:r>
      </w:hyperlink>
      <w:r>
        <w:rPr>
          <w:color w:val="000000"/>
        </w:rPr>
        <w:t xml:space="preserve">   ·   </w:t>
      </w:r>
      <w:hyperlink r:id="rId2485">
        <w:r>
          <w:rPr>
            <w:color w:val="000000"/>
            <w:u w:val="single"/>
          </w:rPr>
          <w:t>2026 context</w:t>
        </w:r>
      </w:hyperlink>
      <w:r>
        <w:rPr>
          <w:color w:val="000000"/>
        </w:rPr>
        <w:t xml:space="preserve">   ·   </w:t>
      </w:r>
      <w:hyperlink r:id="rId2486">
        <w:r>
          <w:rPr>
            <w:color w:val="000000"/>
            <w:u w:val="single"/>
          </w:rPr>
          <w:t>2026 context</w:t>
        </w:r>
      </w:hyperlink>
      <w:r>
        <w:rPr>
          <w:color w:val="000000"/>
        </w:rPr>
        <w:t xml:space="preserve">   ·   </w:t>
      </w:r>
      <w:hyperlink r:id="rId2487">
        <w:r>
          <w:rPr>
            <w:color w:val="000000"/>
            <w:u w:val="single"/>
          </w:rPr>
          <w:t>2026 context</w:t>
        </w:r>
      </w:hyperlink>
      <w:r>
        <w:rPr>
          <w:color w:val="000000"/>
        </w:rPr>
        <w:t xml:space="preserve">   ·   </w:t>
      </w:r>
      <w:hyperlink r:id="rId2488">
        <w:r>
          <w:rPr>
            <w:color w:val="000000"/>
            <w:u w:val="single"/>
          </w:rPr>
          <w:t>2026 context</w:t>
        </w:r>
      </w:hyperlink>
      <w:r>
        <w:rPr>
          <w:color w:val="000000"/>
        </w:rPr>
        <w:t xml:space="preserve">   ·   </w:t>
      </w:r>
      <w:hyperlink r:id="rId2489">
        <w:r>
          <w:rPr>
            <w:color w:val="000000"/>
            <w:u w:val="single"/>
          </w:rPr>
          <w:t>2025 context</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2490">
        <w:r>
          <w:rPr>
            <w:color w:val="000000"/>
            <w:u w:val="single"/>
          </w:rPr>
          <w:t>Original</w:t>
        </w:r>
      </w:hyperlink>
      <w:r>
        <w:rPr>
          <w:color w:val="000000"/>
        </w:rPr>
        <w:t xml:space="preserve">   ·   </w:t>
      </w:r>
      <w:hyperlink r:id="rId2491">
        <w:r>
          <w:rPr>
            <w:color w:val="000000"/>
            <w:u w:val="single"/>
          </w:rPr>
          <w:t>2026 same-issue?</w:t>
        </w:r>
      </w:hyperlink>
      <w:r>
        <w:rPr>
          <w:color w:val="000000"/>
        </w:rPr>
        <w:t xml:space="preserve">   ·   </w:t>
      </w:r>
      <w:hyperlink r:id="rId2492">
        <w:r>
          <w:rPr>
            <w:color w:val="000000"/>
            <w:u w:val="single"/>
          </w:rPr>
          <w:t>2026 same-issue?</w:t>
        </w:r>
      </w:hyperlink>
      <w:r>
        <w:rPr>
          <w:color w:val="000000"/>
        </w:rPr>
        <w:t xml:space="preserve">   ·   </w:t>
      </w:r>
      <w:hyperlink r:id="rId2493">
        <w:r>
          <w:rPr>
            <w:color w:val="000000"/>
            <w:u w:val="single"/>
          </w:rPr>
          <w:t>2025 same-issue?</w:t>
        </w:r>
      </w:hyperlink>
      <w:r>
        <w:rPr>
          <w:color w:val="000000"/>
        </w:rPr>
        <w:t xml:space="preserve">   ·   </w:t>
      </w:r>
      <w:hyperlink r:id="rId2494">
        <w:r>
          <w:rPr>
            <w:color w:val="000000"/>
            <w:u w:val="single"/>
          </w:rPr>
          <w:t>2025 same-issue?</w:t>
        </w:r>
      </w:hyperlink>
      <w:r>
        <w:rPr>
          <w:color w:val="000000"/>
        </w:rPr>
        <w:t xml:space="preserve">   ·   </w:t>
      </w:r>
      <w:hyperlink r:id="rId2495">
        <w:r>
          <w:rPr>
            <w:color w:val="000000"/>
            <w:u w:val="single"/>
          </w:rPr>
          <w:t>2025 same-issue?</w:t>
        </w:r>
      </w:hyperlink>
      <w:r>
        <w:rPr>
          <w:color w:val="000000"/>
        </w:rPr>
        <w:t xml:space="preserve">   ·   </w:t>
      </w:r>
      <w:hyperlink r:id="rId2496">
        <w:r>
          <w:rPr>
            <w:color w:val="000000"/>
            <w:u w:val="single"/>
          </w:rPr>
          <w:t>2025 same-issue?</w:t>
        </w:r>
      </w:hyperlink>
      <w:r>
        <w:rPr>
          <w:color w:val="000000"/>
        </w:rPr>
        <w:t xml:space="preserve">   ·   </w:t>
      </w:r>
      <w:hyperlink r:id="rId2497">
        <w:r>
          <w:rPr>
            <w:color w:val="000000"/>
            <w:u w:val="single"/>
          </w:rPr>
          <w:t>2026 context</w:t>
        </w:r>
      </w:hyperlink>
      <w:r>
        <w:rPr>
          <w:color w:val="000000"/>
        </w:rPr>
        <w:t xml:space="preserve">   ·   </w:t>
      </w:r>
      <w:hyperlink r:id="rId2498">
        <w:r>
          <w:rPr>
            <w:color w:val="000000"/>
            <w:u w:val="single"/>
          </w:rPr>
          <w:t>2025 context</w:t>
        </w:r>
      </w:hyperlink>
      <w:r>
        <w:rPr>
          <w:color w:val="000000"/>
        </w:rPr>
        <w:t xml:space="preserve">   ·   </w:t>
      </w:r>
      <w:hyperlink r:id="rId963">
        <w:r>
          <w:rPr>
            <w:color w:val="000000"/>
            <w:u w:val="single"/>
          </w:rPr>
          <w:t>2025 context</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499">
        <w:r>
          <w:rPr>
            <w:color w:val="000000"/>
            <w:u w:val="single"/>
          </w:rPr>
          <w:t>Original</w:t>
        </w:r>
      </w:hyperlink>
      <w:r>
        <w:rPr>
          <w:color w:val="000000"/>
        </w:rPr>
        <w:t xml:space="preserve">   ·   </w:t>
      </w:r>
      <w:hyperlink r:id="rId2500">
        <w:r>
          <w:rPr>
            <w:color w:val="000000"/>
            <w:u w:val="single"/>
          </w:rPr>
          <w:t>2026 same-issue?</w:t>
        </w:r>
      </w:hyperlink>
      <w:r>
        <w:rPr>
          <w:color w:val="000000"/>
        </w:rPr>
        <w:t xml:space="preserve">   ·   </w:t>
      </w:r>
      <w:hyperlink r:id="rId2501">
        <w:r>
          <w:rPr>
            <w:color w:val="000000"/>
            <w:u w:val="single"/>
          </w:rPr>
          <w:t>2025 same-issue?</w:t>
        </w:r>
      </w:hyperlink>
      <w:r>
        <w:rPr>
          <w:color w:val="000000"/>
        </w:rPr>
        <w:t xml:space="preserve">   ·   </w:t>
      </w:r>
      <w:hyperlink r:id="rId1923">
        <w:r>
          <w:rPr>
            <w:color w:val="000000"/>
            <w:u w:val="single"/>
          </w:rPr>
          <w:t>2024 same-issue?</w:t>
        </w:r>
      </w:hyperlink>
      <w:r>
        <w:rPr>
          <w:color w:val="000000"/>
        </w:rPr>
        <w:t xml:space="preserve">   ·   </w:t>
      </w:r>
      <w:hyperlink r:id="rId2502">
        <w:r>
          <w:rPr>
            <w:color w:val="000000"/>
            <w:u w:val="single"/>
          </w:rPr>
          <w:t>2025 context</w:t>
        </w:r>
      </w:hyperlink>
      <w:r>
        <w:rPr>
          <w:color w:val="000000"/>
        </w:rPr>
        <w:t xml:space="preserve">   ·   </w:t>
      </w:r>
      <w:hyperlink r:id="rId2503">
        <w:r>
          <w:rPr>
            <w:color w:val="000000"/>
            <w:u w:val="single"/>
          </w:rPr>
          <w:t>2024 context</w:t>
        </w:r>
      </w:hyperlink>
      <w:r>
        <w:rPr>
          <w:color w:val="000000"/>
        </w:rPr>
        <w:t xml:space="preserve">   ·   </w:t>
      </w:r>
      <w:hyperlink r:id="rId2504">
        <w:r>
          <w:rPr>
            <w:color w:val="000000"/>
            <w:u w:val="single"/>
          </w:rPr>
          <w:t>2026 context</w:t>
        </w:r>
      </w:hyperlink>
      <w:r>
        <w:rPr>
          <w:color w:val="000000"/>
        </w:rPr>
        <w:t xml:space="preserve">   ·   </w:t>
      </w:r>
      <w:hyperlink r:id="rId2505">
        <w:r>
          <w:rPr>
            <w:color w:val="000000"/>
            <w:u w:val="single"/>
          </w:rPr>
          <w:t>2024 context</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506">
        <w:r>
          <w:rPr>
            <w:color w:val="000000"/>
            <w:u w:val="single"/>
          </w:rPr>
          <w:t>Original</w:t>
        </w:r>
      </w:hyperlink>
      <w:r>
        <w:rPr>
          <w:color w:val="000000"/>
        </w:rPr>
        <w:t xml:space="preserve">   ·   </w:t>
      </w:r>
      <w:hyperlink r:id="rId2507">
        <w:r>
          <w:rPr>
            <w:color w:val="000000"/>
            <w:u w:val="single"/>
          </w:rPr>
          <w:t>2024 context</w:t>
        </w:r>
      </w:hyperlink>
      <w:r>
        <w:rPr>
          <w:color w:val="000000"/>
        </w:rPr>
        <w:t xml:space="preserve">   ·   </w:t>
      </w:r>
      <w:hyperlink r:id="rId2508">
        <w:r>
          <w:rPr>
            <w:color w:val="000000"/>
            <w:u w:val="single"/>
          </w:rPr>
          <w:t>2026 context</w:t>
        </w:r>
      </w:hyperlink>
      <w:r>
        <w:rPr>
          <w:color w:val="000000"/>
        </w:rPr>
        <w:t xml:space="preserve">   ·   </w:t>
      </w:r>
      <w:hyperlink r:id="rId2509">
        <w:r>
          <w:rPr>
            <w:color w:val="000000"/>
            <w:u w:val="single"/>
          </w:rPr>
          <w:t>2026 context</w:t>
        </w:r>
      </w:hyperlink>
      <w:r>
        <w:rPr>
          <w:color w:val="000000"/>
        </w:rPr>
        <w:t xml:space="preserve">   ·   </w:t>
      </w:r>
      <w:hyperlink r:id="rId2510">
        <w:r>
          <w:rPr>
            <w:color w:val="000000"/>
            <w:u w:val="single"/>
          </w:rPr>
          <w:t>2026 context</w:t>
        </w:r>
      </w:hyperlink>
      <w:r>
        <w:rPr>
          <w:color w:val="000000"/>
        </w:rPr>
        <w:t xml:space="preserve">   ·   </w:t>
      </w:r>
      <w:hyperlink r:id="rId2511">
        <w:r>
          <w:rPr>
            <w:color w:val="000000"/>
            <w:u w:val="single"/>
          </w:rPr>
          <w:t>2026 context</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512">
        <w:r>
          <w:rPr>
            <w:color w:val="000000"/>
            <w:u w:val="single"/>
          </w:rPr>
          <w:t>Original</w:t>
        </w:r>
      </w:hyperlink>
      <w:r>
        <w:rPr>
          <w:color w:val="000000"/>
        </w:rPr>
        <w:t xml:space="preserve">   ·   </w:t>
      </w:r>
      <w:hyperlink r:id="rId2513">
        <w:r>
          <w:rPr>
            <w:color w:val="000000"/>
            <w:u w:val="single"/>
          </w:rPr>
          <w:t>2025 same-issue?</w:t>
        </w:r>
      </w:hyperlink>
      <w:r>
        <w:rPr>
          <w:color w:val="000000"/>
        </w:rPr>
        <w:t xml:space="preserve">   ·   </w:t>
      </w:r>
      <w:hyperlink r:id="rId2514">
        <w:r>
          <w:rPr>
            <w:color w:val="000000"/>
            <w:u w:val="single"/>
          </w:rPr>
          <w:t>2025 same-issue?</w:t>
        </w:r>
      </w:hyperlink>
      <w:r>
        <w:rPr>
          <w:color w:val="000000"/>
        </w:rPr>
        <w:t xml:space="preserve">   ·   </w:t>
      </w:r>
      <w:hyperlink r:id="rId2515">
        <w:r>
          <w:rPr>
            <w:color w:val="000000"/>
            <w:u w:val="single"/>
          </w:rPr>
          <w:t>2026 context</w:t>
        </w:r>
      </w:hyperlink>
      <w:r>
        <w:rPr>
          <w:color w:val="000000"/>
        </w:rPr>
        <w:t xml:space="preserve">   ·   </w:t>
      </w:r>
      <w:hyperlink r:id="rId2516">
        <w:r>
          <w:rPr>
            <w:color w:val="000000"/>
            <w:u w:val="single"/>
          </w:rPr>
          <w:t>2025 context</w:t>
        </w:r>
      </w:hyperlink>
      <w:r>
        <w:rPr>
          <w:color w:val="000000"/>
        </w:rPr>
        <w:t xml:space="preserve">   ·   </w:t>
      </w:r>
      <w:hyperlink r:id="rId2517">
        <w:r>
          <w:rPr>
            <w:color w:val="000000"/>
            <w:u w:val="single"/>
          </w:rPr>
          <w:t>2026 context</w:t>
        </w:r>
      </w:hyperlink>
      <w:r>
        <w:rPr>
          <w:color w:val="000000"/>
        </w:rPr>
        <w:t xml:space="preserve">   ·   </w:t>
      </w:r>
      <w:hyperlink r:id="rId2518">
        <w:r>
          <w:rPr>
            <w:color w:val="000000"/>
            <w:u w:val="single"/>
          </w:rPr>
          <w:t>2026 context</w:t>
        </w:r>
      </w:hyperlink>
      <w:r>
        <w:rPr>
          <w:color w:val="000000"/>
        </w:rPr>
        <w:t xml:space="preserve">   ·   </w:t>
      </w:r>
      <w:hyperlink r:id="rId2519">
        <w:r>
          <w:rPr>
            <w:color w:val="000000"/>
            <w:u w:val="single"/>
          </w:rPr>
          <w:t>2025 context</w:t>
        </w:r>
      </w:hyperlink>
      <w:r>
        <w:rPr>
          <w:color w:val="000000"/>
        </w:rPr>
        <w:t xml:space="preserve">   ·   </w:t>
      </w:r>
      <w:hyperlink r:id="rId2520">
        <w:r>
          <w:rPr>
            <w:color w:val="000000"/>
            <w:u w:val="single"/>
          </w:rPr>
          <w:t>2025 context</w:t>
        </w:r>
      </w:hyperlink>
    </w:p>
    <w:p>
      <w:pPr>
        <w:keepLines/>
        <w:spacing w:after="180"/>
      </w:pPr>
      <w:r>
        <w:rPr>
          <w:b/>
          <w:color w:val="000000"/>
          <w:sz w:val="18"/>
        </w:rPr>
        <w:t xml:space="preserve">2024  Transformation of Peatland Management Toward Climate Targets in Europe  </w:t>
      </w:r>
      <w:r>
        <w:rPr>
          <w:color w:val="000000"/>
        </w:rPr>
        <w:br/>
      </w:r>
      <w:hyperlink r:id="rId488">
        <w:r>
          <w:rPr>
            <w:color w:val="000000"/>
            <w:u w:val="single"/>
          </w:rPr>
          <w:t>Original</w:t>
        </w:r>
      </w:hyperlink>
      <w:r>
        <w:rPr>
          <w:color w:val="000000"/>
        </w:rPr>
        <w:t xml:space="preserve">   ·   </w:t>
      </w:r>
      <w:hyperlink r:id="rId2521">
        <w:r>
          <w:rPr>
            <w:color w:val="000000"/>
            <w:u w:val="single"/>
          </w:rPr>
          <w:t>2026 same-issue?</w:t>
        </w:r>
      </w:hyperlink>
      <w:r>
        <w:rPr>
          <w:color w:val="000000"/>
        </w:rPr>
        <w:t xml:space="preserve">   ·   </w:t>
      </w:r>
      <w:hyperlink r:id="rId2522">
        <w:r>
          <w:rPr>
            <w:color w:val="000000"/>
            <w:u w:val="single"/>
          </w:rPr>
          <w:t>2026 same-issue?</w:t>
        </w:r>
      </w:hyperlink>
      <w:r>
        <w:rPr>
          <w:color w:val="000000"/>
        </w:rPr>
        <w:t xml:space="preserve">   ·   </w:t>
      </w:r>
      <w:hyperlink r:id="rId2523">
        <w:r>
          <w:rPr>
            <w:color w:val="000000"/>
            <w:u w:val="single"/>
          </w:rPr>
          <w:t>2026 same-issue?</w:t>
        </w:r>
      </w:hyperlink>
      <w:r>
        <w:rPr>
          <w:color w:val="000000"/>
        </w:rPr>
        <w:t xml:space="preserve">   ·   </w:t>
      </w:r>
      <w:hyperlink r:id="rId2524">
        <w:r>
          <w:rPr>
            <w:color w:val="000000"/>
            <w:u w:val="single"/>
          </w:rPr>
          <w:t>2026 same-issue?</w:t>
        </w:r>
      </w:hyperlink>
      <w:r>
        <w:rPr>
          <w:color w:val="000000"/>
        </w:rPr>
        <w:t xml:space="preserve">   ·   </w:t>
      </w:r>
      <w:hyperlink r:id="rId2525">
        <w:r>
          <w:rPr>
            <w:color w:val="000000"/>
            <w:u w:val="single"/>
          </w:rPr>
          <w:t>2026 same-issue?</w:t>
        </w:r>
      </w:hyperlink>
      <w:r>
        <w:rPr>
          <w:color w:val="000000"/>
        </w:rPr>
        <w:t xml:space="preserve">   ·   </w:t>
      </w:r>
      <w:hyperlink r:id="rId2526">
        <w:r>
          <w:rPr>
            <w:color w:val="000000"/>
            <w:u w:val="single"/>
          </w:rPr>
          <w:t>2025 same-issue?</w:t>
        </w:r>
      </w:hyperlink>
      <w:r>
        <w:rPr>
          <w:color w:val="000000"/>
        </w:rPr>
        <w:t xml:space="preserve">   ·   </w:t>
      </w:r>
      <w:hyperlink r:id="rId2527">
        <w:r>
          <w:rPr>
            <w:color w:val="000000"/>
            <w:u w:val="single"/>
          </w:rPr>
          <w:t>2025 same-issue?</w:t>
        </w:r>
      </w:hyperlink>
      <w:r>
        <w:rPr>
          <w:color w:val="000000"/>
        </w:rPr>
        <w:t xml:space="preserve">   ·   </w:t>
      </w:r>
      <w:hyperlink r:id="rId2528">
        <w:r>
          <w:rPr>
            <w:color w:val="000000"/>
            <w:u w:val="single"/>
          </w:rPr>
          <w:t>2024 same-issue?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646">
        <w:r>
          <w:rPr>
            <w:color w:val="000000"/>
            <w:u w:val="single"/>
          </w:rPr>
          <w:t>Original</w:t>
        </w:r>
      </w:hyperlink>
      <w:r>
        <w:rPr>
          <w:color w:val="000000"/>
        </w:rPr>
        <w:t xml:space="preserve">   ·   </w:t>
      </w:r>
      <w:hyperlink r:id="rId2529">
        <w:r>
          <w:rPr>
            <w:color w:val="000000"/>
            <w:u w:val="single"/>
          </w:rPr>
          <w:t>2026 context</w:t>
        </w:r>
      </w:hyperlink>
      <w:r>
        <w:rPr>
          <w:color w:val="000000"/>
        </w:rPr>
        <w:t xml:space="preserve">   ·   </w:t>
      </w:r>
      <w:hyperlink r:id="rId2530">
        <w:r>
          <w:rPr>
            <w:color w:val="000000"/>
            <w:u w:val="single"/>
          </w:rPr>
          <w:t>2026 context</w:t>
        </w:r>
      </w:hyperlink>
      <w:r>
        <w:rPr>
          <w:color w:val="000000"/>
        </w:rPr>
        <w:t xml:space="preserve">   ·   </w:t>
      </w:r>
      <w:hyperlink r:id="rId2531">
        <w:r>
          <w:rPr>
            <w:color w:val="000000"/>
            <w:u w:val="single"/>
          </w:rPr>
          <w:t>2026 context</w:t>
        </w:r>
      </w:hyperlink>
      <w:r>
        <w:rPr>
          <w:color w:val="000000"/>
        </w:rPr>
        <w:t xml:space="preserve">   ·   </w:t>
      </w:r>
      <w:hyperlink r:id="rId2532">
        <w:r>
          <w:rPr>
            <w:color w:val="000000"/>
            <w:u w:val="single"/>
          </w:rPr>
          <w:t>2026 context</w:t>
        </w:r>
      </w:hyperlink>
      <w:r>
        <w:rPr>
          <w:color w:val="000000"/>
        </w:rPr>
        <w:t xml:space="preserve">   ·   </w:t>
      </w:r>
      <w:hyperlink r:id="rId2533">
        <w:r>
          <w:rPr>
            <w:color w:val="000000"/>
            <w:u w:val="single"/>
          </w:rPr>
          <w:t>2026 context</w:t>
        </w:r>
      </w:hyperlink>
      <w:r>
        <w:rPr>
          <w:color w:val="000000"/>
        </w:rPr>
        <w:t xml:space="preserve">   ·   </w:t>
      </w:r>
      <w:hyperlink r:id="rId2534">
        <w:r>
          <w:rPr>
            <w:color w:val="000000"/>
            <w:u w:val="single"/>
          </w:rPr>
          <w:t>2026 context</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559">
        <w:r>
          <w:rPr>
            <w:color w:val="000000"/>
            <w:u w:val="single"/>
          </w:rPr>
          <w:t>Original</w:t>
        </w:r>
      </w:hyperlink>
      <w:r>
        <w:rPr>
          <w:color w:val="000000"/>
        </w:rPr>
        <w:t xml:space="preserve">   ·   </w:t>
      </w:r>
      <w:hyperlink r:id="rId2535">
        <w:r>
          <w:rPr>
            <w:color w:val="000000"/>
            <w:u w:val="single"/>
          </w:rPr>
          <w:t>2026 same-issue?</w:t>
        </w:r>
      </w:hyperlink>
      <w:r>
        <w:rPr>
          <w:color w:val="000000"/>
        </w:rPr>
        <w:t xml:space="preserve">   ·   </w:t>
      </w:r>
      <w:hyperlink r:id="rId2536">
        <w:r>
          <w:rPr>
            <w:color w:val="000000"/>
            <w:u w:val="single"/>
          </w:rPr>
          <w:t>2026 same-issue?</w:t>
        </w:r>
      </w:hyperlink>
      <w:r>
        <w:rPr>
          <w:color w:val="000000"/>
        </w:rPr>
        <w:t xml:space="preserve">   ·   </w:t>
      </w:r>
      <w:hyperlink r:id="rId2537">
        <w:r>
          <w:rPr>
            <w:color w:val="000000"/>
            <w:u w:val="single"/>
          </w:rPr>
          <w:t>2026 same-issue?</w:t>
        </w:r>
      </w:hyperlink>
      <w:r>
        <w:rPr>
          <w:color w:val="000000"/>
        </w:rPr>
        <w:t xml:space="preserve">   ·   </w:t>
      </w:r>
      <w:hyperlink r:id="rId2538">
        <w:r>
          <w:rPr>
            <w:color w:val="000000"/>
            <w:u w:val="single"/>
          </w:rPr>
          <w:t>2026 same-issue?</w:t>
        </w:r>
      </w:hyperlink>
      <w:r>
        <w:rPr>
          <w:color w:val="000000"/>
        </w:rPr>
        <w:t xml:space="preserve">   ·   </w:t>
      </w:r>
      <w:hyperlink r:id="rId2539">
        <w:r>
          <w:rPr>
            <w:color w:val="000000"/>
            <w:u w:val="single"/>
          </w:rPr>
          <w:t>2026 same-issue?</w:t>
        </w:r>
      </w:hyperlink>
      <w:r>
        <w:rPr>
          <w:color w:val="000000"/>
        </w:rPr>
        <w:t xml:space="preserve">   ·   </w:t>
      </w:r>
      <w:hyperlink r:id="rId2540">
        <w:r>
          <w:rPr>
            <w:color w:val="000000"/>
            <w:u w:val="single"/>
          </w:rPr>
          <w:t>2026 context</w:t>
        </w:r>
      </w:hyperlink>
      <w:r>
        <w:rPr>
          <w:color w:val="000000"/>
        </w:rPr>
        <w:t xml:space="preserve">   ·   </w:t>
      </w:r>
      <w:hyperlink r:id="rId2541">
        <w:r>
          <w:rPr>
            <w:color w:val="000000"/>
            <w:u w:val="single"/>
          </w:rPr>
          <w:t>2026 context</w:t>
        </w:r>
      </w:hyperlink>
      <w:r>
        <w:rPr>
          <w:color w:val="000000"/>
        </w:rPr>
        <w:t xml:space="preserve">   ·   </w:t>
      </w:r>
      <w:hyperlink r:id="rId2542">
        <w:r>
          <w:rPr>
            <w:color w:val="000000"/>
            <w:u w:val="single"/>
          </w:rPr>
          <w:t>2026 context</w:t>
        </w:r>
      </w:hyperlink>
    </w:p>
    <w:p>
      <w:pPr>
        <w:keepLines/>
        <w:spacing w:after="180"/>
      </w:pPr>
      <w:r>
        <w:rPr>
          <w:b/>
          <w:color w:val="000000"/>
          <w:sz w:val="18"/>
        </w:rPr>
        <w:t xml:space="preserve">2025  An empirical analysis of net-zero emission targets of Canada and the European Union  </w:t>
      </w:r>
      <w:r>
        <w:rPr>
          <w:color w:val="000000"/>
        </w:rPr>
        <w:br/>
      </w:r>
      <w:hyperlink r:id="rId1596">
        <w:r>
          <w:rPr>
            <w:color w:val="000000"/>
            <w:u w:val="single"/>
          </w:rPr>
          <w:t>Original</w:t>
        </w:r>
      </w:hyperlink>
      <w:r>
        <w:rPr>
          <w:color w:val="000000"/>
        </w:rPr>
        <w:t xml:space="preserve">   ·   </w:t>
      </w:r>
      <w:hyperlink r:id="rId2543">
        <w:r>
          <w:rPr>
            <w:color w:val="000000"/>
            <w:u w:val="single"/>
          </w:rPr>
          <w:t>2026 context</w:t>
        </w:r>
      </w:hyperlink>
      <w:r>
        <w:rPr>
          <w:color w:val="000000"/>
        </w:rPr>
        <w:t xml:space="preserve">   ·   </w:t>
      </w:r>
      <w:hyperlink r:id="rId2544">
        <w:r>
          <w:rPr>
            <w:color w:val="000000"/>
            <w:u w:val="single"/>
          </w:rPr>
          <w:t>2025 context</w:t>
        </w:r>
      </w:hyperlink>
      <w:r>
        <w:rPr>
          <w:color w:val="000000"/>
        </w:rPr>
        <w:t xml:space="preserve">   ·   </w:t>
      </w:r>
      <w:hyperlink r:id="rId2545">
        <w:r>
          <w:rPr>
            <w:color w:val="000000"/>
            <w:u w:val="single"/>
          </w:rPr>
          <w:t>2026 context</w:t>
        </w:r>
      </w:hyperlink>
      <w:r>
        <w:rPr>
          <w:color w:val="000000"/>
        </w:rPr>
        <w:t xml:space="preserve">   ·   </w:t>
      </w:r>
      <w:hyperlink r:id="rId2546">
        <w:r>
          <w:rPr>
            <w:color w:val="000000"/>
            <w:u w:val="single"/>
          </w:rPr>
          <w:t>2026 context</w:t>
        </w:r>
      </w:hyperlink>
      <w:r>
        <w:rPr>
          <w:color w:val="000000"/>
        </w:rPr>
        <w:t xml:space="preserve">   ·   </w:t>
      </w:r>
      <w:hyperlink r:id="rId2547">
        <w:r>
          <w:rPr>
            <w:color w:val="000000"/>
            <w:u w:val="single"/>
          </w:rPr>
          <w:t>2026 context</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548">
        <w:r>
          <w:rPr>
            <w:color w:val="000000"/>
            <w:u w:val="single"/>
          </w:rPr>
          <w:t>Original</w:t>
        </w:r>
      </w:hyperlink>
      <w:r>
        <w:rPr>
          <w:color w:val="000000"/>
        </w:rPr>
        <w:t xml:space="preserve">   ·   </w:t>
      </w:r>
      <w:hyperlink r:id="rId2549">
        <w:r>
          <w:rPr>
            <w:color w:val="000000"/>
            <w:u w:val="single"/>
          </w:rPr>
          <w:t>2026 same-issue?</w:t>
        </w:r>
      </w:hyperlink>
      <w:r>
        <w:rPr>
          <w:color w:val="000000"/>
        </w:rPr>
        <w:t xml:space="preserve">   ·   </w:t>
      </w:r>
      <w:hyperlink r:id="rId2550">
        <w:r>
          <w:rPr>
            <w:color w:val="000000"/>
            <w:u w:val="single"/>
          </w:rPr>
          <w:t>2026 same-issue?</w:t>
        </w:r>
      </w:hyperlink>
      <w:r>
        <w:rPr>
          <w:color w:val="000000"/>
        </w:rPr>
        <w:t xml:space="preserve">   ·   </w:t>
      </w:r>
      <w:hyperlink r:id="rId2551">
        <w:r>
          <w:rPr>
            <w:color w:val="000000"/>
            <w:u w:val="single"/>
          </w:rPr>
          <w:t>2026 context</w:t>
        </w:r>
      </w:hyperlink>
      <w:r>
        <w:rPr>
          <w:color w:val="000000"/>
        </w:rPr>
        <w:t xml:space="preserve">   ·   </w:t>
      </w:r>
      <w:hyperlink r:id="rId2552">
        <w:r>
          <w:rPr>
            <w:color w:val="000000"/>
            <w:u w:val="single"/>
          </w:rPr>
          <w:t>2026 context</w:t>
        </w:r>
      </w:hyperlink>
      <w:r>
        <w:rPr>
          <w:color w:val="000000"/>
        </w:rPr>
        <w:t xml:space="preserve">   ·   </w:t>
      </w:r>
      <w:hyperlink r:id="rId2553">
        <w:r>
          <w:rPr>
            <w:color w:val="000000"/>
            <w:u w:val="single"/>
          </w:rPr>
          <w:t>2026 context</w:t>
        </w:r>
      </w:hyperlink>
      <w:r>
        <w:rPr>
          <w:color w:val="000000"/>
        </w:rPr>
        <w:t xml:space="preserve">   ·   </w:t>
      </w:r>
      <w:hyperlink r:id="rId2554">
        <w:r>
          <w:rPr>
            <w:color w:val="000000"/>
            <w:u w:val="single"/>
          </w:rPr>
          <w:t>2026 context</w:t>
        </w:r>
      </w:hyperlink>
      <w:r>
        <w:rPr>
          <w:color w:val="000000"/>
        </w:rPr>
        <w:t xml:space="preserve">   ·   </w:t>
      </w:r>
      <w:hyperlink r:id="rId2555">
        <w:r>
          <w:rPr>
            <w:color w:val="000000"/>
            <w:u w:val="single"/>
          </w:rPr>
          <w:t>2026 context</w:t>
        </w:r>
      </w:hyperlink>
      <w:r>
        <w:rPr>
          <w:color w:val="000000"/>
        </w:rPr>
        <w:t xml:space="preserve">   ·   </w:t>
      </w:r>
      <w:hyperlink r:id="rId2556">
        <w:r>
          <w:rPr>
            <w:color w:val="000000"/>
            <w:u w:val="single"/>
          </w:rPr>
          <w:t>2026 context</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557">
        <w:r>
          <w:rPr>
            <w:color w:val="000000"/>
            <w:u w:val="single"/>
          </w:rPr>
          <w:t>Original</w:t>
        </w:r>
      </w:hyperlink>
      <w:r>
        <w:rPr>
          <w:color w:val="000000"/>
        </w:rPr>
        <w:t xml:space="preserve">   ·   </w:t>
      </w:r>
      <w:hyperlink r:id="rId2558">
        <w:r>
          <w:rPr>
            <w:color w:val="000000"/>
            <w:u w:val="single"/>
          </w:rPr>
          <w:t>2026 same-issue?</w:t>
        </w:r>
      </w:hyperlink>
      <w:r>
        <w:rPr>
          <w:color w:val="000000"/>
        </w:rPr>
        <w:t xml:space="preserve">   ·   </w:t>
      </w:r>
      <w:hyperlink r:id="rId2559">
        <w:r>
          <w:rPr>
            <w:color w:val="000000"/>
            <w:u w:val="single"/>
          </w:rPr>
          <w:t>2026 same-issue?</w:t>
        </w:r>
      </w:hyperlink>
      <w:r>
        <w:rPr>
          <w:color w:val="000000"/>
        </w:rPr>
        <w:t xml:space="preserve">   ·   </w:t>
      </w:r>
      <w:hyperlink r:id="rId2560">
        <w:r>
          <w:rPr>
            <w:color w:val="000000"/>
            <w:u w:val="single"/>
          </w:rPr>
          <w:t>2026 same-issue?</w:t>
        </w:r>
      </w:hyperlink>
      <w:r>
        <w:rPr>
          <w:color w:val="000000"/>
        </w:rPr>
        <w:t xml:space="preserve">   ·   </w:t>
      </w:r>
      <w:hyperlink r:id="rId2561">
        <w:r>
          <w:rPr>
            <w:color w:val="000000"/>
            <w:u w:val="single"/>
          </w:rPr>
          <w:t>2026 same-issue?</w:t>
        </w:r>
      </w:hyperlink>
      <w:r>
        <w:rPr>
          <w:color w:val="000000"/>
        </w:rPr>
        <w:t xml:space="preserve">   ·   </w:t>
      </w:r>
      <w:hyperlink r:id="rId2562">
        <w:r>
          <w:rPr>
            <w:color w:val="000000"/>
            <w:u w:val="single"/>
          </w:rPr>
          <w:t>2026 same-issue?</w:t>
        </w:r>
      </w:hyperlink>
      <w:r>
        <w:rPr>
          <w:color w:val="000000"/>
        </w:rPr>
        <w:t xml:space="preserve">   ·   </w:t>
      </w:r>
      <w:hyperlink r:id="rId2563">
        <w:r>
          <w:rPr>
            <w:color w:val="000000"/>
            <w:u w:val="single"/>
          </w:rPr>
          <w:t>2025 same-issue?</w:t>
        </w:r>
      </w:hyperlink>
      <w:r>
        <w:rPr>
          <w:color w:val="000000"/>
        </w:rPr>
        <w:t xml:space="preserve">   ·   </w:t>
      </w:r>
      <w:hyperlink r:id="rId2564">
        <w:r>
          <w:rPr>
            <w:color w:val="000000"/>
            <w:u w:val="single"/>
          </w:rPr>
          <w:t>2026 context</w:t>
        </w:r>
      </w:hyperlink>
      <w:r>
        <w:rPr>
          <w:color w:val="000000"/>
        </w:rPr>
        <w:t xml:space="preserve">   ·   </w:t>
      </w:r>
      <w:hyperlink r:id="rId2565">
        <w:r>
          <w:rPr>
            <w:color w:val="000000"/>
            <w:u w:val="single"/>
          </w:rPr>
          <w:t>2025 context</w:t>
        </w:r>
      </w:hyperlink>
      <w:r>
        <w:rPr>
          <w:color w:val="000000"/>
        </w:rPr>
        <w:t xml:space="preserve">   ·   </w:t>
      </w:r>
      <w:hyperlink r:id="rId2566">
        <w:r>
          <w:rPr>
            <w:color w:val="000000"/>
            <w:u w:val="single"/>
          </w:rPr>
          <w:t>2025 context</w:t>
        </w:r>
      </w:hyperlink>
    </w:p>
    <w:p>
      <w:pPr>
        <w:keepLines/>
        <w:spacing w:after="180"/>
      </w:pPr>
      <w:r>
        <w:rPr>
          <w:b/>
          <w:color w:val="000000"/>
          <w:sz w:val="18"/>
        </w:rPr>
        <w:t xml:space="preserve">2025  Assessment of Global Dengue Transmission Risk Under Future Climate Scenarios  </w:t>
      </w:r>
      <w:r>
        <w:rPr>
          <w:color w:val="000000"/>
        </w:rPr>
        <w:br/>
      </w:r>
      <w:hyperlink r:id="rId2567">
        <w:r>
          <w:rPr>
            <w:color w:val="000000"/>
            <w:u w:val="single"/>
          </w:rPr>
          <w:t>Original</w:t>
        </w:r>
      </w:hyperlink>
      <w:r>
        <w:rPr>
          <w:color w:val="000000"/>
        </w:rPr>
        <w:t xml:space="preserve">   ·   </w:t>
      </w:r>
      <w:hyperlink r:id="rId2568">
        <w:r>
          <w:rPr>
            <w:color w:val="000000"/>
            <w:u w:val="single"/>
          </w:rPr>
          <w:t>2026 same-issue?</w:t>
        </w:r>
      </w:hyperlink>
      <w:r>
        <w:rPr>
          <w:color w:val="000000"/>
        </w:rPr>
        <w:t xml:space="preserve">   ·   </w:t>
      </w:r>
      <w:hyperlink r:id="rId2569">
        <w:r>
          <w:rPr>
            <w:color w:val="000000"/>
            <w:u w:val="single"/>
          </w:rPr>
          <w:t>2026 same-issue?</w:t>
        </w:r>
      </w:hyperlink>
      <w:r>
        <w:rPr>
          <w:color w:val="000000"/>
        </w:rPr>
        <w:t xml:space="preserve">   ·   </w:t>
      </w:r>
      <w:hyperlink r:id="rId2570">
        <w:r>
          <w:rPr>
            <w:color w:val="000000"/>
            <w:u w:val="single"/>
          </w:rPr>
          <w:t>2026 same-issue?</w:t>
        </w:r>
      </w:hyperlink>
      <w:r>
        <w:rPr>
          <w:color w:val="000000"/>
        </w:rPr>
        <w:t xml:space="preserve">   ·   </w:t>
      </w:r>
      <w:hyperlink r:id="rId2571">
        <w:r>
          <w:rPr>
            <w:color w:val="000000"/>
            <w:u w:val="single"/>
          </w:rPr>
          <w:t>2026 same-issue?</w:t>
        </w:r>
      </w:hyperlink>
      <w:r>
        <w:rPr>
          <w:color w:val="000000"/>
        </w:rPr>
        <w:t xml:space="preserve">   ·   </w:t>
      </w:r>
      <w:hyperlink r:id="rId2572">
        <w:r>
          <w:rPr>
            <w:color w:val="000000"/>
            <w:u w:val="single"/>
          </w:rPr>
          <w:t>2026 same-issue?</w:t>
        </w:r>
      </w:hyperlink>
      <w:r>
        <w:rPr>
          <w:color w:val="000000"/>
        </w:rPr>
        <w:t xml:space="preserve">   ·   </w:t>
      </w:r>
      <w:hyperlink r:id="rId2573">
        <w:r>
          <w:rPr>
            <w:color w:val="000000"/>
            <w:u w:val="single"/>
          </w:rPr>
          <w:t>2026 same-issue?</w:t>
        </w:r>
      </w:hyperlink>
      <w:r>
        <w:rPr>
          <w:color w:val="000000"/>
        </w:rPr>
        <w:t xml:space="preserve">   ·   </w:t>
      </w:r>
      <w:hyperlink r:id="rId2574">
        <w:r>
          <w:rPr>
            <w:color w:val="000000"/>
            <w:u w:val="single"/>
          </w:rPr>
          <w:t>2026 same-issue?</w:t>
        </w:r>
      </w:hyperlink>
      <w:r>
        <w:rPr>
          <w:color w:val="000000"/>
        </w:rPr>
        <w:t xml:space="preserve">   ·   </w:t>
      </w:r>
      <w:hyperlink r:id="rId2575">
        <w:r>
          <w:rPr>
            <w:color w:val="000000"/>
            <w:u w:val="single"/>
          </w:rPr>
          <w:t>2025 same-issue?</w:t>
        </w:r>
      </w:hyperlink>
      <w:r>
        <w:rPr>
          <w:color w:val="000000"/>
        </w:rPr>
        <w:t xml:space="preserve">   ·   </w:t>
      </w:r>
      <w:hyperlink r:id="rId2576">
        <w:r>
          <w:rPr>
            <w:color w:val="000000"/>
            <w:u w:val="single"/>
          </w:rPr>
          <w:t>2026 same-issue?</w:t>
        </w:r>
      </w:hyperlink>
      <w:r>
        <w:rPr>
          <w:color w:val="000000"/>
        </w:rPr>
        <w:t xml:space="preserve">   ·   </w:t>
      </w:r>
      <w:hyperlink r:id="rId2577">
        <w:r>
          <w:rPr>
            <w:color w:val="000000"/>
            <w:u w:val="single"/>
          </w:rPr>
          <w:t>2026 same-issue?</w:t>
        </w:r>
      </w:hyperlink>
      <w:r>
        <w:rPr>
          <w:color w:val="000000"/>
        </w:rPr>
        <w:t xml:space="preserve">   ·   </w:t>
      </w:r>
      <w:hyperlink r:id="rId2578">
        <w:r>
          <w:rPr>
            <w:color w:val="000000"/>
            <w:u w:val="single"/>
          </w:rPr>
          <w:t>2025 same-issue?</w:t>
        </w:r>
      </w:hyperlink>
      <w:r>
        <w:rPr>
          <w:color w:val="000000"/>
        </w:rPr>
        <w:t xml:space="preserve">   ·   </w:t>
      </w:r>
      <w:hyperlink r:id="rId2579">
        <w:r>
          <w:rPr>
            <w:color w:val="000000"/>
            <w:u w:val="single"/>
          </w:rPr>
          <w:t>2026 context</w:t>
        </w:r>
      </w:hyperlink>
      <w:r>
        <w:rPr>
          <w:color w:val="000000"/>
        </w:rPr>
        <w:t xml:space="preserve">   ·   </w:t>
      </w:r>
      <w:hyperlink r:id="rId2580">
        <w:r>
          <w:rPr>
            <w:color w:val="000000"/>
            <w:u w:val="single"/>
          </w:rPr>
          <w:t>2026 context</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191">
        <w:r>
          <w:rPr>
            <w:color w:val="000000"/>
            <w:u w:val="single"/>
          </w:rPr>
          <w:t>Original</w:t>
        </w:r>
      </w:hyperlink>
      <w:r>
        <w:rPr>
          <w:color w:val="000000"/>
        </w:rPr>
        <w:t xml:space="preserve">   ·   </w:t>
      </w:r>
      <w:hyperlink r:id="rId2581">
        <w:r>
          <w:rPr>
            <w:color w:val="000000"/>
            <w:u w:val="single"/>
          </w:rPr>
          <w:t>2026 same-issue?</w:t>
        </w:r>
      </w:hyperlink>
      <w:r>
        <w:rPr>
          <w:color w:val="000000"/>
        </w:rPr>
        <w:t xml:space="preserve">   ·   </w:t>
      </w:r>
      <w:hyperlink r:id="rId2582">
        <w:r>
          <w:rPr>
            <w:color w:val="000000"/>
            <w:u w:val="single"/>
          </w:rPr>
          <w:t>2026 same-issue?</w:t>
        </w:r>
      </w:hyperlink>
      <w:r>
        <w:rPr>
          <w:color w:val="000000"/>
        </w:rPr>
        <w:t xml:space="preserve">   ·   </w:t>
      </w:r>
      <w:hyperlink r:id="rId2583">
        <w:r>
          <w:rPr>
            <w:color w:val="000000"/>
            <w:u w:val="single"/>
          </w:rPr>
          <w:t>2026 same-issue?</w:t>
        </w:r>
      </w:hyperlink>
      <w:r>
        <w:rPr>
          <w:color w:val="000000"/>
        </w:rPr>
        <w:t xml:space="preserve">   ·   </w:t>
      </w:r>
      <w:hyperlink r:id="rId2584">
        <w:r>
          <w:rPr>
            <w:color w:val="000000"/>
            <w:u w:val="single"/>
          </w:rPr>
          <w:t>2026 same-issue?</w:t>
        </w:r>
      </w:hyperlink>
      <w:r>
        <w:rPr>
          <w:color w:val="000000"/>
        </w:rPr>
        <w:t xml:space="preserve">   ·   </w:t>
      </w:r>
      <w:hyperlink r:id="rId2585">
        <w:r>
          <w:rPr>
            <w:color w:val="000000"/>
            <w:u w:val="single"/>
          </w:rPr>
          <w:t>2026 same-issue?</w:t>
        </w:r>
      </w:hyperlink>
      <w:r>
        <w:rPr>
          <w:color w:val="000000"/>
        </w:rPr>
        <w:t xml:space="preserve">   ·   </w:t>
      </w:r>
      <w:hyperlink r:id="rId2586">
        <w:r>
          <w:rPr>
            <w:color w:val="000000"/>
            <w:u w:val="single"/>
          </w:rPr>
          <w:t>2026 same-issue?</w:t>
        </w:r>
      </w:hyperlink>
      <w:r>
        <w:rPr>
          <w:color w:val="000000"/>
        </w:rPr>
        <w:t xml:space="preserve">   ·   </w:t>
      </w:r>
      <w:hyperlink r:id="rId2587">
        <w:r>
          <w:rPr>
            <w:color w:val="000000"/>
            <w:u w:val="single"/>
          </w:rPr>
          <w:t>2026 same-issue?</w:t>
        </w:r>
      </w:hyperlink>
      <w:r>
        <w:rPr>
          <w:color w:val="000000"/>
        </w:rPr>
        <w:t xml:space="preserve">   ·   </w:t>
      </w:r>
      <w:hyperlink r:id="rId2588">
        <w:r>
          <w:rPr>
            <w:color w:val="000000"/>
            <w:u w:val="single"/>
          </w:rPr>
          <w:t>2026 same-issue?</w:t>
        </w:r>
      </w:hyperlink>
      <w:r>
        <w:rPr>
          <w:color w:val="000000"/>
        </w:rPr>
        <w:t xml:space="preserve">   ·   </w:t>
      </w:r>
      <w:hyperlink r:id="rId2589">
        <w:r>
          <w:rPr>
            <w:color w:val="000000"/>
            <w:u w:val="single"/>
          </w:rPr>
          <w:t>2026 same-issue?</w:t>
        </w:r>
      </w:hyperlink>
      <w:r>
        <w:rPr>
          <w:color w:val="000000"/>
        </w:rPr>
        <w:t xml:space="preserve">   ·   </w:t>
      </w:r>
      <w:hyperlink r:id="rId2590">
        <w:r>
          <w:rPr>
            <w:color w:val="000000"/>
            <w:u w:val="single"/>
          </w:rPr>
          <w:t>2026 same-issue?</w:t>
        </w:r>
      </w:hyperlink>
      <w:r>
        <w:rPr>
          <w:color w:val="000000"/>
        </w:rPr>
        <w:t xml:space="preserve">   ·   </w:t>
      </w:r>
      <w:hyperlink r:id="rId2591">
        <w:r>
          <w:rPr>
            <w:color w:val="000000"/>
            <w:u w:val="single"/>
          </w:rPr>
          <w:t>2026 context</w:t>
        </w:r>
      </w:hyperlink>
      <w:r>
        <w:rPr>
          <w:color w:val="000000"/>
        </w:rPr>
        <w:t xml:space="preserve">   ·   </w:t>
      </w:r>
      <w:hyperlink r:id="rId2592">
        <w:r>
          <w:rPr>
            <w:color w:val="000000"/>
            <w:u w:val="single"/>
          </w:rPr>
          <w:t>2026 context</w:t>
        </w:r>
      </w:hyperlink>
      <w:r>
        <w:rPr>
          <w:color w:val="000000"/>
        </w:rPr>
        <w:t xml:space="preserve">   ·   </w:t>
      </w:r>
      <w:hyperlink r:id="rId2593">
        <w:r>
          <w:rPr>
            <w:color w:val="000000"/>
            <w:u w:val="single"/>
          </w:rPr>
          <w:t>2026 context</w:t>
        </w:r>
      </w:hyperlink>
      <w:r>
        <w:rPr>
          <w:color w:val="000000"/>
        </w:rPr>
        <w:t xml:space="preserve">   ·   </w:t>
      </w:r>
      <w:hyperlink r:id="rId2594">
        <w:r>
          <w:rPr>
            <w:color w:val="000000"/>
            <w:u w:val="single"/>
          </w:rPr>
          <w:t>2026 context</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595">
        <w:r>
          <w:rPr>
            <w:color w:val="000000"/>
            <w:u w:val="single"/>
          </w:rPr>
          <w:t>Original</w:t>
        </w:r>
      </w:hyperlink>
      <w:r>
        <w:rPr>
          <w:color w:val="000000"/>
        </w:rPr>
        <w:t xml:space="preserve">   ·   </w:t>
      </w:r>
      <w:hyperlink r:id="rId2596">
        <w:r>
          <w:rPr>
            <w:color w:val="000000"/>
            <w:u w:val="single"/>
          </w:rPr>
          <w:t>2025 same-issue?</w:t>
        </w:r>
      </w:hyperlink>
      <w:r>
        <w:rPr>
          <w:color w:val="000000"/>
        </w:rPr>
        <w:t xml:space="preserve">   ·   </w:t>
      </w:r>
      <w:hyperlink r:id="rId2597">
        <w:r>
          <w:rPr>
            <w:color w:val="000000"/>
            <w:u w:val="single"/>
          </w:rPr>
          <w:t>2025 same-issue?</w:t>
        </w:r>
      </w:hyperlink>
      <w:r>
        <w:rPr>
          <w:color w:val="000000"/>
        </w:rPr>
        <w:t xml:space="preserve">   ·   </w:t>
      </w:r>
      <w:hyperlink r:id="rId2598">
        <w:r>
          <w:rPr>
            <w:color w:val="000000"/>
            <w:u w:val="single"/>
          </w:rPr>
          <w:t>2025 context</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599">
        <w:r>
          <w:rPr>
            <w:color w:val="000000"/>
            <w:u w:val="single"/>
          </w:rPr>
          <w:t>Original</w:t>
        </w:r>
      </w:hyperlink>
      <w:r>
        <w:rPr>
          <w:color w:val="000000"/>
        </w:rPr>
        <w:t xml:space="preserve">   ·   </w:t>
      </w:r>
      <w:hyperlink r:id="rId2227">
        <w:r>
          <w:rPr>
            <w:color w:val="000000"/>
            <w:u w:val="single"/>
          </w:rPr>
          <w:t>2025 same-issue?</w:t>
        </w:r>
      </w:hyperlink>
      <w:r>
        <w:rPr>
          <w:color w:val="000000"/>
        </w:rPr>
        <w:t xml:space="preserve">   ·   </w:t>
      </w:r>
      <w:hyperlink r:id="rId2600">
        <w:r>
          <w:rPr>
            <w:color w:val="000000"/>
            <w:u w:val="single"/>
          </w:rPr>
          <w:t>2026 same-issue?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601">
        <w:r>
          <w:rPr>
            <w:color w:val="000000"/>
            <w:u w:val="single"/>
          </w:rPr>
          <w:t>Original</w:t>
        </w:r>
      </w:hyperlink>
      <w:r>
        <w:rPr>
          <w:color w:val="000000"/>
        </w:rPr>
        <w:t xml:space="preserve">   ·   </w:t>
      </w:r>
      <w:hyperlink r:id="rId2602">
        <w:r>
          <w:rPr>
            <w:color w:val="000000"/>
            <w:u w:val="single"/>
          </w:rPr>
          <w:t>2026 same-issue?</w:t>
        </w:r>
      </w:hyperlink>
      <w:r>
        <w:rPr>
          <w:color w:val="000000"/>
        </w:rPr>
        <w:t xml:space="preserve">   ·   </w:t>
      </w:r>
      <w:hyperlink r:id="rId2603">
        <w:r>
          <w:rPr>
            <w:color w:val="000000"/>
            <w:u w:val="single"/>
          </w:rPr>
          <w:t>2026 context</w:t>
        </w:r>
      </w:hyperlink>
      <w:r>
        <w:rPr>
          <w:color w:val="000000"/>
        </w:rPr>
        <w:t xml:space="preserve">   ·   </w:t>
      </w:r>
      <w:hyperlink r:id="rId2604">
        <w:r>
          <w:rPr>
            <w:color w:val="000000"/>
            <w:u w:val="single"/>
          </w:rPr>
          <w:t>2026 context</w:t>
        </w:r>
      </w:hyperlink>
      <w:r>
        <w:rPr>
          <w:color w:val="000000"/>
        </w:rPr>
        <w:t xml:space="preserve">   ·   </w:t>
      </w:r>
      <w:hyperlink r:id="rId2605">
        <w:r>
          <w:rPr>
            <w:color w:val="000000"/>
            <w:u w:val="single"/>
          </w:rPr>
          <w:t>2026 context</w:t>
        </w:r>
      </w:hyperlink>
      <w:r>
        <w:rPr>
          <w:color w:val="000000"/>
        </w:rPr>
        <w:t xml:space="preserve">   ·   </w:t>
      </w:r>
      <w:hyperlink r:id="rId1377">
        <w:r>
          <w:rPr>
            <w:color w:val="000000"/>
            <w:u w:val="single"/>
          </w:rPr>
          <w:t>2025 context</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785">
        <w:r>
          <w:rPr>
            <w:color w:val="000000"/>
            <w:u w:val="single"/>
          </w:rPr>
          <w:t>Original</w:t>
        </w:r>
      </w:hyperlink>
      <w:r>
        <w:rPr>
          <w:color w:val="000000"/>
        </w:rPr>
        <w:t xml:space="preserve">   ·   </w:t>
      </w:r>
      <w:hyperlink r:id="rId2606">
        <w:r>
          <w:rPr>
            <w:color w:val="000000"/>
            <w:u w:val="single"/>
          </w:rPr>
          <w:t>2026 same-issue?</w:t>
        </w:r>
      </w:hyperlink>
      <w:r>
        <w:rPr>
          <w:color w:val="000000"/>
        </w:rPr>
        <w:t xml:space="preserve">   ·   </w:t>
      </w:r>
      <w:hyperlink r:id="rId2607">
        <w:r>
          <w:rPr>
            <w:color w:val="000000"/>
            <w:u w:val="single"/>
          </w:rPr>
          <w:t>2026 same-issue?</w:t>
        </w:r>
      </w:hyperlink>
      <w:r>
        <w:rPr>
          <w:color w:val="000000"/>
        </w:rPr>
        <w:t xml:space="preserve">   ·   </w:t>
      </w:r>
      <w:hyperlink r:id="rId2608">
        <w:r>
          <w:rPr>
            <w:color w:val="000000"/>
            <w:u w:val="single"/>
          </w:rPr>
          <w:t>2026 same-issue?</w:t>
        </w:r>
      </w:hyperlink>
      <w:r>
        <w:rPr>
          <w:color w:val="000000"/>
        </w:rPr>
        <w:t xml:space="preserve">   ·   </w:t>
      </w:r>
      <w:hyperlink r:id="rId2609">
        <w:r>
          <w:rPr>
            <w:color w:val="000000"/>
            <w:u w:val="single"/>
          </w:rPr>
          <w:t>2026 same-issue?</w:t>
        </w:r>
      </w:hyperlink>
      <w:r>
        <w:rPr>
          <w:color w:val="000000"/>
        </w:rPr>
        <w:t xml:space="preserve">   ·   </w:t>
      </w:r>
      <w:hyperlink r:id="rId2610">
        <w:r>
          <w:rPr>
            <w:color w:val="000000"/>
            <w:u w:val="single"/>
          </w:rPr>
          <w:t>2026 same-issue?</w:t>
        </w:r>
      </w:hyperlink>
      <w:r>
        <w:rPr>
          <w:color w:val="000000"/>
        </w:rPr>
        <w:t xml:space="preserve">   ·   </w:t>
      </w:r>
      <w:hyperlink r:id="rId2611">
        <w:r>
          <w:rPr>
            <w:color w:val="000000"/>
            <w:u w:val="single"/>
          </w:rPr>
          <w:t>2025 same-issue?</w:t>
        </w:r>
      </w:hyperlink>
      <w:r>
        <w:rPr>
          <w:color w:val="000000"/>
        </w:rPr>
        <w:t xml:space="preserve">   ·   </w:t>
      </w:r>
      <w:hyperlink r:id="rId2612">
        <w:r>
          <w:rPr>
            <w:color w:val="000000"/>
            <w:u w:val="single"/>
          </w:rPr>
          <w:t>2026 same-issue?</w:t>
        </w:r>
      </w:hyperlink>
      <w:r>
        <w:rPr>
          <w:color w:val="000000"/>
        </w:rPr>
        <w:t xml:space="preserve">   ·   </w:t>
      </w:r>
      <w:hyperlink r:id="rId2613">
        <w:r>
          <w:rPr>
            <w:color w:val="000000"/>
            <w:u w:val="single"/>
          </w:rPr>
          <w:t>2026 same-issue?</w:t>
        </w:r>
      </w:hyperlink>
      <w:r>
        <w:rPr>
          <w:color w:val="000000"/>
        </w:rPr>
        <w:t xml:space="preserve">   ·   </w:t>
      </w:r>
      <w:hyperlink r:id="rId2614">
        <w:r>
          <w:rPr>
            <w:color w:val="000000"/>
            <w:u w:val="single"/>
          </w:rPr>
          <w:t>2025 context</w:t>
        </w:r>
      </w:hyperlink>
      <w:r>
        <w:rPr>
          <w:color w:val="000000"/>
        </w:rPr>
        <w:t xml:space="preserve">   ·   </w:t>
      </w:r>
      <w:hyperlink r:id="rId2615">
        <w:r>
          <w:rPr>
            <w:color w:val="000000"/>
            <w:u w:val="single"/>
          </w:rPr>
          <w:t>2026 context</w:t>
        </w:r>
      </w:hyperlink>
      <w:r>
        <w:rPr>
          <w:color w:val="000000"/>
        </w:rPr>
        <w:t xml:space="preserve">   ·   </w:t>
      </w:r>
      <w:hyperlink r:id="rId2616">
        <w:r>
          <w:rPr>
            <w:color w:val="000000"/>
            <w:u w:val="single"/>
          </w:rPr>
          <w:t>2026 context</w:t>
        </w:r>
      </w:hyperlink>
      <w:r>
        <w:rPr>
          <w:color w:val="000000"/>
        </w:rPr>
        <w:t xml:space="preserve">   ·   </w:t>
      </w:r>
      <w:hyperlink r:id="rId2617">
        <w:r>
          <w:rPr>
            <w:color w:val="000000"/>
            <w:u w:val="single"/>
          </w:rPr>
          <w:t>2025 context</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186">
        <w:r>
          <w:rPr>
            <w:color w:val="000000"/>
            <w:u w:val="single"/>
          </w:rPr>
          <w:t>Original</w:t>
        </w:r>
      </w:hyperlink>
      <w:r>
        <w:rPr>
          <w:color w:val="000000"/>
        </w:rPr>
        <w:t xml:space="preserve">   ·   </w:t>
      </w:r>
      <w:hyperlink r:id="rId2618">
        <w:r>
          <w:rPr>
            <w:color w:val="000000"/>
            <w:u w:val="single"/>
          </w:rPr>
          <w:t>2026 same-issue?</w:t>
        </w:r>
      </w:hyperlink>
      <w:r>
        <w:rPr>
          <w:color w:val="000000"/>
        </w:rPr>
        <w:t xml:space="preserve">   ·   </w:t>
      </w:r>
      <w:hyperlink r:id="rId2619">
        <w:r>
          <w:rPr>
            <w:color w:val="000000"/>
            <w:u w:val="single"/>
          </w:rPr>
          <w:t>2026 same-issue?</w:t>
        </w:r>
      </w:hyperlink>
      <w:r>
        <w:rPr>
          <w:color w:val="000000"/>
        </w:rPr>
        <w:t xml:space="preserve">   ·   </w:t>
      </w:r>
      <w:hyperlink r:id="rId2620">
        <w:r>
          <w:rPr>
            <w:color w:val="000000"/>
            <w:u w:val="single"/>
          </w:rPr>
          <w:t>2026 same-issue?</w:t>
        </w:r>
      </w:hyperlink>
      <w:r>
        <w:rPr>
          <w:color w:val="000000"/>
        </w:rPr>
        <w:t xml:space="preserve">   ·   </w:t>
      </w:r>
      <w:hyperlink r:id="rId2621">
        <w:r>
          <w:rPr>
            <w:color w:val="000000"/>
            <w:u w:val="single"/>
          </w:rPr>
          <w:t>2026 same-issue?</w:t>
        </w:r>
      </w:hyperlink>
      <w:r>
        <w:rPr>
          <w:color w:val="000000"/>
        </w:rPr>
        <w:t xml:space="preserve">   ·   </w:t>
      </w:r>
      <w:hyperlink r:id="rId2622">
        <w:r>
          <w:rPr>
            <w:color w:val="000000"/>
            <w:u w:val="single"/>
          </w:rPr>
          <w:t>2026 same-issue?</w:t>
        </w:r>
      </w:hyperlink>
      <w:r>
        <w:rPr>
          <w:color w:val="000000"/>
        </w:rPr>
        <w:t xml:space="preserve">   ·   </w:t>
      </w:r>
      <w:hyperlink r:id="rId2623">
        <w:r>
          <w:rPr>
            <w:color w:val="000000"/>
            <w:u w:val="single"/>
          </w:rPr>
          <w:t>2026 context</w:t>
        </w:r>
      </w:hyperlink>
      <w:r>
        <w:rPr>
          <w:color w:val="000000"/>
        </w:rPr>
        <w:t xml:space="preserve">   ·   </w:t>
      </w:r>
      <w:hyperlink r:id="rId2624">
        <w:r>
          <w:rPr>
            <w:color w:val="000000"/>
            <w:u w:val="single"/>
          </w:rPr>
          <w:t>2026 context</w:t>
        </w:r>
      </w:hyperlink>
      <w:r>
        <w:rPr>
          <w:color w:val="000000"/>
        </w:rPr>
        <w:t xml:space="preserve">   ·   </w:t>
      </w:r>
      <w:hyperlink r:id="rId2625">
        <w:r>
          <w:rPr>
            <w:color w:val="000000"/>
            <w:u w:val="single"/>
          </w:rPr>
          <w:t>2026 context</w:t>
        </w:r>
      </w:hyperlink>
      <w:r>
        <w:rPr>
          <w:color w:val="000000"/>
        </w:rPr>
        <w:t xml:space="preserve">   ·   </w:t>
      </w:r>
      <w:hyperlink r:id="rId2626">
        <w:r>
          <w:rPr>
            <w:color w:val="000000"/>
            <w:u w:val="single"/>
          </w:rPr>
          <w:t>2026 context</w:t>
        </w:r>
      </w:hyperlink>
      <w:r>
        <w:rPr>
          <w:color w:val="000000"/>
        </w:rPr>
        <w:t xml:space="preserve">   ·   </w:t>
      </w:r>
      <w:hyperlink r:id="rId2627">
        <w:r>
          <w:rPr>
            <w:color w:val="000000"/>
            <w:u w:val="single"/>
          </w:rPr>
          <w:t>2026 context</w:t>
        </w:r>
      </w:hyperlink>
      <w:r>
        <w:rPr>
          <w:color w:val="000000"/>
        </w:rPr>
        <w:t xml:space="preserve">   ·   </w:t>
      </w:r>
      <w:hyperlink r:id="rId2628">
        <w:r>
          <w:rPr>
            <w:color w:val="000000"/>
            <w:u w:val="single"/>
          </w:rPr>
          <w:t>2026 context</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377">
        <w:r>
          <w:rPr>
            <w:color w:val="000000"/>
            <w:u w:val="single"/>
          </w:rPr>
          <w:t>Original</w:t>
        </w:r>
      </w:hyperlink>
      <w:r>
        <w:rPr>
          <w:color w:val="000000"/>
        </w:rPr>
        <w:t xml:space="preserve">   ·   </w:t>
      </w:r>
      <w:hyperlink r:id="rId2629">
        <w:r>
          <w:rPr>
            <w:color w:val="000000"/>
            <w:u w:val="single"/>
          </w:rPr>
          <w:t>2026 same-issue?</w:t>
        </w:r>
      </w:hyperlink>
      <w:r>
        <w:rPr>
          <w:color w:val="000000"/>
        </w:rPr>
        <w:t xml:space="preserve">   ·   </w:t>
      </w:r>
      <w:hyperlink r:id="rId2630">
        <w:r>
          <w:rPr>
            <w:color w:val="000000"/>
            <w:u w:val="single"/>
          </w:rPr>
          <w:t>2026 same-issue?</w:t>
        </w:r>
      </w:hyperlink>
      <w:r>
        <w:rPr>
          <w:color w:val="000000"/>
        </w:rPr>
        <w:t xml:space="preserve">   ·   </w:t>
      </w:r>
      <w:hyperlink r:id="rId2631">
        <w:r>
          <w:rPr>
            <w:color w:val="000000"/>
            <w:u w:val="single"/>
          </w:rPr>
          <w:t>2026 same-issue?</w:t>
        </w:r>
      </w:hyperlink>
      <w:r>
        <w:rPr>
          <w:color w:val="000000"/>
        </w:rPr>
        <w:t xml:space="preserve">   ·   </w:t>
      </w:r>
      <w:hyperlink r:id="rId2632">
        <w:r>
          <w:rPr>
            <w:color w:val="000000"/>
            <w:u w:val="single"/>
          </w:rPr>
          <w:t>2026 same-issue?</w:t>
        </w:r>
      </w:hyperlink>
      <w:r>
        <w:rPr>
          <w:color w:val="000000"/>
        </w:rPr>
        <w:t xml:space="preserve">   ·   </w:t>
      </w:r>
      <w:hyperlink r:id="rId2633">
        <w:r>
          <w:rPr>
            <w:color w:val="000000"/>
            <w:u w:val="single"/>
          </w:rPr>
          <w:t>2026 same-issue?</w:t>
        </w:r>
      </w:hyperlink>
      <w:r>
        <w:rPr>
          <w:color w:val="000000"/>
        </w:rPr>
        <w:t xml:space="preserve">   ·   </w:t>
      </w:r>
      <w:hyperlink r:id="rId2634">
        <w:r>
          <w:rPr>
            <w:color w:val="000000"/>
            <w:u w:val="single"/>
          </w:rPr>
          <w:t>2026 same-issue?</w:t>
        </w:r>
      </w:hyperlink>
      <w:r>
        <w:rPr>
          <w:color w:val="000000"/>
        </w:rPr>
        <w:t xml:space="preserve">   ·   </w:t>
      </w:r>
      <w:hyperlink r:id="rId2635">
        <w:r>
          <w:rPr>
            <w:color w:val="000000"/>
            <w:u w:val="single"/>
          </w:rPr>
          <w:t>2026 same-issue?</w:t>
        </w:r>
      </w:hyperlink>
      <w:r>
        <w:rPr>
          <w:color w:val="000000"/>
        </w:rPr>
        <w:t xml:space="preserve">   ·   </w:t>
      </w:r>
      <w:hyperlink r:id="rId2636">
        <w:r>
          <w:rPr>
            <w:color w:val="000000"/>
            <w:u w:val="single"/>
          </w:rPr>
          <w:t>2026 same-issue?</w:t>
        </w:r>
      </w:hyperlink>
      <w:r>
        <w:rPr>
          <w:color w:val="000000"/>
        </w:rPr>
        <w:t xml:space="preserve">   ·   </w:t>
      </w:r>
      <w:hyperlink r:id="rId2637">
        <w:r>
          <w:rPr>
            <w:color w:val="000000"/>
            <w:u w:val="single"/>
          </w:rPr>
          <w:t>2026 same-issue?</w:t>
        </w:r>
      </w:hyperlink>
      <w:r>
        <w:rPr>
          <w:color w:val="000000"/>
        </w:rPr>
        <w:t xml:space="preserve">   ·   </w:t>
      </w:r>
      <w:hyperlink r:id="rId2638">
        <w:r>
          <w:rPr>
            <w:color w:val="000000"/>
            <w:u w:val="single"/>
          </w:rPr>
          <w:t>2026 same-issue?</w:t>
        </w:r>
      </w:hyperlink>
      <w:r>
        <w:rPr>
          <w:color w:val="000000"/>
        </w:rPr>
        <w:t xml:space="preserve">   ·   </w:t>
      </w:r>
      <w:hyperlink r:id="rId2639">
        <w:r>
          <w:rPr>
            <w:color w:val="000000"/>
            <w:u w:val="single"/>
          </w:rPr>
          <w:t>2025 same-issue?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640">
        <w:r>
          <w:rPr>
            <w:color w:val="000000"/>
            <w:u w:val="single"/>
          </w:rPr>
          <w:t>Original</w:t>
        </w:r>
      </w:hyperlink>
      <w:r>
        <w:rPr>
          <w:color w:val="000000"/>
        </w:rPr>
        <w:t xml:space="preserve">   ·   </w:t>
      </w:r>
      <w:hyperlink r:id="rId2641">
        <w:r>
          <w:rPr>
            <w:color w:val="000000"/>
            <w:u w:val="single"/>
          </w:rPr>
          <w:t>2026 same-issue?</w:t>
        </w:r>
      </w:hyperlink>
      <w:r>
        <w:rPr>
          <w:color w:val="000000"/>
        </w:rPr>
        <w:t xml:space="preserve">   ·   </w:t>
      </w:r>
      <w:hyperlink r:id="rId2642">
        <w:r>
          <w:rPr>
            <w:color w:val="000000"/>
            <w:u w:val="single"/>
          </w:rPr>
          <w:t>2025 same-issue?</w:t>
        </w:r>
      </w:hyperlink>
      <w:r>
        <w:rPr>
          <w:color w:val="000000"/>
        </w:rPr>
        <w:t xml:space="preserve">   ·   </w:t>
      </w:r>
      <w:hyperlink r:id="rId2643">
        <w:r>
          <w:rPr>
            <w:color w:val="000000"/>
            <w:u w:val="single"/>
          </w:rPr>
          <w:t>2026 same-issue?</w:t>
        </w:r>
      </w:hyperlink>
      <w:r>
        <w:rPr>
          <w:color w:val="000000"/>
        </w:rPr>
        <w:t xml:space="preserve">   ·   </w:t>
      </w:r>
      <w:hyperlink r:id="rId2644">
        <w:r>
          <w:rPr>
            <w:color w:val="000000"/>
            <w:u w:val="single"/>
          </w:rPr>
          <w:t>2026 same-issue?</w:t>
        </w:r>
      </w:hyperlink>
      <w:r>
        <w:rPr>
          <w:color w:val="000000"/>
        </w:rPr>
        <w:t xml:space="preserve">   ·   </w:t>
      </w:r>
      <w:hyperlink r:id="rId2645">
        <w:r>
          <w:rPr>
            <w:color w:val="000000"/>
            <w:u w:val="single"/>
          </w:rPr>
          <w:t>2026 same-issue?</w:t>
        </w:r>
      </w:hyperlink>
      <w:r>
        <w:rPr>
          <w:color w:val="000000"/>
        </w:rPr>
        <w:t xml:space="preserve">   ·   </w:t>
      </w:r>
      <w:hyperlink r:id="rId2646">
        <w:r>
          <w:rPr>
            <w:color w:val="000000"/>
            <w:u w:val="single"/>
          </w:rPr>
          <w:t>2026 context</w:t>
        </w:r>
      </w:hyperlink>
      <w:r>
        <w:rPr>
          <w:color w:val="000000"/>
        </w:rPr>
        <w:t xml:space="preserve">   ·   </w:t>
      </w:r>
      <w:hyperlink r:id="rId2647">
        <w:r>
          <w:rPr>
            <w:color w:val="000000"/>
            <w:u w:val="single"/>
          </w:rPr>
          <w:t>2025 context</w:t>
        </w:r>
      </w:hyperlink>
      <w:r>
        <w:rPr>
          <w:color w:val="000000"/>
        </w:rPr>
        <w:t xml:space="preserve">   ·   </w:t>
      </w:r>
      <w:hyperlink r:id="rId2648">
        <w:r>
          <w:rPr>
            <w:color w:val="000000"/>
            <w:u w:val="single"/>
          </w:rPr>
          <w:t>2025 context</w:t>
        </w:r>
      </w:hyperlink>
      <w:r>
        <w:rPr>
          <w:color w:val="000000"/>
        </w:rPr>
        <w:t xml:space="preserve">   ·   </w:t>
      </w:r>
      <w:hyperlink r:id="rId2649">
        <w:r>
          <w:rPr>
            <w:color w:val="000000"/>
            <w:u w:val="single"/>
          </w:rPr>
          <w:t>2025 context</w:t>
        </w:r>
      </w:hyperlink>
      <w:r>
        <w:rPr>
          <w:color w:val="000000"/>
        </w:rPr>
        <w:t xml:space="preserve">   ·   </w:t>
      </w:r>
      <w:hyperlink r:id="rId2650">
        <w:r>
          <w:rPr>
            <w:color w:val="000000"/>
            <w:u w:val="single"/>
          </w:rPr>
          <w:t>2025 context</w:t>
        </w:r>
      </w:hyperlink>
      <w:r>
        <w:rPr>
          <w:color w:val="000000"/>
        </w:rPr>
        <w:t xml:space="preserve">   ·   </w:t>
      </w:r>
      <w:hyperlink r:id="rId2651">
        <w:r>
          <w:rPr>
            <w:color w:val="000000"/>
            <w:u w:val="single"/>
          </w:rPr>
          <w:t>2026 context</w:t>
        </w:r>
      </w:hyperlink>
      <w:r>
        <w:rPr>
          <w:color w:val="000000"/>
        </w:rPr>
        <w:t xml:space="preserve">   ·   </w:t>
      </w:r>
      <w:hyperlink r:id="rId2652">
        <w:r>
          <w:rPr>
            <w:color w:val="000000"/>
            <w:u w:val="single"/>
          </w:rPr>
          <w:t>2026 context</w:t>
        </w:r>
      </w:hyperlink>
      <w:r>
        <w:rPr>
          <w:color w:val="000000"/>
        </w:rPr>
        <w:t xml:space="preserve">   ·   </w:t>
      </w:r>
      <w:hyperlink r:id="rId2653">
        <w:r>
          <w:rPr>
            <w:color w:val="000000"/>
            <w:u w:val="single"/>
          </w:rPr>
          <w:t>2026 context</w:t>
        </w:r>
      </w:hyperlink>
      <w:r>
        <w:rPr>
          <w:color w:val="000000"/>
        </w:rPr>
        <w:t xml:space="preserve">   ·   </w:t>
      </w:r>
      <w:hyperlink r:id="rId2654">
        <w:r>
          <w:rPr>
            <w:color w:val="000000"/>
            <w:u w:val="single"/>
          </w:rPr>
          <w:t>2026 context</w:t>
        </w:r>
      </w:hyperlink>
      <w:r>
        <w:rPr>
          <w:color w:val="000000"/>
        </w:rPr>
        <w:t xml:space="preserve">   ·   </w:t>
      </w:r>
      <w:hyperlink r:id="rId2655">
        <w:r>
          <w:rPr>
            <w:color w:val="000000"/>
            <w:u w:val="single"/>
          </w:rPr>
          <w:t>2026 context</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911">
        <w:r>
          <w:rPr>
            <w:color w:val="000000"/>
            <w:u w:val="single"/>
          </w:rPr>
          <w:t>Original</w:t>
        </w:r>
      </w:hyperlink>
      <w:r>
        <w:rPr>
          <w:color w:val="000000"/>
        </w:rPr>
        <w:t xml:space="preserve">   ·   </w:t>
      </w:r>
      <w:hyperlink r:id="rId2656">
        <w:r>
          <w:rPr>
            <w:color w:val="000000"/>
            <w:u w:val="single"/>
          </w:rPr>
          <w:t>2026 same-issue?</w:t>
        </w:r>
      </w:hyperlink>
      <w:r>
        <w:rPr>
          <w:color w:val="000000"/>
        </w:rPr>
        <w:t xml:space="preserve">   ·   </w:t>
      </w:r>
      <w:hyperlink r:id="rId2657">
        <w:r>
          <w:rPr>
            <w:color w:val="000000"/>
            <w:u w:val="single"/>
          </w:rPr>
          <w:t>2026 same-issue?</w:t>
        </w:r>
      </w:hyperlink>
      <w:r>
        <w:rPr>
          <w:color w:val="000000"/>
        </w:rPr>
        <w:t xml:space="preserve">   ·   </w:t>
      </w:r>
      <w:hyperlink r:id="rId2658">
        <w:r>
          <w:rPr>
            <w:color w:val="000000"/>
            <w:u w:val="single"/>
          </w:rPr>
          <w:t>2026 same-issue?</w:t>
        </w:r>
      </w:hyperlink>
      <w:r>
        <w:rPr>
          <w:color w:val="000000"/>
        </w:rPr>
        <w:t xml:space="preserve">   ·   </w:t>
      </w:r>
      <w:hyperlink r:id="rId2659">
        <w:r>
          <w:rPr>
            <w:color w:val="000000"/>
            <w:u w:val="single"/>
          </w:rPr>
          <w:t>2026 context</w:t>
        </w:r>
      </w:hyperlink>
      <w:r>
        <w:rPr>
          <w:color w:val="000000"/>
        </w:rPr>
        <w:t xml:space="preserve">   ·   </w:t>
      </w:r>
      <w:hyperlink r:id="rId2660">
        <w:r>
          <w:rPr>
            <w:color w:val="000000"/>
            <w:u w:val="single"/>
          </w:rPr>
          <w:t>2026 context</w:t>
        </w:r>
      </w:hyperlink>
      <w:r>
        <w:rPr>
          <w:color w:val="000000"/>
        </w:rPr>
        <w:t xml:space="preserve">   ·   </w:t>
      </w:r>
      <w:hyperlink r:id="rId2661">
        <w:r>
          <w:rPr>
            <w:color w:val="000000"/>
            <w:u w:val="single"/>
          </w:rPr>
          <w:t>2026 context</w:t>
        </w:r>
      </w:hyperlink>
      <w:r>
        <w:rPr>
          <w:color w:val="000000"/>
        </w:rPr>
        <w:t xml:space="preserve">   ·   </w:t>
      </w:r>
      <w:hyperlink r:id="rId2662">
        <w:r>
          <w:rPr>
            <w:color w:val="000000"/>
            <w:u w:val="single"/>
          </w:rPr>
          <w:t>2026 context</w:t>
        </w:r>
      </w:hyperlink>
      <w:r>
        <w:rPr>
          <w:color w:val="000000"/>
        </w:rPr>
        <w:t xml:space="preserve">   ·   </w:t>
      </w:r>
      <w:hyperlink r:id="rId2663">
        <w:r>
          <w:rPr>
            <w:color w:val="000000"/>
            <w:u w:val="single"/>
          </w:rPr>
          <w:t>2026 context</w:t>
        </w:r>
      </w:hyperlink>
      <w:r>
        <w:rPr>
          <w:color w:val="000000"/>
        </w:rPr>
        <w:t xml:space="preserve">   ·   </w:t>
      </w:r>
      <w:hyperlink r:id="rId2664">
        <w:r>
          <w:rPr>
            <w:color w:val="000000"/>
            <w:u w:val="single"/>
          </w:rPr>
          <w:t>2026 context</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378">
        <w:r>
          <w:rPr>
            <w:color w:val="000000"/>
            <w:u w:val="single"/>
          </w:rPr>
          <w:t>Original</w:t>
        </w:r>
      </w:hyperlink>
      <w:r>
        <w:rPr>
          <w:color w:val="000000"/>
        </w:rPr>
        <w:t xml:space="preserve">   ·   </w:t>
      </w:r>
      <w:hyperlink r:id="rId2665">
        <w:r>
          <w:rPr>
            <w:color w:val="000000"/>
            <w:u w:val="single"/>
          </w:rPr>
          <w:t>2026 same-issue?</w:t>
        </w:r>
      </w:hyperlink>
      <w:r>
        <w:rPr>
          <w:color w:val="000000"/>
        </w:rPr>
        <w:t xml:space="preserve">   ·   </w:t>
      </w:r>
      <w:hyperlink r:id="rId2666">
        <w:r>
          <w:rPr>
            <w:color w:val="000000"/>
            <w:u w:val="single"/>
          </w:rPr>
          <w:t>2026 same-issue?</w:t>
        </w:r>
      </w:hyperlink>
      <w:r>
        <w:rPr>
          <w:color w:val="000000"/>
        </w:rPr>
        <w:t xml:space="preserve">   ·   </w:t>
      </w:r>
      <w:hyperlink r:id="rId2667">
        <w:r>
          <w:rPr>
            <w:color w:val="000000"/>
            <w:u w:val="single"/>
          </w:rPr>
          <w:t>2026 same-issue?</w:t>
        </w:r>
      </w:hyperlink>
      <w:r>
        <w:rPr>
          <w:color w:val="000000"/>
        </w:rPr>
        <w:t xml:space="preserve">   ·   </w:t>
      </w:r>
      <w:hyperlink r:id="rId2668">
        <w:r>
          <w:rPr>
            <w:color w:val="000000"/>
            <w:u w:val="single"/>
          </w:rPr>
          <w:t>2026 same-issue?</w:t>
        </w:r>
      </w:hyperlink>
      <w:r>
        <w:rPr>
          <w:color w:val="000000"/>
        </w:rPr>
        <w:t xml:space="preserve">   ·   </w:t>
      </w:r>
      <w:hyperlink r:id="rId2309">
        <w:r>
          <w:rPr>
            <w:color w:val="000000"/>
            <w:u w:val="single"/>
          </w:rPr>
          <w:t>2025 context</w:t>
        </w:r>
      </w:hyperlink>
      <w:r>
        <w:rPr>
          <w:color w:val="000000"/>
        </w:rPr>
        <w:t xml:space="preserve">   ·   </w:t>
      </w:r>
      <w:hyperlink r:id="rId2669">
        <w:r>
          <w:rPr>
            <w:color w:val="000000"/>
            <w:u w:val="single"/>
          </w:rPr>
          <w:t>2026 context</w:t>
        </w:r>
      </w:hyperlink>
      <w:r>
        <w:rPr>
          <w:color w:val="000000"/>
        </w:rPr>
        <w:t xml:space="preserve">   ·   </w:t>
      </w:r>
      <w:hyperlink r:id="rId2670">
        <w:r>
          <w:rPr>
            <w:color w:val="000000"/>
            <w:u w:val="single"/>
          </w:rPr>
          <w:t>2026 context</w:t>
        </w:r>
      </w:hyperlink>
      <w:r>
        <w:rPr>
          <w:color w:val="000000"/>
        </w:rPr>
        <w:t xml:space="preserve">   ·   </w:t>
      </w:r>
      <w:hyperlink r:id="rId1155">
        <w:r>
          <w:rPr>
            <w:color w:val="000000"/>
            <w:u w:val="single"/>
          </w:rPr>
          <w:t>2025 context</w:t>
        </w:r>
      </w:hyperlink>
      <w:r>
        <w:rPr>
          <w:color w:val="000000"/>
        </w:rPr>
        <w:t xml:space="preserve">   ·   </w:t>
      </w:r>
      <w:hyperlink r:id="rId2601">
        <w:r>
          <w:rPr>
            <w:color w:val="000000"/>
            <w:u w:val="single"/>
          </w:rPr>
          <w:t>2025 context</w:t>
        </w:r>
      </w:hyperlink>
      <w:r>
        <w:rPr>
          <w:color w:val="000000"/>
        </w:rPr>
        <w:t xml:space="preserve">   ·   </w:t>
      </w:r>
      <w:hyperlink r:id="rId2671">
        <w:r>
          <w:rPr>
            <w:color w:val="000000"/>
            <w:u w:val="single"/>
          </w:rPr>
          <w:t>2025 context</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672">
        <w:r>
          <w:rPr>
            <w:color w:val="000000"/>
            <w:u w:val="single"/>
          </w:rPr>
          <w:t>Original</w:t>
        </w:r>
      </w:hyperlink>
      <w:r>
        <w:rPr>
          <w:color w:val="000000"/>
        </w:rPr>
        <w:t xml:space="preserve">   ·   </w:t>
      </w:r>
      <w:hyperlink r:id="rId2673">
        <w:r>
          <w:rPr>
            <w:color w:val="000000"/>
            <w:u w:val="single"/>
          </w:rPr>
          <w:t>2026 same-issue?</w:t>
        </w:r>
      </w:hyperlink>
      <w:r>
        <w:rPr>
          <w:color w:val="000000"/>
        </w:rPr>
        <w:t xml:space="preserve">   ·   </w:t>
      </w:r>
      <w:hyperlink r:id="rId2674">
        <w:r>
          <w:rPr>
            <w:color w:val="000000"/>
            <w:u w:val="single"/>
          </w:rPr>
          <w:t>2025 same-issue?</w:t>
        </w:r>
      </w:hyperlink>
      <w:r>
        <w:rPr>
          <w:color w:val="000000"/>
        </w:rPr>
        <w:t xml:space="preserve">   ·   </w:t>
      </w:r>
      <w:hyperlink r:id="rId2675">
        <w:r>
          <w:rPr>
            <w:color w:val="000000"/>
            <w:u w:val="single"/>
          </w:rPr>
          <w:t>2025 same-issue?</w:t>
        </w:r>
      </w:hyperlink>
      <w:r>
        <w:rPr>
          <w:color w:val="000000"/>
        </w:rPr>
        <w:t xml:space="preserve">   ·   </w:t>
      </w:r>
      <w:hyperlink r:id="rId2676">
        <w:r>
          <w:rPr>
            <w:color w:val="000000"/>
            <w:u w:val="single"/>
          </w:rPr>
          <w:t>2025 same-issue?</w:t>
        </w:r>
      </w:hyperlink>
      <w:r>
        <w:rPr>
          <w:color w:val="000000"/>
        </w:rPr>
        <w:t xml:space="preserve">   ·   </w:t>
      </w:r>
      <w:hyperlink r:id="rId2677">
        <w:r>
          <w:rPr>
            <w:color w:val="000000"/>
            <w:u w:val="single"/>
          </w:rPr>
          <w:t>2025 same-issue?</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963">
        <w:r>
          <w:rPr>
            <w:color w:val="000000"/>
            <w:u w:val="single"/>
          </w:rPr>
          <w:t>Original</w:t>
        </w:r>
      </w:hyperlink>
      <w:r>
        <w:rPr>
          <w:color w:val="000000"/>
        </w:rPr>
        <w:t xml:space="preserve">   ·   </w:t>
      </w:r>
      <w:hyperlink r:id="rId2678">
        <w:r>
          <w:rPr>
            <w:color w:val="000000"/>
            <w:u w:val="single"/>
          </w:rPr>
          <w:t>2026 same-issue?</w:t>
        </w:r>
      </w:hyperlink>
      <w:r>
        <w:rPr>
          <w:color w:val="000000"/>
        </w:rPr>
        <w:t xml:space="preserve">   ·   </w:t>
      </w:r>
      <w:hyperlink r:id="rId2679">
        <w:r>
          <w:rPr>
            <w:color w:val="000000"/>
            <w:u w:val="single"/>
          </w:rPr>
          <w:t>2026 same-issue?</w:t>
        </w:r>
      </w:hyperlink>
      <w:r>
        <w:rPr>
          <w:color w:val="000000"/>
        </w:rPr>
        <w:t xml:space="preserve">   ·   </w:t>
      </w:r>
      <w:hyperlink r:id="rId2680">
        <w:r>
          <w:rPr>
            <w:color w:val="000000"/>
            <w:u w:val="single"/>
          </w:rPr>
          <w:t>2025 same-issue?</w:t>
        </w:r>
      </w:hyperlink>
      <w:r>
        <w:rPr>
          <w:color w:val="000000"/>
        </w:rPr>
        <w:t xml:space="preserve">   ·   </w:t>
      </w:r>
      <w:hyperlink r:id="rId2681">
        <w:r>
          <w:rPr>
            <w:color w:val="000000"/>
            <w:u w:val="single"/>
          </w:rPr>
          <w:t>2025 same-issue?</w:t>
        </w:r>
      </w:hyperlink>
      <w:r>
        <w:rPr>
          <w:color w:val="000000"/>
        </w:rPr>
        <w:t xml:space="preserve">   ·   </w:t>
      </w:r>
      <w:hyperlink r:id="rId2682">
        <w:r>
          <w:rPr>
            <w:color w:val="000000"/>
            <w:u w:val="single"/>
          </w:rPr>
          <w:t>2026 same-issue?</w:t>
        </w:r>
      </w:hyperlink>
      <w:r>
        <w:rPr>
          <w:color w:val="000000"/>
        </w:rPr>
        <w:t xml:space="preserve">   ·   </w:t>
      </w:r>
      <w:hyperlink r:id="rId2683">
        <w:r>
          <w:rPr>
            <w:color w:val="000000"/>
            <w:u w:val="single"/>
          </w:rPr>
          <w:t>2026 same-issue?</w:t>
        </w:r>
      </w:hyperlink>
      <w:r>
        <w:rPr>
          <w:color w:val="000000"/>
        </w:rPr>
        <w:t xml:space="preserve">   ·   </w:t>
      </w:r>
      <w:hyperlink r:id="rId2684">
        <w:r>
          <w:rPr>
            <w:color w:val="000000"/>
            <w:u w:val="single"/>
          </w:rPr>
          <w:t>2026 same-issue?</w:t>
        </w:r>
      </w:hyperlink>
      <w:r>
        <w:rPr>
          <w:color w:val="000000"/>
        </w:rPr>
        <w:t xml:space="preserve">   ·   </w:t>
      </w:r>
      <w:hyperlink r:id="rId1635">
        <w:r>
          <w:rPr>
            <w:color w:val="000000"/>
            <w:u w:val="single"/>
          </w:rPr>
          <w:t>2026 same-issue?</w:t>
        </w:r>
      </w:hyperlink>
      <w:r>
        <w:rPr>
          <w:color w:val="000000"/>
        </w:rPr>
        <w:t xml:space="preserve">   ·   </w:t>
      </w:r>
      <w:hyperlink r:id="rId2685">
        <w:r>
          <w:rPr>
            <w:color w:val="000000"/>
            <w:u w:val="single"/>
          </w:rPr>
          <w:t>2026 same-issue?</w:t>
        </w:r>
      </w:hyperlink>
      <w:r>
        <w:rPr>
          <w:color w:val="000000"/>
        </w:rPr>
        <w:t xml:space="preserve">   ·   </w:t>
      </w:r>
      <w:hyperlink r:id="rId2686">
        <w:r>
          <w:rPr>
            <w:color w:val="000000"/>
            <w:u w:val="single"/>
          </w:rPr>
          <w:t>2026 context</w:t>
        </w:r>
      </w:hyperlink>
      <w:r>
        <w:rPr>
          <w:color w:val="000000"/>
        </w:rPr>
        <w:t xml:space="preserve">   ·   </w:t>
      </w:r>
      <w:hyperlink r:id="rId2687">
        <w:r>
          <w:rPr>
            <w:color w:val="000000"/>
            <w:u w:val="single"/>
          </w:rPr>
          <w:t>2026 context</w:t>
        </w:r>
      </w:hyperlink>
      <w:r>
        <w:rPr>
          <w:color w:val="000000"/>
        </w:rPr>
        <w:t xml:space="preserve">   ·   </w:t>
      </w:r>
      <w:hyperlink r:id="rId2688">
        <w:r>
          <w:rPr>
            <w:color w:val="000000"/>
            <w:u w:val="single"/>
          </w:rPr>
          <w:t>2026 context</w:t>
        </w:r>
      </w:hyperlink>
      <w:r>
        <w:rPr>
          <w:color w:val="000000"/>
        </w:rPr>
        <w:t xml:space="preserve">   ·   </w:t>
      </w:r>
      <w:hyperlink r:id="rId2689">
        <w:r>
          <w:rPr>
            <w:color w:val="000000"/>
            <w:u w:val="single"/>
          </w:rPr>
          <w:t>2026 context</w:t>
        </w:r>
      </w:hyperlink>
      <w:r>
        <w:rPr>
          <w:color w:val="000000"/>
        </w:rPr>
        <w:t xml:space="preserve">   ·   </w:t>
      </w:r>
      <w:hyperlink r:id="rId2498">
        <w:r>
          <w:rPr>
            <w:color w:val="000000"/>
            <w:u w:val="single"/>
          </w:rPr>
          <w:t>2025 context</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1262">
        <w:r>
          <w:rPr>
            <w:color w:val="000000"/>
            <w:u w:val="single"/>
          </w:rPr>
          <w:t>Original</w:t>
        </w:r>
      </w:hyperlink>
      <w:r>
        <w:rPr>
          <w:color w:val="000000"/>
        </w:rPr>
        <w:t xml:space="preserve">   ·   </w:t>
      </w:r>
      <w:hyperlink r:id="rId2690">
        <w:r>
          <w:rPr>
            <w:color w:val="000000"/>
            <w:u w:val="single"/>
          </w:rPr>
          <w:t>2026 same-issue?</w:t>
        </w:r>
      </w:hyperlink>
      <w:r>
        <w:rPr>
          <w:color w:val="000000"/>
        </w:rPr>
        <w:t xml:space="preserve">   ·   </w:t>
      </w:r>
      <w:hyperlink r:id="rId2691">
        <w:r>
          <w:rPr>
            <w:color w:val="000000"/>
            <w:u w:val="single"/>
          </w:rPr>
          <w:t>2026 same-issue?</w:t>
        </w:r>
      </w:hyperlink>
      <w:r>
        <w:rPr>
          <w:color w:val="000000"/>
        </w:rPr>
        <w:t xml:space="preserve">   ·   </w:t>
      </w:r>
      <w:hyperlink r:id="rId2692">
        <w:r>
          <w:rPr>
            <w:color w:val="000000"/>
            <w:u w:val="single"/>
          </w:rPr>
          <w:t>2026 same-issue?</w:t>
        </w:r>
      </w:hyperlink>
      <w:r>
        <w:rPr>
          <w:color w:val="000000"/>
        </w:rPr>
        <w:t xml:space="preserve">   ·   </w:t>
      </w:r>
      <w:hyperlink r:id="rId2693">
        <w:r>
          <w:rPr>
            <w:color w:val="000000"/>
            <w:u w:val="single"/>
          </w:rPr>
          <w:t>2026 same-issue?</w:t>
        </w:r>
      </w:hyperlink>
      <w:r>
        <w:rPr>
          <w:color w:val="000000"/>
        </w:rPr>
        <w:t xml:space="preserve">   ·   </w:t>
      </w:r>
      <w:hyperlink r:id="rId2694">
        <w:r>
          <w:rPr>
            <w:color w:val="000000"/>
            <w:u w:val="single"/>
          </w:rPr>
          <w:t>2025 same-issue?</w:t>
        </w:r>
      </w:hyperlink>
      <w:r>
        <w:rPr>
          <w:color w:val="000000"/>
        </w:rPr>
        <w:t xml:space="preserve">   ·   </w:t>
      </w:r>
      <w:hyperlink r:id="rId2695">
        <w:r>
          <w:rPr>
            <w:color w:val="000000"/>
            <w:u w:val="single"/>
          </w:rPr>
          <w:t>2025 same-issue?</w:t>
        </w:r>
      </w:hyperlink>
      <w:r>
        <w:rPr>
          <w:color w:val="000000"/>
        </w:rPr>
        <w:t xml:space="preserve">   ·   </w:t>
      </w:r>
      <w:hyperlink r:id="rId2696">
        <w:r>
          <w:rPr>
            <w:color w:val="000000"/>
            <w:u w:val="single"/>
          </w:rPr>
          <w:t>2026 context</w:t>
        </w:r>
      </w:hyperlink>
      <w:r>
        <w:rPr>
          <w:color w:val="000000"/>
        </w:rPr>
        <w:t xml:space="preserve">   ·   </w:t>
      </w:r>
      <w:hyperlink r:id="rId2697">
        <w:r>
          <w:rPr>
            <w:color w:val="000000"/>
            <w:u w:val="single"/>
          </w:rPr>
          <w:t>2025 context</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698">
        <w:r>
          <w:rPr>
            <w:color w:val="000000"/>
            <w:u w:val="single"/>
          </w:rPr>
          <w:t>Original</w:t>
        </w:r>
      </w:hyperlink>
      <w:r>
        <w:rPr>
          <w:color w:val="000000"/>
        </w:rPr>
        <w:t xml:space="preserve">   ·   </w:t>
      </w:r>
      <w:hyperlink r:id="rId2699">
        <w:r>
          <w:rPr>
            <w:color w:val="000000"/>
            <w:u w:val="single"/>
          </w:rPr>
          <w:t>2026 context</w:t>
        </w:r>
      </w:hyperlink>
      <w:r>
        <w:rPr>
          <w:color w:val="000000"/>
        </w:rPr>
        <w:t xml:space="preserve">   ·   </w:t>
      </w:r>
      <w:hyperlink r:id="rId2700">
        <w:r>
          <w:rPr>
            <w:color w:val="000000"/>
            <w:u w:val="single"/>
          </w:rPr>
          <w:t>2026 context</w:t>
        </w:r>
      </w:hyperlink>
      <w:r>
        <w:rPr>
          <w:color w:val="000000"/>
        </w:rPr>
        <w:t xml:space="preserve">   ·   </w:t>
      </w:r>
      <w:hyperlink r:id="rId2701">
        <w:r>
          <w:rPr>
            <w:color w:val="000000"/>
            <w:u w:val="single"/>
          </w:rPr>
          <w:t>2026 context</w:t>
        </w:r>
      </w:hyperlink>
      <w:r>
        <w:rPr>
          <w:color w:val="000000"/>
        </w:rPr>
        <w:t xml:space="preserve">   ·   </w:t>
      </w:r>
      <w:hyperlink r:id="rId2702">
        <w:r>
          <w:rPr>
            <w:color w:val="000000"/>
            <w:u w:val="single"/>
          </w:rPr>
          <w:t>2026 context</w:t>
        </w:r>
      </w:hyperlink>
      <w:r>
        <w:rPr>
          <w:color w:val="000000"/>
        </w:rPr>
        <w:t xml:space="preserve">   ·   </w:t>
      </w:r>
      <w:hyperlink r:id="rId2703">
        <w:r>
          <w:rPr>
            <w:color w:val="000000"/>
            <w:u w:val="single"/>
          </w:rPr>
          <w:t>2026 context</w:t>
        </w:r>
      </w:hyperlink>
      <w:r>
        <w:rPr>
          <w:color w:val="000000"/>
        </w:rPr>
        <w:t xml:space="preserve">   ·   </w:t>
      </w:r>
      <w:hyperlink r:id="rId2704">
        <w:r>
          <w:rPr>
            <w:color w:val="000000"/>
            <w:u w:val="single"/>
          </w:rPr>
          <w:t>2026 context</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705">
        <w:r>
          <w:rPr>
            <w:color w:val="000000"/>
            <w:u w:val="single"/>
          </w:rPr>
          <w:t>Original</w:t>
        </w:r>
      </w:hyperlink>
      <w:r>
        <w:rPr>
          <w:color w:val="000000"/>
        </w:rPr>
        <w:t xml:space="preserve">   ·   </w:t>
      </w:r>
      <w:hyperlink r:id="rId2706">
        <w:r>
          <w:rPr>
            <w:color w:val="000000"/>
            <w:u w:val="single"/>
          </w:rPr>
          <w:t>2026 same-issue?</w:t>
        </w:r>
      </w:hyperlink>
      <w:r>
        <w:rPr>
          <w:color w:val="000000"/>
        </w:rPr>
        <w:t xml:space="preserve">   ·   </w:t>
      </w:r>
      <w:hyperlink r:id="rId2707">
        <w:r>
          <w:rPr>
            <w:color w:val="000000"/>
            <w:u w:val="single"/>
          </w:rPr>
          <w:t>2026 same-issue?</w:t>
        </w:r>
      </w:hyperlink>
      <w:r>
        <w:rPr>
          <w:color w:val="000000"/>
        </w:rPr>
        <w:t xml:space="preserve">   ·   </w:t>
      </w:r>
      <w:hyperlink r:id="rId2708">
        <w:r>
          <w:rPr>
            <w:color w:val="000000"/>
            <w:u w:val="single"/>
          </w:rPr>
          <w:t>2026 same-issue?</w:t>
        </w:r>
      </w:hyperlink>
      <w:r>
        <w:rPr>
          <w:color w:val="000000"/>
        </w:rPr>
        <w:t xml:space="preserve">   ·   </w:t>
      </w:r>
      <w:hyperlink r:id="rId2709">
        <w:r>
          <w:rPr>
            <w:color w:val="000000"/>
            <w:u w:val="single"/>
          </w:rPr>
          <w:t>2026 same-issue?</w:t>
        </w:r>
      </w:hyperlink>
      <w:r>
        <w:rPr>
          <w:color w:val="000000"/>
        </w:rPr>
        <w:t xml:space="preserve">   ·   </w:t>
      </w:r>
      <w:hyperlink r:id="rId2710">
        <w:r>
          <w:rPr>
            <w:color w:val="000000"/>
            <w:u w:val="single"/>
          </w:rPr>
          <w:t>2026 same-issue?</w:t>
        </w:r>
      </w:hyperlink>
      <w:r>
        <w:rPr>
          <w:color w:val="000000"/>
        </w:rPr>
        <w:t xml:space="preserve">   ·   </w:t>
      </w:r>
      <w:hyperlink r:id="rId2711">
        <w:r>
          <w:rPr>
            <w:color w:val="000000"/>
            <w:u w:val="single"/>
          </w:rPr>
          <w:t>2026 context</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2203">
        <w:r>
          <w:rPr>
            <w:color w:val="000000"/>
            <w:u w:val="single"/>
          </w:rPr>
          <w:t>Original</w:t>
        </w:r>
      </w:hyperlink>
      <w:r>
        <w:rPr>
          <w:color w:val="000000"/>
        </w:rPr>
        <w:t xml:space="preserve">   ·   </w:t>
      </w:r>
      <w:hyperlink r:id="rId2712">
        <w:r>
          <w:rPr>
            <w:color w:val="000000"/>
            <w:u w:val="single"/>
          </w:rPr>
          <w:t>2026 context</w:t>
        </w:r>
      </w:hyperlink>
      <w:r>
        <w:rPr>
          <w:color w:val="000000"/>
        </w:rPr>
        <w:t xml:space="preserve">   ·   </w:t>
      </w:r>
      <w:hyperlink r:id="rId2713">
        <w:r>
          <w:rPr>
            <w:color w:val="000000"/>
            <w:u w:val="single"/>
          </w:rPr>
          <w:t>2026 context</w:t>
        </w:r>
      </w:hyperlink>
      <w:r>
        <w:rPr>
          <w:color w:val="000000"/>
        </w:rPr>
        <w:t xml:space="preserve">   ·   </w:t>
      </w:r>
      <w:hyperlink r:id="rId2714">
        <w:r>
          <w:rPr>
            <w:color w:val="000000"/>
            <w:u w:val="single"/>
          </w:rPr>
          <w:t>2026 context</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560">
        <w:r>
          <w:rPr>
            <w:color w:val="000000"/>
            <w:u w:val="single"/>
          </w:rPr>
          <w:t>Original</w:t>
        </w:r>
      </w:hyperlink>
      <w:r>
        <w:rPr>
          <w:color w:val="000000"/>
        </w:rPr>
        <w:t xml:space="preserve">   ·   </w:t>
      </w:r>
      <w:hyperlink r:id="rId2715">
        <w:r>
          <w:rPr>
            <w:color w:val="000000"/>
            <w:u w:val="single"/>
          </w:rPr>
          <w:t>2025 same-issue?</w:t>
        </w:r>
      </w:hyperlink>
      <w:r>
        <w:rPr>
          <w:color w:val="000000"/>
        </w:rPr>
        <w:t xml:space="preserve">   ·   </w:t>
      </w:r>
      <w:hyperlink r:id="rId2716">
        <w:r>
          <w:rPr>
            <w:color w:val="000000"/>
            <w:u w:val="single"/>
          </w:rPr>
          <w:t>2026 same-issue?</w:t>
        </w:r>
      </w:hyperlink>
      <w:r>
        <w:rPr>
          <w:color w:val="000000"/>
        </w:rPr>
        <w:t xml:space="preserve">   ·   </w:t>
      </w:r>
      <w:hyperlink r:id="rId2717">
        <w:r>
          <w:rPr>
            <w:color w:val="000000"/>
            <w:u w:val="single"/>
          </w:rPr>
          <w:t>2026 same-issue?</w:t>
        </w:r>
      </w:hyperlink>
      <w:r>
        <w:rPr>
          <w:color w:val="000000"/>
        </w:rPr>
        <w:t xml:space="preserve">   ·   </w:t>
      </w:r>
      <w:hyperlink r:id="rId2718">
        <w:r>
          <w:rPr>
            <w:color w:val="000000"/>
            <w:u w:val="single"/>
          </w:rPr>
          <w:t>2026 same-issue?</w:t>
        </w:r>
      </w:hyperlink>
      <w:r>
        <w:rPr>
          <w:color w:val="000000"/>
        </w:rPr>
        <w:t xml:space="preserve">   ·   </w:t>
      </w:r>
      <w:hyperlink r:id="rId2719">
        <w:r>
          <w:rPr>
            <w:color w:val="000000"/>
            <w:u w:val="single"/>
          </w:rPr>
          <w:t>2025 same-issue?</w:t>
        </w:r>
      </w:hyperlink>
      <w:r>
        <w:rPr>
          <w:color w:val="000000"/>
        </w:rPr>
        <w:t xml:space="preserve">   ·   </w:t>
      </w:r>
      <w:hyperlink r:id="rId2720">
        <w:r>
          <w:rPr>
            <w:color w:val="000000"/>
            <w:u w:val="single"/>
          </w:rPr>
          <w:t>2025 same-issue?</w:t>
        </w:r>
      </w:hyperlink>
      <w:r>
        <w:rPr>
          <w:color w:val="000000"/>
        </w:rPr>
        <w:t xml:space="preserve">   ·   </w:t>
      </w:r>
      <w:hyperlink r:id="rId2671">
        <w:r>
          <w:rPr>
            <w:color w:val="000000"/>
            <w:u w:val="single"/>
          </w:rPr>
          <w:t>2025 same-issue?</w:t>
        </w:r>
      </w:hyperlink>
      <w:r>
        <w:rPr>
          <w:color w:val="000000"/>
        </w:rPr>
        <w:t xml:space="preserve">   ·   </w:t>
      </w:r>
      <w:hyperlink r:id="rId2721">
        <w:r>
          <w:rPr>
            <w:color w:val="000000"/>
            <w:u w:val="single"/>
          </w:rPr>
          <w:t>2026 context</w:t>
        </w:r>
      </w:hyperlink>
      <w:r>
        <w:rPr>
          <w:color w:val="000000"/>
        </w:rPr>
        <w:t xml:space="preserve">   ·   </w:t>
      </w:r>
      <w:hyperlink r:id="rId1378">
        <w:r>
          <w:rPr>
            <w:color w:val="000000"/>
            <w:u w:val="single"/>
          </w:rPr>
          <w:t>2025 context</w:t>
        </w:r>
      </w:hyperlink>
    </w:p>
    <w:p>
      <w:pPr>
        <w:keepLines/>
        <w:spacing w:after="180"/>
      </w:pPr>
      <w:r>
        <w:rPr>
          <w:b/>
          <w:color w:val="000000"/>
          <w:sz w:val="18"/>
        </w:rPr>
        <w:t xml:space="preserve">2025  From net-zero to zero-fossil in transforming the EU energy system  </w:t>
      </w:r>
      <w:r>
        <w:rPr>
          <w:color w:val="000000"/>
        </w:rPr>
        <w:br/>
      </w:r>
      <w:hyperlink r:id="rId1598">
        <w:r>
          <w:rPr>
            <w:color w:val="000000"/>
            <w:u w:val="single"/>
          </w:rPr>
          <w:t>Original</w:t>
        </w:r>
      </w:hyperlink>
      <w:r>
        <w:rPr>
          <w:color w:val="000000"/>
        </w:rPr>
        <w:t xml:space="preserve">   ·   </w:t>
      </w:r>
      <w:hyperlink r:id="rId2722">
        <w:r>
          <w:rPr>
            <w:color w:val="000000"/>
            <w:u w:val="single"/>
          </w:rPr>
          <w:t>2026 context</w:t>
        </w:r>
      </w:hyperlink>
      <w:r>
        <w:rPr>
          <w:color w:val="000000"/>
        </w:rPr>
        <w:t xml:space="preserve">   ·   </w:t>
      </w:r>
      <w:hyperlink r:id="rId2723">
        <w:r>
          <w:rPr>
            <w:color w:val="000000"/>
            <w:u w:val="single"/>
          </w:rPr>
          <w:t>2026 context</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155">
        <w:r>
          <w:rPr>
            <w:color w:val="000000"/>
            <w:u w:val="single"/>
          </w:rPr>
          <w:t>Original</w:t>
        </w:r>
      </w:hyperlink>
      <w:r>
        <w:rPr>
          <w:color w:val="000000"/>
        </w:rPr>
        <w:t xml:space="preserve">   ·   </w:t>
      </w:r>
      <w:hyperlink r:id="rId2724">
        <w:r>
          <w:rPr>
            <w:color w:val="000000"/>
            <w:u w:val="single"/>
          </w:rPr>
          <w:t>2026 same-issue?</w:t>
        </w:r>
      </w:hyperlink>
      <w:r>
        <w:rPr>
          <w:color w:val="000000"/>
        </w:rPr>
        <w:t xml:space="preserve">   ·   </w:t>
      </w:r>
      <w:hyperlink r:id="rId2725">
        <w:r>
          <w:rPr>
            <w:color w:val="000000"/>
            <w:u w:val="single"/>
          </w:rPr>
          <w:t>2026 same-issue?</w:t>
        </w:r>
      </w:hyperlink>
      <w:r>
        <w:rPr>
          <w:color w:val="000000"/>
        </w:rPr>
        <w:t xml:space="preserve">   ·   </w:t>
      </w:r>
      <w:hyperlink r:id="rId2726">
        <w:r>
          <w:rPr>
            <w:color w:val="000000"/>
            <w:u w:val="single"/>
          </w:rPr>
          <w:t>2025 context</w:t>
        </w:r>
      </w:hyperlink>
      <w:r>
        <w:rPr>
          <w:color w:val="000000"/>
        </w:rPr>
        <w:t xml:space="preserve">   ·   </w:t>
      </w:r>
      <w:hyperlink r:id="rId1377">
        <w:r>
          <w:rPr>
            <w:color w:val="000000"/>
            <w:u w:val="single"/>
          </w:rPr>
          <w:t>2025 context</w:t>
        </w:r>
      </w:hyperlink>
      <w:r>
        <w:rPr>
          <w:color w:val="000000"/>
        </w:rPr>
        <w:t xml:space="preserve">   ·   </w:t>
      </w:r>
      <w:hyperlink r:id="rId2727">
        <w:r>
          <w:rPr>
            <w:color w:val="000000"/>
            <w:u w:val="single"/>
          </w:rPr>
          <w:t>2025 context</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728">
        <w:r>
          <w:rPr>
            <w:color w:val="000000"/>
            <w:u w:val="single"/>
          </w:rPr>
          <w:t>Original</w:t>
        </w:r>
      </w:hyperlink>
      <w:r>
        <w:rPr>
          <w:color w:val="000000"/>
        </w:rPr>
        <w:t xml:space="preserve">   ·   </w:t>
      </w:r>
      <w:hyperlink r:id="rId2729">
        <w:r>
          <w:rPr>
            <w:color w:val="000000"/>
            <w:u w:val="single"/>
          </w:rPr>
          <w:t>2026 same-issue?</w:t>
        </w:r>
      </w:hyperlink>
      <w:r>
        <w:rPr>
          <w:color w:val="000000"/>
        </w:rPr>
        <w:t xml:space="preserve">   ·   </w:t>
      </w:r>
      <w:hyperlink r:id="rId2730">
        <w:r>
          <w:rPr>
            <w:color w:val="000000"/>
            <w:u w:val="single"/>
          </w:rPr>
          <w:t>2026 same-issue?</w:t>
        </w:r>
      </w:hyperlink>
      <w:r>
        <w:rPr>
          <w:color w:val="000000"/>
        </w:rPr>
        <w:t xml:space="preserve">   ·   </w:t>
      </w:r>
      <w:hyperlink r:id="rId2731">
        <w:r>
          <w:rPr>
            <w:color w:val="000000"/>
            <w:u w:val="single"/>
          </w:rPr>
          <w:t>2026 same-issue?</w:t>
        </w:r>
      </w:hyperlink>
      <w:r>
        <w:rPr>
          <w:color w:val="000000"/>
        </w:rPr>
        <w:t xml:space="preserve">   ·   </w:t>
      </w:r>
      <w:hyperlink r:id="rId2732">
        <w:r>
          <w:rPr>
            <w:color w:val="000000"/>
            <w:u w:val="single"/>
          </w:rPr>
          <w:t>2026 same-issue?</w:t>
        </w:r>
      </w:hyperlink>
      <w:r>
        <w:rPr>
          <w:color w:val="000000"/>
        </w:rPr>
        <w:t xml:space="preserve">   ·   </w:t>
      </w:r>
      <w:hyperlink r:id="rId2733">
        <w:r>
          <w:rPr>
            <w:color w:val="000000"/>
            <w:u w:val="single"/>
          </w:rPr>
          <w:t>2026 context</w:t>
        </w:r>
      </w:hyperlink>
      <w:r>
        <w:rPr>
          <w:color w:val="000000"/>
        </w:rPr>
        <w:t xml:space="preserve">   ·   </w:t>
      </w:r>
      <w:hyperlink r:id="rId2734">
        <w:r>
          <w:rPr>
            <w:color w:val="000000"/>
            <w:u w:val="single"/>
          </w:rPr>
          <w:t>2026 context</w:t>
        </w:r>
      </w:hyperlink>
    </w:p>
    <w:p>
      <w:pPr>
        <w:keepLines/>
        <w:spacing w:after="180"/>
      </w:pPr>
      <w:r>
        <w:rPr>
          <w:b/>
          <w:color w:val="000000"/>
          <w:sz w:val="18"/>
        </w:rPr>
        <w:t xml:space="preserve">2025  Land-based carbon neutrality efficiency in the European Union  </w:t>
      </w:r>
      <w:r>
        <w:rPr>
          <w:color w:val="000000"/>
        </w:rPr>
        <w:br/>
      </w:r>
      <w:hyperlink r:id="rId2227">
        <w:r>
          <w:rPr>
            <w:color w:val="000000"/>
            <w:u w:val="single"/>
          </w:rPr>
          <w:t>Original</w:t>
        </w:r>
      </w:hyperlink>
      <w:r>
        <w:rPr>
          <w:color w:val="000000"/>
        </w:rPr>
        <w:t xml:space="preserve">   ·   </w:t>
      </w:r>
      <w:hyperlink r:id="rId2735">
        <w:r>
          <w:rPr>
            <w:color w:val="000000"/>
            <w:u w:val="single"/>
          </w:rPr>
          <w:t>2026 same-issue?</w:t>
        </w:r>
      </w:hyperlink>
      <w:r>
        <w:rPr>
          <w:color w:val="000000"/>
        </w:rPr>
        <w:t xml:space="preserve">   ·   </w:t>
      </w:r>
      <w:hyperlink r:id="rId2736">
        <w:r>
          <w:rPr>
            <w:color w:val="000000"/>
            <w:u w:val="single"/>
          </w:rPr>
          <w:t>2026 same-issue?</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510">
        <w:r>
          <w:rPr>
            <w:color w:val="000000"/>
            <w:u w:val="single"/>
          </w:rPr>
          <w:t>Original</w:t>
        </w:r>
      </w:hyperlink>
      <w:r>
        <w:rPr>
          <w:color w:val="000000"/>
        </w:rPr>
        <w:t xml:space="preserve">   ·   </w:t>
      </w:r>
      <w:hyperlink r:id="rId2728">
        <w:r>
          <w:rPr>
            <w:color w:val="000000"/>
            <w:u w:val="single"/>
          </w:rPr>
          <w:t>2025 same-issue?</w:t>
        </w:r>
      </w:hyperlink>
      <w:r>
        <w:rPr>
          <w:color w:val="000000"/>
        </w:rPr>
        <w:t xml:space="preserve">   ·   </w:t>
      </w:r>
      <w:hyperlink r:id="rId2737">
        <w:r>
          <w:rPr>
            <w:color w:val="000000"/>
            <w:u w:val="single"/>
          </w:rPr>
          <w:t>2025 same-issue?</w:t>
        </w:r>
      </w:hyperlink>
      <w:r>
        <w:rPr>
          <w:color w:val="000000"/>
        </w:rPr>
        <w:t xml:space="preserve">   ·   </w:t>
      </w:r>
      <w:hyperlink r:id="rId2738">
        <w:r>
          <w:rPr>
            <w:color w:val="000000"/>
            <w:u w:val="single"/>
          </w:rPr>
          <w:t>2026 context</w:t>
        </w:r>
      </w:hyperlink>
      <w:r>
        <w:rPr>
          <w:color w:val="000000"/>
        </w:rPr>
        <w:t xml:space="preserve">   ·   </w:t>
      </w:r>
      <w:hyperlink r:id="rId2739">
        <w:r>
          <w:rPr>
            <w:color w:val="000000"/>
            <w:u w:val="single"/>
          </w:rPr>
          <w:t>2026 context</w:t>
        </w:r>
      </w:hyperlink>
      <w:r>
        <w:rPr>
          <w:color w:val="000000"/>
        </w:rPr>
        <w:t xml:space="preserve">   ·   </w:t>
      </w:r>
      <w:hyperlink r:id="rId2740">
        <w:r>
          <w:rPr>
            <w:color w:val="000000"/>
            <w:u w:val="single"/>
          </w:rPr>
          <w:t>2026 context</w:t>
        </w:r>
      </w:hyperlink>
      <w:r>
        <w:rPr>
          <w:color w:val="000000"/>
        </w:rPr>
        <w:t xml:space="preserve">   ·   </w:t>
      </w:r>
      <w:hyperlink r:id="rId2741">
        <w:r>
          <w:rPr>
            <w:color w:val="000000"/>
            <w:u w:val="single"/>
          </w:rPr>
          <w:t>2025 context</w:t>
        </w:r>
      </w:hyperlink>
      <w:r>
        <w:rPr>
          <w:color w:val="000000"/>
        </w:rPr>
        <w:t xml:space="preserve">   ·   </w:t>
      </w:r>
      <w:hyperlink r:id="rId2742">
        <w:r>
          <w:rPr>
            <w:color w:val="000000"/>
            <w:u w:val="single"/>
          </w:rPr>
          <w:t>2026 context</w:t>
        </w:r>
      </w:hyperlink>
      <w:r>
        <w:rPr>
          <w:color w:val="000000"/>
        </w:rPr>
        <w:t xml:space="preserve">   ·   </w:t>
      </w:r>
      <w:hyperlink r:id="rId2733">
        <w:r>
          <w:rPr>
            <w:color w:val="000000"/>
            <w:u w:val="single"/>
          </w:rPr>
          <w:t>2026 context</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870">
        <w:r>
          <w:rPr>
            <w:color w:val="000000"/>
            <w:u w:val="single"/>
          </w:rPr>
          <w:t>Original</w:t>
        </w:r>
      </w:hyperlink>
      <w:r>
        <w:rPr>
          <w:color w:val="000000"/>
        </w:rPr>
        <w:t xml:space="preserve">   ·   </w:t>
      </w:r>
      <w:hyperlink r:id="rId2189">
        <w:r>
          <w:rPr>
            <w:color w:val="000000"/>
            <w:u w:val="single"/>
          </w:rPr>
          <w:t>2026 same-issue?</w:t>
        </w:r>
      </w:hyperlink>
      <w:r>
        <w:rPr>
          <w:color w:val="000000"/>
        </w:rPr>
        <w:t xml:space="preserve">   ·   </w:t>
      </w:r>
      <w:hyperlink r:id="rId2190">
        <w:r>
          <w:rPr>
            <w:color w:val="000000"/>
            <w:u w:val="single"/>
          </w:rPr>
          <w:t>2026 same-issue?</w:t>
        </w:r>
      </w:hyperlink>
      <w:r>
        <w:rPr>
          <w:color w:val="000000"/>
        </w:rPr>
        <w:t xml:space="preserve">   ·   </w:t>
      </w:r>
      <w:hyperlink r:id="rId2743">
        <w:r>
          <w:rPr>
            <w:color w:val="000000"/>
            <w:u w:val="single"/>
          </w:rPr>
          <w:t>2025 same-issue?</w:t>
        </w:r>
      </w:hyperlink>
      <w:r>
        <w:rPr>
          <w:color w:val="000000"/>
        </w:rPr>
        <w:t xml:space="preserve">   ·   </w:t>
      </w:r>
      <w:hyperlink r:id="rId2193">
        <w:r>
          <w:rPr>
            <w:color w:val="000000"/>
            <w:u w:val="single"/>
          </w:rPr>
          <w:t>2026 same-issue?</w:t>
        </w:r>
      </w:hyperlink>
      <w:r>
        <w:rPr>
          <w:color w:val="000000"/>
        </w:rPr>
        <w:t xml:space="preserve">   ·   </w:t>
      </w:r>
      <w:hyperlink r:id="rId2744">
        <w:r>
          <w:rPr>
            <w:color w:val="000000"/>
            <w:u w:val="single"/>
          </w:rPr>
          <w:t>2026 same-issue?</w:t>
        </w:r>
      </w:hyperlink>
      <w:r>
        <w:rPr>
          <w:color w:val="000000"/>
        </w:rPr>
        <w:t xml:space="preserve">   ·   </w:t>
      </w:r>
      <w:hyperlink r:id="rId2745">
        <w:r>
          <w:rPr>
            <w:color w:val="000000"/>
            <w:u w:val="single"/>
          </w:rPr>
          <w:t>2026 same-issue?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187">
        <w:r>
          <w:rPr>
            <w:color w:val="000000"/>
            <w:u w:val="single"/>
          </w:rPr>
          <w:t>Original</w:t>
        </w:r>
      </w:hyperlink>
      <w:r>
        <w:rPr>
          <w:color w:val="000000"/>
        </w:rPr>
        <w:t xml:space="preserve">   ·   </w:t>
      </w:r>
      <w:hyperlink r:id="rId2746">
        <w:r>
          <w:rPr>
            <w:color w:val="000000"/>
            <w:u w:val="single"/>
          </w:rPr>
          <w:t>2026 same-issue?</w:t>
        </w:r>
      </w:hyperlink>
      <w:r>
        <w:rPr>
          <w:color w:val="000000"/>
        </w:rPr>
        <w:t xml:space="preserve">   ·   </w:t>
      </w:r>
      <w:hyperlink r:id="rId2682">
        <w:r>
          <w:rPr>
            <w:color w:val="000000"/>
            <w:u w:val="single"/>
          </w:rPr>
          <w:t>2026 context</w:t>
        </w:r>
      </w:hyperlink>
      <w:r>
        <w:rPr>
          <w:color w:val="000000"/>
        </w:rPr>
        <w:t xml:space="preserve">   ·   </w:t>
      </w:r>
      <w:hyperlink r:id="rId1378">
        <w:r>
          <w:rPr>
            <w:color w:val="000000"/>
            <w:u w:val="single"/>
          </w:rPr>
          <w:t>2025 context</w:t>
        </w:r>
      </w:hyperlink>
      <w:r>
        <w:rPr>
          <w:color w:val="000000"/>
        </w:rPr>
        <w:t xml:space="preserve">   ·   </w:t>
      </w:r>
      <w:hyperlink r:id="rId2747">
        <w:r>
          <w:rPr>
            <w:color w:val="000000"/>
            <w:u w:val="single"/>
          </w:rPr>
          <w:t>2025 context</w:t>
        </w:r>
      </w:hyperlink>
      <w:r>
        <w:rPr>
          <w:color w:val="000000"/>
        </w:rPr>
        <w:t xml:space="preserve">   ·   </w:t>
      </w:r>
      <w:hyperlink r:id="rId2748">
        <w:r>
          <w:rPr>
            <w:color w:val="000000"/>
            <w:u w:val="single"/>
          </w:rPr>
          <w:t>2026 context</w:t>
        </w:r>
      </w:hyperlink>
      <w:r>
        <w:rPr>
          <w:color w:val="000000"/>
        </w:rPr>
        <w:t xml:space="preserve">   ·   </w:t>
      </w:r>
      <w:hyperlink r:id="rId2749">
        <w:r>
          <w:rPr>
            <w:color w:val="000000"/>
            <w:u w:val="single"/>
          </w:rPr>
          <w:t>2026 context</w:t>
        </w:r>
      </w:hyperlink>
      <w:r>
        <w:rPr>
          <w:color w:val="000000"/>
        </w:rPr>
        <w:t xml:space="preserve">   ·   </w:t>
      </w:r>
      <w:hyperlink r:id="rId2750">
        <w:r>
          <w:rPr>
            <w:color w:val="000000"/>
            <w:u w:val="single"/>
          </w:rPr>
          <w:t>2026 context</w:t>
        </w:r>
      </w:hyperlink>
      <w:r>
        <w:rPr>
          <w:color w:val="000000"/>
        </w:rPr>
        <w:t xml:space="preserve">   ·   </w:t>
      </w:r>
      <w:hyperlink r:id="rId2660">
        <w:r>
          <w:rPr>
            <w:color w:val="000000"/>
            <w:u w:val="single"/>
          </w:rPr>
          <w:t>2026 context</w:t>
        </w:r>
      </w:hyperlink>
      <w:r>
        <w:rPr>
          <w:color w:val="000000"/>
        </w:rPr>
        <w:t xml:space="preserve">   ·   </w:t>
      </w:r>
      <w:hyperlink r:id="rId2751">
        <w:r>
          <w:rPr>
            <w:color w:val="000000"/>
            <w:u w:val="single"/>
          </w:rPr>
          <w:t>2026 context</w:t>
        </w:r>
      </w:hyperlink>
      <w:r>
        <w:rPr>
          <w:color w:val="000000"/>
        </w:rPr>
        <w:t xml:space="preserve">   ·   </w:t>
      </w:r>
      <w:hyperlink r:id="rId2752">
        <w:r>
          <w:rPr>
            <w:color w:val="000000"/>
            <w:u w:val="single"/>
          </w:rPr>
          <w:t>2026 context</w:t>
        </w:r>
      </w:hyperlink>
    </w:p>
    <w:p>
      <w:pPr>
        <w:keepLines/>
        <w:spacing w:after="180"/>
      </w:pPr>
      <w:r>
        <w:rPr>
          <w:b/>
          <w:color w:val="000000"/>
          <w:sz w:val="18"/>
        </w:rPr>
        <w:t xml:space="preserve">2025  Note on carbon sequestration policies in the European Union  </w:t>
      </w:r>
      <w:r>
        <w:rPr>
          <w:color w:val="000000"/>
        </w:rPr>
        <w:br/>
      </w:r>
      <w:hyperlink r:id="rId2753">
        <w:r>
          <w:rPr>
            <w:color w:val="000000"/>
            <w:u w:val="single"/>
          </w:rPr>
          <w:t>Original</w:t>
        </w:r>
      </w:hyperlink>
      <w:r>
        <w:rPr>
          <w:color w:val="000000"/>
        </w:rPr>
        <w:t xml:space="preserve">   ·   </w:t>
      </w:r>
      <w:hyperlink r:id="rId2754">
        <w:r>
          <w:rPr>
            <w:color w:val="000000"/>
            <w:u w:val="single"/>
          </w:rPr>
          <w:t>2026 same-issue?</w:t>
        </w:r>
      </w:hyperlink>
      <w:r>
        <w:rPr>
          <w:color w:val="000000"/>
        </w:rPr>
        <w:t xml:space="preserve">   ·   </w:t>
      </w:r>
      <w:hyperlink r:id="rId2755">
        <w:r>
          <w:rPr>
            <w:color w:val="000000"/>
            <w:u w:val="single"/>
          </w:rPr>
          <w:t>2026 same-issue?</w:t>
        </w:r>
      </w:hyperlink>
      <w:r>
        <w:rPr>
          <w:color w:val="000000"/>
        </w:rPr>
        <w:t xml:space="preserve">   ·   </w:t>
      </w:r>
      <w:hyperlink r:id="rId2756">
        <w:r>
          <w:rPr>
            <w:color w:val="000000"/>
            <w:u w:val="single"/>
          </w:rPr>
          <w:t>2026 same-issue?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757">
        <w:r>
          <w:rPr>
            <w:color w:val="000000"/>
            <w:u w:val="single"/>
          </w:rPr>
          <w:t>Original</w:t>
        </w:r>
      </w:hyperlink>
      <w:r>
        <w:rPr>
          <w:color w:val="000000"/>
        </w:rPr>
        <w:t xml:space="preserve">   ·   </w:t>
      </w:r>
      <w:hyperlink r:id="rId2758">
        <w:r>
          <w:rPr>
            <w:color w:val="000000"/>
            <w:u w:val="single"/>
          </w:rPr>
          <w:t>2026 same-issue?</w:t>
        </w:r>
      </w:hyperlink>
      <w:r>
        <w:rPr>
          <w:color w:val="000000"/>
        </w:rPr>
        <w:t xml:space="preserve">   ·   </w:t>
      </w:r>
      <w:hyperlink r:id="rId2759">
        <w:r>
          <w:rPr>
            <w:color w:val="000000"/>
            <w:u w:val="single"/>
          </w:rPr>
          <w:t>2026 same-issue?</w:t>
        </w:r>
      </w:hyperlink>
      <w:r>
        <w:rPr>
          <w:color w:val="000000"/>
        </w:rPr>
        <w:t xml:space="preserve">   ·   </w:t>
      </w:r>
      <w:hyperlink r:id="rId2760">
        <w:r>
          <w:rPr>
            <w:color w:val="000000"/>
            <w:u w:val="single"/>
          </w:rPr>
          <w:t>2025 same-issue?</w:t>
        </w:r>
      </w:hyperlink>
      <w:r>
        <w:rPr>
          <w:color w:val="000000"/>
        </w:rPr>
        <w:t xml:space="preserve">   ·   </w:t>
      </w:r>
      <w:hyperlink r:id="rId2761">
        <w:r>
          <w:rPr>
            <w:color w:val="000000"/>
            <w:u w:val="single"/>
          </w:rPr>
          <w:t>2026 same-issue?</w:t>
        </w:r>
      </w:hyperlink>
      <w:r>
        <w:rPr>
          <w:color w:val="000000"/>
        </w:rPr>
        <w:t xml:space="preserve">   ·   </w:t>
      </w:r>
      <w:hyperlink r:id="rId2762">
        <w:r>
          <w:rPr>
            <w:color w:val="000000"/>
            <w:u w:val="single"/>
          </w:rPr>
          <w:t>2026 same-issue?</w:t>
        </w:r>
      </w:hyperlink>
      <w:r>
        <w:rPr>
          <w:color w:val="000000"/>
        </w:rPr>
        <w:t xml:space="preserve">   ·   </w:t>
      </w:r>
      <w:hyperlink r:id="rId2763">
        <w:r>
          <w:rPr>
            <w:color w:val="000000"/>
            <w:u w:val="single"/>
          </w:rPr>
          <w:t>2025 same-issue?</w:t>
        </w:r>
      </w:hyperlink>
      <w:r>
        <w:rPr>
          <w:color w:val="000000"/>
        </w:rPr>
        <w:t xml:space="preserve">   ·   </w:t>
      </w:r>
      <w:hyperlink r:id="rId2764">
        <w:r>
          <w:rPr>
            <w:color w:val="000000"/>
            <w:u w:val="single"/>
          </w:rPr>
          <w:t>2025 same-issue?</w:t>
        </w:r>
      </w:hyperlink>
      <w:r>
        <w:rPr>
          <w:color w:val="000000"/>
        </w:rPr>
        <w:t xml:space="preserve">   ·   </w:t>
      </w:r>
      <w:hyperlink r:id="rId2765">
        <w:r>
          <w:rPr>
            <w:color w:val="000000"/>
            <w:u w:val="single"/>
          </w:rPr>
          <w:t>2026 same-issue?</w:t>
        </w:r>
      </w:hyperlink>
      <w:r>
        <w:rPr>
          <w:color w:val="000000"/>
        </w:rPr>
        <w:t xml:space="preserve">   ·   </w:t>
      </w:r>
      <w:hyperlink r:id="rId2766">
        <w:r>
          <w:rPr>
            <w:color w:val="000000"/>
            <w:u w:val="single"/>
          </w:rPr>
          <w:t>2025 same-issue?</w:t>
        </w:r>
      </w:hyperlink>
      <w:r>
        <w:rPr>
          <w:color w:val="000000"/>
        </w:rPr>
        <w:t xml:space="preserve">   ·   </w:t>
      </w:r>
      <w:hyperlink r:id="rId2767">
        <w:r>
          <w:rPr>
            <w:color w:val="000000"/>
            <w:u w:val="single"/>
          </w:rPr>
          <w:t>2026 context</w:t>
        </w:r>
      </w:hyperlink>
      <w:r>
        <w:rPr>
          <w:color w:val="000000"/>
        </w:rPr>
        <w:t xml:space="preserve">   ·   </w:t>
      </w:r>
      <w:hyperlink r:id="rId2768">
        <w:r>
          <w:rPr>
            <w:color w:val="000000"/>
            <w:u w:val="single"/>
          </w:rPr>
          <w:t>2026 context</w:t>
        </w:r>
      </w:hyperlink>
      <w:r>
        <w:rPr>
          <w:color w:val="000000"/>
        </w:rPr>
        <w:t xml:space="preserve">   ·   </w:t>
      </w:r>
      <w:hyperlink r:id="rId2769">
        <w:r>
          <w:rPr>
            <w:color w:val="000000"/>
            <w:u w:val="single"/>
          </w:rPr>
          <w:t>2026 context</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79">
        <w:r>
          <w:rPr>
            <w:color w:val="000000"/>
            <w:u w:val="single"/>
          </w:rPr>
          <w:t>Original</w:t>
        </w:r>
      </w:hyperlink>
      <w:r>
        <w:rPr>
          <w:color w:val="000000"/>
        </w:rPr>
        <w:t xml:space="preserve">   ·   </w:t>
      </w:r>
      <w:hyperlink r:id="rId2770">
        <w:r>
          <w:rPr>
            <w:color w:val="000000"/>
            <w:u w:val="single"/>
          </w:rPr>
          <w:t>2025 context</w:t>
        </w:r>
      </w:hyperlink>
      <w:r>
        <w:rPr>
          <w:color w:val="000000"/>
        </w:rPr>
        <w:t xml:space="preserve">   ·   </w:t>
      </w:r>
      <w:hyperlink r:id="rId2771">
        <w:r>
          <w:rPr>
            <w:color w:val="000000"/>
            <w:u w:val="single"/>
          </w:rPr>
          <w:t>2026 context</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671">
        <w:r>
          <w:rPr>
            <w:color w:val="000000"/>
            <w:u w:val="single"/>
          </w:rPr>
          <w:t>Original</w:t>
        </w:r>
      </w:hyperlink>
      <w:r>
        <w:rPr>
          <w:color w:val="000000"/>
        </w:rPr>
        <w:t xml:space="preserve">   ·   </w:t>
      </w:r>
      <w:hyperlink r:id="rId2772">
        <w:r>
          <w:rPr>
            <w:color w:val="000000"/>
            <w:u w:val="single"/>
          </w:rPr>
          <w:t>2026 same-issue?</w:t>
        </w:r>
      </w:hyperlink>
      <w:r>
        <w:rPr>
          <w:color w:val="000000"/>
        </w:rPr>
        <w:t xml:space="preserve">   ·   </w:t>
      </w:r>
      <w:hyperlink r:id="rId2773">
        <w:r>
          <w:rPr>
            <w:color w:val="000000"/>
            <w:u w:val="single"/>
          </w:rPr>
          <w:t>2026 same-issue?</w:t>
        </w:r>
      </w:hyperlink>
      <w:r>
        <w:rPr>
          <w:color w:val="000000"/>
        </w:rPr>
        <w:t xml:space="preserve">   ·   </w:t>
      </w:r>
      <w:hyperlink r:id="rId2774">
        <w:r>
          <w:rPr>
            <w:color w:val="000000"/>
            <w:u w:val="single"/>
          </w:rPr>
          <w:t>2025 same-issue?</w:t>
        </w:r>
      </w:hyperlink>
      <w:r>
        <w:rPr>
          <w:color w:val="000000"/>
        </w:rPr>
        <w:t xml:space="preserve">   ·   </w:t>
      </w:r>
      <w:hyperlink r:id="rId2775">
        <w:r>
          <w:rPr>
            <w:color w:val="000000"/>
            <w:u w:val="single"/>
          </w:rPr>
          <w:t>2026 same-issue?</w:t>
        </w:r>
      </w:hyperlink>
      <w:r>
        <w:rPr>
          <w:color w:val="000000"/>
        </w:rPr>
        <w:t xml:space="preserve">   ·   </w:t>
      </w:r>
      <w:hyperlink r:id="rId2776">
        <w:r>
          <w:rPr>
            <w:color w:val="000000"/>
            <w:u w:val="single"/>
          </w:rPr>
          <w:t>2026 same-issue?</w:t>
        </w:r>
      </w:hyperlink>
      <w:r>
        <w:rPr>
          <w:color w:val="000000"/>
        </w:rPr>
        <w:t xml:space="preserve">   ·   </w:t>
      </w:r>
      <w:hyperlink r:id="rId2777">
        <w:r>
          <w:rPr>
            <w:color w:val="000000"/>
            <w:u w:val="single"/>
          </w:rPr>
          <w:t>2026 same-issue?</w:t>
        </w:r>
      </w:hyperlink>
      <w:r>
        <w:rPr>
          <w:color w:val="000000"/>
        </w:rPr>
        <w:t xml:space="preserve">   ·   </w:t>
      </w:r>
      <w:hyperlink r:id="rId2778">
        <w:r>
          <w:rPr>
            <w:color w:val="000000"/>
            <w:u w:val="single"/>
          </w:rPr>
          <w:t>2026 same-issue?</w:t>
        </w:r>
      </w:hyperlink>
      <w:r>
        <w:rPr>
          <w:color w:val="000000"/>
        </w:rPr>
        <w:t xml:space="preserve">   ·   </w:t>
      </w:r>
      <w:hyperlink r:id="rId2779">
        <w:r>
          <w:rPr>
            <w:color w:val="000000"/>
            <w:u w:val="single"/>
          </w:rPr>
          <w:t>2026 same-issue?</w:t>
        </w:r>
      </w:hyperlink>
      <w:r>
        <w:rPr>
          <w:color w:val="000000"/>
        </w:rPr>
        <w:t xml:space="preserve">   ·   </w:t>
      </w:r>
      <w:hyperlink r:id="rId2780">
        <w:r>
          <w:rPr>
            <w:color w:val="000000"/>
            <w:u w:val="single"/>
          </w:rPr>
          <w:t>2026 same-issue?</w:t>
        </w:r>
      </w:hyperlink>
      <w:r>
        <w:rPr>
          <w:color w:val="000000"/>
        </w:rPr>
        <w:t xml:space="preserve">   ·   </w:t>
      </w:r>
      <w:hyperlink r:id="rId2781">
        <w:r>
          <w:rPr>
            <w:color w:val="000000"/>
            <w:u w:val="single"/>
          </w:rPr>
          <w:t>2026 same-issue?</w:t>
        </w:r>
      </w:hyperlink>
      <w:r>
        <w:rPr>
          <w:color w:val="000000"/>
        </w:rPr>
        <w:t xml:space="preserve">   ·   </w:t>
      </w:r>
      <w:hyperlink r:id="rId2782">
        <w:r>
          <w:rPr>
            <w:color w:val="000000"/>
            <w:u w:val="single"/>
          </w:rPr>
          <w:t>2026 same-issue?</w:t>
        </w:r>
      </w:hyperlink>
      <w:r>
        <w:rPr>
          <w:color w:val="000000"/>
        </w:rPr>
        <w:t xml:space="preserve">   ·   </w:t>
      </w:r>
      <w:hyperlink r:id="rId2783">
        <w:r>
          <w:rPr>
            <w:color w:val="000000"/>
            <w:u w:val="single"/>
          </w:rPr>
          <w:t>2025 same-issue?</w:t>
        </w:r>
      </w:hyperlink>
      <w:r>
        <w:rPr>
          <w:color w:val="000000"/>
        </w:rPr>
        <w:t xml:space="preserve">   ·   </w:t>
      </w:r>
      <w:hyperlink r:id="rId2784">
        <w:r>
          <w:rPr>
            <w:color w:val="000000"/>
            <w:u w:val="single"/>
          </w:rPr>
          <w:t>2026 same-issue?</w:t>
        </w:r>
      </w:hyperlink>
    </w:p>
    <w:p>
      <w:pPr>
        <w:keepLines/>
        <w:spacing w:after="180"/>
      </w:pPr>
      <w:r>
        <w:rPr>
          <w:b/>
          <w:color w:val="000000"/>
          <w:sz w:val="18"/>
        </w:rPr>
        <w:t xml:space="preserve">2025  Renewable energy employment and progress toward a just transition in the US and EU  </w:t>
      </w:r>
      <w:r>
        <w:rPr>
          <w:color w:val="000000"/>
        </w:rPr>
        <w:br/>
      </w:r>
      <w:hyperlink r:id="rId2309">
        <w:r>
          <w:rPr>
            <w:color w:val="000000"/>
            <w:u w:val="single"/>
          </w:rPr>
          <w:t>Original</w:t>
        </w:r>
      </w:hyperlink>
      <w:r>
        <w:rPr>
          <w:color w:val="000000"/>
        </w:rPr>
        <w:t xml:space="preserve">   ·   </w:t>
      </w:r>
      <w:hyperlink r:id="rId2785">
        <w:r>
          <w:rPr>
            <w:color w:val="000000"/>
            <w:u w:val="single"/>
          </w:rPr>
          <w:t>2026 same-issue?</w:t>
        </w:r>
      </w:hyperlink>
      <w:r>
        <w:rPr>
          <w:color w:val="000000"/>
        </w:rPr>
        <w:t xml:space="preserve">   ·   </w:t>
      </w:r>
      <w:hyperlink r:id="rId2786">
        <w:r>
          <w:rPr>
            <w:color w:val="000000"/>
            <w:u w:val="single"/>
          </w:rPr>
          <w:t>2026 same-issue?</w:t>
        </w:r>
      </w:hyperlink>
      <w:r>
        <w:rPr>
          <w:color w:val="000000"/>
        </w:rPr>
        <w:t xml:space="preserve">   ·   </w:t>
      </w:r>
      <w:hyperlink r:id="rId2787">
        <w:r>
          <w:rPr>
            <w:color w:val="000000"/>
            <w:u w:val="single"/>
          </w:rPr>
          <w:t>2026 same-issue?</w:t>
        </w:r>
      </w:hyperlink>
      <w:r>
        <w:rPr>
          <w:color w:val="000000"/>
        </w:rPr>
        <w:t xml:space="preserve">   ·   </w:t>
      </w:r>
      <w:hyperlink r:id="rId2788">
        <w:r>
          <w:rPr>
            <w:color w:val="000000"/>
            <w:u w:val="single"/>
          </w:rPr>
          <w:t>2026 same-issue?</w:t>
        </w:r>
      </w:hyperlink>
      <w:r>
        <w:rPr>
          <w:color w:val="000000"/>
        </w:rPr>
        <w:t xml:space="preserve">   ·   </w:t>
      </w:r>
      <w:hyperlink r:id="rId2789">
        <w:r>
          <w:rPr>
            <w:color w:val="000000"/>
            <w:u w:val="single"/>
          </w:rPr>
          <w:t>2026 same-issue?</w:t>
        </w:r>
      </w:hyperlink>
      <w:r>
        <w:rPr>
          <w:color w:val="000000"/>
        </w:rPr>
        <w:t xml:space="preserve">   ·   </w:t>
      </w:r>
      <w:hyperlink r:id="rId2790">
        <w:r>
          <w:rPr>
            <w:color w:val="000000"/>
            <w:u w:val="single"/>
          </w:rPr>
          <w:t>2026 same-issue?</w:t>
        </w:r>
      </w:hyperlink>
      <w:r>
        <w:rPr>
          <w:color w:val="000000"/>
        </w:rPr>
        <w:t xml:space="preserve">   ·   </w:t>
      </w:r>
      <w:hyperlink r:id="rId2791">
        <w:r>
          <w:rPr>
            <w:color w:val="000000"/>
            <w:u w:val="single"/>
          </w:rPr>
          <w:t>2026 same-issue?</w:t>
        </w:r>
      </w:hyperlink>
      <w:r>
        <w:rPr>
          <w:color w:val="000000"/>
        </w:rPr>
        <w:t xml:space="preserve">   ·   </w:t>
      </w:r>
      <w:hyperlink r:id="rId2792">
        <w:r>
          <w:rPr>
            <w:color w:val="000000"/>
            <w:u w:val="single"/>
          </w:rPr>
          <w:t>2026 same-issue?</w:t>
        </w:r>
      </w:hyperlink>
      <w:r>
        <w:rPr>
          <w:color w:val="000000"/>
        </w:rPr>
        <w:t xml:space="preserve">   ·   </w:t>
      </w:r>
      <w:hyperlink r:id="rId2793">
        <w:r>
          <w:rPr>
            <w:color w:val="000000"/>
            <w:u w:val="single"/>
          </w:rPr>
          <w:t>2026 same-issue?</w:t>
        </w:r>
      </w:hyperlink>
      <w:r>
        <w:rPr>
          <w:color w:val="000000"/>
        </w:rPr>
        <w:t xml:space="preserve">   ·   </w:t>
      </w:r>
      <w:hyperlink r:id="rId2794">
        <w:r>
          <w:rPr>
            <w:color w:val="000000"/>
            <w:u w:val="single"/>
          </w:rPr>
          <w:t>2026 same-issue?</w:t>
        </w:r>
      </w:hyperlink>
      <w:r>
        <w:rPr>
          <w:color w:val="000000"/>
        </w:rPr>
        <w:t xml:space="preserve">   ·   </w:t>
      </w:r>
      <w:hyperlink r:id="rId2602">
        <w:r>
          <w:rPr>
            <w:color w:val="000000"/>
            <w:u w:val="single"/>
          </w:rPr>
          <w:t>2026 same-issue?</w:t>
        </w:r>
      </w:hyperlink>
      <w:r>
        <w:rPr>
          <w:color w:val="000000"/>
        </w:rPr>
        <w:t xml:space="preserve">   ·   </w:t>
      </w:r>
      <w:hyperlink r:id="rId2795">
        <w:r>
          <w:rPr>
            <w:color w:val="000000"/>
            <w:u w:val="single"/>
          </w:rPr>
          <w:t>2026 same-issue?</w:t>
        </w:r>
      </w:hyperlink>
      <w:r>
        <w:rPr>
          <w:color w:val="000000"/>
        </w:rPr>
        <w:t xml:space="preserve">   ·   </w:t>
      </w:r>
      <w:hyperlink r:id="rId2796">
        <w:r>
          <w:rPr>
            <w:color w:val="000000"/>
            <w:u w:val="single"/>
          </w:rPr>
          <w:t>2026 same-issue?</w:t>
        </w:r>
      </w:hyperlink>
      <w:r>
        <w:rPr>
          <w:color w:val="000000"/>
        </w:rPr>
        <w:t xml:space="preserve">   ·   </w:t>
      </w:r>
      <w:hyperlink r:id="rId2797">
        <w:r>
          <w:rPr>
            <w:color w:val="000000"/>
            <w:u w:val="single"/>
          </w:rPr>
          <w:t>2026 same-issue?</w:t>
        </w:r>
      </w:hyperlink>
      <w:r>
        <w:rPr>
          <w:color w:val="000000"/>
        </w:rPr>
        <w:t xml:space="preserve">   ·   </w:t>
      </w:r>
      <w:hyperlink r:id="rId2798">
        <w:r>
          <w:rPr>
            <w:color w:val="000000"/>
            <w:u w:val="single"/>
          </w:rPr>
          <w:t>2026 context</w:t>
        </w:r>
      </w:hyperlink>
      <w:r>
        <w:rPr>
          <w:color w:val="000000"/>
        </w:rPr>
        <w:t xml:space="preserve">   ·   </w:t>
      </w:r>
      <w:hyperlink r:id="rId2799">
        <w:r>
          <w:rPr>
            <w:color w:val="000000"/>
            <w:u w:val="single"/>
          </w:rPr>
          <w:t>2026 context</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2093">
        <w:r>
          <w:rPr>
            <w:color w:val="000000"/>
            <w:u w:val="single"/>
          </w:rPr>
          <w:t>Original</w:t>
        </w:r>
      </w:hyperlink>
      <w:r>
        <w:rPr>
          <w:color w:val="000000"/>
        </w:rPr>
        <w:t xml:space="preserve">   ·   </w:t>
      </w:r>
      <w:hyperlink r:id="rId2800">
        <w:r>
          <w:rPr>
            <w:color w:val="000000"/>
            <w:u w:val="single"/>
          </w:rPr>
          <w:t>2026 same-issue?</w:t>
        </w:r>
      </w:hyperlink>
      <w:r>
        <w:rPr>
          <w:color w:val="000000"/>
        </w:rPr>
        <w:t xml:space="preserve">   ·   </w:t>
      </w:r>
      <w:hyperlink r:id="rId2083">
        <w:r>
          <w:rPr>
            <w:color w:val="000000"/>
            <w:u w:val="single"/>
          </w:rPr>
          <w:t>2026 same-issue?</w:t>
        </w:r>
      </w:hyperlink>
      <w:r>
        <w:rPr>
          <w:color w:val="000000"/>
        </w:rPr>
        <w:t xml:space="preserve">   ·   </w:t>
      </w:r>
      <w:hyperlink r:id="rId2801">
        <w:r>
          <w:rPr>
            <w:color w:val="000000"/>
            <w:u w:val="single"/>
          </w:rPr>
          <w:t>2026 same-issue?</w:t>
        </w:r>
      </w:hyperlink>
      <w:r>
        <w:rPr>
          <w:color w:val="000000"/>
        </w:rPr>
        <w:t xml:space="preserve">   ·   </w:t>
      </w:r>
      <w:hyperlink r:id="rId2802">
        <w:r>
          <w:rPr>
            <w:color w:val="000000"/>
            <w:u w:val="single"/>
          </w:rPr>
          <w:t>2026 same-issue?</w:t>
        </w:r>
      </w:hyperlink>
      <w:r>
        <w:rPr>
          <w:color w:val="000000"/>
        </w:rPr>
        <w:t xml:space="preserve">   ·   </w:t>
      </w:r>
      <w:hyperlink r:id="rId2803">
        <w:r>
          <w:rPr>
            <w:color w:val="000000"/>
            <w:u w:val="single"/>
          </w:rPr>
          <w:t>2026 same-issue?</w:t>
        </w:r>
      </w:hyperlink>
      <w:r>
        <w:rPr>
          <w:color w:val="000000"/>
        </w:rPr>
        <w:t xml:space="preserve">   ·   </w:t>
      </w:r>
      <w:hyperlink r:id="rId2804">
        <w:r>
          <w:rPr>
            <w:color w:val="000000"/>
            <w:u w:val="single"/>
          </w:rPr>
          <w:t>2026 context</w:t>
        </w:r>
      </w:hyperlink>
      <w:r>
        <w:rPr>
          <w:color w:val="000000"/>
        </w:rPr>
        <w:t xml:space="preserve">   ·   </w:t>
      </w:r>
      <w:hyperlink r:id="rId2805">
        <w:r>
          <w:rPr>
            <w:color w:val="000000"/>
            <w:u w:val="single"/>
          </w:rPr>
          <w:t>2026 context</w:t>
        </w:r>
      </w:hyperlink>
      <w:r>
        <w:rPr>
          <w:color w:val="000000"/>
        </w:rPr>
        <w:t xml:space="preserve">   ·   </w:t>
      </w:r>
      <w:hyperlink r:id="rId2806">
        <w:r>
          <w:rPr>
            <w:color w:val="000000"/>
            <w:u w:val="single"/>
          </w:rPr>
          <w:t>2026 context</w:t>
        </w:r>
      </w:hyperlink>
      <w:r>
        <w:rPr>
          <w:color w:val="000000"/>
        </w:rPr>
        <w:t xml:space="preserve">   ·   </w:t>
      </w:r>
      <w:hyperlink r:id="rId2807">
        <w:r>
          <w:rPr>
            <w:color w:val="000000"/>
            <w:u w:val="single"/>
          </w:rPr>
          <w:t>2026 context</w:t>
        </w:r>
      </w:hyperlink>
    </w:p>
    <w:p>
      <w:pPr>
        <w:keepLines/>
        <w:spacing w:after="180"/>
      </w:pPr>
      <w:r>
        <w:rPr>
          <w:b/>
          <w:color w:val="000000"/>
          <w:sz w:val="18"/>
        </w:rPr>
        <w:t xml:space="preserve">2025  Scenarios for energy recovery from slaughterhouse wastes in Europe  </w:t>
      </w:r>
      <w:r>
        <w:rPr>
          <w:color w:val="000000"/>
        </w:rPr>
        <w:br/>
      </w:r>
      <w:hyperlink r:id="rId2808">
        <w:r>
          <w:rPr>
            <w:color w:val="000000"/>
            <w:u w:val="single"/>
          </w:rPr>
          <w:t>Original</w:t>
        </w:r>
      </w:hyperlink>
      <w:r>
        <w:rPr>
          <w:color w:val="000000"/>
        </w:rPr>
        <w:t xml:space="preserve">   ·   </w:t>
      </w:r>
      <w:hyperlink r:id="rId2809">
        <w:r>
          <w:rPr>
            <w:color w:val="000000"/>
            <w:u w:val="single"/>
          </w:rPr>
          <w:t>2026 same-issue?</w:t>
        </w:r>
      </w:hyperlink>
      <w:r>
        <w:rPr>
          <w:color w:val="000000"/>
        </w:rPr>
        <w:t xml:space="preserve">   ·   </w:t>
      </w:r>
      <w:hyperlink r:id="rId2810">
        <w:r>
          <w:rPr>
            <w:color w:val="000000"/>
            <w:u w:val="single"/>
          </w:rPr>
          <w:t>2026 same-issue?</w:t>
        </w:r>
      </w:hyperlink>
      <w:r>
        <w:rPr>
          <w:color w:val="000000"/>
        </w:rPr>
        <w:t xml:space="preserve">   ·   </w:t>
      </w:r>
      <w:hyperlink r:id="rId2811">
        <w:r>
          <w:rPr>
            <w:color w:val="000000"/>
            <w:u w:val="single"/>
          </w:rPr>
          <w:t>2026 context</w:t>
        </w:r>
      </w:hyperlink>
      <w:r>
        <w:rPr>
          <w:color w:val="000000"/>
        </w:rPr>
        <w:t xml:space="preserve">   ·   </w:t>
      </w:r>
      <w:hyperlink r:id="rId2812">
        <w:r>
          <w:rPr>
            <w:color w:val="000000"/>
            <w:u w:val="single"/>
          </w:rPr>
          <w:t>2026 context</w:t>
        </w:r>
      </w:hyperlink>
      <w:r>
        <w:rPr>
          <w:color w:val="000000"/>
        </w:rPr>
        <w:t xml:space="preserve">   ·   </w:t>
      </w:r>
      <w:hyperlink r:id="rId2813">
        <w:r>
          <w:rPr>
            <w:color w:val="000000"/>
            <w:u w:val="single"/>
          </w:rPr>
          <w:t>2026 context</w:t>
        </w:r>
      </w:hyperlink>
    </w:p>
    <w:p>
      <w:pPr>
        <w:keepLines/>
        <w:spacing w:after="180"/>
      </w:pPr>
      <w:r>
        <w:rPr>
          <w:b/>
          <w:color w:val="000000"/>
          <w:sz w:val="18"/>
        </w:rPr>
        <w:t xml:space="preserve">2025  Scenarios for the Development of Hydrogen Technology in Mobility in Europe  </w:t>
      </w:r>
      <w:r>
        <w:rPr>
          <w:color w:val="000000"/>
        </w:rPr>
        <w:br/>
      </w:r>
      <w:hyperlink r:id="rId2814">
        <w:r>
          <w:rPr>
            <w:color w:val="000000"/>
            <w:u w:val="single"/>
          </w:rPr>
          <w:t>Original</w:t>
        </w:r>
      </w:hyperlink>
      <w:r>
        <w:rPr>
          <w:color w:val="000000"/>
        </w:rPr>
        <w:t xml:space="preserve">   ·   </w:t>
      </w:r>
      <w:hyperlink r:id="rId2815">
        <w:r>
          <w:rPr>
            <w:color w:val="000000"/>
            <w:u w:val="single"/>
          </w:rPr>
          <w:t>2025 same-issue?</w:t>
        </w:r>
      </w:hyperlink>
      <w:r>
        <w:rPr>
          <w:color w:val="000000"/>
        </w:rPr>
        <w:t xml:space="preserve">   ·   </w:t>
      </w:r>
      <w:hyperlink r:id="rId2733">
        <w:r>
          <w:rPr>
            <w:color w:val="000000"/>
            <w:u w:val="single"/>
          </w:rPr>
          <w:t>2026 same-issue?</w:t>
        </w:r>
      </w:hyperlink>
      <w:r>
        <w:rPr>
          <w:color w:val="000000"/>
        </w:rPr>
        <w:t xml:space="preserve">   ·   </w:t>
      </w:r>
      <w:hyperlink r:id="rId2816">
        <w:r>
          <w:rPr>
            <w:color w:val="000000"/>
            <w:u w:val="single"/>
          </w:rPr>
          <w:t>2026 same-issue?</w:t>
        </w:r>
      </w:hyperlink>
      <w:r>
        <w:rPr>
          <w:color w:val="000000"/>
        </w:rPr>
        <w:t xml:space="preserve">   ·   </w:t>
      </w:r>
      <w:hyperlink r:id="rId2817">
        <w:r>
          <w:rPr>
            <w:color w:val="000000"/>
            <w:u w:val="single"/>
          </w:rPr>
          <w:t>2025 same-issue?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818">
        <w:r>
          <w:rPr>
            <w:color w:val="000000"/>
            <w:u w:val="single"/>
          </w:rPr>
          <w:t>Original</w:t>
        </w:r>
      </w:hyperlink>
      <w:r>
        <w:rPr>
          <w:color w:val="000000"/>
        </w:rPr>
        <w:t xml:space="preserve">   ·   </w:t>
      </w:r>
      <w:hyperlink r:id="rId2819">
        <w:r>
          <w:rPr>
            <w:color w:val="000000"/>
            <w:u w:val="single"/>
          </w:rPr>
          <w:t>2026 context</w:t>
        </w:r>
      </w:hyperlink>
      <w:r>
        <w:rPr>
          <w:color w:val="000000"/>
        </w:rPr>
        <w:t xml:space="preserve">   ·   </w:t>
      </w:r>
      <w:hyperlink r:id="rId2820">
        <w:r>
          <w:rPr>
            <w:color w:val="000000"/>
            <w:u w:val="single"/>
          </w:rPr>
          <w:t>2026 context</w:t>
        </w:r>
      </w:hyperlink>
      <w:r>
        <w:rPr>
          <w:color w:val="000000"/>
        </w:rPr>
        <w:t xml:space="preserve">   ·   </w:t>
      </w:r>
      <w:hyperlink r:id="rId2821">
        <w:r>
          <w:rPr>
            <w:color w:val="000000"/>
            <w:u w:val="single"/>
          </w:rPr>
          <w:t>2026 context</w:t>
        </w:r>
      </w:hyperlink>
      <w:r>
        <w:rPr>
          <w:color w:val="000000"/>
        </w:rPr>
        <w:t xml:space="preserve">   ·   </w:t>
      </w:r>
      <w:hyperlink r:id="rId2822">
        <w:r>
          <w:rPr>
            <w:color w:val="000000"/>
            <w:u w:val="single"/>
          </w:rPr>
          <w:t>2025 context</w:t>
        </w:r>
      </w:hyperlink>
      <w:r>
        <w:rPr>
          <w:color w:val="000000"/>
        </w:rPr>
        <w:t xml:space="preserve">   ·   </w:t>
      </w:r>
      <w:hyperlink r:id="rId2823">
        <w:r>
          <w:rPr>
            <w:color w:val="000000"/>
            <w:u w:val="single"/>
          </w:rPr>
          <w:t>2025 context</w:t>
        </w:r>
      </w:hyperlink>
      <w:r>
        <w:rPr>
          <w:color w:val="000000"/>
        </w:rPr>
        <w:t xml:space="preserve">   ·   </w:t>
      </w:r>
      <w:hyperlink r:id="rId2824">
        <w:r>
          <w:rPr>
            <w:color w:val="000000"/>
            <w:u w:val="single"/>
          </w:rPr>
          <w:t>2026 context</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825">
        <w:r>
          <w:rPr>
            <w:color w:val="000000"/>
            <w:u w:val="single"/>
          </w:rPr>
          <w:t>Original</w:t>
        </w:r>
      </w:hyperlink>
      <w:r>
        <w:rPr>
          <w:color w:val="000000"/>
        </w:rPr>
        <w:t xml:space="preserve">   ·   </w:t>
      </w:r>
      <w:hyperlink r:id="rId2826">
        <w:r>
          <w:rPr>
            <w:color w:val="000000"/>
            <w:u w:val="single"/>
          </w:rPr>
          <w:t>2025 context</w:t>
        </w:r>
      </w:hyperlink>
      <w:r>
        <w:rPr>
          <w:color w:val="000000"/>
        </w:rPr>
        <w:t xml:space="preserve">   ·   </w:t>
      </w:r>
      <w:hyperlink r:id="rId2827">
        <w:r>
          <w:rPr>
            <w:color w:val="000000"/>
            <w:u w:val="single"/>
          </w:rPr>
          <w:t>2026 context</w:t>
        </w:r>
      </w:hyperlink>
      <w:r>
        <w:rPr>
          <w:color w:val="000000"/>
        </w:rPr>
        <w:t xml:space="preserve">   ·   </w:t>
      </w:r>
      <w:hyperlink r:id="rId2828">
        <w:r>
          <w:rPr>
            <w:color w:val="000000"/>
            <w:u w:val="single"/>
          </w:rPr>
          <w:t>2026 context</w:t>
        </w:r>
      </w:hyperlink>
      <w:r>
        <w:rPr>
          <w:color w:val="000000"/>
        </w:rPr>
        <w:t xml:space="preserve">   ·   </w:t>
      </w:r>
      <w:hyperlink r:id="rId2829">
        <w:r>
          <w:rPr>
            <w:color w:val="000000"/>
            <w:u w:val="single"/>
          </w:rPr>
          <w:t>2026 context</w:t>
        </w:r>
      </w:hyperlink>
      <w:r>
        <w:rPr>
          <w:color w:val="000000"/>
        </w:rPr>
        <w:t xml:space="preserve">   ·   </w:t>
      </w:r>
      <w:hyperlink r:id="rId2830">
        <w:r>
          <w:rPr>
            <w:color w:val="000000"/>
            <w:u w:val="single"/>
          </w:rPr>
          <w:t>2025 context</w:t>
        </w:r>
      </w:hyperlink>
      <w:r>
        <w:rPr>
          <w:color w:val="000000"/>
        </w:rPr>
        <w:t xml:space="preserve">   ·   </w:t>
      </w:r>
      <w:hyperlink r:id="rId2831">
        <w:r>
          <w:rPr>
            <w:color w:val="000000"/>
            <w:u w:val="single"/>
          </w:rPr>
          <w:t>2025 context</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2081">
        <w:r>
          <w:rPr>
            <w:color w:val="000000"/>
            <w:u w:val="single"/>
          </w:rPr>
          <w:t>Original</w:t>
        </w:r>
      </w:hyperlink>
      <w:r>
        <w:rPr>
          <w:color w:val="000000"/>
        </w:rPr>
        <w:t xml:space="preserve">   ·   </w:t>
      </w:r>
      <w:hyperlink r:id="rId2832">
        <w:r>
          <w:rPr>
            <w:color w:val="000000"/>
            <w:u w:val="single"/>
          </w:rPr>
          <w:t>2026 same-issue?</w:t>
        </w:r>
      </w:hyperlink>
      <w:r>
        <w:rPr>
          <w:color w:val="000000"/>
        </w:rPr>
        <w:t xml:space="preserve">   ·   </w:t>
      </w:r>
      <w:hyperlink r:id="rId2833">
        <w:r>
          <w:rPr>
            <w:color w:val="000000"/>
            <w:u w:val="single"/>
          </w:rPr>
          <w:t>2026 same-issue?</w:t>
        </w:r>
      </w:hyperlink>
      <w:r>
        <w:rPr>
          <w:color w:val="000000"/>
        </w:rPr>
        <w:t xml:space="preserve">   ·   </w:t>
      </w:r>
      <w:hyperlink r:id="rId2834">
        <w:r>
          <w:rPr>
            <w:color w:val="000000"/>
            <w:u w:val="single"/>
          </w:rPr>
          <w:t>2026 same-issue?</w:t>
        </w:r>
      </w:hyperlink>
      <w:r>
        <w:rPr>
          <w:color w:val="000000"/>
        </w:rPr>
        <w:t xml:space="preserve">   ·   </w:t>
      </w:r>
      <w:hyperlink r:id="rId2835">
        <w:r>
          <w:rPr>
            <w:color w:val="000000"/>
            <w:u w:val="single"/>
          </w:rPr>
          <w:t>2026 same-issue?</w:t>
        </w:r>
      </w:hyperlink>
      <w:r>
        <w:rPr>
          <w:color w:val="000000"/>
        </w:rPr>
        <w:t xml:space="preserve">   ·   </w:t>
      </w:r>
      <w:hyperlink r:id="rId2836">
        <w:r>
          <w:rPr>
            <w:color w:val="000000"/>
            <w:u w:val="single"/>
          </w:rPr>
          <w:t>2026 same-issue?</w:t>
        </w:r>
      </w:hyperlink>
      <w:r>
        <w:rPr>
          <w:color w:val="000000"/>
        </w:rPr>
        <w:t xml:space="preserve">   ·   </w:t>
      </w:r>
      <w:hyperlink r:id="rId2837">
        <w:r>
          <w:rPr>
            <w:color w:val="000000"/>
            <w:u w:val="single"/>
          </w:rPr>
          <w:t>2026 same-issue?</w:t>
        </w:r>
      </w:hyperlink>
      <w:r>
        <w:rPr>
          <w:color w:val="000000"/>
        </w:rPr>
        <w:t xml:space="preserve">   ·   </w:t>
      </w:r>
      <w:hyperlink r:id="rId2838">
        <w:r>
          <w:rPr>
            <w:color w:val="000000"/>
            <w:u w:val="single"/>
          </w:rPr>
          <w:t>2026 context</w:t>
        </w:r>
      </w:hyperlink>
      <w:r>
        <w:rPr>
          <w:color w:val="000000"/>
        </w:rPr>
        <w:t xml:space="preserve">   ·   </w:t>
      </w:r>
      <w:hyperlink r:id="rId2839">
        <w:r>
          <w:rPr>
            <w:color w:val="000000"/>
            <w:u w:val="single"/>
          </w:rPr>
          <w:t>2025 context</w:t>
        </w:r>
      </w:hyperlink>
      <w:r>
        <w:rPr>
          <w:color w:val="000000"/>
        </w:rPr>
        <w:t xml:space="preserve">   ·   </w:t>
      </w:r>
      <w:hyperlink r:id="rId2840">
        <w:r>
          <w:rPr>
            <w:color w:val="000000"/>
            <w:u w:val="single"/>
          </w:rPr>
          <w:t>2025 context</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841">
        <w:r>
          <w:rPr>
            <w:color w:val="000000"/>
            <w:u w:val="single"/>
          </w:rPr>
          <w:t>Original</w:t>
        </w:r>
      </w:hyperlink>
      <w:r>
        <w:rPr>
          <w:color w:val="000000"/>
        </w:rPr>
        <w:t xml:space="preserve">   ·   </w:t>
      </w:r>
      <w:hyperlink r:id="rId2842">
        <w:r>
          <w:rPr>
            <w:color w:val="000000"/>
            <w:u w:val="single"/>
          </w:rPr>
          <w:t>2026 same-issue?</w:t>
        </w:r>
      </w:hyperlink>
      <w:r>
        <w:rPr>
          <w:color w:val="000000"/>
        </w:rPr>
        <w:t xml:space="preserve">   ·   </w:t>
      </w:r>
      <w:hyperlink r:id="rId2843">
        <w:r>
          <w:rPr>
            <w:color w:val="000000"/>
            <w:u w:val="single"/>
          </w:rPr>
          <w:t>2026 same-issue?</w:t>
        </w:r>
      </w:hyperlink>
      <w:r>
        <w:rPr>
          <w:color w:val="000000"/>
        </w:rPr>
        <w:t xml:space="preserve">   ·   </w:t>
      </w:r>
      <w:hyperlink r:id="rId2844">
        <w:r>
          <w:rPr>
            <w:color w:val="000000"/>
            <w:u w:val="single"/>
          </w:rPr>
          <w:t>2026 same-issue?</w:t>
        </w:r>
      </w:hyperlink>
      <w:r>
        <w:rPr>
          <w:color w:val="000000"/>
        </w:rPr>
        <w:t xml:space="preserve">   ·   </w:t>
      </w:r>
      <w:hyperlink r:id="rId2845">
        <w:r>
          <w:rPr>
            <w:color w:val="000000"/>
            <w:u w:val="single"/>
          </w:rPr>
          <w:t>2026 same-issue?</w:t>
        </w:r>
      </w:hyperlink>
      <w:r>
        <w:rPr>
          <w:color w:val="000000"/>
        </w:rPr>
        <w:t xml:space="preserve">   ·   </w:t>
      </w:r>
      <w:hyperlink r:id="rId2846">
        <w:r>
          <w:rPr>
            <w:color w:val="000000"/>
            <w:u w:val="single"/>
          </w:rPr>
          <w:t>2026 same-issue?</w:t>
        </w:r>
      </w:hyperlink>
      <w:r>
        <w:rPr>
          <w:color w:val="000000"/>
        </w:rPr>
        <w:t xml:space="preserve">   ·   </w:t>
      </w:r>
      <w:hyperlink r:id="rId1769">
        <w:r>
          <w:rPr>
            <w:color w:val="000000"/>
            <w:u w:val="single"/>
          </w:rPr>
          <w:t>2026 context</w:t>
        </w:r>
      </w:hyperlink>
      <w:r>
        <w:rPr>
          <w:color w:val="000000"/>
        </w:rPr>
        <w:t xml:space="preserve">   ·   </w:t>
      </w:r>
      <w:hyperlink r:id="rId2847">
        <w:r>
          <w:rPr>
            <w:color w:val="000000"/>
            <w:u w:val="single"/>
          </w:rPr>
          <w:t>2025 context</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2016">
        <w:r>
          <w:rPr>
            <w:color w:val="000000"/>
            <w:u w:val="single"/>
          </w:rPr>
          <w:t>Original</w:t>
        </w:r>
      </w:hyperlink>
      <w:r>
        <w:rPr>
          <w:color w:val="000000"/>
        </w:rPr>
        <w:t xml:space="preserve">   ·   </w:t>
      </w:r>
      <w:hyperlink r:id="rId2848">
        <w:r>
          <w:rPr>
            <w:color w:val="000000"/>
            <w:u w:val="single"/>
          </w:rPr>
          <w:t>2026 same-issue?</w:t>
        </w:r>
      </w:hyperlink>
      <w:r>
        <w:rPr>
          <w:color w:val="000000"/>
        </w:rPr>
        <w:t xml:space="preserve">   ·   </w:t>
      </w:r>
      <w:hyperlink r:id="rId2849">
        <w:r>
          <w:rPr>
            <w:color w:val="000000"/>
            <w:u w:val="single"/>
          </w:rPr>
          <w:t>2026 same-issue?</w:t>
        </w:r>
      </w:hyperlink>
      <w:r>
        <w:rPr>
          <w:color w:val="000000"/>
        </w:rPr>
        <w:t xml:space="preserve">   ·   </w:t>
      </w:r>
      <w:hyperlink r:id="rId2850">
        <w:r>
          <w:rPr>
            <w:color w:val="000000"/>
            <w:u w:val="single"/>
          </w:rPr>
          <w:t>2026 context</w:t>
        </w:r>
      </w:hyperlink>
      <w:r>
        <w:rPr>
          <w:color w:val="000000"/>
        </w:rPr>
        <w:t xml:space="preserve">   ·   </w:t>
      </w:r>
      <w:hyperlink r:id="rId2851">
        <w:r>
          <w:rPr>
            <w:color w:val="000000"/>
            <w:u w:val="single"/>
          </w:rPr>
          <w:t>2026 context</w:t>
        </w:r>
      </w:hyperlink>
      <w:r>
        <w:rPr>
          <w:color w:val="000000"/>
        </w:rPr>
        <w:t xml:space="preserve">   ·   </w:t>
      </w:r>
      <w:hyperlink r:id="rId2852">
        <w:r>
          <w:rPr>
            <w:color w:val="000000"/>
            <w:u w:val="single"/>
          </w:rPr>
          <w:t>2026 context</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853">
        <w:r>
          <w:rPr>
            <w:color w:val="000000"/>
            <w:u w:val="single"/>
          </w:rPr>
          <w:t>Original</w:t>
        </w:r>
      </w:hyperlink>
      <w:r>
        <w:rPr>
          <w:color w:val="000000"/>
        </w:rPr>
        <w:t xml:space="preserve">   ·   </w:t>
      </w:r>
      <w:hyperlink r:id="rId2854">
        <w:r>
          <w:rPr>
            <w:color w:val="000000"/>
            <w:u w:val="single"/>
          </w:rPr>
          <w:t>2026 same-issue?</w:t>
        </w:r>
      </w:hyperlink>
      <w:r>
        <w:rPr>
          <w:color w:val="000000"/>
        </w:rPr>
        <w:t xml:space="preserve">   ·   </w:t>
      </w:r>
      <w:hyperlink r:id="rId2855">
        <w:r>
          <w:rPr>
            <w:color w:val="000000"/>
            <w:u w:val="single"/>
          </w:rPr>
          <w:t>2026 same-issue?</w:t>
        </w:r>
      </w:hyperlink>
      <w:r>
        <w:rPr>
          <w:color w:val="000000"/>
        </w:rPr>
        <w:t xml:space="preserve">   ·   </w:t>
      </w:r>
      <w:hyperlink r:id="rId2856">
        <w:r>
          <w:rPr>
            <w:color w:val="000000"/>
            <w:u w:val="single"/>
          </w:rPr>
          <w:t>2026 same-issue?</w:t>
        </w:r>
      </w:hyperlink>
      <w:r>
        <w:rPr>
          <w:color w:val="000000"/>
        </w:rPr>
        <w:t xml:space="preserve">   ·   </w:t>
      </w:r>
      <w:hyperlink r:id="rId2857">
        <w:r>
          <w:rPr>
            <w:color w:val="000000"/>
            <w:u w:val="single"/>
          </w:rPr>
          <w:t>2026 same-issue?</w:t>
        </w:r>
      </w:hyperlink>
      <w:r>
        <w:rPr>
          <w:color w:val="000000"/>
        </w:rPr>
        <w:t xml:space="preserve">   ·   </w:t>
      </w:r>
      <w:hyperlink r:id="rId2858">
        <w:r>
          <w:rPr>
            <w:color w:val="000000"/>
            <w:u w:val="single"/>
          </w:rPr>
          <w:t>2026 context</w:t>
        </w:r>
      </w:hyperlink>
      <w:r>
        <w:rPr>
          <w:color w:val="000000"/>
        </w:rPr>
        <w:t xml:space="preserve">   ·   </w:t>
      </w:r>
      <w:hyperlink r:id="rId2859">
        <w:r>
          <w:rPr>
            <w:color w:val="000000"/>
            <w:u w:val="single"/>
          </w:rPr>
          <w:t>2026 context</w:t>
        </w:r>
      </w:hyperlink>
      <w:r>
        <w:rPr>
          <w:color w:val="000000"/>
        </w:rPr>
        <w:t xml:space="preserve">   ·   </w:t>
      </w:r>
      <w:hyperlink r:id="rId2860">
        <w:r>
          <w:rPr>
            <w:color w:val="000000"/>
            <w:u w:val="single"/>
          </w:rPr>
          <w:t>2026 context</w:t>
        </w:r>
      </w:hyperlink>
      <w:r>
        <w:rPr>
          <w:color w:val="000000"/>
        </w:rPr>
        <w:t xml:space="preserve">   ·   </w:t>
      </w:r>
      <w:hyperlink r:id="rId2861">
        <w:r>
          <w:rPr>
            <w:color w:val="000000"/>
            <w:u w:val="single"/>
          </w:rPr>
          <w:t>2026 context</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190">
        <w:r>
          <w:rPr>
            <w:color w:val="000000"/>
            <w:u w:val="single"/>
          </w:rPr>
          <w:t>Original</w:t>
        </w:r>
      </w:hyperlink>
      <w:r>
        <w:rPr>
          <w:color w:val="000000"/>
        </w:rPr>
        <w:t xml:space="preserve">   ·   </w:t>
      </w:r>
      <w:hyperlink r:id="rId2862">
        <w:r>
          <w:rPr>
            <w:color w:val="000000"/>
            <w:u w:val="single"/>
          </w:rPr>
          <w:t>2026 same-issue?</w:t>
        </w:r>
      </w:hyperlink>
      <w:r>
        <w:rPr>
          <w:color w:val="000000"/>
        </w:rPr>
        <w:t xml:space="preserve">   ·   </w:t>
      </w:r>
      <w:hyperlink r:id="rId2863">
        <w:r>
          <w:rPr>
            <w:color w:val="000000"/>
            <w:u w:val="single"/>
          </w:rPr>
          <w:t>2026 context</w:t>
        </w:r>
      </w:hyperlink>
      <w:r>
        <w:rPr>
          <w:color w:val="000000"/>
        </w:rPr>
        <w:t xml:space="preserve">   ·   </w:t>
      </w:r>
      <w:hyperlink r:id="rId2864">
        <w:r>
          <w:rPr>
            <w:color w:val="000000"/>
            <w:u w:val="single"/>
          </w:rPr>
          <w:t>2026 context</w:t>
        </w:r>
      </w:hyperlink>
      <w:r>
        <w:rPr>
          <w:color w:val="000000"/>
        </w:rPr>
        <w:t xml:space="preserve">   ·   </w:t>
      </w:r>
      <w:hyperlink r:id="rId2865">
        <w:r>
          <w:rPr>
            <w:color w:val="000000"/>
            <w:u w:val="single"/>
          </w:rPr>
          <w:t>2026 context</w:t>
        </w:r>
      </w:hyperlink>
      <w:r>
        <w:rPr>
          <w:color w:val="000000"/>
        </w:rPr>
        <w:t xml:space="preserve">   ·   </w:t>
      </w:r>
      <w:hyperlink r:id="rId2866">
        <w:r>
          <w:rPr>
            <w:color w:val="000000"/>
            <w:u w:val="single"/>
          </w:rPr>
          <w:t>2026 context</w:t>
        </w:r>
      </w:hyperlink>
      <w:r>
        <w:rPr>
          <w:color w:val="000000"/>
        </w:rPr>
        <w:t xml:space="preserve">   ·   </w:t>
      </w:r>
      <w:hyperlink r:id="rId2867">
        <w:r>
          <w:rPr>
            <w:color w:val="000000"/>
            <w:u w:val="single"/>
          </w:rPr>
          <w:t>2026 context</w:t>
        </w:r>
      </w:hyperlink>
      <w:r>
        <w:rPr>
          <w:color w:val="000000"/>
        </w:rPr>
        <w:t xml:space="preserve">   ·   </w:t>
      </w:r>
      <w:hyperlink r:id="rId2868">
        <w:r>
          <w:rPr>
            <w:color w:val="000000"/>
            <w:u w:val="single"/>
          </w:rPr>
          <w:t>2026 context</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82">
        <w:r>
          <w:rPr>
            <w:color w:val="000000"/>
            <w:u w:val="single"/>
          </w:rPr>
          <w:t>Original</w:t>
        </w:r>
      </w:hyperlink>
      <w:r>
        <w:rPr>
          <w:color w:val="000000"/>
        </w:rPr>
        <w:t xml:space="preserve">   ·   </w:t>
      </w:r>
      <w:hyperlink r:id="rId2869">
        <w:r>
          <w:rPr>
            <w:color w:val="000000"/>
            <w:u w:val="single"/>
          </w:rPr>
          <w:t>2026 context</w:t>
        </w:r>
      </w:hyperlink>
      <w:r>
        <w:rPr>
          <w:color w:val="000000"/>
        </w:rPr>
        <w:t xml:space="preserve">   ·   </w:t>
      </w:r>
      <w:hyperlink r:id="rId278">
        <w:r>
          <w:rPr>
            <w:color w:val="000000"/>
            <w:u w:val="single"/>
          </w:rPr>
          <w:t>2026 context</w:t>
        </w:r>
      </w:hyperlink>
      <w:r>
        <w:rPr>
          <w:color w:val="000000"/>
        </w:rPr>
        <w:t xml:space="preserve">   ·   </w:t>
      </w:r>
      <w:hyperlink r:id="rId2870">
        <w:r>
          <w:rPr>
            <w:color w:val="000000"/>
            <w:u w:val="single"/>
          </w:rPr>
          <w:t>2026 context</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871">
        <w:r>
          <w:rPr>
            <w:color w:val="000000"/>
            <w:u w:val="single"/>
          </w:rPr>
          <w:t>Original</w:t>
        </w:r>
      </w:hyperlink>
      <w:r>
        <w:rPr>
          <w:color w:val="000000"/>
        </w:rPr>
        <w:t xml:space="preserve">   ·   </w:t>
      </w:r>
      <w:hyperlink r:id="rId2872">
        <w:r>
          <w:rPr>
            <w:color w:val="000000"/>
            <w:u w:val="single"/>
          </w:rPr>
          <w:t>2026 same-issue?</w:t>
        </w:r>
      </w:hyperlink>
      <w:r>
        <w:rPr>
          <w:color w:val="000000"/>
        </w:rPr>
        <w:t xml:space="preserve">   ·   </w:t>
      </w:r>
      <w:hyperlink r:id="rId2873">
        <w:r>
          <w:rPr>
            <w:color w:val="000000"/>
            <w:u w:val="single"/>
          </w:rPr>
          <w:t>2026 context</w:t>
        </w:r>
      </w:hyperlink>
      <w:r>
        <w:rPr>
          <w:color w:val="000000"/>
        </w:rPr>
        <w:t xml:space="preserve">   ·   </w:t>
      </w:r>
      <w:hyperlink r:id="rId2874">
        <w:r>
          <w:rPr>
            <w:color w:val="000000"/>
            <w:u w:val="single"/>
          </w:rPr>
          <w:t>2026 context</w:t>
        </w:r>
      </w:hyperlink>
      <w:r>
        <w:rPr>
          <w:color w:val="000000"/>
        </w:rPr>
        <w:t xml:space="preserve">   ·   </w:t>
      </w:r>
      <w:hyperlink r:id="rId2875">
        <w:r>
          <w:rPr>
            <w:color w:val="000000"/>
            <w:u w:val="single"/>
          </w:rPr>
          <w:t>2026 context</w:t>
        </w:r>
      </w:hyperlink>
      <w:r>
        <w:rPr>
          <w:color w:val="000000"/>
        </w:rPr>
        <w:t xml:space="preserve">   ·   </w:t>
      </w:r>
      <w:hyperlink r:id="rId2876">
        <w:r>
          <w:rPr>
            <w:color w:val="000000"/>
            <w:u w:val="single"/>
          </w:rPr>
          <w:t>2026 context</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436">
        <w:r>
          <w:rPr>
            <w:color w:val="000000"/>
            <w:u w:val="single"/>
          </w:rPr>
          <w:t>Original</w:t>
        </w:r>
      </w:hyperlink>
      <w:r>
        <w:rPr>
          <w:color w:val="000000"/>
        </w:rPr>
        <w:t xml:space="preserve">   ·   </w:t>
      </w:r>
      <w:hyperlink r:id="rId2877">
        <w:r>
          <w:rPr>
            <w:color w:val="000000"/>
            <w:u w:val="single"/>
          </w:rPr>
          <w:t>2026 same-issue?</w:t>
        </w:r>
      </w:hyperlink>
      <w:r>
        <w:rPr>
          <w:color w:val="000000"/>
        </w:rPr>
        <w:t xml:space="preserve">   ·   </w:t>
      </w:r>
      <w:hyperlink r:id="rId2878">
        <w:r>
          <w:rPr>
            <w:color w:val="000000"/>
            <w:u w:val="single"/>
          </w:rPr>
          <w:t>2026 same-issue?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733">
        <w:r>
          <w:rPr>
            <w:color w:val="000000"/>
            <w:u w:val="single"/>
          </w:rPr>
          <w:t>Original</w:t>
        </w:r>
      </w:hyperlink>
      <w:r>
        <w:rPr>
          <w:color w:val="000000"/>
        </w:rPr>
        <w:t xml:space="preserve">   ·   </w:t>
      </w:r>
      <w:hyperlink r:id="rId2879">
        <w:r>
          <w:rPr>
            <w:color w:val="000000"/>
            <w:u w:val="single"/>
          </w:rPr>
          <w:t>2026 same-issue?</w:t>
        </w:r>
      </w:hyperlink>
      <w:r>
        <w:rPr>
          <w:color w:val="000000"/>
        </w:rPr>
        <w:t xml:space="preserve">   ·   </w:t>
      </w:r>
      <w:hyperlink r:id="rId2880">
        <w:r>
          <w:rPr>
            <w:color w:val="000000"/>
            <w:u w:val="single"/>
          </w:rPr>
          <w:t>2026 same-issue?</w:t>
        </w:r>
      </w:hyperlink>
      <w:r>
        <w:rPr>
          <w:color w:val="000000"/>
        </w:rPr>
        <w:t xml:space="preserve">   ·   </w:t>
      </w:r>
      <w:hyperlink r:id="rId2881">
        <w:r>
          <w:rPr>
            <w:color w:val="000000"/>
            <w:u w:val="single"/>
          </w:rPr>
          <w:t>2026 same-issue?</w:t>
        </w:r>
      </w:hyperlink>
      <w:r>
        <w:rPr>
          <w:color w:val="000000"/>
        </w:rPr>
        <w:t xml:space="preserve">   ·   </w:t>
      </w:r>
      <w:hyperlink r:id="rId2882">
        <w:r>
          <w:rPr>
            <w:color w:val="000000"/>
            <w:u w:val="single"/>
          </w:rPr>
          <w:t>2026 same-issue?</w:t>
        </w:r>
      </w:hyperlink>
      <w:r>
        <w:rPr>
          <w:color w:val="000000"/>
        </w:rPr>
        <w:t xml:space="preserve">   ·   </w:t>
      </w:r>
      <w:hyperlink r:id="rId2883">
        <w:r>
          <w:rPr>
            <w:color w:val="000000"/>
            <w:u w:val="single"/>
          </w:rPr>
          <w:t>2026 same-issue?</w:t>
        </w:r>
      </w:hyperlink>
      <w:r>
        <w:rPr>
          <w:color w:val="000000"/>
        </w:rPr>
        <w:t xml:space="preserve">   ·   </w:t>
      </w:r>
      <w:hyperlink r:id="rId2884">
        <w:r>
          <w:rPr>
            <w:color w:val="000000"/>
            <w:u w:val="single"/>
          </w:rPr>
          <w:t>2026 same-issue?</w:t>
        </w:r>
      </w:hyperlink>
      <w:r>
        <w:rPr>
          <w:color w:val="000000"/>
        </w:rPr>
        <w:t xml:space="preserve">   ·   </w:t>
      </w:r>
      <w:hyperlink r:id="rId2885">
        <w:r>
          <w:rPr>
            <w:color w:val="000000"/>
            <w:u w:val="single"/>
          </w:rPr>
          <w:t>2026 context</w:t>
        </w:r>
      </w:hyperlink>
      <w:r>
        <w:rPr>
          <w:color w:val="000000"/>
        </w:rPr>
        <w:t xml:space="preserve">   ·   </w:t>
      </w:r>
      <w:hyperlink r:id="rId2886">
        <w:r>
          <w:rPr>
            <w:color w:val="000000"/>
            <w:u w:val="single"/>
          </w:rPr>
          <w:t>2026 context</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887">
        <w:r>
          <w:rPr>
            <w:color w:val="000000"/>
            <w:u w:val="single"/>
          </w:rPr>
          <w:t>Original</w:t>
        </w:r>
      </w:hyperlink>
      <w:r>
        <w:rPr>
          <w:color w:val="000000"/>
        </w:rPr>
        <w:t xml:space="preserve">   ·   </w:t>
      </w:r>
      <w:hyperlink r:id="rId2888">
        <w:r>
          <w:rPr>
            <w:color w:val="000000"/>
            <w:u w:val="single"/>
          </w:rPr>
          <w:t>2026 same-issue?</w:t>
        </w:r>
      </w:hyperlink>
      <w:r>
        <w:rPr>
          <w:color w:val="000000"/>
        </w:rPr>
        <w:t xml:space="preserve">   ·   </w:t>
      </w:r>
      <w:hyperlink r:id="rId2889">
        <w:r>
          <w:rPr>
            <w:color w:val="000000"/>
            <w:u w:val="single"/>
          </w:rPr>
          <w:t>2026 same-issue?</w:t>
        </w:r>
      </w:hyperlink>
      <w:r>
        <w:rPr>
          <w:color w:val="000000"/>
        </w:rPr>
        <w:t xml:space="preserve">   ·   </w:t>
      </w:r>
      <w:hyperlink r:id="rId2890">
        <w:r>
          <w:rPr>
            <w:color w:val="000000"/>
            <w:u w:val="single"/>
          </w:rPr>
          <w:t>2026 same-issue?</w:t>
        </w:r>
      </w:hyperlink>
      <w:r>
        <w:rPr>
          <w:color w:val="000000"/>
        </w:rPr>
        <w:t xml:space="preserve">   ·   </w:t>
      </w:r>
      <w:hyperlink r:id="rId2891">
        <w:r>
          <w:rPr>
            <w:color w:val="000000"/>
            <w:u w:val="single"/>
          </w:rPr>
          <w:t>2026 same-issue?</w:t>
        </w:r>
      </w:hyperlink>
      <w:r>
        <w:rPr>
          <w:color w:val="000000"/>
        </w:rPr>
        <w:t xml:space="preserve">   ·   </w:t>
      </w:r>
      <w:hyperlink r:id="rId2892">
        <w:r>
          <w:rPr>
            <w:color w:val="000000"/>
            <w:u w:val="single"/>
          </w:rPr>
          <w:t>2026 context</w:t>
        </w:r>
      </w:hyperlink>
      <w:r>
        <w:rPr>
          <w:color w:val="000000"/>
        </w:rPr>
        <w:t xml:space="preserve">   ·   </w:t>
      </w:r>
      <w:hyperlink r:id="rId2893">
        <w:r>
          <w:rPr>
            <w:color w:val="000000"/>
            <w:u w:val="single"/>
          </w:rPr>
          <w:t>2026 context</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660">
        <w:r>
          <w:rPr>
            <w:color w:val="000000"/>
            <w:u w:val="single"/>
          </w:rPr>
          <w:t>Original</w:t>
        </w:r>
      </w:hyperlink>
      <w:r>
        <w:rPr>
          <w:color w:val="000000"/>
        </w:rPr>
        <w:t xml:space="preserve">   ·   </w:t>
      </w:r>
      <w:hyperlink r:id="rId2894">
        <w:r>
          <w:rPr>
            <w:color w:val="000000"/>
            <w:u w:val="single"/>
          </w:rPr>
          <w:t>2026 same-issue?</w:t>
        </w:r>
      </w:hyperlink>
      <w:r>
        <w:rPr>
          <w:color w:val="000000"/>
        </w:rPr>
        <w:t xml:space="preserve">   ·   </w:t>
      </w:r>
      <w:hyperlink r:id="rId2895">
        <w:r>
          <w:rPr>
            <w:color w:val="000000"/>
            <w:u w:val="single"/>
          </w:rPr>
          <w:t>2026 context</w:t>
        </w:r>
      </w:hyperlink>
      <w:r>
        <w:rPr>
          <w:color w:val="000000"/>
        </w:rPr>
        <w:t xml:space="preserve">   ·   </w:t>
      </w:r>
      <w:hyperlink r:id="rId2896">
        <w:r>
          <w:rPr>
            <w:color w:val="000000"/>
            <w:u w:val="single"/>
          </w:rPr>
          <w:t>2026 context</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1019">
        <w:r>
          <w:rPr>
            <w:color w:val="000000"/>
            <w:u w:val="single"/>
          </w:rPr>
          <w:t>Original</w:t>
        </w:r>
      </w:hyperlink>
      <w:r>
        <w:rPr>
          <w:color w:val="000000"/>
        </w:rPr>
        <w:t xml:space="preserve">   ·   </w:t>
      </w:r>
      <w:hyperlink r:id="rId2897">
        <w:r>
          <w:rPr>
            <w:color w:val="000000"/>
            <w:u w:val="single"/>
          </w:rPr>
          <w:t>2026 same-issue?</w:t>
        </w:r>
      </w:hyperlink>
      <w:r>
        <w:rPr>
          <w:color w:val="000000"/>
        </w:rPr>
        <w:t xml:space="preserve">   ·   </w:t>
      </w:r>
      <w:hyperlink r:id="rId2898">
        <w:r>
          <w:rPr>
            <w:color w:val="000000"/>
            <w:u w:val="single"/>
          </w:rPr>
          <w:t>2026 same-issue?</w:t>
        </w:r>
      </w:hyperlink>
      <w:r>
        <w:rPr>
          <w:color w:val="000000"/>
        </w:rPr>
        <w:t xml:space="preserve">   ·   </w:t>
      </w:r>
      <w:hyperlink r:id="rId2899">
        <w:r>
          <w:rPr>
            <w:color w:val="000000"/>
            <w:u w:val="single"/>
          </w:rPr>
          <w:t>2026 same-issue?</w:t>
        </w:r>
      </w:hyperlink>
      <w:r>
        <w:rPr>
          <w:color w:val="000000"/>
        </w:rPr>
        <w:t xml:space="preserve">   ·   </w:t>
      </w:r>
      <w:hyperlink r:id="rId2900">
        <w:r>
          <w:rPr>
            <w:color w:val="000000"/>
            <w:u w:val="single"/>
          </w:rPr>
          <w:t>2026 same-issue?</w:t>
        </w:r>
      </w:hyperlink>
      <w:r>
        <w:rPr>
          <w:color w:val="000000"/>
        </w:rPr>
        <w:t xml:space="preserve">   ·   </w:t>
      </w:r>
      <w:hyperlink r:id="rId2901">
        <w:r>
          <w:rPr>
            <w:color w:val="000000"/>
            <w:u w:val="single"/>
          </w:rPr>
          <w:t>2026 same-issue?</w:t>
        </w:r>
      </w:hyperlink>
      <w:r>
        <w:rPr>
          <w:color w:val="000000"/>
        </w:rPr>
        <w:t xml:space="preserve">   ·   </w:t>
      </w:r>
      <w:hyperlink r:id="rId2902">
        <w:r>
          <w:rPr>
            <w:color w:val="000000"/>
            <w:u w:val="single"/>
          </w:rPr>
          <w:t>2026 same-issue?</w:t>
        </w:r>
      </w:hyperlink>
      <w:r>
        <w:rPr>
          <w:color w:val="000000"/>
        </w:rPr>
        <w:t xml:space="preserve">   ·   </w:t>
      </w:r>
      <w:hyperlink r:id="rId2903">
        <w:r>
          <w:rPr>
            <w:color w:val="000000"/>
            <w:u w:val="single"/>
          </w:rPr>
          <w:t>2026 same-issue?</w:t>
        </w:r>
      </w:hyperlink>
      <w:r>
        <w:rPr>
          <w:color w:val="000000"/>
        </w:rPr>
        <w:t xml:space="preserve">   ·   </w:t>
      </w:r>
      <w:hyperlink r:id="rId2904">
        <w:r>
          <w:rPr>
            <w:color w:val="000000"/>
            <w:u w:val="single"/>
          </w:rPr>
          <w:t>2026 same-issue?</w:t>
        </w:r>
      </w:hyperlink>
      <w:r>
        <w:rPr>
          <w:color w:val="000000"/>
        </w:rPr>
        <w:t xml:space="preserve">   ·   </w:t>
      </w:r>
      <w:hyperlink r:id="rId2905">
        <w:r>
          <w:rPr>
            <w:color w:val="000000"/>
            <w:u w:val="single"/>
          </w:rPr>
          <w:t>2026 same-issue?</w:t>
        </w:r>
      </w:hyperlink>
      <w:r>
        <w:rPr>
          <w:color w:val="000000"/>
        </w:rPr>
        <w:t xml:space="preserve">   ·   </w:t>
      </w:r>
      <w:hyperlink r:id="rId2906">
        <w:r>
          <w:rPr>
            <w:color w:val="000000"/>
            <w:u w:val="single"/>
          </w:rPr>
          <w:t>2026 same-issue?</w:t>
        </w:r>
      </w:hyperlink>
      <w:r>
        <w:rPr>
          <w:color w:val="000000"/>
        </w:rPr>
        <w:t xml:space="preserve">   ·   </w:t>
      </w:r>
      <w:hyperlink r:id="rId2907">
        <w:r>
          <w:rPr>
            <w:color w:val="000000"/>
            <w:u w:val="single"/>
          </w:rPr>
          <w:t>2026 context</w:t>
        </w:r>
      </w:hyperlink>
      <w:r>
        <w:rPr>
          <w:color w:val="000000"/>
        </w:rPr>
        <w:t xml:space="preserve">   ·   </w:t>
      </w:r>
      <w:hyperlink r:id="rId2908">
        <w:r>
          <w:rPr>
            <w:color w:val="000000"/>
            <w:u w:val="single"/>
          </w:rPr>
          <w:t>2026 context</w:t>
        </w:r>
      </w:hyperlink>
      <w:r>
        <w:rPr>
          <w:color w:val="000000"/>
        </w:rPr>
        <w:t xml:space="preserve">   ·   </w:t>
      </w:r>
      <w:hyperlink r:id="rId2909">
        <w:r>
          <w:rPr>
            <w:color w:val="000000"/>
            <w:u w:val="single"/>
          </w:rPr>
          <w:t>2026 context</w:t>
        </w:r>
      </w:hyperlink>
      <w:r>
        <w:rPr>
          <w:color w:val="000000"/>
        </w:rPr>
        <w:t xml:space="preserve">   ·   </w:t>
      </w:r>
      <w:hyperlink r:id="rId2910">
        <w:r>
          <w:rPr>
            <w:color w:val="000000"/>
            <w:u w:val="single"/>
          </w:rPr>
          <w:t>2026 context</w:t>
        </w:r>
      </w:hyperlink>
    </w:p>
    <w:p>
      <w:pPr>
        <w:keepLines/>
        <w:spacing w:after="180"/>
      </w:pPr>
      <w:r>
        <w:rPr>
          <w:b/>
          <w:color w:val="000000"/>
          <w:sz w:val="18"/>
        </w:rPr>
        <w:t xml:space="preserve">2026  Hydrological drought projections across Europe under climate change  </w:t>
      </w:r>
      <w:r>
        <w:rPr>
          <w:color w:val="000000"/>
        </w:rPr>
        <w:br/>
      </w:r>
      <w:hyperlink r:id="rId1608">
        <w:r>
          <w:rPr>
            <w:color w:val="000000"/>
            <w:u w:val="single"/>
          </w:rPr>
          <w:t>Original</w:t>
        </w:r>
      </w:hyperlink>
      <w:r>
        <w:rPr>
          <w:color w:val="000000"/>
        </w:rPr>
        <w:t xml:space="preserve">   ·   </w:t>
      </w:r>
      <w:hyperlink r:id="rId2911">
        <w:r>
          <w:rPr>
            <w:color w:val="000000"/>
            <w:u w:val="single"/>
          </w:rPr>
          <w:t>2026 same-issue?</w:t>
        </w:r>
      </w:hyperlink>
      <w:r>
        <w:rPr>
          <w:color w:val="000000"/>
        </w:rPr>
        <w:t xml:space="preserve">   ·   </w:t>
      </w:r>
      <w:hyperlink r:id="rId2912">
        <w:r>
          <w:rPr>
            <w:color w:val="000000"/>
            <w:u w:val="single"/>
          </w:rPr>
          <w:t>2026 same-issue?</w:t>
        </w:r>
      </w:hyperlink>
      <w:r>
        <w:rPr>
          <w:color w:val="000000"/>
        </w:rPr>
        <w:t xml:space="preserve">   ·   </w:t>
      </w:r>
      <w:hyperlink r:id="rId2913">
        <w:r>
          <w:rPr>
            <w:color w:val="000000"/>
            <w:u w:val="single"/>
          </w:rPr>
          <w:t>2026 same-issue?</w:t>
        </w:r>
      </w:hyperlink>
      <w:r>
        <w:rPr>
          <w:color w:val="000000"/>
        </w:rPr>
        <w:t xml:space="preserve">   ·   </w:t>
      </w:r>
      <w:hyperlink r:id="rId2914">
        <w:r>
          <w:rPr>
            <w:color w:val="000000"/>
            <w:u w:val="single"/>
          </w:rPr>
          <w:t>2026 same-issue?</w:t>
        </w:r>
      </w:hyperlink>
      <w:r>
        <w:rPr>
          <w:color w:val="000000"/>
        </w:rPr>
        <w:t xml:space="preserve">   ·   </w:t>
      </w:r>
      <w:hyperlink r:id="rId2915">
        <w:r>
          <w:rPr>
            <w:color w:val="000000"/>
            <w:u w:val="single"/>
          </w:rPr>
          <w:t>2026 same-issue?</w:t>
        </w:r>
      </w:hyperlink>
      <w:r>
        <w:rPr>
          <w:color w:val="000000"/>
        </w:rPr>
        <w:t xml:space="preserve">   ·   </w:t>
      </w:r>
      <w:hyperlink r:id="rId2916">
        <w:r>
          <w:rPr>
            <w:color w:val="000000"/>
            <w:u w:val="single"/>
          </w:rPr>
          <w:t>2026 same-issue?</w:t>
        </w:r>
      </w:hyperlink>
      <w:r>
        <w:rPr>
          <w:color w:val="000000"/>
        </w:rPr>
        <w:t xml:space="preserve">   ·   </w:t>
      </w:r>
      <w:hyperlink r:id="rId2917">
        <w:r>
          <w:rPr>
            <w:color w:val="000000"/>
            <w:u w:val="single"/>
          </w:rPr>
          <w:t>2026 context</w:t>
        </w:r>
      </w:hyperlink>
      <w:r>
        <w:rPr>
          <w:color w:val="000000"/>
        </w:rPr>
        <w:t xml:space="preserve">   ·   </w:t>
      </w:r>
      <w:hyperlink r:id="rId2918">
        <w:r>
          <w:rPr>
            <w:color w:val="000000"/>
            <w:u w:val="single"/>
          </w:rPr>
          <w:t>2026 context</w:t>
        </w:r>
      </w:hyperlink>
      <w:r>
        <w:rPr>
          <w:color w:val="000000"/>
        </w:rPr>
        <w:t xml:space="preserve">   ·   </w:t>
      </w:r>
      <w:hyperlink r:id="rId2919">
        <w:r>
          <w:rPr>
            <w:color w:val="000000"/>
            <w:u w:val="single"/>
          </w:rPr>
          <w:t>2026 context</w:t>
        </w:r>
      </w:hyperlink>
      <w:r>
        <w:rPr>
          <w:color w:val="000000"/>
        </w:rPr>
        <w:t xml:space="preserve">   ·   </w:t>
      </w:r>
      <w:hyperlink r:id="rId2920">
        <w:r>
          <w:rPr>
            <w:color w:val="000000"/>
            <w:u w:val="single"/>
          </w:rPr>
          <w:t>2026 context</w:t>
        </w:r>
      </w:hyperlink>
    </w:p>
    <w:p>
      <w:pPr>
        <w:keepLines/>
        <w:spacing w:after="180"/>
      </w:pPr>
      <w:r>
        <w:rPr>
          <w:b/>
          <w:color w:val="000000"/>
          <w:sz w:val="18"/>
        </w:rPr>
        <w:t xml:space="preserve">2026  Imagining Climate and Environmental Transformation in the European Union  </w:t>
      </w:r>
      <w:r>
        <w:rPr>
          <w:color w:val="000000"/>
        </w:rPr>
        <w:br/>
      </w:r>
      <w:hyperlink r:id="rId1388">
        <w:r>
          <w:rPr>
            <w:color w:val="000000"/>
            <w:u w:val="single"/>
          </w:rPr>
          <w:t>Original</w:t>
        </w:r>
      </w:hyperlink>
      <w:r>
        <w:rPr>
          <w:color w:val="000000"/>
        </w:rPr>
        <w:t xml:space="preserve">   ·   </w:t>
      </w:r>
      <w:hyperlink r:id="rId2921">
        <w:r>
          <w:rPr>
            <w:color w:val="000000"/>
            <w:u w:val="single"/>
          </w:rPr>
          <w:t>2026 same-issue?</w:t>
        </w:r>
      </w:hyperlink>
      <w:r>
        <w:rPr>
          <w:color w:val="000000"/>
        </w:rPr>
        <w:t xml:space="preserve">   ·   </w:t>
      </w:r>
      <w:hyperlink r:id="rId2922">
        <w:r>
          <w:rPr>
            <w:color w:val="000000"/>
            <w:u w:val="single"/>
          </w:rPr>
          <w:t>2026 context</w:t>
        </w:r>
      </w:hyperlink>
    </w:p>
    <w:p>
      <w:pPr>
        <w:keepLines/>
        <w:spacing w:after="180"/>
      </w:pPr>
      <w:r>
        <w:rPr>
          <w:b/>
          <w:color w:val="000000"/>
          <w:sz w:val="18"/>
        </w:rPr>
        <w:t xml:space="preserve">2026  Price Discovery in Carbon Markets: Evidence from Phase III &amp; IV of EU-ETS  </w:t>
      </w:r>
      <w:r>
        <w:rPr>
          <w:color w:val="000000"/>
        </w:rPr>
        <w:br/>
      </w:r>
      <w:hyperlink r:id="rId148">
        <w:r>
          <w:rPr>
            <w:color w:val="000000"/>
            <w:u w:val="single"/>
          </w:rPr>
          <w:t>Original</w:t>
        </w:r>
      </w:hyperlink>
      <w:r>
        <w:rPr>
          <w:color w:val="000000"/>
        </w:rPr>
        <w:t xml:space="preserve">   ·   </w:t>
      </w:r>
      <w:hyperlink r:id="rId427">
        <w:r>
          <w:rPr>
            <w:color w:val="000000"/>
            <w:u w:val="single"/>
          </w:rPr>
          <w:t>2026 same-issue?</w:t>
        </w:r>
      </w:hyperlink>
      <w:r>
        <w:rPr>
          <w:color w:val="000000"/>
        </w:rPr>
        <w:t xml:space="preserve">   ·   </w:t>
      </w:r>
      <w:hyperlink r:id="rId2923">
        <w:r>
          <w:rPr>
            <w:color w:val="000000"/>
            <w:u w:val="single"/>
          </w:rPr>
          <w:t>2026 same-issue?</w:t>
        </w:r>
      </w:hyperlink>
      <w:r>
        <w:rPr>
          <w:color w:val="000000"/>
        </w:rPr>
        <w:t xml:space="preserve">   ·   </w:t>
      </w:r>
      <w:hyperlink r:id="rId2924">
        <w:r>
          <w:rPr>
            <w:color w:val="000000"/>
            <w:u w:val="single"/>
          </w:rPr>
          <w:t>2026 same-issue?</w:t>
        </w:r>
      </w:hyperlink>
      <w:r>
        <w:rPr>
          <w:color w:val="000000"/>
        </w:rPr>
        <w:t xml:space="preserve">   ·   </w:t>
      </w:r>
      <w:hyperlink r:id="rId2925">
        <w:r>
          <w:rPr>
            <w:color w:val="000000"/>
            <w:u w:val="single"/>
          </w:rPr>
          <w:t>2026 same-issue?</w:t>
        </w:r>
      </w:hyperlink>
      <w:r>
        <w:rPr>
          <w:color w:val="000000"/>
        </w:rPr>
        <w:t xml:space="preserve">   ·   </w:t>
      </w:r>
      <w:hyperlink r:id="rId2926">
        <w:r>
          <w:rPr>
            <w:color w:val="000000"/>
            <w:u w:val="single"/>
          </w:rPr>
          <w:t>2026 same-issue?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259">
        <w:r>
          <w:rPr>
            <w:color w:val="000000"/>
            <w:u w:val="single"/>
          </w:rPr>
          <w:t>Original</w:t>
        </w:r>
      </w:hyperlink>
      <w:r>
        <w:rPr>
          <w:color w:val="000000"/>
        </w:rPr>
        <w:t xml:space="preserve">   ·   </w:t>
      </w:r>
      <w:hyperlink r:id="rId2927">
        <w:r>
          <w:rPr>
            <w:color w:val="000000"/>
            <w:u w:val="single"/>
          </w:rPr>
          <w:t>2026 same-issue?</w:t>
        </w:r>
      </w:hyperlink>
      <w:r>
        <w:rPr>
          <w:color w:val="000000"/>
        </w:rPr>
        <w:t xml:space="preserve">   ·   </w:t>
      </w:r>
      <w:hyperlink r:id="rId2928">
        <w:r>
          <w:rPr>
            <w:color w:val="000000"/>
            <w:u w:val="single"/>
          </w:rPr>
          <w:t>2026 context</w:t>
        </w:r>
      </w:hyperlink>
      <w:r>
        <w:rPr>
          <w:color w:val="000000"/>
        </w:rPr>
        <w:t xml:space="preserve">   ·   </w:t>
      </w:r>
      <w:hyperlink r:id="rId2929">
        <w:r>
          <w:rPr>
            <w:color w:val="000000"/>
            <w:u w:val="single"/>
          </w:rPr>
          <w:t>2026 context</w:t>
        </w:r>
      </w:hyperlink>
      <w:r>
        <w:rPr>
          <w:color w:val="000000"/>
        </w:rPr>
        <w:t xml:space="preserve">   ·   </w:t>
      </w:r>
      <w:hyperlink r:id="rId2930">
        <w:r>
          <w:rPr>
            <w:color w:val="000000"/>
            <w:u w:val="single"/>
          </w:rPr>
          <w:t>2026 context</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2931">
        <w:r>
          <w:rPr>
            <w:color w:val="000000"/>
            <w:u w:val="single"/>
          </w:rPr>
          <w:t>Original</w:t>
        </w:r>
      </w:hyperlink>
      <w:r>
        <w:rPr>
          <w:color w:val="000000"/>
        </w:rPr>
        <w:t xml:space="preserve">   ·   </w:t>
      </w:r>
      <w:hyperlink r:id="rId2932">
        <w:r>
          <w:rPr>
            <w:color w:val="000000"/>
            <w:u w:val="single"/>
          </w:rPr>
          <w:t>2026 same-issue?</w:t>
        </w:r>
      </w:hyperlink>
      <w:r>
        <w:rPr>
          <w:color w:val="000000"/>
        </w:rPr>
        <w:t xml:space="preserve">   ·   </w:t>
      </w:r>
      <w:hyperlink r:id="rId2933">
        <w:r>
          <w:rPr>
            <w:color w:val="000000"/>
            <w:u w:val="single"/>
          </w:rPr>
          <w:t>2026 same-issue?</w:t>
        </w:r>
      </w:hyperlink>
      <w:r>
        <w:rPr>
          <w:color w:val="000000"/>
        </w:rPr>
        <w:t xml:space="preserve">   ·   </w:t>
      </w:r>
      <w:hyperlink r:id="rId2934">
        <w:r>
          <w:rPr>
            <w:color w:val="000000"/>
            <w:u w:val="single"/>
          </w:rPr>
          <w:t>2026 same-issue?</w:t>
        </w:r>
      </w:hyperlink>
      <w:r>
        <w:rPr>
          <w:color w:val="000000"/>
        </w:rPr>
        <w:t xml:space="preserve">   ·   </w:t>
      </w:r>
      <w:hyperlink r:id="rId2935">
        <w:r>
          <w:rPr>
            <w:color w:val="000000"/>
            <w:u w:val="single"/>
          </w:rPr>
          <w:t>2026 same-issue?</w:t>
        </w:r>
      </w:hyperlink>
      <w:r>
        <w:rPr>
          <w:color w:val="000000"/>
        </w:rPr>
        <w:t xml:space="preserve">   ·   </w:t>
      </w:r>
      <w:hyperlink r:id="rId2936">
        <w:r>
          <w:rPr>
            <w:color w:val="000000"/>
            <w:u w:val="single"/>
          </w:rPr>
          <w:t>2026 context</w:t>
        </w:r>
      </w:hyperlink>
      <w:r>
        <w:rPr>
          <w:color w:val="000000"/>
        </w:rPr>
        <w:t xml:space="preserve">   ·   </w:t>
      </w:r>
      <w:hyperlink r:id="rId2937">
        <w:r>
          <w:rPr>
            <w:color w:val="000000"/>
            <w:u w:val="single"/>
          </w:rPr>
          <w:t>2026 context</w:t>
        </w:r>
      </w:hyperlink>
      <w:r>
        <w:rPr>
          <w:color w:val="000000"/>
        </w:rPr>
        <w:t xml:space="preserve">   ·   </w:t>
      </w:r>
      <w:hyperlink r:id="rId2938">
        <w:r>
          <w:rPr>
            <w:color w:val="000000"/>
            <w:u w:val="single"/>
          </w:rPr>
          <w:t>2026 context</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939">
        <w:r>
          <w:rPr>
            <w:color w:val="000000"/>
            <w:u w:val="single"/>
          </w:rPr>
          <w:t>Original</w:t>
        </w:r>
      </w:hyperlink>
      <w:r>
        <w:rPr>
          <w:color w:val="000000"/>
        </w:rPr>
        <w:t xml:space="preserve">   ·   </w:t>
      </w:r>
      <w:hyperlink r:id="rId2940">
        <w:r>
          <w:rPr>
            <w:color w:val="000000"/>
            <w:u w:val="single"/>
          </w:rPr>
          <w:t>2026 context</w:t>
        </w:r>
      </w:hyperlink>
      <w:r>
        <w:rPr>
          <w:color w:val="000000"/>
        </w:rPr>
        <w:t xml:space="preserve">   ·   </w:t>
      </w:r>
      <w:hyperlink r:id="rId2941">
        <w:r>
          <w:rPr>
            <w:color w:val="000000"/>
            <w:u w:val="single"/>
          </w:rPr>
          <w:t>2026 context</w:t>
        </w:r>
      </w:hyperlink>
      <w:r>
        <w:rPr>
          <w:color w:val="000000"/>
        </w:rPr>
        <w:t xml:space="preserve">   ·   </w:t>
      </w:r>
      <w:hyperlink r:id="rId2942">
        <w:r>
          <w:rPr>
            <w:color w:val="000000"/>
            <w:u w:val="single"/>
          </w:rPr>
          <w:t>2026 context</w:t>
        </w:r>
      </w:hyperlink>
      <w:r>
        <w:rPr>
          <w:color w:val="000000"/>
        </w:rPr>
        <w:t xml:space="preserve">   ·   </w:t>
      </w:r>
      <w:hyperlink r:id="rId2943">
        <w:r>
          <w:rPr>
            <w:color w:val="000000"/>
            <w:u w:val="single"/>
          </w:rPr>
          <w:t>2026 context</w:t>
        </w:r>
      </w:hyperlink>
      <w:r>
        <w:rPr>
          <w:color w:val="000000"/>
        </w:rPr>
        <w:t xml:space="preserve">   ·   </w:t>
      </w:r>
      <w:hyperlink r:id="rId2944">
        <w:r>
          <w:rPr>
            <w:color w:val="000000"/>
            <w:u w:val="single"/>
          </w:rPr>
          <w:t>2026 context</w:t>
        </w:r>
      </w:hyperlink>
      <w:r>
        <w:rPr>
          <w:color w:val="000000"/>
        </w:rPr>
        <w:t xml:space="preserve">   ·   </w:t>
      </w:r>
      <w:hyperlink r:id="rId2945">
        <w:r>
          <w:rPr>
            <w:color w:val="000000"/>
            <w:u w:val="single"/>
          </w:rPr>
          <w:t>2026 context</w:t>
        </w:r>
      </w:hyperlink>
    </w:p>
    <w:p>
      <w:pPr>
        <w:keepLines/>
        <w:spacing w:after="180"/>
      </w:pPr>
      <w:r>
        <w:rPr>
          <w:b/>
          <w:color w:val="000000"/>
          <w:sz w:val="18"/>
        </w:rPr>
        <w:t xml:space="preserve">2026  Uncovering drivers of EU carbon futures with Bayesian networks  </w:t>
      </w:r>
      <w:r>
        <w:rPr>
          <w:color w:val="000000"/>
        </w:rPr>
        <w:br/>
      </w:r>
      <w:hyperlink r:id="rId2946">
        <w:r>
          <w:rPr>
            <w:color w:val="000000"/>
            <w:u w:val="single"/>
          </w:rPr>
          <w:t>Original</w:t>
        </w:r>
      </w:hyperlink>
      <w:r>
        <w:rPr>
          <w:color w:val="000000"/>
        </w:rPr>
        <w:t xml:space="preserve">   ·   </w:t>
      </w:r>
      <w:hyperlink r:id="rId2947">
        <w:r>
          <w:rPr>
            <w:color w:val="000000"/>
            <w:u w:val="single"/>
          </w:rPr>
          <w:t>2026 same-issue?</w:t>
        </w:r>
      </w:hyperlink>
      <w:r>
        <w:rPr>
          <w:color w:val="000000"/>
        </w:rPr>
        <w:t xml:space="preserve">   ·   </w:t>
      </w:r>
      <w:hyperlink r:id="rId2948">
        <w:r>
          <w:rPr>
            <w:color w:val="000000"/>
            <w:u w:val="single"/>
          </w:rPr>
          <w:t>2026 same-issue?</w:t>
        </w:r>
      </w:hyperlink>
      <w:r>
        <w:rPr>
          <w:color w:val="000000"/>
        </w:rPr>
        <w:t xml:space="preserve">   ·   </w:t>
      </w:r>
      <w:hyperlink r:id="rId2949">
        <w:r>
          <w:rPr>
            <w:color w:val="000000"/>
            <w:u w:val="single"/>
          </w:rPr>
          <w:t>2026 same-issue?</w:t>
        </w:r>
      </w:hyperlink>
      <w:r>
        <w:rPr>
          <w:color w:val="000000"/>
        </w:rPr>
        <w:t xml:space="preserve">   ·   </w:t>
      </w:r>
      <w:hyperlink r:id="rId2950">
        <w:r>
          <w:rPr>
            <w:color w:val="000000"/>
            <w:u w:val="single"/>
          </w:rPr>
          <w:t>2026 same-issue?</w:t>
        </w:r>
      </w:hyperlink>
      <w:r>
        <w:rPr>
          <w:color w:val="000000"/>
        </w:rPr>
        <w:t xml:space="preserve">   ·   </w:t>
      </w:r>
      <w:hyperlink r:id="rId2951">
        <w:r>
          <w:rPr>
            <w:color w:val="000000"/>
            <w:u w:val="single"/>
          </w:rPr>
          <w:t>2026 same-issue?</w:t>
        </w:r>
      </w:hyperlink>
      <w:r>
        <w:rPr>
          <w:color w:val="000000"/>
        </w:rPr>
        <w:t xml:space="preserve">   ·   </w:t>
      </w:r>
      <w:hyperlink r:id="rId2952">
        <w:r>
          <w:rPr>
            <w:color w:val="000000"/>
            <w:u w:val="single"/>
          </w:rPr>
          <w:t>2026 context</w:t>
        </w:r>
      </w:hyperlink>
      <w:r>
        <w:rPr>
          <w:color w:val="000000"/>
        </w:rPr>
        <w:t xml:space="preserve">   ·   </w:t>
      </w:r>
      <w:hyperlink r:id="rId2953">
        <w:r>
          <w:rPr>
            <w:color w:val="000000"/>
            <w:u w:val="single"/>
          </w:rPr>
          <w:t>2026 context</w:t>
        </w:r>
      </w:hyperlink>
      <w:r>
        <w:rPr>
          <w:color w:val="000000"/>
        </w:rPr>
        <w:t xml:space="preserve">   ·   </w:t>
      </w:r>
      <w:hyperlink r:id="rId2954">
        <w:r>
          <w:rPr>
            <w:color w:val="000000"/>
            <w:u w:val="single"/>
          </w:rPr>
          <w:t>2026 context</w:t>
        </w:r>
      </w:hyperlink>
      <w:r>
        <w:rPr>
          <w:color w:val="000000"/>
        </w:rPr>
        <w:t xml:space="preserve">   ·   </w:t>
      </w:r>
      <w:hyperlink r:id="rId2955">
        <w:r>
          <w:rPr>
            <w:color w:val="000000"/>
            <w:u w:val="single"/>
          </w:rPr>
          <w:t>2026 context</w:t>
        </w:r>
      </w:hyperlink>
    </w:p>
    <w:p>
      <w:pPr>
        <w:pStyle w:val="Heading2"/>
      </w:pPr>
      <w:r>
        <w:rPr>
          <w:color w:val="000000"/>
        </w:rPr>
        <w:t>Technology and digital (59)</w:t>
      </w:r>
    </w:p>
    <w:p>
      <w:pPr>
        <w:keepLines/>
        <w:spacing w:after="180"/>
      </w:pPr>
      <w:r>
        <w:rPr>
          <w:b/>
          <w:color w:val="000000"/>
          <w:sz w:val="18"/>
        </w:rPr>
        <w:t xml:space="preserve">2012  Digital Europe 2030: Designing scenarios for ICT in future governance and policy making  </w:t>
      </w:r>
      <w:r>
        <w:rPr>
          <w:color w:val="000000"/>
        </w:rPr>
        <w:br/>
      </w:r>
      <w:hyperlink r:id="rId24">
        <w:r>
          <w:rPr>
            <w:color w:val="000000"/>
            <w:u w:val="single"/>
          </w:rPr>
          <w:t>Original</w:t>
        </w:r>
      </w:hyperlink>
      <w:r>
        <w:rPr>
          <w:color w:val="000000"/>
        </w:rPr>
        <w:t xml:space="preserve">   ·   </w:t>
      </w:r>
      <w:hyperlink r:id="rId25">
        <w:r>
          <w:rPr>
            <w:color w:val="000000"/>
            <w:u w:val="single"/>
          </w:rPr>
          <w:t>2026 same-issue?</w:t>
        </w:r>
      </w:hyperlink>
      <w:r>
        <w:rPr>
          <w:color w:val="000000"/>
        </w:rPr>
        <w:t xml:space="preserve">   ·   </w:t>
      </w:r>
      <w:hyperlink r:id="rId2956">
        <w:r>
          <w:rPr>
            <w:color w:val="000000"/>
            <w:u w:val="single"/>
          </w:rPr>
          <w:t>2026 same-issue?</w:t>
        </w:r>
      </w:hyperlink>
      <w:r>
        <w:rPr>
          <w:color w:val="000000"/>
        </w:rPr>
        <w:t xml:space="preserve">   ·   </w:t>
      </w:r>
      <w:hyperlink r:id="rId2957">
        <w:r>
          <w:rPr>
            <w:color w:val="000000"/>
            <w:u w:val="single"/>
          </w:rPr>
          <w:t>2026 same-issue?</w:t>
        </w:r>
      </w:hyperlink>
      <w:r>
        <w:rPr>
          <w:color w:val="000000"/>
        </w:rPr>
        <w:t xml:space="preserve">   ·   </w:t>
      </w:r>
      <w:hyperlink r:id="rId2958">
        <w:r>
          <w:rPr>
            <w:color w:val="000000"/>
            <w:u w:val="single"/>
          </w:rPr>
          <w:t>2026 same-issue?</w:t>
        </w:r>
      </w:hyperlink>
      <w:r>
        <w:rPr>
          <w:color w:val="000000"/>
        </w:rPr>
        <w:t xml:space="preserve">   ·   </w:t>
      </w:r>
      <w:hyperlink r:id="rId2959">
        <w:r>
          <w:rPr>
            <w:color w:val="000000"/>
            <w:u w:val="single"/>
          </w:rPr>
          <w:t>2026 same-issue?</w:t>
        </w:r>
      </w:hyperlink>
      <w:r>
        <w:rPr>
          <w:color w:val="000000"/>
        </w:rPr>
        <w:t xml:space="preserve">   ·   </w:t>
      </w:r>
      <w:hyperlink r:id="rId2960">
        <w:r>
          <w:rPr>
            <w:color w:val="000000"/>
            <w:u w:val="single"/>
          </w:rPr>
          <w:t>2026 same-issue?</w:t>
        </w:r>
      </w:hyperlink>
      <w:r>
        <w:rPr>
          <w:color w:val="000000"/>
        </w:rPr>
        <w:t xml:space="preserve">   ·   </w:t>
      </w:r>
      <w:hyperlink r:id="rId2961">
        <w:r>
          <w:rPr>
            <w:color w:val="000000"/>
            <w:u w:val="single"/>
          </w:rPr>
          <w:t>2026 same-issue?</w:t>
        </w:r>
      </w:hyperlink>
      <w:r>
        <w:rPr>
          <w:color w:val="000000"/>
        </w:rPr>
        <w:t xml:space="preserve">   ·   </w:t>
      </w:r>
      <w:hyperlink r:id="rId2962">
        <w:r>
          <w:rPr>
            <w:color w:val="000000"/>
            <w:u w:val="single"/>
          </w:rPr>
          <w:t>2025 same-issue?</w:t>
        </w:r>
      </w:hyperlink>
      <w:r>
        <w:rPr>
          <w:color w:val="000000"/>
        </w:rPr>
        <w:t xml:space="preserve">   ·   </w:t>
      </w:r>
      <w:hyperlink r:id="rId2963">
        <w:r>
          <w:rPr>
            <w:color w:val="000000"/>
            <w:u w:val="single"/>
          </w:rPr>
          <w:t>2024 same-issue?</w:t>
        </w:r>
      </w:hyperlink>
      <w:r>
        <w:rPr>
          <w:color w:val="000000"/>
        </w:rPr>
        <w:t xml:space="preserve">   ·   </w:t>
      </w:r>
      <w:hyperlink r:id="rId2964">
        <w:r>
          <w:rPr>
            <w:color w:val="000000"/>
            <w:u w:val="single"/>
          </w:rPr>
          <w:t>2021 same-issue?</w:t>
        </w:r>
      </w:hyperlink>
      <w:r>
        <w:rPr>
          <w:color w:val="000000"/>
        </w:rPr>
        <w:t xml:space="preserve">   ·   </w:t>
      </w:r>
      <w:hyperlink r:id="rId2965">
        <w:r>
          <w:rPr>
            <w:color w:val="000000"/>
            <w:u w:val="single"/>
          </w:rPr>
          <w:t>2025 context</w:t>
        </w:r>
      </w:hyperlink>
      <w:r>
        <w:rPr>
          <w:color w:val="000000"/>
        </w:rPr>
        <w:t xml:space="preserve">   ·   </w:t>
      </w:r>
      <w:hyperlink r:id="rId2966">
        <w:r>
          <w:rPr>
            <w:color w:val="000000"/>
            <w:u w:val="single"/>
          </w:rPr>
          <w:t>2026 context</w:t>
        </w:r>
      </w:hyperlink>
      <w:r>
        <w:rPr>
          <w:color w:val="000000"/>
        </w:rPr>
        <w:t xml:space="preserve">   ·   </w:t>
      </w:r>
      <w:hyperlink r:id="rId2967">
        <w:r>
          <w:rPr>
            <w:color w:val="000000"/>
            <w:u w:val="single"/>
          </w:rPr>
          <w:t>2016 context</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968">
        <w:r>
          <w:rPr>
            <w:color w:val="000000"/>
            <w:u w:val="single"/>
          </w:rPr>
          <w:t>Original</w:t>
        </w:r>
      </w:hyperlink>
      <w:r>
        <w:rPr>
          <w:color w:val="000000"/>
        </w:rPr>
        <w:t xml:space="preserve">   ·   </w:t>
      </w:r>
      <w:hyperlink r:id="rId2969">
        <w:r>
          <w:rPr>
            <w:color w:val="000000"/>
            <w:u w:val="single"/>
          </w:rPr>
          <w:t>2021 same-issue?</w:t>
        </w:r>
      </w:hyperlink>
      <w:r>
        <w:rPr>
          <w:color w:val="000000"/>
        </w:rPr>
        <w:t xml:space="preserve">   ·   </w:t>
      </w:r>
      <w:hyperlink r:id="rId2970">
        <w:r>
          <w:rPr>
            <w:color w:val="000000"/>
            <w:u w:val="single"/>
          </w:rPr>
          <w:t>2018 same-issue?</w:t>
        </w:r>
      </w:hyperlink>
      <w:r>
        <w:rPr>
          <w:color w:val="000000"/>
        </w:rPr>
        <w:t xml:space="preserve">   ·   </w:t>
      </w:r>
      <w:hyperlink r:id="rId2971">
        <w:r>
          <w:rPr>
            <w:color w:val="000000"/>
            <w:u w:val="single"/>
          </w:rPr>
          <w:t>2024 context</w:t>
        </w:r>
      </w:hyperlink>
      <w:r>
        <w:rPr>
          <w:color w:val="000000"/>
        </w:rPr>
        <w:t xml:space="preserve">   ·   </w:t>
      </w:r>
      <w:hyperlink r:id="rId2972">
        <w:r>
          <w:rPr>
            <w:color w:val="000000"/>
            <w:u w:val="single"/>
          </w:rPr>
          <w:t>2023 context</w:t>
        </w:r>
      </w:hyperlink>
      <w:r>
        <w:rPr>
          <w:color w:val="000000"/>
        </w:rPr>
        <w:t xml:space="preserve">   ·   </w:t>
      </w:r>
      <w:hyperlink r:id="rId2973">
        <w:r>
          <w:rPr>
            <w:color w:val="000000"/>
            <w:u w:val="single"/>
          </w:rPr>
          <w:t>2022 context</w:t>
        </w:r>
      </w:hyperlink>
      <w:r>
        <w:rPr>
          <w:color w:val="000000"/>
        </w:rPr>
        <w:t xml:space="preserve">   ·   </w:t>
      </w:r>
      <w:hyperlink r:id="rId2974">
        <w:r>
          <w:rPr>
            <w:color w:val="000000"/>
            <w:u w:val="single"/>
          </w:rPr>
          <w:t>2016 context</w:t>
        </w:r>
      </w:hyperlink>
      <w:r>
        <w:rPr>
          <w:color w:val="000000"/>
        </w:rPr>
        <w:t xml:space="preserve">   ·   </w:t>
      </w:r>
      <w:hyperlink r:id="rId2975">
        <w:r>
          <w:rPr>
            <w:color w:val="000000"/>
            <w:u w:val="single"/>
          </w:rPr>
          <w:t>2014 context</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976">
        <w:r>
          <w:rPr>
            <w:color w:val="000000"/>
            <w:u w:val="single"/>
          </w:rPr>
          <w:t>Original</w:t>
        </w:r>
      </w:hyperlink>
      <w:r>
        <w:rPr>
          <w:color w:val="000000"/>
        </w:rPr>
        <w:t xml:space="preserve">   ·   </w:t>
      </w:r>
      <w:hyperlink r:id="rId2977">
        <w:r>
          <w:rPr>
            <w:color w:val="000000"/>
            <w:u w:val="single"/>
          </w:rPr>
          <w:t>2026 same-issue?</w:t>
        </w:r>
      </w:hyperlink>
      <w:r>
        <w:rPr>
          <w:color w:val="000000"/>
        </w:rPr>
        <w:t xml:space="preserve">   ·   </w:t>
      </w:r>
      <w:hyperlink r:id="rId2978">
        <w:r>
          <w:rPr>
            <w:color w:val="000000"/>
            <w:u w:val="single"/>
          </w:rPr>
          <w:t>2025 same-issue?</w:t>
        </w:r>
      </w:hyperlink>
      <w:r>
        <w:rPr>
          <w:color w:val="000000"/>
        </w:rPr>
        <w:t xml:space="preserve">   ·   </w:t>
      </w:r>
      <w:hyperlink r:id="rId2979">
        <w:r>
          <w:rPr>
            <w:color w:val="000000"/>
            <w:u w:val="single"/>
          </w:rPr>
          <w:t>2022 same-issue?</w:t>
        </w:r>
      </w:hyperlink>
      <w:r>
        <w:rPr>
          <w:color w:val="000000"/>
        </w:rPr>
        <w:t xml:space="preserve">   ·   </w:t>
      </w:r>
      <w:hyperlink r:id="rId2980">
        <w:r>
          <w:rPr>
            <w:color w:val="000000"/>
            <w:u w:val="single"/>
          </w:rPr>
          <w:t>2022 same-issue?</w:t>
        </w:r>
      </w:hyperlink>
      <w:r>
        <w:rPr>
          <w:color w:val="000000"/>
        </w:rPr>
        <w:t xml:space="preserve">   ·   </w:t>
      </w:r>
      <w:hyperlink r:id="rId2981">
        <w:r>
          <w:rPr>
            <w:color w:val="000000"/>
            <w:u w:val="single"/>
          </w:rPr>
          <w:t>2021 same-issue?</w:t>
        </w:r>
      </w:hyperlink>
      <w:r>
        <w:rPr>
          <w:color w:val="000000"/>
        </w:rPr>
        <w:t xml:space="preserve">   ·   </w:t>
      </w:r>
      <w:hyperlink r:id="rId2982">
        <w:r>
          <w:rPr>
            <w:color w:val="000000"/>
            <w:u w:val="single"/>
          </w:rPr>
          <w:t>2014 context</w:t>
        </w:r>
      </w:hyperlink>
      <w:r>
        <w:rPr>
          <w:color w:val="000000"/>
        </w:rPr>
        <w:t xml:space="preserve">   ·   </w:t>
      </w:r>
      <w:hyperlink r:id="rId2983">
        <w:r>
          <w:rPr>
            <w:color w:val="000000"/>
            <w:u w:val="single"/>
          </w:rPr>
          <w:t>2024 context</w:t>
        </w:r>
      </w:hyperlink>
      <w:r>
        <w:rPr>
          <w:color w:val="000000"/>
        </w:rPr>
        <w:t xml:space="preserve">   ·   </w:t>
      </w:r>
      <w:hyperlink r:id="rId2984">
        <w:r>
          <w:rPr>
            <w:color w:val="000000"/>
            <w:u w:val="single"/>
          </w:rPr>
          <w:t>2021 context</w:t>
        </w:r>
      </w:hyperlink>
    </w:p>
    <w:p>
      <w:pPr>
        <w:keepLines/>
        <w:spacing w:after="180"/>
      </w:pPr>
      <w:r>
        <w:rPr>
          <w:b/>
          <w:color w:val="000000"/>
          <w:sz w:val="18"/>
        </w:rPr>
        <w:t xml:space="preserve">2013  Foresight and “grand challenges” within research and innovation policies  </w:t>
      </w:r>
      <w:r>
        <w:rPr>
          <w:color w:val="000000"/>
        </w:rPr>
        <w:br/>
      </w:r>
      <w:hyperlink r:id="rId2985">
        <w:r>
          <w:rPr>
            <w:color w:val="000000"/>
            <w:u w:val="single"/>
          </w:rPr>
          <w:t>Original</w:t>
        </w:r>
      </w:hyperlink>
      <w:r>
        <w:rPr>
          <w:color w:val="000000"/>
        </w:rPr>
        <w:t xml:space="preserve">   ·   </w:t>
      </w:r>
      <w:hyperlink r:id="rId2986">
        <w:r>
          <w:rPr>
            <w:color w:val="000000"/>
            <w:u w:val="single"/>
          </w:rPr>
          <w:t>2014 same-issue?</w:t>
        </w:r>
      </w:hyperlink>
      <w:r>
        <w:rPr>
          <w:color w:val="000000"/>
        </w:rPr>
        <w:t xml:space="preserve">   ·   </w:t>
      </w:r>
      <w:hyperlink r:id="rId2987">
        <w:r>
          <w:rPr>
            <w:color w:val="000000"/>
            <w:u w:val="single"/>
          </w:rPr>
          <w:t>2023 same-issue?</w:t>
        </w:r>
      </w:hyperlink>
      <w:r>
        <w:rPr>
          <w:color w:val="000000"/>
        </w:rPr>
        <w:t xml:space="preserve">   ·   </w:t>
      </w:r>
      <w:hyperlink r:id="rId2988">
        <w:r>
          <w:rPr>
            <w:color w:val="000000"/>
            <w:u w:val="single"/>
          </w:rPr>
          <w:t>2020 same-issue?</w:t>
        </w:r>
      </w:hyperlink>
      <w:r>
        <w:rPr>
          <w:color w:val="000000"/>
        </w:rPr>
        <w:t xml:space="preserve">   ·   </w:t>
      </w:r>
      <w:hyperlink r:id="rId2989">
        <w:r>
          <w:rPr>
            <w:color w:val="000000"/>
            <w:u w:val="single"/>
          </w:rPr>
          <w:t>2015 same-issue?</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990">
        <w:r>
          <w:rPr>
            <w:color w:val="000000"/>
            <w:u w:val="single"/>
          </w:rPr>
          <w:t>Original</w:t>
        </w:r>
      </w:hyperlink>
      <w:r>
        <w:rPr>
          <w:color w:val="000000"/>
        </w:rPr>
        <w:t xml:space="preserve">   ·   </w:t>
      </w:r>
      <w:hyperlink r:id="rId2991">
        <w:r>
          <w:rPr>
            <w:color w:val="000000"/>
            <w:u w:val="single"/>
          </w:rPr>
          <w:t>2025 same-issue?</w:t>
        </w:r>
      </w:hyperlink>
      <w:r>
        <w:rPr>
          <w:color w:val="000000"/>
        </w:rPr>
        <w:t xml:space="preserve">   ·   </w:t>
      </w:r>
      <w:hyperlink r:id="rId2992">
        <w:r>
          <w:rPr>
            <w:color w:val="000000"/>
            <w:u w:val="single"/>
          </w:rPr>
          <w:t>2025 same-issue?</w:t>
        </w:r>
      </w:hyperlink>
      <w:r>
        <w:rPr>
          <w:color w:val="000000"/>
        </w:rPr>
        <w:t xml:space="preserve">   ·   </w:t>
      </w:r>
      <w:hyperlink r:id="rId2993">
        <w:r>
          <w:rPr>
            <w:color w:val="000000"/>
            <w:u w:val="single"/>
          </w:rPr>
          <w:t>2018 context</w:t>
        </w:r>
      </w:hyperlink>
      <w:r>
        <w:rPr>
          <w:color w:val="000000"/>
        </w:rPr>
        <w:t xml:space="preserve">   ·   </w:t>
      </w:r>
      <w:hyperlink r:id="rId2994">
        <w:r>
          <w:rPr>
            <w:color w:val="000000"/>
            <w:u w:val="single"/>
          </w:rPr>
          <w:t>2015 context</w:t>
        </w:r>
      </w:hyperlink>
      <w:r>
        <w:rPr>
          <w:color w:val="000000"/>
        </w:rPr>
        <w:t xml:space="preserve">   ·   </w:t>
      </w:r>
      <w:hyperlink r:id="rId2995">
        <w:r>
          <w:rPr>
            <w:color w:val="000000"/>
            <w:u w:val="single"/>
          </w:rPr>
          <w:t>2025 context</w:t>
        </w:r>
      </w:hyperlink>
      <w:r>
        <w:rPr>
          <w:color w:val="000000"/>
        </w:rPr>
        <w:t xml:space="preserve">   ·   </w:t>
      </w:r>
      <w:hyperlink r:id="rId2996">
        <w:r>
          <w:rPr>
            <w:color w:val="000000"/>
            <w:u w:val="single"/>
          </w:rPr>
          <w:t>2022 context</w:t>
        </w:r>
      </w:hyperlink>
      <w:r>
        <w:rPr>
          <w:color w:val="000000"/>
        </w:rPr>
        <w:t xml:space="preserve">   ·   </w:t>
      </w:r>
      <w:hyperlink r:id="rId2997">
        <w:r>
          <w:rPr>
            <w:color w:val="000000"/>
            <w:u w:val="single"/>
          </w:rPr>
          <w:t>2022 context</w:t>
        </w:r>
      </w:hyperlink>
      <w:r>
        <w:rPr>
          <w:color w:val="000000"/>
        </w:rPr>
        <w:t xml:space="preserve">   ·   </w:t>
      </w:r>
      <w:hyperlink r:id="rId2998">
        <w:r>
          <w:rPr>
            <w:color w:val="000000"/>
            <w:u w:val="single"/>
          </w:rPr>
          <w:t>2021 context</w:t>
        </w:r>
      </w:hyperlink>
      <w:r>
        <w:rPr>
          <w:color w:val="000000"/>
        </w:rPr>
        <w:t xml:space="preserve">   ·   </w:t>
      </w:r>
      <w:hyperlink r:id="rId2999">
        <w:r>
          <w:rPr>
            <w:color w:val="000000"/>
            <w:u w:val="single"/>
          </w:rPr>
          <w:t>2020 context</w:t>
        </w:r>
      </w:hyperlink>
      <w:r>
        <w:rPr>
          <w:color w:val="000000"/>
        </w:rPr>
        <w:t xml:space="preserve">   ·   </w:t>
      </w:r>
      <w:hyperlink r:id="rId3000">
        <w:r>
          <w:rPr>
            <w:color w:val="000000"/>
            <w:u w:val="single"/>
          </w:rPr>
          <w:t>2016 context</w:t>
        </w:r>
      </w:hyperlink>
      <w:r>
        <w:rPr>
          <w:color w:val="000000"/>
        </w:rPr>
        <w:t xml:space="preserve">   ·   </w:t>
      </w:r>
      <w:hyperlink r:id="rId3001">
        <w:r>
          <w:rPr>
            <w:color w:val="000000"/>
            <w:u w:val="single"/>
          </w:rPr>
          <w:t>2025 context</w:t>
        </w:r>
      </w:hyperlink>
      <w:r>
        <w:rPr>
          <w:color w:val="000000"/>
        </w:rPr>
        <w:t xml:space="preserve">   ·   </w:t>
      </w:r>
      <w:hyperlink r:id="rId3002">
        <w:r>
          <w:rPr>
            <w:color w:val="000000"/>
            <w:u w:val="single"/>
          </w:rPr>
          <w:t>2017 context</w:t>
        </w:r>
      </w:hyperlink>
      <w:r>
        <w:rPr>
          <w:color w:val="000000"/>
        </w:rPr>
        <w:t xml:space="preserve">   ·   </w:t>
      </w:r>
      <w:hyperlink r:id="rId3003">
        <w:r>
          <w:rPr>
            <w:color w:val="000000"/>
            <w:u w:val="single"/>
          </w:rPr>
          <w:t>2026 context</w:t>
        </w:r>
      </w:hyperlink>
      <w:r>
        <w:rPr>
          <w:color w:val="000000"/>
        </w:rPr>
        <w:t xml:space="preserve">   ·   </w:t>
      </w:r>
      <w:hyperlink r:id="rId3004">
        <w:r>
          <w:rPr>
            <w:color w:val="000000"/>
            <w:u w:val="single"/>
          </w:rPr>
          <w:t>2025 context</w:t>
        </w:r>
      </w:hyperlink>
      <w:r>
        <w:rPr>
          <w:color w:val="000000"/>
        </w:rPr>
        <w:t xml:space="preserve">   ·   </w:t>
      </w:r>
      <w:hyperlink r:id="rId3005">
        <w:r>
          <w:rPr>
            <w:color w:val="000000"/>
            <w:u w:val="single"/>
          </w:rPr>
          <w:t>2025 context</w:t>
        </w:r>
      </w:hyperlink>
      <w:r>
        <w:rPr>
          <w:color w:val="000000"/>
        </w:rPr>
        <w:t xml:space="preserve">   ·   </w:t>
      </w:r>
      <w:hyperlink r:id="rId3006">
        <w:r>
          <w:rPr>
            <w:color w:val="000000"/>
            <w:u w:val="single"/>
          </w:rPr>
          <w:t>2025 context</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3007">
        <w:r>
          <w:rPr>
            <w:color w:val="000000"/>
            <w:u w:val="single"/>
          </w:rPr>
          <w:t>Original</w:t>
        </w:r>
      </w:hyperlink>
      <w:r>
        <w:rPr>
          <w:color w:val="000000"/>
        </w:rPr>
        <w:t xml:space="preserve">   ·   </w:t>
      </w:r>
      <w:hyperlink r:id="rId3008">
        <w:r>
          <w:rPr>
            <w:color w:val="000000"/>
            <w:u w:val="single"/>
          </w:rPr>
          <w:t>2016 same-issue?</w:t>
        </w:r>
      </w:hyperlink>
    </w:p>
    <w:p>
      <w:pPr>
        <w:keepLines/>
        <w:spacing w:after="180"/>
      </w:pPr>
      <w:r>
        <w:rPr>
          <w:b/>
          <w:color w:val="000000"/>
          <w:sz w:val="18"/>
        </w:rPr>
        <w:t xml:space="preserve">2013  Supply Chain Cyber Security – Potential Threats  </w:t>
      </w:r>
      <w:r>
        <w:rPr>
          <w:color w:val="000000"/>
        </w:rPr>
        <w:br/>
      </w:r>
      <w:hyperlink r:id="rId3009">
        <w:r>
          <w:rPr>
            <w:color w:val="000000"/>
            <w:u w:val="single"/>
          </w:rPr>
          <w:t>Original</w:t>
        </w:r>
      </w:hyperlink>
      <w:r>
        <w:rPr>
          <w:color w:val="000000"/>
        </w:rPr>
        <w:t xml:space="preserve">   ·   </w:t>
      </w:r>
      <w:hyperlink r:id="rId3010">
        <w:r>
          <w:rPr>
            <w:color w:val="000000"/>
            <w:u w:val="single"/>
          </w:rPr>
          <w:t>2023 same-issue?</w:t>
        </w:r>
      </w:hyperlink>
      <w:r>
        <w:rPr>
          <w:color w:val="000000"/>
        </w:rPr>
        <w:t xml:space="preserve">   ·   </w:t>
      </w:r>
      <w:hyperlink r:id="rId3011">
        <w:r>
          <w:rPr>
            <w:color w:val="000000"/>
            <w:u w:val="single"/>
          </w:rPr>
          <w:t>2021 same-issue?</w:t>
        </w:r>
      </w:hyperlink>
      <w:r>
        <w:rPr>
          <w:color w:val="000000"/>
        </w:rPr>
        <w:t xml:space="preserve">   ·   </w:t>
      </w:r>
      <w:hyperlink r:id="rId3012">
        <w:r>
          <w:rPr>
            <w:color w:val="000000"/>
            <w:u w:val="single"/>
          </w:rPr>
          <w:t>2020 same-issue?</w:t>
        </w:r>
      </w:hyperlink>
      <w:r>
        <w:rPr>
          <w:color w:val="000000"/>
        </w:rPr>
        <w:t xml:space="preserve">   ·   </w:t>
      </w:r>
      <w:hyperlink r:id="rId3013">
        <w:r>
          <w:rPr>
            <w:color w:val="000000"/>
            <w:u w:val="single"/>
          </w:rPr>
          <w:t>2026 same-issue?</w:t>
        </w:r>
      </w:hyperlink>
      <w:r>
        <w:rPr>
          <w:color w:val="000000"/>
        </w:rPr>
        <w:t xml:space="preserve">   ·   </w:t>
      </w:r>
      <w:hyperlink r:id="rId3014">
        <w:r>
          <w:rPr>
            <w:color w:val="000000"/>
            <w:u w:val="single"/>
          </w:rPr>
          <w:t>2024 same-issue?</w:t>
        </w:r>
      </w:hyperlink>
      <w:r>
        <w:rPr>
          <w:color w:val="000000"/>
        </w:rPr>
        <w:t xml:space="preserve">   ·   </w:t>
      </w:r>
      <w:hyperlink r:id="rId3015">
        <w:r>
          <w:rPr>
            <w:color w:val="000000"/>
            <w:u w:val="single"/>
          </w:rPr>
          <w:t>2022 same-issue?</w:t>
        </w:r>
      </w:hyperlink>
      <w:r>
        <w:rPr>
          <w:color w:val="000000"/>
        </w:rPr>
        <w:t xml:space="preserve">   ·   </w:t>
      </w:r>
      <w:hyperlink r:id="rId3016">
        <w:r>
          <w:rPr>
            <w:color w:val="000000"/>
            <w:u w:val="single"/>
          </w:rPr>
          <w:t>2019 same-issue?</w:t>
        </w:r>
      </w:hyperlink>
      <w:r>
        <w:rPr>
          <w:color w:val="000000"/>
        </w:rPr>
        <w:t xml:space="preserve">   ·   </w:t>
      </w:r>
      <w:hyperlink r:id="rId3017">
        <w:r>
          <w:rPr>
            <w:color w:val="000000"/>
            <w:u w:val="single"/>
          </w:rPr>
          <w:t>2024 same-issue?</w:t>
        </w:r>
      </w:hyperlink>
      <w:r>
        <w:rPr>
          <w:color w:val="000000"/>
        </w:rPr>
        <w:t xml:space="preserve">   ·   </w:t>
      </w:r>
      <w:hyperlink r:id="rId3018">
        <w:r>
          <w:rPr>
            <w:color w:val="000000"/>
            <w:u w:val="single"/>
          </w:rPr>
          <w:t>2020 same-issue?</w:t>
        </w:r>
      </w:hyperlink>
      <w:r>
        <w:rPr>
          <w:color w:val="000000"/>
        </w:rPr>
        <w:t xml:space="preserve">   ·   </w:t>
      </w:r>
      <w:hyperlink r:id="rId3019">
        <w:r>
          <w:rPr>
            <w:color w:val="000000"/>
            <w:u w:val="single"/>
          </w:rPr>
          <w:t>2026 same-issue?</w:t>
        </w:r>
      </w:hyperlink>
      <w:r>
        <w:rPr>
          <w:color w:val="000000"/>
        </w:rPr>
        <w:t xml:space="preserve">   ·   </w:t>
      </w:r>
      <w:hyperlink r:id="rId3020">
        <w:r>
          <w:rPr>
            <w:color w:val="000000"/>
            <w:u w:val="single"/>
          </w:rPr>
          <w:t>2025 same-issue?</w:t>
        </w:r>
      </w:hyperlink>
      <w:r>
        <w:rPr>
          <w:color w:val="000000"/>
        </w:rPr>
        <w:t xml:space="preserve">   ·   </w:t>
      </w:r>
      <w:hyperlink r:id="rId3021">
        <w:r>
          <w:rPr>
            <w:color w:val="000000"/>
            <w:u w:val="single"/>
          </w:rPr>
          <w:t>2025 same-issue?</w:t>
        </w:r>
      </w:hyperlink>
      <w:r>
        <w:rPr>
          <w:color w:val="000000"/>
        </w:rPr>
        <w:t xml:space="preserve">   ·   </w:t>
      </w:r>
      <w:hyperlink r:id="rId3022">
        <w:r>
          <w:rPr>
            <w:color w:val="000000"/>
            <w:u w:val="single"/>
          </w:rPr>
          <w:t>2024 same-issue?</w:t>
        </w:r>
      </w:hyperlink>
      <w:r>
        <w:rPr>
          <w:color w:val="000000"/>
        </w:rPr>
        <w:t xml:space="preserve">   ·   </w:t>
      </w:r>
      <w:hyperlink r:id="rId3023">
        <w:r>
          <w:rPr>
            <w:color w:val="000000"/>
            <w:u w:val="single"/>
          </w:rPr>
          <w:t>2024 same-issue?</w:t>
        </w:r>
      </w:hyperlink>
      <w:r>
        <w:rPr>
          <w:color w:val="000000"/>
        </w:rPr>
        <w:t xml:space="preserve">   ·   </w:t>
      </w:r>
      <w:hyperlink r:id="rId3024">
        <w:r>
          <w:rPr>
            <w:color w:val="000000"/>
            <w:u w:val="single"/>
          </w:rPr>
          <w:t>2023 same-issue?</w:t>
        </w:r>
      </w:hyperlink>
      <w:r>
        <w:rPr>
          <w:color w:val="000000"/>
        </w:rPr>
        <w:t xml:space="preserve">   ·   </w:t>
      </w:r>
      <w:hyperlink r:id="rId3025">
        <w:r>
          <w:rPr>
            <w:color w:val="000000"/>
            <w:u w:val="single"/>
          </w:rPr>
          <w:t>2019 context</w:t>
        </w:r>
      </w:hyperlink>
      <w:r>
        <w:rPr>
          <w:color w:val="000000"/>
        </w:rPr>
        <w:t xml:space="preserve">   ·   </w:t>
      </w:r>
      <w:hyperlink r:id="rId3026">
        <w:r>
          <w:rPr>
            <w:color w:val="000000"/>
            <w:u w:val="single"/>
          </w:rPr>
          <w:t>2026 context</w:t>
        </w:r>
      </w:hyperlink>
      <w:r>
        <w:rPr>
          <w:color w:val="000000"/>
        </w:rPr>
        <w:t xml:space="preserve">   ·   </w:t>
      </w:r>
      <w:hyperlink r:id="rId3027">
        <w:r>
          <w:rPr>
            <w:color w:val="000000"/>
            <w:u w:val="single"/>
          </w:rPr>
          <w:t>2024 context</w:t>
        </w:r>
      </w:hyperlink>
      <w:r>
        <w:rPr>
          <w:color w:val="000000"/>
        </w:rPr>
        <w:t xml:space="preserve">   ·   </w:t>
      </w:r>
      <w:hyperlink r:id="rId3028">
        <w:r>
          <w:rPr>
            <w:color w:val="000000"/>
            <w:u w:val="single"/>
          </w:rPr>
          <w:t>2023 context</w:t>
        </w:r>
      </w:hyperlink>
      <w:r>
        <w:rPr>
          <w:color w:val="000000"/>
        </w:rPr>
        <w:t xml:space="preserve">   ·   </w:t>
      </w:r>
      <w:hyperlink r:id="rId3029">
        <w:r>
          <w:rPr>
            <w:color w:val="000000"/>
            <w:u w:val="single"/>
          </w:rPr>
          <w:t>2021 context</w:t>
        </w:r>
      </w:hyperlink>
      <w:r>
        <w:rPr>
          <w:color w:val="000000"/>
        </w:rPr>
        <w:t xml:space="preserve">   ·   </w:t>
      </w:r>
      <w:hyperlink r:id="rId3030">
        <w:r>
          <w:rPr>
            <w:color w:val="000000"/>
            <w:u w:val="single"/>
          </w:rPr>
          <w:t>2014 context</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986">
        <w:r>
          <w:rPr>
            <w:color w:val="000000"/>
            <w:u w:val="single"/>
          </w:rPr>
          <w:t>Original</w:t>
        </w:r>
      </w:hyperlink>
      <w:r>
        <w:rPr>
          <w:color w:val="000000"/>
        </w:rPr>
        <w:t xml:space="preserve">   ·   </w:t>
      </w:r>
      <w:hyperlink r:id="rId3031">
        <w:r>
          <w:rPr>
            <w:color w:val="000000"/>
            <w:u w:val="single"/>
          </w:rPr>
          <w:t>2017 same-issue?</w:t>
        </w:r>
      </w:hyperlink>
      <w:r>
        <w:rPr>
          <w:color w:val="000000"/>
        </w:rPr>
        <w:t xml:space="preserve">   ·   </w:t>
      </w:r>
      <w:hyperlink r:id="rId3032">
        <w:r>
          <w:rPr>
            <w:color w:val="000000"/>
            <w:u w:val="single"/>
          </w:rPr>
          <w:t>2025 context</w:t>
        </w:r>
      </w:hyperlink>
      <w:r>
        <w:rPr>
          <w:color w:val="000000"/>
        </w:rPr>
        <w:t xml:space="preserve">   ·   </w:t>
      </w:r>
      <w:hyperlink r:id="rId3033">
        <w:r>
          <w:rPr>
            <w:color w:val="000000"/>
            <w:u w:val="single"/>
          </w:rPr>
          <w:t>2023 context</w:t>
        </w:r>
      </w:hyperlink>
      <w:r>
        <w:rPr>
          <w:color w:val="000000"/>
        </w:rPr>
        <w:t xml:space="preserve">   ·   </w:t>
      </w:r>
      <w:hyperlink r:id="rId3034">
        <w:r>
          <w:rPr>
            <w:color w:val="000000"/>
            <w:u w:val="single"/>
          </w:rPr>
          <w:t>2023 context</w:t>
        </w:r>
      </w:hyperlink>
      <w:r>
        <w:rPr>
          <w:color w:val="000000"/>
        </w:rPr>
        <w:t xml:space="preserve">   ·   </w:t>
      </w:r>
      <w:hyperlink r:id="rId3035">
        <w:r>
          <w:rPr>
            <w:color w:val="000000"/>
            <w:u w:val="single"/>
          </w:rPr>
          <w:t>2021 context</w:t>
        </w:r>
      </w:hyperlink>
      <w:r>
        <w:rPr>
          <w:color w:val="000000"/>
        </w:rPr>
        <w:t xml:space="preserve">   ·   </w:t>
      </w:r>
      <w:hyperlink r:id="rId3036">
        <w:r>
          <w:rPr>
            <w:color w:val="000000"/>
            <w:u w:val="single"/>
          </w:rPr>
          <w:t>2021 context</w:t>
        </w:r>
      </w:hyperlink>
      <w:r>
        <w:rPr>
          <w:color w:val="000000"/>
        </w:rPr>
        <w:t xml:space="preserve">   ·   </w:t>
      </w:r>
      <w:hyperlink r:id="rId3037">
        <w:r>
          <w:rPr>
            <w:color w:val="000000"/>
            <w:u w:val="single"/>
          </w:rPr>
          <w:t>2018 context</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3038">
        <w:r>
          <w:rPr>
            <w:color w:val="000000"/>
            <w:u w:val="single"/>
          </w:rPr>
          <w:t>Original</w:t>
        </w:r>
      </w:hyperlink>
      <w:r>
        <w:rPr>
          <w:color w:val="000000"/>
        </w:rPr>
        <w:t xml:space="preserve">   ·   </w:t>
      </w:r>
      <w:hyperlink r:id="rId3039">
        <w:r>
          <w:rPr>
            <w:color w:val="000000"/>
            <w:u w:val="single"/>
          </w:rPr>
          <w:t>2024 same-issue?</w:t>
        </w:r>
      </w:hyperlink>
      <w:r>
        <w:rPr>
          <w:color w:val="000000"/>
        </w:rPr>
        <w:t xml:space="preserve">   ·   </w:t>
      </w:r>
      <w:hyperlink r:id="rId3040">
        <w:r>
          <w:rPr>
            <w:color w:val="000000"/>
            <w:u w:val="single"/>
          </w:rPr>
          <w:t>2022 same-issue?</w:t>
        </w:r>
      </w:hyperlink>
      <w:r>
        <w:rPr>
          <w:color w:val="000000"/>
        </w:rPr>
        <w:t xml:space="preserve">   ·   </w:t>
      </w:r>
      <w:hyperlink r:id="rId3041">
        <w:r>
          <w:rPr>
            <w:color w:val="000000"/>
            <w:u w:val="single"/>
          </w:rPr>
          <w:t>2019 same-issue?</w:t>
        </w:r>
      </w:hyperlink>
      <w:r>
        <w:rPr>
          <w:color w:val="000000"/>
        </w:rPr>
        <w:t xml:space="preserve">   ·   </w:t>
      </w:r>
      <w:hyperlink r:id="rId3042">
        <w:r>
          <w:rPr>
            <w:color w:val="000000"/>
            <w:u w:val="single"/>
          </w:rPr>
          <w:t>2019 same-issue?</w:t>
        </w:r>
      </w:hyperlink>
      <w:r>
        <w:rPr>
          <w:color w:val="000000"/>
        </w:rPr>
        <w:t xml:space="preserve">   ·   </w:t>
      </w:r>
      <w:hyperlink r:id="rId3043">
        <w:r>
          <w:rPr>
            <w:color w:val="000000"/>
            <w:u w:val="single"/>
          </w:rPr>
          <w:t>2019 same-issue?</w:t>
        </w:r>
      </w:hyperlink>
      <w:r>
        <w:rPr>
          <w:color w:val="000000"/>
        </w:rPr>
        <w:t xml:space="preserve">   ·   </w:t>
      </w:r>
      <w:hyperlink r:id="rId3044">
        <w:r>
          <w:rPr>
            <w:color w:val="000000"/>
            <w:u w:val="single"/>
          </w:rPr>
          <w:t>2016 same-issue?</w:t>
        </w:r>
      </w:hyperlink>
      <w:r>
        <w:rPr>
          <w:color w:val="000000"/>
        </w:rPr>
        <w:t xml:space="preserve">   ·   </w:t>
      </w:r>
      <w:hyperlink r:id="rId3045">
        <w:r>
          <w:rPr>
            <w:color w:val="000000"/>
            <w:u w:val="single"/>
          </w:rPr>
          <w:t>2026 context</w:t>
        </w:r>
      </w:hyperlink>
      <w:r>
        <w:rPr>
          <w:color w:val="000000"/>
        </w:rPr>
        <w:t xml:space="preserve">   ·   </w:t>
      </w:r>
      <w:hyperlink r:id="rId3046">
        <w:r>
          <w:rPr>
            <w:color w:val="000000"/>
            <w:u w:val="single"/>
          </w:rPr>
          <w:t>2026 context</w:t>
        </w:r>
      </w:hyperlink>
      <w:r>
        <w:rPr>
          <w:color w:val="000000"/>
        </w:rPr>
        <w:t xml:space="preserve">   ·   </w:t>
      </w:r>
      <w:hyperlink r:id="rId3047">
        <w:r>
          <w:rPr>
            <w:color w:val="000000"/>
            <w:u w:val="single"/>
          </w:rPr>
          <w:t>2023 context</w:t>
        </w:r>
      </w:hyperlink>
      <w:r>
        <w:rPr>
          <w:color w:val="000000"/>
        </w:rPr>
        <w:t xml:space="preserve">   ·   </w:t>
      </w:r>
      <w:hyperlink r:id="rId3048">
        <w:r>
          <w:rPr>
            <w:color w:val="000000"/>
            <w:u w:val="single"/>
          </w:rPr>
          <w:t>2018 context</w:t>
        </w:r>
      </w:hyperlink>
      <w:r>
        <w:rPr>
          <w:color w:val="000000"/>
        </w:rPr>
        <w:t xml:space="preserve">   ·   </w:t>
      </w:r>
      <w:hyperlink r:id="rId3049">
        <w:r>
          <w:rPr>
            <w:color w:val="000000"/>
            <w:u w:val="single"/>
          </w:rPr>
          <w:t>2025 context</w:t>
        </w:r>
      </w:hyperlink>
      <w:r>
        <w:rPr>
          <w:color w:val="000000"/>
        </w:rPr>
        <w:t xml:space="preserve">   ·   </w:t>
      </w:r>
      <w:hyperlink r:id="rId3050">
        <w:r>
          <w:rPr>
            <w:color w:val="000000"/>
            <w:u w:val="single"/>
          </w:rPr>
          <w:t>2025 context</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3051">
        <w:r>
          <w:rPr>
            <w:color w:val="000000"/>
            <w:u w:val="single"/>
          </w:rPr>
          <w:t>Original</w:t>
        </w:r>
      </w:hyperlink>
      <w:r>
        <w:rPr>
          <w:color w:val="000000"/>
        </w:rPr>
        <w:t xml:space="preserve">   ·   </w:t>
      </w:r>
      <w:hyperlink r:id="rId3052">
        <w:r>
          <w:rPr>
            <w:color w:val="000000"/>
            <w:u w:val="single"/>
          </w:rPr>
          <w:t>2017 same-issue?</w:t>
        </w:r>
      </w:hyperlink>
      <w:r>
        <w:rPr>
          <w:color w:val="000000"/>
        </w:rPr>
        <w:t xml:space="preserve">   ·   </w:t>
      </w:r>
      <w:hyperlink r:id="rId3053">
        <w:r>
          <w:rPr>
            <w:color w:val="000000"/>
            <w:u w:val="single"/>
          </w:rPr>
          <w:t>2024 same-issue?</w:t>
        </w:r>
      </w:hyperlink>
      <w:r>
        <w:rPr>
          <w:color w:val="000000"/>
        </w:rPr>
        <w:t xml:space="preserve">   ·   </w:t>
      </w:r>
      <w:hyperlink r:id="rId3054">
        <w:r>
          <w:rPr>
            <w:color w:val="000000"/>
            <w:u w:val="single"/>
          </w:rPr>
          <w:t>2016 same-issue?</w:t>
        </w:r>
      </w:hyperlink>
      <w:r>
        <w:rPr>
          <w:color w:val="000000"/>
        </w:rPr>
        <w:t xml:space="preserve">   ·   </w:t>
      </w:r>
      <w:hyperlink r:id="rId3055">
        <w:r>
          <w:rPr>
            <w:color w:val="000000"/>
            <w:u w:val="single"/>
          </w:rPr>
          <w:t>2014 same-issue?</w:t>
        </w:r>
      </w:hyperlink>
      <w:r>
        <w:rPr>
          <w:color w:val="000000"/>
        </w:rPr>
        <w:t xml:space="preserve">   ·   </w:t>
      </w:r>
      <w:hyperlink r:id="rId3056">
        <w:r>
          <w:rPr>
            <w:color w:val="000000"/>
            <w:u w:val="single"/>
          </w:rPr>
          <w:t>2026 context</w:t>
        </w:r>
      </w:hyperlink>
      <w:r>
        <w:rPr>
          <w:color w:val="000000"/>
        </w:rPr>
        <w:t xml:space="preserve">   ·   </w:t>
      </w:r>
      <w:hyperlink r:id="rId3057">
        <w:r>
          <w:rPr>
            <w:color w:val="000000"/>
            <w:u w:val="single"/>
          </w:rPr>
          <w:t>2019 context</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975">
        <w:r>
          <w:rPr>
            <w:color w:val="000000"/>
            <w:u w:val="single"/>
          </w:rPr>
          <w:t>Original</w:t>
        </w:r>
      </w:hyperlink>
      <w:r>
        <w:rPr>
          <w:color w:val="000000"/>
        </w:rPr>
        <w:t xml:space="preserve">   ·   </w:t>
      </w:r>
      <w:hyperlink r:id="rId2980">
        <w:r>
          <w:rPr>
            <w:color w:val="000000"/>
            <w:u w:val="single"/>
          </w:rPr>
          <w:t>2022 same-issue?</w:t>
        </w:r>
      </w:hyperlink>
      <w:r>
        <w:rPr>
          <w:color w:val="000000"/>
        </w:rPr>
        <w:t xml:space="preserve">   ·   </w:t>
      </w:r>
      <w:hyperlink r:id="rId2979">
        <w:r>
          <w:rPr>
            <w:color w:val="000000"/>
            <w:u w:val="single"/>
          </w:rPr>
          <w:t>2022 same-issue?</w:t>
        </w:r>
      </w:hyperlink>
      <w:r>
        <w:rPr>
          <w:color w:val="000000"/>
        </w:rPr>
        <w:t xml:space="preserve">   ·   </w:t>
      </w:r>
      <w:hyperlink r:id="rId2981">
        <w:r>
          <w:rPr>
            <w:color w:val="000000"/>
            <w:u w:val="single"/>
          </w:rPr>
          <w:t>2021 same-issue?</w:t>
        </w:r>
      </w:hyperlink>
      <w:r>
        <w:rPr>
          <w:color w:val="000000"/>
        </w:rPr>
        <w:t xml:space="preserve">   ·   </w:t>
      </w:r>
      <w:hyperlink r:id="rId2984">
        <w:r>
          <w:rPr>
            <w:color w:val="000000"/>
            <w:u w:val="single"/>
          </w:rPr>
          <w:t>2021 context</w:t>
        </w:r>
      </w:hyperlink>
      <w:r>
        <w:rPr>
          <w:color w:val="000000"/>
        </w:rPr>
        <w:t xml:space="preserve">   ·   </w:t>
      </w:r>
      <w:hyperlink r:id="rId3058">
        <w:r>
          <w:rPr>
            <w:color w:val="000000"/>
            <w:u w:val="single"/>
          </w:rPr>
          <w:t>2018 context</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3059">
        <w:r>
          <w:rPr>
            <w:color w:val="000000"/>
            <w:u w:val="single"/>
          </w:rPr>
          <w:t>Original</w:t>
        </w:r>
      </w:hyperlink>
      <w:r>
        <w:rPr>
          <w:color w:val="000000"/>
        </w:rPr>
        <w:t xml:space="preserve">   ·   </w:t>
      </w:r>
      <w:hyperlink r:id="rId3060">
        <w:r>
          <w:rPr>
            <w:color w:val="000000"/>
            <w:u w:val="single"/>
          </w:rPr>
          <w:t>2020 same-issue?</w:t>
        </w:r>
      </w:hyperlink>
      <w:r>
        <w:rPr>
          <w:color w:val="000000"/>
        </w:rPr>
        <w:t xml:space="preserve">   ·   </w:t>
      </w:r>
      <w:hyperlink r:id="rId3061">
        <w:r>
          <w:rPr>
            <w:color w:val="000000"/>
            <w:u w:val="single"/>
          </w:rPr>
          <w:t>2020 same-issue?</w:t>
        </w:r>
      </w:hyperlink>
      <w:r>
        <w:rPr>
          <w:color w:val="000000"/>
        </w:rPr>
        <w:t xml:space="preserve">   ·   </w:t>
      </w:r>
      <w:hyperlink r:id="rId3062">
        <w:r>
          <w:rPr>
            <w:color w:val="000000"/>
            <w:u w:val="single"/>
          </w:rPr>
          <w:t>2026 context</w:t>
        </w:r>
      </w:hyperlink>
      <w:r>
        <w:rPr>
          <w:color w:val="000000"/>
        </w:rPr>
        <w:t xml:space="preserve">   ·   </w:t>
      </w:r>
      <w:hyperlink r:id="rId3063">
        <w:r>
          <w:rPr>
            <w:color w:val="000000"/>
            <w:u w:val="single"/>
          </w:rPr>
          <w:t>2022 context</w:t>
        </w:r>
      </w:hyperlink>
      <w:r>
        <w:rPr>
          <w:color w:val="000000"/>
        </w:rPr>
        <w:t xml:space="preserve">   ·   </w:t>
      </w:r>
      <w:hyperlink r:id="rId3064">
        <w:r>
          <w:rPr>
            <w:color w:val="000000"/>
            <w:u w:val="single"/>
          </w:rPr>
          <w:t>2022 context</w:t>
        </w:r>
      </w:hyperlink>
      <w:r>
        <w:rPr>
          <w:color w:val="000000"/>
        </w:rPr>
        <w:t xml:space="preserve">   ·   </w:t>
      </w:r>
      <w:hyperlink r:id="rId3065">
        <w:r>
          <w:rPr>
            <w:color w:val="000000"/>
            <w:u w:val="single"/>
          </w:rPr>
          <w:t>2020 context</w:t>
        </w:r>
      </w:hyperlink>
      <w:r>
        <w:rPr>
          <w:color w:val="000000"/>
        </w:rPr>
        <w:t xml:space="preserve">   ·   </w:t>
      </w:r>
      <w:hyperlink r:id="rId3066">
        <w:r>
          <w:rPr>
            <w:color w:val="000000"/>
            <w:u w:val="single"/>
          </w:rPr>
          <w:t>2018 context</w:t>
        </w:r>
      </w:hyperlink>
    </w:p>
    <w:p>
      <w:pPr>
        <w:keepLines/>
        <w:spacing w:after="180"/>
      </w:pPr>
      <w:r>
        <w:rPr>
          <w:b/>
          <w:color w:val="000000"/>
          <w:sz w:val="18"/>
        </w:rPr>
        <w:t xml:space="preserve">2016  New forms of innovation: critical issues for future pathways  </w:t>
      </w:r>
      <w:r>
        <w:rPr>
          <w:color w:val="000000"/>
        </w:rPr>
        <w:br/>
      </w:r>
      <w:hyperlink r:id="rId3008">
        <w:r>
          <w:rPr>
            <w:color w:val="000000"/>
            <w:u w:val="single"/>
          </w:rPr>
          <w:t>Original</w:t>
        </w:r>
      </w:hyperlink>
      <w:r>
        <w:rPr>
          <w:color w:val="000000"/>
        </w:rPr>
        <w:t xml:space="preserve">   ·   </w:t>
      </w:r>
      <w:hyperlink r:id="rId3067">
        <w:r>
          <w:rPr>
            <w:color w:val="000000"/>
            <w:u w:val="single"/>
          </w:rPr>
          <w:t>2025 same-issue?</w:t>
        </w:r>
      </w:hyperlink>
      <w:r>
        <w:rPr>
          <w:color w:val="000000"/>
        </w:rPr>
        <w:t xml:space="preserve">   ·   </w:t>
      </w:r>
      <w:hyperlink r:id="rId3068">
        <w:r>
          <w:rPr>
            <w:color w:val="000000"/>
            <w:u w:val="single"/>
          </w:rPr>
          <w:t>2023 same-issue?</w:t>
        </w:r>
      </w:hyperlink>
      <w:r>
        <w:rPr>
          <w:color w:val="000000"/>
        </w:rPr>
        <w:t xml:space="preserve">   ·   </w:t>
      </w:r>
      <w:hyperlink r:id="rId3069">
        <w:r>
          <w:rPr>
            <w:color w:val="000000"/>
            <w:u w:val="single"/>
          </w:rPr>
          <w:t>2022 same-issue?</w:t>
        </w:r>
      </w:hyperlink>
      <w:r>
        <w:rPr>
          <w:color w:val="000000"/>
        </w:rPr>
        <w:t xml:space="preserve">   ·   </w:t>
      </w:r>
      <w:hyperlink r:id="rId3070">
        <w:r>
          <w:rPr>
            <w:color w:val="000000"/>
            <w:u w:val="single"/>
          </w:rPr>
          <w:t>2021 same-issue?</w:t>
        </w:r>
      </w:hyperlink>
      <w:r>
        <w:rPr>
          <w:color w:val="000000"/>
        </w:rPr>
        <w:t xml:space="preserve">   ·   </w:t>
      </w:r>
      <w:hyperlink r:id="rId3071">
        <w:r>
          <w:rPr>
            <w:color w:val="000000"/>
            <w:u w:val="single"/>
          </w:rPr>
          <w:t>2026 context</w:t>
        </w:r>
      </w:hyperlink>
      <w:r>
        <w:rPr>
          <w:color w:val="000000"/>
        </w:rPr>
        <w:t xml:space="preserve">   ·   </w:t>
      </w:r>
      <w:hyperlink r:id="rId3072">
        <w:r>
          <w:rPr>
            <w:color w:val="000000"/>
            <w:u w:val="single"/>
          </w:rPr>
          <w:t>2026 context</w:t>
        </w:r>
      </w:hyperlink>
      <w:r>
        <w:rPr>
          <w:color w:val="000000"/>
        </w:rPr>
        <w:t xml:space="preserve">   ·   </w:t>
      </w:r>
      <w:hyperlink r:id="rId3073">
        <w:r>
          <w:rPr>
            <w:color w:val="000000"/>
            <w:u w:val="single"/>
          </w:rPr>
          <w:t>2023 context</w:t>
        </w:r>
      </w:hyperlink>
      <w:r>
        <w:rPr>
          <w:color w:val="000000"/>
        </w:rPr>
        <w:t xml:space="preserve">   ·   </w:t>
      </w:r>
      <w:hyperlink r:id="rId3074">
        <w:r>
          <w:rPr>
            <w:color w:val="000000"/>
            <w:u w:val="single"/>
          </w:rPr>
          <w:t>2018 context</w:t>
        </w:r>
      </w:hyperlink>
    </w:p>
    <w:p>
      <w:pPr>
        <w:keepLines/>
        <w:spacing w:after="180"/>
      </w:pPr>
      <w:r>
        <w:rPr>
          <w:b/>
          <w:color w:val="000000"/>
          <w:sz w:val="18"/>
        </w:rPr>
        <w:t xml:space="preserve">2016  Strategies for emerging research and innovation futures  </w:t>
      </w:r>
      <w:r>
        <w:rPr>
          <w:color w:val="000000"/>
        </w:rPr>
        <w:br/>
      </w:r>
      <w:hyperlink r:id="rId3075">
        <w:r>
          <w:rPr>
            <w:color w:val="000000"/>
            <w:u w:val="single"/>
          </w:rPr>
          <w:t>Original</w:t>
        </w:r>
      </w:hyperlink>
      <w:r>
        <w:rPr>
          <w:color w:val="000000"/>
        </w:rPr>
        <w:t xml:space="preserve">   ·   </w:t>
      </w:r>
      <w:hyperlink r:id="rId3076">
        <w:r>
          <w:rPr>
            <w:color w:val="000000"/>
            <w:u w:val="single"/>
          </w:rPr>
          <w:t>2026 context</w:t>
        </w:r>
      </w:hyperlink>
      <w:r>
        <w:rPr>
          <w:color w:val="000000"/>
        </w:rPr>
        <w:t xml:space="preserve">   ·   </w:t>
      </w:r>
      <w:hyperlink r:id="rId3077">
        <w:r>
          <w:rPr>
            <w:color w:val="000000"/>
            <w:u w:val="single"/>
          </w:rPr>
          <w:t>2025 context</w:t>
        </w:r>
      </w:hyperlink>
      <w:r>
        <w:rPr>
          <w:color w:val="000000"/>
        </w:rPr>
        <w:t xml:space="preserve">   ·   </w:t>
      </w:r>
      <w:hyperlink r:id="rId3078">
        <w:r>
          <w:rPr>
            <w:color w:val="000000"/>
            <w:u w:val="single"/>
          </w:rPr>
          <w:t>2024 context</w:t>
        </w:r>
      </w:hyperlink>
      <w:r>
        <w:rPr>
          <w:color w:val="000000"/>
        </w:rPr>
        <w:t xml:space="preserve">   ·   </w:t>
      </w:r>
      <w:hyperlink r:id="rId3079">
        <w:r>
          <w:rPr>
            <w:color w:val="000000"/>
            <w:u w:val="single"/>
          </w:rPr>
          <w:t>2022 context</w:t>
        </w:r>
      </w:hyperlink>
      <w:r>
        <w:rPr>
          <w:color w:val="000000"/>
        </w:rPr>
        <w:t xml:space="preserve">   ·   </w:t>
      </w:r>
      <w:hyperlink r:id="rId3080">
        <w:r>
          <w:rPr>
            <w:color w:val="000000"/>
            <w:u w:val="single"/>
          </w:rPr>
          <w:t>2024 context</w:t>
        </w:r>
      </w:hyperlink>
      <w:r>
        <w:rPr>
          <w:color w:val="000000"/>
        </w:rPr>
        <w:t xml:space="preserve">   ·   </w:t>
      </w:r>
      <w:hyperlink r:id="rId3081">
        <w:r>
          <w:rPr>
            <w:color w:val="000000"/>
            <w:u w:val="single"/>
          </w:rPr>
          <w:t>2021 context</w:t>
        </w:r>
      </w:hyperlink>
      <w:r>
        <w:rPr>
          <w:color w:val="000000"/>
        </w:rPr>
        <w:t xml:space="preserve">   ·   </w:t>
      </w:r>
      <w:hyperlink r:id="rId3082">
        <w:r>
          <w:rPr>
            <w:color w:val="000000"/>
            <w:u w:val="single"/>
          </w:rPr>
          <w:t>2020 context</w:t>
        </w:r>
      </w:hyperlink>
      <w:r>
        <w:rPr>
          <w:color w:val="000000"/>
        </w:rPr>
        <w:t xml:space="preserve">   ·   </w:t>
      </w:r>
      <w:hyperlink r:id="rId3083">
        <w:r>
          <w:rPr>
            <w:color w:val="000000"/>
            <w:u w:val="single"/>
          </w:rPr>
          <w:t>2016 context</w:t>
        </w:r>
      </w:hyperlink>
      <w:r>
        <w:rPr>
          <w:color w:val="000000"/>
        </w:rPr>
        <w:t xml:space="preserve">   ·   </w:t>
      </w:r>
      <w:hyperlink r:id="rId3084">
        <w:r>
          <w:rPr>
            <w:color w:val="000000"/>
            <w:u w:val="single"/>
          </w:rPr>
          <w:t>2025 context</w:t>
        </w:r>
      </w:hyperlink>
      <w:r>
        <w:rPr>
          <w:color w:val="000000"/>
        </w:rPr>
        <w:t xml:space="preserve">   ·   </w:t>
      </w:r>
      <w:hyperlink r:id="rId3085">
        <w:r>
          <w:rPr>
            <w:color w:val="000000"/>
            <w:u w:val="single"/>
          </w:rPr>
          <w:t>2017 context</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3085">
        <w:r>
          <w:rPr>
            <w:color w:val="000000"/>
            <w:u w:val="single"/>
          </w:rPr>
          <w:t>Original</w:t>
        </w:r>
      </w:hyperlink>
      <w:r>
        <w:rPr>
          <w:color w:val="000000"/>
        </w:rPr>
        <w:t xml:space="preserve">   ·   </w:t>
      </w:r>
      <w:hyperlink r:id="rId3086">
        <w:r>
          <w:rPr>
            <w:color w:val="000000"/>
            <w:u w:val="single"/>
          </w:rPr>
          <w:t>2020 same-issue?</w:t>
        </w:r>
      </w:hyperlink>
      <w:r>
        <w:rPr>
          <w:color w:val="000000"/>
        </w:rPr>
        <w:t xml:space="preserve">   ·   </w:t>
      </w:r>
      <w:hyperlink r:id="rId3087">
        <w:r>
          <w:rPr>
            <w:color w:val="000000"/>
            <w:u w:val="single"/>
          </w:rPr>
          <w:t>2017 context</w:t>
        </w:r>
      </w:hyperlink>
    </w:p>
    <w:p>
      <w:pPr>
        <w:keepLines/>
        <w:spacing w:after="180"/>
      </w:pPr>
      <w:r>
        <w:rPr>
          <w:b/>
          <w:color w:val="000000"/>
          <w:sz w:val="18"/>
        </w:rPr>
        <w:t xml:space="preserve">2017  Futures of robotics. Human work in digital transformation  </w:t>
      </w:r>
      <w:r>
        <w:rPr>
          <w:color w:val="000000"/>
        </w:rPr>
        <w:br/>
      </w:r>
      <w:hyperlink r:id="rId3088">
        <w:r>
          <w:rPr>
            <w:color w:val="000000"/>
            <w:u w:val="single"/>
          </w:rPr>
          <w:t>Original</w:t>
        </w:r>
      </w:hyperlink>
      <w:r>
        <w:rPr>
          <w:color w:val="000000"/>
        </w:rPr>
        <w:t xml:space="preserve">   ·   </w:t>
      </w:r>
      <w:hyperlink r:id="rId3089">
        <w:r>
          <w:rPr>
            <w:color w:val="000000"/>
            <w:u w:val="single"/>
          </w:rPr>
          <w:t>2022 same-issue?</w:t>
        </w:r>
      </w:hyperlink>
      <w:r>
        <w:rPr>
          <w:color w:val="000000"/>
        </w:rPr>
        <w:t xml:space="preserve">   ·   </w:t>
      </w:r>
      <w:hyperlink r:id="rId3090">
        <w:r>
          <w:rPr>
            <w:color w:val="000000"/>
            <w:u w:val="single"/>
          </w:rPr>
          <w:t>2021 same-issue?</w:t>
        </w:r>
      </w:hyperlink>
      <w:r>
        <w:rPr>
          <w:color w:val="000000"/>
        </w:rPr>
        <w:t xml:space="preserve">   ·   </w:t>
      </w:r>
      <w:hyperlink r:id="rId3091">
        <w:r>
          <w:rPr>
            <w:color w:val="000000"/>
            <w:u w:val="single"/>
          </w:rPr>
          <w:t>2021 same-issue?</w:t>
        </w:r>
      </w:hyperlink>
      <w:r>
        <w:rPr>
          <w:color w:val="000000"/>
        </w:rPr>
        <w:t xml:space="preserve">   ·   </w:t>
      </w:r>
      <w:hyperlink r:id="rId3092">
        <w:r>
          <w:rPr>
            <w:color w:val="000000"/>
            <w:u w:val="single"/>
          </w:rPr>
          <w:t>2019 same-issue?</w:t>
        </w:r>
      </w:hyperlink>
      <w:r>
        <w:rPr>
          <w:color w:val="000000"/>
        </w:rPr>
        <w:t xml:space="preserve">   ·   </w:t>
      </w:r>
      <w:hyperlink r:id="rId3093">
        <w:r>
          <w:rPr>
            <w:color w:val="000000"/>
            <w:u w:val="single"/>
          </w:rPr>
          <w:t>2022 same-issue?</w:t>
        </w:r>
      </w:hyperlink>
      <w:r>
        <w:rPr>
          <w:color w:val="000000"/>
        </w:rPr>
        <w:t xml:space="preserve">   ·   </w:t>
      </w:r>
      <w:hyperlink r:id="rId3094">
        <w:r>
          <w:rPr>
            <w:color w:val="000000"/>
            <w:u w:val="single"/>
          </w:rPr>
          <w:t>2021 same-issue?</w:t>
        </w:r>
      </w:hyperlink>
      <w:r>
        <w:rPr>
          <w:color w:val="000000"/>
        </w:rPr>
        <w:t xml:space="preserve">   ·   </w:t>
      </w:r>
      <w:hyperlink r:id="rId3095">
        <w:r>
          <w:rPr>
            <w:color w:val="000000"/>
            <w:u w:val="single"/>
          </w:rPr>
          <w:t>2020 same-issue?</w:t>
        </w:r>
      </w:hyperlink>
      <w:r>
        <w:rPr>
          <w:color w:val="000000"/>
        </w:rPr>
        <w:t xml:space="preserve">   ·   </w:t>
      </w:r>
      <w:hyperlink r:id="rId3096">
        <w:r>
          <w:rPr>
            <w:color w:val="000000"/>
            <w:u w:val="single"/>
          </w:rPr>
          <w:t>2026 same-issue?</w:t>
        </w:r>
      </w:hyperlink>
      <w:r>
        <w:rPr>
          <w:color w:val="000000"/>
        </w:rPr>
        <w:t xml:space="preserve">   ·   </w:t>
      </w:r>
      <w:hyperlink r:id="rId3097">
        <w:r>
          <w:rPr>
            <w:color w:val="000000"/>
            <w:u w:val="single"/>
          </w:rPr>
          <w:t>2025 same-issue?</w:t>
        </w:r>
      </w:hyperlink>
      <w:r>
        <w:rPr>
          <w:color w:val="000000"/>
        </w:rPr>
        <w:t xml:space="preserve">   ·   </w:t>
      </w:r>
      <w:hyperlink r:id="rId3098">
        <w:r>
          <w:rPr>
            <w:color w:val="000000"/>
            <w:u w:val="single"/>
          </w:rPr>
          <w:t>2025 same-issue?</w:t>
        </w:r>
      </w:hyperlink>
      <w:r>
        <w:rPr>
          <w:color w:val="000000"/>
        </w:rPr>
        <w:t xml:space="preserve">   ·   </w:t>
      </w:r>
      <w:hyperlink r:id="rId3099">
        <w:r>
          <w:rPr>
            <w:color w:val="000000"/>
            <w:u w:val="single"/>
          </w:rPr>
          <w:t>2024 same-issue?</w:t>
        </w:r>
      </w:hyperlink>
      <w:r>
        <w:rPr>
          <w:color w:val="000000"/>
        </w:rPr>
        <w:t xml:space="preserve">   ·   </w:t>
      </w:r>
      <w:hyperlink r:id="rId3100">
        <w:r>
          <w:rPr>
            <w:color w:val="000000"/>
            <w:u w:val="single"/>
          </w:rPr>
          <w:t>2022 same-issue?</w:t>
        </w:r>
      </w:hyperlink>
      <w:r>
        <w:rPr>
          <w:color w:val="000000"/>
        </w:rPr>
        <w:t xml:space="preserve">   ·   </w:t>
      </w:r>
      <w:hyperlink r:id="rId3101">
        <w:r>
          <w:rPr>
            <w:color w:val="000000"/>
            <w:u w:val="single"/>
          </w:rPr>
          <w:t>2026 context</w:t>
        </w:r>
      </w:hyperlink>
      <w:r>
        <w:rPr>
          <w:color w:val="000000"/>
        </w:rPr>
        <w:t xml:space="preserve">   ·   </w:t>
      </w:r>
      <w:hyperlink r:id="rId3102">
        <w:r>
          <w:rPr>
            <w:color w:val="000000"/>
            <w:u w:val="single"/>
          </w:rPr>
          <w:t>2026 context</w:t>
        </w:r>
      </w:hyperlink>
      <w:r>
        <w:rPr>
          <w:color w:val="000000"/>
        </w:rPr>
        <w:t xml:space="preserve">   ·   </w:t>
      </w:r>
      <w:hyperlink r:id="rId3103">
        <w:r>
          <w:rPr>
            <w:color w:val="000000"/>
            <w:u w:val="single"/>
          </w:rPr>
          <w:t>2026 context</w:t>
        </w:r>
      </w:hyperlink>
      <w:r>
        <w:rPr>
          <w:color w:val="000000"/>
        </w:rPr>
        <w:t xml:space="preserve">   ·   </w:t>
      </w:r>
      <w:hyperlink r:id="rId3104">
        <w:r>
          <w:rPr>
            <w:color w:val="000000"/>
            <w:u w:val="single"/>
          </w:rPr>
          <w:t>2025 context</w:t>
        </w:r>
      </w:hyperlink>
    </w:p>
    <w:p>
      <w:pPr>
        <w:keepLines/>
        <w:spacing w:after="180"/>
      </w:pPr>
      <w:r>
        <w:rPr>
          <w:b/>
          <w:color w:val="000000"/>
          <w:sz w:val="18"/>
        </w:rPr>
        <w:t xml:space="preserve">2017  Futures of robotics. Human work in digital transformation  </w:t>
      </w:r>
      <w:r>
        <w:rPr>
          <w:color w:val="000000"/>
        </w:rPr>
        <w:br/>
      </w:r>
      <w:hyperlink r:id="rId3105">
        <w:r>
          <w:rPr>
            <w:color w:val="000000"/>
            <w:u w:val="single"/>
          </w:rPr>
          <w:t>Original</w:t>
        </w:r>
      </w:hyperlink>
      <w:r>
        <w:rPr>
          <w:color w:val="000000"/>
        </w:rPr>
        <w:t xml:space="preserve">   ·   </w:t>
      </w:r>
      <w:hyperlink r:id="rId3106">
        <w:r>
          <w:rPr>
            <w:color w:val="000000"/>
            <w:u w:val="single"/>
          </w:rPr>
          <w:t>2022 same-issue?</w:t>
        </w:r>
      </w:hyperlink>
      <w:r>
        <w:rPr>
          <w:color w:val="000000"/>
        </w:rPr>
        <w:t xml:space="preserve">   ·   </w:t>
      </w:r>
      <w:hyperlink r:id="rId3107">
        <w:r>
          <w:rPr>
            <w:color w:val="000000"/>
            <w:u w:val="single"/>
          </w:rPr>
          <w:t>2022 same-issue?</w:t>
        </w:r>
      </w:hyperlink>
      <w:r>
        <w:rPr>
          <w:color w:val="000000"/>
        </w:rPr>
        <w:t xml:space="preserve">   ·   </w:t>
      </w:r>
      <w:hyperlink r:id="rId3090">
        <w:r>
          <w:rPr>
            <w:color w:val="000000"/>
            <w:u w:val="single"/>
          </w:rPr>
          <w:t>2021 same-issue?</w:t>
        </w:r>
      </w:hyperlink>
      <w:r>
        <w:rPr>
          <w:color w:val="000000"/>
        </w:rPr>
        <w:t xml:space="preserve">   ·   </w:t>
      </w:r>
      <w:hyperlink r:id="rId3094">
        <w:r>
          <w:rPr>
            <w:color w:val="000000"/>
            <w:u w:val="single"/>
          </w:rPr>
          <w:t>2021 same-issue?</w:t>
        </w:r>
      </w:hyperlink>
      <w:r>
        <w:rPr>
          <w:color w:val="000000"/>
        </w:rPr>
        <w:t xml:space="preserve">   ·   </w:t>
      </w:r>
      <w:hyperlink r:id="rId3095">
        <w:r>
          <w:rPr>
            <w:color w:val="000000"/>
            <w:u w:val="single"/>
          </w:rPr>
          <w:t>2020 same-issue?</w:t>
        </w:r>
      </w:hyperlink>
      <w:r>
        <w:rPr>
          <w:color w:val="000000"/>
        </w:rPr>
        <w:t xml:space="preserve">   ·   </w:t>
      </w:r>
      <w:hyperlink r:id="rId3096">
        <w:r>
          <w:rPr>
            <w:color w:val="000000"/>
            <w:u w:val="single"/>
          </w:rPr>
          <w:t>2026 same-issue?</w:t>
        </w:r>
      </w:hyperlink>
      <w:r>
        <w:rPr>
          <w:color w:val="000000"/>
        </w:rPr>
        <w:t xml:space="preserve">   ·   </w:t>
      </w:r>
      <w:hyperlink r:id="rId3097">
        <w:r>
          <w:rPr>
            <w:color w:val="000000"/>
            <w:u w:val="single"/>
          </w:rPr>
          <w:t>2025 same-issue?</w:t>
        </w:r>
      </w:hyperlink>
      <w:r>
        <w:rPr>
          <w:color w:val="000000"/>
        </w:rPr>
        <w:t xml:space="preserve">   ·   </w:t>
      </w:r>
      <w:hyperlink r:id="rId3100">
        <w:r>
          <w:rPr>
            <w:color w:val="000000"/>
            <w:u w:val="single"/>
          </w:rPr>
          <w:t>2022 same-issue?</w:t>
        </w:r>
      </w:hyperlink>
      <w:r>
        <w:rPr>
          <w:color w:val="000000"/>
        </w:rPr>
        <w:t xml:space="preserve">   ·   </w:t>
      </w:r>
      <w:hyperlink r:id="rId3108">
        <w:r>
          <w:rPr>
            <w:color w:val="000000"/>
            <w:u w:val="single"/>
          </w:rPr>
          <w:t>2021 same-issue?</w:t>
        </w:r>
      </w:hyperlink>
      <w:r>
        <w:rPr>
          <w:color w:val="000000"/>
        </w:rPr>
        <w:t xml:space="preserve">   ·   </w:t>
      </w:r>
      <w:hyperlink r:id="rId3109">
        <w:r>
          <w:rPr>
            <w:color w:val="000000"/>
            <w:u w:val="single"/>
          </w:rPr>
          <w:t>2020 same-issue?</w:t>
        </w:r>
      </w:hyperlink>
      <w:r>
        <w:rPr>
          <w:color w:val="000000"/>
        </w:rPr>
        <w:t xml:space="preserve">   ·   </w:t>
      </w:r>
      <w:hyperlink r:id="rId3102">
        <w:r>
          <w:rPr>
            <w:color w:val="000000"/>
            <w:u w:val="single"/>
          </w:rPr>
          <w:t>2026 context</w:t>
        </w:r>
      </w:hyperlink>
      <w:r>
        <w:rPr>
          <w:color w:val="000000"/>
        </w:rPr>
        <w:t xml:space="preserve">   ·   </w:t>
      </w:r>
      <w:hyperlink r:id="rId3103">
        <w:r>
          <w:rPr>
            <w:color w:val="000000"/>
            <w:u w:val="single"/>
          </w:rPr>
          <w:t>2026 context</w:t>
        </w:r>
      </w:hyperlink>
      <w:r>
        <w:rPr>
          <w:color w:val="000000"/>
        </w:rPr>
        <w:t xml:space="preserve">   ·   </w:t>
      </w:r>
      <w:hyperlink r:id="rId3104">
        <w:r>
          <w:rPr>
            <w:color w:val="000000"/>
            <w:u w:val="single"/>
          </w:rPr>
          <w:t>2025 context</w:t>
        </w:r>
      </w:hyperlink>
    </w:p>
    <w:p>
      <w:pPr>
        <w:keepLines/>
        <w:spacing w:after="180"/>
      </w:pPr>
      <w:r>
        <w:rPr>
          <w:b/>
          <w:color w:val="000000"/>
          <w:sz w:val="18"/>
        </w:rPr>
        <w:t xml:space="preserve">2018  Future making and responsible governance of innovation in synthetic biology  </w:t>
      </w:r>
      <w:r>
        <w:rPr>
          <w:color w:val="000000"/>
        </w:rPr>
        <w:br/>
      </w:r>
      <w:hyperlink r:id="rId3110">
        <w:r>
          <w:rPr>
            <w:color w:val="000000"/>
            <w:u w:val="single"/>
          </w:rPr>
          <w:t>Original</w:t>
        </w:r>
      </w:hyperlink>
      <w:r>
        <w:rPr>
          <w:color w:val="000000"/>
        </w:rPr>
        <w:t xml:space="preserve">   ·   </w:t>
      </w:r>
      <w:hyperlink r:id="rId3111">
        <w:r>
          <w:rPr>
            <w:color w:val="000000"/>
            <w:u w:val="single"/>
          </w:rPr>
          <w:t>2023 same-issue?</w:t>
        </w:r>
      </w:hyperlink>
      <w:r>
        <w:rPr>
          <w:color w:val="000000"/>
        </w:rPr>
        <w:t xml:space="preserve">   ·   </w:t>
      </w:r>
      <w:hyperlink r:id="rId3112">
        <w:r>
          <w:rPr>
            <w:color w:val="000000"/>
            <w:u w:val="single"/>
          </w:rPr>
          <w:t>2023 same-issue?</w:t>
        </w:r>
      </w:hyperlink>
      <w:r>
        <w:rPr>
          <w:color w:val="000000"/>
        </w:rPr>
        <w:t xml:space="preserve">   ·   </w:t>
      </w:r>
      <w:hyperlink r:id="rId3113">
        <w:r>
          <w:rPr>
            <w:color w:val="000000"/>
            <w:u w:val="single"/>
          </w:rPr>
          <w:t>2019 same-issue?</w:t>
        </w:r>
      </w:hyperlink>
      <w:r>
        <w:rPr>
          <w:color w:val="000000"/>
        </w:rPr>
        <w:t xml:space="preserve">   ·   </w:t>
      </w:r>
      <w:hyperlink r:id="rId3114">
        <w:r>
          <w:rPr>
            <w:color w:val="000000"/>
            <w:u w:val="single"/>
          </w:rPr>
          <w:t>2026 same-issue?</w:t>
        </w:r>
      </w:hyperlink>
      <w:r>
        <w:rPr>
          <w:color w:val="000000"/>
        </w:rPr>
        <w:t xml:space="preserve">   ·   </w:t>
      </w:r>
      <w:hyperlink r:id="rId3115">
        <w:r>
          <w:rPr>
            <w:color w:val="000000"/>
            <w:u w:val="single"/>
          </w:rPr>
          <w:t>2024 same-issue?</w:t>
        </w:r>
      </w:hyperlink>
      <w:r>
        <w:rPr>
          <w:color w:val="000000"/>
        </w:rPr>
        <w:t xml:space="preserve">   ·   </w:t>
      </w:r>
      <w:hyperlink r:id="rId3116">
        <w:r>
          <w:rPr>
            <w:color w:val="000000"/>
            <w:u w:val="single"/>
          </w:rPr>
          <w:t>2020 same-issue?</w:t>
        </w:r>
      </w:hyperlink>
      <w:r>
        <w:rPr>
          <w:color w:val="000000"/>
        </w:rPr>
        <w:t xml:space="preserve">   ·   </w:t>
      </w:r>
      <w:hyperlink r:id="rId3117">
        <w:r>
          <w:rPr>
            <w:color w:val="000000"/>
            <w:u w:val="single"/>
          </w:rPr>
          <w:t>2026 context</w:t>
        </w:r>
      </w:hyperlink>
      <w:r>
        <w:rPr>
          <w:color w:val="000000"/>
        </w:rPr>
        <w:t xml:space="preserve">   ·   </w:t>
      </w:r>
      <w:hyperlink r:id="rId3118">
        <w:r>
          <w:rPr>
            <w:color w:val="000000"/>
            <w:u w:val="single"/>
          </w:rPr>
          <w:t>2026 context</w:t>
        </w:r>
      </w:hyperlink>
      <w:r>
        <w:rPr>
          <w:color w:val="000000"/>
        </w:rPr>
        <w:t xml:space="preserve">   ·   </w:t>
      </w:r>
      <w:hyperlink r:id="rId3119">
        <w:r>
          <w:rPr>
            <w:color w:val="000000"/>
            <w:u w:val="single"/>
          </w:rPr>
          <w:t>2025 context</w:t>
        </w:r>
      </w:hyperlink>
      <w:r>
        <w:rPr>
          <w:color w:val="000000"/>
        </w:rPr>
        <w:t xml:space="preserve">   ·   </w:t>
      </w:r>
      <w:hyperlink r:id="rId3120">
        <w:r>
          <w:rPr>
            <w:color w:val="000000"/>
            <w:u w:val="single"/>
          </w:rPr>
          <w:t>2023 context</w:t>
        </w:r>
      </w:hyperlink>
      <w:r>
        <w:rPr>
          <w:color w:val="000000"/>
        </w:rPr>
        <w:t xml:space="preserve">   ·   </w:t>
      </w:r>
      <w:hyperlink r:id="rId3121">
        <w:r>
          <w:rPr>
            <w:color w:val="000000"/>
            <w:u w:val="single"/>
          </w:rPr>
          <w:t>2022 context</w:t>
        </w:r>
      </w:hyperlink>
      <w:r>
        <w:rPr>
          <w:color w:val="000000"/>
        </w:rPr>
        <w:t xml:space="preserve">   ·   </w:t>
      </w:r>
      <w:hyperlink r:id="rId3122">
        <w:r>
          <w:rPr>
            <w:color w:val="000000"/>
            <w:u w:val="single"/>
          </w:rPr>
          <w:t>2022 context</w:t>
        </w:r>
      </w:hyperlink>
    </w:p>
    <w:p>
      <w:pPr>
        <w:keepLines/>
        <w:spacing w:after="180"/>
      </w:pPr>
      <w:r>
        <w:rPr>
          <w:b/>
          <w:color w:val="000000"/>
          <w:sz w:val="18"/>
        </w:rPr>
        <w:t xml:space="preserve">2018  Steering research and innovation through RRI. What horizon for Europe?  </w:t>
      </w:r>
      <w:r>
        <w:rPr>
          <w:color w:val="000000"/>
        </w:rPr>
        <w:br/>
      </w:r>
      <w:hyperlink r:id="rId3123">
        <w:r>
          <w:rPr>
            <w:color w:val="000000"/>
            <w:u w:val="single"/>
          </w:rPr>
          <w:t>Original</w:t>
        </w:r>
      </w:hyperlink>
      <w:r>
        <w:rPr>
          <w:color w:val="000000"/>
        </w:rPr>
        <w:t xml:space="preserve">   ·   </w:t>
      </w:r>
      <w:hyperlink r:id="rId3124">
        <w:r>
          <w:rPr>
            <w:color w:val="000000"/>
            <w:u w:val="single"/>
          </w:rPr>
          <w:t>2024 context</w:t>
        </w:r>
      </w:hyperlink>
      <w:r>
        <w:rPr>
          <w:color w:val="000000"/>
        </w:rPr>
        <w:t xml:space="preserve">   ·   </w:t>
      </w:r>
      <w:hyperlink r:id="rId3125">
        <w:r>
          <w:rPr>
            <w:color w:val="000000"/>
            <w:u w:val="single"/>
          </w:rPr>
          <w:t>2022 context</w:t>
        </w:r>
      </w:hyperlink>
      <w:r>
        <w:rPr>
          <w:color w:val="000000"/>
        </w:rPr>
        <w:t xml:space="preserve">   ·   </w:t>
      </w:r>
      <w:hyperlink r:id="rId3126">
        <w:r>
          <w:rPr>
            <w:color w:val="000000"/>
            <w:u w:val="single"/>
          </w:rPr>
          <w:t>2026 context</w:t>
        </w:r>
      </w:hyperlink>
      <w:r>
        <w:rPr>
          <w:color w:val="000000"/>
        </w:rPr>
        <w:t xml:space="preserve">   ·   </w:t>
      </w:r>
      <w:hyperlink r:id="rId3127">
        <w:r>
          <w:rPr>
            <w:color w:val="000000"/>
            <w:u w:val="single"/>
          </w:rPr>
          <w:t>2022 context</w:t>
        </w:r>
      </w:hyperlink>
      <w:r>
        <w:rPr>
          <w:color w:val="000000"/>
        </w:rPr>
        <w:t xml:space="preserve">   ·   </w:t>
      </w:r>
      <w:hyperlink r:id="rId3128">
        <w:r>
          <w:rPr>
            <w:color w:val="000000"/>
            <w:u w:val="single"/>
          </w:rPr>
          <w:t>2026 context</w:t>
        </w:r>
      </w:hyperlink>
      <w:r>
        <w:rPr>
          <w:color w:val="000000"/>
        </w:rPr>
        <w:t xml:space="preserve">   ·   </w:t>
      </w:r>
      <w:hyperlink r:id="rId3129">
        <w:r>
          <w:rPr>
            <w:color w:val="000000"/>
            <w:u w:val="single"/>
          </w:rPr>
          <w:t>2026 context</w:t>
        </w:r>
      </w:hyperlink>
      <w:r>
        <w:rPr>
          <w:color w:val="000000"/>
        </w:rPr>
        <w:t xml:space="preserve">   ·   </w:t>
      </w:r>
      <w:hyperlink r:id="rId3130">
        <w:r>
          <w:rPr>
            <w:color w:val="000000"/>
            <w:u w:val="single"/>
          </w:rPr>
          <w:t>2025 context</w:t>
        </w:r>
      </w:hyperlink>
      <w:r>
        <w:rPr>
          <w:color w:val="000000"/>
        </w:rPr>
        <w:t xml:space="preserve">   ·   </w:t>
      </w:r>
      <w:hyperlink r:id="rId3131">
        <w:r>
          <w:rPr>
            <w:color w:val="000000"/>
            <w:u w:val="single"/>
          </w:rPr>
          <w:t>2024 context</w:t>
        </w:r>
      </w:hyperlink>
      <w:r>
        <w:rPr>
          <w:color w:val="000000"/>
        </w:rPr>
        <w:t xml:space="preserve">   ·   </w:t>
      </w:r>
      <w:hyperlink r:id="rId3132">
        <w:r>
          <w:rPr>
            <w:color w:val="000000"/>
            <w:u w:val="single"/>
          </w:rPr>
          <w:t>2025 context</w:t>
        </w:r>
      </w:hyperlink>
      <w:r>
        <w:rPr>
          <w:color w:val="000000"/>
        </w:rPr>
        <w:t xml:space="preserve">   ·   </w:t>
      </w:r>
      <w:hyperlink r:id="rId3133">
        <w:r>
          <w:rPr>
            <w:color w:val="000000"/>
            <w:u w:val="single"/>
          </w:rPr>
          <w:t>2019 context</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3058">
        <w:r>
          <w:rPr>
            <w:color w:val="000000"/>
            <w:u w:val="single"/>
          </w:rPr>
          <w:t>Original</w:t>
        </w:r>
      </w:hyperlink>
      <w:r>
        <w:rPr>
          <w:color w:val="000000"/>
        </w:rPr>
        <w:t xml:space="preserve">   ·   </w:t>
      </w:r>
      <w:hyperlink r:id="rId3134">
        <w:r>
          <w:rPr>
            <w:color w:val="000000"/>
            <w:u w:val="single"/>
          </w:rPr>
          <w:t>2024 same-issue?</w:t>
        </w:r>
      </w:hyperlink>
      <w:r>
        <w:rPr>
          <w:color w:val="000000"/>
        </w:rPr>
        <w:t xml:space="preserve">   ·   </w:t>
      </w:r>
      <w:hyperlink r:id="rId3135">
        <w:r>
          <w:rPr>
            <w:color w:val="000000"/>
            <w:u w:val="single"/>
          </w:rPr>
          <w:t>2022 context</w:t>
        </w:r>
      </w:hyperlink>
      <w:r>
        <w:rPr>
          <w:color w:val="000000"/>
        </w:rPr>
        <w:t xml:space="preserve">   ·   </w:t>
      </w:r>
      <w:hyperlink r:id="rId3136">
        <w:r>
          <w:rPr>
            <w:color w:val="000000"/>
            <w:u w:val="single"/>
          </w:rPr>
          <w:t>2021 context</w:t>
        </w:r>
      </w:hyperlink>
      <w:r>
        <w:rPr>
          <w:color w:val="000000"/>
        </w:rPr>
        <w:t xml:space="preserve">   ·   </w:t>
      </w:r>
      <w:hyperlink r:id="rId3137">
        <w:r>
          <w:rPr>
            <w:color w:val="000000"/>
            <w:u w:val="single"/>
          </w:rPr>
          <w:t>2018 context</w:t>
        </w:r>
      </w:hyperlink>
      <w:r>
        <w:rPr>
          <w:color w:val="000000"/>
        </w:rPr>
        <w:t xml:space="preserve">   ·   </w:t>
      </w:r>
      <w:hyperlink r:id="rId3138">
        <w:r>
          <w:rPr>
            <w:color w:val="000000"/>
            <w:u w:val="single"/>
          </w:rPr>
          <w:t>2018 context</w:t>
        </w:r>
      </w:hyperlink>
    </w:p>
    <w:p>
      <w:pPr>
        <w:keepLines/>
        <w:spacing w:after="180"/>
      </w:pPr>
      <w:r>
        <w:rPr>
          <w:b/>
          <w:color w:val="000000"/>
          <w:sz w:val="18"/>
        </w:rPr>
        <w:t xml:space="preserve">2018  Workshop on Regulatory Preparedness for Innovation in Nanotechnology  </w:t>
      </w:r>
      <w:r>
        <w:rPr>
          <w:color w:val="000000"/>
        </w:rPr>
        <w:br/>
      </w:r>
      <w:hyperlink r:id="rId3139">
        <w:r>
          <w:rPr>
            <w:color w:val="000000"/>
            <w:u w:val="single"/>
          </w:rPr>
          <w:t>Original</w:t>
        </w:r>
      </w:hyperlink>
      <w:r>
        <w:rPr>
          <w:color w:val="000000"/>
        </w:rPr>
        <w:t xml:space="preserve">   ·   </w:t>
      </w:r>
      <w:hyperlink r:id="rId3140">
        <w:r>
          <w:rPr>
            <w:color w:val="000000"/>
            <w:u w:val="single"/>
          </w:rPr>
          <w:t>2019 same-issue?</w:t>
        </w:r>
      </w:hyperlink>
      <w:r>
        <w:rPr>
          <w:color w:val="000000"/>
        </w:rPr>
        <w:t xml:space="preserve">   ·   </w:t>
      </w:r>
      <w:hyperlink r:id="rId3141">
        <w:r>
          <w:rPr>
            <w:color w:val="000000"/>
            <w:u w:val="single"/>
          </w:rPr>
          <w:t>2021 same-issue?</w:t>
        </w:r>
      </w:hyperlink>
      <w:r>
        <w:rPr>
          <w:color w:val="000000"/>
        </w:rPr>
        <w:t xml:space="preserve">   ·   </w:t>
      </w:r>
      <w:hyperlink r:id="rId3142">
        <w:r>
          <w:rPr>
            <w:color w:val="000000"/>
            <w:u w:val="single"/>
          </w:rPr>
          <w:t>2020 same-issue?</w:t>
        </w:r>
      </w:hyperlink>
      <w:r>
        <w:rPr>
          <w:color w:val="000000"/>
        </w:rPr>
        <w:t xml:space="preserve">   ·   </w:t>
      </w:r>
      <w:hyperlink r:id="rId3143">
        <w:r>
          <w:rPr>
            <w:color w:val="000000"/>
            <w:u w:val="single"/>
          </w:rPr>
          <w:t>2019 same-issue?</w:t>
        </w:r>
      </w:hyperlink>
      <w:r>
        <w:rPr>
          <w:color w:val="000000"/>
        </w:rPr>
        <w:t xml:space="preserve">   ·   </w:t>
      </w:r>
      <w:hyperlink r:id="rId3144">
        <w:r>
          <w:rPr>
            <w:color w:val="000000"/>
            <w:u w:val="single"/>
          </w:rPr>
          <w:t>2019 same-issue?</w:t>
        </w:r>
      </w:hyperlink>
      <w:r>
        <w:rPr>
          <w:color w:val="000000"/>
        </w:rPr>
        <w:t xml:space="preserve">   ·   </w:t>
      </w:r>
      <w:hyperlink r:id="rId3145">
        <w:r>
          <w:rPr>
            <w:color w:val="000000"/>
            <w:u w:val="single"/>
          </w:rPr>
          <w:t>2024 context</w:t>
        </w:r>
      </w:hyperlink>
    </w:p>
    <w:p>
      <w:pPr>
        <w:keepLines/>
        <w:spacing w:after="180"/>
      </w:pPr>
      <w:r>
        <w:rPr>
          <w:b/>
          <w:color w:val="000000"/>
          <w:sz w:val="18"/>
        </w:rPr>
        <w:t xml:space="preserve">2019  Innovation policy and international relations: directions for EU diplomacy  </w:t>
      </w:r>
      <w:r>
        <w:rPr>
          <w:color w:val="000000"/>
        </w:rPr>
        <w:br/>
      </w:r>
      <w:hyperlink r:id="rId3146">
        <w:r>
          <w:rPr>
            <w:color w:val="000000"/>
            <w:u w:val="single"/>
          </w:rPr>
          <w:t>Original</w:t>
        </w:r>
      </w:hyperlink>
      <w:r>
        <w:rPr>
          <w:color w:val="000000"/>
        </w:rPr>
        <w:t xml:space="preserve">   ·   </w:t>
      </w:r>
      <w:hyperlink r:id="rId3147">
        <w:r>
          <w:rPr>
            <w:color w:val="000000"/>
            <w:u w:val="single"/>
          </w:rPr>
          <w:t>2025 same-issue?</w:t>
        </w:r>
      </w:hyperlink>
      <w:r>
        <w:rPr>
          <w:color w:val="000000"/>
        </w:rPr>
        <w:t xml:space="preserve">   ·   </w:t>
      </w:r>
      <w:hyperlink r:id="rId3148">
        <w:r>
          <w:rPr>
            <w:color w:val="000000"/>
            <w:u w:val="single"/>
          </w:rPr>
          <w:t>2026 same-issue?</w:t>
        </w:r>
      </w:hyperlink>
      <w:r>
        <w:rPr>
          <w:color w:val="000000"/>
        </w:rPr>
        <w:t xml:space="preserve">   ·   </w:t>
      </w:r>
      <w:hyperlink r:id="rId3149">
        <w:r>
          <w:rPr>
            <w:color w:val="000000"/>
            <w:u w:val="single"/>
          </w:rPr>
          <w:t>2026 same-issue?</w:t>
        </w:r>
      </w:hyperlink>
      <w:r>
        <w:rPr>
          <w:color w:val="000000"/>
        </w:rPr>
        <w:t xml:space="preserve">   ·   </w:t>
      </w:r>
      <w:hyperlink r:id="rId3150">
        <w:r>
          <w:rPr>
            <w:color w:val="000000"/>
            <w:u w:val="single"/>
          </w:rPr>
          <w:t>2025 same-issue?</w:t>
        </w:r>
      </w:hyperlink>
      <w:r>
        <w:rPr>
          <w:color w:val="000000"/>
        </w:rPr>
        <w:t xml:space="preserve">   ·   </w:t>
      </w:r>
      <w:hyperlink r:id="rId3151">
        <w:r>
          <w:rPr>
            <w:color w:val="000000"/>
            <w:u w:val="single"/>
          </w:rPr>
          <w:t>2024 same-issue?</w:t>
        </w:r>
      </w:hyperlink>
      <w:r>
        <w:rPr>
          <w:color w:val="000000"/>
        </w:rPr>
        <w:t xml:space="preserve">   ·   </w:t>
      </w:r>
      <w:hyperlink r:id="rId3152">
        <w:r>
          <w:rPr>
            <w:color w:val="000000"/>
            <w:u w:val="single"/>
          </w:rPr>
          <w:t>2023 same-issue?</w:t>
        </w:r>
      </w:hyperlink>
      <w:r>
        <w:rPr>
          <w:color w:val="000000"/>
        </w:rPr>
        <w:t xml:space="preserve">   ·   </w:t>
      </w:r>
      <w:hyperlink r:id="rId3153">
        <w:r>
          <w:rPr>
            <w:color w:val="000000"/>
            <w:u w:val="single"/>
          </w:rPr>
          <w:t>2023 same-issue?</w:t>
        </w:r>
      </w:hyperlink>
      <w:r>
        <w:rPr>
          <w:color w:val="000000"/>
        </w:rPr>
        <w:t xml:space="preserve">   ·   </w:t>
      </w:r>
      <w:hyperlink r:id="rId3154">
        <w:r>
          <w:rPr>
            <w:color w:val="000000"/>
            <w:u w:val="single"/>
          </w:rPr>
          <w:t>2023 same-issue?</w:t>
        </w:r>
      </w:hyperlink>
    </w:p>
    <w:p>
      <w:pPr>
        <w:keepLines/>
        <w:spacing w:after="180"/>
      </w:pPr>
      <w:r>
        <w:rPr>
          <w:b/>
          <w:color w:val="000000"/>
          <w:sz w:val="18"/>
        </w:rPr>
        <w:t xml:space="preserve">2019  TRIMIS as a support tool for transport research and innovation horizon scanning  </w:t>
      </w:r>
      <w:r>
        <w:rPr>
          <w:color w:val="000000"/>
        </w:rPr>
        <w:br/>
      </w:r>
      <w:hyperlink r:id="rId3133">
        <w:r>
          <w:rPr>
            <w:color w:val="000000"/>
            <w:u w:val="single"/>
          </w:rPr>
          <w:t>Original</w:t>
        </w:r>
      </w:hyperlink>
      <w:r>
        <w:rPr>
          <w:color w:val="000000"/>
        </w:rPr>
        <w:t xml:space="preserve">   ·   </w:t>
      </w:r>
      <w:hyperlink r:id="rId3155">
        <w:r>
          <w:rPr>
            <w:color w:val="000000"/>
            <w:u w:val="single"/>
          </w:rPr>
          <w:t>2021 same-issue?</w:t>
        </w:r>
      </w:hyperlink>
      <w:r>
        <w:rPr>
          <w:color w:val="000000"/>
        </w:rPr>
        <w:t xml:space="preserve">   ·   </w:t>
      </w:r>
      <w:hyperlink r:id="rId3156">
        <w:r>
          <w:rPr>
            <w:color w:val="000000"/>
            <w:u w:val="single"/>
          </w:rPr>
          <w:t>2020 same-issue?</w:t>
        </w:r>
      </w:hyperlink>
      <w:r>
        <w:rPr>
          <w:color w:val="000000"/>
        </w:rPr>
        <w:t xml:space="preserve">   ·   </w:t>
      </w:r>
      <w:hyperlink r:id="rId3157">
        <w:r>
          <w:rPr>
            <w:color w:val="000000"/>
            <w:u w:val="single"/>
          </w:rPr>
          <w:t>2020 same-issue?</w:t>
        </w:r>
      </w:hyperlink>
      <w:r>
        <w:rPr>
          <w:color w:val="000000"/>
        </w:rPr>
        <w:t xml:space="preserve">   ·   </w:t>
      </w:r>
      <w:hyperlink r:id="rId3158">
        <w:r>
          <w:rPr>
            <w:color w:val="000000"/>
            <w:u w:val="single"/>
          </w:rPr>
          <w:t>2020 same-issue?</w:t>
        </w:r>
      </w:hyperlink>
      <w:r>
        <w:rPr>
          <w:color w:val="000000"/>
        </w:rPr>
        <w:t xml:space="preserve">   ·   </w:t>
      </w:r>
      <w:hyperlink r:id="rId3159">
        <w:r>
          <w:rPr>
            <w:color w:val="000000"/>
            <w:u w:val="single"/>
          </w:rPr>
          <w:t>2020 same-issue?</w:t>
        </w:r>
      </w:hyperlink>
      <w:r>
        <w:rPr>
          <w:color w:val="000000"/>
        </w:rPr>
        <w:t xml:space="preserve">   ·   </w:t>
      </w:r>
      <w:hyperlink r:id="rId3160">
        <w:r>
          <w:rPr>
            <w:color w:val="000000"/>
            <w:u w:val="single"/>
          </w:rPr>
          <w:t>2025 context</w:t>
        </w:r>
      </w:hyperlink>
      <w:r>
        <w:rPr>
          <w:color w:val="000000"/>
        </w:rPr>
        <w:t xml:space="preserve">   ·   </w:t>
      </w:r>
      <w:hyperlink r:id="rId3161">
        <w:r>
          <w:rPr>
            <w:color w:val="000000"/>
            <w:u w:val="single"/>
          </w:rPr>
          <w:t>2020 context</w:t>
        </w:r>
      </w:hyperlink>
      <w:r>
        <w:rPr>
          <w:color w:val="000000"/>
        </w:rPr>
        <w:t xml:space="preserve">   ·   </w:t>
      </w:r>
      <w:hyperlink r:id="rId3162">
        <w:r>
          <w:rPr>
            <w:color w:val="000000"/>
            <w:u w:val="single"/>
          </w:rPr>
          <w:t>2026 context</w:t>
        </w:r>
      </w:hyperlink>
      <w:r>
        <w:rPr>
          <w:color w:val="000000"/>
        </w:rPr>
        <w:t xml:space="preserve">   ·   </w:t>
      </w:r>
      <w:hyperlink r:id="rId3132">
        <w:r>
          <w:rPr>
            <w:color w:val="000000"/>
            <w:u w:val="single"/>
          </w:rPr>
          <w:t>2025 context</w:t>
        </w:r>
      </w:hyperlink>
      <w:r>
        <w:rPr>
          <w:color w:val="000000"/>
        </w:rPr>
        <w:t xml:space="preserve">   ·   </w:t>
      </w:r>
      <w:hyperlink r:id="rId3163">
        <w:r>
          <w:rPr>
            <w:color w:val="000000"/>
            <w:u w:val="single"/>
          </w:rPr>
          <w:t>2025 context</w:t>
        </w:r>
      </w:hyperlink>
      <w:r>
        <w:rPr>
          <w:color w:val="000000"/>
        </w:rPr>
        <w:t xml:space="preserve">   ·   </w:t>
      </w:r>
      <w:hyperlink r:id="rId3164">
        <w:r>
          <w:rPr>
            <w:color w:val="000000"/>
            <w:u w:val="single"/>
          </w:rPr>
          <w:t>2025 context</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3156">
        <w:r>
          <w:rPr>
            <w:color w:val="000000"/>
            <w:u w:val="single"/>
          </w:rPr>
          <w:t>Original</w:t>
        </w:r>
      </w:hyperlink>
      <w:r>
        <w:rPr>
          <w:color w:val="000000"/>
        </w:rPr>
        <w:t xml:space="preserve">   ·   </w:t>
      </w:r>
      <w:hyperlink r:id="rId3163">
        <w:r>
          <w:rPr>
            <w:color w:val="000000"/>
            <w:u w:val="single"/>
          </w:rPr>
          <w:t>2025 context</w:t>
        </w:r>
      </w:hyperlink>
      <w:r>
        <w:rPr>
          <w:color w:val="000000"/>
        </w:rPr>
        <w:t xml:space="preserve">   ·   </w:t>
      </w:r>
      <w:hyperlink r:id="rId3165">
        <w:r>
          <w:rPr>
            <w:color w:val="000000"/>
            <w:u w:val="single"/>
          </w:rPr>
          <w:t>2025 context</w:t>
        </w:r>
      </w:hyperlink>
      <w:r>
        <w:rPr>
          <w:color w:val="000000"/>
        </w:rPr>
        <w:t xml:space="preserve">   ·   </w:t>
      </w:r>
      <w:hyperlink r:id="rId3166">
        <w:r>
          <w:rPr>
            <w:color w:val="000000"/>
            <w:u w:val="single"/>
          </w:rPr>
          <w:t>2021 context</w:t>
        </w:r>
      </w:hyperlink>
      <w:r>
        <w:rPr>
          <w:color w:val="000000"/>
        </w:rPr>
        <w:t xml:space="preserve">   ·   </w:t>
      </w:r>
      <w:hyperlink r:id="rId3167">
        <w:r>
          <w:rPr>
            <w:color w:val="000000"/>
            <w:u w:val="single"/>
          </w:rPr>
          <w:t>2021 context</w:t>
        </w:r>
      </w:hyperlink>
    </w:p>
    <w:p>
      <w:pPr>
        <w:keepLines/>
        <w:spacing w:after="180"/>
      </w:pPr>
      <w:r>
        <w:rPr>
          <w:b/>
          <w:color w:val="000000"/>
          <w:sz w:val="18"/>
        </w:rPr>
        <w:t xml:space="preserve">2021  Anticipatory Governance in Biobanking: Security and Risk Management in Digital Health  </w:t>
      </w:r>
      <w:r>
        <w:rPr>
          <w:color w:val="000000"/>
        </w:rPr>
        <w:br/>
      </w:r>
      <w:hyperlink r:id="rId3168">
        <w:r>
          <w:rPr>
            <w:color w:val="000000"/>
            <w:u w:val="single"/>
          </w:rPr>
          <w:t>Original</w:t>
        </w:r>
      </w:hyperlink>
      <w:r>
        <w:rPr>
          <w:color w:val="000000"/>
        </w:rPr>
        <w:t xml:space="preserve">   ·   </w:t>
      </w:r>
      <w:hyperlink r:id="rId3169">
        <w:r>
          <w:rPr>
            <w:color w:val="000000"/>
            <w:u w:val="single"/>
          </w:rPr>
          <w:t>2024 context</w:t>
        </w:r>
      </w:hyperlink>
      <w:r>
        <w:rPr>
          <w:color w:val="000000"/>
        </w:rPr>
        <w:t xml:space="preserve">   ·   </w:t>
      </w:r>
      <w:hyperlink r:id="rId3170">
        <w:r>
          <w:rPr>
            <w:color w:val="000000"/>
            <w:u w:val="single"/>
          </w:rPr>
          <w:t>2024 context</w:t>
        </w:r>
      </w:hyperlink>
      <w:r>
        <w:rPr>
          <w:color w:val="000000"/>
        </w:rPr>
        <w:t xml:space="preserve">   ·   </w:t>
      </w:r>
      <w:hyperlink r:id="rId3171">
        <w:r>
          <w:rPr>
            <w:color w:val="000000"/>
            <w:u w:val="single"/>
          </w:rPr>
          <w:t>2022 context</w:t>
        </w:r>
      </w:hyperlink>
      <w:r>
        <w:rPr>
          <w:color w:val="000000"/>
        </w:rPr>
        <w:t xml:space="preserve">   ·   </w:t>
      </w:r>
      <w:hyperlink r:id="rId3172">
        <w:r>
          <w:rPr>
            <w:color w:val="000000"/>
            <w:u w:val="single"/>
          </w:rPr>
          <w:t>2026 context</w:t>
        </w:r>
      </w:hyperlink>
      <w:r>
        <w:rPr>
          <w:color w:val="000000"/>
        </w:rPr>
        <w:t xml:space="preserve">   ·   </w:t>
      </w:r>
      <w:hyperlink r:id="rId3173">
        <w:r>
          <w:rPr>
            <w:color w:val="000000"/>
            <w:u w:val="single"/>
          </w:rPr>
          <w:t>2026 context</w:t>
        </w:r>
      </w:hyperlink>
      <w:r>
        <w:rPr>
          <w:color w:val="000000"/>
        </w:rPr>
        <w:t xml:space="preserve">   ·   </w:t>
      </w:r>
      <w:hyperlink r:id="rId3174">
        <w:r>
          <w:rPr>
            <w:color w:val="000000"/>
            <w:u w:val="single"/>
          </w:rPr>
          <w:t>2026 context</w:t>
        </w:r>
      </w:hyperlink>
    </w:p>
    <w:p>
      <w:pPr>
        <w:keepLines/>
        <w:spacing w:after="180"/>
      </w:pPr>
      <w:r>
        <w:rPr>
          <w:b/>
          <w:color w:val="000000"/>
          <w:sz w:val="18"/>
        </w:rPr>
        <w:t xml:space="preserve">2021  Ethics and governance in the digital age  </w:t>
      </w:r>
      <w:r>
        <w:rPr>
          <w:color w:val="000000"/>
        </w:rPr>
        <w:br/>
      </w:r>
      <w:hyperlink r:id="rId28">
        <w:r>
          <w:rPr>
            <w:color w:val="000000"/>
            <w:u w:val="single"/>
          </w:rPr>
          <w:t>Original</w:t>
        </w:r>
      </w:hyperlink>
      <w:r>
        <w:rPr>
          <w:color w:val="000000"/>
        </w:rPr>
        <w:t xml:space="preserve">   ·   </w:t>
      </w:r>
      <w:hyperlink r:id="rId29">
        <w:r>
          <w:rPr>
            <w:color w:val="000000"/>
            <w:u w:val="single"/>
          </w:rPr>
          <w:t>2026 same-issue?</w:t>
        </w:r>
      </w:hyperlink>
      <w:r>
        <w:rPr>
          <w:color w:val="000000"/>
        </w:rPr>
        <w:t xml:space="preserve">   ·   </w:t>
      </w:r>
      <w:hyperlink r:id="rId3175">
        <w:r>
          <w:rPr>
            <w:color w:val="000000"/>
            <w:u w:val="single"/>
          </w:rPr>
          <w:t>2024 same-issue?</w:t>
        </w:r>
      </w:hyperlink>
      <w:r>
        <w:rPr>
          <w:color w:val="000000"/>
        </w:rPr>
        <w:t xml:space="preserve">   ·   </w:t>
      </w:r>
      <w:hyperlink r:id="rId3176">
        <w:r>
          <w:rPr>
            <w:color w:val="000000"/>
            <w:u w:val="single"/>
          </w:rPr>
          <w:t>2026 same-issue?</w:t>
        </w:r>
      </w:hyperlink>
      <w:r>
        <w:rPr>
          <w:color w:val="000000"/>
        </w:rPr>
        <w:t xml:space="preserve">   ·   </w:t>
      </w:r>
      <w:hyperlink r:id="rId3177">
        <w:r>
          <w:rPr>
            <w:color w:val="000000"/>
            <w:u w:val="single"/>
          </w:rPr>
          <w:t>2026 same-issue?</w:t>
        </w:r>
      </w:hyperlink>
      <w:r>
        <w:rPr>
          <w:color w:val="000000"/>
        </w:rPr>
        <w:t xml:space="preserve">   ·   </w:t>
      </w:r>
      <w:hyperlink r:id="rId3178">
        <w:r>
          <w:rPr>
            <w:color w:val="000000"/>
            <w:u w:val="single"/>
          </w:rPr>
          <w:t>2026 same-issue?</w:t>
        </w:r>
      </w:hyperlink>
      <w:r>
        <w:rPr>
          <w:color w:val="000000"/>
        </w:rPr>
        <w:t xml:space="preserve">   ·   </w:t>
      </w:r>
      <w:hyperlink r:id="rId3179">
        <w:r>
          <w:rPr>
            <w:color w:val="000000"/>
            <w:u w:val="single"/>
          </w:rPr>
          <w:t>2024 same-issue?</w:t>
        </w:r>
      </w:hyperlink>
      <w:r>
        <w:rPr>
          <w:color w:val="000000"/>
        </w:rPr>
        <w:t xml:space="preserve">   ·   </w:t>
      </w:r>
      <w:hyperlink r:id="rId3180">
        <w:r>
          <w:rPr>
            <w:color w:val="000000"/>
            <w:u w:val="single"/>
          </w:rPr>
          <w:t>2022 same-issue?</w:t>
        </w:r>
      </w:hyperlink>
      <w:r>
        <w:rPr>
          <w:color w:val="000000"/>
        </w:rPr>
        <w:t xml:space="preserve">   ·   </w:t>
      </w:r>
      <w:hyperlink r:id="rId3181">
        <w:r>
          <w:rPr>
            <w:color w:val="000000"/>
            <w:u w:val="single"/>
          </w:rPr>
          <w:t>2026 same-issue?</w:t>
        </w:r>
      </w:hyperlink>
      <w:r>
        <w:rPr>
          <w:color w:val="000000"/>
        </w:rPr>
        <w:t xml:space="preserve">   ·   </w:t>
      </w:r>
      <w:hyperlink r:id="rId3182">
        <w:r>
          <w:rPr>
            <w:color w:val="000000"/>
            <w:u w:val="single"/>
          </w:rPr>
          <w:t>2025 same-issue?</w:t>
        </w:r>
      </w:hyperlink>
      <w:r>
        <w:rPr>
          <w:color w:val="000000"/>
        </w:rPr>
        <w:t xml:space="preserve">   ·   </w:t>
      </w:r>
      <w:hyperlink r:id="rId3183">
        <w:r>
          <w:rPr>
            <w:color w:val="000000"/>
            <w:u w:val="single"/>
          </w:rPr>
          <w:t>2025 context</w:t>
        </w:r>
      </w:hyperlink>
      <w:r>
        <w:rPr>
          <w:color w:val="000000"/>
        </w:rPr>
        <w:t xml:space="preserve">   ·   </w:t>
      </w:r>
      <w:hyperlink r:id="rId3184">
        <w:r>
          <w:rPr>
            <w:color w:val="000000"/>
            <w:u w:val="single"/>
          </w:rPr>
          <w:t>2026 context</w:t>
        </w:r>
      </w:hyperlink>
      <w:r>
        <w:rPr>
          <w:color w:val="000000"/>
        </w:rPr>
        <w:t xml:space="preserve">   ·   </w:t>
      </w:r>
      <w:hyperlink r:id="rId3185">
        <w:r>
          <w:rPr>
            <w:color w:val="000000"/>
            <w:u w:val="single"/>
          </w:rPr>
          <w:t>2026 context</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3186">
        <w:r>
          <w:rPr>
            <w:color w:val="000000"/>
            <w:u w:val="single"/>
          </w:rPr>
          <w:t>Original</w:t>
        </w:r>
      </w:hyperlink>
      <w:r>
        <w:rPr>
          <w:color w:val="000000"/>
        </w:rPr>
        <w:t xml:space="preserve">   ·   </w:t>
      </w:r>
      <w:hyperlink r:id="rId3187">
        <w:r>
          <w:rPr>
            <w:color w:val="000000"/>
            <w:u w:val="single"/>
          </w:rPr>
          <w:t>2026 context</w:t>
        </w:r>
      </w:hyperlink>
      <w:r>
        <w:rPr>
          <w:color w:val="000000"/>
        </w:rPr>
        <w:t xml:space="preserve">   ·   </w:t>
      </w:r>
      <w:hyperlink r:id="rId3188">
        <w:r>
          <w:rPr>
            <w:color w:val="000000"/>
            <w:u w:val="single"/>
          </w:rPr>
          <w:t>2023 context</w:t>
        </w:r>
      </w:hyperlink>
      <w:r>
        <w:rPr>
          <w:color w:val="000000"/>
        </w:rPr>
        <w:t xml:space="preserve">   ·   </w:t>
      </w:r>
      <w:hyperlink r:id="rId3189">
        <w:r>
          <w:rPr>
            <w:color w:val="000000"/>
            <w:u w:val="single"/>
          </w:rPr>
          <w:t>2023 context</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984">
        <w:r>
          <w:rPr>
            <w:color w:val="000000"/>
            <w:u w:val="single"/>
          </w:rPr>
          <w:t>Original</w:t>
        </w:r>
      </w:hyperlink>
      <w:r>
        <w:rPr>
          <w:color w:val="000000"/>
        </w:rPr>
        <w:t xml:space="preserve">   ·   </w:t>
      </w:r>
      <w:hyperlink r:id="rId3190">
        <w:r>
          <w:rPr>
            <w:color w:val="000000"/>
            <w:u w:val="single"/>
          </w:rPr>
          <w:t>2026 context</w:t>
        </w:r>
      </w:hyperlink>
      <w:r>
        <w:rPr>
          <w:color w:val="000000"/>
        </w:rPr>
        <w:t xml:space="preserve">   ·   </w:t>
      </w:r>
      <w:hyperlink r:id="rId3191">
        <w:r>
          <w:rPr>
            <w:color w:val="000000"/>
            <w:u w:val="single"/>
          </w:rPr>
          <w:t>2025 context</w:t>
        </w:r>
      </w:hyperlink>
      <w:r>
        <w:rPr>
          <w:color w:val="000000"/>
        </w:rPr>
        <w:t xml:space="preserve">   ·   </w:t>
      </w:r>
      <w:hyperlink r:id="rId3192">
        <w:r>
          <w:rPr>
            <w:color w:val="000000"/>
            <w:u w:val="single"/>
          </w:rPr>
          <w:t>2024 context</w:t>
        </w:r>
      </w:hyperlink>
      <w:r>
        <w:rPr>
          <w:color w:val="000000"/>
        </w:rPr>
        <w:t xml:space="preserve">   ·   </w:t>
      </w:r>
      <w:hyperlink r:id="rId3193">
        <w:r>
          <w:rPr>
            <w:color w:val="000000"/>
            <w:u w:val="single"/>
          </w:rPr>
          <w:t>2024 context</w:t>
        </w:r>
      </w:hyperlink>
      <w:r>
        <w:rPr>
          <w:color w:val="000000"/>
        </w:rPr>
        <w:t xml:space="preserve">   ·   </w:t>
      </w:r>
      <w:hyperlink r:id="rId3194">
        <w:r>
          <w:rPr>
            <w:color w:val="000000"/>
            <w:u w:val="single"/>
          </w:rPr>
          <w:t>2023 context</w:t>
        </w:r>
      </w:hyperlink>
      <w:r>
        <w:rPr>
          <w:color w:val="000000"/>
        </w:rPr>
        <w:t xml:space="preserve">   ·   </w:t>
      </w:r>
      <w:hyperlink r:id="rId3195">
        <w:r>
          <w:rPr>
            <w:color w:val="000000"/>
            <w:u w:val="single"/>
          </w:rPr>
          <w:t>2021 context</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6">
        <w:r>
          <w:rPr>
            <w:color w:val="000000"/>
            <w:u w:val="single"/>
          </w:rPr>
          <w:t>Original</w:t>
        </w:r>
      </w:hyperlink>
      <w:r>
        <w:rPr>
          <w:color w:val="000000"/>
        </w:rPr>
        <w:t xml:space="preserve">   ·   </w:t>
      </w:r>
      <w:hyperlink r:id="rId27">
        <w:r>
          <w:rPr>
            <w:color w:val="000000"/>
            <w:u w:val="single"/>
          </w:rPr>
          <w:t>2026 same-issue?</w:t>
        </w:r>
      </w:hyperlink>
      <w:r>
        <w:rPr>
          <w:color w:val="000000"/>
        </w:rPr>
        <w:t xml:space="preserve">   ·   </w:t>
      </w:r>
      <w:hyperlink r:id="rId3196">
        <w:r>
          <w:rPr>
            <w:color w:val="000000"/>
            <w:u w:val="single"/>
          </w:rPr>
          <w:t>2025 same-issue?</w:t>
        </w:r>
      </w:hyperlink>
      <w:r>
        <w:rPr>
          <w:color w:val="000000"/>
        </w:rPr>
        <w:t xml:space="preserve">   ·   </w:t>
      </w:r>
      <w:hyperlink r:id="rId3197">
        <w:r>
          <w:rPr>
            <w:color w:val="000000"/>
            <w:u w:val="single"/>
          </w:rPr>
          <w:t>2026 same-issue?</w:t>
        </w:r>
      </w:hyperlink>
      <w:r>
        <w:rPr>
          <w:color w:val="000000"/>
        </w:rPr>
        <w:t xml:space="preserve">   ·   </w:t>
      </w:r>
      <w:hyperlink r:id="rId3198">
        <w:r>
          <w:rPr>
            <w:color w:val="000000"/>
            <w:u w:val="single"/>
          </w:rPr>
          <w:t>2025 same-issue?</w:t>
        </w:r>
      </w:hyperlink>
      <w:r>
        <w:rPr>
          <w:color w:val="000000"/>
        </w:rPr>
        <w:t xml:space="preserve">   ·   </w:t>
      </w:r>
      <w:hyperlink r:id="rId3199">
        <w:r>
          <w:rPr>
            <w:color w:val="000000"/>
            <w:u w:val="single"/>
          </w:rPr>
          <w:t>2024 same-issue?</w:t>
        </w:r>
      </w:hyperlink>
      <w:r>
        <w:rPr>
          <w:color w:val="000000"/>
        </w:rPr>
        <w:t xml:space="preserve">   ·   </w:t>
      </w:r>
      <w:hyperlink r:id="rId3200">
        <w:r>
          <w:rPr>
            <w:color w:val="000000"/>
            <w:u w:val="single"/>
          </w:rPr>
          <w:t>2024 context</w:t>
        </w:r>
      </w:hyperlink>
      <w:r>
        <w:rPr>
          <w:color w:val="000000"/>
        </w:rPr>
        <w:t xml:space="preserve">   ·   </w:t>
      </w:r>
      <w:hyperlink r:id="rId3201">
        <w:r>
          <w:rPr>
            <w:color w:val="000000"/>
            <w:u w:val="single"/>
          </w:rPr>
          <w:t>2026 context</w:t>
        </w:r>
      </w:hyperlink>
      <w:r>
        <w:rPr>
          <w:color w:val="000000"/>
        </w:rPr>
        <w:t xml:space="preserve">   ·   </w:t>
      </w:r>
      <w:hyperlink r:id="rId3202">
        <w:r>
          <w:rPr>
            <w:color w:val="000000"/>
            <w:u w:val="single"/>
          </w:rPr>
          <w:t>2026 context</w:t>
        </w:r>
      </w:hyperlink>
      <w:r>
        <w:rPr>
          <w:color w:val="000000"/>
        </w:rPr>
        <w:t xml:space="preserve">   ·   </w:t>
      </w:r>
      <w:hyperlink r:id="rId3203">
        <w:r>
          <w:rPr>
            <w:color w:val="000000"/>
            <w:u w:val="single"/>
          </w:rPr>
          <w:t>2021 context</w:t>
        </w:r>
      </w:hyperlink>
    </w:p>
    <w:p>
      <w:pPr>
        <w:keepLines/>
        <w:spacing w:after="180"/>
      </w:pPr>
      <w:r>
        <w:rPr>
          <w:b/>
          <w:color w:val="000000"/>
          <w:sz w:val="18"/>
        </w:rPr>
        <w:t xml:space="preserve">2022  Digital Futures and Social Sustainability  </w:t>
      </w:r>
      <w:r>
        <w:rPr>
          <w:color w:val="000000"/>
        </w:rPr>
        <w:br/>
      </w:r>
      <w:hyperlink r:id="rId3204">
        <w:r>
          <w:rPr>
            <w:color w:val="000000"/>
            <w:u w:val="single"/>
          </w:rPr>
          <w:t>Original</w:t>
        </w:r>
      </w:hyperlink>
      <w:r>
        <w:rPr>
          <w:color w:val="000000"/>
        </w:rPr>
        <w:t xml:space="preserve">   ·   </w:t>
      </w:r>
      <w:hyperlink r:id="rId3205">
        <w:r>
          <w:rPr>
            <w:color w:val="000000"/>
            <w:u w:val="single"/>
          </w:rPr>
          <w:t>2025 same-issue?</w:t>
        </w:r>
      </w:hyperlink>
      <w:r>
        <w:rPr>
          <w:color w:val="000000"/>
        </w:rPr>
        <w:t xml:space="preserve">   ·   </w:t>
      </w:r>
      <w:hyperlink r:id="rId3099">
        <w:r>
          <w:rPr>
            <w:color w:val="000000"/>
            <w:u w:val="single"/>
          </w:rPr>
          <w:t>2024 same-issue?</w:t>
        </w:r>
      </w:hyperlink>
      <w:r>
        <w:rPr>
          <w:color w:val="000000"/>
        </w:rPr>
        <w:t xml:space="preserve">   ·   </w:t>
      </w:r>
      <w:hyperlink r:id="rId3206">
        <w:r>
          <w:rPr>
            <w:color w:val="000000"/>
            <w:u w:val="single"/>
          </w:rPr>
          <w:t>2025 context</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3207">
        <w:r>
          <w:rPr>
            <w:color w:val="000000"/>
            <w:u w:val="single"/>
          </w:rPr>
          <w:t>Original</w:t>
        </w:r>
      </w:hyperlink>
      <w:r>
        <w:rPr>
          <w:color w:val="000000"/>
        </w:rPr>
        <w:t xml:space="preserve">   ·   </w:t>
      </w:r>
      <w:hyperlink r:id="rId3208">
        <w:r>
          <w:rPr>
            <w:color w:val="000000"/>
            <w:u w:val="single"/>
          </w:rPr>
          <w:t>2023 same-issue?</w:t>
        </w:r>
      </w:hyperlink>
      <w:r>
        <w:rPr>
          <w:color w:val="000000"/>
        </w:rPr>
        <w:t xml:space="preserve">   ·   </w:t>
      </w:r>
      <w:hyperlink r:id="rId3209">
        <w:r>
          <w:rPr>
            <w:color w:val="000000"/>
            <w:u w:val="single"/>
          </w:rPr>
          <w:t>2026 same-issue?</w:t>
        </w:r>
      </w:hyperlink>
      <w:r>
        <w:rPr>
          <w:color w:val="000000"/>
        </w:rPr>
        <w:t xml:space="preserve">   ·   </w:t>
      </w:r>
      <w:hyperlink r:id="rId3210">
        <w:r>
          <w:rPr>
            <w:color w:val="000000"/>
            <w:u w:val="single"/>
          </w:rPr>
          <w:t>2026 same-issue?</w:t>
        </w:r>
      </w:hyperlink>
      <w:r>
        <w:rPr>
          <w:color w:val="000000"/>
        </w:rPr>
        <w:t xml:space="preserve">   ·   </w:t>
      </w:r>
      <w:hyperlink r:id="rId3211">
        <w:r>
          <w:rPr>
            <w:color w:val="000000"/>
            <w:u w:val="single"/>
          </w:rPr>
          <w:t>2026 same-issue?</w:t>
        </w:r>
      </w:hyperlink>
      <w:r>
        <w:rPr>
          <w:color w:val="000000"/>
        </w:rPr>
        <w:t xml:space="preserve">   ·   </w:t>
      </w:r>
      <w:hyperlink r:id="rId3212">
        <w:r>
          <w:rPr>
            <w:color w:val="000000"/>
            <w:u w:val="single"/>
          </w:rPr>
          <w:t>2026 same-issue?</w:t>
        </w:r>
      </w:hyperlink>
      <w:r>
        <w:rPr>
          <w:color w:val="000000"/>
        </w:rPr>
        <w:t xml:space="preserve">   ·   </w:t>
      </w:r>
      <w:hyperlink r:id="rId3213">
        <w:r>
          <w:rPr>
            <w:color w:val="000000"/>
            <w:u w:val="single"/>
          </w:rPr>
          <w:t>2025 same-issue?</w:t>
        </w:r>
      </w:hyperlink>
      <w:r>
        <w:rPr>
          <w:color w:val="000000"/>
        </w:rPr>
        <w:t xml:space="preserve">   ·   </w:t>
      </w:r>
      <w:hyperlink r:id="rId3214">
        <w:r>
          <w:rPr>
            <w:color w:val="000000"/>
            <w:u w:val="single"/>
          </w:rPr>
          <w:t>2026 context</w:t>
        </w:r>
      </w:hyperlink>
      <w:r>
        <w:rPr>
          <w:color w:val="000000"/>
        </w:rPr>
        <w:t xml:space="preserve">   ·   </w:t>
      </w:r>
      <w:hyperlink r:id="rId3215">
        <w:r>
          <w:rPr>
            <w:color w:val="000000"/>
            <w:u w:val="single"/>
          </w:rPr>
          <w:t>2025 context</w:t>
        </w:r>
      </w:hyperlink>
      <w:r>
        <w:rPr>
          <w:color w:val="000000"/>
        </w:rPr>
        <w:t xml:space="preserve">   ·   </w:t>
      </w:r>
      <w:hyperlink r:id="rId3216">
        <w:r>
          <w:rPr>
            <w:color w:val="000000"/>
            <w:u w:val="single"/>
          </w:rPr>
          <w:t>2025 context</w:t>
        </w:r>
      </w:hyperlink>
      <w:r>
        <w:rPr>
          <w:color w:val="000000"/>
        </w:rPr>
        <w:t xml:space="preserve">   ·   </w:t>
      </w:r>
      <w:hyperlink r:id="rId3217">
        <w:r>
          <w:rPr>
            <w:color w:val="000000"/>
            <w:u w:val="single"/>
          </w:rPr>
          <w:t>2025 context</w:t>
        </w:r>
      </w:hyperlink>
      <w:r>
        <w:rPr>
          <w:color w:val="000000"/>
        </w:rPr>
        <w:t xml:space="preserve">   ·   </w:t>
      </w:r>
      <w:hyperlink r:id="rId3218">
        <w:r>
          <w:rPr>
            <w:color w:val="000000"/>
            <w:u w:val="single"/>
          </w:rPr>
          <w:t>2025 context</w:t>
        </w:r>
      </w:hyperlink>
      <w:r>
        <w:rPr>
          <w:color w:val="000000"/>
        </w:rPr>
        <w:t xml:space="preserve">   ·   </w:t>
      </w:r>
      <w:hyperlink r:id="rId3219">
        <w:r>
          <w:rPr>
            <w:color w:val="000000"/>
            <w:u w:val="single"/>
          </w:rPr>
          <w:t>2025 context</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3220">
        <w:r>
          <w:rPr>
            <w:color w:val="000000"/>
            <w:u w:val="single"/>
          </w:rPr>
          <w:t>Original</w:t>
        </w:r>
      </w:hyperlink>
      <w:r>
        <w:rPr>
          <w:color w:val="000000"/>
        </w:rPr>
        <w:t xml:space="preserve">   ·   </w:t>
      </w:r>
      <w:hyperlink r:id="rId3221">
        <w:r>
          <w:rPr>
            <w:color w:val="000000"/>
            <w:u w:val="single"/>
          </w:rPr>
          <w:t>2026 context</w:t>
        </w:r>
      </w:hyperlink>
      <w:r>
        <w:rPr>
          <w:color w:val="000000"/>
        </w:rPr>
        <w:t xml:space="preserve">   ·   </w:t>
      </w:r>
      <w:hyperlink r:id="rId3222">
        <w:r>
          <w:rPr>
            <w:color w:val="000000"/>
            <w:u w:val="single"/>
          </w:rPr>
          <w:t>2025 context</w:t>
        </w:r>
      </w:hyperlink>
      <w:r>
        <w:rPr>
          <w:color w:val="000000"/>
        </w:rPr>
        <w:t xml:space="preserve">   ·   </w:t>
      </w:r>
      <w:hyperlink r:id="rId3223">
        <w:r>
          <w:rPr>
            <w:color w:val="000000"/>
            <w:u w:val="single"/>
          </w:rPr>
          <w:t>2025 context</w:t>
        </w:r>
      </w:hyperlink>
      <w:r>
        <w:rPr>
          <w:color w:val="000000"/>
        </w:rPr>
        <w:t xml:space="preserve">   ·   </w:t>
      </w:r>
      <w:hyperlink r:id="rId3224">
        <w:r>
          <w:rPr>
            <w:color w:val="000000"/>
            <w:u w:val="single"/>
          </w:rPr>
          <w:t>2024 context</w:t>
        </w:r>
      </w:hyperlink>
      <w:r>
        <w:rPr>
          <w:color w:val="000000"/>
        </w:rPr>
        <w:t xml:space="preserve">   ·   </w:t>
      </w:r>
      <w:hyperlink r:id="rId3225">
        <w:r>
          <w:rPr>
            <w:color w:val="000000"/>
            <w:u w:val="single"/>
          </w:rPr>
          <w:t>2023 context</w:t>
        </w:r>
      </w:hyperlink>
    </w:p>
    <w:p>
      <w:pPr>
        <w:keepLines/>
        <w:spacing w:after="180"/>
      </w:pPr>
      <w:r>
        <w:rPr>
          <w:b/>
          <w:color w:val="000000"/>
          <w:sz w:val="18"/>
        </w:rPr>
        <w:t xml:space="preserve">2022  The Boundaries of Scientific Innovation in the EU Green Deal Context  </w:t>
      </w:r>
      <w:r>
        <w:rPr>
          <w:color w:val="000000"/>
        </w:rPr>
        <w:br/>
      </w:r>
      <w:hyperlink r:id="rId3226">
        <w:r>
          <w:rPr>
            <w:color w:val="000000"/>
            <w:u w:val="single"/>
          </w:rPr>
          <w:t>Original</w:t>
        </w:r>
      </w:hyperlink>
      <w:r>
        <w:rPr>
          <w:color w:val="000000"/>
        </w:rPr>
        <w:t xml:space="preserve">   ·   </w:t>
      </w:r>
      <w:hyperlink r:id="rId3227">
        <w:r>
          <w:rPr>
            <w:color w:val="000000"/>
            <w:u w:val="single"/>
          </w:rPr>
          <w:t>2023 same-issue?</w:t>
        </w:r>
      </w:hyperlink>
      <w:r>
        <w:rPr>
          <w:color w:val="000000"/>
        </w:rPr>
        <w:t xml:space="preserve">   ·   </w:t>
      </w:r>
      <w:hyperlink r:id="rId3228">
        <w:r>
          <w:rPr>
            <w:color w:val="000000"/>
            <w:u w:val="single"/>
          </w:rPr>
          <w:t>2025 same-issue?</w:t>
        </w:r>
      </w:hyperlink>
      <w:r>
        <w:rPr>
          <w:color w:val="000000"/>
        </w:rPr>
        <w:t xml:space="preserve">   ·   </w:t>
      </w:r>
      <w:hyperlink r:id="rId3229">
        <w:r>
          <w:rPr>
            <w:color w:val="000000"/>
            <w:u w:val="single"/>
          </w:rPr>
          <w:t>2023 same-issue?</w:t>
        </w:r>
      </w:hyperlink>
      <w:r>
        <w:rPr>
          <w:color w:val="000000"/>
        </w:rPr>
        <w:t xml:space="preserve">   ·   </w:t>
      </w:r>
      <w:hyperlink r:id="rId3230">
        <w:r>
          <w:rPr>
            <w:color w:val="000000"/>
            <w:u w:val="single"/>
          </w:rPr>
          <w:t>2026 same-issue?</w:t>
        </w:r>
      </w:hyperlink>
      <w:r>
        <w:rPr>
          <w:color w:val="000000"/>
        </w:rPr>
        <w:t xml:space="preserve">   ·   </w:t>
      </w:r>
      <w:hyperlink r:id="rId2492">
        <w:r>
          <w:rPr>
            <w:color w:val="000000"/>
            <w:u w:val="single"/>
          </w:rPr>
          <w:t>2026 same-issue?</w:t>
        </w:r>
      </w:hyperlink>
      <w:r>
        <w:rPr>
          <w:color w:val="000000"/>
        </w:rPr>
        <w:t xml:space="preserve">   ·   </w:t>
      </w:r>
      <w:hyperlink r:id="rId3231">
        <w:r>
          <w:rPr>
            <w:color w:val="000000"/>
            <w:u w:val="single"/>
          </w:rPr>
          <w:t>2026 same-issue?</w:t>
        </w:r>
      </w:hyperlink>
      <w:r>
        <w:rPr>
          <w:color w:val="000000"/>
        </w:rPr>
        <w:t xml:space="preserve">   ·   </w:t>
      </w:r>
      <w:hyperlink r:id="rId3232">
        <w:r>
          <w:rPr>
            <w:color w:val="000000"/>
            <w:u w:val="single"/>
          </w:rPr>
          <w:t>2025 same-issue?</w:t>
        </w:r>
      </w:hyperlink>
      <w:r>
        <w:rPr>
          <w:color w:val="000000"/>
        </w:rPr>
        <w:t xml:space="preserve">   ·   </w:t>
      </w:r>
      <w:hyperlink r:id="rId3233">
        <w:r>
          <w:rPr>
            <w:color w:val="000000"/>
            <w:u w:val="single"/>
          </w:rPr>
          <w:t>2025 same-issue?</w:t>
        </w:r>
      </w:hyperlink>
      <w:r>
        <w:rPr>
          <w:color w:val="000000"/>
        </w:rPr>
        <w:t xml:space="preserve">   ·   </w:t>
      </w:r>
      <w:hyperlink r:id="rId3234">
        <w:r>
          <w:rPr>
            <w:color w:val="000000"/>
            <w:u w:val="single"/>
          </w:rPr>
          <w:t>2025 same-issue?</w:t>
        </w:r>
      </w:hyperlink>
      <w:r>
        <w:rPr>
          <w:color w:val="000000"/>
        </w:rPr>
        <w:t xml:space="preserve">   ·   </w:t>
      </w:r>
      <w:hyperlink r:id="rId3235">
        <w:r>
          <w:rPr>
            <w:color w:val="000000"/>
            <w:u w:val="single"/>
          </w:rPr>
          <w:t>2025 context</w:t>
        </w:r>
      </w:hyperlink>
      <w:r>
        <w:rPr>
          <w:color w:val="000000"/>
        </w:rPr>
        <w:t xml:space="preserve">   ·   </w:t>
      </w:r>
      <w:hyperlink r:id="rId2498">
        <w:r>
          <w:rPr>
            <w:color w:val="000000"/>
            <w:u w:val="single"/>
          </w:rPr>
          <w:t>2025 context</w:t>
        </w:r>
      </w:hyperlink>
      <w:r>
        <w:rPr>
          <w:color w:val="000000"/>
        </w:rPr>
        <w:t xml:space="preserve">   ·   </w:t>
      </w:r>
      <w:hyperlink r:id="rId3236">
        <w:r>
          <w:rPr>
            <w:color w:val="000000"/>
            <w:u w:val="single"/>
          </w:rPr>
          <w:t>2024 context</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30">
        <w:r>
          <w:rPr>
            <w:color w:val="000000"/>
            <w:u w:val="single"/>
          </w:rPr>
          <w:t>Original</w:t>
        </w:r>
      </w:hyperlink>
      <w:r>
        <w:rPr>
          <w:color w:val="000000"/>
        </w:rPr>
        <w:t xml:space="preserve">   ·   </w:t>
      </w:r>
      <w:hyperlink r:id="rId31">
        <w:r>
          <w:rPr>
            <w:color w:val="000000"/>
            <w:u w:val="single"/>
          </w:rPr>
          <w:t>2026 same-issue?</w:t>
        </w:r>
      </w:hyperlink>
      <w:r>
        <w:rPr>
          <w:color w:val="000000"/>
        </w:rPr>
        <w:t xml:space="preserve">   ·   </w:t>
      </w:r>
      <w:hyperlink r:id="rId3237">
        <w:r>
          <w:rPr>
            <w:color w:val="000000"/>
            <w:u w:val="single"/>
          </w:rPr>
          <w:t>2025 same-issue?</w:t>
        </w:r>
      </w:hyperlink>
      <w:r>
        <w:rPr>
          <w:color w:val="000000"/>
        </w:rPr>
        <w:t xml:space="preserve">   ·   </w:t>
      </w:r>
      <w:hyperlink r:id="rId3238">
        <w:r>
          <w:rPr>
            <w:color w:val="000000"/>
            <w:u w:val="single"/>
          </w:rPr>
          <w:t>2023 same-issue?</w:t>
        </w:r>
      </w:hyperlink>
      <w:r>
        <w:rPr>
          <w:color w:val="000000"/>
        </w:rPr>
        <w:t xml:space="preserve">   ·   </w:t>
      </w:r>
      <w:hyperlink r:id="rId3239">
        <w:r>
          <w:rPr>
            <w:color w:val="000000"/>
            <w:u w:val="single"/>
          </w:rPr>
          <w:t>2026 same-issue?</w:t>
        </w:r>
      </w:hyperlink>
      <w:r>
        <w:rPr>
          <w:color w:val="000000"/>
        </w:rPr>
        <w:t xml:space="preserve">   ·   </w:t>
      </w:r>
      <w:hyperlink r:id="rId3240">
        <w:r>
          <w:rPr>
            <w:color w:val="000000"/>
            <w:u w:val="single"/>
          </w:rPr>
          <w:t>2024 same-issue?</w:t>
        </w:r>
      </w:hyperlink>
      <w:r>
        <w:rPr>
          <w:color w:val="000000"/>
        </w:rPr>
        <w:t xml:space="preserve">   ·   </w:t>
      </w:r>
      <w:hyperlink r:id="rId3241">
        <w:r>
          <w:rPr>
            <w:color w:val="000000"/>
            <w:u w:val="single"/>
          </w:rPr>
          <w:t>2026 context</w:t>
        </w:r>
      </w:hyperlink>
      <w:r>
        <w:rPr>
          <w:color w:val="000000"/>
        </w:rPr>
        <w:t xml:space="preserve">   ·   </w:t>
      </w:r>
      <w:hyperlink r:id="rId3242">
        <w:r>
          <w:rPr>
            <w:color w:val="000000"/>
            <w:u w:val="single"/>
          </w:rPr>
          <w:t>2026 context</w:t>
        </w:r>
      </w:hyperlink>
      <w:r>
        <w:rPr>
          <w:color w:val="000000"/>
        </w:rPr>
        <w:t xml:space="preserve">   ·   </w:t>
      </w:r>
      <w:hyperlink r:id="rId3243">
        <w:r>
          <w:rPr>
            <w:color w:val="000000"/>
            <w:u w:val="single"/>
          </w:rPr>
          <w:t>2026 context</w:t>
        </w:r>
      </w:hyperlink>
      <w:r>
        <w:rPr>
          <w:color w:val="000000"/>
        </w:rPr>
        <w:t xml:space="preserve">   ·   </w:t>
      </w:r>
      <w:hyperlink r:id="rId3244">
        <w:r>
          <w:rPr>
            <w:color w:val="000000"/>
            <w:u w:val="single"/>
          </w:rPr>
          <w:t>2026 context</w:t>
        </w:r>
      </w:hyperlink>
      <w:r>
        <w:rPr>
          <w:color w:val="000000"/>
        </w:rPr>
        <w:t xml:space="preserve">   ·   </w:t>
      </w:r>
      <w:hyperlink r:id="rId3245">
        <w:r>
          <w:rPr>
            <w:color w:val="000000"/>
            <w:u w:val="single"/>
          </w:rPr>
          <w:t>2025 context</w:t>
        </w:r>
      </w:hyperlink>
    </w:p>
    <w:p>
      <w:pPr>
        <w:keepLines/>
        <w:spacing w:after="180"/>
      </w:pPr>
      <w:r>
        <w:rPr>
          <w:b/>
          <w:color w:val="000000"/>
          <w:sz w:val="18"/>
        </w:rPr>
        <w:t xml:space="preserve">2023  Perceptions and Acceptance of Artificial Intelligence: A Multi-Dimensional Study  </w:t>
      </w:r>
      <w:r>
        <w:rPr>
          <w:color w:val="000000"/>
        </w:rPr>
        <w:br/>
      </w:r>
      <w:hyperlink r:id="rId3246">
        <w:r>
          <w:rPr>
            <w:color w:val="000000"/>
            <w:u w:val="single"/>
          </w:rPr>
          <w:t>Original</w:t>
        </w:r>
      </w:hyperlink>
      <w:r>
        <w:rPr>
          <w:color w:val="000000"/>
        </w:rPr>
        <w:t xml:space="preserve">   ·   </w:t>
      </w:r>
      <w:hyperlink r:id="rId3247">
        <w:r>
          <w:rPr>
            <w:color w:val="000000"/>
            <w:u w:val="single"/>
          </w:rPr>
          <w:t>2026 same-issue?</w:t>
        </w:r>
      </w:hyperlink>
      <w:r>
        <w:rPr>
          <w:color w:val="000000"/>
        </w:rPr>
        <w:t xml:space="preserve">   ·   </w:t>
      </w:r>
      <w:hyperlink r:id="rId3248">
        <w:r>
          <w:rPr>
            <w:color w:val="000000"/>
            <w:u w:val="single"/>
          </w:rPr>
          <w:t>2026 same-issue?</w:t>
        </w:r>
      </w:hyperlink>
      <w:r>
        <w:rPr>
          <w:color w:val="000000"/>
        </w:rPr>
        <w:t xml:space="preserve">   ·   </w:t>
      </w:r>
      <w:hyperlink r:id="rId3249">
        <w:r>
          <w:rPr>
            <w:color w:val="000000"/>
            <w:u w:val="single"/>
          </w:rPr>
          <w:t>2026 same-issue?</w:t>
        </w:r>
      </w:hyperlink>
      <w:r>
        <w:rPr>
          <w:color w:val="000000"/>
        </w:rPr>
        <w:t xml:space="preserve">   ·   </w:t>
      </w:r>
      <w:hyperlink r:id="rId3250">
        <w:r>
          <w:rPr>
            <w:color w:val="000000"/>
            <w:u w:val="single"/>
          </w:rPr>
          <w:t>2024 same-issue?</w:t>
        </w:r>
      </w:hyperlink>
      <w:r>
        <w:rPr>
          <w:color w:val="000000"/>
        </w:rPr>
        <w:t xml:space="preserve">   ·   </w:t>
      </w:r>
      <w:hyperlink r:id="rId3251">
        <w:r>
          <w:rPr>
            <w:color w:val="000000"/>
            <w:u w:val="single"/>
          </w:rPr>
          <w:t>2026 same-issue?</w:t>
        </w:r>
      </w:hyperlink>
      <w:r>
        <w:rPr>
          <w:color w:val="000000"/>
        </w:rPr>
        <w:t xml:space="preserve">   ·   </w:t>
      </w:r>
      <w:hyperlink r:id="rId3252">
        <w:r>
          <w:rPr>
            <w:color w:val="000000"/>
            <w:u w:val="single"/>
          </w:rPr>
          <w:t>2026 same-issue?</w:t>
        </w:r>
      </w:hyperlink>
      <w:r>
        <w:rPr>
          <w:color w:val="000000"/>
        </w:rPr>
        <w:t xml:space="preserve">   ·   </w:t>
      </w:r>
      <w:hyperlink r:id="rId3253">
        <w:r>
          <w:rPr>
            <w:color w:val="000000"/>
            <w:u w:val="single"/>
          </w:rPr>
          <w:t>2026 same-issue?</w:t>
        </w:r>
      </w:hyperlink>
      <w:r>
        <w:rPr>
          <w:color w:val="000000"/>
        </w:rPr>
        <w:t xml:space="preserve">   ·   </w:t>
      </w:r>
      <w:hyperlink r:id="rId3254">
        <w:r>
          <w:rPr>
            <w:color w:val="000000"/>
            <w:u w:val="single"/>
          </w:rPr>
          <w:t>2025 same-issue?</w:t>
        </w:r>
      </w:hyperlink>
      <w:r>
        <w:rPr>
          <w:color w:val="000000"/>
        </w:rPr>
        <w:t xml:space="preserve">   ·   </w:t>
      </w:r>
      <w:hyperlink r:id="rId3255">
        <w:r>
          <w:rPr>
            <w:color w:val="000000"/>
            <w:u w:val="single"/>
          </w:rPr>
          <w:t>2026 same-issue?</w:t>
        </w:r>
      </w:hyperlink>
      <w:r>
        <w:rPr>
          <w:color w:val="000000"/>
        </w:rPr>
        <w:t xml:space="preserve">   ·   </w:t>
      </w:r>
      <w:hyperlink r:id="rId3256">
        <w:r>
          <w:rPr>
            <w:color w:val="000000"/>
            <w:u w:val="single"/>
          </w:rPr>
          <w:t>2026 context</w:t>
        </w:r>
      </w:hyperlink>
      <w:r>
        <w:rPr>
          <w:color w:val="000000"/>
        </w:rPr>
        <w:t xml:space="preserve">   ·   </w:t>
      </w:r>
      <w:hyperlink r:id="rId3257">
        <w:r>
          <w:rPr>
            <w:color w:val="000000"/>
            <w:u w:val="single"/>
          </w:rPr>
          <w:t>2026 context</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3258">
        <w:r>
          <w:rPr>
            <w:color w:val="000000"/>
            <w:u w:val="single"/>
          </w:rPr>
          <w:t>Original</w:t>
        </w:r>
      </w:hyperlink>
      <w:r>
        <w:rPr>
          <w:color w:val="000000"/>
        </w:rPr>
        <w:t xml:space="preserve">   ·   </w:t>
      </w:r>
      <w:hyperlink r:id="rId3259">
        <w:r>
          <w:rPr>
            <w:color w:val="000000"/>
            <w:u w:val="single"/>
          </w:rPr>
          <w:t>2025 context</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3260">
        <w:r>
          <w:rPr>
            <w:color w:val="000000"/>
            <w:u w:val="single"/>
          </w:rPr>
          <w:t>Original</w:t>
        </w:r>
      </w:hyperlink>
      <w:r>
        <w:rPr>
          <w:color w:val="000000"/>
        </w:rPr>
        <w:t xml:space="preserve">   ·   </w:t>
      </w:r>
      <w:hyperlink r:id="rId3261">
        <w:r>
          <w:rPr>
            <w:color w:val="000000"/>
            <w:u w:val="single"/>
          </w:rPr>
          <w:t>2025 same-issue?</w:t>
        </w:r>
      </w:hyperlink>
      <w:r>
        <w:rPr>
          <w:color w:val="000000"/>
        </w:rPr>
        <w:t xml:space="preserve">   ·   </w:t>
      </w:r>
      <w:hyperlink r:id="rId3262">
        <w:r>
          <w:rPr>
            <w:color w:val="000000"/>
            <w:u w:val="single"/>
          </w:rPr>
          <w:t>2024 same-issue?</w:t>
        </w:r>
      </w:hyperlink>
      <w:r>
        <w:rPr>
          <w:color w:val="000000"/>
        </w:rPr>
        <w:t xml:space="preserve">   ·   </w:t>
      </w:r>
      <w:hyperlink r:id="rId3263">
        <w:r>
          <w:rPr>
            <w:color w:val="000000"/>
            <w:u w:val="single"/>
          </w:rPr>
          <w:t>2024 same-issue?</w:t>
        </w:r>
      </w:hyperlink>
      <w:r>
        <w:rPr>
          <w:color w:val="000000"/>
        </w:rPr>
        <w:t xml:space="preserve">   ·   </w:t>
      </w:r>
      <w:hyperlink r:id="rId3264">
        <w:r>
          <w:rPr>
            <w:color w:val="000000"/>
            <w:u w:val="single"/>
          </w:rPr>
          <w:t>2025 context</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3099">
        <w:r>
          <w:rPr>
            <w:color w:val="000000"/>
            <w:u w:val="single"/>
          </w:rPr>
          <w:t>Original</w:t>
        </w:r>
      </w:hyperlink>
      <w:r>
        <w:rPr>
          <w:color w:val="000000"/>
        </w:rPr>
        <w:t xml:space="preserve">   ·   </w:t>
      </w:r>
      <w:hyperlink r:id="rId3265">
        <w:r>
          <w:rPr>
            <w:color w:val="000000"/>
            <w:u w:val="single"/>
          </w:rPr>
          <w:t>2026 same-issue?</w:t>
        </w:r>
      </w:hyperlink>
      <w:r>
        <w:rPr>
          <w:color w:val="000000"/>
        </w:rPr>
        <w:t xml:space="preserve">   ·   </w:t>
      </w:r>
      <w:hyperlink r:id="rId3266">
        <w:r>
          <w:rPr>
            <w:color w:val="000000"/>
            <w:u w:val="single"/>
          </w:rPr>
          <w:t>2025 same-issue?</w:t>
        </w:r>
      </w:hyperlink>
      <w:r>
        <w:rPr>
          <w:color w:val="000000"/>
        </w:rPr>
        <w:t xml:space="preserve">   ·   </w:t>
      </w:r>
      <w:hyperlink r:id="rId3267">
        <w:r>
          <w:rPr>
            <w:color w:val="000000"/>
            <w:u w:val="single"/>
          </w:rPr>
          <w:t>2025 same-issue?</w:t>
        </w:r>
      </w:hyperlink>
      <w:r>
        <w:rPr>
          <w:color w:val="000000"/>
        </w:rPr>
        <w:t xml:space="preserve">   ·   </w:t>
      </w:r>
      <w:hyperlink r:id="rId3268">
        <w:r>
          <w:rPr>
            <w:color w:val="000000"/>
            <w:u w:val="single"/>
          </w:rPr>
          <w:t>2025 same-issue?</w:t>
        </w:r>
      </w:hyperlink>
      <w:r>
        <w:rPr>
          <w:color w:val="000000"/>
        </w:rPr>
        <w:t xml:space="preserve">   ·   </w:t>
      </w:r>
      <w:hyperlink r:id="rId3269">
        <w:r>
          <w:rPr>
            <w:color w:val="000000"/>
            <w:u w:val="single"/>
          </w:rPr>
          <w:t>2026 context</w:t>
        </w:r>
      </w:hyperlink>
      <w:r>
        <w:rPr>
          <w:color w:val="000000"/>
        </w:rPr>
        <w:t xml:space="preserve">   ·   </w:t>
      </w:r>
      <w:hyperlink r:id="rId3270">
        <w:r>
          <w:rPr>
            <w:color w:val="000000"/>
            <w:u w:val="single"/>
          </w:rPr>
          <w:t>2026 context</w:t>
        </w:r>
      </w:hyperlink>
      <w:r>
        <w:rPr>
          <w:color w:val="000000"/>
        </w:rPr>
        <w:t xml:space="preserve">   ·   </w:t>
      </w:r>
      <w:hyperlink r:id="rId3271">
        <w:r>
          <w:rPr>
            <w:color w:val="000000"/>
            <w:u w:val="single"/>
          </w:rPr>
          <w:t>2026 context</w:t>
        </w:r>
      </w:hyperlink>
      <w:r>
        <w:rPr>
          <w:color w:val="000000"/>
        </w:rPr>
        <w:t xml:space="preserve">   ·   </w:t>
      </w:r>
      <w:hyperlink r:id="rId3272">
        <w:r>
          <w:rPr>
            <w:color w:val="000000"/>
            <w:u w:val="single"/>
          </w:rPr>
          <w:t>2026 context</w:t>
        </w:r>
      </w:hyperlink>
      <w:r>
        <w:rPr>
          <w:color w:val="000000"/>
        </w:rPr>
        <w:t xml:space="preserve">   ·   </w:t>
      </w:r>
      <w:hyperlink r:id="rId3273">
        <w:r>
          <w:rPr>
            <w:color w:val="000000"/>
            <w:u w:val="single"/>
          </w:rPr>
          <w:t>2026 context</w:t>
        </w:r>
      </w:hyperlink>
      <w:r>
        <w:rPr>
          <w:color w:val="000000"/>
        </w:rPr>
        <w:t xml:space="preserve">   ·   </w:t>
      </w:r>
      <w:hyperlink r:id="rId3274">
        <w:r>
          <w:rPr>
            <w:color w:val="000000"/>
            <w:u w:val="single"/>
          </w:rPr>
          <w:t>2026 context</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3275">
        <w:r>
          <w:rPr>
            <w:color w:val="000000"/>
            <w:u w:val="single"/>
          </w:rPr>
          <w:t>Original</w:t>
        </w:r>
      </w:hyperlink>
      <w:r>
        <w:rPr>
          <w:color w:val="000000"/>
        </w:rPr>
        <w:t xml:space="preserve">   ·   </w:t>
      </w:r>
      <w:hyperlink r:id="rId3276">
        <w:r>
          <w:rPr>
            <w:color w:val="000000"/>
            <w:u w:val="single"/>
          </w:rPr>
          <w:t>2026 same-issue?</w:t>
        </w:r>
      </w:hyperlink>
      <w:r>
        <w:rPr>
          <w:color w:val="000000"/>
        </w:rPr>
        <w:t xml:space="preserve">   ·   </w:t>
      </w:r>
      <w:hyperlink r:id="rId3277">
        <w:r>
          <w:rPr>
            <w:color w:val="000000"/>
            <w:u w:val="single"/>
          </w:rPr>
          <w:t>2025 same-issue?</w:t>
        </w:r>
      </w:hyperlink>
      <w:r>
        <w:rPr>
          <w:color w:val="000000"/>
        </w:rPr>
        <w:t xml:space="preserve">   ·   </w:t>
      </w:r>
      <w:hyperlink r:id="rId3278">
        <w:r>
          <w:rPr>
            <w:color w:val="000000"/>
            <w:u w:val="single"/>
          </w:rPr>
          <w:t>2025 same-issue?</w:t>
        </w:r>
      </w:hyperlink>
      <w:r>
        <w:rPr>
          <w:color w:val="000000"/>
        </w:rPr>
        <w:t xml:space="preserve">   ·   </w:t>
      </w:r>
      <w:hyperlink r:id="rId3279">
        <w:r>
          <w:rPr>
            <w:color w:val="000000"/>
            <w:u w:val="single"/>
          </w:rPr>
          <w:t>2025 same-issue?</w:t>
        </w:r>
      </w:hyperlink>
      <w:r>
        <w:rPr>
          <w:color w:val="000000"/>
        </w:rPr>
        <w:t xml:space="preserve">   ·   </w:t>
      </w:r>
      <w:hyperlink r:id="rId3280">
        <w:r>
          <w:rPr>
            <w:color w:val="000000"/>
            <w:u w:val="single"/>
          </w:rPr>
          <w:t>2025 context</w:t>
        </w:r>
      </w:hyperlink>
      <w:r>
        <w:rPr>
          <w:color w:val="000000"/>
        </w:rPr>
        <w:t xml:space="preserve">   ·   </w:t>
      </w:r>
      <w:hyperlink r:id="rId3281">
        <w:r>
          <w:rPr>
            <w:color w:val="000000"/>
            <w:u w:val="single"/>
          </w:rPr>
          <w:t>2025 context</w:t>
        </w:r>
      </w:hyperlink>
      <w:r>
        <w:rPr>
          <w:color w:val="000000"/>
        </w:rPr>
        <w:t xml:space="preserve">   ·   </w:t>
      </w:r>
      <w:hyperlink r:id="rId3282">
        <w:r>
          <w:rPr>
            <w:color w:val="000000"/>
            <w:u w:val="single"/>
          </w:rPr>
          <w:t>2025 context</w:t>
        </w:r>
      </w:hyperlink>
    </w:p>
    <w:p>
      <w:pPr>
        <w:keepLines/>
        <w:spacing w:after="180"/>
      </w:pPr>
      <w:r>
        <w:rPr>
          <w:b/>
          <w:color w:val="000000"/>
          <w:sz w:val="18"/>
        </w:rPr>
        <w:t xml:space="preserve">2025  Artificial Intelligence and Politics: Legal Dilemmas and Risks to Democracy  </w:t>
      </w:r>
      <w:r>
        <w:rPr>
          <w:color w:val="000000"/>
        </w:rPr>
        <w:br/>
      </w:r>
      <w:hyperlink r:id="rId3283">
        <w:r>
          <w:rPr>
            <w:color w:val="000000"/>
            <w:u w:val="single"/>
          </w:rPr>
          <w:t>Original</w:t>
        </w:r>
      </w:hyperlink>
      <w:r>
        <w:rPr>
          <w:color w:val="000000"/>
        </w:rPr>
        <w:t xml:space="preserve">   ·   </w:t>
      </w:r>
      <w:hyperlink r:id="rId3284">
        <w:r>
          <w:rPr>
            <w:color w:val="000000"/>
            <w:u w:val="single"/>
          </w:rPr>
          <w:t>2025 same-issue?</w:t>
        </w:r>
      </w:hyperlink>
      <w:r>
        <w:rPr>
          <w:color w:val="000000"/>
        </w:rPr>
        <w:t xml:space="preserve">   ·   </w:t>
      </w:r>
      <w:hyperlink r:id="rId3285">
        <w:r>
          <w:rPr>
            <w:color w:val="000000"/>
            <w:u w:val="single"/>
          </w:rPr>
          <w:t>2025 same-issue?</w:t>
        </w:r>
      </w:hyperlink>
      <w:r>
        <w:rPr>
          <w:color w:val="000000"/>
        </w:rPr>
        <w:t xml:space="preserve">   ·   </w:t>
      </w:r>
      <w:hyperlink r:id="rId3286">
        <w:r>
          <w:rPr>
            <w:color w:val="000000"/>
            <w:u w:val="single"/>
          </w:rPr>
          <w:t>2026 same-issue?</w:t>
        </w:r>
      </w:hyperlink>
      <w:r>
        <w:rPr>
          <w:color w:val="000000"/>
        </w:rPr>
        <w:t xml:space="preserve">   ·   </w:t>
      </w:r>
      <w:hyperlink r:id="rId3287">
        <w:r>
          <w:rPr>
            <w:color w:val="000000"/>
            <w:u w:val="single"/>
          </w:rPr>
          <w:t>2026 context</w:t>
        </w:r>
      </w:hyperlink>
      <w:r>
        <w:rPr>
          <w:color w:val="000000"/>
        </w:rPr>
        <w:t xml:space="preserve">   ·   </w:t>
      </w:r>
      <w:hyperlink r:id="rId3288">
        <w:r>
          <w:rPr>
            <w:color w:val="000000"/>
            <w:u w:val="single"/>
          </w:rPr>
          <w:t>2026 context</w:t>
        </w:r>
      </w:hyperlink>
      <w:r>
        <w:rPr>
          <w:color w:val="000000"/>
        </w:rPr>
        <w:t xml:space="preserve">   ·   </w:t>
      </w:r>
      <w:hyperlink r:id="rId3289">
        <w:r>
          <w:rPr>
            <w:color w:val="000000"/>
            <w:u w:val="single"/>
          </w:rPr>
          <w:t>2026 context</w:t>
        </w:r>
      </w:hyperlink>
      <w:r>
        <w:rPr>
          <w:color w:val="000000"/>
        </w:rPr>
        <w:t xml:space="preserve">   ·   </w:t>
      </w:r>
      <w:hyperlink r:id="rId3290">
        <w:r>
          <w:rPr>
            <w:color w:val="000000"/>
            <w:u w:val="single"/>
          </w:rPr>
          <w:t>2026 context</w:t>
        </w:r>
      </w:hyperlink>
      <w:r>
        <w:rPr>
          <w:color w:val="000000"/>
        </w:rPr>
        <w:t xml:space="preserve">   ·   </w:t>
      </w:r>
      <w:hyperlink r:id="rId3291">
        <w:r>
          <w:rPr>
            <w:color w:val="000000"/>
            <w:u w:val="single"/>
          </w:rPr>
          <w:t>2026 context</w:t>
        </w:r>
      </w:hyperlink>
      <w:r>
        <w:rPr>
          <w:color w:val="000000"/>
        </w:rPr>
        <w:t xml:space="preserve">   ·   </w:t>
      </w:r>
      <w:hyperlink r:id="rId3292">
        <w:r>
          <w:rPr>
            <w:color w:val="000000"/>
            <w:u w:val="single"/>
          </w:rPr>
          <w:t>2025 context</w:t>
        </w:r>
      </w:hyperlink>
    </w:p>
    <w:p>
      <w:pPr>
        <w:keepLines/>
        <w:spacing w:after="180"/>
      </w:pPr>
      <w:r>
        <w:rPr>
          <w:b/>
          <w:color w:val="000000"/>
          <w:sz w:val="18"/>
        </w:rPr>
        <w:t xml:space="preserve">2025  Artificial Intelligence in the Public Sphere: Legal and Security Culture in the EU  </w:t>
      </w:r>
      <w:r>
        <w:rPr>
          <w:color w:val="000000"/>
        </w:rPr>
        <w:br/>
      </w:r>
      <w:hyperlink r:id="rId3293">
        <w:r>
          <w:rPr>
            <w:color w:val="000000"/>
            <w:u w:val="single"/>
          </w:rPr>
          <w:t>Original</w:t>
        </w:r>
      </w:hyperlink>
      <w:r>
        <w:rPr>
          <w:color w:val="000000"/>
        </w:rPr>
        <w:t xml:space="preserve">   ·   </w:t>
      </w:r>
      <w:hyperlink r:id="rId3294">
        <w:r>
          <w:rPr>
            <w:color w:val="000000"/>
            <w:u w:val="single"/>
          </w:rPr>
          <w:t>2026 same-issue?</w:t>
        </w:r>
      </w:hyperlink>
      <w:r>
        <w:rPr>
          <w:color w:val="000000"/>
        </w:rPr>
        <w:t xml:space="preserve">   ·   </w:t>
      </w:r>
      <w:hyperlink r:id="rId3295">
        <w:r>
          <w:rPr>
            <w:color w:val="000000"/>
            <w:u w:val="single"/>
          </w:rPr>
          <w:t>2026 same-issue?</w:t>
        </w:r>
      </w:hyperlink>
      <w:r>
        <w:rPr>
          <w:color w:val="000000"/>
        </w:rPr>
        <w:t xml:space="preserve">   ·   </w:t>
      </w:r>
      <w:hyperlink r:id="rId3296">
        <w:r>
          <w:rPr>
            <w:color w:val="000000"/>
            <w:u w:val="single"/>
          </w:rPr>
          <w:t>2026 same-issue?</w:t>
        </w:r>
      </w:hyperlink>
      <w:r>
        <w:rPr>
          <w:color w:val="000000"/>
        </w:rPr>
        <w:t xml:space="preserve">   ·   </w:t>
      </w:r>
      <w:hyperlink r:id="rId3297">
        <w:r>
          <w:rPr>
            <w:color w:val="000000"/>
            <w:u w:val="single"/>
          </w:rPr>
          <w:t>2026 same-issue?</w:t>
        </w:r>
      </w:hyperlink>
      <w:r>
        <w:rPr>
          <w:color w:val="000000"/>
        </w:rPr>
        <w:t xml:space="preserve">   ·   </w:t>
      </w:r>
      <w:hyperlink r:id="rId3298">
        <w:r>
          <w:rPr>
            <w:color w:val="000000"/>
            <w:u w:val="single"/>
          </w:rPr>
          <w:t>2026 same-issue?</w:t>
        </w:r>
      </w:hyperlink>
      <w:r>
        <w:rPr>
          <w:color w:val="000000"/>
        </w:rPr>
        <w:t xml:space="preserve">   ·   </w:t>
      </w:r>
      <w:hyperlink r:id="rId3299">
        <w:r>
          <w:rPr>
            <w:color w:val="000000"/>
            <w:u w:val="single"/>
          </w:rPr>
          <w:t>2026 same-issue?</w:t>
        </w:r>
      </w:hyperlink>
      <w:r>
        <w:rPr>
          <w:color w:val="000000"/>
        </w:rPr>
        <w:t xml:space="preserve">   ·   </w:t>
      </w:r>
      <w:hyperlink r:id="rId3300">
        <w:r>
          <w:rPr>
            <w:color w:val="000000"/>
            <w:u w:val="single"/>
          </w:rPr>
          <w:t>2026 same-issue?</w:t>
        </w:r>
      </w:hyperlink>
      <w:r>
        <w:rPr>
          <w:color w:val="000000"/>
        </w:rPr>
        <w:t xml:space="preserve">   ·   </w:t>
      </w:r>
      <w:hyperlink r:id="rId3301">
        <w:r>
          <w:rPr>
            <w:color w:val="000000"/>
            <w:u w:val="single"/>
          </w:rPr>
          <w:t>2026 same-issue?</w:t>
        </w:r>
      </w:hyperlink>
      <w:r>
        <w:rPr>
          <w:color w:val="000000"/>
        </w:rPr>
        <w:t xml:space="preserve">   ·   </w:t>
      </w:r>
      <w:hyperlink r:id="rId3302">
        <w:r>
          <w:rPr>
            <w:color w:val="000000"/>
            <w:u w:val="single"/>
          </w:rPr>
          <w:t>2026 same-issue?</w:t>
        </w:r>
      </w:hyperlink>
      <w:r>
        <w:rPr>
          <w:color w:val="000000"/>
        </w:rPr>
        <w:t xml:space="preserve">   ·   </w:t>
      </w:r>
      <w:hyperlink r:id="rId3303">
        <w:r>
          <w:rPr>
            <w:color w:val="000000"/>
            <w:u w:val="single"/>
          </w:rPr>
          <w:t>2026 same-issue?</w:t>
        </w:r>
      </w:hyperlink>
      <w:r>
        <w:rPr>
          <w:color w:val="000000"/>
        </w:rPr>
        <w:t xml:space="preserve">   ·   </w:t>
      </w:r>
      <w:hyperlink r:id="rId3304">
        <w:r>
          <w:rPr>
            <w:color w:val="000000"/>
            <w:u w:val="single"/>
          </w:rPr>
          <w:t>2026 same-issue?</w:t>
        </w:r>
      </w:hyperlink>
      <w:r>
        <w:rPr>
          <w:color w:val="000000"/>
        </w:rPr>
        <w:t xml:space="preserve">   ·   </w:t>
      </w:r>
      <w:hyperlink r:id="rId3305">
        <w:r>
          <w:rPr>
            <w:color w:val="000000"/>
            <w:u w:val="single"/>
          </w:rPr>
          <w:t>2026 same-issue?</w:t>
        </w:r>
      </w:hyperlink>
      <w:r>
        <w:rPr>
          <w:color w:val="000000"/>
        </w:rPr>
        <w:t xml:space="preserve">   ·   </w:t>
      </w:r>
      <w:hyperlink r:id="rId3306">
        <w:r>
          <w:rPr>
            <w:color w:val="000000"/>
            <w:u w:val="single"/>
          </w:rPr>
          <w:t>2026 context</w:t>
        </w:r>
      </w:hyperlink>
      <w:r>
        <w:rPr>
          <w:color w:val="000000"/>
        </w:rPr>
        <w:t xml:space="preserve">   ·   </w:t>
      </w:r>
      <w:hyperlink r:id="rId3307">
        <w:r>
          <w:rPr>
            <w:color w:val="000000"/>
            <w:u w:val="single"/>
          </w:rPr>
          <w:t>2026 context</w:t>
        </w:r>
      </w:hyperlink>
    </w:p>
    <w:p>
      <w:pPr>
        <w:keepLines/>
        <w:spacing w:after="180"/>
      </w:pPr>
      <w:r>
        <w:rPr>
          <w:b/>
          <w:color w:val="000000"/>
          <w:sz w:val="18"/>
        </w:rPr>
        <w:t xml:space="preserve">2025  Artificial intelligence in TV content audio description  </w:t>
      </w:r>
      <w:r>
        <w:rPr>
          <w:color w:val="000000"/>
        </w:rPr>
        <w:br/>
      </w:r>
      <w:hyperlink r:id="rId3308">
        <w:r>
          <w:rPr>
            <w:color w:val="000000"/>
            <w:u w:val="single"/>
          </w:rPr>
          <w:t>Original</w:t>
        </w:r>
      </w:hyperlink>
      <w:r>
        <w:rPr>
          <w:color w:val="000000"/>
        </w:rPr>
        <w:t xml:space="preserve">   ·   </w:t>
      </w:r>
      <w:hyperlink r:id="rId3309">
        <w:r>
          <w:rPr>
            <w:color w:val="000000"/>
            <w:u w:val="single"/>
          </w:rPr>
          <w:t>2025 same-issue?</w:t>
        </w:r>
      </w:hyperlink>
      <w:r>
        <w:rPr>
          <w:color w:val="000000"/>
        </w:rPr>
        <w:t xml:space="preserve">   ·   </w:t>
      </w:r>
      <w:hyperlink r:id="rId3310">
        <w:r>
          <w:rPr>
            <w:color w:val="000000"/>
            <w:u w:val="single"/>
          </w:rPr>
          <w:t>2026 same-issue?</w:t>
        </w:r>
      </w:hyperlink>
      <w:r>
        <w:rPr>
          <w:color w:val="000000"/>
        </w:rPr>
        <w:t xml:space="preserve">   ·   </w:t>
      </w:r>
      <w:hyperlink r:id="rId3311">
        <w:r>
          <w:rPr>
            <w:color w:val="000000"/>
            <w:u w:val="single"/>
          </w:rPr>
          <w:t>2026 same-issue?</w:t>
        </w:r>
      </w:hyperlink>
      <w:r>
        <w:rPr>
          <w:color w:val="000000"/>
        </w:rPr>
        <w:t xml:space="preserve">   ·   </w:t>
      </w:r>
      <w:hyperlink r:id="rId3312">
        <w:r>
          <w:rPr>
            <w:color w:val="000000"/>
            <w:u w:val="single"/>
          </w:rPr>
          <w:t>2026 same-issue?</w:t>
        </w:r>
      </w:hyperlink>
      <w:r>
        <w:rPr>
          <w:color w:val="000000"/>
        </w:rPr>
        <w:t xml:space="preserve">   ·   </w:t>
      </w:r>
      <w:hyperlink r:id="rId3313">
        <w:r>
          <w:rPr>
            <w:color w:val="000000"/>
            <w:u w:val="single"/>
          </w:rPr>
          <w:t>2025 same-issue?</w:t>
        </w:r>
      </w:hyperlink>
      <w:r>
        <w:rPr>
          <w:color w:val="000000"/>
        </w:rPr>
        <w:t xml:space="preserve">   ·   </w:t>
      </w:r>
      <w:hyperlink r:id="rId3314">
        <w:r>
          <w:rPr>
            <w:color w:val="000000"/>
            <w:u w:val="single"/>
          </w:rPr>
          <w:t>2025 same-issue?</w:t>
        </w:r>
      </w:hyperlink>
      <w:r>
        <w:rPr>
          <w:color w:val="000000"/>
        </w:rPr>
        <w:t xml:space="preserve">   ·   </w:t>
      </w:r>
      <w:hyperlink r:id="rId3315">
        <w:r>
          <w:rPr>
            <w:color w:val="000000"/>
            <w:u w:val="single"/>
          </w:rPr>
          <w:t>2026 context</w:t>
        </w:r>
      </w:hyperlink>
      <w:r>
        <w:rPr>
          <w:color w:val="000000"/>
        </w:rPr>
        <w:t xml:space="preserve">   ·   </w:t>
      </w:r>
      <w:hyperlink r:id="rId3316">
        <w:r>
          <w:rPr>
            <w:color w:val="000000"/>
            <w:u w:val="single"/>
          </w:rPr>
          <w:t>2026 context</w:t>
        </w:r>
      </w:hyperlink>
      <w:r>
        <w:rPr>
          <w:color w:val="000000"/>
        </w:rPr>
        <w:t xml:space="preserve">   ·   </w:t>
      </w:r>
      <w:hyperlink r:id="rId3317">
        <w:r>
          <w:rPr>
            <w:color w:val="000000"/>
            <w:u w:val="single"/>
          </w:rPr>
          <w:t>2026 context</w:t>
        </w:r>
      </w:hyperlink>
      <w:r>
        <w:rPr>
          <w:color w:val="000000"/>
        </w:rPr>
        <w:t xml:space="preserve">   ·   </w:t>
      </w:r>
      <w:hyperlink r:id="rId3318">
        <w:r>
          <w:rPr>
            <w:color w:val="000000"/>
            <w:u w:val="single"/>
          </w:rPr>
          <w:t>2026 context</w:t>
        </w:r>
      </w:hyperlink>
      <w:r>
        <w:rPr>
          <w:color w:val="000000"/>
        </w:rPr>
        <w:t xml:space="preserve">   ·   </w:t>
      </w:r>
      <w:hyperlink r:id="rId3319">
        <w:r>
          <w:rPr>
            <w:color w:val="000000"/>
            <w:u w:val="single"/>
          </w:rPr>
          <w:t>2026 context</w:t>
        </w:r>
      </w:hyperlink>
      <w:r>
        <w:rPr>
          <w:color w:val="000000"/>
        </w:rPr>
        <w:t xml:space="preserve">   ·   </w:t>
      </w:r>
      <w:hyperlink r:id="rId3320">
        <w:r>
          <w:rPr>
            <w:color w:val="000000"/>
            <w:u w:val="single"/>
          </w:rPr>
          <w:t>2026 context</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3098">
        <w:r>
          <w:rPr>
            <w:color w:val="000000"/>
            <w:u w:val="single"/>
          </w:rPr>
          <w:t>Original</w:t>
        </w:r>
      </w:hyperlink>
      <w:r>
        <w:rPr>
          <w:color w:val="000000"/>
        </w:rPr>
        <w:t xml:space="preserve">   ·   </w:t>
      </w:r>
      <w:hyperlink r:id="rId3321">
        <w:r>
          <w:rPr>
            <w:color w:val="000000"/>
            <w:u w:val="single"/>
          </w:rPr>
          <w:t>2026 same-issue?</w:t>
        </w:r>
      </w:hyperlink>
      <w:r>
        <w:rPr>
          <w:color w:val="000000"/>
        </w:rPr>
        <w:t xml:space="preserve">   ·   </w:t>
      </w:r>
      <w:hyperlink r:id="rId3322">
        <w:r>
          <w:rPr>
            <w:color w:val="000000"/>
            <w:u w:val="single"/>
          </w:rPr>
          <w:t>2026 same-issue?</w:t>
        </w:r>
      </w:hyperlink>
      <w:r>
        <w:rPr>
          <w:color w:val="000000"/>
        </w:rPr>
        <w:t xml:space="preserve">   ·   </w:t>
      </w:r>
      <w:hyperlink r:id="rId3323">
        <w:r>
          <w:rPr>
            <w:color w:val="000000"/>
            <w:u w:val="single"/>
          </w:rPr>
          <w:t>2026 same-issue?</w:t>
        </w:r>
      </w:hyperlink>
      <w:r>
        <w:rPr>
          <w:color w:val="000000"/>
        </w:rPr>
        <w:t xml:space="preserve">   ·   </w:t>
      </w:r>
      <w:hyperlink r:id="rId3324">
        <w:r>
          <w:rPr>
            <w:color w:val="000000"/>
            <w:u w:val="single"/>
          </w:rPr>
          <w:t>2025 same-issue?</w:t>
        </w:r>
      </w:hyperlink>
      <w:r>
        <w:rPr>
          <w:color w:val="000000"/>
        </w:rPr>
        <w:t xml:space="preserve">   ·   </w:t>
      </w:r>
      <w:hyperlink r:id="rId3325">
        <w:r>
          <w:rPr>
            <w:color w:val="000000"/>
            <w:u w:val="single"/>
          </w:rPr>
          <w:t>2025 same-issue?</w:t>
        </w:r>
      </w:hyperlink>
      <w:r>
        <w:rPr>
          <w:color w:val="000000"/>
        </w:rPr>
        <w:t xml:space="preserve">   ·   </w:t>
      </w:r>
      <w:hyperlink r:id="rId3326">
        <w:r>
          <w:rPr>
            <w:color w:val="000000"/>
            <w:u w:val="single"/>
          </w:rPr>
          <w:t>2026 same-issue?</w:t>
        </w:r>
      </w:hyperlink>
      <w:r>
        <w:rPr>
          <w:color w:val="000000"/>
        </w:rPr>
        <w:t xml:space="preserve">   ·   </w:t>
      </w:r>
      <w:hyperlink r:id="rId3327">
        <w:r>
          <w:rPr>
            <w:color w:val="000000"/>
            <w:u w:val="single"/>
          </w:rPr>
          <w:t>2026 same-issue?</w:t>
        </w:r>
      </w:hyperlink>
      <w:r>
        <w:rPr>
          <w:color w:val="000000"/>
        </w:rPr>
        <w:t xml:space="preserve">   ·   </w:t>
      </w:r>
      <w:hyperlink r:id="rId3328">
        <w:r>
          <w:rPr>
            <w:color w:val="000000"/>
            <w:u w:val="single"/>
          </w:rPr>
          <w:t>2026 same-issue?</w:t>
        </w:r>
      </w:hyperlink>
      <w:r>
        <w:rPr>
          <w:color w:val="000000"/>
        </w:rPr>
        <w:t xml:space="preserve">   ·   </w:t>
      </w:r>
      <w:hyperlink r:id="rId3329">
        <w:r>
          <w:rPr>
            <w:color w:val="000000"/>
            <w:u w:val="single"/>
          </w:rPr>
          <w:t>2026 same-issue?</w:t>
        </w:r>
      </w:hyperlink>
      <w:r>
        <w:rPr>
          <w:color w:val="000000"/>
        </w:rPr>
        <w:t xml:space="preserve">   ·   </w:t>
      </w:r>
      <w:hyperlink r:id="rId3330">
        <w:r>
          <w:rPr>
            <w:color w:val="000000"/>
            <w:u w:val="single"/>
          </w:rPr>
          <w:t>2026 same-issue?</w:t>
        </w:r>
      </w:hyperlink>
      <w:r>
        <w:rPr>
          <w:color w:val="000000"/>
        </w:rPr>
        <w:t xml:space="preserve">   ·   </w:t>
      </w:r>
      <w:hyperlink r:id="rId3331">
        <w:r>
          <w:rPr>
            <w:color w:val="000000"/>
            <w:u w:val="single"/>
          </w:rPr>
          <w:t>2026 context</w:t>
        </w:r>
      </w:hyperlink>
      <w:r>
        <w:rPr>
          <w:color w:val="000000"/>
        </w:rPr>
        <w:t xml:space="preserve">   ·   </w:t>
      </w:r>
      <w:hyperlink r:id="rId3332">
        <w:r>
          <w:rPr>
            <w:color w:val="000000"/>
            <w:u w:val="single"/>
          </w:rPr>
          <w:t>2025 context</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3333">
        <w:r>
          <w:rPr>
            <w:color w:val="000000"/>
            <w:u w:val="single"/>
          </w:rPr>
          <w:t>Original</w:t>
        </w:r>
      </w:hyperlink>
      <w:r>
        <w:rPr>
          <w:color w:val="000000"/>
        </w:rPr>
        <w:t xml:space="preserve">   ·   </w:t>
      </w:r>
      <w:hyperlink r:id="rId3334">
        <w:r>
          <w:rPr>
            <w:color w:val="000000"/>
            <w:u w:val="single"/>
          </w:rPr>
          <w:t>2026 same-issue?</w:t>
        </w:r>
      </w:hyperlink>
      <w:r>
        <w:rPr>
          <w:color w:val="000000"/>
        </w:rPr>
        <w:t xml:space="preserve">   ·   </w:t>
      </w:r>
      <w:hyperlink r:id="rId3335">
        <w:r>
          <w:rPr>
            <w:color w:val="000000"/>
            <w:u w:val="single"/>
          </w:rPr>
          <w:t>2026 same-issue?</w:t>
        </w:r>
      </w:hyperlink>
      <w:r>
        <w:rPr>
          <w:color w:val="000000"/>
        </w:rPr>
        <w:t xml:space="preserve">   ·   </w:t>
      </w:r>
      <w:hyperlink r:id="rId3336">
        <w:r>
          <w:rPr>
            <w:color w:val="000000"/>
            <w:u w:val="single"/>
          </w:rPr>
          <w:t>2026 same-issue?</w:t>
        </w:r>
      </w:hyperlink>
      <w:r>
        <w:rPr>
          <w:color w:val="000000"/>
        </w:rPr>
        <w:t xml:space="preserve">   ·   </w:t>
      </w:r>
      <w:hyperlink r:id="rId3337">
        <w:r>
          <w:rPr>
            <w:color w:val="000000"/>
            <w:u w:val="single"/>
          </w:rPr>
          <w:t>2026 context</w:t>
        </w:r>
      </w:hyperlink>
      <w:r>
        <w:rPr>
          <w:color w:val="000000"/>
        </w:rPr>
        <w:t xml:space="preserve">   ·   </w:t>
      </w:r>
      <w:hyperlink r:id="rId3338">
        <w:r>
          <w:rPr>
            <w:color w:val="000000"/>
            <w:u w:val="single"/>
          </w:rPr>
          <w:t>2026 context</w:t>
        </w:r>
      </w:hyperlink>
      <w:r>
        <w:rPr>
          <w:color w:val="000000"/>
        </w:rPr>
        <w:t xml:space="preserve">   ·   </w:t>
      </w:r>
      <w:hyperlink r:id="rId3339">
        <w:r>
          <w:rPr>
            <w:color w:val="000000"/>
            <w:u w:val="single"/>
          </w:rPr>
          <w:t>2026 context</w:t>
        </w:r>
      </w:hyperlink>
      <w:r>
        <w:rPr>
          <w:color w:val="000000"/>
        </w:rPr>
        <w:t xml:space="preserve">   ·   </w:t>
      </w:r>
      <w:hyperlink r:id="rId3340">
        <w:r>
          <w:rPr>
            <w:color w:val="000000"/>
            <w:u w:val="single"/>
          </w:rPr>
          <w:t>2026 context</w:t>
        </w:r>
      </w:hyperlink>
      <w:r>
        <w:rPr>
          <w:color w:val="000000"/>
        </w:rPr>
        <w:t xml:space="preserve">   ·   </w:t>
      </w:r>
      <w:hyperlink r:id="rId3341">
        <w:r>
          <w:rPr>
            <w:color w:val="000000"/>
            <w:u w:val="single"/>
          </w:rPr>
          <w:t>2026 context</w:t>
        </w:r>
      </w:hyperlink>
      <w:r>
        <w:rPr>
          <w:color w:val="000000"/>
        </w:rPr>
        <w:t xml:space="preserve">   ·   </w:t>
      </w:r>
      <w:hyperlink r:id="rId3342">
        <w:r>
          <w:rPr>
            <w:color w:val="000000"/>
            <w:u w:val="single"/>
          </w:rPr>
          <w:t>2026 context</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3343">
        <w:r>
          <w:rPr>
            <w:color w:val="000000"/>
            <w:u w:val="single"/>
          </w:rPr>
          <w:t>Original</w:t>
        </w:r>
      </w:hyperlink>
      <w:r>
        <w:rPr>
          <w:color w:val="000000"/>
        </w:rPr>
        <w:t xml:space="preserve">   ·   </w:t>
      </w:r>
      <w:hyperlink r:id="rId3344">
        <w:r>
          <w:rPr>
            <w:color w:val="000000"/>
            <w:u w:val="single"/>
          </w:rPr>
          <w:t>2025 same-issue?</w:t>
        </w:r>
      </w:hyperlink>
      <w:r>
        <w:rPr>
          <w:color w:val="000000"/>
        </w:rPr>
        <w:t xml:space="preserve">   ·   </w:t>
      </w:r>
      <w:hyperlink r:id="rId3345">
        <w:r>
          <w:rPr>
            <w:color w:val="000000"/>
            <w:u w:val="single"/>
          </w:rPr>
          <w:t>2026 context</w:t>
        </w:r>
      </w:hyperlink>
      <w:r>
        <w:rPr>
          <w:color w:val="000000"/>
        </w:rPr>
        <w:t xml:space="preserve">   ·   </w:t>
      </w:r>
      <w:hyperlink r:id="rId3346">
        <w:r>
          <w:rPr>
            <w:color w:val="000000"/>
            <w:u w:val="single"/>
          </w:rPr>
          <w:t>2026 context</w:t>
        </w:r>
      </w:hyperlink>
      <w:r>
        <w:rPr>
          <w:color w:val="000000"/>
        </w:rPr>
        <w:t xml:space="preserve">   ·   </w:t>
      </w:r>
      <w:hyperlink r:id="rId3347">
        <w:r>
          <w:rPr>
            <w:color w:val="000000"/>
            <w:u w:val="single"/>
          </w:rPr>
          <w:t>2026 context</w:t>
        </w:r>
      </w:hyperlink>
      <w:r>
        <w:rPr>
          <w:color w:val="000000"/>
        </w:rPr>
        <w:t xml:space="preserve">   ·   </w:t>
      </w:r>
      <w:hyperlink r:id="rId3348">
        <w:r>
          <w:rPr>
            <w:color w:val="000000"/>
            <w:u w:val="single"/>
          </w:rPr>
          <w:t>2026 context</w:t>
        </w:r>
      </w:hyperlink>
      <w:r>
        <w:rPr>
          <w:color w:val="000000"/>
        </w:rPr>
        <w:t xml:space="preserve">   ·   </w:t>
      </w:r>
      <w:hyperlink r:id="rId3349">
        <w:r>
          <w:rPr>
            <w:color w:val="000000"/>
            <w:u w:val="single"/>
          </w:rPr>
          <w:t>2026 context</w:t>
        </w:r>
      </w:hyperlink>
      <w:r>
        <w:rPr>
          <w:color w:val="000000"/>
        </w:rPr>
        <w:t xml:space="preserve">   ·   </w:t>
      </w:r>
      <w:hyperlink r:id="rId3350">
        <w:r>
          <w:rPr>
            <w:color w:val="000000"/>
            <w:u w:val="single"/>
          </w:rPr>
          <w:t>2026 context</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3280">
        <w:r>
          <w:rPr>
            <w:color w:val="000000"/>
            <w:u w:val="single"/>
          </w:rPr>
          <w:t>Original</w:t>
        </w:r>
      </w:hyperlink>
      <w:r>
        <w:rPr>
          <w:color w:val="000000"/>
        </w:rPr>
        <w:t xml:space="preserve">   ·   </w:t>
      </w:r>
      <w:hyperlink r:id="rId3351">
        <w:r>
          <w:rPr>
            <w:color w:val="000000"/>
            <w:u w:val="single"/>
          </w:rPr>
          <w:t>2026 same-issue?</w:t>
        </w:r>
      </w:hyperlink>
      <w:r>
        <w:rPr>
          <w:color w:val="000000"/>
        </w:rPr>
        <w:t xml:space="preserve">   ·   </w:t>
      </w:r>
      <w:hyperlink r:id="rId3352">
        <w:r>
          <w:rPr>
            <w:color w:val="000000"/>
            <w:u w:val="single"/>
          </w:rPr>
          <w:t>2026 same-issue?</w:t>
        </w:r>
      </w:hyperlink>
      <w:r>
        <w:rPr>
          <w:color w:val="000000"/>
        </w:rPr>
        <w:t xml:space="preserve">   ·   </w:t>
      </w:r>
      <w:hyperlink r:id="rId3353">
        <w:r>
          <w:rPr>
            <w:color w:val="000000"/>
            <w:u w:val="single"/>
          </w:rPr>
          <w:t>2026 same-issue?</w:t>
        </w:r>
      </w:hyperlink>
      <w:r>
        <w:rPr>
          <w:color w:val="000000"/>
        </w:rPr>
        <w:t xml:space="preserve">   ·   </w:t>
      </w:r>
      <w:hyperlink r:id="rId3354">
        <w:r>
          <w:rPr>
            <w:color w:val="000000"/>
            <w:u w:val="single"/>
          </w:rPr>
          <w:t>2026 same-issue?</w:t>
        </w:r>
      </w:hyperlink>
      <w:r>
        <w:rPr>
          <w:color w:val="000000"/>
        </w:rPr>
        <w:t xml:space="preserve">   ·   </w:t>
      </w:r>
      <w:hyperlink r:id="rId3355">
        <w:r>
          <w:rPr>
            <w:color w:val="000000"/>
            <w:u w:val="single"/>
          </w:rPr>
          <w:t>2025 same-issue?</w:t>
        </w:r>
      </w:hyperlink>
      <w:r>
        <w:rPr>
          <w:color w:val="000000"/>
        </w:rPr>
        <w:t xml:space="preserve">   ·   </w:t>
      </w:r>
      <w:hyperlink r:id="rId3356">
        <w:r>
          <w:rPr>
            <w:color w:val="000000"/>
            <w:u w:val="single"/>
          </w:rPr>
          <w:t>2025 same-issue?</w:t>
        </w:r>
      </w:hyperlink>
      <w:r>
        <w:rPr>
          <w:color w:val="000000"/>
        </w:rPr>
        <w:t xml:space="preserve">   ·   </w:t>
      </w:r>
      <w:hyperlink r:id="rId3357">
        <w:r>
          <w:rPr>
            <w:color w:val="000000"/>
            <w:u w:val="single"/>
          </w:rPr>
          <w:t>2025 same-issue?</w:t>
        </w:r>
      </w:hyperlink>
      <w:r>
        <w:rPr>
          <w:color w:val="000000"/>
        </w:rPr>
        <w:t xml:space="preserve">   ·   </w:t>
      </w:r>
      <w:hyperlink r:id="rId3358">
        <w:r>
          <w:rPr>
            <w:color w:val="000000"/>
            <w:u w:val="single"/>
          </w:rPr>
          <w:t>2025 same-issue?</w:t>
        </w:r>
      </w:hyperlink>
      <w:r>
        <w:rPr>
          <w:color w:val="000000"/>
        </w:rPr>
        <w:t xml:space="preserve">   ·   </w:t>
      </w:r>
      <w:hyperlink r:id="rId3359">
        <w:r>
          <w:rPr>
            <w:color w:val="000000"/>
            <w:u w:val="single"/>
          </w:rPr>
          <w:t>2026 same-issue?</w:t>
        </w:r>
      </w:hyperlink>
      <w:r>
        <w:rPr>
          <w:color w:val="000000"/>
        </w:rPr>
        <w:t xml:space="preserve">   ·   </w:t>
      </w:r>
      <w:hyperlink r:id="rId3360">
        <w:r>
          <w:rPr>
            <w:color w:val="000000"/>
            <w:u w:val="single"/>
          </w:rPr>
          <w:t>2026 same-issue?</w:t>
        </w:r>
      </w:hyperlink>
      <w:r>
        <w:rPr>
          <w:color w:val="000000"/>
        </w:rPr>
        <w:t xml:space="preserve">   ·   </w:t>
      </w:r>
      <w:hyperlink r:id="rId3361">
        <w:r>
          <w:rPr>
            <w:color w:val="000000"/>
            <w:u w:val="single"/>
          </w:rPr>
          <w:t>2026 same-issue?</w:t>
        </w:r>
      </w:hyperlink>
      <w:r>
        <w:rPr>
          <w:color w:val="000000"/>
        </w:rPr>
        <w:t xml:space="preserve">   ·   </w:t>
      </w:r>
      <w:hyperlink r:id="rId3362">
        <w:r>
          <w:rPr>
            <w:color w:val="000000"/>
            <w:u w:val="single"/>
          </w:rPr>
          <w:t>2025 same-issue?</w:t>
        </w:r>
      </w:hyperlink>
      <w:r>
        <w:rPr>
          <w:color w:val="000000"/>
        </w:rPr>
        <w:t xml:space="preserve">   ·   </w:t>
      </w:r>
      <w:hyperlink r:id="rId3363">
        <w:r>
          <w:rPr>
            <w:color w:val="000000"/>
            <w:u w:val="single"/>
          </w:rPr>
          <w:t>2026 same-issue?</w:t>
        </w:r>
      </w:hyperlink>
      <w:r>
        <w:rPr>
          <w:color w:val="000000"/>
        </w:rPr>
        <w:t xml:space="preserve">   ·   </w:t>
      </w:r>
      <w:hyperlink r:id="rId3364">
        <w:r>
          <w:rPr>
            <w:color w:val="000000"/>
            <w:u w:val="single"/>
          </w:rPr>
          <w:t>2026 same-issue?</w:t>
        </w:r>
      </w:hyperlink>
      <w:r>
        <w:rPr>
          <w:color w:val="000000"/>
        </w:rPr>
        <w:t xml:space="preserve">   ·   </w:t>
      </w:r>
      <w:hyperlink r:id="rId3365">
        <w:r>
          <w:rPr>
            <w:color w:val="000000"/>
            <w:u w:val="single"/>
          </w:rPr>
          <w:t>2026 context</w:t>
        </w:r>
      </w:hyperlink>
      <w:r>
        <w:rPr>
          <w:color w:val="000000"/>
        </w:rPr>
        <w:t xml:space="preserve">   ·   </w:t>
      </w:r>
      <w:hyperlink r:id="rId3366">
        <w:r>
          <w:rPr>
            <w:color w:val="000000"/>
            <w:u w:val="single"/>
          </w:rPr>
          <w:t>2026 context</w:t>
        </w:r>
      </w:hyperlink>
      <w:r>
        <w:rPr>
          <w:color w:val="000000"/>
        </w:rPr>
        <w:t xml:space="preserve">   ·   </w:t>
      </w:r>
      <w:hyperlink r:id="rId3367">
        <w:r>
          <w:rPr>
            <w:color w:val="000000"/>
            <w:u w:val="single"/>
          </w:rPr>
          <w:t>2026 context</w:t>
        </w:r>
      </w:hyperlink>
      <w:r>
        <w:rPr>
          <w:color w:val="000000"/>
        </w:rPr>
        <w:t xml:space="preserve">   ·   </w:t>
      </w:r>
      <w:hyperlink r:id="rId3368">
        <w:r>
          <w:rPr>
            <w:color w:val="000000"/>
            <w:u w:val="single"/>
          </w:rPr>
          <w:t>2026 context</w:t>
        </w:r>
      </w:hyperlink>
      <w:r>
        <w:rPr>
          <w:color w:val="000000"/>
        </w:rPr>
        <w:t xml:space="preserve">   ·   </w:t>
      </w:r>
      <w:hyperlink r:id="rId3369">
        <w:r>
          <w:rPr>
            <w:color w:val="000000"/>
            <w:u w:val="single"/>
          </w:rPr>
          <w:t>2026 context</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2281">
        <w:r>
          <w:rPr>
            <w:color w:val="000000"/>
            <w:u w:val="single"/>
          </w:rPr>
          <w:t>Original</w:t>
        </w:r>
      </w:hyperlink>
      <w:r>
        <w:rPr>
          <w:color w:val="000000"/>
        </w:rPr>
        <w:t xml:space="preserve">   ·   </w:t>
      </w:r>
      <w:hyperlink r:id="rId3370">
        <w:r>
          <w:rPr>
            <w:color w:val="000000"/>
            <w:u w:val="single"/>
          </w:rPr>
          <w:t>2026 same-issue?</w:t>
        </w:r>
      </w:hyperlink>
      <w:r>
        <w:rPr>
          <w:color w:val="000000"/>
        </w:rPr>
        <w:t xml:space="preserve">   ·   </w:t>
      </w:r>
      <w:hyperlink r:id="rId3371">
        <w:r>
          <w:rPr>
            <w:color w:val="000000"/>
            <w:u w:val="single"/>
          </w:rPr>
          <w:t>2026 same-issue?</w:t>
        </w:r>
      </w:hyperlink>
      <w:r>
        <w:rPr>
          <w:color w:val="000000"/>
        </w:rPr>
        <w:t xml:space="preserve">   ·   </w:t>
      </w:r>
      <w:hyperlink r:id="rId3372">
        <w:r>
          <w:rPr>
            <w:color w:val="000000"/>
            <w:u w:val="single"/>
          </w:rPr>
          <w:t>2026 same-issue?</w:t>
        </w:r>
      </w:hyperlink>
      <w:r>
        <w:rPr>
          <w:color w:val="000000"/>
        </w:rPr>
        <w:t xml:space="preserve">   ·   </w:t>
      </w:r>
      <w:hyperlink r:id="rId3373">
        <w:r>
          <w:rPr>
            <w:color w:val="000000"/>
            <w:u w:val="single"/>
          </w:rPr>
          <w:t>2026 same-issue?</w:t>
        </w:r>
      </w:hyperlink>
      <w:r>
        <w:rPr>
          <w:color w:val="000000"/>
        </w:rPr>
        <w:t xml:space="preserve">   ·   </w:t>
      </w:r>
      <w:hyperlink r:id="rId3374">
        <w:r>
          <w:rPr>
            <w:color w:val="000000"/>
            <w:u w:val="single"/>
          </w:rPr>
          <w:t>2026 same-issue?</w:t>
        </w:r>
      </w:hyperlink>
      <w:r>
        <w:rPr>
          <w:color w:val="000000"/>
        </w:rPr>
        <w:t xml:space="preserve">   ·   </w:t>
      </w:r>
      <w:hyperlink r:id="rId3375">
        <w:r>
          <w:rPr>
            <w:color w:val="000000"/>
            <w:u w:val="single"/>
          </w:rPr>
          <w:t>2026 same-issue?</w:t>
        </w:r>
      </w:hyperlink>
      <w:r>
        <w:rPr>
          <w:color w:val="000000"/>
        </w:rPr>
        <w:t xml:space="preserve">   ·   </w:t>
      </w:r>
      <w:hyperlink r:id="rId3376">
        <w:r>
          <w:rPr>
            <w:color w:val="000000"/>
            <w:u w:val="single"/>
          </w:rPr>
          <w:t>2026 same-issue?</w:t>
        </w:r>
      </w:hyperlink>
      <w:r>
        <w:rPr>
          <w:color w:val="000000"/>
        </w:rPr>
        <w:t xml:space="preserve">   ·   </w:t>
      </w:r>
      <w:hyperlink r:id="rId3377">
        <w:r>
          <w:rPr>
            <w:color w:val="000000"/>
            <w:u w:val="single"/>
          </w:rPr>
          <w:t>2026 context</w:t>
        </w:r>
      </w:hyperlink>
      <w:r>
        <w:rPr>
          <w:color w:val="000000"/>
        </w:rPr>
        <w:t xml:space="preserve">   ·   </w:t>
      </w:r>
      <w:hyperlink r:id="rId3378">
        <w:r>
          <w:rPr>
            <w:color w:val="000000"/>
            <w:u w:val="single"/>
          </w:rPr>
          <w:t>2026 context</w:t>
        </w:r>
      </w:hyperlink>
      <w:r>
        <w:rPr>
          <w:color w:val="000000"/>
        </w:rPr>
        <w:t xml:space="preserve">   ·   </w:t>
      </w:r>
      <w:hyperlink r:id="rId3379">
        <w:r>
          <w:rPr>
            <w:color w:val="000000"/>
            <w:u w:val="single"/>
          </w:rPr>
          <w:t>2026 context</w:t>
        </w:r>
      </w:hyperlink>
      <w:r>
        <w:rPr>
          <w:color w:val="000000"/>
        </w:rPr>
        <w:t xml:space="preserve">   ·   </w:t>
      </w:r>
      <w:hyperlink r:id="rId3380">
        <w:r>
          <w:rPr>
            <w:color w:val="000000"/>
            <w:u w:val="single"/>
          </w:rPr>
          <w:t>2026 context</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132">
        <w:r>
          <w:rPr>
            <w:color w:val="000000"/>
            <w:u w:val="single"/>
          </w:rPr>
          <w:t>Original</w:t>
        </w:r>
      </w:hyperlink>
      <w:r>
        <w:rPr>
          <w:color w:val="000000"/>
        </w:rPr>
        <w:t xml:space="preserve">   ·   </w:t>
      </w:r>
      <w:hyperlink r:id="rId3381">
        <w:r>
          <w:rPr>
            <w:color w:val="000000"/>
            <w:u w:val="single"/>
          </w:rPr>
          <w:t>2026 same-issue?</w:t>
        </w:r>
      </w:hyperlink>
      <w:r>
        <w:rPr>
          <w:color w:val="000000"/>
        </w:rPr>
        <w:t xml:space="preserve">   ·   </w:t>
      </w:r>
      <w:hyperlink r:id="rId3382">
        <w:r>
          <w:rPr>
            <w:color w:val="000000"/>
            <w:u w:val="single"/>
          </w:rPr>
          <w:t>2026 context</w:t>
        </w:r>
      </w:hyperlink>
      <w:r>
        <w:rPr>
          <w:color w:val="000000"/>
        </w:rPr>
        <w:t xml:space="preserve">   ·   </w:t>
      </w:r>
      <w:hyperlink r:id="rId3383">
        <w:r>
          <w:rPr>
            <w:color w:val="000000"/>
            <w:u w:val="single"/>
          </w:rPr>
          <w:t>2026 context</w:t>
        </w:r>
      </w:hyperlink>
      <w:r>
        <w:rPr>
          <w:color w:val="000000"/>
        </w:rPr>
        <w:t xml:space="preserve">   ·   </w:t>
      </w:r>
      <w:hyperlink r:id="rId3384">
        <w:r>
          <w:rPr>
            <w:color w:val="000000"/>
            <w:u w:val="single"/>
          </w:rPr>
          <w:t>2026 context</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3385">
        <w:r>
          <w:rPr>
            <w:color w:val="000000"/>
            <w:u w:val="single"/>
          </w:rPr>
          <w:t>Original</w:t>
        </w:r>
      </w:hyperlink>
      <w:r>
        <w:rPr>
          <w:color w:val="000000"/>
        </w:rPr>
        <w:t xml:space="preserve">   ·   </w:t>
      </w:r>
      <w:hyperlink r:id="rId3386">
        <w:r>
          <w:rPr>
            <w:color w:val="000000"/>
            <w:u w:val="single"/>
          </w:rPr>
          <w:t>2025 same-issue?</w:t>
        </w:r>
      </w:hyperlink>
      <w:r>
        <w:rPr>
          <w:color w:val="000000"/>
        </w:rPr>
        <w:t xml:space="preserve">   ·   </w:t>
      </w:r>
      <w:hyperlink r:id="rId3387">
        <w:r>
          <w:rPr>
            <w:color w:val="000000"/>
            <w:u w:val="single"/>
          </w:rPr>
          <w:t>2026 same-issue?</w:t>
        </w:r>
      </w:hyperlink>
      <w:r>
        <w:rPr>
          <w:color w:val="000000"/>
        </w:rPr>
        <w:t xml:space="preserve">   ·   </w:t>
      </w:r>
      <w:hyperlink r:id="rId3388">
        <w:r>
          <w:rPr>
            <w:color w:val="000000"/>
            <w:u w:val="single"/>
          </w:rPr>
          <w:t>2026 same-issue?</w:t>
        </w:r>
      </w:hyperlink>
      <w:r>
        <w:rPr>
          <w:color w:val="000000"/>
        </w:rPr>
        <w:t xml:space="preserve">   ·   </w:t>
      </w:r>
      <w:hyperlink r:id="rId3389">
        <w:r>
          <w:rPr>
            <w:color w:val="000000"/>
            <w:u w:val="single"/>
          </w:rPr>
          <w:t>2026 context</w:t>
        </w:r>
      </w:hyperlink>
      <w:r>
        <w:rPr>
          <w:color w:val="000000"/>
        </w:rPr>
        <w:t xml:space="preserve">   ·   </w:t>
      </w:r>
      <w:hyperlink r:id="rId3390">
        <w:r>
          <w:rPr>
            <w:color w:val="000000"/>
            <w:u w:val="single"/>
          </w:rPr>
          <w:t>2026 context</w:t>
        </w:r>
      </w:hyperlink>
      <w:r>
        <w:rPr>
          <w:color w:val="000000"/>
        </w:rPr>
        <w:t xml:space="preserve">   ·   </w:t>
      </w:r>
      <w:hyperlink r:id="rId3391">
        <w:r>
          <w:rPr>
            <w:color w:val="000000"/>
            <w:u w:val="single"/>
          </w:rPr>
          <w:t>2026 context</w:t>
        </w:r>
      </w:hyperlink>
      <w:r>
        <w:rPr>
          <w:color w:val="000000"/>
        </w:rPr>
        <w:t xml:space="preserve">   ·   </w:t>
      </w:r>
      <w:hyperlink r:id="rId3392">
        <w:r>
          <w:rPr>
            <w:color w:val="000000"/>
            <w:u w:val="single"/>
          </w:rPr>
          <w:t>2026 context</w:t>
        </w:r>
      </w:hyperlink>
      <w:r>
        <w:rPr>
          <w:color w:val="000000"/>
        </w:rPr>
        <w:t xml:space="preserve">   ·   </w:t>
      </w:r>
      <w:hyperlink r:id="rId3393">
        <w:r>
          <w:rPr>
            <w:color w:val="000000"/>
            <w:u w:val="single"/>
          </w:rPr>
          <w:t>2025 context</w:t>
        </w:r>
      </w:hyperlink>
    </w:p>
    <w:p>
      <w:pPr>
        <w:keepLines/>
        <w:spacing w:after="180"/>
      </w:pPr>
      <w:r>
        <w:rPr>
          <w:b/>
          <w:color w:val="000000"/>
          <w:sz w:val="18"/>
        </w:rPr>
        <w:t xml:space="preserve">2025  Strategic Foresight Innovation: A Co-Design Framework for Resilient Technology Development  </w:t>
      </w:r>
      <w:r>
        <w:rPr>
          <w:color w:val="000000"/>
        </w:rPr>
        <w:br/>
      </w:r>
      <w:hyperlink r:id="rId3004">
        <w:r>
          <w:rPr>
            <w:color w:val="000000"/>
            <w:u w:val="single"/>
          </w:rPr>
          <w:t>Original</w:t>
        </w:r>
      </w:hyperlink>
      <w:r>
        <w:rPr>
          <w:color w:val="000000"/>
        </w:rPr>
        <w:t xml:space="preserve">   ·   </w:t>
      </w:r>
      <w:hyperlink r:id="rId3394">
        <w:r>
          <w:rPr>
            <w:color w:val="000000"/>
            <w:u w:val="single"/>
          </w:rPr>
          <w:t>2025 context</w:t>
        </w:r>
      </w:hyperlink>
      <w:r>
        <w:rPr>
          <w:color w:val="000000"/>
        </w:rPr>
        <w:t xml:space="preserve">   ·   </w:t>
      </w:r>
      <w:hyperlink r:id="rId3395">
        <w:r>
          <w:rPr>
            <w:color w:val="000000"/>
            <w:u w:val="single"/>
          </w:rPr>
          <w:t>2026 context</w:t>
        </w:r>
      </w:hyperlink>
      <w:r>
        <w:rPr>
          <w:color w:val="000000"/>
        </w:rPr>
        <w:t xml:space="preserve">   ·   </w:t>
      </w:r>
      <w:hyperlink r:id="rId3132">
        <w:r>
          <w:rPr>
            <w:color w:val="000000"/>
            <w:u w:val="single"/>
          </w:rPr>
          <w:t>2025 context</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3084">
        <w:r>
          <w:rPr>
            <w:color w:val="000000"/>
            <w:u w:val="single"/>
          </w:rPr>
          <w:t>Original</w:t>
        </w:r>
      </w:hyperlink>
      <w:r>
        <w:rPr>
          <w:color w:val="000000"/>
        </w:rPr>
        <w:t xml:space="preserve">   ·   </w:t>
      </w:r>
      <w:hyperlink r:id="rId3396">
        <w:r>
          <w:rPr>
            <w:color w:val="000000"/>
            <w:u w:val="single"/>
          </w:rPr>
          <w:t>2026 same-issue?</w:t>
        </w:r>
      </w:hyperlink>
      <w:r>
        <w:rPr>
          <w:color w:val="000000"/>
        </w:rPr>
        <w:t xml:space="preserve">   ·   </w:t>
      </w:r>
      <w:hyperlink r:id="rId3397">
        <w:r>
          <w:rPr>
            <w:color w:val="000000"/>
            <w:u w:val="single"/>
          </w:rPr>
          <w:t>2026 same-issue?</w:t>
        </w:r>
      </w:hyperlink>
      <w:r>
        <w:rPr>
          <w:color w:val="000000"/>
        </w:rPr>
        <w:t xml:space="preserve">   ·   </w:t>
      </w:r>
      <w:hyperlink r:id="rId3398">
        <w:r>
          <w:rPr>
            <w:color w:val="000000"/>
            <w:u w:val="single"/>
          </w:rPr>
          <w:t>2026 same-issue?</w:t>
        </w:r>
      </w:hyperlink>
      <w:r>
        <w:rPr>
          <w:color w:val="000000"/>
        </w:rPr>
        <w:t xml:space="preserve">   ·   </w:t>
      </w:r>
      <w:hyperlink r:id="rId3399">
        <w:r>
          <w:rPr>
            <w:color w:val="000000"/>
            <w:u w:val="single"/>
          </w:rPr>
          <w:t>2025 same-issue?</w:t>
        </w:r>
      </w:hyperlink>
      <w:r>
        <w:rPr>
          <w:color w:val="000000"/>
        </w:rPr>
        <w:t xml:space="preserve">   ·   </w:t>
      </w:r>
      <w:hyperlink r:id="rId3400">
        <w:r>
          <w:rPr>
            <w:color w:val="000000"/>
            <w:u w:val="single"/>
          </w:rPr>
          <w:t>2026 same-issue?</w:t>
        </w:r>
      </w:hyperlink>
      <w:r>
        <w:rPr>
          <w:color w:val="000000"/>
        </w:rPr>
        <w:t xml:space="preserve">   ·   </w:t>
      </w:r>
      <w:hyperlink r:id="rId3401">
        <w:r>
          <w:rPr>
            <w:color w:val="000000"/>
            <w:u w:val="single"/>
          </w:rPr>
          <w:t>2026 context</w:t>
        </w:r>
      </w:hyperlink>
      <w:r>
        <w:rPr>
          <w:color w:val="000000"/>
        </w:rPr>
        <w:t xml:space="preserve">   ·   </w:t>
      </w:r>
      <w:hyperlink r:id="rId3402">
        <w:r>
          <w:rPr>
            <w:color w:val="000000"/>
            <w:u w:val="single"/>
          </w:rPr>
          <w:t>2026 context</w:t>
        </w:r>
      </w:hyperlink>
      <w:r>
        <w:rPr>
          <w:color w:val="000000"/>
        </w:rPr>
        <w:t xml:space="preserve">   ·   </w:t>
      </w:r>
      <w:hyperlink r:id="rId3403">
        <w:r>
          <w:rPr>
            <w:color w:val="000000"/>
            <w:u w:val="single"/>
          </w:rPr>
          <w:t>2026 context</w:t>
        </w:r>
      </w:hyperlink>
      <w:r>
        <w:rPr>
          <w:color w:val="000000"/>
        </w:rPr>
        <w:t xml:space="preserve">   ·   </w:t>
      </w:r>
      <w:hyperlink r:id="rId3404">
        <w:r>
          <w:rPr>
            <w:color w:val="000000"/>
            <w:u w:val="single"/>
          </w:rPr>
          <w:t>2026 context</w:t>
        </w:r>
      </w:hyperlink>
      <w:r>
        <w:rPr>
          <w:color w:val="000000"/>
        </w:rPr>
        <w:t xml:space="preserve">   ·   </w:t>
      </w:r>
      <w:hyperlink r:id="rId3405">
        <w:r>
          <w:rPr>
            <w:color w:val="000000"/>
            <w:u w:val="single"/>
          </w:rPr>
          <w:t>2026 context</w:t>
        </w:r>
      </w:hyperlink>
      <w:r>
        <w:rPr>
          <w:color w:val="000000"/>
        </w:rPr>
        <w:t xml:space="preserve">   ·   </w:t>
      </w:r>
      <w:hyperlink r:id="rId3406">
        <w:r>
          <w:rPr>
            <w:color w:val="000000"/>
            <w:u w:val="single"/>
          </w:rPr>
          <w:t>2026 context</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3407">
        <w:r>
          <w:rPr>
            <w:color w:val="000000"/>
            <w:u w:val="single"/>
          </w:rPr>
          <w:t>Original</w:t>
        </w:r>
      </w:hyperlink>
      <w:r>
        <w:rPr>
          <w:color w:val="000000"/>
        </w:rPr>
        <w:t xml:space="preserve">   ·   </w:t>
      </w:r>
      <w:hyperlink r:id="rId3408">
        <w:r>
          <w:rPr>
            <w:color w:val="000000"/>
            <w:u w:val="single"/>
          </w:rPr>
          <w:t>2026 same-issue?</w:t>
        </w:r>
      </w:hyperlink>
      <w:r>
        <w:rPr>
          <w:color w:val="000000"/>
        </w:rPr>
        <w:t xml:space="preserve">   ·   </w:t>
      </w:r>
      <w:hyperlink r:id="rId3409">
        <w:r>
          <w:rPr>
            <w:color w:val="000000"/>
            <w:u w:val="single"/>
          </w:rPr>
          <w:t>2026 same-issue?</w:t>
        </w:r>
      </w:hyperlink>
      <w:r>
        <w:rPr>
          <w:color w:val="000000"/>
        </w:rPr>
        <w:t xml:space="preserve">   ·   </w:t>
      </w:r>
      <w:hyperlink r:id="rId3410">
        <w:r>
          <w:rPr>
            <w:color w:val="000000"/>
            <w:u w:val="single"/>
          </w:rPr>
          <w:t>2026 same-issue?</w:t>
        </w:r>
      </w:hyperlink>
      <w:r>
        <w:rPr>
          <w:color w:val="000000"/>
        </w:rPr>
        <w:t xml:space="preserve">   ·   </w:t>
      </w:r>
      <w:hyperlink r:id="rId3411">
        <w:r>
          <w:rPr>
            <w:color w:val="000000"/>
            <w:u w:val="single"/>
          </w:rPr>
          <w:t>2026 same-issue?</w:t>
        </w:r>
      </w:hyperlink>
      <w:r>
        <w:rPr>
          <w:color w:val="000000"/>
        </w:rPr>
        <w:t xml:space="preserve">   ·   </w:t>
      </w:r>
      <w:hyperlink r:id="rId3412">
        <w:r>
          <w:rPr>
            <w:color w:val="000000"/>
            <w:u w:val="single"/>
          </w:rPr>
          <w:t>2025 same-issue?</w:t>
        </w:r>
      </w:hyperlink>
      <w:r>
        <w:rPr>
          <w:color w:val="000000"/>
        </w:rPr>
        <w:t xml:space="preserve">   ·   </w:t>
      </w:r>
      <w:hyperlink r:id="rId3413">
        <w:r>
          <w:rPr>
            <w:color w:val="000000"/>
            <w:u w:val="single"/>
          </w:rPr>
          <w:t>2026 same-issue?</w:t>
        </w:r>
      </w:hyperlink>
      <w:r>
        <w:rPr>
          <w:color w:val="000000"/>
        </w:rPr>
        <w:t xml:space="preserve">   ·   </w:t>
      </w:r>
      <w:hyperlink r:id="rId3414">
        <w:r>
          <w:rPr>
            <w:color w:val="000000"/>
            <w:u w:val="single"/>
          </w:rPr>
          <w:t>2026 same-issue?</w:t>
        </w:r>
      </w:hyperlink>
      <w:r>
        <w:rPr>
          <w:color w:val="000000"/>
        </w:rPr>
        <w:t xml:space="preserve">   ·   </w:t>
      </w:r>
      <w:hyperlink r:id="rId3415">
        <w:r>
          <w:rPr>
            <w:color w:val="000000"/>
            <w:u w:val="single"/>
          </w:rPr>
          <w:t>2026 same-issue?</w:t>
        </w:r>
      </w:hyperlink>
      <w:r>
        <w:rPr>
          <w:color w:val="000000"/>
        </w:rPr>
        <w:t xml:space="preserve">   ·   </w:t>
      </w:r>
      <w:hyperlink r:id="rId707">
        <w:r>
          <w:rPr>
            <w:color w:val="000000"/>
            <w:u w:val="single"/>
          </w:rPr>
          <w:t>2025 context</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3416">
        <w:r>
          <w:rPr>
            <w:color w:val="000000"/>
            <w:u w:val="single"/>
          </w:rPr>
          <w:t>Original</w:t>
        </w:r>
      </w:hyperlink>
      <w:r>
        <w:rPr>
          <w:color w:val="000000"/>
        </w:rPr>
        <w:t xml:space="preserve">   ·   </w:t>
      </w:r>
      <w:hyperlink r:id="rId3417">
        <w:r>
          <w:rPr>
            <w:color w:val="000000"/>
            <w:u w:val="single"/>
          </w:rPr>
          <w:t>2026 same-issue?</w:t>
        </w:r>
      </w:hyperlink>
      <w:r>
        <w:rPr>
          <w:color w:val="000000"/>
        </w:rPr>
        <w:t xml:space="preserve">   ·   </w:t>
      </w:r>
      <w:hyperlink r:id="rId3418">
        <w:r>
          <w:rPr>
            <w:color w:val="000000"/>
            <w:u w:val="single"/>
          </w:rPr>
          <w:t>2026 context</w:t>
        </w:r>
      </w:hyperlink>
      <w:r>
        <w:rPr>
          <w:color w:val="000000"/>
        </w:rPr>
        <w:t xml:space="preserve">   ·   </w:t>
      </w:r>
      <w:hyperlink r:id="rId3419">
        <w:r>
          <w:rPr>
            <w:color w:val="000000"/>
            <w:u w:val="single"/>
          </w:rPr>
          <w:t>2026 context</w:t>
        </w:r>
      </w:hyperlink>
      <w:r>
        <w:rPr>
          <w:color w:val="000000"/>
        </w:rPr>
        <w:t xml:space="preserve">   ·   </w:t>
      </w:r>
      <w:hyperlink r:id="rId3420">
        <w:r>
          <w:rPr>
            <w:color w:val="000000"/>
            <w:u w:val="single"/>
          </w:rPr>
          <w:t>2026 context</w:t>
        </w:r>
      </w:hyperlink>
      <w:r>
        <w:rPr>
          <w:color w:val="000000"/>
        </w:rPr>
        <w:t xml:space="preserve">   ·   </w:t>
      </w:r>
      <w:hyperlink r:id="rId3421">
        <w:r>
          <w:rPr>
            <w:color w:val="000000"/>
            <w:u w:val="single"/>
          </w:rPr>
          <w:t>2026 context</w:t>
        </w:r>
      </w:hyperlink>
      <w:r>
        <w:rPr>
          <w:color w:val="000000"/>
        </w:rPr>
        <w:t xml:space="preserve">   ·   </w:t>
      </w:r>
      <w:hyperlink r:id="rId3422">
        <w:r>
          <w:rPr>
            <w:color w:val="000000"/>
            <w:u w:val="single"/>
          </w:rPr>
          <w:t>2025 context</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3423">
        <w:r>
          <w:rPr>
            <w:color w:val="000000"/>
            <w:u w:val="single"/>
          </w:rPr>
          <w:t>Original</w:t>
        </w:r>
      </w:hyperlink>
      <w:r>
        <w:rPr>
          <w:color w:val="000000"/>
        </w:rPr>
        <w:t xml:space="preserve">   ·   </w:t>
      </w:r>
      <w:hyperlink r:id="rId3424">
        <w:r>
          <w:rPr>
            <w:color w:val="000000"/>
            <w:u w:val="single"/>
          </w:rPr>
          <w:t>2026 same-issue?</w:t>
        </w:r>
      </w:hyperlink>
      <w:r>
        <w:rPr>
          <w:color w:val="000000"/>
        </w:rPr>
        <w:t xml:space="preserve">   ·   </w:t>
      </w:r>
      <w:hyperlink r:id="rId3425">
        <w:r>
          <w:rPr>
            <w:color w:val="000000"/>
            <w:u w:val="single"/>
          </w:rPr>
          <w:t>2026 context</w:t>
        </w:r>
      </w:hyperlink>
    </w:p>
    <w:p>
      <w:pPr>
        <w:keepLines/>
        <w:spacing w:after="180"/>
      </w:pPr>
      <w:r>
        <w:rPr>
          <w:b/>
          <w:color w:val="000000"/>
          <w:sz w:val="18"/>
        </w:rPr>
        <w:t xml:space="preserve">2026  Anticipating tomorrow: The role of corporate foresight and prospective sensemaking in managing digital changes by established organizations  </w:t>
      </w:r>
      <w:r>
        <w:rPr>
          <w:color w:val="000000"/>
        </w:rPr>
        <w:br/>
      </w:r>
      <w:hyperlink r:id="rId3426">
        <w:r>
          <w:rPr>
            <w:color w:val="000000"/>
            <w:u w:val="single"/>
          </w:rPr>
          <w:t>Original</w:t>
        </w:r>
      </w:hyperlink>
      <w:r>
        <w:rPr>
          <w:color w:val="000000"/>
        </w:rPr>
        <w:t xml:space="preserve">   ·   </w:t>
      </w:r>
      <w:hyperlink r:id="rId3427">
        <w:r>
          <w:rPr>
            <w:color w:val="000000"/>
            <w:u w:val="single"/>
          </w:rPr>
          <w:t>2026 context</w:t>
        </w:r>
      </w:hyperlink>
    </w:p>
    <w:p>
      <w:pPr>
        <w:keepLines/>
        <w:spacing w:after="180"/>
      </w:pPr>
      <w:r>
        <w:rPr>
          <w:b/>
          <w:color w:val="000000"/>
          <w:sz w:val="18"/>
        </w:rPr>
        <w:t xml:space="preserve">2026  Citizenwashing EU Tech Policy: EU Deliberative Mini‐Publics on Virtual Worlds and Artificial Intelligence  </w:t>
      </w:r>
      <w:r>
        <w:rPr>
          <w:color w:val="000000"/>
        </w:rPr>
        <w:br/>
      </w:r>
      <w:hyperlink r:id="rId3428">
        <w:r>
          <w:rPr>
            <w:color w:val="000000"/>
            <w:u w:val="single"/>
          </w:rPr>
          <w:t>Original</w:t>
        </w:r>
      </w:hyperlink>
      <w:r>
        <w:rPr>
          <w:color w:val="000000"/>
        </w:rPr>
        <w:t xml:space="preserve">   ·   </w:t>
      </w:r>
      <w:hyperlink r:id="rId3429">
        <w:r>
          <w:rPr>
            <w:color w:val="000000"/>
            <w:u w:val="single"/>
          </w:rPr>
          <w:t>2026 context</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3430">
        <w:r>
          <w:rPr>
            <w:color w:val="000000"/>
            <w:u w:val="single"/>
          </w:rPr>
          <w:t>Original</w:t>
        </w:r>
      </w:hyperlink>
      <w:r>
        <w:rPr>
          <w:color w:val="000000"/>
        </w:rPr>
        <w:t xml:space="preserve">   ·   </w:t>
      </w:r>
      <w:hyperlink r:id="rId3431">
        <w:r>
          <w:rPr>
            <w:color w:val="000000"/>
            <w:u w:val="single"/>
          </w:rPr>
          <w:t>2026 same-issue?</w:t>
        </w:r>
      </w:hyperlink>
      <w:r>
        <w:rPr>
          <w:color w:val="000000"/>
        </w:rPr>
        <w:t xml:space="preserve">   ·   </w:t>
      </w:r>
      <w:hyperlink r:id="rId3432">
        <w:r>
          <w:rPr>
            <w:color w:val="000000"/>
            <w:u w:val="single"/>
          </w:rPr>
          <w:t>2026 same-issue?</w:t>
        </w:r>
      </w:hyperlink>
      <w:r>
        <w:rPr>
          <w:color w:val="000000"/>
        </w:rPr>
        <w:t xml:space="preserve">   ·   </w:t>
      </w:r>
      <w:hyperlink r:id="rId3433">
        <w:r>
          <w:rPr>
            <w:color w:val="000000"/>
            <w:u w:val="single"/>
          </w:rPr>
          <w:t>2026 same-issue?</w:t>
        </w:r>
      </w:hyperlink>
      <w:r>
        <w:rPr>
          <w:color w:val="000000"/>
        </w:rPr>
        <w:t xml:space="preserve">   ·   </w:t>
      </w:r>
      <w:hyperlink r:id="rId3434">
        <w:r>
          <w:rPr>
            <w:color w:val="000000"/>
            <w:u w:val="single"/>
          </w:rPr>
          <w:t>2026 context</w:t>
        </w:r>
      </w:hyperlink>
      <w:r>
        <w:rPr>
          <w:color w:val="000000"/>
        </w:rPr>
        <w:t xml:space="preserve">   ·   </w:t>
      </w:r>
      <w:hyperlink r:id="rId3435">
        <w:r>
          <w:rPr>
            <w:color w:val="000000"/>
            <w:u w:val="single"/>
          </w:rPr>
          <w:t>2026 context</w:t>
        </w:r>
      </w:hyperlink>
      <w:r>
        <w:rPr>
          <w:color w:val="000000"/>
        </w:rPr>
        <w:t xml:space="preserve">   ·   </w:t>
      </w:r>
      <w:hyperlink r:id="rId3436">
        <w:r>
          <w:rPr>
            <w:color w:val="000000"/>
            <w:u w:val="single"/>
          </w:rPr>
          <w:t>2026 context</w:t>
        </w:r>
      </w:hyperlink>
      <w:r>
        <w:rPr>
          <w:color w:val="000000"/>
        </w:rPr>
        <w:t xml:space="preserve">   ·   </w:t>
      </w:r>
      <w:hyperlink r:id="rId3437">
        <w:r>
          <w:rPr>
            <w:color w:val="000000"/>
            <w:u w:val="single"/>
          </w:rPr>
          <w:t>2026 context</w:t>
        </w:r>
      </w:hyperlink>
      <w:r>
        <w:rPr>
          <w:color w:val="000000"/>
        </w:rPr>
        <w:t xml:space="preserve">   ·   </w:t>
      </w:r>
      <w:hyperlink r:id="rId3438">
        <w:r>
          <w:rPr>
            <w:color w:val="000000"/>
            <w:u w:val="single"/>
          </w:rPr>
          <w:t>2026 context</w:t>
        </w:r>
      </w:hyperlink>
    </w:p>
    <w:p>
      <w:pPr>
        <w:keepLines/>
        <w:spacing w:after="180"/>
      </w:pPr>
      <w:r>
        <w:rPr>
          <w:b/>
          <w:color w:val="000000"/>
          <w:sz w:val="18"/>
        </w:rPr>
        <w:t xml:space="preserve">2026  From Digital Policies to Sustainable Futures: How Far Has the EU Progressed?  </w:t>
      </w:r>
      <w:r>
        <w:rPr>
          <w:color w:val="000000"/>
        </w:rPr>
        <w:br/>
      </w:r>
      <w:hyperlink r:id="rId3365">
        <w:r>
          <w:rPr>
            <w:color w:val="000000"/>
            <w:u w:val="single"/>
          </w:rPr>
          <w:t>Original</w:t>
        </w:r>
      </w:hyperlink>
      <w:r>
        <w:rPr>
          <w:color w:val="000000"/>
        </w:rPr>
        <w:t xml:space="preserve">   ·   </w:t>
      </w:r>
      <w:hyperlink r:id="rId3439">
        <w:r>
          <w:rPr>
            <w:color w:val="000000"/>
            <w:u w:val="single"/>
          </w:rPr>
          <w:t>2026 same-issue?</w:t>
        </w:r>
      </w:hyperlink>
      <w:r>
        <w:rPr>
          <w:color w:val="000000"/>
        </w:rPr>
        <w:t xml:space="preserve">   ·   </w:t>
      </w:r>
      <w:hyperlink r:id="rId3440">
        <w:r>
          <w:rPr>
            <w:color w:val="000000"/>
            <w:u w:val="single"/>
          </w:rPr>
          <w:t>2026 same-issue?</w:t>
        </w:r>
      </w:hyperlink>
      <w:r>
        <w:rPr>
          <w:color w:val="000000"/>
        </w:rPr>
        <w:t xml:space="preserve">   ·   </w:t>
      </w:r>
      <w:hyperlink r:id="rId3441">
        <w:r>
          <w:rPr>
            <w:color w:val="000000"/>
            <w:u w:val="single"/>
          </w:rPr>
          <w:t>2026 same-issue?</w:t>
        </w:r>
      </w:hyperlink>
      <w:r>
        <w:rPr>
          <w:color w:val="000000"/>
        </w:rPr>
        <w:t xml:space="preserve">   ·   </w:t>
      </w:r>
      <w:hyperlink r:id="rId3442">
        <w:r>
          <w:rPr>
            <w:color w:val="000000"/>
            <w:u w:val="single"/>
          </w:rPr>
          <w:t>2026 same-issue?</w:t>
        </w:r>
      </w:hyperlink>
      <w:r>
        <w:rPr>
          <w:color w:val="000000"/>
        </w:rPr>
        <w:t xml:space="preserve">   ·   </w:t>
      </w:r>
      <w:hyperlink r:id="rId3443">
        <w:r>
          <w:rPr>
            <w:color w:val="000000"/>
            <w:u w:val="single"/>
          </w:rPr>
          <w:t>2026 same-issue?</w:t>
        </w:r>
      </w:hyperlink>
      <w:r>
        <w:rPr>
          <w:color w:val="000000"/>
        </w:rPr>
        <w:t xml:space="preserve">   ·   </w:t>
      </w:r>
      <w:hyperlink r:id="rId3444">
        <w:r>
          <w:rPr>
            <w:color w:val="000000"/>
            <w:u w:val="single"/>
          </w:rPr>
          <w:t>2026 same-issue?</w:t>
        </w:r>
      </w:hyperlink>
      <w:r>
        <w:rPr>
          <w:color w:val="000000"/>
        </w:rPr>
        <w:t xml:space="preserve">   ·   </w:t>
      </w:r>
      <w:hyperlink r:id="rId3445">
        <w:r>
          <w:rPr>
            <w:color w:val="000000"/>
            <w:u w:val="single"/>
          </w:rPr>
          <w:t>2026 same-issue?</w:t>
        </w:r>
      </w:hyperlink>
      <w:r>
        <w:rPr>
          <w:color w:val="000000"/>
        </w:rPr>
        <w:t xml:space="preserve">   ·   </w:t>
      </w:r>
      <w:hyperlink r:id="rId3446">
        <w:r>
          <w:rPr>
            <w:color w:val="000000"/>
            <w:u w:val="single"/>
          </w:rPr>
          <w:t>2026 same-issue?</w:t>
        </w:r>
      </w:hyperlink>
      <w:r>
        <w:rPr>
          <w:color w:val="000000"/>
        </w:rPr>
        <w:t xml:space="preserve">   ·   </w:t>
      </w:r>
      <w:hyperlink r:id="rId3447">
        <w:r>
          <w:rPr>
            <w:color w:val="000000"/>
            <w:u w:val="single"/>
          </w:rPr>
          <w:t>2026 context</w:t>
        </w:r>
      </w:hyperlink>
      <w:r>
        <w:rPr>
          <w:color w:val="000000"/>
        </w:rPr>
        <w:t xml:space="preserve">   ·   </w:t>
      </w:r>
      <w:hyperlink r:id="rId3448">
        <w:r>
          <w:rPr>
            <w:color w:val="000000"/>
            <w:u w:val="single"/>
          </w:rPr>
          <w:t>2026 context</w:t>
        </w:r>
      </w:hyperlink>
      <w:r>
        <w:rPr>
          <w:color w:val="000000"/>
        </w:rPr>
        <w:t xml:space="preserve">   ·   </w:t>
      </w:r>
      <w:hyperlink r:id="rId3449">
        <w:r>
          <w:rPr>
            <w:color w:val="000000"/>
            <w:u w:val="single"/>
          </w:rPr>
          <w:t>2026 context</w:t>
        </w:r>
      </w:hyperlink>
    </w:p>
    <w:p>
      <w:pPr>
        <w:keepLines/>
        <w:spacing w:after="180"/>
      </w:pPr>
      <w:r>
        <w:rPr>
          <w:b/>
          <w:color w:val="000000"/>
          <w:sz w:val="18"/>
        </w:rPr>
        <w:t xml:space="preserve">2026  Port Digital Twins for Sustainable Urban Futures in Europe  </w:t>
      </w:r>
      <w:r>
        <w:rPr>
          <w:color w:val="000000"/>
        </w:rPr>
        <w:br/>
      </w:r>
      <w:hyperlink r:id="rId3366">
        <w:r>
          <w:rPr>
            <w:color w:val="000000"/>
            <w:u w:val="single"/>
          </w:rPr>
          <w:t>Original</w:t>
        </w:r>
      </w:hyperlink>
      <w:r>
        <w:rPr>
          <w:color w:val="000000"/>
        </w:rPr>
        <w:t xml:space="preserve">   ·   </w:t>
      </w:r>
      <w:hyperlink r:id="rId3450">
        <w:r>
          <w:rPr>
            <w:color w:val="000000"/>
            <w:u w:val="single"/>
          </w:rPr>
          <w:t>2026 same-issue?</w:t>
        </w:r>
      </w:hyperlink>
      <w:r>
        <w:rPr>
          <w:color w:val="000000"/>
        </w:rPr>
        <w:t xml:space="preserve">   ·   </w:t>
      </w:r>
      <w:hyperlink r:id="rId3451">
        <w:r>
          <w:rPr>
            <w:color w:val="000000"/>
            <w:u w:val="single"/>
          </w:rPr>
          <w:t>2026 same-issue?</w:t>
        </w:r>
      </w:hyperlink>
      <w:r>
        <w:rPr>
          <w:color w:val="000000"/>
        </w:rPr>
        <w:t xml:space="preserve">   ·   </w:t>
      </w:r>
      <w:hyperlink r:id="rId3452">
        <w:r>
          <w:rPr>
            <w:color w:val="000000"/>
            <w:u w:val="single"/>
          </w:rPr>
          <w:t>2026 same-issue?</w:t>
        </w:r>
      </w:hyperlink>
      <w:r>
        <w:rPr>
          <w:color w:val="000000"/>
        </w:rPr>
        <w:t xml:space="preserve">   ·   </w:t>
      </w:r>
      <w:hyperlink r:id="rId3453">
        <w:r>
          <w:rPr>
            <w:color w:val="000000"/>
            <w:u w:val="single"/>
          </w:rPr>
          <w:t>2026 same-issue?</w:t>
        </w:r>
      </w:hyperlink>
      <w:r>
        <w:rPr>
          <w:color w:val="000000"/>
        </w:rPr>
        <w:t xml:space="preserve">   ·   </w:t>
      </w:r>
      <w:hyperlink r:id="rId3454">
        <w:r>
          <w:rPr>
            <w:color w:val="000000"/>
            <w:u w:val="single"/>
          </w:rPr>
          <w:t>2026 same-issue?</w:t>
        </w:r>
      </w:hyperlink>
      <w:r>
        <w:rPr>
          <w:color w:val="000000"/>
        </w:rPr>
        <w:t xml:space="preserve">   ·   </w:t>
      </w:r>
      <w:hyperlink r:id="rId3455">
        <w:r>
          <w:rPr>
            <w:color w:val="000000"/>
            <w:u w:val="single"/>
          </w:rPr>
          <w:t>2026 same-issue?</w:t>
        </w:r>
      </w:hyperlink>
      <w:r>
        <w:rPr>
          <w:color w:val="000000"/>
        </w:rPr>
        <w:t xml:space="preserve">   ·   </w:t>
      </w:r>
      <w:hyperlink r:id="rId3456">
        <w:r>
          <w:rPr>
            <w:color w:val="000000"/>
            <w:u w:val="single"/>
          </w:rPr>
          <w:t>2026 same-issue?</w:t>
        </w:r>
      </w:hyperlink>
      <w:r>
        <w:rPr>
          <w:color w:val="000000"/>
        </w:rPr>
        <w:t xml:space="preserve">   ·   </w:t>
      </w:r>
      <w:hyperlink r:id="rId3457">
        <w:r>
          <w:rPr>
            <w:color w:val="000000"/>
            <w:u w:val="single"/>
          </w:rPr>
          <w:t>2026 same-issue?</w:t>
        </w:r>
      </w:hyperlink>
      <w:r>
        <w:rPr>
          <w:color w:val="000000"/>
        </w:rPr>
        <w:t xml:space="preserve">   ·   </w:t>
      </w:r>
      <w:hyperlink r:id="rId3458">
        <w:r>
          <w:rPr>
            <w:color w:val="000000"/>
            <w:u w:val="single"/>
          </w:rPr>
          <w:t>2026 context</w:t>
        </w:r>
      </w:hyperlink>
      <w:r>
        <w:rPr>
          <w:color w:val="000000"/>
        </w:rPr>
        <w:t xml:space="preserve">   ·   </w:t>
      </w:r>
      <w:hyperlink r:id="rId3459">
        <w:r>
          <w:rPr>
            <w:color w:val="000000"/>
            <w:u w:val="single"/>
          </w:rPr>
          <w:t>2026 context</w:t>
        </w:r>
      </w:hyperlink>
    </w:p>
    <w:p>
      <w:pPr>
        <w:pStyle w:val="Heading2"/>
      </w:pPr>
      <w:r>
        <w:rPr>
          <w:color w:val="000000"/>
        </w:rPr>
        <w:t>Population and work (94)</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460">
        <w:r>
          <w:rPr>
            <w:color w:val="000000"/>
            <w:u w:val="single"/>
          </w:rPr>
          <w:t>Original</w:t>
        </w:r>
      </w:hyperlink>
      <w:r>
        <w:rPr>
          <w:color w:val="000000"/>
        </w:rPr>
        <w:t xml:space="preserve">   ·   </w:t>
      </w:r>
      <w:hyperlink r:id="rId3461">
        <w:r>
          <w:rPr>
            <w:color w:val="000000"/>
            <w:u w:val="single"/>
          </w:rPr>
          <w:t>2026 context</w:t>
        </w:r>
      </w:hyperlink>
      <w:r>
        <w:rPr>
          <w:color w:val="000000"/>
        </w:rPr>
        <w:t xml:space="preserve">   ·   </w:t>
      </w:r>
      <w:hyperlink r:id="rId3462">
        <w:r>
          <w:rPr>
            <w:color w:val="000000"/>
            <w:u w:val="single"/>
          </w:rPr>
          <w:t>2024 context</w:t>
        </w:r>
      </w:hyperlink>
      <w:r>
        <w:rPr>
          <w:color w:val="000000"/>
        </w:rPr>
        <w:t xml:space="preserve">   ·   </w:t>
      </w:r>
      <w:hyperlink r:id="rId3463">
        <w:r>
          <w:rPr>
            <w:color w:val="000000"/>
            <w:u w:val="single"/>
          </w:rPr>
          <w:t>2017 context</w:t>
        </w:r>
      </w:hyperlink>
      <w:r>
        <w:rPr>
          <w:color w:val="000000"/>
        </w:rPr>
        <w:t xml:space="preserve">   ·   </w:t>
      </w:r>
      <w:hyperlink r:id="rId3464">
        <w:r>
          <w:rPr>
            <w:color w:val="000000"/>
            <w:u w:val="single"/>
          </w:rPr>
          <w:t>2017 context</w:t>
        </w:r>
      </w:hyperlink>
      <w:r>
        <w:rPr>
          <w:color w:val="000000"/>
        </w:rPr>
        <w:t xml:space="preserve">   ·   </w:t>
      </w:r>
      <w:hyperlink r:id="rId3465">
        <w:r>
          <w:rPr>
            <w:color w:val="000000"/>
            <w:u w:val="single"/>
          </w:rPr>
          <w:t>2014 context</w:t>
        </w:r>
      </w:hyperlink>
      <w:r>
        <w:rPr>
          <w:color w:val="000000"/>
        </w:rPr>
        <w:t xml:space="preserve">   ·   </w:t>
      </w:r>
      <w:hyperlink r:id="rId3466">
        <w:r>
          <w:rPr>
            <w:color w:val="000000"/>
            <w:u w:val="single"/>
          </w:rPr>
          <w:t>2013 context</w:t>
        </w:r>
      </w:hyperlink>
    </w:p>
    <w:p>
      <w:pPr>
        <w:keepLines/>
        <w:spacing w:after="180"/>
      </w:pPr>
      <w:r>
        <w:rPr>
          <w:b/>
          <w:color w:val="000000"/>
          <w:sz w:val="18"/>
        </w:rPr>
        <w:t xml:space="preserve">2011  Populations and Demographic Trends of European Countries, 1980-2010  </w:t>
      </w:r>
      <w:r>
        <w:rPr>
          <w:color w:val="000000"/>
        </w:rPr>
        <w:br/>
      </w:r>
      <w:hyperlink r:id="rId3467">
        <w:r>
          <w:rPr>
            <w:color w:val="000000"/>
            <w:u w:val="single"/>
          </w:rPr>
          <w:t>Original</w:t>
        </w:r>
      </w:hyperlink>
      <w:r>
        <w:rPr>
          <w:color w:val="000000"/>
        </w:rPr>
        <w:t xml:space="preserve">   ·   </w:t>
      </w:r>
      <w:hyperlink r:id="rId3468">
        <w:r>
          <w:rPr>
            <w:color w:val="000000"/>
            <w:u w:val="single"/>
          </w:rPr>
          <w:t>2021 same-issue?</w:t>
        </w:r>
      </w:hyperlink>
      <w:r>
        <w:rPr>
          <w:color w:val="000000"/>
        </w:rPr>
        <w:t xml:space="preserve">   ·   </w:t>
      </w:r>
      <w:hyperlink r:id="rId3469">
        <w:r>
          <w:rPr>
            <w:color w:val="000000"/>
            <w:u w:val="single"/>
          </w:rPr>
          <w:t>2018 same-issue?</w:t>
        </w:r>
      </w:hyperlink>
      <w:r>
        <w:rPr>
          <w:color w:val="000000"/>
        </w:rPr>
        <w:t xml:space="preserve">   ·   </w:t>
      </w:r>
      <w:hyperlink r:id="rId3470">
        <w:r>
          <w:rPr>
            <w:color w:val="000000"/>
            <w:u w:val="single"/>
          </w:rPr>
          <w:t>2026 same-issue?</w:t>
        </w:r>
      </w:hyperlink>
      <w:r>
        <w:rPr>
          <w:color w:val="000000"/>
        </w:rPr>
        <w:t xml:space="preserve">   ·   </w:t>
      </w:r>
      <w:hyperlink r:id="rId3471">
        <w:r>
          <w:rPr>
            <w:color w:val="000000"/>
            <w:u w:val="single"/>
          </w:rPr>
          <w:t>2025 same-issue?</w:t>
        </w:r>
      </w:hyperlink>
      <w:r>
        <w:rPr>
          <w:color w:val="000000"/>
        </w:rPr>
        <w:t xml:space="preserve">   ·   </w:t>
      </w:r>
      <w:hyperlink r:id="rId3472">
        <w:r>
          <w:rPr>
            <w:color w:val="000000"/>
            <w:u w:val="single"/>
          </w:rPr>
          <w:t>2024 same-issue?</w:t>
        </w:r>
      </w:hyperlink>
      <w:r>
        <w:rPr>
          <w:color w:val="000000"/>
        </w:rPr>
        <w:t xml:space="preserve">   ·   </w:t>
      </w:r>
      <w:hyperlink r:id="rId3473">
        <w:r>
          <w:rPr>
            <w:color w:val="000000"/>
            <w:u w:val="single"/>
          </w:rPr>
          <w:t>2023 same-issue?</w:t>
        </w:r>
      </w:hyperlink>
      <w:r>
        <w:rPr>
          <w:color w:val="000000"/>
        </w:rPr>
        <w:t xml:space="preserve">   ·   </w:t>
      </w:r>
      <w:hyperlink r:id="rId3474">
        <w:r>
          <w:rPr>
            <w:color w:val="000000"/>
            <w:u w:val="single"/>
          </w:rPr>
          <w:t>2022 same-issue?</w:t>
        </w:r>
      </w:hyperlink>
      <w:r>
        <w:rPr>
          <w:color w:val="000000"/>
        </w:rPr>
        <w:t xml:space="preserve">   ·   </w:t>
      </w:r>
      <w:hyperlink r:id="rId1156">
        <w:r>
          <w:rPr>
            <w:color w:val="000000"/>
            <w:u w:val="single"/>
          </w:rPr>
          <w:t>2021 context</w:t>
        </w:r>
      </w:hyperlink>
      <w:r>
        <w:rPr>
          <w:color w:val="000000"/>
        </w:rPr>
        <w:t xml:space="preserve">   ·   </w:t>
      </w:r>
      <w:hyperlink r:id="rId3475">
        <w:r>
          <w:rPr>
            <w:color w:val="000000"/>
            <w:u w:val="single"/>
          </w:rPr>
          <w:t>2025 context</w:t>
        </w:r>
      </w:hyperlink>
      <w:r>
        <w:rPr>
          <w:color w:val="000000"/>
        </w:rPr>
        <w:t xml:space="preserve">   ·   </w:t>
      </w:r>
      <w:hyperlink r:id="rId3476">
        <w:r>
          <w:rPr>
            <w:color w:val="000000"/>
            <w:u w:val="single"/>
          </w:rPr>
          <w:t>2023 context</w:t>
        </w:r>
      </w:hyperlink>
      <w:r>
        <w:rPr>
          <w:color w:val="000000"/>
        </w:rPr>
        <w:t xml:space="preserve">   ·   </w:t>
      </w:r>
      <w:hyperlink r:id="rId3477">
        <w:r>
          <w:rPr>
            <w:color w:val="000000"/>
            <w:u w:val="single"/>
          </w:rPr>
          <w:t>2023 context</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478">
        <w:r>
          <w:rPr>
            <w:color w:val="000000"/>
            <w:u w:val="single"/>
          </w:rPr>
          <w:t>Original</w:t>
        </w:r>
      </w:hyperlink>
      <w:r>
        <w:rPr>
          <w:color w:val="000000"/>
        </w:rPr>
        <w:t xml:space="preserve">   ·   </w:t>
      </w:r>
      <w:hyperlink r:id="rId3479">
        <w:r>
          <w:rPr>
            <w:color w:val="000000"/>
            <w:u w:val="single"/>
          </w:rPr>
          <w:t>2021 same-issue?</w:t>
        </w:r>
      </w:hyperlink>
      <w:r>
        <w:rPr>
          <w:color w:val="000000"/>
        </w:rPr>
        <w:t xml:space="preserve">   ·   </w:t>
      </w:r>
      <w:hyperlink r:id="rId3480">
        <w:r>
          <w:rPr>
            <w:color w:val="000000"/>
            <w:u w:val="single"/>
          </w:rPr>
          <w:t>2021 same-issue?</w:t>
        </w:r>
      </w:hyperlink>
      <w:r>
        <w:rPr>
          <w:color w:val="000000"/>
        </w:rPr>
        <w:t xml:space="preserve">   ·   </w:t>
      </w:r>
      <w:hyperlink r:id="rId3481">
        <w:r>
          <w:rPr>
            <w:color w:val="000000"/>
            <w:u w:val="single"/>
          </w:rPr>
          <w:t>2021 same-issue?</w:t>
        </w:r>
      </w:hyperlink>
      <w:r>
        <w:rPr>
          <w:color w:val="000000"/>
        </w:rPr>
        <w:t xml:space="preserve">   ·   </w:t>
      </w:r>
      <w:hyperlink r:id="rId3482">
        <w:r>
          <w:rPr>
            <w:color w:val="000000"/>
            <w:u w:val="single"/>
          </w:rPr>
          <w:t>2020 same-issue?</w:t>
        </w:r>
      </w:hyperlink>
      <w:r>
        <w:rPr>
          <w:color w:val="000000"/>
        </w:rPr>
        <w:t xml:space="preserve">   ·   </w:t>
      </w:r>
      <w:hyperlink r:id="rId3483">
        <w:r>
          <w:rPr>
            <w:color w:val="000000"/>
            <w:u w:val="single"/>
          </w:rPr>
          <w:t>2018 same-issue?</w:t>
        </w:r>
      </w:hyperlink>
      <w:r>
        <w:rPr>
          <w:color w:val="000000"/>
        </w:rPr>
        <w:t xml:space="preserve">   ·   </w:t>
      </w:r>
      <w:hyperlink r:id="rId3484">
        <w:r>
          <w:rPr>
            <w:color w:val="000000"/>
            <w:u w:val="single"/>
          </w:rPr>
          <w:t>2018 same-issue?</w:t>
        </w:r>
      </w:hyperlink>
      <w:r>
        <w:rPr>
          <w:color w:val="000000"/>
        </w:rPr>
        <w:t xml:space="preserve">   ·   </w:t>
      </w:r>
      <w:hyperlink r:id="rId3485">
        <w:r>
          <w:rPr>
            <w:color w:val="000000"/>
            <w:u w:val="single"/>
          </w:rPr>
          <w:t>2017 same-issue?</w:t>
        </w:r>
      </w:hyperlink>
      <w:r>
        <w:rPr>
          <w:color w:val="000000"/>
        </w:rPr>
        <w:t xml:space="preserve">   ·   </w:t>
      </w:r>
      <w:hyperlink r:id="rId3486">
        <w:r>
          <w:rPr>
            <w:color w:val="000000"/>
            <w:u w:val="single"/>
          </w:rPr>
          <w:t>2022 context</w:t>
        </w:r>
      </w:hyperlink>
      <w:r>
        <w:rPr>
          <w:color w:val="000000"/>
        </w:rPr>
        <w:t xml:space="preserve">   ·   </w:t>
      </w:r>
      <w:hyperlink r:id="rId3487">
        <w:r>
          <w:rPr>
            <w:color w:val="000000"/>
            <w:u w:val="single"/>
          </w:rPr>
          <w:t>2024 context</w:t>
        </w:r>
      </w:hyperlink>
      <w:r>
        <w:rPr>
          <w:color w:val="000000"/>
        </w:rPr>
        <w:t xml:space="preserve">   ·   </w:t>
      </w:r>
      <w:hyperlink r:id="rId3488">
        <w:r>
          <w:rPr>
            <w:color w:val="000000"/>
            <w:u w:val="single"/>
          </w:rPr>
          <w:t>2023 context</w:t>
        </w:r>
      </w:hyperlink>
      <w:r>
        <w:rPr>
          <w:color w:val="000000"/>
        </w:rPr>
        <w:t xml:space="preserve">   ·   </w:t>
      </w:r>
      <w:hyperlink r:id="rId3489">
        <w:r>
          <w:rPr>
            <w:color w:val="000000"/>
            <w:u w:val="single"/>
          </w:rPr>
          <w:t>2023 context</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490">
        <w:r>
          <w:rPr>
            <w:color w:val="000000"/>
            <w:u w:val="single"/>
          </w:rPr>
          <w:t>Original</w:t>
        </w:r>
      </w:hyperlink>
      <w:r>
        <w:rPr>
          <w:color w:val="000000"/>
        </w:rPr>
        <w:t xml:space="preserve">   ·   </w:t>
      </w:r>
      <w:hyperlink r:id="rId3491">
        <w:r>
          <w:rPr>
            <w:color w:val="000000"/>
            <w:u w:val="single"/>
          </w:rPr>
          <w:t>2024 same-issue?</w:t>
        </w:r>
      </w:hyperlink>
      <w:r>
        <w:rPr>
          <w:color w:val="000000"/>
        </w:rPr>
        <w:t xml:space="preserve">   ·   </w:t>
      </w:r>
      <w:hyperlink r:id="rId3492">
        <w:r>
          <w:rPr>
            <w:color w:val="000000"/>
            <w:u w:val="single"/>
          </w:rPr>
          <w:t>2023 same-issue?</w:t>
        </w:r>
      </w:hyperlink>
      <w:r>
        <w:rPr>
          <w:color w:val="000000"/>
        </w:rPr>
        <w:t xml:space="preserve">   ·   </w:t>
      </w:r>
      <w:hyperlink r:id="rId3493">
        <w:r>
          <w:rPr>
            <w:color w:val="000000"/>
            <w:u w:val="single"/>
          </w:rPr>
          <w:t>2021 same-issue?</w:t>
        </w:r>
      </w:hyperlink>
      <w:r>
        <w:rPr>
          <w:color w:val="000000"/>
        </w:rPr>
        <w:t xml:space="preserve">   ·   </w:t>
      </w:r>
      <w:hyperlink r:id="rId3494">
        <w:r>
          <w:rPr>
            <w:color w:val="000000"/>
            <w:u w:val="single"/>
          </w:rPr>
          <w:t>2019 context</w:t>
        </w:r>
      </w:hyperlink>
      <w:r>
        <w:rPr>
          <w:color w:val="000000"/>
        </w:rPr>
        <w:t xml:space="preserve">   ·   </w:t>
      </w:r>
      <w:hyperlink r:id="rId3495">
        <w:r>
          <w:rPr>
            <w:color w:val="000000"/>
            <w:u w:val="single"/>
          </w:rPr>
          <w:t>2026 context</w:t>
        </w:r>
      </w:hyperlink>
      <w:r>
        <w:rPr>
          <w:color w:val="000000"/>
        </w:rPr>
        <w:t xml:space="preserve">   ·   </w:t>
      </w:r>
      <w:hyperlink r:id="rId3496">
        <w:r>
          <w:rPr>
            <w:color w:val="000000"/>
            <w:u w:val="single"/>
          </w:rPr>
          <w:t>2021 context</w:t>
        </w:r>
      </w:hyperlink>
      <w:r>
        <w:rPr>
          <w:color w:val="000000"/>
        </w:rPr>
        <w:t xml:space="preserve">   ·   </w:t>
      </w:r>
      <w:hyperlink r:id="rId3497">
        <w:r>
          <w:rPr>
            <w:color w:val="000000"/>
            <w:u w:val="single"/>
          </w:rPr>
          <w:t>2021 context</w:t>
        </w:r>
      </w:hyperlink>
      <w:r>
        <w:rPr>
          <w:color w:val="000000"/>
        </w:rPr>
        <w:t xml:space="preserve">   ·   </w:t>
      </w:r>
      <w:hyperlink r:id="rId3498">
        <w:r>
          <w:rPr>
            <w:color w:val="000000"/>
            <w:u w:val="single"/>
          </w:rPr>
          <w:t>2020 context</w:t>
        </w:r>
      </w:hyperlink>
      <w:r>
        <w:rPr>
          <w:color w:val="000000"/>
        </w:rPr>
        <w:t xml:space="preserve">   ·   </w:t>
      </w:r>
      <w:hyperlink r:id="rId3499">
        <w:r>
          <w:rPr>
            <w:color w:val="000000"/>
            <w:u w:val="single"/>
          </w:rPr>
          <w:t>2018 context</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3500">
        <w:r>
          <w:rPr>
            <w:color w:val="000000"/>
            <w:u w:val="single"/>
          </w:rPr>
          <w:t>Original</w:t>
        </w:r>
      </w:hyperlink>
      <w:r>
        <w:rPr>
          <w:color w:val="000000"/>
        </w:rPr>
        <w:t xml:space="preserve">   ·   </w:t>
      </w:r>
      <w:hyperlink r:id="rId3501">
        <w:r>
          <w:rPr>
            <w:color w:val="000000"/>
            <w:u w:val="single"/>
          </w:rPr>
          <w:t>2023 same-issue?</w:t>
        </w:r>
      </w:hyperlink>
      <w:r>
        <w:rPr>
          <w:color w:val="000000"/>
        </w:rPr>
        <w:t xml:space="preserve">   ·   </w:t>
      </w:r>
      <w:hyperlink r:id="rId3502">
        <w:r>
          <w:rPr>
            <w:color w:val="000000"/>
            <w:u w:val="single"/>
          </w:rPr>
          <w:t>2023 same-issue?</w:t>
        </w:r>
      </w:hyperlink>
      <w:r>
        <w:rPr>
          <w:color w:val="000000"/>
        </w:rPr>
        <w:t xml:space="preserve">   ·   </w:t>
      </w:r>
      <w:hyperlink r:id="rId3503">
        <w:r>
          <w:rPr>
            <w:color w:val="000000"/>
            <w:u w:val="single"/>
          </w:rPr>
          <w:t>2019 context</w:t>
        </w:r>
      </w:hyperlink>
      <w:r>
        <w:rPr>
          <w:color w:val="000000"/>
        </w:rPr>
        <w:t xml:space="preserve">   ·   </w:t>
      </w:r>
      <w:hyperlink r:id="rId3504">
        <w:r>
          <w:rPr>
            <w:color w:val="000000"/>
            <w:u w:val="single"/>
          </w:rPr>
          <w:t>2025 context</w:t>
        </w:r>
      </w:hyperlink>
      <w:r>
        <w:rPr>
          <w:color w:val="000000"/>
        </w:rPr>
        <w:t xml:space="preserve">   ·   </w:t>
      </w:r>
      <w:hyperlink r:id="rId3505">
        <w:r>
          <w:rPr>
            <w:color w:val="000000"/>
            <w:u w:val="single"/>
          </w:rPr>
          <w:t>2021 context</w:t>
        </w:r>
      </w:hyperlink>
    </w:p>
    <w:p>
      <w:pPr>
        <w:keepLines/>
        <w:spacing w:after="180"/>
      </w:pPr>
      <w:r>
        <w:rPr>
          <w:b/>
          <w:color w:val="000000"/>
          <w:sz w:val="18"/>
        </w:rPr>
        <w:t xml:space="preserve">2012  Environment, migration and the European demographic deficit  </w:t>
      </w:r>
      <w:r>
        <w:rPr>
          <w:color w:val="000000"/>
        </w:rPr>
        <w:br/>
      </w:r>
      <w:hyperlink r:id="rId3506">
        <w:r>
          <w:rPr>
            <w:color w:val="000000"/>
            <w:u w:val="single"/>
          </w:rPr>
          <w:t>Original</w:t>
        </w:r>
      </w:hyperlink>
      <w:r>
        <w:rPr>
          <w:color w:val="000000"/>
        </w:rPr>
        <w:t xml:space="preserve">   ·   </w:t>
      </w:r>
      <w:hyperlink r:id="rId3507">
        <w:r>
          <w:rPr>
            <w:color w:val="000000"/>
            <w:u w:val="single"/>
          </w:rPr>
          <w:t>2023 same-issue?</w:t>
        </w:r>
      </w:hyperlink>
      <w:r>
        <w:rPr>
          <w:color w:val="000000"/>
        </w:rPr>
        <w:t xml:space="preserve">   ·   </w:t>
      </w:r>
      <w:hyperlink r:id="rId3508">
        <w:r>
          <w:rPr>
            <w:color w:val="000000"/>
            <w:u w:val="single"/>
          </w:rPr>
          <w:t>2022 same-issue?</w:t>
        </w:r>
      </w:hyperlink>
      <w:r>
        <w:rPr>
          <w:color w:val="000000"/>
        </w:rPr>
        <w:t xml:space="preserve">   ·   </w:t>
      </w:r>
      <w:hyperlink r:id="rId3509">
        <w:r>
          <w:rPr>
            <w:color w:val="000000"/>
            <w:u w:val="single"/>
          </w:rPr>
          <w:t>2021 same-issue?</w:t>
        </w:r>
      </w:hyperlink>
      <w:r>
        <w:rPr>
          <w:color w:val="000000"/>
        </w:rPr>
        <w:t xml:space="preserve">   ·   </w:t>
      </w:r>
      <w:hyperlink r:id="rId3510">
        <w:r>
          <w:rPr>
            <w:color w:val="000000"/>
            <w:u w:val="single"/>
          </w:rPr>
          <w:t>2019 same-issue?</w:t>
        </w:r>
      </w:hyperlink>
      <w:r>
        <w:rPr>
          <w:color w:val="000000"/>
        </w:rPr>
        <w:t xml:space="preserve">   ·   </w:t>
      </w:r>
      <w:hyperlink r:id="rId3511">
        <w:r>
          <w:rPr>
            <w:color w:val="000000"/>
            <w:u w:val="single"/>
          </w:rPr>
          <w:t>2016 same-issue?</w:t>
        </w:r>
      </w:hyperlink>
      <w:r>
        <w:rPr>
          <w:color w:val="000000"/>
        </w:rPr>
        <w:t xml:space="preserve">   ·   </w:t>
      </w:r>
      <w:hyperlink r:id="rId3512">
        <w:r>
          <w:rPr>
            <w:color w:val="000000"/>
            <w:u w:val="single"/>
          </w:rPr>
          <w:t>2013 same-issue?</w:t>
        </w:r>
      </w:hyperlink>
    </w:p>
    <w:p>
      <w:pPr>
        <w:keepLines/>
        <w:spacing w:after="180"/>
      </w:pPr>
      <w:r>
        <w:rPr>
          <w:b/>
          <w:color w:val="000000"/>
          <w:sz w:val="18"/>
        </w:rPr>
        <w:t xml:space="preserve">2012  Migration Systems in Europe: Evidence From Harmonized Flow Data  </w:t>
      </w:r>
      <w:r>
        <w:rPr>
          <w:color w:val="000000"/>
        </w:rPr>
        <w:br/>
      </w:r>
      <w:hyperlink r:id="rId3513">
        <w:r>
          <w:rPr>
            <w:color w:val="000000"/>
            <w:u w:val="single"/>
          </w:rPr>
          <w:t>Original</w:t>
        </w:r>
      </w:hyperlink>
      <w:r>
        <w:rPr>
          <w:color w:val="000000"/>
        </w:rPr>
        <w:t xml:space="preserve">   ·   </w:t>
      </w:r>
      <w:hyperlink r:id="rId3514">
        <w:r>
          <w:rPr>
            <w:color w:val="000000"/>
            <w:u w:val="single"/>
          </w:rPr>
          <w:t>2026 same-issue?</w:t>
        </w:r>
      </w:hyperlink>
      <w:r>
        <w:rPr>
          <w:color w:val="000000"/>
        </w:rPr>
        <w:t xml:space="preserve">   ·   </w:t>
      </w:r>
      <w:hyperlink r:id="rId3515">
        <w:r>
          <w:rPr>
            <w:color w:val="000000"/>
            <w:u w:val="single"/>
          </w:rPr>
          <w:t>2022 same-issue?</w:t>
        </w:r>
      </w:hyperlink>
      <w:r>
        <w:rPr>
          <w:color w:val="000000"/>
        </w:rPr>
        <w:t xml:space="preserve">   ·   </w:t>
      </w:r>
      <w:hyperlink r:id="rId3516">
        <w:r>
          <w:rPr>
            <w:color w:val="000000"/>
            <w:u w:val="single"/>
          </w:rPr>
          <w:t>2022 context</w:t>
        </w:r>
      </w:hyperlink>
      <w:r>
        <w:rPr>
          <w:color w:val="000000"/>
        </w:rPr>
        <w:t xml:space="preserve">   ·   </w:t>
      </w:r>
      <w:hyperlink r:id="rId3517">
        <w:r>
          <w:rPr>
            <w:color w:val="000000"/>
            <w:u w:val="single"/>
          </w:rPr>
          <w:t>2021 context</w:t>
        </w:r>
      </w:hyperlink>
      <w:r>
        <w:rPr>
          <w:color w:val="000000"/>
        </w:rPr>
        <w:t xml:space="preserve">   ·   </w:t>
      </w:r>
      <w:hyperlink r:id="rId3518">
        <w:r>
          <w:rPr>
            <w:color w:val="000000"/>
            <w:u w:val="single"/>
          </w:rPr>
          <w:t>2018 context</w:t>
        </w:r>
      </w:hyperlink>
      <w:r>
        <w:rPr>
          <w:color w:val="000000"/>
        </w:rPr>
        <w:t xml:space="preserve">   ·   </w:t>
      </w:r>
      <w:hyperlink r:id="rId3519">
        <w:r>
          <w:rPr>
            <w:color w:val="000000"/>
            <w:u w:val="single"/>
          </w:rPr>
          <w:t>2017 context</w:t>
        </w:r>
      </w:hyperlink>
      <w:r>
        <w:rPr>
          <w:color w:val="000000"/>
        </w:rPr>
        <w:t xml:space="preserve">   ·   </w:t>
      </w:r>
      <w:hyperlink r:id="rId3520">
        <w:r>
          <w:rPr>
            <w:color w:val="000000"/>
            <w:u w:val="single"/>
          </w:rPr>
          <w:t>2016 context</w:t>
        </w:r>
      </w:hyperlink>
      <w:r>
        <w:rPr>
          <w:color w:val="000000"/>
        </w:rPr>
        <w:t xml:space="preserve">   ·   </w:t>
      </w:r>
      <w:hyperlink r:id="rId3521">
        <w:r>
          <w:rPr>
            <w:color w:val="000000"/>
            <w:u w:val="single"/>
          </w:rPr>
          <w:t>2016 context</w:t>
        </w:r>
      </w:hyperlink>
    </w:p>
    <w:p>
      <w:pPr>
        <w:keepLines/>
        <w:spacing w:after="180"/>
      </w:pPr>
      <w:r>
        <w:rPr>
          <w:b/>
          <w:color w:val="000000"/>
          <w:sz w:val="18"/>
        </w:rPr>
        <w:t xml:space="preserve">2012  Mobility partnerships - the future of European migration policy?  </w:t>
      </w:r>
      <w:r>
        <w:rPr>
          <w:color w:val="000000"/>
        </w:rPr>
        <w:br/>
      </w:r>
      <w:hyperlink r:id="rId3522">
        <w:r>
          <w:rPr>
            <w:color w:val="000000"/>
            <w:u w:val="single"/>
          </w:rPr>
          <w:t>Original</w:t>
        </w:r>
      </w:hyperlink>
      <w:r>
        <w:rPr>
          <w:color w:val="000000"/>
        </w:rPr>
        <w:t xml:space="preserve">   ·   </w:t>
      </w:r>
      <w:hyperlink r:id="rId3523">
        <w:r>
          <w:rPr>
            <w:color w:val="000000"/>
            <w:u w:val="single"/>
          </w:rPr>
          <w:t>2014 same-issue?</w:t>
        </w:r>
      </w:hyperlink>
      <w:r>
        <w:rPr>
          <w:color w:val="000000"/>
        </w:rPr>
        <w:t xml:space="preserve">   ·   </w:t>
      </w:r>
      <w:hyperlink r:id="rId3524">
        <w:r>
          <w:rPr>
            <w:color w:val="000000"/>
            <w:u w:val="single"/>
          </w:rPr>
          <w:t>2026 same-issue?</w:t>
        </w:r>
      </w:hyperlink>
      <w:r>
        <w:rPr>
          <w:color w:val="000000"/>
        </w:rPr>
        <w:t xml:space="preserve">   ·   </w:t>
      </w:r>
      <w:hyperlink r:id="rId3525">
        <w:r>
          <w:rPr>
            <w:color w:val="000000"/>
            <w:u w:val="single"/>
          </w:rPr>
          <w:t>2026 same-issue?</w:t>
        </w:r>
      </w:hyperlink>
      <w:r>
        <w:rPr>
          <w:color w:val="000000"/>
        </w:rPr>
        <w:t xml:space="preserve">   ·   </w:t>
      </w:r>
      <w:hyperlink r:id="rId3526">
        <w:r>
          <w:rPr>
            <w:color w:val="000000"/>
            <w:u w:val="single"/>
          </w:rPr>
          <w:t>2023 same-issue?</w:t>
        </w:r>
      </w:hyperlink>
      <w:r>
        <w:rPr>
          <w:color w:val="000000"/>
        </w:rPr>
        <w:t xml:space="preserve">   ·   </w:t>
      </w:r>
      <w:hyperlink r:id="rId3527">
        <w:r>
          <w:rPr>
            <w:color w:val="000000"/>
            <w:u w:val="single"/>
          </w:rPr>
          <w:t>2020 same-issue?</w:t>
        </w:r>
      </w:hyperlink>
      <w:r>
        <w:rPr>
          <w:color w:val="000000"/>
        </w:rPr>
        <w:t xml:space="preserve">   ·   </w:t>
      </w:r>
      <w:hyperlink r:id="rId3528">
        <w:r>
          <w:rPr>
            <w:color w:val="000000"/>
            <w:u w:val="single"/>
          </w:rPr>
          <w:t>2020 same-issue?</w:t>
        </w:r>
      </w:hyperlink>
      <w:r>
        <w:rPr>
          <w:color w:val="000000"/>
        </w:rPr>
        <w:t xml:space="preserve">   ·   </w:t>
      </w:r>
      <w:hyperlink r:id="rId3529">
        <w:r>
          <w:rPr>
            <w:color w:val="000000"/>
            <w:u w:val="single"/>
          </w:rPr>
          <w:t>2018 same-issue?</w:t>
        </w:r>
      </w:hyperlink>
      <w:r>
        <w:rPr>
          <w:color w:val="000000"/>
        </w:rPr>
        <w:t xml:space="preserve">   ·   </w:t>
      </w:r>
      <w:hyperlink r:id="rId3530">
        <w:r>
          <w:rPr>
            <w:color w:val="000000"/>
            <w:u w:val="single"/>
          </w:rPr>
          <w:t>2015 same-issue?</w:t>
        </w:r>
      </w:hyperlink>
      <w:r>
        <w:rPr>
          <w:color w:val="000000"/>
        </w:rPr>
        <w:t xml:space="preserve">   ·   </w:t>
      </w:r>
      <w:hyperlink r:id="rId3531">
        <w:r>
          <w:rPr>
            <w:color w:val="000000"/>
            <w:u w:val="single"/>
          </w:rPr>
          <w:t>2024 same-issue?</w:t>
        </w:r>
      </w:hyperlink>
      <w:r>
        <w:rPr>
          <w:color w:val="000000"/>
        </w:rPr>
        <w:t xml:space="preserve">   ·   </w:t>
      </w:r>
      <w:hyperlink r:id="rId3532">
        <w:r>
          <w:rPr>
            <w:color w:val="000000"/>
            <w:u w:val="single"/>
          </w:rPr>
          <w:t>2023 same-issue?</w:t>
        </w:r>
      </w:hyperlink>
      <w:r>
        <w:rPr>
          <w:color w:val="000000"/>
        </w:rPr>
        <w:t xml:space="preserve">   ·   </w:t>
      </w:r>
      <w:hyperlink r:id="rId3533">
        <w:r>
          <w:rPr>
            <w:color w:val="000000"/>
            <w:u w:val="single"/>
          </w:rPr>
          <w:t>2024 context</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534">
        <w:r>
          <w:rPr>
            <w:color w:val="000000"/>
            <w:u w:val="single"/>
          </w:rPr>
          <w:t>Original</w:t>
        </w:r>
      </w:hyperlink>
      <w:r>
        <w:rPr>
          <w:color w:val="000000"/>
        </w:rPr>
        <w:t xml:space="preserve">   ·   </w:t>
      </w:r>
      <w:hyperlink r:id="rId3535">
        <w:r>
          <w:rPr>
            <w:color w:val="000000"/>
            <w:u w:val="single"/>
          </w:rPr>
          <w:t>2025 same-issue?</w:t>
        </w:r>
      </w:hyperlink>
      <w:r>
        <w:rPr>
          <w:color w:val="000000"/>
        </w:rPr>
        <w:t xml:space="preserve">   ·   </w:t>
      </w:r>
      <w:hyperlink r:id="rId3536">
        <w:r>
          <w:rPr>
            <w:color w:val="000000"/>
            <w:u w:val="single"/>
          </w:rPr>
          <w:t>2021 same-issue?</w:t>
        </w:r>
      </w:hyperlink>
      <w:r>
        <w:rPr>
          <w:color w:val="000000"/>
        </w:rPr>
        <w:t xml:space="preserve">   ·   </w:t>
      </w:r>
      <w:hyperlink r:id="rId3537">
        <w:r>
          <w:rPr>
            <w:color w:val="000000"/>
            <w:u w:val="single"/>
          </w:rPr>
          <w:t>2020 context</w:t>
        </w:r>
      </w:hyperlink>
      <w:r>
        <w:rPr>
          <w:color w:val="000000"/>
        </w:rPr>
        <w:t xml:space="preserve">   ·   </w:t>
      </w:r>
      <w:hyperlink r:id="rId3538">
        <w:r>
          <w:rPr>
            <w:color w:val="000000"/>
            <w:u w:val="single"/>
          </w:rPr>
          <w:t>2014 context</w:t>
        </w:r>
      </w:hyperlink>
      <w:r>
        <w:rPr>
          <w:color w:val="000000"/>
        </w:rPr>
        <w:t xml:space="preserve">   ·   </w:t>
      </w:r>
      <w:hyperlink r:id="rId3539">
        <w:r>
          <w:rPr>
            <w:color w:val="000000"/>
            <w:u w:val="single"/>
          </w:rPr>
          <w:t>2014 context</w:t>
        </w:r>
      </w:hyperlink>
      <w:r>
        <w:rPr>
          <w:color w:val="000000"/>
        </w:rPr>
        <w:t xml:space="preserve">   ·   </w:t>
      </w:r>
      <w:hyperlink r:id="rId3540">
        <w:r>
          <w:rPr>
            <w:color w:val="000000"/>
            <w:u w:val="single"/>
          </w:rPr>
          <w:t>2025 context</w:t>
        </w:r>
      </w:hyperlink>
      <w:r>
        <w:rPr>
          <w:color w:val="000000"/>
        </w:rPr>
        <w:t xml:space="preserve">   ·   </w:t>
      </w:r>
      <w:hyperlink r:id="rId3541">
        <w:r>
          <w:rPr>
            <w:color w:val="000000"/>
            <w:u w:val="single"/>
          </w:rPr>
          <w:t>2025 context</w:t>
        </w:r>
      </w:hyperlink>
      <w:r>
        <w:rPr>
          <w:color w:val="000000"/>
        </w:rPr>
        <w:t xml:space="preserve">   ·   </w:t>
      </w:r>
      <w:hyperlink r:id="rId3542">
        <w:r>
          <w:rPr>
            <w:color w:val="000000"/>
            <w:u w:val="single"/>
          </w:rPr>
          <w:t>2025 context</w:t>
        </w:r>
      </w:hyperlink>
    </w:p>
    <w:p>
      <w:pPr>
        <w:keepLines/>
        <w:spacing w:after="180"/>
      </w:pPr>
      <w:r>
        <w:rPr>
          <w:b/>
          <w:color w:val="000000"/>
          <w:sz w:val="18"/>
        </w:rPr>
        <w:t xml:space="preserve">2012  The future of employment supply and demand in social Europe  </w:t>
      </w:r>
      <w:r>
        <w:rPr>
          <w:color w:val="000000"/>
        </w:rPr>
        <w:br/>
      </w:r>
      <w:hyperlink r:id="rId32">
        <w:r>
          <w:rPr>
            <w:color w:val="000000"/>
            <w:u w:val="single"/>
          </w:rPr>
          <w:t>Original</w:t>
        </w:r>
      </w:hyperlink>
      <w:r>
        <w:rPr>
          <w:color w:val="000000"/>
        </w:rPr>
        <w:t xml:space="preserve">   ·   </w:t>
      </w:r>
      <w:hyperlink r:id="rId33">
        <w:r>
          <w:rPr>
            <w:color w:val="000000"/>
            <w:u w:val="single"/>
          </w:rPr>
          <w:t>2026 same-issue?</w:t>
        </w:r>
      </w:hyperlink>
      <w:r>
        <w:rPr>
          <w:color w:val="000000"/>
        </w:rPr>
        <w:t xml:space="preserve">   ·   </w:t>
      </w:r>
      <w:hyperlink r:id="rId3543">
        <w:r>
          <w:rPr>
            <w:color w:val="000000"/>
            <w:u w:val="single"/>
          </w:rPr>
          <w:t>2022 same-issue?</w:t>
        </w:r>
      </w:hyperlink>
      <w:r>
        <w:rPr>
          <w:color w:val="000000"/>
        </w:rPr>
        <w:t xml:space="preserve">   ·   </w:t>
      </w:r>
      <w:hyperlink r:id="rId3544">
        <w:r>
          <w:rPr>
            <w:color w:val="000000"/>
            <w:u w:val="single"/>
          </w:rPr>
          <w:t>2014 same-issue?</w:t>
        </w:r>
      </w:hyperlink>
      <w:r>
        <w:rPr>
          <w:color w:val="000000"/>
        </w:rPr>
        <w:t xml:space="preserve">   ·   </w:t>
      </w:r>
      <w:hyperlink r:id="rId3545">
        <w:r>
          <w:rPr>
            <w:color w:val="000000"/>
            <w:u w:val="single"/>
          </w:rPr>
          <w:t>2022 same-issue?</w:t>
        </w:r>
      </w:hyperlink>
      <w:r>
        <w:rPr>
          <w:color w:val="000000"/>
        </w:rPr>
        <w:t xml:space="preserve">   ·   </w:t>
      </w:r>
      <w:hyperlink r:id="rId3546">
        <w:r>
          <w:rPr>
            <w:color w:val="000000"/>
            <w:u w:val="single"/>
          </w:rPr>
          <w:t>2026 same-issue?</w:t>
        </w:r>
      </w:hyperlink>
      <w:r>
        <w:rPr>
          <w:color w:val="000000"/>
        </w:rPr>
        <w:t xml:space="preserve">   ·   </w:t>
      </w:r>
      <w:hyperlink r:id="rId3547">
        <w:r>
          <w:rPr>
            <w:color w:val="000000"/>
            <w:u w:val="single"/>
          </w:rPr>
          <w:t>2015 same-issue?</w:t>
        </w:r>
      </w:hyperlink>
      <w:r>
        <w:rPr>
          <w:color w:val="000000"/>
        </w:rPr>
        <w:t xml:space="preserve">   ·   </w:t>
      </w:r>
      <w:hyperlink r:id="rId3548">
        <w:r>
          <w:rPr>
            <w:color w:val="000000"/>
            <w:u w:val="single"/>
          </w:rPr>
          <w:t>2013 same-issue?</w:t>
        </w:r>
      </w:hyperlink>
      <w:r>
        <w:rPr>
          <w:color w:val="000000"/>
        </w:rPr>
        <w:t xml:space="preserve">   ·   </w:t>
      </w:r>
      <w:hyperlink r:id="rId3549">
        <w:r>
          <w:rPr>
            <w:color w:val="000000"/>
            <w:u w:val="single"/>
          </w:rPr>
          <w:t>2017 context</w:t>
        </w:r>
      </w:hyperlink>
      <w:r>
        <w:rPr>
          <w:color w:val="000000"/>
        </w:rPr>
        <w:t xml:space="preserve">   ·   </w:t>
      </w:r>
      <w:hyperlink r:id="rId3550">
        <w:r>
          <w:rPr>
            <w:color w:val="000000"/>
            <w:u w:val="single"/>
          </w:rPr>
          <w:t>2026 context</w:t>
        </w:r>
      </w:hyperlink>
      <w:r>
        <w:rPr>
          <w:color w:val="000000"/>
        </w:rPr>
        <w:t xml:space="preserve">   ·   </w:t>
      </w:r>
      <w:hyperlink r:id="rId3551">
        <w:r>
          <w:rPr>
            <w:color w:val="000000"/>
            <w:u w:val="single"/>
          </w:rPr>
          <w:t>2026 context</w:t>
        </w:r>
      </w:hyperlink>
      <w:r>
        <w:rPr>
          <w:color w:val="000000"/>
        </w:rPr>
        <w:t xml:space="preserve">   ·   </w:t>
      </w:r>
      <w:hyperlink r:id="rId3552">
        <w:r>
          <w:rPr>
            <w:color w:val="000000"/>
            <w:u w:val="single"/>
          </w:rPr>
          <w:t>2026 context</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553">
        <w:r>
          <w:rPr>
            <w:color w:val="000000"/>
            <w:u w:val="single"/>
          </w:rPr>
          <w:t>Original</w:t>
        </w:r>
      </w:hyperlink>
      <w:r>
        <w:rPr>
          <w:color w:val="000000"/>
        </w:rPr>
        <w:t xml:space="preserve">   ·   </w:t>
      </w:r>
      <w:hyperlink r:id="rId3554">
        <w:r>
          <w:rPr>
            <w:color w:val="000000"/>
            <w:u w:val="single"/>
          </w:rPr>
          <w:t>2023 context</w:t>
        </w:r>
      </w:hyperlink>
      <w:r>
        <w:rPr>
          <w:color w:val="000000"/>
        </w:rPr>
        <w:t xml:space="preserve">   ·   </w:t>
      </w:r>
      <w:hyperlink r:id="rId3555">
        <w:r>
          <w:rPr>
            <w:color w:val="000000"/>
            <w:u w:val="single"/>
          </w:rPr>
          <w:t>2022 context</w:t>
        </w:r>
      </w:hyperlink>
      <w:r>
        <w:rPr>
          <w:color w:val="000000"/>
        </w:rPr>
        <w:t xml:space="preserve">   ·   </w:t>
      </w:r>
      <w:hyperlink r:id="rId3556">
        <w:r>
          <w:rPr>
            <w:color w:val="000000"/>
            <w:u w:val="single"/>
          </w:rPr>
          <w:t>2015 context</w:t>
        </w:r>
      </w:hyperlink>
      <w:r>
        <w:rPr>
          <w:color w:val="000000"/>
        </w:rPr>
        <w:t xml:space="preserve">   ·   </w:t>
      </w:r>
      <w:hyperlink r:id="rId3557">
        <w:r>
          <w:rPr>
            <w:color w:val="000000"/>
            <w:u w:val="single"/>
          </w:rPr>
          <w:t>2026 context</w:t>
        </w:r>
      </w:hyperlink>
      <w:r>
        <w:rPr>
          <w:color w:val="000000"/>
        </w:rPr>
        <w:t xml:space="preserve">   ·   </w:t>
      </w:r>
      <w:hyperlink r:id="rId3558">
        <w:r>
          <w:rPr>
            <w:color w:val="000000"/>
            <w:u w:val="single"/>
          </w:rPr>
          <w:t>2026 context</w:t>
        </w:r>
      </w:hyperlink>
      <w:r>
        <w:rPr>
          <w:color w:val="000000"/>
        </w:rPr>
        <w:t xml:space="preserve">   ·   </w:t>
      </w:r>
      <w:hyperlink r:id="rId3559">
        <w:r>
          <w:rPr>
            <w:color w:val="000000"/>
            <w:u w:val="single"/>
          </w:rPr>
          <w:t>2026 context</w:t>
        </w:r>
      </w:hyperlink>
    </w:p>
    <w:p>
      <w:pPr>
        <w:keepLines/>
        <w:spacing w:after="180"/>
      </w:pPr>
      <w:r>
        <w:rPr>
          <w:b/>
          <w:color w:val="000000"/>
          <w:sz w:val="18"/>
        </w:rPr>
        <w:t xml:space="preserve">2013  Immigration and integration scenarios in global Europe: Forward-looking up to 2050  </w:t>
      </w:r>
      <w:r>
        <w:rPr>
          <w:color w:val="000000"/>
        </w:rPr>
        <w:br/>
      </w:r>
      <w:hyperlink r:id="rId3560">
        <w:r>
          <w:rPr>
            <w:color w:val="000000"/>
            <w:u w:val="single"/>
          </w:rPr>
          <w:t>Original</w:t>
        </w:r>
      </w:hyperlink>
      <w:r>
        <w:rPr>
          <w:color w:val="000000"/>
        </w:rPr>
        <w:t xml:space="preserve">   ·   </w:t>
      </w:r>
      <w:hyperlink r:id="rId3561">
        <w:r>
          <w:rPr>
            <w:color w:val="000000"/>
            <w:u w:val="single"/>
          </w:rPr>
          <w:t>2025 same-issue?</w:t>
        </w:r>
      </w:hyperlink>
      <w:r>
        <w:rPr>
          <w:color w:val="000000"/>
        </w:rPr>
        <w:t xml:space="preserve">   ·   </w:t>
      </w:r>
      <w:hyperlink r:id="rId3562">
        <w:r>
          <w:rPr>
            <w:color w:val="000000"/>
            <w:u w:val="single"/>
          </w:rPr>
          <w:t>2024 same-issue?</w:t>
        </w:r>
      </w:hyperlink>
      <w:r>
        <w:rPr>
          <w:color w:val="000000"/>
        </w:rPr>
        <w:t xml:space="preserve">   ·   </w:t>
      </w:r>
      <w:hyperlink r:id="rId3563">
        <w:r>
          <w:rPr>
            <w:color w:val="000000"/>
            <w:u w:val="single"/>
          </w:rPr>
          <w:t>2022 same-issue?</w:t>
        </w:r>
      </w:hyperlink>
      <w:r>
        <w:rPr>
          <w:color w:val="000000"/>
        </w:rPr>
        <w:t xml:space="preserve">   ·   </w:t>
      </w:r>
      <w:hyperlink r:id="rId3564">
        <w:r>
          <w:rPr>
            <w:color w:val="000000"/>
            <w:u w:val="single"/>
          </w:rPr>
          <w:t>2018 same-issue?</w:t>
        </w:r>
      </w:hyperlink>
      <w:r>
        <w:rPr>
          <w:color w:val="000000"/>
        </w:rPr>
        <w:t xml:space="preserve">   ·   </w:t>
      </w:r>
      <w:hyperlink r:id="rId3565">
        <w:r>
          <w:rPr>
            <w:color w:val="000000"/>
            <w:u w:val="single"/>
          </w:rPr>
          <w:t>2019 context</w:t>
        </w:r>
      </w:hyperlink>
      <w:r>
        <w:rPr>
          <w:color w:val="000000"/>
        </w:rPr>
        <w:t xml:space="preserve">   ·   </w:t>
      </w:r>
      <w:hyperlink r:id="rId3566">
        <w:r>
          <w:rPr>
            <w:color w:val="000000"/>
            <w:u w:val="single"/>
          </w:rPr>
          <w:t>2018 context</w:t>
        </w:r>
      </w:hyperlink>
      <w:r>
        <w:rPr>
          <w:color w:val="000000"/>
        </w:rPr>
        <w:t xml:space="preserve">   ·   </w:t>
      </w:r>
      <w:hyperlink r:id="rId3567">
        <w:r>
          <w:rPr>
            <w:color w:val="000000"/>
            <w:u w:val="single"/>
          </w:rPr>
          <w:t>2026 context</w:t>
        </w:r>
      </w:hyperlink>
      <w:r>
        <w:rPr>
          <w:color w:val="000000"/>
        </w:rPr>
        <w:t xml:space="preserve">   ·   </w:t>
      </w:r>
      <w:hyperlink r:id="rId3568">
        <w:r>
          <w:rPr>
            <w:color w:val="000000"/>
            <w:u w:val="single"/>
          </w:rPr>
          <w:t>2022 context</w:t>
        </w:r>
      </w:hyperlink>
      <w:r>
        <w:rPr>
          <w:color w:val="000000"/>
        </w:rPr>
        <w:t xml:space="preserve">   ·   </w:t>
      </w:r>
      <w:hyperlink r:id="rId3569">
        <w:r>
          <w:rPr>
            <w:color w:val="000000"/>
            <w:u w:val="single"/>
          </w:rPr>
          <w:t>2020 context</w:t>
        </w:r>
      </w:hyperlink>
      <w:r>
        <w:rPr>
          <w:color w:val="000000"/>
        </w:rPr>
        <w:t xml:space="preserve">   ·   </w:t>
      </w:r>
      <w:hyperlink r:id="rId3570">
        <w:r>
          <w:rPr>
            <w:color w:val="000000"/>
            <w:u w:val="single"/>
          </w:rPr>
          <w:t>2019 context</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571">
        <w:r>
          <w:rPr>
            <w:color w:val="000000"/>
            <w:u w:val="single"/>
          </w:rPr>
          <w:t>Original</w:t>
        </w:r>
      </w:hyperlink>
      <w:r>
        <w:rPr>
          <w:color w:val="000000"/>
        </w:rPr>
        <w:t xml:space="preserve">   ·   </w:t>
      </w:r>
      <w:hyperlink r:id="rId3572">
        <w:r>
          <w:rPr>
            <w:color w:val="000000"/>
            <w:u w:val="single"/>
          </w:rPr>
          <w:t>2015 same-issue?</w:t>
        </w:r>
      </w:hyperlink>
    </w:p>
    <w:p>
      <w:pPr>
        <w:keepLines/>
        <w:spacing w:after="180"/>
      </w:pPr>
      <w:r>
        <w:rPr>
          <w:b/>
          <w:color w:val="000000"/>
          <w:sz w:val="18"/>
        </w:rPr>
        <w:t xml:space="preserve">2013  MIGRATION AND MIGRANT WORKERS IN EUROPE  </w:t>
      </w:r>
      <w:r>
        <w:rPr>
          <w:color w:val="000000"/>
        </w:rPr>
        <w:br/>
      </w:r>
      <w:hyperlink r:id="rId3573">
        <w:r>
          <w:rPr>
            <w:color w:val="000000"/>
            <w:u w:val="single"/>
          </w:rPr>
          <w:t>Original</w:t>
        </w:r>
      </w:hyperlink>
      <w:r>
        <w:rPr>
          <w:color w:val="000000"/>
        </w:rPr>
        <w:t xml:space="preserve">   ·   </w:t>
      </w:r>
      <w:hyperlink r:id="rId3574">
        <w:r>
          <w:rPr>
            <w:color w:val="000000"/>
            <w:u w:val="single"/>
          </w:rPr>
          <w:t>2022 same-issue?</w:t>
        </w:r>
      </w:hyperlink>
      <w:r>
        <w:rPr>
          <w:color w:val="000000"/>
        </w:rPr>
        <w:t xml:space="preserve">   ·   </w:t>
      </w:r>
      <w:hyperlink r:id="rId3575">
        <w:r>
          <w:rPr>
            <w:color w:val="000000"/>
            <w:u w:val="single"/>
          </w:rPr>
          <w:t>2020 same-issue?</w:t>
        </w:r>
      </w:hyperlink>
      <w:r>
        <w:rPr>
          <w:color w:val="000000"/>
        </w:rPr>
        <w:t xml:space="preserve">   ·   </w:t>
      </w:r>
      <w:hyperlink r:id="rId3576">
        <w:r>
          <w:rPr>
            <w:color w:val="000000"/>
            <w:u w:val="single"/>
          </w:rPr>
          <w:t>2014 same-issue?</w:t>
        </w:r>
      </w:hyperlink>
      <w:r>
        <w:rPr>
          <w:color w:val="000000"/>
        </w:rPr>
        <w:t xml:space="preserve">   ·   </w:t>
      </w:r>
      <w:hyperlink r:id="rId3577">
        <w:r>
          <w:rPr>
            <w:color w:val="000000"/>
            <w:u w:val="single"/>
          </w:rPr>
          <w:t>2025 same-issue?</w:t>
        </w:r>
      </w:hyperlink>
      <w:r>
        <w:rPr>
          <w:color w:val="000000"/>
        </w:rPr>
        <w:t xml:space="preserve">   ·   </w:t>
      </w:r>
      <w:hyperlink r:id="rId3578">
        <w:r>
          <w:rPr>
            <w:color w:val="000000"/>
            <w:u w:val="single"/>
          </w:rPr>
          <w:t>2022 same-issue?</w:t>
        </w:r>
      </w:hyperlink>
      <w:r>
        <w:rPr>
          <w:color w:val="000000"/>
        </w:rPr>
        <w:t xml:space="preserve">   ·   </w:t>
      </w:r>
      <w:hyperlink r:id="rId3579">
        <w:r>
          <w:rPr>
            <w:color w:val="000000"/>
            <w:u w:val="single"/>
          </w:rPr>
          <w:t>2015 same-issue?</w:t>
        </w:r>
      </w:hyperlink>
      <w:r>
        <w:rPr>
          <w:color w:val="000000"/>
        </w:rPr>
        <w:t xml:space="preserve">   ·   </w:t>
      </w:r>
      <w:hyperlink r:id="rId3580">
        <w:r>
          <w:rPr>
            <w:color w:val="000000"/>
            <w:u w:val="single"/>
          </w:rPr>
          <w:t>2021 same-issue?</w:t>
        </w:r>
      </w:hyperlink>
      <w:r>
        <w:rPr>
          <w:color w:val="000000"/>
        </w:rPr>
        <w:t xml:space="preserve">   ·   </w:t>
      </w:r>
      <w:hyperlink r:id="rId3581">
        <w:r>
          <w:rPr>
            <w:color w:val="000000"/>
            <w:u w:val="single"/>
          </w:rPr>
          <w:t>2023 same-issue?</w:t>
        </w:r>
      </w:hyperlink>
      <w:r>
        <w:rPr>
          <w:color w:val="000000"/>
        </w:rPr>
        <w:t xml:space="preserve">   ·   </w:t>
      </w:r>
      <w:hyperlink r:id="rId3582">
        <w:r>
          <w:rPr>
            <w:color w:val="000000"/>
            <w:u w:val="single"/>
          </w:rPr>
          <w:t>2023 context</w:t>
        </w:r>
      </w:hyperlink>
      <w:r>
        <w:rPr>
          <w:color w:val="000000"/>
        </w:rPr>
        <w:t xml:space="preserve">   ·   </w:t>
      </w:r>
      <w:hyperlink r:id="rId3583">
        <w:r>
          <w:rPr>
            <w:color w:val="000000"/>
            <w:u w:val="single"/>
          </w:rPr>
          <w:t>2023 context</w:t>
        </w:r>
      </w:hyperlink>
      <w:r>
        <w:rPr>
          <w:color w:val="000000"/>
        </w:rPr>
        <w:t xml:space="preserve">   ·   </w:t>
      </w:r>
      <w:hyperlink r:id="rId3584">
        <w:r>
          <w:rPr>
            <w:color w:val="000000"/>
            <w:u w:val="single"/>
          </w:rPr>
          <w:t>2022 context</w:t>
        </w:r>
      </w:hyperlink>
      <w:r>
        <w:rPr>
          <w:color w:val="000000"/>
        </w:rPr>
        <w:t xml:space="preserve">   ·   </w:t>
      </w:r>
      <w:hyperlink r:id="rId3585">
        <w:r>
          <w:rPr>
            <w:color w:val="000000"/>
            <w:u w:val="single"/>
          </w:rPr>
          <w:t>2020 context</w:t>
        </w:r>
      </w:hyperlink>
    </w:p>
    <w:p>
      <w:pPr>
        <w:keepLines/>
        <w:spacing w:after="180"/>
      </w:pPr>
      <w:r>
        <w:rPr>
          <w:b/>
          <w:color w:val="000000"/>
          <w:sz w:val="18"/>
        </w:rPr>
        <w:t xml:space="preserve">2013  Migration transition in Serbia: demographic perspective  </w:t>
      </w:r>
      <w:r>
        <w:rPr>
          <w:color w:val="000000"/>
        </w:rPr>
        <w:br/>
      </w:r>
      <w:hyperlink r:id="rId3586">
        <w:r>
          <w:rPr>
            <w:color w:val="000000"/>
            <w:u w:val="single"/>
          </w:rPr>
          <w:t>Original</w:t>
        </w:r>
      </w:hyperlink>
      <w:r>
        <w:rPr>
          <w:color w:val="000000"/>
        </w:rPr>
        <w:t xml:space="preserve">   ·   </w:t>
      </w:r>
      <w:hyperlink r:id="rId3587">
        <w:r>
          <w:rPr>
            <w:color w:val="000000"/>
            <w:u w:val="single"/>
          </w:rPr>
          <w:t>2017 same-issue?</w:t>
        </w:r>
      </w:hyperlink>
      <w:r>
        <w:rPr>
          <w:color w:val="000000"/>
        </w:rPr>
        <w:t xml:space="preserve">   ·   </w:t>
      </w:r>
      <w:hyperlink r:id="rId3588">
        <w:r>
          <w:rPr>
            <w:color w:val="000000"/>
            <w:u w:val="single"/>
          </w:rPr>
          <w:t>2025 same-issue?</w:t>
        </w:r>
      </w:hyperlink>
      <w:r>
        <w:rPr>
          <w:color w:val="000000"/>
        </w:rPr>
        <w:t xml:space="preserve">   ·   </w:t>
      </w:r>
      <w:hyperlink r:id="rId3589">
        <w:r>
          <w:rPr>
            <w:color w:val="000000"/>
            <w:u w:val="single"/>
          </w:rPr>
          <w:t>2023 same-issue?</w:t>
        </w:r>
      </w:hyperlink>
      <w:r>
        <w:rPr>
          <w:color w:val="000000"/>
        </w:rPr>
        <w:t xml:space="preserve">   ·   </w:t>
      </w:r>
      <w:hyperlink r:id="rId3590">
        <w:r>
          <w:rPr>
            <w:color w:val="000000"/>
            <w:u w:val="single"/>
          </w:rPr>
          <w:t>2022 same-issue?</w:t>
        </w:r>
      </w:hyperlink>
      <w:r>
        <w:rPr>
          <w:color w:val="000000"/>
        </w:rPr>
        <w:t xml:space="preserve">   ·   </w:t>
      </w:r>
      <w:hyperlink r:id="rId3591">
        <w:r>
          <w:rPr>
            <w:color w:val="000000"/>
            <w:u w:val="single"/>
          </w:rPr>
          <w:t>2018 same-issue?</w:t>
        </w:r>
      </w:hyperlink>
      <w:r>
        <w:rPr>
          <w:color w:val="000000"/>
        </w:rPr>
        <w:t xml:space="preserve">   ·   </w:t>
      </w:r>
      <w:hyperlink r:id="rId3592">
        <w:r>
          <w:rPr>
            <w:color w:val="000000"/>
            <w:u w:val="single"/>
          </w:rPr>
          <w:t>2026 same-issue?</w:t>
        </w:r>
      </w:hyperlink>
      <w:r>
        <w:rPr>
          <w:color w:val="000000"/>
        </w:rPr>
        <w:t xml:space="preserve">   ·   </w:t>
      </w:r>
      <w:hyperlink r:id="rId3593">
        <w:r>
          <w:rPr>
            <w:color w:val="000000"/>
            <w:u w:val="single"/>
          </w:rPr>
          <w:t>2025 same-issue?</w:t>
        </w:r>
      </w:hyperlink>
      <w:r>
        <w:rPr>
          <w:color w:val="000000"/>
        </w:rPr>
        <w:t xml:space="preserve">   ·   </w:t>
      </w:r>
      <w:hyperlink r:id="rId3594">
        <w:r>
          <w:rPr>
            <w:color w:val="000000"/>
            <w:u w:val="single"/>
          </w:rPr>
          <w:t>2019 context</w:t>
        </w:r>
      </w:hyperlink>
      <w:r>
        <w:rPr>
          <w:color w:val="000000"/>
        </w:rPr>
        <w:t xml:space="preserve">   ·   </w:t>
      </w:r>
      <w:hyperlink r:id="rId3595">
        <w:r>
          <w:rPr>
            <w:color w:val="000000"/>
            <w:u w:val="single"/>
          </w:rPr>
          <w:t>2025 context</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596">
        <w:r>
          <w:rPr>
            <w:color w:val="000000"/>
            <w:u w:val="single"/>
          </w:rPr>
          <w:t>Original</w:t>
        </w:r>
      </w:hyperlink>
      <w:r>
        <w:rPr>
          <w:color w:val="000000"/>
        </w:rPr>
        <w:t xml:space="preserve">   ·   </w:t>
      </w:r>
      <w:hyperlink r:id="rId3597">
        <w:r>
          <w:rPr>
            <w:color w:val="000000"/>
            <w:u w:val="single"/>
          </w:rPr>
          <w:t>2022 same-issue?</w:t>
        </w:r>
      </w:hyperlink>
      <w:r>
        <w:rPr>
          <w:color w:val="000000"/>
        </w:rPr>
        <w:t xml:space="preserve">   ·   </w:t>
      </w:r>
      <w:hyperlink r:id="rId3598">
        <w:r>
          <w:rPr>
            <w:color w:val="000000"/>
            <w:u w:val="single"/>
          </w:rPr>
          <w:t>2022 same-issue?</w:t>
        </w:r>
      </w:hyperlink>
      <w:r>
        <w:rPr>
          <w:color w:val="000000"/>
        </w:rPr>
        <w:t xml:space="preserve">   ·   </w:t>
      </w:r>
      <w:hyperlink r:id="rId3599">
        <w:r>
          <w:rPr>
            <w:color w:val="000000"/>
            <w:u w:val="single"/>
          </w:rPr>
          <w:t>2021 same-issue?</w:t>
        </w:r>
      </w:hyperlink>
      <w:r>
        <w:rPr>
          <w:color w:val="000000"/>
        </w:rPr>
        <w:t xml:space="preserve">   ·   </w:t>
      </w:r>
      <w:hyperlink r:id="rId3600">
        <w:r>
          <w:rPr>
            <w:color w:val="000000"/>
            <w:u w:val="single"/>
          </w:rPr>
          <w:t>2017 same-issue?</w:t>
        </w:r>
      </w:hyperlink>
      <w:r>
        <w:rPr>
          <w:color w:val="000000"/>
        </w:rPr>
        <w:t xml:space="preserve">   ·   </w:t>
      </w:r>
      <w:hyperlink r:id="rId3601">
        <w:r>
          <w:rPr>
            <w:color w:val="000000"/>
            <w:u w:val="single"/>
          </w:rPr>
          <w:t>2024 same-issue?</w:t>
        </w:r>
      </w:hyperlink>
      <w:r>
        <w:rPr>
          <w:color w:val="000000"/>
        </w:rPr>
        <w:t xml:space="preserve">   ·   </w:t>
      </w:r>
      <w:hyperlink r:id="rId3602">
        <w:r>
          <w:rPr>
            <w:color w:val="000000"/>
            <w:u w:val="single"/>
          </w:rPr>
          <w:t>2022 same-issue?</w:t>
        </w:r>
      </w:hyperlink>
      <w:r>
        <w:rPr>
          <w:color w:val="000000"/>
        </w:rPr>
        <w:t xml:space="preserve">   ·   </w:t>
      </w:r>
      <w:hyperlink r:id="rId3603">
        <w:r>
          <w:rPr>
            <w:color w:val="000000"/>
            <w:u w:val="single"/>
          </w:rPr>
          <w:t>2020 same-issue?</w:t>
        </w:r>
      </w:hyperlink>
      <w:r>
        <w:rPr>
          <w:color w:val="000000"/>
        </w:rPr>
        <w:t xml:space="preserve">   ·   </w:t>
      </w:r>
      <w:hyperlink r:id="rId3604">
        <w:r>
          <w:rPr>
            <w:color w:val="000000"/>
            <w:u w:val="single"/>
          </w:rPr>
          <w:t>2024 context</w:t>
        </w:r>
      </w:hyperlink>
      <w:r>
        <w:rPr>
          <w:color w:val="000000"/>
        </w:rPr>
        <w:t xml:space="preserve">   ·   </w:t>
      </w:r>
      <w:hyperlink r:id="rId3605">
        <w:r>
          <w:rPr>
            <w:color w:val="000000"/>
            <w:u w:val="single"/>
          </w:rPr>
          <w:t>2023 context</w:t>
        </w:r>
      </w:hyperlink>
      <w:r>
        <w:rPr>
          <w:color w:val="000000"/>
        </w:rPr>
        <w:t xml:space="preserve">   ·   </w:t>
      </w:r>
      <w:hyperlink r:id="rId3606">
        <w:r>
          <w:rPr>
            <w:color w:val="000000"/>
            <w:u w:val="single"/>
          </w:rPr>
          <w:t>2021 context</w:t>
        </w:r>
      </w:hyperlink>
      <w:r>
        <w:rPr>
          <w:color w:val="000000"/>
        </w:rPr>
        <w:t xml:space="preserve">   ·   </w:t>
      </w:r>
      <w:hyperlink r:id="rId3607">
        <w:r>
          <w:rPr>
            <w:color w:val="000000"/>
            <w:u w:val="single"/>
          </w:rPr>
          <w:t>2017 context</w:t>
        </w:r>
      </w:hyperlink>
    </w:p>
    <w:p>
      <w:pPr>
        <w:keepLines/>
        <w:spacing w:after="180"/>
      </w:pPr>
      <w:r>
        <w:rPr>
          <w:b/>
          <w:color w:val="000000"/>
          <w:sz w:val="18"/>
        </w:rPr>
        <w:t xml:space="preserve">2013  Why Demographic Suicide? The Puzzles of European Fertility  </w:t>
      </w:r>
      <w:r>
        <w:rPr>
          <w:color w:val="000000"/>
        </w:rPr>
        <w:br/>
      </w:r>
      <w:hyperlink r:id="rId3608">
        <w:r>
          <w:rPr>
            <w:color w:val="000000"/>
            <w:u w:val="single"/>
          </w:rPr>
          <w:t>Original</w:t>
        </w:r>
      </w:hyperlink>
      <w:r>
        <w:rPr>
          <w:color w:val="000000"/>
        </w:rPr>
        <w:t xml:space="preserve">   ·   </w:t>
      </w:r>
      <w:hyperlink r:id="rId3609">
        <w:r>
          <w:rPr>
            <w:color w:val="000000"/>
            <w:u w:val="single"/>
          </w:rPr>
          <w:t>2020 same-issue?</w:t>
        </w:r>
      </w:hyperlink>
      <w:r>
        <w:rPr>
          <w:color w:val="000000"/>
        </w:rPr>
        <w:t xml:space="preserve">   ·   </w:t>
      </w:r>
      <w:hyperlink r:id="rId3610">
        <w:r>
          <w:rPr>
            <w:color w:val="000000"/>
            <w:u w:val="single"/>
          </w:rPr>
          <w:t>2015 same-issue?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611">
        <w:r>
          <w:rPr>
            <w:color w:val="000000"/>
            <w:u w:val="single"/>
          </w:rPr>
          <w:t>Original</w:t>
        </w:r>
      </w:hyperlink>
      <w:r>
        <w:rPr>
          <w:color w:val="000000"/>
        </w:rPr>
        <w:t xml:space="preserve">   ·   </w:t>
      </w:r>
      <w:hyperlink r:id="rId3612">
        <w:r>
          <w:rPr>
            <w:color w:val="000000"/>
            <w:u w:val="single"/>
          </w:rPr>
          <w:t>2025 same-issue?</w:t>
        </w:r>
      </w:hyperlink>
      <w:r>
        <w:rPr>
          <w:color w:val="000000"/>
        </w:rPr>
        <w:t xml:space="preserve">   ·   </w:t>
      </w:r>
      <w:hyperlink r:id="rId3613">
        <w:r>
          <w:rPr>
            <w:color w:val="000000"/>
            <w:u w:val="single"/>
          </w:rPr>
          <w:t>2017 same-issue?</w:t>
        </w:r>
      </w:hyperlink>
      <w:r>
        <w:rPr>
          <w:color w:val="000000"/>
        </w:rPr>
        <w:t xml:space="preserve">   ·   </w:t>
      </w:r>
      <w:hyperlink r:id="rId3614">
        <w:r>
          <w:rPr>
            <w:color w:val="000000"/>
            <w:u w:val="single"/>
          </w:rPr>
          <w:t>2015 context</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615">
        <w:r>
          <w:rPr>
            <w:color w:val="000000"/>
            <w:u w:val="single"/>
          </w:rPr>
          <w:t>Original</w:t>
        </w:r>
      </w:hyperlink>
      <w:r>
        <w:rPr>
          <w:color w:val="000000"/>
        </w:rPr>
        <w:t xml:space="preserve">   ·   </w:t>
      </w:r>
      <w:hyperlink r:id="rId3616">
        <w:r>
          <w:rPr>
            <w:color w:val="000000"/>
            <w:u w:val="single"/>
          </w:rPr>
          <w:t>2022 same-issue?</w:t>
        </w:r>
      </w:hyperlink>
      <w:r>
        <w:rPr>
          <w:color w:val="000000"/>
        </w:rPr>
        <w:t xml:space="preserve">   ·   </w:t>
      </w:r>
      <w:hyperlink r:id="rId3617">
        <w:r>
          <w:rPr>
            <w:color w:val="000000"/>
            <w:u w:val="single"/>
          </w:rPr>
          <w:t>2020 same-issue?</w:t>
        </w:r>
      </w:hyperlink>
      <w:r>
        <w:rPr>
          <w:color w:val="000000"/>
        </w:rPr>
        <w:t xml:space="preserve">   ·   </w:t>
      </w:r>
      <w:hyperlink r:id="rId3618">
        <w:r>
          <w:rPr>
            <w:color w:val="000000"/>
            <w:u w:val="single"/>
          </w:rPr>
          <w:t>2018 same-issue?</w:t>
        </w:r>
      </w:hyperlink>
      <w:r>
        <w:rPr>
          <w:color w:val="000000"/>
        </w:rPr>
        <w:t xml:space="preserve">   ·   </w:t>
      </w:r>
      <w:hyperlink r:id="rId3619">
        <w:r>
          <w:rPr>
            <w:color w:val="000000"/>
            <w:u w:val="single"/>
          </w:rPr>
          <w:t>2017 same-issue?</w:t>
        </w:r>
      </w:hyperlink>
      <w:r>
        <w:rPr>
          <w:color w:val="000000"/>
        </w:rPr>
        <w:t xml:space="preserve">   ·   </w:t>
      </w:r>
      <w:hyperlink r:id="rId3620">
        <w:r>
          <w:rPr>
            <w:color w:val="000000"/>
            <w:u w:val="single"/>
          </w:rPr>
          <w:t>2014 same-issue?</w:t>
        </w:r>
      </w:hyperlink>
      <w:r>
        <w:rPr>
          <w:color w:val="000000"/>
        </w:rPr>
        <w:t xml:space="preserve">   ·   </w:t>
      </w:r>
      <w:hyperlink r:id="rId3621">
        <w:r>
          <w:rPr>
            <w:color w:val="000000"/>
            <w:u w:val="single"/>
          </w:rPr>
          <w:t>2026 same-issue?</w:t>
        </w:r>
      </w:hyperlink>
      <w:r>
        <w:rPr>
          <w:color w:val="000000"/>
        </w:rPr>
        <w:t xml:space="preserve">   ·   </w:t>
      </w:r>
      <w:hyperlink r:id="rId3622">
        <w:r>
          <w:rPr>
            <w:color w:val="000000"/>
            <w:u w:val="single"/>
          </w:rPr>
          <w:t>2023 same-issue?</w:t>
        </w:r>
      </w:hyperlink>
      <w:r>
        <w:rPr>
          <w:color w:val="000000"/>
        </w:rPr>
        <w:t xml:space="preserve">   ·   </w:t>
      </w:r>
      <w:hyperlink r:id="rId3623">
        <w:r>
          <w:rPr>
            <w:color w:val="000000"/>
            <w:u w:val="single"/>
          </w:rPr>
          <w:t>2020 same-issue?</w:t>
        </w:r>
      </w:hyperlink>
      <w:r>
        <w:rPr>
          <w:color w:val="000000"/>
        </w:rPr>
        <w:t xml:space="preserve">   ·   </w:t>
      </w:r>
      <w:hyperlink r:id="rId3624">
        <w:r>
          <w:rPr>
            <w:color w:val="000000"/>
            <w:u w:val="single"/>
          </w:rPr>
          <w:t>2017 same-issue?</w:t>
        </w:r>
      </w:hyperlink>
      <w:r>
        <w:rPr>
          <w:color w:val="000000"/>
        </w:rPr>
        <w:t xml:space="preserve">   ·   </w:t>
      </w:r>
      <w:hyperlink r:id="rId3625">
        <w:r>
          <w:rPr>
            <w:color w:val="000000"/>
            <w:u w:val="single"/>
          </w:rPr>
          <w:t>2022 context</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626">
        <w:r>
          <w:rPr>
            <w:color w:val="000000"/>
            <w:u w:val="single"/>
          </w:rPr>
          <w:t>Original</w:t>
        </w:r>
      </w:hyperlink>
      <w:r>
        <w:rPr>
          <w:color w:val="000000"/>
        </w:rPr>
        <w:t xml:space="preserve">   ·   </w:t>
      </w:r>
      <w:hyperlink r:id="rId3627">
        <w:r>
          <w:rPr>
            <w:color w:val="000000"/>
            <w:u w:val="single"/>
          </w:rPr>
          <w:t>2016 same-issue?</w:t>
        </w:r>
      </w:hyperlink>
      <w:r>
        <w:rPr>
          <w:color w:val="000000"/>
        </w:rPr>
        <w:t xml:space="preserve">   ·   </w:t>
      </w:r>
      <w:hyperlink r:id="rId3628">
        <w:r>
          <w:rPr>
            <w:color w:val="000000"/>
            <w:u w:val="single"/>
          </w:rPr>
          <w:t>2015 same-issue?</w:t>
        </w:r>
      </w:hyperlink>
      <w:r>
        <w:rPr>
          <w:color w:val="000000"/>
        </w:rPr>
        <w:t xml:space="preserve">   ·   </w:t>
      </w:r>
      <w:hyperlink r:id="rId3629">
        <w:r>
          <w:rPr>
            <w:color w:val="000000"/>
            <w:u w:val="single"/>
          </w:rPr>
          <w:t>2024 context</w:t>
        </w:r>
      </w:hyperlink>
      <w:r>
        <w:rPr>
          <w:color w:val="000000"/>
        </w:rPr>
        <w:t xml:space="preserve">   ·   </w:t>
      </w:r>
      <w:hyperlink r:id="rId3272">
        <w:r>
          <w:rPr>
            <w:color w:val="000000"/>
            <w:u w:val="single"/>
          </w:rPr>
          <w:t>2026 context</w:t>
        </w:r>
      </w:hyperlink>
      <w:r>
        <w:rPr>
          <w:color w:val="000000"/>
        </w:rPr>
        <w:t xml:space="preserve">   ·   </w:t>
      </w:r>
      <w:hyperlink r:id="rId3630">
        <w:r>
          <w:rPr>
            <w:color w:val="000000"/>
            <w:u w:val="single"/>
          </w:rPr>
          <w:t>2024 context</w:t>
        </w:r>
      </w:hyperlink>
      <w:r>
        <w:rPr>
          <w:color w:val="000000"/>
        </w:rPr>
        <w:t xml:space="preserve">   ·   </w:t>
      </w:r>
      <w:hyperlink r:id="rId3631">
        <w:r>
          <w:rPr>
            <w:color w:val="000000"/>
            <w:u w:val="single"/>
          </w:rPr>
          <w:t>2024 context</w:t>
        </w:r>
      </w:hyperlink>
      <w:r>
        <w:rPr>
          <w:color w:val="000000"/>
        </w:rPr>
        <w:t xml:space="preserve">   ·   </w:t>
      </w:r>
      <w:hyperlink r:id="rId3632">
        <w:r>
          <w:rPr>
            <w:color w:val="000000"/>
            <w:u w:val="single"/>
          </w:rPr>
          <w:t>2023 context</w:t>
        </w:r>
      </w:hyperlink>
      <w:r>
        <w:rPr>
          <w:color w:val="000000"/>
        </w:rPr>
        <w:t xml:space="preserve">   ·   </w:t>
      </w:r>
      <w:hyperlink r:id="rId3633">
        <w:r>
          <w:rPr>
            <w:color w:val="000000"/>
            <w:u w:val="single"/>
          </w:rPr>
          <w:t>2023 context</w:t>
        </w:r>
      </w:hyperlink>
    </w:p>
    <w:p>
      <w:pPr>
        <w:keepLines/>
        <w:spacing w:after="180"/>
      </w:pPr>
      <w:r>
        <w:rPr>
          <w:b/>
          <w:color w:val="000000"/>
          <w:sz w:val="18"/>
        </w:rPr>
        <w:t xml:space="preserve">2015  Centre-Periphery Relations in Europe: Demographic Aspect  </w:t>
      </w:r>
      <w:r>
        <w:rPr>
          <w:color w:val="000000"/>
        </w:rPr>
        <w:br/>
      </w:r>
      <w:hyperlink r:id="rId3634">
        <w:r>
          <w:rPr>
            <w:color w:val="000000"/>
            <w:u w:val="single"/>
          </w:rPr>
          <w:t>Original</w:t>
        </w:r>
      </w:hyperlink>
      <w:r>
        <w:rPr>
          <w:color w:val="000000"/>
        </w:rPr>
        <w:t xml:space="preserve">   ·   </w:t>
      </w:r>
      <w:hyperlink r:id="rId3635">
        <w:r>
          <w:rPr>
            <w:color w:val="000000"/>
            <w:u w:val="single"/>
          </w:rPr>
          <w:t>2026 same-issue?</w:t>
        </w:r>
      </w:hyperlink>
      <w:r>
        <w:rPr>
          <w:color w:val="000000"/>
        </w:rPr>
        <w:t xml:space="preserve">   ·   </w:t>
      </w:r>
      <w:hyperlink r:id="rId3636">
        <w:r>
          <w:rPr>
            <w:color w:val="000000"/>
            <w:u w:val="single"/>
          </w:rPr>
          <w:t>2019 same-issue?</w:t>
        </w:r>
      </w:hyperlink>
      <w:r>
        <w:rPr>
          <w:color w:val="000000"/>
        </w:rPr>
        <w:t xml:space="preserve">   ·   </w:t>
      </w:r>
      <w:hyperlink r:id="rId3637">
        <w:r>
          <w:rPr>
            <w:color w:val="000000"/>
            <w:u w:val="single"/>
          </w:rPr>
          <w:t>2024 context</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610">
        <w:r>
          <w:rPr>
            <w:color w:val="000000"/>
            <w:u w:val="single"/>
          </w:rPr>
          <w:t>Original</w:t>
        </w:r>
      </w:hyperlink>
      <w:r>
        <w:rPr>
          <w:color w:val="000000"/>
        </w:rPr>
        <w:t xml:space="preserve">   ·   </w:t>
      </w:r>
      <w:hyperlink r:id="rId3638">
        <w:r>
          <w:rPr>
            <w:color w:val="000000"/>
            <w:u w:val="single"/>
          </w:rPr>
          <w:t>2020 same-issue?</w:t>
        </w:r>
      </w:hyperlink>
      <w:r>
        <w:rPr>
          <w:color w:val="000000"/>
        </w:rPr>
        <w:t xml:space="preserve">   ·   </w:t>
      </w:r>
      <w:hyperlink r:id="rId3595">
        <w:r>
          <w:rPr>
            <w:color w:val="000000"/>
            <w:u w:val="single"/>
          </w:rPr>
          <w:t>2025 same-issue?</w:t>
        </w:r>
      </w:hyperlink>
      <w:r>
        <w:rPr>
          <w:color w:val="000000"/>
        </w:rPr>
        <w:t xml:space="preserve">   ·   </w:t>
      </w:r>
      <w:hyperlink r:id="rId3639">
        <w:r>
          <w:rPr>
            <w:color w:val="000000"/>
            <w:u w:val="single"/>
          </w:rPr>
          <w:t>2026 context</w:t>
        </w:r>
      </w:hyperlink>
      <w:r>
        <w:rPr>
          <w:color w:val="000000"/>
        </w:rPr>
        <w:t xml:space="preserve">   ·   </w:t>
      </w:r>
      <w:hyperlink r:id="rId3640">
        <w:r>
          <w:rPr>
            <w:color w:val="000000"/>
            <w:u w:val="single"/>
          </w:rPr>
          <w:t>2022 context</w:t>
        </w:r>
      </w:hyperlink>
      <w:r>
        <w:rPr>
          <w:color w:val="000000"/>
        </w:rPr>
        <w:t xml:space="preserve">   ·   </w:t>
      </w:r>
      <w:hyperlink r:id="rId3641">
        <w:r>
          <w:rPr>
            <w:color w:val="000000"/>
            <w:u w:val="single"/>
          </w:rPr>
          <w:t>2019 context</w:t>
        </w:r>
      </w:hyperlink>
      <w:r>
        <w:rPr>
          <w:color w:val="000000"/>
        </w:rPr>
        <w:t xml:space="preserve">   ·   </w:t>
      </w:r>
      <w:hyperlink r:id="rId3642">
        <w:r>
          <w:rPr>
            <w:color w:val="000000"/>
            <w:u w:val="single"/>
          </w:rPr>
          <w:t>2026 context</w:t>
        </w:r>
      </w:hyperlink>
      <w:r>
        <w:rPr>
          <w:color w:val="000000"/>
        </w:rPr>
        <w:t xml:space="preserve">   ·   </w:t>
      </w:r>
      <w:hyperlink r:id="rId3643">
        <w:r>
          <w:rPr>
            <w:color w:val="000000"/>
            <w:u w:val="single"/>
          </w:rPr>
          <w:t>2023 context</w:t>
        </w:r>
      </w:hyperlink>
      <w:r>
        <w:rPr>
          <w:color w:val="000000"/>
        </w:rPr>
        <w:t xml:space="preserve">   ·   </w:t>
      </w:r>
      <w:hyperlink r:id="rId3644">
        <w:r>
          <w:rPr>
            <w:color w:val="000000"/>
            <w:u w:val="single"/>
          </w:rPr>
          <w:t>2026 context</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4">
        <w:r>
          <w:rPr>
            <w:color w:val="000000"/>
            <w:u w:val="single"/>
          </w:rPr>
          <w:t>Original</w:t>
        </w:r>
      </w:hyperlink>
      <w:r>
        <w:rPr>
          <w:color w:val="000000"/>
        </w:rPr>
        <w:t xml:space="preserve">   ·   </w:t>
      </w:r>
      <w:hyperlink r:id="rId35">
        <w:r>
          <w:rPr>
            <w:color w:val="000000"/>
            <w:u w:val="single"/>
          </w:rPr>
          <w:t>2026 same-issue?</w:t>
        </w:r>
      </w:hyperlink>
      <w:r>
        <w:rPr>
          <w:color w:val="000000"/>
        </w:rPr>
        <w:t xml:space="preserve">   ·   </w:t>
      </w:r>
      <w:hyperlink r:id="rId3645">
        <w:r>
          <w:rPr>
            <w:color w:val="000000"/>
            <w:u w:val="single"/>
          </w:rPr>
          <w:t>2021 context</w:t>
        </w:r>
      </w:hyperlink>
      <w:r>
        <w:rPr>
          <w:color w:val="000000"/>
        </w:rPr>
        <w:t xml:space="preserve">   ·   </w:t>
      </w:r>
      <w:hyperlink r:id="rId3646">
        <w:r>
          <w:rPr>
            <w:color w:val="000000"/>
            <w:u w:val="single"/>
          </w:rPr>
          <w:t>2021 context</w:t>
        </w:r>
      </w:hyperlink>
      <w:r>
        <w:rPr>
          <w:color w:val="000000"/>
        </w:rPr>
        <w:t xml:space="preserve">   ·   </w:t>
      </w:r>
      <w:hyperlink r:id="rId3647">
        <w:r>
          <w:rPr>
            <w:color w:val="000000"/>
            <w:u w:val="single"/>
          </w:rPr>
          <w:t>2026 context</w:t>
        </w:r>
      </w:hyperlink>
      <w:r>
        <w:rPr>
          <w:color w:val="000000"/>
        </w:rPr>
        <w:t xml:space="preserve">   ·   </w:t>
      </w:r>
      <w:hyperlink r:id="rId3648">
        <w:r>
          <w:rPr>
            <w:color w:val="000000"/>
            <w:u w:val="single"/>
          </w:rPr>
          <w:t>2026 context</w:t>
        </w:r>
      </w:hyperlink>
      <w:r>
        <w:rPr>
          <w:color w:val="000000"/>
        </w:rPr>
        <w:t xml:space="preserve">   ·   </w:t>
      </w:r>
      <w:hyperlink r:id="rId3649">
        <w:r>
          <w:rPr>
            <w:color w:val="000000"/>
            <w:u w:val="single"/>
          </w:rPr>
          <w:t>2024 context</w:t>
        </w:r>
      </w:hyperlink>
      <w:r>
        <w:rPr>
          <w:color w:val="000000"/>
        </w:rPr>
        <w:t xml:space="preserve">   ·   </w:t>
      </w:r>
      <w:hyperlink r:id="rId3650">
        <w:r>
          <w:rPr>
            <w:color w:val="000000"/>
            <w:u w:val="single"/>
          </w:rPr>
          <w:t>2023 context</w:t>
        </w:r>
      </w:hyperlink>
    </w:p>
    <w:p>
      <w:pPr>
        <w:keepLines/>
        <w:spacing w:after="180"/>
      </w:pPr>
      <w:r>
        <w:rPr>
          <w:b/>
          <w:color w:val="000000"/>
          <w:sz w:val="18"/>
        </w:rPr>
        <w:t xml:space="preserve">2015  Demographic Challenges in Central and Eastern Europe in 21st Century  </w:t>
      </w:r>
      <w:r>
        <w:rPr>
          <w:color w:val="000000"/>
        </w:rPr>
        <w:br/>
      </w:r>
      <w:hyperlink r:id="rId3651">
        <w:r>
          <w:rPr>
            <w:color w:val="000000"/>
            <w:u w:val="single"/>
          </w:rPr>
          <w:t>Original</w:t>
        </w:r>
      </w:hyperlink>
      <w:r>
        <w:rPr>
          <w:color w:val="000000"/>
        </w:rPr>
        <w:t xml:space="preserve">   ·   </w:t>
      </w:r>
      <w:hyperlink r:id="rId3652">
        <w:r>
          <w:rPr>
            <w:color w:val="000000"/>
            <w:u w:val="single"/>
          </w:rPr>
          <w:t>2018 same-issue?</w:t>
        </w:r>
      </w:hyperlink>
      <w:r>
        <w:rPr>
          <w:color w:val="000000"/>
        </w:rPr>
        <w:t xml:space="preserve">   ·   </w:t>
      </w:r>
      <w:hyperlink r:id="rId3653">
        <w:r>
          <w:rPr>
            <w:color w:val="000000"/>
            <w:u w:val="single"/>
          </w:rPr>
          <w:t>2026 same-issue?</w:t>
        </w:r>
      </w:hyperlink>
      <w:r>
        <w:rPr>
          <w:color w:val="000000"/>
        </w:rPr>
        <w:t xml:space="preserve">   ·   </w:t>
      </w:r>
      <w:hyperlink r:id="rId3654">
        <w:r>
          <w:rPr>
            <w:color w:val="000000"/>
            <w:u w:val="single"/>
          </w:rPr>
          <w:t>2026 same-issue?</w:t>
        </w:r>
      </w:hyperlink>
      <w:r>
        <w:rPr>
          <w:color w:val="000000"/>
        </w:rPr>
        <w:t xml:space="preserve">   ·   </w:t>
      </w:r>
      <w:hyperlink r:id="rId3655">
        <w:r>
          <w:rPr>
            <w:color w:val="000000"/>
            <w:u w:val="single"/>
          </w:rPr>
          <w:t>2026 same-issue?</w:t>
        </w:r>
      </w:hyperlink>
      <w:r>
        <w:rPr>
          <w:color w:val="000000"/>
        </w:rPr>
        <w:t xml:space="preserve">   ·   </w:t>
      </w:r>
      <w:hyperlink r:id="rId3656">
        <w:r>
          <w:rPr>
            <w:color w:val="000000"/>
            <w:u w:val="single"/>
          </w:rPr>
          <w:t>2025 same-issue?</w:t>
        </w:r>
      </w:hyperlink>
      <w:r>
        <w:rPr>
          <w:color w:val="000000"/>
        </w:rPr>
        <w:t xml:space="preserve">   ·   </w:t>
      </w:r>
      <w:hyperlink r:id="rId3657">
        <w:r>
          <w:rPr>
            <w:color w:val="000000"/>
            <w:u w:val="single"/>
          </w:rPr>
          <w:t>2023 same-issue?</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658">
        <w:r>
          <w:rPr>
            <w:color w:val="000000"/>
            <w:u w:val="single"/>
          </w:rPr>
          <w:t>Original</w:t>
        </w:r>
      </w:hyperlink>
      <w:r>
        <w:rPr>
          <w:color w:val="000000"/>
        </w:rPr>
        <w:t xml:space="preserve">   ·   </w:t>
      </w:r>
      <w:hyperlink r:id="rId3659">
        <w:r>
          <w:rPr>
            <w:color w:val="000000"/>
            <w:u w:val="single"/>
          </w:rPr>
          <w:t>2025 same-issue?</w:t>
        </w:r>
      </w:hyperlink>
      <w:r>
        <w:rPr>
          <w:color w:val="000000"/>
        </w:rPr>
        <w:t xml:space="preserve">   ·   </w:t>
      </w:r>
      <w:hyperlink r:id="rId3660">
        <w:r>
          <w:rPr>
            <w:color w:val="000000"/>
            <w:u w:val="single"/>
          </w:rPr>
          <w:t>2025 context</w:t>
        </w:r>
      </w:hyperlink>
      <w:r>
        <w:rPr>
          <w:color w:val="000000"/>
        </w:rPr>
        <w:t xml:space="preserve">   ·   </w:t>
      </w:r>
      <w:hyperlink r:id="rId3661">
        <w:r>
          <w:rPr>
            <w:color w:val="000000"/>
            <w:u w:val="single"/>
          </w:rPr>
          <w:t>2017 context</w:t>
        </w:r>
      </w:hyperlink>
      <w:r>
        <w:rPr>
          <w:color w:val="000000"/>
        </w:rPr>
        <w:t xml:space="preserve">   ·   </w:t>
      </w:r>
      <w:hyperlink r:id="rId3662">
        <w:r>
          <w:rPr>
            <w:color w:val="000000"/>
            <w:u w:val="single"/>
          </w:rPr>
          <w:t>2025 context</w:t>
        </w:r>
      </w:hyperlink>
      <w:r>
        <w:rPr>
          <w:color w:val="000000"/>
        </w:rPr>
        <w:t xml:space="preserve">   ·   </w:t>
      </w:r>
      <w:hyperlink r:id="rId3663">
        <w:r>
          <w:rPr>
            <w:color w:val="000000"/>
            <w:u w:val="single"/>
          </w:rPr>
          <w:t>2020 context</w:t>
        </w:r>
      </w:hyperlink>
      <w:r>
        <w:rPr>
          <w:color w:val="000000"/>
        </w:rPr>
        <w:t xml:space="preserve">   ·   </w:t>
      </w:r>
      <w:hyperlink r:id="rId3664">
        <w:r>
          <w:rPr>
            <w:color w:val="000000"/>
            <w:u w:val="single"/>
          </w:rPr>
          <w:t>2019 context</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665">
        <w:r>
          <w:rPr>
            <w:color w:val="000000"/>
            <w:u w:val="single"/>
          </w:rPr>
          <w:t>Original</w:t>
        </w:r>
      </w:hyperlink>
      <w:r>
        <w:rPr>
          <w:color w:val="000000"/>
        </w:rPr>
        <w:t xml:space="preserve">   ·   </w:t>
      </w:r>
      <w:hyperlink r:id="rId3666">
        <w:r>
          <w:rPr>
            <w:color w:val="000000"/>
            <w:u w:val="single"/>
          </w:rPr>
          <w:t>2024 same-issue?</w:t>
        </w:r>
      </w:hyperlink>
      <w:r>
        <w:rPr>
          <w:color w:val="000000"/>
        </w:rPr>
        <w:t xml:space="preserve">   ·   </w:t>
      </w:r>
      <w:hyperlink r:id="rId3667">
        <w:r>
          <w:rPr>
            <w:color w:val="000000"/>
            <w:u w:val="single"/>
          </w:rPr>
          <w:t>2023 same-issue?</w:t>
        </w:r>
      </w:hyperlink>
      <w:r>
        <w:rPr>
          <w:color w:val="000000"/>
        </w:rPr>
        <w:t xml:space="preserve">   ·   </w:t>
      </w:r>
      <w:hyperlink r:id="rId3668">
        <w:r>
          <w:rPr>
            <w:color w:val="000000"/>
            <w:u w:val="single"/>
          </w:rPr>
          <w:t>2026 context</w:t>
        </w:r>
      </w:hyperlink>
      <w:r>
        <w:rPr>
          <w:color w:val="000000"/>
        </w:rPr>
        <w:t xml:space="preserve">   ·   </w:t>
      </w:r>
      <w:hyperlink r:id="rId3669">
        <w:r>
          <w:rPr>
            <w:color w:val="000000"/>
            <w:u w:val="single"/>
          </w:rPr>
          <w:t>2024 context</w:t>
        </w:r>
      </w:hyperlink>
      <w:r>
        <w:rPr>
          <w:color w:val="000000"/>
        </w:rPr>
        <w:t xml:space="preserve">   ·   </w:t>
      </w:r>
      <w:hyperlink r:id="rId3670">
        <w:r>
          <w:rPr>
            <w:color w:val="000000"/>
            <w:u w:val="single"/>
          </w:rPr>
          <w:t>2023 context</w:t>
        </w:r>
      </w:hyperlink>
      <w:r>
        <w:rPr>
          <w:color w:val="000000"/>
        </w:rPr>
        <w:t xml:space="preserve">   ·   </w:t>
      </w:r>
      <w:hyperlink r:id="rId3565">
        <w:r>
          <w:rPr>
            <w:color w:val="000000"/>
            <w:u w:val="single"/>
          </w:rPr>
          <w:t>2019 context</w:t>
        </w:r>
      </w:hyperlink>
      <w:r>
        <w:rPr>
          <w:color w:val="000000"/>
        </w:rPr>
        <w:t xml:space="preserve">   ·   </w:t>
      </w:r>
      <w:hyperlink r:id="rId3671">
        <w:r>
          <w:rPr>
            <w:color w:val="000000"/>
            <w:u w:val="single"/>
          </w:rPr>
          <w:t>2016 context</w:t>
        </w:r>
      </w:hyperlink>
      <w:r>
        <w:rPr>
          <w:color w:val="000000"/>
        </w:rPr>
        <w:t xml:space="preserve">   ·   </w:t>
      </w:r>
      <w:hyperlink r:id="rId3672">
        <w:r>
          <w:rPr>
            <w:color w:val="000000"/>
            <w:u w:val="single"/>
          </w:rPr>
          <w:t>2016 context</w:t>
        </w:r>
      </w:hyperlink>
    </w:p>
    <w:p>
      <w:pPr>
        <w:keepLines/>
        <w:spacing w:after="180"/>
      </w:pPr>
      <w:r>
        <w:rPr>
          <w:b/>
          <w:color w:val="000000"/>
          <w:sz w:val="18"/>
        </w:rPr>
        <w:t xml:space="preserve">2015  Testing scenarios for assisted migration of forest trees in Europe  </w:t>
      </w:r>
      <w:r>
        <w:rPr>
          <w:color w:val="000000"/>
        </w:rPr>
        <w:br/>
      </w:r>
      <w:hyperlink r:id="rId3673">
        <w:r>
          <w:rPr>
            <w:color w:val="000000"/>
            <w:u w:val="single"/>
          </w:rPr>
          <w:t>Original</w:t>
        </w:r>
      </w:hyperlink>
      <w:r>
        <w:rPr>
          <w:color w:val="000000"/>
        </w:rPr>
        <w:t xml:space="preserve">   ·   </w:t>
      </w:r>
      <w:hyperlink r:id="rId2324">
        <w:r>
          <w:rPr>
            <w:color w:val="000000"/>
            <w:u w:val="single"/>
          </w:rPr>
          <w:t>2025 same-issue?</w:t>
        </w:r>
      </w:hyperlink>
      <w:r>
        <w:rPr>
          <w:color w:val="000000"/>
        </w:rPr>
        <w:t xml:space="preserve">   ·   </w:t>
      </w:r>
      <w:hyperlink r:id="rId3674">
        <w:r>
          <w:rPr>
            <w:color w:val="000000"/>
            <w:u w:val="single"/>
          </w:rPr>
          <w:t>2024 same-issue?</w:t>
        </w:r>
      </w:hyperlink>
      <w:r>
        <w:rPr>
          <w:color w:val="000000"/>
        </w:rPr>
        <w:t xml:space="preserve">   ·   </w:t>
      </w:r>
      <w:hyperlink r:id="rId3675">
        <w:r>
          <w:rPr>
            <w:color w:val="000000"/>
            <w:u w:val="single"/>
          </w:rPr>
          <w:t>2024 same-issue?</w:t>
        </w:r>
      </w:hyperlink>
      <w:r>
        <w:rPr>
          <w:color w:val="000000"/>
        </w:rPr>
        <w:t xml:space="preserve">   ·   </w:t>
      </w:r>
      <w:hyperlink r:id="rId3676">
        <w:r>
          <w:rPr>
            <w:color w:val="000000"/>
            <w:u w:val="single"/>
          </w:rPr>
          <w:t>2021 same-issue?</w:t>
        </w:r>
      </w:hyperlink>
      <w:r>
        <w:rPr>
          <w:color w:val="000000"/>
        </w:rPr>
        <w:t xml:space="preserve">   ·   </w:t>
      </w:r>
      <w:hyperlink r:id="rId2334">
        <w:r>
          <w:rPr>
            <w:color w:val="000000"/>
            <w:u w:val="single"/>
          </w:rPr>
          <w:t>2024 same-issue?</w:t>
        </w:r>
      </w:hyperlink>
      <w:r>
        <w:rPr>
          <w:color w:val="000000"/>
        </w:rPr>
        <w:t xml:space="preserve">   ·   </w:t>
      </w:r>
      <w:hyperlink r:id="rId3677">
        <w:r>
          <w:rPr>
            <w:color w:val="000000"/>
            <w:u w:val="single"/>
          </w:rPr>
          <w:t>2026 same-issue?</w:t>
        </w:r>
      </w:hyperlink>
      <w:r>
        <w:rPr>
          <w:color w:val="000000"/>
        </w:rPr>
        <w:t xml:space="preserve">   ·   </w:t>
      </w:r>
      <w:hyperlink r:id="rId3678">
        <w:r>
          <w:rPr>
            <w:color w:val="000000"/>
            <w:u w:val="single"/>
          </w:rPr>
          <w:t>2026 same-issue?</w:t>
        </w:r>
      </w:hyperlink>
      <w:r>
        <w:rPr>
          <w:color w:val="000000"/>
        </w:rPr>
        <w:t xml:space="preserve">   ·   </w:t>
      </w:r>
      <w:hyperlink r:id="rId2325">
        <w:r>
          <w:rPr>
            <w:color w:val="000000"/>
            <w:u w:val="single"/>
          </w:rPr>
          <w:t>2026 same-issue?</w:t>
        </w:r>
      </w:hyperlink>
      <w:r>
        <w:rPr>
          <w:color w:val="000000"/>
        </w:rPr>
        <w:t xml:space="preserve">   ·   </w:t>
      </w:r>
      <w:hyperlink r:id="rId2326">
        <w:r>
          <w:rPr>
            <w:color w:val="000000"/>
            <w:u w:val="single"/>
          </w:rPr>
          <w:t>2026 same-issue?</w:t>
        </w:r>
      </w:hyperlink>
      <w:r>
        <w:rPr>
          <w:color w:val="000000"/>
        </w:rPr>
        <w:t xml:space="preserve">   ·   </w:t>
      </w:r>
      <w:hyperlink r:id="rId2327">
        <w:r>
          <w:rPr>
            <w:color w:val="000000"/>
            <w:u w:val="single"/>
          </w:rPr>
          <w:t>2026 same-issue?</w:t>
        </w:r>
      </w:hyperlink>
      <w:r>
        <w:rPr>
          <w:color w:val="000000"/>
        </w:rPr>
        <w:t xml:space="preserve">   ·   </w:t>
      </w:r>
      <w:hyperlink r:id="rId2328">
        <w:r>
          <w:rPr>
            <w:color w:val="000000"/>
            <w:u w:val="single"/>
          </w:rPr>
          <w:t>2025 same-issue?</w:t>
        </w:r>
      </w:hyperlink>
      <w:r>
        <w:rPr>
          <w:color w:val="000000"/>
        </w:rPr>
        <w:t xml:space="preserve">   ·   </w:t>
      </w:r>
      <w:hyperlink r:id="rId123">
        <w:r>
          <w:rPr>
            <w:color w:val="000000"/>
            <w:u w:val="single"/>
          </w:rPr>
          <w:t>2020 same-issue?</w:t>
        </w:r>
      </w:hyperlink>
      <w:r>
        <w:rPr>
          <w:color w:val="000000"/>
        </w:rPr>
        <w:t xml:space="preserve">   ·   </w:t>
      </w:r>
      <w:hyperlink r:id="rId2329">
        <w:r>
          <w:rPr>
            <w:color w:val="000000"/>
            <w:u w:val="single"/>
          </w:rPr>
          <w:t>2026 context</w:t>
        </w:r>
      </w:hyperlink>
      <w:r>
        <w:rPr>
          <w:color w:val="000000"/>
        </w:rPr>
        <w:t xml:space="preserve">   ·   </w:t>
      </w:r>
      <w:hyperlink r:id="rId1392">
        <w:r>
          <w:rPr>
            <w:color w:val="000000"/>
            <w:u w:val="single"/>
          </w:rPr>
          <w:t>2024 context</w:t>
        </w:r>
      </w:hyperlink>
      <w:r>
        <w:rPr>
          <w:color w:val="000000"/>
        </w:rPr>
        <w:t xml:space="preserve">   ·   </w:t>
      </w:r>
      <w:hyperlink r:id="rId442">
        <w:r>
          <w:rPr>
            <w:color w:val="000000"/>
            <w:u w:val="single"/>
          </w:rPr>
          <w:t>2016 context</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679">
        <w:r>
          <w:rPr>
            <w:color w:val="000000"/>
            <w:u w:val="single"/>
          </w:rPr>
          <w:t>Original</w:t>
        </w:r>
      </w:hyperlink>
      <w:r>
        <w:rPr>
          <w:color w:val="000000"/>
        </w:rPr>
        <w:t xml:space="preserve">   ·   </w:t>
      </w:r>
      <w:hyperlink r:id="rId3680">
        <w:r>
          <w:rPr>
            <w:color w:val="000000"/>
            <w:u w:val="single"/>
          </w:rPr>
          <w:t>2026 context</w:t>
        </w:r>
      </w:hyperlink>
      <w:r>
        <w:rPr>
          <w:color w:val="000000"/>
        </w:rPr>
        <w:t xml:space="preserve">   ·   </w:t>
      </w:r>
      <w:hyperlink r:id="rId3681">
        <w:r>
          <w:rPr>
            <w:color w:val="000000"/>
            <w:u w:val="single"/>
          </w:rPr>
          <w:t>2018 context</w:t>
        </w:r>
      </w:hyperlink>
      <w:r>
        <w:rPr>
          <w:color w:val="000000"/>
        </w:rPr>
        <w:t xml:space="preserve">   ·   </w:t>
      </w:r>
      <w:hyperlink r:id="rId3682">
        <w:r>
          <w:rPr>
            <w:color w:val="000000"/>
            <w:u w:val="single"/>
          </w:rPr>
          <w:t>2023 context</w:t>
        </w:r>
      </w:hyperlink>
      <w:r>
        <w:rPr>
          <w:color w:val="000000"/>
        </w:rPr>
        <w:t xml:space="preserve">   ·   </w:t>
      </w:r>
      <w:hyperlink r:id="rId3683">
        <w:r>
          <w:rPr>
            <w:color w:val="000000"/>
            <w:u w:val="single"/>
          </w:rPr>
          <w:t>2018 context</w:t>
        </w:r>
      </w:hyperlink>
    </w:p>
    <w:p>
      <w:pPr>
        <w:keepLines/>
        <w:spacing w:after="180"/>
      </w:pPr>
      <w:r>
        <w:rPr>
          <w:b/>
          <w:color w:val="000000"/>
          <w:sz w:val="18"/>
        </w:rPr>
        <w:t xml:space="preserve">2016  Forced migration and internally displaced persons: Latin America and Europe  </w:t>
      </w:r>
      <w:r>
        <w:rPr>
          <w:color w:val="000000"/>
        </w:rPr>
        <w:br/>
      </w:r>
      <w:hyperlink r:id="rId3684">
        <w:r>
          <w:rPr>
            <w:color w:val="000000"/>
            <w:u w:val="single"/>
          </w:rPr>
          <w:t>Original</w:t>
        </w:r>
      </w:hyperlink>
      <w:r>
        <w:rPr>
          <w:color w:val="000000"/>
        </w:rPr>
        <w:t xml:space="preserve">   ·   </w:t>
      </w:r>
      <w:hyperlink r:id="rId3685">
        <w:r>
          <w:rPr>
            <w:color w:val="000000"/>
            <w:u w:val="single"/>
          </w:rPr>
          <w:t>2024 same-issue?</w:t>
        </w:r>
      </w:hyperlink>
      <w:r>
        <w:rPr>
          <w:color w:val="000000"/>
        </w:rPr>
        <w:t xml:space="preserve">   ·   </w:t>
      </w:r>
      <w:hyperlink r:id="rId3686">
        <w:r>
          <w:rPr>
            <w:color w:val="000000"/>
            <w:u w:val="single"/>
          </w:rPr>
          <w:t>2022 same-issue?</w:t>
        </w:r>
      </w:hyperlink>
      <w:r>
        <w:rPr>
          <w:color w:val="000000"/>
        </w:rPr>
        <w:t xml:space="preserve">   ·   </w:t>
      </w:r>
      <w:hyperlink r:id="rId3687">
        <w:r>
          <w:rPr>
            <w:color w:val="000000"/>
            <w:u w:val="single"/>
          </w:rPr>
          <w:t>2020 same-issue?</w:t>
        </w:r>
      </w:hyperlink>
      <w:r>
        <w:rPr>
          <w:color w:val="000000"/>
        </w:rPr>
        <w:t xml:space="preserve">   ·   </w:t>
      </w:r>
      <w:hyperlink r:id="rId3688">
        <w:r>
          <w:rPr>
            <w:color w:val="000000"/>
            <w:u w:val="single"/>
          </w:rPr>
          <w:t>2018 same-issue?</w:t>
        </w:r>
      </w:hyperlink>
      <w:r>
        <w:rPr>
          <w:color w:val="000000"/>
        </w:rPr>
        <w:t xml:space="preserve">   ·   </w:t>
      </w:r>
      <w:hyperlink r:id="rId3689">
        <w:r>
          <w:rPr>
            <w:color w:val="000000"/>
            <w:u w:val="single"/>
          </w:rPr>
          <w:t>2018 same-issue?</w:t>
        </w:r>
      </w:hyperlink>
      <w:r>
        <w:rPr>
          <w:color w:val="000000"/>
        </w:rPr>
        <w:t xml:space="preserve">   ·   </w:t>
      </w:r>
      <w:hyperlink r:id="rId3690">
        <w:r>
          <w:rPr>
            <w:color w:val="000000"/>
            <w:u w:val="single"/>
          </w:rPr>
          <w:t>2022 same-issue?</w:t>
        </w:r>
      </w:hyperlink>
      <w:r>
        <w:rPr>
          <w:color w:val="000000"/>
        </w:rPr>
        <w:t xml:space="preserve">   ·   </w:t>
      </w:r>
      <w:hyperlink r:id="rId3691">
        <w:r>
          <w:rPr>
            <w:color w:val="000000"/>
            <w:u w:val="single"/>
          </w:rPr>
          <w:t>2026 same-issue?</w:t>
        </w:r>
      </w:hyperlink>
      <w:r>
        <w:rPr>
          <w:color w:val="000000"/>
        </w:rPr>
        <w:t xml:space="preserve">   ·   </w:t>
      </w:r>
      <w:hyperlink r:id="rId3692">
        <w:r>
          <w:rPr>
            <w:color w:val="000000"/>
            <w:u w:val="single"/>
          </w:rPr>
          <w:t>2024 context</w:t>
        </w:r>
      </w:hyperlink>
      <w:r>
        <w:rPr>
          <w:color w:val="000000"/>
        </w:rPr>
        <w:t xml:space="preserve">   ·   </w:t>
      </w:r>
      <w:hyperlink r:id="rId3693">
        <w:r>
          <w:rPr>
            <w:color w:val="000000"/>
            <w:u w:val="single"/>
          </w:rPr>
          <w:t>2022 context</w:t>
        </w:r>
      </w:hyperlink>
      <w:r>
        <w:rPr>
          <w:color w:val="000000"/>
        </w:rPr>
        <w:t xml:space="preserve">   ·   </w:t>
      </w:r>
      <w:hyperlink r:id="rId3694">
        <w:r>
          <w:rPr>
            <w:color w:val="000000"/>
            <w:u w:val="single"/>
          </w:rPr>
          <w:t>2017 context</w:t>
        </w:r>
      </w:hyperlink>
      <w:r>
        <w:rPr>
          <w:color w:val="000000"/>
        </w:rPr>
        <w:t xml:space="preserve">   ·   </w:t>
      </w:r>
      <w:hyperlink r:id="rId3695">
        <w:r>
          <w:rPr>
            <w:color w:val="000000"/>
            <w:u w:val="single"/>
          </w:rPr>
          <w:t>2017 context</w:t>
        </w:r>
      </w:hyperlink>
      <w:r>
        <w:rPr>
          <w:color w:val="000000"/>
        </w:rPr>
        <w:t xml:space="preserve">   ·   </w:t>
      </w:r>
      <w:hyperlink r:id="rId3696">
        <w:r>
          <w:rPr>
            <w:color w:val="000000"/>
            <w:u w:val="single"/>
          </w:rPr>
          <w:t>2026 context</w:t>
        </w:r>
      </w:hyperlink>
      <w:r>
        <w:rPr>
          <w:color w:val="000000"/>
        </w:rPr>
        <w:t xml:space="preserve">   ·   </w:t>
      </w:r>
      <w:hyperlink r:id="rId3697">
        <w:r>
          <w:rPr>
            <w:color w:val="000000"/>
            <w:u w:val="single"/>
          </w:rPr>
          <w:t>2026 context</w:t>
        </w:r>
      </w:hyperlink>
    </w:p>
    <w:p>
      <w:pPr>
        <w:keepLines/>
        <w:spacing w:after="180"/>
      </w:pPr>
      <w:r>
        <w:rPr>
          <w:b/>
          <w:color w:val="000000"/>
          <w:sz w:val="18"/>
        </w:rPr>
        <w:t xml:space="preserve">2016  Future Directions in EU Labour Law  </w:t>
      </w:r>
      <w:r>
        <w:rPr>
          <w:color w:val="000000"/>
        </w:rPr>
        <w:br/>
      </w:r>
      <w:hyperlink r:id="rId3698">
        <w:r>
          <w:rPr>
            <w:color w:val="000000"/>
            <w:u w:val="single"/>
          </w:rPr>
          <w:t>Original</w:t>
        </w:r>
      </w:hyperlink>
      <w:r>
        <w:rPr>
          <w:color w:val="000000"/>
        </w:rPr>
        <w:t xml:space="preserve">   ·   </w:t>
      </w:r>
      <w:hyperlink r:id="rId3699">
        <w:r>
          <w:rPr>
            <w:color w:val="000000"/>
            <w:u w:val="single"/>
          </w:rPr>
          <w:t>2022 same-issue?</w:t>
        </w:r>
      </w:hyperlink>
      <w:r>
        <w:rPr>
          <w:color w:val="000000"/>
        </w:rPr>
        <w:t xml:space="preserve">   ·   </w:t>
      </w:r>
      <w:hyperlink r:id="rId3700">
        <w:r>
          <w:rPr>
            <w:color w:val="000000"/>
            <w:u w:val="single"/>
          </w:rPr>
          <w:t>2022 same-issue?</w:t>
        </w:r>
      </w:hyperlink>
    </w:p>
    <w:p>
      <w:pPr>
        <w:keepLines/>
        <w:spacing w:after="180"/>
      </w:pPr>
      <w:r>
        <w:rPr>
          <w:b/>
          <w:color w:val="000000"/>
          <w:sz w:val="18"/>
        </w:rPr>
        <w:t xml:space="preserve">2016  On the Cultural Projection of Population Crisis: The Case of The Omega Man  </w:t>
      </w:r>
      <w:r>
        <w:rPr>
          <w:color w:val="000000"/>
        </w:rPr>
        <w:br/>
      </w:r>
      <w:hyperlink r:id="rId3701">
        <w:r>
          <w:rPr>
            <w:color w:val="000000"/>
            <w:u w:val="single"/>
          </w:rPr>
          <w:t>Original</w:t>
        </w:r>
      </w:hyperlink>
      <w:r>
        <w:rPr>
          <w:color w:val="000000"/>
        </w:rPr>
        <w:t xml:space="preserve">   ·   </w:t>
      </w:r>
      <w:hyperlink r:id="rId3702">
        <w:r>
          <w:rPr>
            <w:color w:val="000000"/>
            <w:u w:val="single"/>
          </w:rPr>
          <w:t>2025 same-issue?</w:t>
        </w:r>
      </w:hyperlink>
      <w:r>
        <w:rPr>
          <w:color w:val="000000"/>
        </w:rPr>
        <w:t xml:space="preserve">   ·   </w:t>
      </w:r>
      <w:hyperlink r:id="rId3703">
        <w:r>
          <w:rPr>
            <w:color w:val="000000"/>
            <w:u w:val="single"/>
          </w:rPr>
          <w:t>2021 same-issue?</w:t>
        </w:r>
      </w:hyperlink>
      <w:r>
        <w:rPr>
          <w:color w:val="000000"/>
        </w:rPr>
        <w:t xml:space="preserve">   ·   </w:t>
      </w:r>
      <w:hyperlink r:id="rId3704">
        <w:r>
          <w:rPr>
            <w:color w:val="000000"/>
            <w:u w:val="single"/>
          </w:rPr>
          <w:t>2020 same-issue?</w:t>
        </w:r>
      </w:hyperlink>
      <w:r>
        <w:rPr>
          <w:color w:val="000000"/>
        </w:rPr>
        <w:t xml:space="preserve">   ·   </w:t>
      </w:r>
      <w:hyperlink r:id="rId3705">
        <w:r>
          <w:rPr>
            <w:color w:val="000000"/>
            <w:u w:val="single"/>
          </w:rPr>
          <w:t>2019 same-issue?</w:t>
        </w:r>
      </w:hyperlink>
      <w:r>
        <w:rPr>
          <w:color w:val="000000"/>
        </w:rPr>
        <w:t xml:space="preserve">   ·   </w:t>
      </w:r>
      <w:hyperlink r:id="rId3706">
        <w:r>
          <w:rPr>
            <w:color w:val="000000"/>
            <w:u w:val="single"/>
          </w:rPr>
          <w:t>2018 context</w:t>
        </w:r>
      </w:hyperlink>
      <w:r>
        <w:rPr>
          <w:color w:val="000000"/>
        </w:rPr>
        <w:t xml:space="preserve">   ·   </w:t>
      </w:r>
      <w:hyperlink r:id="rId3707">
        <w:r>
          <w:rPr>
            <w:color w:val="000000"/>
            <w:u w:val="single"/>
          </w:rPr>
          <w:t>2017 context</w:t>
        </w:r>
      </w:hyperlink>
    </w:p>
    <w:p>
      <w:pPr>
        <w:keepLines/>
        <w:spacing w:after="180"/>
      </w:pPr>
      <w:r>
        <w:rPr>
          <w:b/>
          <w:color w:val="000000"/>
          <w:sz w:val="18"/>
        </w:rPr>
        <w:t xml:space="preserve">2016  Prospects of labour migration pressure in Algeria, Morocco, Tunisia and Turkey  </w:t>
      </w:r>
      <w:r>
        <w:rPr>
          <w:color w:val="000000"/>
        </w:rPr>
        <w:br/>
      </w:r>
      <w:hyperlink r:id="rId3708">
        <w:r>
          <w:rPr>
            <w:color w:val="000000"/>
            <w:u w:val="single"/>
          </w:rPr>
          <w:t>Original</w:t>
        </w:r>
      </w:hyperlink>
      <w:r>
        <w:rPr>
          <w:color w:val="000000"/>
        </w:rPr>
        <w:t xml:space="preserve">   ·   </w:t>
      </w:r>
      <w:hyperlink r:id="rId3709">
        <w:r>
          <w:rPr>
            <w:color w:val="000000"/>
            <w:u w:val="single"/>
          </w:rPr>
          <w:t>2026 same-issue?</w:t>
        </w:r>
      </w:hyperlink>
      <w:r>
        <w:rPr>
          <w:color w:val="000000"/>
        </w:rPr>
        <w:t xml:space="preserve">   ·   </w:t>
      </w:r>
      <w:hyperlink r:id="rId3710">
        <w:r>
          <w:rPr>
            <w:color w:val="000000"/>
            <w:u w:val="single"/>
          </w:rPr>
          <w:t>2025 same-issue?</w:t>
        </w:r>
      </w:hyperlink>
      <w:r>
        <w:rPr>
          <w:color w:val="000000"/>
        </w:rPr>
        <w:t xml:space="preserve">   ·   </w:t>
      </w:r>
      <w:hyperlink r:id="rId3711">
        <w:r>
          <w:rPr>
            <w:color w:val="000000"/>
            <w:u w:val="single"/>
          </w:rPr>
          <w:t>2024 same-issue?</w:t>
        </w:r>
      </w:hyperlink>
      <w:r>
        <w:rPr>
          <w:color w:val="000000"/>
        </w:rPr>
        <w:t xml:space="preserve">   ·   </w:t>
      </w:r>
      <w:hyperlink r:id="rId3712">
        <w:r>
          <w:rPr>
            <w:color w:val="000000"/>
            <w:u w:val="single"/>
          </w:rPr>
          <w:t>2024 same-issue?</w:t>
        </w:r>
      </w:hyperlink>
      <w:r>
        <w:rPr>
          <w:color w:val="000000"/>
        </w:rPr>
        <w:t xml:space="preserve">   ·   </w:t>
      </w:r>
      <w:hyperlink r:id="rId3713">
        <w:r>
          <w:rPr>
            <w:color w:val="000000"/>
            <w:u w:val="single"/>
          </w:rPr>
          <w:t>2021 same-issue?</w:t>
        </w:r>
      </w:hyperlink>
      <w:r>
        <w:rPr>
          <w:color w:val="000000"/>
        </w:rPr>
        <w:t xml:space="preserve">   ·   </w:t>
      </w:r>
      <w:hyperlink r:id="rId3714">
        <w:r>
          <w:rPr>
            <w:color w:val="000000"/>
            <w:u w:val="single"/>
          </w:rPr>
          <w:t>2020 same-issue?</w:t>
        </w:r>
      </w:hyperlink>
      <w:r>
        <w:rPr>
          <w:color w:val="000000"/>
        </w:rPr>
        <w:t xml:space="preserve">   ·   </w:t>
      </w:r>
      <w:hyperlink r:id="rId3715">
        <w:r>
          <w:rPr>
            <w:color w:val="000000"/>
            <w:u w:val="single"/>
          </w:rPr>
          <w:t>2023 context</w:t>
        </w:r>
      </w:hyperlink>
      <w:r>
        <w:rPr>
          <w:color w:val="000000"/>
        </w:rPr>
        <w:t xml:space="preserve">   ·   </w:t>
      </w:r>
      <w:hyperlink r:id="rId3716">
        <w:r>
          <w:rPr>
            <w:color w:val="000000"/>
            <w:u w:val="single"/>
          </w:rPr>
          <w:t>2026 context</w:t>
        </w:r>
      </w:hyperlink>
      <w:r>
        <w:rPr>
          <w:color w:val="000000"/>
        </w:rPr>
        <w:t xml:space="preserve">   ·   </w:t>
      </w:r>
      <w:hyperlink r:id="rId3717">
        <w:r>
          <w:rPr>
            <w:color w:val="000000"/>
            <w:u w:val="single"/>
          </w:rPr>
          <w:t>2024 context</w:t>
        </w:r>
      </w:hyperlink>
      <w:r>
        <w:rPr>
          <w:color w:val="000000"/>
        </w:rPr>
        <w:t xml:space="preserve">   ·   </w:t>
      </w:r>
      <w:hyperlink r:id="rId3718">
        <w:r>
          <w:rPr>
            <w:color w:val="000000"/>
            <w:u w:val="single"/>
          </w:rPr>
          <w:t>2024 context</w:t>
        </w:r>
      </w:hyperlink>
      <w:r>
        <w:rPr>
          <w:color w:val="000000"/>
        </w:rPr>
        <w:t xml:space="preserve">   ·   </w:t>
      </w:r>
      <w:hyperlink r:id="rId3719">
        <w:r>
          <w:rPr>
            <w:color w:val="000000"/>
            <w:u w:val="single"/>
          </w:rPr>
          <w:t>2020 context</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442">
        <w:r>
          <w:rPr>
            <w:color w:val="000000"/>
            <w:u w:val="single"/>
          </w:rPr>
          <w:t>Original</w:t>
        </w:r>
      </w:hyperlink>
      <w:r>
        <w:rPr>
          <w:color w:val="000000"/>
        </w:rPr>
        <w:t xml:space="preserve">   ·   </w:t>
      </w:r>
      <w:hyperlink r:id="rId3720">
        <w:r>
          <w:rPr>
            <w:color w:val="000000"/>
            <w:u w:val="single"/>
          </w:rPr>
          <w:t>2025 same-issue?</w:t>
        </w:r>
      </w:hyperlink>
      <w:r>
        <w:rPr>
          <w:color w:val="000000"/>
        </w:rPr>
        <w:t xml:space="preserve">   ·   </w:t>
      </w:r>
      <w:hyperlink r:id="rId3721">
        <w:r>
          <w:rPr>
            <w:color w:val="000000"/>
            <w:u w:val="single"/>
          </w:rPr>
          <w:t>2025 context</w:t>
        </w:r>
      </w:hyperlink>
      <w:r>
        <w:rPr>
          <w:color w:val="000000"/>
        </w:rPr>
        <w:t xml:space="preserve">   ·   </w:t>
      </w:r>
      <w:hyperlink r:id="rId3722">
        <w:r>
          <w:rPr>
            <w:color w:val="000000"/>
            <w:u w:val="single"/>
          </w:rPr>
          <w:t>2025 context</w:t>
        </w:r>
      </w:hyperlink>
      <w:r>
        <w:rPr>
          <w:color w:val="000000"/>
        </w:rPr>
        <w:t xml:space="preserve">   ·   </w:t>
      </w:r>
      <w:hyperlink r:id="rId3723">
        <w:r>
          <w:rPr>
            <w:color w:val="000000"/>
            <w:u w:val="single"/>
          </w:rPr>
          <w:t>2023 context</w:t>
        </w:r>
      </w:hyperlink>
      <w:r>
        <w:rPr>
          <w:color w:val="000000"/>
        </w:rPr>
        <w:t xml:space="preserve">   ·   </w:t>
      </w:r>
      <w:hyperlink r:id="rId3724">
        <w:r>
          <w:rPr>
            <w:color w:val="000000"/>
            <w:u w:val="single"/>
          </w:rPr>
          <w:t>2022 context</w:t>
        </w:r>
      </w:hyperlink>
      <w:r>
        <w:rPr>
          <w:color w:val="000000"/>
        </w:rPr>
        <w:t xml:space="preserve">   ·   </w:t>
      </w:r>
      <w:hyperlink r:id="rId3725">
        <w:r>
          <w:rPr>
            <w:color w:val="000000"/>
            <w:u w:val="single"/>
          </w:rPr>
          <w:t>2021 context</w:t>
        </w:r>
      </w:hyperlink>
      <w:r>
        <w:rPr>
          <w:color w:val="000000"/>
        </w:rPr>
        <w:t xml:space="preserve">   ·   </w:t>
      </w:r>
      <w:hyperlink r:id="rId3726">
        <w:r>
          <w:rPr>
            <w:color w:val="000000"/>
            <w:u w:val="single"/>
          </w:rPr>
          <w:t>2019 context</w:t>
        </w:r>
      </w:hyperlink>
    </w:p>
    <w:p>
      <w:pPr>
        <w:keepLines/>
        <w:spacing w:after="180"/>
      </w:pPr>
      <w:r>
        <w:rPr>
          <w:b/>
          <w:color w:val="000000"/>
          <w:sz w:val="18"/>
        </w:rPr>
        <w:t xml:space="preserve">2016  The Future of European Labour Law and the Right to Employability  </w:t>
      </w:r>
      <w:r>
        <w:rPr>
          <w:color w:val="000000"/>
        </w:rPr>
        <w:br/>
      </w:r>
      <w:hyperlink r:id="rId3727">
        <w:r>
          <w:rPr>
            <w:color w:val="000000"/>
            <w:u w:val="single"/>
          </w:rPr>
          <w:t>Original</w:t>
        </w:r>
      </w:hyperlink>
      <w:r>
        <w:rPr>
          <w:color w:val="000000"/>
        </w:rPr>
        <w:t xml:space="preserve">   ·   </w:t>
      </w:r>
      <w:hyperlink r:id="rId3728">
        <w:r>
          <w:rPr>
            <w:color w:val="000000"/>
            <w:u w:val="single"/>
          </w:rPr>
          <w:t>2023 same-issue?</w:t>
        </w:r>
      </w:hyperlink>
      <w:r>
        <w:rPr>
          <w:color w:val="000000"/>
        </w:rPr>
        <w:t xml:space="preserve">   ·   </w:t>
      </w:r>
      <w:hyperlink r:id="rId3729">
        <w:r>
          <w:rPr>
            <w:color w:val="000000"/>
            <w:u w:val="single"/>
          </w:rPr>
          <w:t>2019 same-issue?</w:t>
        </w:r>
      </w:hyperlink>
      <w:r>
        <w:rPr>
          <w:color w:val="000000"/>
        </w:rPr>
        <w:t xml:space="preserve">   ·   </w:t>
      </w:r>
      <w:hyperlink r:id="rId3730">
        <w:r>
          <w:rPr>
            <w:color w:val="000000"/>
            <w:u w:val="single"/>
          </w:rPr>
          <w:t>2023 context</w:t>
        </w:r>
      </w:hyperlink>
      <w:r>
        <w:rPr>
          <w:color w:val="000000"/>
        </w:rPr>
        <w:t xml:space="preserve">   ·   </w:t>
      </w:r>
      <w:hyperlink r:id="rId3731">
        <w:r>
          <w:rPr>
            <w:color w:val="000000"/>
            <w:u w:val="single"/>
          </w:rPr>
          <w:t>2020 context</w:t>
        </w:r>
      </w:hyperlink>
      <w:r>
        <w:rPr>
          <w:color w:val="000000"/>
        </w:rPr>
        <w:t xml:space="preserve">   ·   </w:t>
      </w:r>
      <w:hyperlink r:id="rId3732">
        <w:r>
          <w:rPr>
            <w:color w:val="000000"/>
            <w:u w:val="single"/>
          </w:rPr>
          <w:t>2017 context</w:t>
        </w:r>
      </w:hyperlink>
    </w:p>
    <w:p>
      <w:pPr>
        <w:keepLines/>
        <w:spacing w:after="180"/>
      </w:pPr>
      <w:r>
        <w:rPr>
          <w:b/>
          <w:color w:val="000000"/>
          <w:sz w:val="18"/>
        </w:rPr>
        <w:t xml:space="preserve">2016  The Impact of Possible Migration Scenarios after ‘Brexit’ on the State Pension System  </w:t>
      </w:r>
      <w:r>
        <w:rPr>
          <w:color w:val="000000"/>
        </w:rPr>
        <w:br/>
      </w:r>
      <w:hyperlink r:id="rId3733">
        <w:r>
          <w:rPr>
            <w:color w:val="000000"/>
            <w:u w:val="single"/>
          </w:rPr>
          <w:t>Original</w:t>
        </w:r>
      </w:hyperlink>
      <w:r>
        <w:rPr>
          <w:color w:val="000000"/>
        </w:rPr>
        <w:t xml:space="preserve">   ·   </w:t>
      </w:r>
      <w:hyperlink r:id="rId3734">
        <w:r>
          <w:rPr>
            <w:color w:val="000000"/>
            <w:u w:val="single"/>
          </w:rPr>
          <w:t>2022 same-issue?</w:t>
        </w:r>
      </w:hyperlink>
      <w:r>
        <w:rPr>
          <w:color w:val="000000"/>
        </w:rPr>
        <w:t xml:space="preserve">   ·   </w:t>
      </w:r>
      <w:hyperlink r:id="rId3735">
        <w:r>
          <w:rPr>
            <w:color w:val="000000"/>
            <w:u w:val="single"/>
          </w:rPr>
          <w:t>2022 same-issue?</w:t>
        </w:r>
      </w:hyperlink>
      <w:r>
        <w:rPr>
          <w:color w:val="000000"/>
        </w:rPr>
        <w:t xml:space="preserve">   ·   </w:t>
      </w:r>
      <w:hyperlink r:id="rId3736">
        <w:r>
          <w:rPr>
            <w:color w:val="000000"/>
            <w:u w:val="single"/>
          </w:rPr>
          <w:t>2026 same-issue?</w:t>
        </w:r>
      </w:hyperlink>
      <w:r>
        <w:rPr>
          <w:color w:val="000000"/>
        </w:rPr>
        <w:t xml:space="preserve">   ·   </w:t>
      </w:r>
      <w:hyperlink r:id="rId3737">
        <w:r>
          <w:rPr>
            <w:color w:val="000000"/>
            <w:u w:val="single"/>
          </w:rPr>
          <w:t>2023 same-issue?</w:t>
        </w:r>
      </w:hyperlink>
      <w:r>
        <w:rPr>
          <w:color w:val="000000"/>
        </w:rPr>
        <w:t xml:space="preserve">   ·   </w:t>
      </w:r>
      <w:hyperlink r:id="rId3738">
        <w:r>
          <w:rPr>
            <w:color w:val="000000"/>
            <w:u w:val="single"/>
          </w:rPr>
          <w:t>2018 context</w:t>
        </w:r>
      </w:hyperlink>
      <w:r>
        <w:rPr>
          <w:color w:val="000000"/>
        </w:rPr>
        <w:t xml:space="preserve">   ·   </w:t>
      </w:r>
      <w:hyperlink r:id="rId3739">
        <w:r>
          <w:rPr>
            <w:color w:val="000000"/>
            <w:u w:val="single"/>
          </w:rPr>
          <w:t>2020 context</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740">
        <w:r>
          <w:rPr>
            <w:color w:val="000000"/>
            <w:u w:val="single"/>
          </w:rPr>
          <w:t>Original</w:t>
        </w:r>
      </w:hyperlink>
      <w:r>
        <w:rPr>
          <w:color w:val="000000"/>
        </w:rPr>
        <w:t xml:space="preserve">   ·   </w:t>
      </w:r>
      <w:hyperlink r:id="rId3741">
        <w:r>
          <w:rPr>
            <w:color w:val="000000"/>
            <w:u w:val="single"/>
          </w:rPr>
          <w:t>2024 same-issue?</w:t>
        </w:r>
      </w:hyperlink>
      <w:r>
        <w:rPr>
          <w:color w:val="000000"/>
        </w:rPr>
        <w:t xml:space="preserve">   ·   </w:t>
      </w:r>
      <w:hyperlink r:id="rId3742">
        <w:r>
          <w:rPr>
            <w:color w:val="000000"/>
            <w:u w:val="single"/>
          </w:rPr>
          <w:t>2025 context</w:t>
        </w:r>
      </w:hyperlink>
      <w:r>
        <w:rPr>
          <w:color w:val="000000"/>
        </w:rPr>
        <w:t xml:space="preserve">   ·   </w:t>
      </w:r>
      <w:hyperlink r:id="rId3743">
        <w:r>
          <w:rPr>
            <w:color w:val="000000"/>
            <w:u w:val="single"/>
          </w:rPr>
          <w:t>2026 context</w:t>
        </w:r>
      </w:hyperlink>
      <w:r>
        <w:rPr>
          <w:color w:val="000000"/>
        </w:rPr>
        <w:t xml:space="preserve">   ·   </w:t>
      </w:r>
      <w:hyperlink r:id="rId3744">
        <w:r>
          <w:rPr>
            <w:color w:val="000000"/>
            <w:u w:val="single"/>
          </w:rPr>
          <w:t>2025 context</w:t>
        </w:r>
      </w:hyperlink>
      <w:r>
        <w:rPr>
          <w:color w:val="000000"/>
        </w:rPr>
        <w:t xml:space="preserve">   ·   </w:t>
      </w:r>
      <w:hyperlink r:id="rId3745">
        <w:r>
          <w:rPr>
            <w:color w:val="000000"/>
            <w:u w:val="single"/>
          </w:rPr>
          <w:t>2025 context</w:t>
        </w:r>
      </w:hyperlink>
      <w:r>
        <w:rPr>
          <w:color w:val="000000"/>
        </w:rPr>
        <w:t xml:space="preserve">   ·   </w:t>
      </w:r>
      <w:hyperlink r:id="rId3746">
        <w:r>
          <w:rPr>
            <w:color w:val="000000"/>
            <w:u w:val="single"/>
          </w:rPr>
          <w:t>2025 context</w:t>
        </w:r>
      </w:hyperlink>
      <w:r>
        <w:rPr>
          <w:color w:val="000000"/>
        </w:rPr>
        <w:t xml:space="preserve">   ·   </w:t>
      </w:r>
      <w:hyperlink r:id="rId3747">
        <w:r>
          <w:rPr>
            <w:color w:val="000000"/>
            <w:u w:val="single"/>
          </w:rPr>
          <w:t>2024 context</w:t>
        </w:r>
      </w:hyperlink>
    </w:p>
    <w:p>
      <w:pPr>
        <w:keepLines/>
        <w:spacing w:after="180"/>
      </w:pPr>
      <w:r>
        <w:rPr>
          <w:b/>
          <w:color w:val="000000"/>
          <w:sz w:val="18"/>
        </w:rPr>
        <w:t xml:space="preserve">2017  Female Labour Force Projections Using Microsimulation for Six EU Countries  </w:t>
      </w:r>
      <w:r>
        <w:rPr>
          <w:color w:val="000000"/>
        </w:rPr>
        <w:br/>
      </w:r>
      <w:hyperlink r:id="rId36">
        <w:r>
          <w:rPr>
            <w:color w:val="000000"/>
            <w:u w:val="single"/>
          </w:rPr>
          <w:t>Original</w:t>
        </w:r>
      </w:hyperlink>
      <w:r>
        <w:rPr>
          <w:color w:val="000000"/>
        </w:rPr>
        <w:t xml:space="preserve">   ·   </w:t>
      </w:r>
      <w:hyperlink r:id="rId37">
        <w:r>
          <w:rPr>
            <w:color w:val="000000"/>
            <w:u w:val="single"/>
          </w:rPr>
          <w:t>2026 same-issue?</w:t>
        </w:r>
      </w:hyperlink>
      <w:r>
        <w:rPr>
          <w:color w:val="000000"/>
        </w:rPr>
        <w:t xml:space="preserve">   ·   </w:t>
      </w:r>
      <w:hyperlink r:id="rId3748">
        <w:r>
          <w:rPr>
            <w:color w:val="000000"/>
            <w:u w:val="single"/>
          </w:rPr>
          <w:t>2024 same-issue?</w:t>
        </w:r>
      </w:hyperlink>
      <w:r>
        <w:rPr>
          <w:color w:val="000000"/>
        </w:rPr>
        <w:t xml:space="preserve">   ·   </w:t>
      </w:r>
      <w:hyperlink r:id="rId3749">
        <w:r>
          <w:rPr>
            <w:color w:val="000000"/>
            <w:u w:val="single"/>
          </w:rPr>
          <w:t>2024 same-issue?</w:t>
        </w:r>
      </w:hyperlink>
      <w:r>
        <w:rPr>
          <w:color w:val="000000"/>
        </w:rPr>
        <w:t xml:space="preserve">   ·   </w:t>
      </w:r>
      <w:hyperlink r:id="rId3750">
        <w:r>
          <w:rPr>
            <w:color w:val="000000"/>
            <w:u w:val="single"/>
          </w:rPr>
          <w:t>2023 same-issue?</w:t>
        </w:r>
      </w:hyperlink>
      <w:r>
        <w:rPr>
          <w:color w:val="000000"/>
        </w:rPr>
        <w:t xml:space="preserve">   ·   </w:t>
      </w:r>
      <w:hyperlink r:id="rId3751">
        <w:r>
          <w:rPr>
            <w:color w:val="000000"/>
            <w:u w:val="single"/>
          </w:rPr>
          <w:t>2019 same-issue?</w:t>
        </w:r>
      </w:hyperlink>
      <w:r>
        <w:rPr>
          <w:color w:val="000000"/>
        </w:rPr>
        <w:t xml:space="preserve">   ·   </w:t>
      </w:r>
      <w:hyperlink r:id="rId3752">
        <w:r>
          <w:rPr>
            <w:color w:val="000000"/>
            <w:u w:val="single"/>
          </w:rPr>
          <w:t>2019 same-issue?</w:t>
        </w:r>
      </w:hyperlink>
      <w:r>
        <w:rPr>
          <w:color w:val="000000"/>
        </w:rPr>
        <w:t xml:space="preserve">   ·   </w:t>
      </w:r>
      <w:hyperlink r:id="rId3753">
        <w:r>
          <w:rPr>
            <w:color w:val="000000"/>
            <w:u w:val="single"/>
          </w:rPr>
          <w:t>2018 same-issue?</w:t>
        </w:r>
      </w:hyperlink>
      <w:r>
        <w:rPr>
          <w:color w:val="000000"/>
        </w:rPr>
        <w:t xml:space="preserve">   ·   </w:t>
      </w:r>
      <w:hyperlink r:id="rId3754">
        <w:r>
          <w:rPr>
            <w:color w:val="000000"/>
            <w:u w:val="single"/>
          </w:rPr>
          <w:t>2018 same-issue?</w:t>
        </w:r>
      </w:hyperlink>
      <w:r>
        <w:rPr>
          <w:color w:val="000000"/>
        </w:rPr>
        <w:t xml:space="preserve">   ·   </w:t>
      </w:r>
      <w:hyperlink r:id="rId3755">
        <w:r>
          <w:rPr>
            <w:color w:val="000000"/>
            <w:u w:val="single"/>
          </w:rPr>
          <w:t>2022 same-issue?</w:t>
        </w:r>
      </w:hyperlink>
      <w:r>
        <w:rPr>
          <w:color w:val="000000"/>
        </w:rPr>
        <w:t xml:space="preserve">   ·   </w:t>
      </w:r>
      <w:hyperlink r:id="rId3756">
        <w:r>
          <w:rPr>
            <w:color w:val="000000"/>
            <w:u w:val="single"/>
          </w:rPr>
          <w:t>2021 same-issue?</w:t>
        </w:r>
      </w:hyperlink>
      <w:r>
        <w:rPr>
          <w:color w:val="000000"/>
        </w:rPr>
        <w:t xml:space="preserve">   ·   </w:t>
      </w:r>
      <w:hyperlink r:id="rId3757">
        <w:r>
          <w:rPr>
            <w:color w:val="000000"/>
            <w:u w:val="single"/>
          </w:rPr>
          <w:t>2026 context</w:t>
        </w:r>
      </w:hyperlink>
      <w:r>
        <w:rPr>
          <w:color w:val="000000"/>
        </w:rPr>
        <w:t xml:space="preserve">   ·   </w:t>
      </w:r>
      <w:hyperlink r:id="rId3758">
        <w:r>
          <w:rPr>
            <w:color w:val="000000"/>
            <w:u w:val="single"/>
          </w:rPr>
          <w:t>2026 context</w:t>
        </w:r>
      </w:hyperlink>
    </w:p>
    <w:p>
      <w:pPr>
        <w:keepLines/>
        <w:spacing w:after="180"/>
      </w:pPr>
      <w:r>
        <w:rPr>
          <w:b/>
          <w:color w:val="000000"/>
          <w:sz w:val="18"/>
        </w:rPr>
        <w:t xml:space="preserve">2017  Futures of ageing and technology – comparing different actors’ prospective views  </w:t>
      </w:r>
      <w:r>
        <w:rPr>
          <w:color w:val="000000"/>
        </w:rPr>
        <w:br/>
      </w:r>
      <w:hyperlink r:id="rId3759">
        <w:r>
          <w:rPr>
            <w:color w:val="000000"/>
            <w:u w:val="single"/>
          </w:rPr>
          <w:t>Original</w:t>
        </w:r>
      </w:hyperlink>
      <w:r>
        <w:rPr>
          <w:color w:val="000000"/>
        </w:rPr>
        <w:t xml:space="preserve">   ·   </w:t>
      </w:r>
      <w:hyperlink r:id="rId3760">
        <w:r>
          <w:rPr>
            <w:color w:val="000000"/>
            <w:u w:val="single"/>
          </w:rPr>
          <w:t>2024 context</w:t>
        </w:r>
      </w:hyperlink>
      <w:r>
        <w:rPr>
          <w:color w:val="000000"/>
        </w:rPr>
        <w:t xml:space="preserve">   ·   </w:t>
      </w:r>
      <w:hyperlink r:id="rId3761">
        <w:r>
          <w:rPr>
            <w:color w:val="000000"/>
            <w:u w:val="single"/>
          </w:rPr>
          <w:t>2026 context</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762">
        <w:r>
          <w:rPr>
            <w:color w:val="000000"/>
            <w:u w:val="single"/>
          </w:rPr>
          <w:t>Original</w:t>
        </w:r>
      </w:hyperlink>
      <w:r>
        <w:rPr>
          <w:color w:val="000000"/>
        </w:rPr>
        <w:t xml:space="preserve">   ·   </w:t>
      </w:r>
      <w:hyperlink r:id="rId3763">
        <w:r>
          <w:rPr>
            <w:color w:val="000000"/>
            <w:u w:val="single"/>
          </w:rPr>
          <w:t>2026 same-issue?</w:t>
        </w:r>
      </w:hyperlink>
      <w:r>
        <w:rPr>
          <w:color w:val="000000"/>
        </w:rPr>
        <w:t xml:space="preserve">   ·   </w:t>
      </w:r>
      <w:hyperlink r:id="rId3764">
        <w:r>
          <w:rPr>
            <w:color w:val="000000"/>
            <w:u w:val="single"/>
          </w:rPr>
          <w:t>2024 same-issue?</w:t>
        </w:r>
      </w:hyperlink>
      <w:r>
        <w:rPr>
          <w:color w:val="000000"/>
        </w:rPr>
        <w:t xml:space="preserve">   ·   </w:t>
      </w:r>
      <w:hyperlink r:id="rId3765">
        <w:r>
          <w:rPr>
            <w:color w:val="000000"/>
            <w:u w:val="single"/>
          </w:rPr>
          <w:t>2020 same-issue?</w:t>
        </w:r>
      </w:hyperlink>
      <w:r>
        <w:rPr>
          <w:color w:val="000000"/>
        </w:rPr>
        <w:t xml:space="preserve">   ·   </w:t>
      </w:r>
      <w:hyperlink r:id="rId3766">
        <w:r>
          <w:rPr>
            <w:color w:val="000000"/>
            <w:u w:val="single"/>
          </w:rPr>
          <w:t>2023 context</w:t>
        </w:r>
      </w:hyperlink>
      <w:r>
        <w:rPr>
          <w:color w:val="000000"/>
        </w:rPr>
        <w:t xml:space="preserve">   ·   </w:t>
      </w:r>
      <w:hyperlink r:id="rId3767">
        <w:r>
          <w:rPr>
            <w:color w:val="000000"/>
            <w:u w:val="single"/>
          </w:rPr>
          <w:t>2026 context</w:t>
        </w:r>
      </w:hyperlink>
      <w:r>
        <w:rPr>
          <w:color w:val="000000"/>
        </w:rPr>
        <w:t xml:space="preserve">   ·   </w:t>
      </w:r>
      <w:hyperlink r:id="rId3768">
        <w:r>
          <w:rPr>
            <w:color w:val="000000"/>
            <w:u w:val="single"/>
          </w:rPr>
          <w:t>2026 context</w:t>
        </w:r>
      </w:hyperlink>
      <w:r>
        <w:rPr>
          <w:color w:val="000000"/>
        </w:rPr>
        <w:t xml:space="preserve">   ·   </w:t>
      </w:r>
      <w:hyperlink r:id="rId3769">
        <w:r>
          <w:rPr>
            <w:color w:val="000000"/>
            <w:u w:val="single"/>
          </w:rPr>
          <w:t>2021 context</w:t>
        </w:r>
      </w:hyperlink>
      <w:r>
        <w:rPr>
          <w:color w:val="000000"/>
        </w:rPr>
        <w:t xml:space="preserve">   ·   </w:t>
      </w:r>
      <w:hyperlink r:id="rId3770">
        <w:r>
          <w:rPr>
            <w:color w:val="000000"/>
            <w:u w:val="single"/>
          </w:rPr>
          <w:t>2020 context</w:t>
        </w:r>
      </w:hyperlink>
    </w:p>
    <w:p>
      <w:pPr>
        <w:keepLines/>
        <w:spacing w:after="180"/>
      </w:pPr>
      <w:r>
        <w:rPr>
          <w:b/>
          <w:color w:val="000000"/>
          <w:sz w:val="18"/>
        </w:rPr>
        <w:t xml:space="preserve">2017  Modelling population structure in the context of urban land use change in Europe  </w:t>
      </w:r>
      <w:r>
        <w:rPr>
          <w:color w:val="000000"/>
        </w:rPr>
        <w:br/>
      </w:r>
      <w:hyperlink r:id="rId3771">
        <w:r>
          <w:rPr>
            <w:color w:val="000000"/>
            <w:u w:val="single"/>
          </w:rPr>
          <w:t>Original</w:t>
        </w:r>
      </w:hyperlink>
      <w:r>
        <w:rPr>
          <w:color w:val="000000"/>
        </w:rPr>
        <w:t xml:space="preserve">   ·   </w:t>
      </w:r>
      <w:hyperlink r:id="rId3772">
        <w:r>
          <w:rPr>
            <w:color w:val="000000"/>
            <w:u w:val="single"/>
          </w:rPr>
          <w:t>2026 same-issue?</w:t>
        </w:r>
      </w:hyperlink>
      <w:r>
        <w:rPr>
          <w:color w:val="000000"/>
        </w:rPr>
        <w:t xml:space="preserve">   ·   </w:t>
      </w:r>
      <w:hyperlink r:id="rId3773">
        <w:r>
          <w:rPr>
            <w:color w:val="000000"/>
            <w:u w:val="single"/>
          </w:rPr>
          <w:t>2026 same-issue?</w:t>
        </w:r>
      </w:hyperlink>
      <w:r>
        <w:rPr>
          <w:color w:val="000000"/>
        </w:rPr>
        <w:t xml:space="preserve">   ·   </w:t>
      </w:r>
      <w:hyperlink r:id="rId3774">
        <w:r>
          <w:rPr>
            <w:color w:val="000000"/>
            <w:u w:val="single"/>
          </w:rPr>
          <w:t>2022 same-issue?</w:t>
        </w:r>
      </w:hyperlink>
      <w:r>
        <w:rPr>
          <w:color w:val="000000"/>
        </w:rPr>
        <w:t xml:space="preserve">   ·   </w:t>
      </w:r>
      <w:hyperlink r:id="rId3775">
        <w:r>
          <w:rPr>
            <w:color w:val="000000"/>
            <w:u w:val="single"/>
          </w:rPr>
          <w:t>2026 context</w:t>
        </w:r>
      </w:hyperlink>
      <w:r>
        <w:rPr>
          <w:color w:val="000000"/>
        </w:rPr>
        <w:t xml:space="preserve">   ·   </w:t>
      </w:r>
      <w:hyperlink r:id="rId3776">
        <w:r>
          <w:rPr>
            <w:color w:val="000000"/>
            <w:u w:val="single"/>
          </w:rPr>
          <w:t>2024 context</w:t>
        </w:r>
      </w:hyperlink>
      <w:r>
        <w:rPr>
          <w:color w:val="000000"/>
        </w:rPr>
        <w:t xml:space="preserve">   ·   </w:t>
      </w:r>
      <w:hyperlink r:id="rId3777">
        <w:r>
          <w:rPr>
            <w:color w:val="000000"/>
            <w:u w:val="single"/>
          </w:rPr>
          <w:t>2023 context</w:t>
        </w:r>
      </w:hyperlink>
      <w:r>
        <w:rPr>
          <w:color w:val="000000"/>
        </w:rPr>
        <w:t xml:space="preserve">   ·   </w:t>
      </w:r>
      <w:hyperlink r:id="rId3778">
        <w:r>
          <w:rPr>
            <w:color w:val="000000"/>
            <w:u w:val="single"/>
          </w:rPr>
          <w:t>2022 context</w:t>
        </w:r>
      </w:hyperlink>
      <w:r>
        <w:rPr>
          <w:color w:val="000000"/>
        </w:rPr>
        <w:t xml:space="preserve">   ·   </w:t>
      </w:r>
      <w:hyperlink r:id="rId3779">
        <w:r>
          <w:rPr>
            <w:color w:val="000000"/>
            <w:u w:val="single"/>
          </w:rPr>
          <w:t>2021 context</w:t>
        </w:r>
      </w:hyperlink>
      <w:r>
        <w:rPr>
          <w:color w:val="000000"/>
        </w:rPr>
        <w:t xml:space="preserve">   ·   </w:t>
      </w:r>
      <w:hyperlink r:id="rId3780">
        <w:r>
          <w:rPr>
            <w:color w:val="000000"/>
            <w:u w:val="single"/>
          </w:rPr>
          <w:t>2026 context</w:t>
        </w:r>
      </w:hyperlink>
    </w:p>
    <w:p>
      <w:pPr>
        <w:keepLines/>
        <w:spacing w:after="180"/>
      </w:pPr>
      <w:r>
        <w:rPr>
          <w:b/>
          <w:color w:val="000000"/>
          <w:sz w:val="18"/>
        </w:rPr>
        <w:t xml:space="preserve">2018  A forecast of international migration flows into EU countries until 2050  </w:t>
      </w:r>
      <w:r>
        <w:rPr>
          <w:color w:val="000000"/>
        </w:rPr>
        <w:br/>
      </w:r>
      <w:hyperlink r:id="rId3781">
        <w:r>
          <w:rPr>
            <w:color w:val="000000"/>
            <w:u w:val="single"/>
          </w:rPr>
          <w:t>Original</w:t>
        </w:r>
      </w:hyperlink>
      <w:r>
        <w:rPr>
          <w:color w:val="000000"/>
        </w:rPr>
        <w:t xml:space="preserve">   ·   </w:t>
      </w:r>
      <w:hyperlink r:id="rId3782">
        <w:r>
          <w:rPr>
            <w:color w:val="000000"/>
            <w:u w:val="single"/>
          </w:rPr>
          <w:t>2024 same-issue?</w:t>
        </w:r>
      </w:hyperlink>
      <w:r>
        <w:rPr>
          <w:color w:val="000000"/>
        </w:rPr>
        <w:t xml:space="preserve">   ·   </w:t>
      </w:r>
      <w:hyperlink r:id="rId3783">
        <w:r>
          <w:rPr>
            <w:color w:val="000000"/>
            <w:u w:val="single"/>
          </w:rPr>
          <w:t>2023 same-issue?</w:t>
        </w:r>
      </w:hyperlink>
      <w:r>
        <w:rPr>
          <w:color w:val="000000"/>
        </w:rPr>
        <w:t xml:space="preserve">   ·   </w:t>
      </w:r>
      <w:hyperlink r:id="rId3784">
        <w:r>
          <w:rPr>
            <w:color w:val="000000"/>
            <w:u w:val="single"/>
          </w:rPr>
          <w:t>2026 same-issue?</w:t>
        </w:r>
      </w:hyperlink>
      <w:r>
        <w:rPr>
          <w:color w:val="000000"/>
        </w:rPr>
        <w:t xml:space="preserve">   ·   </w:t>
      </w:r>
      <w:hyperlink r:id="rId3785">
        <w:r>
          <w:rPr>
            <w:color w:val="000000"/>
            <w:u w:val="single"/>
          </w:rPr>
          <w:t>2024 same-issue?</w:t>
        </w:r>
      </w:hyperlink>
      <w:r>
        <w:rPr>
          <w:color w:val="000000"/>
        </w:rPr>
        <w:t xml:space="preserve">   ·   </w:t>
      </w:r>
      <w:hyperlink r:id="rId3786">
        <w:r>
          <w:rPr>
            <w:color w:val="000000"/>
            <w:u w:val="single"/>
          </w:rPr>
          <w:t>2023 same-issue?</w:t>
        </w:r>
      </w:hyperlink>
      <w:r>
        <w:rPr>
          <w:color w:val="000000"/>
        </w:rPr>
        <w:t xml:space="preserve">   ·   </w:t>
      </w:r>
      <w:hyperlink r:id="rId3787">
        <w:r>
          <w:rPr>
            <w:color w:val="000000"/>
            <w:u w:val="single"/>
          </w:rPr>
          <w:t>2019 same-issue?</w:t>
        </w:r>
      </w:hyperlink>
      <w:r>
        <w:rPr>
          <w:color w:val="000000"/>
        </w:rPr>
        <w:t xml:space="preserve">   ·   </w:t>
      </w:r>
      <w:hyperlink r:id="rId3788">
        <w:r>
          <w:rPr>
            <w:color w:val="000000"/>
            <w:u w:val="single"/>
          </w:rPr>
          <w:t>2024 context</w:t>
        </w:r>
      </w:hyperlink>
      <w:r>
        <w:rPr>
          <w:color w:val="000000"/>
        </w:rPr>
        <w:t xml:space="preserve">   ·   </w:t>
      </w:r>
      <w:hyperlink r:id="rId3789">
        <w:r>
          <w:rPr>
            <w:color w:val="000000"/>
            <w:u w:val="single"/>
          </w:rPr>
          <w:t>2024 context</w:t>
        </w:r>
      </w:hyperlink>
      <w:r>
        <w:rPr>
          <w:color w:val="000000"/>
        </w:rPr>
        <w:t xml:space="preserve">   ·   </w:t>
      </w:r>
      <w:hyperlink r:id="rId3790">
        <w:r>
          <w:rPr>
            <w:color w:val="000000"/>
            <w:u w:val="single"/>
          </w:rPr>
          <w:t>2024 context</w:t>
        </w:r>
      </w:hyperlink>
      <w:r>
        <w:rPr>
          <w:color w:val="000000"/>
        </w:rPr>
        <w:t xml:space="preserve">   ·   </w:t>
      </w:r>
      <w:hyperlink r:id="rId3791">
        <w:r>
          <w:rPr>
            <w:color w:val="000000"/>
            <w:u w:val="single"/>
          </w:rPr>
          <w:t>2022 context</w:t>
        </w:r>
      </w:hyperlink>
      <w:r>
        <w:rPr>
          <w:color w:val="000000"/>
        </w:rPr>
        <w:t xml:space="preserve">   ·   </w:t>
      </w:r>
      <w:hyperlink r:id="rId3792">
        <w:r>
          <w:rPr>
            <w:color w:val="000000"/>
            <w:u w:val="single"/>
          </w:rPr>
          <w:t>2022 context</w:t>
        </w:r>
      </w:hyperlink>
      <w:r>
        <w:rPr>
          <w:color w:val="000000"/>
        </w:rPr>
        <w:t xml:space="preserve">   ·   </w:t>
      </w:r>
      <w:hyperlink r:id="rId3793">
        <w:r>
          <w:rPr>
            <w:color w:val="000000"/>
            <w:u w:val="single"/>
          </w:rPr>
          <w:t>2025 context</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794">
        <w:r>
          <w:rPr>
            <w:color w:val="000000"/>
            <w:u w:val="single"/>
          </w:rPr>
          <w:t>Original</w:t>
        </w:r>
      </w:hyperlink>
      <w:r>
        <w:rPr>
          <w:color w:val="000000"/>
        </w:rPr>
        <w:t xml:space="preserve">   ·   </w:t>
      </w:r>
      <w:hyperlink r:id="rId3795">
        <w:r>
          <w:rPr>
            <w:color w:val="000000"/>
            <w:u w:val="single"/>
          </w:rPr>
          <w:t>2023 context</w:t>
        </w:r>
      </w:hyperlink>
      <w:r>
        <w:rPr>
          <w:color w:val="000000"/>
        </w:rPr>
        <w:t xml:space="preserve">   ·   </w:t>
      </w:r>
      <w:hyperlink r:id="rId3796">
        <w:r>
          <w:rPr>
            <w:color w:val="000000"/>
            <w:u w:val="single"/>
          </w:rPr>
          <w:t>2022 context</w:t>
        </w:r>
      </w:hyperlink>
      <w:r>
        <w:rPr>
          <w:color w:val="000000"/>
        </w:rPr>
        <w:t xml:space="preserve">   ·   </w:t>
      </w:r>
      <w:hyperlink r:id="rId3797">
        <w:r>
          <w:rPr>
            <w:color w:val="000000"/>
            <w:u w:val="single"/>
          </w:rPr>
          <w:t>2021 context</w:t>
        </w:r>
      </w:hyperlink>
      <w:r>
        <w:rPr>
          <w:color w:val="000000"/>
        </w:rPr>
        <w:t xml:space="preserve">   ·   </w:t>
      </w:r>
      <w:hyperlink r:id="rId3798">
        <w:r>
          <w:rPr>
            <w:color w:val="000000"/>
            <w:u w:val="single"/>
          </w:rPr>
          <w:t>2021 context</w:t>
        </w:r>
      </w:hyperlink>
      <w:r>
        <w:rPr>
          <w:color w:val="000000"/>
        </w:rPr>
        <w:t xml:space="preserve">   ·   </w:t>
      </w:r>
      <w:hyperlink r:id="rId3799">
        <w:r>
          <w:rPr>
            <w:color w:val="000000"/>
            <w:u w:val="single"/>
          </w:rPr>
          <w:t>2020 context</w:t>
        </w:r>
      </w:hyperlink>
      <w:r>
        <w:rPr>
          <w:color w:val="000000"/>
        </w:rPr>
        <w:t xml:space="preserve">   ·   </w:t>
      </w:r>
      <w:hyperlink r:id="rId3800">
        <w:r>
          <w:rPr>
            <w:color w:val="000000"/>
            <w:u w:val="single"/>
          </w:rPr>
          <w:t>2019 context</w:t>
        </w:r>
      </w:hyperlink>
    </w:p>
    <w:p>
      <w:pPr>
        <w:keepLines/>
        <w:spacing w:after="180"/>
      </w:pPr>
      <w:r>
        <w:rPr>
          <w:b/>
          <w:color w:val="000000"/>
          <w:sz w:val="18"/>
        </w:rPr>
        <w:t xml:space="preserve">2018  Is Innovation Destroying Jobs? Firm-Level Evidence from the EU  </w:t>
      </w:r>
      <w:r>
        <w:rPr>
          <w:color w:val="000000"/>
        </w:rPr>
        <w:br/>
      </w:r>
      <w:hyperlink r:id="rId3801">
        <w:r>
          <w:rPr>
            <w:color w:val="000000"/>
            <w:u w:val="single"/>
          </w:rPr>
          <w:t>Original</w:t>
        </w:r>
      </w:hyperlink>
      <w:r>
        <w:rPr>
          <w:color w:val="000000"/>
        </w:rPr>
        <w:t xml:space="preserve">   ·   </w:t>
      </w:r>
      <w:hyperlink r:id="rId3802">
        <w:r>
          <w:rPr>
            <w:color w:val="000000"/>
            <w:u w:val="single"/>
          </w:rPr>
          <w:t>2025 context</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803">
        <w:r>
          <w:rPr>
            <w:color w:val="000000"/>
            <w:u w:val="single"/>
          </w:rPr>
          <w:t>Original</w:t>
        </w:r>
      </w:hyperlink>
      <w:r>
        <w:rPr>
          <w:color w:val="000000"/>
        </w:rPr>
        <w:t xml:space="preserve">   ·   </w:t>
      </w:r>
      <w:hyperlink r:id="rId3804">
        <w:r>
          <w:rPr>
            <w:color w:val="000000"/>
            <w:u w:val="single"/>
          </w:rPr>
          <w:t>2024 context</w:t>
        </w:r>
      </w:hyperlink>
      <w:r>
        <w:rPr>
          <w:color w:val="000000"/>
        </w:rPr>
        <w:t xml:space="preserve">   ·   </w:t>
      </w:r>
      <w:hyperlink r:id="rId3805">
        <w:r>
          <w:rPr>
            <w:color w:val="000000"/>
            <w:u w:val="single"/>
          </w:rPr>
          <w:t>2024 context</w:t>
        </w:r>
      </w:hyperlink>
      <w:r>
        <w:rPr>
          <w:color w:val="000000"/>
        </w:rPr>
        <w:t xml:space="preserve">   ·   </w:t>
      </w:r>
      <w:hyperlink r:id="rId3806">
        <w:r>
          <w:rPr>
            <w:color w:val="000000"/>
            <w:u w:val="single"/>
          </w:rPr>
          <w:t>2023 context</w:t>
        </w:r>
      </w:hyperlink>
      <w:r>
        <w:rPr>
          <w:color w:val="000000"/>
        </w:rPr>
        <w:t xml:space="preserve">   ·   </w:t>
      </w:r>
      <w:hyperlink r:id="rId3807">
        <w:r>
          <w:rPr>
            <w:color w:val="000000"/>
            <w:u w:val="single"/>
          </w:rPr>
          <w:t>2026 context</w:t>
        </w:r>
      </w:hyperlink>
    </w:p>
    <w:p>
      <w:pPr>
        <w:keepLines/>
        <w:spacing w:after="180"/>
      </w:pPr>
      <w:r>
        <w:rPr>
          <w:b/>
          <w:color w:val="000000"/>
          <w:sz w:val="18"/>
        </w:rPr>
        <w:t xml:space="preserve">2018  TIME, SPACE, AND SKILLS IN DESIGNING MIGRATION POLICY  </w:t>
      </w:r>
      <w:r>
        <w:rPr>
          <w:color w:val="000000"/>
        </w:rPr>
        <w:br/>
      </w:r>
      <w:hyperlink r:id="rId3808">
        <w:r>
          <w:rPr>
            <w:color w:val="000000"/>
            <w:u w:val="single"/>
          </w:rPr>
          <w:t>Original</w:t>
        </w:r>
      </w:hyperlink>
      <w:r>
        <w:rPr>
          <w:color w:val="000000"/>
        </w:rPr>
        <w:t xml:space="preserve">   ·   </w:t>
      </w:r>
      <w:hyperlink r:id="rId3809">
        <w:r>
          <w:rPr>
            <w:color w:val="000000"/>
            <w:u w:val="single"/>
          </w:rPr>
          <w:t>2025 same-issue?</w:t>
        </w:r>
      </w:hyperlink>
      <w:r>
        <w:rPr>
          <w:color w:val="000000"/>
        </w:rPr>
        <w:t xml:space="preserve">   ·   </w:t>
      </w:r>
      <w:hyperlink r:id="rId3810">
        <w:r>
          <w:rPr>
            <w:color w:val="000000"/>
            <w:u w:val="single"/>
          </w:rPr>
          <w:t>2022 same-issue?</w:t>
        </w:r>
      </w:hyperlink>
      <w:r>
        <w:rPr>
          <w:color w:val="000000"/>
        </w:rPr>
        <w:t xml:space="preserve">   ·   </w:t>
      </w:r>
      <w:hyperlink r:id="rId3811">
        <w:r>
          <w:rPr>
            <w:color w:val="000000"/>
            <w:u w:val="single"/>
          </w:rPr>
          <w:t>2020 same-issue?</w:t>
        </w:r>
      </w:hyperlink>
      <w:r>
        <w:rPr>
          <w:color w:val="000000"/>
        </w:rPr>
        <w:t xml:space="preserve">   ·   </w:t>
      </w:r>
      <w:hyperlink r:id="rId3812">
        <w:r>
          <w:rPr>
            <w:color w:val="000000"/>
            <w:u w:val="single"/>
          </w:rPr>
          <w:t>2020 same-issue?</w:t>
        </w:r>
      </w:hyperlink>
      <w:r>
        <w:rPr>
          <w:color w:val="000000"/>
        </w:rPr>
        <w:t xml:space="preserve">   ·   </w:t>
      </w:r>
      <w:hyperlink r:id="rId3813">
        <w:r>
          <w:rPr>
            <w:color w:val="000000"/>
            <w:u w:val="single"/>
          </w:rPr>
          <w:t>2025 context</w:t>
        </w:r>
      </w:hyperlink>
      <w:r>
        <w:rPr>
          <w:color w:val="000000"/>
        </w:rPr>
        <w:t xml:space="preserve">   ·   </w:t>
      </w:r>
      <w:hyperlink r:id="rId3814">
        <w:r>
          <w:rPr>
            <w:color w:val="000000"/>
            <w:u w:val="single"/>
          </w:rPr>
          <w:t>2024 context</w:t>
        </w:r>
      </w:hyperlink>
      <w:r>
        <w:rPr>
          <w:color w:val="000000"/>
        </w:rPr>
        <w:t xml:space="preserve">   ·   </w:t>
      </w:r>
      <w:hyperlink r:id="rId3815">
        <w:r>
          <w:rPr>
            <w:color w:val="000000"/>
            <w:u w:val="single"/>
          </w:rPr>
          <w:t>2024 context</w:t>
        </w:r>
      </w:hyperlink>
      <w:r>
        <w:rPr>
          <w:color w:val="000000"/>
        </w:rPr>
        <w:t xml:space="preserve">   ·   </w:t>
      </w:r>
      <w:hyperlink r:id="rId3816">
        <w:r>
          <w:rPr>
            <w:color w:val="000000"/>
            <w:u w:val="single"/>
          </w:rPr>
          <w:t>2023 context</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8">
        <w:r>
          <w:rPr>
            <w:color w:val="000000"/>
            <w:u w:val="single"/>
          </w:rPr>
          <w:t>Original</w:t>
        </w:r>
      </w:hyperlink>
      <w:r>
        <w:rPr>
          <w:color w:val="000000"/>
        </w:rPr>
        <w:t xml:space="preserve">   ·   </w:t>
      </w:r>
      <w:hyperlink r:id="rId39">
        <w:r>
          <w:rPr>
            <w:color w:val="000000"/>
            <w:u w:val="single"/>
          </w:rPr>
          <w:t>2026 same-issue?</w:t>
        </w:r>
      </w:hyperlink>
      <w:r>
        <w:rPr>
          <w:color w:val="000000"/>
        </w:rPr>
        <w:t xml:space="preserve">   ·   </w:t>
      </w:r>
      <w:hyperlink r:id="rId3817">
        <w:r>
          <w:rPr>
            <w:color w:val="000000"/>
            <w:u w:val="single"/>
          </w:rPr>
          <w:t>2025 same-issue?</w:t>
        </w:r>
      </w:hyperlink>
      <w:r>
        <w:rPr>
          <w:color w:val="000000"/>
        </w:rPr>
        <w:t xml:space="preserve">   ·   </w:t>
      </w:r>
      <w:hyperlink r:id="rId3818">
        <w:r>
          <w:rPr>
            <w:color w:val="000000"/>
            <w:u w:val="single"/>
          </w:rPr>
          <w:t>2023 same-issue?</w:t>
        </w:r>
      </w:hyperlink>
      <w:r>
        <w:rPr>
          <w:color w:val="000000"/>
        </w:rPr>
        <w:t xml:space="preserve">   ·   </w:t>
      </w:r>
      <w:hyperlink r:id="rId3819">
        <w:r>
          <w:rPr>
            <w:color w:val="000000"/>
            <w:u w:val="single"/>
          </w:rPr>
          <w:t>2023 same-issue?</w:t>
        </w:r>
      </w:hyperlink>
      <w:r>
        <w:rPr>
          <w:color w:val="000000"/>
        </w:rPr>
        <w:t xml:space="preserve">   ·   </w:t>
      </w:r>
      <w:hyperlink r:id="rId3820">
        <w:r>
          <w:rPr>
            <w:color w:val="000000"/>
            <w:u w:val="single"/>
          </w:rPr>
          <w:t>2025 same-issue?</w:t>
        </w:r>
      </w:hyperlink>
      <w:r>
        <w:rPr>
          <w:color w:val="000000"/>
        </w:rPr>
        <w:t xml:space="preserve">   ·   </w:t>
      </w:r>
      <w:hyperlink r:id="rId3821">
        <w:r>
          <w:rPr>
            <w:color w:val="000000"/>
            <w:u w:val="single"/>
          </w:rPr>
          <w:t>2023 same-issue?</w:t>
        </w:r>
      </w:hyperlink>
      <w:r>
        <w:rPr>
          <w:color w:val="000000"/>
        </w:rPr>
        <w:t xml:space="preserve">   ·   </w:t>
      </w:r>
      <w:hyperlink r:id="rId3822">
        <w:r>
          <w:rPr>
            <w:color w:val="000000"/>
            <w:u w:val="single"/>
          </w:rPr>
          <w:t>2021 same-issue?</w:t>
        </w:r>
      </w:hyperlink>
      <w:r>
        <w:rPr>
          <w:color w:val="000000"/>
        </w:rPr>
        <w:t xml:space="preserve">   ·   </w:t>
      </w:r>
      <w:hyperlink r:id="rId3823">
        <w:r>
          <w:rPr>
            <w:color w:val="000000"/>
            <w:u w:val="single"/>
          </w:rPr>
          <w:t>2024 same-issue?</w:t>
        </w:r>
      </w:hyperlink>
      <w:r>
        <w:rPr>
          <w:color w:val="000000"/>
        </w:rPr>
        <w:t xml:space="preserve">   ·   </w:t>
      </w:r>
      <w:hyperlink r:id="rId3824">
        <w:r>
          <w:rPr>
            <w:color w:val="000000"/>
            <w:u w:val="single"/>
          </w:rPr>
          <w:t>2023 same-issue?</w:t>
        </w:r>
      </w:hyperlink>
      <w:r>
        <w:rPr>
          <w:color w:val="000000"/>
        </w:rPr>
        <w:t xml:space="preserve">   ·   </w:t>
      </w:r>
      <w:hyperlink r:id="rId3825">
        <w:r>
          <w:rPr>
            <w:color w:val="000000"/>
            <w:u w:val="single"/>
          </w:rPr>
          <w:t>2025 context</w:t>
        </w:r>
      </w:hyperlink>
      <w:r>
        <w:rPr>
          <w:color w:val="000000"/>
        </w:rPr>
        <w:t xml:space="preserve">   ·   </w:t>
      </w:r>
      <w:hyperlink r:id="rId3826">
        <w:r>
          <w:rPr>
            <w:color w:val="000000"/>
            <w:u w:val="single"/>
          </w:rPr>
          <w:t>2025 context</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565">
        <w:r>
          <w:rPr>
            <w:color w:val="000000"/>
            <w:u w:val="single"/>
          </w:rPr>
          <w:t>Original</w:t>
        </w:r>
      </w:hyperlink>
      <w:r>
        <w:rPr>
          <w:color w:val="000000"/>
        </w:rPr>
        <w:t xml:space="preserve">   ·   </w:t>
      </w:r>
      <w:hyperlink r:id="rId3670">
        <w:r>
          <w:rPr>
            <w:color w:val="000000"/>
            <w:u w:val="single"/>
          </w:rPr>
          <w:t>2023 same-issue?</w:t>
        </w:r>
      </w:hyperlink>
      <w:r>
        <w:rPr>
          <w:color w:val="000000"/>
        </w:rPr>
        <w:t xml:space="preserve">   ·   </w:t>
      </w:r>
      <w:hyperlink r:id="rId3827">
        <w:r>
          <w:rPr>
            <w:color w:val="000000"/>
            <w:u w:val="single"/>
          </w:rPr>
          <w:t>2022 same-issue?</w:t>
        </w:r>
      </w:hyperlink>
      <w:r>
        <w:rPr>
          <w:color w:val="000000"/>
        </w:rPr>
        <w:t xml:space="preserve">   ·   </w:t>
      </w:r>
      <w:hyperlink r:id="rId3828">
        <w:r>
          <w:rPr>
            <w:color w:val="000000"/>
            <w:u w:val="single"/>
          </w:rPr>
          <w:t>2020 same-issue?</w:t>
        </w:r>
      </w:hyperlink>
      <w:r>
        <w:rPr>
          <w:color w:val="000000"/>
        </w:rPr>
        <w:t xml:space="preserve">   ·   </w:t>
      </w:r>
      <w:hyperlink r:id="rId3829">
        <w:r>
          <w:rPr>
            <w:color w:val="000000"/>
            <w:u w:val="single"/>
          </w:rPr>
          <w:t>2026 same-issue?</w:t>
        </w:r>
      </w:hyperlink>
      <w:r>
        <w:rPr>
          <w:color w:val="000000"/>
        </w:rPr>
        <w:t xml:space="preserve">   ·   </w:t>
      </w:r>
      <w:hyperlink r:id="rId3830">
        <w:r>
          <w:rPr>
            <w:color w:val="000000"/>
            <w:u w:val="single"/>
          </w:rPr>
          <w:t>2024 same-issue?</w:t>
        </w:r>
      </w:hyperlink>
      <w:r>
        <w:rPr>
          <w:color w:val="000000"/>
        </w:rPr>
        <w:t xml:space="preserve">   ·   </w:t>
      </w:r>
      <w:hyperlink r:id="rId3831">
        <w:r>
          <w:rPr>
            <w:color w:val="000000"/>
            <w:u w:val="single"/>
          </w:rPr>
          <w:t>2021 same-issue?</w:t>
        </w:r>
      </w:hyperlink>
      <w:r>
        <w:rPr>
          <w:color w:val="000000"/>
        </w:rPr>
        <w:t xml:space="preserve">   ·   </w:t>
      </w:r>
      <w:hyperlink r:id="rId3832">
        <w:r>
          <w:rPr>
            <w:color w:val="000000"/>
            <w:u w:val="single"/>
          </w:rPr>
          <w:t>2019 same-issue?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3503">
        <w:r>
          <w:rPr>
            <w:color w:val="000000"/>
            <w:u w:val="single"/>
          </w:rPr>
          <w:t>Original</w:t>
        </w:r>
      </w:hyperlink>
      <w:r>
        <w:rPr>
          <w:color w:val="000000"/>
        </w:rPr>
        <w:t xml:space="preserve">   ·   </w:t>
      </w:r>
      <w:hyperlink r:id="rId3833">
        <w:r>
          <w:rPr>
            <w:color w:val="000000"/>
            <w:u w:val="single"/>
          </w:rPr>
          <w:t>2019 same-issue?</w:t>
        </w:r>
      </w:hyperlink>
      <w:r>
        <w:rPr>
          <w:color w:val="000000"/>
        </w:rPr>
        <w:t xml:space="preserve">   ·   </w:t>
      </w:r>
      <w:hyperlink r:id="rId3834">
        <w:r>
          <w:rPr>
            <w:color w:val="000000"/>
            <w:u w:val="single"/>
          </w:rPr>
          <w:t>2022 same-issue?</w:t>
        </w:r>
      </w:hyperlink>
      <w:r>
        <w:rPr>
          <w:color w:val="000000"/>
        </w:rPr>
        <w:t xml:space="preserve">   ·   </w:t>
      </w:r>
      <w:hyperlink r:id="rId3835">
        <w:r>
          <w:rPr>
            <w:color w:val="000000"/>
            <w:u w:val="single"/>
          </w:rPr>
          <w:t>2026 context</w:t>
        </w:r>
      </w:hyperlink>
      <w:r>
        <w:rPr>
          <w:color w:val="000000"/>
        </w:rPr>
        <w:t xml:space="preserve">   ·   </w:t>
      </w:r>
      <w:hyperlink r:id="rId3836">
        <w:r>
          <w:rPr>
            <w:color w:val="000000"/>
            <w:u w:val="single"/>
          </w:rPr>
          <w:t>2025 context</w:t>
        </w:r>
      </w:hyperlink>
      <w:r>
        <w:rPr>
          <w:color w:val="000000"/>
        </w:rPr>
        <w:t xml:space="preserve">   ·   </w:t>
      </w:r>
      <w:hyperlink r:id="rId3837">
        <w:r>
          <w:rPr>
            <w:color w:val="000000"/>
            <w:u w:val="single"/>
          </w:rPr>
          <w:t>2024 context</w:t>
        </w:r>
      </w:hyperlink>
      <w:r>
        <w:rPr>
          <w:color w:val="000000"/>
        </w:rPr>
        <w:t xml:space="preserve">   ·   </w:t>
      </w:r>
      <w:hyperlink r:id="rId3838">
        <w:r>
          <w:rPr>
            <w:color w:val="000000"/>
            <w:u w:val="single"/>
          </w:rPr>
          <w:t>2022 context</w:t>
        </w:r>
      </w:hyperlink>
      <w:r>
        <w:rPr>
          <w:color w:val="000000"/>
        </w:rPr>
        <w:t xml:space="preserve">   ·   </w:t>
      </w:r>
      <w:hyperlink r:id="rId3839">
        <w:r>
          <w:rPr>
            <w:color w:val="000000"/>
            <w:u w:val="single"/>
          </w:rPr>
          <w:t>2026 context</w:t>
        </w:r>
      </w:hyperlink>
      <w:r>
        <w:rPr>
          <w:color w:val="000000"/>
        </w:rPr>
        <w:t xml:space="preserve">   ·   </w:t>
      </w:r>
      <w:hyperlink r:id="rId3840">
        <w:r>
          <w:rPr>
            <w:color w:val="000000"/>
            <w:u w:val="single"/>
          </w:rPr>
          <w:t>2026 context</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841">
        <w:r>
          <w:rPr>
            <w:color w:val="000000"/>
            <w:u w:val="single"/>
          </w:rPr>
          <w:t>Original</w:t>
        </w:r>
      </w:hyperlink>
      <w:r>
        <w:rPr>
          <w:color w:val="000000"/>
        </w:rPr>
        <w:t xml:space="preserve">   ·   </w:t>
      </w:r>
      <w:hyperlink r:id="rId3842">
        <w:r>
          <w:rPr>
            <w:color w:val="000000"/>
            <w:u w:val="single"/>
          </w:rPr>
          <w:t>2021 same-issue?</w:t>
        </w:r>
      </w:hyperlink>
      <w:r>
        <w:rPr>
          <w:color w:val="000000"/>
        </w:rPr>
        <w:t xml:space="preserve">   ·   </w:t>
      </w:r>
      <w:hyperlink r:id="rId3843">
        <w:r>
          <w:rPr>
            <w:color w:val="000000"/>
            <w:u w:val="single"/>
          </w:rPr>
          <w:t>2025 same-issue?</w:t>
        </w:r>
      </w:hyperlink>
      <w:r>
        <w:rPr>
          <w:color w:val="000000"/>
        </w:rPr>
        <w:t xml:space="preserve">   ·   </w:t>
      </w:r>
      <w:hyperlink r:id="rId3844">
        <w:r>
          <w:rPr>
            <w:color w:val="000000"/>
            <w:u w:val="single"/>
          </w:rPr>
          <w:t>2024 same-issue?</w:t>
        </w:r>
      </w:hyperlink>
      <w:r>
        <w:rPr>
          <w:color w:val="000000"/>
        </w:rPr>
        <w:t xml:space="preserve">   ·   </w:t>
      </w:r>
      <w:hyperlink r:id="rId3845">
        <w:r>
          <w:rPr>
            <w:color w:val="000000"/>
            <w:u w:val="single"/>
          </w:rPr>
          <w:t>2022 same-issue?</w:t>
        </w:r>
      </w:hyperlink>
      <w:r>
        <w:rPr>
          <w:color w:val="000000"/>
        </w:rPr>
        <w:t xml:space="preserve">   ·   </w:t>
      </w:r>
      <w:hyperlink r:id="rId3846">
        <w:r>
          <w:rPr>
            <w:color w:val="000000"/>
            <w:u w:val="single"/>
          </w:rPr>
          <w:t>2020 same-issue?</w:t>
        </w:r>
      </w:hyperlink>
      <w:r>
        <w:rPr>
          <w:color w:val="000000"/>
        </w:rPr>
        <w:t xml:space="preserve">   ·   </w:t>
      </w:r>
      <w:hyperlink r:id="rId3847">
        <w:r>
          <w:rPr>
            <w:color w:val="000000"/>
            <w:u w:val="single"/>
          </w:rPr>
          <w:t>2020 context</w:t>
        </w:r>
      </w:hyperlink>
      <w:r>
        <w:rPr>
          <w:color w:val="000000"/>
        </w:rPr>
        <w:t xml:space="preserve">   ·   </w:t>
      </w:r>
      <w:hyperlink r:id="rId3848">
        <w:r>
          <w:rPr>
            <w:color w:val="000000"/>
            <w:u w:val="single"/>
          </w:rPr>
          <w:t>2025 context</w:t>
        </w:r>
      </w:hyperlink>
      <w:r>
        <w:rPr>
          <w:color w:val="000000"/>
        </w:rPr>
        <w:t xml:space="preserve">   ·   </w:t>
      </w:r>
      <w:hyperlink r:id="rId3849">
        <w:r>
          <w:rPr>
            <w:color w:val="000000"/>
            <w:u w:val="single"/>
          </w:rPr>
          <w:t>2025 context</w:t>
        </w:r>
      </w:hyperlink>
      <w:r>
        <w:rPr>
          <w:color w:val="000000"/>
        </w:rPr>
        <w:t xml:space="preserve">   ·   </w:t>
      </w:r>
      <w:hyperlink r:id="rId3850">
        <w:r>
          <w:rPr>
            <w:color w:val="000000"/>
            <w:u w:val="single"/>
          </w:rPr>
          <w:t>2023 context</w:t>
        </w:r>
      </w:hyperlink>
      <w:r>
        <w:rPr>
          <w:color w:val="000000"/>
        </w:rPr>
        <w:t xml:space="preserve">   ·   </w:t>
      </w:r>
      <w:hyperlink r:id="rId3851">
        <w:r>
          <w:rPr>
            <w:color w:val="000000"/>
            <w:u w:val="single"/>
          </w:rPr>
          <w:t>2022 context</w:t>
        </w:r>
      </w:hyperlink>
      <w:r>
        <w:rPr>
          <w:color w:val="000000"/>
        </w:rPr>
        <w:t xml:space="preserve">   ·   </w:t>
      </w:r>
      <w:hyperlink r:id="rId3852">
        <w:r>
          <w:rPr>
            <w:color w:val="000000"/>
            <w:u w:val="single"/>
          </w:rPr>
          <w:t>2020 context</w:t>
        </w:r>
      </w:hyperlink>
    </w:p>
    <w:p>
      <w:pPr>
        <w:keepLines/>
        <w:spacing w:after="180"/>
      </w:pPr>
      <w:r>
        <w:rPr>
          <w:b/>
          <w:color w:val="000000"/>
          <w:sz w:val="18"/>
        </w:rPr>
        <w:t xml:space="preserve">2019  When will European Muslim population be majority and in which country?  </w:t>
      </w:r>
      <w:r>
        <w:rPr>
          <w:color w:val="000000"/>
        </w:rPr>
        <w:br/>
      </w:r>
      <w:hyperlink r:id="rId3853">
        <w:r>
          <w:rPr>
            <w:color w:val="000000"/>
            <w:u w:val="single"/>
          </w:rPr>
          <w:t>Original</w:t>
        </w:r>
      </w:hyperlink>
      <w:r>
        <w:rPr>
          <w:color w:val="000000"/>
        </w:rPr>
        <w:t xml:space="preserve">   ·   </w:t>
      </w:r>
      <w:hyperlink r:id="rId3854">
        <w:r>
          <w:rPr>
            <w:color w:val="000000"/>
            <w:u w:val="single"/>
          </w:rPr>
          <w:t>2022 same-issue?</w:t>
        </w:r>
      </w:hyperlink>
      <w:r>
        <w:rPr>
          <w:color w:val="000000"/>
        </w:rPr>
        <w:t xml:space="preserve">   ·   </w:t>
      </w:r>
      <w:hyperlink r:id="rId3855">
        <w:r>
          <w:rPr>
            <w:color w:val="000000"/>
            <w:u w:val="single"/>
          </w:rPr>
          <w:t>2021 same-issue?</w:t>
        </w:r>
      </w:hyperlink>
      <w:r>
        <w:rPr>
          <w:color w:val="000000"/>
        </w:rPr>
        <w:t xml:space="preserve">   ·   </w:t>
      </w:r>
      <w:hyperlink r:id="rId3856">
        <w:r>
          <w:rPr>
            <w:color w:val="000000"/>
            <w:u w:val="single"/>
          </w:rPr>
          <w:t>2020 same-issue?</w:t>
        </w:r>
      </w:hyperlink>
      <w:r>
        <w:rPr>
          <w:color w:val="000000"/>
        </w:rPr>
        <w:t xml:space="preserve">   ·   </w:t>
      </w:r>
      <w:hyperlink r:id="rId3857">
        <w:r>
          <w:rPr>
            <w:color w:val="000000"/>
            <w:u w:val="single"/>
          </w:rPr>
          <w:t>2020 same-issue?</w:t>
        </w:r>
      </w:hyperlink>
      <w:r>
        <w:rPr>
          <w:color w:val="000000"/>
        </w:rPr>
        <w:t xml:space="preserve">   ·   </w:t>
      </w:r>
      <w:hyperlink r:id="rId3858">
        <w:r>
          <w:rPr>
            <w:color w:val="000000"/>
            <w:u w:val="single"/>
          </w:rPr>
          <w:t>2026 context</w:t>
        </w:r>
      </w:hyperlink>
      <w:r>
        <w:rPr>
          <w:color w:val="000000"/>
        </w:rPr>
        <w:t xml:space="preserve">   ·   </w:t>
      </w:r>
      <w:hyperlink r:id="rId3859">
        <w:r>
          <w:rPr>
            <w:color w:val="000000"/>
            <w:u w:val="single"/>
          </w:rPr>
          <w:t>2022 context</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860">
        <w:r>
          <w:rPr>
            <w:color w:val="000000"/>
            <w:u w:val="single"/>
          </w:rPr>
          <w:t>Original</w:t>
        </w:r>
      </w:hyperlink>
      <w:r>
        <w:rPr>
          <w:color w:val="000000"/>
        </w:rPr>
        <w:t xml:space="preserve">   ·   </w:t>
      </w:r>
      <w:hyperlink r:id="rId3861">
        <w:r>
          <w:rPr>
            <w:color w:val="000000"/>
            <w:u w:val="single"/>
          </w:rPr>
          <w:t>2026 same-issue?</w:t>
        </w:r>
      </w:hyperlink>
      <w:r>
        <w:rPr>
          <w:color w:val="000000"/>
        </w:rPr>
        <w:t xml:space="preserve">   ·   </w:t>
      </w:r>
      <w:hyperlink r:id="rId3862">
        <w:r>
          <w:rPr>
            <w:color w:val="000000"/>
            <w:u w:val="single"/>
          </w:rPr>
          <w:t>2024 same-issue?</w:t>
        </w:r>
      </w:hyperlink>
      <w:r>
        <w:rPr>
          <w:color w:val="000000"/>
        </w:rPr>
        <w:t xml:space="preserve">   ·   </w:t>
      </w:r>
      <w:hyperlink r:id="rId3863">
        <w:r>
          <w:rPr>
            <w:color w:val="000000"/>
            <w:u w:val="single"/>
          </w:rPr>
          <w:t>2023 same-issue?</w:t>
        </w:r>
      </w:hyperlink>
      <w:r>
        <w:rPr>
          <w:color w:val="000000"/>
        </w:rPr>
        <w:t xml:space="preserve">   ·   </w:t>
      </w:r>
      <w:hyperlink r:id="rId3864">
        <w:r>
          <w:rPr>
            <w:color w:val="000000"/>
            <w:u w:val="single"/>
          </w:rPr>
          <w:t>2021 same-issue?</w:t>
        </w:r>
      </w:hyperlink>
      <w:r>
        <w:rPr>
          <w:color w:val="000000"/>
        </w:rPr>
        <w:t xml:space="preserve">   ·   </w:t>
      </w:r>
      <w:hyperlink r:id="rId3865">
        <w:r>
          <w:rPr>
            <w:color w:val="000000"/>
            <w:u w:val="single"/>
          </w:rPr>
          <w:t>2021 same-issue?</w:t>
        </w:r>
      </w:hyperlink>
      <w:r>
        <w:rPr>
          <w:color w:val="000000"/>
        </w:rPr>
        <w:t xml:space="preserve">   ·   </w:t>
      </w:r>
      <w:hyperlink r:id="rId3866">
        <w:r>
          <w:rPr>
            <w:color w:val="000000"/>
            <w:u w:val="single"/>
          </w:rPr>
          <w:t>2021 same-issue?</w:t>
        </w:r>
      </w:hyperlink>
      <w:r>
        <w:rPr>
          <w:color w:val="000000"/>
        </w:rPr>
        <w:t xml:space="preserve">   ·   </w:t>
      </w:r>
      <w:hyperlink r:id="rId3867">
        <w:r>
          <w:rPr>
            <w:color w:val="000000"/>
            <w:u w:val="single"/>
          </w:rPr>
          <w:t>2026 context</w:t>
        </w:r>
      </w:hyperlink>
      <w:r>
        <w:rPr>
          <w:color w:val="000000"/>
        </w:rPr>
        <w:t xml:space="preserve">   ·   </w:t>
      </w:r>
      <w:hyperlink r:id="rId3868">
        <w:r>
          <w:rPr>
            <w:color w:val="000000"/>
            <w:u w:val="single"/>
          </w:rPr>
          <w:t>2025 context</w:t>
        </w:r>
      </w:hyperlink>
      <w:r>
        <w:rPr>
          <w:color w:val="000000"/>
        </w:rPr>
        <w:t xml:space="preserve">   ·   </w:t>
      </w:r>
      <w:hyperlink r:id="rId3869">
        <w:r>
          <w:rPr>
            <w:color w:val="000000"/>
            <w:u w:val="single"/>
          </w:rPr>
          <w:t>2026 context</w:t>
        </w:r>
      </w:hyperlink>
      <w:r>
        <w:rPr>
          <w:color w:val="000000"/>
        </w:rPr>
        <w:t xml:space="preserve">   ·   </w:t>
      </w:r>
      <w:hyperlink r:id="rId3870">
        <w:r>
          <w:rPr>
            <w:color w:val="000000"/>
            <w:u w:val="single"/>
          </w:rPr>
          <w:t>2026 context</w:t>
        </w:r>
      </w:hyperlink>
      <w:r>
        <w:rPr>
          <w:color w:val="000000"/>
        </w:rPr>
        <w:t xml:space="preserve">   ·   </w:t>
      </w:r>
      <w:hyperlink r:id="rId3871">
        <w:r>
          <w:rPr>
            <w:color w:val="000000"/>
            <w:u w:val="single"/>
          </w:rPr>
          <w:t>2022 context</w:t>
        </w:r>
      </w:hyperlink>
    </w:p>
    <w:p>
      <w:pPr>
        <w:keepLines/>
        <w:spacing w:after="180"/>
      </w:pPr>
      <w:r>
        <w:rPr>
          <w:b/>
          <w:color w:val="000000"/>
          <w:sz w:val="18"/>
        </w:rPr>
        <w:t xml:space="preserve">2020  Is the European Migration Crisis Caused by Russian Hybrid Warfare?  </w:t>
      </w:r>
      <w:r>
        <w:rPr>
          <w:color w:val="000000"/>
        </w:rPr>
        <w:br/>
      </w:r>
      <w:hyperlink r:id="rId3872">
        <w:r>
          <w:rPr>
            <w:color w:val="000000"/>
            <w:u w:val="single"/>
          </w:rPr>
          <w:t>Original</w:t>
        </w:r>
      </w:hyperlink>
      <w:r>
        <w:rPr>
          <w:color w:val="000000"/>
        </w:rPr>
        <w:t xml:space="preserve">   ·   </w:t>
      </w:r>
      <w:hyperlink r:id="rId3873">
        <w:r>
          <w:rPr>
            <w:color w:val="000000"/>
            <w:u w:val="single"/>
          </w:rPr>
          <w:t>2026 same-issue?</w:t>
        </w:r>
      </w:hyperlink>
      <w:r>
        <w:rPr>
          <w:color w:val="000000"/>
        </w:rPr>
        <w:t xml:space="preserve">   ·   </w:t>
      </w:r>
      <w:hyperlink r:id="rId3874">
        <w:r>
          <w:rPr>
            <w:color w:val="000000"/>
            <w:u w:val="single"/>
          </w:rPr>
          <w:t>2025 same-issue?</w:t>
        </w:r>
      </w:hyperlink>
      <w:r>
        <w:rPr>
          <w:color w:val="000000"/>
        </w:rPr>
        <w:t xml:space="preserve">   ·   </w:t>
      </w:r>
      <w:hyperlink r:id="rId3875">
        <w:r>
          <w:rPr>
            <w:color w:val="000000"/>
            <w:u w:val="single"/>
          </w:rPr>
          <w:t>2024 same-issue?</w:t>
        </w:r>
      </w:hyperlink>
      <w:r>
        <w:rPr>
          <w:color w:val="000000"/>
        </w:rPr>
        <w:t xml:space="preserve">   ·   </w:t>
      </w:r>
      <w:hyperlink r:id="rId3876">
        <w:r>
          <w:rPr>
            <w:color w:val="000000"/>
            <w:u w:val="single"/>
          </w:rPr>
          <w:t>2023 same-issue?</w:t>
        </w:r>
      </w:hyperlink>
      <w:r>
        <w:rPr>
          <w:color w:val="000000"/>
        </w:rPr>
        <w:t xml:space="preserve">   ·   </w:t>
      </w:r>
      <w:hyperlink r:id="rId3877">
        <w:r>
          <w:rPr>
            <w:color w:val="000000"/>
            <w:u w:val="single"/>
          </w:rPr>
          <w:t>2026 context</w:t>
        </w:r>
      </w:hyperlink>
      <w:r>
        <w:rPr>
          <w:color w:val="000000"/>
        </w:rPr>
        <w:t xml:space="preserve">   ·   </w:t>
      </w:r>
      <w:hyperlink r:id="rId3878">
        <w:r>
          <w:rPr>
            <w:color w:val="000000"/>
            <w:u w:val="single"/>
          </w:rPr>
          <w:t>2026 context</w:t>
        </w:r>
      </w:hyperlink>
      <w:r>
        <w:rPr>
          <w:color w:val="000000"/>
        </w:rPr>
        <w:t xml:space="preserve">   ·   </w:t>
      </w:r>
      <w:hyperlink r:id="rId3879">
        <w:r>
          <w:rPr>
            <w:color w:val="000000"/>
            <w:u w:val="single"/>
          </w:rPr>
          <w:t>2026 context</w:t>
        </w:r>
      </w:hyperlink>
      <w:r>
        <w:rPr>
          <w:color w:val="000000"/>
        </w:rPr>
        <w:t xml:space="preserve">   ·   </w:t>
      </w:r>
      <w:hyperlink r:id="rId3880">
        <w:r>
          <w:rPr>
            <w:color w:val="000000"/>
            <w:u w:val="single"/>
          </w:rPr>
          <w:t>2026 context</w:t>
        </w:r>
      </w:hyperlink>
      <w:r>
        <w:rPr>
          <w:color w:val="000000"/>
        </w:rPr>
        <w:t xml:space="preserve">   ·   </w:t>
      </w:r>
      <w:hyperlink r:id="rId3881">
        <w:r>
          <w:rPr>
            <w:color w:val="000000"/>
            <w:u w:val="single"/>
          </w:rPr>
          <w:t>2026 context</w:t>
        </w:r>
      </w:hyperlink>
      <w:r>
        <w:rPr>
          <w:color w:val="000000"/>
        </w:rPr>
        <w:t xml:space="preserve">   ·   </w:t>
      </w:r>
      <w:hyperlink r:id="rId3882">
        <w:r>
          <w:rPr>
            <w:color w:val="000000"/>
            <w:u w:val="single"/>
          </w:rPr>
          <w:t>2025 context</w:t>
        </w:r>
      </w:hyperlink>
    </w:p>
    <w:p>
      <w:pPr>
        <w:keepLines/>
        <w:spacing w:after="180"/>
      </w:pPr>
      <w:r>
        <w:rPr>
          <w:b/>
          <w:color w:val="000000"/>
          <w:sz w:val="18"/>
        </w:rPr>
        <w:t xml:space="preserve">2020  Ravenstein Revisited: The Analysis of Migration, Then and Now  </w:t>
      </w:r>
      <w:r>
        <w:rPr>
          <w:color w:val="000000"/>
        </w:rPr>
        <w:br/>
      </w:r>
      <w:hyperlink r:id="rId3883">
        <w:r>
          <w:rPr>
            <w:color w:val="000000"/>
            <w:u w:val="single"/>
          </w:rPr>
          <w:t>Original</w:t>
        </w:r>
      </w:hyperlink>
      <w:r>
        <w:rPr>
          <w:color w:val="000000"/>
        </w:rPr>
        <w:t xml:space="preserve">   ·   </w:t>
      </w:r>
      <w:hyperlink r:id="rId3884">
        <w:r>
          <w:rPr>
            <w:color w:val="000000"/>
            <w:u w:val="single"/>
          </w:rPr>
          <w:t>2020 same-issue?</w:t>
        </w:r>
      </w:hyperlink>
    </w:p>
    <w:p>
      <w:pPr>
        <w:keepLines/>
        <w:spacing w:after="180"/>
      </w:pPr>
      <w:r>
        <w:rPr>
          <w:b/>
          <w:color w:val="000000"/>
          <w:sz w:val="18"/>
        </w:rPr>
        <w:t xml:space="preserve">2020  Scenarios for population health inequalities in 2030 in Europe  </w:t>
      </w:r>
      <w:r>
        <w:rPr>
          <w:color w:val="000000"/>
        </w:rPr>
        <w:br/>
      </w:r>
      <w:hyperlink r:id="rId3852">
        <w:r>
          <w:rPr>
            <w:color w:val="000000"/>
            <w:u w:val="single"/>
          </w:rPr>
          <w:t>Original</w:t>
        </w:r>
      </w:hyperlink>
      <w:r>
        <w:rPr>
          <w:color w:val="000000"/>
        </w:rPr>
        <w:t xml:space="preserve">   ·   </w:t>
      </w:r>
      <w:hyperlink r:id="rId3885">
        <w:r>
          <w:rPr>
            <w:color w:val="000000"/>
            <w:u w:val="single"/>
          </w:rPr>
          <w:t>2025 same-issue?</w:t>
        </w:r>
      </w:hyperlink>
      <w:r>
        <w:rPr>
          <w:color w:val="000000"/>
        </w:rPr>
        <w:t xml:space="preserve">   ·   </w:t>
      </w:r>
      <w:hyperlink r:id="rId3886">
        <w:r>
          <w:rPr>
            <w:color w:val="000000"/>
            <w:u w:val="single"/>
          </w:rPr>
          <w:t>2024 same-issue?</w:t>
        </w:r>
      </w:hyperlink>
      <w:r>
        <w:rPr>
          <w:color w:val="000000"/>
        </w:rPr>
        <w:t xml:space="preserve">   ·   </w:t>
      </w:r>
      <w:hyperlink r:id="rId3887">
        <w:r>
          <w:rPr>
            <w:color w:val="000000"/>
            <w:u w:val="single"/>
          </w:rPr>
          <w:t>2024 same-issue?</w:t>
        </w:r>
      </w:hyperlink>
      <w:r>
        <w:rPr>
          <w:color w:val="000000"/>
        </w:rPr>
        <w:t xml:space="preserve">   ·   </w:t>
      </w:r>
      <w:hyperlink r:id="rId3888">
        <w:r>
          <w:rPr>
            <w:color w:val="000000"/>
            <w:u w:val="single"/>
          </w:rPr>
          <w:t>2021 same-issue?</w:t>
        </w:r>
      </w:hyperlink>
      <w:r>
        <w:rPr>
          <w:color w:val="000000"/>
        </w:rPr>
        <w:t xml:space="preserve">   ·   </w:t>
      </w:r>
      <w:hyperlink r:id="rId3889">
        <w:r>
          <w:rPr>
            <w:color w:val="000000"/>
            <w:u w:val="single"/>
          </w:rPr>
          <w:t>2026 same-issue?</w:t>
        </w:r>
      </w:hyperlink>
      <w:r>
        <w:rPr>
          <w:color w:val="000000"/>
        </w:rPr>
        <w:t xml:space="preserve">   ·   </w:t>
      </w:r>
      <w:hyperlink r:id="rId3843">
        <w:r>
          <w:rPr>
            <w:color w:val="000000"/>
            <w:u w:val="single"/>
          </w:rPr>
          <w:t>2025 same-issue?</w:t>
        </w:r>
      </w:hyperlink>
      <w:r>
        <w:rPr>
          <w:color w:val="000000"/>
        </w:rPr>
        <w:t xml:space="preserve">   ·   </w:t>
      </w:r>
      <w:hyperlink r:id="rId3890">
        <w:r>
          <w:rPr>
            <w:color w:val="000000"/>
            <w:u w:val="single"/>
          </w:rPr>
          <w:t>2025 same-issue?</w:t>
        </w:r>
      </w:hyperlink>
      <w:r>
        <w:rPr>
          <w:color w:val="000000"/>
        </w:rPr>
        <w:t xml:space="preserve">   ·   </w:t>
      </w:r>
      <w:hyperlink r:id="rId3848">
        <w:r>
          <w:rPr>
            <w:color w:val="000000"/>
            <w:u w:val="single"/>
          </w:rPr>
          <w:t>2025 context</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891">
        <w:r>
          <w:rPr>
            <w:color w:val="000000"/>
            <w:u w:val="single"/>
          </w:rPr>
          <w:t>Original</w:t>
        </w:r>
      </w:hyperlink>
      <w:r>
        <w:rPr>
          <w:color w:val="000000"/>
        </w:rPr>
        <w:t xml:space="preserve">   ·   </w:t>
      </w:r>
      <w:hyperlink r:id="rId3892">
        <w:r>
          <w:rPr>
            <w:color w:val="000000"/>
            <w:u w:val="single"/>
          </w:rPr>
          <w:t>2026 context</w:t>
        </w:r>
      </w:hyperlink>
      <w:r>
        <w:rPr>
          <w:color w:val="000000"/>
        </w:rPr>
        <w:t xml:space="preserve">   ·   </w:t>
      </w:r>
      <w:hyperlink r:id="rId3893">
        <w:r>
          <w:rPr>
            <w:color w:val="000000"/>
            <w:u w:val="single"/>
          </w:rPr>
          <w:t>2025 context</w:t>
        </w:r>
      </w:hyperlink>
      <w:r>
        <w:rPr>
          <w:color w:val="000000"/>
        </w:rPr>
        <w:t xml:space="preserve">   ·   </w:t>
      </w:r>
      <w:hyperlink r:id="rId3894">
        <w:r>
          <w:rPr>
            <w:color w:val="000000"/>
            <w:u w:val="single"/>
          </w:rPr>
          <w:t>2024 context</w:t>
        </w:r>
      </w:hyperlink>
      <w:r>
        <w:rPr>
          <w:color w:val="000000"/>
        </w:rPr>
        <w:t xml:space="preserve">   ·   </w:t>
      </w:r>
      <w:hyperlink r:id="rId3895">
        <w:r>
          <w:rPr>
            <w:color w:val="000000"/>
            <w:u w:val="single"/>
          </w:rPr>
          <w:t>2024 context</w:t>
        </w:r>
      </w:hyperlink>
      <w:r>
        <w:rPr>
          <w:color w:val="000000"/>
        </w:rPr>
        <w:t xml:space="preserve">   ·   </w:t>
      </w:r>
      <w:hyperlink r:id="rId3896">
        <w:r>
          <w:rPr>
            <w:color w:val="000000"/>
            <w:u w:val="single"/>
          </w:rPr>
          <w:t>2023 context</w:t>
        </w:r>
      </w:hyperlink>
      <w:r>
        <w:rPr>
          <w:color w:val="000000"/>
        </w:rPr>
        <w:t xml:space="preserve">   ·   </w:t>
      </w:r>
      <w:hyperlink r:id="rId3897">
        <w:r>
          <w:rPr>
            <w:color w:val="000000"/>
            <w:u w:val="single"/>
          </w:rPr>
          <w:t>2023 context</w:t>
        </w:r>
      </w:hyperlink>
    </w:p>
    <w:p>
      <w:pPr>
        <w:keepLines/>
        <w:spacing w:after="180"/>
      </w:pPr>
      <w:r>
        <w:rPr>
          <w:b/>
          <w:color w:val="000000"/>
          <w:sz w:val="18"/>
        </w:rPr>
        <w:t xml:space="preserve">2020  The concept of labour migration from the perspective of Central and Eastern Europe  </w:t>
      </w:r>
      <w:r>
        <w:rPr>
          <w:color w:val="000000"/>
        </w:rPr>
        <w:br/>
      </w:r>
      <w:hyperlink r:id="rId3719">
        <w:r>
          <w:rPr>
            <w:color w:val="000000"/>
            <w:u w:val="single"/>
          </w:rPr>
          <w:t>Original</w:t>
        </w:r>
      </w:hyperlink>
      <w:r>
        <w:rPr>
          <w:color w:val="000000"/>
        </w:rPr>
        <w:t xml:space="preserve">   ·   </w:t>
      </w:r>
      <w:hyperlink r:id="rId3898">
        <w:r>
          <w:rPr>
            <w:color w:val="000000"/>
            <w:u w:val="single"/>
          </w:rPr>
          <w:t>2026 same-issue?</w:t>
        </w:r>
      </w:hyperlink>
      <w:r>
        <w:rPr>
          <w:color w:val="000000"/>
        </w:rPr>
        <w:t xml:space="preserve">   ·   </w:t>
      </w:r>
      <w:hyperlink r:id="rId3899">
        <w:r>
          <w:rPr>
            <w:color w:val="000000"/>
            <w:u w:val="single"/>
          </w:rPr>
          <w:t>2026 same-issue?</w:t>
        </w:r>
      </w:hyperlink>
      <w:r>
        <w:rPr>
          <w:color w:val="000000"/>
        </w:rPr>
        <w:t xml:space="preserve">   ·   </w:t>
      </w:r>
      <w:hyperlink r:id="rId3900">
        <w:r>
          <w:rPr>
            <w:color w:val="000000"/>
            <w:u w:val="single"/>
          </w:rPr>
          <w:t>2026 same-issue?</w:t>
        </w:r>
      </w:hyperlink>
      <w:r>
        <w:rPr>
          <w:color w:val="000000"/>
        </w:rPr>
        <w:t xml:space="preserve">   ·   </w:t>
      </w:r>
      <w:hyperlink r:id="rId3901">
        <w:r>
          <w:rPr>
            <w:color w:val="000000"/>
            <w:u w:val="single"/>
          </w:rPr>
          <w:t>2026 same-issue?</w:t>
        </w:r>
      </w:hyperlink>
      <w:r>
        <w:rPr>
          <w:color w:val="000000"/>
        </w:rPr>
        <w:t xml:space="preserve">   ·   </w:t>
      </w:r>
      <w:hyperlink r:id="rId3653">
        <w:r>
          <w:rPr>
            <w:color w:val="000000"/>
            <w:u w:val="single"/>
          </w:rPr>
          <w:t>2026 same-issue?</w:t>
        </w:r>
      </w:hyperlink>
      <w:r>
        <w:rPr>
          <w:color w:val="000000"/>
        </w:rPr>
        <w:t xml:space="preserve">   ·   </w:t>
      </w:r>
      <w:hyperlink r:id="rId3902">
        <w:r>
          <w:rPr>
            <w:color w:val="000000"/>
            <w:u w:val="single"/>
          </w:rPr>
          <w:t>2025 same-issue?</w:t>
        </w:r>
      </w:hyperlink>
      <w:r>
        <w:rPr>
          <w:color w:val="000000"/>
        </w:rPr>
        <w:t xml:space="preserve">   ·   </w:t>
      </w:r>
      <w:hyperlink r:id="rId3903">
        <w:r>
          <w:rPr>
            <w:color w:val="000000"/>
            <w:u w:val="single"/>
          </w:rPr>
          <w:t>2022 context</w:t>
        </w:r>
      </w:hyperlink>
      <w:r>
        <w:rPr>
          <w:color w:val="000000"/>
        </w:rPr>
        <w:t xml:space="preserve">   ·   </w:t>
      </w:r>
      <w:hyperlink r:id="rId3904">
        <w:r>
          <w:rPr>
            <w:color w:val="000000"/>
            <w:u w:val="single"/>
          </w:rPr>
          <w:t>2021 context</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3482">
        <w:r>
          <w:rPr>
            <w:color w:val="000000"/>
            <w:u w:val="single"/>
          </w:rPr>
          <w:t>Original</w:t>
        </w:r>
      </w:hyperlink>
      <w:r>
        <w:rPr>
          <w:color w:val="000000"/>
        </w:rPr>
        <w:t xml:space="preserve">   ·   </w:t>
      </w:r>
      <w:hyperlink r:id="rId3905">
        <w:r>
          <w:rPr>
            <w:color w:val="000000"/>
            <w:u w:val="single"/>
          </w:rPr>
          <w:t>2023 same-issue?</w:t>
        </w:r>
      </w:hyperlink>
      <w:r>
        <w:rPr>
          <w:color w:val="000000"/>
        </w:rPr>
        <w:t xml:space="preserve">   ·   </w:t>
      </w:r>
      <w:hyperlink r:id="rId3906">
        <w:r>
          <w:rPr>
            <w:color w:val="000000"/>
            <w:u w:val="single"/>
          </w:rPr>
          <w:t>2026 same-issue?</w:t>
        </w:r>
      </w:hyperlink>
      <w:r>
        <w:rPr>
          <w:color w:val="000000"/>
        </w:rPr>
        <w:t xml:space="preserve">   ·   </w:t>
      </w:r>
      <w:hyperlink r:id="rId3907">
        <w:r>
          <w:rPr>
            <w:color w:val="000000"/>
            <w:u w:val="single"/>
          </w:rPr>
          <w:t>2024 same-issue?</w:t>
        </w:r>
      </w:hyperlink>
      <w:r>
        <w:rPr>
          <w:color w:val="000000"/>
        </w:rPr>
        <w:t xml:space="preserve">   ·   </w:t>
      </w:r>
      <w:hyperlink r:id="rId3908">
        <w:r>
          <w:rPr>
            <w:color w:val="000000"/>
            <w:u w:val="single"/>
          </w:rPr>
          <w:t>2022 same-issue?</w:t>
        </w:r>
      </w:hyperlink>
      <w:r>
        <w:rPr>
          <w:color w:val="000000"/>
        </w:rPr>
        <w:t xml:space="preserve">   ·   </w:t>
      </w:r>
      <w:hyperlink r:id="rId3909">
        <w:r>
          <w:rPr>
            <w:color w:val="000000"/>
            <w:u w:val="single"/>
          </w:rPr>
          <w:t>2020 same-issue?</w:t>
        </w:r>
      </w:hyperlink>
      <w:r>
        <w:rPr>
          <w:color w:val="000000"/>
        </w:rPr>
        <w:t xml:space="preserve">   ·   </w:t>
      </w:r>
      <w:hyperlink r:id="rId3910">
        <w:r>
          <w:rPr>
            <w:color w:val="000000"/>
            <w:u w:val="single"/>
          </w:rPr>
          <w:t>2026 context</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911">
        <w:r>
          <w:rPr>
            <w:color w:val="000000"/>
            <w:u w:val="single"/>
          </w:rPr>
          <w:t>Original</w:t>
        </w:r>
      </w:hyperlink>
      <w:r>
        <w:rPr>
          <w:color w:val="000000"/>
        </w:rPr>
        <w:t xml:space="preserve">   ·   </w:t>
      </w:r>
      <w:hyperlink r:id="rId3912">
        <w:r>
          <w:rPr>
            <w:color w:val="000000"/>
            <w:u w:val="single"/>
          </w:rPr>
          <w:t>2024 same-issue?</w:t>
        </w:r>
      </w:hyperlink>
      <w:r>
        <w:rPr>
          <w:color w:val="000000"/>
        </w:rPr>
        <w:t xml:space="preserve">   ·   </w:t>
      </w:r>
      <w:hyperlink r:id="rId3913">
        <w:r>
          <w:rPr>
            <w:color w:val="000000"/>
            <w:u w:val="single"/>
          </w:rPr>
          <w:t>2024 context</w:t>
        </w:r>
      </w:hyperlink>
      <w:r>
        <w:rPr>
          <w:color w:val="000000"/>
        </w:rPr>
        <w:t xml:space="preserve">   ·   </w:t>
      </w:r>
      <w:hyperlink r:id="rId3914">
        <w:r>
          <w:rPr>
            <w:color w:val="000000"/>
            <w:u w:val="single"/>
          </w:rPr>
          <w:t>2023 context</w:t>
        </w:r>
      </w:hyperlink>
      <w:r>
        <w:rPr>
          <w:color w:val="000000"/>
        </w:rPr>
        <w:t xml:space="preserve">   ·   </w:t>
      </w:r>
      <w:hyperlink r:id="rId3915">
        <w:r>
          <w:rPr>
            <w:color w:val="000000"/>
            <w:u w:val="single"/>
          </w:rPr>
          <w:t>2023 context</w:t>
        </w:r>
      </w:hyperlink>
      <w:r>
        <w:rPr>
          <w:color w:val="000000"/>
        </w:rPr>
        <w:t xml:space="preserve">   ·   </w:t>
      </w:r>
      <w:hyperlink r:id="rId3916">
        <w:r>
          <w:rPr>
            <w:color w:val="000000"/>
            <w:u w:val="single"/>
          </w:rPr>
          <w:t>2023 context</w:t>
        </w:r>
      </w:hyperlink>
    </w:p>
    <w:p>
      <w:pPr>
        <w:keepLines/>
        <w:spacing w:after="180"/>
      </w:pPr>
      <w:r>
        <w:rPr>
          <w:b/>
          <w:color w:val="000000"/>
          <w:sz w:val="18"/>
        </w:rPr>
        <w:t xml:space="preserve">2021  Review of the Construction Labour Demand and Shortages in the EU  </w:t>
      </w:r>
      <w:r>
        <w:rPr>
          <w:color w:val="000000"/>
        </w:rPr>
        <w:br/>
      </w:r>
      <w:hyperlink r:id="rId3917">
        <w:r>
          <w:rPr>
            <w:color w:val="000000"/>
            <w:u w:val="single"/>
          </w:rPr>
          <w:t>Original</w:t>
        </w:r>
      </w:hyperlink>
      <w:r>
        <w:rPr>
          <w:color w:val="000000"/>
        </w:rPr>
        <w:t xml:space="preserve">   ·   </w:t>
      </w:r>
      <w:hyperlink r:id="rId3918">
        <w:r>
          <w:rPr>
            <w:color w:val="000000"/>
            <w:u w:val="single"/>
          </w:rPr>
          <w:t>2025 same-issue?</w:t>
        </w:r>
      </w:hyperlink>
      <w:r>
        <w:rPr>
          <w:color w:val="000000"/>
        </w:rPr>
        <w:t xml:space="preserve">   ·   </w:t>
      </w:r>
      <w:hyperlink r:id="rId3919">
        <w:r>
          <w:rPr>
            <w:color w:val="000000"/>
            <w:u w:val="single"/>
          </w:rPr>
          <w:t>2021 same-issue?</w:t>
        </w:r>
      </w:hyperlink>
      <w:r>
        <w:rPr>
          <w:color w:val="000000"/>
        </w:rPr>
        <w:t xml:space="preserve">   ·   </w:t>
      </w:r>
      <w:hyperlink r:id="rId3920">
        <w:r>
          <w:rPr>
            <w:color w:val="000000"/>
            <w:u w:val="single"/>
          </w:rPr>
          <w:t>2021 same-issue?</w:t>
        </w:r>
      </w:hyperlink>
      <w:r>
        <w:rPr>
          <w:color w:val="000000"/>
        </w:rPr>
        <w:t xml:space="preserve">   ·   </w:t>
      </w:r>
      <w:hyperlink r:id="rId3921">
        <w:r>
          <w:rPr>
            <w:color w:val="000000"/>
            <w:u w:val="single"/>
          </w:rPr>
          <w:t>2026 same-issue?</w:t>
        </w:r>
      </w:hyperlink>
      <w:r>
        <w:rPr>
          <w:color w:val="000000"/>
        </w:rPr>
        <w:t xml:space="preserve">   ·   </w:t>
      </w:r>
      <w:hyperlink r:id="rId3922">
        <w:r>
          <w:rPr>
            <w:color w:val="000000"/>
            <w:u w:val="single"/>
          </w:rPr>
          <w:t>2026 same-issue?</w:t>
        </w:r>
      </w:hyperlink>
      <w:r>
        <w:rPr>
          <w:color w:val="000000"/>
        </w:rPr>
        <w:t xml:space="preserve">   ·   </w:t>
      </w:r>
      <w:hyperlink r:id="rId3923">
        <w:r>
          <w:rPr>
            <w:color w:val="000000"/>
            <w:u w:val="single"/>
          </w:rPr>
          <w:t>2021 same-issue?</w:t>
        </w:r>
      </w:hyperlink>
      <w:r>
        <w:rPr>
          <w:color w:val="000000"/>
        </w:rPr>
        <w:t xml:space="preserve">   ·   </w:t>
      </w:r>
      <w:hyperlink r:id="rId3924">
        <w:r>
          <w:rPr>
            <w:color w:val="000000"/>
            <w:u w:val="single"/>
          </w:rPr>
          <w:t>2024 same-issue?</w:t>
        </w:r>
      </w:hyperlink>
      <w:r>
        <w:rPr>
          <w:color w:val="000000"/>
        </w:rPr>
        <w:t xml:space="preserve">   ·   </w:t>
      </w:r>
      <w:hyperlink r:id="rId3925">
        <w:r>
          <w:rPr>
            <w:color w:val="000000"/>
            <w:u w:val="single"/>
          </w:rPr>
          <w:t>2024 same-issue?</w:t>
        </w:r>
      </w:hyperlink>
      <w:r>
        <w:rPr>
          <w:color w:val="000000"/>
        </w:rPr>
        <w:t xml:space="preserve">   ·   </w:t>
      </w:r>
      <w:hyperlink r:id="rId3926">
        <w:r>
          <w:rPr>
            <w:color w:val="000000"/>
            <w:u w:val="single"/>
          </w:rPr>
          <w:t>2024 same-issue?</w:t>
        </w:r>
      </w:hyperlink>
      <w:r>
        <w:rPr>
          <w:color w:val="000000"/>
        </w:rPr>
        <w:t xml:space="preserve">   ·   </w:t>
      </w:r>
      <w:hyperlink r:id="rId3927">
        <w:r>
          <w:rPr>
            <w:color w:val="000000"/>
            <w:u w:val="single"/>
          </w:rPr>
          <w:t>2024 same-issue?</w:t>
        </w:r>
      </w:hyperlink>
      <w:r>
        <w:rPr>
          <w:color w:val="000000"/>
        </w:rPr>
        <w:t xml:space="preserve">   ·   </w:t>
      </w:r>
      <w:hyperlink r:id="rId3928">
        <w:r>
          <w:rPr>
            <w:color w:val="000000"/>
            <w:u w:val="single"/>
          </w:rPr>
          <w:t>2021 context</w:t>
        </w:r>
      </w:hyperlink>
      <w:r>
        <w:rPr>
          <w:color w:val="000000"/>
        </w:rPr>
        <w:t xml:space="preserve">   ·   </w:t>
      </w:r>
      <w:hyperlink r:id="rId3929">
        <w:r>
          <w:rPr>
            <w:color w:val="000000"/>
            <w:u w:val="single"/>
          </w:rPr>
          <w:t>2026 context</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930">
        <w:r>
          <w:rPr>
            <w:color w:val="000000"/>
            <w:u w:val="single"/>
          </w:rPr>
          <w:t>Original</w:t>
        </w:r>
      </w:hyperlink>
      <w:r>
        <w:rPr>
          <w:color w:val="000000"/>
        </w:rPr>
        <w:t xml:space="preserve">   ·   </w:t>
      </w:r>
      <w:hyperlink r:id="rId3931">
        <w:r>
          <w:rPr>
            <w:color w:val="000000"/>
            <w:u w:val="single"/>
          </w:rPr>
          <w:t>2023 same-issue?</w:t>
        </w:r>
      </w:hyperlink>
      <w:r>
        <w:rPr>
          <w:color w:val="000000"/>
        </w:rPr>
        <w:t xml:space="preserve">   ·   </w:t>
      </w:r>
      <w:hyperlink r:id="rId3932">
        <w:r>
          <w:rPr>
            <w:color w:val="000000"/>
            <w:u w:val="single"/>
          </w:rPr>
          <w:t>2025 same-issue?</w:t>
        </w:r>
      </w:hyperlink>
      <w:r>
        <w:rPr>
          <w:color w:val="000000"/>
        </w:rPr>
        <w:t xml:space="preserve">   ·   </w:t>
      </w:r>
      <w:hyperlink r:id="rId3933">
        <w:r>
          <w:rPr>
            <w:color w:val="000000"/>
            <w:u w:val="single"/>
          </w:rPr>
          <w:t>2023 same-issue?</w:t>
        </w:r>
      </w:hyperlink>
      <w:r>
        <w:rPr>
          <w:color w:val="000000"/>
        </w:rPr>
        <w:t xml:space="preserve">   ·   </w:t>
      </w:r>
      <w:hyperlink r:id="rId3934">
        <w:r>
          <w:rPr>
            <w:color w:val="000000"/>
            <w:u w:val="single"/>
          </w:rPr>
          <w:t>2023 same-issue?</w:t>
        </w:r>
      </w:hyperlink>
      <w:r>
        <w:rPr>
          <w:color w:val="000000"/>
        </w:rPr>
        <w:t xml:space="preserve">   ·   </w:t>
      </w:r>
      <w:hyperlink r:id="rId3935">
        <w:r>
          <w:rPr>
            <w:color w:val="000000"/>
            <w:u w:val="single"/>
          </w:rPr>
          <w:t>2024 context</w:t>
        </w:r>
      </w:hyperlink>
      <w:r>
        <w:rPr>
          <w:color w:val="000000"/>
        </w:rPr>
        <w:t xml:space="preserve">   ·   </w:t>
      </w:r>
      <w:hyperlink r:id="rId3936">
        <w:r>
          <w:rPr>
            <w:color w:val="000000"/>
            <w:u w:val="single"/>
          </w:rPr>
          <w:t>2026 context</w:t>
        </w:r>
      </w:hyperlink>
      <w:r>
        <w:rPr>
          <w:color w:val="000000"/>
        </w:rPr>
        <w:t xml:space="preserve">   ·   </w:t>
      </w:r>
      <w:hyperlink r:id="rId3937">
        <w:r>
          <w:rPr>
            <w:color w:val="000000"/>
            <w:u w:val="single"/>
          </w:rPr>
          <w:t>2023 context</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938">
        <w:r>
          <w:rPr>
            <w:color w:val="000000"/>
            <w:u w:val="single"/>
          </w:rPr>
          <w:t>Original</w:t>
        </w:r>
      </w:hyperlink>
      <w:r>
        <w:rPr>
          <w:color w:val="000000"/>
        </w:rPr>
        <w:t xml:space="preserve">   ·   </w:t>
      </w:r>
      <w:hyperlink r:id="rId3939">
        <w:r>
          <w:rPr>
            <w:color w:val="000000"/>
            <w:u w:val="single"/>
          </w:rPr>
          <w:t>2022 same-issue?</w:t>
        </w:r>
      </w:hyperlink>
      <w:r>
        <w:rPr>
          <w:color w:val="000000"/>
        </w:rPr>
        <w:t xml:space="preserve">   ·   </w:t>
      </w:r>
      <w:hyperlink r:id="rId3940">
        <w:r>
          <w:rPr>
            <w:color w:val="000000"/>
            <w:u w:val="single"/>
          </w:rPr>
          <w:t>2026 context</w:t>
        </w:r>
      </w:hyperlink>
      <w:r>
        <w:rPr>
          <w:color w:val="000000"/>
        </w:rPr>
        <w:t xml:space="preserve">   ·   </w:t>
      </w:r>
      <w:hyperlink r:id="rId3788">
        <w:r>
          <w:rPr>
            <w:color w:val="000000"/>
            <w:u w:val="single"/>
          </w:rPr>
          <w:t>2024 context</w:t>
        </w:r>
      </w:hyperlink>
      <w:r>
        <w:rPr>
          <w:color w:val="000000"/>
        </w:rPr>
        <w:t xml:space="preserve">   ·   </w:t>
      </w:r>
      <w:hyperlink r:id="rId3792">
        <w:r>
          <w:rPr>
            <w:color w:val="000000"/>
            <w:u w:val="single"/>
          </w:rPr>
          <w:t>2022 context</w:t>
        </w:r>
      </w:hyperlink>
      <w:r>
        <w:rPr>
          <w:color w:val="000000"/>
        </w:rPr>
        <w:t xml:space="preserve">   ·   </w:t>
      </w:r>
      <w:hyperlink r:id="rId3941">
        <w:r>
          <w:rPr>
            <w:color w:val="000000"/>
            <w:u w:val="single"/>
          </w:rPr>
          <w:t>2026 context</w:t>
        </w:r>
      </w:hyperlink>
      <w:r>
        <w:rPr>
          <w:color w:val="000000"/>
        </w:rPr>
        <w:t xml:space="preserve">   ·   </w:t>
      </w:r>
      <w:hyperlink r:id="rId3942">
        <w:r>
          <w:rPr>
            <w:color w:val="000000"/>
            <w:u w:val="single"/>
          </w:rPr>
          <w:t>2025 context</w:t>
        </w:r>
      </w:hyperlink>
      <w:r>
        <w:rPr>
          <w:color w:val="000000"/>
        </w:rPr>
        <w:t xml:space="preserve">   ·   </w:t>
      </w:r>
      <w:hyperlink r:id="rId3943">
        <w:r>
          <w:rPr>
            <w:color w:val="000000"/>
            <w:u w:val="single"/>
          </w:rPr>
          <w:t>2025 context</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778">
        <w:r>
          <w:rPr>
            <w:color w:val="000000"/>
            <w:u w:val="single"/>
          </w:rPr>
          <w:t>Original</w:t>
        </w:r>
      </w:hyperlink>
      <w:r>
        <w:rPr>
          <w:color w:val="000000"/>
        </w:rPr>
        <w:t xml:space="preserve">   ·   </w:t>
      </w:r>
      <w:hyperlink r:id="rId3944">
        <w:r>
          <w:rPr>
            <w:color w:val="000000"/>
            <w:u w:val="single"/>
          </w:rPr>
          <w:t>2023 same-issue?</w:t>
        </w:r>
      </w:hyperlink>
      <w:r>
        <w:rPr>
          <w:color w:val="000000"/>
        </w:rPr>
        <w:t xml:space="preserve">   ·   </w:t>
      </w:r>
      <w:hyperlink r:id="rId3945">
        <w:r>
          <w:rPr>
            <w:color w:val="000000"/>
            <w:u w:val="single"/>
          </w:rPr>
          <w:t>2022 same-issue?</w:t>
        </w:r>
      </w:hyperlink>
      <w:r>
        <w:rPr>
          <w:color w:val="000000"/>
        </w:rPr>
        <w:t xml:space="preserve">   ·   </w:t>
      </w:r>
      <w:hyperlink r:id="rId3946">
        <w:r>
          <w:rPr>
            <w:color w:val="000000"/>
            <w:u w:val="single"/>
          </w:rPr>
          <w:t>2026 context</w:t>
        </w:r>
      </w:hyperlink>
      <w:r>
        <w:rPr>
          <w:color w:val="000000"/>
        </w:rPr>
        <w:t xml:space="preserve">   ·   </w:t>
      </w:r>
      <w:hyperlink r:id="rId3947">
        <w:r>
          <w:rPr>
            <w:color w:val="000000"/>
            <w:u w:val="single"/>
          </w:rPr>
          <w:t>2026 context</w:t>
        </w:r>
      </w:hyperlink>
      <w:r>
        <w:rPr>
          <w:color w:val="000000"/>
        </w:rPr>
        <w:t xml:space="preserve">   ·   </w:t>
      </w:r>
      <w:hyperlink r:id="rId3948">
        <w:r>
          <w:rPr>
            <w:color w:val="000000"/>
            <w:u w:val="single"/>
          </w:rPr>
          <w:t>2024 context</w:t>
        </w:r>
      </w:hyperlink>
      <w:r>
        <w:rPr>
          <w:color w:val="000000"/>
        </w:rPr>
        <w:t xml:space="preserve">   ·   </w:t>
      </w:r>
      <w:hyperlink r:id="rId3949">
        <w:r>
          <w:rPr>
            <w:color w:val="000000"/>
            <w:u w:val="single"/>
          </w:rPr>
          <w:t>2024 context</w:t>
        </w:r>
      </w:hyperlink>
      <w:r>
        <w:rPr>
          <w:color w:val="000000"/>
        </w:rPr>
        <w:t xml:space="preserve">   ·   </w:t>
      </w:r>
      <w:hyperlink r:id="rId3950">
        <w:r>
          <w:rPr>
            <w:color w:val="000000"/>
            <w:u w:val="single"/>
          </w:rPr>
          <w:t>2023 context</w:t>
        </w:r>
      </w:hyperlink>
      <w:r>
        <w:rPr>
          <w:color w:val="000000"/>
        </w:rPr>
        <w:t xml:space="preserve">   ·   </w:t>
      </w:r>
      <w:hyperlink r:id="rId3951">
        <w:r>
          <w:rPr>
            <w:color w:val="000000"/>
            <w:u w:val="single"/>
          </w:rPr>
          <w:t>2023 context</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792">
        <w:r>
          <w:rPr>
            <w:color w:val="000000"/>
            <w:u w:val="single"/>
          </w:rPr>
          <w:t>Original</w:t>
        </w:r>
      </w:hyperlink>
      <w:r>
        <w:rPr>
          <w:color w:val="000000"/>
        </w:rPr>
        <w:t xml:space="preserve">   ·   </w:t>
      </w:r>
      <w:hyperlink r:id="rId3952">
        <w:r>
          <w:rPr>
            <w:color w:val="000000"/>
            <w:u w:val="single"/>
          </w:rPr>
          <w:t>2025 same-issue?</w:t>
        </w:r>
      </w:hyperlink>
      <w:r>
        <w:rPr>
          <w:color w:val="000000"/>
        </w:rPr>
        <w:t xml:space="preserve">   ·   </w:t>
      </w:r>
      <w:hyperlink r:id="rId3953">
        <w:r>
          <w:rPr>
            <w:color w:val="000000"/>
            <w:u w:val="single"/>
          </w:rPr>
          <w:t>2025 same-issue?</w:t>
        </w:r>
      </w:hyperlink>
      <w:r>
        <w:rPr>
          <w:color w:val="000000"/>
        </w:rPr>
        <w:t xml:space="preserve">   ·   </w:t>
      </w:r>
      <w:hyperlink r:id="rId3954">
        <w:r>
          <w:rPr>
            <w:color w:val="000000"/>
            <w:u w:val="single"/>
          </w:rPr>
          <w:t>2022 same-issue?</w:t>
        </w:r>
      </w:hyperlink>
      <w:r>
        <w:rPr>
          <w:color w:val="000000"/>
        </w:rPr>
        <w:t xml:space="preserve">   ·   </w:t>
      </w:r>
      <w:hyperlink r:id="rId3955">
        <w:r>
          <w:rPr>
            <w:color w:val="000000"/>
            <w:u w:val="single"/>
          </w:rPr>
          <w:t>2026 context</w:t>
        </w:r>
      </w:hyperlink>
      <w:r>
        <w:rPr>
          <w:color w:val="000000"/>
        </w:rPr>
        <w:t xml:space="preserve">   ·   </w:t>
      </w:r>
      <w:hyperlink r:id="rId3956">
        <w:r>
          <w:rPr>
            <w:color w:val="000000"/>
            <w:u w:val="single"/>
          </w:rPr>
          <w:t>2025 context</w:t>
        </w:r>
      </w:hyperlink>
      <w:r>
        <w:rPr>
          <w:color w:val="000000"/>
        </w:rPr>
        <w:t xml:space="preserve">   ·   </w:t>
      </w:r>
      <w:hyperlink r:id="rId3788">
        <w:r>
          <w:rPr>
            <w:color w:val="000000"/>
            <w:u w:val="single"/>
          </w:rPr>
          <w:t>2024 context</w:t>
        </w:r>
      </w:hyperlink>
      <w:r>
        <w:rPr>
          <w:color w:val="000000"/>
        </w:rPr>
        <w:t xml:space="preserve">   ·   </w:t>
      </w:r>
      <w:hyperlink r:id="rId3957">
        <w:r>
          <w:rPr>
            <w:color w:val="000000"/>
            <w:u w:val="single"/>
          </w:rPr>
          <w:t>2022 context</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958">
        <w:r>
          <w:rPr>
            <w:color w:val="000000"/>
            <w:u w:val="single"/>
          </w:rPr>
          <w:t>Original</w:t>
        </w:r>
      </w:hyperlink>
      <w:r>
        <w:rPr>
          <w:color w:val="000000"/>
        </w:rPr>
        <w:t xml:space="preserve">   ·   </w:t>
      </w:r>
      <w:hyperlink r:id="rId3959">
        <w:r>
          <w:rPr>
            <w:color w:val="000000"/>
            <w:u w:val="single"/>
          </w:rPr>
          <w:t>2025 same-issue?</w:t>
        </w:r>
      </w:hyperlink>
      <w:r>
        <w:rPr>
          <w:color w:val="000000"/>
        </w:rPr>
        <w:t xml:space="preserve">   ·   </w:t>
      </w:r>
      <w:hyperlink r:id="rId3960">
        <w:r>
          <w:rPr>
            <w:color w:val="000000"/>
            <w:u w:val="single"/>
          </w:rPr>
          <w:t>2023 same-issue?</w:t>
        </w:r>
      </w:hyperlink>
      <w:r>
        <w:rPr>
          <w:color w:val="000000"/>
        </w:rPr>
        <w:t xml:space="preserve">   ·   </w:t>
      </w:r>
      <w:hyperlink r:id="rId3961">
        <w:r>
          <w:rPr>
            <w:color w:val="000000"/>
            <w:u w:val="single"/>
          </w:rPr>
          <w:t>2026 context</w:t>
        </w:r>
      </w:hyperlink>
      <w:r>
        <w:rPr>
          <w:color w:val="000000"/>
        </w:rPr>
        <w:t xml:space="preserve">   ·   </w:t>
      </w:r>
      <w:hyperlink r:id="rId3962">
        <w:r>
          <w:rPr>
            <w:color w:val="000000"/>
            <w:u w:val="single"/>
          </w:rPr>
          <w:t>2025 context</w:t>
        </w:r>
      </w:hyperlink>
      <w:r>
        <w:rPr>
          <w:color w:val="000000"/>
        </w:rPr>
        <w:t xml:space="preserve">   ·   </w:t>
      </w:r>
      <w:hyperlink r:id="rId3963">
        <w:r>
          <w:rPr>
            <w:color w:val="000000"/>
            <w:u w:val="single"/>
          </w:rPr>
          <w:t>2025 context</w:t>
        </w:r>
      </w:hyperlink>
      <w:r>
        <w:rPr>
          <w:color w:val="000000"/>
        </w:rPr>
        <w:t xml:space="preserve">   ·   </w:t>
      </w:r>
      <w:hyperlink r:id="rId3964">
        <w:r>
          <w:rPr>
            <w:color w:val="000000"/>
            <w:u w:val="single"/>
          </w:rPr>
          <w:t>2024 context</w:t>
        </w:r>
      </w:hyperlink>
      <w:r>
        <w:rPr>
          <w:color w:val="000000"/>
        </w:rPr>
        <w:t xml:space="preserve">   ·   </w:t>
      </w:r>
      <w:hyperlink r:id="rId3965">
        <w:r>
          <w:rPr>
            <w:color w:val="000000"/>
            <w:u w:val="single"/>
          </w:rPr>
          <w:t>2024 context</w:t>
        </w:r>
      </w:hyperlink>
      <w:r>
        <w:rPr>
          <w:color w:val="000000"/>
        </w:rPr>
        <w:t xml:space="preserve">   ·   </w:t>
      </w:r>
      <w:hyperlink r:id="rId3966">
        <w:r>
          <w:rPr>
            <w:color w:val="000000"/>
            <w:u w:val="single"/>
          </w:rPr>
          <w:t>2024 context</w:t>
        </w:r>
      </w:hyperlink>
    </w:p>
    <w:p>
      <w:pPr>
        <w:keepLines/>
        <w:spacing w:after="180"/>
      </w:pPr>
      <w:r>
        <w:rPr>
          <w:b/>
          <w:color w:val="000000"/>
          <w:sz w:val="18"/>
        </w:rPr>
        <w:t xml:space="preserve">2022  Population Exposure Projections to Intensified Summer Heat  </w:t>
      </w:r>
      <w:r>
        <w:rPr>
          <w:color w:val="000000"/>
        </w:rPr>
        <w:br/>
      </w:r>
      <w:hyperlink r:id="rId3967">
        <w:r>
          <w:rPr>
            <w:color w:val="000000"/>
            <w:u w:val="single"/>
          </w:rPr>
          <w:t>Original</w:t>
        </w:r>
      </w:hyperlink>
      <w:r>
        <w:rPr>
          <w:color w:val="000000"/>
        </w:rPr>
        <w:t xml:space="preserve">   ·   </w:t>
      </w:r>
      <w:hyperlink r:id="rId3968">
        <w:r>
          <w:rPr>
            <w:color w:val="000000"/>
            <w:u w:val="single"/>
          </w:rPr>
          <w:t>2025 same-issue?</w:t>
        </w:r>
      </w:hyperlink>
      <w:r>
        <w:rPr>
          <w:color w:val="000000"/>
        </w:rPr>
        <w:t xml:space="preserve">   ·   </w:t>
      </w:r>
      <w:hyperlink r:id="rId3969">
        <w:r>
          <w:rPr>
            <w:color w:val="000000"/>
            <w:u w:val="single"/>
          </w:rPr>
          <w:t>2026 same-issue?</w:t>
        </w:r>
      </w:hyperlink>
      <w:r>
        <w:rPr>
          <w:color w:val="000000"/>
        </w:rPr>
        <w:t xml:space="preserve">   ·   </w:t>
      </w:r>
      <w:hyperlink r:id="rId3970">
        <w:r>
          <w:rPr>
            <w:color w:val="000000"/>
            <w:u w:val="single"/>
          </w:rPr>
          <w:t>2026 same-issue?</w:t>
        </w:r>
      </w:hyperlink>
      <w:r>
        <w:rPr>
          <w:color w:val="000000"/>
        </w:rPr>
        <w:t xml:space="preserve">   ·   </w:t>
      </w:r>
      <w:hyperlink r:id="rId3971">
        <w:r>
          <w:rPr>
            <w:color w:val="000000"/>
            <w:u w:val="single"/>
          </w:rPr>
          <w:t>2025 same-issue?</w:t>
        </w:r>
      </w:hyperlink>
      <w:r>
        <w:rPr>
          <w:color w:val="000000"/>
        </w:rPr>
        <w:t xml:space="preserve">   ·   </w:t>
      </w:r>
      <w:hyperlink r:id="rId3972">
        <w:r>
          <w:rPr>
            <w:color w:val="000000"/>
            <w:u w:val="single"/>
          </w:rPr>
          <w:t>2024 same-issue?</w:t>
        </w:r>
      </w:hyperlink>
      <w:r>
        <w:rPr>
          <w:color w:val="000000"/>
        </w:rPr>
        <w:t xml:space="preserve">   ·   </w:t>
      </w:r>
      <w:hyperlink r:id="rId3973">
        <w:r>
          <w:rPr>
            <w:color w:val="000000"/>
            <w:u w:val="single"/>
          </w:rPr>
          <w:t>2022 same-issue?</w:t>
        </w:r>
      </w:hyperlink>
      <w:r>
        <w:rPr>
          <w:color w:val="000000"/>
        </w:rPr>
        <w:t xml:space="preserve">   ·   </w:t>
      </w:r>
      <w:hyperlink r:id="rId3974">
        <w:r>
          <w:rPr>
            <w:color w:val="000000"/>
            <w:u w:val="single"/>
          </w:rPr>
          <w:t>2022 same-issue?</w:t>
        </w:r>
      </w:hyperlink>
      <w:r>
        <w:rPr>
          <w:color w:val="000000"/>
        </w:rPr>
        <w:t xml:space="preserve">   ·   </w:t>
      </w:r>
      <w:hyperlink r:id="rId3975">
        <w:r>
          <w:rPr>
            <w:color w:val="000000"/>
            <w:u w:val="single"/>
          </w:rPr>
          <w:t>2022 same-issue?</w:t>
        </w:r>
      </w:hyperlink>
      <w:r>
        <w:rPr>
          <w:color w:val="000000"/>
        </w:rPr>
        <w:t xml:space="preserve">   ·   </w:t>
      </w:r>
      <w:hyperlink r:id="rId3976">
        <w:r>
          <w:rPr>
            <w:color w:val="000000"/>
            <w:u w:val="single"/>
          </w:rPr>
          <w:t>2026 context</w:t>
        </w:r>
      </w:hyperlink>
      <w:r>
        <w:rPr>
          <w:color w:val="000000"/>
        </w:rPr>
        <w:t xml:space="preserve">   ·   </w:t>
      </w:r>
      <w:hyperlink r:id="rId3977">
        <w:r>
          <w:rPr>
            <w:color w:val="000000"/>
            <w:u w:val="single"/>
          </w:rPr>
          <w:t>2026 context</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978">
        <w:r>
          <w:rPr>
            <w:color w:val="000000"/>
            <w:u w:val="single"/>
          </w:rPr>
          <w:t>Original</w:t>
        </w:r>
      </w:hyperlink>
      <w:r>
        <w:rPr>
          <w:color w:val="000000"/>
        </w:rPr>
        <w:t xml:space="preserve">   ·   </w:t>
      </w:r>
      <w:hyperlink r:id="rId3979">
        <w:r>
          <w:rPr>
            <w:color w:val="000000"/>
            <w:u w:val="single"/>
          </w:rPr>
          <w:t>2024 same-issue?</w:t>
        </w:r>
      </w:hyperlink>
      <w:r>
        <w:rPr>
          <w:color w:val="000000"/>
        </w:rPr>
        <w:t xml:space="preserve">   ·   </w:t>
      </w:r>
      <w:hyperlink r:id="rId3980">
        <w:r>
          <w:rPr>
            <w:color w:val="000000"/>
            <w:u w:val="single"/>
          </w:rPr>
          <w:t>2026 same-issue?</w:t>
        </w:r>
      </w:hyperlink>
      <w:r>
        <w:rPr>
          <w:color w:val="000000"/>
        </w:rPr>
        <w:t xml:space="preserve">   ·   </w:t>
      </w:r>
      <w:hyperlink r:id="rId3981">
        <w:r>
          <w:rPr>
            <w:color w:val="000000"/>
            <w:u w:val="single"/>
          </w:rPr>
          <w:t>2026 same-issue?</w:t>
        </w:r>
      </w:hyperlink>
      <w:r>
        <w:rPr>
          <w:color w:val="000000"/>
        </w:rPr>
        <w:t xml:space="preserve">   ·   </w:t>
      </w:r>
      <w:hyperlink r:id="rId3982">
        <w:r>
          <w:rPr>
            <w:color w:val="000000"/>
            <w:u w:val="single"/>
          </w:rPr>
          <w:t>2026 same-issue?</w:t>
        </w:r>
      </w:hyperlink>
      <w:r>
        <w:rPr>
          <w:color w:val="000000"/>
        </w:rPr>
        <w:t xml:space="preserve">   ·   </w:t>
      </w:r>
      <w:hyperlink r:id="rId3983">
        <w:r>
          <w:rPr>
            <w:color w:val="000000"/>
            <w:u w:val="single"/>
          </w:rPr>
          <w:t>2026 context</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984">
        <w:r>
          <w:rPr>
            <w:color w:val="000000"/>
            <w:u w:val="single"/>
          </w:rPr>
          <w:t>Original</w:t>
        </w:r>
      </w:hyperlink>
      <w:r>
        <w:rPr>
          <w:color w:val="000000"/>
        </w:rPr>
        <w:t xml:space="preserve">   ·   </w:t>
      </w:r>
      <w:hyperlink r:id="rId3985">
        <w:r>
          <w:rPr>
            <w:color w:val="000000"/>
            <w:u w:val="single"/>
          </w:rPr>
          <w:t>2024 context</w:t>
        </w:r>
      </w:hyperlink>
      <w:r>
        <w:rPr>
          <w:color w:val="000000"/>
        </w:rPr>
        <w:t xml:space="preserve">   ·   </w:t>
      </w:r>
      <w:hyperlink r:id="rId3986">
        <w:r>
          <w:rPr>
            <w:color w:val="000000"/>
            <w:u w:val="single"/>
          </w:rPr>
          <w:t>2023 context</w:t>
        </w:r>
      </w:hyperlink>
      <w:r>
        <w:rPr>
          <w:color w:val="000000"/>
        </w:rPr>
        <w:t xml:space="preserve">   ·   </w:t>
      </w:r>
      <w:hyperlink r:id="rId3987">
        <w:r>
          <w:rPr>
            <w:color w:val="000000"/>
            <w:u w:val="single"/>
          </w:rPr>
          <w:t>2022 context</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988">
        <w:r>
          <w:rPr>
            <w:color w:val="000000"/>
            <w:u w:val="single"/>
          </w:rPr>
          <w:t>Original</w:t>
        </w:r>
      </w:hyperlink>
      <w:r>
        <w:rPr>
          <w:color w:val="000000"/>
        </w:rPr>
        <w:t xml:space="preserve">   ·   </w:t>
      </w:r>
      <w:hyperlink r:id="rId3989">
        <w:r>
          <w:rPr>
            <w:color w:val="000000"/>
            <w:u w:val="single"/>
          </w:rPr>
          <w:t>2025 context</w:t>
        </w:r>
      </w:hyperlink>
    </w:p>
    <w:p>
      <w:pPr>
        <w:keepLines/>
        <w:spacing w:after="180"/>
      </w:pPr>
      <w:r>
        <w:rPr>
          <w:b/>
          <w:color w:val="000000"/>
          <w:sz w:val="18"/>
        </w:rPr>
        <w:t xml:space="preserve">2023  CROATIA - Migration and demographic patterns in Central-Eastern Europe  </w:t>
      </w:r>
      <w:r>
        <w:rPr>
          <w:color w:val="000000"/>
        </w:rPr>
        <w:br/>
      </w:r>
      <w:hyperlink r:id="rId3990">
        <w:r>
          <w:rPr>
            <w:color w:val="000000"/>
            <w:u w:val="single"/>
          </w:rPr>
          <w:t>Original</w:t>
        </w:r>
      </w:hyperlink>
      <w:r>
        <w:rPr>
          <w:color w:val="000000"/>
        </w:rPr>
        <w:t xml:space="preserve">   ·   </w:t>
      </w:r>
      <w:hyperlink r:id="rId3991">
        <w:r>
          <w:rPr>
            <w:color w:val="000000"/>
            <w:u w:val="single"/>
          </w:rPr>
          <w:t>2024 same-issue?</w:t>
        </w:r>
      </w:hyperlink>
      <w:r>
        <w:rPr>
          <w:color w:val="000000"/>
        </w:rPr>
        <w:t xml:space="preserve">   ·   </w:t>
      </w:r>
      <w:hyperlink r:id="rId3507">
        <w:r>
          <w:rPr>
            <w:color w:val="000000"/>
            <w:u w:val="single"/>
          </w:rPr>
          <w:t>2023 same-issue?</w:t>
        </w:r>
      </w:hyperlink>
      <w:r>
        <w:rPr>
          <w:color w:val="000000"/>
        </w:rPr>
        <w:t xml:space="preserve">   ·   </w:t>
      </w:r>
      <w:hyperlink r:id="rId3992">
        <w:r>
          <w:rPr>
            <w:color w:val="000000"/>
            <w:u w:val="single"/>
          </w:rPr>
          <w:t>2023 same-issue?</w:t>
        </w:r>
      </w:hyperlink>
      <w:r>
        <w:rPr>
          <w:color w:val="000000"/>
        </w:rPr>
        <w:t xml:space="preserve">   ·   </w:t>
      </w:r>
      <w:hyperlink r:id="rId3993">
        <w:r>
          <w:rPr>
            <w:color w:val="000000"/>
            <w:u w:val="single"/>
          </w:rPr>
          <w:t>2026 same-issue?</w:t>
        </w:r>
      </w:hyperlink>
      <w:r>
        <w:rPr>
          <w:color w:val="000000"/>
        </w:rPr>
        <w:t xml:space="preserve">   ·   </w:t>
      </w:r>
      <w:hyperlink r:id="rId3994">
        <w:r>
          <w:rPr>
            <w:color w:val="000000"/>
            <w:u w:val="single"/>
          </w:rPr>
          <w:t>2025 same-issue?</w:t>
        </w:r>
      </w:hyperlink>
      <w:r>
        <w:rPr>
          <w:color w:val="000000"/>
        </w:rPr>
        <w:t xml:space="preserve">   ·   </w:t>
      </w:r>
      <w:hyperlink r:id="rId3995">
        <w:r>
          <w:rPr>
            <w:color w:val="000000"/>
            <w:u w:val="single"/>
          </w:rPr>
          <w:t>2023 same-issue?</w:t>
        </w:r>
      </w:hyperlink>
      <w:r>
        <w:rPr>
          <w:color w:val="000000"/>
        </w:rPr>
        <w:t xml:space="preserve">   ·   </w:t>
      </w:r>
      <w:hyperlink r:id="rId3996">
        <w:r>
          <w:rPr>
            <w:color w:val="000000"/>
            <w:u w:val="single"/>
          </w:rPr>
          <w:t>2023 same-issue?</w:t>
        </w:r>
      </w:hyperlink>
      <w:r>
        <w:rPr>
          <w:color w:val="000000"/>
        </w:rPr>
        <w:t xml:space="preserve">   ·   </w:t>
      </w:r>
      <w:hyperlink r:id="rId3997">
        <w:r>
          <w:rPr>
            <w:color w:val="000000"/>
            <w:u w:val="single"/>
          </w:rPr>
          <w:t>2023 same-issue?</w:t>
        </w:r>
      </w:hyperlink>
      <w:r>
        <w:rPr>
          <w:color w:val="000000"/>
        </w:rPr>
        <w:t xml:space="preserve">   ·   </w:t>
      </w:r>
      <w:hyperlink r:id="rId3998">
        <w:r>
          <w:rPr>
            <w:color w:val="000000"/>
            <w:u w:val="single"/>
          </w:rPr>
          <w:t>2023 same-issue?</w:t>
        </w:r>
      </w:hyperlink>
      <w:r>
        <w:rPr>
          <w:color w:val="000000"/>
        </w:rPr>
        <w:t xml:space="preserve">   ·   </w:t>
      </w:r>
      <w:hyperlink r:id="rId3999">
        <w:r>
          <w:rPr>
            <w:color w:val="000000"/>
            <w:u w:val="single"/>
          </w:rPr>
          <w:t>2025 context</w:t>
        </w:r>
      </w:hyperlink>
      <w:r>
        <w:rPr>
          <w:color w:val="000000"/>
        </w:rPr>
        <w:t xml:space="preserve">   ·   </w:t>
      </w:r>
      <w:hyperlink r:id="rId4000">
        <w:r>
          <w:rPr>
            <w:color w:val="000000"/>
            <w:u w:val="single"/>
          </w:rPr>
          <w:t>2024 context</w:t>
        </w:r>
      </w:hyperlink>
      <w:r>
        <w:rPr>
          <w:color w:val="000000"/>
        </w:rPr>
        <w:t xml:space="preserve">   ·   </w:t>
      </w:r>
      <w:hyperlink r:id="rId4001">
        <w:r>
          <w:rPr>
            <w:color w:val="000000"/>
            <w:u w:val="single"/>
          </w:rPr>
          <w:t>2024 context</w:t>
        </w:r>
      </w:hyperlink>
      <w:r>
        <w:rPr>
          <w:color w:val="000000"/>
        </w:rPr>
        <w:t xml:space="preserve">   ·   </w:t>
      </w:r>
      <w:hyperlink r:id="rId4002">
        <w:r>
          <w:rPr>
            <w:color w:val="000000"/>
            <w:u w:val="single"/>
          </w:rPr>
          <w:t>2023 context</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4003">
        <w:r>
          <w:rPr>
            <w:color w:val="000000"/>
            <w:u w:val="single"/>
          </w:rPr>
          <w:t>Original</w:t>
        </w:r>
      </w:hyperlink>
      <w:r>
        <w:rPr>
          <w:color w:val="000000"/>
        </w:rPr>
        <w:t xml:space="preserve">   ·   </w:t>
      </w:r>
      <w:hyperlink r:id="rId4004">
        <w:r>
          <w:rPr>
            <w:color w:val="000000"/>
            <w:u w:val="single"/>
          </w:rPr>
          <w:t>2026 context</w:t>
        </w:r>
      </w:hyperlink>
      <w:r>
        <w:rPr>
          <w:color w:val="000000"/>
        </w:rPr>
        <w:t xml:space="preserve">   ·   </w:t>
      </w:r>
      <w:hyperlink r:id="rId4005">
        <w:r>
          <w:rPr>
            <w:color w:val="000000"/>
            <w:u w:val="single"/>
          </w:rPr>
          <w:t>2025 context</w:t>
        </w:r>
      </w:hyperlink>
      <w:r>
        <w:rPr>
          <w:color w:val="000000"/>
        </w:rPr>
        <w:t xml:space="preserve">   ·   </w:t>
      </w:r>
      <w:hyperlink r:id="rId4006">
        <w:r>
          <w:rPr>
            <w:color w:val="000000"/>
            <w:u w:val="single"/>
          </w:rPr>
          <w:t>2025 context</w:t>
        </w:r>
      </w:hyperlink>
      <w:r>
        <w:rPr>
          <w:color w:val="000000"/>
        </w:rPr>
        <w:t xml:space="preserve">   ·   </w:t>
      </w:r>
      <w:hyperlink r:id="rId4007">
        <w:r>
          <w:rPr>
            <w:color w:val="000000"/>
            <w:u w:val="single"/>
          </w:rPr>
          <w:t>2026 context</w:t>
        </w:r>
      </w:hyperlink>
      <w:r>
        <w:rPr>
          <w:color w:val="000000"/>
        </w:rPr>
        <w:t xml:space="preserve">   ·   </w:t>
      </w:r>
      <w:hyperlink r:id="rId4008">
        <w:r>
          <w:rPr>
            <w:color w:val="000000"/>
            <w:u w:val="single"/>
          </w:rPr>
          <w:t>2026 context</w:t>
        </w:r>
      </w:hyperlink>
      <w:r>
        <w:rPr>
          <w:color w:val="000000"/>
        </w:rPr>
        <w:t xml:space="preserve">   ·   </w:t>
      </w:r>
      <w:hyperlink r:id="rId4009">
        <w:r>
          <w:rPr>
            <w:color w:val="000000"/>
            <w:u w:val="single"/>
          </w:rPr>
          <w:t>2026 context</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670">
        <w:r>
          <w:rPr>
            <w:color w:val="000000"/>
            <w:u w:val="single"/>
          </w:rPr>
          <w:t>Original</w:t>
        </w:r>
      </w:hyperlink>
      <w:r>
        <w:rPr>
          <w:color w:val="000000"/>
        </w:rPr>
        <w:t xml:space="preserve">   ·   </w:t>
      </w:r>
      <w:hyperlink r:id="rId4010">
        <w:r>
          <w:rPr>
            <w:color w:val="000000"/>
            <w:u w:val="single"/>
          </w:rPr>
          <w:t>2026 context</w:t>
        </w:r>
      </w:hyperlink>
      <w:r>
        <w:rPr>
          <w:color w:val="000000"/>
        </w:rPr>
        <w:t xml:space="preserve">   ·   </w:t>
      </w:r>
      <w:hyperlink r:id="rId4011">
        <w:r>
          <w:rPr>
            <w:color w:val="000000"/>
            <w:u w:val="single"/>
          </w:rPr>
          <w:t>2025 context</w:t>
        </w:r>
      </w:hyperlink>
      <w:r>
        <w:rPr>
          <w:color w:val="000000"/>
        </w:rPr>
        <w:t xml:space="preserve">   ·   </w:t>
      </w:r>
      <w:hyperlink r:id="rId4012">
        <w:r>
          <w:rPr>
            <w:color w:val="000000"/>
            <w:u w:val="single"/>
          </w:rPr>
          <w:t>2024 context</w:t>
        </w:r>
      </w:hyperlink>
      <w:r>
        <w:rPr>
          <w:color w:val="000000"/>
        </w:rPr>
        <w:t xml:space="preserve">   ·   </w:t>
      </w:r>
      <w:hyperlink r:id="rId4013">
        <w:r>
          <w:rPr>
            <w:color w:val="000000"/>
            <w:u w:val="single"/>
          </w:rPr>
          <w:t>2026 context</w:t>
        </w:r>
      </w:hyperlink>
      <w:r>
        <w:rPr>
          <w:color w:val="000000"/>
        </w:rPr>
        <w:t xml:space="preserve">   ·   </w:t>
      </w:r>
      <w:hyperlink r:id="rId4014">
        <w:r>
          <w:rPr>
            <w:color w:val="000000"/>
            <w:u w:val="single"/>
          </w:rPr>
          <w:t>2026 context</w:t>
        </w:r>
      </w:hyperlink>
      <w:r>
        <w:rPr>
          <w:color w:val="000000"/>
        </w:rPr>
        <w:t xml:space="preserve">   ·   </w:t>
      </w:r>
      <w:hyperlink r:id="rId4015">
        <w:r>
          <w:rPr>
            <w:color w:val="000000"/>
            <w:u w:val="single"/>
          </w:rPr>
          <w:t>2026 context</w:t>
        </w:r>
      </w:hyperlink>
    </w:p>
    <w:p>
      <w:pPr>
        <w:keepLines/>
        <w:spacing w:after="180"/>
      </w:pPr>
      <w:r>
        <w:rPr>
          <w:b/>
          <w:color w:val="000000"/>
          <w:sz w:val="18"/>
        </w:rPr>
        <w:t xml:space="preserve">2023  ESTONIA - Migration and demographic patterns in Central-Eastern Europe  </w:t>
      </w:r>
      <w:r>
        <w:rPr>
          <w:color w:val="000000"/>
        </w:rPr>
        <w:br/>
      </w:r>
      <w:hyperlink r:id="rId4016">
        <w:r>
          <w:rPr>
            <w:color w:val="000000"/>
            <w:u w:val="single"/>
          </w:rPr>
          <w:t>Original</w:t>
        </w:r>
      </w:hyperlink>
      <w:r>
        <w:rPr>
          <w:color w:val="000000"/>
        </w:rPr>
        <w:t xml:space="preserve">   ·   </w:t>
      </w:r>
      <w:hyperlink r:id="rId3997">
        <w:r>
          <w:rPr>
            <w:color w:val="000000"/>
            <w:u w:val="single"/>
          </w:rPr>
          <w:t>2023 same-issue?</w:t>
        </w:r>
      </w:hyperlink>
      <w:r>
        <w:rPr>
          <w:color w:val="000000"/>
        </w:rPr>
        <w:t xml:space="preserve">   ·   </w:t>
      </w:r>
      <w:hyperlink r:id="rId3996">
        <w:r>
          <w:rPr>
            <w:color w:val="000000"/>
            <w:u w:val="single"/>
          </w:rPr>
          <w:t>2023 same-issue?</w:t>
        </w:r>
      </w:hyperlink>
      <w:r>
        <w:rPr>
          <w:color w:val="000000"/>
        </w:rPr>
        <w:t xml:space="preserve">   ·   </w:t>
      </w:r>
      <w:hyperlink r:id="rId3507">
        <w:r>
          <w:rPr>
            <w:color w:val="000000"/>
            <w:u w:val="single"/>
          </w:rPr>
          <w:t>2023 same-issue?</w:t>
        </w:r>
      </w:hyperlink>
      <w:r>
        <w:rPr>
          <w:color w:val="000000"/>
        </w:rPr>
        <w:t xml:space="preserve">   ·   </w:t>
      </w:r>
      <w:hyperlink r:id="rId4017">
        <w:r>
          <w:rPr>
            <w:color w:val="000000"/>
            <w:u w:val="single"/>
          </w:rPr>
          <w:t>2026 same-issue?</w:t>
        </w:r>
      </w:hyperlink>
      <w:r>
        <w:rPr>
          <w:color w:val="000000"/>
        </w:rPr>
        <w:t xml:space="preserve">   ·   </w:t>
      </w:r>
      <w:hyperlink r:id="rId4018">
        <w:r>
          <w:rPr>
            <w:color w:val="000000"/>
            <w:u w:val="single"/>
          </w:rPr>
          <w:t>2023 same-issue?</w:t>
        </w:r>
      </w:hyperlink>
      <w:r>
        <w:rPr>
          <w:color w:val="000000"/>
        </w:rPr>
        <w:t xml:space="preserve">   ·   </w:t>
      </w:r>
      <w:hyperlink r:id="rId3995">
        <w:r>
          <w:rPr>
            <w:color w:val="000000"/>
            <w:u w:val="single"/>
          </w:rPr>
          <w:t>2023 same-issue?</w:t>
        </w:r>
      </w:hyperlink>
      <w:r>
        <w:rPr>
          <w:color w:val="000000"/>
        </w:rPr>
        <w:t xml:space="preserve">   ·   </w:t>
      </w:r>
      <w:hyperlink r:id="rId4019">
        <w:r>
          <w:rPr>
            <w:color w:val="000000"/>
            <w:u w:val="single"/>
          </w:rPr>
          <w:t>2025 context</w:t>
        </w:r>
      </w:hyperlink>
      <w:r>
        <w:rPr>
          <w:color w:val="000000"/>
        </w:rPr>
        <w:t xml:space="preserve">   ·   </w:t>
      </w:r>
      <w:hyperlink r:id="rId4002">
        <w:r>
          <w:rPr>
            <w:color w:val="000000"/>
            <w:u w:val="single"/>
          </w:rPr>
          <w:t>2023 context</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4020">
        <w:r>
          <w:rPr>
            <w:color w:val="000000"/>
            <w:u w:val="single"/>
          </w:rPr>
          <w:t>Original</w:t>
        </w:r>
      </w:hyperlink>
      <w:r>
        <w:rPr>
          <w:color w:val="000000"/>
        </w:rPr>
        <w:t xml:space="preserve">   ·   </w:t>
      </w:r>
      <w:hyperlink r:id="rId4021">
        <w:r>
          <w:rPr>
            <w:color w:val="000000"/>
            <w:u w:val="single"/>
          </w:rPr>
          <w:t>2026 same-issue?</w:t>
        </w:r>
      </w:hyperlink>
      <w:r>
        <w:rPr>
          <w:color w:val="000000"/>
        </w:rPr>
        <w:t xml:space="preserve">   ·   </w:t>
      </w:r>
      <w:hyperlink r:id="rId4022">
        <w:r>
          <w:rPr>
            <w:color w:val="000000"/>
            <w:u w:val="single"/>
          </w:rPr>
          <w:t>2026 same-issue?</w:t>
        </w:r>
      </w:hyperlink>
      <w:r>
        <w:rPr>
          <w:color w:val="000000"/>
        </w:rPr>
        <w:t xml:space="preserve">   ·   </w:t>
      </w:r>
      <w:hyperlink r:id="rId4023">
        <w:r>
          <w:rPr>
            <w:color w:val="000000"/>
            <w:u w:val="single"/>
          </w:rPr>
          <w:t>2026 same-issue?</w:t>
        </w:r>
      </w:hyperlink>
      <w:r>
        <w:rPr>
          <w:color w:val="000000"/>
        </w:rPr>
        <w:t xml:space="preserve">   ·   </w:t>
      </w:r>
      <w:hyperlink r:id="rId4024">
        <w:r>
          <w:rPr>
            <w:color w:val="000000"/>
            <w:u w:val="single"/>
          </w:rPr>
          <w:t>2026 same-issue?</w:t>
        </w:r>
      </w:hyperlink>
      <w:r>
        <w:rPr>
          <w:color w:val="000000"/>
        </w:rPr>
        <w:t xml:space="preserve">   ·   </w:t>
      </w:r>
      <w:hyperlink r:id="rId4025">
        <w:r>
          <w:rPr>
            <w:color w:val="000000"/>
            <w:u w:val="single"/>
          </w:rPr>
          <w:t>2026 same-issue?</w:t>
        </w:r>
      </w:hyperlink>
      <w:r>
        <w:rPr>
          <w:color w:val="000000"/>
        </w:rPr>
        <w:t xml:space="preserve">   ·   </w:t>
      </w:r>
      <w:hyperlink r:id="rId4026">
        <w:r>
          <w:rPr>
            <w:color w:val="000000"/>
            <w:u w:val="single"/>
          </w:rPr>
          <w:t>2024 same-issue?</w:t>
        </w:r>
      </w:hyperlink>
      <w:r>
        <w:rPr>
          <w:color w:val="000000"/>
        </w:rPr>
        <w:t xml:space="preserve">   ·   </w:t>
      </w:r>
      <w:hyperlink r:id="rId4027">
        <w:r>
          <w:rPr>
            <w:color w:val="000000"/>
            <w:u w:val="single"/>
          </w:rPr>
          <w:t>2026 context</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4028">
        <w:r>
          <w:rPr>
            <w:color w:val="000000"/>
            <w:u w:val="single"/>
          </w:rPr>
          <w:t>Original</w:t>
        </w:r>
      </w:hyperlink>
      <w:r>
        <w:rPr>
          <w:color w:val="000000"/>
        </w:rPr>
        <w:t xml:space="preserve">   ·   </w:t>
      </w:r>
      <w:hyperlink r:id="rId4029">
        <w:r>
          <w:rPr>
            <w:color w:val="000000"/>
            <w:u w:val="single"/>
          </w:rPr>
          <w:t>2025 same-issue?</w:t>
        </w:r>
      </w:hyperlink>
      <w:r>
        <w:rPr>
          <w:color w:val="000000"/>
        </w:rPr>
        <w:t xml:space="preserve">   ·   </w:t>
      </w:r>
      <w:hyperlink r:id="rId4030">
        <w:r>
          <w:rPr>
            <w:color w:val="000000"/>
            <w:u w:val="single"/>
          </w:rPr>
          <w:t>2026 same-issue?</w:t>
        </w:r>
      </w:hyperlink>
      <w:r>
        <w:rPr>
          <w:color w:val="000000"/>
        </w:rPr>
        <w:t xml:space="preserve">   ·   </w:t>
      </w:r>
      <w:hyperlink r:id="rId4031">
        <w:r>
          <w:rPr>
            <w:color w:val="000000"/>
            <w:u w:val="single"/>
          </w:rPr>
          <w:t>2026 same-issue?</w:t>
        </w:r>
      </w:hyperlink>
      <w:r>
        <w:rPr>
          <w:color w:val="000000"/>
        </w:rPr>
        <w:t xml:space="preserve">   ·   </w:t>
      </w:r>
      <w:hyperlink r:id="rId4032">
        <w:r>
          <w:rPr>
            <w:color w:val="000000"/>
            <w:u w:val="single"/>
          </w:rPr>
          <w:t>2026 same-issue?</w:t>
        </w:r>
      </w:hyperlink>
      <w:r>
        <w:rPr>
          <w:color w:val="000000"/>
        </w:rPr>
        <w:t xml:space="preserve">   ·   </w:t>
      </w:r>
      <w:hyperlink r:id="rId4033">
        <w:r>
          <w:rPr>
            <w:color w:val="000000"/>
            <w:u w:val="single"/>
          </w:rPr>
          <w:t>2025 same-issue?</w:t>
        </w:r>
      </w:hyperlink>
      <w:r>
        <w:rPr>
          <w:color w:val="000000"/>
        </w:rPr>
        <w:t xml:space="preserve">   ·   </w:t>
      </w:r>
      <w:hyperlink r:id="rId4034">
        <w:r>
          <w:rPr>
            <w:color w:val="000000"/>
            <w:u w:val="single"/>
          </w:rPr>
          <w:t>2025 same-issue?</w:t>
        </w:r>
      </w:hyperlink>
      <w:r>
        <w:rPr>
          <w:color w:val="000000"/>
        </w:rPr>
        <w:t xml:space="preserve">   ·   </w:t>
      </w:r>
      <w:hyperlink r:id="rId4035">
        <w:r>
          <w:rPr>
            <w:color w:val="000000"/>
            <w:u w:val="single"/>
          </w:rPr>
          <w:t>2025 same-issue?</w:t>
        </w:r>
      </w:hyperlink>
      <w:r>
        <w:rPr>
          <w:color w:val="000000"/>
        </w:rPr>
        <w:t xml:space="preserve">   ·   </w:t>
      </w:r>
      <w:hyperlink r:id="rId4036">
        <w:r>
          <w:rPr>
            <w:color w:val="000000"/>
            <w:u w:val="single"/>
          </w:rPr>
          <w:t>2024 same-issue?</w:t>
        </w:r>
      </w:hyperlink>
      <w:r>
        <w:rPr>
          <w:color w:val="000000"/>
        </w:rPr>
        <w:t xml:space="preserve">   ·   </w:t>
      </w:r>
      <w:hyperlink r:id="rId4037">
        <w:r>
          <w:rPr>
            <w:color w:val="000000"/>
            <w:u w:val="single"/>
          </w:rPr>
          <w:t>2026 context</w:t>
        </w:r>
      </w:hyperlink>
      <w:r>
        <w:rPr>
          <w:color w:val="000000"/>
        </w:rPr>
        <w:t xml:space="preserve">   ·   </w:t>
      </w:r>
      <w:hyperlink r:id="rId4038">
        <w:r>
          <w:rPr>
            <w:color w:val="000000"/>
            <w:u w:val="single"/>
          </w:rPr>
          <w:t>2025 context</w:t>
        </w:r>
      </w:hyperlink>
    </w:p>
    <w:p>
      <w:pPr>
        <w:keepLines/>
        <w:spacing w:after="180"/>
      </w:pPr>
      <w:r>
        <w:rPr>
          <w:b/>
          <w:color w:val="000000"/>
          <w:sz w:val="18"/>
        </w:rPr>
        <w:t xml:space="preserve">2023  LATVIA - Migration and demographic patterns in Central-Eastern Europe  </w:t>
      </w:r>
      <w:r>
        <w:rPr>
          <w:color w:val="000000"/>
        </w:rPr>
        <w:br/>
      </w:r>
      <w:hyperlink r:id="rId3996">
        <w:r>
          <w:rPr>
            <w:color w:val="000000"/>
            <w:u w:val="single"/>
          </w:rPr>
          <w:t>Original</w:t>
        </w:r>
      </w:hyperlink>
      <w:r>
        <w:rPr>
          <w:color w:val="000000"/>
        </w:rPr>
        <w:t xml:space="preserve">   ·   </w:t>
      </w:r>
      <w:hyperlink r:id="rId4039">
        <w:r>
          <w:rPr>
            <w:color w:val="000000"/>
            <w:u w:val="single"/>
          </w:rPr>
          <w:t>2025 same-issue?</w:t>
        </w:r>
      </w:hyperlink>
      <w:r>
        <w:rPr>
          <w:color w:val="000000"/>
        </w:rPr>
        <w:t xml:space="preserve">   ·   </w:t>
      </w:r>
      <w:hyperlink r:id="rId4040">
        <w:r>
          <w:rPr>
            <w:color w:val="000000"/>
            <w:u w:val="single"/>
          </w:rPr>
          <w:t>2025 same-issue?</w:t>
        </w:r>
      </w:hyperlink>
      <w:r>
        <w:rPr>
          <w:color w:val="000000"/>
        </w:rPr>
        <w:t xml:space="preserve">   ·   </w:t>
      </w:r>
      <w:hyperlink r:id="rId3507">
        <w:r>
          <w:rPr>
            <w:color w:val="000000"/>
            <w:u w:val="single"/>
          </w:rPr>
          <w:t>2023 same-issue?</w:t>
        </w:r>
      </w:hyperlink>
      <w:r>
        <w:rPr>
          <w:color w:val="000000"/>
        </w:rPr>
        <w:t xml:space="preserve">   ·   </w:t>
      </w:r>
      <w:hyperlink r:id="rId4041">
        <w:r>
          <w:rPr>
            <w:color w:val="000000"/>
            <w:u w:val="single"/>
          </w:rPr>
          <w:t>2023 same-issue?</w:t>
        </w:r>
      </w:hyperlink>
      <w:r>
        <w:rPr>
          <w:color w:val="000000"/>
        </w:rPr>
        <w:t xml:space="preserve">   ·   </w:t>
      </w:r>
      <w:hyperlink r:id="rId4042">
        <w:r>
          <w:rPr>
            <w:color w:val="000000"/>
            <w:u w:val="single"/>
          </w:rPr>
          <w:t>2025 same-issue?</w:t>
        </w:r>
      </w:hyperlink>
      <w:r>
        <w:rPr>
          <w:color w:val="000000"/>
        </w:rPr>
        <w:t xml:space="preserve">   ·   </w:t>
      </w:r>
      <w:hyperlink r:id="rId4043">
        <w:r>
          <w:rPr>
            <w:color w:val="000000"/>
            <w:u w:val="single"/>
          </w:rPr>
          <w:t>2025 same-issue?</w:t>
        </w:r>
      </w:hyperlink>
      <w:r>
        <w:rPr>
          <w:color w:val="000000"/>
        </w:rPr>
        <w:t xml:space="preserve">   ·   </w:t>
      </w:r>
      <w:hyperlink r:id="rId4044">
        <w:r>
          <w:rPr>
            <w:color w:val="000000"/>
            <w:u w:val="single"/>
          </w:rPr>
          <w:t>2025 same-issue?</w:t>
        </w:r>
      </w:hyperlink>
      <w:r>
        <w:rPr>
          <w:color w:val="000000"/>
        </w:rPr>
        <w:t xml:space="preserve">   ·   </w:t>
      </w:r>
      <w:hyperlink r:id="rId4019">
        <w:r>
          <w:rPr>
            <w:color w:val="000000"/>
            <w:u w:val="single"/>
          </w:rPr>
          <w:t>2025 context</w:t>
        </w:r>
      </w:hyperlink>
      <w:r>
        <w:rPr>
          <w:color w:val="000000"/>
        </w:rPr>
        <w:t xml:space="preserve">   ·   </w:t>
      </w:r>
      <w:hyperlink r:id="rId3999">
        <w:r>
          <w:rPr>
            <w:color w:val="000000"/>
            <w:u w:val="single"/>
          </w:rPr>
          <w:t>2025 context</w:t>
        </w:r>
      </w:hyperlink>
      <w:r>
        <w:rPr>
          <w:color w:val="000000"/>
        </w:rPr>
        <w:t xml:space="preserve">   ·   </w:t>
      </w:r>
      <w:hyperlink r:id="rId4002">
        <w:r>
          <w:rPr>
            <w:color w:val="000000"/>
            <w:u w:val="single"/>
          </w:rPr>
          <w:t>2023 context</w:t>
        </w:r>
      </w:hyperlink>
    </w:p>
    <w:p>
      <w:pPr>
        <w:keepLines/>
        <w:spacing w:after="180"/>
      </w:pPr>
      <w:r>
        <w:rPr>
          <w:b/>
          <w:color w:val="000000"/>
          <w:sz w:val="18"/>
        </w:rPr>
        <w:t xml:space="preserve">2023  ROMANIA - Migration and demographic patterns in Central-Eastern Europe  </w:t>
      </w:r>
      <w:r>
        <w:rPr>
          <w:color w:val="000000"/>
        </w:rPr>
        <w:br/>
      </w:r>
      <w:hyperlink r:id="rId4002">
        <w:r>
          <w:rPr>
            <w:color w:val="000000"/>
            <w:u w:val="single"/>
          </w:rPr>
          <w:t>Original</w:t>
        </w:r>
      </w:hyperlink>
      <w:r>
        <w:rPr>
          <w:color w:val="000000"/>
        </w:rPr>
        <w:t xml:space="preserve">   ·   </w:t>
      </w:r>
      <w:hyperlink r:id="rId4045">
        <w:r>
          <w:rPr>
            <w:color w:val="000000"/>
            <w:u w:val="single"/>
          </w:rPr>
          <w:t>2025 same-issue?</w:t>
        </w:r>
      </w:hyperlink>
      <w:r>
        <w:rPr>
          <w:color w:val="000000"/>
        </w:rPr>
        <w:t xml:space="preserve">   ·   </w:t>
      </w:r>
      <w:hyperlink r:id="rId3507">
        <w:r>
          <w:rPr>
            <w:color w:val="000000"/>
            <w:u w:val="single"/>
          </w:rPr>
          <w:t>2023 same-issue?</w:t>
        </w:r>
      </w:hyperlink>
      <w:r>
        <w:rPr>
          <w:color w:val="000000"/>
        </w:rPr>
        <w:t xml:space="preserve">   ·   </w:t>
      </w:r>
      <w:hyperlink r:id="rId4046">
        <w:r>
          <w:rPr>
            <w:color w:val="000000"/>
            <w:u w:val="single"/>
          </w:rPr>
          <w:t>2026 same-issue?</w:t>
        </w:r>
      </w:hyperlink>
      <w:r>
        <w:rPr>
          <w:color w:val="000000"/>
        </w:rPr>
        <w:t xml:space="preserve">   ·   </w:t>
      </w:r>
      <w:hyperlink r:id="rId4018">
        <w:r>
          <w:rPr>
            <w:color w:val="000000"/>
            <w:u w:val="single"/>
          </w:rPr>
          <w:t>2023 same-issue?</w:t>
        </w:r>
      </w:hyperlink>
      <w:r>
        <w:rPr>
          <w:color w:val="000000"/>
        </w:rPr>
        <w:t xml:space="preserve">   ·   </w:t>
      </w:r>
      <w:hyperlink r:id="rId4047">
        <w:r>
          <w:rPr>
            <w:color w:val="000000"/>
            <w:u w:val="single"/>
          </w:rPr>
          <w:t>2026 context</w:t>
        </w:r>
      </w:hyperlink>
    </w:p>
    <w:p>
      <w:pPr>
        <w:keepLines/>
        <w:spacing w:after="180"/>
      </w:pPr>
      <w:r>
        <w:rPr>
          <w:b/>
          <w:color w:val="000000"/>
          <w:sz w:val="18"/>
        </w:rPr>
        <w:t xml:space="preserve">2023  SLOVENIA - Migration and demographic patterns in Central-Eastern Europe  </w:t>
      </w:r>
      <w:r>
        <w:rPr>
          <w:color w:val="000000"/>
        </w:rPr>
        <w:br/>
      </w:r>
      <w:hyperlink r:id="rId3507">
        <w:r>
          <w:rPr>
            <w:color w:val="000000"/>
            <w:u w:val="single"/>
          </w:rPr>
          <w:t>Original</w:t>
        </w:r>
      </w:hyperlink>
      <w:r>
        <w:rPr>
          <w:color w:val="000000"/>
        </w:rPr>
        <w:t xml:space="preserve">   ·   </w:t>
      </w:r>
      <w:hyperlink r:id="rId4048">
        <w:r>
          <w:rPr>
            <w:color w:val="000000"/>
            <w:u w:val="single"/>
          </w:rPr>
          <w:t>2026 same-issue?</w:t>
        </w:r>
      </w:hyperlink>
      <w:r>
        <w:rPr>
          <w:color w:val="000000"/>
        </w:rPr>
        <w:t xml:space="preserve">   ·   </w:t>
      </w:r>
      <w:hyperlink r:id="rId4017">
        <w:r>
          <w:rPr>
            <w:color w:val="000000"/>
            <w:u w:val="single"/>
          </w:rPr>
          <w:t>2026 same-issue?</w:t>
        </w:r>
      </w:hyperlink>
      <w:r>
        <w:rPr>
          <w:color w:val="000000"/>
        </w:rPr>
        <w:t xml:space="preserve">   ·   </w:t>
      </w:r>
      <w:hyperlink r:id="rId4049">
        <w:r>
          <w:rPr>
            <w:color w:val="000000"/>
            <w:u w:val="single"/>
          </w:rPr>
          <w:t>2025 same-issue?</w:t>
        </w:r>
      </w:hyperlink>
      <w:r>
        <w:rPr>
          <w:color w:val="000000"/>
        </w:rPr>
        <w:t xml:space="preserve">   ·   </w:t>
      </w:r>
      <w:hyperlink r:id="rId3902">
        <w:r>
          <w:rPr>
            <w:color w:val="000000"/>
            <w:u w:val="single"/>
          </w:rPr>
          <w:t>2025 same-issue?</w:t>
        </w:r>
      </w:hyperlink>
      <w:r>
        <w:rPr>
          <w:color w:val="000000"/>
        </w:rPr>
        <w:t xml:space="preserve">   ·   </w:t>
      </w:r>
      <w:hyperlink r:id="rId4050">
        <w:r>
          <w:rPr>
            <w:color w:val="000000"/>
            <w:u w:val="single"/>
          </w:rPr>
          <w:t>2025 same-issue?</w:t>
        </w:r>
      </w:hyperlink>
      <w:r>
        <w:rPr>
          <w:color w:val="000000"/>
        </w:rPr>
        <w:t xml:space="preserve">   ·   </w:t>
      </w:r>
      <w:hyperlink r:id="rId4051">
        <w:r>
          <w:rPr>
            <w:color w:val="000000"/>
            <w:u w:val="single"/>
          </w:rPr>
          <w:t>2024 same-issue?</w:t>
        </w:r>
      </w:hyperlink>
      <w:r>
        <w:rPr>
          <w:color w:val="000000"/>
        </w:rPr>
        <w:t xml:space="preserve">   ·   </w:t>
      </w:r>
      <w:hyperlink r:id="rId3999">
        <w:r>
          <w:rPr>
            <w:color w:val="000000"/>
            <w:u w:val="single"/>
          </w:rPr>
          <w:t>2025 context</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4052">
        <w:r>
          <w:rPr>
            <w:color w:val="000000"/>
            <w:u w:val="single"/>
          </w:rPr>
          <w:t>Original</w:t>
        </w:r>
      </w:hyperlink>
      <w:r>
        <w:rPr>
          <w:color w:val="000000"/>
        </w:rPr>
        <w:t xml:space="preserve">   ·   </w:t>
      </w:r>
      <w:hyperlink r:id="rId4053">
        <w:r>
          <w:rPr>
            <w:color w:val="000000"/>
            <w:u w:val="single"/>
          </w:rPr>
          <w:t>2026 same-issue?</w:t>
        </w:r>
      </w:hyperlink>
      <w:r>
        <w:rPr>
          <w:color w:val="000000"/>
        </w:rPr>
        <w:t xml:space="preserve">   ·   </w:t>
      </w:r>
      <w:hyperlink r:id="rId4054">
        <w:r>
          <w:rPr>
            <w:color w:val="000000"/>
            <w:u w:val="single"/>
          </w:rPr>
          <w:t>2026 same-issue?</w:t>
        </w:r>
      </w:hyperlink>
      <w:r>
        <w:rPr>
          <w:color w:val="000000"/>
        </w:rPr>
        <w:t xml:space="preserve">   ·   </w:t>
      </w:r>
      <w:hyperlink r:id="rId4055">
        <w:r>
          <w:rPr>
            <w:color w:val="000000"/>
            <w:u w:val="single"/>
          </w:rPr>
          <w:t>2026 same-issue?</w:t>
        </w:r>
      </w:hyperlink>
      <w:r>
        <w:rPr>
          <w:color w:val="000000"/>
        </w:rPr>
        <w:t xml:space="preserve">   ·   </w:t>
      </w:r>
      <w:hyperlink r:id="rId4056">
        <w:r>
          <w:rPr>
            <w:color w:val="000000"/>
            <w:u w:val="single"/>
          </w:rPr>
          <w:t>2026 same-issue?</w:t>
        </w:r>
      </w:hyperlink>
      <w:r>
        <w:rPr>
          <w:color w:val="000000"/>
        </w:rPr>
        <w:t xml:space="preserve">   ·   </w:t>
      </w:r>
      <w:hyperlink r:id="rId4057">
        <w:r>
          <w:rPr>
            <w:color w:val="000000"/>
            <w:u w:val="single"/>
          </w:rPr>
          <w:t>2025 same-issue?</w:t>
        </w:r>
      </w:hyperlink>
      <w:r>
        <w:rPr>
          <w:color w:val="000000"/>
        </w:rPr>
        <w:t xml:space="preserve">   ·   </w:t>
      </w:r>
      <w:hyperlink r:id="rId4058">
        <w:r>
          <w:rPr>
            <w:color w:val="000000"/>
            <w:u w:val="single"/>
          </w:rPr>
          <w:t>2025 same-issue?</w:t>
        </w:r>
      </w:hyperlink>
      <w:r>
        <w:rPr>
          <w:color w:val="000000"/>
        </w:rPr>
        <w:t xml:space="preserve">   ·   </w:t>
      </w:r>
      <w:hyperlink r:id="rId4059">
        <w:r>
          <w:rPr>
            <w:color w:val="000000"/>
            <w:u w:val="single"/>
          </w:rPr>
          <w:t>2024 same-issue?</w:t>
        </w:r>
      </w:hyperlink>
      <w:r>
        <w:rPr>
          <w:color w:val="000000"/>
        </w:rPr>
        <w:t xml:space="preserve">   ·   </w:t>
      </w:r>
      <w:hyperlink r:id="rId4060">
        <w:r>
          <w:rPr>
            <w:color w:val="000000"/>
            <w:u w:val="single"/>
          </w:rPr>
          <w:t>2024 context</w:t>
        </w:r>
      </w:hyperlink>
      <w:r>
        <w:rPr>
          <w:color w:val="000000"/>
        </w:rPr>
        <w:t xml:space="preserve">   ·   </w:t>
      </w:r>
      <w:hyperlink r:id="rId4061">
        <w:r>
          <w:rPr>
            <w:color w:val="000000"/>
            <w:u w:val="single"/>
          </w:rPr>
          <w:t>2026 context</w:t>
        </w:r>
      </w:hyperlink>
      <w:r>
        <w:rPr>
          <w:color w:val="000000"/>
        </w:rPr>
        <w:t xml:space="preserve">   ·   </w:t>
      </w:r>
      <w:hyperlink r:id="rId4062">
        <w:r>
          <w:rPr>
            <w:color w:val="000000"/>
            <w:u w:val="single"/>
          </w:rPr>
          <w:t>2025 context</w:t>
        </w:r>
      </w:hyperlink>
      <w:r>
        <w:rPr>
          <w:color w:val="000000"/>
        </w:rPr>
        <w:t xml:space="preserve">   ·   </w:t>
      </w:r>
      <w:hyperlink r:id="rId4063">
        <w:r>
          <w:rPr>
            <w:color w:val="000000"/>
            <w:u w:val="single"/>
          </w:rPr>
          <w:t>2025 context</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4064">
        <w:r>
          <w:rPr>
            <w:color w:val="000000"/>
            <w:u w:val="single"/>
          </w:rPr>
          <w:t>Original</w:t>
        </w:r>
      </w:hyperlink>
      <w:r>
        <w:rPr>
          <w:color w:val="000000"/>
        </w:rPr>
        <w:t xml:space="preserve">   ·   </w:t>
      </w:r>
      <w:hyperlink r:id="rId4065">
        <w:r>
          <w:rPr>
            <w:color w:val="000000"/>
            <w:u w:val="single"/>
          </w:rPr>
          <w:t>2026 same-issue?</w:t>
        </w:r>
      </w:hyperlink>
      <w:r>
        <w:rPr>
          <w:color w:val="000000"/>
        </w:rPr>
        <w:t xml:space="preserve">   ·   </w:t>
      </w:r>
      <w:hyperlink r:id="rId4066">
        <w:r>
          <w:rPr>
            <w:color w:val="000000"/>
            <w:u w:val="single"/>
          </w:rPr>
          <w:t>2025 same-issue?</w:t>
        </w:r>
      </w:hyperlink>
      <w:r>
        <w:rPr>
          <w:color w:val="000000"/>
        </w:rPr>
        <w:t xml:space="preserve">   ·   </w:t>
      </w:r>
      <w:hyperlink r:id="rId4067">
        <w:r>
          <w:rPr>
            <w:color w:val="000000"/>
            <w:u w:val="single"/>
          </w:rPr>
          <w:t>2025 same-issue?</w:t>
        </w:r>
      </w:hyperlink>
      <w:r>
        <w:rPr>
          <w:color w:val="000000"/>
        </w:rPr>
        <w:t xml:space="preserve">   ·   </w:t>
      </w:r>
      <w:hyperlink r:id="rId4068">
        <w:r>
          <w:rPr>
            <w:color w:val="000000"/>
            <w:u w:val="single"/>
          </w:rPr>
          <w:t>2026 context</w:t>
        </w:r>
      </w:hyperlink>
      <w:r>
        <w:rPr>
          <w:color w:val="000000"/>
        </w:rPr>
        <w:t xml:space="preserve">   ·   </w:t>
      </w:r>
      <w:hyperlink r:id="rId4069">
        <w:r>
          <w:rPr>
            <w:color w:val="000000"/>
            <w:u w:val="single"/>
          </w:rPr>
          <w:t>2024 context</w:t>
        </w:r>
      </w:hyperlink>
      <w:r>
        <w:rPr>
          <w:color w:val="000000"/>
        </w:rPr>
        <w:t xml:space="preserve">   ·   </w:t>
      </w:r>
      <w:hyperlink r:id="rId4070">
        <w:r>
          <w:rPr>
            <w:color w:val="000000"/>
            <w:u w:val="single"/>
          </w:rPr>
          <w:t>2026 context</w:t>
        </w:r>
      </w:hyperlink>
      <w:r>
        <w:rPr>
          <w:color w:val="000000"/>
        </w:rPr>
        <w:t xml:space="preserve">   ·   </w:t>
      </w:r>
      <w:hyperlink r:id="rId4071">
        <w:r>
          <w:rPr>
            <w:color w:val="000000"/>
            <w:u w:val="single"/>
          </w:rPr>
          <w:t>2026 context</w:t>
        </w:r>
      </w:hyperlink>
      <w:r>
        <w:rPr>
          <w:color w:val="000000"/>
        </w:rPr>
        <w:t xml:space="preserve">   ·   </w:t>
      </w:r>
      <w:hyperlink r:id="rId4072">
        <w:r>
          <w:rPr>
            <w:color w:val="000000"/>
            <w:u w:val="single"/>
          </w:rPr>
          <w:t>2026 context</w:t>
        </w:r>
      </w:hyperlink>
      <w:r>
        <w:rPr>
          <w:color w:val="000000"/>
        </w:rPr>
        <w:t xml:space="preserve">   ·   </w:t>
      </w:r>
      <w:hyperlink r:id="rId4073">
        <w:r>
          <w:rPr>
            <w:color w:val="000000"/>
            <w:u w:val="single"/>
          </w:rPr>
          <w:t>2025 context</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4074">
        <w:r>
          <w:rPr>
            <w:color w:val="000000"/>
            <w:u w:val="single"/>
          </w:rPr>
          <w:t>Original</w:t>
        </w:r>
      </w:hyperlink>
      <w:r>
        <w:rPr>
          <w:color w:val="000000"/>
        </w:rPr>
        <w:t xml:space="preserve">   ·   </w:t>
      </w:r>
      <w:hyperlink r:id="rId4075">
        <w:r>
          <w:rPr>
            <w:color w:val="000000"/>
            <w:u w:val="single"/>
          </w:rPr>
          <w:t>2026 same-issue?</w:t>
        </w:r>
      </w:hyperlink>
      <w:r>
        <w:rPr>
          <w:color w:val="000000"/>
        </w:rPr>
        <w:t xml:space="preserve">   ·   </w:t>
      </w:r>
      <w:hyperlink r:id="rId4076">
        <w:r>
          <w:rPr>
            <w:color w:val="000000"/>
            <w:u w:val="single"/>
          </w:rPr>
          <w:t>2026 same-issue?</w:t>
        </w:r>
      </w:hyperlink>
      <w:r>
        <w:rPr>
          <w:color w:val="000000"/>
        </w:rPr>
        <w:t xml:space="preserve">   ·   </w:t>
      </w:r>
      <w:hyperlink r:id="rId4077">
        <w:r>
          <w:rPr>
            <w:color w:val="000000"/>
            <w:u w:val="single"/>
          </w:rPr>
          <w:t>2026 same-issue?</w:t>
        </w:r>
      </w:hyperlink>
      <w:r>
        <w:rPr>
          <w:color w:val="000000"/>
        </w:rPr>
        <w:t xml:space="preserve">   ·   </w:t>
      </w:r>
      <w:hyperlink r:id="rId4078">
        <w:r>
          <w:rPr>
            <w:color w:val="000000"/>
            <w:u w:val="single"/>
          </w:rPr>
          <w:t>2026 same-issue?</w:t>
        </w:r>
      </w:hyperlink>
      <w:r>
        <w:rPr>
          <w:color w:val="000000"/>
        </w:rPr>
        <w:t xml:space="preserve">   ·   </w:t>
      </w:r>
      <w:hyperlink r:id="rId4079">
        <w:r>
          <w:rPr>
            <w:color w:val="000000"/>
            <w:u w:val="single"/>
          </w:rPr>
          <w:t>2025 same-issue?</w:t>
        </w:r>
      </w:hyperlink>
      <w:r>
        <w:rPr>
          <w:color w:val="000000"/>
        </w:rPr>
        <w:t xml:space="preserve">   ·   </w:t>
      </w:r>
      <w:hyperlink r:id="rId4080">
        <w:r>
          <w:rPr>
            <w:color w:val="000000"/>
            <w:u w:val="single"/>
          </w:rPr>
          <w:t>2025 same-issue?</w:t>
        </w:r>
      </w:hyperlink>
      <w:r>
        <w:rPr>
          <w:color w:val="000000"/>
        </w:rPr>
        <w:t xml:space="preserve">   ·   </w:t>
      </w:r>
      <w:hyperlink r:id="rId4081">
        <w:r>
          <w:rPr>
            <w:color w:val="000000"/>
            <w:u w:val="single"/>
          </w:rPr>
          <w:t>2026 same-issue?</w:t>
        </w:r>
      </w:hyperlink>
      <w:r>
        <w:rPr>
          <w:color w:val="000000"/>
        </w:rPr>
        <w:t xml:space="preserve">   ·   </w:t>
      </w:r>
      <w:hyperlink r:id="rId4082">
        <w:r>
          <w:rPr>
            <w:color w:val="000000"/>
            <w:u w:val="single"/>
          </w:rPr>
          <w:t>2026 same-issue?</w:t>
        </w:r>
      </w:hyperlink>
      <w:r>
        <w:rPr>
          <w:color w:val="000000"/>
        </w:rPr>
        <w:t xml:space="preserve">   ·   </w:t>
      </w:r>
      <w:hyperlink r:id="rId4083">
        <w:r>
          <w:rPr>
            <w:color w:val="000000"/>
            <w:u w:val="single"/>
          </w:rPr>
          <w:t>2025 context</w:t>
        </w:r>
      </w:hyperlink>
      <w:r>
        <w:rPr>
          <w:color w:val="000000"/>
        </w:rPr>
        <w:t xml:space="preserve">   ·   </w:t>
      </w:r>
      <w:hyperlink r:id="rId4084">
        <w:r>
          <w:rPr>
            <w:color w:val="000000"/>
            <w:u w:val="single"/>
          </w:rPr>
          <w:t>2025 context</w:t>
        </w:r>
      </w:hyperlink>
      <w:r>
        <w:rPr>
          <w:color w:val="000000"/>
        </w:rPr>
        <w:t xml:space="preserve">   ·   </w:t>
      </w:r>
      <w:hyperlink r:id="rId4085">
        <w:r>
          <w:rPr>
            <w:color w:val="000000"/>
            <w:u w:val="single"/>
          </w:rPr>
          <w:t>2026 context</w:t>
        </w:r>
      </w:hyperlink>
      <w:r>
        <w:rPr>
          <w:color w:val="000000"/>
        </w:rPr>
        <w:t xml:space="preserve">   ·   </w:t>
      </w:r>
      <w:hyperlink r:id="rId4086">
        <w:r>
          <w:rPr>
            <w:color w:val="000000"/>
            <w:u w:val="single"/>
          </w:rPr>
          <w:t>2026 context</w:t>
        </w:r>
      </w:hyperlink>
      <w:r>
        <w:rPr>
          <w:color w:val="000000"/>
        </w:rPr>
        <w:t xml:space="preserve">   ·   </w:t>
      </w:r>
      <w:hyperlink r:id="rId4087">
        <w:r>
          <w:rPr>
            <w:color w:val="000000"/>
            <w:u w:val="single"/>
          </w:rPr>
          <w:t>2026 context</w:t>
        </w:r>
      </w:hyperlink>
      <w:r>
        <w:rPr>
          <w:color w:val="000000"/>
        </w:rPr>
        <w:t xml:space="preserve">   ·   </w:t>
      </w:r>
      <w:hyperlink r:id="rId4088">
        <w:r>
          <w:rPr>
            <w:color w:val="000000"/>
            <w:u w:val="single"/>
          </w:rPr>
          <w:t>2026 context</w:t>
        </w:r>
      </w:hyperlink>
    </w:p>
    <w:p>
      <w:pPr>
        <w:keepLines/>
        <w:spacing w:after="180"/>
      </w:pPr>
      <w:r>
        <w:rPr>
          <w:b/>
          <w:color w:val="000000"/>
          <w:sz w:val="18"/>
        </w:rPr>
        <w:t xml:space="preserve">2024  Enforcement of EU Labour Law: Legal foundations and the role of the CJEU  </w:t>
      </w:r>
      <w:r>
        <w:rPr>
          <w:color w:val="000000"/>
        </w:rPr>
        <w:br/>
      </w:r>
      <w:hyperlink r:id="rId4089">
        <w:r>
          <w:rPr>
            <w:color w:val="000000"/>
            <w:u w:val="single"/>
          </w:rPr>
          <w:t>Original</w:t>
        </w:r>
      </w:hyperlink>
      <w:r>
        <w:rPr>
          <w:color w:val="000000"/>
        </w:rPr>
        <w:t xml:space="preserve">   ·   </w:t>
      </w:r>
      <w:hyperlink r:id="rId4090">
        <w:r>
          <w:rPr>
            <w:color w:val="000000"/>
            <w:u w:val="single"/>
          </w:rPr>
          <w:t>2025 same-issue?</w:t>
        </w:r>
      </w:hyperlink>
      <w:r>
        <w:rPr>
          <w:color w:val="000000"/>
        </w:rPr>
        <w:t xml:space="preserve">   ·   </w:t>
      </w:r>
      <w:hyperlink r:id="rId4091">
        <w:r>
          <w:rPr>
            <w:color w:val="000000"/>
            <w:u w:val="single"/>
          </w:rPr>
          <w:t>2026 same-issue?</w:t>
        </w:r>
      </w:hyperlink>
      <w:r>
        <w:rPr>
          <w:color w:val="000000"/>
        </w:rPr>
        <w:t xml:space="preserve">   ·   </w:t>
      </w:r>
      <w:hyperlink r:id="rId4092">
        <w:r>
          <w:rPr>
            <w:color w:val="000000"/>
            <w:u w:val="single"/>
          </w:rPr>
          <w:t>2026 same-issue?</w:t>
        </w:r>
      </w:hyperlink>
      <w:r>
        <w:rPr>
          <w:color w:val="000000"/>
        </w:rPr>
        <w:t xml:space="preserve">   ·   </w:t>
      </w:r>
      <w:hyperlink r:id="rId4093">
        <w:r>
          <w:rPr>
            <w:color w:val="000000"/>
            <w:u w:val="single"/>
          </w:rPr>
          <w:t>2026 same-issue?</w:t>
        </w:r>
      </w:hyperlink>
      <w:r>
        <w:rPr>
          <w:color w:val="000000"/>
        </w:rPr>
        <w:t xml:space="preserve">   ·   </w:t>
      </w:r>
      <w:hyperlink r:id="rId4094">
        <w:r>
          <w:rPr>
            <w:color w:val="000000"/>
            <w:u w:val="single"/>
          </w:rPr>
          <w:t>2026 same-issue?</w:t>
        </w:r>
      </w:hyperlink>
      <w:r>
        <w:rPr>
          <w:color w:val="000000"/>
        </w:rPr>
        <w:t xml:space="preserve">   ·   </w:t>
      </w:r>
      <w:hyperlink r:id="rId4095">
        <w:r>
          <w:rPr>
            <w:color w:val="000000"/>
            <w:u w:val="single"/>
          </w:rPr>
          <w:t>2025 same-issue?</w:t>
        </w:r>
      </w:hyperlink>
      <w:r>
        <w:rPr>
          <w:color w:val="000000"/>
        </w:rPr>
        <w:t xml:space="preserve">   ·   </w:t>
      </w:r>
      <w:hyperlink r:id="rId4096">
        <w:r>
          <w:rPr>
            <w:color w:val="000000"/>
            <w:u w:val="single"/>
          </w:rPr>
          <w:t>2025 same-issue?</w:t>
        </w:r>
      </w:hyperlink>
      <w:r>
        <w:rPr>
          <w:color w:val="000000"/>
        </w:rPr>
        <w:t xml:space="preserve">   ·   </w:t>
      </w:r>
      <w:hyperlink r:id="rId4097">
        <w:r>
          <w:rPr>
            <w:color w:val="000000"/>
            <w:u w:val="single"/>
          </w:rPr>
          <w:t>2025 same-issue?</w:t>
        </w:r>
      </w:hyperlink>
      <w:r>
        <w:rPr>
          <w:color w:val="000000"/>
        </w:rPr>
        <w:t xml:space="preserve">   ·   </w:t>
      </w:r>
      <w:hyperlink r:id="rId4098">
        <w:r>
          <w:rPr>
            <w:color w:val="000000"/>
            <w:u w:val="single"/>
          </w:rPr>
          <w:t>2024 same-issue?</w:t>
        </w:r>
      </w:hyperlink>
      <w:r>
        <w:rPr>
          <w:color w:val="000000"/>
        </w:rPr>
        <w:t xml:space="preserve">   ·   </w:t>
      </w:r>
      <w:hyperlink r:id="rId4099">
        <w:r>
          <w:rPr>
            <w:color w:val="000000"/>
            <w:u w:val="single"/>
          </w:rPr>
          <w:t>2025 context</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4100">
        <w:r>
          <w:rPr>
            <w:color w:val="000000"/>
            <w:u w:val="single"/>
          </w:rPr>
          <w:t>Original</w:t>
        </w:r>
      </w:hyperlink>
      <w:r>
        <w:rPr>
          <w:color w:val="000000"/>
        </w:rPr>
        <w:t xml:space="preserve">   ·   </w:t>
      </w:r>
      <w:hyperlink r:id="rId4101">
        <w:r>
          <w:rPr>
            <w:color w:val="000000"/>
            <w:u w:val="single"/>
          </w:rPr>
          <w:t>2025 same-issue?</w:t>
        </w:r>
      </w:hyperlink>
      <w:r>
        <w:rPr>
          <w:color w:val="000000"/>
        </w:rPr>
        <w:t xml:space="preserve">   ·   </w:t>
      </w:r>
      <w:hyperlink r:id="rId4102">
        <w:r>
          <w:rPr>
            <w:color w:val="000000"/>
            <w:u w:val="single"/>
          </w:rPr>
          <w:t>2026 context</w:t>
        </w:r>
      </w:hyperlink>
      <w:r>
        <w:rPr>
          <w:color w:val="000000"/>
        </w:rPr>
        <w:t xml:space="preserve">   ·   </w:t>
      </w:r>
      <w:hyperlink r:id="rId4103">
        <w:r>
          <w:rPr>
            <w:color w:val="000000"/>
            <w:u w:val="single"/>
          </w:rPr>
          <w:t>2026 context</w:t>
        </w:r>
      </w:hyperlink>
      <w:r>
        <w:rPr>
          <w:color w:val="000000"/>
        </w:rPr>
        <w:t xml:space="preserve">   ·   </w:t>
      </w:r>
      <w:hyperlink r:id="rId4104">
        <w:r>
          <w:rPr>
            <w:color w:val="000000"/>
            <w:u w:val="single"/>
          </w:rPr>
          <w:t>2026 context</w:t>
        </w:r>
      </w:hyperlink>
      <w:r>
        <w:rPr>
          <w:color w:val="000000"/>
        </w:rPr>
        <w:t xml:space="preserve">   ·   </w:t>
      </w:r>
      <w:hyperlink r:id="rId4105">
        <w:r>
          <w:rPr>
            <w:color w:val="000000"/>
            <w:u w:val="single"/>
          </w:rPr>
          <w:t>2024 context</w:t>
        </w:r>
      </w:hyperlink>
    </w:p>
    <w:p>
      <w:pPr>
        <w:keepLines/>
        <w:spacing w:after="180"/>
      </w:pPr>
      <w:r>
        <w:rPr>
          <w:b/>
          <w:color w:val="000000"/>
          <w:sz w:val="18"/>
        </w:rPr>
        <w:t xml:space="preserve">2024  Gravity Models for Global Migration Flows: A Predictive Evaluation  </w:t>
      </w:r>
      <w:r>
        <w:rPr>
          <w:color w:val="000000"/>
        </w:rPr>
        <w:br/>
      </w:r>
      <w:hyperlink r:id="rId3788">
        <w:r>
          <w:rPr>
            <w:color w:val="000000"/>
            <w:u w:val="single"/>
          </w:rPr>
          <w:t>Original</w:t>
        </w:r>
      </w:hyperlink>
      <w:r>
        <w:rPr>
          <w:color w:val="000000"/>
        </w:rPr>
        <w:t xml:space="preserve">   ·   </w:t>
      </w:r>
      <w:hyperlink r:id="rId4106">
        <w:r>
          <w:rPr>
            <w:color w:val="000000"/>
            <w:u w:val="single"/>
          </w:rPr>
          <w:t>2026 same-issue?</w:t>
        </w:r>
      </w:hyperlink>
      <w:r>
        <w:rPr>
          <w:color w:val="000000"/>
        </w:rPr>
        <w:t xml:space="preserve">   ·   </w:t>
      </w:r>
      <w:hyperlink r:id="rId4107">
        <w:r>
          <w:rPr>
            <w:color w:val="000000"/>
            <w:u w:val="single"/>
          </w:rPr>
          <w:t>2025 same-issue?</w:t>
        </w:r>
      </w:hyperlink>
      <w:r>
        <w:rPr>
          <w:color w:val="000000"/>
        </w:rPr>
        <w:t xml:space="preserve">   ·   </w:t>
      </w:r>
      <w:hyperlink r:id="rId4108">
        <w:r>
          <w:rPr>
            <w:color w:val="000000"/>
            <w:u w:val="single"/>
          </w:rPr>
          <w:t>2025 same-issue?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3531">
        <w:r>
          <w:rPr>
            <w:color w:val="000000"/>
            <w:u w:val="single"/>
          </w:rPr>
          <w:t>Original</w:t>
        </w:r>
      </w:hyperlink>
      <w:r>
        <w:rPr>
          <w:color w:val="000000"/>
        </w:rPr>
        <w:t xml:space="preserve">   ·   </w:t>
      </w:r>
      <w:hyperlink r:id="rId4109">
        <w:r>
          <w:rPr>
            <w:color w:val="000000"/>
            <w:u w:val="single"/>
          </w:rPr>
          <w:t>2025 same-issue?</w:t>
        </w:r>
      </w:hyperlink>
      <w:r>
        <w:rPr>
          <w:color w:val="000000"/>
        </w:rPr>
        <w:t xml:space="preserve">   ·   </w:t>
      </w:r>
      <w:hyperlink r:id="rId4110">
        <w:r>
          <w:rPr>
            <w:color w:val="000000"/>
            <w:u w:val="single"/>
          </w:rPr>
          <w:t>2026 context</w:t>
        </w:r>
      </w:hyperlink>
      <w:r>
        <w:rPr>
          <w:color w:val="000000"/>
        </w:rPr>
        <w:t xml:space="preserve">   ·   </w:t>
      </w:r>
      <w:hyperlink r:id="rId4111">
        <w:r>
          <w:rPr>
            <w:color w:val="000000"/>
            <w:u w:val="single"/>
          </w:rPr>
          <w:t>2026 context</w:t>
        </w:r>
      </w:hyperlink>
      <w:r>
        <w:rPr>
          <w:color w:val="000000"/>
        </w:rPr>
        <w:t xml:space="preserve">   ·   </w:t>
      </w:r>
      <w:hyperlink r:id="rId4112">
        <w:r>
          <w:rPr>
            <w:color w:val="000000"/>
            <w:u w:val="single"/>
          </w:rPr>
          <w:t>2026 context</w:t>
        </w:r>
      </w:hyperlink>
      <w:r>
        <w:rPr>
          <w:color w:val="000000"/>
        </w:rPr>
        <w:t xml:space="preserve">   ·   </w:t>
      </w:r>
      <w:hyperlink r:id="rId4113">
        <w:r>
          <w:rPr>
            <w:color w:val="000000"/>
            <w:u w:val="single"/>
          </w:rPr>
          <w:t>2024 context</w:t>
        </w:r>
      </w:hyperlink>
      <w:r>
        <w:rPr>
          <w:color w:val="000000"/>
        </w:rPr>
        <w:t xml:space="preserve">   ·   </w:t>
      </w:r>
      <w:hyperlink r:id="rId4114">
        <w:r>
          <w:rPr>
            <w:color w:val="000000"/>
            <w:u w:val="single"/>
          </w:rPr>
          <w:t>2024 context</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4115">
        <w:r>
          <w:rPr>
            <w:color w:val="000000"/>
            <w:u w:val="single"/>
          </w:rPr>
          <w:t>Original</w:t>
        </w:r>
      </w:hyperlink>
      <w:r>
        <w:rPr>
          <w:color w:val="000000"/>
        </w:rPr>
        <w:t xml:space="preserve">   ·   </w:t>
      </w:r>
      <w:hyperlink r:id="rId4116">
        <w:r>
          <w:rPr>
            <w:color w:val="000000"/>
            <w:u w:val="single"/>
          </w:rPr>
          <w:t>2026 same-issue?</w:t>
        </w:r>
      </w:hyperlink>
      <w:r>
        <w:rPr>
          <w:color w:val="000000"/>
        </w:rPr>
        <w:t xml:space="preserve">   ·   </w:t>
      </w:r>
      <w:hyperlink r:id="rId4117">
        <w:r>
          <w:rPr>
            <w:color w:val="000000"/>
            <w:u w:val="single"/>
          </w:rPr>
          <w:t>2026 same-issue?</w:t>
        </w:r>
      </w:hyperlink>
      <w:r>
        <w:rPr>
          <w:color w:val="000000"/>
        </w:rPr>
        <w:t xml:space="preserve">   ·   </w:t>
      </w:r>
      <w:hyperlink r:id="rId4118">
        <w:r>
          <w:rPr>
            <w:color w:val="000000"/>
            <w:u w:val="single"/>
          </w:rPr>
          <w:t>2026 same-issue?</w:t>
        </w:r>
      </w:hyperlink>
      <w:r>
        <w:rPr>
          <w:color w:val="000000"/>
        </w:rPr>
        <w:t xml:space="preserve">   ·   </w:t>
      </w:r>
      <w:hyperlink r:id="rId4119">
        <w:r>
          <w:rPr>
            <w:color w:val="000000"/>
            <w:u w:val="single"/>
          </w:rPr>
          <w:t>2026 same-issue?</w:t>
        </w:r>
      </w:hyperlink>
      <w:r>
        <w:rPr>
          <w:color w:val="000000"/>
        </w:rPr>
        <w:t xml:space="preserve">   ·   </w:t>
      </w:r>
      <w:hyperlink r:id="rId4120">
        <w:r>
          <w:rPr>
            <w:color w:val="000000"/>
            <w:u w:val="single"/>
          </w:rPr>
          <w:t>2026 same-issue?</w:t>
        </w:r>
      </w:hyperlink>
      <w:r>
        <w:rPr>
          <w:color w:val="000000"/>
        </w:rPr>
        <w:t xml:space="preserve">   ·   </w:t>
      </w:r>
      <w:hyperlink r:id="rId4121">
        <w:r>
          <w:rPr>
            <w:color w:val="000000"/>
            <w:u w:val="single"/>
          </w:rPr>
          <w:t>2025 same-issue?</w:t>
        </w:r>
      </w:hyperlink>
      <w:r>
        <w:rPr>
          <w:color w:val="000000"/>
        </w:rPr>
        <w:t xml:space="preserve">   ·   </w:t>
      </w:r>
      <w:hyperlink r:id="rId4122">
        <w:r>
          <w:rPr>
            <w:color w:val="000000"/>
            <w:u w:val="single"/>
          </w:rPr>
          <w:t>2026 context</w:t>
        </w:r>
      </w:hyperlink>
      <w:r>
        <w:rPr>
          <w:color w:val="000000"/>
        </w:rPr>
        <w:t xml:space="preserve">   ·   </w:t>
      </w:r>
      <w:hyperlink r:id="rId4123">
        <w:r>
          <w:rPr>
            <w:color w:val="000000"/>
            <w:u w:val="single"/>
          </w:rPr>
          <w:t>2026 context</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932">
        <w:r>
          <w:rPr>
            <w:color w:val="000000"/>
            <w:u w:val="single"/>
          </w:rPr>
          <w:t>Original</w:t>
        </w:r>
      </w:hyperlink>
      <w:r>
        <w:rPr>
          <w:color w:val="000000"/>
        </w:rPr>
        <w:t xml:space="preserve">   ·   </w:t>
      </w:r>
      <w:hyperlink r:id="rId4124">
        <w:r>
          <w:rPr>
            <w:color w:val="000000"/>
            <w:u w:val="single"/>
          </w:rPr>
          <w:t>2026 same-issue?</w:t>
        </w:r>
      </w:hyperlink>
      <w:r>
        <w:rPr>
          <w:color w:val="000000"/>
        </w:rPr>
        <w:t xml:space="preserve">   ·   </w:t>
      </w:r>
      <w:hyperlink r:id="rId4125">
        <w:r>
          <w:rPr>
            <w:color w:val="000000"/>
            <w:u w:val="single"/>
          </w:rPr>
          <w:t>2025 same-issue?</w:t>
        </w:r>
      </w:hyperlink>
      <w:r>
        <w:rPr>
          <w:color w:val="000000"/>
        </w:rPr>
        <w:t xml:space="preserve">   ·   </w:t>
      </w:r>
      <w:hyperlink r:id="rId4126">
        <w:r>
          <w:rPr>
            <w:color w:val="000000"/>
            <w:u w:val="single"/>
          </w:rPr>
          <w:t>2025 same-issue?</w:t>
        </w:r>
      </w:hyperlink>
      <w:r>
        <w:rPr>
          <w:color w:val="000000"/>
        </w:rPr>
        <w:t xml:space="preserve">   ·   </w:t>
      </w:r>
      <w:hyperlink r:id="rId4127">
        <w:r>
          <w:rPr>
            <w:color w:val="000000"/>
            <w:u w:val="single"/>
          </w:rPr>
          <w:t>2025 same-issue?</w:t>
        </w:r>
      </w:hyperlink>
      <w:r>
        <w:rPr>
          <w:color w:val="000000"/>
        </w:rPr>
        <w:t xml:space="preserve">   ·   </w:t>
      </w:r>
      <w:hyperlink r:id="rId4128">
        <w:r>
          <w:rPr>
            <w:color w:val="000000"/>
            <w:u w:val="single"/>
          </w:rPr>
          <w:t>2026 context</w:t>
        </w:r>
      </w:hyperlink>
      <w:r>
        <w:rPr>
          <w:color w:val="000000"/>
        </w:rPr>
        <w:t xml:space="preserve">   ·   </w:t>
      </w:r>
      <w:hyperlink r:id="rId4129">
        <w:r>
          <w:rPr>
            <w:color w:val="000000"/>
            <w:u w:val="single"/>
          </w:rPr>
          <w:t>2026 context</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4049">
        <w:r>
          <w:rPr>
            <w:color w:val="000000"/>
            <w:u w:val="single"/>
          </w:rPr>
          <w:t>Original</w:t>
        </w:r>
      </w:hyperlink>
      <w:r>
        <w:rPr>
          <w:color w:val="000000"/>
        </w:rPr>
        <w:t xml:space="preserve">   ·   </w:t>
      </w:r>
      <w:hyperlink r:id="rId4130">
        <w:r>
          <w:rPr>
            <w:color w:val="000000"/>
            <w:u w:val="single"/>
          </w:rPr>
          <w:t>2026 same-issue?</w:t>
        </w:r>
      </w:hyperlink>
      <w:r>
        <w:rPr>
          <w:color w:val="000000"/>
        </w:rPr>
        <w:t xml:space="preserve">   ·   </w:t>
      </w:r>
      <w:hyperlink r:id="rId4131">
        <w:r>
          <w:rPr>
            <w:color w:val="000000"/>
            <w:u w:val="single"/>
          </w:rPr>
          <w:t>2026 context</w:t>
        </w:r>
      </w:hyperlink>
      <w:r>
        <w:rPr>
          <w:color w:val="000000"/>
        </w:rPr>
        <w:t xml:space="preserve">   ·   </w:t>
      </w:r>
      <w:hyperlink r:id="rId4132">
        <w:r>
          <w:rPr>
            <w:color w:val="000000"/>
            <w:u w:val="single"/>
          </w:rPr>
          <w:t>2025 context</w:t>
        </w:r>
      </w:hyperlink>
      <w:r>
        <w:rPr>
          <w:color w:val="000000"/>
        </w:rPr>
        <w:t xml:space="preserve">   ·   </w:t>
      </w:r>
      <w:hyperlink r:id="rId4133">
        <w:r>
          <w:rPr>
            <w:color w:val="000000"/>
            <w:u w:val="single"/>
          </w:rPr>
          <w:t>2026 context</w:t>
        </w:r>
      </w:hyperlink>
      <w:r>
        <w:rPr>
          <w:color w:val="000000"/>
        </w:rPr>
        <w:t xml:space="preserve">   ·   </w:t>
      </w:r>
      <w:hyperlink r:id="rId4134">
        <w:r>
          <w:rPr>
            <w:color w:val="000000"/>
            <w:u w:val="single"/>
          </w:rPr>
          <w:t>2025 context</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4135">
        <w:r>
          <w:rPr>
            <w:color w:val="000000"/>
            <w:u w:val="single"/>
          </w:rPr>
          <w:t>Original</w:t>
        </w:r>
      </w:hyperlink>
      <w:r>
        <w:rPr>
          <w:color w:val="000000"/>
        </w:rPr>
        <w:t xml:space="preserve">   ·   </w:t>
      </w:r>
      <w:hyperlink r:id="rId4136">
        <w:r>
          <w:rPr>
            <w:color w:val="000000"/>
            <w:u w:val="single"/>
          </w:rPr>
          <w:t>2026 same-issue?</w:t>
        </w:r>
      </w:hyperlink>
      <w:r>
        <w:rPr>
          <w:color w:val="000000"/>
        </w:rPr>
        <w:t xml:space="preserve">   ·   </w:t>
      </w:r>
      <w:hyperlink r:id="rId4137">
        <w:r>
          <w:rPr>
            <w:color w:val="000000"/>
            <w:u w:val="single"/>
          </w:rPr>
          <w:t>2026 same-issue?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4138">
        <w:r>
          <w:rPr>
            <w:color w:val="000000"/>
            <w:u w:val="single"/>
          </w:rPr>
          <w:t>Original</w:t>
        </w:r>
      </w:hyperlink>
      <w:r>
        <w:rPr>
          <w:color w:val="000000"/>
        </w:rPr>
        <w:t xml:space="preserve">   ·   </w:t>
      </w:r>
      <w:hyperlink r:id="rId4139">
        <w:r>
          <w:rPr>
            <w:color w:val="000000"/>
            <w:u w:val="single"/>
          </w:rPr>
          <w:t>2026 same-issue?</w:t>
        </w:r>
      </w:hyperlink>
      <w:r>
        <w:rPr>
          <w:color w:val="000000"/>
        </w:rPr>
        <w:t xml:space="preserve">   ·   </w:t>
      </w:r>
      <w:hyperlink r:id="rId4140">
        <w:r>
          <w:rPr>
            <w:color w:val="000000"/>
            <w:u w:val="single"/>
          </w:rPr>
          <w:t>2025 same-issue?</w:t>
        </w:r>
      </w:hyperlink>
      <w:r>
        <w:rPr>
          <w:color w:val="000000"/>
        </w:rPr>
        <w:t xml:space="preserve">   ·   </w:t>
      </w:r>
      <w:hyperlink r:id="rId4141">
        <w:r>
          <w:rPr>
            <w:color w:val="000000"/>
            <w:u w:val="single"/>
          </w:rPr>
          <w:t>2025 same-issue?</w:t>
        </w:r>
      </w:hyperlink>
      <w:r>
        <w:rPr>
          <w:color w:val="000000"/>
        </w:rPr>
        <w:t xml:space="preserve">   ·   </w:t>
      </w:r>
      <w:hyperlink r:id="rId4142">
        <w:r>
          <w:rPr>
            <w:color w:val="000000"/>
            <w:u w:val="single"/>
          </w:rPr>
          <w:t>2026 context</w:t>
        </w:r>
      </w:hyperlink>
      <w:r>
        <w:rPr>
          <w:color w:val="000000"/>
        </w:rPr>
        <w:t xml:space="preserve">   ·   </w:t>
      </w:r>
      <w:hyperlink r:id="rId4143">
        <w:r>
          <w:rPr>
            <w:color w:val="000000"/>
            <w:u w:val="single"/>
          </w:rPr>
          <w:t>2026 context</w:t>
        </w:r>
      </w:hyperlink>
      <w:r>
        <w:rPr>
          <w:color w:val="000000"/>
        </w:rPr>
        <w:t xml:space="preserve">   ·   </w:t>
      </w:r>
      <w:hyperlink r:id="rId4144">
        <w:r>
          <w:rPr>
            <w:color w:val="000000"/>
            <w:u w:val="single"/>
          </w:rPr>
          <w:t>2026 context</w:t>
        </w:r>
      </w:hyperlink>
      <w:r>
        <w:rPr>
          <w:color w:val="000000"/>
        </w:rPr>
        <w:t xml:space="preserve">   ·   </w:t>
      </w:r>
      <w:hyperlink r:id="rId4145">
        <w:r>
          <w:rPr>
            <w:color w:val="000000"/>
            <w:u w:val="single"/>
          </w:rPr>
          <w:t>2026 context</w:t>
        </w:r>
      </w:hyperlink>
      <w:r>
        <w:rPr>
          <w:color w:val="000000"/>
        </w:rPr>
        <w:t xml:space="preserve">   ·   </w:t>
      </w:r>
      <w:hyperlink r:id="rId4146">
        <w:r>
          <w:rPr>
            <w:color w:val="000000"/>
            <w:u w:val="single"/>
          </w:rPr>
          <w:t>2026 context</w:t>
        </w:r>
      </w:hyperlink>
      <w:r>
        <w:rPr>
          <w:color w:val="000000"/>
        </w:rPr>
        <w:t xml:space="preserve">   ·   </w:t>
      </w:r>
      <w:hyperlink r:id="rId4147">
        <w:r>
          <w:rPr>
            <w:color w:val="000000"/>
            <w:u w:val="single"/>
          </w:rPr>
          <w:t>2026 context</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4148">
        <w:r>
          <w:rPr>
            <w:color w:val="000000"/>
            <w:u w:val="single"/>
          </w:rPr>
          <w:t>Original</w:t>
        </w:r>
      </w:hyperlink>
      <w:r>
        <w:rPr>
          <w:color w:val="000000"/>
        </w:rPr>
        <w:t xml:space="preserve">   ·   </w:t>
      </w:r>
      <w:hyperlink r:id="rId4149">
        <w:r>
          <w:rPr>
            <w:color w:val="000000"/>
            <w:u w:val="single"/>
          </w:rPr>
          <w:t>2026 context</w:t>
        </w:r>
      </w:hyperlink>
      <w:r>
        <w:rPr>
          <w:color w:val="000000"/>
        </w:rPr>
        <w:t xml:space="preserve">   ·   </w:t>
      </w:r>
      <w:hyperlink r:id="rId4150">
        <w:r>
          <w:rPr>
            <w:color w:val="000000"/>
            <w:u w:val="single"/>
          </w:rPr>
          <w:t>2026 context</w:t>
        </w:r>
      </w:hyperlink>
      <w:r>
        <w:rPr>
          <w:color w:val="000000"/>
        </w:rPr>
        <w:t xml:space="preserve">   ·   </w:t>
      </w:r>
      <w:hyperlink r:id="rId4151">
        <w:r>
          <w:rPr>
            <w:color w:val="000000"/>
            <w:u w:val="single"/>
          </w:rPr>
          <w:t>2026 context</w:t>
        </w:r>
      </w:hyperlink>
      <w:r>
        <w:rPr>
          <w:color w:val="000000"/>
        </w:rPr>
        <w:t xml:space="preserve">   ·   </w:t>
      </w:r>
      <w:hyperlink r:id="rId4152">
        <w:r>
          <w:rPr>
            <w:color w:val="000000"/>
            <w:u w:val="single"/>
          </w:rPr>
          <w:t>2026 context</w:t>
        </w:r>
      </w:hyperlink>
      <w:r>
        <w:rPr>
          <w:color w:val="000000"/>
        </w:rPr>
        <w:t xml:space="preserve">   ·   </w:t>
      </w:r>
      <w:hyperlink r:id="rId4153">
        <w:r>
          <w:rPr>
            <w:color w:val="000000"/>
            <w:u w:val="single"/>
          </w:rPr>
          <w:t>2026 context</w:t>
        </w:r>
      </w:hyperlink>
      <w:r>
        <w:rPr>
          <w:color w:val="000000"/>
        </w:rPr>
        <w:t xml:space="preserve">   ·   </w:t>
      </w:r>
      <w:hyperlink r:id="rId4154">
        <w:r>
          <w:rPr>
            <w:color w:val="000000"/>
            <w:u w:val="single"/>
          </w:rPr>
          <w:t>2026 context</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4155">
        <w:r>
          <w:rPr>
            <w:color w:val="000000"/>
            <w:u w:val="single"/>
          </w:rPr>
          <w:t>Original</w:t>
        </w:r>
      </w:hyperlink>
      <w:r>
        <w:rPr>
          <w:color w:val="000000"/>
        </w:rPr>
        <w:t xml:space="preserve">   ·   </w:t>
      </w:r>
      <w:hyperlink r:id="rId4156">
        <w:r>
          <w:rPr>
            <w:color w:val="000000"/>
            <w:u w:val="single"/>
          </w:rPr>
          <w:t>2026 same-issue?</w:t>
        </w:r>
      </w:hyperlink>
      <w:r>
        <w:rPr>
          <w:color w:val="000000"/>
        </w:rPr>
        <w:t xml:space="preserve">   ·   </w:t>
      </w:r>
      <w:hyperlink r:id="rId4157">
        <w:r>
          <w:rPr>
            <w:color w:val="000000"/>
            <w:u w:val="single"/>
          </w:rPr>
          <w:t>2026 same-issue?</w:t>
        </w:r>
      </w:hyperlink>
      <w:r>
        <w:rPr>
          <w:color w:val="000000"/>
        </w:rPr>
        <w:t xml:space="preserve">   ·   </w:t>
      </w:r>
      <w:hyperlink r:id="rId4158">
        <w:r>
          <w:rPr>
            <w:color w:val="000000"/>
            <w:u w:val="single"/>
          </w:rPr>
          <w:t>2026 same-issue?</w:t>
        </w:r>
      </w:hyperlink>
      <w:r>
        <w:rPr>
          <w:color w:val="000000"/>
        </w:rPr>
        <w:t xml:space="preserve">   ·   </w:t>
      </w:r>
      <w:hyperlink r:id="rId4159">
        <w:r>
          <w:rPr>
            <w:color w:val="000000"/>
            <w:u w:val="single"/>
          </w:rPr>
          <w:t>2026 same-issue?</w:t>
        </w:r>
      </w:hyperlink>
      <w:r>
        <w:rPr>
          <w:color w:val="000000"/>
        </w:rPr>
        <w:t xml:space="preserve">   ·   </w:t>
      </w:r>
      <w:hyperlink r:id="rId4160">
        <w:r>
          <w:rPr>
            <w:color w:val="000000"/>
            <w:u w:val="single"/>
          </w:rPr>
          <w:t>2026 context</w:t>
        </w:r>
      </w:hyperlink>
    </w:p>
    <w:p>
      <w:pPr>
        <w:keepLines/>
        <w:spacing w:after="180"/>
      </w:pPr>
      <w:r>
        <w:rPr>
          <w:b/>
          <w:color w:val="000000"/>
          <w:sz w:val="18"/>
        </w:rPr>
        <w:t xml:space="preserve">2026  New Trends in Labor Migration From Kyrgyzstan, Uzbekistan, and Tajikistan in the 2020s  </w:t>
      </w:r>
      <w:r>
        <w:rPr>
          <w:color w:val="000000"/>
        </w:rPr>
        <w:br/>
      </w:r>
      <w:hyperlink r:id="rId4161">
        <w:r>
          <w:rPr>
            <w:color w:val="000000"/>
            <w:u w:val="single"/>
          </w:rPr>
          <w:t>Original</w:t>
        </w:r>
      </w:hyperlink>
      <w:r>
        <w:rPr>
          <w:color w:val="000000"/>
        </w:rPr>
        <w:t xml:space="preserve">   ·   </w:t>
      </w:r>
      <w:hyperlink r:id="rId4162">
        <w:r>
          <w:rPr>
            <w:color w:val="000000"/>
            <w:u w:val="single"/>
          </w:rPr>
          <w:t>2026 same-issue?</w:t>
        </w:r>
      </w:hyperlink>
      <w:r>
        <w:rPr>
          <w:color w:val="000000"/>
        </w:rPr>
        <w:t xml:space="preserve">   ·   </w:t>
      </w:r>
      <w:hyperlink r:id="rId4163">
        <w:r>
          <w:rPr>
            <w:color w:val="000000"/>
            <w:u w:val="single"/>
          </w:rPr>
          <w:t>2026 same-issue?</w:t>
        </w:r>
      </w:hyperlink>
      <w:r>
        <w:rPr>
          <w:color w:val="000000"/>
        </w:rPr>
        <w:t xml:space="preserve">   ·   </w:t>
      </w:r>
      <w:hyperlink r:id="rId4164">
        <w:r>
          <w:rPr>
            <w:color w:val="000000"/>
            <w:u w:val="single"/>
          </w:rPr>
          <w:t>2026 same-issue?</w:t>
        </w:r>
      </w:hyperlink>
      <w:r>
        <w:rPr>
          <w:color w:val="000000"/>
        </w:rPr>
        <w:t xml:space="preserve">   ·   </w:t>
      </w:r>
      <w:hyperlink r:id="rId4165">
        <w:r>
          <w:rPr>
            <w:color w:val="000000"/>
            <w:u w:val="single"/>
          </w:rPr>
          <w:t>2026 same-issue?</w:t>
        </w:r>
      </w:hyperlink>
      <w:r>
        <w:rPr>
          <w:color w:val="000000"/>
        </w:rPr>
        <w:t xml:space="preserve">   ·   </w:t>
      </w:r>
      <w:hyperlink r:id="rId4166">
        <w:r>
          <w:rPr>
            <w:color w:val="000000"/>
            <w:u w:val="single"/>
          </w:rPr>
          <w:t>2026 context</w:t>
        </w:r>
      </w:hyperlink>
      <w:r>
        <w:rPr>
          <w:color w:val="000000"/>
        </w:rPr>
        <w:t xml:space="preserve">   ·   </w:t>
      </w:r>
      <w:hyperlink r:id="rId4167">
        <w:r>
          <w:rPr>
            <w:color w:val="000000"/>
            <w:u w:val="single"/>
          </w:rPr>
          <w:t>2026 context</w:t>
        </w:r>
      </w:hyperlink>
      <w:r>
        <w:rPr>
          <w:color w:val="000000"/>
        </w:rPr>
        <w:t xml:space="preserve">   ·   </w:t>
      </w:r>
      <w:hyperlink r:id="rId4168">
        <w:r>
          <w:rPr>
            <w:color w:val="000000"/>
            <w:u w:val="single"/>
          </w:rPr>
          <w:t>2026 context</w:t>
        </w:r>
      </w:hyperlink>
      <w:r>
        <w:rPr>
          <w:color w:val="000000"/>
        </w:rPr>
        <w:t xml:space="preserve">   ·   </w:t>
      </w:r>
      <w:hyperlink r:id="rId4169">
        <w:r>
          <w:rPr>
            <w:color w:val="000000"/>
            <w:u w:val="single"/>
          </w:rPr>
          <w:t>2026 context</w:t>
        </w:r>
      </w:hyperlink>
      <w:r>
        <w:rPr>
          <w:color w:val="000000"/>
        </w:rPr>
        <w:t xml:space="preserve">   ·   </w:t>
      </w:r>
      <w:hyperlink r:id="rId4170">
        <w:r>
          <w:rPr>
            <w:color w:val="000000"/>
            <w:u w:val="single"/>
          </w:rPr>
          <w:t>2026 context</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101">
        <w:r>
          <w:rPr>
            <w:color w:val="000000"/>
            <w:u w:val="single"/>
          </w:rPr>
          <w:t>Original</w:t>
        </w:r>
      </w:hyperlink>
      <w:r>
        <w:rPr>
          <w:color w:val="000000"/>
        </w:rPr>
        <w:t xml:space="preserve">   ·   </w:t>
      </w:r>
      <w:hyperlink r:id="rId4171">
        <w:r>
          <w:rPr>
            <w:color w:val="000000"/>
            <w:u w:val="single"/>
          </w:rPr>
          <w:t>2026 same-issue?</w:t>
        </w:r>
      </w:hyperlink>
      <w:r>
        <w:rPr>
          <w:color w:val="000000"/>
        </w:rPr>
        <w:t xml:space="preserve">   ·   </w:t>
      </w:r>
      <w:hyperlink r:id="rId4172">
        <w:r>
          <w:rPr>
            <w:color w:val="000000"/>
            <w:u w:val="single"/>
          </w:rPr>
          <w:t>2026 context</w:t>
        </w:r>
      </w:hyperlink>
      <w:r>
        <w:rPr>
          <w:color w:val="000000"/>
        </w:rPr>
        <w:t xml:space="preserve">   ·   </w:t>
      </w:r>
      <w:hyperlink r:id="rId4173">
        <w:r>
          <w:rPr>
            <w:color w:val="000000"/>
            <w:u w:val="single"/>
          </w:rPr>
          <w:t>2026 context</w:t>
        </w:r>
      </w:hyperlink>
      <w:r>
        <w:rPr>
          <w:color w:val="000000"/>
        </w:rPr>
        <w:t xml:space="preserve">   ·   </w:t>
      </w:r>
      <w:hyperlink r:id="rId4174">
        <w:r>
          <w:rPr>
            <w:color w:val="000000"/>
            <w:u w:val="single"/>
          </w:rPr>
          <w:t>2026 context</w:t>
        </w:r>
      </w:hyperlink>
      <w:r>
        <w:rPr>
          <w:color w:val="000000"/>
        </w:rPr>
        <w:t xml:space="preserve">   ·   </w:t>
      </w:r>
      <w:hyperlink r:id="rId4175">
        <w:r>
          <w:rPr>
            <w:color w:val="000000"/>
            <w:u w:val="single"/>
          </w:rPr>
          <w:t>2026 context</w:t>
        </w:r>
      </w:hyperlink>
      <w:r>
        <w:rPr>
          <w:color w:val="000000"/>
        </w:rPr>
        <w:t xml:space="preserve">   ·   </w:t>
      </w:r>
      <w:hyperlink r:id="rId4176">
        <w:r>
          <w:rPr>
            <w:color w:val="000000"/>
            <w:u w:val="single"/>
          </w:rPr>
          <w:t>2026 context</w:t>
        </w:r>
      </w:hyperlink>
      <w:r>
        <w:rPr>
          <w:color w:val="000000"/>
        </w:rPr>
        <w:t xml:space="preserve">   ·   </w:t>
      </w:r>
      <w:hyperlink r:id="rId4177">
        <w:r>
          <w:rPr>
            <w:color w:val="000000"/>
            <w:u w:val="single"/>
          </w:rPr>
          <w:t>2026 context</w:t>
        </w:r>
      </w:hyperlink>
    </w:p>
    <w:p>
      <w:pPr>
        <w:keepLines/>
        <w:spacing w:after="180"/>
      </w:pPr>
      <w:r>
        <w:rPr>
          <w:b/>
          <w:color w:val="000000"/>
          <w:sz w:val="18"/>
        </w:rPr>
        <w:t xml:space="preserve">2026  Strategic leadership and employment dynamics in European countries industries: forecasting labour force expectations through space-time analysis  </w:t>
      </w:r>
      <w:r>
        <w:rPr>
          <w:color w:val="000000"/>
        </w:rPr>
        <w:br/>
      </w:r>
      <w:hyperlink r:id="rId3757">
        <w:r>
          <w:rPr>
            <w:color w:val="000000"/>
            <w:u w:val="single"/>
          </w:rPr>
          <w:t>Original</w:t>
        </w:r>
      </w:hyperlink>
      <w:r>
        <w:rPr>
          <w:color w:val="000000"/>
        </w:rPr>
        <w:t xml:space="preserve">   ·   </w:t>
      </w:r>
      <w:hyperlink r:id="rId4178">
        <w:r>
          <w:rPr>
            <w:color w:val="000000"/>
            <w:u w:val="single"/>
          </w:rPr>
          <w:t>2026 context</w:t>
        </w:r>
      </w:hyperlink>
      <w:r>
        <w:rPr>
          <w:color w:val="000000"/>
        </w:rPr>
        <w:t xml:space="preserve">   ·   </w:t>
      </w:r>
      <w:hyperlink r:id="rId4179">
        <w:r>
          <w:rPr>
            <w:color w:val="000000"/>
            <w:u w:val="single"/>
          </w:rPr>
          <w:t>2026 context</w:t>
        </w:r>
      </w:hyperlink>
      <w:r>
        <w:rPr>
          <w:color w:val="000000"/>
        </w:rPr>
        <w:t xml:space="preserve">   ·   </w:t>
      </w:r>
      <w:hyperlink r:id="rId4180">
        <w:r>
          <w:rPr>
            <w:color w:val="000000"/>
            <w:u w:val="single"/>
          </w:rPr>
          <w:t>2026 context</w:t>
        </w:r>
      </w:hyperlink>
      <w:r>
        <w:rPr>
          <w:color w:val="000000"/>
        </w:rPr>
        <w:t xml:space="preserve">   ·   </w:t>
      </w:r>
      <w:hyperlink r:id="rId4181">
        <w:r>
          <w:rPr>
            <w:color w:val="000000"/>
            <w:u w:val="single"/>
          </w:rPr>
          <w:t>2026 context</w:t>
        </w:r>
      </w:hyperlink>
      <w:r>
        <w:rPr>
          <w:color w:val="000000"/>
        </w:rPr>
        <w:t xml:space="preserve">   ·   </w:t>
      </w:r>
      <w:hyperlink r:id="rId4182">
        <w:r>
          <w:rPr>
            <w:color w:val="000000"/>
            <w:u w:val="single"/>
          </w:rPr>
          <w:t>2026 context</w:t>
        </w:r>
      </w:hyperlink>
      <w:r>
        <w:rPr>
          <w:color w:val="000000"/>
        </w:rPr>
        <w:t xml:space="preserve">   ·   </w:t>
      </w:r>
      <w:hyperlink r:id="rId4183">
        <w:r>
          <w:rPr>
            <w:color w:val="000000"/>
            <w:u w:val="single"/>
          </w:rPr>
          <w:t>2026 context</w:t>
        </w:r>
      </w:hyperlink>
    </w:p>
    <w:p>
      <w:pPr>
        <w:pStyle w:val="Heading2"/>
      </w:pPr>
      <w:r>
        <w:rPr>
          <w:color w:val="000000"/>
        </w:rPr>
        <w:t>Environment and food (51)</w:t>
      </w:r>
    </w:p>
    <w:p>
      <w:pPr>
        <w:keepLines/>
        <w:spacing w:after="180"/>
      </w:pPr>
      <w:r>
        <w:rPr>
          <w:b/>
          <w:color w:val="000000"/>
          <w:sz w:val="18"/>
        </w:rPr>
        <w:t xml:space="preserve">2011  Modelling the potential damage-reducing benefits of flood warnings using European cases  </w:t>
      </w:r>
      <w:r>
        <w:rPr>
          <w:color w:val="000000"/>
        </w:rPr>
        <w:br/>
      </w:r>
      <w:hyperlink r:id="rId4184">
        <w:r>
          <w:rPr>
            <w:color w:val="000000"/>
            <w:u w:val="single"/>
          </w:rPr>
          <w:t>Original</w:t>
        </w:r>
      </w:hyperlink>
      <w:r>
        <w:rPr>
          <w:color w:val="000000"/>
        </w:rPr>
        <w:t xml:space="preserve">   ·   </w:t>
      </w:r>
      <w:hyperlink r:id="rId4185">
        <w:r>
          <w:rPr>
            <w:color w:val="000000"/>
            <w:u w:val="single"/>
          </w:rPr>
          <w:t>2016 same-issue?</w:t>
        </w:r>
      </w:hyperlink>
      <w:r>
        <w:rPr>
          <w:color w:val="000000"/>
        </w:rPr>
        <w:t xml:space="preserve">   ·   </w:t>
      </w:r>
      <w:hyperlink r:id="rId4186">
        <w:r>
          <w:rPr>
            <w:color w:val="000000"/>
            <w:u w:val="single"/>
          </w:rPr>
          <w:t>2023 same-issue?</w:t>
        </w:r>
      </w:hyperlink>
      <w:r>
        <w:rPr>
          <w:color w:val="000000"/>
        </w:rPr>
        <w:t xml:space="preserve">   ·   </w:t>
      </w:r>
      <w:hyperlink r:id="rId4187">
        <w:r>
          <w:rPr>
            <w:color w:val="000000"/>
            <w:u w:val="single"/>
          </w:rPr>
          <w:t>2019 same-issue?</w:t>
        </w:r>
      </w:hyperlink>
      <w:r>
        <w:rPr>
          <w:color w:val="000000"/>
        </w:rPr>
        <w:t xml:space="preserve">   ·   </w:t>
      </w:r>
      <w:hyperlink r:id="rId4188">
        <w:r>
          <w:rPr>
            <w:color w:val="000000"/>
            <w:u w:val="single"/>
          </w:rPr>
          <w:t>2015 same-issue?</w:t>
        </w:r>
      </w:hyperlink>
      <w:r>
        <w:rPr>
          <w:color w:val="000000"/>
        </w:rPr>
        <w:t xml:space="preserve">   ·   </w:t>
      </w:r>
      <w:hyperlink r:id="rId4189">
        <w:r>
          <w:rPr>
            <w:color w:val="000000"/>
            <w:u w:val="single"/>
          </w:rPr>
          <w:t>2013 same-issue?</w:t>
        </w:r>
      </w:hyperlink>
      <w:r>
        <w:rPr>
          <w:color w:val="000000"/>
        </w:rPr>
        <w:t xml:space="preserve">   ·   </w:t>
      </w:r>
      <w:hyperlink r:id="rId4190">
        <w:r>
          <w:rPr>
            <w:color w:val="000000"/>
            <w:u w:val="single"/>
          </w:rPr>
          <w:t>2021 context</w:t>
        </w:r>
      </w:hyperlink>
      <w:r>
        <w:rPr>
          <w:color w:val="000000"/>
        </w:rPr>
        <w:t xml:space="preserve">   ·   </w:t>
      </w:r>
      <w:hyperlink r:id="rId4191">
        <w:r>
          <w:rPr>
            <w:color w:val="000000"/>
            <w:u w:val="single"/>
          </w:rPr>
          <w:t>2019 context</w:t>
        </w:r>
      </w:hyperlink>
      <w:r>
        <w:rPr>
          <w:color w:val="000000"/>
        </w:rPr>
        <w:t xml:space="preserve">   ·   </w:t>
      </w:r>
      <w:hyperlink r:id="rId4192">
        <w:r>
          <w:rPr>
            <w:color w:val="000000"/>
            <w:u w:val="single"/>
          </w:rPr>
          <w:t>2017 context</w:t>
        </w:r>
      </w:hyperlink>
      <w:r>
        <w:rPr>
          <w:color w:val="000000"/>
        </w:rPr>
        <w:t xml:space="preserve">   ·   </w:t>
      </w:r>
      <w:hyperlink r:id="rId4193">
        <w:r>
          <w:rPr>
            <w:color w:val="000000"/>
            <w:u w:val="single"/>
          </w:rPr>
          <w:t>2023 context</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194">
        <w:r>
          <w:rPr>
            <w:color w:val="000000"/>
            <w:u w:val="single"/>
          </w:rPr>
          <w:t>Original</w:t>
        </w:r>
      </w:hyperlink>
      <w:r>
        <w:rPr>
          <w:color w:val="000000"/>
        </w:rPr>
        <w:t xml:space="preserve">   ·   </w:t>
      </w:r>
      <w:hyperlink r:id="rId4195">
        <w:r>
          <w:rPr>
            <w:color w:val="000000"/>
            <w:u w:val="single"/>
          </w:rPr>
          <w:t>2024 same-issue?</w:t>
        </w:r>
      </w:hyperlink>
      <w:r>
        <w:rPr>
          <w:color w:val="000000"/>
        </w:rPr>
        <w:t xml:space="preserve">   ·   </w:t>
      </w:r>
      <w:hyperlink r:id="rId4196">
        <w:r>
          <w:rPr>
            <w:color w:val="000000"/>
            <w:u w:val="single"/>
          </w:rPr>
          <w:t>2017 same-issue?</w:t>
        </w:r>
      </w:hyperlink>
      <w:r>
        <w:rPr>
          <w:color w:val="000000"/>
        </w:rPr>
        <w:t xml:space="preserve">   ·   </w:t>
      </w:r>
      <w:hyperlink r:id="rId4197">
        <w:r>
          <w:rPr>
            <w:color w:val="000000"/>
            <w:u w:val="single"/>
          </w:rPr>
          <w:t>2017 same-issue?</w:t>
        </w:r>
      </w:hyperlink>
      <w:r>
        <w:rPr>
          <w:color w:val="000000"/>
        </w:rPr>
        <w:t xml:space="preserve">   ·   </w:t>
      </w:r>
      <w:hyperlink r:id="rId4198">
        <w:r>
          <w:rPr>
            <w:color w:val="000000"/>
            <w:u w:val="single"/>
          </w:rPr>
          <w:t>2016 same-issue?</w:t>
        </w:r>
      </w:hyperlink>
      <w:r>
        <w:rPr>
          <w:color w:val="000000"/>
        </w:rPr>
        <w:t xml:space="preserve">   ·   </w:t>
      </w:r>
      <w:hyperlink r:id="rId4199">
        <w:r>
          <w:rPr>
            <w:color w:val="000000"/>
            <w:u w:val="single"/>
          </w:rPr>
          <w:t>2026 same-issue?</w:t>
        </w:r>
      </w:hyperlink>
      <w:r>
        <w:rPr>
          <w:color w:val="000000"/>
        </w:rPr>
        <w:t xml:space="preserve">   ·   </w:t>
      </w:r>
      <w:hyperlink r:id="rId4200">
        <w:r>
          <w:rPr>
            <w:color w:val="000000"/>
            <w:u w:val="single"/>
          </w:rPr>
          <w:t>2026 same-issue?</w:t>
        </w:r>
      </w:hyperlink>
      <w:r>
        <w:rPr>
          <w:color w:val="000000"/>
        </w:rPr>
        <w:t xml:space="preserve">   ·   </w:t>
      </w:r>
      <w:hyperlink r:id="rId4201">
        <w:r>
          <w:rPr>
            <w:color w:val="000000"/>
            <w:u w:val="single"/>
          </w:rPr>
          <w:t>2021 same-issue?</w:t>
        </w:r>
      </w:hyperlink>
      <w:r>
        <w:rPr>
          <w:color w:val="000000"/>
        </w:rPr>
        <w:t xml:space="preserve">   ·   </w:t>
      </w:r>
      <w:hyperlink r:id="rId4202">
        <w:r>
          <w:rPr>
            <w:color w:val="000000"/>
            <w:u w:val="single"/>
          </w:rPr>
          <w:t>2017 same-issue?</w:t>
        </w:r>
      </w:hyperlink>
      <w:r>
        <w:rPr>
          <w:color w:val="000000"/>
        </w:rPr>
        <w:t xml:space="preserve">   ·   </w:t>
      </w:r>
      <w:hyperlink r:id="rId4203">
        <w:r>
          <w:rPr>
            <w:color w:val="000000"/>
            <w:u w:val="single"/>
          </w:rPr>
          <w:t>2017 context</w:t>
        </w:r>
      </w:hyperlink>
    </w:p>
    <w:p>
      <w:pPr>
        <w:keepLines/>
        <w:spacing w:after="180"/>
      </w:pPr>
      <w:r>
        <w:rPr>
          <w:b/>
          <w:color w:val="000000"/>
          <w:sz w:val="18"/>
        </w:rPr>
        <w:t xml:space="preserve">2013  European scenarios for exposure of soil organisms to pesticides  </w:t>
      </w:r>
      <w:r>
        <w:rPr>
          <w:color w:val="000000"/>
        </w:rPr>
        <w:br/>
      </w:r>
      <w:hyperlink r:id="rId4204">
        <w:r>
          <w:rPr>
            <w:color w:val="000000"/>
            <w:u w:val="single"/>
          </w:rPr>
          <w:t>Original</w:t>
        </w:r>
      </w:hyperlink>
      <w:r>
        <w:rPr>
          <w:color w:val="000000"/>
        </w:rPr>
        <w:t xml:space="preserve">   ·   </w:t>
      </w:r>
      <w:hyperlink r:id="rId4205">
        <w:r>
          <w:rPr>
            <w:color w:val="000000"/>
            <w:u w:val="single"/>
          </w:rPr>
          <w:t>2023 same-issue?</w:t>
        </w:r>
      </w:hyperlink>
      <w:r>
        <w:rPr>
          <w:color w:val="000000"/>
        </w:rPr>
        <w:t xml:space="preserve">   ·   </w:t>
      </w:r>
      <w:hyperlink r:id="rId4206">
        <w:r>
          <w:rPr>
            <w:color w:val="000000"/>
            <w:u w:val="single"/>
          </w:rPr>
          <w:t>2020 same-issue?</w:t>
        </w:r>
      </w:hyperlink>
      <w:r>
        <w:rPr>
          <w:color w:val="000000"/>
        </w:rPr>
        <w:t xml:space="preserve">   ·   </w:t>
      </w:r>
      <w:hyperlink r:id="rId4207">
        <w:r>
          <w:rPr>
            <w:color w:val="000000"/>
            <w:u w:val="single"/>
          </w:rPr>
          <w:t>2026 same-issue?</w:t>
        </w:r>
      </w:hyperlink>
      <w:r>
        <w:rPr>
          <w:color w:val="000000"/>
        </w:rPr>
        <w:t xml:space="preserve">   ·   </w:t>
      </w:r>
      <w:hyperlink r:id="rId4208">
        <w:r>
          <w:rPr>
            <w:color w:val="000000"/>
            <w:u w:val="single"/>
          </w:rPr>
          <w:t>2019 same-issue?</w:t>
        </w:r>
      </w:hyperlink>
      <w:r>
        <w:rPr>
          <w:color w:val="000000"/>
        </w:rPr>
        <w:t xml:space="preserve">   ·   </w:t>
      </w:r>
      <w:hyperlink r:id="rId4209">
        <w:r>
          <w:rPr>
            <w:color w:val="000000"/>
            <w:u w:val="single"/>
          </w:rPr>
          <w:t>2022 context</w:t>
        </w:r>
      </w:hyperlink>
    </w:p>
    <w:p>
      <w:pPr>
        <w:keepLines/>
        <w:spacing w:after="180"/>
      </w:pPr>
      <w:r>
        <w:rPr>
          <w:b/>
          <w:color w:val="000000"/>
          <w:sz w:val="18"/>
        </w:rPr>
        <w:t xml:space="preserve">2013  Food and health research in Europe: Structures, gaps and futures  </w:t>
      </w:r>
      <w:r>
        <w:rPr>
          <w:color w:val="000000"/>
        </w:rPr>
        <w:br/>
      </w:r>
      <w:hyperlink r:id="rId40">
        <w:r>
          <w:rPr>
            <w:color w:val="000000"/>
            <w:u w:val="single"/>
          </w:rPr>
          <w:t>Original</w:t>
        </w:r>
      </w:hyperlink>
      <w:r>
        <w:rPr>
          <w:color w:val="000000"/>
        </w:rPr>
        <w:t xml:space="preserve">   ·   </w:t>
      </w:r>
      <w:hyperlink r:id="rId41">
        <w:r>
          <w:rPr>
            <w:color w:val="000000"/>
            <w:u w:val="single"/>
          </w:rPr>
          <w:t>2026 same-issue?</w:t>
        </w:r>
      </w:hyperlink>
      <w:r>
        <w:rPr>
          <w:color w:val="000000"/>
        </w:rPr>
        <w:t xml:space="preserve">   ·   </w:t>
      </w:r>
      <w:hyperlink r:id="rId4210">
        <w:r>
          <w:rPr>
            <w:color w:val="000000"/>
            <w:u w:val="single"/>
          </w:rPr>
          <w:t>2026 same-issue?</w:t>
        </w:r>
      </w:hyperlink>
      <w:r>
        <w:rPr>
          <w:color w:val="000000"/>
        </w:rPr>
        <w:t xml:space="preserve">   ·   </w:t>
      </w:r>
      <w:hyperlink r:id="rId4211">
        <w:r>
          <w:rPr>
            <w:color w:val="000000"/>
            <w:u w:val="single"/>
          </w:rPr>
          <w:t>2022 same-issue?</w:t>
        </w:r>
      </w:hyperlink>
      <w:r>
        <w:rPr>
          <w:color w:val="000000"/>
        </w:rPr>
        <w:t xml:space="preserve">   ·   </w:t>
      </w:r>
      <w:hyperlink r:id="rId4212">
        <w:r>
          <w:rPr>
            <w:color w:val="000000"/>
            <w:u w:val="single"/>
          </w:rPr>
          <w:t>2018 same-issue?</w:t>
        </w:r>
      </w:hyperlink>
      <w:r>
        <w:rPr>
          <w:color w:val="000000"/>
        </w:rPr>
        <w:t xml:space="preserve">   ·   </w:t>
      </w:r>
      <w:hyperlink r:id="rId4213">
        <w:r>
          <w:rPr>
            <w:color w:val="000000"/>
            <w:u w:val="single"/>
          </w:rPr>
          <w:t>2014 same-issue?</w:t>
        </w:r>
      </w:hyperlink>
      <w:r>
        <w:rPr>
          <w:color w:val="000000"/>
        </w:rPr>
        <w:t xml:space="preserve">   ·   </w:t>
      </w:r>
      <w:hyperlink r:id="rId4214">
        <w:r>
          <w:rPr>
            <w:color w:val="000000"/>
            <w:u w:val="single"/>
          </w:rPr>
          <w:t>2014 same-issue?</w:t>
        </w:r>
      </w:hyperlink>
      <w:r>
        <w:rPr>
          <w:color w:val="000000"/>
        </w:rPr>
        <w:t xml:space="preserve">   ·   </w:t>
      </w:r>
      <w:hyperlink r:id="rId4215">
        <w:r>
          <w:rPr>
            <w:color w:val="000000"/>
            <w:u w:val="single"/>
          </w:rPr>
          <w:t>2025 context</w:t>
        </w:r>
      </w:hyperlink>
      <w:r>
        <w:rPr>
          <w:color w:val="000000"/>
        </w:rPr>
        <w:t xml:space="preserve">   ·   </w:t>
      </w:r>
      <w:hyperlink r:id="rId4216">
        <w:r>
          <w:rPr>
            <w:color w:val="000000"/>
            <w:u w:val="single"/>
          </w:rPr>
          <w:t>2024 context</w:t>
        </w:r>
      </w:hyperlink>
      <w:r>
        <w:rPr>
          <w:color w:val="000000"/>
        </w:rPr>
        <w:t xml:space="preserve">   ·   </w:t>
      </w:r>
      <w:hyperlink r:id="rId4217">
        <w:r>
          <w:rPr>
            <w:color w:val="000000"/>
            <w:u w:val="single"/>
          </w:rPr>
          <w:t>2015 context</w:t>
        </w:r>
      </w:hyperlink>
      <w:r>
        <w:rPr>
          <w:color w:val="000000"/>
        </w:rPr>
        <w:t xml:space="preserve">   ·   </w:t>
      </w:r>
      <w:hyperlink r:id="rId4218">
        <w:r>
          <w:rPr>
            <w:color w:val="000000"/>
            <w:u w:val="single"/>
          </w:rPr>
          <w:t>2026 context</w:t>
        </w:r>
      </w:hyperlink>
      <w:r>
        <w:rPr>
          <w:color w:val="000000"/>
        </w:rPr>
        <w:t xml:space="preserve">   ·   </w:t>
      </w:r>
      <w:hyperlink r:id="rId4219">
        <w:r>
          <w:rPr>
            <w:color w:val="000000"/>
            <w:u w:val="single"/>
          </w:rPr>
          <w:t>2026 context</w:t>
        </w:r>
      </w:hyperlink>
      <w:r>
        <w:rPr>
          <w:color w:val="000000"/>
        </w:rPr>
        <w:t xml:space="preserve">   ·   </w:t>
      </w:r>
      <w:hyperlink r:id="rId4220">
        <w:r>
          <w:rPr>
            <w:color w:val="000000"/>
            <w:u w:val="single"/>
          </w:rPr>
          <w:t>2016 context</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4221">
        <w:r>
          <w:rPr>
            <w:color w:val="000000"/>
            <w:u w:val="single"/>
          </w:rPr>
          <w:t>Original</w:t>
        </w:r>
      </w:hyperlink>
      <w:r>
        <w:rPr>
          <w:color w:val="000000"/>
        </w:rPr>
        <w:t xml:space="preserve">   ·   </w:t>
      </w:r>
      <w:hyperlink r:id="rId4222">
        <w:r>
          <w:rPr>
            <w:color w:val="000000"/>
            <w:u w:val="single"/>
          </w:rPr>
          <w:t>2019 context</w:t>
        </w:r>
      </w:hyperlink>
      <w:r>
        <w:rPr>
          <w:color w:val="000000"/>
        </w:rPr>
        <w:t xml:space="preserve">   ·   </w:t>
      </w:r>
      <w:hyperlink r:id="rId4223">
        <w:r>
          <w:rPr>
            <w:color w:val="000000"/>
            <w:u w:val="single"/>
          </w:rPr>
          <w:t>2016 context</w:t>
        </w:r>
      </w:hyperlink>
      <w:r>
        <w:rPr>
          <w:color w:val="000000"/>
        </w:rPr>
        <w:t xml:space="preserve">   ·   </w:t>
      </w:r>
      <w:hyperlink r:id="rId4224">
        <w:r>
          <w:rPr>
            <w:color w:val="000000"/>
            <w:u w:val="single"/>
          </w:rPr>
          <w:t>2015 context</w:t>
        </w:r>
      </w:hyperlink>
      <w:r>
        <w:rPr>
          <w:color w:val="000000"/>
        </w:rPr>
        <w:t xml:space="preserve">   ·   </w:t>
      </w:r>
      <w:hyperlink r:id="rId4225">
        <w:r>
          <w:rPr>
            <w:color w:val="000000"/>
            <w:u w:val="single"/>
          </w:rPr>
          <w:t>2025 context</w:t>
        </w:r>
      </w:hyperlink>
      <w:r>
        <w:rPr>
          <w:color w:val="000000"/>
        </w:rPr>
        <w:t xml:space="preserve">   ·   </w:t>
      </w:r>
      <w:hyperlink r:id="rId4226">
        <w:r>
          <w:rPr>
            <w:color w:val="000000"/>
            <w:u w:val="single"/>
          </w:rPr>
          <w:t>2025 context</w:t>
        </w:r>
      </w:hyperlink>
      <w:r>
        <w:rPr>
          <w:color w:val="000000"/>
        </w:rPr>
        <w:t xml:space="preserve">   ·   </w:t>
      </w:r>
      <w:hyperlink r:id="rId4227">
        <w:r>
          <w:rPr>
            <w:color w:val="000000"/>
            <w:u w:val="single"/>
          </w:rPr>
          <w:t>2024 context</w:t>
        </w:r>
      </w:hyperlink>
    </w:p>
    <w:p>
      <w:pPr>
        <w:keepLines/>
        <w:spacing w:after="180"/>
      </w:pPr>
      <w:r>
        <w:rPr>
          <w:b/>
          <w:color w:val="000000"/>
          <w:sz w:val="18"/>
        </w:rPr>
        <w:t xml:space="preserve">2014  Bringing politics back into water planning scenarios in Europe  </w:t>
      </w:r>
      <w:r>
        <w:rPr>
          <w:color w:val="000000"/>
        </w:rPr>
        <w:br/>
      </w:r>
      <w:hyperlink r:id="rId4228">
        <w:r>
          <w:rPr>
            <w:color w:val="000000"/>
            <w:u w:val="single"/>
          </w:rPr>
          <w:t>Original</w:t>
        </w:r>
      </w:hyperlink>
      <w:r>
        <w:rPr>
          <w:color w:val="000000"/>
        </w:rPr>
        <w:t xml:space="preserve">   ·   </w:t>
      </w:r>
      <w:hyperlink r:id="rId4229">
        <w:r>
          <w:rPr>
            <w:color w:val="000000"/>
            <w:u w:val="single"/>
          </w:rPr>
          <w:t>2026 same-issue?</w:t>
        </w:r>
      </w:hyperlink>
      <w:r>
        <w:rPr>
          <w:color w:val="000000"/>
        </w:rPr>
        <w:t xml:space="preserve">   ·   </w:t>
      </w:r>
      <w:hyperlink r:id="rId4230">
        <w:r>
          <w:rPr>
            <w:color w:val="000000"/>
            <w:u w:val="single"/>
          </w:rPr>
          <w:t>2025 same-issue?</w:t>
        </w:r>
      </w:hyperlink>
      <w:r>
        <w:rPr>
          <w:color w:val="000000"/>
        </w:rPr>
        <w:t xml:space="preserve">   ·   </w:t>
      </w:r>
      <w:hyperlink r:id="rId2336">
        <w:r>
          <w:rPr>
            <w:color w:val="000000"/>
            <w:u w:val="single"/>
          </w:rPr>
          <w:t>2024 same-issue?</w:t>
        </w:r>
      </w:hyperlink>
      <w:r>
        <w:rPr>
          <w:color w:val="000000"/>
        </w:rPr>
        <w:t xml:space="preserve">   ·   </w:t>
      </w:r>
      <w:hyperlink r:id="rId4231">
        <w:r>
          <w:rPr>
            <w:color w:val="000000"/>
            <w:u w:val="single"/>
          </w:rPr>
          <w:t>2023 same-issue?</w:t>
        </w:r>
      </w:hyperlink>
      <w:r>
        <w:rPr>
          <w:color w:val="000000"/>
        </w:rPr>
        <w:t xml:space="preserve">   ·   </w:t>
      </w:r>
      <w:hyperlink r:id="rId4232">
        <w:r>
          <w:rPr>
            <w:color w:val="000000"/>
            <w:u w:val="single"/>
          </w:rPr>
          <w:t>2022 same-issue?</w:t>
        </w:r>
      </w:hyperlink>
      <w:r>
        <w:rPr>
          <w:color w:val="000000"/>
        </w:rPr>
        <w:t xml:space="preserve">   ·   </w:t>
      </w:r>
      <w:hyperlink r:id="rId4233">
        <w:r>
          <w:rPr>
            <w:color w:val="000000"/>
            <w:u w:val="single"/>
          </w:rPr>
          <w:t>2020 same-issue?</w:t>
        </w:r>
      </w:hyperlink>
      <w:r>
        <w:rPr>
          <w:color w:val="000000"/>
        </w:rPr>
        <w:t xml:space="preserve">   ·   </w:t>
      </w:r>
      <w:hyperlink r:id="rId4234">
        <w:r>
          <w:rPr>
            <w:color w:val="000000"/>
            <w:u w:val="single"/>
          </w:rPr>
          <w:t>2024 context</w:t>
        </w:r>
      </w:hyperlink>
      <w:r>
        <w:rPr>
          <w:color w:val="000000"/>
        </w:rPr>
        <w:t xml:space="preserve">   ·   </w:t>
      </w:r>
      <w:hyperlink r:id="rId4235">
        <w:r>
          <w:rPr>
            <w:color w:val="000000"/>
            <w:u w:val="single"/>
          </w:rPr>
          <w:t>2026 context</w:t>
        </w:r>
      </w:hyperlink>
      <w:r>
        <w:rPr>
          <w:color w:val="000000"/>
        </w:rPr>
        <w:t xml:space="preserve">   ·   </w:t>
      </w:r>
      <w:hyperlink r:id="rId4236">
        <w:r>
          <w:rPr>
            <w:color w:val="000000"/>
            <w:u w:val="single"/>
          </w:rPr>
          <w:t>2024 context</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237">
        <w:r>
          <w:rPr>
            <w:color w:val="000000"/>
            <w:u w:val="single"/>
          </w:rPr>
          <w:t>Original</w:t>
        </w:r>
      </w:hyperlink>
      <w:r>
        <w:rPr>
          <w:color w:val="000000"/>
        </w:rPr>
        <w:t xml:space="preserve">   ·   </w:t>
      </w:r>
      <w:hyperlink r:id="rId4238">
        <w:r>
          <w:rPr>
            <w:color w:val="000000"/>
            <w:u w:val="single"/>
          </w:rPr>
          <w:t>2017 same-issue?</w:t>
        </w:r>
      </w:hyperlink>
      <w:r>
        <w:rPr>
          <w:color w:val="000000"/>
        </w:rPr>
        <w:t xml:space="preserve">   ·   </w:t>
      </w:r>
      <w:hyperlink r:id="rId4239">
        <w:r>
          <w:rPr>
            <w:color w:val="000000"/>
            <w:u w:val="single"/>
          </w:rPr>
          <w:t>2021 same-issue?</w:t>
        </w:r>
      </w:hyperlink>
      <w:r>
        <w:rPr>
          <w:color w:val="000000"/>
        </w:rPr>
        <w:t xml:space="preserve">   ·   </w:t>
      </w:r>
      <w:hyperlink r:id="rId4240">
        <w:r>
          <w:rPr>
            <w:color w:val="000000"/>
            <w:u w:val="single"/>
          </w:rPr>
          <w:t>2021 same-issue?</w:t>
        </w:r>
      </w:hyperlink>
      <w:r>
        <w:rPr>
          <w:color w:val="000000"/>
        </w:rPr>
        <w:t xml:space="preserve">   ·   </w:t>
      </w:r>
      <w:hyperlink r:id="rId4241">
        <w:r>
          <w:rPr>
            <w:color w:val="000000"/>
            <w:u w:val="single"/>
          </w:rPr>
          <w:t>2018 same-issue?</w:t>
        </w:r>
      </w:hyperlink>
      <w:r>
        <w:rPr>
          <w:color w:val="000000"/>
        </w:rPr>
        <w:t xml:space="preserve">   ·   </w:t>
      </w:r>
      <w:hyperlink r:id="rId4242">
        <w:r>
          <w:rPr>
            <w:color w:val="000000"/>
            <w:u w:val="single"/>
          </w:rPr>
          <w:t>2016 same-issue?</w:t>
        </w:r>
      </w:hyperlink>
      <w:r>
        <w:rPr>
          <w:color w:val="000000"/>
        </w:rPr>
        <w:t xml:space="preserve">   ·   </w:t>
      </w:r>
      <w:hyperlink r:id="rId4243">
        <w:r>
          <w:rPr>
            <w:color w:val="000000"/>
            <w:u w:val="single"/>
          </w:rPr>
          <w:t>2016 context</w:t>
        </w:r>
      </w:hyperlink>
      <w:r>
        <w:rPr>
          <w:color w:val="000000"/>
        </w:rPr>
        <w:t xml:space="preserve">   ·   </w:t>
      </w:r>
      <w:hyperlink r:id="rId4244">
        <w:r>
          <w:rPr>
            <w:color w:val="000000"/>
            <w:u w:val="single"/>
          </w:rPr>
          <w:t>2024 context</w:t>
        </w:r>
      </w:hyperlink>
      <w:r>
        <w:rPr>
          <w:color w:val="000000"/>
        </w:rPr>
        <w:t xml:space="preserve">   ·   </w:t>
      </w:r>
      <w:hyperlink r:id="rId4245">
        <w:r>
          <w:rPr>
            <w:color w:val="000000"/>
            <w:u w:val="single"/>
          </w:rPr>
          <w:t>2020 context</w:t>
        </w:r>
      </w:hyperlink>
      <w:r>
        <w:rPr>
          <w:color w:val="000000"/>
        </w:rPr>
        <w:t xml:space="preserve">   ·   </w:t>
      </w:r>
      <w:hyperlink r:id="rId4246">
        <w:r>
          <w:rPr>
            <w:color w:val="000000"/>
            <w:u w:val="single"/>
          </w:rPr>
          <w:t>2018 context</w:t>
        </w:r>
      </w:hyperlink>
      <w:r>
        <w:rPr>
          <w:color w:val="000000"/>
        </w:rPr>
        <w:t xml:space="preserve">   ·   </w:t>
      </w:r>
      <w:hyperlink r:id="rId4247">
        <w:r>
          <w:rPr>
            <w:color w:val="000000"/>
            <w:u w:val="single"/>
          </w:rPr>
          <w:t>2017 context</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4248">
        <w:r>
          <w:rPr>
            <w:color w:val="000000"/>
            <w:u w:val="single"/>
          </w:rPr>
          <w:t>Original</w:t>
        </w:r>
      </w:hyperlink>
      <w:r>
        <w:rPr>
          <w:color w:val="000000"/>
        </w:rPr>
        <w:t xml:space="preserve">   ·   </w:t>
      </w:r>
      <w:hyperlink r:id="rId4249">
        <w:r>
          <w:rPr>
            <w:color w:val="000000"/>
            <w:u w:val="single"/>
          </w:rPr>
          <w:t>2025 same-issue?</w:t>
        </w:r>
      </w:hyperlink>
      <w:r>
        <w:rPr>
          <w:color w:val="000000"/>
        </w:rPr>
        <w:t xml:space="preserve">   ·   </w:t>
      </w:r>
      <w:hyperlink r:id="rId4250">
        <w:r>
          <w:rPr>
            <w:color w:val="000000"/>
            <w:u w:val="single"/>
          </w:rPr>
          <w:t>2026 same-issue?</w:t>
        </w:r>
      </w:hyperlink>
      <w:r>
        <w:rPr>
          <w:color w:val="000000"/>
        </w:rPr>
        <w:t xml:space="preserve">   ·   </w:t>
      </w:r>
      <w:hyperlink r:id="rId4251">
        <w:r>
          <w:rPr>
            <w:color w:val="000000"/>
            <w:u w:val="single"/>
          </w:rPr>
          <w:t>2023 same-issue?</w:t>
        </w:r>
      </w:hyperlink>
      <w:r>
        <w:rPr>
          <w:color w:val="000000"/>
        </w:rPr>
        <w:t xml:space="preserve">   ·   </w:t>
      </w:r>
      <w:hyperlink r:id="rId4252">
        <w:r>
          <w:rPr>
            <w:color w:val="000000"/>
            <w:u w:val="single"/>
          </w:rPr>
          <w:t>2019 same-issue?</w:t>
        </w:r>
      </w:hyperlink>
      <w:r>
        <w:rPr>
          <w:color w:val="000000"/>
        </w:rPr>
        <w:t xml:space="preserve">   ·   </w:t>
      </w:r>
      <w:hyperlink r:id="rId4253">
        <w:r>
          <w:rPr>
            <w:color w:val="000000"/>
            <w:u w:val="single"/>
          </w:rPr>
          <w:t>2015 same-issue?</w:t>
        </w:r>
      </w:hyperlink>
      <w:r>
        <w:rPr>
          <w:color w:val="000000"/>
        </w:rPr>
        <w:t xml:space="preserve">   ·   </w:t>
      </w:r>
      <w:hyperlink r:id="rId4254">
        <w:r>
          <w:rPr>
            <w:color w:val="000000"/>
            <w:u w:val="single"/>
          </w:rPr>
          <w:t>2023 same-issue?</w:t>
        </w:r>
      </w:hyperlink>
      <w:r>
        <w:rPr>
          <w:color w:val="000000"/>
        </w:rPr>
        <w:t xml:space="preserve">   ·   </w:t>
      </w:r>
      <w:hyperlink r:id="rId4255">
        <w:r>
          <w:rPr>
            <w:color w:val="000000"/>
            <w:u w:val="single"/>
          </w:rPr>
          <w:t>2022 same-issue?</w:t>
        </w:r>
      </w:hyperlink>
      <w:r>
        <w:rPr>
          <w:color w:val="000000"/>
        </w:rPr>
        <w:t xml:space="preserve">   ·   </w:t>
      </w:r>
      <w:hyperlink r:id="rId4256">
        <w:r>
          <w:rPr>
            <w:color w:val="000000"/>
            <w:u w:val="single"/>
          </w:rPr>
          <w:t>2026 context</w:t>
        </w:r>
      </w:hyperlink>
      <w:r>
        <w:rPr>
          <w:color w:val="000000"/>
        </w:rPr>
        <w:t xml:space="preserve">   ·   </w:t>
      </w:r>
      <w:hyperlink r:id="rId4257">
        <w:r>
          <w:rPr>
            <w:color w:val="000000"/>
            <w:u w:val="single"/>
          </w:rPr>
          <w:t>2026 context</w:t>
        </w:r>
      </w:hyperlink>
      <w:r>
        <w:rPr>
          <w:color w:val="000000"/>
        </w:rPr>
        <w:t xml:space="preserve">   ·   </w:t>
      </w:r>
      <w:hyperlink r:id="rId4258">
        <w:r>
          <w:rPr>
            <w:color w:val="000000"/>
            <w:u w:val="single"/>
          </w:rPr>
          <w:t>2025 context</w:t>
        </w:r>
      </w:hyperlink>
      <w:r>
        <w:rPr>
          <w:color w:val="000000"/>
        </w:rPr>
        <w:t xml:space="preserve">   ·   </w:t>
      </w:r>
      <w:hyperlink r:id="rId4259">
        <w:r>
          <w:rPr>
            <w:color w:val="000000"/>
            <w:u w:val="single"/>
          </w:rPr>
          <w:t>2022 context</w:t>
        </w:r>
      </w:hyperlink>
      <w:r>
        <w:rPr>
          <w:color w:val="000000"/>
        </w:rPr>
        <w:t xml:space="preserve">   ·   </w:t>
      </w:r>
      <w:hyperlink r:id="rId4260">
        <w:r>
          <w:rPr>
            <w:color w:val="000000"/>
            <w:u w:val="single"/>
          </w:rPr>
          <w:t>2019 context</w:t>
        </w:r>
      </w:hyperlink>
      <w:r>
        <w:rPr>
          <w:color w:val="000000"/>
        </w:rPr>
        <w:t xml:space="preserve">   ·   </w:t>
      </w:r>
      <w:hyperlink r:id="rId4243">
        <w:r>
          <w:rPr>
            <w:color w:val="000000"/>
            <w:u w:val="single"/>
          </w:rPr>
          <w:t>2016 context</w:t>
        </w:r>
      </w:hyperlink>
    </w:p>
    <w:p>
      <w:pPr>
        <w:keepLines/>
        <w:spacing w:after="180"/>
      </w:pPr>
      <w:r>
        <w:rPr>
          <w:b/>
          <w:color w:val="000000"/>
          <w:sz w:val="18"/>
        </w:rPr>
        <w:t xml:space="preserve">2014  Understanding flood regime changes in Europe: a state-of-the-art assessment  </w:t>
      </w:r>
      <w:r>
        <w:rPr>
          <w:color w:val="000000"/>
        </w:rPr>
        <w:br/>
      </w:r>
      <w:hyperlink r:id="rId4261">
        <w:r>
          <w:rPr>
            <w:color w:val="000000"/>
            <w:u w:val="single"/>
          </w:rPr>
          <w:t>Original</w:t>
        </w:r>
      </w:hyperlink>
      <w:r>
        <w:rPr>
          <w:color w:val="000000"/>
        </w:rPr>
        <w:t xml:space="preserve">   ·   </w:t>
      </w:r>
      <w:hyperlink r:id="rId4262">
        <w:r>
          <w:rPr>
            <w:color w:val="000000"/>
            <w:u w:val="single"/>
          </w:rPr>
          <w:t>2024 same-issue?</w:t>
        </w:r>
      </w:hyperlink>
      <w:r>
        <w:rPr>
          <w:color w:val="000000"/>
        </w:rPr>
        <w:t xml:space="preserve">   ·   </w:t>
      </w:r>
      <w:hyperlink r:id="rId4263">
        <w:r>
          <w:rPr>
            <w:color w:val="000000"/>
            <w:u w:val="single"/>
          </w:rPr>
          <w:t>2026 context</w:t>
        </w:r>
      </w:hyperlink>
      <w:r>
        <w:rPr>
          <w:color w:val="000000"/>
        </w:rPr>
        <w:t xml:space="preserve">   ·   </w:t>
      </w:r>
      <w:hyperlink r:id="rId4264">
        <w:r>
          <w:rPr>
            <w:color w:val="000000"/>
            <w:u w:val="single"/>
          </w:rPr>
          <w:t>2024 context</w:t>
        </w:r>
      </w:hyperlink>
      <w:r>
        <w:rPr>
          <w:color w:val="000000"/>
        </w:rPr>
        <w:t xml:space="preserve">   ·   </w:t>
      </w:r>
      <w:hyperlink r:id="rId4265">
        <w:r>
          <w:rPr>
            <w:color w:val="000000"/>
            <w:u w:val="single"/>
          </w:rPr>
          <w:t>2017 context</w:t>
        </w:r>
      </w:hyperlink>
      <w:r>
        <w:rPr>
          <w:color w:val="000000"/>
        </w:rPr>
        <w:t xml:space="preserve">   ·   </w:t>
      </w:r>
      <w:hyperlink r:id="rId4266">
        <w:r>
          <w:rPr>
            <w:color w:val="000000"/>
            <w:u w:val="single"/>
          </w:rPr>
          <w:t>2026 context</w:t>
        </w:r>
      </w:hyperlink>
    </w:p>
    <w:p>
      <w:pPr>
        <w:keepLines/>
        <w:spacing w:after="180"/>
      </w:pPr>
      <w:r>
        <w:rPr>
          <w:b/>
          <w:color w:val="000000"/>
          <w:sz w:val="18"/>
        </w:rPr>
        <w:t xml:space="preserve">2015  A mountain food label for Europe?  </w:t>
      </w:r>
      <w:r>
        <w:rPr>
          <w:color w:val="000000"/>
        </w:rPr>
        <w:br/>
      </w:r>
      <w:hyperlink r:id="rId46">
        <w:r>
          <w:rPr>
            <w:color w:val="000000"/>
            <w:u w:val="single"/>
          </w:rPr>
          <w:t>Original</w:t>
        </w:r>
      </w:hyperlink>
      <w:r>
        <w:rPr>
          <w:color w:val="000000"/>
        </w:rPr>
        <w:t xml:space="preserve">   ·   </w:t>
      </w:r>
      <w:hyperlink r:id="rId47">
        <w:r>
          <w:rPr>
            <w:color w:val="000000"/>
            <w:u w:val="single"/>
          </w:rPr>
          <w:t>2025 same-issue?</w:t>
        </w:r>
      </w:hyperlink>
      <w:r>
        <w:rPr>
          <w:color w:val="000000"/>
        </w:rPr>
        <w:t xml:space="preserve">   ·   </w:t>
      </w:r>
      <w:hyperlink r:id="rId4267">
        <w:r>
          <w:rPr>
            <w:color w:val="000000"/>
            <w:u w:val="single"/>
          </w:rPr>
          <w:t>2022 same-issue?</w:t>
        </w:r>
      </w:hyperlink>
      <w:r>
        <w:rPr>
          <w:color w:val="000000"/>
        </w:rPr>
        <w:t xml:space="preserve">   ·   </w:t>
      </w:r>
      <w:hyperlink r:id="rId4268">
        <w:r>
          <w:rPr>
            <w:color w:val="000000"/>
            <w:u w:val="single"/>
          </w:rPr>
          <w:t>2021 same-issue?</w:t>
        </w:r>
      </w:hyperlink>
      <w:r>
        <w:rPr>
          <w:color w:val="000000"/>
        </w:rPr>
        <w:t xml:space="preserve">   ·   </w:t>
      </w:r>
      <w:hyperlink r:id="rId4269">
        <w:r>
          <w:rPr>
            <w:color w:val="000000"/>
            <w:u w:val="single"/>
          </w:rPr>
          <w:t>2019 same-issue?</w:t>
        </w:r>
      </w:hyperlink>
      <w:r>
        <w:rPr>
          <w:color w:val="000000"/>
        </w:rPr>
        <w:t xml:space="preserve">   ·   </w:t>
      </w:r>
      <w:hyperlink r:id="rId4270">
        <w:r>
          <w:rPr>
            <w:color w:val="000000"/>
            <w:u w:val="single"/>
          </w:rPr>
          <w:t>2016 same-issue?</w:t>
        </w:r>
      </w:hyperlink>
      <w:r>
        <w:rPr>
          <w:color w:val="000000"/>
        </w:rPr>
        <w:t xml:space="preserve">   ·   </w:t>
      </w:r>
      <w:hyperlink r:id="rId4271">
        <w:r>
          <w:rPr>
            <w:color w:val="000000"/>
            <w:u w:val="single"/>
          </w:rPr>
          <w:t>2023 same-issue?</w:t>
        </w:r>
      </w:hyperlink>
      <w:r>
        <w:rPr>
          <w:color w:val="000000"/>
        </w:rPr>
        <w:t xml:space="preserve">   ·   </w:t>
      </w:r>
      <w:hyperlink r:id="rId4272">
        <w:r>
          <w:rPr>
            <w:color w:val="000000"/>
            <w:u w:val="single"/>
          </w:rPr>
          <w:t>2022 same-issue?</w:t>
        </w:r>
      </w:hyperlink>
      <w:r>
        <w:rPr>
          <w:color w:val="000000"/>
        </w:rPr>
        <w:t xml:space="preserve">   ·   </w:t>
      </w:r>
      <w:hyperlink r:id="rId4273">
        <w:r>
          <w:rPr>
            <w:color w:val="000000"/>
            <w:u w:val="single"/>
          </w:rPr>
          <w:t>2016 same-issue?</w:t>
        </w:r>
      </w:hyperlink>
      <w:r>
        <w:rPr>
          <w:color w:val="000000"/>
        </w:rPr>
        <w:t xml:space="preserve">   ·   </w:t>
      </w:r>
      <w:hyperlink r:id="rId4274">
        <w:r>
          <w:rPr>
            <w:color w:val="000000"/>
            <w:u w:val="single"/>
          </w:rPr>
          <w:t>2026 context</w:t>
        </w:r>
      </w:hyperlink>
      <w:r>
        <w:rPr>
          <w:color w:val="000000"/>
        </w:rPr>
        <w:t xml:space="preserve">   ·   </w:t>
      </w:r>
      <w:hyperlink r:id="rId4275">
        <w:r>
          <w:rPr>
            <w:color w:val="000000"/>
            <w:u w:val="single"/>
          </w:rPr>
          <w:t>2025 context</w:t>
        </w:r>
      </w:hyperlink>
      <w:r>
        <w:rPr>
          <w:color w:val="000000"/>
        </w:rPr>
        <w:t xml:space="preserve">   ·   </w:t>
      </w:r>
      <w:hyperlink r:id="rId4276">
        <w:r>
          <w:rPr>
            <w:color w:val="000000"/>
            <w:u w:val="single"/>
          </w:rPr>
          <w:t>2025 context</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277">
        <w:r>
          <w:rPr>
            <w:color w:val="000000"/>
            <w:u w:val="single"/>
          </w:rPr>
          <w:t>Original</w:t>
        </w:r>
      </w:hyperlink>
      <w:r>
        <w:rPr>
          <w:color w:val="000000"/>
        </w:rPr>
        <w:t xml:space="preserve">   ·   </w:t>
      </w:r>
      <w:hyperlink r:id="rId4278">
        <w:r>
          <w:rPr>
            <w:color w:val="000000"/>
            <w:u w:val="single"/>
          </w:rPr>
          <w:t>2025 same-issue?</w:t>
        </w:r>
      </w:hyperlink>
      <w:r>
        <w:rPr>
          <w:color w:val="000000"/>
        </w:rPr>
        <w:t xml:space="preserve">   ·   </w:t>
      </w:r>
      <w:hyperlink r:id="rId4279">
        <w:r>
          <w:rPr>
            <w:color w:val="000000"/>
            <w:u w:val="single"/>
          </w:rPr>
          <w:t>2025 context</w:t>
        </w:r>
      </w:hyperlink>
      <w:r>
        <w:rPr>
          <w:color w:val="000000"/>
        </w:rPr>
        <w:t xml:space="preserve">   ·   </w:t>
      </w:r>
      <w:hyperlink r:id="rId4280">
        <w:r>
          <w:rPr>
            <w:color w:val="000000"/>
            <w:u w:val="single"/>
          </w:rPr>
          <w:t>2025 context</w:t>
        </w:r>
      </w:hyperlink>
      <w:r>
        <w:rPr>
          <w:color w:val="000000"/>
        </w:rPr>
        <w:t xml:space="preserve">   ·   </w:t>
      </w:r>
      <w:hyperlink r:id="rId4281">
        <w:r>
          <w:rPr>
            <w:color w:val="000000"/>
            <w:u w:val="single"/>
          </w:rPr>
          <w:t>2024 context</w:t>
        </w:r>
      </w:hyperlink>
      <w:r>
        <w:rPr>
          <w:color w:val="000000"/>
        </w:rPr>
        <w:t xml:space="preserve">   ·   </w:t>
      </w:r>
      <w:hyperlink r:id="rId4282">
        <w:r>
          <w:rPr>
            <w:color w:val="000000"/>
            <w:u w:val="single"/>
          </w:rPr>
          <w:t>2024 context</w:t>
        </w:r>
      </w:hyperlink>
      <w:r>
        <w:rPr>
          <w:color w:val="000000"/>
        </w:rPr>
        <w:t xml:space="preserve">   ·   </w:t>
      </w:r>
      <w:hyperlink r:id="rId4283">
        <w:r>
          <w:rPr>
            <w:color w:val="000000"/>
            <w:u w:val="single"/>
          </w:rPr>
          <w:t>2023 context</w:t>
        </w:r>
      </w:hyperlink>
      <w:r>
        <w:rPr>
          <w:color w:val="000000"/>
        </w:rPr>
        <w:t xml:space="preserve">   ·   </w:t>
      </w:r>
      <w:hyperlink r:id="rId4284">
        <w:r>
          <w:rPr>
            <w:color w:val="000000"/>
            <w:u w:val="single"/>
          </w:rPr>
          <w:t>2021 context</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4285">
        <w:r>
          <w:rPr>
            <w:color w:val="000000"/>
            <w:u w:val="single"/>
          </w:rPr>
          <w:t>Original</w:t>
        </w:r>
      </w:hyperlink>
      <w:r>
        <w:rPr>
          <w:color w:val="000000"/>
        </w:rPr>
        <w:t xml:space="preserve">   ·   </w:t>
      </w:r>
      <w:hyperlink r:id="rId4286">
        <w:r>
          <w:rPr>
            <w:color w:val="000000"/>
            <w:u w:val="single"/>
          </w:rPr>
          <w:t>2025 same-issue?</w:t>
        </w:r>
      </w:hyperlink>
      <w:r>
        <w:rPr>
          <w:color w:val="000000"/>
        </w:rPr>
        <w:t xml:space="preserve">   ·   </w:t>
      </w:r>
      <w:hyperlink r:id="rId4287">
        <w:r>
          <w:rPr>
            <w:color w:val="000000"/>
            <w:u w:val="single"/>
          </w:rPr>
          <w:t>2016 same-issue?</w:t>
        </w:r>
      </w:hyperlink>
      <w:r>
        <w:rPr>
          <w:color w:val="000000"/>
        </w:rPr>
        <w:t xml:space="preserve">   ·   </w:t>
      </w:r>
      <w:hyperlink r:id="rId4288">
        <w:r>
          <w:rPr>
            <w:color w:val="000000"/>
            <w:u w:val="single"/>
          </w:rPr>
          <w:t>2025 same-issue?</w:t>
        </w:r>
      </w:hyperlink>
      <w:r>
        <w:rPr>
          <w:color w:val="000000"/>
        </w:rPr>
        <w:t xml:space="preserve">   ·   </w:t>
      </w:r>
      <w:hyperlink r:id="rId4289">
        <w:r>
          <w:rPr>
            <w:color w:val="000000"/>
            <w:u w:val="single"/>
          </w:rPr>
          <w:t>2023 same-issue?</w:t>
        </w:r>
      </w:hyperlink>
      <w:r>
        <w:rPr>
          <w:color w:val="000000"/>
        </w:rPr>
        <w:t xml:space="preserve">   ·   </w:t>
      </w:r>
      <w:hyperlink r:id="rId4290">
        <w:r>
          <w:rPr>
            <w:color w:val="000000"/>
            <w:u w:val="single"/>
          </w:rPr>
          <w:t>2023 same-issue?</w:t>
        </w:r>
      </w:hyperlink>
      <w:r>
        <w:rPr>
          <w:color w:val="000000"/>
        </w:rPr>
        <w:t xml:space="preserve">   ·   </w:t>
      </w:r>
      <w:hyperlink r:id="rId4291">
        <w:r>
          <w:rPr>
            <w:color w:val="000000"/>
            <w:u w:val="single"/>
          </w:rPr>
          <w:t>2022 same-issue?</w:t>
        </w:r>
      </w:hyperlink>
      <w:r>
        <w:rPr>
          <w:color w:val="000000"/>
        </w:rPr>
        <w:t xml:space="preserve">   ·   </w:t>
      </w:r>
      <w:hyperlink r:id="rId4292">
        <w:r>
          <w:rPr>
            <w:color w:val="000000"/>
            <w:u w:val="single"/>
          </w:rPr>
          <w:t>2022 same-issue?</w:t>
        </w:r>
      </w:hyperlink>
      <w:r>
        <w:rPr>
          <w:color w:val="000000"/>
        </w:rPr>
        <w:t xml:space="preserve">   ·   </w:t>
      </w:r>
      <w:hyperlink r:id="rId4293">
        <w:r>
          <w:rPr>
            <w:color w:val="000000"/>
            <w:u w:val="single"/>
          </w:rPr>
          <w:t>2021 same-issue?</w:t>
        </w:r>
      </w:hyperlink>
      <w:r>
        <w:rPr>
          <w:color w:val="000000"/>
        </w:rPr>
        <w:t xml:space="preserve">   ·   </w:t>
      </w:r>
      <w:hyperlink r:id="rId4294">
        <w:r>
          <w:rPr>
            <w:color w:val="000000"/>
            <w:u w:val="single"/>
          </w:rPr>
          <w:t>2019 same-issue?</w:t>
        </w:r>
      </w:hyperlink>
      <w:r>
        <w:rPr>
          <w:color w:val="000000"/>
        </w:rPr>
        <w:t xml:space="preserve">   ·   </w:t>
      </w:r>
      <w:hyperlink r:id="rId4295">
        <w:r>
          <w:rPr>
            <w:color w:val="000000"/>
            <w:u w:val="single"/>
          </w:rPr>
          <w:t>2018 same-issue?</w:t>
        </w:r>
      </w:hyperlink>
      <w:r>
        <w:rPr>
          <w:color w:val="000000"/>
        </w:rPr>
        <w:t xml:space="preserve">   ·   </w:t>
      </w:r>
      <w:hyperlink r:id="rId4296">
        <w:r>
          <w:rPr>
            <w:color w:val="000000"/>
            <w:u w:val="single"/>
          </w:rPr>
          <w:t>2025 context</w:t>
        </w:r>
      </w:hyperlink>
      <w:r>
        <w:rPr>
          <w:color w:val="000000"/>
        </w:rPr>
        <w:t xml:space="preserve">   ·   </w:t>
      </w:r>
      <w:hyperlink r:id="rId4297">
        <w:r>
          <w:rPr>
            <w:color w:val="000000"/>
            <w:u w:val="single"/>
          </w:rPr>
          <w:t>2024 context</w:t>
        </w:r>
      </w:hyperlink>
      <w:r>
        <w:rPr>
          <w:color w:val="000000"/>
        </w:rPr>
        <w:t xml:space="preserve">   ·   </w:t>
      </w:r>
      <w:hyperlink r:id="rId4298">
        <w:r>
          <w:rPr>
            <w:color w:val="000000"/>
            <w:u w:val="single"/>
          </w:rPr>
          <w:t>2021 context</w:t>
        </w:r>
      </w:hyperlink>
      <w:r>
        <w:rPr>
          <w:color w:val="000000"/>
        </w:rPr>
        <w:t xml:space="preserve">   ·   </w:t>
      </w:r>
      <w:hyperlink r:id="rId4299">
        <w:r>
          <w:rPr>
            <w:color w:val="000000"/>
            <w:u w:val="single"/>
          </w:rPr>
          <w:t>2019 context</w:t>
        </w:r>
      </w:hyperlink>
      <w:r>
        <w:rPr>
          <w:color w:val="000000"/>
        </w:rPr>
        <w:t xml:space="preserve">   ·   </w:t>
      </w:r>
      <w:hyperlink r:id="rId4300">
        <w:r>
          <w:rPr>
            <w:color w:val="000000"/>
            <w:u w:val="single"/>
          </w:rPr>
          <w:t>2017 context</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42">
        <w:r>
          <w:rPr>
            <w:color w:val="000000"/>
            <w:u w:val="single"/>
          </w:rPr>
          <w:t>Original</w:t>
        </w:r>
      </w:hyperlink>
      <w:r>
        <w:rPr>
          <w:color w:val="000000"/>
        </w:rPr>
        <w:t xml:space="preserve">   ·   </w:t>
      </w:r>
      <w:hyperlink r:id="rId43">
        <w:r>
          <w:rPr>
            <w:color w:val="000000"/>
            <w:u w:val="single"/>
          </w:rPr>
          <w:t>2026 same-issue?</w:t>
        </w:r>
      </w:hyperlink>
      <w:r>
        <w:rPr>
          <w:color w:val="000000"/>
        </w:rPr>
        <w:t xml:space="preserve">   ·   </w:t>
      </w:r>
      <w:hyperlink r:id="rId4301">
        <w:r>
          <w:rPr>
            <w:color w:val="000000"/>
            <w:u w:val="single"/>
          </w:rPr>
          <w:t>2022 same-issue?</w:t>
        </w:r>
      </w:hyperlink>
      <w:r>
        <w:rPr>
          <w:color w:val="000000"/>
        </w:rPr>
        <w:t xml:space="preserve">   ·   </w:t>
      </w:r>
      <w:hyperlink r:id="rId4302">
        <w:r>
          <w:rPr>
            <w:color w:val="000000"/>
            <w:u w:val="single"/>
          </w:rPr>
          <w:t>2024 same-issue?</w:t>
        </w:r>
      </w:hyperlink>
      <w:r>
        <w:rPr>
          <w:color w:val="000000"/>
        </w:rPr>
        <w:t xml:space="preserve">   ·   </w:t>
      </w:r>
      <w:hyperlink r:id="rId4303">
        <w:r>
          <w:rPr>
            <w:color w:val="000000"/>
            <w:u w:val="single"/>
          </w:rPr>
          <w:t>2024 same-issue?</w:t>
        </w:r>
      </w:hyperlink>
      <w:r>
        <w:rPr>
          <w:color w:val="000000"/>
        </w:rPr>
        <w:t xml:space="preserve">   ·   </w:t>
      </w:r>
      <w:hyperlink r:id="rId4304">
        <w:r>
          <w:rPr>
            <w:color w:val="000000"/>
            <w:u w:val="single"/>
          </w:rPr>
          <w:t>2022 same-issue?</w:t>
        </w:r>
      </w:hyperlink>
      <w:r>
        <w:rPr>
          <w:color w:val="000000"/>
        </w:rPr>
        <w:t xml:space="preserve">   ·   </w:t>
      </w:r>
      <w:hyperlink r:id="rId4305">
        <w:r>
          <w:rPr>
            <w:color w:val="000000"/>
            <w:u w:val="single"/>
          </w:rPr>
          <w:t>2022 same-issue?</w:t>
        </w:r>
      </w:hyperlink>
      <w:r>
        <w:rPr>
          <w:color w:val="000000"/>
        </w:rPr>
        <w:t xml:space="preserve">   ·   </w:t>
      </w:r>
      <w:hyperlink r:id="rId4306">
        <w:r>
          <w:rPr>
            <w:color w:val="000000"/>
            <w:u w:val="single"/>
          </w:rPr>
          <w:t>2022 same-issue?</w:t>
        </w:r>
      </w:hyperlink>
      <w:r>
        <w:rPr>
          <w:color w:val="000000"/>
        </w:rPr>
        <w:t xml:space="preserve">   ·   </w:t>
      </w:r>
      <w:hyperlink r:id="rId4307">
        <w:r>
          <w:rPr>
            <w:color w:val="000000"/>
            <w:u w:val="single"/>
          </w:rPr>
          <w:t>2025 context</w:t>
        </w:r>
      </w:hyperlink>
      <w:r>
        <w:rPr>
          <w:color w:val="000000"/>
        </w:rPr>
        <w:t xml:space="preserve">   ·   </w:t>
      </w:r>
      <w:hyperlink r:id="rId4308">
        <w:r>
          <w:rPr>
            <w:color w:val="000000"/>
            <w:u w:val="single"/>
          </w:rPr>
          <w:t>2025 context</w:t>
        </w:r>
      </w:hyperlink>
    </w:p>
    <w:p>
      <w:pPr>
        <w:keepLines/>
        <w:spacing w:after="180"/>
      </w:pPr>
      <w:r>
        <w:rPr>
          <w:b/>
          <w:color w:val="000000"/>
          <w:sz w:val="18"/>
        </w:rPr>
        <w:t xml:space="preserve">2016  European Water Footprint Scenarios for 2050  </w:t>
      </w:r>
      <w:r>
        <w:rPr>
          <w:color w:val="000000"/>
        </w:rPr>
        <w:br/>
      </w:r>
      <w:hyperlink r:id="rId4309">
        <w:r>
          <w:rPr>
            <w:color w:val="000000"/>
            <w:u w:val="single"/>
          </w:rPr>
          <w:t>Original</w:t>
        </w:r>
      </w:hyperlink>
      <w:r>
        <w:rPr>
          <w:color w:val="000000"/>
        </w:rPr>
        <w:t xml:space="preserve">   ·   </w:t>
      </w:r>
      <w:hyperlink r:id="rId4310">
        <w:r>
          <w:rPr>
            <w:color w:val="000000"/>
            <w:u w:val="single"/>
          </w:rPr>
          <w:t>2026 same-issue?</w:t>
        </w:r>
      </w:hyperlink>
      <w:r>
        <w:rPr>
          <w:color w:val="000000"/>
        </w:rPr>
        <w:t xml:space="preserve">   ·   </w:t>
      </w:r>
      <w:hyperlink r:id="rId1329">
        <w:r>
          <w:rPr>
            <w:color w:val="000000"/>
            <w:u w:val="single"/>
          </w:rPr>
          <w:t>2023 same-issue?</w:t>
        </w:r>
      </w:hyperlink>
      <w:r>
        <w:rPr>
          <w:color w:val="000000"/>
        </w:rPr>
        <w:t xml:space="preserve">   ·   </w:t>
      </w:r>
      <w:hyperlink r:id="rId4311">
        <w:r>
          <w:rPr>
            <w:color w:val="000000"/>
            <w:u w:val="single"/>
          </w:rPr>
          <w:t>2023 same-issue?</w:t>
        </w:r>
      </w:hyperlink>
      <w:r>
        <w:rPr>
          <w:color w:val="000000"/>
        </w:rPr>
        <w:t xml:space="preserve">   ·   </w:t>
      </w:r>
      <w:hyperlink r:id="rId4312">
        <w:r>
          <w:rPr>
            <w:color w:val="000000"/>
            <w:u w:val="single"/>
          </w:rPr>
          <w:t>2023 context</w:t>
        </w:r>
      </w:hyperlink>
      <w:r>
        <w:rPr>
          <w:color w:val="000000"/>
        </w:rPr>
        <w:t xml:space="preserve">   ·   </w:t>
      </w:r>
      <w:hyperlink r:id="rId4313">
        <w:r>
          <w:rPr>
            <w:color w:val="000000"/>
            <w:u w:val="single"/>
          </w:rPr>
          <w:t>2020 context</w:t>
        </w:r>
      </w:hyperlink>
    </w:p>
    <w:p>
      <w:pPr>
        <w:keepLines/>
        <w:spacing w:after="180"/>
      </w:pPr>
      <w:r>
        <w:rPr>
          <w:b/>
          <w:color w:val="000000"/>
          <w:sz w:val="18"/>
        </w:rPr>
        <w:t xml:space="preserve">2016  Global food security: assessing trends in view of guiding future EU policies  </w:t>
      </w:r>
      <w:r>
        <w:rPr>
          <w:color w:val="000000"/>
        </w:rPr>
        <w:br/>
      </w:r>
      <w:hyperlink r:id="rId4314">
        <w:r>
          <w:rPr>
            <w:color w:val="000000"/>
            <w:u w:val="single"/>
          </w:rPr>
          <w:t>Original</w:t>
        </w:r>
      </w:hyperlink>
      <w:r>
        <w:rPr>
          <w:color w:val="000000"/>
        </w:rPr>
        <w:t xml:space="preserve">   ·   </w:t>
      </w:r>
      <w:hyperlink r:id="rId4315">
        <w:r>
          <w:rPr>
            <w:color w:val="000000"/>
            <w:u w:val="single"/>
          </w:rPr>
          <w:t>2025 same-issue?</w:t>
        </w:r>
      </w:hyperlink>
      <w:r>
        <w:rPr>
          <w:color w:val="000000"/>
        </w:rPr>
        <w:t xml:space="preserve">   ·   </w:t>
      </w:r>
      <w:hyperlink r:id="rId4316">
        <w:r>
          <w:rPr>
            <w:color w:val="000000"/>
            <w:u w:val="single"/>
          </w:rPr>
          <w:t>2022 same-issue?</w:t>
        </w:r>
      </w:hyperlink>
      <w:r>
        <w:rPr>
          <w:color w:val="000000"/>
        </w:rPr>
        <w:t xml:space="preserve">   ·   </w:t>
      </w:r>
      <w:hyperlink r:id="rId4317">
        <w:r>
          <w:rPr>
            <w:color w:val="000000"/>
            <w:u w:val="single"/>
          </w:rPr>
          <w:t>2021 same-issue?</w:t>
        </w:r>
      </w:hyperlink>
      <w:r>
        <w:rPr>
          <w:color w:val="000000"/>
        </w:rPr>
        <w:t xml:space="preserve">   ·   </w:t>
      </w:r>
      <w:hyperlink r:id="rId4318">
        <w:r>
          <w:rPr>
            <w:color w:val="000000"/>
            <w:u w:val="single"/>
          </w:rPr>
          <w:t>2019 same-issue?</w:t>
        </w:r>
      </w:hyperlink>
      <w:r>
        <w:rPr>
          <w:color w:val="000000"/>
        </w:rPr>
        <w:t xml:space="preserve">   ·   </w:t>
      </w:r>
      <w:hyperlink r:id="rId4319">
        <w:r>
          <w:rPr>
            <w:color w:val="000000"/>
            <w:u w:val="single"/>
          </w:rPr>
          <w:t>2021 same-issue?</w:t>
        </w:r>
      </w:hyperlink>
      <w:r>
        <w:rPr>
          <w:color w:val="000000"/>
        </w:rPr>
        <w:t xml:space="preserve">   ·   </w:t>
      </w:r>
      <w:hyperlink r:id="rId4320">
        <w:r>
          <w:rPr>
            <w:color w:val="000000"/>
            <w:u w:val="single"/>
          </w:rPr>
          <w:t>2023 context</w:t>
        </w:r>
      </w:hyperlink>
      <w:r>
        <w:rPr>
          <w:color w:val="000000"/>
        </w:rPr>
        <w:t xml:space="preserve">   ·   </w:t>
      </w:r>
      <w:hyperlink r:id="rId4321">
        <w:r>
          <w:rPr>
            <w:color w:val="000000"/>
            <w:u w:val="single"/>
          </w:rPr>
          <w:t>2021 context</w:t>
        </w:r>
      </w:hyperlink>
    </w:p>
    <w:p>
      <w:pPr>
        <w:keepLines/>
        <w:spacing w:after="180"/>
      </w:pPr>
      <w:r>
        <w:rPr>
          <w:b/>
          <w:color w:val="000000"/>
          <w:sz w:val="18"/>
        </w:rPr>
        <w:t xml:space="preserve">2016  Key Findings from the European Commission Global Food Security 2030 Foresight Study  </w:t>
      </w:r>
      <w:r>
        <w:rPr>
          <w:color w:val="000000"/>
        </w:rPr>
        <w:br/>
      </w:r>
      <w:hyperlink r:id="rId4322">
        <w:r>
          <w:rPr>
            <w:color w:val="000000"/>
            <w:u w:val="single"/>
          </w:rPr>
          <w:t>Original</w:t>
        </w:r>
      </w:hyperlink>
      <w:r>
        <w:rPr>
          <w:color w:val="000000"/>
        </w:rPr>
        <w:t xml:space="preserve">   ·   </w:t>
      </w:r>
      <w:hyperlink r:id="rId4323">
        <w:r>
          <w:rPr>
            <w:color w:val="000000"/>
            <w:u w:val="single"/>
          </w:rPr>
          <w:t>2021 same-issue?</w:t>
        </w:r>
      </w:hyperlink>
      <w:r>
        <w:rPr>
          <w:color w:val="000000"/>
        </w:rPr>
        <w:t xml:space="preserve">   ·   </w:t>
      </w:r>
      <w:hyperlink r:id="rId4324">
        <w:r>
          <w:rPr>
            <w:color w:val="000000"/>
            <w:u w:val="single"/>
          </w:rPr>
          <w:t>2022 context</w:t>
        </w:r>
      </w:hyperlink>
      <w:r>
        <w:rPr>
          <w:color w:val="000000"/>
        </w:rPr>
        <w:t xml:space="preserve">   ·   </w:t>
      </w:r>
      <w:hyperlink r:id="rId4325">
        <w:r>
          <w:rPr>
            <w:color w:val="000000"/>
            <w:u w:val="single"/>
          </w:rPr>
          <w:t>2020 context</w:t>
        </w:r>
      </w:hyperlink>
      <w:r>
        <w:rPr>
          <w:color w:val="000000"/>
        </w:rPr>
        <w:t xml:space="preserve">   ·   </w:t>
      </w:r>
      <w:hyperlink r:id="rId4326">
        <w:r>
          <w:rPr>
            <w:color w:val="000000"/>
            <w:u w:val="single"/>
          </w:rPr>
          <w:t>2025 context</w:t>
        </w:r>
      </w:hyperlink>
      <w:r>
        <w:rPr>
          <w:color w:val="000000"/>
        </w:rPr>
        <w:t xml:space="preserve">   ·   </w:t>
      </w:r>
      <w:hyperlink r:id="rId4327">
        <w:r>
          <w:rPr>
            <w:color w:val="000000"/>
            <w:u w:val="single"/>
          </w:rPr>
          <w:t>2024 context</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328">
        <w:r>
          <w:rPr>
            <w:color w:val="000000"/>
            <w:u w:val="single"/>
          </w:rPr>
          <w:t>Original</w:t>
        </w:r>
      </w:hyperlink>
      <w:r>
        <w:rPr>
          <w:color w:val="000000"/>
        </w:rPr>
        <w:t xml:space="preserve">   ·   </w:t>
      </w:r>
      <w:hyperlink r:id="rId4329">
        <w:r>
          <w:rPr>
            <w:color w:val="000000"/>
            <w:u w:val="single"/>
          </w:rPr>
          <w:t>2019 same-issue?</w:t>
        </w:r>
      </w:hyperlink>
      <w:r>
        <w:rPr>
          <w:color w:val="000000"/>
        </w:rPr>
        <w:t xml:space="preserve">   ·   </w:t>
      </w:r>
      <w:hyperlink r:id="rId4330">
        <w:r>
          <w:rPr>
            <w:color w:val="000000"/>
            <w:u w:val="single"/>
          </w:rPr>
          <w:t>2025 context</w:t>
        </w:r>
      </w:hyperlink>
      <w:r>
        <w:rPr>
          <w:color w:val="000000"/>
        </w:rPr>
        <w:t xml:space="preserve">   ·   </w:t>
      </w:r>
      <w:hyperlink r:id="rId4331">
        <w:r>
          <w:rPr>
            <w:color w:val="000000"/>
            <w:u w:val="single"/>
          </w:rPr>
          <w:t>2024 context</w:t>
        </w:r>
      </w:hyperlink>
      <w:r>
        <w:rPr>
          <w:color w:val="000000"/>
        </w:rPr>
        <w:t xml:space="preserve">   ·   </w:t>
      </w:r>
      <w:hyperlink r:id="rId4332">
        <w:r>
          <w:rPr>
            <w:color w:val="000000"/>
            <w:u w:val="single"/>
          </w:rPr>
          <w:t>2021 context</w:t>
        </w:r>
      </w:hyperlink>
      <w:r>
        <w:rPr>
          <w:color w:val="000000"/>
        </w:rPr>
        <w:t xml:space="preserve">   ·   </w:t>
      </w:r>
      <w:hyperlink r:id="rId4333">
        <w:r>
          <w:rPr>
            <w:color w:val="000000"/>
            <w:u w:val="single"/>
          </w:rPr>
          <w:t>2018 context</w:t>
        </w:r>
      </w:hyperlink>
      <w:r>
        <w:rPr>
          <w:color w:val="000000"/>
        </w:rPr>
        <w:t xml:space="preserve">   ·   </w:t>
      </w:r>
      <w:hyperlink r:id="rId4334">
        <w:r>
          <w:rPr>
            <w:color w:val="000000"/>
            <w:u w:val="single"/>
          </w:rPr>
          <w:t>2018 context</w:t>
        </w:r>
      </w:hyperlink>
      <w:r>
        <w:rPr>
          <w:color w:val="000000"/>
        </w:rPr>
        <w:t xml:space="preserve">   ·   </w:t>
      </w:r>
      <w:hyperlink r:id="rId4335">
        <w:r>
          <w:rPr>
            <w:color w:val="000000"/>
            <w:u w:val="single"/>
          </w:rPr>
          <w:t>2018 context</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4336">
        <w:r>
          <w:rPr>
            <w:color w:val="000000"/>
            <w:u w:val="single"/>
          </w:rPr>
          <w:t>Original</w:t>
        </w:r>
      </w:hyperlink>
      <w:r>
        <w:rPr>
          <w:color w:val="000000"/>
        </w:rPr>
        <w:t xml:space="preserve">   ·   </w:t>
      </w:r>
      <w:hyperlink r:id="rId4337">
        <w:r>
          <w:rPr>
            <w:color w:val="000000"/>
            <w:u w:val="single"/>
          </w:rPr>
          <w:t>2022 same-issue?</w:t>
        </w:r>
      </w:hyperlink>
      <w:r>
        <w:rPr>
          <w:color w:val="000000"/>
        </w:rPr>
        <w:t xml:space="preserve">   ·   </w:t>
      </w:r>
      <w:hyperlink r:id="rId4338">
        <w:r>
          <w:rPr>
            <w:color w:val="000000"/>
            <w:u w:val="single"/>
          </w:rPr>
          <w:t>2021 same-issue?</w:t>
        </w:r>
      </w:hyperlink>
      <w:r>
        <w:rPr>
          <w:color w:val="000000"/>
        </w:rPr>
        <w:t xml:space="preserve">   ·   </w:t>
      </w:r>
      <w:hyperlink r:id="rId4339">
        <w:r>
          <w:rPr>
            <w:color w:val="000000"/>
            <w:u w:val="single"/>
          </w:rPr>
          <w:t>2020 same-issue?</w:t>
        </w:r>
      </w:hyperlink>
      <w:r>
        <w:rPr>
          <w:color w:val="000000"/>
        </w:rPr>
        <w:t xml:space="preserve">   ·   </w:t>
      </w:r>
      <w:hyperlink r:id="rId4340">
        <w:r>
          <w:rPr>
            <w:color w:val="000000"/>
            <w:u w:val="single"/>
          </w:rPr>
          <w:t>2020 same-issue?</w:t>
        </w:r>
      </w:hyperlink>
      <w:r>
        <w:rPr>
          <w:color w:val="000000"/>
        </w:rPr>
        <w:t xml:space="preserve">   ·   </w:t>
      </w:r>
      <w:hyperlink r:id="rId4341">
        <w:r>
          <w:rPr>
            <w:color w:val="000000"/>
            <w:u w:val="single"/>
          </w:rPr>
          <w:t>2018 same-issue?</w:t>
        </w:r>
      </w:hyperlink>
      <w:r>
        <w:rPr>
          <w:color w:val="000000"/>
        </w:rPr>
        <w:t xml:space="preserve">   ·   </w:t>
      </w:r>
      <w:hyperlink r:id="rId4342">
        <w:r>
          <w:rPr>
            <w:color w:val="000000"/>
            <w:u w:val="single"/>
          </w:rPr>
          <w:t>2022 same-issue?</w:t>
        </w:r>
      </w:hyperlink>
      <w:r>
        <w:rPr>
          <w:color w:val="000000"/>
        </w:rPr>
        <w:t xml:space="preserve">   ·   </w:t>
      </w:r>
      <w:hyperlink r:id="rId4343">
        <w:r>
          <w:rPr>
            <w:color w:val="000000"/>
            <w:u w:val="single"/>
          </w:rPr>
          <w:t>2019 context</w:t>
        </w:r>
      </w:hyperlink>
      <w:r>
        <w:rPr>
          <w:color w:val="000000"/>
        </w:rPr>
        <w:t xml:space="preserve">   ·   </w:t>
      </w:r>
      <w:hyperlink r:id="rId4344">
        <w:r>
          <w:rPr>
            <w:color w:val="000000"/>
            <w:u w:val="single"/>
          </w:rPr>
          <w:t>2023 context</w:t>
        </w:r>
      </w:hyperlink>
      <w:r>
        <w:rPr>
          <w:color w:val="000000"/>
        </w:rPr>
        <w:t xml:space="preserve">   ·   </w:t>
      </w:r>
      <w:hyperlink r:id="rId4345">
        <w:r>
          <w:rPr>
            <w:color w:val="000000"/>
            <w:u w:val="single"/>
          </w:rPr>
          <w:t>2022 context</w:t>
        </w:r>
      </w:hyperlink>
      <w:r>
        <w:rPr>
          <w:color w:val="000000"/>
        </w:rPr>
        <w:t xml:space="preserve">   ·   </w:t>
      </w:r>
      <w:hyperlink r:id="rId4346">
        <w:r>
          <w:rPr>
            <w:color w:val="000000"/>
            <w:u w:val="single"/>
          </w:rPr>
          <w:t>2021 context</w:t>
        </w:r>
      </w:hyperlink>
      <w:r>
        <w:rPr>
          <w:color w:val="000000"/>
        </w:rPr>
        <w:t xml:space="preserve">   ·   </w:t>
      </w:r>
      <w:hyperlink r:id="rId4347">
        <w:r>
          <w:rPr>
            <w:color w:val="000000"/>
            <w:u w:val="single"/>
          </w:rPr>
          <w:t>2020 context</w:t>
        </w:r>
      </w:hyperlink>
      <w:r>
        <w:rPr>
          <w:color w:val="000000"/>
        </w:rPr>
        <w:t xml:space="preserve">   ·   </w:t>
      </w:r>
      <w:hyperlink r:id="rId4348">
        <w:r>
          <w:rPr>
            <w:color w:val="000000"/>
            <w:u w:val="single"/>
          </w:rPr>
          <w:t>2018 context</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4243">
        <w:r>
          <w:rPr>
            <w:color w:val="000000"/>
            <w:u w:val="single"/>
          </w:rPr>
          <w:t>Original</w:t>
        </w:r>
      </w:hyperlink>
      <w:r>
        <w:rPr>
          <w:color w:val="000000"/>
        </w:rPr>
        <w:t xml:space="preserve">   ·   </w:t>
      </w:r>
      <w:hyperlink r:id="rId4349">
        <w:r>
          <w:rPr>
            <w:color w:val="000000"/>
            <w:u w:val="single"/>
          </w:rPr>
          <w:t>2024 context</w:t>
        </w:r>
      </w:hyperlink>
      <w:r>
        <w:rPr>
          <w:color w:val="000000"/>
        </w:rPr>
        <w:t xml:space="preserve">   ·   </w:t>
      </w:r>
      <w:hyperlink r:id="rId4350">
        <w:r>
          <w:rPr>
            <w:color w:val="000000"/>
            <w:u w:val="single"/>
          </w:rPr>
          <w:t>2022 context</w:t>
        </w:r>
      </w:hyperlink>
      <w:r>
        <w:rPr>
          <w:color w:val="000000"/>
        </w:rPr>
        <w:t xml:space="preserve">   ·   </w:t>
      </w:r>
      <w:hyperlink r:id="rId4351">
        <w:r>
          <w:rPr>
            <w:color w:val="000000"/>
            <w:u w:val="single"/>
          </w:rPr>
          <w:t>2021 context</w:t>
        </w:r>
      </w:hyperlink>
      <w:r>
        <w:rPr>
          <w:color w:val="000000"/>
        </w:rPr>
        <w:t xml:space="preserve">   ·   </w:t>
      </w:r>
      <w:hyperlink r:id="rId4352">
        <w:r>
          <w:rPr>
            <w:color w:val="000000"/>
            <w:u w:val="single"/>
          </w:rPr>
          <w:t>2021 context</w:t>
        </w:r>
      </w:hyperlink>
      <w:r>
        <w:rPr>
          <w:color w:val="000000"/>
        </w:rPr>
        <w:t xml:space="preserve">   ·   </w:t>
      </w:r>
      <w:hyperlink r:id="rId4353">
        <w:r>
          <w:rPr>
            <w:color w:val="000000"/>
            <w:u w:val="single"/>
          </w:rPr>
          <w:t>2018 context</w:t>
        </w:r>
      </w:hyperlink>
      <w:r>
        <w:rPr>
          <w:color w:val="000000"/>
        </w:rPr>
        <w:t xml:space="preserve">   ·   </w:t>
      </w:r>
      <w:hyperlink r:id="rId4354">
        <w:r>
          <w:rPr>
            <w:color w:val="000000"/>
            <w:u w:val="single"/>
          </w:rPr>
          <w:t>2026 context</w:t>
        </w:r>
      </w:hyperlink>
    </w:p>
    <w:p>
      <w:pPr>
        <w:keepLines/>
        <w:spacing w:after="180"/>
      </w:pPr>
      <w:r>
        <w:rPr>
          <w:b/>
          <w:color w:val="000000"/>
          <w:sz w:val="18"/>
        </w:rPr>
        <w:t xml:space="preserve">2017  Exploring scenario guided pathways for food assistance in Tuscany  </w:t>
      </w:r>
      <w:r>
        <w:rPr>
          <w:color w:val="000000"/>
        </w:rPr>
        <w:br/>
      </w:r>
      <w:hyperlink r:id="rId4355">
        <w:r>
          <w:rPr>
            <w:color w:val="000000"/>
            <w:u w:val="single"/>
          </w:rPr>
          <w:t>Original</w:t>
        </w:r>
      </w:hyperlink>
      <w:r>
        <w:rPr>
          <w:color w:val="000000"/>
        </w:rPr>
        <w:t xml:space="preserve">   ·   </w:t>
      </w:r>
      <w:hyperlink r:id="rId4356">
        <w:r>
          <w:rPr>
            <w:color w:val="000000"/>
            <w:u w:val="single"/>
          </w:rPr>
          <w:t>2023 same-issue?</w:t>
        </w:r>
      </w:hyperlink>
      <w:r>
        <w:rPr>
          <w:color w:val="000000"/>
        </w:rPr>
        <w:t xml:space="preserve">   ·   </w:t>
      </w:r>
      <w:hyperlink r:id="rId4357">
        <w:r>
          <w:rPr>
            <w:color w:val="000000"/>
            <w:u w:val="single"/>
          </w:rPr>
          <w:t>2024 same-issue?</w:t>
        </w:r>
      </w:hyperlink>
      <w:r>
        <w:rPr>
          <w:color w:val="000000"/>
        </w:rPr>
        <w:t xml:space="preserve">   ·   </w:t>
      </w:r>
      <w:hyperlink r:id="rId4358">
        <w:r>
          <w:rPr>
            <w:color w:val="000000"/>
            <w:u w:val="single"/>
          </w:rPr>
          <w:t>2024 same-issue?</w:t>
        </w:r>
      </w:hyperlink>
      <w:r>
        <w:rPr>
          <w:color w:val="000000"/>
        </w:rPr>
        <w:t xml:space="preserve">   ·   </w:t>
      </w:r>
      <w:hyperlink r:id="rId1022">
        <w:r>
          <w:rPr>
            <w:color w:val="000000"/>
            <w:u w:val="single"/>
          </w:rPr>
          <w:t>2020 same-issue?</w:t>
        </w:r>
      </w:hyperlink>
      <w:r>
        <w:rPr>
          <w:color w:val="000000"/>
        </w:rPr>
        <w:t xml:space="preserve">   ·   </w:t>
      </w:r>
      <w:hyperlink r:id="rId4359">
        <w:r>
          <w:rPr>
            <w:color w:val="000000"/>
            <w:u w:val="single"/>
          </w:rPr>
          <w:t>2018 same-issue?</w:t>
        </w:r>
      </w:hyperlink>
      <w:r>
        <w:rPr>
          <w:color w:val="000000"/>
        </w:rPr>
        <w:t xml:space="preserve">   ·   </w:t>
      </w:r>
      <w:hyperlink r:id="rId4360">
        <w:r>
          <w:rPr>
            <w:color w:val="000000"/>
            <w:u w:val="single"/>
          </w:rPr>
          <w:t>2026 context</w:t>
        </w:r>
      </w:hyperlink>
      <w:r>
        <w:rPr>
          <w:color w:val="000000"/>
        </w:rPr>
        <w:t xml:space="preserve">   ·   </w:t>
      </w:r>
      <w:hyperlink r:id="rId4361">
        <w:r>
          <w:rPr>
            <w:color w:val="000000"/>
            <w:u w:val="single"/>
          </w:rPr>
          <w:t>2026 context</w:t>
        </w:r>
      </w:hyperlink>
      <w:r>
        <w:rPr>
          <w:color w:val="000000"/>
        </w:rPr>
        <w:t xml:space="preserve">   ·   </w:t>
      </w:r>
      <w:hyperlink r:id="rId4362">
        <w:r>
          <w:rPr>
            <w:color w:val="000000"/>
            <w:u w:val="single"/>
          </w:rPr>
          <w:t>2024 context</w:t>
        </w:r>
      </w:hyperlink>
      <w:r>
        <w:rPr>
          <w:color w:val="000000"/>
        </w:rPr>
        <w:t xml:space="preserve">   ·   </w:t>
      </w:r>
      <w:hyperlink r:id="rId4363">
        <w:r>
          <w:rPr>
            <w:color w:val="000000"/>
            <w:u w:val="single"/>
          </w:rPr>
          <w:t>2023 context</w:t>
        </w:r>
      </w:hyperlink>
    </w:p>
    <w:p>
      <w:pPr>
        <w:keepLines/>
        <w:spacing w:after="180"/>
      </w:pPr>
      <w:r>
        <w:rPr>
          <w:b/>
          <w:color w:val="000000"/>
          <w:sz w:val="18"/>
        </w:rPr>
        <w:t xml:space="preserve">2018  Multi-Model Projections of River Flood Risk in Europe under Global Warming  </w:t>
      </w:r>
      <w:r>
        <w:rPr>
          <w:color w:val="000000"/>
        </w:rPr>
        <w:br/>
      </w:r>
      <w:hyperlink r:id="rId352">
        <w:r>
          <w:rPr>
            <w:color w:val="000000"/>
            <w:u w:val="single"/>
          </w:rPr>
          <w:t>Original</w:t>
        </w:r>
      </w:hyperlink>
      <w:r>
        <w:rPr>
          <w:color w:val="000000"/>
        </w:rPr>
        <w:t xml:space="preserve">   ·   </w:t>
      </w:r>
      <w:hyperlink r:id="rId4364">
        <w:r>
          <w:rPr>
            <w:color w:val="000000"/>
            <w:u w:val="single"/>
          </w:rPr>
          <w:t>2025 same-issue?</w:t>
        </w:r>
      </w:hyperlink>
      <w:r>
        <w:rPr>
          <w:color w:val="000000"/>
        </w:rPr>
        <w:t xml:space="preserve">   ·   </w:t>
      </w:r>
      <w:hyperlink r:id="rId4365">
        <w:r>
          <w:rPr>
            <w:color w:val="000000"/>
            <w:u w:val="single"/>
          </w:rPr>
          <w:t>2025 same-issue?</w:t>
        </w:r>
      </w:hyperlink>
      <w:r>
        <w:rPr>
          <w:color w:val="000000"/>
        </w:rPr>
        <w:t xml:space="preserve">   ·   </w:t>
      </w:r>
      <w:hyperlink r:id="rId4366">
        <w:r>
          <w:rPr>
            <w:color w:val="000000"/>
            <w:u w:val="single"/>
          </w:rPr>
          <w:t>2024 same-issue?</w:t>
        </w:r>
      </w:hyperlink>
      <w:r>
        <w:rPr>
          <w:color w:val="000000"/>
        </w:rPr>
        <w:t xml:space="preserve">   ·   </w:t>
      </w:r>
      <w:hyperlink r:id="rId190">
        <w:r>
          <w:rPr>
            <w:color w:val="000000"/>
            <w:u w:val="single"/>
          </w:rPr>
          <w:t>2023 same-issue?</w:t>
        </w:r>
      </w:hyperlink>
      <w:r>
        <w:rPr>
          <w:color w:val="000000"/>
        </w:rPr>
        <w:t xml:space="preserve">   ·   </w:t>
      </w:r>
      <w:hyperlink r:id="rId4367">
        <w:r>
          <w:rPr>
            <w:color w:val="000000"/>
            <w:u w:val="single"/>
          </w:rPr>
          <w:t>2021 same-issue?</w:t>
        </w:r>
      </w:hyperlink>
      <w:r>
        <w:rPr>
          <w:color w:val="000000"/>
        </w:rPr>
        <w:t xml:space="preserve">   ·   </w:t>
      </w:r>
      <w:hyperlink r:id="rId4368">
        <w:r>
          <w:rPr>
            <w:color w:val="000000"/>
            <w:u w:val="single"/>
          </w:rPr>
          <w:t>2021 same-issue?</w:t>
        </w:r>
      </w:hyperlink>
      <w:r>
        <w:rPr>
          <w:color w:val="000000"/>
        </w:rPr>
        <w:t xml:space="preserve">   ·   </w:t>
      </w:r>
      <w:hyperlink r:id="rId4369">
        <w:r>
          <w:rPr>
            <w:color w:val="000000"/>
            <w:u w:val="single"/>
          </w:rPr>
          <w:t>2026 context</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879">
        <w:r>
          <w:rPr>
            <w:color w:val="000000"/>
            <w:u w:val="single"/>
          </w:rPr>
          <w:t>Original</w:t>
        </w:r>
      </w:hyperlink>
      <w:r>
        <w:rPr>
          <w:color w:val="000000"/>
        </w:rPr>
        <w:t xml:space="preserve">   ·   </w:t>
      </w:r>
      <w:hyperlink r:id="rId4370">
        <w:r>
          <w:rPr>
            <w:color w:val="000000"/>
            <w:u w:val="single"/>
          </w:rPr>
          <w:t>2022 same-issue?</w:t>
        </w:r>
      </w:hyperlink>
      <w:r>
        <w:rPr>
          <w:color w:val="000000"/>
        </w:rPr>
        <w:t xml:space="preserve">   ·   </w:t>
      </w:r>
      <w:hyperlink r:id="rId4371">
        <w:r>
          <w:rPr>
            <w:color w:val="000000"/>
            <w:u w:val="single"/>
          </w:rPr>
          <w:t>2021 same-issue?</w:t>
        </w:r>
      </w:hyperlink>
      <w:r>
        <w:rPr>
          <w:color w:val="000000"/>
        </w:rPr>
        <w:t xml:space="preserve">   ·   </w:t>
      </w:r>
      <w:hyperlink r:id="rId4372">
        <w:r>
          <w:rPr>
            <w:color w:val="000000"/>
            <w:u w:val="single"/>
          </w:rPr>
          <w:t>2020 same-issue?</w:t>
        </w:r>
      </w:hyperlink>
      <w:r>
        <w:rPr>
          <w:color w:val="000000"/>
        </w:rPr>
        <w:t xml:space="preserve">   ·   </w:t>
      </w:r>
      <w:hyperlink r:id="rId4373">
        <w:r>
          <w:rPr>
            <w:color w:val="000000"/>
            <w:u w:val="single"/>
          </w:rPr>
          <w:t>2025 context</w:t>
        </w:r>
      </w:hyperlink>
      <w:r>
        <w:rPr>
          <w:color w:val="000000"/>
        </w:rPr>
        <w:t xml:space="preserve">   ·   </w:t>
      </w:r>
      <w:hyperlink r:id="rId4374">
        <w:r>
          <w:rPr>
            <w:color w:val="000000"/>
            <w:u w:val="single"/>
          </w:rPr>
          <w:t>2025 context</w:t>
        </w:r>
      </w:hyperlink>
      <w:r>
        <w:rPr>
          <w:color w:val="000000"/>
        </w:rPr>
        <w:t xml:space="preserve">   ·   </w:t>
      </w:r>
      <w:hyperlink r:id="rId4375">
        <w:r>
          <w:rPr>
            <w:color w:val="000000"/>
            <w:u w:val="single"/>
          </w:rPr>
          <w:t>2024 context</w:t>
        </w:r>
      </w:hyperlink>
      <w:r>
        <w:rPr>
          <w:color w:val="000000"/>
        </w:rPr>
        <w:t xml:space="preserve">   ·   </w:t>
      </w:r>
      <w:hyperlink r:id="rId4376">
        <w:r>
          <w:rPr>
            <w:color w:val="000000"/>
            <w:u w:val="single"/>
          </w:rPr>
          <w:t>2023 context</w:t>
        </w:r>
      </w:hyperlink>
      <w:r>
        <w:rPr>
          <w:color w:val="000000"/>
        </w:rPr>
        <w:t xml:space="preserve">   ·   </w:t>
      </w:r>
      <w:hyperlink r:id="rId4377">
        <w:r>
          <w:rPr>
            <w:color w:val="000000"/>
            <w:u w:val="single"/>
          </w:rPr>
          <w:t>2023 context</w:t>
        </w:r>
      </w:hyperlink>
      <w:r>
        <w:rPr>
          <w:color w:val="000000"/>
        </w:rPr>
        <w:t xml:space="preserve">   ·   </w:t>
      </w:r>
      <w:hyperlink r:id="rId4378">
        <w:r>
          <w:rPr>
            <w:color w:val="000000"/>
            <w:u w:val="single"/>
          </w:rPr>
          <w:t>2022 context</w:t>
        </w:r>
      </w:hyperlink>
      <w:r>
        <w:rPr>
          <w:color w:val="000000"/>
        </w:rPr>
        <w:t xml:space="preserve">   ·   </w:t>
      </w:r>
      <w:hyperlink r:id="rId4379">
        <w:r>
          <w:rPr>
            <w:color w:val="000000"/>
            <w:u w:val="single"/>
          </w:rPr>
          <w:t>2022 context</w:t>
        </w:r>
      </w:hyperlink>
      <w:r>
        <w:rPr>
          <w:color w:val="000000"/>
        </w:rPr>
        <w:t xml:space="preserve">   ·   </w:t>
      </w:r>
      <w:hyperlink r:id="rId4380">
        <w:r>
          <w:rPr>
            <w:color w:val="000000"/>
            <w:u w:val="single"/>
          </w:rPr>
          <w:t>2025 context</w:t>
        </w:r>
      </w:hyperlink>
      <w:r>
        <w:rPr>
          <w:color w:val="000000"/>
        </w:rPr>
        <w:t xml:space="preserve">   ·   </w:t>
      </w:r>
      <w:hyperlink r:id="rId4381">
        <w:r>
          <w:rPr>
            <w:color w:val="000000"/>
            <w:u w:val="single"/>
          </w:rPr>
          <w:t>2021 context</w:t>
        </w:r>
      </w:hyperlink>
      <w:r>
        <w:rPr>
          <w:color w:val="000000"/>
        </w:rPr>
        <w:t xml:space="preserve">   ·   </w:t>
      </w:r>
      <w:hyperlink r:id="rId4382">
        <w:r>
          <w:rPr>
            <w:color w:val="000000"/>
            <w:u w:val="single"/>
          </w:rPr>
          <w:t>2023 context</w:t>
        </w:r>
      </w:hyperlink>
      <w:r>
        <w:rPr>
          <w:color w:val="000000"/>
        </w:rPr>
        <w:t xml:space="preserve">   ·   </w:t>
      </w:r>
      <w:hyperlink r:id="rId876">
        <w:r>
          <w:rPr>
            <w:color w:val="000000"/>
            <w:u w:val="single"/>
          </w:rPr>
          <w:t>2022 context</w:t>
        </w:r>
      </w:hyperlink>
      <w:r>
        <w:rPr>
          <w:color w:val="000000"/>
        </w:rPr>
        <w:t xml:space="preserve">   ·   </w:t>
      </w:r>
      <w:hyperlink r:id="rId4383">
        <w:r>
          <w:rPr>
            <w:color w:val="000000"/>
            <w:u w:val="single"/>
          </w:rPr>
          <w:t>2020 context</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4384">
        <w:r>
          <w:rPr>
            <w:color w:val="000000"/>
            <w:u w:val="single"/>
          </w:rPr>
          <w:t>Original</w:t>
        </w:r>
      </w:hyperlink>
      <w:r>
        <w:rPr>
          <w:color w:val="000000"/>
        </w:rPr>
        <w:t xml:space="preserve">   ·   </w:t>
      </w:r>
      <w:hyperlink r:id="rId4385">
        <w:r>
          <w:rPr>
            <w:color w:val="000000"/>
            <w:u w:val="single"/>
          </w:rPr>
          <w:t>2024 same-issue?</w:t>
        </w:r>
      </w:hyperlink>
      <w:r>
        <w:rPr>
          <w:color w:val="000000"/>
        </w:rPr>
        <w:t xml:space="preserve">   ·   </w:t>
      </w:r>
      <w:hyperlink r:id="rId4386">
        <w:r>
          <w:rPr>
            <w:color w:val="000000"/>
            <w:u w:val="single"/>
          </w:rPr>
          <w:t>2025 same-issue?</w:t>
        </w:r>
      </w:hyperlink>
      <w:r>
        <w:rPr>
          <w:color w:val="000000"/>
        </w:rPr>
        <w:t xml:space="preserve">   ·   </w:t>
      </w:r>
      <w:hyperlink r:id="rId4387">
        <w:r>
          <w:rPr>
            <w:color w:val="000000"/>
            <w:u w:val="single"/>
          </w:rPr>
          <w:t>2026 same-issue?</w:t>
        </w:r>
      </w:hyperlink>
      <w:r>
        <w:rPr>
          <w:color w:val="000000"/>
        </w:rPr>
        <w:t xml:space="preserve">   ·   </w:t>
      </w:r>
      <w:hyperlink r:id="rId4388">
        <w:r>
          <w:rPr>
            <w:color w:val="000000"/>
            <w:u w:val="single"/>
          </w:rPr>
          <w:t>2026 same-issue?</w:t>
        </w:r>
      </w:hyperlink>
      <w:r>
        <w:rPr>
          <w:color w:val="000000"/>
        </w:rPr>
        <w:t xml:space="preserve">   ·   </w:t>
      </w:r>
      <w:hyperlink r:id="rId4389">
        <w:r>
          <w:rPr>
            <w:color w:val="000000"/>
            <w:u w:val="single"/>
          </w:rPr>
          <w:t>2026 same-issue?</w:t>
        </w:r>
      </w:hyperlink>
      <w:r>
        <w:rPr>
          <w:color w:val="000000"/>
        </w:rPr>
        <w:t xml:space="preserve">   ·   </w:t>
      </w:r>
      <w:hyperlink r:id="rId4390">
        <w:r>
          <w:rPr>
            <w:color w:val="000000"/>
            <w:u w:val="single"/>
          </w:rPr>
          <w:t>2025 same-issue?</w:t>
        </w:r>
      </w:hyperlink>
      <w:r>
        <w:rPr>
          <w:color w:val="000000"/>
        </w:rPr>
        <w:t xml:space="preserve">   ·   </w:t>
      </w:r>
      <w:hyperlink r:id="rId4391">
        <w:r>
          <w:rPr>
            <w:color w:val="000000"/>
            <w:u w:val="single"/>
          </w:rPr>
          <w:t>2025 same-issue?</w:t>
        </w:r>
      </w:hyperlink>
      <w:r>
        <w:rPr>
          <w:color w:val="000000"/>
        </w:rPr>
        <w:t xml:space="preserve">   ·   </w:t>
      </w:r>
      <w:hyperlink r:id="rId4392">
        <w:r>
          <w:rPr>
            <w:color w:val="000000"/>
            <w:u w:val="single"/>
          </w:rPr>
          <w:t>2025 same-issue?</w:t>
        </w:r>
      </w:hyperlink>
      <w:r>
        <w:rPr>
          <w:color w:val="000000"/>
        </w:rPr>
        <w:t xml:space="preserve">   ·   </w:t>
      </w:r>
      <w:hyperlink r:id="rId4393">
        <w:r>
          <w:rPr>
            <w:color w:val="000000"/>
            <w:u w:val="single"/>
          </w:rPr>
          <w:t>2024 same-issue?</w:t>
        </w:r>
      </w:hyperlink>
      <w:r>
        <w:rPr>
          <w:color w:val="000000"/>
        </w:rPr>
        <w:t xml:space="preserve">   ·   </w:t>
      </w:r>
      <w:hyperlink r:id="rId4394">
        <w:r>
          <w:rPr>
            <w:color w:val="000000"/>
            <w:u w:val="single"/>
          </w:rPr>
          <w:t>2022 same-issue?</w:t>
        </w:r>
      </w:hyperlink>
      <w:r>
        <w:rPr>
          <w:color w:val="000000"/>
        </w:rPr>
        <w:t xml:space="preserve">   ·   </w:t>
      </w:r>
      <w:hyperlink r:id="rId4395">
        <w:r>
          <w:rPr>
            <w:color w:val="000000"/>
            <w:u w:val="single"/>
          </w:rPr>
          <w:t>2026 context</w:t>
        </w:r>
      </w:hyperlink>
      <w:r>
        <w:rPr>
          <w:color w:val="000000"/>
        </w:rPr>
        <w:t xml:space="preserve">   ·   </w:t>
      </w:r>
      <w:hyperlink r:id="rId4396">
        <w:r>
          <w:rPr>
            <w:color w:val="000000"/>
            <w:u w:val="single"/>
          </w:rPr>
          <w:t>2023 context</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4397">
        <w:r>
          <w:rPr>
            <w:color w:val="000000"/>
            <w:u w:val="single"/>
          </w:rPr>
          <w:t>Original</w:t>
        </w:r>
      </w:hyperlink>
      <w:r>
        <w:rPr>
          <w:color w:val="000000"/>
        </w:rPr>
        <w:t xml:space="preserve">   ·   </w:t>
      </w:r>
      <w:hyperlink r:id="rId4398">
        <w:r>
          <w:rPr>
            <w:color w:val="000000"/>
            <w:u w:val="single"/>
          </w:rPr>
          <w:t>2026 context</w:t>
        </w:r>
      </w:hyperlink>
      <w:r>
        <w:rPr>
          <w:color w:val="000000"/>
        </w:rPr>
        <w:t xml:space="preserve">   ·   </w:t>
      </w:r>
      <w:hyperlink r:id="rId4399">
        <w:r>
          <w:rPr>
            <w:color w:val="000000"/>
            <w:u w:val="single"/>
          </w:rPr>
          <w:t>2026 context</w:t>
        </w:r>
      </w:hyperlink>
      <w:r>
        <w:rPr>
          <w:color w:val="000000"/>
        </w:rPr>
        <w:t xml:space="preserve">   ·   </w:t>
      </w:r>
      <w:hyperlink r:id="rId4400">
        <w:r>
          <w:rPr>
            <w:color w:val="000000"/>
            <w:u w:val="single"/>
          </w:rPr>
          <w:t>2025 context</w:t>
        </w:r>
      </w:hyperlink>
      <w:r>
        <w:rPr>
          <w:color w:val="000000"/>
        </w:rPr>
        <w:t xml:space="preserve">   ·   </w:t>
      </w:r>
      <w:hyperlink r:id="rId4244">
        <w:r>
          <w:rPr>
            <w:color w:val="000000"/>
            <w:u w:val="single"/>
          </w:rPr>
          <w:t>2024 context</w:t>
        </w:r>
      </w:hyperlink>
      <w:r>
        <w:rPr>
          <w:color w:val="000000"/>
        </w:rPr>
        <w:t xml:space="preserve">   ·   </w:t>
      </w:r>
      <w:hyperlink r:id="rId4401">
        <w:r>
          <w:rPr>
            <w:color w:val="000000"/>
            <w:u w:val="single"/>
          </w:rPr>
          <w:t>2022 context</w:t>
        </w:r>
      </w:hyperlink>
      <w:r>
        <w:rPr>
          <w:color w:val="000000"/>
        </w:rPr>
        <w:t xml:space="preserve">   ·   </w:t>
      </w:r>
      <w:hyperlink r:id="rId4245">
        <w:r>
          <w:rPr>
            <w:color w:val="000000"/>
            <w:u w:val="single"/>
          </w:rPr>
          <w:t>2020 context</w:t>
        </w:r>
      </w:hyperlink>
    </w:p>
    <w:p>
      <w:pPr>
        <w:keepLines/>
        <w:spacing w:after="180"/>
      </w:pPr>
      <w:r>
        <w:rPr>
          <w:b/>
          <w:color w:val="000000"/>
          <w:sz w:val="18"/>
        </w:rPr>
        <w:t xml:space="preserve">2019  The vulnerabilities of agricultural land and food production to future water scarcity  </w:t>
      </w:r>
      <w:r>
        <w:rPr>
          <w:color w:val="000000"/>
        </w:rPr>
        <w:br/>
      </w:r>
      <w:hyperlink r:id="rId4222">
        <w:r>
          <w:rPr>
            <w:color w:val="000000"/>
            <w:u w:val="single"/>
          </w:rPr>
          <w:t>Original</w:t>
        </w:r>
      </w:hyperlink>
      <w:r>
        <w:rPr>
          <w:color w:val="000000"/>
        </w:rPr>
        <w:t xml:space="preserve">   ·   </w:t>
      </w:r>
      <w:hyperlink r:id="rId4402">
        <w:r>
          <w:rPr>
            <w:color w:val="000000"/>
            <w:u w:val="single"/>
          </w:rPr>
          <w:t>2022 same-issue?</w:t>
        </w:r>
      </w:hyperlink>
      <w:r>
        <w:rPr>
          <w:color w:val="000000"/>
        </w:rPr>
        <w:t xml:space="preserve">   ·   </w:t>
      </w:r>
      <w:hyperlink r:id="rId4403">
        <w:r>
          <w:rPr>
            <w:color w:val="000000"/>
            <w:u w:val="single"/>
          </w:rPr>
          <w:t>2021 same-issue?</w:t>
        </w:r>
      </w:hyperlink>
      <w:r>
        <w:rPr>
          <w:color w:val="000000"/>
        </w:rPr>
        <w:t xml:space="preserve">   ·   </w:t>
      </w:r>
      <w:hyperlink r:id="rId4404">
        <w:r>
          <w:rPr>
            <w:color w:val="000000"/>
            <w:u w:val="single"/>
          </w:rPr>
          <w:t>2023 same-issue?</w:t>
        </w:r>
      </w:hyperlink>
      <w:r>
        <w:rPr>
          <w:color w:val="000000"/>
        </w:rPr>
        <w:t xml:space="preserve">   ·   </w:t>
      </w:r>
      <w:hyperlink r:id="rId4405">
        <w:r>
          <w:rPr>
            <w:color w:val="000000"/>
            <w:u w:val="single"/>
          </w:rPr>
          <w:t>2024 same-issue?</w:t>
        </w:r>
      </w:hyperlink>
      <w:r>
        <w:rPr>
          <w:color w:val="000000"/>
        </w:rPr>
        <w:t xml:space="preserve">   ·   </w:t>
      </w:r>
      <w:hyperlink r:id="rId4406">
        <w:r>
          <w:rPr>
            <w:color w:val="000000"/>
            <w:u w:val="single"/>
          </w:rPr>
          <w:t>2023 same-issue?</w:t>
        </w:r>
      </w:hyperlink>
      <w:r>
        <w:rPr>
          <w:color w:val="000000"/>
        </w:rPr>
        <w:t xml:space="preserve">   ·   </w:t>
      </w:r>
      <w:hyperlink r:id="rId4407">
        <w:r>
          <w:rPr>
            <w:color w:val="000000"/>
            <w:u w:val="single"/>
          </w:rPr>
          <w:t>2021 same-issue?</w:t>
        </w:r>
      </w:hyperlink>
      <w:r>
        <w:rPr>
          <w:color w:val="000000"/>
        </w:rPr>
        <w:t xml:space="preserve">   ·   </w:t>
      </w:r>
      <w:hyperlink r:id="rId4408">
        <w:r>
          <w:rPr>
            <w:color w:val="000000"/>
            <w:u w:val="single"/>
          </w:rPr>
          <w:t>2021 same-issue?</w:t>
        </w:r>
      </w:hyperlink>
      <w:r>
        <w:rPr>
          <w:color w:val="000000"/>
        </w:rPr>
        <w:t xml:space="preserve">   ·   </w:t>
      </w:r>
      <w:hyperlink r:id="rId4409">
        <w:r>
          <w:rPr>
            <w:color w:val="000000"/>
            <w:u w:val="single"/>
          </w:rPr>
          <w:t>2026 same-issue?</w:t>
        </w:r>
      </w:hyperlink>
      <w:r>
        <w:rPr>
          <w:color w:val="000000"/>
        </w:rPr>
        <w:t xml:space="preserve">   ·   </w:t>
      </w:r>
      <w:hyperlink r:id="rId4410">
        <w:r>
          <w:rPr>
            <w:color w:val="000000"/>
            <w:u w:val="single"/>
          </w:rPr>
          <w:t>2026 context</w:t>
        </w:r>
      </w:hyperlink>
      <w:r>
        <w:rPr>
          <w:color w:val="000000"/>
        </w:rPr>
        <w:t xml:space="preserve">   ·   </w:t>
      </w:r>
      <w:hyperlink r:id="rId4411">
        <w:r>
          <w:rPr>
            <w:color w:val="000000"/>
            <w:u w:val="single"/>
          </w:rPr>
          <w:t>2026 context</w:t>
        </w:r>
      </w:hyperlink>
      <w:r>
        <w:rPr>
          <w:color w:val="000000"/>
        </w:rPr>
        <w:t xml:space="preserve">   ·   </w:t>
      </w:r>
      <w:hyperlink r:id="rId4412">
        <w:r>
          <w:rPr>
            <w:color w:val="000000"/>
            <w:u w:val="single"/>
          </w:rPr>
          <w:t>2026 context</w:t>
        </w:r>
      </w:hyperlink>
      <w:r>
        <w:rPr>
          <w:color w:val="000000"/>
        </w:rPr>
        <w:t xml:space="preserve">   ·   </w:t>
      </w:r>
      <w:hyperlink r:id="rId4413">
        <w:r>
          <w:rPr>
            <w:color w:val="000000"/>
            <w:u w:val="single"/>
          </w:rPr>
          <w:t>2025 context</w:t>
        </w:r>
      </w:hyperlink>
      <w:r>
        <w:rPr>
          <w:color w:val="000000"/>
        </w:rPr>
        <w:t xml:space="preserve">   ·   </w:t>
      </w:r>
      <w:hyperlink r:id="rId4414">
        <w:r>
          <w:rPr>
            <w:color w:val="000000"/>
            <w:u w:val="single"/>
          </w:rPr>
          <w:t>2025 context</w:t>
        </w:r>
      </w:hyperlink>
      <w:r>
        <w:rPr>
          <w:color w:val="000000"/>
        </w:rPr>
        <w:t xml:space="preserve">   ·   </w:t>
      </w:r>
      <w:hyperlink r:id="rId4415">
        <w:r>
          <w:rPr>
            <w:color w:val="000000"/>
            <w:u w:val="single"/>
          </w:rPr>
          <w:t>2022 context</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4245">
        <w:r>
          <w:rPr>
            <w:color w:val="000000"/>
            <w:u w:val="single"/>
          </w:rPr>
          <w:t>Original</w:t>
        </w:r>
      </w:hyperlink>
      <w:r>
        <w:rPr>
          <w:color w:val="000000"/>
        </w:rPr>
        <w:t xml:space="preserve">   ·   </w:t>
      </w:r>
      <w:hyperlink r:id="rId4416">
        <w:r>
          <w:rPr>
            <w:color w:val="000000"/>
            <w:u w:val="single"/>
          </w:rPr>
          <w:t>2021 context</w:t>
        </w:r>
      </w:hyperlink>
      <w:r>
        <w:rPr>
          <w:color w:val="000000"/>
        </w:rPr>
        <w:t xml:space="preserve">   ·   </w:t>
      </w:r>
      <w:hyperlink r:id="rId4417">
        <w:r>
          <w:rPr>
            <w:color w:val="000000"/>
            <w:u w:val="single"/>
          </w:rPr>
          <w:t>2026 context</w:t>
        </w:r>
      </w:hyperlink>
      <w:r>
        <w:rPr>
          <w:color w:val="000000"/>
        </w:rPr>
        <w:t xml:space="preserve">   ·   </w:t>
      </w:r>
      <w:hyperlink r:id="rId4418">
        <w:r>
          <w:rPr>
            <w:color w:val="000000"/>
            <w:u w:val="single"/>
          </w:rPr>
          <w:t>2026 context</w:t>
        </w:r>
      </w:hyperlink>
      <w:r>
        <w:rPr>
          <w:color w:val="000000"/>
        </w:rPr>
        <w:t xml:space="preserve">   ·   </w:t>
      </w:r>
      <w:hyperlink r:id="rId4419">
        <w:r>
          <w:rPr>
            <w:color w:val="000000"/>
            <w:u w:val="single"/>
          </w:rPr>
          <w:t>2024 context</w:t>
        </w:r>
      </w:hyperlink>
      <w:r>
        <w:rPr>
          <w:color w:val="000000"/>
        </w:rPr>
        <w:t xml:space="preserve">   ·   </w:t>
      </w:r>
      <w:hyperlink r:id="rId4244">
        <w:r>
          <w:rPr>
            <w:color w:val="000000"/>
            <w:u w:val="single"/>
          </w:rPr>
          <w:t>2024 context</w:t>
        </w:r>
      </w:hyperlink>
      <w:r>
        <w:rPr>
          <w:color w:val="000000"/>
        </w:rPr>
        <w:t xml:space="preserve">   ·   </w:t>
      </w:r>
      <w:hyperlink r:id="rId4420">
        <w:r>
          <w:rPr>
            <w:color w:val="000000"/>
            <w:u w:val="single"/>
          </w:rPr>
          <w:t>2023 context</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4421">
        <w:r>
          <w:rPr>
            <w:color w:val="000000"/>
            <w:u w:val="single"/>
          </w:rPr>
          <w:t>Original</w:t>
        </w:r>
      </w:hyperlink>
      <w:r>
        <w:rPr>
          <w:color w:val="000000"/>
        </w:rPr>
        <w:t xml:space="preserve">   ·   </w:t>
      </w:r>
      <w:hyperlink r:id="rId4422">
        <w:r>
          <w:rPr>
            <w:color w:val="000000"/>
            <w:u w:val="single"/>
          </w:rPr>
          <w:t>2022 same-issue?</w:t>
        </w:r>
      </w:hyperlink>
      <w:r>
        <w:rPr>
          <w:color w:val="000000"/>
        </w:rPr>
        <w:t xml:space="preserve">   ·   </w:t>
      </w:r>
      <w:hyperlink r:id="rId4423">
        <w:r>
          <w:rPr>
            <w:color w:val="000000"/>
            <w:u w:val="single"/>
          </w:rPr>
          <w:t>2023 same-issue?</w:t>
        </w:r>
      </w:hyperlink>
      <w:r>
        <w:rPr>
          <w:color w:val="000000"/>
        </w:rPr>
        <w:t xml:space="preserve">   ·   </w:t>
      </w:r>
      <w:hyperlink r:id="rId4424">
        <w:r>
          <w:rPr>
            <w:color w:val="000000"/>
            <w:u w:val="single"/>
          </w:rPr>
          <w:t>2024 same-issue?</w:t>
        </w:r>
      </w:hyperlink>
      <w:r>
        <w:rPr>
          <w:color w:val="000000"/>
        </w:rPr>
        <w:t xml:space="preserve">   ·   </w:t>
      </w:r>
      <w:hyperlink r:id="rId4425">
        <w:r>
          <w:rPr>
            <w:color w:val="000000"/>
            <w:u w:val="single"/>
          </w:rPr>
          <w:t>2022 same-issue?</w:t>
        </w:r>
      </w:hyperlink>
      <w:r>
        <w:rPr>
          <w:color w:val="000000"/>
        </w:rPr>
        <w:t xml:space="preserve">   ·   </w:t>
      </w:r>
      <w:hyperlink r:id="rId4426">
        <w:r>
          <w:rPr>
            <w:color w:val="000000"/>
            <w:u w:val="single"/>
          </w:rPr>
          <w:t>2021 same-issue?</w:t>
        </w:r>
      </w:hyperlink>
      <w:r>
        <w:rPr>
          <w:color w:val="000000"/>
        </w:rPr>
        <w:t xml:space="preserve">   ·   </w:t>
      </w:r>
      <w:hyperlink r:id="rId4427">
        <w:r>
          <w:rPr>
            <w:color w:val="000000"/>
            <w:u w:val="single"/>
          </w:rPr>
          <w:t>2026 context</w:t>
        </w:r>
      </w:hyperlink>
      <w:r>
        <w:rPr>
          <w:color w:val="000000"/>
        </w:rPr>
        <w:t xml:space="preserve">   ·   </w:t>
      </w:r>
      <w:hyperlink r:id="rId4428">
        <w:r>
          <w:rPr>
            <w:color w:val="000000"/>
            <w:u w:val="single"/>
          </w:rPr>
          <w:t>2026 context</w:t>
        </w:r>
      </w:hyperlink>
      <w:r>
        <w:rPr>
          <w:color w:val="000000"/>
        </w:rPr>
        <w:t xml:space="preserve">   ·   </w:t>
      </w:r>
      <w:hyperlink r:id="rId4429">
        <w:r>
          <w:rPr>
            <w:color w:val="000000"/>
            <w:u w:val="single"/>
          </w:rPr>
          <w:t>2026 context</w:t>
        </w:r>
      </w:hyperlink>
      <w:r>
        <w:rPr>
          <w:color w:val="000000"/>
        </w:rPr>
        <w:t xml:space="preserve">   ·   </w:t>
      </w:r>
      <w:hyperlink r:id="rId911">
        <w:r>
          <w:rPr>
            <w:color w:val="000000"/>
            <w:u w:val="single"/>
          </w:rPr>
          <w:t>2025 context</w:t>
        </w:r>
      </w:hyperlink>
      <w:r>
        <w:rPr>
          <w:color w:val="000000"/>
        </w:rPr>
        <w:t xml:space="preserve">   ·   </w:t>
      </w:r>
      <w:hyperlink r:id="rId4430">
        <w:r>
          <w:rPr>
            <w:color w:val="000000"/>
            <w:u w:val="single"/>
          </w:rPr>
          <w:t>2023 context</w:t>
        </w:r>
      </w:hyperlink>
      <w:r>
        <w:rPr>
          <w:color w:val="000000"/>
        </w:rPr>
        <w:t xml:space="preserve">   ·   </w:t>
      </w:r>
      <w:hyperlink r:id="rId4431">
        <w:r>
          <w:rPr>
            <w:color w:val="000000"/>
            <w:u w:val="single"/>
          </w:rPr>
          <w:t>2021 context</w:t>
        </w:r>
      </w:hyperlink>
    </w:p>
    <w:p>
      <w:pPr>
        <w:keepLines/>
        <w:spacing w:after="180"/>
      </w:pPr>
      <w:r>
        <w:rPr>
          <w:b/>
          <w:color w:val="000000"/>
          <w:sz w:val="18"/>
        </w:rPr>
        <w:t xml:space="preserve">2021  Legume dreams: The contested futures of sustainable plant-based food systems in Europe  </w:t>
      </w:r>
      <w:r>
        <w:rPr>
          <w:color w:val="000000"/>
        </w:rPr>
        <w:br/>
      </w:r>
      <w:hyperlink r:id="rId4432">
        <w:r>
          <w:rPr>
            <w:color w:val="000000"/>
            <w:u w:val="single"/>
          </w:rPr>
          <w:t>Original</w:t>
        </w:r>
      </w:hyperlink>
      <w:r>
        <w:rPr>
          <w:color w:val="000000"/>
        </w:rPr>
        <w:t xml:space="preserve">   ·   </w:t>
      </w:r>
      <w:hyperlink r:id="rId4433">
        <w:r>
          <w:rPr>
            <w:color w:val="000000"/>
            <w:u w:val="single"/>
          </w:rPr>
          <w:t>2021 same-issue?</w:t>
        </w:r>
      </w:hyperlink>
      <w:r>
        <w:rPr>
          <w:color w:val="000000"/>
        </w:rPr>
        <w:t xml:space="preserve">   ·   </w:t>
      </w:r>
      <w:hyperlink r:id="rId4434">
        <w:r>
          <w:rPr>
            <w:color w:val="000000"/>
            <w:u w:val="single"/>
          </w:rPr>
          <w:t>2026 same-issue?</w:t>
        </w:r>
      </w:hyperlink>
      <w:r>
        <w:rPr>
          <w:color w:val="000000"/>
        </w:rPr>
        <w:t xml:space="preserve">   ·   </w:t>
      </w:r>
      <w:hyperlink r:id="rId4435">
        <w:r>
          <w:rPr>
            <w:color w:val="000000"/>
            <w:u w:val="single"/>
          </w:rPr>
          <w:t>2026 same-issue?</w:t>
        </w:r>
      </w:hyperlink>
      <w:r>
        <w:rPr>
          <w:color w:val="000000"/>
        </w:rPr>
        <w:t xml:space="preserve">   ·   </w:t>
      </w:r>
      <w:hyperlink r:id="rId4436">
        <w:r>
          <w:rPr>
            <w:color w:val="000000"/>
            <w:u w:val="single"/>
          </w:rPr>
          <w:t>2023 same-issue?</w:t>
        </w:r>
      </w:hyperlink>
      <w:r>
        <w:rPr>
          <w:color w:val="000000"/>
        </w:rPr>
        <w:t xml:space="preserve">   ·   </w:t>
      </w:r>
      <w:hyperlink r:id="rId4437">
        <w:r>
          <w:rPr>
            <w:color w:val="000000"/>
            <w:u w:val="single"/>
          </w:rPr>
          <w:t>2022 same-issue?</w:t>
        </w:r>
      </w:hyperlink>
      <w:r>
        <w:rPr>
          <w:color w:val="000000"/>
        </w:rPr>
        <w:t xml:space="preserve">   ·   </w:t>
      </w:r>
      <w:hyperlink r:id="rId4438">
        <w:r>
          <w:rPr>
            <w:color w:val="000000"/>
            <w:u w:val="single"/>
          </w:rPr>
          <w:t>2025 context</w:t>
        </w:r>
      </w:hyperlink>
      <w:r>
        <w:rPr>
          <w:color w:val="000000"/>
        </w:rPr>
        <w:t xml:space="preserve">   ·   </w:t>
      </w:r>
      <w:hyperlink r:id="rId4439">
        <w:r>
          <w:rPr>
            <w:color w:val="000000"/>
            <w:u w:val="single"/>
          </w:rPr>
          <w:t>2024 context</w:t>
        </w:r>
      </w:hyperlink>
      <w:r>
        <w:rPr>
          <w:color w:val="000000"/>
        </w:rPr>
        <w:t xml:space="preserve">   ·   </w:t>
      </w:r>
      <w:hyperlink r:id="rId4440">
        <w:r>
          <w:rPr>
            <w:color w:val="000000"/>
            <w:u w:val="single"/>
          </w:rPr>
          <w:t>2024 context</w:t>
        </w:r>
      </w:hyperlink>
    </w:p>
    <w:p>
      <w:pPr>
        <w:keepLines/>
        <w:spacing w:after="180"/>
      </w:pPr>
      <w:r>
        <w:rPr>
          <w:b/>
          <w:color w:val="000000"/>
          <w:sz w:val="18"/>
        </w:rPr>
        <w:t xml:space="preserve">2021  The future of the forest-based bioeconomy in selected southeast European countries  </w:t>
      </w:r>
      <w:r>
        <w:rPr>
          <w:color w:val="000000"/>
        </w:rPr>
        <w:br/>
      </w:r>
      <w:hyperlink r:id="rId3496">
        <w:r>
          <w:rPr>
            <w:color w:val="000000"/>
            <w:u w:val="single"/>
          </w:rPr>
          <w:t>Original</w:t>
        </w:r>
      </w:hyperlink>
      <w:r>
        <w:rPr>
          <w:color w:val="000000"/>
        </w:rPr>
        <w:t xml:space="preserve">   ·   </w:t>
      </w:r>
      <w:hyperlink r:id="rId4441">
        <w:r>
          <w:rPr>
            <w:color w:val="000000"/>
            <w:u w:val="single"/>
          </w:rPr>
          <w:t>2025 same-issue?</w:t>
        </w:r>
      </w:hyperlink>
      <w:r>
        <w:rPr>
          <w:color w:val="000000"/>
        </w:rPr>
        <w:t xml:space="preserve">   ·   </w:t>
      </w:r>
      <w:hyperlink r:id="rId4442">
        <w:r>
          <w:rPr>
            <w:color w:val="000000"/>
            <w:u w:val="single"/>
          </w:rPr>
          <w:t>2023 same-issue?</w:t>
        </w:r>
      </w:hyperlink>
      <w:r>
        <w:rPr>
          <w:color w:val="000000"/>
        </w:rPr>
        <w:t xml:space="preserve">   ·   </w:t>
      </w:r>
      <w:hyperlink r:id="rId4443">
        <w:r>
          <w:rPr>
            <w:color w:val="000000"/>
            <w:u w:val="single"/>
          </w:rPr>
          <w:t>2026 same-issue?</w:t>
        </w:r>
      </w:hyperlink>
      <w:r>
        <w:rPr>
          <w:color w:val="000000"/>
        </w:rPr>
        <w:t xml:space="preserve">   ·   </w:t>
      </w:r>
      <w:hyperlink r:id="rId4444">
        <w:r>
          <w:rPr>
            <w:color w:val="000000"/>
            <w:u w:val="single"/>
          </w:rPr>
          <w:t>2025 same-issue?</w:t>
        </w:r>
      </w:hyperlink>
      <w:r>
        <w:rPr>
          <w:color w:val="000000"/>
        </w:rPr>
        <w:t xml:space="preserve">   ·   </w:t>
      </w:r>
      <w:hyperlink r:id="rId4445">
        <w:r>
          <w:rPr>
            <w:color w:val="000000"/>
            <w:u w:val="single"/>
          </w:rPr>
          <w:t>2025 same-issue?</w:t>
        </w:r>
      </w:hyperlink>
      <w:r>
        <w:rPr>
          <w:color w:val="000000"/>
        </w:rPr>
        <w:t xml:space="preserve">   ·   </w:t>
      </w:r>
      <w:hyperlink r:id="rId4446">
        <w:r>
          <w:rPr>
            <w:color w:val="000000"/>
            <w:u w:val="single"/>
          </w:rPr>
          <w:t>2025 same-issue?</w:t>
        </w:r>
      </w:hyperlink>
      <w:r>
        <w:rPr>
          <w:color w:val="000000"/>
        </w:rPr>
        <w:t xml:space="preserve">   ·   </w:t>
      </w:r>
      <w:hyperlink r:id="rId4447">
        <w:r>
          <w:rPr>
            <w:color w:val="000000"/>
            <w:u w:val="single"/>
          </w:rPr>
          <w:t>2023 same-issue?</w:t>
        </w:r>
      </w:hyperlink>
      <w:r>
        <w:rPr>
          <w:color w:val="000000"/>
        </w:rPr>
        <w:t xml:space="preserve">   ·   </w:t>
      </w:r>
      <w:hyperlink r:id="rId4448">
        <w:r>
          <w:rPr>
            <w:color w:val="000000"/>
            <w:u w:val="single"/>
          </w:rPr>
          <w:t>2025 context</w:t>
        </w:r>
      </w:hyperlink>
      <w:r>
        <w:rPr>
          <w:color w:val="000000"/>
        </w:rPr>
        <w:t xml:space="preserve">   ·   </w:t>
      </w:r>
      <w:hyperlink r:id="rId4449">
        <w:r>
          <w:rPr>
            <w:color w:val="000000"/>
            <w:u w:val="single"/>
          </w:rPr>
          <w:t>2025 context</w:t>
        </w:r>
      </w:hyperlink>
      <w:r>
        <w:rPr>
          <w:color w:val="000000"/>
        </w:rPr>
        <w:t xml:space="preserve">   ·   </w:t>
      </w:r>
      <w:hyperlink r:id="rId4450">
        <w:r>
          <w:rPr>
            <w:color w:val="000000"/>
            <w:u w:val="single"/>
          </w:rPr>
          <w:t>2025 context</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4451">
        <w:r>
          <w:rPr>
            <w:color w:val="000000"/>
            <w:u w:val="single"/>
          </w:rPr>
          <w:t>Original</w:t>
        </w:r>
      </w:hyperlink>
      <w:r>
        <w:rPr>
          <w:color w:val="000000"/>
        </w:rPr>
        <w:t xml:space="preserve">   ·   </w:t>
      </w:r>
      <w:hyperlink r:id="rId4452">
        <w:r>
          <w:rPr>
            <w:color w:val="000000"/>
            <w:u w:val="single"/>
          </w:rPr>
          <w:t>2022 same-issue?</w:t>
        </w:r>
      </w:hyperlink>
      <w:r>
        <w:rPr>
          <w:color w:val="000000"/>
        </w:rPr>
        <w:t xml:space="preserve">   ·   </w:t>
      </w:r>
      <w:hyperlink r:id="rId4453">
        <w:r>
          <w:rPr>
            <w:color w:val="000000"/>
            <w:u w:val="single"/>
          </w:rPr>
          <w:t>2023 same-issue?</w:t>
        </w:r>
      </w:hyperlink>
      <w:r>
        <w:rPr>
          <w:color w:val="000000"/>
        </w:rPr>
        <w:t xml:space="preserve">   ·   </w:t>
      </w:r>
      <w:hyperlink r:id="rId4454">
        <w:r>
          <w:rPr>
            <w:color w:val="000000"/>
            <w:u w:val="single"/>
          </w:rPr>
          <w:t>2022 same-issue?</w:t>
        </w:r>
      </w:hyperlink>
      <w:r>
        <w:rPr>
          <w:color w:val="000000"/>
        </w:rPr>
        <w:t xml:space="preserve">   ·   </w:t>
      </w:r>
      <w:hyperlink r:id="rId4455">
        <w:r>
          <w:rPr>
            <w:color w:val="000000"/>
            <w:u w:val="single"/>
          </w:rPr>
          <w:t>2021 same-issue?</w:t>
        </w:r>
      </w:hyperlink>
      <w:r>
        <w:rPr>
          <w:color w:val="000000"/>
        </w:rPr>
        <w:t xml:space="preserve">   ·   </w:t>
      </w:r>
      <w:hyperlink r:id="rId4456">
        <w:r>
          <w:rPr>
            <w:color w:val="000000"/>
            <w:u w:val="single"/>
          </w:rPr>
          <w:t>2025 context</w:t>
        </w:r>
      </w:hyperlink>
      <w:r>
        <w:rPr>
          <w:color w:val="000000"/>
        </w:rPr>
        <w:t xml:space="preserve">   ·   </w:t>
      </w:r>
      <w:hyperlink r:id="rId4457">
        <w:r>
          <w:rPr>
            <w:color w:val="000000"/>
            <w:u w:val="single"/>
          </w:rPr>
          <w:t>2026 context</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4458">
        <w:r>
          <w:rPr>
            <w:color w:val="000000"/>
            <w:u w:val="single"/>
          </w:rPr>
          <w:t>Original</w:t>
        </w:r>
      </w:hyperlink>
      <w:r>
        <w:rPr>
          <w:color w:val="000000"/>
        </w:rPr>
        <w:t xml:space="preserve">   ·   </w:t>
      </w:r>
      <w:hyperlink r:id="rId4459">
        <w:r>
          <w:rPr>
            <w:color w:val="000000"/>
            <w:u w:val="single"/>
          </w:rPr>
          <w:t>2026 same-issue?</w:t>
        </w:r>
      </w:hyperlink>
      <w:r>
        <w:rPr>
          <w:color w:val="000000"/>
        </w:rPr>
        <w:t xml:space="preserve">   ·   </w:t>
      </w:r>
      <w:hyperlink r:id="rId4460">
        <w:r>
          <w:rPr>
            <w:color w:val="000000"/>
            <w:u w:val="single"/>
          </w:rPr>
          <w:t>2026 same-issue?</w:t>
        </w:r>
      </w:hyperlink>
      <w:r>
        <w:rPr>
          <w:color w:val="000000"/>
        </w:rPr>
        <w:t xml:space="preserve">   ·   </w:t>
      </w:r>
      <w:hyperlink r:id="rId4461">
        <w:r>
          <w:rPr>
            <w:color w:val="000000"/>
            <w:u w:val="single"/>
          </w:rPr>
          <w:t>2026 context</w:t>
        </w:r>
      </w:hyperlink>
      <w:r>
        <w:rPr>
          <w:color w:val="000000"/>
        </w:rPr>
        <w:t xml:space="preserve">   ·   </w:t>
      </w:r>
      <w:hyperlink r:id="rId4462">
        <w:r>
          <w:rPr>
            <w:color w:val="000000"/>
            <w:u w:val="single"/>
          </w:rPr>
          <w:t>2026 context</w:t>
        </w:r>
      </w:hyperlink>
      <w:r>
        <w:rPr>
          <w:color w:val="000000"/>
        </w:rPr>
        <w:t xml:space="preserve">   ·   </w:t>
      </w:r>
      <w:hyperlink r:id="rId4463">
        <w:r>
          <w:rPr>
            <w:color w:val="000000"/>
            <w:u w:val="single"/>
          </w:rPr>
          <w:t>2025 context</w:t>
        </w:r>
      </w:hyperlink>
      <w:r>
        <w:rPr>
          <w:color w:val="000000"/>
        </w:rPr>
        <w:t xml:space="preserve">   ·   </w:t>
      </w:r>
      <w:hyperlink r:id="rId4464">
        <w:r>
          <w:rPr>
            <w:color w:val="000000"/>
            <w:u w:val="single"/>
          </w:rPr>
          <w:t>2025 context</w:t>
        </w:r>
      </w:hyperlink>
      <w:r>
        <w:rPr>
          <w:color w:val="000000"/>
        </w:rPr>
        <w:t xml:space="preserve">   ·   </w:t>
      </w:r>
      <w:hyperlink r:id="rId4465">
        <w:r>
          <w:rPr>
            <w:color w:val="000000"/>
            <w:u w:val="single"/>
          </w:rPr>
          <w:t>2024 context</w:t>
        </w:r>
      </w:hyperlink>
    </w:p>
    <w:p>
      <w:pPr>
        <w:keepLines/>
        <w:spacing w:after="180"/>
      </w:pPr>
      <w:r>
        <w:rPr>
          <w:b/>
          <w:color w:val="000000"/>
          <w:sz w:val="18"/>
        </w:rPr>
        <w:t xml:space="preserve">2022  Soil Governance in current European Union Law and in the European Green Deal  </w:t>
      </w:r>
      <w:r>
        <w:rPr>
          <w:color w:val="000000"/>
        </w:rPr>
        <w:br/>
      </w:r>
      <w:hyperlink r:id="rId4466">
        <w:r>
          <w:rPr>
            <w:color w:val="000000"/>
            <w:u w:val="single"/>
          </w:rPr>
          <w:t>Original</w:t>
        </w:r>
      </w:hyperlink>
      <w:r>
        <w:rPr>
          <w:color w:val="000000"/>
        </w:rPr>
        <w:t xml:space="preserve">   ·   </w:t>
      </w:r>
      <w:hyperlink r:id="rId4467">
        <w:r>
          <w:rPr>
            <w:color w:val="000000"/>
            <w:u w:val="single"/>
          </w:rPr>
          <w:t>2024 same-issue?</w:t>
        </w:r>
      </w:hyperlink>
      <w:r>
        <w:rPr>
          <w:color w:val="000000"/>
        </w:rPr>
        <w:t xml:space="preserve">   ·   </w:t>
      </w:r>
      <w:hyperlink r:id="rId4468">
        <w:r>
          <w:rPr>
            <w:color w:val="000000"/>
            <w:u w:val="single"/>
          </w:rPr>
          <w:t>2025 same-issue?</w:t>
        </w:r>
      </w:hyperlink>
      <w:r>
        <w:rPr>
          <w:color w:val="000000"/>
        </w:rPr>
        <w:t xml:space="preserve">   ·   </w:t>
      </w:r>
      <w:hyperlink r:id="rId4469">
        <w:r>
          <w:rPr>
            <w:color w:val="000000"/>
            <w:u w:val="single"/>
          </w:rPr>
          <w:t>2025 same-issue?</w:t>
        </w:r>
      </w:hyperlink>
      <w:r>
        <w:rPr>
          <w:color w:val="000000"/>
        </w:rPr>
        <w:t xml:space="preserve">   ·   </w:t>
      </w:r>
      <w:hyperlink r:id="rId4470">
        <w:r>
          <w:rPr>
            <w:color w:val="000000"/>
            <w:u w:val="single"/>
          </w:rPr>
          <w:t>2023 same-issue?</w:t>
        </w:r>
      </w:hyperlink>
      <w:r>
        <w:rPr>
          <w:color w:val="000000"/>
        </w:rPr>
        <w:t xml:space="preserve">   ·   </w:t>
      </w:r>
      <w:hyperlink r:id="rId4471">
        <w:r>
          <w:rPr>
            <w:color w:val="000000"/>
            <w:u w:val="single"/>
          </w:rPr>
          <w:t>2023 same-issue?</w:t>
        </w:r>
      </w:hyperlink>
      <w:r>
        <w:rPr>
          <w:color w:val="000000"/>
        </w:rPr>
        <w:t xml:space="preserve">   ·   </w:t>
      </w:r>
      <w:hyperlink r:id="rId4472">
        <w:r>
          <w:rPr>
            <w:color w:val="000000"/>
            <w:u w:val="single"/>
          </w:rPr>
          <w:t>2023 same-issue?</w:t>
        </w:r>
      </w:hyperlink>
      <w:r>
        <w:rPr>
          <w:color w:val="000000"/>
        </w:rPr>
        <w:t xml:space="preserve">   ·   </w:t>
      </w:r>
      <w:hyperlink r:id="rId4473">
        <w:r>
          <w:rPr>
            <w:color w:val="000000"/>
            <w:u w:val="single"/>
          </w:rPr>
          <w:t>2025 context</w:t>
        </w:r>
      </w:hyperlink>
      <w:r>
        <w:rPr>
          <w:color w:val="000000"/>
        </w:rPr>
        <w:t xml:space="preserve">   ·   </w:t>
      </w:r>
      <w:hyperlink r:id="rId4474">
        <w:r>
          <w:rPr>
            <w:color w:val="000000"/>
            <w:u w:val="single"/>
          </w:rPr>
          <w:t>2024 context</w:t>
        </w:r>
      </w:hyperlink>
      <w:r>
        <w:rPr>
          <w:color w:val="000000"/>
        </w:rPr>
        <w:t xml:space="preserve">   ·   </w:t>
      </w:r>
      <w:hyperlink r:id="rId4475">
        <w:r>
          <w:rPr>
            <w:color w:val="000000"/>
            <w:u w:val="single"/>
          </w:rPr>
          <w:t>2023 context</w:t>
        </w:r>
      </w:hyperlink>
      <w:r>
        <w:rPr>
          <w:color w:val="000000"/>
        </w:rPr>
        <w:t xml:space="preserve">   ·   </w:t>
      </w:r>
      <w:hyperlink r:id="rId4476">
        <w:r>
          <w:rPr>
            <w:color w:val="000000"/>
            <w:u w:val="single"/>
          </w:rPr>
          <w:t>2026 context</w:t>
        </w:r>
      </w:hyperlink>
      <w:r>
        <w:rPr>
          <w:color w:val="000000"/>
        </w:rPr>
        <w:t xml:space="preserve">   ·   </w:t>
      </w:r>
      <w:hyperlink r:id="rId4477">
        <w:r>
          <w:rPr>
            <w:color w:val="000000"/>
            <w:u w:val="single"/>
          </w:rPr>
          <w:t>2026 context</w:t>
        </w:r>
      </w:hyperlink>
      <w:r>
        <w:rPr>
          <w:color w:val="000000"/>
        </w:rPr>
        <w:t xml:space="preserve">   ·   </w:t>
      </w:r>
      <w:hyperlink r:id="rId2498">
        <w:r>
          <w:rPr>
            <w:color w:val="000000"/>
            <w:u w:val="single"/>
          </w:rPr>
          <w:t>2025 context</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4478">
        <w:r>
          <w:rPr>
            <w:color w:val="000000"/>
            <w:u w:val="single"/>
          </w:rPr>
          <w:t>Original</w:t>
        </w:r>
      </w:hyperlink>
      <w:r>
        <w:rPr>
          <w:color w:val="000000"/>
        </w:rPr>
        <w:t xml:space="preserve">   ·   </w:t>
      </w:r>
      <w:hyperlink r:id="rId4479">
        <w:r>
          <w:rPr>
            <w:color w:val="000000"/>
            <w:u w:val="single"/>
          </w:rPr>
          <w:t>2026 context</w:t>
        </w:r>
      </w:hyperlink>
      <w:r>
        <w:rPr>
          <w:color w:val="000000"/>
        </w:rPr>
        <w:t xml:space="preserve">   ·   </w:t>
      </w:r>
      <w:hyperlink r:id="rId4480">
        <w:r>
          <w:rPr>
            <w:color w:val="000000"/>
            <w:u w:val="single"/>
          </w:rPr>
          <w:t>2025 context</w:t>
        </w:r>
      </w:hyperlink>
      <w:r>
        <w:rPr>
          <w:color w:val="000000"/>
        </w:rPr>
        <w:t xml:space="preserve">   ·   </w:t>
      </w:r>
      <w:hyperlink r:id="rId4481">
        <w:r>
          <w:rPr>
            <w:color w:val="000000"/>
            <w:u w:val="single"/>
          </w:rPr>
          <w:t>2026 context</w:t>
        </w:r>
      </w:hyperlink>
      <w:r>
        <w:rPr>
          <w:color w:val="000000"/>
        </w:rPr>
        <w:t xml:space="preserve">   ·   </w:t>
      </w:r>
      <w:hyperlink r:id="rId4482">
        <w:r>
          <w:rPr>
            <w:color w:val="000000"/>
            <w:u w:val="single"/>
          </w:rPr>
          <w:t>2025 context</w:t>
        </w:r>
      </w:hyperlink>
      <w:r>
        <w:rPr>
          <w:color w:val="000000"/>
        </w:rPr>
        <w:t xml:space="preserve">   ·   </w:t>
      </w:r>
      <w:hyperlink r:id="rId4483">
        <w:r>
          <w:rPr>
            <w:color w:val="000000"/>
            <w:u w:val="single"/>
          </w:rPr>
          <w:t>2024 context</w:t>
        </w:r>
      </w:hyperlink>
      <w:r>
        <w:rPr>
          <w:color w:val="000000"/>
        </w:rPr>
        <w:t xml:space="preserve">   ·   </w:t>
      </w:r>
      <w:hyperlink r:id="rId4484">
        <w:r>
          <w:rPr>
            <w:color w:val="000000"/>
            <w:u w:val="single"/>
          </w:rPr>
          <w:t>2025 context</w:t>
        </w:r>
      </w:hyperlink>
      <w:r>
        <w:rPr>
          <w:color w:val="000000"/>
        </w:rPr>
        <w:t xml:space="preserve">   ·   </w:t>
      </w:r>
      <w:hyperlink r:id="rId4485">
        <w:r>
          <w:rPr>
            <w:color w:val="000000"/>
            <w:u w:val="single"/>
          </w:rPr>
          <w:t>2024 context</w:t>
        </w:r>
      </w:hyperlink>
      <w:r>
        <w:rPr>
          <w:color w:val="000000"/>
        </w:rPr>
        <w:t xml:space="preserve">   ·   </w:t>
      </w:r>
      <w:hyperlink r:id="rId4486">
        <w:r>
          <w:rPr>
            <w:color w:val="000000"/>
            <w:u w:val="single"/>
          </w:rPr>
          <w:t>2026 context</w:t>
        </w:r>
      </w:hyperlink>
      <w:r>
        <w:rPr>
          <w:color w:val="000000"/>
        </w:rPr>
        <w:t xml:space="preserve">   ·   </w:t>
      </w:r>
      <w:hyperlink r:id="rId4487">
        <w:r>
          <w:rPr>
            <w:color w:val="000000"/>
            <w:u w:val="single"/>
          </w:rPr>
          <w:t>2026 context</w:t>
        </w:r>
      </w:hyperlink>
      <w:r>
        <w:rPr>
          <w:color w:val="000000"/>
        </w:rPr>
        <w:t xml:space="preserve">   ·   </w:t>
      </w:r>
      <w:hyperlink r:id="rId4488">
        <w:r>
          <w:rPr>
            <w:color w:val="000000"/>
            <w:u w:val="single"/>
          </w:rPr>
          <w:t>2026 context</w:t>
        </w:r>
      </w:hyperlink>
      <w:r>
        <w:rPr>
          <w:color w:val="000000"/>
        </w:rPr>
        <w:t xml:space="preserve">   ·   </w:t>
      </w:r>
      <w:hyperlink r:id="rId4489">
        <w:r>
          <w:rPr>
            <w:color w:val="000000"/>
            <w:u w:val="single"/>
          </w:rPr>
          <w:t>2025 context</w:t>
        </w:r>
      </w:hyperlink>
      <w:r>
        <w:rPr>
          <w:color w:val="000000"/>
        </w:rPr>
        <w:t xml:space="preserve">   ·   </w:t>
      </w:r>
      <w:hyperlink r:id="rId4490">
        <w:r>
          <w:rPr>
            <w:color w:val="000000"/>
            <w:u w:val="single"/>
          </w:rPr>
          <w:t>2024 context</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4491">
        <w:r>
          <w:rPr>
            <w:color w:val="000000"/>
            <w:u w:val="single"/>
          </w:rPr>
          <w:t>Original</w:t>
        </w:r>
      </w:hyperlink>
      <w:r>
        <w:rPr>
          <w:color w:val="000000"/>
        </w:rPr>
        <w:t xml:space="preserve">   ·   </w:t>
      </w:r>
      <w:hyperlink r:id="rId4492">
        <w:r>
          <w:rPr>
            <w:color w:val="000000"/>
            <w:u w:val="single"/>
          </w:rPr>
          <w:t>2026 same-issue?</w:t>
        </w:r>
      </w:hyperlink>
      <w:r>
        <w:rPr>
          <w:color w:val="000000"/>
        </w:rPr>
        <w:t xml:space="preserve">   ·   </w:t>
      </w:r>
      <w:hyperlink r:id="rId4493">
        <w:r>
          <w:rPr>
            <w:color w:val="000000"/>
            <w:u w:val="single"/>
          </w:rPr>
          <w:t>2026 context</w:t>
        </w:r>
      </w:hyperlink>
      <w:r>
        <w:rPr>
          <w:color w:val="000000"/>
        </w:rPr>
        <w:t xml:space="preserve">   ·   </w:t>
      </w:r>
      <w:hyperlink r:id="rId4494">
        <w:r>
          <w:rPr>
            <w:color w:val="000000"/>
            <w:u w:val="single"/>
          </w:rPr>
          <w:t>2025 context</w:t>
        </w:r>
      </w:hyperlink>
      <w:r>
        <w:rPr>
          <w:color w:val="000000"/>
        </w:rPr>
        <w:t xml:space="preserve">   ·   </w:t>
      </w:r>
      <w:hyperlink r:id="rId4495">
        <w:r>
          <w:rPr>
            <w:color w:val="000000"/>
            <w:u w:val="single"/>
          </w:rPr>
          <w:t>2024 context</w:t>
        </w:r>
      </w:hyperlink>
      <w:r>
        <w:rPr>
          <w:color w:val="000000"/>
        </w:rPr>
        <w:t xml:space="preserve">   ·   </w:t>
      </w:r>
      <w:hyperlink r:id="rId4496">
        <w:r>
          <w:rPr>
            <w:color w:val="000000"/>
            <w:u w:val="single"/>
          </w:rPr>
          <w:t>2024 context</w:t>
        </w:r>
      </w:hyperlink>
    </w:p>
    <w:p>
      <w:pPr>
        <w:keepLines/>
        <w:spacing w:after="180"/>
      </w:pPr>
      <w:r>
        <w:rPr>
          <w:b/>
          <w:color w:val="000000"/>
          <w:sz w:val="18"/>
        </w:rPr>
        <w:t xml:space="preserve">2023  Cost-effective adaptation strategies to rising river flood risk in Europe  </w:t>
      </w:r>
      <w:r>
        <w:rPr>
          <w:color w:val="000000"/>
        </w:rPr>
        <w:br/>
      </w:r>
      <w:hyperlink r:id="rId190">
        <w:r>
          <w:rPr>
            <w:color w:val="000000"/>
            <w:u w:val="single"/>
          </w:rPr>
          <w:t>Original</w:t>
        </w:r>
      </w:hyperlink>
      <w:r>
        <w:rPr>
          <w:color w:val="000000"/>
        </w:rPr>
        <w:t xml:space="preserve">   ·   </w:t>
      </w:r>
      <w:hyperlink r:id="rId4497">
        <w:r>
          <w:rPr>
            <w:color w:val="000000"/>
            <w:u w:val="single"/>
          </w:rPr>
          <w:t>2025 same-issue?</w:t>
        </w:r>
      </w:hyperlink>
      <w:r>
        <w:rPr>
          <w:color w:val="000000"/>
        </w:rPr>
        <w:t xml:space="preserve">   ·   </w:t>
      </w:r>
      <w:hyperlink r:id="rId4498">
        <w:r>
          <w:rPr>
            <w:color w:val="000000"/>
            <w:u w:val="single"/>
          </w:rPr>
          <w:t>2025 same-issue?</w:t>
        </w:r>
      </w:hyperlink>
      <w:r>
        <w:rPr>
          <w:color w:val="000000"/>
        </w:rPr>
        <w:t xml:space="preserve">   ·   </w:t>
      </w:r>
      <w:hyperlink r:id="rId4499">
        <w:r>
          <w:rPr>
            <w:color w:val="000000"/>
            <w:u w:val="single"/>
          </w:rPr>
          <w:t>2025 same-issue?</w:t>
        </w:r>
      </w:hyperlink>
      <w:r>
        <w:rPr>
          <w:color w:val="000000"/>
        </w:rPr>
        <w:t xml:space="preserve">   ·   </w:t>
      </w:r>
      <w:hyperlink r:id="rId4500">
        <w:r>
          <w:rPr>
            <w:color w:val="000000"/>
            <w:u w:val="single"/>
          </w:rPr>
          <w:t>2024 same-issue?</w:t>
        </w:r>
      </w:hyperlink>
      <w:r>
        <w:rPr>
          <w:color w:val="000000"/>
        </w:rPr>
        <w:t xml:space="preserve">   ·   </w:t>
      </w:r>
      <w:hyperlink r:id="rId4501">
        <w:r>
          <w:rPr>
            <w:color w:val="000000"/>
            <w:u w:val="single"/>
          </w:rPr>
          <w:t>2023 same-issue?</w:t>
        </w:r>
      </w:hyperlink>
      <w:r>
        <w:rPr>
          <w:color w:val="000000"/>
        </w:rPr>
        <w:t xml:space="preserve">   ·   </w:t>
      </w:r>
      <w:hyperlink r:id="rId4502">
        <w:r>
          <w:rPr>
            <w:color w:val="000000"/>
            <w:u w:val="single"/>
          </w:rPr>
          <w:t>2026 context</w:t>
        </w:r>
      </w:hyperlink>
      <w:r>
        <w:rPr>
          <w:color w:val="000000"/>
        </w:rPr>
        <w:t xml:space="preserve">   ·   </w:t>
      </w:r>
      <w:hyperlink r:id="rId4503">
        <w:r>
          <w:rPr>
            <w:color w:val="000000"/>
            <w:u w:val="single"/>
          </w:rPr>
          <w:t>2026 context</w:t>
        </w:r>
      </w:hyperlink>
      <w:r>
        <w:rPr>
          <w:color w:val="000000"/>
        </w:rPr>
        <w:t xml:space="preserve">   ·   </w:t>
      </w:r>
      <w:hyperlink r:id="rId4504">
        <w:r>
          <w:rPr>
            <w:color w:val="000000"/>
            <w:u w:val="single"/>
          </w:rPr>
          <w:t>2026 context</w:t>
        </w:r>
      </w:hyperlink>
      <w:r>
        <w:rPr>
          <w:color w:val="000000"/>
        </w:rPr>
        <w:t xml:space="preserve">   ·   </w:t>
      </w:r>
      <w:hyperlink r:id="rId4505">
        <w:r>
          <w:rPr>
            <w:color w:val="000000"/>
            <w:u w:val="single"/>
          </w:rPr>
          <w:t>2026 context</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4506">
        <w:r>
          <w:rPr>
            <w:color w:val="000000"/>
            <w:u w:val="single"/>
          </w:rPr>
          <w:t>Original</w:t>
        </w:r>
      </w:hyperlink>
      <w:r>
        <w:rPr>
          <w:color w:val="000000"/>
        </w:rPr>
        <w:t xml:space="preserve">   ·   </w:t>
      </w:r>
      <w:hyperlink r:id="rId4507">
        <w:r>
          <w:rPr>
            <w:color w:val="000000"/>
            <w:u w:val="single"/>
          </w:rPr>
          <w:t>2026 context</w:t>
        </w:r>
      </w:hyperlink>
      <w:r>
        <w:rPr>
          <w:color w:val="000000"/>
        </w:rPr>
        <w:t xml:space="preserve">   ·   </w:t>
      </w:r>
      <w:hyperlink r:id="rId4508">
        <w:r>
          <w:rPr>
            <w:color w:val="000000"/>
            <w:u w:val="single"/>
          </w:rPr>
          <w:t>2025 context</w:t>
        </w:r>
      </w:hyperlink>
      <w:r>
        <w:rPr>
          <w:color w:val="000000"/>
        </w:rPr>
        <w:t xml:space="preserve">   ·   </w:t>
      </w:r>
      <w:hyperlink r:id="rId4509">
        <w:r>
          <w:rPr>
            <w:color w:val="000000"/>
            <w:u w:val="single"/>
          </w:rPr>
          <w:t>2026 context</w:t>
        </w:r>
      </w:hyperlink>
      <w:r>
        <w:rPr>
          <w:color w:val="000000"/>
        </w:rPr>
        <w:t xml:space="preserve">   ·   </w:t>
      </w:r>
      <w:hyperlink r:id="rId4510">
        <w:r>
          <w:rPr>
            <w:color w:val="000000"/>
            <w:u w:val="single"/>
          </w:rPr>
          <w:t>2025 context</w:t>
        </w:r>
      </w:hyperlink>
      <w:r>
        <w:rPr>
          <w:color w:val="000000"/>
        </w:rPr>
        <w:t xml:space="preserve">   ·   </w:t>
      </w:r>
      <w:hyperlink r:id="rId4511">
        <w:r>
          <w:rPr>
            <w:color w:val="000000"/>
            <w:u w:val="single"/>
          </w:rPr>
          <w:t>2025 context</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4512">
        <w:r>
          <w:rPr>
            <w:color w:val="000000"/>
            <w:u w:val="single"/>
          </w:rPr>
          <w:t>Original</w:t>
        </w:r>
      </w:hyperlink>
      <w:r>
        <w:rPr>
          <w:color w:val="000000"/>
        </w:rPr>
        <w:t xml:space="preserve">   ·   </w:t>
      </w:r>
      <w:hyperlink r:id="rId4513">
        <w:r>
          <w:rPr>
            <w:color w:val="000000"/>
            <w:u w:val="single"/>
          </w:rPr>
          <w:t>2025 same-issue?</w:t>
        </w:r>
      </w:hyperlink>
      <w:r>
        <w:rPr>
          <w:color w:val="000000"/>
        </w:rPr>
        <w:t xml:space="preserve">   ·   </w:t>
      </w:r>
      <w:hyperlink r:id="rId4514">
        <w:r>
          <w:rPr>
            <w:color w:val="000000"/>
            <w:u w:val="single"/>
          </w:rPr>
          <w:t>2025 same-issue?</w:t>
        </w:r>
      </w:hyperlink>
      <w:r>
        <w:rPr>
          <w:color w:val="000000"/>
        </w:rPr>
        <w:t xml:space="preserve">   ·   </w:t>
      </w:r>
      <w:hyperlink r:id="rId4515">
        <w:r>
          <w:rPr>
            <w:color w:val="000000"/>
            <w:u w:val="single"/>
          </w:rPr>
          <w:t>2024 same-issue?</w:t>
        </w:r>
      </w:hyperlink>
      <w:r>
        <w:rPr>
          <w:color w:val="000000"/>
        </w:rPr>
        <w:t xml:space="preserve">   ·   </w:t>
      </w:r>
      <w:hyperlink r:id="rId4516">
        <w:r>
          <w:rPr>
            <w:color w:val="000000"/>
            <w:u w:val="single"/>
          </w:rPr>
          <w:t>2024 same-issue?</w:t>
        </w:r>
      </w:hyperlink>
      <w:r>
        <w:rPr>
          <w:color w:val="000000"/>
        </w:rPr>
        <w:t xml:space="preserve">   ·   </w:t>
      </w:r>
      <w:hyperlink r:id="rId4517">
        <w:r>
          <w:rPr>
            <w:color w:val="000000"/>
            <w:u w:val="single"/>
          </w:rPr>
          <w:t>2025 context</w:t>
        </w:r>
      </w:hyperlink>
      <w:r>
        <w:rPr>
          <w:color w:val="000000"/>
        </w:rPr>
        <w:t xml:space="preserve">   ·   </w:t>
      </w:r>
      <w:hyperlink r:id="rId4518">
        <w:r>
          <w:rPr>
            <w:color w:val="000000"/>
            <w:u w:val="single"/>
          </w:rPr>
          <w:t>2024 context</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4519">
        <w:r>
          <w:rPr>
            <w:color w:val="000000"/>
            <w:u w:val="single"/>
          </w:rPr>
          <w:t>Original</w:t>
        </w:r>
      </w:hyperlink>
      <w:r>
        <w:rPr>
          <w:color w:val="000000"/>
        </w:rPr>
        <w:t xml:space="preserve">   ·   </w:t>
      </w:r>
      <w:hyperlink r:id="rId4520">
        <w:r>
          <w:rPr>
            <w:color w:val="000000"/>
            <w:u w:val="single"/>
          </w:rPr>
          <w:t>2023 same-issue?</w:t>
        </w:r>
      </w:hyperlink>
      <w:r>
        <w:rPr>
          <w:color w:val="000000"/>
        </w:rPr>
        <w:t xml:space="preserve">   ·   </w:t>
      </w:r>
      <w:hyperlink r:id="rId4521">
        <w:r>
          <w:rPr>
            <w:color w:val="000000"/>
            <w:u w:val="single"/>
          </w:rPr>
          <w:t>2025 same-issue?</w:t>
        </w:r>
      </w:hyperlink>
      <w:r>
        <w:rPr>
          <w:color w:val="000000"/>
        </w:rPr>
        <w:t xml:space="preserve">   ·   </w:t>
      </w:r>
      <w:hyperlink r:id="rId4522">
        <w:r>
          <w:rPr>
            <w:color w:val="000000"/>
            <w:u w:val="single"/>
          </w:rPr>
          <w:t>2026 context</w:t>
        </w:r>
      </w:hyperlink>
      <w:r>
        <w:rPr>
          <w:color w:val="000000"/>
        </w:rPr>
        <w:t xml:space="preserve">   ·   </w:t>
      </w:r>
      <w:hyperlink r:id="rId4523">
        <w:r>
          <w:rPr>
            <w:color w:val="000000"/>
            <w:u w:val="single"/>
          </w:rPr>
          <w:t>2026 context</w:t>
        </w:r>
      </w:hyperlink>
      <w:r>
        <w:rPr>
          <w:color w:val="000000"/>
        </w:rPr>
        <w:t xml:space="preserve">   ·   </w:t>
      </w:r>
      <w:hyperlink r:id="rId4524">
        <w:r>
          <w:rPr>
            <w:color w:val="000000"/>
            <w:u w:val="single"/>
          </w:rPr>
          <w:t>2026 context</w:t>
        </w:r>
      </w:hyperlink>
      <w:r>
        <w:rPr>
          <w:color w:val="000000"/>
        </w:rPr>
        <w:t xml:space="preserve">   ·   </w:t>
      </w:r>
      <w:hyperlink r:id="rId4525">
        <w:r>
          <w:rPr>
            <w:color w:val="000000"/>
            <w:u w:val="single"/>
          </w:rPr>
          <w:t>2025 context</w:t>
        </w:r>
      </w:hyperlink>
      <w:r>
        <w:rPr>
          <w:color w:val="000000"/>
        </w:rPr>
        <w:t xml:space="preserve">   ·   </w:t>
      </w:r>
      <w:hyperlink r:id="rId4526">
        <w:r>
          <w:rPr>
            <w:color w:val="000000"/>
            <w:u w:val="single"/>
          </w:rPr>
          <w:t>2023 context</w:t>
        </w:r>
      </w:hyperlink>
      <w:r>
        <w:rPr>
          <w:color w:val="000000"/>
        </w:rPr>
        <w:t xml:space="preserve">   ·   </w:t>
      </w:r>
      <w:hyperlink r:id="rId4527">
        <w:r>
          <w:rPr>
            <w:color w:val="000000"/>
            <w:u w:val="single"/>
          </w:rPr>
          <w:t>2026 context</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4528">
        <w:r>
          <w:rPr>
            <w:color w:val="000000"/>
            <w:u w:val="single"/>
          </w:rPr>
          <w:t>Original</w:t>
        </w:r>
      </w:hyperlink>
      <w:r>
        <w:rPr>
          <w:color w:val="000000"/>
        </w:rPr>
        <w:t xml:space="preserve">   ·   </w:t>
      </w:r>
      <w:hyperlink r:id="rId4529">
        <w:r>
          <w:rPr>
            <w:color w:val="000000"/>
            <w:u w:val="single"/>
          </w:rPr>
          <w:t>2024 same-issue?</w:t>
        </w:r>
      </w:hyperlink>
      <w:r>
        <w:rPr>
          <w:color w:val="000000"/>
        </w:rPr>
        <w:t xml:space="preserve">   ·   </w:t>
      </w:r>
      <w:hyperlink r:id="rId4530">
        <w:r>
          <w:rPr>
            <w:color w:val="000000"/>
            <w:u w:val="single"/>
          </w:rPr>
          <w:t>2026 same-issue?</w:t>
        </w:r>
      </w:hyperlink>
      <w:r>
        <w:rPr>
          <w:color w:val="000000"/>
        </w:rPr>
        <w:t xml:space="preserve">   ·   </w:t>
      </w:r>
      <w:hyperlink r:id="rId4531">
        <w:r>
          <w:rPr>
            <w:color w:val="000000"/>
            <w:u w:val="single"/>
          </w:rPr>
          <w:t>2026 same-issue?</w:t>
        </w:r>
      </w:hyperlink>
      <w:r>
        <w:rPr>
          <w:color w:val="000000"/>
        </w:rPr>
        <w:t xml:space="preserve">   ·   </w:t>
      </w:r>
      <w:hyperlink r:id="rId4532">
        <w:r>
          <w:rPr>
            <w:color w:val="000000"/>
            <w:u w:val="single"/>
          </w:rPr>
          <w:t>2024 same-issue?</w:t>
        </w:r>
      </w:hyperlink>
      <w:r>
        <w:rPr>
          <w:color w:val="000000"/>
        </w:rPr>
        <w:t xml:space="preserve">   ·   </w:t>
      </w:r>
      <w:hyperlink r:id="rId4533">
        <w:r>
          <w:rPr>
            <w:color w:val="000000"/>
            <w:u w:val="single"/>
          </w:rPr>
          <w:t>2025 context</w:t>
        </w:r>
      </w:hyperlink>
      <w:r>
        <w:rPr>
          <w:color w:val="000000"/>
        </w:rPr>
        <w:t xml:space="preserve">   ·   </w:t>
      </w:r>
      <w:hyperlink r:id="rId4534">
        <w:r>
          <w:rPr>
            <w:color w:val="000000"/>
            <w:u w:val="single"/>
          </w:rPr>
          <w:t>2023 context</w:t>
        </w:r>
      </w:hyperlink>
      <w:r>
        <w:rPr>
          <w:color w:val="000000"/>
        </w:rPr>
        <w:t xml:space="preserve">   ·   </w:t>
      </w:r>
      <w:hyperlink r:id="rId4535">
        <w:r>
          <w:rPr>
            <w:color w:val="000000"/>
            <w:u w:val="single"/>
          </w:rPr>
          <w:t>2023 context</w:t>
        </w:r>
      </w:hyperlink>
      <w:r>
        <w:rPr>
          <w:color w:val="000000"/>
        </w:rPr>
        <w:t xml:space="preserve">   ·   </w:t>
      </w:r>
      <w:hyperlink r:id="rId4536">
        <w:r>
          <w:rPr>
            <w:color w:val="000000"/>
            <w:u w:val="single"/>
          </w:rPr>
          <w:t>2026 context</w:t>
        </w:r>
      </w:hyperlink>
      <w:r>
        <w:rPr>
          <w:color w:val="000000"/>
        </w:rPr>
        <w:t xml:space="preserve">   ·   </w:t>
      </w:r>
      <w:hyperlink r:id="rId4537">
        <w:r>
          <w:rPr>
            <w:color w:val="000000"/>
            <w:u w:val="single"/>
          </w:rPr>
          <w:t>2026 context</w:t>
        </w:r>
      </w:hyperlink>
      <w:r>
        <w:rPr>
          <w:color w:val="000000"/>
        </w:rPr>
        <w:t xml:space="preserve">   ·   </w:t>
      </w:r>
      <w:hyperlink r:id="rId4538">
        <w:r>
          <w:rPr>
            <w:color w:val="000000"/>
            <w:u w:val="single"/>
          </w:rPr>
          <w:t>2026 context</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4539">
        <w:r>
          <w:rPr>
            <w:color w:val="000000"/>
            <w:u w:val="single"/>
          </w:rPr>
          <w:t>Original</w:t>
        </w:r>
      </w:hyperlink>
      <w:r>
        <w:rPr>
          <w:color w:val="000000"/>
        </w:rPr>
        <w:t xml:space="preserve">   ·   </w:t>
      </w:r>
      <w:hyperlink r:id="rId4540">
        <w:r>
          <w:rPr>
            <w:color w:val="000000"/>
            <w:u w:val="single"/>
          </w:rPr>
          <w:t>2026 same-issue?</w:t>
        </w:r>
      </w:hyperlink>
      <w:r>
        <w:rPr>
          <w:color w:val="000000"/>
        </w:rPr>
        <w:t xml:space="preserve">   ·   </w:t>
      </w:r>
      <w:hyperlink r:id="rId4541">
        <w:r>
          <w:rPr>
            <w:color w:val="000000"/>
            <w:u w:val="single"/>
          </w:rPr>
          <w:t>2025 same-issue?</w:t>
        </w:r>
      </w:hyperlink>
      <w:r>
        <w:rPr>
          <w:color w:val="000000"/>
        </w:rPr>
        <w:t xml:space="preserve">   ·   </w:t>
      </w:r>
      <w:hyperlink r:id="rId4542">
        <w:r>
          <w:rPr>
            <w:color w:val="000000"/>
            <w:u w:val="single"/>
          </w:rPr>
          <w:t>2026 same-issue?</w:t>
        </w:r>
      </w:hyperlink>
      <w:r>
        <w:rPr>
          <w:color w:val="000000"/>
        </w:rPr>
        <w:t xml:space="preserve">   ·   </w:t>
      </w:r>
      <w:hyperlink r:id="rId4543">
        <w:r>
          <w:rPr>
            <w:color w:val="000000"/>
            <w:u w:val="single"/>
          </w:rPr>
          <w:t>2025 same-issue?</w:t>
        </w:r>
      </w:hyperlink>
      <w:r>
        <w:rPr>
          <w:color w:val="000000"/>
        </w:rPr>
        <w:t xml:space="preserve">   ·   </w:t>
      </w:r>
      <w:hyperlink r:id="rId4544">
        <w:r>
          <w:rPr>
            <w:color w:val="000000"/>
            <w:u w:val="single"/>
          </w:rPr>
          <w:t>2026 context</w:t>
        </w:r>
      </w:hyperlink>
      <w:r>
        <w:rPr>
          <w:color w:val="000000"/>
        </w:rPr>
        <w:t xml:space="preserve">   ·   </w:t>
      </w:r>
      <w:hyperlink r:id="rId4545">
        <w:r>
          <w:rPr>
            <w:color w:val="000000"/>
            <w:u w:val="single"/>
          </w:rPr>
          <w:t>2026 context</w:t>
        </w:r>
      </w:hyperlink>
      <w:r>
        <w:rPr>
          <w:color w:val="000000"/>
        </w:rPr>
        <w:t xml:space="preserve">   ·   </w:t>
      </w:r>
      <w:hyperlink r:id="rId4546">
        <w:r>
          <w:rPr>
            <w:color w:val="000000"/>
            <w:u w:val="single"/>
          </w:rPr>
          <w:t>2025 context</w:t>
        </w:r>
      </w:hyperlink>
      <w:r>
        <w:rPr>
          <w:color w:val="000000"/>
        </w:rPr>
        <w:t xml:space="preserve">   ·   </w:t>
      </w:r>
      <w:hyperlink r:id="rId4547">
        <w:r>
          <w:rPr>
            <w:color w:val="000000"/>
            <w:u w:val="single"/>
          </w:rPr>
          <w:t>2023 context</w:t>
        </w:r>
      </w:hyperlink>
      <w:r>
        <w:rPr>
          <w:color w:val="000000"/>
        </w:rPr>
        <w:t xml:space="preserve">   ·   </w:t>
      </w:r>
      <w:hyperlink r:id="rId4548">
        <w:r>
          <w:rPr>
            <w:color w:val="000000"/>
            <w:u w:val="single"/>
          </w:rPr>
          <w:t>2023 context</w:t>
        </w:r>
      </w:hyperlink>
      <w:r>
        <w:rPr>
          <w:color w:val="000000"/>
        </w:rPr>
        <w:t xml:space="preserve">   ·   </w:t>
      </w:r>
      <w:hyperlink r:id="rId4549">
        <w:r>
          <w:rPr>
            <w:color w:val="000000"/>
            <w:u w:val="single"/>
          </w:rPr>
          <w:t>2023 context</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4550">
        <w:r>
          <w:rPr>
            <w:color w:val="000000"/>
            <w:u w:val="single"/>
          </w:rPr>
          <w:t>Original</w:t>
        </w:r>
      </w:hyperlink>
      <w:r>
        <w:rPr>
          <w:color w:val="000000"/>
        </w:rPr>
        <w:t xml:space="preserve">   ·   </w:t>
      </w:r>
      <w:hyperlink r:id="rId4551">
        <w:r>
          <w:rPr>
            <w:color w:val="000000"/>
            <w:u w:val="single"/>
          </w:rPr>
          <w:t>2026 same-issue?</w:t>
        </w:r>
      </w:hyperlink>
      <w:r>
        <w:rPr>
          <w:color w:val="000000"/>
        </w:rPr>
        <w:t xml:space="preserve">   ·   </w:t>
      </w:r>
      <w:hyperlink r:id="rId4552">
        <w:r>
          <w:rPr>
            <w:color w:val="000000"/>
            <w:u w:val="single"/>
          </w:rPr>
          <w:t>2025 same-issue?</w:t>
        </w:r>
      </w:hyperlink>
      <w:r>
        <w:rPr>
          <w:color w:val="000000"/>
        </w:rPr>
        <w:t xml:space="preserve">   ·   </w:t>
      </w:r>
      <w:hyperlink r:id="rId4553">
        <w:r>
          <w:rPr>
            <w:color w:val="000000"/>
            <w:u w:val="single"/>
          </w:rPr>
          <w:t>2024 same-issue?</w:t>
        </w:r>
      </w:hyperlink>
      <w:r>
        <w:rPr>
          <w:color w:val="000000"/>
        </w:rPr>
        <w:t xml:space="preserve">   ·   </w:t>
      </w:r>
      <w:hyperlink r:id="rId4554">
        <w:r>
          <w:rPr>
            <w:color w:val="000000"/>
            <w:u w:val="single"/>
          </w:rPr>
          <w:t>2025 same-issue?</w:t>
        </w:r>
      </w:hyperlink>
      <w:r>
        <w:rPr>
          <w:color w:val="000000"/>
        </w:rPr>
        <w:t xml:space="preserve">   ·   </w:t>
      </w:r>
      <w:hyperlink r:id="rId4555">
        <w:r>
          <w:rPr>
            <w:color w:val="000000"/>
            <w:u w:val="single"/>
          </w:rPr>
          <w:t>2026 same-issue?</w:t>
        </w:r>
      </w:hyperlink>
      <w:r>
        <w:rPr>
          <w:color w:val="000000"/>
        </w:rPr>
        <w:t xml:space="preserve">   ·   </w:t>
      </w:r>
      <w:hyperlink r:id="rId4556">
        <w:r>
          <w:rPr>
            <w:color w:val="000000"/>
            <w:u w:val="single"/>
          </w:rPr>
          <w:t>2025 same-issue?</w:t>
        </w:r>
      </w:hyperlink>
    </w:p>
    <w:p>
      <w:pPr>
        <w:keepLines/>
        <w:spacing w:after="180"/>
      </w:pPr>
      <w:r>
        <w:rPr>
          <w:b/>
          <w:color w:val="000000"/>
          <w:sz w:val="18"/>
        </w:rPr>
        <w:t xml:space="preserve">2024  Building resilience in European food supply chains: results of a Delphi study  </w:t>
      </w:r>
      <w:r>
        <w:rPr>
          <w:color w:val="000000"/>
        </w:rPr>
        <w:br/>
      </w:r>
      <w:hyperlink r:id="rId4557">
        <w:r>
          <w:rPr>
            <w:color w:val="000000"/>
            <w:u w:val="single"/>
          </w:rPr>
          <w:t>Original</w:t>
        </w:r>
      </w:hyperlink>
      <w:r>
        <w:rPr>
          <w:color w:val="000000"/>
        </w:rPr>
        <w:t xml:space="preserve">   ·   </w:t>
      </w:r>
      <w:hyperlink r:id="rId4558">
        <w:r>
          <w:rPr>
            <w:color w:val="000000"/>
            <w:u w:val="single"/>
          </w:rPr>
          <w:t>2026 same-issue?</w:t>
        </w:r>
      </w:hyperlink>
      <w:r>
        <w:rPr>
          <w:color w:val="000000"/>
        </w:rPr>
        <w:t xml:space="preserve">   ·   </w:t>
      </w:r>
      <w:hyperlink r:id="rId4559">
        <w:r>
          <w:rPr>
            <w:color w:val="000000"/>
            <w:u w:val="single"/>
          </w:rPr>
          <w:t>2026 same-issue?</w:t>
        </w:r>
      </w:hyperlink>
      <w:r>
        <w:rPr>
          <w:color w:val="000000"/>
        </w:rPr>
        <w:t xml:space="preserve">   ·   </w:t>
      </w:r>
      <w:hyperlink r:id="rId4560">
        <w:r>
          <w:rPr>
            <w:color w:val="000000"/>
            <w:u w:val="single"/>
          </w:rPr>
          <w:t>2026 same-issue?</w:t>
        </w:r>
      </w:hyperlink>
      <w:r>
        <w:rPr>
          <w:color w:val="000000"/>
        </w:rPr>
        <w:t xml:space="preserve">   ·   </w:t>
      </w:r>
      <w:hyperlink r:id="rId4561">
        <w:r>
          <w:rPr>
            <w:color w:val="000000"/>
            <w:u w:val="single"/>
          </w:rPr>
          <w:t>2025 same-issue?</w:t>
        </w:r>
      </w:hyperlink>
      <w:r>
        <w:rPr>
          <w:color w:val="000000"/>
        </w:rPr>
        <w:t xml:space="preserve">   ·   </w:t>
      </w:r>
      <w:hyperlink r:id="rId4562">
        <w:r>
          <w:rPr>
            <w:color w:val="000000"/>
            <w:u w:val="single"/>
          </w:rPr>
          <w:t>2025 same-issue?</w:t>
        </w:r>
      </w:hyperlink>
      <w:r>
        <w:rPr>
          <w:color w:val="000000"/>
        </w:rPr>
        <w:t xml:space="preserve">   ·   </w:t>
      </w:r>
      <w:hyperlink r:id="rId4563">
        <w:r>
          <w:rPr>
            <w:color w:val="000000"/>
            <w:u w:val="single"/>
          </w:rPr>
          <w:t>2025 same-issue?</w:t>
        </w:r>
      </w:hyperlink>
      <w:r>
        <w:rPr>
          <w:color w:val="000000"/>
        </w:rPr>
        <w:t xml:space="preserve">   ·   </w:t>
      </w:r>
      <w:hyperlink r:id="rId4564">
        <w:r>
          <w:rPr>
            <w:color w:val="000000"/>
            <w:u w:val="single"/>
          </w:rPr>
          <w:t>2025 same-issue?</w:t>
        </w:r>
      </w:hyperlink>
      <w:r>
        <w:rPr>
          <w:color w:val="000000"/>
        </w:rPr>
        <w:t xml:space="preserve">   ·   </w:t>
      </w:r>
      <w:hyperlink r:id="rId4565">
        <w:r>
          <w:rPr>
            <w:color w:val="000000"/>
            <w:u w:val="single"/>
          </w:rPr>
          <w:t>2025 same-issue?</w:t>
        </w:r>
      </w:hyperlink>
      <w:r>
        <w:rPr>
          <w:color w:val="000000"/>
        </w:rPr>
        <w:t xml:space="preserve">   ·   </w:t>
      </w:r>
      <w:hyperlink r:id="rId4566">
        <w:r>
          <w:rPr>
            <w:color w:val="000000"/>
            <w:u w:val="single"/>
          </w:rPr>
          <w:t>2026 same-issue?</w:t>
        </w:r>
      </w:hyperlink>
      <w:r>
        <w:rPr>
          <w:color w:val="000000"/>
        </w:rPr>
        <w:t xml:space="preserve">   ·   </w:t>
      </w:r>
      <w:hyperlink r:id="rId4567">
        <w:r>
          <w:rPr>
            <w:color w:val="000000"/>
            <w:u w:val="single"/>
          </w:rPr>
          <w:t>2026 same-issue?</w:t>
        </w:r>
      </w:hyperlink>
      <w:r>
        <w:rPr>
          <w:color w:val="000000"/>
        </w:rPr>
        <w:t xml:space="preserve">   ·   </w:t>
      </w:r>
      <w:hyperlink r:id="rId4568">
        <w:r>
          <w:rPr>
            <w:color w:val="000000"/>
            <w:u w:val="single"/>
          </w:rPr>
          <w:t>2025 same-issue?</w:t>
        </w:r>
      </w:hyperlink>
      <w:r>
        <w:rPr>
          <w:color w:val="000000"/>
        </w:rPr>
        <w:t xml:space="preserve">   ·   </w:t>
      </w:r>
      <w:hyperlink r:id="rId4569">
        <w:r>
          <w:rPr>
            <w:color w:val="000000"/>
            <w:u w:val="single"/>
          </w:rPr>
          <w:t>2025 same-issue?</w:t>
        </w:r>
      </w:hyperlink>
      <w:r>
        <w:rPr>
          <w:color w:val="000000"/>
        </w:rPr>
        <w:t xml:space="preserve">   ·   </w:t>
      </w:r>
      <w:hyperlink r:id="rId4570">
        <w:r>
          <w:rPr>
            <w:color w:val="000000"/>
            <w:u w:val="single"/>
          </w:rPr>
          <w:t>2024 same-issue?</w:t>
        </w:r>
      </w:hyperlink>
      <w:r>
        <w:rPr>
          <w:color w:val="000000"/>
        </w:rPr>
        <w:t xml:space="preserve">   ·   </w:t>
      </w:r>
      <w:hyperlink r:id="rId4571">
        <w:r>
          <w:rPr>
            <w:color w:val="000000"/>
            <w:u w:val="single"/>
          </w:rPr>
          <w:t>2024 same-issue?</w:t>
        </w:r>
      </w:hyperlink>
      <w:r>
        <w:rPr>
          <w:color w:val="000000"/>
        </w:rPr>
        <w:t xml:space="preserve">   ·   </w:t>
      </w:r>
      <w:hyperlink r:id="rId4572">
        <w:r>
          <w:rPr>
            <w:color w:val="000000"/>
            <w:u w:val="single"/>
          </w:rPr>
          <w:t>2025 same-issue?</w:t>
        </w:r>
      </w:hyperlink>
      <w:r>
        <w:rPr>
          <w:color w:val="000000"/>
        </w:rPr>
        <w:t xml:space="preserve">   ·   </w:t>
      </w:r>
      <w:hyperlink r:id="rId4573">
        <w:r>
          <w:rPr>
            <w:color w:val="000000"/>
            <w:u w:val="single"/>
          </w:rPr>
          <w:t>2025 same-issue?</w:t>
        </w:r>
      </w:hyperlink>
      <w:r>
        <w:rPr>
          <w:color w:val="000000"/>
        </w:rPr>
        <w:t xml:space="preserve">   ·   </w:t>
      </w:r>
      <w:hyperlink r:id="rId4574">
        <w:r>
          <w:rPr>
            <w:color w:val="000000"/>
            <w:u w:val="single"/>
          </w:rPr>
          <w:t>2025 context</w:t>
        </w:r>
      </w:hyperlink>
      <w:r>
        <w:rPr>
          <w:color w:val="000000"/>
        </w:rPr>
        <w:t xml:space="preserve">   ·   </w:t>
      </w:r>
      <w:hyperlink r:id="rId4575">
        <w:r>
          <w:rPr>
            <w:color w:val="000000"/>
            <w:u w:val="single"/>
          </w:rPr>
          <w:t>2026 context</w:t>
        </w:r>
      </w:hyperlink>
      <w:r>
        <w:rPr>
          <w:color w:val="000000"/>
        </w:rPr>
        <w:t xml:space="preserve">   ·   </w:t>
      </w:r>
      <w:hyperlink r:id="rId4576">
        <w:r>
          <w:rPr>
            <w:color w:val="000000"/>
            <w:u w:val="single"/>
          </w:rPr>
          <w:t>2026 context</w:t>
        </w:r>
      </w:hyperlink>
      <w:r>
        <w:rPr>
          <w:color w:val="000000"/>
        </w:rPr>
        <w:t xml:space="preserve">   ·   </w:t>
      </w:r>
      <w:hyperlink r:id="rId4577">
        <w:r>
          <w:rPr>
            <w:color w:val="000000"/>
            <w:u w:val="single"/>
          </w:rPr>
          <w:t>2026 context</w:t>
        </w:r>
      </w:hyperlink>
      <w:r>
        <w:rPr>
          <w:color w:val="000000"/>
        </w:rPr>
        <w:t xml:space="preserve">   ·   </w:t>
      </w:r>
      <w:hyperlink r:id="rId3027">
        <w:r>
          <w:rPr>
            <w:color w:val="000000"/>
            <w:u w:val="single"/>
          </w:rPr>
          <w:t>2024 context</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4244">
        <w:r>
          <w:rPr>
            <w:color w:val="000000"/>
            <w:u w:val="single"/>
          </w:rPr>
          <w:t>Original</w:t>
        </w:r>
      </w:hyperlink>
      <w:r>
        <w:rPr>
          <w:color w:val="000000"/>
        </w:rPr>
        <w:t xml:space="preserve">   ·   </w:t>
      </w:r>
      <w:hyperlink r:id="rId4578">
        <w:r>
          <w:rPr>
            <w:color w:val="000000"/>
            <w:u w:val="single"/>
          </w:rPr>
          <w:t>2025 same-issue?</w:t>
        </w:r>
      </w:hyperlink>
      <w:r>
        <w:rPr>
          <w:color w:val="000000"/>
        </w:rPr>
        <w:t xml:space="preserve">   ·   </w:t>
      </w:r>
      <w:hyperlink r:id="rId4579">
        <w:r>
          <w:rPr>
            <w:color w:val="000000"/>
            <w:u w:val="single"/>
          </w:rPr>
          <w:t>2024 context</w:t>
        </w:r>
      </w:hyperlink>
      <w:r>
        <w:rPr>
          <w:color w:val="000000"/>
        </w:rPr>
        <w:t xml:space="preserve">   ·   </w:t>
      </w:r>
      <w:hyperlink r:id="rId4580">
        <w:r>
          <w:rPr>
            <w:color w:val="000000"/>
            <w:u w:val="single"/>
          </w:rPr>
          <w:t>2026 context</w:t>
        </w:r>
      </w:hyperlink>
      <w:r>
        <w:rPr>
          <w:color w:val="000000"/>
        </w:rPr>
        <w:t xml:space="preserve">   ·   </w:t>
      </w:r>
      <w:hyperlink r:id="rId4581">
        <w:r>
          <w:rPr>
            <w:color w:val="000000"/>
            <w:u w:val="single"/>
          </w:rPr>
          <w:t>2026 context</w:t>
        </w:r>
      </w:hyperlink>
      <w:r>
        <w:rPr>
          <w:color w:val="000000"/>
        </w:rPr>
        <w:t xml:space="preserve">   ·   </w:t>
      </w:r>
      <w:hyperlink r:id="rId4582">
        <w:r>
          <w:rPr>
            <w:color w:val="000000"/>
            <w:u w:val="single"/>
          </w:rPr>
          <w:t>2026 context</w:t>
        </w:r>
      </w:hyperlink>
      <w:r>
        <w:rPr>
          <w:color w:val="000000"/>
        </w:rPr>
        <w:t xml:space="preserve">   ·   </w:t>
      </w:r>
      <w:hyperlink r:id="rId4583">
        <w:r>
          <w:rPr>
            <w:color w:val="000000"/>
            <w:u w:val="single"/>
          </w:rPr>
          <w:t>2026 context</w:t>
        </w:r>
      </w:hyperlink>
    </w:p>
    <w:p>
      <w:pPr>
        <w:keepLines/>
        <w:spacing w:after="180"/>
      </w:pPr>
      <w:r>
        <w:rPr>
          <w:b/>
          <w:color w:val="000000"/>
          <w:sz w:val="18"/>
        </w:rPr>
        <w:t xml:space="preserve">2024  Europe's ambitious pesticide policy and its impact on agriculture and food systems  </w:t>
      </w:r>
      <w:r>
        <w:rPr>
          <w:color w:val="000000"/>
        </w:rPr>
        <w:br/>
      </w:r>
      <w:hyperlink r:id="rId4439">
        <w:r>
          <w:rPr>
            <w:color w:val="000000"/>
            <w:u w:val="single"/>
          </w:rPr>
          <w:t>Original</w:t>
        </w:r>
      </w:hyperlink>
      <w:r>
        <w:rPr>
          <w:color w:val="000000"/>
        </w:rPr>
        <w:t xml:space="preserve">   ·   </w:t>
      </w:r>
      <w:hyperlink r:id="rId4584">
        <w:r>
          <w:rPr>
            <w:color w:val="000000"/>
            <w:u w:val="single"/>
          </w:rPr>
          <w:t>2025 same-issue?</w:t>
        </w:r>
      </w:hyperlink>
      <w:r>
        <w:rPr>
          <w:color w:val="000000"/>
        </w:rPr>
        <w:t xml:space="preserve">   ·   </w:t>
      </w:r>
      <w:hyperlink r:id="rId4585">
        <w:r>
          <w:rPr>
            <w:color w:val="000000"/>
            <w:u w:val="single"/>
          </w:rPr>
          <w:t>2025 same-issue?</w:t>
        </w:r>
      </w:hyperlink>
      <w:r>
        <w:rPr>
          <w:color w:val="000000"/>
        </w:rPr>
        <w:t xml:space="preserve">   ·   </w:t>
      </w:r>
      <w:hyperlink r:id="rId4586">
        <w:r>
          <w:rPr>
            <w:color w:val="000000"/>
            <w:u w:val="single"/>
          </w:rPr>
          <w:t>2026 same-issue?</w:t>
        </w:r>
      </w:hyperlink>
      <w:r>
        <w:rPr>
          <w:color w:val="000000"/>
        </w:rPr>
        <w:t xml:space="preserve">   ·   </w:t>
      </w:r>
      <w:hyperlink r:id="rId4587">
        <w:r>
          <w:rPr>
            <w:color w:val="000000"/>
            <w:u w:val="single"/>
          </w:rPr>
          <w:t>2026 same-issue?</w:t>
        </w:r>
      </w:hyperlink>
      <w:r>
        <w:rPr>
          <w:color w:val="000000"/>
        </w:rPr>
        <w:t xml:space="preserve">   ·   </w:t>
      </w:r>
      <w:hyperlink r:id="rId4588">
        <w:r>
          <w:rPr>
            <w:color w:val="000000"/>
            <w:u w:val="single"/>
          </w:rPr>
          <w:t>2025 same-issue?</w:t>
        </w:r>
      </w:hyperlink>
      <w:r>
        <w:rPr>
          <w:color w:val="000000"/>
        </w:rPr>
        <w:t xml:space="preserve">   ·   </w:t>
      </w:r>
      <w:hyperlink r:id="rId4589">
        <w:r>
          <w:rPr>
            <w:color w:val="000000"/>
            <w:u w:val="single"/>
          </w:rPr>
          <w:t>2025 same-issue?</w:t>
        </w:r>
      </w:hyperlink>
      <w:r>
        <w:rPr>
          <w:color w:val="000000"/>
        </w:rPr>
        <w:t xml:space="preserve">   ·   </w:t>
      </w:r>
      <w:hyperlink r:id="rId4590">
        <w:r>
          <w:rPr>
            <w:color w:val="000000"/>
            <w:u w:val="single"/>
          </w:rPr>
          <w:t>2025 same-issue?</w:t>
        </w:r>
      </w:hyperlink>
      <w:r>
        <w:rPr>
          <w:color w:val="000000"/>
        </w:rPr>
        <w:t xml:space="preserve">   ·   </w:t>
      </w:r>
      <w:hyperlink r:id="rId4591">
        <w:r>
          <w:rPr>
            <w:color w:val="000000"/>
            <w:u w:val="single"/>
          </w:rPr>
          <w:t>2024 same-issue?</w:t>
        </w:r>
      </w:hyperlink>
      <w:r>
        <w:rPr>
          <w:color w:val="000000"/>
        </w:rPr>
        <w:t xml:space="preserve">   ·   </w:t>
      </w:r>
      <w:hyperlink r:id="rId4592">
        <w:r>
          <w:rPr>
            <w:color w:val="000000"/>
            <w:u w:val="single"/>
          </w:rPr>
          <w:t>2024 same-issue?</w:t>
        </w:r>
      </w:hyperlink>
      <w:r>
        <w:rPr>
          <w:color w:val="000000"/>
        </w:rPr>
        <w:t xml:space="preserve">   ·   </w:t>
      </w:r>
      <w:hyperlink r:id="rId4593">
        <w:r>
          <w:rPr>
            <w:color w:val="000000"/>
            <w:u w:val="single"/>
          </w:rPr>
          <w:t>2026 context</w:t>
        </w:r>
      </w:hyperlink>
      <w:r>
        <w:rPr>
          <w:color w:val="000000"/>
        </w:rPr>
        <w:t xml:space="preserve">   ·   </w:t>
      </w:r>
      <w:hyperlink r:id="rId4594">
        <w:r>
          <w:rPr>
            <w:color w:val="000000"/>
            <w:u w:val="single"/>
          </w:rPr>
          <w:t>2026 context</w:t>
        </w:r>
      </w:hyperlink>
      <w:r>
        <w:rPr>
          <w:color w:val="000000"/>
        </w:rPr>
        <w:t xml:space="preserve">   ·   </w:t>
      </w:r>
      <w:hyperlink r:id="rId4595">
        <w:r>
          <w:rPr>
            <w:color w:val="000000"/>
            <w:u w:val="single"/>
          </w:rPr>
          <w:t>2026 context</w:t>
        </w:r>
      </w:hyperlink>
      <w:r>
        <w:rPr>
          <w:color w:val="000000"/>
        </w:rPr>
        <w:t xml:space="preserve">   ·   </w:t>
      </w:r>
      <w:hyperlink r:id="rId4596">
        <w:r>
          <w:rPr>
            <w:color w:val="000000"/>
            <w:u w:val="single"/>
          </w:rPr>
          <w:t>2026 context</w:t>
        </w:r>
      </w:hyperlink>
      <w:r>
        <w:rPr>
          <w:color w:val="000000"/>
        </w:rPr>
        <w:t xml:space="preserve">   ·   </w:t>
      </w:r>
      <w:hyperlink r:id="rId4597">
        <w:r>
          <w:rPr>
            <w:color w:val="000000"/>
            <w:u w:val="single"/>
          </w:rPr>
          <w:t>2024 context</w:t>
        </w:r>
      </w:hyperlink>
      <w:r>
        <w:rPr>
          <w:color w:val="000000"/>
        </w:rPr>
        <w:t xml:space="preserve">   ·   </w:t>
      </w:r>
      <w:hyperlink r:id="rId4598">
        <w:r>
          <w:rPr>
            <w:color w:val="000000"/>
            <w:u w:val="single"/>
          </w:rPr>
          <w:t>2025 context</w:t>
        </w:r>
      </w:hyperlink>
    </w:p>
    <w:p>
      <w:pPr>
        <w:keepLines/>
        <w:spacing w:after="180"/>
      </w:pPr>
      <w:r>
        <w:rPr>
          <w:b/>
          <w:color w:val="000000"/>
          <w:sz w:val="18"/>
        </w:rPr>
        <w:t xml:space="preserve">2024  Food system futures in Finland: How do experts evaluate changes in resilience up to 2030?  </w:t>
      </w:r>
      <w:r>
        <w:rPr>
          <w:color w:val="000000"/>
        </w:rPr>
        <w:br/>
      </w:r>
      <w:hyperlink r:id="rId44">
        <w:r>
          <w:rPr>
            <w:color w:val="000000"/>
            <w:u w:val="single"/>
          </w:rPr>
          <w:t>Original</w:t>
        </w:r>
      </w:hyperlink>
      <w:r>
        <w:rPr>
          <w:color w:val="000000"/>
        </w:rPr>
        <w:t xml:space="preserve">   ·   </w:t>
      </w:r>
      <w:hyperlink r:id="rId45">
        <w:r>
          <w:rPr>
            <w:color w:val="000000"/>
            <w:u w:val="single"/>
          </w:rPr>
          <w:t>2026 same-issue?</w:t>
        </w:r>
      </w:hyperlink>
      <w:r>
        <w:rPr>
          <w:color w:val="000000"/>
        </w:rPr>
        <w:t xml:space="preserve">   ·   </w:t>
      </w:r>
      <w:hyperlink r:id="rId4599">
        <w:r>
          <w:rPr>
            <w:color w:val="000000"/>
            <w:u w:val="single"/>
          </w:rPr>
          <w:t>2026 same-issue?</w:t>
        </w:r>
      </w:hyperlink>
      <w:r>
        <w:rPr>
          <w:color w:val="000000"/>
        </w:rPr>
        <w:t xml:space="preserve">   ·   </w:t>
      </w:r>
      <w:hyperlink r:id="rId4600">
        <w:r>
          <w:rPr>
            <w:color w:val="000000"/>
            <w:u w:val="single"/>
          </w:rPr>
          <w:t>2026 same-issue?</w:t>
        </w:r>
      </w:hyperlink>
      <w:r>
        <w:rPr>
          <w:color w:val="000000"/>
        </w:rPr>
        <w:t xml:space="preserve">   ·   </w:t>
      </w:r>
      <w:hyperlink r:id="rId4601">
        <w:r>
          <w:rPr>
            <w:color w:val="000000"/>
            <w:u w:val="single"/>
          </w:rPr>
          <w:t>2026 same-issue?</w:t>
        </w:r>
      </w:hyperlink>
      <w:r>
        <w:rPr>
          <w:color w:val="000000"/>
        </w:rPr>
        <w:t xml:space="preserve">   ·   </w:t>
      </w:r>
      <w:hyperlink r:id="rId4602">
        <w:r>
          <w:rPr>
            <w:color w:val="000000"/>
            <w:u w:val="single"/>
          </w:rPr>
          <w:t>2026 same-issue?</w:t>
        </w:r>
      </w:hyperlink>
      <w:r>
        <w:rPr>
          <w:color w:val="000000"/>
        </w:rPr>
        <w:t xml:space="preserve">   ·   </w:t>
      </w:r>
      <w:hyperlink r:id="rId4603">
        <w:r>
          <w:rPr>
            <w:color w:val="000000"/>
            <w:u w:val="single"/>
          </w:rPr>
          <w:t>2025 same-issue?</w:t>
        </w:r>
      </w:hyperlink>
      <w:r>
        <w:rPr>
          <w:color w:val="000000"/>
        </w:rPr>
        <w:t xml:space="preserve">   ·   </w:t>
      </w:r>
      <w:hyperlink r:id="rId4604">
        <w:r>
          <w:rPr>
            <w:color w:val="000000"/>
            <w:u w:val="single"/>
          </w:rPr>
          <w:t>2025 same-issue?</w:t>
        </w:r>
      </w:hyperlink>
      <w:r>
        <w:rPr>
          <w:color w:val="000000"/>
        </w:rPr>
        <w:t xml:space="preserve">   ·   </w:t>
      </w:r>
      <w:hyperlink r:id="rId4605">
        <w:r>
          <w:rPr>
            <w:color w:val="000000"/>
            <w:u w:val="single"/>
          </w:rPr>
          <w:t>2025 same-issue?</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4358">
        <w:r>
          <w:rPr>
            <w:color w:val="000000"/>
            <w:u w:val="single"/>
          </w:rPr>
          <w:t>Original</w:t>
        </w:r>
      </w:hyperlink>
      <w:r>
        <w:rPr>
          <w:color w:val="000000"/>
        </w:rPr>
        <w:t xml:space="preserve">   ·   </w:t>
      </w:r>
      <w:hyperlink r:id="rId4606">
        <w:r>
          <w:rPr>
            <w:color w:val="000000"/>
            <w:u w:val="single"/>
          </w:rPr>
          <w:t>2026 same-issue?</w:t>
        </w:r>
      </w:hyperlink>
      <w:r>
        <w:rPr>
          <w:color w:val="000000"/>
        </w:rPr>
        <w:t xml:space="preserve">   ·   </w:t>
      </w:r>
      <w:hyperlink r:id="rId4607">
        <w:r>
          <w:rPr>
            <w:color w:val="000000"/>
            <w:u w:val="single"/>
          </w:rPr>
          <w:t>2026 same-issue?</w:t>
        </w:r>
      </w:hyperlink>
      <w:r>
        <w:rPr>
          <w:color w:val="000000"/>
        </w:rPr>
        <w:t xml:space="preserve">   ·   </w:t>
      </w:r>
      <w:hyperlink r:id="rId4608">
        <w:r>
          <w:rPr>
            <w:color w:val="000000"/>
            <w:u w:val="single"/>
          </w:rPr>
          <w:t>2026 same-issue?</w:t>
        </w:r>
      </w:hyperlink>
      <w:r>
        <w:rPr>
          <w:color w:val="000000"/>
        </w:rPr>
        <w:t xml:space="preserve">   ·   </w:t>
      </w:r>
      <w:hyperlink r:id="rId4609">
        <w:r>
          <w:rPr>
            <w:color w:val="000000"/>
            <w:u w:val="single"/>
          </w:rPr>
          <w:t>2026 same-issue?</w:t>
        </w:r>
      </w:hyperlink>
      <w:r>
        <w:rPr>
          <w:color w:val="000000"/>
        </w:rPr>
        <w:t xml:space="preserve">   ·   </w:t>
      </w:r>
      <w:hyperlink r:id="rId4610">
        <w:r>
          <w:rPr>
            <w:color w:val="000000"/>
            <w:u w:val="single"/>
          </w:rPr>
          <w:t>2025 same-issue?</w:t>
        </w:r>
      </w:hyperlink>
      <w:r>
        <w:rPr>
          <w:color w:val="000000"/>
        </w:rPr>
        <w:t xml:space="preserve">   ·   </w:t>
      </w:r>
      <w:hyperlink r:id="rId4611">
        <w:r>
          <w:rPr>
            <w:color w:val="000000"/>
            <w:u w:val="single"/>
          </w:rPr>
          <w:t>2025 same-issue?</w:t>
        </w:r>
      </w:hyperlink>
      <w:r>
        <w:rPr>
          <w:color w:val="000000"/>
        </w:rPr>
        <w:t xml:space="preserve">   ·   </w:t>
      </w:r>
      <w:hyperlink r:id="rId4612">
        <w:r>
          <w:rPr>
            <w:color w:val="000000"/>
            <w:u w:val="single"/>
          </w:rPr>
          <w:t>2026 context</w:t>
        </w:r>
      </w:hyperlink>
      <w:r>
        <w:rPr>
          <w:color w:val="000000"/>
        </w:rPr>
        <w:t xml:space="preserve">   ·   </w:t>
      </w:r>
      <w:hyperlink r:id="rId4398">
        <w:r>
          <w:rPr>
            <w:color w:val="000000"/>
            <w:u w:val="single"/>
          </w:rPr>
          <w:t>2026 context</w:t>
        </w:r>
      </w:hyperlink>
      <w:r>
        <w:rPr>
          <w:color w:val="000000"/>
        </w:rPr>
        <w:t xml:space="preserve">   ·   </w:t>
      </w:r>
      <w:hyperlink r:id="rId4613">
        <w:r>
          <w:rPr>
            <w:color w:val="000000"/>
            <w:u w:val="single"/>
          </w:rPr>
          <w:t>2025 context</w:t>
        </w:r>
      </w:hyperlink>
      <w:r>
        <w:rPr>
          <w:color w:val="000000"/>
        </w:rPr>
        <w:t xml:space="preserve">   ·   </w:t>
      </w:r>
      <w:hyperlink r:id="rId4614">
        <w:r>
          <w:rPr>
            <w:color w:val="000000"/>
            <w:u w:val="single"/>
          </w:rPr>
          <w:t>2025 context</w:t>
        </w:r>
      </w:hyperlink>
      <w:r>
        <w:rPr>
          <w:color w:val="000000"/>
        </w:rPr>
        <w:t xml:space="preserve">   ·   </w:t>
      </w:r>
      <w:hyperlink r:id="rId4615">
        <w:r>
          <w:rPr>
            <w:color w:val="000000"/>
            <w:u w:val="single"/>
          </w:rPr>
          <w:t>2026 context</w:t>
        </w:r>
      </w:hyperlink>
      <w:r>
        <w:rPr>
          <w:color w:val="000000"/>
        </w:rPr>
        <w:t xml:space="preserve">   ·   </w:t>
      </w:r>
      <w:hyperlink r:id="rId4616">
        <w:r>
          <w:rPr>
            <w:color w:val="000000"/>
            <w:u w:val="single"/>
          </w:rPr>
          <w:t>2026 context</w:t>
        </w:r>
      </w:hyperlink>
      <w:r>
        <w:rPr>
          <w:color w:val="000000"/>
        </w:rPr>
        <w:t xml:space="preserve">   ·   </w:t>
      </w:r>
      <w:hyperlink r:id="rId4617">
        <w:r>
          <w:rPr>
            <w:color w:val="000000"/>
            <w:u w:val="single"/>
          </w:rPr>
          <w:t>2025 context</w:t>
        </w:r>
      </w:hyperlink>
      <w:r>
        <w:rPr>
          <w:color w:val="000000"/>
        </w:rPr>
        <w:t xml:space="preserve">   ·   </w:t>
      </w:r>
      <w:hyperlink r:id="rId4618">
        <w:r>
          <w:rPr>
            <w:color w:val="000000"/>
            <w:u w:val="single"/>
          </w:rPr>
          <w:t>2025 context</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619">
        <w:r>
          <w:rPr>
            <w:color w:val="000000"/>
            <w:u w:val="single"/>
          </w:rPr>
          <w:t>Original</w:t>
        </w:r>
      </w:hyperlink>
      <w:r>
        <w:rPr>
          <w:color w:val="000000"/>
        </w:rPr>
        <w:t xml:space="preserve">   ·   </w:t>
      </w:r>
      <w:hyperlink r:id="rId4620">
        <w:r>
          <w:rPr>
            <w:color w:val="000000"/>
            <w:u w:val="single"/>
          </w:rPr>
          <w:t>2024 same-issue?</w:t>
        </w:r>
      </w:hyperlink>
      <w:r>
        <w:rPr>
          <w:color w:val="000000"/>
        </w:rPr>
        <w:t xml:space="preserve">   ·   </w:t>
      </w:r>
      <w:hyperlink r:id="rId4621">
        <w:r>
          <w:rPr>
            <w:color w:val="000000"/>
            <w:u w:val="single"/>
          </w:rPr>
          <w:t>2026 same-issue?</w:t>
        </w:r>
      </w:hyperlink>
      <w:r>
        <w:rPr>
          <w:color w:val="000000"/>
        </w:rPr>
        <w:t xml:space="preserve">   ·   </w:t>
      </w:r>
      <w:hyperlink r:id="rId4622">
        <w:r>
          <w:rPr>
            <w:color w:val="000000"/>
            <w:u w:val="single"/>
          </w:rPr>
          <w:t>2026 same-issue?</w:t>
        </w:r>
      </w:hyperlink>
      <w:r>
        <w:rPr>
          <w:color w:val="000000"/>
        </w:rPr>
        <w:t xml:space="preserve">   ·   </w:t>
      </w:r>
      <w:hyperlink r:id="rId4623">
        <w:r>
          <w:rPr>
            <w:color w:val="000000"/>
            <w:u w:val="single"/>
          </w:rPr>
          <w:t>2026 same-issue?</w:t>
        </w:r>
      </w:hyperlink>
      <w:r>
        <w:rPr>
          <w:color w:val="000000"/>
        </w:rPr>
        <w:t xml:space="preserve">   ·   </w:t>
      </w:r>
      <w:hyperlink r:id="rId4624">
        <w:r>
          <w:rPr>
            <w:color w:val="000000"/>
            <w:u w:val="single"/>
          </w:rPr>
          <w:t>2025 same-issue?</w:t>
        </w:r>
      </w:hyperlink>
      <w:r>
        <w:rPr>
          <w:color w:val="000000"/>
        </w:rPr>
        <w:t xml:space="preserve">   ·   </w:t>
      </w:r>
      <w:hyperlink r:id="rId4625">
        <w:r>
          <w:rPr>
            <w:color w:val="000000"/>
            <w:u w:val="single"/>
          </w:rPr>
          <w:t>2025 same-issue?</w:t>
        </w:r>
      </w:hyperlink>
      <w:r>
        <w:rPr>
          <w:color w:val="000000"/>
        </w:rPr>
        <w:t xml:space="preserve">   ·   </w:t>
      </w:r>
      <w:hyperlink r:id="rId4626">
        <w:r>
          <w:rPr>
            <w:color w:val="000000"/>
            <w:u w:val="single"/>
          </w:rPr>
          <w:t>2024 same-issue?</w:t>
        </w:r>
      </w:hyperlink>
      <w:r>
        <w:rPr>
          <w:color w:val="000000"/>
        </w:rPr>
        <w:t xml:space="preserve">   ·   </w:t>
      </w:r>
      <w:hyperlink r:id="rId4627">
        <w:r>
          <w:rPr>
            <w:color w:val="000000"/>
            <w:u w:val="single"/>
          </w:rPr>
          <w:t>2025 context</w:t>
        </w:r>
      </w:hyperlink>
      <w:r>
        <w:rPr>
          <w:color w:val="000000"/>
        </w:rPr>
        <w:t xml:space="preserve">   ·   </w:t>
      </w:r>
      <w:hyperlink r:id="rId4628">
        <w:r>
          <w:rPr>
            <w:color w:val="000000"/>
            <w:u w:val="single"/>
          </w:rPr>
          <w:t>2025 context</w:t>
        </w:r>
      </w:hyperlink>
      <w:r>
        <w:rPr>
          <w:color w:val="000000"/>
        </w:rPr>
        <w:t xml:space="preserve">   ·   </w:t>
      </w:r>
      <w:hyperlink r:id="rId4629">
        <w:r>
          <w:rPr>
            <w:color w:val="000000"/>
            <w:u w:val="single"/>
          </w:rPr>
          <w:t>2026 context</w:t>
        </w:r>
      </w:hyperlink>
      <w:r>
        <w:rPr>
          <w:color w:val="000000"/>
        </w:rPr>
        <w:t xml:space="preserve">   ·   </w:t>
      </w:r>
      <w:hyperlink r:id="rId4630">
        <w:r>
          <w:rPr>
            <w:color w:val="000000"/>
            <w:u w:val="single"/>
          </w:rPr>
          <w:t>2026 context</w:t>
        </w:r>
      </w:hyperlink>
      <w:r>
        <w:rPr>
          <w:color w:val="000000"/>
        </w:rPr>
        <w:t xml:space="preserve">   ·   </w:t>
      </w:r>
      <w:hyperlink r:id="rId4631">
        <w:r>
          <w:rPr>
            <w:color w:val="000000"/>
            <w:u w:val="single"/>
          </w:rPr>
          <w:t>2025 context</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632">
        <w:r>
          <w:rPr>
            <w:color w:val="000000"/>
            <w:u w:val="single"/>
          </w:rPr>
          <w:t>Original</w:t>
        </w:r>
      </w:hyperlink>
      <w:r>
        <w:rPr>
          <w:color w:val="000000"/>
        </w:rPr>
        <w:t xml:space="preserve">   ·   </w:t>
      </w:r>
      <w:hyperlink r:id="rId4633">
        <w:r>
          <w:rPr>
            <w:color w:val="000000"/>
            <w:u w:val="single"/>
          </w:rPr>
          <w:t>2026 context</w:t>
        </w:r>
      </w:hyperlink>
      <w:r>
        <w:rPr>
          <w:color w:val="000000"/>
        </w:rPr>
        <w:t xml:space="preserve">   ·   </w:t>
      </w:r>
      <w:hyperlink r:id="rId4634">
        <w:r>
          <w:rPr>
            <w:color w:val="000000"/>
            <w:u w:val="single"/>
          </w:rPr>
          <w:t>2026 context</w:t>
        </w:r>
      </w:hyperlink>
      <w:r>
        <w:rPr>
          <w:color w:val="000000"/>
        </w:rPr>
        <w:t xml:space="preserve">   ·   </w:t>
      </w:r>
      <w:hyperlink r:id="rId4635">
        <w:r>
          <w:rPr>
            <w:color w:val="000000"/>
            <w:u w:val="single"/>
          </w:rPr>
          <w:t>2026 context</w:t>
        </w:r>
      </w:hyperlink>
      <w:r>
        <w:rPr>
          <w:color w:val="000000"/>
        </w:rPr>
        <w:t xml:space="preserve">   ·   </w:t>
      </w:r>
      <w:hyperlink r:id="rId4636">
        <w:r>
          <w:rPr>
            <w:color w:val="000000"/>
            <w:u w:val="single"/>
          </w:rPr>
          <w:t>2026 context</w:t>
        </w:r>
      </w:hyperlink>
      <w:r>
        <w:rPr>
          <w:color w:val="000000"/>
        </w:rPr>
        <w:t xml:space="preserve">   ·   </w:t>
      </w:r>
      <w:hyperlink r:id="rId4637">
        <w:r>
          <w:rPr>
            <w:color w:val="000000"/>
            <w:u w:val="single"/>
          </w:rPr>
          <w:t>2026 context</w:t>
        </w:r>
      </w:hyperlink>
      <w:r>
        <w:rPr>
          <w:color w:val="000000"/>
        </w:rPr>
        <w:t xml:space="preserve">   ·   </w:t>
      </w:r>
      <w:hyperlink r:id="rId4638">
        <w:r>
          <w:rPr>
            <w:color w:val="000000"/>
            <w:u w:val="single"/>
          </w:rPr>
          <w:t>2026 context</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639">
        <w:r>
          <w:rPr>
            <w:color w:val="000000"/>
            <w:u w:val="single"/>
          </w:rPr>
          <w:t>Original</w:t>
        </w:r>
      </w:hyperlink>
      <w:r>
        <w:rPr>
          <w:color w:val="000000"/>
        </w:rPr>
        <w:t xml:space="preserve">   ·   </w:t>
      </w:r>
      <w:hyperlink r:id="rId3382">
        <w:r>
          <w:rPr>
            <w:color w:val="000000"/>
            <w:u w:val="single"/>
          </w:rPr>
          <w:t>2026 context</w:t>
        </w:r>
      </w:hyperlink>
      <w:r>
        <w:rPr>
          <w:color w:val="000000"/>
        </w:rPr>
        <w:t xml:space="preserve">   ·   </w:t>
      </w:r>
      <w:hyperlink r:id="rId4640">
        <w:r>
          <w:rPr>
            <w:color w:val="000000"/>
            <w:u w:val="single"/>
          </w:rPr>
          <w:t>2025 context</w:t>
        </w:r>
      </w:hyperlink>
      <w:r>
        <w:rPr>
          <w:color w:val="000000"/>
        </w:rPr>
        <w:t xml:space="preserve">   ·   </w:t>
      </w:r>
      <w:hyperlink r:id="rId4641">
        <w:r>
          <w:rPr>
            <w:color w:val="000000"/>
            <w:u w:val="single"/>
          </w:rPr>
          <w:t>2026 context</w:t>
        </w:r>
      </w:hyperlink>
      <w:r>
        <w:rPr>
          <w:color w:val="000000"/>
        </w:rPr>
        <w:t xml:space="preserve">   ·   </w:t>
      </w:r>
      <w:hyperlink r:id="rId4642">
        <w:r>
          <w:rPr>
            <w:color w:val="000000"/>
            <w:u w:val="single"/>
          </w:rPr>
          <w:t>2026 context</w:t>
        </w:r>
      </w:hyperlink>
      <w:r>
        <w:rPr>
          <w:color w:val="000000"/>
        </w:rPr>
        <w:t xml:space="preserve">   ·   </w:t>
      </w:r>
      <w:hyperlink r:id="rId4643">
        <w:r>
          <w:rPr>
            <w:color w:val="000000"/>
            <w:u w:val="single"/>
          </w:rPr>
          <w:t>2026 context</w:t>
        </w:r>
      </w:hyperlink>
      <w:r>
        <w:rPr>
          <w:color w:val="000000"/>
        </w:rPr>
        <w:t xml:space="preserve">   ·   </w:t>
      </w:r>
      <w:hyperlink r:id="rId4644">
        <w:r>
          <w:rPr>
            <w:color w:val="000000"/>
            <w:u w:val="single"/>
          </w:rPr>
          <w:t>2025 context</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645">
        <w:r>
          <w:rPr>
            <w:color w:val="000000"/>
            <w:u w:val="single"/>
          </w:rPr>
          <w:t>Original</w:t>
        </w:r>
      </w:hyperlink>
      <w:r>
        <w:rPr>
          <w:color w:val="000000"/>
        </w:rPr>
        <w:t xml:space="preserve">   ·   </w:t>
      </w:r>
      <w:hyperlink r:id="rId4646">
        <w:r>
          <w:rPr>
            <w:color w:val="000000"/>
            <w:u w:val="single"/>
          </w:rPr>
          <w:t>2026 same-issue?</w:t>
        </w:r>
      </w:hyperlink>
      <w:r>
        <w:rPr>
          <w:color w:val="000000"/>
        </w:rPr>
        <w:t xml:space="preserve">   ·   </w:t>
      </w:r>
      <w:hyperlink r:id="rId4647">
        <w:r>
          <w:rPr>
            <w:color w:val="000000"/>
            <w:u w:val="single"/>
          </w:rPr>
          <w:t>2026 context</w:t>
        </w:r>
      </w:hyperlink>
      <w:r>
        <w:rPr>
          <w:color w:val="000000"/>
        </w:rPr>
        <w:t xml:space="preserve">   ·   </w:t>
      </w:r>
      <w:hyperlink r:id="rId4648">
        <w:r>
          <w:rPr>
            <w:color w:val="000000"/>
            <w:u w:val="single"/>
          </w:rPr>
          <w:t>2026 context</w:t>
        </w:r>
      </w:hyperlink>
      <w:r>
        <w:rPr>
          <w:color w:val="000000"/>
        </w:rPr>
        <w:t xml:space="preserve">   ·   </w:t>
      </w:r>
      <w:hyperlink r:id="rId4649">
        <w:r>
          <w:rPr>
            <w:color w:val="000000"/>
            <w:u w:val="single"/>
          </w:rPr>
          <w:t>2026 context</w:t>
        </w:r>
      </w:hyperlink>
    </w:p>
    <w:p>
      <w:pPr>
        <w:keepLines/>
        <w:spacing w:after="180"/>
      </w:pPr>
      <w:r>
        <w:rPr>
          <w:b/>
          <w:color w:val="000000"/>
          <w:sz w:val="18"/>
        </w:rPr>
        <w:t xml:space="preserve">2026  Exploring potential food self-sufficiency across alternative dietary futures  </w:t>
      </w:r>
      <w:r>
        <w:rPr>
          <w:color w:val="000000"/>
        </w:rPr>
        <w:br/>
      </w:r>
      <w:hyperlink r:id="rId4650">
        <w:r>
          <w:rPr>
            <w:color w:val="000000"/>
            <w:u w:val="single"/>
          </w:rPr>
          <w:t>Original</w:t>
        </w:r>
      </w:hyperlink>
      <w:r>
        <w:rPr>
          <w:color w:val="000000"/>
        </w:rPr>
        <w:t xml:space="preserve">   ·   </w:t>
      </w:r>
      <w:hyperlink r:id="rId4651">
        <w:r>
          <w:rPr>
            <w:color w:val="000000"/>
            <w:u w:val="single"/>
          </w:rPr>
          <w:t>2026 same-issue?</w:t>
        </w:r>
      </w:hyperlink>
      <w:r>
        <w:rPr>
          <w:color w:val="000000"/>
        </w:rPr>
        <w:t xml:space="preserve">   ·   </w:t>
      </w:r>
      <w:hyperlink r:id="rId4652">
        <w:r>
          <w:rPr>
            <w:color w:val="000000"/>
            <w:u w:val="single"/>
          </w:rPr>
          <w:t>2026 same-issue?</w:t>
        </w:r>
      </w:hyperlink>
      <w:r>
        <w:rPr>
          <w:color w:val="000000"/>
        </w:rPr>
        <w:t xml:space="preserve">   ·   </w:t>
      </w:r>
      <w:hyperlink r:id="rId4653">
        <w:r>
          <w:rPr>
            <w:color w:val="000000"/>
            <w:u w:val="single"/>
          </w:rPr>
          <w:t>2026 same-issue?</w:t>
        </w:r>
      </w:hyperlink>
      <w:r>
        <w:rPr>
          <w:color w:val="000000"/>
        </w:rPr>
        <w:t xml:space="preserve">   ·   </w:t>
      </w:r>
      <w:hyperlink r:id="rId4654">
        <w:r>
          <w:rPr>
            <w:color w:val="000000"/>
            <w:u w:val="single"/>
          </w:rPr>
          <w:t>2026 context</w:t>
        </w:r>
      </w:hyperlink>
      <w:r>
        <w:rPr>
          <w:color w:val="000000"/>
        </w:rPr>
        <w:t xml:space="preserve">   ·   </w:t>
      </w:r>
      <w:hyperlink r:id="rId4655">
        <w:r>
          <w:rPr>
            <w:color w:val="000000"/>
            <w:u w:val="single"/>
          </w:rPr>
          <w:t>2026 context</w:t>
        </w:r>
      </w:hyperlink>
      <w:r>
        <w:rPr>
          <w:color w:val="000000"/>
        </w:rPr>
        <w:t xml:space="preserve">   ·   </w:t>
      </w:r>
      <w:hyperlink r:id="rId4656">
        <w:r>
          <w:rPr>
            <w:color w:val="000000"/>
            <w:u w:val="single"/>
          </w:rPr>
          <w:t>2026 context</w:t>
        </w:r>
      </w:hyperlink>
      <w:r>
        <w:rPr>
          <w:color w:val="000000"/>
        </w:rPr>
        <w:t xml:space="preserve">   ·   </w:t>
      </w:r>
      <w:hyperlink r:id="rId4657">
        <w:r>
          <w:rPr>
            <w:color w:val="000000"/>
            <w:u w:val="single"/>
          </w:rPr>
          <w:t>2026 context</w:t>
        </w:r>
      </w:hyperlink>
      <w:r>
        <w:rPr>
          <w:color w:val="000000"/>
        </w:rPr>
        <w:t xml:space="preserve">   ·   </w:t>
      </w:r>
      <w:hyperlink r:id="rId4658">
        <w:r>
          <w:rPr>
            <w:color w:val="000000"/>
            <w:u w:val="single"/>
          </w:rPr>
          <w:t>2026 context</w:t>
        </w:r>
      </w:hyperlink>
      <w:r>
        <w:rPr>
          <w:color w:val="000000"/>
        </w:rPr>
        <w:t xml:space="preserve">   ·   </w:t>
      </w:r>
      <w:hyperlink r:id="rId4659">
        <w:r>
          <w:rPr>
            <w:color w:val="000000"/>
            <w:u w:val="single"/>
          </w:rPr>
          <w:t>2026 context</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4660">
        <w:r>
          <w:rPr>
            <w:color w:val="000000"/>
            <w:u w:val="single"/>
          </w:rPr>
          <w:t>Original</w:t>
        </w:r>
      </w:hyperlink>
      <w:r>
        <w:rPr>
          <w:color w:val="000000"/>
        </w:rPr>
        <w:t xml:space="preserve">   ·   </w:t>
      </w:r>
      <w:hyperlink r:id="rId4661">
        <w:r>
          <w:rPr>
            <w:color w:val="000000"/>
            <w:u w:val="single"/>
          </w:rPr>
          <w:t>2013 same-issue?</w:t>
        </w:r>
      </w:hyperlink>
    </w:p>
    <w:p>
      <w:pPr>
        <w:keepLines/>
        <w:spacing w:after="180"/>
      </w:pPr>
      <w:r>
        <w:rPr>
          <w:b/>
          <w:color w:val="000000"/>
          <w:sz w:val="18"/>
        </w:rPr>
        <w:t xml:space="preserve">2011  Health impact assessment of waste management facilities in three European countries  </w:t>
      </w:r>
      <w:r>
        <w:rPr>
          <w:color w:val="000000"/>
        </w:rPr>
        <w:br/>
      </w:r>
      <w:hyperlink r:id="rId48">
        <w:r>
          <w:rPr>
            <w:color w:val="000000"/>
            <w:u w:val="single"/>
          </w:rPr>
          <w:t>Original</w:t>
        </w:r>
      </w:hyperlink>
      <w:r>
        <w:rPr>
          <w:color w:val="000000"/>
        </w:rPr>
        <w:t xml:space="preserve">   ·   </w:t>
      </w:r>
      <w:hyperlink r:id="rId49">
        <w:r>
          <w:rPr>
            <w:color w:val="000000"/>
            <w:u w:val="single"/>
          </w:rPr>
          <w:t>2026 same-issue?</w:t>
        </w:r>
      </w:hyperlink>
      <w:r>
        <w:rPr>
          <w:color w:val="000000"/>
        </w:rPr>
        <w:t xml:space="preserve">   ·   </w:t>
      </w:r>
      <w:hyperlink r:id="rId4662">
        <w:r>
          <w:rPr>
            <w:color w:val="000000"/>
            <w:u w:val="single"/>
          </w:rPr>
          <w:t>2022 same-issue?</w:t>
        </w:r>
      </w:hyperlink>
      <w:r>
        <w:rPr>
          <w:color w:val="000000"/>
        </w:rPr>
        <w:t xml:space="preserve">   ·   </w:t>
      </w:r>
      <w:hyperlink r:id="rId4663">
        <w:r>
          <w:rPr>
            <w:color w:val="000000"/>
            <w:u w:val="single"/>
          </w:rPr>
          <w:t>2021 same-issue?</w:t>
        </w:r>
      </w:hyperlink>
      <w:r>
        <w:rPr>
          <w:color w:val="000000"/>
        </w:rPr>
        <w:t xml:space="preserve">   ·   </w:t>
      </w:r>
      <w:hyperlink r:id="rId4664">
        <w:r>
          <w:rPr>
            <w:color w:val="000000"/>
            <w:u w:val="single"/>
          </w:rPr>
          <w:t>2018 same-issue?</w:t>
        </w:r>
      </w:hyperlink>
      <w:r>
        <w:rPr>
          <w:color w:val="000000"/>
        </w:rPr>
        <w:t xml:space="preserve">   ·   </w:t>
      </w:r>
      <w:hyperlink r:id="rId4665">
        <w:r>
          <w:rPr>
            <w:color w:val="000000"/>
            <w:u w:val="single"/>
          </w:rPr>
          <w:t>2018 same-issue?</w:t>
        </w:r>
      </w:hyperlink>
      <w:r>
        <w:rPr>
          <w:color w:val="000000"/>
        </w:rPr>
        <w:t xml:space="preserve">   ·   </w:t>
      </w:r>
      <w:hyperlink r:id="rId4666">
        <w:r>
          <w:rPr>
            <w:color w:val="000000"/>
            <w:u w:val="single"/>
          </w:rPr>
          <w:t>2015 same-issue?</w:t>
        </w:r>
      </w:hyperlink>
      <w:r>
        <w:rPr>
          <w:color w:val="000000"/>
        </w:rPr>
        <w:t xml:space="preserve">   ·   </w:t>
      </w:r>
      <w:hyperlink r:id="rId4667">
        <w:r>
          <w:rPr>
            <w:color w:val="000000"/>
            <w:u w:val="single"/>
          </w:rPr>
          <w:t>2013 same-issue?</w:t>
        </w:r>
      </w:hyperlink>
      <w:r>
        <w:rPr>
          <w:color w:val="000000"/>
        </w:rPr>
        <w:t xml:space="preserve">   ·   </w:t>
      </w:r>
      <w:hyperlink r:id="rId4668">
        <w:r>
          <w:rPr>
            <w:color w:val="000000"/>
            <w:u w:val="single"/>
          </w:rPr>
          <w:t>2013 same-issue?</w:t>
        </w:r>
      </w:hyperlink>
      <w:r>
        <w:rPr>
          <w:color w:val="000000"/>
        </w:rPr>
        <w:t xml:space="preserve">   ·   </w:t>
      </w:r>
      <w:hyperlink r:id="rId4669">
        <w:r>
          <w:rPr>
            <w:color w:val="000000"/>
            <w:u w:val="single"/>
          </w:rPr>
          <w:t>2018 same-issue?</w:t>
        </w:r>
      </w:hyperlink>
      <w:r>
        <w:rPr>
          <w:color w:val="000000"/>
        </w:rPr>
        <w:t xml:space="preserve">   ·   </w:t>
      </w:r>
      <w:hyperlink r:id="rId4670">
        <w:r>
          <w:rPr>
            <w:color w:val="000000"/>
            <w:u w:val="single"/>
          </w:rPr>
          <w:t>2017 same-issue?</w:t>
        </w:r>
      </w:hyperlink>
      <w:r>
        <w:rPr>
          <w:color w:val="000000"/>
        </w:rPr>
        <w:t xml:space="preserve">   ·   </w:t>
      </w:r>
      <w:hyperlink r:id="rId4671">
        <w:r>
          <w:rPr>
            <w:color w:val="000000"/>
            <w:u w:val="single"/>
          </w:rPr>
          <w:t>2024 context</w:t>
        </w:r>
      </w:hyperlink>
      <w:r>
        <w:rPr>
          <w:color w:val="000000"/>
        </w:rPr>
        <w:t xml:space="preserve">   ·   </w:t>
      </w:r>
      <w:hyperlink r:id="rId4672">
        <w:r>
          <w:rPr>
            <w:color w:val="000000"/>
            <w:u w:val="single"/>
          </w:rPr>
          <w:t>2017 context</w:t>
        </w:r>
      </w:hyperlink>
      <w:r>
        <w:rPr>
          <w:color w:val="000000"/>
        </w:rPr>
        <w:t xml:space="preserve">   ·   </w:t>
      </w:r>
      <w:hyperlink r:id="rId4673">
        <w:r>
          <w:rPr>
            <w:color w:val="000000"/>
            <w:u w:val="single"/>
          </w:rPr>
          <w:t>2016 context</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4674">
        <w:r>
          <w:rPr>
            <w:color w:val="000000"/>
            <w:u w:val="single"/>
          </w:rPr>
          <w:t>Original</w:t>
        </w:r>
      </w:hyperlink>
      <w:r>
        <w:rPr>
          <w:color w:val="000000"/>
        </w:rPr>
        <w:t xml:space="preserve">   ·   </w:t>
      </w:r>
      <w:hyperlink r:id="rId4675">
        <w:r>
          <w:rPr>
            <w:color w:val="000000"/>
            <w:u w:val="single"/>
          </w:rPr>
          <w:t>2024 same-issue?</w:t>
        </w:r>
      </w:hyperlink>
      <w:r>
        <w:rPr>
          <w:color w:val="000000"/>
        </w:rPr>
        <w:t xml:space="preserve">   ·   </w:t>
      </w:r>
      <w:hyperlink r:id="rId4676">
        <w:r>
          <w:rPr>
            <w:color w:val="000000"/>
            <w:u w:val="single"/>
          </w:rPr>
          <w:t>2023 same-issue?</w:t>
        </w:r>
      </w:hyperlink>
      <w:r>
        <w:rPr>
          <w:color w:val="000000"/>
        </w:rPr>
        <w:t xml:space="preserve">   ·   </w:t>
      </w:r>
      <w:hyperlink r:id="rId4677">
        <w:r>
          <w:rPr>
            <w:color w:val="000000"/>
            <w:u w:val="single"/>
          </w:rPr>
          <w:t>2020 same-issue?</w:t>
        </w:r>
      </w:hyperlink>
      <w:r>
        <w:rPr>
          <w:color w:val="000000"/>
        </w:rPr>
        <w:t xml:space="preserve">   ·   </w:t>
      </w:r>
      <w:hyperlink r:id="rId4678">
        <w:r>
          <w:rPr>
            <w:color w:val="000000"/>
            <w:u w:val="single"/>
          </w:rPr>
          <w:t>2024 context</w:t>
        </w:r>
      </w:hyperlink>
      <w:r>
        <w:rPr>
          <w:color w:val="000000"/>
        </w:rPr>
        <w:t xml:space="preserve">   ·   </w:t>
      </w:r>
      <w:hyperlink r:id="rId4679">
        <w:r>
          <w:rPr>
            <w:color w:val="000000"/>
            <w:u w:val="single"/>
          </w:rPr>
          <w:t>2019 context</w:t>
        </w:r>
      </w:hyperlink>
      <w:r>
        <w:rPr>
          <w:color w:val="000000"/>
        </w:rPr>
        <w:t xml:space="preserve">   ·   </w:t>
      </w:r>
      <w:hyperlink r:id="rId4680">
        <w:r>
          <w:rPr>
            <w:color w:val="000000"/>
            <w:u w:val="single"/>
          </w:rPr>
          <w:t>2024 context</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681">
        <w:r>
          <w:rPr>
            <w:color w:val="000000"/>
            <w:u w:val="single"/>
          </w:rPr>
          <w:t>Original</w:t>
        </w:r>
      </w:hyperlink>
      <w:r>
        <w:rPr>
          <w:color w:val="000000"/>
        </w:rPr>
        <w:t xml:space="preserve">   ·   </w:t>
      </w:r>
      <w:hyperlink r:id="rId4682">
        <w:r>
          <w:rPr>
            <w:color w:val="000000"/>
            <w:u w:val="single"/>
          </w:rPr>
          <w:t>2026 same-issue?</w:t>
        </w:r>
      </w:hyperlink>
      <w:r>
        <w:rPr>
          <w:color w:val="000000"/>
        </w:rPr>
        <w:t xml:space="preserve">   ·   </w:t>
      </w:r>
      <w:hyperlink r:id="rId4683">
        <w:r>
          <w:rPr>
            <w:color w:val="000000"/>
            <w:u w:val="single"/>
          </w:rPr>
          <w:t>2025 same-issue?</w:t>
        </w:r>
      </w:hyperlink>
      <w:r>
        <w:rPr>
          <w:color w:val="000000"/>
        </w:rPr>
        <w:t xml:space="preserve">   ·   </w:t>
      </w:r>
      <w:hyperlink r:id="rId4684">
        <w:r>
          <w:rPr>
            <w:color w:val="000000"/>
            <w:u w:val="single"/>
          </w:rPr>
          <w:t>2025 same-issue?</w:t>
        </w:r>
      </w:hyperlink>
      <w:r>
        <w:rPr>
          <w:color w:val="000000"/>
        </w:rPr>
        <w:t xml:space="preserve">   ·   </w:t>
      </w:r>
      <w:hyperlink r:id="rId4685">
        <w:r>
          <w:rPr>
            <w:color w:val="000000"/>
            <w:u w:val="single"/>
          </w:rPr>
          <w:t>2024 same-issue?</w:t>
        </w:r>
      </w:hyperlink>
      <w:r>
        <w:rPr>
          <w:color w:val="000000"/>
        </w:rPr>
        <w:t xml:space="preserve">   ·   </w:t>
      </w:r>
      <w:hyperlink r:id="rId4686">
        <w:r>
          <w:rPr>
            <w:color w:val="000000"/>
            <w:u w:val="single"/>
          </w:rPr>
          <w:t>2017 same-issue?</w:t>
        </w:r>
      </w:hyperlink>
      <w:r>
        <w:rPr>
          <w:color w:val="000000"/>
        </w:rPr>
        <w:t xml:space="preserve">   ·   </w:t>
      </w:r>
      <w:hyperlink r:id="rId4687">
        <w:r>
          <w:rPr>
            <w:color w:val="000000"/>
            <w:u w:val="single"/>
          </w:rPr>
          <w:t>2025 context</w:t>
        </w:r>
      </w:hyperlink>
      <w:r>
        <w:rPr>
          <w:color w:val="000000"/>
        </w:rPr>
        <w:t xml:space="preserve">   ·   </w:t>
      </w:r>
      <w:hyperlink r:id="rId4688">
        <w:r>
          <w:rPr>
            <w:color w:val="000000"/>
            <w:u w:val="single"/>
          </w:rPr>
          <w:t>2024 context</w:t>
        </w:r>
      </w:hyperlink>
      <w:r>
        <w:rPr>
          <w:color w:val="000000"/>
        </w:rPr>
        <w:t xml:space="preserve">   ·   </w:t>
      </w:r>
      <w:hyperlink r:id="rId4689">
        <w:r>
          <w:rPr>
            <w:color w:val="000000"/>
            <w:u w:val="single"/>
          </w:rPr>
          <w:t>2021 context</w:t>
        </w:r>
      </w:hyperlink>
      <w:r>
        <w:rPr>
          <w:color w:val="000000"/>
        </w:rPr>
        <w:t xml:space="preserve">   ·   </w:t>
      </w:r>
      <w:hyperlink r:id="rId4690">
        <w:r>
          <w:rPr>
            <w:color w:val="000000"/>
            <w:u w:val="single"/>
          </w:rPr>
          <w:t>2020 context</w:t>
        </w:r>
      </w:hyperlink>
    </w:p>
    <w:p>
      <w:pPr>
        <w:keepLines/>
        <w:spacing w:after="180"/>
      </w:pPr>
      <w:r>
        <w:rPr>
          <w:b/>
          <w:color w:val="000000"/>
          <w:sz w:val="18"/>
        </w:rPr>
        <w:t xml:space="preserve">2013  C.1. Round table: Health (Impact) Assessments - Enriching the policy cycle  </w:t>
      </w:r>
      <w:r>
        <w:rPr>
          <w:color w:val="000000"/>
        </w:rPr>
        <w:br/>
      </w:r>
      <w:hyperlink r:id="rId4691">
        <w:r>
          <w:rPr>
            <w:color w:val="000000"/>
            <w:u w:val="single"/>
          </w:rPr>
          <w:t>Original</w:t>
        </w:r>
      </w:hyperlink>
      <w:r>
        <w:rPr>
          <w:color w:val="000000"/>
        </w:rPr>
        <w:t xml:space="preserve">   ·   </w:t>
      </w:r>
      <w:hyperlink r:id="rId4692">
        <w:r>
          <w:rPr>
            <w:color w:val="000000"/>
            <w:u w:val="single"/>
          </w:rPr>
          <w:t>2024 same-issue?</w:t>
        </w:r>
      </w:hyperlink>
      <w:r>
        <w:rPr>
          <w:color w:val="000000"/>
        </w:rPr>
        <w:t xml:space="preserve">   ·   </w:t>
      </w:r>
      <w:hyperlink r:id="rId4693">
        <w:r>
          <w:rPr>
            <w:color w:val="000000"/>
            <w:u w:val="single"/>
          </w:rPr>
          <w:t>2023 same-issue?</w:t>
        </w:r>
      </w:hyperlink>
      <w:r>
        <w:rPr>
          <w:color w:val="000000"/>
        </w:rPr>
        <w:t xml:space="preserve">   ·   </w:t>
      </w:r>
      <w:hyperlink r:id="rId4694">
        <w:r>
          <w:rPr>
            <w:color w:val="000000"/>
            <w:u w:val="single"/>
          </w:rPr>
          <w:t>2022 same-issue?</w:t>
        </w:r>
      </w:hyperlink>
      <w:r>
        <w:rPr>
          <w:color w:val="000000"/>
        </w:rPr>
        <w:t xml:space="preserve">   ·   </w:t>
      </w:r>
      <w:hyperlink r:id="rId4695">
        <w:r>
          <w:rPr>
            <w:color w:val="000000"/>
            <w:u w:val="single"/>
          </w:rPr>
          <w:t>2022 same-issue?</w:t>
        </w:r>
      </w:hyperlink>
      <w:r>
        <w:rPr>
          <w:color w:val="000000"/>
        </w:rPr>
        <w:t xml:space="preserve">   ·   </w:t>
      </w:r>
      <w:hyperlink r:id="rId4696">
        <w:r>
          <w:rPr>
            <w:color w:val="000000"/>
            <w:u w:val="single"/>
          </w:rPr>
          <w:t>2022 same-issue?</w:t>
        </w:r>
      </w:hyperlink>
      <w:r>
        <w:rPr>
          <w:color w:val="000000"/>
        </w:rPr>
        <w:t xml:space="preserve">   ·   </w:t>
      </w:r>
      <w:hyperlink r:id="rId4697">
        <w:r>
          <w:rPr>
            <w:color w:val="000000"/>
            <w:u w:val="single"/>
          </w:rPr>
          <w:t>2021 same-issue?</w:t>
        </w:r>
      </w:hyperlink>
      <w:r>
        <w:rPr>
          <w:color w:val="000000"/>
        </w:rPr>
        <w:t xml:space="preserve">   ·   </w:t>
      </w:r>
      <w:hyperlink r:id="rId4698">
        <w:r>
          <w:rPr>
            <w:color w:val="000000"/>
            <w:u w:val="single"/>
          </w:rPr>
          <w:t>2019 same-issue?</w:t>
        </w:r>
      </w:hyperlink>
      <w:r>
        <w:rPr>
          <w:color w:val="000000"/>
        </w:rPr>
        <w:t xml:space="preserve">   ·   </w:t>
      </w:r>
      <w:hyperlink r:id="rId4699">
        <w:r>
          <w:rPr>
            <w:color w:val="000000"/>
            <w:u w:val="single"/>
          </w:rPr>
          <w:t>2018 same-issue?</w:t>
        </w:r>
      </w:hyperlink>
      <w:r>
        <w:rPr>
          <w:color w:val="000000"/>
        </w:rPr>
        <w:t xml:space="preserve">   ·   </w:t>
      </w:r>
      <w:hyperlink r:id="rId4700">
        <w:r>
          <w:rPr>
            <w:color w:val="000000"/>
            <w:u w:val="single"/>
          </w:rPr>
          <w:t>2025 same-issue?</w:t>
        </w:r>
      </w:hyperlink>
      <w:r>
        <w:rPr>
          <w:color w:val="000000"/>
        </w:rPr>
        <w:t xml:space="preserve">   ·   </w:t>
      </w:r>
      <w:hyperlink r:id="rId4701">
        <w:r>
          <w:rPr>
            <w:color w:val="000000"/>
            <w:u w:val="single"/>
          </w:rPr>
          <w:t>2024 same-issue?</w:t>
        </w:r>
      </w:hyperlink>
      <w:r>
        <w:rPr>
          <w:color w:val="000000"/>
        </w:rPr>
        <w:t xml:space="preserve">   ·   </w:t>
      </w:r>
      <w:hyperlink r:id="rId4702">
        <w:r>
          <w:rPr>
            <w:color w:val="000000"/>
            <w:u w:val="single"/>
          </w:rPr>
          <w:t>2023 same-issue?</w:t>
        </w:r>
      </w:hyperlink>
      <w:r>
        <w:rPr>
          <w:color w:val="000000"/>
        </w:rPr>
        <w:t xml:space="preserve">   ·   </w:t>
      </w:r>
      <w:hyperlink r:id="rId4703">
        <w:r>
          <w:rPr>
            <w:color w:val="000000"/>
            <w:u w:val="single"/>
          </w:rPr>
          <w:t>2022 same-issue?</w:t>
        </w:r>
      </w:hyperlink>
      <w:r>
        <w:rPr>
          <w:color w:val="000000"/>
        </w:rPr>
        <w:t xml:space="preserve">   ·   </w:t>
      </w:r>
      <w:hyperlink r:id="rId4704">
        <w:r>
          <w:rPr>
            <w:color w:val="000000"/>
            <w:u w:val="single"/>
          </w:rPr>
          <w:t>2021 same-issue?</w:t>
        </w:r>
      </w:hyperlink>
      <w:r>
        <w:rPr>
          <w:color w:val="000000"/>
        </w:rPr>
        <w:t xml:space="preserve">   ·   </w:t>
      </w:r>
      <w:hyperlink r:id="rId4705">
        <w:r>
          <w:rPr>
            <w:color w:val="000000"/>
            <w:u w:val="single"/>
          </w:rPr>
          <w:t>2021 same-issue?</w:t>
        </w:r>
      </w:hyperlink>
      <w:r>
        <w:rPr>
          <w:color w:val="000000"/>
        </w:rPr>
        <w:t xml:space="preserve">   ·   </w:t>
      </w:r>
      <w:hyperlink r:id="rId4706">
        <w:r>
          <w:rPr>
            <w:color w:val="000000"/>
            <w:u w:val="single"/>
          </w:rPr>
          <w:t>2021 same-issue?</w:t>
        </w:r>
      </w:hyperlink>
      <w:r>
        <w:rPr>
          <w:color w:val="000000"/>
        </w:rPr>
        <w:t xml:space="preserve">   ·   </w:t>
      </w:r>
      <w:hyperlink r:id="rId4707">
        <w:r>
          <w:rPr>
            <w:color w:val="000000"/>
            <w:u w:val="single"/>
          </w:rPr>
          <w:t>2019 same-issue?</w:t>
        </w:r>
      </w:hyperlink>
      <w:r>
        <w:rPr>
          <w:color w:val="000000"/>
        </w:rPr>
        <w:t xml:space="preserve">   ·   </w:t>
      </w:r>
      <w:hyperlink r:id="rId4708">
        <w:r>
          <w:rPr>
            <w:color w:val="000000"/>
            <w:u w:val="single"/>
          </w:rPr>
          <w:t>2023 context</w:t>
        </w:r>
      </w:hyperlink>
      <w:r>
        <w:rPr>
          <w:color w:val="000000"/>
        </w:rPr>
        <w:t xml:space="preserve">   ·   </w:t>
      </w:r>
      <w:hyperlink r:id="rId4709">
        <w:r>
          <w:rPr>
            <w:color w:val="000000"/>
            <w:u w:val="single"/>
          </w:rPr>
          <w:t>2022 context</w:t>
        </w:r>
      </w:hyperlink>
    </w:p>
    <w:p>
      <w:pPr>
        <w:keepLines/>
        <w:spacing w:after="180"/>
      </w:pPr>
      <w:r>
        <w:rPr>
          <w:b/>
          <w:color w:val="000000"/>
          <w:sz w:val="18"/>
        </w:rPr>
        <w:t xml:space="preserve">2013  European evidence based consensus for endoscopy in inflammatory bowel disease  </w:t>
      </w:r>
      <w:r>
        <w:rPr>
          <w:color w:val="000000"/>
        </w:rPr>
        <w:br/>
      </w:r>
      <w:hyperlink r:id="rId4710">
        <w:r>
          <w:rPr>
            <w:color w:val="000000"/>
            <w:u w:val="single"/>
          </w:rPr>
          <w:t>Original</w:t>
        </w:r>
      </w:hyperlink>
      <w:r>
        <w:rPr>
          <w:color w:val="000000"/>
        </w:rPr>
        <w:t xml:space="preserve">   ·   </w:t>
      </w:r>
      <w:hyperlink r:id="rId4711">
        <w:r>
          <w:rPr>
            <w:color w:val="000000"/>
            <w:u w:val="single"/>
          </w:rPr>
          <w:t>2022 same-issue?</w:t>
        </w:r>
      </w:hyperlink>
      <w:r>
        <w:rPr>
          <w:color w:val="000000"/>
        </w:rPr>
        <w:t xml:space="preserve">   ·   </w:t>
      </w:r>
      <w:hyperlink r:id="rId4712">
        <w:r>
          <w:rPr>
            <w:color w:val="000000"/>
            <w:u w:val="single"/>
          </w:rPr>
          <w:t>2019 same-issue?</w:t>
        </w:r>
      </w:hyperlink>
      <w:r>
        <w:rPr>
          <w:color w:val="000000"/>
        </w:rPr>
        <w:t xml:space="preserve">   ·   </w:t>
      </w:r>
      <w:hyperlink r:id="rId4713">
        <w:r>
          <w:rPr>
            <w:color w:val="000000"/>
            <w:u w:val="single"/>
          </w:rPr>
          <w:t>2018 same-issue?</w:t>
        </w:r>
      </w:hyperlink>
      <w:r>
        <w:rPr>
          <w:color w:val="000000"/>
        </w:rPr>
        <w:t xml:space="preserve">   ·   </w:t>
      </w:r>
      <w:hyperlink r:id="rId4714">
        <w:r>
          <w:rPr>
            <w:color w:val="000000"/>
            <w:u w:val="single"/>
          </w:rPr>
          <w:t>2015 same-issue?</w:t>
        </w:r>
      </w:hyperlink>
      <w:r>
        <w:rPr>
          <w:color w:val="000000"/>
        </w:rPr>
        <w:t xml:space="preserve">   ·   </w:t>
      </w:r>
      <w:hyperlink r:id="rId4715">
        <w:r>
          <w:rPr>
            <w:color w:val="000000"/>
            <w:u w:val="single"/>
          </w:rPr>
          <w:t>2024 same-issue?</w:t>
        </w:r>
      </w:hyperlink>
      <w:r>
        <w:rPr>
          <w:color w:val="000000"/>
        </w:rPr>
        <w:t xml:space="preserve">   ·   </w:t>
      </w:r>
      <w:hyperlink r:id="rId4716">
        <w:r>
          <w:rPr>
            <w:color w:val="000000"/>
            <w:u w:val="single"/>
          </w:rPr>
          <w:t>2024 same-issue?</w:t>
        </w:r>
      </w:hyperlink>
      <w:r>
        <w:rPr>
          <w:color w:val="000000"/>
        </w:rPr>
        <w:t xml:space="preserve">   ·   </w:t>
      </w:r>
      <w:hyperlink r:id="rId4717">
        <w:r>
          <w:rPr>
            <w:color w:val="000000"/>
            <w:u w:val="single"/>
          </w:rPr>
          <w:t>2015 same-issue?</w:t>
        </w:r>
      </w:hyperlink>
      <w:r>
        <w:rPr>
          <w:color w:val="000000"/>
        </w:rPr>
        <w:t xml:space="preserve">   ·   </w:t>
      </w:r>
      <w:hyperlink r:id="rId4718">
        <w:r>
          <w:rPr>
            <w:color w:val="000000"/>
            <w:u w:val="single"/>
          </w:rPr>
          <w:t>2015 same-issue?</w:t>
        </w:r>
      </w:hyperlink>
      <w:r>
        <w:rPr>
          <w:color w:val="000000"/>
        </w:rPr>
        <w:t xml:space="preserve">   ·   </w:t>
      </w:r>
      <w:hyperlink r:id="rId4719">
        <w:r>
          <w:rPr>
            <w:color w:val="000000"/>
            <w:u w:val="single"/>
          </w:rPr>
          <w:t>2015 same-issue?</w:t>
        </w:r>
      </w:hyperlink>
      <w:r>
        <w:rPr>
          <w:color w:val="000000"/>
        </w:rPr>
        <w:t xml:space="preserve">   ·   </w:t>
      </w:r>
      <w:hyperlink r:id="rId4720">
        <w:r>
          <w:rPr>
            <w:color w:val="000000"/>
            <w:u w:val="single"/>
          </w:rPr>
          <w:t>2023 same-issue?</w:t>
        </w:r>
      </w:hyperlink>
      <w:r>
        <w:rPr>
          <w:color w:val="000000"/>
        </w:rPr>
        <w:t xml:space="preserve">   ·   </w:t>
      </w:r>
      <w:hyperlink r:id="rId4721">
        <w:r>
          <w:rPr>
            <w:color w:val="000000"/>
            <w:u w:val="single"/>
          </w:rPr>
          <w:t>2022 same-issue?</w:t>
        </w:r>
      </w:hyperlink>
      <w:r>
        <w:rPr>
          <w:color w:val="000000"/>
        </w:rPr>
        <w:t xml:space="preserve">   ·   </w:t>
      </w:r>
      <w:hyperlink r:id="rId4722">
        <w:r>
          <w:rPr>
            <w:color w:val="000000"/>
            <w:u w:val="single"/>
          </w:rPr>
          <w:t>2020 same-issue?</w:t>
        </w:r>
      </w:hyperlink>
      <w:r>
        <w:rPr>
          <w:color w:val="000000"/>
        </w:rPr>
        <w:t xml:space="preserve">   ·   </w:t>
      </w:r>
      <w:hyperlink r:id="rId4723">
        <w:r>
          <w:rPr>
            <w:color w:val="000000"/>
            <w:u w:val="single"/>
          </w:rPr>
          <w:t>2019 same-issue?</w:t>
        </w:r>
      </w:hyperlink>
      <w:r>
        <w:rPr>
          <w:color w:val="000000"/>
        </w:rPr>
        <w:t xml:space="preserve">   ·   </w:t>
      </w:r>
      <w:hyperlink r:id="rId4724">
        <w:r>
          <w:rPr>
            <w:color w:val="000000"/>
            <w:u w:val="single"/>
          </w:rPr>
          <w:t>2019 same-issue?</w:t>
        </w:r>
      </w:hyperlink>
      <w:r>
        <w:rPr>
          <w:color w:val="000000"/>
        </w:rPr>
        <w:t xml:space="preserve">   ·   </w:t>
      </w:r>
      <w:hyperlink r:id="rId4725">
        <w:r>
          <w:rPr>
            <w:color w:val="000000"/>
            <w:u w:val="single"/>
          </w:rPr>
          <w:t>2024 context</w:t>
        </w:r>
      </w:hyperlink>
      <w:r>
        <w:rPr>
          <w:color w:val="000000"/>
        </w:rPr>
        <w:t xml:space="preserve">   ·   </w:t>
      </w:r>
      <w:hyperlink r:id="rId4726">
        <w:r>
          <w:rPr>
            <w:color w:val="000000"/>
            <w:u w:val="single"/>
          </w:rPr>
          <w:t>2024 context</w:t>
        </w:r>
      </w:hyperlink>
      <w:r>
        <w:rPr>
          <w:color w:val="000000"/>
        </w:rPr>
        <w:t xml:space="preserve">   ·   </w:t>
      </w:r>
      <w:hyperlink r:id="rId4727">
        <w:r>
          <w:rPr>
            <w:color w:val="000000"/>
            <w:u w:val="single"/>
          </w:rPr>
          <w:t>2021 context</w:t>
        </w:r>
      </w:hyperlink>
      <w:r>
        <w:rPr>
          <w:color w:val="000000"/>
        </w:rPr>
        <w:t xml:space="preserve">   ·   </w:t>
      </w:r>
      <w:hyperlink r:id="rId4728">
        <w:r>
          <w:rPr>
            <w:color w:val="000000"/>
            <w:u w:val="single"/>
          </w:rPr>
          <w:t>2020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29">
        <w:r>
          <w:rPr>
            <w:color w:val="000000"/>
            <w:u w:val="single"/>
          </w:rPr>
          <w:t>Original</w:t>
        </w:r>
      </w:hyperlink>
      <w:r>
        <w:rPr>
          <w:color w:val="000000"/>
        </w:rPr>
        <w:t xml:space="preserve">   ·   </w:t>
      </w:r>
      <w:hyperlink r:id="rId4730">
        <w:r>
          <w:rPr>
            <w:color w:val="000000"/>
            <w:u w:val="single"/>
          </w:rPr>
          <w:t>2024 same-issue?</w:t>
        </w:r>
      </w:hyperlink>
      <w:r>
        <w:rPr>
          <w:color w:val="000000"/>
        </w:rPr>
        <w:t xml:space="preserve">   ·   </w:t>
      </w:r>
      <w:hyperlink r:id="rId4731">
        <w:r>
          <w:rPr>
            <w:color w:val="000000"/>
            <w:u w:val="single"/>
          </w:rPr>
          <w:t>2025 same-issue?</w:t>
        </w:r>
      </w:hyperlink>
      <w:r>
        <w:rPr>
          <w:color w:val="000000"/>
        </w:rPr>
        <w:t xml:space="preserve">   ·   </w:t>
      </w:r>
      <w:hyperlink r:id="rId4732">
        <w:r>
          <w:rPr>
            <w:color w:val="000000"/>
            <w:u w:val="single"/>
          </w:rPr>
          <w:t>2024 same-issue?</w:t>
        </w:r>
      </w:hyperlink>
      <w:r>
        <w:rPr>
          <w:color w:val="000000"/>
        </w:rPr>
        <w:t xml:space="preserve">   ·   </w:t>
      </w:r>
      <w:hyperlink r:id="rId4733">
        <w:r>
          <w:rPr>
            <w:color w:val="000000"/>
            <w:u w:val="single"/>
          </w:rPr>
          <w:t>2023 same-issue?</w:t>
        </w:r>
      </w:hyperlink>
      <w:r>
        <w:rPr>
          <w:color w:val="000000"/>
        </w:rPr>
        <w:t xml:space="preserve">   ·   </w:t>
      </w:r>
      <w:hyperlink r:id="rId4734">
        <w:r>
          <w:rPr>
            <w:color w:val="000000"/>
            <w:u w:val="single"/>
          </w:rPr>
          <w:t>2025 same-issue?</w:t>
        </w:r>
      </w:hyperlink>
      <w:r>
        <w:rPr>
          <w:color w:val="000000"/>
        </w:rPr>
        <w:t xml:space="preserve">   ·   </w:t>
      </w:r>
      <w:hyperlink r:id="rId4735">
        <w:r>
          <w:rPr>
            <w:color w:val="000000"/>
            <w:u w:val="single"/>
          </w:rPr>
          <w:t>2025 same-issue?</w:t>
        </w:r>
      </w:hyperlink>
      <w:r>
        <w:rPr>
          <w:color w:val="000000"/>
        </w:rPr>
        <w:t xml:space="preserve">   ·   </w:t>
      </w:r>
      <w:hyperlink r:id="rId4736">
        <w:r>
          <w:rPr>
            <w:color w:val="000000"/>
            <w:u w:val="single"/>
          </w:rPr>
          <w:t>2024 same-issue?</w:t>
        </w:r>
      </w:hyperlink>
      <w:r>
        <w:rPr>
          <w:color w:val="000000"/>
        </w:rPr>
        <w:t xml:space="preserve">   ·   </w:t>
      </w:r>
      <w:hyperlink r:id="rId4737">
        <w:r>
          <w:rPr>
            <w:color w:val="000000"/>
            <w:u w:val="single"/>
          </w:rPr>
          <w:t>2020 same-issue?</w:t>
        </w:r>
      </w:hyperlink>
      <w:r>
        <w:rPr>
          <w:color w:val="000000"/>
        </w:rPr>
        <w:t xml:space="preserve">   ·   </w:t>
      </w:r>
      <w:hyperlink r:id="rId4738">
        <w:r>
          <w:rPr>
            <w:color w:val="000000"/>
            <w:u w:val="single"/>
          </w:rPr>
          <w:t>2024 same-issue?</w:t>
        </w:r>
      </w:hyperlink>
      <w:r>
        <w:rPr>
          <w:color w:val="000000"/>
        </w:rPr>
        <w:t xml:space="preserve">   ·   </w:t>
      </w:r>
      <w:hyperlink r:id="rId4739">
        <w:r>
          <w:rPr>
            <w:color w:val="000000"/>
            <w:u w:val="single"/>
          </w:rPr>
          <w:t>2021 same-issue?</w:t>
        </w:r>
      </w:hyperlink>
      <w:r>
        <w:rPr>
          <w:color w:val="000000"/>
        </w:rPr>
        <w:t xml:space="preserve">   ·   </w:t>
      </w:r>
      <w:hyperlink r:id="rId4740">
        <w:r>
          <w:rPr>
            <w:color w:val="000000"/>
            <w:u w:val="single"/>
          </w:rPr>
          <w:t>2026 context</w:t>
        </w:r>
      </w:hyperlink>
      <w:r>
        <w:rPr>
          <w:color w:val="000000"/>
        </w:rPr>
        <w:t xml:space="preserve">   ·   </w:t>
      </w:r>
      <w:hyperlink r:id="rId4741">
        <w:r>
          <w:rPr>
            <w:color w:val="000000"/>
            <w:u w:val="single"/>
          </w:rPr>
          <w:t>2026 context</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42">
        <w:r>
          <w:rPr>
            <w:color w:val="000000"/>
            <w:u w:val="single"/>
          </w:rPr>
          <w:t>Original</w:t>
        </w:r>
      </w:hyperlink>
      <w:r>
        <w:rPr>
          <w:color w:val="000000"/>
        </w:rPr>
        <w:t xml:space="preserve">   ·   </w:t>
      </w:r>
      <w:hyperlink r:id="rId4743">
        <w:r>
          <w:rPr>
            <w:color w:val="000000"/>
            <w:u w:val="single"/>
          </w:rPr>
          <w:t>2019 same-issue?</w:t>
        </w:r>
      </w:hyperlink>
      <w:r>
        <w:rPr>
          <w:color w:val="000000"/>
        </w:rPr>
        <w:t xml:space="preserve">   ·   </w:t>
      </w:r>
      <w:hyperlink r:id="rId4744">
        <w:r>
          <w:rPr>
            <w:color w:val="000000"/>
            <w:u w:val="single"/>
          </w:rPr>
          <w:t>2019 same-issue?</w:t>
        </w:r>
      </w:hyperlink>
      <w:r>
        <w:rPr>
          <w:color w:val="000000"/>
        </w:rPr>
        <w:t xml:space="preserve">   ·   </w:t>
      </w:r>
      <w:hyperlink r:id="rId4745">
        <w:r>
          <w:rPr>
            <w:color w:val="000000"/>
            <w:u w:val="single"/>
          </w:rPr>
          <w:t>2017 same-issue?</w:t>
        </w:r>
      </w:hyperlink>
      <w:r>
        <w:rPr>
          <w:color w:val="000000"/>
        </w:rPr>
        <w:t xml:space="preserve">   ·   </w:t>
      </w:r>
      <w:hyperlink r:id="rId4746">
        <w:r>
          <w:rPr>
            <w:color w:val="000000"/>
            <w:u w:val="single"/>
          </w:rPr>
          <w:t>2016 same-issue?</w:t>
        </w:r>
      </w:hyperlink>
      <w:r>
        <w:rPr>
          <w:color w:val="000000"/>
        </w:rPr>
        <w:t xml:space="preserve">   ·   </w:t>
      </w:r>
      <w:hyperlink r:id="rId4747">
        <w:r>
          <w:rPr>
            <w:color w:val="000000"/>
            <w:u w:val="single"/>
          </w:rPr>
          <w:t>2016 same-issue?</w:t>
        </w:r>
      </w:hyperlink>
      <w:r>
        <w:rPr>
          <w:color w:val="000000"/>
        </w:rPr>
        <w:t xml:space="preserve">   ·   </w:t>
      </w:r>
      <w:hyperlink r:id="rId4748">
        <w:r>
          <w:rPr>
            <w:color w:val="000000"/>
            <w:u w:val="single"/>
          </w:rPr>
          <w:t>2024 same-issue?</w:t>
        </w:r>
      </w:hyperlink>
      <w:r>
        <w:rPr>
          <w:color w:val="000000"/>
        </w:rPr>
        <w:t xml:space="preserve">   ·   </w:t>
      </w:r>
      <w:hyperlink r:id="rId4732">
        <w:r>
          <w:rPr>
            <w:color w:val="000000"/>
            <w:u w:val="single"/>
          </w:rPr>
          <w:t>2024 same-issue?</w:t>
        </w:r>
      </w:hyperlink>
      <w:r>
        <w:rPr>
          <w:color w:val="000000"/>
        </w:rPr>
        <w:t xml:space="preserve">   ·   </w:t>
      </w:r>
      <w:hyperlink r:id="rId4749">
        <w:r>
          <w:rPr>
            <w:color w:val="000000"/>
            <w:u w:val="single"/>
          </w:rPr>
          <w:t>2019 same-issue?</w:t>
        </w:r>
      </w:hyperlink>
      <w:r>
        <w:rPr>
          <w:color w:val="000000"/>
        </w:rPr>
        <w:t xml:space="preserve">   ·   </w:t>
      </w:r>
      <w:hyperlink r:id="rId4734">
        <w:r>
          <w:rPr>
            <w:color w:val="000000"/>
            <w:u w:val="single"/>
          </w:rPr>
          <w:t>2025 same-issue?</w:t>
        </w:r>
      </w:hyperlink>
      <w:r>
        <w:rPr>
          <w:color w:val="000000"/>
        </w:rPr>
        <w:t xml:space="preserve">   ·   </w:t>
      </w:r>
      <w:hyperlink r:id="rId4735">
        <w:r>
          <w:rPr>
            <w:color w:val="000000"/>
            <w:u w:val="single"/>
          </w:rPr>
          <w:t>2025 same-issue?</w:t>
        </w:r>
      </w:hyperlink>
      <w:r>
        <w:rPr>
          <w:color w:val="000000"/>
        </w:rPr>
        <w:t xml:space="preserve">   ·   </w:t>
      </w:r>
      <w:hyperlink r:id="rId4736">
        <w:r>
          <w:rPr>
            <w:color w:val="000000"/>
            <w:u w:val="single"/>
          </w:rPr>
          <w:t>2024 same-issue?</w:t>
        </w:r>
      </w:hyperlink>
      <w:r>
        <w:rPr>
          <w:color w:val="000000"/>
        </w:rPr>
        <w:t xml:space="preserve">   ·   </w:t>
      </w:r>
      <w:hyperlink r:id="rId4737">
        <w:r>
          <w:rPr>
            <w:color w:val="000000"/>
            <w:u w:val="single"/>
          </w:rPr>
          <w:t>2020 same-issue?</w:t>
        </w:r>
      </w:hyperlink>
      <w:r>
        <w:rPr>
          <w:color w:val="000000"/>
        </w:rPr>
        <w:t xml:space="preserve">   ·   </w:t>
      </w:r>
      <w:hyperlink r:id="rId4738">
        <w:r>
          <w:rPr>
            <w:color w:val="000000"/>
            <w:u w:val="single"/>
          </w:rPr>
          <w:t>2024 same-issue?</w:t>
        </w:r>
      </w:hyperlink>
      <w:r>
        <w:rPr>
          <w:color w:val="000000"/>
        </w:rPr>
        <w:t xml:space="preserve">   ·   </w:t>
      </w:r>
      <w:hyperlink r:id="rId4733">
        <w:r>
          <w:rPr>
            <w:color w:val="000000"/>
            <w:u w:val="single"/>
          </w:rPr>
          <w:t>2023 same-issue?</w:t>
        </w:r>
      </w:hyperlink>
      <w:r>
        <w:rPr>
          <w:color w:val="000000"/>
        </w:rPr>
        <w:t xml:space="preserve">   ·   </w:t>
      </w:r>
      <w:hyperlink r:id="rId4739">
        <w:r>
          <w:rPr>
            <w:color w:val="000000"/>
            <w:u w:val="single"/>
          </w:rPr>
          <w:t>2021 same-issue?</w:t>
        </w:r>
      </w:hyperlink>
      <w:r>
        <w:rPr>
          <w:color w:val="000000"/>
        </w:rPr>
        <w:t xml:space="preserve">   ·   </w:t>
      </w:r>
      <w:hyperlink r:id="rId4740">
        <w:r>
          <w:rPr>
            <w:color w:val="000000"/>
            <w:u w:val="single"/>
          </w:rPr>
          <w:t>2026 context</w:t>
        </w:r>
      </w:hyperlink>
      <w:r>
        <w:rPr>
          <w:color w:val="000000"/>
        </w:rPr>
        <w:t xml:space="preserve">   ·   </w:t>
      </w:r>
      <w:hyperlink r:id="rId4741">
        <w:r>
          <w:rPr>
            <w:color w:val="000000"/>
            <w:u w:val="single"/>
          </w:rPr>
          <w:t>2026 context</w:t>
        </w:r>
      </w:hyperlink>
      <w:r>
        <w:rPr>
          <w:color w:val="000000"/>
        </w:rPr>
        <w:t xml:space="preserve">   ·   </w:t>
      </w:r>
      <w:hyperlink r:id="rId4731">
        <w:r>
          <w:rPr>
            <w:color w:val="000000"/>
            <w:u w:val="single"/>
          </w:rPr>
          <w:t>2025 context</w:t>
        </w:r>
      </w:hyperlink>
      <w:r>
        <w:rPr>
          <w:color w:val="000000"/>
        </w:rPr>
        <w:t xml:space="preserve">   ·   </w:t>
      </w:r>
      <w:hyperlink r:id="rId4730">
        <w:r>
          <w:rPr>
            <w:color w:val="000000"/>
            <w:u w:val="single"/>
          </w:rPr>
          <w:t>2024 context</w:t>
        </w:r>
      </w:hyperlink>
    </w:p>
    <w:p>
      <w:pPr>
        <w:keepLines/>
        <w:spacing w:after="180"/>
      </w:pPr>
      <w:r>
        <w:rPr>
          <w:b/>
          <w:color w:val="000000"/>
          <w:sz w:val="18"/>
        </w:rPr>
        <w:t xml:space="preserve">2014  Challenges for the European governance of synthetic biology for human health  </w:t>
      </w:r>
      <w:r>
        <w:rPr>
          <w:color w:val="000000"/>
        </w:rPr>
        <w:br/>
      </w:r>
      <w:hyperlink r:id="rId4750">
        <w:r>
          <w:rPr>
            <w:color w:val="000000"/>
            <w:u w:val="single"/>
          </w:rPr>
          <w:t>Original</w:t>
        </w:r>
      </w:hyperlink>
      <w:r>
        <w:rPr>
          <w:color w:val="000000"/>
        </w:rPr>
        <w:t xml:space="preserve">   ·   </w:t>
      </w:r>
      <w:hyperlink r:id="rId4751">
        <w:r>
          <w:rPr>
            <w:color w:val="000000"/>
            <w:u w:val="single"/>
          </w:rPr>
          <w:t>2021 same-issue?</w:t>
        </w:r>
      </w:hyperlink>
      <w:r>
        <w:rPr>
          <w:color w:val="000000"/>
        </w:rPr>
        <w:t xml:space="preserve">   ·   </w:t>
      </w:r>
      <w:hyperlink r:id="rId4752">
        <w:r>
          <w:rPr>
            <w:color w:val="000000"/>
            <w:u w:val="single"/>
          </w:rPr>
          <w:t>2021 same-issue?</w:t>
        </w:r>
      </w:hyperlink>
      <w:r>
        <w:rPr>
          <w:color w:val="000000"/>
        </w:rPr>
        <w:t xml:space="preserve">   ·   </w:t>
      </w:r>
      <w:hyperlink r:id="rId3110">
        <w:r>
          <w:rPr>
            <w:color w:val="000000"/>
            <w:u w:val="single"/>
          </w:rPr>
          <w:t>2018 same-issue?</w:t>
        </w:r>
      </w:hyperlink>
      <w:r>
        <w:rPr>
          <w:color w:val="000000"/>
        </w:rPr>
        <w:t xml:space="preserve">   ·   </w:t>
      </w:r>
      <w:hyperlink r:id="rId4753">
        <w:r>
          <w:rPr>
            <w:color w:val="000000"/>
            <w:u w:val="single"/>
          </w:rPr>
          <w:t>2020 same-issue?</w:t>
        </w:r>
      </w:hyperlink>
      <w:r>
        <w:rPr>
          <w:color w:val="000000"/>
        </w:rPr>
        <w:t xml:space="preserve">   ·   </w:t>
      </w:r>
      <w:hyperlink r:id="rId4754">
        <w:r>
          <w:rPr>
            <w:color w:val="000000"/>
            <w:u w:val="single"/>
          </w:rPr>
          <w:t>2026 context</w:t>
        </w:r>
      </w:hyperlink>
      <w:r>
        <w:rPr>
          <w:color w:val="000000"/>
        </w:rPr>
        <w:t xml:space="preserve">   ·   </w:t>
      </w:r>
      <w:hyperlink r:id="rId4755">
        <w:r>
          <w:rPr>
            <w:color w:val="000000"/>
            <w:u w:val="single"/>
          </w:rPr>
          <w:t>2025 context</w:t>
        </w:r>
      </w:hyperlink>
      <w:r>
        <w:rPr>
          <w:color w:val="000000"/>
        </w:rPr>
        <w:t xml:space="preserve">   ·   </w:t>
      </w:r>
      <w:hyperlink r:id="rId4756">
        <w:r>
          <w:rPr>
            <w:color w:val="000000"/>
            <w:u w:val="single"/>
          </w:rPr>
          <w:t>2024 context</w:t>
        </w:r>
      </w:hyperlink>
      <w:r>
        <w:rPr>
          <w:color w:val="000000"/>
        </w:rPr>
        <w:t xml:space="preserve">   ·   </w:t>
      </w:r>
      <w:hyperlink r:id="rId4757">
        <w:r>
          <w:rPr>
            <w:color w:val="000000"/>
            <w:u w:val="single"/>
          </w:rPr>
          <w:t>2023 context</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758">
        <w:r>
          <w:rPr>
            <w:color w:val="000000"/>
            <w:u w:val="single"/>
          </w:rPr>
          <w:t>Original</w:t>
        </w:r>
      </w:hyperlink>
      <w:r>
        <w:rPr>
          <w:color w:val="000000"/>
        </w:rPr>
        <w:t xml:space="preserve">   ·   </w:t>
      </w:r>
      <w:hyperlink r:id="rId4759">
        <w:r>
          <w:rPr>
            <w:color w:val="000000"/>
            <w:u w:val="single"/>
          </w:rPr>
          <w:t>2021 same-issue?</w:t>
        </w:r>
      </w:hyperlink>
      <w:r>
        <w:rPr>
          <w:color w:val="000000"/>
        </w:rPr>
        <w:t xml:space="preserve">   ·   </w:t>
      </w:r>
      <w:hyperlink r:id="rId4760">
        <w:r>
          <w:rPr>
            <w:color w:val="000000"/>
            <w:u w:val="single"/>
          </w:rPr>
          <w:t>2019 same-issue?</w:t>
        </w:r>
      </w:hyperlink>
      <w:r>
        <w:rPr>
          <w:color w:val="000000"/>
        </w:rPr>
        <w:t xml:space="preserve">   ·   </w:t>
      </w:r>
      <w:hyperlink r:id="rId4761">
        <w:r>
          <w:rPr>
            <w:color w:val="000000"/>
            <w:u w:val="single"/>
          </w:rPr>
          <w:t>2017 same-issue?</w:t>
        </w:r>
      </w:hyperlink>
      <w:r>
        <w:rPr>
          <w:color w:val="000000"/>
        </w:rPr>
        <w:t xml:space="preserve">   ·   </w:t>
      </w:r>
      <w:hyperlink r:id="rId4762">
        <w:r>
          <w:rPr>
            <w:color w:val="000000"/>
            <w:u w:val="single"/>
          </w:rPr>
          <w:t>2026 same-issue?</w:t>
        </w:r>
      </w:hyperlink>
      <w:r>
        <w:rPr>
          <w:color w:val="000000"/>
        </w:rPr>
        <w:t xml:space="preserve">   ·   </w:t>
      </w:r>
      <w:hyperlink r:id="rId4763">
        <w:r>
          <w:rPr>
            <w:color w:val="000000"/>
            <w:u w:val="single"/>
          </w:rPr>
          <w:t>2025 same-issue?</w:t>
        </w:r>
      </w:hyperlink>
      <w:r>
        <w:rPr>
          <w:color w:val="000000"/>
        </w:rPr>
        <w:t xml:space="preserve">   ·   </w:t>
      </w:r>
      <w:hyperlink r:id="rId4764">
        <w:r>
          <w:rPr>
            <w:color w:val="000000"/>
            <w:u w:val="single"/>
          </w:rPr>
          <w:t>2016 same-issue?</w:t>
        </w:r>
      </w:hyperlink>
      <w:r>
        <w:rPr>
          <w:color w:val="000000"/>
        </w:rPr>
        <w:t xml:space="preserve">   ·   </w:t>
      </w:r>
      <w:hyperlink r:id="rId4765">
        <w:r>
          <w:rPr>
            <w:color w:val="000000"/>
            <w:u w:val="single"/>
          </w:rPr>
          <w:t>2016 same-issue?</w:t>
        </w:r>
      </w:hyperlink>
      <w:r>
        <w:rPr>
          <w:color w:val="000000"/>
        </w:rPr>
        <w:t xml:space="preserve">   ·   </w:t>
      </w:r>
      <w:hyperlink r:id="rId4766">
        <w:r>
          <w:rPr>
            <w:color w:val="000000"/>
            <w:u w:val="single"/>
          </w:rPr>
          <w:t>2024 context</w:t>
        </w:r>
      </w:hyperlink>
      <w:r>
        <w:rPr>
          <w:color w:val="000000"/>
        </w:rPr>
        <w:t xml:space="preserve">   ·   </w:t>
      </w:r>
      <w:hyperlink r:id="rId4767">
        <w:r>
          <w:rPr>
            <w:color w:val="000000"/>
            <w:u w:val="single"/>
          </w:rPr>
          <w:t>2023 context</w:t>
        </w:r>
      </w:hyperlink>
    </w:p>
    <w:p>
      <w:pPr>
        <w:keepLines/>
        <w:spacing w:after="180"/>
      </w:pPr>
      <w:r>
        <w:rPr>
          <w:b/>
          <w:color w:val="000000"/>
          <w:sz w:val="18"/>
        </w:rPr>
        <w:t xml:space="preserve">2014  The future of European education: A political strategy &amp; four action areas  </w:t>
      </w:r>
      <w:r>
        <w:rPr>
          <w:color w:val="000000"/>
        </w:rPr>
        <w:br/>
      </w:r>
      <w:hyperlink r:id="rId4768">
        <w:r>
          <w:rPr>
            <w:color w:val="000000"/>
            <w:u w:val="single"/>
          </w:rPr>
          <w:t>Original</w:t>
        </w:r>
      </w:hyperlink>
      <w:r>
        <w:rPr>
          <w:color w:val="000000"/>
        </w:rPr>
        <w:t xml:space="preserve">   ·   </w:t>
      </w:r>
      <w:hyperlink r:id="rId4769">
        <w:r>
          <w:rPr>
            <w:color w:val="000000"/>
            <w:u w:val="single"/>
          </w:rPr>
          <w:t>2019 same-issue?</w:t>
        </w:r>
      </w:hyperlink>
      <w:r>
        <w:rPr>
          <w:color w:val="000000"/>
        </w:rPr>
        <w:t xml:space="preserve">   ·   </w:t>
      </w:r>
      <w:hyperlink r:id="rId4770">
        <w:r>
          <w:rPr>
            <w:color w:val="000000"/>
            <w:u w:val="single"/>
          </w:rPr>
          <w:t>2026 same-issue?</w:t>
        </w:r>
      </w:hyperlink>
      <w:r>
        <w:rPr>
          <w:color w:val="000000"/>
        </w:rPr>
        <w:t xml:space="preserve">   ·   </w:t>
      </w:r>
      <w:hyperlink r:id="rId4771">
        <w:r>
          <w:rPr>
            <w:color w:val="000000"/>
            <w:u w:val="single"/>
          </w:rPr>
          <w:t>2026 same-issue?</w:t>
        </w:r>
      </w:hyperlink>
      <w:r>
        <w:rPr>
          <w:color w:val="000000"/>
        </w:rPr>
        <w:t xml:space="preserve">   ·   </w:t>
      </w:r>
      <w:hyperlink r:id="rId4772">
        <w:r>
          <w:rPr>
            <w:color w:val="000000"/>
            <w:u w:val="single"/>
          </w:rPr>
          <w:t>2025 same-issue?</w:t>
        </w:r>
      </w:hyperlink>
      <w:r>
        <w:rPr>
          <w:color w:val="000000"/>
        </w:rPr>
        <w:t xml:space="preserve">   ·   </w:t>
      </w:r>
      <w:hyperlink r:id="rId4773">
        <w:r>
          <w:rPr>
            <w:color w:val="000000"/>
            <w:u w:val="single"/>
          </w:rPr>
          <w:t>2025 same-issue?</w:t>
        </w:r>
      </w:hyperlink>
      <w:r>
        <w:rPr>
          <w:color w:val="000000"/>
        </w:rPr>
        <w:t xml:space="preserve">   ·   </w:t>
      </w:r>
      <w:hyperlink r:id="rId4774">
        <w:r>
          <w:rPr>
            <w:color w:val="000000"/>
            <w:u w:val="single"/>
          </w:rPr>
          <w:t>2024 same-issue?</w:t>
        </w:r>
      </w:hyperlink>
      <w:r>
        <w:rPr>
          <w:color w:val="000000"/>
        </w:rPr>
        <w:t xml:space="preserve">   ·   </w:t>
      </w:r>
      <w:hyperlink r:id="rId4775">
        <w:r>
          <w:rPr>
            <w:color w:val="000000"/>
            <w:u w:val="single"/>
          </w:rPr>
          <w:t>2022 same-issue?</w:t>
        </w:r>
      </w:hyperlink>
      <w:r>
        <w:rPr>
          <w:color w:val="000000"/>
        </w:rPr>
        <w:t xml:space="preserve">   ·   </w:t>
      </w:r>
      <w:hyperlink r:id="rId4776">
        <w:r>
          <w:rPr>
            <w:color w:val="000000"/>
            <w:u w:val="single"/>
          </w:rPr>
          <w:t>2021 context</w:t>
        </w:r>
      </w:hyperlink>
      <w:r>
        <w:rPr>
          <w:color w:val="000000"/>
        </w:rPr>
        <w:t xml:space="preserve">   ·   </w:t>
      </w:r>
      <w:hyperlink r:id="rId4777">
        <w:r>
          <w:rPr>
            <w:color w:val="000000"/>
            <w:u w:val="single"/>
          </w:rPr>
          <w:t>2019 context</w:t>
        </w:r>
      </w:hyperlink>
    </w:p>
    <w:p>
      <w:pPr>
        <w:keepLines/>
        <w:spacing w:after="180"/>
      </w:pPr>
      <w:r>
        <w:rPr>
          <w:b/>
          <w:color w:val="000000"/>
          <w:sz w:val="18"/>
        </w:rPr>
        <w:t xml:space="preserve">2015  The Future of Internationalization of Higher Education in Europe  </w:t>
      </w:r>
      <w:r>
        <w:rPr>
          <w:color w:val="000000"/>
        </w:rPr>
        <w:br/>
      </w:r>
      <w:hyperlink r:id="rId4778">
        <w:r>
          <w:rPr>
            <w:color w:val="000000"/>
            <w:u w:val="single"/>
          </w:rPr>
          <w:t>Original</w:t>
        </w:r>
      </w:hyperlink>
      <w:r>
        <w:rPr>
          <w:color w:val="000000"/>
        </w:rPr>
        <w:t xml:space="preserve">   ·   </w:t>
      </w:r>
      <w:hyperlink r:id="rId4779">
        <w:r>
          <w:rPr>
            <w:color w:val="000000"/>
            <w:u w:val="single"/>
          </w:rPr>
          <w:t>2024 same-issue?</w:t>
        </w:r>
      </w:hyperlink>
      <w:r>
        <w:rPr>
          <w:color w:val="000000"/>
        </w:rPr>
        <w:t xml:space="preserve">   ·   </w:t>
      </w:r>
      <w:hyperlink r:id="rId4780">
        <w:r>
          <w:rPr>
            <w:color w:val="000000"/>
            <w:u w:val="single"/>
          </w:rPr>
          <w:t>2022 same-issue?</w:t>
        </w:r>
      </w:hyperlink>
      <w:r>
        <w:rPr>
          <w:color w:val="000000"/>
        </w:rPr>
        <w:t xml:space="preserve">   ·   </w:t>
      </w:r>
      <w:hyperlink r:id="rId4781">
        <w:r>
          <w:rPr>
            <w:color w:val="000000"/>
            <w:u w:val="single"/>
          </w:rPr>
          <w:t>2025 same-issue?</w:t>
        </w:r>
      </w:hyperlink>
      <w:r>
        <w:rPr>
          <w:color w:val="000000"/>
        </w:rPr>
        <w:t xml:space="preserve">   ·   </w:t>
      </w:r>
      <w:hyperlink r:id="rId4782">
        <w:r>
          <w:rPr>
            <w:color w:val="000000"/>
            <w:u w:val="single"/>
          </w:rPr>
          <w:t>2024 same-issue?</w:t>
        </w:r>
      </w:hyperlink>
      <w:r>
        <w:rPr>
          <w:color w:val="000000"/>
        </w:rPr>
        <w:t xml:space="preserve">   ·   </w:t>
      </w:r>
      <w:hyperlink r:id="rId4783">
        <w:r>
          <w:rPr>
            <w:color w:val="000000"/>
            <w:u w:val="single"/>
          </w:rPr>
          <w:t>2018 same-issue?</w:t>
        </w:r>
      </w:hyperlink>
      <w:r>
        <w:rPr>
          <w:color w:val="000000"/>
        </w:rPr>
        <w:t xml:space="preserve">   ·   </w:t>
      </w:r>
      <w:hyperlink r:id="rId4784">
        <w:r>
          <w:rPr>
            <w:color w:val="000000"/>
            <w:u w:val="single"/>
          </w:rPr>
          <w:t>2025 same-issue?</w:t>
        </w:r>
      </w:hyperlink>
      <w:r>
        <w:rPr>
          <w:color w:val="000000"/>
        </w:rPr>
        <w:t xml:space="preserve">   ·   </w:t>
      </w:r>
      <w:hyperlink r:id="rId4785">
        <w:r>
          <w:rPr>
            <w:color w:val="000000"/>
            <w:u w:val="single"/>
          </w:rPr>
          <w:t>2023 same-issue?</w:t>
        </w:r>
      </w:hyperlink>
      <w:r>
        <w:rPr>
          <w:color w:val="000000"/>
        </w:rPr>
        <w:t xml:space="preserve">   ·   </w:t>
      </w:r>
      <w:hyperlink r:id="rId4786">
        <w:r>
          <w:rPr>
            <w:color w:val="000000"/>
            <w:u w:val="single"/>
          </w:rPr>
          <w:t>2020 same-issue?</w:t>
        </w:r>
      </w:hyperlink>
      <w:r>
        <w:rPr>
          <w:color w:val="000000"/>
        </w:rPr>
        <w:t xml:space="preserve">   ·   </w:t>
      </w:r>
      <w:hyperlink r:id="rId4787">
        <w:r>
          <w:rPr>
            <w:color w:val="000000"/>
            <w:u w:val="single"/>
          </w:rPr>
          <w:t>2024 same-issue?</w:t>
        </w:r>
      </w:hyperlink>
      <w:r>
        <w:rPr>
          <w:color w:val="000000"/>
        </w:rPr>
        <w:t xml:space="preserve">   ·   </w:t>
      </w:r>
      <w:hyperlink r:id="rId4788">
        <w:r>
          <w:rPr>
            <w:color w:val="000000"/>
            <w:u w:val="single"/>
          </w:rPr>
          <w:t>2020 same-issue?</w:t>
        </w:r>
      </w:hyperlink>
      <w:r>
        <w:rPr>
          <w:color w:val="000000"/>
        </w:rPr>
        <w:t xml:space="preserve">   ·   </w:t>
      </w:r>
      <w:hyperlink r:id="rId4789">
        <w:r>
          <w:rPr>
            <w:color w:val="000000"/>
            <w:u w:val="single"/>
          </w:rPr>
          <w:t>2018 same-issue?</w:t>
        </w:r>
      </w:hyperlink>
      <w:r>
        <w:rPr>
          <w:color w:val="000000"/>
        </w:rPr>
        <w:t xml:space="preserve">   ·   </w:t>
      </w:r>
      <w:hyperlink r:id="rId4790">
        <w:r>
          <w:rPr>
            <w:color w:val="000000"/>
            <w:u w:val="single"/>
          </w:rPr>
          <w:t>2026 context</w:t>
        </w:r>
      </w:hyperlink>
      <w:r>
        <w:rPr>
          <w:color w:val="000000"/>
        </w:rPr>
        <w:t xml:space="preserve">   ·   </w:t>
      </w:r>
      <w:hyperlink r:id="rId4791">
        <w:r>
          <w:rPr>
            <w:color w:val="000000"/>
            <w:u w:val="single"/>
          </w:rPr>
          <w:t>2026 context</w:t>
        </w:r>
      </w:hyperlink>
      <w:r>
        <w:rPr>
          <w:color w:val="000000"/>
        </w:rPr>
        <w:t xml:space="preserve">   ·   </w:t>
      </w:r>
      <w:hyperlink r:id="rId4792">
        <w:r>
          <w:rPr>
            <w:color w:val="000000"/>
            <w:u w:val="single"/>
          </w:rPr>
          <w:t>2023 context</w:t>
        </w:r>
      </w:hyperlink>
      <w:r>
        <w:rPr>
          <w:color w:val="000000"/>
        </w:rPr>
        <w:t xml:space="preserve">   ·   </w:t>
      </w:r>
      <w:hyperlink r:id="rId4793">
        <w:r>
          <w:rPr>
            <w:color w:val="000000"/>
            <w:u w:val="single"/>
          </w:rPr>
          <w:t>2021 context</w:t>
        </w:r>
      </w:hyperlink>
    </w:p>
    <w:p>
      <w:pPr>
        <w:keepLines/>
        <w:spacing w:after="180"/>
      </w:pPr>
      <w:r>
        <w:rPr>
          <w:b/>
          <w:color w:val="000000"/>
          <w:sz w:val="18"/>
        </w:rPr>
        <w:t xml:space="preserve">2016  Changing knowledge, changing technology: implications for teacher education futures  </w:t>
      </w:r>
      <w:r>
        <w:rPr>
          <w:color w:val="000000"/>
        </w:rPr>
        <w:br/>
      </w:r>
      <w:hyperlink r:id="rId4794">
        <w:r>
          <w:rPr>
            <w:color w:val="000000"/>
            <w:u w:val="single"/>
          </w:rPr>
          <w:t>Original</w:t>
        </w:r>
      </w:hyperlink>
      <w:r>
        <w:rPr>
          <w:color w:val="000000"/>
        </w:rPr>
        <w:t xml:space="preserve">   ·   </w:t>
      </w:r>
      <w:hyperlink r:id="rId4795">
        <w:r>
          <w:rPr>
            <w:color w:val="000000"/>
            <w:u w:val="single"/>
          </w:rPr>
          <w:t>2023 same-issue?</w:t>
        </w:r>
      </w:hyperlink>
      <w:r>
        <w:rPr>
          <w:color w:val="000000"/>
        </w:rPr>
        <w:t xml:space="preserve">   ·   </w:t>
      </w:r>
      <w:hyperlink r:id="rId4796">
        <w:r>
          <w:rPr>
            <w:color w:val="000000"/>
            <w:u w:val="single"/>
          </w:rPr>
          <w:t>2020 same-issue?</w:t>
        </w:r>
      </w:hyperlink>
      <w:r>
        <w:rPr>
          <w:color w:val="000000"/>
        </w:rPr>
        <w:t xml:space="preserve">   ·   </w:t>
      </w:r>
      <w:hyperlink r:id="rId4797">
        <w:r>
          <w:rPr>
            <w:color w:val="000000"/>
            <w:u w:val="single"/>
          </w:rPr>
          <w:t>2026 same-issue?</w:t>
        </w:r>
      </w:hyperlink>
      <w:r>
        <w:rPr>
          <w:color w:val="000000"/>
        </w:rPr>
        <w:t xml:space="preserve">   ·   </w:t>
      </w:r>
      <w:hyperlink r:id="rId4798">
        <w:r>
          <w:rPr>
            <w:color w:val="000000"/>
            <w:u w:val="single"/>
          </w:rPr>
          <w:t>2026 same-issue?</w:t>
        </w:r>
      </w:hyperlink>
      <w:r>
        <w:rPr>
          <w:color w:val="000000"/>
        </w:rPr>
        <w:t xml:space="preserve">   ·   </w:t>
      </w:r>
      <w:hyperlink r:id="rId4799">
        <w:r>
          <w:rPr>
            <w:color w:val="000000"/>
            <w:u w:val="single"/>
          </w:rPr>
          <w:t>2024 same-issue?</w:t>
        </w:r>
      </w:hyperlink>
      <w:r>
        <w:rPr>
          <w:color w:val="000000"/>
        </w:rPr>
        <w:t xml:space="preserve">   ·   </w:t>
      </w:r>
      <w:hyperlink r:id="rId4800">
        <w:r>
          <w:rPr>
            <w:color w:val="000000"/>
            <w:u w:val="single"/>
          </w:rPr>
          <w:t>2024 same-issue?</w:t>
        </w:r>
      </w:hyperlink>
      <w:r>
        <w:rPr>
          <w:color w:val="000000"/>
        </w:rPr>
        <w:t xml:space="preserve">   ·   </w:t>
      </w:r>
      <w:hyperlink r:id="rId4801">
        <w:r>
          <w:rPr>
            <w:color w:val="000000"/>
            <w:u w:val="single"/>
          </w:rPr>
          <w:t>2026 context</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802">
        <w:r>
          <w:rPr>
            <w:color w:val="000000"/>
            <w:u w:val="single"/>
          </w:rPr>
          <w:t>Original</w:t>
        </w:r>
      </w:hyperlink>
      <w:r>
        <w:rPr>
          <w:color w:val="000000"/>
        </w:rPr>
        <w:t xml:space="preserve">   ·   </w:t>
      </w:r>
      <w:hyperlink r:id="rId4803">
        <w:r>
          <w:rPr>
            <w:color w:val="000000"/>
            <w:u w:val="single"/>
          </w:rPr>
          <w:t>2024 same-issue?</w:t>
        </w:r>
      </w:hyperlink>
      <w:r>
        <w:rPr>
          <w:color w:val="000000"/>
        </w:rPr>
        <w:t xml:space="preserve">   ·   </w:t>
      </w:r>
      <w:hyperlink r:id="rId4804">
        <w:r>
          <w:rPr>
            <w:color w:val="000000"/>
            <w:u w:val="single"/>
          </w:rPr>
          <w:t>2019 same-issue?</w:t>
        </w:r>
      </w:hyperlink>
      <w:r>
        <w:rPr>
          <w:color w:val="000000"/>
        </w:rPr>
        <w:t xml:space="preserve">   ·   </w:t>
      </w:r>
      <w:hyperlink r:id="rId4805">
        <w:r>
          <w:rPr>
            <w:color w:val="000000"/>
            <w:u w:val="single"/>
          </w:rPr>
          <w:t>2017 same-issue?</w:t>
        </w:r>
      </w:hyperlink>
      <w:r>
        <w:rPr>
          <w:color w:val="000000"/>
        </w:rPr>
        <w:t xml:space="preserve">   ·   </w:t>
      </w:r>
      <w:hyperlink r:id="rId4806">
        <w:r>
          <w:rPr>
            <w:color w:val="000000"/>
            <w:u w:val="single"/>
          </w:rPr>
          <w:t>2017 same-issue?</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807">
        <w:r>
          <w:rPr>
            <w:color w:val="000000"/>
            <w:u w:val="single"/>
          </w:rPr>
          <w:t>Original</w:t>
        </w:r>
      </w:hyperlink>
      <w:r>
        <w:rPr>
          <w:color w:val="000000"/>
        </w:rPr>
        <w:t xml:space="preserve">   ·   </w:t>
      </w:r>
      <w:hyperlink r:id="rId4808">
        <w:r>
          <w:rPr>
            <w:color w:val="000000"/>
            <w:u w:val="single"/>
          </w:rPr>
          <w:t>2017 same-issue?</w:t>
        </w:r>
      </w:hyperlink>
      <w:r>
        <w:rPr>
          <w:color w:val="000000"/>
        </w:rPr>
        <w:t xml:space="preserve">   ·   </w:t>
      </w:r>
      <w:hyperlink r:id="rId4809">
        <w:r>
          <w:rPr>
            <w:color w:val="000000"/>
            <w:u w:val="single"/>
          </w:rPr>
          <w:t>2023 context</w:t>
        </w:r>
      </w:hyperlink>
      <w:r>
        <w:rPr>
          <w:color w:val="000000"/>
        </w:rPr>
        <w:t xml:space="preserve">   ·   </w:t>
      </w:r>
      <w:hyperlink r:id="rId4810">
        <w:r>
          <w:rPr>
            <w:color w:val="000000"/>
            <w:u w:val="single"/>
          </w:rPr>
          <w:t>2022 context</w:t>
        </w:r>
      </w:hyperlink>
      <w:r>
        <w:rPr>
          <w:color w:val="000000"/>
        </w:rPr>
        <w:t xml:space="preserve">   ·   </w:t>
      </w:r>
      <w:hyperlink r:id="rId4811">
        <w:r>
          <w:rPr>
            <w:color w:val="000000"/>
            <w:u w:val="single"/>
          </w:rPr>
          <w:t>2022 context</w:t>
        </w:r>
      </w:hyperlink>
      <w:r>
        <w:rPr>
          <w:color w:val="000000"/>
        </w:rPr>
        <w:t xml:space="preserve">   ·   </w:t>
      </w:r>
      <w:hyperlink r:id="rId4812">
        <w:r>
          <w:rPr>
            <w:color w:val="000000"/>
            <w:u w:val="single"/>
          </w:rPr>
          <w:t>2021 context</w:t>
        </w:r>
      </w:hyperlink>
      <w:r>
        <w:rPr>
          <w:color w:val="000000"/>
        </w:rPr>
        <w:t xml:space="preserve">   ·   </w:t>
      </w:r>
      <w:hyperlink r:id="rId4813">
        <w:r>
          <w:rPr>
            <w:color w:val="000000"/>
            <w:u w:val="single"/>
          </w:rPr>
          <w:t>2018 context</w:t>
        </w:r>
      </w:hyperlink>
      <w:r>
        <w:rPr>
          <w:color w:val="000000"/>
        </w:rPr>
        <w:t xml:space="preserve">   ·   </w:t>
      </w:r>
      <w:hyperlink r:id="rId4814">
        <w:r>
          <w:rPr>
            <w:color w:val="000000"/>
            <w:u w:val="single"/>
          </w:rPr>
          <w:t>2020 context</w:t>
        </w:r>
      </w:hyperlink>
      <w:r>
        <w:rPr>
          <w:color w:val="000000"/>
        </w:rPr>
        <w:t xml:space="preserve">   ·   </w:t>
      </w:r>
      <w:hyperlink r:id="rId4815">
        <w:r>
          <w:rPr>
            <w:color w:val="000000"/>
            <w:u w:val="single"/>
          </w:rPr>
          <w:t>2018 context</w:t>
        </w:r>
      </w:hyperlink>
      <w:r>
        <w:rPr>
          <w:color w:val="000000"/>
        </w:rPr>
        <w:t xml:space="preserve">   ·   </w:t>
      </w:r>
      <w:hyperlink r:id="rId4816">
        <w:r>
          <w:rPr>
            <w:color w:val="000000"/>
            <w:u w:val="single"/>
          </w:rPr>
          <w:t>2025 context</w:t>
        </w:r>
      </w:hyperlink>
      <w:r>
        <w:rPr>
          <w:color w:val="000000"/>
        </w:rPr>
        <w:t xml:space="preserve">   ·   </w:t>
      </w:r>
      <w:hyperlink r:id="rId4817">
        <w:r>
          <w:rPr>
            <w:color w:val="000000"/>
            <w:u w:val="single"/>
          </w:rPr>
          <w:t>2022 context</w:t>
        </w:r>
      </w:hyperlink>
      <w:r>
        <w:rPr>
          <w:color w:val="000000"/>
        </w:rPr>
        <w:t xml:space="preserve">   ·   </w:t>
      </w:r>
      <w:hyperlink r:id="rId50">
        <w:r>
          <w:rPr>
            <w:color w:val="000000"/>
            <w:u w:val="single"/>
          </w:rPr>
          <w:t>2018 context</w:t>
        </w:r>
      </w:hyperlink>
      <w:r>
        <w:rPr>
          <w:color w:val="000000"/>
        </w:rPr>
        <w:t xml:space="preserve">   ·   </w:t>
      </w:r>
      <w:hyperlink r:id="rId4818">
        <w:r>
          <w:rPr>
            <w:color w:val="000000"/>
            <w:u w:val="single"/>
          </w:rPr>
          <w:t>2021 context</w:t>
        </w:r>
      </w:hyperlink>
      <w:r>
        <w:rPr>
          <w:color w:val="000000"/>
        </w:rPr>
        <w:t xml:space="preserve">   ·   </w:t>
      </w:r>
      <w:hyperlink r:id="rId4819">
        <w:r>
          <w:rPr>
            <w:color w:val="000000"/>
            <w:u w:val="single"/>
          </w:rPr>
          <w:t>2021 context</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820">
        <w:r>
          <w:rPr>
            <w:color w:val="000000"/>
            <w:u w:val="single"/>
          </w:rPr>
          <w:t>Original</w:t>
        </w:r>
      </w:hyperlink>
      <w:r>
        <w:rPr>
          <w:color w:val="000000"/>
        </w:rPr>
        <w:t xml:space="preserve">   ·   </w:t>
      </w:r>
      <w:hyperlink r:id="rId4821">
        <w:r>
          <w:rPr>
            <w:color w:val="000000"/>
            <w:u w:val="single"/>
          </w:rPr>
          <w:t>2026 context</w:t>
        </w:r>
      </w:hyperlink>
      <w:r>
        <w:rPr>
          <w:color w:val="000000"/>
        </w:rPr>
        <w:t xml:space="preserve">   ·   </w:t>
      </w:r>
      <w:hyperlink r:id="rId4822">
        <w:r>
          <w:rPr>
            <w:color w:val="000000"/>
            <w:u w:val="single"/>
          </w:rPr>
          <w:t>2026 context</w:t>
        </w:r>
      </w:hyperlink>
      <w:r>
        <w:rPr>
          <w:color w:val="000000"/>
        </w:rPr>
        <w:t xml:space="preserve">   ·   </w:t>
      </w:r>
      <w:hyperlink r:id="rId4823">
        <w:r>
          <w:rPr>
            <w:color w:val="000000"/>
            <w:u w:val="single"/>
          </w:rPr>
          <w:t>2026 context</w:t>
        </w:r>
      </w:hyperlink>
      <w:r>
        <w:rPr>
          <w:color w:val="000000"/>
        </w:rPr>
        <w:t xml:space="preserve">   ·   </w:t>
      </w:r>
      <w:hyperlink r:id="rId4824">
        <w:r>
          <w:rPr>
            <w:color w:val="000000"/>
            <w:u w:val="single"/>
          </w:rPr>
          <w:t>2026 context</w:t>
        </w:r>
      </w:hyperlink>
      <w:r>
        <w:rPr>
          <w:color w:val="000000"/>
        </w:rPr>
        <w:t xml:space="preserve">   ·   </w:t>
      </w:r>
      <w:hyperlink r:id="rId4825">
        <w:r>
          <w:rPr>
            <w:color w:val="000000"/>
            <w:u w:val="single"/>
          </w:rPr>
          <w:t>2025 context</w:t>
        </w:r>
      </w:hyperlink>
      <w:r>
        <w:rPr>
          <w:color w:val="000000"/>
        </w:rPr>
        <w:t xml:space="preserve">   ·   </w:t>
      </w:r>
      <w:hyperlink r:id="rId4826">
        <w:r>
          <w:rPr>
            <w:color w:val="000000"/>
            <w:u w:val="single"/>
          </w:rPr>
          <w:t>2024 context</w:t>
        </w:r>
      </w:hyperlink>
      <w:r>
        <w:rPr>
          <w:color w:val="000000"/>
        </w:rPr>
        <w:t xml:space="preserve">   ·   </w:t>
      </w:r>
      <w:hyperlink r:id="rId4827">
        <w:r>
          <w:rPr>
            <w:color w:val="000000"/>
            <w:u w:val="single"/>
          </w:rPr>
          <w:t>2021 context</w:t>
        </w:r>
      </w:hyperlink>
    </w:p>
    <w:p>
      <w:pPr>
        <w:keepLines/>
        <w:spacing w:after="180"/>
      </w:pPr>
      <w:r>
        <w:rPr>
          <w:b/>
          <w:color w:val="000000"/>
          <w:sz w:val="18"/>
        </w:rPr>
        <w:t xml:space="preserve">2017  Mobility of Physicians in Europe: Health Policies and Health Care Provision  </w:t>
      </w:r>
      <w:r>
        <w:rPr>
          <w:color w:val="000000"/>
        </w:rPr>
        <w:br/>
      </w:r>
      <w:hyperlink r:id="rId4828">
        <w:r>
          <w:rPr>
            <w:color w:val="000000"/>
            <w:u w:val="single"/>
          </w:rPr>
          <w:t>Original</w:t>
        </w:r>
      </w:hyperlink>
      <w:r>
        <w:rPr>
          <w:color w:val="000000"/>
        </w:rPr>
        <w:t xml:space="preserve">   ·   </w:t>
      </w:r>
      <w:hyperlink r:id="rId4829">
        <w:r>
          <w:rPr>
            <w:color w:val="000000"/>
            <w:u w:val="single"/>
          </w:rPr>
          <w:t>2025 same-issue?</w:t>
        </w:r>
      </w:hyperlink>
      <w:r>
        <w:rPr>
          <w:color w:val="000000"/>
        </w:rPr>
        <w:t xml:space="preserve">   ·   </w:t>
      </w:r>
      <w:hyperlink r:id="rId4830">
        <w:r>
          <w:rPr>
            <w:color w:val="000000"/>
            <w:u w:val="single"/>
          </w:rPr>
          <w:t>2023 same-issue?</w:t>
        </w:r>
      </w:hyperlink>
      <w:r>
        <w:rPr>
          <w:color w:val="000000"/>
        </w:rPr>
        <w:t xml:space="preserve">   ·   </w:t>
      </w:r>
      <w:hyperlink r:id="rId4831">
        <w:r>
          <w:rPr>
            <w:color w:val="000000"/>
            <w:u w:val="single"/>
          </w:rPr>
          <w:t>2019 same-issue?</w:t>
        </w:r>
      </w:hyperlink>
      <w:r>
        <w:rPr>
          <w:color w:val="000000"/>
        </w:rPr>
        <w:t xml:space="preserve">   ·   </w:t>
      </w:r>
      <w:hyperlink r:id="rId4832">
        <w:r>
          <w:rPr>
            <w:color w:val="000000"/>
            <w:u w:val="single"/>
          </w:rPr>
          <w:t>2019 same-issue?</w:t>
        </w:r>
      </w:hyperlink>
      <w:r>
        <w:rPr>
          <w:color w:val="000000"/>
        </w:rPr>
        <w:t xml:space="preserve">   ·   </w:t>
      </w:r>
      <w:hyperlink r:id="rId4833">
        <w:r>
          <w:rPr>
            <w:color w:val="000000"/>
            <w:u w:val="single"/>
          </w:rPr>
          <w:t>2018 same-issue?</w:t>
        </w:r>
      </w:hyperlink>
      <w:r>
        <w:rPr>
          <w:color w:val="000000"/>
        </w:rPr>
        <w:t xml:space="preserve">   ·   </w:t>
      </w:r>
      <w:hyperlink r:id="rId4834">
        <w:r>
          <w:rPr>
            <w:color w:val="000000"/>
            <w:u w:val="single"/>
          </w:rPr>
          <w:t>2017 same-issue?</w:t>
        </w:r>
      </w:hyperlink>
      <w:r>
        <w:rPr>
          <w:color w:val="000000"/>
        </w:rPr>
        <w:t xml:space="preserve">   ·   </w:t>
      </w:r>
      <w:hyperlink r:id="rId4835">
        <w:r>
          <w:rPr>
            <w:color w:val="000000"/>
            <w:u w:val="single"/>
          </w:rPr>
          <w:t>2022 same-issue?</w:t>
        </w:r>
      </w:hyperlink>
      <w:r>
        <w:rPr>
          <w:color w:val="000000"/>
        </w:rPr>
        <w:t xml:space="preserve">   ·   </w:t>
      </w:r>
      <w:hyperlink r:id="rId4836">
        <w:r>
          <w:rPr>
            <w:color w:val="000000"/>
            <w:u w:val="single"/>
          </w:rPr>
          <w:t>2026 same-issue?</w:t>
        </w:r>
      </w:hyperlink>
      <w:r>
        <w:rPr>
          <w:color w:val="000000"/>
        </w:rPr>
        <w:t xml:space="preserve">   ·   </w:t>
      </w:r>
      <w:hyperlink r:id="rId4837">
        <w:r>
          <w:rPr>
            <w:color w:val="000000"/>
            <w:u w:val="single"/>
          </w:rPr>
          <w:t>2025 same-issue?</w:t>
        </w:r>
      </w:hyperlink>
      <w:r>
        <w:rPr>
          <w:color w:val="000000"/>
        </w:rPr>
        <w:t xml:space="preserve">   ·   </w:t>
      </w:r>
      <w:hyperlink r:id="rId4838">
        <w:r>
          <w:rPr>
            <w:color w:val="000000"/>
            <w:u w:val="single"/>
          </w:rPr>
          <w:t>2024 same-issue?</w:t>
        </w:r>
      </w:hyperlink>
      <w:r>
        <w:rPr>
          <w:color w:val="000000"/>
        </w:rPr>
        <w:t xml:space="preserve">   ·   </w:t>
      </w:r>
      <w:hyperlink r:id="rId4839">
        <w:r>
          <w:rPr>
            <w:color w:val="000000"/>
            <w:u w:val="single"/>
          </w:rPr>
          <w:t>2024 same-issue?</w:t>
        </w:r>
      </w:hyperlink>
      <w:r>
        <w:rPr>
          <w:color w:val="000000"/>
        </w:rPr>
        <w:t xml:space="preserve">   ·   </w:t>
      </w:r>
      <w:hyperlink r:id="rId4840">
        <w:r>
          <w:rPr>
            <w:color w:val="000000"/>
            <w:u w:val="single"/>
          </w:rPr>
          <w:t>2020 same-issue?</w:t>
        </w:r>
      </w:hyperlink>
      <w:r>
        <w:rPr>
          <w:color w:val="000000"/>
        </w:rPr>
        <w:t xml:space="preserve">   ·   </w:t>
      </w:r>
      <w:hyperlink r:id="rId4841">
        <w:r>
          <w:rPr>
            <w:color w:val="000000"/>
            <w:u w:val="single"/>
          </w:rPr>
          <w:t>2018 same-issue?</w:t>
        </w:r>
      </w:hyperlink>
      <w:r>
        <w:rPr>
          <w:color w:val="000000"/>
        </w:rPr>
        <w:t xml:space="preserve">   ·   </w:t>
      </w:r>
      <w:hyperlink r:id="rId4842">
        <w:r>
          <w:rPr>
            <w:color w:val="000000"/>
            <w:u w:val="single"/>
          </w:rPr>
          <w:t>2022 context</w:t>
        </w:r>
      </w:hyperlink>
      <w:r>
        <w:rPr>
          <w:color w:val="000000"/>
        </w:rPr>
        <w:t xml:space="preserve">   ·   </w:t>
      </w:r>
      <w:hyperlink r:id="rId4843">
        <w:r>
          <w:rPr>
            <w:color w:val="000000"/>
            <w:u w:val="single"/>
          </w:rPr>
          <w:t>2021 context</w:t>
        </w:r>
      </w:hyperlink>
      <w:r>
        <w:rPr>
          <w:color w:val="000000"/>
        </w:rPr>
        <w:t xml:space="preserve">   ·   </w:t>
      </w:r>
      <w:hyperlink r:id="rId4844">
        <w:r>
          <w:rPr>
            <w:color w:val="000000"/>
            <w:u w:val="single"/>
          </w:rPr>
          <w:t>2023 context</w:t>
        </w:r>
      </w:hyperlink>
      <w:r>
        <w:rPr>
          <w:color w:val="000000"/>
        </w:rPr>
        <w:t xml:space="preserve">   ·   </w:t>
      </w:r>
      <w:hyperlink r:id="rId4845">
        <w:r>
          <w:rPr>
            <w:color w:val="000000"/>
            <w:u w:val="single"/>
          </w:rPr>
          <w:t>2023 context</w:t>
        </w:r>
      </w:hyperlink>
      <w:r>
        <w:rPr>
          <w:color w:val="000000"/>
        </w:rPr>
        <w:t xml:space="preserve">   ·   </w:t>
      </w:r>
      <w:hyperlink r:id="rId4846">
        <w:r>
          <w:rPr>
            <w:color w:val="000000"/>
            <w:u w:val="single"/>
          </w:rPr>
          <w:t>2023 context</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50">
        <w:r>
          <w:rPr>
            <w:color w:val="000000"/>
            <w:u w:val="single"/>
          </w:rPr>
          <w:t>Original</w:t>
        </w:r>
      </w:hyperlink>
      <w:r>
        <w:rPr>
          <w:color w:val="000000"/>
        </w:rPr>
        <w:t xml:space="preserve">   ·   </w:t>
      </w:r>
      <w:hyperlink r:id="rId51">
        <w:r>
          <w:rPr>
            <w:color w:val="000000"/>
            <w:u w:val="single"/>
          </w:rPr>
          <w:t>2026 same-issue?</w:t>
        </w:r>
      </w:hyperlink>
      <w:r>
        <w:rPr>
          <w:color w:val="000000"/>
        </w:rPr>
        <w:t xml:space="preserve">   ·   </w:t>
      </w:r>
      <w:hyperlink r:id="rId4847">
        <w:r>
          <w:rPr>
            <w:color w:val="000000"/>
            <w:u w:val="single"/>
          </w:rPr>
          <w:t>2025 same-issue?</w:t>
        </w:r>
      </w:hyperlink>
      <w:r>
        <w:rPr>
          <w:color w:val="000000"/>
        </w:rPr>
        <w:t xml:space="preserve">   ·   </w:t>
      </w:r>
      <w:hyperlink r:id="rId4848">
        <w:r>
          <w:rPr>
            <w:color w:val="000000"/>
            <w:u w:val="single"/>
          </w:rPr>
          <w:t>2025 same-issue?</w:t>
        </w:r>
      </w:hyperlink>
      <w:r>
        <w:rPr>
          <w:color w:val="000000"/>
        </w:rPr>
        <w:t xml:space="preserve">   ·   </w:t>
      </w:r>
      <w:hyperlink r:id="rId4849">
        <w:r>
          <w:rPr>
            <w:color w:val="000000"/>
            <w:u w:val="single"/>
          </w:rPr>
          <w:t>2023 same-issue?</w:t>
        </w:r>
      </w:hyperlink>
      <w:r>
        <w:rPr>
          <w:color w:val="000000"/>
        </w:rPr>
        <w:t xml:space="preserve">   ·   </w:t>
      </w:r>
      <w:hyperlink r:id="rId4850">
        <w:r>
          <w:rPr>
            <w:color w:val="000000"/>
            <w:u w:val="single"/>
          </w:rPr>
          <w:t>2023 same-issue?</w:t>
        </w:r>
      </w:hyperlink>
      <w:r>
        <w:rPr>
          <w:color w:val="000000"/>
        </w:rPr>
        <w:t xml:space="preserve">   ·   </w:t>
      </w:r>
      <w:hyperlink r:id="rId4851">
        <w:r>
          <w:rPr>
            <w:color w:val="000000"/>
            <w:u w:val="single"/>
          </w:rPr>
          <w:t>2026 same-issue?</w:t>
        </w:r>
      </w:hyperlink>
      <w:r>
        <w:rPr>
          <w:color w:val="000000"/>
        </w:rPr>
        <w:t xml:space="preserve">   ·   </w:t>
      </w:r>
      <w:hyperlink r:id="rId4852">
        <w:r>
          <w:rPr>
            <w:color w:val="000000"/>
            <w:u w:val="single"/>
          </w:rPr>
          <w:t>2025 same-issue?</w:t>
        </w:r>
      </w:hyperlink>
      <w:r>
        <w:rPr>
          <w:color w:val="000000"/>
        </w:rPr>
        <w:t xml:space="preserve">   ·   </w:t>
      </w:r>
      <w:hyperlink r:id="rId4853">
        <w:r>
          <w:rPr>
            <w:color w:val="000000"/>
            <w:u w:val="single"/>
          </w:rPr>
          <w:t>2020 same-issue?</w:t>
        </w:r>
      </w:hyperlink>
      <w:r>
        <w:rPr>
          <w:color w:val="000000"/>
        </w:rPr>
        <w:t xml:space="preserve">   ·   </w:t>
      </w:r>
      <w:hyperlink r:id="rId4854">
        <w:r>
          <w:rPr>
            <w:color w:val="000000"/>
            <w:u w:val="single"/>
          </w:rPr>
          <w:t>2026 context</w:t>
        </w:r>
      </w:hyperlink>
      <w:r>
        <w:rPr>
          <w:color w:val="000000"/>
        </w:rPr>
        <w:t xml:space="preserve">   ·   </w:t>
      </w:r>
      <w:hyperlink r:id="rId4817">
        <w:r>
          <w:rPr>
            <w:color w:val="000000"/>
            <w:u w:val="single"/>
          </w:rPr>
          <w:t>2022 context</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855">
        <w:r>
          <w:rPr>
            <w:color w:val="000000"/>
            <w:u w:val="single"/>
          </w:rPr>
          <w:t>Original</w:t>
        </w:r>
      </w:hyperlink>
      <w:r>
        <w:rPr>
          <w:color w:val="000000"/>
        </w:rPr>
        <w:t xml:space="preserve">   ·   </w:t>
      </w:r>
      <w:hyperlink r:id="rId4856">
        <w:r>
          <w:rPr>
            <w:color w:val="000000"/>
            <w:u w:val="single"/>
          </w:rPr>
          <w:t>2025 same-issue?</w:t>
        </w:r>
      </w:hyperlink>
      <w:r>
        <w:rPr>
          <w:color w:val="000000"/>
        </w:rPr>
        <w:t xml:space="preserve">   ·   </w:t>
      </w:r>
      <w:hyperlink r:id="rId4857">
        <w:r>
          <w:rPr>
            <w:color w:val="000000"/>
            <w:u w:val="single"/>
          </w:rPr>
          <w:t>2025 same-issue?</w:t>
        </w:r>
      </w:hyperlink>
      <w:r>
        <w:rPr>
          <w:color w:val="000000"/>
        </w:rPr>
        <w:t xml:space="preserve">   ·   </w:t>
      </w:r>
      <w:hyperlink r:id="rId4858">
        <w:r>
          <w:rPr>
            <w:color w:val="000000"/>
            <w:u w:val="single"/>
          </w:rPr>
          <w:t>2022 same-issue?</w:t>
        </w:r>
      </w:hyperlink>
      <w:r>
        <w:rPr>
          <w:color w:val="000000"/>
        </w:rPr>
        <w:t xml:space="preserve">   ·   </w:t>
      </w:r>
      <w:hyperlink r:id="rId4859">
        <w:r>
          <w:rPr>
            <w:color w:val="000000"/>
            <w:u w:val="single"/>
          </w:rPr>
          <w:t>2024 same-issue?</w:t>
        </w:r>
      </w:hyperlink>
      <w:r>
        <w:rPr>
          <w:color w:val="000000"/>
        </w:rPr>
        <w:t xml:space="preserve">   ·   </w:t>
      </w:r>
      <w:hyperlink r:id="rId4860">
        <w:r>
          <w:rPr>
            <w:color w:val="000000"/>
            <w:u w:val="single"/>
          </w:rPr>
          <w:t>2019 same-issue?</w:t>
        </w:r>
      </w:hyperlink>
      <w:r>
        <w:rPr>
          <w:color w:val="000000"/>
        </w:rPr>
        <w:t xml:space="preserve">   ·   </w:t>
      </w:r>
      <w:hyperlink r:id="rId4861">
        <w:r>
          <w:rPr>
            <w:color w:val="000000"/>
            <w:u w:val="single"/>
          </w:rPr>
          <w:t>2019 same-issue?</w:t>
        </w:r>
      </w:hyperlink>
      <w:r>
        <w:rPr>
          <w:color w:val="000000"/>
        </w:rPr>
        <w:t xml:space="preserve">   ·   </w:t>
      </w:r>
      <w:hyperlink r:id="rId4862">
        <w:r>
          <w:rPr>
            <w:color w:val="000000"/>
            <w:u w:val="single"/>
          </w:rPr>
          <w:t>2026 same-issue?</w:t>
        </w:r>
      </w:hyperlink>
      <w:r>
        <w:rPr>
          <w:color w:val="000000"/>
        </w:rPr>
        <w:t xml:space="preserve">   ·   </w:t>
      </w:r>
      <w:hyperlink r:id="rId4863">
        <w:r>
          <w:rPr>
            <w:color w:val="000000"/>
            <w:u w:val="single"/>
          </w:rPr>
          <w:t>2026 context</w:t>
        </w:r>
      </w:hyperlink>
      <w:r>
        <w:rPr>
          <w:color w:val="000000"/>
        </w:rPr>
        <w:t xml:space="preserve">   ·   </w:t>
      </w:r>
      <w:hyperlink r:id="rId4864">
        <w:r>
          <w:rPr>
            <w:color w:val="000000"/>
            <w:u w:val="single"/>
          </w:rPr>
          <w:t>2026 context</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865">
        <w:r>
          <w:rPr>
            <w:color w:val="000000"/>
            <w:u w:val="single"/>
          </w:rPr>
          <w:t>Original</w:t>
        </w:r>
      </w:hyperlink>
      <w:r>
        <w:rPr>
          <w:color w:val="000000"/>
        </w:rPr>
        <w:t xml:space="preserve">   ·   </w:t>
      </w:r>
      <w:hyperlink r:id="rId4866">
        <w:r>
          <w:rPr>
            <w:color w:val="000000"/>
            <w:u w:val="single"/>
          </w:rPr>
          <w:t>2026 same-issue?</w:t>
        </w:r>
      </w:hyperlink>
      <w:r>
        <w:rPr>
          <w:color w:val="000000"/>
        </w:rPr>
        <w:t xml:space="preserve">   ·   </w:t>
      </w:r>
      <w:hyperlink r:id="rId4867">
        <w:r>
          <w:rPr>
            <w:color w:val="000000"/>
            <w:u w:val="single"/>
          </w:rPr>
          <w:t>2021 context</w:t>
        </w:r>
      </w:hyperlink>
      <w:r>
        <w:rPr>
          <w:color w:val="000000"/>
        </w:rPr>
        <w:t xml:space="preserve">   ·   </w:t>
      </w:r>
      <w:hyperlink r:id="rId4868">
        <w:r>
          <w:rPr>
            <w:color w:val="000000"/>
            <w:u w:val="single"/>
          </w:rPr>
          <w:t>2019 context</w:t>
        </w:r>
      </w:hyperlink>
    </w:p>
    <w:p>
      <w:pPr>
        <w:keepLines/>
        <w:spacing w:after="180"/>
      </w:pPr>
      <w:r>
        <w:rPr>
          <w:b/>
          <w:color w:val="000000"/>
          <w:sz w:val="18"/>
        </w:rPr>
        <w:t xml:space="preserve">2019  Lyme Disease Risks in Europe under Multiple Uncertain Drivers of Change  </w:t>
      </w:r>
      <w:r>
        <w:rPr>
          <w:color w:val="000000"/>
        </w:rPr>
        <w:br/>
      </w:r>
      <w:hyperlink r:id="rId52">
        <w:r>
          <w:rPr>
            <w:color w:val="000000"/>
            <w:u w:val="single"/>
          </w:rPr>
          <w:t>Original</w:t>
        </w:r>
      </w:hyperlink>
      <w:r>
        <w:rPr>
          <w:color w:val="000000"/>
        </w:rPr>
        <w:t xml:space="preserve">   ·   </w:t>
      </w:r>
      <w:hyperlink r:id="rId53">
        <w:r>
          <w:rPr>
            <w:color w:val="000000"/>
            <w:u w:val="single"/>
          </w:rPr>
          <w:t>2026 same-issue?</w:t>
        </w:r>
      </w:hyperlink>
      <w:r>
        <w:rPr>
          <w:color w:val="000000"/>
        </w:rPr>
        <w:t xml:space="preserve">   ·   </w:t>
      </w:r>
      <w:hyperlink r:id="rId4869">
        <w:r>
          <w:rPr>
            <w:color w:val="000000"/>
            <w:u w:val="single"/>
          </w:rPr>
          <w:t>2026 same-issue?</w:t>
        </w:r>
      </w:hyperlink>
      <w:r>
        <w:rPr>
          <w:color w:val="000000"/>
        </w:rPr>
        <w:t xml:space="preserve">   ·   </w:t>
      </w:r>
      <w:hyperlink r:id="rId4870">
        <w:r>
          <w:rPr>
            <w:color w:val="000000"/>
            <w:u w:val="single"/>
          </w:rPr>
          <w:t>2025 same-issue?</w:t>
        </w:r>
      </w:hyperlink>
      <w:r>
        <w:rPr>
          <w:color w:val="000000"/>
        </w:rPr>
        <w:t xml:space="preserve">   ·   </w:t>
      </w:r>
      <w:hyperlink r:id="rId4871">
        <w:r>
          <w:rPr>
            <w:color w:val="000000"/>
            <w:u w:val="single"/>
          </w:rPr>
          <w:t>2021 same-issue?</w:t>
        </w:r>
      </w:hyperlink>
      <w:r>
        <w:rPr>
          <w:color w:val="000000"/>
        </w:rPr>
        <w:t xml:space="preserve">   ·   </w:t>
      </w:r>
      <w:hyperlink r:id="rId4872">
        <w:r>
          <w:rPr>
            <w:color w:val="000000"/>
            <w:u w:val="single"/>
          </w:rPr>
          <w:t>2021 same-issue?</w:t>
        </w:r>
      </w:hyperlink>
      <w:r>
        <w:rPr>
          <w:color w:val="000000"/>
        </w:rPr>
        <w:t xml:space="preserve">   ·   </w:t>
      </w:r>
      <w:hyperlink r:id="rId4873">
        <w:r>
          <w:rPr>
            <w:color w:val="000000"/>
            <w:u w:val="single"/>
          </w:rPr>
          <w:t>2020 same-issue?</w:t>
        </w:r>
      </w:hyperlink>
      <w:r>
        <w:rPr>
          <w:color w:val="000000"/>
        </w:rPr>
        <w:t xml:space="preserve">   ·   </w:t>
      </w:r>
      <w:hyperlink r:id="rId4874">
        <w:r>
          <w:rPr>
            <w:color w:val="000000"/>
            <w:u w:val="single"/>
          </w:rPr>
          <w:t>2020 same-issue?</w:t>
        </w:r>
      </w:hyperlink>
      <w:r>
        <w:rPr>
          <w:color w:val="000000"/>
        </w:rPr>
        <w:t xml:space="preserve">   ·   </w:t>
      </w:r>
      <w:hyperlink r:id="rId4875">
        <w:r>
          <w:rPr>
            <w:color w:val="000000"/>
            <w:u w:val="single"/>
          </w:rPr>
          <w:t>2025 context</w:t>
        </w:r>
      </w:hyperlink>
      <w:r>
        <w:rPr>
          <w:color w:val="000000"/>
        </w:rPr>
        <w:t xml:space="preserve">   ·   </w:t>
      </w:r>
      <w:hyperlink r:id="rId4876">
        <w:r>
          <w:rPr>
            <w:color w:val="000000"/>
            <w:u w:val="single"/>
          </w:rPr>
          <w:t>2026 context</w:t>
        </w:r>
      </w:hyperlink>
    </w:p>
    <w:p>
      <w:pPr>
        <w:keepLines/>
        <w:spacing w:after="180"/>
      </w:pPr>
      <w:r>
        <w:rPr>
          <w:b/>
          <w:color w:val="000000"/>
          <w:sz w:val="18"/>
        </w:rPr>
        <w:t xml:space="preserve">2019  Overview of Existing Heat-Health Warning Systems in Europe  </w:t>
      </w:r>
      <w:r>
        <w:rPr>
          <w:color w:val="000000"/>
        </w:rPr>
        <w:br/>
      </w:r>
      <w:hyperlink r:id="rId54">
        <w:r>
          <w:rPr>
            <w:color w:val="000000"/>
            <w:u w:val="single"/>
          </w:rPr>
          <w:t>Original</w:t>
        </w:r>
      </w:hyperlink>
      <w:r>
        <w:rPr>
          <w:color w:val="000000"/>
        </w:rPr>
        <w:t xml:space="preserve">   ·   </w:t>
      </w:r>
      <w:hyperlink r:id="rId55">
        <w:r>
          <w:rPr>
            <w:color w:val="000000"/>
            <w:u w:val="single"/>
          </w:rPr>
          <w:t>2026 same-issue?</w:t>
        </w:r>
      </w:hyperlink>
      <w:r>
        <w:rPr>
          <w:color w:val="000000"/>
        </w:rPr>
        <w:t xml:space="preserve">   ·   </w:t>
      </w:r>
      <w:hyperlink r:id="rId4877">
        <w:r>
          <w:rPr>
            <w:color w:val="000000"/>
            <w:u w:val="single"/>
          </w:rPr>
          <w:t>2025 same-issue?</w:t>
        </w:r>
      </w:hyperlink>
      <w:r>
        <w:rPr>
          <w:color w:val="000000"/>
        </w:rPr>
        <w:t xml:space="preserve">   ·   </w:t>
      </w:r>
      <w:hyperlink r:id="rId4878">
        <w:r>
          <w:rPr>
            <w:color w:val="000000"/>
            <w:u w:val="single"/>
          </w:rPr>
          <w:t>2020 same-issue?</w:t>
        </w:r>
      </w:hyperlink>
      <w:r>
        <w:rPr>
          <w:color w:val="000000"/>
        </w:rPr>
        <w:t xml:space="preserve">   ·   </w:t>
      </w:r>
      <w:hyperlink r:id="rId4879">
        <w:r>
          <w:rPr>
            <w:color w:val="000000"/>
            <w:u w:val="single"/>
          </w:rPr>
          <w:t>2024 same-issue?</w:t>
        </w:r>
      </w:hyperlink>
      <w:r>
        <w:rPr>
          <w:color w:val="000000"/>
        </w:rPr>
        <w:t xml:space="preserve">   ·   </w:t>
      </w:r>
      <w:hyperlink r:id="rId4880">
        <w:r>
          <w:rPr>
            <w:color w:val="000000"/>
            <w:u w:val="single"/>
          </w:rPr>
          <w:t>2025 same-issue?</w:t>
        </w:r>
      </w:hyperlink>
      <w:r>
        <w:rPr>
          <w:color w:val="000000"/>
        </w:rPr>
        <w:t xml:space="preserve">   ·   </w:t>
      </w:r>
      <w:hyperlink r:id="rId4881">
        <w:r>
          <w:rPr>
            <w:color w:val="000000"/>
            <w:u w:val="single"/>
          </w:rPr>
          <w:t>2021 same-issue?</w:t>
        </w:r>
      </w:hyperlink>
      <w:r>
        <w:rPr>
          <w:color w:val="000000"/>
        </w:rPr>
        <w:t xml:space="preserve">   ·   </w:t>
      </w:r>
      <w:hyperlink r:id="rId4882">
        <w:r>
          <w:rPr>
            <w:color w:val="000000"/>
            <w:u w:val="single"/>
          </w:rPr>
          <w:t>2021 same-issue?</w:t>
        </w:r>
      </w:hyperlink>
      <w:r>
        <w:rPr>
          <w:color w:val="000000"/>
        </w:rPr>
        <w:t xml:space="preserve">   ·   </w:t>
      </w:r>
      <w:hyperlink r:id="rId4883">
        <w:r>
          <w:rPr>
            <w:color w:val="000000"/>
            <w:u w:val="single"/>
          </w:rPr>
          <w:t>2026 same-issue?</w:t>
        </w:r>
      </w:hyperlink>
      <w:r>
        <w:rPr>
          <w:color w:val="000000"/>
        </w:rPr>
        <w:t xml:space="preserve">   ·   </w:t>
      </w:r>
      <w:hyperlink r:id="rId4884">
        <w:r>
          <w:rPr>
            <w:color w:val="000000"/>
            <w:u w:val="single"/>
          </w:rPr>
          <w:t>2024 same-issue?</w:t>
        </w:r>
      </w:hyperlink>
      <w:r>
        <w:rPr>
          <w:color w:val="000000"/>
        </w:rPr>
        <w:t xml:space="preserve">   ·   </w:t>
      </w:r>
      <w:hyperlink r:id="rId4885">
        <w:r>
          <w:rPr>
            <w:color w:val="000000"/>
            <w:u w:val="single"/>
          </w:rPr>
          <w:t>2023 same-issue?</w:t>
        </w:r>
      </w:hyperlink>
      <w:r>
        <w:rPr>
          <w:color w:val="000000"/>
        </w:rPr>
        <w:t xml:space="preserve">   ·   </w:t>
      </w:r>
      <w:hyperlink r:id="rId4886">
        <w:r>
          <w:rPr>
            <w:color w:val="000000"/>
            <w:u w:val="single"/>
          </w:rPr>
          <w:t>2023 context</w:t>
        </w:r>
      </w:hyperlink>
      <w:r>
        <w:rPr>
          <w:color w:val="000000"/>
        </w:rPr>
        <w:t xml:space="preserve">   ·   </w:t>
      </w:r>
      <w:hyperlink r:id="rId4887">
        <w:r>
          <w:rPr>
            <w:color w:val="000000"/>
            <w:u w:val="single"/>
          </w:rPr>
          <w:t>2023 context</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846">
        <w:r>
          <w:rPr>
            <w:color w:val="000000"/>
            <w:u w:val="single"/>
          </w:rPr>
          <w:t>Original</w:t>
        </w:r>
      </w:hyperlink>
      <w:r>
        <w:rPr>
          <w:color w:val="000000"/>
        </w:rPr>
        <w:t xml:space="preserve">   ·   </w:t>
      </w:r>
      <w:hyperlink r:id="rId4888">
        <w:r>
          <w:rPr>
            <w:color w:val="000000"/>
            <w:u w:val="single"/>
          </w:rPr>
          <w:t>2025 same-issue?</w:t>
        </w:r>
      </w:hyperlink>
      <w:r>
        <w:rPr>
          <w:color w:val="000000"/>
        </w:rPr>
        <w:t xml:space="preserve">   ·   </w:t>
      </w:r>
      <w:hyperlink r:id="rId4889">
        <w:r>
          <w:rPr>
            <w:color w:val="000000"/>
            <w:u w:val="single"/>
          </w:rPr>
          <w:t>2026 same-issue?</w:t>
        </w:r>
      </w:hyperlink>
      <w:r>
        <w:rPr>
          <w:color w:val="000000"/>
        </w:rPr>
        <w:t xml:space="preserve">   ·   </w:t>
      </w:r>
      <w:hyperlink r:id="rId4890">
        <w:r>
          <w:rPr>
            <w:color w:val="000000"/>
            <w:u w:val="single"/>
          </w:rPr>
          <w:t>2023 same-issue?</w:t>
        </w:r>
      </w:hyperlink>
      <w:r>
        <w:rPr>
          <w:color w:val="000000"/>
        </w:rPr>
        <w:t xml:space="preserve">   ·   </w:t>
      </w:r>
      <w:hyperlink r:id="rId4891">
        <w:r>
          <w:rPr>
            <w:color w:val="000000"/>
            <w:u w:val="single"/>
          </w:rPr>
          <w:t>2023 same-issue?</w:t>
        </w:r>
      </w:hyperlink>
      <w:r>
        <w:rPr>
          <w:color w:val="000000"/>
        </w:rPr>
        <w:t xml:space="preserve">   ·   </w:t>
      </w:r>
      <w:hyperlink r:id="rId4892">
        <w:r>
          <w:rPr>
            <w:color w:val="000000"/>
            <w:u w:val="single"/>
          </w:rPr>
          <w:t>2026 context</w:t>
        </w:r>
      </w:hyperlink>
      <w:r>
        <w:rPr>
          <w:color w:val="000000"/>
        </w:rPr>
        <w:t xml:space="preserve">   ·   </w:t>
      </w:r>
      <w:hyperlink r:id="rId4893">
        <w:r>
          <w:rPr>
            <w:color w:val="000000"/>
            <w:u w:val="single"/>
          </w:rPr>
          <w:t>2024 context</w:t>
        </w:r>
      </w:hyperlink>
      <w:r>
        <w:rPr>
          <w:color w:val="000000"/>
        </w:rPr>
        <w:t xml:space="preserve">   ·   </w:t>
      </w:r>
      <w:hyperlink r:id="rId4894">
        <w:r>
          <w:rPr>
            <w:color w:val="000000"/>
            <w:u w:val="single"/>
          </w:rPr>
          <w:t>2022 context</w:t>
        </w:r>
      </w:hyperlink>
      <w:r>
        <w:rPr>
          <w:color w:val="000000"/>
        </w:rPr>
        <w:t xml:space="preserve">   ·   </w:t>
      </w:r>
      <w:hyperlink r:id="rId3851">
        <w:r>
          <w:rPr>
            <w:color w:val="000000"/>
            <w:u w:val="single"/>
          </w:rPr>
          <w:t>2022 context</w:t>
        </w:r>
      </w:hyperlink>
      <w:r>
        <w:rPr>
          <w:color w:val="000000"/>
        </w:rPr>
        <w:t xml:space="preserve">   ·   </w:t>
      </w:r>
      <w:hyperlink r:id="rId3847">
        <w:r>
          <w:rPr>
            <w:color w:val="000000"/>
            <w:u w:val="single"/>
          </w:rPr>
          <w:t>2020 context</w:t>
        </w:r>
      </w:hyperlink>
      <w:r>
        <w:rPr>
          <w:color w:val="000000"/>
        </w:rPr>
        <w:t xml:space="preserve">   ·   </w:t>
      </w:r>
      <w:hyperlink r:id="rId4895">
        <w:r>
          <w:rPr>
            <w:color w:val="000000"/>
            <w:u w:val="single"/>
          </w:rPr>
          <w:t>2025 context</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896">
        <w:r>
          <w:rPr>
            <w:color w:val="000000"/>
            <w:u w:val="single"/>
          </w:rPr>
          <w:t>Original</w:t>
        </w:r>
      </w:hyperlink>
      <w:r>
        <w:rPr>
          <w:color w:val="000000"/>
        </w:rPr>
        <w:t xml:space="preserve">   ·   </w:t>
      </w:r>
      <w:hyperlink r:id="rId4897">
        <w:r>
          <w:rPr>
            <w:color w:val="000000"/>
            <w:u w:val="single"/>
          </w:rPr>
          <w:t>2026 same-issue?</w:t>
        </w:r>
      </w:hyperlink>
      <w:r>
        <w:rPr>
          <w:color w:val="000000"/>
        </w:rPr>
        <w:t xml:space="preserve">   ·   </w:t>
      </w:r>
      <w:hyperlink r:id="rId4898">
        <w:r>
          <w:rPr>
            <w:color w:val="000000"/>
            <w:u w:val="single"/>
          </w:rPr>
          <w:t>2026 same-issue?</w:t>
        </w:r>
      </w:hyperlink>
      <w:r>
        <w:rPr>
          <w:color w:val="000000"/>
        </w:rPr>
        <w:t xml:space="preserve">   ·   </w:t>
      </w:r>
      <w:hyperlink r:id="rId4899">
        <w:r>
          <w:rPr>
            <w:color w:val="000000"/>
            <w:u w:val="single"/>
          </w:rPr>
          <w:t>2024 context</w:t>
        </w:r>
      </w:hyperlink>
      <w:r>
        <w:rPr>
          <w:color w:val="000000"/>
        </w:rPr>
        <w:t xml:space="preserve">   ·   </w:t>
      </w:r>
      <w:hyperlink r:id="rId4900">
        <w:r>
          <w:rPr>
            <w:color w:val="000000"/>
            <w:u w:val="single"/>
          </w:rPr>
          <w:t>2024 context</w:t>
        </w:r>
      </w:hyperlink>
      <w:r>
        <w:rPr>
          <w:color w:val="000000"/>
        </w:rPr>
        <w:t xml:space="preserve">   ·   </w:t>
      </w:r>
      <w:hyperlink r:id="rId4901">
        <w:r>
          <w:rPr>
            <w:color w:val="000000"/>
            <w:u w:val="single"/>
          </w:rPr>
          <w:t>2024 context</w:t>
        </w:r>
      </w:hyperlink>
      <w:r>
        <w:rPr>
          <w:color w:val="000000"/>
        </w:rPr>
        <w:t xml:space="preserve">   ·   </w:t>
      </w:r>
      <w:hyperlink r:id="rId4902">
        <w:r>
          <w:rPr>
            <w:color w:val="000000"/>
            <w:u w:val="single"/>
          </w:rPr>
          <w:t>2023 context</w:t>
        </w:r>
      </w:hyperlink>
      <w:r>
        <w:rPr>
          <w:color w:val="000000"/>
        </w:rPr>
        <w:t xml:space="preserve">   ·   </w:t>
      </w:r>
      <w:hyperlink r:id="rId4903">
        <w:r>
          <w:rPr>
            <w:color w:val="000000"/>
            <w:u w:val="single"/>
          </w:rPr>
          <w:t>2020 context</w:t>
        </w:r>
      </w:hyperlink>
      <w:r>
        <w:rPr>
          <w:color w:val="000000"/>
        </w:rPr>
        <w:t xml:space="preserve">   ·   </w:t>
      </w:r>
      <w:hyperlink r:id="rId4904">
        <w:r>
          <w:rPr>
            <w:color w:val="000000"/>
            <w:u w:val="single"/>
          </w:rPr>
          <w:t>2024 context</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905">
        <w:r>
          <w:rPr>
            <w:color w:val="000000"/>
            <w:u w:val="single"/>
          </w:rPr>
          <w:t>Original</w:t>
        </w:r>
      </w:hyperlink>
      <w:r>
        <w:rPr>
          <w:color w:val="000000"/>
        </w:rPr>
        <w:t xml:space="preserve">   ·   </w:t>
      </w:r>
      <w:hyperlink r:id="rId4906">
        <w:r>
          <w:rPr>
            <w:color w:val="000000"/>
            <w:u w:val="single"/>
          </w:rPr>
          <w:t>2021 same-issue?</w:t>
        </w:r>
      </w:hyperlink>
      <w:r>
        <w:rPr>
          <w:color w:val="000000"/>
        </w:rPr>
        <w:t xml:space="preserve">   ·   </w:t>
      </w:r>
      <w:hyperlink r:id="rId4907">
        <w:r>
          <w:rPr>
            <w:color w:val="000000"/>
            <w:u w:val="single"/>
          </w:rPr>
          <w:t>2025 same-issue?</w:t>
        </w:r>
      </w:hyperlink>
      <w:r>
        <w:rPr>
          <w:color w:val="000000"/>
        </w:rPr>
        <w:t xml:space="preserve">   ·   </w:t>
      </w:r>
      <w:hyperlink r:id="rId4908">
        <w:r>
          <w:rPr>
            <w:color w:val="000000"/>
            <w:u w:val="single"/>
          </w:rPr>
          <w:t>2025 same-issue?</w:t>
        </w:r>
      </w:hyperlink>
      <w:r>
        <w:rPr>
          <w:color w:val="000000"/>
        </w:rPr>
        <w:t xml:space="preserve">   ·   </w:t>
      </w:r>
      <w:hyperlink r:id="rId4909">
        <w:r>
          <w:rPr>
            <w:color w:val="000000"/>
            <w:u w:val="single"/>
          </w:rPr>
          <w:t>2026 same-issue?</w:t>
        </w:r>
      </w:hyperlink>
      <w:r>
        <w:rPr>
          <w:color w:val="000000"/>
        </w:rPr>
        <w:t xml:space="preserve">   ·   </w:t>
      </w:r>
      <w:hyperlink r:id="rId4910">
        <w:r>
          <w:rPr>
            <w:color w:val="000000"/>
            <w:u w:val="single"/>
          </w:rPr>
          <w:t>2026 same-issue?</w:t>
        </w:r>
      </w:hyperlink>
      <w:r>
        <w:rPr>
          <w:color w:val="000000"/>
        </w:rPr>
        <w:t xml:space="preserve">   ·   </w:t>
      </w:r>
      <w:hyperlink r:id="rId4911">
        <w:r>
          <w:rPr>
            <w:color w:val="000000"/>
            <w:u w:val="single"/>
          </w:rPr>
          <w:t>2021 same-issue?</w:t>
        </w:r>
      </w:hyperlink>
      <w:r>
        <w:rPr>
          <w:color w:val="000000"/>
        </w:rPr>
        <w:t xml:space="preserve">   ·   </w:t>
      </w:r>
      <w:hyperlink r:id="rId4912">
        <w:r>
          <w:rPr>
            <w:color w:val="000000"/>
            <w:u w:val="single"/>
          </w:rPr>
          <w:t>2020 same-issue?</w:t>
        </w:r>
      </w:hyperlink>
      <w:r>
        <w:rPr>
          <w:color w:val="000000"/>
        </w:rPr>
        <w:t xml:space="preserve">   ·   </w:t>
      </w:r>
      <w:hyperlink r:id="rId4913">
        <w:r>
          <w:rPr>
            <w:color w:val="000000"/>
            <w:u w:val="single"/>
          </w:rPr>
          <w:t>2025 same-issue?</w:t>
        </w:r>
      </w:hyperlink>
      <w:r>
        <w:rPr>
          <w:color w:val="000000"/>
        </w:rPr>
        <w:t xml:space="preserve">   ·   </w:t>
      </w:r>
      <w:hyperlink r:id="rId4914">
        <w:r>
          <w:rPr>
            <w:color w:val="000000"/>
            <w:u w:val="single"/>
          </w:rPr>
          <w:t>2024 same-issue?</w:t>
        </w:r>
      </w:hyperlink>
      <w:r>
        <w:rPr>
          <w:color w:val="000000"/>
        </w:rPr>
        <w:t xml:space="preserve">   ·   </w:t>
      </w:r>
      <w:hyperlink r:id="rId4915">
        <w:r>
          <w:rPr>
            <w:color w:val="000000"/>
            <w:u w:val="single"/>
          </w:rPr>
          <w:t>2022 same-issue?</w:t>
        </w:r>
      </w:hyperlink>
    </w:p>
    <w:p>
      <w:pPr>
        <w:keepLines/>
        <w:spacing w:after="180"/>
      </w:pPr>
      <w:r>
        <w:rPr>
          <w:b/>
          <w:color w:val="000000"/>
          <w:sz w:val="18"/>
        </w:rPr>
        <w:t xml:space="preserve">2020  FRESHER and RARE 2030: scanning the horizon emerging trends in health and healthcare  </w:t>
      </w:r>
      <w:r>
        <w:rPr>
          <w:color w:val="000000"/>
        </w:rPr>
        <w:br/>
      </w:r>
      <w:hyperlink r:id="rId4853">
        <w:r>
          <w:rPr>
            <w:color w:val="000000"/>
            <w:u w:val="single"/>
          </w:rPr>
          <w:t>Original</w:t>
        </w:r>
      </w:hyperlink>
      <w:r>
        <w:rPr>
          <w:color w:val="000000"/>
        </w:rPr>
        <w:t xml:space="preserve">   ·   </w:t>
      </w:r>
      <w:hyperlink r:id="rId4916">
        <w:r>
          <w:rPr>
            <w:color w:val="000000"/>
            <w:u w:val="single"/>
          </w:rPr>
          <w:t>2026 context</w:t>
        </w:r>
      </w:hyperlink>
      <w:r>
        <w:rPr>
          <w:color w:val="000000"/>
        </w:rPr>
        <w:t xml:space="preserve">   ·   </w:t>
      </w:r>
      <w:hyperlink r:id="rId4917">
        <w:r>
          <w:rPr>
            <w:color w:val="000000"/>
            <w:u w:val="single"/>
          </w:rPr>
          <w:t>2026 context</w:t>
        </w:r>
      </w:hyperlink>
      <w:r>
        <w:rPr>
          <w:color w:val="000000"/>
        </w:rPr>
        <w:t xml:space="preserve">   ·   </w:t>
      </w:r>
      <w:hyperlink r:id="rId4918">
        <w:r>
          <w:rPr>
            <w:color w:val="000000"/>
            <w:u w:val="single"/>
          </w:rPr>
          <w:t>2026 context</w:t>
        </w:r>
      </w:hyperlink>
      <w:r>
        <w:rPr>
          <w:color w:val="000000"/>
        </w:rPr>
        <w:t xml:space="preserve">   ·   </w:t>
      </w:r>
      <w:hyperlink r:id="rId4919">
        <w:r>
          <w:rPr>
            <w:color w:val="000000"/>
            <w:u w:val="single"/>
          </w:rPr>
          <w:t>2026 context</w:t>
        </w:r>
      </w:hyperlink>
      <w:r>
        <w:rPr>
          <w:color w:val="000000"/>
        </w:rPr>
        <w:t xml:space="preserve">   ·   </w:t>
      </w:r>
      <w:hyperlink r:id="rId4920">
        <w:r>
          <w:rPr>
            <w:color w:val="000000"/>
            <w:u w:val="single"/>
          </w:rPr>
          <w:t>2026 context</w:t>
        </w:r>
      </w:hyperlink>
      <w:r>
        <w:rPr>
          <w:color w:val="000000"/>
        </w:rPr>
        <w:t xml:space="preserve">   ·   </w:t>
      </w:r>
      <w:hyperlink r:id="rId4921">
        <w:r>
          <w:rPr>
            <w:color w:val="000000"/>
            <w:u w:val="single"/>
          </w:rPr>
          <w:t>2025 context</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922">
        <w:r>
          <w:rPr>
            <w:color w:val="000000"/>
            <w:u w:val="single"/>
          </w:rPr>
          <w:t>Original</w:t>
        </w:r>
      </w:hyperlink>
      <w:r>
        <w:rPr>
          <w:color w:val="000000"/>
        </w:rPr>
        <w:t xml:space="preserve">   ·   </w:t>
      </w:r>
      <w:hyperlink r:id="rId4923">
        <w:r>
          <w:rPr>
            <w:color w:val="000000"/>
            <w:u w:val="single"/>
          </w:rPr>
          <w:t>2020 same-issue?</w:t>
        </w:r>
      </w:hyperlink>
      <w:r>
        <w:rPr>
          <w:color w:val="000000"/>
        </w:rPr>
        <w:t xml:space="preserve">   ·   </w:t>
      </w:r>
      <w:hyperlink r:id="rId4924">
        <w:r>
          <w:rPr>
            <w:color w:val="000000"/>
            <w:u w:val="single"/>
          </w:rPr>
          <w:t>2023 same-issue?</w:t>
        </w:r>
      </w:hyperlink>
      <w:r>
        <w:rPr>
          <w:color w:val="000000"/>
        </w:rPr>
        <w:t xml:space="preserve">   ·   </w:t>
      </w:r>
      <w:hyperlink r:id="rId4925">
        <w:r>
          <w:rPr>
            <w:color w:val="000000"/>
            <w:u w:val="single"/>
          </w:rPr>
          <w:t>2023 same-issue?</w:t>
        </w:r>
      </w:hyperlink>
      <w:r>
        <w:rPr>
          <w:color w:val="000000"/>
        </w:rPr>
        <w:t xml:space="preserve">   ·   </w:t>
      </w:r>
      <w:hyperlink r:id="rId4926">
        <w:r>
          <w:rPr>
            <w:color w:val="000000"/>
            <w:u w:val="single"/>
          </w:rPr>
          <w:t>2026 context</w:t>
        </w:r>
      </w:hyperlink>
      <w:r>
        <w:rPr>
          <w:color w:val="000000"/>
        </w:rPr>
        <w:t xml:space="preserve">   ·   </w:t>
      </w:r>
      <w:hyperlink r:id="rId4927">
        <w:r>
          <w:rPr>
            <w:color w:val="000000"/>
            <w:u w:val="single"/>
          </w:rPr>
          <w:t>2026 context</w:t>
        </w:r>
      </w:hyperlink>
      <w:r>
        <w:rPr>
          <w:color w:val="000000"/>
        </w:rPr>
        <w:t xml:space="preserve">   ·   </w:t>
      </w:r>
      <w:hyperlink r:id="rId4928">
        <w:r>
          <w:rPr>
            <w:color w:val="000000"/>
            <w:u w:val="single"/>
          </w:rPr>
          <w:t>2021 context</w:t>
        </w:r>
      </w:hyperlink>
      <w:r>
        <w:rPr>
          <w:color w:val="000000"/>
        </w:rPr>
        <w:t xml:space="preserve">   ·   </w:t>
      </w:r>
      <w:hyperlink r:id="rId162">
        <w:r>
          <w:rPr>
            <w:color w:val="000000"/>
            <w:u w:val="single"/>
          </w:rPr>
          <w:t>2026 context</w:t>
        </w:r>
      </w:hyperlink>
      <w:r>
        <w:rPr>
          <w:color w:val="000000"/>
        </w:rPr>
        <w:t xml:space="preserve">   ·   </w:t>
      </w:r>
      <w:hyperlink r:id="rId4929">
        <w:r>
          <w:rPr>
            <w:color w:val="000000"/>
            <w:u w:val="single"/>
          </w:rPr>
          <w:t>2023 context</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4930">
        <w:r>
          <w:rPr>
            <w:color w:val="000000"/>
            <w:u w:val="single"/>
          </w:rPr>
          <w:t>Original</w:t>
        </w:r>
      </w:hyperlink>
      <w:r>
        <w:rPr>
          <w:color w:val="000000"/>
        </w:rPr>
        <w:t xml:space="preserve">   ·   </w:t>
      </w:r>
      <w:hyperlink r:id="rId4931">
        <w:r>
          <w:rPr>
            <w:color w:val="000000"/>
            <w:u w:val="single"/>
          </w:rPr>
          <w:t>2025 same-issue?</w:t>
        </w:r>
      </w:hyperlink>
      <w:r>
        <w:rPr>
          <w:color w:val="000000"/>
        </w:rPr>
        <w:t xml:space="preserve">   ·   </w:t>
      </w:r>
      <w:hyperlink r:id="rId4932">
        <w:r>
          <w:rPr>
            <w:color w:val="000000"/>
            <w:u w:val="single"/>
          </w:rPr>
          <w:t>2022 same-issue?</w:t>
        </w:r>
      </w:hyperlink>
      <w:r>
        <w:rPr>
          <w:color w:val="000000"/>
        </w:rPr>
        <w:t xml:space="preserve">   ·   </w:t>
      </w:r>
      <w:hyperlink r:id="rId4933">
        <w:r>
          <w:rPr>
            <w:color w:val="000000"/>
            <w:u w:val="single"/>
          </w:rPr>
          <w:t>2020 same-issue?</w:t>
        </w:r>
      </w:hyperlink>
      <w:r>
        <w:rPr>
          <w:color w:val="000000"/>
        </w:rPr>
        <w:t xml:space="preserve">   ·   </w:t>
      </w:r>
      <w:hyperlink r:id="rId4934">
        <w:r>
          <w:rPr>
            <w:color w:val="000000"/>
            <w:u w:val="single"/>
          </w:rPr>
          <w:t>2022 same-issue?</w:t>
        </w:r>
      </w:hyperlink>
      <w:r>
        <w:rPr>
          <w:color w:val="000000"/>
        </w:rPr>
        <w:t xml:space="preserve">   ·   </w:t>
      </w:r>
      <w:hyperlink r:id="rId4935">
        <w:r>
          <w:rPr>
            <w:color w:val="000000"/>
            <w:u w:val="single"/>
          </w:rPr>
          <w:t>2021 same-issue?</w:t>
        </w:r>
      </w:hyperlink>
      <w:r>
        <w:rPr>
          <w:color w:val="000000"/>
        </w:rPr>
        <w:t xml:space="preserve">   ·   </w:t>
      </w:r>
      <w:hyperlink r:id="rId4936">
        <w:r>
          <w:rPr>
            <w:color w:val="000000"/>
            <w:u w:val="single"/>
          </w:rPr>
          <w:t>2026 context</w:t>
        </w:r>
      </w:hyperlink>
      <w:r>
        <w:rPr>
          <w:color w:val="000000"/>
        </w:rPr>
        <w:t xml:space="preserve">   ·   </w:t>
      </w:r>
      <w:hyperlink r:id="rId4937">
        <w:r>
          <w:rPr>
            <w:color w:val="000000"/>
            <w:u w:val="single"/>
          </w:rPr>
          <w:t>2022 context</w:t>
        </w:r>
      </w:hyperlink>
      <w:r>
        <w:rPr>
          <w:color w:val="000000"/>
        </w:rPr>
        <w:t xml:space="preserve">   ·   </w:t>
      </w:r>
      <w:hyperlink r:id="rId4938">
        <w:r>
          <w:rPr>
            <w:color w:val="000000"/>
            <w:u w:val="single"/>
          </w:rPr>
          <w:t>2022 context</w:t>
        </w:r>
      </w:hyperlink>
      <w:r>
        <w:rPr>
          <w:color w:val="000000"/>
        </w:rPr>
        <w:t xml:space="preserve">   ·   </w:t>
      </w:r>
      <w:hyperlink r:id="rId4939">
        <w:r>
          <w:rPr>
            <w:color w:val="000000"/>
            <w:u w:val="single"/>
          </w:rPr>
          <w:t>2021 context</w:t>
        </w:r>
      </w:hyperlink>
      <w:r>
        <w:rPr>
          <w:color w:val="000000"/>
        </w:rPr>
        <w:t xml:space="preserve">   ·   </w:t>
      </w:r>
      <w:hyperlink r:id="rId4940">
        <w:r>
          <w:rPr>
            <w:color w:val="000000"/>
            <w:u w:val="single"/>
          </w:rPr>
          <w:t>2026 context</w:t>
        </w:r>
      </w:hyperlink>
      <w:r>
        <w:rPr>
          <w:color w:val="000000"/>
        </w:rPr>
        <w:t xml:space="preserve">   ·   </w:t>
      </w:r>
      <w:hyperlink r:id="rId4941">
        <w:r>
          <w:rPr>
            <w:color w:val="000000"/>
            <w:u w:val="single"/>
          </w:rPr>
          <w:t>2024 context</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942">
        <w:r>
          <w:rPr>
            <w:color w:val="000000"/>
            <w:u w:val="single"/>
          </w:rPr>
          <w:t>Original</w:t>
        </w:r>
      </w:hyperlink>
      <w:r>
        <w:rPr>
          <w:color w:val="000000"/>
        </w:rPr>
        <w:t xml:space="preserve">   ·   </w:t>
      </w:r>
      <w:hyperlink r:id="rId4943">
        <w:r>
          <w:rPr>
            <w:color w:val="000000"/>
            <w:u w:val="single"/>
          </w:rPr>
          <w:t>2023 context</w:t>
        </w:r>
      </w:hyperlink>
      <w:r>
        <w:rPr>
          <w:color w:val="000000"/>
        </w:rPr>
        <w:t xml:space="preserve">   ·   </w:t>
      </w:r>
      <w:hyperlink r:id="rId4944">
        <w:r>
          <w:rPr>
            <w:color w:val="000000"/>
            <w:u w:val="single"/>
          </w:rPr>
          <w:t>2026 context</w:t>
        </w:r>
      </w:hyperlink>
      <w:r>
        <w:rPr>
          <w:color w:val="000000"/>
        </w:rPr>
        <w:t xml:space="preserve">   ·   </w:t>
      </w:r>
      <w:hyperlink r:id="rId4945">
        <w:r>
          <w:rPr>
            <w:color w:val="000000"/>
            <w:u w:val="single"/>
          </w:rPr>
          <w:t>2025 context</w:t>
        </w:r>
      </w:hyperlink>
      <w:r>
        <w:rPr>
          <w:color w:val="000000"/>
        </w:rPr>
        <w:t xml:space="preserve">   ·   </w:t>
      </w:r>
      <w:hyperlink r:id="rId4946">
        <w:r>
          <w:rPr>
            <w:color w:val="000000"/>
            <w:u w:val="single"/>
          </w:rPr>
          <w:t>2025 context</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947">
        <w:r>
          <w:rPr>
            <w:color w:val="000000"/>
            <w:u w:val="single"/>
          </w:rPr>
          <w:t>Original</w:t>
        </w:r>
      </w:hyperlink>
      <w:r>
        <w:rPr>
          <w:color w:val="000000"/>
        </w:rPr>
        <w:t xml:space="preserve">   ·   </w:t>
      </w:r>
      <w:hyperlink r:id="rId4948">
        <w:r>
          <w:rPr>
            <w:color w:val="000000"/>
            <w:u w:val="single"/>
          </w:rPr>
          <w:t>2026 same-issue?</w:t>
        </w:r>
      </w:hyperlink>
      <w:r>
        <w:rPr>
          <w:color w:val="000000"/>
        </w:rPr>
        <w:t xml:space="preserve">   ·   </w:t>
      </w:r>
      <w:hyperlink r:id="rId4949">
        <w:r>
          <w:rPr>
            <w:color w:val="000000"/>
            <w:u w:val="single"/>
          </w:rPr>
          <w:t>2025 same-issue?</w:t>
        </w:r>
      </w:hyperlink>
      <w:r>
        <w:rPr>
          <w:color w:val="000000"/>
        </w:rPr>
        <w:t xml:space="preserve">   ·   </w:t>
      </w:r>
      <w:hyperlink r:id="rId4950">
        <w:r>
          <w:rPr>
            <w:color w:val="000000"/>
            <w:u w:val="single"/>
          </w:rPr>
          <w:t>2023 same-issue?</w:t>
        </w:r>
      </w:hyperlink>
      <w:r>
        <w:rPr>
          <w:color w:val="000000"/>
        </w:rPr>
        <w:t xml:space="preserve">   ·   </w:t>
      </w:r>
      <w:hyperlink r:id="rId4951">
        <w:r>
          <w:rPr>
            <w:color w:val="000000"/>
            <w:u w:val="single"/>
          </w:rPr>
          <w:t>2022 same-issue?</w:t>
        </w:r>
      </w:hyperlink>
      <w:r>
        <w:rPr>
          <w:color w:val="000000"/>
        </w:rPr>
        <w:t xml:space="preserve">   ·   </w:t>
      </w:r>
      <w:hyperlink r:id="rId4952">
        <w:r>
          <w:rPr>
            <w:color w:val="000000"/>
            <w:u w:val="single"/>
          </w:rPr>
          <w:t>2025 context</w:t>
        </w:r>
      </w:hyperlink>
      <w:r>
        <w:rPr>
          <w:color w:val="000000"/>
        </w:rPr>
        <w:t xml:space="preserve">   ·   </w:t>
      </w:r>
      <w:hyperlink r:id="rId4953">
        <w:r>
          <w:rPr>
            <w:color w:val="000000"/>
            <w:u w:val="single"/>
          </w:rPr>
          <w:t>2023 context</w:t>
        </w:r>
      </w:hyperlink>
      <w:r>
        <w:rPr>
          <w:color w:val="000000"/>
        </w:rPr>
        <w:t xml:space="preserve">   ·   </w:t>
      </w:r>
      <w:hyperlink r:id="rId4954">
        <w:r>
          <w:rPr>
            <w:color w:val="000000"/>
            <w:u w:val="single"/>
          </w:rPr>
          <w:t>2025 context</w:t>
        </w:r>
      </w:hyperlink>
      <w:r>
        <w:rPr>
          <w:color w:val="000000"/>
        </w:rPr>
        <w:t xml:space="preserve">   ·   </w:t>
      </w:r>
      <w:hyperlink r:id="rId4955">
        <w:r>
          <w:rPr>
            <w:color w:val="000000"/>
            <w:u w:val="single"/>
          </w:rPr>
          <w:t>2026 context</w:t>
        </w:r>
      </w:hyperlink>
      <w:r>
        <w:rPr>
          <w:color w:val="000000"/>
        </w:rPr>
        <w:t xml:space="preserve">   ·   </w:t>
      </w:r>
      <w:hyperlink r:id="rId4956">
        <w:r>
          <w:rPr>
            <w:color w:val="000000"/>
            <w:u w:val="single"/>
          </w:rPr>
          <w:t>2025 context</w:t>
        </w:r>
      </w:hyperlink>
    </w:p>
    <w:p>
      <w:pPr>
        <w:keepLines/>
        <w:spacing w:after="180"/>
      </w:pPr>
      <w:r>
        <w:rPr>
          <w:b/>
          <w:color w:val="000000"/>
          <w:sz w:val="18"/>
        </w:rPr>
        <w:t xml:space="preserve">2021  Future Projections of Heat Mortality Risk for Major European Cities  </w:t>
      </w:r>
      <w:r>
        <w:rPr>
          <w:color w:val="000000"/>
        </w:rPr>
        <w:br/>
      </w:r>
      <w:hyperlink r:id="rId4957">
        <w:r>
          <w:rPr>
            <w:color w:val="000000"/>
            <w:u w:val="single"/>
          </w:rPr>
          <w:t>Original</w:t>
        </w:r>
      </w:hyperlink>
      <w:r>
        <w:rPr>
          <w:color w:val="000000"/>
        </w:rPr>
        <w:t xml:space="preserve">   ·   </w:t>
      </w:r>
      <w:hyperlink r:id="rId4958">
        <w:r>
          <w:rPr>
            <w:color w:val="000000"/>
            <w:u w:val="single"/>
          </w:rPr>
          <w:t>2025 same-issue?</w:t>
        </w:r>
      </w:hyperlink>
      <w:r>
        <w:rPr>
          <w:color w:val="000000"/>
        </w:rPr>
        <w:t xml:space="preserve">   ·   </w:t>
      </w:r>
      <w:hyperlink r:id="rId4959">
        <w:r>
          <w:rPr>
            <w:color w:val="000000"/>
            <w:u w:val="single"/>
          </w:rPr>
          <w:t>2025 same-issue?</w:t>
        </w:r>
      </w:hyperlink>
      <w:r>
        <w:rPr>
          <w:color w:val="000000"/>
        </w:rPr>
        <w:t xml:space="preserve">   ·   </w:t>
      </w:r>
      <w:hyperlink r:id="rId4960">
        <w:r>
          <w:rPr>
            <w:color w:val="000000"/>
            <w:u w:val="single"/>
          </w:rPr>
          <w:t>2025 same-issue?</w:t>
        </w:r>
      </w:hyperlink>
      <w:r>
        <w:rPr>
          <w:color w:val="000000"/>
        </w:rPr>
        <w:t xml:space="preserve">   ·   </w:t>
      </w:r>
      <w:hyperlink r:id="rId4961">
        <w:r>
          <w:rPr>
            <w:color w:val="000000"/>
            <w:u w:val="single"/>
          </w:rPr>
          <w:t>2024 same-issue?</w:t>
        </w:r>
      </w:hyperlink>
      <w:r>
        <w:rPr>
          <w:color w:val="000000"/>
        </w:rPr>
        <w:t xml:space="preserve">   ·   </w:t>
      </w:r>
      <w:hyperlink r:id="rId4962">
        <w:r>
          <w:rPr>
            <w:color w:val="000000"/>
            <w:u w:val="single"/>
          </w:rPr>
          <w:t>2023 same-issue?</w:t>
        </w:r>
      </w:hyperlink>
      <w:r>
        <w:rPr>
          <w:color w:val="000000"/>
        </w:rPr>
        <w:t xml:space="preserve">   ·   </w:t>
      </w:r>
      <w:hyperlink r:id="rId4963">
        <w:r>
          <w:rPr>
            <w:color w:val="000000"/>
            <w:u w:val="single"/>
          </w:rPr>
          <w:t>2026 context</w:t>
        </w:r>
      </w:hyperlink>
      <w:r>
        <w:rPr>
          <w:color w:val="000000"/>
        </w:rPr>
        <w:t xml:space="preserve">   ·   </w:t>
      </w:r>
      <w:hyperlink r:id="rId4964">
        <w:r>
          <w:rPr>
            <w:color w:val="000000"/>
            <w:u w:val="single"/>
          </w:rPr>
          <w:t>2024 context</w:t>
        </w:r>
      </w:hyperlink>
      <w:r>
        <w:rPr>
          <w:color w:val="000000"/>
        </w:rPr>
        <w:t xml:space="preserve">   ·   </w:t>
      </w:r>
      <w:hyperlink r:id="rId4965">
        <w:r>
          <w:rPr>
            <w:color w:val="000000"/>
            <w:u w:val="single"/>
          </w:rPr>
          <w:t>2022 context</w:t>
        </w:r>
      </w:hyperlink>
      <w:r>
        <w:rPr>
          <w:color w:val="000000"/>
        </w:rPr>
        <w:t xml:space="preserve">   ·   </w:t>
      </w:r>
      <w:hyperlink r:id="rId4966">
        <w:r>
          <w:rPr>
            <w:color w:val="000000"/>
            <w:u w:val="single"/>
          </w:rPr>
          <w:t>2026 context</w:t>
        </w:r>
      </w:hyperlink>
      <w:r>
        <w:rPr>
          <w:color w:val="000000"/>
        </w:rPr>
        <w:t xml:space="preserve">   ·   </w:t>
      </w:r>
      <w:hyperlink r:id="rId4967">
        <w:r>
          <w:rPr>
            <w:color w:val="000000"/>
            <w:u w:val="single"/>
          </w:rPr>
          <w:t>2025 context</w:t>
        </w:r>
      </w:hyperlink>
    </w:p>
    <w:p>
      <w:pPr>
        <w:keepLines/>
        <w:spacing w:after="180"/>
      </w:pPr>
      <w:r>
        <w:rPr>
          <w:b/>
          <w:color w:val="000000"/>
          <w:sz w:val="18"/>
        </w:rPr>
        <w:t xml:space="preserve">2021  Using foresight methodologies to tackle SARS-COV-2 related health impacts  </w:t>
      </w:r>
      <w:r>
        <w:rPr>
          <w:color w:val="000000"/>
        </w:rPr>
        <w:br/>
      </w:r>
      <w:hyperlink r:id="rId4968">
        <w:r>
          <w:rPr>
            <w:color w:val="000000"/>
            <w:u w:val="single"/>
          </w:rPr>
          <w:t>Original</w:t>
        </w:r>
      </w:hyperlink>
      <w:r>
        <w:rPr>
          <w:color w:val="000000"/>
        </w:rPr>
        <w:t xml:space="preserve">   ·   </w:t>
      </w:r>
      <w:hyperlink r:id="rId4969">
        <w:r>
          <w:rPr>
            <w:color w:val="000000"/>
            <w:u w:val="single"/>
          </w:rPr>
          <w:t>2023 same-issue?</w:t>
        </w:r>
      </w:hyperlink>
      <w:r>
        <w:rPr>
          <w:color w:val="000000"/>
        </w:rPr>
        <w:t xml:space="preserve">   ·   </w:t>
      </w:r>
      <w:hyperlink r:id="rId4970">
        <w:r>
          <w:rPr>
            <w:color w:val="000000"/>
            <w:u w:val="single"/>
          </w:rPr>
          <w:t>2022 context</w:t>
        </w:r>
      </w:hyperlink>
      <w:r>
        <w:rPr>
          <w:color w:val="000000"/>
        </w:rPr>
        <w:t xml:space="preserve">   ·   </w:t>
      </w:r>
      <w:hyperlink r:id="rId4971">
        <w:r>
          <w:rPr>
            <w:color w:val="000000"/>
            <w:u w:val="single"/>
          </w:rPr>
          <w:t>2023 context</w:t>
        </w:r>
      </w:hyperlink>
      <w:r>
        <w:rPr>
          <w:color w:val="000000"/>
        </w:rPr>
        <w:t xml:space="preserve">   ·   </w:t>
      </w:r>
      <w:hyperlink r:id="rId4972">
        <w:r>
          <w:rPr>
            <w:color w:val="000000"/>
            <w:u w:val="single"/>
          </w:rPr>
          <w:t>2022 context</w:t>
        </w:r>
      </w:hyperlink>
      <w:r>
        <w:rPr>
          <w:color w:val="000000"/>
        </w:rPr>
        <w:t xml:space="preserve">   ·   </w:t>
      </w:r>
      <w:hyperlink r:id="rId4973">
        <w:r>
          <w:rPr>
            <w:color w:val="000000"/>
            <w:u w:val="single"/>
          </w:rPr>
          <w:t>2022 context</w:t>
        </w:r>
      </w:hyperlink>
      <w:r>
        <w:rPr>
          <w:color w:val="000000"/>
        </w:rPr>
        <w:t xml:space="preserve">   ·   </w:t>
      </w:r>
      <w:hyperlink r:id="rId4974">
        <w:r>
          <w:rPr>
            <w:color w:val="000000"/>
            <w:u w:val="single"/>
          </w:rPr>
          <w:t>2021 context</w:t>
        </w:r>
      </w:hyperlink>
    </w:p>
    <w:p>
      <w:pPr>
        <w:keepLines/>
        <w:spacing w:after="180"/>
      </w:pPr>
      <w:r>
        <w:rPr>
          <w:b/>
          <w:color w:val="000000"/>
          <w:sz w:val="18"/>
        </w:rPr>
        <w:t xml:space="preserve">2022  3.Q. Workshop: Using foresight to anticipate future public health challenges  </w:t>
      </w:r>
      <w:r>
        <w:rPr>
          <w:color w:val="000000"/>
        </w:rPr>
        <w:br/>
      </w:r>
      <w:hyperlink r:id="rId117">
        <w:r>
          <w:rPr>
            <w:color w:val="000000"/>
            <w:u w:val="single"/>
          </w:rPr>
          <w:t>Original</w:t>
        </w:r>
      </w:hyperlink>
      <w:r>
        <w:rPr>
          <w:color w:val="000000"/>
        </w:rPr>
        <w:t xml:space="preserve">   ·   </w:t>
      </w:r>
      <w:hyperlink r:id="rId4975">
        <w:r>
          <w:rPr>
            <w:color w:val="000000"/>
            <w:u w:val="single"/>
          </w:rPr>
          <w:t>2024 same-issue?</w:t>
        </w:r>
      </w:hyperlink>
      <w:r>
        <w:rPr>
          <w:color w:val="000000"/>
        </w:rPr>
        <w:t xml:space="preserve">   ·   </w:t>
      </w:r>
      <w:hyperlink r:id="rId4976">
        <w:r>
          <w:rPr>
            <w:color w:val="000000"/>
            <w:u w:val="single"/>
          </w:rPr>
          <w:t>2024 same-issue?</w:t>
        </w:r>
      </w:hyperlink>
      <w:r>
        <w:rPr>
          <w:color w:val="000000"/>
        </w:rPr>
        <w:t xml:space="preserve">   ·   </w:t>
      </w:r>
      <w:hyperlink r:id="rId4977">
        <w:r>
          <w:rPr>
            <w:color w:val="000000"/>
            <w:u w:val="single"/>
          </w:rPr>
          <w:t>2023 same-issue?</w:t>
        </w:r>
      </w:hyperlink>
      <w:r>
        <w:rPr>
          <w:color w:val="000000"/>
        </w:rPr>
        <w:t xml:space="preserve">   ·   </w:t>
      </w:r>
      <w:hyperlink r:id="rId4978">
        <w:r>
          <w:rPr>
            <w:color w:val="000000"/>
            <w:u w:val="single"/>
          </w:rPr>
          <w:t>2023 same-issue?</w:t>
        </w:r>
      </w:hyperlink>
      <w:r>
        <w:rPr>
          <w:color w:val="000000"/>
        </w:rPr>
        <w:t xml:space="preserve">   ·   </w:t>
      </w:r>
      <w:hyperlink r:id="rId4979">
        <w:r>
          <w:rPr>
            <w:color w:val="000000"/>
            <w:u w:val="single"/>
          </w:rPr>
          <w:t>2026 context</w:t>
        </w:r>
      </w:hyperlink>
      <w:r>
        <w:rPr>
          <w:color w:val="000000"/>
        </w:rPr>
        <w:t xml:space="preserve">   ·   </w:t>
      </w:r>
      <w:hyperlink r:id="rId4980">
        <w:r>
          <w:rPr>
            <w:color w:val="000000"/>
            <w:u w:val="single"/>
          </w:rPr>
          <w:t>2024 context</w:t>
        </w:r>
      </w:hyperlink>
    </w:p>
    <w:p>
      <w:pPr>
        <w:keepLines/>
        <w:spacing w:after="180"/>
      </w:pPr>
      <w:r>
        <w:rPr>
          <w:b/>
          <w:color w:val="000000"/>
          <w:sz w:val="18"/>
        </w:rPr>
        <w:t xml:space="preserve">2022  Facilitating transformative science education through futures thinking  </w:t>
      </w:r>
      <w:r>
        <w:rPr>
          <w:color w:val="000000"/>
        </w:rPr>
        <w:br/>
      </w:r>
      <w:hyperlink r:id="rId4981">
        <w:r>
          <w:rPr>
            <w:color w:val="000000"/>
            <w:u w:val="single"/>
          </w:rPr>
          <w:t>Original</w:t>
        </w:r>
      </w:hyperlink>
      <w:r>
        <w:rPr>
          <w:color w:val="000000"/>
        </w:rPr>
        <w:t xml:space="preserve">   ·   </w:t>
      </w:r>
      <w:hyperlink r:id="rId4982">
        <w:r>
          <w:rPr>
            <w:color w:val="000000"/>
            <w:u w:val="single"/>
          </w:rPr>
          <w:t>2023 same-issue?</w:t>
        </w:r>
      </w:hyperlink>
      <w:r>
        <w:rPr>
          <w:color w:val="000000"/>
        </w:rPr>
        <w:t xml:space="preserve">   ·   </w:t>
      </w:r>
      <w:hyperlink r:id="rId4983">
        <w:r>
          <w:rPr>
            <w:color w:val="000000"/>
            <w:u w:val="single"/>
          </w:rPr>
          <w:t>2024 context</w:t>
        </w:r>
      </w:hyperlink>
      <w:r>
        <w:rPr>
          <w:color w:val="000000"/>
        </w:rPr>
        <w:t xml:space="preserve">   ·   </w:t>
      </w:r>
      <w:hyperlink r:id="rId4984">
        <w:r>
          <w:rPr>
            <w:color w:val="000000"/>
            <w:u w:val="single"/>
          </w:rPr>
          <w:t>2023 context</w:t>
        </w:r>
      </w:hyperlink>
      <w:r>
        <w:rPr>
          <w:color w:val="000000"/>
        </w:rPr>
        <w:t xml:space="preserve">   ·   </w:t>
      </w:r>
      <w:hyperlink r:id="rId4985">
        <w:r>
          <w:rPr>
            <w:color w:val="000000"/>
            <w:u w:val="single"/>
          </w:rPr>
          <w:t>2023 context</w:t>
        </w:r>
      </w:hyperlink>
      <w:r>
        <w:rPr>
          <w:color w:val="000000"/>
        </w:rPr>
        <w:t xml:space="preserve">   ·   </w:t>
      </w:r>
      <w:hyperlink r:id="rId4986">
        <w:r>
          <w:rPr>
            <w:color w:val="000000"/>
            <w:u w:val="single"/>
          </w:rPr>
          <w:t>2023 context</w:t>
        </w:r>
      </w:hyperlink>
      <w:r>
        <w:rPr>
          <w:color w:val="000000"/>
        </w:rPr>
        <w:t xml:space="preserve">   ·   </w:t>
      </w:r>
      <w:hyperlink r:id="rId4987">
        <w:r>
          <w:rPr>
            <w:color w:val="000000"/>
            <w:u w:val="single"/>
          </w:rPr>
          <w:t>2026 context</w:t>
        </w:r>
      </w:hyperlink>
      <w:r>
        <w:rPr>
          <w:color w:val="000000"/>
        </w:rPr>
        <w:t xml:space="preserve">   ·   </w:t>
      </w:r>
      <w:hyperlink r:id="rId4988">
        <w:r>
          <w:rPr>
            <w:color w:val="000000"/>
            <w:u w:val="single"/>
          </w:rPr>
          <w:t>2026 context</w:t>
        </w:r>
      </w:hyperlink>
    </w:p>
    <w:p>
      <w:pPr>
        <w:keepLines/>
        <w:spacing w:after="180"/>
      </w:pPr>
      <w:r>
        <w:rPr>
          <w:b/>
          <w:color w:val="000000"/>
          <w:sz w:val="18"/>
        </w:rPr>
        <w:t xml:space="preserve">2022  FRESHER: Challenges and opportunities for building Health/Healthy futures  </w:t>
      </w:r>
      <w:r>
        <w:rPr>
          <w:color w:val="000000"/>
        </w:rPr>
        <w:br/>
      </w:r>
      <w:hyperlink r:id="rId4817">
        <w:r>
          <w:rPr>
            <w:color w:val="000000"/>
            <w:u w:val="single"/>
          </w:rPr>
          <w:t>Original</w:t>
        </w:r>
      </w:hyperlink>
      <w:r>
        <w:rPr>
          <w:color w:val="000000"/>
        </w:rPr>
        <w:t xml:space="preserve">   ·   </w:t>
      </w:r>
      <w:hyperlink r:id="rId4989">
        <w:r>
          <w:rPr>
            <w:color w:val="000000"/>
            <w:u w:val="single"/>
          </w:rPr>
          <w:t>2024 same-issue?</w:t>
        </w:r>
      </w:hyperlink>
      <w:r>
        <w:rPr>
          <w:color w:val="000000"/>
        </w:rPr>
        <w:t xml:space="preserve">   ·   </w:t>
      </w:r>
      <w:hyperlink r:id="rId4990">
        <w:r>
          <w:rPr>
            <w:color w:val="000000"/>
            <w:u w:val="single"/>
          </w:rPr>
          <w:t>2026 same-issue?</w:t>
        </w:r>
      </w:hyperlink>
      <w:r>
        <w:rPr>
          <w:color w:val="000000"/>
        </w:rPr>
        <w:t xml:space="preserve">   ·   </w:t>
      </w:r>
      <w:hyperlink r:id="rId4991">
        <w:r>
          <w:rPr>
            <w:color w:val="000000"/>
            <w:u w:val="single"/>
          </w:rPr>
          <w:t>2026 same-issue?</w:t>
        </w:r>
      </w:hyperlink>
      <w:r>
        <w:rPr>
          <w:color w:val="000000"/>
        </w:rPr>
        <w:t xml:space="preserve">   ·   </w:t>
      </w:r>
      <w:hyperlink r:id="rId4992">
        <w:r>
          <w:rPr>
            <w:color w:val="000000"/>
            <w:u w:val="single"/>
          </w:rPr>
          <w:t>2025 same-issue?</w:t>
        </w:r>
      </w:hyperlink>
      <w:r>
        <w:rPr>
          <w:color w:val="000000"/>
        </w:rPr>
        <w:t xml:space="preserve">   ·   </w:t>
      </w:r>
      <w:hyperlink r:id="rId4993">
        <w:r>
          <w:rPr>
            <w:color w:val="000000"/>
            <w:u w:val="single"/>
          </w:rPr>
          <w:t>2026 context</w:t>
        </w:r>
      </w:hyperlink>
      <w:r>
        <w:rPr>
          <w:color w:val="000000"/>
        </w:rPr>
        <w:t xml:space="preserve">   ·   </w:t>
      </w:r>
      <w:hyperlink r:id="rId4994">
        <w:r>
          <w:rPr>
            <w:color w:val="000000"/>
            <w:u w:val="single"/>
          </w:rPr>
          <w:t>2026 context</w:t>
        </w:r>
      </w:hyperlink>
      <w:r>
        <w:rPr>
          <w:color w:val="000000"/>
        </w:rPr>
        <w:t xml:space="preserve">   ·   </w:t>
      </w:r>
      <w:hyperlink r:id="rId4995">
        <w:r>
          <w:rPr>
            <w:color w:val="000000"/>
            <w:u w:val="single"/>
          </w:rPr>
          <w:t>2024 context</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996">
        <w:r>
          <w:rPr>
            <w:color w:val="000000"/>
            <w:u w:val="single"/>
          </w:rPr>
          <w:t>Original</w:t>
        </w:r>
      </w:hyperlink>
      <w:r>
        <w:rPr>
          <w:color w:val="000000"/>
        </w:rPr>
        <w:t xml:space="preserve">   ·   </w:t>
      </w:r>
      <w:hyperlink r:id="rId3382">
        <w:r>
          <w:rPr>
            <w:color w:val="000000"/>
            <w:u w:val="single"/>
          </w:rPr>
          <w:t>2026 same-issue?</w:t>
        </w:r>
      </w:hyperlink>
      <w:r>
        <w:rPr>
          <w:color w:val="000000"/>
        </w:rPr>
        <w:t xml:space="preserve">   ·   </w:t>
      </w:r>
      <w:hyperlink r:id="rId4997">
        <w:r>
          <w:rPr>
            <w:color w:val="000000"/>
            <w:u w:val="single"/>
          </w:rPr>
          <w:t>2025 same-issue?</w:t>
        </w:r>
      </w:hyperlink>
      <w:r>
        <w:rPr>
          <w:color w:val="000000"/>
        </w:rPr>
        <w:t xml:space="preserve">   ·   </w:t>
      </w:r>
      <w:hyperlink r:id="rId4998">
        <w:r>
          <w:rPr>
            <w:color w:val="000000"/>
            <w:u w:val="single"/>
          </w:rPr>
          <w:t>2026 context</w:t>
        </w:r>
      </w:hyperlink>
      <w:r>
        <w:rPr>
          <w:color w:val="000000"/>
        </w:rPr>
        <w:t xml:space="preserve">   ·   </w:t>
      </w:r>
      <w:hyperlink r:id="rId4999">
        <w:r>
          <w:rPr>
            <w:color w:val="000000"/>
            <w:u w:val="single"/>
          </w:rPr>
          <w:t>2024 context</w:t>
        </w:r>
      </w:hyperlink>
      <w:r>
        <w:rPr>
          <w:color w:val="000000"/>
        </w:rPr>
        <w:t xml:space="preserve">   ·   </w:t>
      </w:r>
      <w:hyperlink r:id="rId5000">
        <w:r>
          <w:rPr>
            <w:color w:val="000000"/>
            <w:u w:val="single"/>
          </w:rPr>
          <w:t>2024 context</w:t>
        </w:r>
      </w:hyperlink>
      <w:r>
        <w:rPr>
          <w:color w:val="000000"/>
        </w:rPr>
        <w:t xml:space="preserve">   ·   </w:t>
      </w:r>
      <w:hyperlink r:id="rId5001">
        <w:r>
          <w:rPr>
            <w:color w:val="000000"/>
            <w:u w:val="single"/>
          </w:rPr>
          <w:t>2026 context</w:t>
        </w:r>
      </w:hyperlink>
      <w:r>
        <w:rPr>
          <w:color w:val="000000"/>
        </w:rPr>
        <w:t xml:space="preserve">   ·   </w:t>
      </w:r>
      <w:hyperlink r:id="rId5002">
        <w:r>
          <w:rPr>
            <w:color w:val="000000"/>
            <w:u w:val="single"/>
          </w:rPr>
          <w:t>2026 context</w:t>
        </w:r>
      </w:hyperlink>
      <w:r>
        <w:rPr>
          <w:color w:val="000000"/>
        </w:rPr>
        <w:t xml:space="preserve">   ·   </w:t>
      </w:r>
      <w:hyperlink r:id="rId5003">
        <w:r>
          <w:rPr>
            <w:color w:val="000000"/>
            <w:u w:val="single"/>
          </w:rPr>
          <w:t>2026 context</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5004">
        <w:r>
          <w:rPr>
            <w:color w:val="000000"/>
            <w:u w:val="single"/>
          </w:rPr>
          <w:t>Original</w:t>
        </w:r>
      </w:hyperlink>
      <w:r>
        <w:rPr>
          <w:color w:val="000000"/>
        </w:rPr>
        <w:t xml:space="preserve">   ·   </w:t>
      </w:r>
      <w:hyperlink r:id="rId5005">
        <w:r>
          <w:rPr>
            <w:color w:val="000000"/>
            <w:u w:val="single"/>
          </w:rPr>
          <w:t>2025 same-issue?</w:t>
        </w:r>
      </w:hyperlink>
      <w:r>
        <w:rPr>
          <w:color w:val="000000"/>
        </w:rPr>
        <w:t xml:space="preserve">   ·   </w:t>
      </w:r>
      <w:hyperlink r:id="rId5006">
        <w:r>
          <w:rPr>
            <w:color w:val="000000"/>
            <w:u w:val="single"/>
          </w:rPr>
          <w:t>2023 same-issue?</w:t>
        </w:r>
      </w:hyperlink>
      <w:r>
        <w:rPr>
          <w:color w:val="000000"/>
        </w:rPr>
        <w:t xml:space="preserve">   ·   </w:t>
      </w:r>
      <w:hyperlink r:id="rId5007">
        <w:r>
          <w:rPr>
            <w:color w:val="000000"/>
            <w:u w:val="single"/>
          </w:rPr>
          <w:t>2024 same-issue?</w:t>
        </w:r>
      </w:hyperlink>
      <w:r>
        <w:rPr>
          <w:color w:val="000000"/>
        </w:rPr>
        <w:t xml:space="preserve">   ·   </w:t>
      </w:r>
      <w:hyperlink r:id="rId5008">
        <w:r>
          <w:rPr>
            <w:color w:val="000000"/>
            <w:u w:val="single"/>
          </w:rPr>
          <w:t>2025 context</w:t>
        </w:r>
      </w:hyperlink>
      <w:r>
        <w:rPr>
          <w:color w:val="000000"/>
        </w:rPr>
        <w:t xml:space="preserve">   ·   </w:t>
      </w:r>
      <w:hyperlink r:id="rId5009">
        <w:r>
          <w:rPr>
            <w:color w:val="000000"/>
            <w:u w:val="single"/>
          </w:rPr>
          <w:t>2026 context</w:t>
        </w:r>
      </w:hyperlink>
      <w:r>
        <w:rPr>
          <w:color w:val="000000"/>
        </w:rPr>
        <w:t xml:space="preserve">   ·   </w:t>
      </w:r>
      <w:hyperlink r:id="rId5010">
        <w:r>
          <w:rPr>
            <w:color w:val="000000"/>
            <w:u w:val="single"/>
          </w:rPr>
          <w:t>2026 context</w:t>
        </w:r>
      </w:hyperlink>
      <w:r>
        <w:rPr>
          <w:color w:val="000000"/>
        </w:rPr>
        <w:t xml:space="preserve">   ·   </w:t>
      </w:r>
      <w:hyperlink r:id="rId5011">
        <w:r>
          <w:rPr>
            <w:color w:val="000000"/>
            <w:u w:val="single"/>
          </w:rPr>
          <w:t>2026 context</w:t>
        </w:r>
      </w:hyperlink>
      <w:r>
        <w:rPr>
          <w:color w:val="000000"/>
        </w:rPr>
        <w:t xml:space="preserve">   ·   </w:t>
      </w:r>
      <w:hyperlink r:id="rId5012">
        <w:r>
          <w:rPr>
            <w:color w:val="000000"/>
            <w:u w:val="single"/>
          </w:rPr>
          <w:t>2026 context</w:t>
        </w:r>
      </w:hyperlink>
      <w:r>
        <w:rPr>
          <w:color w:val="000000"/>
        </w:rPr>
        <w:t xml:space="preserve">   ·   </w:t>
      </w:r>
      <w:hyperlink r:id="rId5013">
        <w:r>
          <w:rPr>
            <w:color w:val="000000"/>
            <w:u w:val="single"/>
          </w:rPr>
          <w:t>2026 context</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5014">
        <w:r>
          <w:rPr>
            <w:color w:val="000000"/>
            <w:u w:val="single"/>
          </w:rPr>
          <w:t>Original</w:t>
        </w:r>
      </w:hyperlink>
      <w:r>
        <w:rPr>
          <w:color w:val="000000"/>
        </w:rPr>
        <w:t xml:space="preserve">   ·   </w:t>
      </w:r>
      <w:hyperlink r:id="rId5015">
        <w:r>
          <w:rPr>
            <w:color w:val="000000"/>
            <w:u w:val="single"/>
          </w:rPr>
          <w:t>2026 same-issue?</w:t>
        </w:r>
      </w:hyperlink>
      <w:r>
        <w:rPr>
          <w:color w:val="000000"/>
        </w:rPr>
        <w:t xml:space="preserve">   ·   </w:t>
      </w:r>
      <w:hyperlink r:id="rId5016">
        <w:r>
          <w:rPr>
            <w:color w:val="000000"/>
            <w:u w:val="single"/>
          </w:rPr>
          <w:t>2025 same-issue?</w:t>
        </w:r>
      </w:hyperlink>
      <w:r>
        <w:rPr>
          <w:color w:val="000000"/>
        </w:rPr>
        <w:t xml:space="preserve">   ·   </w:t>
      </w:r>
      <w:hyperlink r:id="rId5017">
        <w:r>
          <w:rPr>
            <w:color w:val="000000"/>
            <w:u w:val="single"/>
          </w:rPr>
          <w:t>2025 same-issue?</w:t>
        </w:r>
      </w:hyperlink>
      <w:r>
        <w:rPr>
          <w:color w:val="000000"/>
        </w:rPr>
        <w:t xml:space="preserve">   ·   </w:t>
      </w:r>
      <w:hyperlink r:id="rId5018">
        <w:r>
          <w:rPr>
            <w:color w:val="000000"/>
            <w:u w:val="single"/>
          </w:rPr>
          <w:t>2024 same-issue?</w:t>
        </w:r>
      </w:hyperlink>
      <w:r>
        <w:rPr>
          <w:color w:val="000000"/>
        </w:rPr>
        <w:t xml:space="preserve">   ·   </w:t>
      </w:r>
      <w:hyperlink r:id="rId5019">
        <w:r>
          <w:rPr>
            <w:color w:val="000000"/>
            <w:u w:val="single"/>
          </w:rPr>
          <w:t>2024 same-issue?</w:t>
        </w:r>
      </w:hyperlink>
      <w:r>
        <w:rPr>
          <w:color w:val="000000"/>
        </w:rPr>
        <w:t xml:space="preserve">   ·   </w:t>
      </w:r>
      <w:hyperlink r:id="rId5020">
        <w:r>
          <w:rPr>
            <w:color w:val="000000"/>
            <w:u w:val="single"/>
          </w:rPr>
          <w:t>2025 same-issue?</w:t>
        </w:r>
      </w:hyperlink>
      <w:r>
        <w:rPr>
          <w:color w:val="000000"/>
        </w:rPr>
        <w:t xml:space="preserve">   ·   </w:t>
      </w:r>
      <w:hyperlink r:id="rId5021">
        <w:r>
          <w:rPr>
            <w:color w:val="000000"/>
            <w:u w:val="single"/>
          </w:rPr>
          <w:t>2025 same-issue?</w:t>
        </w:r>
      </w:hyperlink>
      <w:r>
        <w:rPr>
          <w:color w:val="000000"/>
        </w:rPr>
        <w:t xml:space="preserve">   ·   </w:t>
      </w:r>
      <w:hyperlink r:id="rId5022">
        <w:r>
          <w:rPr>
            <w:color w:val="000000"/>
            <w:u w:val="single"/>
          </w:rPr>
          <w:t>2025 same-issue?</w:t>
        </w:r>
      </w:hyperlink>
      <w:r>
        <w:rPr>
          <w:color w:val="000000"/>
        </w:rPr>
        <w:t xml:space="preserve">   ·   </w:t>
      </w:r>
      <w:hyperlink r:id="rId5023">
        <w:r>
          <w:rPr>
            <w:color w:val="000000"/>
            <w:u w:val="single"/>
          </w:rPr>
          <w:t>2024 same-issue?</w:t>
        </w:r>
      </w:hyperlink>
      <w:r>
        <w:rPr>
          <w:color w:val="000000"/>
        </w:rPr>
        <w:t xml:space="preserve">   ·   </w:t>
      </w:r>
      <w:hyperlink r:id="rId5024">
        <w:r>
          <w:rPr>
            <w:color w:val="000000"/>
            <w:u w:val="single"/>
          </w:rPr>
          <w:t>2026 context</w:t>
        </w:r>
      </w:hyperlink>
      <w:r>
        <w:rPr>
          <w:color w:val="000000"/>
        </w:rPr>
        <w:t xml:space="preserve">   ·   </w:t>
      </w:r>
      <w:hyperlink r:id="rId5025">
        <w:r>
          <w:rPr>
            <w:color w:val="000000"/>
            <w:u w:val="single"/>
          </w:rPr>
          <w:t>2026 context</w:t>
        </w:r>
      </w:hyperlink>
      <w:r>
        <w:rPr>
          <w:color w:val="000000"/>
        </w:rPr>
        <w:t xml:space="preserve">   ·   </w:t>
      </w:r>
      <w:hyperlink r:id="rId5026">
        <w:r>
          <w:rPr>
            <w:color w:val="000000"/>
            <w:u w:val="single"/>
          </w:rPr>
          <w:t>2026 context</w:t>
        </w:r>
      </w:hyperlink>
      <w:r>
        <w:rPr>
          <w:color w:val="000000"/>
        </w:rPr>
        <w:t xml:space="preserve">   ·   </w:t>
      </w:r>
      <w:hyperlink r:id="rId1912">
        <w:r>
          <w:rPr>
            <w:color w:val="000000"/>
            <w:u w:val="single"/>
          </w:rPr>
          <w:t>2022 context</w:t>
        </w:r>
      </w:hyperlink>
      <w:r>
        <w:rPr>
          <w:color w:val="000000"/>
        </w:rPr>
        <w:t xml:space="preserve">   ·   </w:t>
      </w:r>
      <w:hyperlink r:id="rId5027">
        <w:r>
          <w:rPr>
            <w:color w:val="000000"/>
            <w:u w:val="single"/>
          </w:rPr>
          <w:t>2026 context</w:t>
        </w:r>
      </w:hyperlink>
      <w:r>
        <w:rPr>
          <w:color w:val="000000"/>
        </w:rPr>
        <w:t xml:space="preserve">   ·   </w:t>
      </w:r>
      <w:hyperlink r:id="rId5028">
        <w:r>
          <w:rPr>
            <w:color w:val="000000"/>
            <w:u w:val="single"/>
          </w:rPr>
          <w:t>2026 context</w:t>
        </w:r>
      </w:hyperlink>
    </w:p>
    <w:p>
      <w:pPr>
        <w:keepLines/>
        <w:spacing w:after="180"/>
      </w:pPr>
      <w:r>
        <w:rPr>
          <w:b/>
          <w:color w:val="000000"/>
          <w:sz w:val="18"/>
        </w:rPr>
        <w:t xml:space="preserve">2022  Using foresight methodologies to tackle SARS-COV-2 related health impacts  </w:t>
      </w:r>
      <w:r>
        <w:rPr>
          <w:color w:val="000000"/>
        </w:rPr>
        <w:br/>
      </w:r>
      <w:hyperlink r:id="rId5029">
        <w:r>
          <w:rPr>
            <w:color w:val="000000"/>
            <w:u w:val="single"/>
          </w:rPr>
          <w:t>Original</w:t>
        </w:r>
      </w:hyperlink>
      <w:r>
        <w:rPr>
          <w:color w:val="000000"/>
        </w:rPr>
        <w:t xml:space="preserve">   ·   </w:t>
      </w:r>
      <w:hyperlink r:id="rId4971">
        <w:r>
          <w:rPr>
            <w:color w:val="000000"/>
            <w:u w:val="single"/>
          </w:rPr>
          <w:t>2023 context</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977">
        <w:r>
          <w:rPr>
            <w:color w:val="000000"/>
            <w:u w:val="single"/>
          </w:rPr>
          <w:t>Original</w:t>
        </w:r>
      </w:hyperlink>
      <w:r>
        <w:rPr>
          <w:color w:val="000000"/>
        </w:rPr>
        <w:t xml:space="preserve">   ·   </w:t>
      </w:r>
      <w:hyperlink r:id="rId5030">
        <w:r>
          <w:rPr>
            <w:color w:val="000000"/>
            <w:u w:val="single"/>
          </w:rPr>
          <w:t>2024 same-issue?</w:t>
        </w:r>
      </w:hyperlink>
      <w:r>
        <w:rPr>
          <w:color w:val="000000"/>
        </w:rPr>
        <w:t xml:space="preserve">   ·   </w:t>
      </w:r>
      <w:hyperlink r:id="rId5031">
        <w:r>
          <w:rPr>
            <w:color w:val="000000"/>
            <w:u w:val="single"/>
          </w:rPr>
          <w:t>2024 context</w:t>
        </w:r>
      </w:hyperlink>
      <w:r>
        <w:rPr>
          <w:color w:val="000000"/>
        </w:rPr>
        <w:t xml:space="preserve">   ·   </w:t>
      </w:r>
      <w:hyperlink r:id="rId5032">
        <w:r>
          <w:rPr>
            <w:color w:val="000000"/>
            <w:u w:val="single"/>
          </w:rPr>
          <w:t>2025 context</w:t>
        </w:r>
      </w:hyperlink>
      <w:r>
        <w:rPr>
          <w:color w:val="000000"/>
        </w:rPr>
        <w:t xml:space="preserve">   ·   </w:t>
      </w:r>
      <w:hyperlink r:id="rId5033">
        <w:r>
          <w:rPr>
            <w:color w:val="000000"/>
            <w:u w:val="single"/>
          </w:rPr>
          <w:t>2025 context</w:t>
        </w:r>
      </w:hyperlink>
      <w:r>
        <w:rPr>
          <w:color w:val="000000"/>
        </w:rPr>
        <w:t xml:space="preserve">   ·   </w:t>
      </w:r>
      <w:hyperlink r:id="rId5034">
        <w:r>
          <w:rPr>
            <w:color w:val="000000"/>
            <w:u w:val="single"/>
          </w:rPr>
          <w:t>2025 context</w:t>
        </w:r>
      </w:hyperlink>
      <w:r>
        <w:rPr>
          <w:color w:val="000000"/>
        </w:rPr>
        <w:t xml:space="preserve">   ·   </w:t>
      </w:r>
      <w:hyperlink r:id="rId5035">
        <w:r>
          <w:rPr>
            <w:color w:val="000000"/>
            <w:u w:val="single"/>
          </w:rPr>
          <w:t>2025 context</w:t>
        </w:r>
      </w:hyperlink>
      <w:r>
        <w:rPr>
          <w:color w:val="000000"/>
        </w:rPr>
        <w:t xml:space="preserve">   ·   </w:t>
      </w:r>
      <w:hyperlink r:id="rId115">
        <w:r>
          <w:rPr>
            <w:color w:val="000000"/>
            <w:u w:val="single"/>
          </w:rPr>
          <w:t>2024 context</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5036">
        <w:r>
          <w:rPr>
            <w:color w:val="000000"/>
            <w:u w:val="single"/>
          </w:rPr>
          <w:t>Original</w:t>
        </w:r>
      </w:hyperlink>
      <w:r>
        <w:rPr>
          <w:color w:val="000000"/>
        </w:rPr>
        <w:t xml:space="preserve">   ·   </w:t>
      </w:r>
      <w:hyperlink r:id="rId5037">
        <w:r>
          <w:rPr>
            <w:color w:val="000000"/>
            <w:u w:val="single"/>
          </w:rPr>
          <w:t>2024 same-issue?</w:t>
        </w:r>
      </w:hyperlink>
      <w:r>
        <w:rPr>
          <w:color w:val="000000"/>
        </w:rPr>
        <w:t xml:space="preserve">   ·   </w:t>
      </w:r>
      <w:hyperlink r:id="rId5038">
        <w:r>
          <w:rPr>
            <w:color w:val="000000"/>
            <w:u w:val="single"/>
          </w:rPr>
          <w:t>2026 same-issue?</w:t>
        </w:r>
      </w:hyperlink>
      <w:r>
        <w:rPr>
          <w:color w:val="000000"/>
        </w:rPr>
        <w:t xml:space="preserve">   ·   </w:t>
      </w:r>
      <w:hyperlink r:id="rId5039">
        <w:r>
          <w:rPr>
            <w:color w:val="000000"/>
            <w:u w:val="single"/>
          </w:rPr>
          <w:t>2026 context</w:t>
        </w:r>
      </w:hyperlink>
      <w:r>
        <w:rPr>
          <w:color w:val="000000"/>
        </w:rPr>
        <w:t xml:space="preserve">   ·   </w:t>
      </w:r>
      <w:hyperlink r:id="rId5040">
        <w:r>
          <w:rPr>
            <w:color w:val="000000"/>
            <w:u w:val="single"/>
          </w:rPr>
          <w:t>2026 context</w:t>
        </w:r>
      </w:hyperlink>
      <w:r>
        <w:rPr>
          <w:color w:val="000000"/>
        </w:rPr>
        <w:t xml:space="preserve">   ·   </w:t>
      </w:r>
      <w:hyperlink r:id="rId5041">
        <w:r>
          <w:rPr>
            <w:color w:val="000000"/>
            <w:u w:val="single"/>
          </w:rPr>
          <w:t>2026 context</w:t>
        </w:r>
      </w:hyperlink>
      <w:r>
        <w:rPr>
          <w:color w:val="000000"/>
        </w:rPr>
        <w:t xml:space="preserve">   ·   </w:t>
      </w:r>
      <w:hyperlink r:id="rId5042">
        <w:r>
          <w:rPr>
            <w:color w:val="000000"/>
            <w:u w:val="single"/>
          </w:rPr>
          <w:t>2026 context</w:t>
        </w:r>
      </w:hyperlink>
      <w:r>
        <w:rPr>
          <w:color w:val="000000"/>
        </w:rPr>
        <w:t xml:space="preserve">   ·   </w:t>
      </w:r>
      <w:hyperlink r:id="rId4138">
        <w:r>
          <w:rPr>
            <w:color w:val="000000"/>
            <w:u w:val="single"/>
          </w:rPr>
          <w:t>2025 context</w:t>
        </w:r>
      </w:hyperlink>
      <w:r>
        <w:rPr>
          <w:color w:val="000000"/>
        </w:rPr>
        <w:t xml:space="preserve">   ·   </w:t>
      </w:r>
      <w:hyperlink r:id="rId5043">
        <w:r>
          <w:rPr>
            <w:color w:val="000000"/>
            <w:u w:val="single"/>
          </w:rPr>
          <w:t>2024 context</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5044">
        <w:r>
          <w:rPr>
            <w:color w:val="000000"/>
            <w:u w:val="single"/>
          </w:rPr>
          <w:t>Original</w:t>
        </w:r>
      </w:hyperlink>
      <w:r>
        <w:rPr>
          <w:color w:val="000000"/>
        </w:rPr>
        <w:t xml:space="preserve">   ·   </w:t>
      </w:r>
      <w:hyperlink r:id="rId5045">
        <w:r>
          <w:rPr>
            <w:color w:val="000000"/>
            <w:u w:val="single"/>
          </w:rPr>
          <w:t>2026 same-issue?</w:t>
        </w:r>
      </w:hyperlink>
      <w:r>
        <w:rPr>
          <w:color w:val="000000"/>
        </w:rPr>
        <w:t xml:space="preserve">   ·   </w:t>
      </w:r>
      <w:hyperlink r:id="rId5046">
        <w:r>
          <w:rPr>
            <w:color w:val="000000"/>
            <w:u w:val="single"/>
          </w:rPr>
          <w:t>2025 same-issue?</w:t>
        </w:r>
      </w:hyperlink>
      <w:r>
        <w:rPr>
          <w:color w:val="000000"/>
        </w:rPr>
        <w:t xml:space="preserve">   ·   </w:t>
      </w:r>
      <w:hyperlink r:id="rId5047">
        <w:r>
          <w:rPr>
            <w:color w:val="000000"/>
            <w:u w:val="single"/>
          </w:rPr>
          <w:t>2026 context</w:t>
        </w:r>
      </w:hyperlink>
      <w:r>
        <w:rPr>
          <w:color w:val="000000"/>
        </w:rPr>
        <w:t xml:space="preserve">   ·   </w:t>
      </w:r>
      <w:hyperlink r:id="rId5048">
        <w:r>
          <w:rPr>
            <w:color w:val="000000"/>
            <w:u w:val="single"/>
          </w:rPr>
          <w:t>2026 context</w:t>
        </w:r>
      </w:hyperlink>
      <w:r>
        <w:rPr>
          <w:color w:val="000000"/>
        </w:rPr>
        <w:t xml:space="preserve">   ·   </w:t>
      </w:r>
      <w:hyperlink r:id="rId5049">
        <w:r>
          <w:rPr>
            <w:color w:val="000000"/>
            <w:u w:val="single"/>
          </w:rPr>
          <w:t>2026 context</w:t>
        </w:r>
      </w:hyperlink>
      <w:r>
        <w:rPr>
          <w:color w:val="000000"/>
        </w:rPr>
        <w:t xml:space="preserve">   ·   </w:t>
      </w:r>
      <w:hyperlink r:id="rId5050">
        <w:r>
          <w:rPr>
            <w:color w:val="000000"/>
            <w:u w:val="single"/>
          </w:rPr>
          <w:t>2026 context</w:t>
        </w:r>
      </w:hyperlink>
      <w:r>
        <w:rPr>
          <w:color w:val="000000"/>
        </w:rPr>
        <w:t xml:space="preserve">   ·   </w:t>
      </w:r>
      <w:hyperlink r:id="rId5051">
        <w:r>
          <w:rPr>
            <w:color w:val="000000"/>
            <w:u w:val="single"/>
          </w:rPr>
          <w:t>2025 context</w:t>
        </w:r>
      </w:hyperlink>
      <w:r>
        <w:rPr>
          <w:color w:val="000000"/>
        </w:rPr>
        <w:t xml:space="preserve">   ·   </w:t>
      </w:r>
      <w:hyperlink r:id="rId5052">
        <w:r>
          <w:rPr>
            <w:color w:val="000000"/>
            <w:u w:val="single"/>
          </w:rPr>
          <w:t>2025 context</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5053">
        <w:r>
          <w:rPr>
            <w:color w:val="000000"/>
            <w:u w:val="single"/>
          </w:rPr>
          <w:t>Original</w:t>
        </w:r>
      </w:hyperlink>
      <w:r>
        <w:rPr>
          <w:color w:val="000000"/>
        </w:rPr>
        <w:t xml:space="preserve">   ·   </w:t>
      </w:r>
      <w:hyperlink r:id="rId5054">
        <w:r>
          <w:rPr>
            <w:color w:val="000000"/>
            <w:u w:val="single"/>
          </w:rPr>
          <w:t>2026 same-issue?</w:t>
        </w:r>
      </w:hyperlink>
      <w:r>
        <w:rPr>
          <w:color w:val="000000"/>
        </w:rPr>
        <w:t xml:space="preserve">   ·   </w:t>
      </w:r>
      <w:hyperlink r:id="rId5055">
        <w:r>
          <w:rPr>
            <w:color w:val="000000"/>
            <w:u w:val="single"/>
          </w:rPr>
          <w:t>2026 same-issue?</w:t>
        </w:r>
      </w:hyperlink>
      <w:r>
        <w:rPr>
          <w:color w:val="000000"/>
        </w:rPr>
        <w:t xml:space="preserve">   ·   </w:t>
      </w:r>
      <w:hyperlink r:id="rId5056">
        <w:r>
          <w:rPr>
            <w:color w:val="000000"/>
            <w:u w:val="single"/>
          </w:rPr>
          <w:t>2025 same-issue?</w:t>
        </w:r>
      </w:hyperlink>
      <w:r>
        <w:rPr>
          <w:color w:val="000000"/>
        </w:rPr>
        <w:t xml:space="preserve">   ·   </w:t>
      </w:r>
      <w:hyperlink r:id="rId5057">
        <w:r>
          <w:rPr>
            <w:color w:val="000000"/>
            <w:u w:val="single"/>
          </w:rPr>
          <w:t>2024 same-issue?</w:t>
        </w:r>
      </w:hyperlink>
      <w:r>
        <w:rPr>
          <w:color w:val="000000"/>
        </w:rPr>
        <w:t xml:space="preserve">   ·   </w:t>
      </w:r>
      <w:hyperlink r:id="rId5058">
        <w:r>
          <w:rPr>
            <w:color w:val="000000"/>
            <w:u w:val="single"/>
          </w:rPr>
          <w:t>2026 context</w:t>
        </w:r>
      </w:hyperlink>
      <w:r>
        <w:rPr>
          <w:color w:val="000000"/>
        </w:rPr>
        <w:t xml:space="preserve">   ·   </w:t>
      </w:r>
      <w:hyperlink r:id="rId5059">
        <w:r>
          <w:rPr>
            <w:color w:val="000000"/>
            <w:u w:val="single"/>
          </w:rPr>
          <w:t>2024 context</w:t>
        </w:r>
      </w:hyperlink>
      <w:r>
        <w:rPr>
          <w:color w:val="000000"/>
        </w:rPr>
        <w:t xml:space="preserve">   ·   </w:t>
      </w:r>
      <w:hyperlink r:id="rId5060">
        <w:r>
          <w:rPr>
            <w:color w:val="000000"/>
            <w:u w:val="single"/>
          </w:rPr>
          <w:t>2024 context</w:t>
        </w:r>
      </w:hyperlink>
      <w:r>
        <w:rPr>
          <w:color w:val="000000"/>
        </w:rPr>
        <w:t xml:space="preserve">   ·   </w:t>
      </w:r>
      <w:hyperlink r:id="rId5061">
        <w:r>
          <w:rPr>
            <w:color w:val="000000"/>
            <w:u w:val="single"/>
          </w:rPr>
          <w:t>2026 context</w:t>
        </w:r>
      </w:hyperlink>
      <w:r>
        <w:rPr>
          <w:color w:val="000000"/>
        </w:rPr>
        <w:t xml:space="preserve">   ·   </w:t>
      </w:r>
      <w:hyperlink r:id="rId5062">
        <w:r>
          <w:rPr>
            <w:color w:val="000000"/>
            <w:u w:val="single"/>
          </w:rPr>
          <w:t>2025 context</w:t>
        </w:r>
      </w:hyperlink>
      <w:r>
        <w:rPr>
          <w:color w:val="000000"/>
        </w:rPr>
        <w:t xml:space="preserve">   ·   </w:t>
      </w:r>
      <w:hyperlink r:id="rId3132">
        <w:r>
          <w:rPr>
            <w:color w:val="000000"/>
            <w:u w:val="single"/>
          </w:rPr>
          <w:t>2025 context</w:t>
        </w:r>
      </w:hyperlink>
      <w:r>
        <w:rPr>
          <w:color w:val="000000"/>
        </w:rPr>
        <w:t xml:space="preserve">   ·   </w:t>
      </w:r>
      <w:hyperlink r:id="rId5063">
        <w:r>
          <w:rPr>
            <w:color w:val="000000"/>
            <w:u w:val="single"/>
          </w:rPr>
          <w:t>2025 context</w:t>
        </w:r>
      </w:hyperlink>
      <w:r>
        <w:rPr>
          <w:color w:val="000000"/>
        </w:rPr>
        <w:t xml:space="preserve">   ·   </w:t>
      </w:r>
      <w:hyperlink r:id="rId5064">
        <w:r>
          <w:rPr>
            <w:color w:val="000000"/>
            <w:u w:val="single"/>
          </w:rPr>
          <w:t>2025 context</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5065">
        <w:r>
          <w:rPr>
            <w:color w:val="000000"/>
            <w:u w:val="single"/>
          </w:rPr>
          <w:t>Original</w:t>
        </w:r>
      </w:hyperlink>
      <w:r>
        <w:rPr>
          <w:color w:val="000000"/>
        </w:rPr>
        <w:t xml:space="preserve">   ·   </w:t>
      </w:r>
      <w:hyperlink r:id="rId5066">
        <w:r>
          <w:rPr>
            <w:color w:val="000000"/>
            <w:u w:val="single"/>
          </w:rPr>
          <w:t>2026 same-issue?</w:t>
        </w:r>
      </w:hyperlink>
      <w:r>
        <w:rPr>
          <w:color w:val="000000"/>
        </w:rPr>
        <w:t xml:space="preserve">   ·   </w:t>
      </w:r>
      <w:hyperlink r:id="rId5067">
        <w:r>
          <w:rPr>
            <w:color w:val="000000"/>
            <w:u w:val="single"/>
          </w:rPr>
          <w:t>2024 same-issue?</w:t>
        </w:r>
      </w:hyperlink>
      <w:r>
        <w:rPr>
          <w:color w:val="000000"/>
        </w:rPr>
        <w:t xml:space="preserve">   ·   </w:t>
      </w:r>
      <w:hyperlink r:id="rId5068">
        <w:r>
          <w:rPr>
            <w:color w:val="000000"/>
            <w:u w:val="single"/>
          </w:rPr>
          <w:t>2025 same-issue?</w:t>
        </w:r>
      </w:hyperlink>
      <w:r>
        <w:rPr>
          <w:color w:val="000000"/>
        </w:rPr>
        <w:t xml:space="preserve">   ·   </w:t>
      </w:r>
      <w:hyperlink r:id="rId5069">
        <w:r>
          <w:rPr>
            <w:color w:val="000000"/>
            <w:u w:val="single"/>
          </w:rPr>
          <w:t>2026 same-issue?</w:t>
        </w:r>
      </w:hyperlink>
      <w:r>
        <w:rPr>
          <w:color w:val="000000"/>
        </w:rPr>
        <w:t xml:space="preserve">   ·   </w:t>
      </w:r>
      <w:hyperlink r:id="rId5070">
        <w:r>
          <w:rPr>
            <w:color w:val="000000"/>
            <w:u w:val="single"/>
          </w:rPr>
          <w:t>2025 same-issue?</w:t>
        </w:r>
      </w:hyperlink>
      <w:r>
        <w:rPr>
          <w:color w:val="000000"/>
        </w:rPr>
        <w:t xml:space="preserve">   ·   </w:t>
      </w:r>
      <w:hyperlink r:id="rId5071">
        <w:r>
          <w:rPr>
            <w:color w:val="000000"/>
            <w:u w:val="single"/>
          </w:rPr>
          <w:t>2025 same-issue?</w:t>
        </w:r>
      </w:hyperlink>
      <w:r>
        <w:rPr>
          <w:color w:val="000000"/>
        </w:rPr>
        <w:t xml:space="preserve">   ·   </w:t>
      </w:r>
      <w:hyperlink r:id="rId5072">
        <w:r>
          <w:rPr>
            <w:color w:val="000000"/>
            <w:u w:val="single"/>
          </w:rPr>
          <w:t>2025 same-issue?</w:t>
        </w:r>
      </w:hyperlink>
      <w:r>
        <w:rPr>
          <w:color w:val="000000"/>
        </w:rPr>
        <w:t xml:space="preserve">   ·   </w:t>
      </w:r>
      <w:hyperlink r:id="rId5073">
        <w:r>
          <w:rPr>
            <w:color w:val="000000"/>
            <w:u w:val="single"/>
          </w:rPr>
          <w:t>2025 same-issue?</w:t>
        </w:r>
      </w:hyperlink>
      <w:r>
        <w:rPr>
          <w:color w:val="000000"/>
        </w:rPr>
        <w:t xml:space="preserve">   ·   </w:t>
      </w:r>
      <w:hyperlink r:id="rId5074">
        <w:r>
          <w:rPr>
            <w:color w:val="000000"/>
            <w:u w:val="single"/>
          </w:rPr>
          <w:t>2026 context</w:t>
        </w:r>
      </w:hyperlink>
      <w:r>
        <w:rPr>
          <w:color w:val="000000"/>
        </w:rPr>
        <w:t xml:space="preserve">   ·   </w:t>
      </w:r>
      <w:hyperlink r:id="rId5075">
        <w:r>
          <w:rPr>
            <w:color w:val="000000"/>
            <w:u w:val="single"/>
          </w:rPr>
          <w:t>2026 context</w:t>
        </w:r>
      </w:hyperlink>
      <w:r>
        <w:rPr>
          <w:color w:val="000000"/>
        </w:rPr>
        <w:t xml:space="preserve">   ·   </w:t>
      </w:r>
      <w:hyperlink r:id="rId5076">
        <w:r>
          <w:rPr>
            <w:color w:val="000000"/>
            <w:u w:val="single"/>
          </w:rPr>
          <w:t>2026 context</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941">
        <w:r>
          <w:rPr>
            <w:color w:val="000000"/>
            <w:u w:val="single"/>
          </w:rPr>
          <w:t>Original</w:t>
        </w:r>
      </w:hyperlink>
      <w:r>
        <w:rPr>
          <w:color w:val="000000"/>
        </w:rPr>
        <w:t xml:space="preserve">   ·   </w:t>
      </w:r>
      <w:hyperlink r:id="rId5077">
        <w:r>
          <w:rPr>
            <w:color w:val="000000"/>
            <w:u w:val="single"/>
          </w:rPr>
          <w:t>2026 same-issue?</w:t>
        </w:r>
      </w:hyperlink>
      <w:r>
        <w:rPr>
          <w:color w:val="000000"/>
        </w:rPr>
        <w:t xml:space="preserve">   ·   </w:t>
      </w:r>
      <w:hyperlink r:id="rId5078">
        <w:r>
          <w:rPr>
            <w:color w:val="000000"/>
            <w:u w:val="single"/>
          </w:rPr>
          <w:t>2025 same-issue?</w:t>
        </w:r>
      </w:hyperlink>
      <w:r>
        <w:rPr>
          <w:color w:val="000000"/>
        </w:rPr>
        <w:t xml:space="preserve">   ·   </w:t>
      </w:r>
      <w:hyperlink r:id="rId5079">
        <w:r>
          <w:rPr>
            <w:color w:val="000000"/>
            <w:u w:val="single"/>
          </w:rPr>
          <w:t>2026 same-issue?</w:t>
        </w:r>
      </w:hyperlink>
      <w:r>
        <w:rPr>
          <w:color w:val="000000"/>
        </w:rPr>
        <w:t xml:space="preserve">   ·   </w:t>
      </w:r>
      <w:hyperlink r:id="rId5080">
        <w:r>
          <w:rPr>
            <w:color w:val="000000"/>
            <w:u w:val="single"/>
          </w:rPr>
          <w:t>2026 same-issue?</w:t>
        </w:r>
      </w:hyperlink>
      <w:r>
        <w:rPr>
          <w:color w:val="000000"/>
        </w:rPr>
        <w:t xml:space="preserve">   ·   </w:t>
      </w:r>
      <w:hyperlink r:id="rId5081">
        <w:r>
          <w:rPr>
            <w:color w:val="000000"/>
            <w:u w:val="single"/>
          </w:rPr>
          <w:t>2025 same-issue?</w:t>
        </w:r>
      </w:hyperlink>
      <w:r>
        <w:rPr>
          <w:color w:val="000000"/>
        </w:rPr>
        <w:t xml:space="preserve">   ·   </w:t>
      </w:r>
      <w:hyperlink r:id="rId5082">
        <w:r>
          <w:rPr>
            <w:color w:val="000000"/>
            <w:u w:val="single"/>
          </w:rPr>
          <w:t>2026 same-issue?</w:t>
        </w:r>
      </w:hyperlink>
      <w:r>
        <w:rPr>
          <w:color w:val="000000"/>
        </w:rPr>
        <w:t xml:space="preserve">   ·   </w:t>
      </w:r>
      <w:hyperlink r:id="rId5083">
        <w:r>
          <w:rPr>
            <w:color w:val="000000"/>
            <w:u w:val="single"/>
          </w:rPr>
          <w:t>2026 context</w:t>
        </w:r>
      </w:hyperlink>
      <w:r>
        <w:rPr>
          <w:color w:val="000000"/>
        </w:rPr>
        <w:t xml:space="preserve">   ·   </w:t>
      </w:r>
      <w:hyperlink r:id="rId5084">
        <w:r>
          <w:rPr>
            <w:color w:val="000000"/>
            <w:u w:val="single"/>
          </w:rPr>
          <w:t>2026 context</w:t>
        </w:r>
      </w:hyperlink>
      <w:r>
        <w:rPr>
          <w:color w:val="000000"/>
        </w:rPr>
        <w:t xml:space="preserve">   ·   </w:t>
      </w:r>
      <w:hyperlink r:id="rId5085">
        <w:r>
          <w:rPr>
            <w:color w:val="000000"/>
            <w:u w:val="single"/>
          </w:rPr>
          <w:t>2024 context</w:t>
        </w:r>
      </w:hyperlink>
    </w:p>
    <w:p>
      <w:pPr>
        <w:keepLines/>
        <w:spacing w:after="180"/>
      </w:pPr>
      <w:r>
        <w:rPr>
          <w:b/>
          <w:color w:val="000000"/>
          <w:sz w:val="18"/>
        </w:rPr>
        <w:t xml:space="preserve">2024  The future of public health in Europe  </w:t>
      </w:r>
      <w:r>
        <w:rPr>
          <w:color w:val="000000"/>
        </w:rPr>
        <w:br/>
      </w:r>
      <w:hyperlink r:id="rId115">
        <w:r>
          <w:rPr>
            <w:color w:val="000000"/>
            <w:u w:val="single"/>
          </w:rPr>
          <w:t>Original</w:t>
        </w:r>
      </w:hyperlink>
      <w:r>
        <w:rPr>
          <w:color w:val="000000"/>
        </w:rPr>
        <w:t xml:space="preserve">   ·   </w:t>
      </w:r>
      <w:hyperlink r:id="rId5086">
        <w:r>
          <w:rPr>
            <w:color w:val="000000"/>
            <w:u w:val="single"/>
          </w:rPr>
          <w:t>2025 context</w:t>
        </w:r>
      </w:hyperlink>
      <w:r>
        <w:rPr>
          <w:color w:val="000000"/>
        </w:rPr>
        <w:t xml:space="preserve">   ·   </w:t>
      </w:r>
      <w:hyperlink r:id="rId5087">
        <w:r>
          <w:rPr>
            <w:color w:val="000000"/>
            <w:u w:val="single"/>
          </w:rPr>
          <w:t>2025 context</w:t>
        </w:r>
      </w:hyperlink>
    </w:p>
    <w:p>
      <w:pPr>
        <w:keepLines/>
        <w:spacing w:after="180"/>
      </w:pPr>
      <w:r>
        <w:rPr>
          <w:b/>
          <w:color w:val="000000"/>
          <w:sz w:val="18"/>
        </w:rPr>
        <w:t xml:space="preserve">2025  From Reaction to Foresight: EUPHA’s vision for health security in Europe  </w:t>
      </w:r>
      <w:r>
        <w:rPr>
          <w:color w:val="000000"/>
        </w:rPr>
        <w:br/>
      </w:r>
      <w:hyperlink r:id="rId5088">
        <w:r>
          <w:rPr>
            <w:color w:val="000000"/>
            <w:u w:val="single"/>
          </w:rPr>
          <w:t>Original</w:t>
        </w:r>
      </w:hyperlink>
      <w:r>
        <w:rPr>
          <w:color w:val="000000"/>
        </w:rPr>
        <w:t xml:space="preserve">   ·   </w:t>
      </w:r>
      <w:hyperlink r:id="rId5089">
        <w:r>
          <w:rPr>
            <w:color w:val="000000"/>
            <w:u w:val="single"/>
          </w:rPr>
          <w:t>2026 context</w:t>
        </w:r>
      </w:hyperlink>
      <w:r>
        <w:rPr>
          <w:color w:val="000000"/>
        </w:rPr>
        <w:t xml:space="preserve">   ·   </w:t>
      </w:r>
      <w:hyperlink r:id="rId5090">
        <w:r>
          <w:rPr>
            <w:color w:val="000000"/>
            <w:u w:val="single"/>
          </w:rPr>
          <w:t>2025 context</w:t>
        </w:r>
      </w:hyperlink>
      <w:r>
        <w:rPr>
          <w:color w:val="000000"/>
        </w:rPr>
        <w:t xml:space="preserve">   ·   </w:t>
      </w:r>
      <w:hyperlink r:id="rId5091">
        <w:r>
          <w:rPr>
            <w:color w:val="000000"/>
            <w:u w:val="single"/>
          </w:rPr>
          <w:t>2026 context</w:t>
        </w:r>
      </w:hyperlink>
      <w:r>
        <w:rPr>
          <w:color w:val="000000"/>
        </w:rPr>
        <w:t xml:space="preserve">   ·   </w:t>
      </w:r>
      <w:hyperlink r:id="rId5092">
        <w:r>
          <w:rPr>
            <w:color w:val="000000"/>
            <w:u w:val="single"/>
          </w:rPr>
          <w:t>2025 context</w:t>
        </w:r>
      </w:hyperlink>
      <w:r>
        <w:rPr>
          <w:color w:val="000000"/>
        </w:rPr>
        <w:t xml:space="preserve">   ·   </w:t>
      </w:r>
      <w:hyperlink r:id="rId5093">
        <w:r>
          <w:rPr>
            <w:color w:val="000000"/>
            <w:u w:val="single"/>
          </w:rPr>
          <w:t>2025 context</w:t>
        </w:r>
      </w:hyperlink>
    </w:p>
    <w:p>
      <w:pPr>
        <w:keepLines/>
        <w:spacing w:after="180"/>
      </w:pPr>
      <w:r>
        <w:rPr>
          <w:b/>
          <w:color w:val="000000"/>
          <w:sz w:val="18"/>
        </w:rPr>
        <w:t xml:space="preserve">2025  Health Impacts of Air Pollution Reduction Scenarios in Rome: A Comparative Assessment  </w:t>
      </w:r>
      <w:r>
        <w:rPr>
          <w:color w:val="000000"/>
        </w:rPr>
        <w:br/>
      </w:r>
      <w:hyperlink r:id="rId707">
        <w:r>
          <w:rPr>
            <w:color w:val="000000"/>
            <w:u w:val="single"/>
          </w:rPr>
          <w:t>Original</w:t>
        </w:r>
      </w:hyperlink>
      <w:r>
        <w:rPr>
          <w:color w:val="000000"/>
        </w:rPr>
        <w:t xml:space="preserve">   ·   </w:t>
      </w:r>
      <w:hyperlink r:id="rId5094">
        <w:r>
          <w:rPr>
            <w:color w:val="000000"/>
            <w:u w:val="single"/>
          </w:rPr>
          <w:t>2026 same-issue?</w:t>
        </w:r>
      </w:hyperlink>
      <w:r>
        <w:rPr>
          <w:color w:val="000000"/>
        </w:rPr>
        <w:t xml:space="preserve">   ·   </w:t>
      </w:r>
      <w:hyperlink r:id="rId5095">
        <w:r>
          <w:rPr>
            <w:color w:val="000000"/>
            <w:u w:val="single"/>
          </w:rPr>
          <w:t>2026 same-issue?</w:t>
        </w:r>
      </w:hyperlink>
      <w:r>
        <w:rPr>
          <w:color w:val="000000"/>
        </w:rPr>
        <w:t xml:space="preserve">   ·   </w:t>
      </w:r>
      <w:hyperlink r:id="rId5096">
        <w:r>
          <w:rPr>
            <w:color w:val="000000"/>
            <w:u w:val="single"/>
          </w:rPr>
          <w:t>2025 same-issue?</w:t>
        </w:r>
      </w:hyperlink>
      <w:r>
        <w:rPr>
          <w:color w:val="000000"/>
        </w:rPr>
        <w:t xml:space="preserve">   ·   </w:t>
      </w:r>
      <w:hyperlink r:id="rId5097">
        <w:r>
          <w:rPr>
            <w:color w:val="000000"/>
            <w:u w:val="single"/>
          </w:rPr>
          <w:t>2026 same-issue?</w:t>
        </w:r>
      </w:hyperlink>
      <w:r>
        <w:rPr>
          <w:color w:val="000000"/>
        </w:rPr>
        <w:t xml:space="preserve">   ·   </w:t>
      </w:r>
      <w:hyperlink r:id="rId5098">
        <w:r>
          <w:rPr>
            <w:color w:val="000000"/>
            <w:u w:val="single"/>
          </w:rPr>
          <w:t>2026 same-issue?</w:t>
        </w:r>
      </w:hyperlink>
      <w:r>
        <w:rPr>
          <w:color w:val="000000"/>
        </w:rPr>
        <w:t xml:space="preserve">   ·   </w:t>
      </w:r>
      <w:hyperlink r:id="rId5099">
        <w:r>
          <w:rPr>
            <w:color w:val="000000"/>
            <w:u w:val="single"/>
          </w:rPr>
          <w:t>2026 context</w:t>
        </w:r>
      </w:hyperlink>
      <w:r>
        <w:rPr>
          <w:color w:val="000000"/>
        </w:rPr>
        <w:t xml:space="preserve">   ·   </w:t>
      </w:r>
      <w:hyperlink r:id="rId5100">
        <w:r>
          <w:rPr>
            <w:color w:val="000000"/>
            <w:u w:val="single"/>
          </w:rPr>
          <w:t>2026 context</w:t>
        </w:r>
      </w:hyperlink>
      <w:r>
        <w:rPr>
          <w:color w:val="000000"/>
        </w:rPr>
        <w:t xml:space="preserve">   ·   </w:t>
      </w:r>
      <w:hyperlink r:id="rId5101">
        <w:r>
          <w:rPr>
            <w:color w:val="000000"/>
            <w:u w:val="single"/>
          </w:rPr>
          <w:t>2026 context</w:t>
        </w:r>
      </w:hyperlink>
      <w:r>
        <w:rPr>
          <w:color w:val="000000"/>
        </w:rPr>
        <w:t xml:space="preserve">   ·   </w:t>
      </w:r>
      <w:hyperlink r:id="rId5102">
        <w:r>
          <w:rPr>
            <w:color w:val="000000"/>
            <w:u w:val="single"/>
          </w:rPr>
          <w:t>2026 context</w:t>
        </w:r>
      </w:hyperlink>
      <w:r>
        <w:rPr>
          <w:color w:val="000000"/>
        </w:rPr>
        <w:t xml:space="preserve">   ·   </w:t>
      </w:r>
      <w:hyperlink r:id="rId5103">
        <w:r>
          <w:rPr>
            <w:color w:val="000000"/>
            <w:u w:val="single"/>
          </w:rPr>
          <w:t>2026 context</w:t>
        </w:r>
      </w:hyperlink>
      <w:r>
        <w:rPr>
          <w:color w:val="000000"/>
        </w:rPr>
        <w:t xml:space="preserve">   ·   </w:t>
      </w:r>
      <w:hyperlink r:id="rId5104">
        <w:r>
          <w:rPr>
            <w:color w:val="000000"/>
            <w:u w:val="single"/>
          </w:rPr>
          <w:t>2026 context</w:t>
        </w:r>
      </w:hyperlink>
    </w:p>
    <w:p>
      <w:pPr>
        <w:keepLines/>
        <w:spacing w:after="180"/>
      </w:pPr>
      <w:r>
        <w:rPr>
          <w:b/>
          <w:color w:val="000000"/>
          <w:sz w:val="18"/>
        </w:rPr>
        <w:t xml:space="preserve">2025  Health Technology Assessment and Horizon Scanning: A Review  </w:t>
      </w:r>
      <w:r>
        <w:rPr>
          <w:color w:val="000000"/>
        </w:rPr>
        <w:br/>
      </w:r>
      <w:hyperlink r:id="rId4640">
        <w:r>
          <w:rPr>
            <w:color w:val="000000"/>
            <w:u w:val="single"/>
          </w:rPr>
          <w:t>Original</w:t>
        </w:r>
      </w:hyperlink>
      <w:r>
        <w:rPr>
          <w:color w:val="000000"/>
        </w:rPr>
        <w:t xml:space="preserve">   ·   </w:t>
      </w:r>
      <w:hyperlink r:id="rId5105">
        <w:r>
          <w:rPr>
            <w:color w:val="000000"/>
            <w:u w:val="single"/>
          </w:rPr>
          <w:t>2026 same-issue?</w:t>
        </w:r>
      </w:hyperlink>
      <w:r>
        <w:rPr>
          <w:color w:val="000000"/>
        </w:rPr>
        <w:t xml:space="preserve">   ·   </w:t>
      </w:r>
      <w:hyperlink r:id="rId5106">
        <w:r>
          <w:rPr>
            <w:color w:val="000000"/>
            <w:u w:val="single"/>
          </w:rPr>
          <w:t>2026 same-issue?</w:t>
        </w:r>
      </w:hyperlink>
      <w:r>
        <w:rPr>
          <w:color w:val="000000"/>
        </w:rPr>
        <w:t xml:space="preserve">   ·   </w:t>
      </w:r>
      <w:hyperlink r:id="rId5107">
        <w:r>
          <w:rPr>
            <w:color w:val="000000"/>
            <w:u w:val="single"/>
          </w:rPr>
          <w:t>2026 same-issue?</w:t>
        </w:r>
      </w:hyperlink>
      <w:r>
        <w:rPr>
          <w:color w:val="000000"/>
        </w:rPr>
        <w:t xml:space="preserve">   ·   </w:t>
      </w:r>
      <w:hyperlink r:id="rId5108">
        <w:r>
          <w:rPr>
            <w:color w:val="000000"/>
            <w:u w:val="single"/>
          </w:rPr>
          <w:t>2026 same-issue?</w:t>
        </w:r>
      </w:hyperlink>
      <w:r>
        <w:rPr>
          <w:color w:val="000000"/>
        </w:rPr>
        <w:t xml:space="preserve">   ·   </w:t>
      </w:r>
      <w:hyperlink r:id="rId5109">
        <w:r>
          <w:rPr>
            <w:color w:val="000000"/>
            <w:u w:val="single"/>
          </w:rPr>
          <w:t>2026 same-issue?</w:t>
        </w:r>
      </w:hyperlink>
      <w:r>
        <w:rPr>
          <w:color w:val="000000"/>
        </w:rPr>
        <w:t xml:space="preserve">   ·   </w:t>
      </w:r>
      <w:hyperlink r:id="rId5110">
        <w:r>
          <w:rPr>
            <w:color w:val="000000"/>
            <w:u w:val="single"/>
          </w:rPr>
          <w:t>2026 same-issue?</w:t>
        </w:r>
      </w:hyperlink>
      <w:r>
        <w:rPr>
          <w:color w:val="000000"/>
        </w:rPr>
        <w:t xml:space="preserve">   ·   </w:t>
      </w:r>
      <w:hyperlink r:id="rId5111">
        <w:r>
          <w:rPr>
            <w:color w:val="000000"/>
            <w:u w:val="single"/>
          </w:rPr>
          <w:t>2026 same-issue?</w:t>
        </w:r>
      </w:hyperlink>
      <w:r>
        <w:rPr>
          <w:color w:val="000000"/>
        </w:rPr>
        <w:t xml:space="preserve">   ·   </w:t>
      </w:r>
      <w:hyperlink r:id="rId5112">
        <w:r>
          <w:rPr>
            <w:color w:val="000000"/>
            <w:u w:val="single"/>
          </w:rPr>
          <w:t>2026 same-issue?</w:t>
        </w:r>
      </w:hyperlink>
      <w:r>
        <w:rPr>
          <w:color w:val="000000"/>
        </w:rPr>
        <w:t xml:space="preserve">   ·   </w:t>
      </w:r>
      <w:hyperlink r:id="rId5001">
        <w:r>
          <w:rPr>
            <w:color w:val="000000"/>
            <w:u w:val="single"/>
          </w:rPr>
          <w:t>2026 same-issue?</w:t>
        </w:r>
      </w:hyperlink>
      <w:r>
        <w:rPr>
          <w:color w:val="000000"/>
        </w:rPr>
        <w:t xml:space="preserve">   ·   </w:t>
      </w:r>
      <w:hyperlink r:id="rId5113">
        <w:r>
          <w:rPr>
            <w:color w:val="000000"/>
            <w:u w:val="single"/>
          </w:rPr>
          <w:t>2025 same-issue?</w:t>
        </w:r>
      </w:hyperlink>
      <w:r>
        <w:rPr>
          <w:color w:val="000000"/>
        </w:rPr>
        <w:t xml:space="preserve">   ·   </w:t>
      </w:r>
      <w:hyperlink r:id="rId5114">
        <w:r>
          <w:rPr>
            <w:color w:val="000000"/>
            <w:u w:val="single"/>
          </w:rPr>
          <w:t>2026 context</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5115">
        <w:r>
          <w:rPr>
            <w:color w:val="000000"/>
            <w:u w:val="single"/>
          </w:rPr>
          <w:t>Original</w:t>
        </w:r>
      </w:hyperlink>
      <w:r>
        <w:rPr>
          <w:color w:val="000000"/>
        </w:rPr>
        <w:t xml:space="preserve">   ·   </w:t>
      </w:r>
      <w:hyperlink r:id="rId5116">
        <w:r>
          <w:rPr>
            <w:color w:val="000000"/>
            <w:u w:val="single"/>
          </w:rPr>
          <w:t>2026 same-issue?</w:t>
        </w:r>
      </w:hyperlink>
      <w:r>
        <w:rPr>
          <w:color w:val="000000"/>
        </w:rPr>
        <w:t xml:space="preserve">   ·   </w:t>
      </w:r>
      <w:hyperlink r:id="rId5117">
        <w:r>
          <w:rPr>
            <w:color w:val="000000"/>
            <w:u w:val="single"/>
          </w:rPr>
          <w:t>2025 same-issue?</w:t>
        </w:r>
      </w:hyperlink>
      <w:r>
        <w:rPr>
          <w:color w:val="000000"/>
        </w:rPr>
        <w:t xml:space="preserve">   ·   </w:t>
      </w:r>
      <w:hyperlink r:id="rId5118">
        <w:r>
          <w:rPr>
            <w:color w:val="000000"/>
            <w:u w:val="single"/>
          </w:rPr>
          <w:t>2025 context</w:t>
        </w:r>
      </w:hyperlink>
      <w:r>
        <w:rPr>
          <w:color w:val="000000"/>
        </w:rPr>
        <w:t xml:space="preserve">   ·   </w:t>
      </w:r>
      <w:hyperlink r:id="rId5119">
        <w:r>
          <w:rPr>
            <w:color w:val="000000"/>
            <w:u w:val="single"/>
          </w:rPr>
          <w:t>2026 context</w:t>
        </w:r>
      </w:hyperlink>
      <w:r>
        <w:rPr>
          <w:color w:val="000000"/>
        </w:rPr>
        <w:t xml:space="preserve">   ·   </w:t>
      </w:r>
      <w:hyperlink r:id="rId5120">
        <w:r>
          <w:rPr>
            <w:color w:val="000000"/>
            <w:u w:val="single"/>
          </w:rPr>
          <w:t>2026 context</w:t>
        </w:r>
      </w:hyperlink>
      <w:r>
        <w:rPr>
          <w:color w:val="000000"/>
        </w:rPr>
        <w:t xml:space="preserve">   ·   </w:t>
      </w:r>
      <w:hyperlink r:id="rId5121">
        <w:r>
          <w:rPr>
            <w:color w:val="000000"/>
            <w:u w:val="single"/>
          </w:rPr>
          <w:t>2026 context</w:t>
        </w:r>
      </w:hyperlink>
      <w:r>
        <w:rPr>
          <w:color w:val="000000"/>
        </w:rPr>
        <w:t xml:space="preserve">   ·   </w:t>
      </w:r>
      <w:hyperlink r:id="rId5122">
        <w:r>
          <w:rPr>
            <w:color w:val="000000"/>
            <w:u w:val="single"/>
          </w:rPr>
          <w:t>2026 context</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5123">
        <w:r>
          <w:rPr>
            <w:color w:val="000000"/>
            <w:u w:val="single"/>
          </w:rPr>
          <w:t>Original</w:t>
        </w:r>
      </w:hyperlink>
      <w:r>
        <w:rPr>
          <w:color w:val="000000"/>
        </w:rPr>
        <w:t xml:space="preserve">   ·   </w:t>
      </w:r>
      <w:hyperlink r:id="rId5124">
        <w:r>
          <w:rPr>
            <w:color w:val="000000"/>
            <w:u w:val="single"/>
          </w:rPr>
          <w:t>2025 context</w:t>
        </w:r>
      </w:hyperlink>
      <w:r>
        <w:rPr>
          <w:color w:val="000000"/>
        </w:rPr>
        <w:t xml:space="preserve">   ·   </w:t>
      </w:r>
      <w:hyperlink r:id="rId5125">
        <w:r>
          <w:rPr>
            <w:color w:val="000000"/>
            <w:u w:val="single"/>
          </w:rPr>
          <w:t>2026 context</w:t>
        </w:r>
      </w:hyperlink>
      <w:r>
        <w:rPr>
          <w:color w:val="000000"/>
        </w:rPr>
        <w:t xml:space="preserve">   ·   </w:t>
      </w:r>
      <w:hyperlink r:id="rId5126">
        <w:r>
          <w:rPr>
            <w:color w:val="000000"/>
            <w:u w:val="single"/>
          </w:rPr>
          <w:t>2026 context</w:t>
        </w:r>
      </w:hyperlink>
      <w:r>
        <w:rPr>
          <w:color w:val="000000"/>
        </w:rPr>
        <w:t xml:space="preserve">   ·   </w:t>
      </w:r>
      <w:hyperlink r:id="rId5127">
        <w:r>
          <w:rPr>
            <w:color w:val="000000"/>
            <w:u w:val="single"/>
          </w:rPr>
          <w:t>2025 context</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5128">
        <w:r>
          <w:rPr>
            <w:color w:val="000000"/>
            <w:u w:val="single"/>
          </w:rPr>
          <w:t>Original</w:t>
        </w:r>
      </w:hyperlink>
      <w:r>
        <w:rPr>
          <w:color w:val="000000"/>
        </w:rPr>
        <w:t xml:space="preserve">   ·   </w:t>
      </w:r>
      <w:hyperlink r:id="rId5129">
        <w:r>
          <w:rPr>
            <w:color w:val="000000"/>
            <w:u w:val="single"/>
          </w:rPr>
          <w:t>2026 context</w:t>
        </w:r>
      </w:hyperlink>
      <w:r>
        <w:rPr>
          <w:color w:val="000000"/>
        </w:rPr>
        <w:t xml:space="preserve">   ·   </w:t>
      </w:r>
      <w:hyperlink r:id="rId5130">
        <w:r>
          <w:rPr>
            <w:color w:val="000000"/>
            <w:u w:val="single"/>
          </w:rPr>
          <w:t>2026 context</w:t>
        </w:r>
      </w:hyperlink>
      <w:r>
        <w:rPr>
          <w:color w:val="000000"/>
        </w:rPr>
        <w:t xml:space="preserve">   ·   </w:t>
      </w:r>
      <w:hyperlink r:id="rId5131">
        <w:r>
          <w:rPr>
            <w:color w:val="000000"/>
            <w:u w:val="single"/>
          </w:rPr>
          <w:t>2026 context</w:t>
        </w:r>
      </w:hyperlink>
      <w:r>
        <w:rPr>
          <w:color w:val="000000"/>
        </w:rPr>
        <w:t xml:space="preserve">   ·   </w:t>
      </w:r>
      <w:hyperlink r:id="rId5132">
        <w:r>
          <w:rPr>
            <w:color w:val="000000"/>
            <w:u w:val="single"/>
          </w:rPr>
          <w:t>2026 context</w:t>
        </w:r>
      </w:hyperlink>
      <w:r>
        <w:rPr>
          <w:color w:val="000000"/>
        </w:rPr>
        <w:t xml:space="preserve">   ·   </w:t>
      </w:r>
      <w:hyperlink r:id="rId5133">
        <w:r>
          <w:rPr>
            <w:color w:val="000000"/>
            <w:u w:val="single"/>
          </w:rPr>
          <w:t>2026 context</w:t>
        </w:r>
      </w:hyperlink>
      <w:r>
        <w:rPr>
          <w:color w:val="000000"/>
        </w:rPr>
        <w:t xml:space="preserve">   ·   </w:t>
      </w:r>
      <w:hyperlink r:id="rId5134">
        <w:r>
          <w:rPr>
            <w:color w:val="000000"/>
            <w:u w:val="single"/>
          </w:rPr>
          <w:t>2025 context</w:t>
        </w:r>
      </w:hyperlink>
    </w:p>
    <w:p>
      <w:pPr>
        <w:keepLines/>
        <w:spacing w:after="180"/>
      </w:pPr>
      <w:r>
        <w:rPr>
          <w:b/>
          <w:color w:val="000000"/>
          <w:sz w:val="18"/>
        </w:rPr>
        <w:t xml:space="preserve">2025  The Need for Synergy in Foresight Research for Healthcare and Medical Sciences  </w:t>
      </w:r>
      <w:r>
        <w:rPr>
          <w:color w:val="000000"/>
        </w:rPr>
        <w:br/>
      </w:r>
      <w:hyperlink r:id="rId5135">
        <w:r>
          <w:rPr>
            <w:color w:val="000000"/>
            <w:u w:val="single"/>
          </w:rPr>
          <w:t>Original</w:t>
        </w:r>
      </w:hyperlink>
      <w:r>
        <w:rPr>
          <w:color w:val="000000"/>
        </w:rPr>
        <w:t xml:space="preserve">   ·   </w:t>
      </w:r>
      <w:hyperlink r:id="rId5136">
        <w:r>
          <w:rPr>
            <w:color w:val="000000"/>
            <w:u w:val="single"/>
          </w:rPr>
          <w:t>2026 same-issue?</w:t>
        </w:r>
      </w:hyperlink>
      <w:r>
        <w:rPr>
          <w:color w:val="000000"/>
        </w:rPr>
        <w:t xml:space="preserve">   ·   </w:t>
      </w:r>
      <w:hyperlink r:id="rId5137">
        <w:r>
          <w:rPr>
            <w:color w:val="000000"/>
            <w:u w:val="single"/>
          </w:rPr>
          <w:t>2026 same-issue?</w:t>
        </w:r>
      </w:hyperlink>
      <w:r>
        <w:rPr>
          <w:color w:val="000000"/>
        </w:rPr>
        <w:t xml:space="preserve">   ·   </w:t>
      </w:r>
      <w:hyperlink r:id="rId5138">
        <w:r>
          <w:rPr>
            <w:color w:val="000000"/>
            <w:u w:val="single"/>
          </w:rPr>
          <w:t>2026 same-issue?</w:t>
        </w:r>
      </w:hyperlink>
      <w:r>
        <w:rPr>
          <w:color w:val="000000"/>
        </w:rPr>
        <w:t xml:space="preserve">   ·   </w:t>
      </w:r>
      <w:hyperlink r:id="rId5139">
        <w:r>
          <w:rPr>
            <w:color w:val="000000"/>
            <w:u w:val="single"/>
          </w:rPr>
          <w:t>2026 same-issue?</w:t>
        </w:r>
      </w:hyperlink>
      <w:r>
        <w:rPr>
          <w:color w:val="000000"/>
        </w:rPr>
        <w:t xml:space="preserve">   ·   </w:t>
      </w:r>
      <w:hyperlink r:id="rId5140">
        <w:r>
          <w:rPr>
            <w:color w:val="000000"/>
            <w:u w:val="single"/>
          </w:rPr>
          <w:t>2026 same-issue?</w:t>
        </w:r>
      </w:hyperlink>
      <w:r>
        <w:rPr>
          <w:color w:val="000000"/>
        </w:rPr>
        <w:t xml:space="preserve">   ·   </w:t>
      </w:r>
      <w:hyperlink r:id="rId5141">
        <w:r>
          <w:rPr>
            <w:color w:val="000000"/>
            <w:u w:val="single"/>
          </w:rPr>
          <w:t>2026 same-issue?</w:t>
        </w:r>
      </w:hyperlink>
      <w:r>
        <w:rPr>
          <w:color w:val="000000"/>
        </w:rPr>
        <w:t xml:space="preserve">   ·   </w:t>
      </w:r>
      <w:hyperlink r:id="rId5142">
        <w:r>
          <w:rPr>
            <w:color w:val="000000"/>
            <w:u w:val="single"/>
          </w:rPr>
          <w:t>2025 same-issue?</w:t>
        </w:r>
      </w:hyperlink>
      <w:r>
        <w:rPr>
          <w:color w:val="000000"/>
        </w:rPr>
        <w:t xml:space="preserve">   ·   </w:t>
      </w:r>
      <w:hyperlink r:id="rId5143">
        <w:r>
          <w:rPr>
            <w:color w:val="000000"/>
            <w:u w:val="single"/>
          </w:rPr>
          <w:t>2025 same-issue?</w:t>
        </w:r>
      </w:hyperlink>
      <w:r>
        <w:rPr>
          <w:color w:val="000000"/>
        </w:rPr>
        <w:t xml:space="preserve">   ·   </w:t>
      </w:r>
      <w:hyperlink r:id="rId5144">
        <w:r>
          <w:rPr>
            <w:color w:val="000000"/>
            <w:u w:val="single"/>
          </w:rPr>
          <w:t>2026 context</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816">
        <w:r>
          <w:rPr>
            <w:color w:val="000000"/>
            <w:u w:val="single"/>
          </w:rPr>
          <w:t>Original</w:t>
        </w:r>
      </w:hyperlink>
      <w:r>
        <w:rPr>
          <w:color w:val="000000"/>
        </w:rPr>
        <w:t xml:space="preserve">   ·   </w:t>
      </w:r>
      <w:hyperlink r:id="rId5145">
        <w:r>
          <w:rPr>
            <w:color w:val="000000"/>
            <w:u w:val="single"/>
          </w:rPr>
          <w:t>2026 context</w:t>
        </w:r>
      </w:hyperlink>
      <w:r>
        <w:rPr>
          <w:color w:val="000000"/>
        </w:rPr>
        <w:t xml:space="preserve">   ·   </w:t>
      </w:r>
      <w:hyperlink r:id="rId5146">
        <w:r>
          <w:rPr>
            <w:color w:val="000000"/>
            <w:u w:val="single"/>
          </w:rPr>
          <w:t>2026 context</w:t>
        </w:r>
      </w:hyperlink>
      <w:r>
        <w:rPr>
          <w:color w:val="000000"/>
        </w:rPr>
        <w:t xml:space="preserve">   ·   </w:t>
      </w:r>
      <w:hyperlink r:id="rId5147">
        <w:r>
          <w:rPr>
            <w:color w:val="000000"/>
            <w:u w:val="single"/>
          </w:rPr>
          <w:t>2026 context</w:t>
        </w:r>
      </w:hyperlink>
      <w:r>
        <w:rPr>
          <w:color w:val="000000"/>
        </w:rPr>
        <w:t xml:space="preserve">   ·   </w:t>
      </w:r>
      <w:hyperlink r:id="rId5148">
        <w:r>
          <w:rPr>
            <w:color w:val="000000"/>
            <w:u w:val="single"/>
          </w:rPr>
          <w:t>2026 context</w:t>
        </w:r>
      </w:hyperlink>
      <w:r>
        <w:rPr>
          <w:color w:val="000000"/>
        </w:rPr>
        <w:t xml:space="preserve">   ·   </w:t>
      </w:r>
      <w:hyperlink r:id="rId5149">
        <w:r>
          <w:rPr>
            <w:color w:val="000000"/>
            <w:u w:val="single"/>
          </w:rPr>
          <w:t>2026 context</w:t>
        </w:r>
      </w:hyperlink>
      <w:r>
        <w:rPr>
          <w:color w:val="000000"/>
        </w:rPr>
        <w:t xml:space="preserve">   ·   </w:t>
      </w:r>
      <w:hyperlink r:id="rId5150">
        <w:r>
          <w:rPr>
            <w:color w:val="000000"/>
            <w:u w:val="single"/>
          </w:rPr>
          <w:t>2026 context</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5151">
        <w:r>
          <w:rPr>
            <w:color w:val="000000"/>
            <w:u w:val="single"/>
          </w:rPr>
          <w:t>Original</w:t>
        </w:r>
      </w:hyperlink>
      <w:r>
        <w:rPr>
          <w:color w:val="000000"/>
        </w:rPr>
        <w:t xml:space="preserve">   ·   </w:t>
      </w:r>
      <w:hyperlink r:id="rId5152">
        <w:r>
          <w:rPr>
            <w:color w:val="000000"/>
            <w:u w:val="single"/>
          </w:rPr>
          <w:t>2026 same-issue?</w:t>
        </w:r>
      </w:hyperlink>
      <w:r>
        <w:rPr>
          <w:color w:val="000000"/>
        </w:rPr>
        <w:t xml:space="preserve">   ·   </w:t>
      </w:r>
      <w:hyperlink r:id="rId5153">
        <w:r>
          <w:rPr>
            <w:color w:val="000000"/>
            <w:u w:val="single"/>
          </w:rPr>
          <w:t>2026 same-issue?</w:t>
        </w:r>
      </w:hyperlink>
      <w:r>
        <w:rPr>
          <w:color w:val="000000"/>
        </w:rPr>
        <w:t xml:space="preserve">   ·   </w:t>
      </w:r>
      <w:hyperlink r:id="rId5154">
        <w:r>
          <w:rPr>
            <w:color w:val="000000"/>
            <w:u w:val="single"/>
          </w:rPr>
          <w:t>2026 same-issue?</w:t>
        </w:r>
      </w:hyperlink>
      <w:r>
        <w:rPr>
          <w:color w:val="000000"/>
        </w:rPr>
        <w:t xml:space="preserve">   ·   </w:t>
      </w:r>
      <w:hyperlink r:id="rId4639">
        <w:r>
          <w:rPr>
            <w:color w:val="000000"/>
            <w:u w:val="single"/>
          </w:rPr>
          <w:t>2025 same-issue?</w:t>
        </w:r>
      </w:hyperlink>
      <w:r>
        <w:rPr>
          <w:color w:val="000000"/>
        </w:rPr>
        <w:t xml:space="preserve">   ·   </w:t>
      </w:r>
      <w:hyperlink r:id="rId3382">
        <w:r>
          <w:rPr>
            <w:color w:val="000000"/>
            <w:u w:val="single"/>
          </w:rPr>
          <w:t>2026 context</w:t>
        </w:r>
      </w:hyperlink>
      <w:r>
        <w:rPr>
          <w:color w:val="000000"/>
        </w:rPr>
        <w:t xml:space="preserve">   ·   </w:t>
      </w:r>
      <w:hyperlink r:id="rId5155">
        <w:r>
          <w:rPr>
            <w:color w:val="000000"/>
            <w:u w:val="single"/>
          </w:rPr>
          <w:t>2026 context</w:t>
        </w:r>
      </w:hyperlink>
      <w:r>
        <w:rPr>
          <w:color w:val="000000"/>
        </w:rPr>
        <w:t xml:space="preserve">   ·   </w:t>
      </w:r>
      <w:hyperlink r:id="rId5156">
        <w:r>
          <w:rPr>
            <w:color w:val="000000"/>
            <w:u w:val="single"/>
          </w:rPr>
          <w:t>2026 context</w:t>
        </w:r>
      </w:hyperlink>
      <w:r>
        <w:rPr>
          <w:color w:val="000000"/>
        </w:rPr>
        <w:t xml:space="preserve">   ·   </w:t>
      </w:r>
      <w:hyperlink r:id="rId5157">
        <w:r>
          <w:rPr>
            <w:color w:val="000000"/>
            <w:u w:val="single"/>
          </w:rPr>
          <w:t>2025 context</w:t>
        </w:r>
      </w:hyperlink>
      <w:r>
        <w:rPr>
          <w:color w:val="000000"/>
        </w:rPr>
        <w:t xml:space="preserve">   ·   </w:t>
      </w:r>
      <w:hyperlink r:id="rId4640">
        <w:r>
          <w:rPr>
            <w:color w:val="000000"/>
            <w:u w:val="single"/>
          </w:rPr>
          <w:t>2025 context</w:t>
        </w:r>
      </w:hyperlink>
      <w:r>
        <w:rPr>
          <w:color w:val="000000"/>
        </w:rPr>
        <w:t xml:space="preserve">   ·   </w:t>
      </w:r>
      <w:hyperlink r:id="rId5158">
        <w:r>
          <w:rPr>
            <w:color w:val="000000"/>
            <w:u w:val="single"/>
          </w:rPr>
          <w:t>2025 context</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5159">
        <w:r>
          <w:rPr>
            <w:color w:val="000000"/>
            <w:u w:val="single"/>
          </w:rPr>
          <w:t>Original</w:t>
        </w:r>
      </w:hyperlink>
      <w:r>
        <w:rPr>
          <w:color w:val="000000"/>
        </w:rPr>
        <w:t xml:space="preserve">   ·   </w:t>
      </w:r>
      <w:hyperlink r:id="rId5160">
        <w:r>
          <w:rPr>
            <w:color w:val="000000"/>
            <w:u w:val="single"/>
          </w:rPr>
          <w:t>2026 same-issue?</w:t>
        </w:r>
      </w:hyperlink>
      <w:r>
        <w:rPr>
          <w:color w:val="000000"/>
        </w:rPr>
        <w:t xml:space="preserve">   ·   </w:t>
      </w:r>
      <w:hyperlink r:id="rId5161">
        <w:r>
          <w:rPr>
            <w:color w:val="000000"/>
            <w:u w:val="single"/>
          </w:rPr>
          <w:t>2026 same-issue?</w:t>
        </w:r>
      </w:hyperlink>
      <w:r>
        <w:rPr>
          <w:color w:val="000000"/>
        </w:rPr>
        <w:t xml:space="preserve">   ·   </w:t>
      </w:r>
      <w:hyperlink r:id="rId5162">
        <w:r>
          <w:rPr>
            <w:color w:val="000000"/>
            <w:u w:val="single"/>
          </w:rPr>
          <w:t>2026 same-issue?</w:t>
        </w:r>
      </w:hyperlink>
      <w:r>
        <w:rPr>
          <w:color w:val="000000"/>
        </w:rPr>
        <w:t xml:space="preserve">   ·   </w:t>
      </w:r>
      <w:hyperlink r:id="rId5163">
        <w:r>
          <w:rPr>
            <w:color w:val="000000"/>
            <w:u w:val="single"/>
          </w:rPr>
          <w:t>2026 same-issue?</w:t>
        </w:r>
      </w:hyperlink>
      <w:r>
        <w:rPr>
          <w:color w:val="000000"/>
        </w:rPr>
        <w:t xml:space="preserve">   ·   </w:t>
      </w:r>
      <w:hyperlink r:id="rId5164">
        <w:r>
          <w:rPr>
            <w:color w:val="000000"/>
            <w:u w:val="single"/>
          </w:rPr>
          <w:t>2026 same-issue?</w:t>
        </w:r>
      </w:hyperlink>
      <w:r>
        <w:rPr>
          <w:color w:val="000000"/>
        </w:rPr>
        <w:t xml:space="preserve">   ·   </w:t>
      </w:r>
      <w:hyperlink r:id="rId5165">
        <w:r>
          <w:rPr>
            <w:color w:val="000000"/>
            <w:u w:val="single"/>
          </w:rPr>
          <w:t>2026 same-issue?</w:t>
        </w:r>
      </w:hyperlink>
      <w:r>
        <w:rPr>
          <w:color w:val="000000"/>
        </w:rPr>
        <w:t xml:space="preserve">   ·   </w:t>
      </w:r>
      <w:hyperlink r:id="rId5166">
        <w:r>
          <w:rPr>
            <w:color w:val="000000"/>
            <w:u w:val="single"/>
          </w:rPr>
          <w:t>2026 context</w:t>
        </w:r>
      </w:hyperlink>
      <w:r>
        <w:rPr>
          <w:color w:val="000000"/>
        </w:rPr>
        <w:t xml:space="preserve">   ·   </w:t>
      </w:r>
      <w:hyperlink r:id="rId5167">
        <w:r>
          <w:rPr>
            <w:color w:val="000000"/>
            <w:u w:val="single"/>
          </w:rPr>
          <w:t>2026 context</w:t>
        </w:r>
      </w:hyperlink>
      <w:r>
        <w:rPr>
          <w:color w:val="000000"/>
        </w:rPr>
        <w:t xml:space="preserve">   ·   </w:t>
      </w:r>
      <w:hyperlink r:id="rId5168">
        <w:r>
          <w:rPr>
            <w:color w:val="000000"/>
            <w:u w:val="single"/>
          </w:rPr>
          <w:t>2026 context</w:t>
        </w:r>
      </w:hyperlink>
      <w:r>
        <w:rPr>
          <w:color w:val="000000"/>
        </w:rPr>
        <w:t xml:space="preserve">   ·   </w:t>
      </w:r>
      <w:hyperlink r:id="rId5169">
        <w:r>
          <w:rPr>
            <w:color w:val="000000"/>
            <w:u w:val="single"/>
          </w:rPr>
          <w:t>2026 context</w:t>
        </w:r>
      </w:hyperlink>
      <w:r>
        <w:rPr>
          <w:color w:val="000000"/>
        </w:rPr>
        <w:t xml:space="preserve">   ·   </w:t>
      </w:r>
      <w:hyperlink r:id="rId5170">
        <w:r>
          <w:rPr>
            <w:color w:val="000000"/>
            <w:u w:val="single"/>
          </w:rPr>
          <w:t>2026 context</w:t>
        </w:r>
      </w:hyperlink>
      <w:r>
        <w:rPr>
          <w:color w:val="000000"/>
        </w:rPr>
        <w:t xml:space="preserve">   ·   </w:t>
      </w:r>
      <w:hyperlink r:id="rId5171">
        <w:r>
          <w:rPr>
            <w:color w:val="000000"/>
            <w:u w:val="single"/>
          </w:rPr>
          <w:t>2026 context</w:t>
        </w:r>
      </w:hyperlink>
    </w:p>
    <w:p>
      <w:pPr>
        <w:pStyle w:val="Heading2"/>
      </w:pPr>
      <w:r>
        <w:rPr>
          <w:color w:val="000000"/>
        </w:rPr>
        <w:t>Economy and finance (98)</w:t>
      </w:r>
    </w:p>
    <w:p>
      <w:pPr>
        <w:keepLines/>
        <w:spacing w:after="180"/>
      </w:pPr>
      <w:r>
        <w:rPr>
          <w:b/>
          <w:color w:val="000000"/>
          <w:sz w:val="18"/>
        </w:rPr>
        <w:t xml:space="preserve">2011  Actual and potential development of consumer demand on the organic food market in Europe  </w:t>
      </w:r>
      <w:r>
        <w:rPr>
          <w:color w:val="000000"/>
        </w:rPr>
        <w:br/>
      </w:r>
      <w:hyperlink r:id="rId5172">
        <w:r>
          <w:rPr>
            <w:color w:val="000000"/>
            <w:u w:val="single"/>
          </w:rPr>
          <w:t>Original</w:t>
        </w:r>
      </w:hyperlink>
      <w:r>
        <w:rPr>
          <w:color w:val="000000"/>
        </w:rPr>
        <w:t xml:space="preserve">   ·   </w:t>
      </w:r>
      <w:hyperlink r:id="rId5173">
        <w:r>
          <w:rPr>
            <w:color w:val="000000"/>
            <w:u w:val="single"/>
          </w:rPr>
          <w:t>2022 same-issue?</w:t>
        </w:r>
      </w:hyperlink>
      <w:r>
        <w:rPr>
          <w:color w:val="000000"/>
        </w:rPr>
        <w:t xml:space="preserve">   ·   </w:t>
      </w:r>
      <w:hyperlink r:id="rId5174">
        <w:r>
          <w:rPr>
            <w:color w:val="000000"/>
            <w:u w:val="single"/>
          </w:rPr>
          <w:t>2022 same-issue?</w:t>
        </w:r>
      </w:hyperlink>
      <w:r>
        <w:rPr>
          <w:color w:val="000000"/>
        </w:rPr>
        <w:t xml:space="preserve">   ·   </w:t>
      </w:r>
      <w:hyperlink r:id="rId5175">
        <w:r>
          <w:rPr>
            <w:color w:val="000000"/>
            <w:u w:val="single"/>
          </w:rPr>
          <w:t>2022 same-issue?</w:t>
        </w:r>
      </w:hyperlink>
      <w:r>
        <w:rPr>
          <w:color w:val="000000"/>
        </w:rPr>
        <w:t xml:space="preserve">   ·   </w:t>
      </w:r>
      <w:hyperlink r:id="rId5176">
        <w:r>
          <w:rPr>
            <w:color w:val="000000"/>
            <w:u w:val="single"/>
          </w:rPr>
          <w:t>2019 same-issue?</w:t>
        </w:r>
      </w:hyperlink>
      <w:r>
        <w:rPr>
          <w:color w:val="000000"/>
        </w:rPr>
        <w:t xml:space="preserve">   ·   </w:t>
      </w:r>
      <w:hyperlink r:id="rId5177">
        <w:r>
          <w:rPr>
            <w:color w:val="000000"/>
            <w:u w:val="single"/>
          </w:rPr>
          <w:t>2019 same-issue?</w:t>
        </w:r>
      </w:hyperlink>
      <w:r>
        <w:rPr>
          <w:color w:val="000000"/>
        </w:rPr>
        <w:t xml:space="preserve">   ·   </w:t>
      </w:r>
      <w:hyperlink r:id="rId5178">
        <w:r>
          <w:rPr>
            <w:color w:val="000000"/>
            <w:u w:val="single"/>
          </w:rPr>
          <w:t>2018 same-issue?</w:t>
        </w:r>
      </w:hyperlink>
      <w:r>
        <w:rPr>
          <w:color w:val="000000"/>
        </w:rPr>
        <w:t xml:space="preserve">   ·   </w:t>
      </w:r>
      <w:hyperlink r:id="rId5179">
        <w:r>
          <w:rPr>
            <w:color w:val="000000"/>
            <w:u w:val="single"/>
          </w:rPr>
          <w:t>2015 same-issue?</w:t>
        </w:r>
      </w:hyperlink>
      <w:r>
        <w:rPr>
          <w:color w:val="000000"/>
        </w:rPr>
        <w:t xml:space="preserve">   ·   </w:t>
      </w:r>
      <w:hyperlink r:id="rId5180">
        <w:r>
          <w:rPr>
            <w:color w:val="000000"/>
            <w:u w:val="single"/>
          </w:rPr>
          <w:t>2026 same-issue?</w:t>
        </w:r>
      </w:hyperlink>
      <w:r>
        <w:rPr>
          <w:color w:val="000000"/>
        </w:rPr>
        <w:t xml:space="preserve">   ·   </w:t>
      </w:r>
      <w:hyperlink r:id="rId5181">
        <w:r>
          <w:rPr>
            <w:color w:val="000000"/>
            <w:u w:val="single"/>
          </w:rPr>
          <w:t>2025 same-issue?</w:t>
        </w:r>
      </w:hyperlink>
      <w:r>
        <w:rPr>
          <w:color w:val="000000"/>
        </w:rPr>
        <w:t xml:space="preserve">   ·   </w:t>
      </w:r>
      <w:hyperlink r:id="rId5182">
        <w:r>
          <w:rPr>
            <w:color w:val="000000"/>
            <w:u w:val="single"/>
          </w:rPr>
          <w:t>2022 same-issue?</w:t>
        </w:r>
      </w:hyperlink>
      <w:r>
        <w:rPr>
          <w:color w:val="000000"/>
        </w:rPr>
        <w:t xml:space="preserve">   ·   </w:t>
      </w:r>
      <w:hyperlink r:id="rId5183">
        <w:r>
          <w:rPr>
            <w:color w:val="000000"/>
            <w:u w:val="single"/>
          </w:rPr>
          <w:t>2021 same-issue?</w:t>
        </w:r>
      </w:hyperlink>
      <w:r>
        <w:rPr>
          <w:color w:val="000000"/>
        </w:rPr>
        <w:t xml:space="preserve">   ·   </w:t>
      </w:r>
      <w:hyperlink r:id="rId5184">
        <w:r>
          <w:rPr>
            <w:color w:val="000000"/>
            <w:u w:val="single"/>
          </w:rPr>
          <w:t>2021 same-issue?</w:t>
        </w:r>
      </w:hyperlink>
      <w:r>
        <w:rPr>
          <w:color w:val="000000"/>
        </w:rPr>
        <w:t xml:space="preserve">   ·   </w:t>
      </w:r>
      <w:hyperlink r:id="rId5185">
        <w:r>
          <w:rPr>
            <w:color w:val="000000"/>
            <w:u w:val="single"/>
          </w:rPr>
          <w:t>2021 same-issue?</w:t>
        </w:r>
      </w:hyperlink>
      <w:r>
        <w:rPr>
          <w:color w:val="000000"/>
        </w:rPr>
        <w:t xml:space="preserve">   ·   </w:t>
      </w:r>
      <w:hyperlink r:id="rId5186">
        <w:r>
          <w:rPr>
            <w:color w:val="000000"/>
            <w:u w:val="single"/>
          </w:rPr>
          <w:t>2020 same-issue?</w:t>
        </w:r>
      </w:hyperlink>
      <w:r>
        <w:rPr>
          <w:color w:val="000000"/>
        </w:rPr>
        <w:t xml:space="preserve">   ·   </w:t>
      </w:r>
      <w:hyperlink r:id="rId5187">
        <w:r>
          <w:rPr>
            <w:color w:val="000000"/>
            <w:u w:val="single"/>
          </w:rPr>
          <w:t>2012 context</w:t>
        </w:r>
      </w:hyperlink>
      <w:r>
        <w:rPr>
          <w:color w:val="000000"/>
        </w:rPr>
        <w:t xml:space="preserve">   ·   </w:t>
      </w:r>
      <w:hyperlink r:id="rId5188">
        <w:r>
          <w:rPr>
            <w:color w:val="000000"/>
            <w:u w:val="single"/>
          </w:rPr>
          <w:t>2026 context</w:t>
        </w:r>
      </w:hyperlink>
      <w:r>
        <w:rPr>
          <w:color w:val="000000"/>
        </w:rPr>
        <w:t xml:space="preserve">   ·   </w:t>
      </w:r>
      <w:hyperlink r:id="rId5189">
        <w:r>
          <w:rPr>
            <w:color w:val="000000"/>
            <w:u w:val="single"/>
          </w:rPr>
          <w:t>2026 context</w:t>
        </w:r>
      </w:hyperlink>
      <w:r>
        <w:rPr>
          <w:color w:val="000000"/>
        </w:rPr>
        <w:t xml:space="preserve">   ·   </w:t>
      </w:r>
      <w:hyperlink r:id="rId5190">
        <w:r>
          <w:rPr>
            <w:color w:val="000000"/>
            <w:u w:val="single"/>
          </w:rPr>
          <w:t>2026 context</w:t>
        </w:r>
      </w:hyperlink>
      <w:r>
        <w:rPr>
          <w:color w:val="000000"/>
        </w:rPr>
        <w:t xml:space="preserve">   ·   </w:t>
      </w:r>
      <w:hyperlink r:id="rId5191">
        <w:r>
          <w:rPr>
            <w:color w:val="000000"/>
            <w:u w:val="single"/>
          </w:rPr>
          <w:t>2016 context</w:t>
        </w:r>
      </w:hyperlink>
      <w:r>
        <w:rPr>
          <w:color w:val="000000"/>
        </w:rPr>
        <w:t xml:space="preserve">   ·   </w:t>
      </w:r>
      <w:hyperlink r:id="rId5192">
        <w:r>
          <w:rPr>
            <w:color w:val="000000"/>
            <w:u w:val="single"/>
          </w:rPr>
          <w:t>2012 context</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193">
        <w:r>
          <w:rPr>
            <w:color w:val="000000"/>
            <w:u w:val="single"/>
          </w:rPr>
          <w:t>Original</w:t>
        </w:r>
      </w:hyperlink>
      <w:r>
        <w:rPr>
          <w:color w:val="000000"/>
        </w:rPr>
        <w:t xml:space="preserve">   ·   </w:t>
      </w:r>
      <w:hyperlink r:id="rId5194">
        <w:r>
          <w:rPr>
            <w:color w:val="000000"/>
            <w:u w:val="single"/>
          </w:rPr>
          <w:t>2020 same-issue?</w:t>
        </w:r>
      </w:hyperlink>
      <w:r>
        <w:rPr>
          <w:color w:val="000000"/>
        </w:rPr>
        <w:t xml:space="preserve">   ·   </w:t>
      </w:r>
      <w:hyperlink r:id="rId5195">
        <w:r>
          <w:rPr>
            <w:color w:val="000000"/>
            <w:u w:val="single"/>
          </w:rPr>
          <w:t>2015 same-issue?</w:t>
        </w:r>
      </w:hyperlink>
      <w:r>
        <w:rPr>
          <w:color w:val="000000"/>
        </w:rPr>
        <w:t xml:space="preserve">   ·   </w:t>
      </w:r>
      <w:hyperlink r:id="rId5196">
        <w:r>
          <w:rPr>
            <w:color w:val="000000"/>
            <w:u w:val="single"/>
          </w:rPr>
          <w:t>2023 context</w:t>
        </w:r>
      </w:hyperlink>
      <w:r>
        <w:rPr>
          <w:color w:val="000000"/>
        </w:rPr>
        <w:t xml:space="preserve">   ·   </w:t>
      </w:r>
      <w:hyperlink r:id="rId5197">
        <w:r>
          <w:rPr>
            <w:color w:val="000000"/>
            <w:u w:val="single"/>
          </w:rPr>
          <w:t>2021 context</w:t>
        </w:r>
      </w:hyperlink>
      <w:r>
        <w:rPr>
          <w:color w:val="000000"/>
        </w:rPr>
        <w:t xml:space="preserve">   ·   </w:t>
      </w:r>
      <w:hyperlink r:id="rId5198">
        <w:r>
          <w:rPr>
            <w:color w:val="000000"/>
            <w:u w:val="single"/>
          </w:rPr>
          <w:t>2018 context</w:t>
        </w:r>
      </w:hyperlink>
      <w:r>
        <w:rPr>
          <w:color w:val="000000"/>
        </w:rPr>
        <w:t xml:space="preserve">   ·   </w:t>
      </w:r>
      <w:hyperlink r:id="rId5199">
        <w:r>
          <w:rPr>
            <w:color w:val="000000"/>
            <w:u w:val="single"/>
          </w:rPr>
          <w:t>2014 context</w:t>
        </w:r>
      </w:hyperlink>
      <w:r>
        <w:rPr>
          <w:color w:val="000000"/>
        </w:rPr>
        <w:t xml:space="preserve">   ·   </w:t>
      </w:r>
      <w:hyperlink r:id="rId5200">
        <w:r>
          <w:rPr>
            <w:color w:val="000000"/>
            <w:u w:val="single"/>
          </w:rPr>
          <w:t>2012 context</w:t>
        </w:r>
      </w:hyperlink>
      <w:r>
        <w:rPr>
          <w:color w:val="000000"/>
        </w:rPr>
        <w:t xml:space="preserve">   ·   </w:t>
      </w:r>
      <w:hyperlink r:id="rId5201">
        <w:r>
          <w:rPr>
            <w:color w:val="000000"/>
            <w:u w:val="single"/>
          </w:rPr>
          <w:t>2025 context</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5202">
        <w:r>
          <w:rPr>
            <w:color w:val="000000"/>
            <w:u w:val="single"/>
          </w:rPr>
          <w:t>Original</w:t>
        </w:r>
      </w:hyperlink>
      <w:r>
        <w:rPr>
          <w:color w:val="000000"/>
        </w:rPr>
        <w:t xml:space="preserve">   ·   </w:t>
      </w:r>
      <w:hyperlink r:id="rId5203">
        <w:r>
          <w:rPr>
            <w:color w:val="000000"/>
            <w:u w:val="single"/>
          </w:rPr>
          <w:t>2015 same-issue?</w:t>
        </w:r>
      </w:hyperlink>
      <w:r>
        <w:rPr>
          <w:color w:val="000000"/>
        </w:rPr>
        <w:t xml:space="preserve">   ·   </w:t>
      </w:r>
      <w:hyperlink r:id="rId5204">
        <w:r>
          <w:rPr>
            <w:color w:val="000000"/>
            <w:u w:val="single"/>
          </w:rPr>
          <w:t>2026 context</w:t>
        </w:r>
      </w:hyperlink>
      <w:r>
        <w:rPr>
          <w:color w:val="000000"/>
        </w:rPr>
        <w:t xml:space="preserve">   ·   </w:t>
      </w:r>
      <w:hyperlink r:id="rId5205">
        <w:r>
          <w:rPr>
            <w:color w:val="000000"/>
            <w:u w:val="single"/>
          </w:rPr>
          <w:t>2024 context</w:t>
        </w:r>
      </w:hyperlink>
      <w:r>
        <w:rPr>
          <w:color w:val="000000"/>
        </w:rPr>
        <w:t xml:space="preserve">   ·   </w:t>
      </w:r>
      <w:hyperlink r:id="rId5206">
        <w:r>
          <w:rPr>
            <w:color w:val="000000"/>
            <w:u w:val="single"/>
          </w:rPr>
          <w:t>2023 context</w:t>
        </w:r>
      </w:hyperlink>
      <w:r>
        <w:rPr>
          <w:color w:val="000000"/>
        </w:rPr>
        <w:t xml:space="preserve">   ·   </w:t>
      </w:r>
      <w:hyperlink r:id="rId5207">
        <w:r>
          <w:rPr>
            <w:color w:val="000000"/>
            <w:u w:val="single"/>
          </w:rPr>
          <w:t>2023 context</w:t>
        </w:r>
      </w:hyperlink>
      <w:r>
        <w:rPr>
          <w:color w:val="000000"/>
        </w:rPr>
        <w:t xml:space="preserve">   ·   </w:t>
      </w:r>
      <w:hyperlink r:id="rId5208">
        <w:r>
          <w:rPr>
            <w:color w:val="000000"/>
            <w:u w:val="single"/>
          </w:rPr>
          <w:t>2020 context</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5209">
        <w:r>
          <w:rPr>
            <w:color w:val="000000"/>
            <w:u w:val="single"/>
          </w:rPr>
          <w:t>Original</w:t>
        </w:r>
      </w:hyperlink>
      <w:r>
        <w:rPr>
          <w:color w:val="000000"/>
        </w:rPr>
        <w:t xml:space="preserve">   ·   </w:t>
      </w:r>
      <w:hyperlink r:id="rId5210">
        <w:r>
          <w:rPr>
            <w:color w:val="000000"/>
            <w:u w:val="single"/>
          </w:rPr>
          <w:t>2014 same-issue?</w:t>
        </w:r>
      </w:hyperlink>
      <w:r>
        <w:rPr>
          <w:color w:val="000000"/>
        </w:rPr>
        <w:t xml:space="preserve">   ·   </w:t>
      </w:r>
      <w:hyperlink r:id="rId5211">
        <w:r>
          <w:rPr>
            <w:color w:val="000000"/>
            <w:u w:val="single"/>
          </w:rPr>
          <w:t>2017 same-issue?</w:t>
        </w:r>
      </w:hyperlink>
      <w:r>
        <w:rPr>
          <w:color w:val="000000"/>
        </w:rPr>
        <w:t xml:space="preserve">   ·   </w:t>
      </w:r>
      <w:hyperlink r:id="rId5212">
        <w:r>
          <w:rPr>
            <w:color w:val="000000"/>
            <w:u w:val="single"/>
          </w:rPr>
          <w:t>2024 same-issue?</w:t>
        </w:r>
      </w:hyperlink>
      <w:r>
        <w:rPr>
          <w:color w:val="000000"/>
        </w:rPr>
        <w:t xml:space="preserve">   ·   </w:t>
      </w:r>
      <w:hyperlink r:id="rId5213">
        <w:r>
          <w:rPr>
            <w:color w:val="000000"/>
            <w:u w:val="single"/>
          </w:rPr>
          <w:t>2020 same-issue?</w:t>
        </w:r>
      </w:hyperlink>
      <w:r>
        <w:rPr>
          <w:color w:val="000000"/>
        </w:rPr>
        <w:t xml:space="preserve">   ·   </w:t>
      </w:r>
      <w:hyperlink r:id="rId5214">
        <w:r>
          <w:rPr>
            <w:color w:val="000000"/>
            <w:u w:val="single"/>
          </w:rPr>
          <w:t>2016 same-issue?</w:t>
        </w:r>
      </w:hyperlink>
      <w:r>
        <w:rPr>
          <w:color w:val="000000"/>
        </w:rPr>
        <w:t xml:space="preserve">   ·   </w:t>
      </w:r>
      <w:hyperlink r:id="rId5215">
        <w:r>
          <w:rPr>
            <w:color w:val="000000"/>
            <w:u w:val="single"/>
          </w:rPr>
          <w:t>2019 context</w:t>
        </w:r>
      </w:hyperlink>
      <w:r>
        <w:rPr>
          <w:color w:val="000000"/>
        </w:rPr>
        <w:t xml:space="preserve">   ·   </w:t>
      </w:r>
      <w:hyperlink r:id="rId5216">
        <w:r>
          <w:rPr>
            <w:color w:val="000000"/>
            <w:u w:val="single"/>
          </w:rPr>
          <w:t>2014 context</w:t>
        </w:r>
      </w:hyperlink>
      <w:r>
        <w:rPr>
          <w:color w:val="000000"/>
        </w:rPr>
        <w:t xml:space="preserve">   ·   </w:t>
      </w:r>
      <w:hyperlink r:id="rId5217">
        <w:r>
          <w:rPr>
            <w:color w:val="000000"/>
            <w:u w:val="single"/>
          </w:rPr>
          <w:t>2024 context</w:t>
        </w:r>
      </w:hyperlink>
      <w:r>
        <w:rPr>
          <w:color w:val="000000"/>
        </w:rPr>
        <w:t xml:space="preserve">   ·   </w:t>
      </w:r>
      <w:hyperlink r:id="rId5218">
        <w:r>
          <w:rPr>
            <w:color w:val="000000"/>
            <w:u w:val="single"/>
          </w:rPr>
          <w:t>2020 context</w:t>
        </w:r>
      </w:hyperlink>
      <w:r>
        <w:rPr>
          <w:color w:val="000000"/>
        </w:rPr>
        <w:t xml:space="preserve">   ·   </w:t>
      </w:r>
      <w:hyperlink r:id="rId5219">
        <w:r>
          <w:rPr>
            <w:color w:val="000000"/>
            <w:u w:val="single"/>
          </w:rPr>
          <w:t>2020 context</w:t>
        </w:r>
      </w:hyperlink>
      <w:r>
        <w:rPr>
          <w:color w:val="000000"/>
        </w:rPr>
        <w:t xml:space="preserve">   ·   </w:t>
      </w:r>
      <w:hyperlink r:id="rId5220">
        <w:r>
          <w:rPr>
            <w:color w:val="000000"/>
            <w:u w:val="single"/>
          </w:rPr>
          <w:t>2018 context</w:t>
        </w:r>
      </w:hyperlink>
    </w:p>
    <w:p>
      <w:pPr>
        <w:keepLines/>
        <w:spacing w:after="180"/>
      </w:pPr>
      <w:r>
        <w:rPr>
          <w:b/>
          <w:color w:val="000000"/>
          <w:sz w:val="18"/>
        </w:rPr>
        <w:t xml:space="preserve">2012  Scenarios of the organic food market in Europe  </w:t>
      </w:r>
      <w:r>
        <w:rPr>
          <w:color w:val="000000"/>
        </w:rPr>
        <w:br/>
      </w:r>
      <w:hyperlink r:id="rId5192">
        <w:r>
          <w:rPr>
            <w:color w:val="000000"/>
            <w:u w:val="single"/>
          </w:rPr>
          <w:t>Original</w:t>
        </w:r>
      </w:hyperlink>
      <w:r>
        <w:rPr>
          <w:color w:val="000000"/>
        </w:rPr>
        <w:t xml:space="preserve">   ·   </w:t>
      </w:r>
      <w:hyperlink r:id="rId5221">
        <w:r>
          <w:rPr>
            <w:color w:val="000000"/>
            <w:u w:val="single"/>
          </w:rPr>
          <w:t>2020 same-issue?</w:t>
        </w:r>
      </w:hyperlink>
      <w:r>
        <w:rPr>
          <w:color w:val="000000"/>
        </w:rPr>
        <w:t xml:space="preserve">   ·   </w:t>
      </w:r>
      <w:hyperlink r:id="rId5222">
        <w:r>
          <w:rPr>
            <w:color w:val="000000"/>
            <w:u w:val="single"/>
          </w:rPr>
          <w:t>2020 same-issue?</w:t>
        </w:r>
      </w:hyperlink>
      <w:r>
        <w:rPr>
          <w:color w:val="000000"/>
        </w:rPr>
        <w:t xml:space="preserve">   ·   </w:t>
      </w:r>
      <w:hyperlink r:id="rId5223">
        <w:r>
          <w:rPr>
            <w:color w:val="000000"/>
            <w:u w:val="single"/>
          </w:rPr>
          <w:t>2019 same-issue?</w:t>
        </w:r>
      </w:hyperlink>
      <w:r>
        <w:rPr>
          <w:color w:val="000000"/>
        </w:rPr>
        <w:t xml:space="preserve">   ·   </w:t>
      </w:r>
      <w:hyperlink r:id="rId5178">
        <w:r>
          <w:rPr>
            <w:color w:val="000000"/>
            <w:u w:val="single"/>
          </w:rPr>
          <w:t>2018 same-issue?</w:t>
        </w:r>
      </w:hyperlink>
      <w:r>
        <w:rPr>
          <w:color w:val="000000"/>
        </w:rPr>
        <w:t xml:space="preserve">   ·   </w:t>
      </w:r>
      <w:hyperlink r:id="rId5224">
        <w:r>
          <w:rPr>
            <w:color w:val="000000"/>
            <w:u w:val="single"/>
          </w:rPr>
          <w:t>2015 same-issue?</w:t>
        </w:r>
      </w:hyperlink>
      <w:r>
        <w:rPr>
          <w:color w:val="000000"/>
        </w:rPr>
        <w:t xml:space="preserve">   ·   </w:t>
      </w:r>
      <w:hyperlink r:id="rId5225">
        <w:r>
          <w:rPr>
            <w:color w:val="000000"/>
            <w:u w:val="single"/>
          </w:rPr>
          <w:t>2015 same-issue?</w:t>
        </w:r>
      </w:hyperlink>
      <w:r>
        <w:rPr>
          <w:color w:val="000000"/>
        </w:rPr>
        <w:t xml:space="preserve">   ·   </w:t>
      </w:r>
      <w:hyperlink r:id="rId5226">
        <w:r>
          <w:rPr>
            <w:color w:val="000000"/>
            <w:u w:val="single"/>
          </w:rPr>
          <w:t>2014 same-issue?</w:t>
        </w:r>
      </w:hyperlink>
      <w:r>
        <w:rPr>
          <w:color w:val="000000"/>
        </w:rPr>
        <w:t xml:space="preserve">   ·   </w:t>
      </w:r>
      <w:hyperlink r:id="rId5227">
        <w:r>
          <w:rPr>
            <w:color w:val="000000"/>
            <w:u w:val="single"/>
          </w:rPr>
          <w:t>2013 same-issue?</w:t>
        </w:r>
      </w:hyperlink>
      <w:r>
        <w:rPr>
          <w:color w:val="000000"/>
        </w:rPr>
        <w:t xml:space="preserve">   ·   </w:t>
      </w:r>
      <w:hyperlink r:id="rId5228">
        <w:r>
          <w:rPr>
            <w:color w:val="000000"/>
            <w:u w:val="single"/>
          </w:rPr>
          <w:t>2022 same-issue?</w:t>
        </w:r>
      </w:hyperlink>
      <w:r>
        <w:rPr>
          <w:color w:val="000000"/>
        </w:rPr>
        <w:t xml:space="preserve">   ·   </w:t>
      </w:r>
      <w:hyperlink r:id="rId5229">
        <w:r>
          <w:rPr>
            <w:color w:val="000000"/>
            <w:u w:val="single"/>
          </w:rPr>
          <w:t>2021 same-issue?</w:t>
        </w:r>
      </w:hyperlink>
      <w:r>
        <w:rPr>
          <w:color w:val="000000"/>
        </w:rPr>
        <w:t xml:space="preserve">   ·   </w:t>
      </w:r>
      <w:hyperlink r:id="rId5230">
        <w:r>
          <w:rPr>
            <w:color w:val="000000"/>
            <w:u w:val="single"/>
          </w:rPr>
          <w:t>2020 same-issue?</w:t>
        </w:r>
      </w:hyperlink>
      <w:r>
        <w:rPr>
          <w:color w:val="000000"/>
        </w:rPr>
        <w:t xml:space="preserve">   ·   </w:t>
      </w:r>
      <w:hyperlink r:id="rId5231">
        <w:r>
          <w:rPr>
            <w:color w:val="000000"/>
            <w:u w:val="single"/>
          </w:rPr>
          <w:t>2014 same-issue?</w:t>
        </w:r>
      </w:hyperlink>
    </w:p>
    <w:p>
      <w:pPr>
        <w:keepLines/>
        <w:spacing w:after="180"/>
      </w:pPr>
      <w:r>
        <w:rPr>
          <w:b/>
          <w:color w:val="000000"/>
          <w:sz w:val="18"/>
        </w:rPr>
        <w:t xml:space="preserve">2012  The Experience Economy as the Future for European Agriculture and Food?  </w:t>
      </w:r>
      <w:r>
        <w:rPr>
          <w:color w:val="000000"/>
        </w:rPr>
        <w:br/>
      </w:r>
      <w:hyperlink r:id="rId5232">
        <w:r>
          <w:rPr>
            <w:color w:val="000000"/>
            <w:u w:val="single"/>
          </w:rPr>
          <w:t>Original</w:t>
        </w:r>
      </w:hyperlink>
      <w:r>
        <w:rPr>
          <w:color w:val="000000"/>
        </w:rPr>
        <w:t xml:space="preserve">   ·   </w:t>
      </w:r>
      <w:hyperlink r:id="rId5233">
        <w:r>
          <w:rPr>
            <w:color w:val="000000"/>
            <w:u w:val="single"/>
          </w:rPr>
          <w:t>2012 same-issue?</w:t>
        </w:r>
      </w:hyperlink>
      <w:r>
        <w:rPr>
          <w:color w:val="000000"/>
        </w:rPr>
        <w:t xml:space="preserve">   ·   </w:t>
      </w:r>
      <w:hyperlink r:id="rId5234">
        <w:r>
          <w:rPr>
            <w:color w:val="000000"/>
            <w:u w:val="single"/>
          </w:rPr>
          <w:t>2026 same-issue?</w:t>
        </w:r>
      </w:hyperlink>
      <w:r>
        <w:rPr>
          <w:color w:val="000000"/>
        </w:rPr>
        <w:t xml:space="preserve">   ·   </w:t>
      </w:r>
      <w:hyperlink r:id="rId5235">
        <w:r>
          <w:rPr>
            <w:color w:val="000000"/>
            <w:u w:val="single"/>
          </w:rPr>
          <w:t>2025 same-issue?</w:t>
        </w:r>
      </w:hyperlink>
      <w:r>
        <w:rPr>
          <w:color w:val="000000"/>
        </w:rPr>
        <w:t xml:space="preserve">   ·   </w:t>
      </w:r>
      <w:hyperlink r:id="rId5236">
        <w:r>
          <w:rPr>
            <w:color w:val="000000"/>
            <w:u w:val="single"/>
          </w:rPr>
          <w:t>2024 same-issue?</w:t>
        </w:r>
      </w:hyperlink>
      <w:r>
        <w:rPr>
          <w:color w:val="000000"/>
        </w:rPr>
        <w:t xml:space="preserve">   ·   </w:t>
      </w:r>
      <w:hyperlink r:id="rId4439">
        <w:r>
          <w:rPr>
            <w:color w:val="000000"/>
            <w:u w:val="single"/>
          </w:rPr>
          <w:t>2024 same-issue?</w:t>
        </w:r>
      </w:hyperlink>
      <w:r>
        <w:rPr>
          <w:color w:val="000000"/>
        </w:rPr>
        <w:t xml:space="preserve">   ·   </w:t>
      </w:r>
      <w:hyperlink r:id="rId4358">
        <w:r>
          <w:rPr>
            <w:color w:val="000000"/>
            <w:u w:val="single"/>
          </w:rPr>
          <w:t>2024 same-issue?</w:t>
        </w:r>
      </w:hyperlink>
      <w:r>
        <w:rPr>
          <w:color w:val="000000"/>
        </w:rPr>
        <w:t xml:space="preserve">   ·   </w:t>
      </w:r>
      <w:hyperlink r:id="rId4519">
        <w:r>
          <w:rPr>
            <w:color w:val="000000"/>
            <w:u w:val="single"/>
          </w:rPr>
          <w:t>2023 same-issue?</w:t>
        </w:r>
      </w:hyperlink>
      <w:r>
        <w:rPr>
          <w:color w:val="000000"/>
        </w:rPr>
        <w:t xml:space="preserve">   ·   </w:t>
      </w:r>
      <w:hyperlink r:id="rId5237">
        <w:r>
          <w:rPr>
            <w:color w:val="000000"/>
            <w:u w:val="single"/>
          </w:rPr>
          <w:t>2023 context</w:t>
        </w:r>
      </w:hyperlink>
      <w:r>
        <w:rPr>
          <w:color w:val="000000"/>
        </w:rPr>
        <w:t xml:space="preserve">   ·   </w:t>
      </w:r>
      <w:hyperlink r:id="rId5238">
        <w:r>
          <w:rPr>
            <w:color w:val="000000"/>
            <w:u w:val="single"/>
          </w:rPr>
          <w:t>2022 context</w:t>
        </w:r>
      </w:hyperlink>
      <w:r>
        <w:rPr>
          <w:color w:val="000000"/>
        </w:rPr>
        <w:t xml:space="preserve">   ·   </w:t>
      </w:r>
      <w:hyperlink r:id="rId5239">
        <w:r>
          <w:rPr>
            <w:color w:val="000000"/>
            <w:u w:val="single"/>
          </w:rPr>
          <w:t>2022 context</w:t>
        </w:r>
      </w:hyperlink>
      <w:r>
        <w:rPr>
          <w:color w:val="000000"/>
        </w:rPr>
        <w:t xml:space="preserve">   ·   </w:t>
      </w:r>
      <w:hyperlink r:id="rId5240">
        <w:r>
          <w:rPr>
            <w:color w:val="000000"/>
            <w:u w:val="single"/>
          </w:rPr>
          <w:t>2022 context</w:t>
        </w:r>
      </w:hyperlink>
      <w:r>
        <w:rPr>
          <w:color w:val="000000"/>
        </w:rPr>
        <w:t xml:space="preserve">   ·   </w:t>
      </w:r>
      <w:hyperlink r:id="rId5241">
        <w:r>
          <w:rPr>
            <w:color w:val="000000"/>
            <w:u w:val="single"/>
          </w:rPr>
          <w:t>2021 context</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5242">
        <w:r>
          <w:rPr>
            <w:color w:val="000000"/>
            <w:u w:val="single"/>
          </w:rPr>
          <w:t>Original</w:t>
        </w:r>
      </w:hyperlink>
      <w:r>
        <w:rPr>
          <w:color w:val="000000"/>
        </w:rPr>
        <w:t xml:space="preserve">   ·   </w:t>
      </w:r>
      <w:hyperlink r:id="rId5243">
        <w:r>
          <w:rPr>
            <w:color w:val="000000"/>
            <w:u w:val="single"/>
          </w:rPr>
          <w:t>2024 same-issue?</w:t>
        </w:r>
      </w:hyperlink>
      <w:r>
        <w:rPr>
          <w:color w:val="000000"/>
        </w:rPr>
        <w:t xml:space="preserve">   ·   </w:t>
      </w:r>
      <w:hyperlink r:id="rId5244">
        <w:r>
          <w:rPr>
            <w:color w:val="000000"/>
            <w:u w:val="single"/>
          </w:rPr>
          <w:t>2015 same-issue?</w:t>
        </w:r>
      </w:hyperlink>
      <w:r>
        <w:rPr>
          <w:color w:val="000000"/>
        </w:rPr>
        <w:t xml:space="preserve">   ·   </w:t>
      </w:r>
      <w:hyperlink r:id="rId5245">
        <w:r>
          <w:rPr>
            <w:color w:val="000000"/>
            <w:u w:val="single"/>
          </w:rPr>
          <w:t>2023 same-issue?</w:t>
        </w:r>
      </w:hyperlink>
      <w:r>
        <w:rPr>
          <w:color w:val="000000"/>
        </w:rPr>
        <w:t xml:space="preserve">   ·   </w:t>
      </w:r>
      <w:hyperlink r:id="rId5246">
        <w:r>
          <w:rPr>
            <w:color w:val="000000"/>
            <w:u w:val="single"/>
          </w:rPr>
          <w:t>2018 same-issue?</w:t>
        </w:r>
      </w:hyperlink>
      <w:r>
        <w:rPr>
          <w:color w:val="000000"/>
        </w:rPr>
        <w:t xml:space="preserve">   ·   </w:t>
      </w:r>
      <w:hyperlink r:id="rId5247">
        <w:r>
          <w:rPr>
            <w:color w:val="000000"/>
            <w:u w:val="single"/>
          </w:rPr>
          <w:t>2018 same-issue?</w:t>
        </w:r>
      </w:hyperlink>
      <w:r>
        <w:rPr>
          <w:color w:val="000000"/>
        </w:rPr>
        <w:t xml:space="preserve">   ·   </w:t>
      </w:r>
      <w:hyperlink r:id="rId5248">
        <w:r>
          <w:rPr>
            <w:color w:val="000000"/>
            <w:u w:val="single"/>
          </w:rPr>
          <w:t>2018 same-issue?</w:t>
        </w:r>
      </w:hyperlink>
      <w:r>
        <w:rPr>
          <w:color w:val="000000"/>
        </w:rPr>
        <w:t xml:space="preserve">   ·   </w:t>
      </w:r>
      <w:hyperlink r:id="rId5249">
        <w:r>
          <w:rPr>
            <w:color w:val="000000"/>
            <w:u w:val="single"/>
          </w:rPr>
          <w:t>2018 same-issue?</w:t>
        </w:r>
      </w:hyperlink>
      <w:r>
        <w:rPr>
          <w:color w:val="000000"/>
        </w:rPr>
        <w:t xml:space="preserve">   ·   </w:t>
      </w:r>
      <w:hyperlink r:id="rId5250">
        <w:r>
          <w:rPr>
            <w:color w:val="000000"/>
            <w:u w:val="single"/>
          </w:rPr>
          <w:t>2018 same-issue?</w:t>
        </w:r>
      </w:hyperlink>
      <w:r>
        <w:rPr>
          <w:color w:val="000000"/>
        </w:rPr>
        <w:t xml:space="preserve">   ·   </w:t>
      </w:r>
      <w:hyperlink r:id="rId5251">
        <w:r>
          <w:rPr>
            <w:color w:val="000000"/>
            <w:u w:val="single"/>
          </w:rPr>
          <w:t>2018 context</w:t>
        </w:r>
      </w:hyperlink>
      <w:r>
        <w:rPr>
          <w:color w:val="000000"/>
        </w:rPr>
        <w:t xml:space="preserve">   ·   </w:t>
      </w:r>
      <w:hyperlink r:id="rId5252">
        <w:r>
          <w:rPr>
            <w:color w:val="000000"/>
            <w:u w:val="single"/>
          </w:rPr>
          <w:t>2017 context</w:t>
        </w:r>
      </w:hyperlink>
      <w:r>
        <w:rPr>
          <w:color w:val="000000"/>
        </w:rPr>
        <w:t xml:space="preserve">   ·   </w:t>
      </w:r>
      <w:hyperlink r:id="rId5253">
        <w:r>
          <w:rPr>
            <w:color w:val="000000"/>
            <w:u w:val="single"/>
          </w:rPr>
          <w:t>2014 context</w:t>
        </w:r>
      </w:hyperlink>
      <w:r>
        <w:rPr>
          <w:color w:val="000000"/>
        </w:rPr>
        <w:t xml:space="preserve">   ·   </w:t>
      </w:r>
      <w:hyperlink r:id="rId5254">
        <w:r>
          <w:rPr>
            <w:color w:val="000000"/>
            <w:u w:val="single"/>
          </w:rPr>
          <w:t>2014 context</w:t>
        </w:r>
      </w:hyperlink>
      <w:r>
        <w:rPr>
          <w:color w:val="000000"/>
        </w:rPr>
        <w:t xml:space="preserve">   ·   </w:t>
      </w:r>
      <w:hyperlink r:id="rId5255">
        <w:r>
          <w:rPr>
            <w:color w:val="000000"/>
            <w:u w:val="single"/>
          </w:rPr>
          <w:t>2021 context</w:t>
        </w:r>
      </w:hyperlink>
      <w:r>
        <w:rPr>
          <w:color w:val="000000"/>
        </w:rPr>
        <w:t xml:space="preserve">   ·   </w:t>
      </w:r>
      <w:hyperlink r:id="rId5256">
        <w:r>
          <w:rPr>
            <w:color w:val="000000"/>
            <w:u w:val="single"/>
          </w:rPr>
          <w:t>2021 context</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5257">
        <w:r>
          <w:rPr>
            <w:color w:val="000000"/>
            <w:u w:val="single"/>
          </w:rPr>
          <w:t>Original</w:t>
        </w:r>
      </w:hyperlink>
      <w:r>
        <w:rPr>
          <w:color w:val="000000"/>
        </w:rPr>
        <w:t xml:space="preserve">   ·   </w:t>
      </w:r>
      <w:hyperlink r:id="rId5258">
        <w:r>
          <w:rPr>
            <w:color w:val="000000"/>
            <w:u w:val="single"/>
          </w:rPr>
          <w:t>2026 context</w:t>
        </w:r>
      </w:hyperlink>
      <w:r>
        <w:rPr>
          <w:color w:val="000000"/>
        </w:rPr>
        <w:t xml:space="preserve">   ·   </w:t>
      </w:r>
      <w:hyperlink r:id="rId5259">
        <w:r>
          <w:rPr>
            <w:color w:val="000000"/>
            <w:u w:val="single"/>
          </w:rPr>
          <w:t>2022 context</w:t>
        </w:r>
      </w:hyperlink>
      <w:r>
        <w:rPr>
          <w:color w:val="000000"/>
        </w:rPr>
        <w:t xml:space="preserve">   ·   </w:t>
      </w:r>
      <w:hyperlink r:id="rId5260">
        <w:r>
          <w:rPr>
            <w:color w:val="000000"/>
            <w:u w:val="single"/>
          </w:rPr>
          <w:t>2022 context</w:t>
        </w:r>
      </w:hyperlink>
      <w:r>
        <w:rPr>
          <w:color w:val="000000"/>
        </w:rPr>
        <w:t xml:space="preserve">   ·   </w:t>
      </w:r>
      <w:hyperlink r:id="rId5261">
        <w:r>
          <w:rPr>
            <w:color w:val="000000"/>
            <w:u w:val="single"/>
          </w:rPr>
          <w:t>2025 context</w:t>
        </w:r>
      </w:hyperlink>
      <w:r>
        <w:rPr>
          <w:color w:val="000000"/>
        </w:rPr>
        <w:t xml:space="preserve">   ·   </w:t>
      </w:r>
      <w:hyperlink r:id="rId5262">
        <w:r>
          <w:rPr>
            <w:color w:val="000000"/>
            <w:u w:val="single"/>
          </w:rPr>
          <w:t>2024 context</w:t>
        </w:r>
      </w:hyperlink>
      <w:r>
        <w:rPr>
          <w:color w:val="000000"/>
        </w:rPr>
        <w:t xml:space="preserve">   ·   </w:t>
      </w:r>
      <w:hyperlink r:id="rId5263">
        <w:r>
          <w:rPr>
            <w:color w:val="000000"/>
            <w:u w:val="single"/>
          </w:rPr>
          <w:t>2024 context</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5264">
        <w:r>
          <w:rPr>
            <w:color w:val="000000"/>
            <w:u w:val="single"/>
          </w:rPr>
          <w:t>Original</w:t>
        </w:r>
      </w:hyperlink>
      <w:r>
        <w:rPr>
          <w:color w:val="000000"/>
        </w:rPr>
        <w:t xml:space="preserve">   ·   </w:t>
      </w:r>
      <w:hyperlink r:id="rId5265">
        <w:r>
          <w:rPr>
            <w:color w:val="000000"/>
            <w:u w:val="single"/>
          </w:rPr>
          <w:t>2022 same-issue?</w:t>
        </w:r>
      </w:hyperlink>
      <w:r>
        <w:rPr>
          <w:color w:val="000000"/>
        </w:rPr>
        <w:t xml:space="preserve">   ·   </w:t>
      </w:r>
      <w:hyperlink r:id="rId5266">
        <w:r>
          <w:rPr>
            <w:color w:val="000000"/>
            <w:u w:val="single"/>
          </w:rPr>
          <w:t>2019 same-issue?</w:t>
        </w:r>
      </w:hyperlink>
      <w:r>
        <w:rPr>
          <w:color w:val="000000"/>
        </w:rPr>
        <w:t xml:space="preserve">   ·   </w:t>
      </w:r>
      <w:hyperlink r:id="rId5267">
        <w:r>
          <w:rPr>
            <w:color w:val="000000"/>
            <w:u w:val="single"/>
          </w:rPr>
          <w:t>2025 same-issue?</w:t>
        </w:r>
      </w:hyperlink>
      <w:r>
        <w:rPr>
          <w:color w:val="000000"/>
        </w:rPr>
        <w:t xml:space="preserve">   ·   </w:t>
      </w:r>
      <w:hyperlink r:id="rId5268">
        <w:r>
          <w:rPr>
            <w:color w:val="000000"/>
            <w:u w:val="single"/>
          </w:rPr>
          <w:t>2022 same-issue?</w:t>
        </w:r>
      </w:hyperlink>
      <w:r>
        <w:rPr>
          <w:color w:val="000000"/>
        </w:rPr>
        <w:t xml:space="preserve">   ·   </w:t>
      </w:r>
      <w:hyperlink r:id="rId5269">
        <w:r>
          <w:rPr>
            <w:color w:val="000000"/>
            <w:u w:val="single"/>
          </w:rPr>
          <w:t>2021 same-issue?</w:t>
        </w:r>
      </w:hyperlink>
      <w:r>
        <w:rPr>
          <w:color w:val="000000"/>
        </w:rPr>
        <w:t xml:space="preserve">   ·   </w:t>
      </w:r>
      <w:hyperlink r:id="rId5270">
        <w:r>
          <w:rPr>
            <w:color w:val="000000"/>
            <w:u w:val="single"/>
          </w:rPr>
          <w:t>2026 same-issue?</w:t>
        </w:r>
      </w:hyperlink>
      <w:r>
        <w:rPr>
          <w:color w:val="000000"/>
        </w:rPr>
        <w:t xml:space="preserve">   ·   </w:t>
      </w:r>
      <w:hyperlink r:id="rId5271">
        <w:r>
          <w:rPr>
            <w:color w:val="000000"/>
            <w:u w:val="single"/>
          </w:rPr>
          <w:t>2024 same-issue?</w:t>
        </w:r>
      </w:hyperlink>
      <w:r>
        <w:rPr>
          <w:color w:val="000000"/>
        </w:rPr>
        <w:t xml:space="preserve">   ·   </w:t>
      </w:r>
      <w:hyperlink r:id="rId5272">
        <w:r>
          <w:rPr>
            <w:color w:val="000000"/>
            <w:u w:val="single"/>
          </w:rPr>
          <w:t>2016 context</w:t>
        </w:r>
      </w:hyperlink>
      <w:r>
        <w:rPr>
          <w:color w:val="000000"/>
        </w:rPr>
        <w:t xml:space="preserve">   ·   </w:t>
      </w:r>
      <w:hyperlink r:id="rId5273">
        <w:r>
          <w:rPr>
            <w:color w:val="000000"/>
            <w:u w:val="single"/>
          </w:rPr>
          <w:t>2026 context</w:t>
        </w:r>
      </w:hyperlink>
      <w:r>
        <w:rPr>
          <w:color w:val="000000"/>
        </w:rPr>
        <w:t xml:space="preserve">   ·   </w:t>
      </w:r>
      <w:hyperlink r:id="rId1932">
        <w:r>
          <w:rPr>
            <w:color w:val="000000"/>
            <w:u w:val="single"/>
          </w:rPr>
          <w:t>2024 context</w:t>
        </w:r>
      </w:hyperlink>
      <w:r>
        <w:rPr>
          <w:color w:val="000000"/>
        </w:rPr>
        <w:t xml:space="preserve">   ·   </w:t>
      </w:r>
      <w:hyperlink r:id="rId5274">
        <w:r>
          <w:rPr>
            <w:color w:val="000000"/>
            <w:u w:val="single"/>
          </w:rPr>
          <w:t>2024 context</w:t>
        </w:r>
      </w:hyperlink>
      <w:r>
        <w:rPr>
          <w:color w:val="000000"/>
        </w:rPr>
        <w:t xml:space="preserve">   ·   </w:t>
      </w:r>
      <w:hyperlink r:id="rId5275">
        <w:r>
          <w:rPr>
            <w:color w:val="000000"/>
            <w:u w:val="single"/>
          </w:rPr>
          <w:t>2021 context</w:t>
        </w:r>
      </w:hyperlink>
    </w:p>
    <w:p>
      <w:pPr>
        <w:keepLines/>
        <w:spacing w:after="180"/>
      </w:pPr>
      <w:r>
        <w:rPr>
          <w:b/>
          <w:color w:val="000000"/>
          <w:sz w:val="18"/>
        </w:rPr>
        <w:t xml:space="preserve">2013  Demographic changes in Europe - new challenges for the European labour market  </w:t>
      </w:r>
      <w:r>
        <w:rPr>
          <w:color w:val="000000"/>
        </w:rPr>
        <w:br/>
      </w:r>
      <w:hyperlink r:id="rId5276">
        <w:r>
          <w:rPr>
            <w:color w:val="000000"/>
            <w:u w:val="single"/>
          </w:rPr>
          <w:t>Original</w:t>
        </w:r>
      </w:hyperlink>
      <w:r>
        <w:rPr>
          <w:color w:val="000000"/>
        </w:rPr>
        <w:t xml:space="preserve">   ·   </w:t>
      </w:r>
      <w:hyperlink r:id="rId5277">
        <w:r>
          <w:rPr>
            <w:color w:val="000000"/>
            <w:u w:val="single"/>
          </w:rPr>
          <w:t>2021 same-issue?</w:t>
        </w:r>
      </w:hyperlink>
      <w:r>
        <w:rPr>
          <w:color w:val="000000"/>
        </w:rPr>
        <w:t xml:space="preserve">   ·   </w:t>
      </w:r>
      <w:hyperlink r:id="rId5278">
        <w:r>
          <w:rPr>
            <w:color w:val="000000"/>
            <w:u w:val="single"/>
          </w:rPr>
          <w:t>2018 same-issue?</w:t>
        </w:r>
      </w:hyperlink>
      <w:r>
        <w:rPr>
          <w:color w:val="000000"/>
        </w:rPr>
        <w:t xml:space="preserve">   ·   </w:t>
      </w:r>
      <w:hyperlink r:id="rId5279">
        <w:r>
          <w:rPr>
            <w:color w:val="000000"/>
            <w:u w:val="single"/>
          </w:rPr>
          <w:t>2017 same-issue?</w:t>
        </w:r>
      </w:hyperlink>
      <w:r>
        <w:rPr>
          <w:color w:val="000000"/>
        </w:rPr>
        <w:t xml:space="preserve">   ·   </w:t>
      </w:r>
      <w:hyperlink r:id="rId5280">
        <w:r>
          <w:rPr>
            <w:color w:val="000000"/>
            <w:u w:val="single"/>
          </w:rPr>
          <w:t>2020 same-issue?</w:t>
        </w:r>
      </w:hyperlink>
      <w:r>
        <w:rPr>
          <w:color w:val="000000"/>
        </w:rPr>
        <w:t xml:space="preserve">   ·   </w:t>
      </w:r>
      <w:hyperlink r:id="rId5281">
        <w:r>
          <w:rPr>
            <w:color w:val="000000"/>
            <w:u w:val="single"/>
          </w:rPr>
          <w:t>2017 same-issue?</w:t>
        </w:r>
      </w:hyperlink>
      <w:r>
        <w:rPr>
          <w:color w:val="000000"/>
        </w:rPr>
        <w:t xml:space="preserve">   ·   </w:t>
      </w:r>
      <w:hyperlink r:id="rId5282">
        <w:r>
          <w:rPr>
            <w:color w:val="000000"/>
            <w:u w:val="single"/>
          </w:rPr>
          <w:t>2015 same-issue?</w:t>
        </w:r>
      </w:hyperlink>
      <w:r>
        <w:rPr>
          <w:color w:val="000000"/>
        </w:rPr>
        <w:t xml:space="preserve">   ·   </w:t>
      </w:r>
      <w:hyperlink r:id="rId5283">
        <w:r>
          <w:rPr>
            <w:color w:val="000000"/>
            <w:u w:val="single"/>
          </w:rPr>
          <w:t>2025 same-issue?</w:t>
        </w:r>
      </w:hyperlink>
      <w:r>
        <w:rPr>
          <w:color w:val="000000"/>
        </w:rPr>
        <w:t xml:space="preserve">   ·   </w:t>
      </w:r>
      <w:hyperlink r:id="rId5284">
        <w:r>
          <w:rPr>
            <w:color w:val="000000"/>
            <w:u w:val="single"/>
          </w:rPr>
          <w:t>2024 same-issue?</w:t>
        </w:r>
      </w:hyperlink>
      <w:r>
        <w:rPr>
          <w:color w:val="000000"/>
        </w:rPr>
        <w:t xml:space="preserve">   ·   </w:t>
      </w:r>
      <w:hyperlink r:id="rId5285">
        <w:r>
          <w:rPr>
            <w:color w:val="000000"/>
            <w:u w:val="single"/>
          </w:rPr>
          <w:t>2023 same-issue?</w:t>
        </w:r>
      </w:hyperlink>
      <w:r>
        <w:rPr>
          <w:color w:val="000000"/>
        </w:rPr>
        <w:t xml:space="preserve">   ·   </w:t>
      </w:r>
      <w:hyperlink r:id="rId5286">
        <w:r>
          <w:rPr>
            <w:color w:val="000000"/>
            <w:u w:val="single"/>
          </w:rPr>
          <w:t>2022 same-issue?</w:t>
        </w:r>
      </w:hyperlink>
      <w:r>
        <w:rPr>
          <w:color w:val="000000"/>
        </w:rPr>
        <w:t xml:space="preserve">   ·   </w:t>
      </w:r>
      <w:hyperlink r:id="rId5287">
        <w:r>
          <w:rPr>
            <w:color w:val="000000"/>
            <w:u w:val="single"/>
          </w:rPr>
          <w:t>2020 same-issue?</w:t>
        </w:r>
      </w:hyperlink>
      <w:r>
        <w:rPr>
          <w:color w:val="000000"/>
        </w:rPr>
        <w:t xml:space="preserve">   ·   </w:t>
      </w:r>
      <w:hyperlink r:id="rId5288">
        <w:r>
          <w:rPr>
            <w:color w:val="000000"/>
            <w:u w:val="single"/>
          </w:rPr>
          <w:t>2019 same-issue?</w:t>
        </w:r>
      </w:hyperlink>
    </w:p>
    <w:p>
      <w:pPr>
        <w:keepLines/>
        <w:spacing w:after="180"/>
      </w:pPr>
      <w:r>
        <w:rPr>
          <w:b/>
          <w:color w:val="000000"/>
          <w:sz w:val="18"/>
        </w:rPr>
        <w:t xml:space="preserve">2013  INTRODUCTION OF THE GRAIN FUTURES MARKET IN THE BLACK SEA REGION  </w:t>
      </w:r>
      <w:r>
        <w:rPr>
          <w:color w:val="000000"/>
        </w:rPr>
        <w:br/>
      </w:r>
      <w:hyperlink r:id="rId5289">
        <w:r>
          <w:rPr>
            <w:color w:val="000000"/>
            <w:u w:val="single"/>
          </w:rPr>
          <w:t>Original</w:t>
        </w:r>
      </w:hyperlink>
      <w:r>
        <w:rPr>
          <w:color w:val="000000"/>
        </w:rPr>
        <w:t xml:space="preserve">   ·   </w:t>
      </w:r>
      <w:hyperlink r:id="rId5290">
        <w:r>
          <w:rPr>
            <w:color w:val="000000"/>
            <w:u w:val="single"/>
          </w:rPr>
          <w:t>2026 context</w:t>
        </w:r>
      </w:hyperlink>
      <w:r>
        <w:rPr>
          <w:color w:val="000000"/>
        </w:rPr>
        <w:t xml:space="preserve">   ·   </w:t>
      </w:r>
      <w:hyperlink r:id="rId5291">
        <w:r>
          <w:rPr>
            <w:color w:val="000000"/>
            <w:u w:val="single"/>
          </w:rPr>
          <w:t>2026 context</w:t>
        </w:r>
      </w:hyperlink>
      <w:r>
        <w:rPr>
          <w:color w:val="000000"/>
        </w:rPr>
        <w:t xml:space="preserve">   ·   </w:t>
      </w:r>
      <w:hyperlink r:id="rId5292">
        <w:r>
          <w:rPr>
            <w:color w:val="000000"/>
            <w:u w:val="single"/>
          </w:rPr>
          <w:t>2026 context</w:t>
        </w:r>
      </w:hyperlink>
      <w:r>
        <w:rPr>
          <w:color w:val="000000"/>
        </w:rPr>
        <w:t xml:space="preserve">   ·   </w:t>
      </w:r>
      <w:hyperlink r:id="rId5293">
        <w:r>
          <w:rPr>
            <w:color w:val="000000"/>
            <w:u w:val="single"/>
          </w:rPr>
          <w:t>2025 context</w:t>
        </w:r>
      </w:hyperlink>
      <w:r>
        <w:rPr>
          <w:color w:val="000000"/>
        </w:rPr>
        <w:t xml:space="preserve">   ·   </w:t>
      </w:r>
      <w:hyperlink r:id="rId5294">
        <w:r>
          <w:rPr>
            <w:color w:val="000000"/>
            <w:u w:val="single"/>
          </w:rPr>
          <w:t>2024 context</w:t>
        </w:r>
      </w:hyperlink>
      <w:r>
        <w:rPr>
          <w:color w:val="000000"/>
        </w:rPr>
        <w:t xml:space="preserve">   ·   </w:t>
      </w:r>
      <w:hyperlink r:id="rId5295">
        <w:r>
          <w:rPr>
            <w:color w:val="000000"/>
            <w:u w:val="single"/>
          </w:rPr>
          <w:t>2024 context</w:t>
        </w:r>
      </w:hyperlink>
    </w:p>
    <w:p>
      <w:pPr>
        <w:keepLines/>
        <w:spacing w:after="180"/>
      </w:pPr>
      <w:r>
        <w:rPr>
          <w:b/>
          <w:color w:val="000000"/>
          <w:sz w:val="18"/>
        </w:rPr>
        <w:t xml:space="preserve">2014  Can Basic Research Prevent Economic Stagnation?  </w:t>
      </w:r>
      <w:r>
        <w:rPr>
          <w:color w:val="000000"/>
        </w:rPr>
        <w:br/>
      </w:r>
      <w:hyperlink r:id="rId5296">
        <w:r>
          <w:rPr>
            <w:color w:val="000000"/>
            <w:u w:val="single"/>
          </w:rPr>
          <w:t>Original</w:t>
        </w:r>
      </w:hyperlink>
      <w:r>
        <w:rPr>
          <w:color w:val="000000"/>
        </w:rPr>
        <w:t xml:space="preserve">   ·   </w:t>
      </w:r>
      <w:hyperlink r:id="rId5297">
        <w:r>
          <w:rPr>
            <w:color w:val="000000"/>
            <w:u w:val="single"/>
          </w:rPr>
          <w:t>2017 context</w:t>
        </w:r>
      </w:hyperlink>
    </w:p>
    <w:p>
      <w:pPr>
        <w:keepLines/>
        <w:spacing w:after="180"/>
      </w:pPr>
      <w:r>
        <w:rPr>
          <w:b/>
          <w:color w:val="000000"/>
          <w:sz w:val="18"/>
        </w:rPr>
        <w:t xml:space="preserve">2014  The future of financial markets and regulation: what strategy for Europe?  </w:t>
      </w:r>
      <w:r>
        <w:rPr>
          <w:color w:val="000000"/>
        </w:rPr>
        <w:br/>
      </w:r>
      <w:hyperlink r:id="rId5298">
        <w:r>
          <w:rPr>
            <w:color w:val="000000"/>
            <w:u w:val="single"/>
          </w:rPr>
          <w:t>Original</w:t>
        </w:r>
      </w:hyperlink>
      <w:r>
        <w:rPr>
          <w:color w:val="000000"/>
        </w:rPr>
        <w:t xml:space="preserve">   ·   </w:t>
      </w:r>
      <w:hyperlink r:id="rId5299">
        <w:r>
          <w:rPr>
            <w:color w:val="000000"/>
            <w:u w:val="single"/>
          </w:rPr>
          <w:t>2022 same-issue?</w:t>
        </w:r>
      </w:hyperlink>
      <w:r>
        <w:rPr>
          <w:color w:val="000000"/>
        </w:rPr>
        <w:t xml:space="preserve">   ·   </w:t>
      </w:r>
      <w:hyperlink r:id="rId5300">
        <w:r>
          <w:rPr>
            <w:color w:val="000000"/>
            <w:u w:val="single"/>
          </w:rPr>
          <w:t>2021 same-issue?</w:t>
        </w:r>
      </w:hyperlink>
      <w:r>
        <w:rPr>
          <w:color w:val="000000"/>
        </w:rPr>
        <w:t xml:space="preserve">   ·   </w:t>
      </w:r>
      <w:hyperlink r:id="rId5301">
        <w:r>
          <w:rPr>
            <w:color w:val="000000"/>
            <w:u w:val="single"/>
          </w:rPr>
          <w:t>2018 same-issue?</w:t>
        </w:r>
      </w:hyperlink>
      <w:r>
        <w:rPr>
          <w:color w:val="000000"/>
        </w:rPr>
        <w:t xml:space="preserve">   ·   </w:t>
      </w:r>
      <w:hyperlink r:id="rId5302">
        <w:r>
          <w:rPr>
            <w:color w:val="000000"/>
            <w:u w:val="single"/>
          </w:rPr>
          <w:t>2023 same-issue?</w:t>
        </w:r>
      </w:hyperlink>
      <w:r>
        <w:rPr>
          <w:color w:val="000000"/>
        </w:rPr>
        <w:t xml:space="preserve">   ·   </w:t>
      </w:r>
      <w:hyperlink r:id="rId5303">
        <w:r>
          <w:rPr>
            <w:color w:val="000000"/>
            <w:u w:val="single"/>
          </w:rPr>
          <w:t>2022 same-issue?</w:t>
        </w:r>
      </w:hyperlink>
      <w:r>
        <w:rPr>
          <w:color w:val="000000"/>
        </w:rPr>
        <w:t xml:space="preserve">   ·   </w:t>
      </w:r>
      <w:hyperlink r:id="rId5304">
        <w:r>
          <w:rPr>
            <w:color w:val="000000"/>
            <w:u w:val="single"/>
          </w:rPr>
          <w:t>2020 same-issue?</w:t>
        </w:r>
      </w:hyperlink>
      <w:r>
        <w:rPr>
          <w:color w:val="000000"/>
        </w:rPr>
        <w:t xml:space="preserve">   ·   </w:t>
      </w:r>
      <w:hyperlink r:id="rId5305">
        <w:r>
          <w:rPr>
            <w:color w:val="000000"/>
            <w:u w:val="single"/>
          </w:rPr>
          <w:t>2017 same-issue?</w:t>
        </w:r>
      </w:hyperlink>
      <w:r>
        <w:rPr>
          <w:color w:val="000000"/>
        </w:rPr>
        <w:t xml:space="preserve">   ·   </w:t>
      </w:r>
      <w:hyperlink r:id="rId5306">
        <w:r>
          <w:rPr>
            <w:color w:val="000000"/>
            <w:u w:val="single"/>
          </w:rPr>
          <w:t>2015 same-issue?</w:t>
        </w:r>
      </w:hyperlink>
      <w:r>
        <w:rPr>
          <w:color w:val="000000"/>
        </w:rPr>
        <w:t xml:space="preserve">   ·   </w:t>
      </w:r>
      <w:hyperlink r:id="rId5307">
        <w:r>
          <w:rPr>
            <w:color w:val="000000"/>
            <w:u w:val="single"/>
          </w:rPr>
          <w:t>2024 same-issue?</w:t>
        </w:r>
      </w:hyperlink>
      <w:r>
        <w:rPr>
          <w:color w:val="000000"/>
        </w:rPr>
        <w:t xml:space="preserve">   ·   </w:t>
      </w:r>
      <w:hyperlink r:id="rId5308">
        <w:r>
          <w:rPr>
            <w:color w:val="000000"/>
            <w:u w:val="single"/>
          </w:rPr>
          <w:t>2026 same-issue?</w:t>
        </w:r>
      </w:hyperlink>
      <w:r>
        <w:rPr>
          <w:color w:val="000000"/>
        </w:rPr>
        <w:t xml:space="preserve">   ·   </w:t>
      </w:r>
      <w:hyperlink r:id="rId5309">
        <w:r>
          <w:rPr>
            <w:color w:val="000000"/>
            <w:u w:val="single"/>
          </w:rPr>
          <w:t>2025 same-issue?</w:t>
        </w:r>
      </w:hyperlink>
      <w:r>
        <w:rPr>
          <w:color w:val="000000"/>
        </w:rPr>
        <w:t xml:space="preserve">   ·   </w:t>
      </w:r>
      <w:hyperlink r:id="rId5310">
        <w:r>
          <w:rPr>
            <w:color w:val="000000"/>
            <w:u w:val="single"/>
          </w:rPr>
          <w:t>2025 same-issue?</w:t>
        </w:r>
      </w:hyperlink>
      <w:r>
        <w:rPr>
          <w:color w:val="000000"/>
        </w:rPr>
        <w:t xml:space="preserve">   ·   </w:t>
      </w:r>
      <w:hyperlink r:id="rId5311">
        <w:r>
          <w:rPr>
            <w:color w:val="000000"/>
            <w:u w:val="single"/>
          </w:rPr>
          <w:t>2024 same-issue?</w:t>
        </w:r>
      </w:hyperlink>
      <w:r>
        <w:rPr>
          <w:color w:val="000000"/>
        </w:rPr>
        <w:t xml:space="preserve">   ·   </w:t>
      </w:r>
      <w:hyperlink r:id="rId5312">
        <w:r>
          <w:rPr>
            <w:color w:val="000000"/>
            <w:u w:val="single"/>
          </w:rPr>
          <w:t>2024 same-issue?</w:t>
        </w:r>
      </w:hyperlink>
      <w:r>
        <w:rPr>
          <w:color w:val="000000"/>
        </w:rPr>
        <w:t xml:space="preserve">   ·   </w:t>
      </w:r>
      <w:hyperlink r:id="rId5313">
        <w:r>
          <w:rPr>
            <w:color w:val="000000"/>
            <w:u w:val="single"/>
          </w:rPr>
          <w:t>2021 same-issue?</w:t>
        </w:r>
      </w:hyperlink>
    </w:p>
    <w:p>
      <w:pPr>
        <w:keepLines/>
        <w:spacing w:after="180"/>
      </w:pPr>
      <w:r>
        <w:rPr>
          <w:b/>
          <w:color w:val="000000"/>
          <w:sz w:val="18"/>
        </w:rPr>
        <w:t xml:space="preserve">2014  The future of global trade and the WTO  </w:t>
      </w:r>
      <w:r>
        <w:rPr>
          <w:color w:val="000000"/>
        </w:rPr>
        <w:br/>
      </w:r>
      <w:hyperlink r:id="rId5314">
        <w:r>
          <w:rPr>
            <w:color w:val="000000"/>
            <w:u w:val="single"/>
          </w:rPr>
          <w:t>Original</w:t>
        </w:r>
      </w:hyperlink>
      <w:r>
        <w:rPr>
          <w:color w:val="000000"/>
        </w:rPr>
        <w:t xml:space="preserve">   ·   </w:t>
      </w:r>
      <w:hyperlink r:id="rId5315">
        <w:r>
          <w:rPr>
            <w:color w:val="000000"/>
            <w:u w:val="single"/>
          </w:rPr>
          <w:t>2020 same-issue?</w:t>
        </w:r>
      </w:hyperlink>
      <w:r>
        <w:rPr>
          <w:color w:val="000000"/>
        </w:rPr>
        <w:t xml:space="preserve">   ·   </w:t>
      </w:r>
      <w:hyperlink r:id="rId5316">
        <w:r>
          <w:rPr>
            <w:color w:val="000000"/>
            <w:u w:val="single"/>
          </w:rPr>
          <w:t>2025 same-issue?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317">
        <w:r>
          <w:rPr>
            <w:color w:val="000000"/>
            <w:u w:val="single"/>
          </w:rPr>
          <w:t>Original</w:t>
        </w:r>
      </w:hyperlink>
      <w:r>
        <w:rPr>
          <w:color w:val="000000"/>
        </w:rPr>
        <w:t xml:space="preserve">   ·   </w:t>
      </w:r>
      <w:hyperlink r:id="rId5318">
        <w:r>
          <w:rPr>
            <w:color w:val="000000"/>
            <w:u w:val="single"/>
          </w:rPr>
          <w:t>2020 same-issue?</w:t>
        </w:r>
      </w:hyperlink>
      <w:r>
        <w:rPr>
          <w:color w:val="000000"/>
        </w:rPr>
        <w:t xml:space="preserve">   ·   </w:t>
      </w:r>
      <w:hyperlink r:id="rId5319">
        <w:r>
          <w:rPr>
            <w:color w:val="000000"/>
            <w:u w:val="single"/>
          </w:rPr>
          <w:t>2018 same-issue?</w:t>
        </w:r>
      </w:hyperlink>
      <w:r>
        <w:rPr>
          <w:color w:val="000000"/>
        </w:rPr>
        <w:t xml:space="preserve">   ·   </w:t>
      </w:r>
      <w:hyperlink r:id="rId5320">
        <w:r>
          <w:rPr>
            <w:color w:val="000000"/>
            <w:u w:val="single"/>
          </w:rPr>
          <w:t>2018 same-issue?</w:t>
        </w:r>
      </w:hyperlink>
      <w:r>
        <w:rPr>
          <w:color w:val="000000"/>
        </w:rPr>
        <w:t xml:space="preserve">   ·   </w:t>
      </w:r>
      <w:hyperlink r:id="rId5321">
        <w:r>
          <w:rPr>
            <w:color w:val="000000"/>
            <w:u w:val="single"/>
          </w:rPr>
          <w:t>2016 same-issue?</w:t>
        </w:r>
      </w:hyperlink>
      <w:r>
        <w:rPr>
          <w:color w:val="000000"/>
        </w:rPr>
        <w:t xml:space="preserve">   ·   </w:t>
      </w:r>
      <w:hyperlink r:id="rId5322">
        <w:r>
          <w:rPr>
            <w:color w:val="000000"/>
            <w:u w:val="single"/>
          </w:rPr>
          <w:t>2019 same-issue?</w:t>
        </w:r>
      </w:hyperlink>
      <w:r>
        <w:rPr>
          <w:color w:val="000000"/>
        </w:rPr>
        <w:t xml:space="preserve">   ·   </w:t>
      </w:r>
      <w:hyperlink r:id="rId5323">
        <w:r>
          <w:rPr>
            <w:color w:val="000000"/>
            <w:u w:val="single"/>
          </w:rPr>
          <w:t>2017 same-issue?</w:t>
        </w:r>
      </w:hyperlink>
      <w:r>
        <w:rPr>
          <w:color w:val="000000"/>
        </w:rPr>
        <w:t xml:space="preserve">   ·   </w:t>
      </w:r>
      <w:hyperlink r:id="rId5324">
        <w:r>
          <w:rPr>
            <w:color w:val="000000"/>
            <w:u w:val="single"/>
          </w:rPr>
          <w:t>2016 same-issue?</w:t>
        </w:r>
      </w:hyperlink>
      <w:r>
        <w:rPr>
          <w:color w:val="000000"/>
        </w:rPr>
        <w:t xml:space="preserve">   ·   </w:t>
      </w:r>
      <w:hyperlink r:id="rId5325">
        <w:r>
          <w:rPr>
            <w:color w:val="000000"/>
            <w:u w:val="single"/>
          </w:rPr>
          <w:t>2019 same-issue?</w:t>
        </w:r>
      </w:hyperlink>
      <w:r>
        <w:rPr>
          <w:color w:val="000000"/>
        </w:rPr>
        <w:t xml:space="preserve">   ·   </w:t>
      </w:r>
      <w:hyperlink r:id="rId5326">
        <w:r>
          <w:rPr>
            <w:color w:val="000000"/>
            <w:u w:val="single"/>
          </w:rPr>
          <w:t>2019 same-issue?</w:t>
        </w:r>
      </w:hyperlink>
      <w:r>
        <w:rPr>
          <w:color w:val="000000"/>
        </w:rPr>
        <w:t xml:space="preserve">   ·   </w:t>
      </w:r>
      <w:hyperlink r:id="rId5327">
        <w:r>
          <w:rPr>
            <w:color w:val="000000"/>
            <w:u w:val="single"/>
          </w:rPr>
          <w:t>2018 same-issue?</w:t>
        </w:r>
      </w:hyperlink>
      <w:r>
        <w:rPr>
          <w:color w:val="000000"/>
        </w:rPr>
        <w:t xml:space="preserve">   ·   </w:t>
      </w:r>
      <w:hyperlink r:id="rId5328">
        <w:r>
          <w:rPr>
            <w:color w:val="000000"/>
            <w:u w:val="single"/>
          </w:rPr>
          <w:t>2016 same-issue?</w:t>
        </w:r>
      </w:hyperlink>
      <w:r>
        <w:rPr>
          <w:color w:val="000000"/>
        </w:rPr>
        <w:t xml:space="preserve">   ·   </w:t>
      </w:r>
      <w:hyperlink r:id="rId5329">
        <w:r>
          <w:rPr>
            <w:color w:val="000000"/>
            <w:u w:val="single"/>
          </w:rPr>
          <w:t>2026 context</w:t>
        </w:r>
      </w:hyperlink>
      <w:r>
        <w:rPr>
          <w:color w:val="000000"/>
        </w:rPr>
        <w:t xml:space="preserve">   ·   </w:t>
      </w:r>
      <w:hyperlink r:id="rId5330">
        <w:r>
          <w:rPr>
            <w:color w:val="000000"/>
            <w:u w:val="single"/>
          </w:rPr>
          <w:t>2025 context</w:t>
        </w:r>
      </w:hyperlink>
      <w:r>
        <w:rPr>
          <w:color w:val="000000"/>
        </w:rPr>
        <w:t xml:space="preserve">   ·   </w:t>
      </w:r>
      <w:hyperlink r:id="rId5331">
        <w:r>
          <w:rPr>
            <w:color w:val="000000"/>
            <w:u w:val="single"/>
          </w:rPr>
          <w:t>2021 context</w:t>
        </w:r>
      </w:hyperlink>
      <w:r>
        <w:rPr>
          <w:color w:val="000000"/>
        </w:rPr>
        <w:t xml:space="preserve">   ·   </w:t>
      </w:r>
      <w:hyperlink r:id="rId5332">
        <w:r>
          <w:rPr>
            <w:color w:val="000000"/>
            <w:u w:val="single"/>
          </w:rPr>
          <w:t>2017 context</w:t>
        </w:r>
      </w:hyperlink>
      <w:r>
        <w:rPr>
          <w:color w:val="000000"/>
        </w:rPr>
        <w:t xml:space="preserve">   ·   </w:t>
      </w:r>
      <w:hyperlink r:id="rId5333">
        <w:r>
          <w:rPr>
            <w:color w:val="000000"/>
            <w:u w:val="single"/>
          </w:rPr>
          <w:t>2024 context</w:t>
        </w:r>
      </w:hyperlink>
      <w:r>
        <w:rPr>
          <w:color w:val="000000"/>
        </w:rPr>
        <w:t xml:space="preserve">   ·   </w:t>
      </w:r>
      <w:hyperlink r:id="rId5334">
        <w:r>
          <w:rPr>
            <w:color w:val="000000"/>
            <w:u w:val="single"/>
          </w:rPr>
          <w:t>2024 context</w:t>
        </w:r>
      </w:hyperlink>
      <w:r>
        <w:rPr>
          <w:color w:val="000000"/>
        </w:rPr>
        <w:t xml:space="preserve">   ·   </w:t>
      </w:r>
      <w:hyperlink r:id="rId5335">
        <w:r>
          <w:rPr>
            <w:color w:val="000000"/>
            <w:u w:val="single"/>
          </w:rPr>
          <w:t>2023 context</w:t>
        </w:r>
      </w:hyperlink>
      <w:r>
        <w:rPr>
          <w:color w:val="000000"/>
        </w:rPr>
        <w:t xml:space="preserve">   ·   </w:t>
      </w:r>
      <w:hyperlink r:id="rId5336">
        <w:r>
          <w:rPr>
            <w:color w:val="000000"/>
            <w:u w:val="single"/>
          </w:rPr>
          <w:t>2017 context</w:t>
        </w:r>
      </w:hyperlink>
      <w:r>
        <w:rPr>
          <w:color w:val="000000"/>
        </w:rPr>
        <w:t xml:space="preserve">   ·   </w:t>
      </w:r>
      <w:hyperlink r:id="rId5337">
        <w:r>
          <w:rPr>
            <w:color w:val="000000"/>
            <w:u w:val="single"/>
          </w:rPr>
          <w:t>2016 context</w:t>
        </w:r>
      </w:hyperlink>
      <w:r>
        <w:rPr>
          <w:color w:val="000000"/>
        </w:rPr>
        <w:t xml:space="preserve">   ·   </w:t>
      </w:r>
      <w:hyperlink r:id="rId5338">
        <w:r>
          <w:rPr>
            <w:color w:val="000000"/>
            <w:u w:val="single"/>
          </w:rPr>
          <w:t>2022 context</w:t>
        </w:r>
      </w:hyperlink>
    </w:p>
    <w:p>
      <w:pPr>
        <w:keepLines/>
        <w:spacing w:after="180"/>
      </w:pPr>
      <w:r>
        <w:rPr>
          <w:b/>
          <w:color w:val="000000"/>
          <w:sz w:val="18"/>
        </w:rPr>
        <w:t xml:space="preserve">2015  Global trends and the economic crisis: Future alternative European growth strategies  </w:t>
      </w:r>
      <w:r>
        <w:rPr>
          <w:color w:val="000000"/>
        </w:rPr>
        <w:br/>
      </w:r>
      <w:hyperlink r:id="rId5339">
        <w:r>
          <w:rPr>
            <w:color w:val="000000"/>
            <w:u w:val="single"/>
          </w:rPr>
          <w:t>Original</w:t>
        </w:r>
      </w:hyperlink>
      <w:r>
        <w:rPr>
          <w:color w:val="000000"/>
        </w:rPr>
        <w:t xml:space="preserve">   ·   </w:t>
      </w:r>
      <w:hyperlink r:id="rId5340">
        <w:r>
          <w:rPr>
            <w:color w:val="000000"/>
            <w:u w:val="single"/>
          </w:rPr>
          <w:t>2026 same-issue?</w:t>
        </w:r>
      </w:hyperlink>
      <w:r>
        <w:rPr>
          <w:color w:val="000000"/>
        </w:rPr>
        <w:t xml:space="preserve">   ·   </w:t>
      </w:r>
      <w:hyperlink r:id="rId5341">
        <w:r>
          <w:rPr>
            <w:color w:val="000000"/>
            <w:u w:val="single"/>
          </w:rPr>
          <w:t>2018 same-issue?</w:t>
        </w:r>
      </w:hyperlink>
      <w:r>
        <w:rPr>
          <w:color w:val="000000"/>
        </w:rPr>
        <w:t xml:space="preserve">   ·   </w:t>
      </w:r>
      <w:hyperlink r:id="rId5342">
        <w:r>
          <w:rPr>
            <w:color w:val="000000"/>
            <w:u w:val="single"/>
          </w:rPr>
          <w:t>2025 same-issue?</w:t>
        </w:r>
      </w:hyperlink>
      <w:r>
        <w:rPr>
          <w:color w:val="000000"/>
        </w:rPr>
        <w:t xml:space="preserve">   ·   </w:t>
      </w:r>
      <w:hyperlink r:id="rId5343">
        <w:r>
          <w:rPr>
            <w:color w:val="000000"/>
            <w:u w:val="single"/>
          </w:rPr>
          <w:t>2021 same-issue?</w:t>
        </w:r>
      </w:hyperlink>
      <w:r>
        <w:rPr>
          <w:color w:val="000000"/>
        </w:rPr>
        <w:t xml:space="preserve">   ·   </w:t>
      </w:r>
      <w:hyperlink r:id="rId5344">
        <w:r>
          <w:rPr>
            <w:color w:val="000000"/>
            <w:u w:val="single"/>
          </w:rPr>
          <w:t>2022 context</w:t>
        </w:r>
      </w:hyperlink>
    </w:p>
    <w:p>
      <w:pPr>
        <w:keepLines/>
        <w:spacing w:after="180"/>
      </w:pPr>
      <w:r>
        <w:rPr>
          <w:b/>
          <w:color w:val="000000"/>
          <w:sz w:val="18"/>
        </w:rPr>
        <w:t xml:space="preserve">2015  Price Discovery in Thinly Traded Futures Markets: How Thin is Too Thin?  </w:t>
      </w:r>
      <w:r>
        <w:rPr>
          <w:color w:val="000000"/>
        </w:rPr>
        <w:br/>
      </w:r>
      <w:hyperlink r:id="rId429">
        <w:r>
          <w:rPr>
            <w:color w:val="000000"/>
            <w:u w:val="single"/>
          </w:rPr>
          <w:t>Original</w:t>
        </w:r>
      </w:hyperlink>
      <w:r>
        <w:rPr>
          <w:color w:val="000000"/>
        </w:rPr>
        <w:t xml:space="preserve">   ·   </w:t>
      </w:r>
      <w:hyperlink r:id="rId5345">
        <w:r>
          <w:rPr>
            <w:color w:val="000000"/>
            <w:u w:val="single"/>
          </w:rPr>
          <w:t>2018 same-issue?</w:t>
        </w:r>
      </w:hyperlink>
      <w:r>
        <w:rPr>
          <w:color w:val="000000"/>
        </w:rPr>
        <w:t xml:space="preserve">   ·   </w:t>
      </w:r>
      <w:hyperlink r:id="rId5346">
        <w:r>
          <w:rPr>
            <w:color w:val="000000"/>
            <w:u w:val="single"/>
          </w:rPr>
          <w:t>2018 same-issue?</w:t>
        </w:r>
      </w:hyperlink>
      <w:r>
        <w:rPr>
          <w:color w:val="000000"/>
        </w:rPr>
        <w:t xml:space="preserve">   ·   </w:t>
      </w:r>
      <w:hyperlink r:id="rId5347">
        <w:r>
          <w:rPr>
            <w:color w:val="000000"/>
            <w:u w:val="single"/>
          </w:rPr>
          <w:t>2017 same-issue?</w:t>
        </w:r>
      </w:hyperlink>
      <w:r>
        <w:rPr>
          <w:color w:val="000000"/>
        </w:rPr>
        <w:t xml:space="preserve">   ·   </w:t>
      </w:r>
      <w:hyperlink r:id="rId5348">
        <w:r>
          <w:rPr>
            <w:color w:val="000000"/>
            <w:u w:val="single"/>
          </w:rPr>
          <w:t>2026 same-issue?</w:t>
        </w:r>
      </w:hyperlink>
      <w:r>
        <w:rPr>
          <w:color w:val="000000"/>
        </w:rPr>
        <w:t xml:space="preserve">   ·   </w:t>
      </w:r>
      <w:hyperlink r:id="rId5349">
        <w:r>
          <w:rPr>
            <w:color w:val="000000"/>
            <w:u w:val="single"/>
          </w:rPr>
          <w:t>2026 same-issue?</w:t>
        </w:r>
      </w:hyperlink>
      <w:r>
        <w:rPr>
          <w:color w:val="000000"/>
        </w:rPr>
        <w:t xml:space="preserve">   ·   </w:t>
      </w:r>
      <w:hyperlink r:id="rId5350">
        <w:r>
          <w:rPr>
            <w:color w:val="000000"/>
            <w:u w:val="single"/>
          </w:rPr>
          <w:t>2017 same-issue?</w:t>
        </w:r>
      </w:hyperlink>
      <w:r>
        <w:rPr>
          <w:color w:val="000000"/>
        </w:rPr>
        <w:t xml:space="preserve">   ·   </w:t>
      </w:r>
      <w:hyperlink r:id="rId5351">
        <w:r>
          <w:rPr>
            <w:color w:val="000000"/>
            <w:u w:val="single"/>
          </w:rPr>
          <w:t>2017 same-issue?</w:t>
        </w:r>
      </w:hyperlink>
      <w:r>
        <w:rPr>
          <w:color w:val="000000"/>
        </w:rPr>
        <w:t xml:space="preserve">   ·   </w:t>
      </w:r>
      <w:hyperlink r:id="rId5352">
        <w:r>
          <w:rPr>
            <w:color w:val="000000"/>
            <w:u w:val="single"/>
          </w:rPr>
          <w:t>2026 context</w:t>
        </w:r>
      </w:hyperlink>
      <w:r>
        <w:rPr>
          <w:color w:val="000000"/>
        </w:rPr>
        <w:t xml:space="preserve">   ·   </w:t>
      </w:r>
      <w:hyperlink r:id="rId5353">
        <w:r>
          <w:rPr>
            <w:color w:val="000000"/>
            <w:u w:val="single"/>
          </w:rPr>
          <w:t>2026 context</w:t>
        </w:r>
      </w:hyperlink>
      <w:r>
        <w:rPr>
          <w:color w:val="000000"/>
        </w:rPr>
        <w:t xml:space="preserve">   ·   </w:t>
      </w:r>
      <w:hyperlink r:id="rId5354">
        <w:r>
          <w:rPr>
            <w:color w:val="000000"/>
            <w:u w:val="single"/>
          </w:rPr>
          <w:t>2025 context</w:t>
        </w:r>
      </w:hyperlink>
      <w:r>
        <w:rPr>
          <w:color w:val="000000"/>
        </w:rPr>
        <w:t xml:space="preserve">   ·   </w:t>
      </w:r>
      <w:hyperlink r:id="rId5355">
        <w:r>
          <w:rPr>
            <w:color w:val="000000"/>
            <w:u w:val="single"/>
          </w:rPr>
          <w:t>2025 context</w:t>
        </w:r>
      </w:hyperlink>
      <w:r>
        <w:rPr>
          <w:color w:val="000000"/>
        </w:rPr>
        <w:t xml:space="preserve">   ·   </w:t>
      </w:r>
      <w:hyperlink r:id="rId5356">
        <w:r>
          <w:rPr>
            <w:color w:val="000000"/>
            <w:u w:val="single"/>
          </w:rPr>
          <w:t>2019 context</w:t>
        </w:r>
      </w:hyperlink>
      <w:r>
        <w:rPr>
          <w:color w:val="000000"/>
        </w:rPr>
        <w:t xml:space="preserve">   ·   </w:t>
      </w:r>
      <w:hyperlink r:id="rId5357">
        <w:r>
          <w:rPr>
            <w:color w:val="000000"/>
            <w:u w:val="single"/>
          </w:rPr>
          <w:t>2022 context</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5358">
        <w:r>
          <w:rPr>
            <w:color w:val="000000"/>
            <w:u w:val="single"/>
          </w:rPr>
          <w:t>Original</w:t>
        </w:r>
      </w:hyperlink>
      <w:r>
        <w:rPr>
          <w:color w:val="000000"/>
        </w:rPr>
        <w:t xml:space="preserve">   ·   </w:t>
      </w:r>
      <w:hyperlink r:id="rId5359">
        <w:r>
          <w:rPr>
            <w:color w:val="000000"/>
            <w:u w:val="single"/>
          </w:rPr>
          <w:t>2025 same-issue?</w:t>
        </w:r>
      </w:hyperlink>
      <w:r>
        <w:rPr>
          <w:color w:val="000000"/>
        </w:rPr>
        <w:t xml:space="preserve">   ·   </w:t>
      </w:r>
      <w:hyperlink r:id="rId5360">
        <w:r>
          <w:rPr>
            <w:color w:val="000000"/>
            <w:u w:val="single"/>
          </w:rPr>
          <w:t>2026 context</w:t>
        </w:r>
      </w:hyperlink>
      <w:r>
        <w:rPr>
          <w:color w:val="000000"/>
        </w:rPr>
        <w:t xml:space="preserve">   ·   </w:t>
      </w:r>
      <w:hyperlink r:id="rId5361">
        <w:r>
          <w:rPr>
            <w:color w:val="000000"/>
            <w:u w:val="single"/>
          </w:rPr>
          <w:t>2026 context</w:t>
        </w:r>
      </w:hyperlink>
      <w:r>
        <w:rPr>
          <w:color w:val="000000"/>
        </w:rPr>
        <w:t xml:space="preserve">   ·   </w:t>
      </w:r>
      <w:hyperlink r:id="rId5362">
        <w:r>
          <w:rPr>
            <w:color w:val="000000"/>
            <w:u w:val="single"/>
          </w:rPr>
          <w:t>2024 context</w:t>
        </w:r>
      </w:hyperlink>
      <w:r>
        <w:rPr>
          <w:color w:val="000000"/>
        </w:rPr>
        <w:t xml:space="preserve">   ·   </w:t>
      </w:r>
      <w:hyperlink r:id="rId5363">
        <w:r>
          <w:rPr>
            <w:color w:val="000000"/>
            <w:u w:val="single"/>
          </w:rPr>
          <w:t>2024 context</w:t>
        </w:r>
      </w:hyperlink>
      <w:r>
        <w:rPr>
          <w:color w:val="000000"/>
        </w:rPr>
        <w:t xml:space="preserve">   ·   </w:t>
      </w:r>
      <w:hyperlink r:id="rId5364">
        <w:r>
          <w:rPr>
            <w:color w:val="000000"/>
            <w:u w:val="single"/>
          </w:rPr>
          <w:t>2023 context</w:t>
        </w:r>
      </w:hyperlink>
      <w:r>
        <w:rPr>
          <w:color w:val="000000"/>
        </w:rPr>
        <w:t xml:space="preserve">   ·   </w:t>
      </w:r>
      <w:hyperlink r:id="rId5365">
        <w:r>
          <w:rPr>
            <w:color w:val="000000"/>
            <w:u w:val="single"/>
          </w:rPr>
          <w:t>2023 context</w:t>
        </w:r>
      </w:hyperlink>
    </w:p>
    <w:p>
      <w:pPr>
        <w:keepLines/>
        <w:spacing w:after="180"/>
      </w:pPr>
      <w:r>
        <w:rPr>
          <w:b/>
          <w:color w:val="000000"/>
          <w:sz w:val="18"/>
        </w:rPr>
        <w:t xml:space="preserve">2015  The futures of the service economy in Europe: A foresight analysis  </w:t>
      </w:r>
      <w:r>
        <w:rPr>
          <w:color w:val="000000"/>
        </w:rPr>
        <w:br/>
      </w:r>
      <w:hyperlink r:id="rId5366">
        <w:r>
          <w:rPr>
            <w:color w:val="000000"/>
            <w:u w:val="single"/>
          </w:rPr>
          <w:t>Original</w:t>
        </w:r>
      </w:hyperlink>
      <w:r>
        <w:rPr>
          <w:color w:val="000000"/>
        </w:rPr>
        <w:t xml:space="preserve">   ·   </w:t>
      </w:r>
      <w:hyperlink r:id="rId5367">
        <w:r>
          <w:rPr>
            <w:color w:val="000000"/>
            <w:u w:val="single"/>
          </w:rPr>
          <w:t>2022 same-issue?</w:t>
        </w:r>
      </w:hyperlink>
      <w:r>
        <w:rPr>
          <w:color w:val="000000"/>
        </w:rPr>
        <w:t xml:space="preserve">   ·   </w:t>
      </w:r>
      <w:hyperlink r:id="rId5368">
        <w:r>
          <w:rPr>
            <w:color w:val="000000"/>
            <w:u w:val="single"/>
          </w:rPr>
          <w:t>2026 context</w:t>
        </w:r>
      </w:hyperlink>
      <w:r>
        <w:rPr>
          <w:color w:val="000000"/>
        </w:rPr>
        <w:t xml:space="preserve">   ·   </w:t>
      </w:r>
      <w:hyperlink r:id="rId5369">
        <w:r>
          <w:rPr>
            <w:color w:val="000000"/>
            <w:u w:val="single"/>
          </w:rPr>
          <w:t>2023 context</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5370">
        <w:r>
          <w:rPr>
            <w:color w:val="000000"/>
            <w:u w:val="single"/>
          </w:rPr>
          <w:t>Original</w:t>
        </w:r>
      </w:hyperlink>
      <w:r>
        <w:rPr>
          <w:color w:val="000000"/>
        </w:rPr>
        <w:t xml:space="preserve">   ·   </w:t>
      </w:r>
      <w:hyperlink r:id="rId5371">
        <w:r>
          <w:rPr>
            <w:color w:val="000000"/>
            <w:u w:val="single"/>
          </w:rPr>
          <w:t>2017 context</w:t>
        </w:r>
      </w:hyperlink>
      <w:r>
        <w:rPr>
          <w:color w:val="000000"/>
        </w:rPr>
        <w:t xml:space="preserve">   ·   </w:t>
      </w:r>
      <w:hyperlink r:id="rId5372">
        <w:r>
          <w:rPr>
            <w:color w:val="000000"/>
            <w:u w:val="single"/>
          </w:rPr>
          <w:t>2019 context</w:t>
        </w:r>
      </w:hyperlink>
      <w:r>
        <w:rPr>
          <w:color w:val="000000"/>
        </w:rPr>
        <w:t xml:space="preserve">   ·   </w:t>
      </w:r>
      <w:hyperlink r:id="rId5373">
        <w:r>
          <w:rPr>
            <w:color w:val="000000"/>
            <w:u w:val="single"/>
          </w:rPr>
          <w:t>2025 context</w:t>
        </w:r>
      </w:hyperlink>
      <w:r>
        <w:rPr>
          <w:color w:val="000000"/>
        </w:rPr>
        <w:t xml:space="preserve">   ·   </w:t>
      </w:r>
      <w:hyperlink r:id="rId5374">
        <w:r>
          <w:rPr>
            <w:color w:val="000000"/>
            <w:u w:val="single"/>
          </w:rPr>
          <w:t>2026 context</w:t>
        </w:r>
      </w:hyperlink>
      <w:r>
        <w:rPr>
          <w:color w:val="000000"/>
        </w:rPr>
        <w:t xml:space="preserve">   ·   </w:t>
      </w:r>
      <w:hyperlink r:id="rId5375">
        <w:r>
          <w:rPr>
            <w:color w:val="000000"/>
            <w:u w:val="single"/>
          </w:rPr>
          <w:t>2021 context</w:t>
        </w:r>
      </w:hyperlink>
      <w:r>
        <w:rPr>
          <w:color w:val="000000"/>
        </w:rPr>
        <w:t xml:space="preserve">   ·   </w:t>
      </w:r>
      <w:hyperlink r:id="rId5376">
        <w:r>
          <w:rPr>
            <w:color w:val="000000"/>
            <w:u w:val="single"/>
          </w:rPr>
          <w:t>2023 context</w:t>
        </w:r>
      </w:hyperlink>
      <w:r>
        <w:rPr>
          <w:color w:val="000000"/>
        </w:rPr>
        <w:t xml:space="preserve">   ·   </w:t>
      </w:r>
      <w:hyperlink r:id="rId5377">
        <w:r>
          <w:rPr>
            <w:color w:val="000000"/>
            <w:u w:val="single"/>
          </w:rPr>
          <w:t>2021 context</w:t>
        </w:r>
      </w:hyperlink>
      <w:r>
        <w:rPr>
          <w:color w:val="000000"/>
        </w:rPr>
        <w:t xml:space="preserve">   ·   </w:t>
      </w:r>
      <w:hyperlink r:id="rId5378">
        <w:r>
          <w:rPr>
            <w:color w:val="000000"/>
            <w:u w:val="single"/>
          </w:rPr>
          <w:t>2024 context</w:t>
        </w:r>
      </w:hyperlink>
      <w:r>
        <w:rPr>
          <w:color w:val="000000"/>
        </w:rPr>
        <w:t xml:space="preserve">   ·   </w:t>
      </w:r>
      <w:hyperlink r:id="rId5379">
        <w:r>
          <w:rPr>
            <w:color w:val="000000"/>
            <w:u w:val="single"/>
          </w:rPr>
          <w:t>2024 context</w:t>
        </w:r>
      </w:hyperlink>
    </w:p>
    <w:p>
      <w:pPr>
        <w:keepLines/>
        <w:spacing w:after="180"/>
      </w:pPr>
      <w:r>
        <w:rPr>
          <w:b/>
          <w:color w:val="000000"/>
          <w:sz w:val="18"/>
        </w:rPr>
        <w:t xml:space="preserve">2016  European Scenarios of CO2 Infrastructure Investment until 2050  </w:t>
      </w:r>
      <w:r>
        <w:rPr>
          <w:color w:val="000000"/>
        </w:rPr>
        <w:br/>
      </w:r>
      <w:hyperlink r:id="rId373">
        <w:r>
          <w:rPr>
            <w:color w:val="000000"/>
            <w:u w:val="single"/>
          </w:rPr>
          <w:t>Original</w:t>
        </w:r>
      </w:hyperlink>
      <w:r>
        <w:rPr>
          <w:color w:val="000000"/>
        </w:rPr>
        <w:t xml:space="preserve">   ·   </w:t>
      </w:r>
      <w:hyperlink r:id="rId5380">
        <w:r>
          <w:rPr>
            <w:color w:val="000000"/>
            <w:u w:val="single"/>
          </w:rPr>
          <w:t>2022 same-issue?</w:t>
        </w:r>
      </w:hyperlink>
      <w:r>
        <w:rPr>
          <w:color w:val="000000"/>
        </w:rPr>
        <w:t xml:space="preserve">   ·   </w:t>
      </w:r>
      <w:hyperlink r:id="rId5381">
        <w:r>
          <w:rPr>
            <w:color w:val="000000"/>
            <w:u w:val="single"/>
          </w:rPr>
          <w:t>2018 same-issue?</w:t>
        </w:r>
      </w:hyperlink>
      <w:r>
        <w:rPr>
          <w:color w:val="000000"/>
        </w:rPr>
        <w:t xml:space="preserve">   ·   </w:t>
      </w:r>
      <w:hyperlink r:id="rId5382">
        <w:r>
          <w:rPr>
            <w:color w:val="000000"/>
            <w:u w:val="single"/>
          </w:rPr>
          <w:t>2017 same-issue?</w:t>
        </w:r>
      </w:hyperlink>
      <w:r>
        <w:rPr>
          <w:color w:val="000000"/>
        </w:rPr>
        <w:t xml:space="preserve">   ·   </w:t>
      </w:r>
      <w:hyperlink r:id="rId5383">
        <w:r>
          <w:rPr>
            <w:color w:val="000000"/>
            <w:u w:val="single"/>
          </w:rPr>
          <w:t>2019 context</w:t>
        </w:r>
      </w:hyperlink>
    </w:p>
    <w:p>
      <w:pPr>
        <w:keepLines/>
        <w:spacing w:after="180"/>
      </w:pPr>
      <w:r>
        <w:rPr>
          <w:b/>
          <w:color w:val="000000"/>
          <w:sz w:val="18"/>
        </w:rPr>
        <w:t xml:space="preserve">2016  European Scenarios of CO2 Infrastructure Investment until 2050  </w:t>
      </w:r>
      <w:r>
        <w:rPr>
          <w:color w:val="000000"/>
        </w:rPr>
        <w:br/>
      </w:r>
      <w:hyperlink r:id="rId374">
        <w:r>
          <w:rPr>
            <w:color w:val="000000"/>
            <w:u w:val="single"/>
          </w:rPr>
          <w:t>Original</w:t>
        </w:r>
      </w:hyperlink>
      <w:r>
        <w:rPr>
          <w:color w:val="000000"/>
        </w:rPr>
        <w:t xml:space="preserve">   ·   </w:t>
      </w:r>
      <w:hyperlink r:id="rId5380">
        <w:r>
          <w:rPr>
            <w:color w:val="000000"/>
            <w:u w:val="single"/>
          </w:rPr>
          <w:t>2022 same-issue?</w:t>
        </w:r>
      </w:hyperlink>
      <w:r>
        <w:rPr>
          <w:color w:val="000000"/>
        </w:rPr>
        <w:t xml:space="preserve">   ·   </w:t>
      </w:r>
      <w:hyperlink r:id="rId5381">
        <w:r>
          <w:rPr>
            <w:color w:val="000000"/>
            <w:u w:val="single"/>
          </w:rPr>
          <w:t>2018 same-issue?</w:t>
        </w:r>
      </w:hyperlink>
      <w:r>
        <w:rPr>
          <w:color w:val="000000"/>
        </w:rPr>
        <w:t xml:space="preserve">   ·   </w:t>
      </w:r>
      <w:hyperlink r:id="rId5382">
        <w:r>
          <w:rPr>
            <w:color w:val="000000"/>
            <w:u w:val="single"/>
          </w:rPr>
          <w:t>2017 same-issue?</w:t>
        </w:r>
      </w:hyperlink>
      <w:r>
        <w:rPr>
          <w:color w:val="000000"/>
        </w:rPr>
        <w:t xml:space="preserve">   ·   </w:t>
      </w:r>
      <w:hyperlink r:id="rId5383">
        <w:r>
          <w:rPr>
            <w:color w:val="000000"/>
            <w:u w:val="single"/>
          </w:rPr>
          <w:t>2019 context</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5384">
        <w:r>
          <w:rPr>
            <w:color w:val="000000"/>
            <w:u w:val="single"/>
          </w:rPr>
          <w:t>Original</w:t>
        </w:r>
      </w:hyperlink>
      <w:r>
        <w:rPr>
          <w:color w:val="000000"/>
        </w:rPr>
        <w:t xml:space="preserve">   ·   </w:t>
      </w:r>
      <w:hyperlink r:id="rId5385">
        <w:r>
          <w:rPr>
            <w:color w:val="000000"/>
            <w:u w:val="single"/>
          </w:rPr>
          <w:t>2019 same-issue?</w:t>
        </w:r>
      </w:hyperlink>
      <w:r>
        <w:rPr>
          <w:color w:val="000000"/>
        </w:rPr>
        <w:t xml:space="preserve">   ·   </w:t>
      </w:r>
      <w:hyperlink r:id="rId5386">
        <w:r>
          <w:rPr>
            <w:color w:val="000000"/>
            <w:u w:val="single"/>
          </w:rPr>
          <w:t>2019 same-issue?</w:t>
        </w:r>
      </w:hyperlink>
      <w:r>
        <w:rPr>
          <w:color w:val="000000"/>
        </w:rPr>
        <w:t xml:space="preserve">   ·   </w:t>
      </w:r>
      <w:hyperlink r:id="rId5387">
        <w:r>
          <w:rPr>
            <w:color w:val="000000"/>
            <w:u w:val="single"/>
          </w:rPr>
          <w:t>2025 same-issue?</w:t>
        </w:r>
      </w:hyperlink>
      <w:r>
        <w:rPr>
          <w:color w:val="000000"/>
        </w:rPr>
        <w:t xml:space="preserve">   ·   </w:t>
      </w:r>
      <w:hyperlink r:id="rId5388">
        <w:r>
          <w:rPr>
            <w:color w:val="000000"/>
            <w:u w:val="single"/>
          </w:rPr>
          <w:t>2026 context</w:t>
        </w:r>
      </w:hyperlink>
      <w:r>
        <w:rPr>
          <w:color w:val="000000"/>
        </w:rPr>
        <w:t xml:space="preserve">   ·   </w:t>
      </w:r>
      <w:hyperlink r:id="rId5389">
        <w:r>
          <w:rPr>
            <w:color w:val="000000"/>
            <w:u w:val="single"/>
          </w:rPr>
          <w:t>2026 context</w:t>
        </w:r>
      </w:hyperlink>
      <w:r>
        <w:rPr>
          <w:color w:val="000000"/>
        </w:rPr>
        <w:t xml:space="preserve">   ·   </w:t>
      </w:r>
      <w:hyperlink r:id="rId5390">
        <w:r>
          <w:rPr>
            <w:color w:val="000000"/>
            <w:u w:val="single"/>
          </w:rPr>
          <w:t>2021 context</w:t>
        </w:r>
      </w:hyperlink>
      <w:r>
        <w:rPr>
          <w:color w:val="000000"/>
        </w:rPr>
        <w:t xml:space="preserve">   ·   </w:t>
      </w:r>
      <w:hyperlink r:id="rId5391">
        <w:r>
          <w:rPr>
            <w:color w:val="000000"/>
            <w:u w:val="single"/>
          </w:rPr>
          <w:t>2021 context</w:t>
        </w:r>
      </w:hyperlink>
      <w:r>
        <w:rPr>
          <w:color w:val="000000"/>
        </w:rPr>
        <w:t xml:space="preserve">   ·   </w:t>
      </w:r>
      <w:hyperlink r:id="rId5392">
        <w:r>
          <w:rPr>
            <w:color w:val="000000"/>
            <w:u w:val="single"/>
          </w:rPr>
          <w:t>2021 context</w:t>
        </w:r>
      </w:hyperlink>
      <w:r>
        <w:rPr>
          <w:color w:val="000000"/>
        </w:rPr>
        <w:t xml:space="preserve">   ·   </w:t>
      </w:r>
      <w:hyperlink r:id="rId5393">
        <w:r>
          <w:rPr>
            <w:color w:val="000000"/>
            <w:u w:val="single"/>
          </w:rPr>
          <w:t>2019 context</w:t>
        </w:r>
      </w:hyperlink>
    </w:p>
    <w:p>
      <w:pPr>
        <w:keepLines/>
        <w:spacing w:after="180"/>
      </w:pPr>
      <w:r>
        <w:rPr>
          <w:b/>
          <w:color w:val="000000"/>
          <w:sz w:val="18"/>
        </w:rPr>
        <w:t xml:space="preserve">2016  The European Crisis: Repercussions on the Portuguese Economy  </w:t>
      </w:r>
      <w:r>
        <w:rPr>
          <w:color w:val="000000"/>
        </w:rPr>
        <w:br/>
      </w:r>
      <w:hyperlink r:id="rId5394">
        <w:r>
          <w:rPr>
            <w:color w:val="000000"/>
            <w:u w:val="single"/>
          </w:rPr>
          <w:t>Original</w:t>
        </w:r>
      </w:hyperlink>
      <w:r>
        <w:rPr>
          <w:color w:val="000000"/>
        </w:rPr>
        <w:t xml:space="preserve">   ·   </w:t>
      </w:r>
      <w:hyperlink r:id="rId5395">
        <w:r>
          <w:rPr>
            <w:color w:val="000000"/>
            <w:u w:val="single"/>
          </w:rPr>
          <w:t>2025 same-issue?</w:t>
        </w:r>
      </w:hyperlink>
      <w:r>
        <w:rPr>
          <w:color w:val="000000"/>
        </w:rPr>
        <w:t xml:space="preserve">   ·   </w:t>
      </w:r>
      <w:hyperlink r:id="rId5396">
        <w:r>
          <w:rPr>
            <w:color w:val="000000"/>
            <w:u w:val="single"/>
          </w:rPr>
          <w:t>2025 same-issue?</w:t>
        </w:r>
      </w:hyperlink>
      <w:r>
        <w:rPr>
          <w:color w:val="000000"/>
        </w:rPr>
        <w:t xml:space="preserve">   ·   </w:t>
      </w:r>
      <w:hyperlink r:id="rId5397">
        <w:r>
          <w:rPr>
            <w:color w:val="000000"/>
            <w:u w:val="single"/>
          </w:rPr>
          <w:t>2021 same-issue?</w:t>
        </w:r>
      </w:hyperlink>
      <w:r>
        <w:rPr>
          <w:color w:val="000000"/>
        </w:rPr>
        <w:t xml:space="preserve">   ·   </w:t>
      </w:r>
      <w:hyperlink r:id="rId5398">
        <w:r>
          <w:rPr>
            <w:color w:val="000000"/>
            <w:u w:val="single"/>
          </w:rPr>
          <w:t>2018 same-issue?</w:t>
        </w:r>
      </w:hyperlink>
      <w:r>
        <w:rPr>
          <w:color w:val="000000"/>
        </w:rPr>
        <w:t xml:space="preserve">   ·   </w:t>
      </w:r>
      <w:hyperlink r:id="rId5399">
        <w:r>
          <w:rPr>
            <w:color w:val="000000"/>
            <w:u w:val="single"/>
          </w:rPr>
          <w:t>2026 context</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5400">
        <w:r>
          <w:rPr>
            <w:color w:val="000000"/>
            <w:u w:val="single"/>
          </w:rPr>
          <w:t>Original</w:t>
        </w:r>
      </w:hyperlink>
      <w:r>
        <w:rPr>
          <w:color w:val="000000"/>
        </w:rPr>
        <w:t xml:space="preserve">   ·   </w:t>
      </w:r>
      <w:hyperlink r:id="rId5401">
        <w:r>
          <w:rPr>
            <w:color w:val="000000"/>
            <w:u w:val="single"/>
          </w:rPr>
          <w:t>2020 same-issue?</w:t>
        </w:r>
      </w:hyperlink>
      <w:r>
        <w:rPr>
          <w:color w:val="000000"/>
        </w:rPr>
        <w:t xml:space="preserve">   ·   </w:t>
      </w:r>
      <w:hyperlink r:id="rId5402">
        <w:r>
          <w:rPr>
            <w:color w:val="000000"/>
            <w:u w:val="single"/>
          </w:rPr>
          <w:t>2023 same-issue?</w:t>
        </w:r>
      </w:hyperlink>
      <w:r>
        <w:rPr>
          <w:color w:val="000000"/>
        </w:rPr>
        <w:t xml:space="preserve">   ·   </w:t>
      </w:r>
      <w:hyperlink r:id="rId5403">
        <w:r>
          <w:rPr>
            <w:color w:val="000000"/>
            <w:u w:val="single"/>
          </w:rPr>
          <w:t>2020 same-issue?</w:t>
        </w:r>
      </w:hyperlink>
      <w:r>
        <w:rPr>
          <w:color w:val="000000"/>
        </w:rPr>
        <w:t xml:space="preserve">   ·   </w:t>
      </w:r>
      <w:hyperlink r:id="rId5404">
        <w:r>
          <w:rPr>
            <w:color w:val="000000"/>
            <w:u w:val="single"/>
          </w:rPr>
          <w:t>2020 same-issue?</w:t>
        </w:r>
      </w:hyperlink>
      <w:r>
        <w:rPr>
          <w:color w:val="000000"/>
        </w:rPr>
        <w:t xml:space="preserve">   ·   </w:t>
      </w:r>
      <w:hyperlink r:id="rId5405">
        <w:r>
          <w:rPr>
            <w:color w:val="000000"/>
            <w:u w:val="single"/>
          </w:rPr>
          <w:t>2019 same-issue?</w:t>
        </w:r>
      </w:hyperlink>
      <w:r>
        <w:rPr>
          <w:color w:val="000000"/>
        </w:rPr>
        <w:t xml:space="preserve">   ·   </w:t>
      </w:r>
      <w:hyperlink r:id="rId5406">
        <w:r>
          <w:rPr>
            <w:color w:val="000000"/>
            <w:u w:val="single"/>
          </w:rPr>
          <w:t>2018 same-issue?</w:t>
        </w:r>
      </w:hyperlink>
      <w:r>
        <w:rPr>
          <w:color w:val="000000"/>
        </w:rPr>
        <w:t xml:space="preserve">   ·   </w:t>
      </w:r>
      <w:hyperlink r:id="rId5407">
        <w:r>
          <w:rPr>
            <w:color w:val="000000"/>
            <w:u w:val="single"/>
          </w:rPr>
          <w:t>2023 context</w:t>
        </w:r>
      </w:hyperlink>
      <w:r>
        <w:rPr>
          <w:color w:val="000000"/>
        </w:rPr>
        <w:t xml:space="preserve">   ·   </w:t>
      </w:r>
      <w:hyperlink r:id="rId5408">
        <w:r>
          <w:rPr>
            <w:color w:val="000000"/>
            <w:u w:val="single"/>
          </w:rPr>
          <w:t>2022 context</w:t>
        </w:r>
      </w:hyperlink>
      <w:r>
        <w:rPr>
          <w:color w:val="000000"/>
        </w:rPr>
        <w:t xml:space="preserve">   ·   </w:t>
      </w:r>
      <w:hyperlink r:id="rId5409">
        <w:r>
          <w:rPr>
            <w:color w:val="000000"/>
            <w:u w:val="single"/>
          </w:rPr>
          <w:t>2021 context</w:t>
        </w:r>
      </w:hyperlink>
      <w:r>
        <w:rPr>
          <w:color w:val="000000"/>
        </w:rPr>
        <w:t xml:space="preserve">   ·   </w:t>
      </w:r>
      <w:hyperlink r:id="rId5410">
        <w:r>
          <w:rPr>
            <w:color w:val="000000"/>
            <w:u w:val="single"/>
          </w:rPr>
          <w:t>2020 context</w:t>
        </w:r>
      </w:hyperlink>
      <w:r>
        <w:rPr>
          <w:color w:val="000000"/>
        </w:rPr>
        <w:t xml:space="preserve">   ·   </w:t>
      </w:r>
      <w:hyperlink r:id="rId5411">
        <w:r>
          <w:rPr>
            <w:color w:val="000000"/>
            <w:u w:val="single"/>
          </w:rPr>
          <w:t>2019 context</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5412">
        <w:r>
          <w:rPr>
            <w:color w:val="000000"/>
            <w:u w:val="single"/>
          </w:rPr>
          <w:t>Original</w:t>
        </w:r>
      </w:hyperlink>
      <w:r>
        <w:rPr>
          <w:color w:val="000000"/>
        </w:rPr>
        <w:t xml:space="preserve">   ·   </w:t>
      </w:r>
      <w:hyperlink r:id="rId5413">
        <w:r>
          <w:rPr>
            <w:color w:val="000000"/>
            <w:u w:val="single"/>
          </w:rPr>
          <w:t>2025 same-issue?</w:t>
        </w:r>
      </w:hyperlink>
      <w:r>
        <w:rPr>
          <w:color w:val="000000"/>
        </w:rPr>
        <w:t xml:space="preserve">   ·   </w:t>
      </w:r>
      <w:hyperlink r:id="rId5414">
        <w:r>
          <w:rPr>
            <w:color w:val="000000"/>
            <w:u w:val="single"/>
          </w:rPr>
          <w:t>2024 same-issue?</w:t>
        </w:r>
      </w:hyperlink>
      <w:r>
        <w:rPr>
          <w:color w:val="000000"/>
        </w:rPr>
        <w:t xml:space="preserve">   ·   </w:t>
      </w:r>
      <w:hyperlink r:id="rId5415">
        <w:r>
          <w:rPr>
            <w:color w:val="000000"/>
            <w:u w:val="single"/>
          </w:rPr>
          <w:t>2023 same-issue?</w:t>
        </w:r>
      </w:hyperlink>
      <w:r>
        <w:rPr>
          <w:color w:val="000000"/>
        </w:rPr>
        <w:t xml:space="preserve">   ·   </w:t>
      </w:r>
      <w:hyperlink r:id="rId5416">
        <w:r>
          <w:rPr>
            <w:color w:val="000000"/>
            <w:u w:val="single"/>
          </w:rPr>
          <w:t>2021 same-issue?</w:t>
        </w:r>
      </w:hyperlink>
      <w:r>
        <w:rPr>
          <w:color w:val="000000"/>
        </w:rPr>
        <w:t xml:space="preserve">   ·   </w:t>
      </w:r>
      <w:hyperlink r:id="rId5417">
        <w:r>
          <w:rPr>
            <w:color w:val="000000"/>
            <w:u w:val="single"/>
          </w:rPr>
          <w:t>2020 same-issue?</w:t>
        </w:r>
      </w:hyperlink>
      <w:r>
        <w:rPr>
          <w:color w:val="000000"/>
        </w:rPr>
        <w:t xml:space="preserve">   ·   </w:t>
      </w:r>
      <w:hyperlink r:id="rId5418">
        <w:r>
          <w:rPr>
            <w:color w:val="000000"/>
            <w:u w:val="single"/>
          </w:rPr>
          <w:t>2019 same-issue?</w:t>
        </w:r>
      </w:hyperlink>
      <w:r>
        <w:rPr>
          <w:color w:val="000000"/>
        </w:rPr>
        <w:t xml:space="preserve">   ·   </w:t>
      </w:r>
      <w:hyperlink r:id="rId5419">
        <w:r>
          <w:rPr>
            <w:color w:val="000000"/>
            <w:u w:val="single"/>
          </w:rPr>
          <w:t>2026 same-issue?</w:t>
        </w:r>
      </w:hyperlink>
      <w:r>
        <w:rPr>
          <w:color w:val="000000"/>
        </w:rPr>
        <w:t xml:space="preserve">   ·   </w:t>
      </w:r>
      <w:hyperlink r:id="rId5420">
        <w:r>
          <w:rPr>
            <w:color w:val="000000"/>
            <w:u w:val="single"/>
          </w:rPr>
          <w:t>2022 same-issue?</w:t>
        </w:r>
      </w:hyperlink>
      <w:r>
        <w:rPr>
          <w:color w:val="000000"/>
        </w:rPr>
        <w:t xml:space="preserve">   ·   </w:t>
      </w:r>
      <w:hyperlink r:id="rId5421">
        <w:r>
          <w:rPr>
            <w:color w:val="000000"/>
            <w:u w:val="single"/>
          </w:rPr>
          <w:t>2025 same-issue?</w:t>
        </w:r>
      </w:hyperlink>
      <w:r>
        <w:rPr>
          <w:color w:val="000000"/>
        </w:rPr>
        <w:t xml:space="preserve">   ·   </w:t>
      </w:r>
      <w:hyperlink r:id="rId5422">
        <w:r>
          <w:rPr>
            <w:color w:val="000000"/>
            <w:u w:val="single"/>
          </w:rPr>
          <w:t>2023 same-issue?</w:t>
        </w:r>
      </w:hyperlink>
      <w:r>
        <w:rPr>
          <w:color w:val="000000"/>
        </w:rPr>
        <w:t xml:space="preserve">   ·   </w:t>
      </w:r>
      <w:hyperlink r:id="rId5423">
        <w:r>
          <w:rPr>
            <w:color w:val="000000"/>
            <w:u w:val="single"/>
          </w:rPr>
          <w:t>2020 same-issue?</w:t>
        </w:r>
      </w:hyperlink>
      <w:r>
        <w:rPr>
          <w:color w:val="000000"/>
        </w:rPr>
        <w:t xml:space="preserve">   ·   </w:t>
      </w:r>
      <w:hyperlink r:id="rId5424">
        <w:r>
          <w:rPr>
            <w:color w:val="000000"/>
            <w:u w:val="single"/>
          </w:rPr>
          <w:t>2020 same-issue?</w:t>
        </w:r>
      </w:hyperlink>
      <w:r>
        <w:rPr>
          <w:color w:val="000000"/>
        </w:rPr>
        <w:t xml:space="preserve">   ·   </w:t>
      </w:r>
      <w:hyperlink r:id="rId5425">
        <w:r>
          <w:rPr>
            <w:color w:val="000000"/>
            <w:u w:val="single"/>
          </w:rPr>
          <w:t>2025 same-issue?</w:t>
        </w:r>
      </w:hyperlink>
      <w:r>
        <w:rPr>
          <w:color w:val="000000"/>
        </w:rPr>
        <w:t xml:space="preserve">   ·   </w:t>
      </w:r>
      <w:hyperlink r:id="rId5426">
        <w:r>
          <w:rPr>
            <w:color w:val="000000"/>
            <w:u w:val="single"/>
          </w:rPr>
          <w:t>2021 context</w:t>
        </w:r>
      </w:hyperlink>
      <w:r>
        <w:rPr>
          <w:color w:val="000000"/>
        </w:rPr>
        <w:t xml:space="preserve">   ·   </w:t>
      </w:r>
      <w:hyperlink r:id="rId4957">
        <w:r>
          <w:rPr>
            <w:color w:val="000000"/>
            <w:u w:val="single"/>
          </w:rPr>
          <w:t>2021 context</w:t>
        </w:r>
      </w:hyperlink>
      <w:r>
        <w:rPr>
          <w:color w:val="000000"/>
        </w:rPr>
        <w:t xml:space="preserve">   ·   </w:t>
      </w:r>
      <w:hyperlink r:id="rId5427">
        <w:r>
          <w:rPr>
            <w:color w:val="000000"/>
            <w:u w:val="single"/>
          </w:rPr>
          <w:t>2026 context</w:t>
        </w:r>
      </w:hyperlink>
      <w:r>
        <w:rPr>
          <w:color w:val="000000"/>
        </w:rPr>
        <w:t xml:space="preserve">   ·   </w:t>
      </w:r>
      <w:hyperlink r:id="rId5428">
        <w:r>
          <w:rPr>
            <w:color w:val="000000"/>
            <w:u w:val="single"/>
          </w:rPr>
          <w:t>2026 context</w:t>
        </w:r>
      </w:hyperlink>
      <w:r>
        <w:rPr>
          <w:color w:val="000000"/>
        </w:rPr>
        <w:t xml:space="preserve">   ·   </w:t>
      </w:r>
      <w:hyperlink r:id="rId5429">
        <w:r>
          <w:rPr>
            <w:color w:val="000000"/>
            <w:u w:val="single"/>
          </w:rPr>
          <w:t>2025 context</w:t>
        </w:r>
      </w:hyperlink>
    </w:p>
    <w:p>
      <w:pPr>
        <w:keepLines/>
        <w:spacing w:after="180"/>
      </w:pPr>
      <w:r>
        <w:rPr>
          <w:b/>
          <w:color w:val="000000"/>
          <w:sz w:val="18"/>
        </w:rPr>
        <w:t xml:space="preserve">2017  Migration in Europe and Its Economic Impact: A CGE Approach  </w:t>
      </w:r>
      <w:r>
        <w:rPr>
          <w:color w:val="000000"/>
        </w:rPr>
        <w:br/>
      </w:r>
      <w:hyperlink r:id="rId5430">
        <w:r>
          <w:rPr>
            <w:color w:val="000000"/>
            <w:u w:val="single"/>
          </w:rPr>
          <w:t>Original</w:t>
        </w:r>
      </w:hyperlink>
      <w:r>
        <w:rPr>
          <w:color w:val="000000"/>
        </w:rPr>
        <w:t xml:space="preserve">   ·   </w:t>
      </w:r>
      <w:hyperlink r:id="rId62">
        <w:r>
          <w:rPr>
            <w:color w:val="000000"/>
            <w:u w:val="single"/>
          </w:rPr>
          <w:t>2025 same-issue?</w:t>
        </w:r>
      </w:hyperlink>
      <w:r>
        <w:rPr>
          <w:color w:val="000000"/>
        </w:rPr>
        <w:t xml:space="preserve">   ·   </w:t>
      </w:r>
      <w:hyperlink r:id="rId5431">
        <w:r>
          <w:rPr>
            <w:color w:val="000000"/>
            <w:u w:val="single"/>
          </w:rPr>
          <w:t>2025 same-issue?</w:t>
        </w:r>
      </w:hyperlink>
      <w:r>
        <w:rPr>
          <w:color w:val="000000"/>
        </w:rPr>
        <w:t xml:space="preserve">   ·   </w:t>
      </w:r>
      <w:hyperlink r:id="rId5432">
        <w:r>
          <w:rPr>
            <w:color w:val="000000"/>
            <w:u w:val="single"/>
          </w:rPr>
          <w:t>2025 same-issue?</w:t>
        </w:r>
      </w:hyperlink>
      <w:r>
        <w:rPr>
          <w:color w:val="000000"/>
        </w:rPr>
        <w:t xml:space="preserve">   ·   </w:t>
      </w:r>
      <w:hyperlink r:id="rId5433">
        <w:r>
          <w:rPr>
            <w:color w:val="000000"/>
            <w:u w:val="single"/>
          </w:rPr>
          <w:t>2025 same-issue?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5434">
        <w:r>
          <w:rPr>
            <w:color w:val="000000"/>
            <w:u w:val="single"/>
          </w:rPr>
          <w:t>Original</w:t>
        </w:r>
      </w:hyperlink>
      <w:r>
        <w:rPr>
          <w:color w:val="000000"/>
        </w:rPr>
        <w:t xml:space="preserve">   ·   </w:t>
      </w:r>
      <w:hyperlink r:id="rId5435">
        <w:r>
          <w:rPr>
            <w:color w:val="000000"/>
            <w:u w:val="single"/>
          </w:rPr>
          <w:t>2024 same-issue?</w:t>
        </w:r>
      </w:hyperlink>
      <w:r>
        <w:rPr>
          <w:color w:val="000000"/>
        </w:rPr>
        <w:t xml:space="preserve">   ·   </w:t>
      </w:r>
      <w:hyperlink r:id="rId5436">
        <w:r>
          <w:rPr>
            <w:color w:val="000000"/>
            <w:u w:val="single"/>
          </w:rPr>
          <w:t>2024 same-issue?</w:t>
        </w:r>
      </w:hyperlink>
      <w:r>
        <w:rPr>
          <w:color w:val="000000"/>
        </w:rPr>
        <w:t xml:space="preserve">   ·   </w:t>
      </w:r>
      <w:hyperlink r:id="rId5437">
        <w:r>
          <w:rPr>
            <w:color w:val="000000"/>
            <w:u w:val="single"/>
          </w:rPr>
          <w:t>2019 same-issue?</w:t>
        </w:r>
      </w:hyperlink>
      <w:r>
        <w:rPr>
          <w:color w:val="000000"/>
        </w:rPr>
        <w:t xml:space="preserve">   ·   </w:t>
      </w:r>
      <w:hyperlink r:id="rId5438">
        <w:r>
          <w:rPr>
            <w:color w:val="000000"/>
            <w:u w:val="single"/>
          </w:rPr>
          <w:t>2026 context</w:t>
        </w:r>
      </w:hyperlink>
      <w:r>
        <w:rPr>
          <w:color w:val="000000"/>
        </w:rPr>
        <w:t xml:space="preserve">   ·   </w:t>
      </w:r>
      <w:hyperlink r:id="rId5439">
        <w:r>
          <w:rPr>
            <w:color w:val="000000"/>
            <w:u w:val="single"/>
          </w:rPr>
          <w:t>2023 context</w:t>
        </w:r>
      </w:hyperlink>
      <w:r>
        <w:rPr>
          <w:color w:val="000000"/>
        </w:rPr>
        <w:t xml:space="preserve">   ·   </w:t>
      </w:r>
      <w:hyperlink r:id="rId5440">
        <w:r>
          <w:rPr>
            <w:color w:val="000000"/>
            <w:u w:val="single"/>
          </w:rPr>
          <w:t>2022 context</w:t>
        </w:r>
      </w:hyperlink>
      <w:r>
        <w:rPr>
          <w:color w:val="000000"/>
        </w:rPr>
        <w:t xml:space="preserve">   ·   </w:t>
      </w:r>
      <w:hyperlink r:id="rId5441">
        <w:r>
          <w:rPr>
            <w:color w:val="000000"/>
            <w:u w:val="single"/>
          </w:rPr>
          <w:t>2022 context</w:t>
        </w:r>
      </w:hyperlink>
      <w:r>
        <w:rPr>
          <w:color w:val="000000"/>
        </w:rPr>
        <w:t xml:space="preserve">   ·   </w:t>
      </w:r>
      <w:hyperlink r:id="rId5442">
        <w:r>
          <w:rPr>
            <w:color w:val="000000"/>
            <w:u w:val="single"/>
          </w:rPr>
          <w:t>2021 context</w:t>
        </w:r>
      </w:hyperlink>
      <w:r>
        <w:rPr>
          <w:color w:val="000000"/>
        </w:rPr>
        <w:t xml:space="preserve">   ·   </w:t>
      </w:r>
      <w:hyperlink r:id="rId5443">
        <w:r>
          <w:rPr>
            <w:color w:val="000000"/>
            <w:u w:val="single"/>
          </w:rPr>
          <w:t>2019 context</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5444">
        <w:r>
          <w:rPr>
            <w:color w:val="000000"/>
            <w:u w:val="single"/>
          </w:rPr>
          <w:t>Original</w:t>
        </w:r>
      </w:hyperlink>
      <w:r>
        <w:rPr>
          <w:color w:val="000000"/>
        </w:rPr>
        <w:t xml:space="preserve">   ·   </w:t>
      </w:r>
      <w:hyperlink r:id="rId5445">
        <w:r>
          <w:rPr>
            <w:color w:val="000000"/>
            <w:u w:val="single"/>
          </w:rPr>
          <w:t>2021 same-issue?</w:t>
        </w:r>
      </w:hyperlink>
      <w:r>
        <w:rPr>
          <w:color w:val="000000"/>
        </w:rPr>
        <w:t xml:space="preserve">   ·   </w:t>
      </w:r>
      <w:hyperlink r:id="rId5446">
        <w:r>
          <w:rPr>
            <w:color w:val="000000"/>
            <w:u w:val="single"/>
          </w:rPr>
          <w:t>2026 same-issue?</w:t>
        </w:r>
      </w:hyperlink>
      <w:r>
        <w:rPr>
          <w:color w:val="000000"/>
        </w:rPr>
        <w:t xml:space="preserve">   ·   </w:t>
      </w:r>
      <w:hyperlink r:id="rId5447">
        <w:r>
          <w:rPr>
            <w:color w:val="000000"/>
            <w:u w:val="single"/>
          </w:rPr>
          <w:t>2025 same-issue?</w:t>
        </w:r>
      </w:hyperlink>
      <w:r>
        <w:rPr>
          <w:color w:val="000000"/>
        </w:rPr>
        <w:t xml:space="preserve">   ·   </w:t>
      </w:r>
      <w:hyperlink r:id="rId5448">
        <w:r>
          <w:rPr>
            <w:color w:val="000000"/>
            <w:u w:val="single"/>
          </w:rPr>
          <w:t>2021 same-issue?</w:t>
        </w:r>
      </w:hyperlink>
      <w:r>
        <w:rPr>
          <w:color w:val="000000"/>
        </w:rPr>
        <w:t xml:space="preserve">   ·   </w:t>
      </w:r>
      <w:hyperlink r:id="rId5449">
        <w:r>
          <w:rPr>
            <w:color w:val="000000"/>
            <w:u w:val="single"/>
          </w:rPr>
          <w:t>2021 same-issue?</w:t>
        </w:r>
      </w:hyperlink>
      <w:r>
        <w:rPr>
          <w:color w:val="000000"/>
        </w:rPr>
        <w:t xml:space="preserve">   ·   </w:t>
      </w:r>
      <w:hyperlink r:id="rId5450">
        <w:r>
          <w:rPr>
            <w:color w:val="000000"/>
            <w:u w:val="single"/>
          </w:rPr>
          <w:t>2026 same-issue?</w:t>
        </w:r>
      </w:hyperlink>
      <w:r>
        <w:rPr>
          <w:color w:val="000000"/>
        </w:rPr>
        <w:t xml:space="preserve">   ·   </w:t>
      </w:r>
      <w:hyperlink r:id="rId3881">
        <w:r>
          <w:rPr>
            <w:color w:val="000000"/>
            <w:u w:val="single"/>
          </w:rPr>
          <w:t>2026 same-issue?</w:t>
        </w:r>
      </w:hyperlink>
      <w:r>
        <w:rPr>
          <w:color w:val="000000"/>
        </w:rPr>
        <w:t xml:space="preserve">   ·   </w:t>
      </w:r>
      <w:hyperlink r:id="rId5451">
        <w:r>
          <w:rPr>
            <w:color w:val="000000"/>
            <w:u w:val="single"/>
          </w:rPr>
          <w:t>2024 same-issue?</w:t>
        </w:r>
      </w:hyperlink>
      <w:r>
        <w:rPr>
          <w:color w:val="000000"/>
        </w:rPr>
        <w:t xml:space="preserve">   ·   </w:t>
      </w:r>
      <w:hyperlink r:id="rId5452">
        <w:r>
          <w:rPr>
            <w:color w:val="000000"/>
            <w:u w:val="single"/>
          </w:rPr>
          <w:t>2023 same-issue?</w:t>
        </w:r>
      </w:hyperlink>
      <w:r>
        <w:rPr>
          <w:color w:val="000000"/>
        </w:rPr>
        <w:t xml:space="preserve">   ·   </w:t>
      </w:r>
      <w:hyperlink r:id="rId5453">
        <w:r>
          <w:rPr>
            <w:color w:val="000000"/>
            <w:u w:val="single"/>
          </w:rPr>
          <w:t>2020 same-issue?</w:t>
        </w:r>
      </w:hyperlink>
      <w:r>
        <w:rPr>
          <w:color w:val="000000"/>
        </w:rPr>
        <w:t xml:space="preserve">   ·   </w:t>
      </w:r>
      <w:hyperlink r:id="rId5454">
        <w:r>
          <w:rPr>
            <w:color w:val="000000"/>
            <w:u w:val="single"/>
          </w:rPr>
          <w:t>2021 context</w:t>
        </w:r>
      </w:hyperlink>
      <w:r>
        <w:rPr>
          <w:color w:val="000000"/>
        </w:rPr>
        <w:t xml:space="preserve">   ·   </w:t>
      </w:r>
      <w:hyperlink r:id="rId5455">
        <w:r>
          <w:rPr>
            <w:color w:val="000000"/>
            <w:u w:val="single"/>
          </w:rPr>
          <w:t>2018 context</w:t>
        </w:r>
      </w:hyperlink>
    </w:p>
    <w:p>
      <w:pPr>
        <w:keepLines/>
        <w:spacing w:after="180"/>
      </w:pPr>
      <w:r>
        <w:rPr>
          <w:b/>
          <w:color w:val="000000"/>
          <w:sz w:val="18"/>
        </w:rPr>
        <w:t xml:space="preserve">2017  The European pulp and paper industry in transition to a bio-economy: A Delphi study  </w:t>
      </w:r>
      <w:r>
        <w:rPr>
          <w:color w:val="000000"/>
        </w:rPr>
        <w:br/>
      </w:r>
      <w:hyperlink r:id="rId5456">
        <w:r>
          <w:rPr>
            <w:color w:val="000000"/>
            <w:u w:val="single"/>
          </w:rPr>
          <w:t>Original</w:t>
        </w:r>
      </w:hyperlink>
      <w:r>
        <w:rPr>
          <w:color w:val="000000"/>
        </w:rPr>
        <w:t xml:space="preserve">   ·   </w:t>
      </w:r>
      <w:hyperlink r:id="rId5457">
        <w:r>
          <w:rPr>
            <w:color w:val="000000"/>
            <w:u w:val="single"/>
          </w:rPr>
          <w:t>2021 same-issue?</w:t>
        </w:r>
      </w:hyperlink>
      <w:r>
        <w:rPr>
          <w:color w:val="000000"/>
        </w:rPr>
        <w:t xml:space="preserve">   ·   </w:t>
      </w:r>
      <w:hyperlink r:id="rId5458">
        <w:r>
          <w:rPr>
            <w:color w:val="000000"/>
            <w:u w:val="single"/>
          </w:rPr>
          <w:t>2025 same-issue?</w:t>
        </w:r>
      </w:hyperlink>
      <w:r>
        <w:rPr>
          <w:color w:val="000000"/>
        </w:rPr>
        <w:t xml:space="preserve">   ·   </w:t>
      </w:r>
      <w:hyperlink r:id="rId5459">
        <w:r>
          <w:rPr>
            <w:color w:val="000000"/>
            <w:u w:val="single"/>
          </w:rPr>
          <w:t>2019 same-issue?</w:t>
        </w:r>
      </w:hyperlink>
      <w:r>
        <w:rPr>
          <w:color w:val="000000"/>
        </w:rPr>
        <w:t xml:space="preserve">   ·   </w:t>
      </w:r>
      <w:hyperlink r:id="rId5460">
        <w:r>
          <w:rPr>
            <w:color w:val="000000"/>
            <w:u w:val="single"/>
          </w:rPr>
          <w:t>2024 same-issue?</w:t>
        </w:r>
      </w:hyperlink>
      <w:r>
        <w:rPr>
          <w:color w:val="000000"/>
        </w:rPr>
        <w:t xml:space="preserve">   ·   </w:t>
      </w:r>
      <w:hyperlink r:id="rId5461">
        <w:r>
          <w:rPr>
            <w:color w:val="000000"/>
            <w:u w:val="single"/>
          </w:rPr>
          <w:t>2023 same-issue?</w:t>
        </w:r>
      </w:hyperlink>
      <w:r>
        <w:rPr>
          <w:color w:val="000000"/>
        </w:rPr>
        <w:t xml:space="preserve">   ·   </w:t>
      </w:r>
      <w:hyperlink r:id="rId5462">
        <w:r>
          <w:rPr>
            <w:color w:val="000000"/>
            <w:u w:val="single"/>
          </w:rPr>
          <w:t>2023 same-issue?</w:t>
        </w:r>
      </w:hyperlink>
      <w:r>
        <w:rPr>
          <w:color w:val="000000"/>
        </w:rPr>
        <w:t xml:space="preserve">   ·   </w:t>
      </w:r>
      <w:hyperlink r:id="rId5463">
        <w:r>
          <w:rPr>
            <w:color w:val="000000"/>
            <w:u w:val="single"/>
          </w:rPr>
          <w:t>2022 same-issue?</w:t>
        </w:r>
      </w:hyperlink>
      <w:r>
        <w:rPr>
          <w:color w:val="000000"/>
        </w:rPr>
        <w:t xml:space="preserve">   ·   </w:t>
      </w:r>
      <w:hyperlink r:id="rId5464">
        <w:r>
          <w:rPr>
            <w:color w:val="000000"/>
            <w:u w:val="single"/>
          </w:rPr>
          <w:t>2021 same-issue?</w:t>
        </w:r>
      </w:hyperlink>
      <w:r>
        <w:rPr>
          <w:color w:val="000000"/>
        </w:rPr>
        <w:t xml:space="preserve">   ·   </w:t>
      </w:r>
      <w:hyperlink r:id="rId5465">
        <w:r>
          <w:rPr>
            <w:color w:val="000000"/>
            <w:u w:val="single"/>
          </w:rPr>
          <w:t>2023 same-issue?</w:t>
        </w:r>
      </w:hyperlink>
      <w:r>
        <w:rPr>
          <w:color w:val="000000"/>
        </w:rPr>
        <w:t xml:space="preserve">   ·   </w:t>
      </w:r>
      <w:hyperlink r:id="rId5466">
        <w:r>
          <w:rPr>
            <w:color w:val="000000"/>
            <w:u w:val="single"/>
          </w:rPr>
          <w:t>2026 same-issue?</w:t>
        </w:r>
      </w:hyperlink>
      <w:r>
        <w:rPr>
          <w:color w:val="000000"/>
        </w:rPr>
        <w:t xml:space="preserve">   ·   </w:t>
      </w:r>
      <w:hyperlink r:id="rId5467">
        <w:r>
          <w:rPr>
            <w:color w:val="000000"/>
            <w:u w:val="single"/>
          </w:rPr>
          <w:t>2025 same-issue?</w:t>
        </w:r>
      </w:hyperlink>
      <w:r>
        <w:rPr>
          <w:color w:val="000000"/>
        </w:rPr>
        <w:t xml:space="preserve">   ·   </w:t>
      </w:r>
      <w:hyperlink r:id="rId2071">
        <w:r>
          <w:rPr>
            <w:color w:val="000000"/>
            <w:u w:val="single"/>
          </w:rPr>
          <w:t>2023 same-issue?</w:t>
        </w:r>
      </w:hyperlink>
      <w:r>
        <w:rPr>
          <w:color w:val="000000"/>
        </w:rPr>
        <w:t xml:space="preserve">   ·   </w:t>
      </w:r>
      <w:hyperlink r:id="rId5468">
        <w:r>
          <w:rPr>
            <w:color w:val="000000"/>
            <w:u w:val="single"/>
          </w:rPr>
          <w:t>2019 same-issue?</w:t>
        </w:r>
      </w:hyperlink>
      <w:r>
        <w:rPr>
          <w:color w:val="000000"/>
        </w:rPr>
        <w:t xml:space="preserve">   ·   </w:t>
      </w:r>
      <w:hyperlink r:id="rId5469">
        <w:r>
          <w:rPr>
            <w:color w:val="000000"/>
            <w:u w:val="single"/>
          </w:rPr>
          <w:t>2020 context</w:t>
        </w:r>
      </w:hyperlink>
      <w:r>
        <w:rPr>
          <w:color w:val="000000"/>
        </w:rPr>
        <w:t xml:space="preserve">   ·   </w:t>
      </w:r>
      <w:hyperlink r:id="rId5470">
        <w:r>
          <w:rPr>
            <w:color w:val="000000"/>
            <w:u w:val="single"/>
          </w:rPr>
          <w:t>2017 context</w:t>
        </w:r>
      </w:hyperlink>
    </w:p>
    <w:p>
      <w:pPr>
        <w:keepLines/>
        <w:spacing w:after="180"/>
      </w:pPr>
      <w:r>
        <w:rPr>
          <w:b/>
          <w:color w:val="000000"/>
          <w:sz w:val="18"/>
        </w:rPr>
        <w:t xml:space="preserve">2017  THREE INVESTMENT SCENARIOS FOR FUTURE NUCLEAR REACTORS IN EUROPE  </w:t>
      </w:r>
      <w:r>
        <w:rPr>
          <w:color w:val="000000"/>
        </w:rPr>
        <w:br/>
      </w:r>
      <w:hyperlink r:id="rId5471">
        <w:r>
          <w:rPr>
            <w:color w:val="000000"/>
            <w:u w:val="single"/>
          </w:rPr>
          <w:t>Original</w:t>
        </w:r>
      </w:hyperlink>
      <w:r>
        <w:rPr>
          <w:color w:val="000000"/>
        </w:rPr>
        <w:t xml:space="preserve">   ·   </w:t>
      </w:r>
      <w:hyperlink r:id="rId5472">
        <w:r>
          <w:rPr>
            <w:color w:val="000000"/>
            <w:u w:val="single"/>
          </w:rPr>
          <w:t>2019 same-issue?</w:t>
        </w:r>
      </w:hyperlink>
      <w:r>
        <w:rPr>
          <w:color w:val="000000"/>
        </w:rPr>
        <w:t xml:space="preserve">   ·   </w:t>
      </w:r>
      <w:hyperlink r:id="rId5473">
        <w:r>
          <w:rPr>
            <w:color w:val="000000"/>
            <w:u w:val="single"/>
          </w:rPr>
          <w:t>2026 same-issue?</w:t>
        </w:r>
      </w:hyperlink>
      <w:r>
        <w:rPr>
          <w:color w:val="000000"/>
        </w:rPr>
        <w:t xml:space="preserve">   ·   </w:t>
      </w:r>
      <w:hyperlink r:id="rId5474">
        <w:r>
          <w:rPr>
            <w:color w:val="000000"/>
            <w:u w:val="single"/>
          </w:rPr>
          <w:t>2025 same-issue?</w:t>
        </w:r>
      </w:hyperlink>
      <w:r>
        <w:rPr>
          <w:color w:val="000000"/>
        </w:rPr>
        <w:t xml:space="preserve">   ·   </w:t>
      </w:r>
      <w:hyperlink r:id="rId5475">
        <w:r>
          <w:rPr>
            <w:color w:val="000000"/>
            <w:u w:val="single"/>
          </w:rPr>
          <w:t>2023 same-issue?</w:t>
        </w:r>
      </w:hyperlink>
      <w:r>
        <w:rPr>
          <w:color w:val="000000"/>
        </w:rPr>
        <w:t xml:space="preserve">   ·   </w:t>
      </w:r>
      <w:hyperlink r:id="rId5476">
        <w:r>
          <w:rPr>
            <w:color w:val="000000"/>
            <w:u w:val="single"/>
          </w:rPr>
          <w:t>2020 same-issue?</w:t>
        </w:r>
      </w:hyperlink>
      <w:r>
        <w:rPr>
          <w:color w:val="000000"/>
        </w:rPr>
        <w:t xml:space="preserve">   ·   </w:t>
      </w:r>
      <w:hyperlink r:id="rId5477">
        <w:r>
          <w:rPr>
            <w:color w:val="000000"/>
            <w:u w:val="single"/>
          </w:rPr>
          <w:t>2020 same-issue?</w:t>
        </w:r>
      </w:hyperlink>
      <w:r>
        <w:rPr>
          <w:color w:val="000000"/>
        </w:rPr>
        <w:t xml:space="preserve">   ·   </w:t>
      </w:r>
      <w:hyperlink r:id="rId5478">
        <w:r>
          <w:rPr>
            <w:color w:val="000000"/>
            <w:u w:val="single"/>
          </w:rPr>
          <w:t>2026 context</w:t>
        </w:r>
      </w:hyperlink>
      <w:r>
        <w:rPr>
          <w:color w:val="000000"/>
        </w:rPr>
        <w:t xml:space="preserve">   ·   </w:t>
      </w:r>
      <w:hyperlink r:id="rId5479">
        <w:r>
          <w:rPr>
            <w:color w:val="000000"/>
            <w:u w:val="single"/>
          </w:rPr>
          <w:t>2026 context</w:t>
        </w:r>
      </w:hyperlink>
      <w:r>
        <w:rPr>
          <w:color w:val="000000"/>
        </w:rPr>
        <w:t xml:space="preserve">   ·   </w:t>
      </w:r>
      <w:hyperlink r:id="rId5480">
        <w:r>
          <w:rPr>
            <w:color w:val="000000"/>
            <w:u w:val="single"/>
          </w:rPr>
          <w:t>2025 context</w:t>
        </w:r>
      </w:hyperlink>
      <w:r>
        <w:rPr>
          <w:color w:val="000000"/>
        </w:rPr>
        <w:t xml:space="preserve">   ·   </w:t>
      </w:r>
      <w:hyperlink r:id="rId5481">
        <w:r>
          <w:rPr>
            <w:color w:val="000000"/>
            <w:u w:val="single"/>
          </w:rPr>
          <w:t>2025 context</w:t>
        </w:r>
      </w:hyperlink>
      <w:r>
        <w:rPr>
          <w:color w:val="000000"/>
        </w:rPr>
        <w:t xml:space="preserve">   ·   </w:t>
      </w:r>
      <w:hyperlink r:id="rId5482">
        <w:r>
          <w:rPr>
            <w:color w:val="000000"/>
            <w:u w:val="single"/>
          </w:rPr>
          <w:t>2020 context</w:t>
        </w:r>
      </w:hyperlink>
    </w:p>
    <w:p>
      <w:pPr>
        <w:keepLines/>
        <w:spacing w:after="180"/>
      </w:pPr>
      <w:r>
        <w:rPr>
          <w:b/>
          <w:color w:val="000000"/>
          <w:sz w:val="18"/>
        </w:rPr>
        <w:t xml:space="preserve">2018  A hypothesis on the economic nature of labour law  </w:t>
      </w:r>
      <w:r>
        <w:rPr>
          <w:color w:val="000000"/>
        </w:rPr>
        <w:br/>
      </w:r>
      <w:hyperlink r:id="rId5483">
        <w:r>
          <w:rPr>
            <w:color w:val="000000"/>
            <w:u w:val="single"/>
          </w:rPr>
          <w:t>Original</w:t>
        </w:r>
      </w:hyperlink>
      <w:r>
        <w:rPr>
          <w:color w:val="000000"/>
        </w:rPr>
        <w:t xml:space="preserve">   ·   </w:t>
      </w:r>
      <w:hyperlink r:id="rId3922">
        <w:r>
          <w:rPr>
            <w:color w:val="000000"/>
            <w:u w:val="single"/>
          </w:rPr>
          <w:t>2026 same-issue?</w:t>
        </w:r>
      </w:hyperlink>
      <w:r>
        <w:rPr>
          <w:color w:val="000000"/>
        </w:rPr>
        <w:t xml:space="preserve">   ·   </w:t>
      </w:r>
      <w:hyperlink r:id="rId5484">
        <w:r>
          <w:rPr>
            <w:color w:val="000000"/>
            <w:u w:val="single"/>
          </w:rPr>
          <w:t>2021 same-issue?</w:t>
        </w:r>
      </w:hyperlink>
      <w:r>
        <w:rPr>
          <w:color w:val="000000"/>
        </w:rPr>
        <w:t xml:space="preserve">   ·   </w:t>
      </w:r>
      <w:hyperlink r:id="rId5485">
        <w:r>
          <w:rPr>
            <w:color w:val="000000"/>
            <w:u w:val="single"/>
          </w:rPr>
          <w:t>2019 same-issue?</w:t>
        </w:r>
      </w:hyperlink>
      <w:r>
        <w:rPr>
          <w:color w:val="000000"/>
        </w:rPr>
        <w:t xml:space="preserve">   ·   </w:t>
      </w:r>
      <w:hyperlink r:id="rId5486">
        <w:r>
          <w:rPr>
            <w:color w:val="000000"/>
            <w:u w:val="single"/>
          </w:rPr>
          <w:t>2019 same-issue?</w:t>
        </w:r>
      </w:hyperlink>
      <w:r>
        <w:rPr>
          <w:color w:val="000000"/>
        </w:rPr>
        <w:t xml:space="preserve">   ·   </w:t>
      </w:r>
      <w:hyperlink r:id="rId5487">
        <w:r>
          <w:rPr>
            <w:color w:val="000000"/>
            <w:u w:val="single"/>
          </w:rPr>
          <w:t>2018 same-issue?</w:t>
        </w:r>
      </w:hyperlink>
      <w:r>
        <w:rPr>
          <w:color w:val="000000"/>
        </w:rPr>
        <w:t xml:space="preserve">   ·   </w:t>
      </w:r>
      <w:hyperlink r:id="rId5488">
        <w:r>
          <w:rPr>
            <w:color w:val="000000"/>
            <w:u w:val="single"/>
          </w:rPr>
          <w:t>2025 context</w:t>
        </w:r>
      </w:hyperlink>
      <w:r>
        <w:rPr>
          <w:color w:val="000000"/>
        </w:rPr>
        <w:t xml:space="preserve">   ·   </w:t>
      </w:r>
      <w:hyperlink r:id="rId5489">
        <w:r>
          <w:rPr>
            <w:color w:val="000000"/>
            <w:u w:val="single"/>
          </w:rPr>
          <w:t>2022 context</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5490">
        <w:r>
          <w:rPr>
            <w:color w:val="000000"/>
            <w:u w:val="single"/>
          </w:rPr>
          <w:t>Original</w:t>
        </w:r>
      </w:hyperlink>
      <w:r>
        <w:rPr>
          <w:color w:val="000000"/>
        </w:rPr>
        <w:t xml:space="preserve">   ·   </w:t>
      </w:r>
      <w:hyperlink r:id="rId5491">
        <w:r>
          <w:rPr>
            <w:color w:val="000000"/>
            <w:u w:val="single"/>
          </w:rPr>
          <w:t>2023 same-issue?</w:t>
        </w:r>
      </w:hyperlink>
      <w:r>
        <w:rPr>
          <w:color w:val="000000"/>
        </w:rPr>
        <w:t xml:space="preserve">   ·   </w:t>
      </w:r>
      <w:hyperlink r:id="rId5492">
        <w:r>
          <w:rPr>
            <w:color w:val="000000"/>
            <w:u w:val="single"/>
          </w:rPr>
          <w:t>2026 context</w:t>
        </w:r>
      </w:hyperlink>
      <w:r>
        <w:rPr>
          <w:color w:val="000000"/>
        </w:rPr>
        <w:t xml:space="preserve">   ·   </w:t>
      </w:r>
      <w:hyperlink r:id="rId5493">
        <w:r>
          <w:rPr>
            <w:color w:val="000000"/>
            <w:u w:val="single"/>
          </w:rPr>
          <w:t>2024 context</w:t>
        </w:r>
      </w:hyperlink>
      <w:r>
        <w:rPr>
          <w:color w:val="000000"/>
        </w:rPr>
        <w:t xml:space="preserve">   ·   </w:t>
      </w:r>
      <w:hyperlink r:id="rId3734">
        <w:r>
          <w:rPr>
            <w:color w:val="000000"/>
            <w:u w:val="single"/>
          </w:rPr>
          <w:t>2022 context</w:t>
        </w:r>
      </w:hyperlink>
      <w:r>
        <w:rPr>
          <w:color w:val="000000"/>
        </w:rPr>
        <w:t xml:space="preserve">   ·   </w:t>
      </w:r>
      <w:hyperlink r:id="rId5494">
        <w:r>
          <w:rPr>
            <w:color w:val="000000"/>
            <w:u w:val="single"/>
          </w:rPr>
          <w:t>2021 context</w:t>
        </w:r>
      </w:hyperlink>
      <w:r>
        <w:rPr>
          <w:color w:val="000000"/>
        </w:rPr>
        <w:t xml:space="preserve">   ·   </w:t>
      </w:r>
      <w:hyperlink r:id="rId5495">
        <w:r>
          <w:rPr>
            <w:color w:val="000000"/>
            <w:u w:val="single"/>
          </w:rPr>
          <w:t>2019 context</w:t>
        </w:r>
      </w:hyperlink>
      <w:r>
        <w:rPr>
          <w:color w:val="000000"/>
        </w:rPr>
        <w:t xml:space="preserve">   ·   </w:t>
      </w:r>
      <w:hyperlink r:id="rId3767">
        <w:r>
          <w:rPr>
            <w:color w:val="000000"/>
            <w:u w:val="single"/>
          </w:rPr>
          <w:t>2026 context</w:t>
        </w:r>
      </w:hyperlink>
    </w:p>
    <w:p>
      <w:pPr>
        <w:keepLines/>
        <w:spacing w:after="180"/>
      </w:pPr>
      <w:r>
        <w:rPr>
          <w:b/>
          <w:color w:val="000000"/>
          <w:sz w:val="18"/>
        </w:rPr>
        <w:t xml:space="preserve">2018  Central-East European employees on the labour market of London  </w:t>
      </w:r>
      <w:r>
        <w:rPr>
          <w:color w:val="000000"/>
        </w:rPr>
        <w:br/>
      </w:r>
      <w:hyperlink r:id="rId5496">
        <w:r>
          <w:rPr>
            <w:color w:val="000000"/>
            <w:u w:val="single"/>
          </w:rPr>
          <w:t>Original</w:t>
        </w:r>
      </w:hyperlink>
      <w:r>
        <w:rPr>
          <w:color w:val="000000"/>
        </w:rPr>
        <w:t xml:space="preserve">   ·   </w:t>
      </w:r>
      <w:hyperlink r:id="rId5497">
        <w:r>
          <w:rPr>
            <w:color w:val="000000"/>
            <w:u w:val="single"/>
          </w:rPr>
          <w:t>2019 same-issue?</w:t>
        </w:r>
      </w:hyperlink>
      <w:r>
        <w:rPr>
          <w:color w:val="000000"/>
        </w:rPr>
        <w:t xml:space="preserve">   ·   </w:t>
      </w:r>
      <w:hyperlink r:id="rId5498">
        <w:r>
          <w:rPr>
            <w:color w:val="000000"/>
            <w:u w:val="single"/>
          </w:rPr>
          <w:t>2025 same-issue?</w:t>
        </w:r>
      </w:hyperlink>
      <w:r>
        <w:rPr>
          <w:color w:val="000000"/>
        </w:rPr>
        <w:t xml:space="preserve">   ·   </w:t>
      </w:r>
      <w:hyperlink r:id="rId5499">
        <w:r>
          <w:rPr>
            <w:color w:val="000000"/>
            <w:u w:val="single"/>
          </w:rPr>
          <w:t>2024 same-issue?</w:t>
        </w:r>
      </w:hyperlink>
      <w:r>
        <w:rPr>
          <w:color w:val="000000"/>
        </w:rPr>
        <w:t xml:space="preserve">   ·   </w:t>
      </w:r>
      <w:hyperlink r:id="rId3717">
        <w:r>
          <w:rPr>
            <w:color w:val="000000"/>
            <w:u w:val="single"/>
          </w:rPr>
          <w:t>2024 same-issue?</w:t>
        </w:r>
      </w:hyperlink>
      <w:r>
        <w:rPr>
          <w:color w:val="000000"/>
        </w:rPr>
        <w:t xml:space="preserve">   ·   </w:t>
      </w:r>
      <w:hyperlink r:id="rId5378">
        <w:r>
          <w:rPr>
            <w:color w:val="000000"/>
            <w:u w:val="single"/>
          </w:rPr>
          <w:t>2024 same-issue?</w:t>
        </w:r>
      </w:hyperlink>
      <w:r>
        <w:rPr>
          <w:color w:val="000000"/>
        </w:rPr>
        <w:t xml:space="preserve">   ·   </w:t>
      </w:r>
      <w:hyperlink r:id="rId5500">
        <w:r>
          <w:rPr>
            <w:color w:val="000000"/>
            <w:u w:val="single"/>
          </w:rPr>
          <w:t>2023 same-issue?</w:t>
        </w:r>
      </w:hyperlink>
      <w:r>
        <w:rPr>
          <w:color w:val="000000"/>
        </w:rPr>
        <w:t xml:space="preserve">   ·   </w:t>
      </w:r>
      <w:hyperlink r:id="rId5501">
        <w:r>
          <w:rPr>
            <w:color w:val="000000"/>
            <w:u w:val="single"/>
          </w:rPr>
          <w:t>2020 same-issue?</w:t>
        </w:r>
      </w:hyperlink>
      <w:r>
        <w:rPr>
          <w:color w:val="000000"/>
        </w:rPr>
        <w:t xml:space="preserve">   ·   </w:t>
      </w:r>
      <w:hyperlink r:id="rId5502">
        <w:r>
          <w:rPr>
            <w:color w:val="000000"/>
            <w:u w:val="single"/>
          </w:rPr>
          <w:t>2020 context</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5503">
        <w:r>
          <w:rPr>
            <w:color w:val="000000"/>
            <w:u w:val="single"/>
          </w:rPr>
          <w:t>Original</w:t>
        </w:r>
      </w:hyperlink>
      <w:r>
        <w:rPr>
          <w:color w:val="000000"/>
        </w:rPr>
        <w:t xml:space="preserve">   ·   </w:t>
      </w:r>
      <w:hyperlink r:id="rId5504">
        <w:r>
          <w:rPr>
            <w:color w:val="000000"/>
            <w:u w:val="single"/>
          </w:rPr>
          <w:t>2020 same-issue?</w:t>
        </w:r>
      </w:hyperlink>
      <w:r>
        <w:rPr>
          <w:color w:val="000000"/>
        </w:rPr>
        <w:t xml:space="preserve">   ·   </w:t>
      </w:r>
      <w:hyperlink r:id="rId5505">
        <w:r>
          <w:rPr>
            <w:color w:val="000000"/>
            <w:u w:val="single"/>
          </w:rPr>
          <w:t>2020 same-issue?</w:t>
        </w:r>
      </w:hyperlink>
      <w:r>
        <w:rPr>
          <w:color w:val="000000"/>
        </w:rPr>
        <w:t xml:space="preserve">   ·   </w:t>
      </w:r>
      <w:hyperlink r:id="rId5506">
        <w:r>
          <w:rPr>
            <w:color w:val="000000"/>
            <w:u w:val="single"/>
          </w:rPr>
          <w:t>2024 context</w:t>
        </w:r>
      </w:hyperlink>
      <w:r>
        <w:rPr>
          <w:color w:val="000000"/>
        </w:rPr>
        <w:t xml:space="preserve">   ·   </w:t>
      </w:r>
      <w:hyperlink r:id="rId5507">
        <w:r>
          <w:rPr>
            <w:color w:val="000000"/>
            <w:u w:val="single"/>
          </w:rPr>
          <w:t>2026 context</w:t>
        </w:r>
      </w:hyperlink>
      <w:r>
        <w:rPr>
          <w:color w:val="000000"/>
        </w:rPr>
        <w:t xml:space="preserve">   ·   </w:t>
      </w:r>
      <w:hyperlink r:id="rId5508">
        <w:r>
          <w:rPr>
            <w:color w:val="000000"/>
            <w:u w:val="single"/>
          </w:rPr>
          <w:t>2026 context</w:t>
        </w:r>
      </w:hyperlink>
      <w:r>
        <w:rPr>
          <w:color w:val="000000"/>
        </w:rPr>
        <w:t xml:space="preserve">   ·   </w:t>
      </w:r>
      <w:hyperlink r:id="rId5509">
        <w:r>
          <w:rPr>
            <w:color w:val="000000"/>
            <w:u w:val="single"/>
          </w:rPr>
          <w:t>2021 context</w:t>
        </w:r>
      </w:hyperlink>
      <w:r>
        <w:rPr>
          <w:color w:val="000000"/>
        </w:rPr>
        <w:t xml:space="preserve">   ·   </w:t>
      </w:r>
      <w:hyperlink r:id="rId5510">
        <w:r>
          <w:rPr>
            <w:color w:val="000000"/>
            <w:u w:val="single"/>
          </w:rPr>
          <w:t>2018 context</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5511">
        <w:r>
          <w:rPr>
            <w:color w:val="000000"/>
            <w:u w:val="single"/>
          </w:rPr>
          <w:t>Original</w:t>
        </w:r>
      </w:hyperlink>
      <w:r>
        <w:rPr>
          <w:color w:val="000000"/>
        </w:rPr>
        <w:t xml:space="preserve">   ·   </w:t>
      </w:r>
      <w:hyperlink r:id="rId5512">
        <w:r>
          <w:rPr>
            <w:color w:val="000000"/>
            <w:u w:val="single"/>
          </w:rPr>
          <w:t>2022 context</w:t>
        </w:r>
      </w:hyperlink>
      <w:r>
        <w:rPr>
          <w:color w:val="000000"/>
        </w:rPr>
        <w:t xml:space="preserve">   ·   </w:t>
      </w:r>
      <w:hyperlink r:id="rId5513">
        <w:r>
          <w:rPr>
            <w:color w:val="000000"/>
            <w:u w:val="single"/>
          </w:rPr>
          <w:t>2021 context</w:t>
        </w:r>
      </w:hyperlink>
      <w:r>
        <w:rPr>
          <w:color w:val="000000"/>
        </w:rPr>
        <w:t xml:space="preserve">   ·   </w:t>
      </w:r>
      <w:hyperlink r:id="rId5514">
        <w:r>
          <w:rPr>
            <w:color w:val="000000"/>
            <w:u w:val="single"/>
          </w:rPr>
          <w:t>2021 context</w:t>
        </w:r>
      </w:hyperlink>
      <w:r>
        <w:rPr>
          <w:color w:val="000000"/>
        </w:rPr>
        <w:t xml:space="preserve">   ·   </w:t>
      </w:r>
      <w:hyperlink r:id="rId5515">
        <w:r>
          <w:rPr>
            <w:color w:val="000000"/>
            <w:u w:val="single"/>
          </w:rPr>
          <w:t>2019 context</w:t>
        </w:r>
      </w:hyperlink>
    </w:p>
    <w:p>
      <w:pPr>
        <w:keepLines/>
        <w:spacing w:after="180"/>
      </w:pPr>
      <w:r>
        <w:rPr>
          <w:b/>
          <w:color w:val="000000"/>
          <w:sz w:val="18"/>
        </w:rPr>
        <w:t xml:space="preserve">2019  A protocol to develop Shared Socio-economic Pathways for European agriculture  </w:t>
      </w:r>
      <w:r>
        <w:rPr>
          <w:color w:val="000000"/>
        </w:rPr>
        <w:br/>
      </w:r>
      <w:hyperlink r:id="rId1023">
        <w:r>
          <w:rPr>
            <w:color w:val="000000"/>
            <w:u w:val="single"/>
          </w:rPr>
          <w:t>Original</w:t>
        </w:r>
      </w:hyperlink>
      <w:r>
        <w:rPr>
          <w:color w:val="000000"/>
        </w:rPr>
        <w:t xml:space="preserve">   ·   </w:t>
      </w:r>
      <w:hyperlink r:id="rId4614">
        <w:r>
          <w:rPr>
            <w:color w:val="000000"/>
            <w:u w:val="single"/>
          </w:rPr>
          <w:t>2025 same-issue?</w:t>
        </w:r>
      </w:hyperlink>
      <w:r>
        <w:rPr>
          <w:color w:val="000000"/>
        </w:rPr>
        <w:t xml:space="preserve">   ·   </w:t>
      </w:r>
      <w:hyperlink r:id="rId5516">
        <w:r>
          <w:rPr>
            <w:color w:val="000000"/>
            <w:u w:val="single"/>
          </w:rPr>
          <w:t>2022 same-issue?</w:t>
        </w:r>
      </w:hyperlink>
      <w:r>
        <w:rPr>
          <w:color w:val="000000"/>
        </w:rPr>
        <w:t xml:space="preserve">   ·   </w:t>
      </w:r>
      <w:hyperlink r:id="rId1021">
        <w:r>
          <w:rPr>
            <w:color w:val="000000"/>
            <w:u w:val="single"/>
          </w:rPr>
          <w:t>2023 same-issue?</w:t>
        </w:r>
      </w:hyperlink>
      <w:r>
        <w:rPr>
          <w:color w:val="000000"/>
        </w:rPr>
        <w:t xml:space="preserve">   ·   </w:t>
      </w:r>
      <w:hyperlink r:id="rId1022">
        <w:r>
          <w:rPr>
            <w:color w:val="000000"/>
            <w:u w:val="single"/>
          </w:rPr>
          <w:t>2020 same-issue?</w:t>
        </w:r>
      </w:hyperlink>
      <w:r>
        <w:rPr>
          <w:color w:val="000000"/>
        </w:rPr>
        <w:t xml:space="preserve">   ·   </w:t>
      </w:r>
      <w:hyperlink r:id="rId4358">
        <w:r>
          <w:rPr>
            <w:color w:val="000000"/>
            <w:u w:val="single"/>
          </w:rPr>
          <w:t>2024 context</w:t>
        </w:r>
      </w:hyperlink>
      <w:r>
        <w:rPr>
          <w:color w:val="000000"/>
        </w:rPr>
        <w:t xml:space="preserve">   ·   </w:t>
      </w:r>
      <w:hyperlink r:id="rId5517">
        <w:r>
          <w:rPr>
            <w:color w:val="000000"/>
            <w:u w:val="single"/>
          </w:rPr>
          <w:t>2022 context</w:t>
        </w:r>
      </w:hyperlink>
    </w:p>
    <w:p>
      <w:pPr>
        <w:keepLines/>
        <w:spacing w:after="180"/>
      </w:pPr>
      <w:r>
        <w:rPr>
          <w:b/>
          <w:color w:val="000000"/>
          <w:sz w:val="18"/>
        </w:rPr>
        <w:t xml:space="preserve">2019  Eco-innovation and Economic Growth in the European Union  </w:t>
      </w:r>
      <w:r>
        <w:rPr>
          <w:color w:val="000000"/>
        </w:rPr>
        <w:br/>
      </w:r>
      <w:hyperlink r:id="rId5518">
        <w:r>
          <w:rPr>
            <w:color w:val="000000"/>
            <w:u w:val="single"/>
          </w:rPr>
          <w:t>Original</w:t>
        </w:r>
      </w:hyperlink>
      <w:r>
        <w:rPr>
          <w:color w:val="000000"/>
        </w:rPr>
        <w:t xml:space="preserve">   ·   </w:t>
      </w:r>
      <w:hyperlink r:id="rId5519">
        <w:r>
          <w:rPr>
            <w:color w:val="000000"/>
            <w:u w:val="single"/>
          </w:rPr>
          <w:t>2023 same-issue?</w:t>
        </w:r>
      </w:hyperlink>
      <w:r>
        <w:rPr>
          <w:color w:val="000000"/>
        </w:rPr>
        <w:t xml:space="preserve">   ·   </w:t>
      </w:r>
      <w:hyperlink r:id="rId5520">
        <w:r>
          <w:rPr>
            <w:color w:val="000000"/>
            <w:u w:val="single"/>
          </w:rPr>
          <w:t>2026 same-issue?</w:t>
        </w:r>
      </w:hyperlink>
      <w:r>
        <w:rPr>
          <w:color w:val="000000"/>
        </w:rPr>
        <w:t xml:space="preserve">   ·   </w:t>
      </w:r>
      <w:hyperlink r:id="rId5521">
        <w:r>
          <w:rPr>
            <w:color w:val="000000"/>
            <w:u w:val="single"/>
          </w:rPr>
          <w:t>2024 same-issue?</w:t>
        </w:r>
      </w:hyperlink>
      <w:r>
        <w:rPr>
          <w:color w:val="000000"/>
        </w:rPr>
        <w:t xml:space="preserve">   ·   </w:t>
      </w:r>
      <w:hyperlink r:id="rId5522">
        <w:r>
          <w:rPr>
            <w:color w:val="000000"/>
            <w:u w:val="single"/>
          </w:rPr>
          <w:t>2025 context</w:t>
        </w:r>
      </w:hyperlink>
      <w:r>
        <w:rPr>
          <w:color w:val="000000"/>
        </w:rPr>
        <w:t xml:space="preserve">   ·   </w:t>
      </w:r>
      <w:hyperlink r:id="rId5523">
        <w:r>
          <w:rPr>
            <w:color w:val="000000"/>
            <w:u w:val="single"/>
          </w:rPr>
          <w:t>2024 context</w:t>
        </w:r>
      </w:hyperlink>
      <w:r>
        <w:rPr>
          <w:color w:val="000000"/>
        </w:rPr>
        <w:t xml:space="preserve">   ·   </w:t>
      </w:r>
      <w:hyperlink r:id="rId5524">
        <w:r>
          <w:rPr>
            <w:color w:val="000000"/>
            <w:u w:val="single"/>
          </w:rPr>
          <w:t>2025 context</w:t>
        </w:r>
      </w:hyperlink>
      <w:r>
        <w:rPr>
          <w:color w:val="000000"/>
        </w:rPr>
        <w:t xml:space="preserve">   ·   </w:t>
      </w:r>
      <w:hyperlink r:id="rId5525">
        <w:r>
          <w:rPr>
            <w:color w:val="000000"/>
            <w:u w:val="single"/>
          </w:rPr>
          <w:t>2023 context</w:t>
        </w:r>
      </w:hyperlink>
      <w:r>
        <w:rPr>
          <w:color w:val="000000"/>
        </w:rPr>
        <w:t xml:space="preserve">   ·   </w:t>
      </w:r>
      <w:hyperlink r:id="rId5526">
        <w:r>
          <w:rPr>
            <w:color w:val="000000"/>
            <w:u w:val="single"/>
          </w:rPr>
          <w:t>2023 context</w:t>
        </w:r>
      </w:hyperlink>
    </w:p>
    <w:p>
      <w:pPr>
        <w:keepLines/>
        <w:spacing w:after="180"/>
      </w:pPr>
      <w:r>
        <w:rPr>
          <w:b/>
          <w:color w:val="000000"/>
          <w:sz w:val="18"/>
        </w:rPr>
        <w:t xml:space="preserve">2019  Economic Forecasting with an Agent-Based Model  </w:t>
      </w:r>
      <w:r>
        <w:rPr>
          <w:color w:val="000000"/>
        </w:rPr>
        <w:br/>
      </w:r>
      <w:hyperlink r:id="rId5527">
        <w:r>
          <w:rPr>
            <w:color w:val="000000"/>
            <w:u w:val="single"/>
          </w:rPr>
          <w:t>Original</w:t>
        </w:r>
      </w:hyperlink>
      <w:r>
        <w:rPr>
          <w:color w:val="000000"/>
        </w:rPr>
        <w:t xml:space="preserve">   ·   </w:t>
      </w:r>
      <w:hyperlink r:id="rId5528">
        <w:r>
          <w:rPr>
            <w:color w:val="000000"/>
            <w:u w:val="single"/>
          </w:rPr>
          <w:t>2020 same-issue?</w:t>
        </w:r>
      </w:hyperlink>
      <w:r>
        <w:rPr>
          <w:color w:val="000000"/>
        </w:rPr>
        <w:t xml:space="preserve">   ·   </w:t>
      </w:r>
      <w:hyperlink r:id="rId5529">
        <w:r>
          <w:rPr>
            <w:color w:val="000000"/>
            <w:u w:val="single"/>
          </w:rPr>
          <w:t>2022 same-issue?</w:t>
        </w:r>
      </w:hyperlink>
      <w:r>
        <w:rPr>
          <w:color w:val="000000"/>
        </w:rPr>
        <w:t xml:space="preserve">   ·   </w:t>
      </w:r>
      <w:hyperlink r:id="rId5530">
        <w:r>
          <w:rPr>
            <w:color w:val="000000"/>
            <w:u w:val="single"/>
          </w:rPr>
          <w:t>2021 same-issue?</w:t>
        </w:r>
      </w:hyperlink>
      <w:r>
        <w:rPr>
          <w:color w:val="000000"/>
        </w:rPr>
        <w:t xml:space="preserve">   ·   </w:t>
      </w:r>
      <w:hyperlink r:id="rId5531">
        <w:r>
          <w:rPr>
            <w:color w:val="000000"/>
            <w:u w:val="single"/>
          </w:rPr>
          <w:t>2020 same-issue?</w:t>
        </w:r>
      </w:hyperlink>
    </w:p>
    <w:p>
      <w:pPr>
        <w:keepLines/>
        <w:spacing w:after="180"/>
      </w:pPr>
      <w:r>
        <w:rPr>
          <w:b/>
          <w:color w:val="000000"/>
          <w:sz w:val="18"/>
        </w:rPr>
        <w:t xml:space="preserve">2019  LAUNCHING A SUSTAINABLE FINANCIAL SYSTEM IN THE EUROPEAN UNION  </w:t>
      </w:r>
      <w:r>
        <w:rPr>
          <w:color w:val="000000"/>
        </w:rPr>
        <w:br/>
      </w:r>
      <w:hyperlink r:id="rId5532">
        <w:r>
          <w:rPr>
            <w:color w:val="000000"/>
            <w:u w:val="single"/>
          </w:rPr>
          <w:t>Original</w:t>
        </w:r>
      </w:hyperlink>
      <w:r>
        <w:rPr>
          <w:color w:val="000000"/>
        </w:rPr>
        <w:t xml:space="preserve">   ·   </w:t>
      </w:r>
      <w:hyperlink r:id="rId5533">
        <w:r>
          <w:rPr>
            <w:color w:val="000000"/>
            <w:u w:val="single"/>
          </w:rPr>
          <w:t>2020 same-issue?</w:t>
        </w:r>
      </w:hyperlink>
      <w:r>
        <w:rPr>
          <w:color w:val="000000"/>
        </w:rPr>
        <w:t xml:space="preserve">   ·   </w:t>
      </w:r>
      <w:hyperlink r:id="rId5534">
        <w:r>
          <w:rPr>
            <w:color w:val="000000"/>
            <w:u w:val="single"/>
          </w:rPr>
          <w:t>2021 same-issue?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5535">
        <w:r>
          <w:rPr>
            <w:color w:val="000000"/>
            <w:u w:val="single"/>
          </w:rPr>
          <w:t>Original</w:t>
        </w:r>
      </w:hyperlink>
      <w:r>
        <w:rPr>
          <w:color w:val="000000"/>
        </w:rPr>
        <w:t xml:space="preserve">   ·   </w:t>
      </w:r>
      <w:hyperlink r:id="rId5536">
        <w:r>
          <w:rPr>
            <w:color w:val="000000"/>
            <w:u w:val="single"/>
          </w:rPr>
          <w:t>2022 same-issue?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5537">
        <w:r>
          <w:rPr>
            <w:color w:val="000000"/>
            <w:u w:val="single"/>
          </w:rPr>
          <w:t>Original</w:t>
        </w:r>
      </w:hyperlink>
      <w:r>
        <w:rPr>
          <w:color w:val="000000"/>
        </w:rPr>
        <w:t xml:space="preserve">   ·   </w:t>
      </w:r>
      <w:hyperlink r:id="rId5538">
        <w:r>
          <w:rPr>
            <w:color w:val="000000"/>
            <w:u w:val="single"/>
          </w:rPr>
          <w:t>2021 same-issue?</w:t>
        </w:r>
      </w:hyperlink>
      <w:r>
        <w:rPr>
          <w:color w:val="000000"/>
        </w:rPr>
        <w:t xml:space="preserve">   ·   </w:t>
      </w:r>
      <w:hyperlink r:id="rId5539">
        <w:r>
          <w:rPr>
            <w:color w:val="000000"/>
            <w:u w:val="single"/>
          </w:rPr>
          <w:t>2020 same-issue?</w:t>
        </w:r>
      </w:hyperlink>
      <w:r>
        <w:rPr>
          <w:color w:val="000000"/>
        </w:rPr>
        <w:t xml:space="preserve">   ·   </w:t>
      </w:r>
      <w:hyperlink r:id="rId5540">
        <w:r>
          <w:rPr>
            <w:color w:val="000000"/>
            <w:u w:val="single"/>
          </w:rPr>
          <w:t>2023 context</w:t>
        </w:r>
      </w:hyperlink>
      <w:r>
        <w:rPr>
          <w:color w:val="000000"/>
        </w:rPr>
        <w:t xml:space="preserve">   ·   </w:t>
      </w:r>
      <w:hyperlink r:id="rId5541">
        <w:r>
          <w:rPr>
            <w:color w:val="000000"/>
            <w:u w:val="single"/>
          </w:rPr>
          <w:t>2025 context</w:t>
        </w:r>
      </w:hyperlink>
      <w:r>
        <w:rPr>
          <w:color w:val="000000"/>
        </w:rPr>
        <w:t xml:space="preserve">   ·   </w:t>
      </w:r>
      <w:hyperlink r:id="rId5542">
        <w:r>
          <w:rPr>
            <w:color w:val="000000"/>
            <w:u w:val="single"/>
          </w:rPr>
          <w:t>2025 context</w:t>
        </w:r>
      </w:hyperlink>
      <w:r>
        <w:rPr>
          <w:color w:val="000000"/>
        </w:rPr>
        <w:t xml:space="preserve">   ·   </w:t>
      </w:r>
      <w:hyperlink r:id="rId5543">
        <w:r>
          <w:rPr>
            <w:color w:val="000000"/>
            <w:u w:val="single"/>
          </w:rPr>
          <w:t>2026 context</w:t>
        </w:r>
      </w:hyperlink>
      <w:r>
        <w:rPr>
          <w:color w:val="000000"/>
        </w:rPr>
        <w:t xml:space="preserve">   ·   </w:t>
      </w:r>
      <w:hyperlink r:id="rId5544">
        <w:r>
          <w:rPr>
            <w:color w:val="000000"/>
            <w:u w:val="single"/>
          </w:rPr>
          <w:t>2024 context</w:t>
        </w:r>
      </w:hyperlink>
      <w:r>
        <w:rPr>
          <w:color w:val="000000"/>
        </w:rPr>
        <w:t xml:space="preserve">   ·   </w:t>
      </w:r>
      <w:hyperlink r:id="rId5545">
        <w:r>
          <w:rPr>
            <w:color w:val="000000"/>
            <w:u w:val="single"/>
          </w:rPr>
          <w:t>2023 context</w:t>
        </w:r>
      </w:hyperlink>
      <w:r>
        <w:rPr>
          <w:color w:val="000000"/>
        </w:rPr>
        <w:t xml:space="preserve">   ·   </w:t>
      </w:r>
      <w:hyperlink r:id="rId5546">
        <w:r>
          <w:rPr>
            <w:color w:val="000000"/>
            <w:u w:val="single"/>
          </w:rPr>
          <w:t>2021 context</w:t>
        </w:r>
      </w:hyperlink>
      <w:r>
        <w:rPr>
          <w:color w:val="000000"/>
        </w:rPr>
        <w:t xml:space="preserve">   ·   </w:t>
      </w:r>
      <w:hyperlink r:id="rId5547">
        <w:r>
          <w:rPr>
            <w:color w:val="000000"/>
            <w:u w:val="single"/>
          </w:rPr>
          <w:t>2020 context</w:t>
        </w:r>
      </w:hyperlink>
      <w:r>
        <w:rPr>
          <w:color w:val="000000"/>
        </w:rPr>
        <w:t xml:space="preserve">   ·   </w:t>
      </w:r>
      <w:hyperlink r:id="rId5548">
        <w:r>
          <w:rPr>
            <w:color w:val="000000"/>
            <w:u w:val="single"/>
          </w:rPr>
          <w:t>2026 context</w:t>
        </w:r>
      </w:hyperlink>
      <w:r>
        <w:rPr>
          <w:color w:val="000000"/>
        </w:rPr>
        <w:t xml:space="preserve">   ·   </w:t>
      </w:r>
      <w:hyperlink r:id="rId5549">
        <w:r>
          <w:rPr>
            <w:color w:val="000000"/>
            <w:u w:val="single"/>
          </w:rPr>
          <w:t>2026 context</w:t>
        </w:r>
      </w:hyperlink>
      <w:r>
        <w:rPr>
          <w:color w:val="000000"/>
        </w:rPr>
        <w:t xml:space="preserve">   ·   </w:t>
      </w:r>
      <w:hyperlink r:id="rId5550">
        <w:r>
          <w:rPr>
            <w:color w:val="000000"/>
            <w:u w:val="single"/>
          </w:rPr>
          <w:t>2025 context</w:t>
        </w:r>
      </w:hyperlink>
      <w:r>
        <w:rPr>
          <w:color w:val="000000"/>
        </w:rPr>
        <w:t xml:space="preserve">   ·   </w:t>
      </w:r>
      <w:hyperlink r:id="rId5551">
        <w:r>
          <w:rPr>
            <w:color w:val="000000"/>
            <w:u w:val="single"/>
          </w:rPr>
          <w:t>2025 context</w:t>
        </w:r>
      </w:hyperlink>
    </w:p>
    <w:p>
      <w:pPr>
        <w:keepLines/>
        <w:spacing w:after="180"/>
      </w:pPr>
      <w:r>
        <w:rPr>
          <w:b/>
          <w:color w:val="000000"/>
          <w:sz w:val="18"/>
        </w:rPr>
        <w:t xml:space="preserve">2020  Analysing European Union circular economy policies: words versus actions  </w:t>
      </w:r>
      <w:r>
        <w:rPr>
          <w:color w:val="000000"/>
        </w:rPr>
        <w:br/>
      </w:r>
      <w:hyperlink r:id="rId5410">
        <w:r>
          <w:rPr>
            <w:color w:val="000000"/>
            <w:u w:val="single"/>
          </w:rPr>
          <w:t>Original</w:t>
        </w:r>
      </w:hyperlink>
      <w:r>
        <w:rPr>
          <w:color w:val="000000"/>
        </w:rPr>
        <w:t xml:space="preserve">   ·   </w:t>
      </w:r>
      <w:hyperlink r:id="rId5552">
        <w:r>
          <w:rPr>
            <w:color w:val="000000"/>
            <w:u w:val="single"/>
          </w:rPr>
          <w:t>2026 same-issue?</w:t>
        </w:r>
      </w:hyperlink>
      <w:r>
        <w:rPr>
          <w:color w:val="000000"/>
        </w:rPr>
        <w:t xml:space="preserve">   ·   </w:t>
      </w:r>
      <w:hyperlink r:id="rId5553">
        <w:r>
          <w:rPr>
            <w:color w:val="000000"/>
            <w:u w:val="single"/>
          </w:rPr>
          <w:t>2023 same-issue?</w:t>
        </w:r>
      </w:hyperlink>
      <w:r>
        <w:rPr>
          <w:color w:val="000000"/>
        </w:rPr>
        <w:t xml:space="preserve">   ·   </w:t>
      </w:r>
      <w:hyperlink r:id="rId5554">
        <w:r>
          <w:rPr>
            <w:color w:val="000000"/>
            <w:u w:val="single"/>
          </w:rPr>
          <w:t>2023 same-issue?</w:t>
        </w:r>
      </w:hyperlink>
      <w:r>
        <w:rPr>
          <w:color w:val="000000"/>
        </w:rPr>
        <w:t xml:space="preserve">   ·   </w:t>
      </w:r>
      <w:hyperlink r:id="rId5555">
        <w:r>
          <w:rPr>
            <w:color w:val="000000"/>
            <w:u w:val="single"/>
          </w:rPr>
          <w:t>2022 same-issue?</w:t>
        </w:r>
      </w:hyperlink>
      <w:r>
        <w:rPr>
          <w:color w:val="000000"/>
        </w:rPr>
        <w:t xml:space="preserve">   ·   </w:t>
      </w:r>
      <w:hyperlink r:id="rId5556">
        <w:r>
          <w:rPr>
            <w:color w:val="000000"/>
            <w:u w:val="single"/>
          </w:rPr>
          <w:t>2021 same-issue?</w:t>
        </w:r>
      </w:hyperlink>
      <w:r>
        <w:rPr>
          <w:color w:val="000000"/>
        </w:rPr>
        <w:t xml:space="preserve">   ·   </w:t>
      </w:r>
      <w:hyperlink r:id="rId5557">
        <w:r>
          <w:rPr>
            <w:color w:val="000000"/>
            <w:u w:val="single"/>
          </w:rPr>
          <w:t>2026 context</w:t>
        </w:r>
      </w:hyperlink>
      <w:r>
        <w:rPr>
          <w:color w:val="000000"/>
        </w:rPr>
        <w:t xml:space="preserve">   ·   </w:t>
      </w:r>
      <w:hyperlink r:id="rId5558">
        <w:r>
          <w:rPr>
            <w:color w:val="000000"/>
            <w:u w:val="single"/>
          </w:rPr>
          <w:t>2025 context</w:t>
        </w:r>
      </w:hyperlink>
      <w:r>
        <w:rPr>
          <w:color w:val="000000"/>
        </w:rPr>
        <w:t xml:space="preserve">   ·   </w:t>
      </w:r>
      <w:hyperlink r:id="rId5559">
        <w:r>
          <w:rPr>
            <w:color w:val="000000"/>
            <w:u w:val="single"/>
          </w:rPr>
          <w:t>2023 context</w:t>
        </w:r>
      </w:hyperlink>
      <w:r>
        <w:rPr>
          <w:color w:val="000000"/>
        </w:rPr>
        <w:t xml:space="preserve">   ·   </w:t>
      </w:r>
      <w:hyperlink r:id="rId5560">
        <w:r>
          <w:rPr>
            <w:color w:val="000000"/>
            <w:u w:val="single"/>
          </w:rPr>
          <w:t>2023 context</w:t>
        </w:r>
      </w:hyperlink>
      <w:r>
        <w:rPr>
          <w:color w:val="000000"/>
        </w:rPr>
        <w:t xml:space="preserve">   ·   </w:t>
      </w:r>
      <w:hyperlink r:id="rId5561">
        <w:r>
          <w:rPr>
            <w:color w:val="000000"/>
            <w:u w:val="single"/>
          </w:rPr>
          <w:t>2023 context</w:t>
        </w:r>
      </w:hyperlink>
      <w:r>
        <w:rPr>
          <w:color w:val="000000"/>
        </w:rPr>
        <w:t xml:space="preserve">   ·   </w:t>
      </w:r>
      <w:hyperlink r:id="rId5562">
        <w:r>
          <w:rPr>
            <w:color w:val="000000"/>
            <w:u w:val="single"/>
          </w:rPr>
          <w:t>2023 context</w:t>
        </w:r>
      </w:hyperlink>
    </w:p>
    <w:p>
      <w:pPr>
        <w:keepLines/>
        <w:spacing w:after="180"/>
      </w:pPr>
      <w:r>
        <w:rPr>
          <w:b/>
          <w:color w:val="000000"/>
          <w:sz w:val="18"/>
        </w:rPr>
        <w:t xml:space="preserve">2020  Digital Competitiveness in the European Union Era: The Greek Case  </w:t>
      </w:r>
      <w:r>
        <w:rPr>
          <w:color w:val="000000"/>
        </w:rPr>
        <w:br/>
      </w:r>
      <w:hyperlink r:id="rId5563">
        <w:r>
          <w:rPr>
            <w:color w:val="000000"/>
            <w:u w:val="single"/>
          </w:rPr>
          <w:t>Original</w:t>
        </w:r>
      </w:hyperlink>
      <w:r>
        <w:rPr>
          <w:color w:val="000000"/>
        </w:rPr>
        <w:t xml:space="preserve">   ·   </w:t>
      </w:r>
      <w:hyperlink r:id="rId5564">
        <w:r>
          <w:rPr>
            <w:color w:val="000000"/>
            <w:u w:val="single"/>
          </w:rPr>
          <w:t>2023 same-issue?</w:t>
        </w:r>
      </w:hyperlink>
      <w:r>
        <w:rPr>
          <w:color w:val="000000"/>
        </w:rPr>
        <w:t xml:space="preserve">   ·   </w:t>
      </w:r>
      <w:hyperlink r:id="rId5565">
        <w:r>
          <w:rPr>
            <w:color w:val="000000"/>
            <w:u w:val="single"/>
          </w:rPr>
          <w:t>2021 same-issue?</w:t>
        </w:r>
      </w:hyperlink>
      <w:r>
        <w:rPr>
          <w:color w:val="000000"/>
        </w:rPr>
        <w:t xml:space="preserve">   ·   </w:t>
      </w:r>
      <w:hyperlink r:id="rId5566">
        <w:r>
          <w:rPr>
            <w:color w:val="000000"/>
            <w:u w:val="single"/>
          </w:rPr>
          <w:t>2023 same-issue?</w:t>
        </w:r>
      </w:hyperlink>
      <w:r>
        <w:rPr>
          <w:color w:val="000000"/>
        </w:rPr>
        <w:t xml:space="preserve">   ·   </w:t>
      </w:r>
      <w:hyperlink r:id="rId5567">
        <w:r>
          <w:rPr>
            <w:color w:val="000000"/>
            <w:u w:val="single"/>
          </w:rPr>
          <w:t>2023 same-issue?</w:t>
        </w:r>
      </w:hyperlink>
      <w:r>
        <w:rPr>
          <w:color w:val="000000"/>
        </w:rPr>
        <w:t xml:space="preserve">   ·   </w:t>
      </w:r>
      <w:hyperlink r:id="rId5568">
        <w:r>
          <w:rPr>
            <w:color w:val="000000"/>
            <w:u w:val="single"/>
          </w:rPr>
          <w:t>2022 same-issue?</w:t>
        </w:r>
      </w:hyperlink>
      <w:r>
        <w:rPr>
          <w:color w:val="000000"/>
        </w:rPr>
        <w:t xml:space="preserve">   ·   </w:t>
      </w:r>
      <w:hyperlink r:id="rId5569">
        <w:r>
          <w:rPr>
            <w:color w:val="000000"/>
            <w:u w:val="single"/>
          </w:rPr>
          <w:t>2022 context</w:t>
        </w:r>
      </w:hyperlink>
      <w:r>
        <w:rPr>
          <w:color w:val="000000"/>
        </w:rPr>
        <w:t xml:space="preserve">   ·   </w:t>
      </w:r>
      <w:hyperlink r:id="rId5570">
        <w:r>
          <w:rPr>
            <w:color w:val="000000"/>
            <w:u w:val="single"/>
          </w:rPr>
          <w:t>2025 context</w:t>
        </w:r>
      </w:hyperlink>
      <w:r>
        <w:rPr>
          <w:color w:val="000000"/>
        </w:rPr>
        <w:t xml:space="preserve">   ·   </w:t>
      </w:r>
      <w:hyperlink r:id="rId5571">
        <w:r>
          <w:rPr>
            <w:color w:val="000000"/>
            <w:u w:val="single"/>
          </w:rPr>
          <w:t>2025 context</w:t>
        </w:r>
      </w:hyperlink>
      <w:r>
        <w:rPr>
          <w:color w:val="000000"/>
        </w:rPr>
        <w:t xml:space="preserve">   ·   </w:t>
      </w:r>
      <w:hyperlink r:id="rId5572">
        <w:r>
          <w:rPr>
            <w:color w:val="000000"/>
            <w:u w:val="single"/>
          </w:rPr>
          <w:t>2024 context</w:t>
        </w:r>
      </w:hyperlink>
      <w:r>
        <w:rPr>
          <w:color w:val="000000"/>
        </w:rPr>
        <w:t xml:space="preserve">   ·   </w:t>
      </w:r>
      <w:hyperlink r:id="rId5573">
        <w:r>
          <w:rPr>
            <w:color w:val="000000"/>
            <w:u w:val="single"/>
          </w:rPr>
          <w:t>2024 context</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5574">
        <w:r>
          <w:rPr>
            <w:color w:val="000000"/>
            <w:u w:val="single"/>
          </w:rPr>
          <w:t>Original</w:t>
        </w:r>
      </w:hyperlink>
      <w:r>
        <w:rPr>
          <w:color w:val="000000"/>
        </w:rPr>
        <w:t xml:space="preserve">   ·   </w:t>
      </w:r>
      <w:hyperlink r:id="rId5575">
        <w:r>
          <w:rPr>
            <w:color w:val="000000"/>
            <w:u w:val="single"/>
          </w:rPr>
          <w:t>2025 same-issue?</w:t>
        </w:r>
      </w:hyperlink>
      <w:r>
        <w:rPr>
          <w:color w:val="000000"/>
        </w:rPr>
        <w:t xml:space="preserve">   ·   </w:t>
      </w:r>
      <w:hyperlink r:id="rId5576">
        <w:r>
          <w:rPr>
            <w:color w:val="000000"/>
            <w:u w:val="single"/>
          </w:rPr>
          <w:t>2026 same-issue?</w:t>
        </w:r>
      </w:hyperlink>
      <w:r>
        <w:rPr>
          <w:color w:val="000000"/>
        </w:rPr>
        <w:t xml:space="preserve">   ·   </w:t>
      </w:r>
      <w:hyperlink r:id="rId5577">
        <w:r>
          <w:rPr>
            <w:color w:val="000000"/>
            <w:u w:val="single"/>
          </w:rPr>
          <w:t>2025 same-issue?</w:t>
        </w:r>
      </w:hyperlink>
      <w:r>
        <w:rPr>
          <w:color w:val="000000"/>
        </w:rPr>
        <w:t xml:space="preserve">   ·   </w:t>
      </w:r>
      <w:hyperlink r:id="rId5578">
        <w:r>
          <w:rPr>
            <w:color w:val="000000"/>
            <w:u w:val="single"/>
          </w:rPr>
          <w:t>2026 context</w:t>
        </w:r>
      </w:hyperlink>
      <w:r>
        <w:rPr>
          <w:color w:val="000000"/>
        </w:rPr>
        <w:t xml:space="preserve">   ·   </w:t>
      </w:r>
      <w:hyperlink r:id="rId5579">
        <w:r>
          <w:rPr>
            <w:color w:val="000000"/>
            <w:u w:val="single"/>
          </w:rPr>
          <w:t>2026 context</w:t>
        </w:r>
      </w:hyperlink>
      <w:r>
        <w:rPr>
          <w:color w:val="000000"/>
        </w:rPr>
        <w:t xml:space="preserve">   ·   </w:t>
      </w:r>
      <w:hyperlink r:id="rId5580">
        <w:r>
          <w:rPr>
            <w:color w:val="000000"/>
            <w:u w:val="single"/>
          </w:rPr>
          <w:t>2026 context</w:t>
        </w:r>
      </w:hyperlink>
      <w:r>
        <w:rPr>
          <w:color w:val="000000"/>
        </w:rPr>
        <w:t xml:space="preserve">   ·   </w:t>
      </w:r>
      <w:hyperlink r:id="rId5581">
        <w:r>
          <w:rPr>
            <w:color w:val="000000"/>
            <w:u w:val="single"/>
          </w:rPr>
          <w:t>2026 context</w:t>
        </w:r>
      </w:hyperlink>
      <w:r>
        <w:rPr>
          <w:color w:val="000000"/>
        </w:rPr>
        <w:t xml:space="preserve">   ·   </w:t>
      </w:r>
      <w:hyperlink r:id="rId5582">
        <w:r>
          <w:rPr>
            <w:color w:val="000000"/>
            <w:u w:val="single"/>
          </w:rPr>
          <w:t>2025 context</w:t>
        </w:r>
      </w:hyperlink>
      <w:r>
        <w:rPr>
          <w:color w:val="000000"/>
        </w:rPr>
        <w:t xml:space="preserve">   ·   </w:t>
      </w:r>
      <w:hyperlink r:id="rId5583">
        <w:r>
          <w:rPr>
            <w:color w:val="000000"/>
            <w:u w:val="single"/>
          </w:rPr>
          <w:t>2024 context</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5584">
        <w:r>
          <w:rPr>
            <w:color w:val="000000"/>
            <w:u w:val="single"/>
          </w:rPr>
          <w:t>Original</w:t>
        </w:r>
      </w:hyperlink>
      <w:r>
        <w:rPr>
          <w:color w:val="000000"/>
        </w:rPr>
        <w:t xml:space="preserve">   ·   </w:t>
      </w:r>
      <w:hyperlink r:id="rId5585">
        <w:r>
          <w:rPr>
            <w:color w:val="000000"/>
            <w:u w:val="single"/>
          </w:rPr>
          <w:t>2026 same-issue?</w:t>
        </w:r>
      </w:hyperlink>
      <w:r>
        <w:rPr>
          <w:color w:val="000000"/>
        </w:rPr>
        <w:t xml:space="preserve">   ·   </w:t>
      </w:r>
      <w:hyperlink r:id="rId5586">
        <w:r>
          <w:rPr>
            <w:color w:val="000000"/>
            <w:u w:val="single"/>
          </w:rPr>
          <w:t>2023 same-issue?</w:t>
        </w:r>
      </w:hyperlink>
    </w:p>
    <w:p>
      <w:pPr>
        <w:keepLines/>
        <w:spacing w:after="180"/>
      </w:pPr>
      <w:r>
        <w:rPr>
          <w:b/>
          <w:color w:val="000000"/>
          <w:sz w:val="18"/>
        </w:rPr>
        <w:t xml:space="preserve">2020  Estimating the impact of the Internet of Things on productivity in Europe  </w:t>
      </w:r>
      <w:r>
        <w:rPr>
          <w:color w:val="000000"/>
        </w:rPr>
        <w:br/>
      </w:r>
      <w:hyperlink r:id="rId5587">
        <w:r>
          <w:rPr>
            <w:color w:val="000000"/>
            <w:u w:val="single"/>
          </w:rPr>
          <w:t>Original</w:t>
        </w:r>
      </w:hyperlink>
      <w:r>
        <w:rPr>
          <w:color w:val="000000"/>
        </w:rPr>
        <w:t xml:space="preserve">   ·   </w:t>
      </w:r>
      <w:hyperlink r:id="rId5588">
        <w:r>
          <w:rPr>
            <w:color w:val="000000"/>
            <w:u w:val="single"/>
          </w:rPr>
          <w:t>2025 same-issue?</w:t>
        </w:r>
      </w:hyperlink>
      <w:r>
        <w:rPr>
          <w:color w:val="000000"/>
        </w:rPr>
        <w:t xml:space="preserve">   ·   </w:t>
      </w:r>
      <w:hyperlink r:id="rId5589">
        <w:r>
          <w:rPr>
            <w:color w:val="000000"/>
            <w:u w:val="single"/>
          </w:rPr>
          <w:t>2023 same-issue?</w:t>
        </w:r>
      </w:hyperlink>
      <w:r>
        <w:rPr>
          <w:color w:val="000000"/>
        </w:rPr>
        <w:t xml:space="preserve">   ·   </w:t>
      </w:r>
      <w:hyperlink r:id="rId5590">
        <w:r>
          <w:rPr>
            <w:color w:val="000000"/>
            <w:u w:val="single"/>
          </w:rPr>
          <w:t>2022 same-issue?</w:t>
        </w:r>
      </w:hyperlink>
      <w:r>
        <w:rPr>
          <w:color w:val="000000"/>
        </w:rPr>
        <w:t xml:space="preserve">   ·   </w:t>
      </w:r>
      <w:hyperlink r:id="rId5591">
        <w:r>
          <w:rPr>
            <w:color w:val="000000"/>
            <w:u w:val="single"/>
          </w:rPr>
          <w:t>2020 same-issue?</w:t>
        </w:r>
      </w:hyperlink>
      <w:r>
        <w:rPr>
          <w:color w:val="000000"/>
        </w:rPr>
        <w:t xml:space="preserve">   ·   </w:t>
      </w:r>
      <w:hyperlink r:id="rId5592">
        <w:r>
          <w:rPr>
            <w:color w:val="000000"/>
            <w:u w:val="single"/>
          </w:rPr>
          <w:t>2023 same-issue?</w:t>
        </w:r>
      </w:hyperlink>
      <w:r>
        <w:rPr>
          <w:color w:val="000000"/>
        </w:rPr>
        <w:t xml:space="preserve">   ·   </w:t>
      </w:r>
      <w:hyperlink r:id="rId5593">
        <w:r>
          <w:rPr>
            <w:color w:val="000000"/>
            <w:u w:val="single"/>
          </w:rPr>
          <w:t>2023 same-issue?</w:t>
        </w:r>
      </w:hyperlink>
      <w:r>
        <w:rPr>
          <w:color w:val="000000"/>
        </w:rPr>
        <w:t xml:space="preserve">   ·   </w:t>
      </w:r>
      <w:hyperlink r:id="rId5594">
        <w:r>
          <w:rPr>
            <w:color w:val="000000"/>
            <w:u w:val="single"/>
          </w:rPr>
          <w:t>2021 same-issue?</w:t>
        </w:r>
      </w:hyperlink>
      <w:r>
        <w:rPr>
          <w:color w:val="000000"/>
        </w:rPr>
        <w:t xml:space="preserve">   ·   </w:t>
      </w:r>
      <w:hyperlink r:id="rId5595">
        <w:r>
          <w:rPr>
            <w:color w:val="000000"/>
            <w:u w:val="single"/>
          </w:rPr>
          <w:t>2025 same-issue?</w:t>
        </w:r>
      </w:hyperlink>
      <w:r>
        <w:rPr>
          <w:color w:val="000000"/>
        </w:rPr>
        <w:t xml:space="preserve">   ·   </w:t>
      </w:r>
      <w:hyperlink r:id="rId5596">
        <w:r>
          <w:rPr>
            <w:color w:val="000000"/>
            <w:u w:val="single"/>
          </w:rPr>
          <w:t>2020 same-issue?</w:t>
        </w:r>
      </w:hyperlink>
      <w:r>
        <w:rPr>
          <w:color w:val="000000"/>
        </w:rPr>
        <w:t xml:space="preserve">   ·   </w:t>
      </w:r>
      <w:hyperlink r:id="rId5597">
        <w:r>
          <w:rPr>
            <w:color w:val="000000"/>
            <w:u w:val="single"/>
          </w:rPr>
          <w:t>2025 same-issue?</w:t>
        </w:r>
      </w:hyperlink>
      <w:r>
        <w:rPr>
          <w:color w:val="000000"/>
        </w:rPr>
        <w:t xml:space="preserve">   ·   </w:t>
      </w:r>
      <w:hyperlink r:id="rId5598">
        <w:r>
          <w:rPr>
            <w:color w:val="000000"/>
            <w:u w:val="single"/>
          </w:rPr>
          <w:t>2025 same-issue?</w:t>
        </w:r>
      </w:hyperlink>
      <w:r>
        <w:rPr>
          <w:color w:val="000000"/>
        </w:rPr>
        <w:t xml:space="preserve">   ·   </w:t>
      </w:r>
      <w:hyperlink r:id="rId5599">
        <w:r>
          <w:rPr>
            <w:color w:val="000000"/>
            <w:u w:val="single"/>
          </w:rPr>
          <w:t>2024 same-issue?</w:t>
        </w:r>
      </w:hyperlink>
      <w:r>
        <w:rPr>
          <w:color w:val="000000"/>
        </w:rPr>
        <w:t xml:space="preserve">   ·   </w:t>
      </w:r>
      <w:hyperlink r:id="rId5600">
        <w:r>
          <w:rPr>
            <w:color w:val="000000"/>
            <w:u w:val="single"/>
          </w:rPr>
          <w:t>2025 context</w:t>
        </w:r>
      </w:hyperlink>
      <w:r>
        <w:rPr>
          <w:color w:val="000000"/>
        </w:rPr>
        <w:t xml:space="preserve">   ·   </w:t>
      </w:r>
      <w:hyperlink r:id="rId5601">
        <w:r>
          <w:rPr>
            <w:color w:val="000000"/>
            <w:u w:val="single"/>
          </w:rPr>
          <w:t>2025 context</w:t>
        </w:r>
      </w:hyperlink>
      <w:r>
        <w:rPr>
          <w:color w:val="000000"/>
        </w:rPr>
        <w:t xml:space="preserve">   ·   </w:t>
      </w:r>
      <w:hyperlink r:id="rId5602">
        <w:r>
          <w:rPr>
            <w:color w:val="000000"/>
            <w:u w:val="single"/>
          </w:rPr>
          <w:t>2022 context</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5603">
        <w:r>
          <w:rPr>
            <w:color w:val="000000"/>
            <w:u w:val="single"/>
          </w:rPr>
          <w:t>Original</w:t>
        </w:r>
      </w:hyperlink>
      <w:r>
        <w:rPr>
          <w:color w:val="000000"/>
        </w:rPr>
        <w:t xml:space="preserve">   ·   </w:t>
      </w:r>
      <w:hyperlink r:id="rId5604">
        <w:r>
          <w:rPr>
            <w:color w:val="000000"/>
            <w:u w:val="single"/>
          </w:rPr>
          <w:t>2024 context</w:t>
        </w:r>
      </w:hyperlink>
      <w:r>
        <w:rPr>
          <w:color w:val="000000"/>
        </w:rPr>
        <w:t xml:space="preserve">   ·   </w:t>
      </w:r>
      <w:hyperlink r:id="rId5605">
        <w:r>
          <w:rPr>
            <w:color w:val="000000"/>
            <w:u w:val="single"/>
          </w:rPr>
          <w:t>2023 context</w:t>
        </w:r>
      </w:hyperlink>
      <w:r>
        <w:rPr>
          <w:color w:val="000000"/>
        </w:rPr>
        <w:t xml:space="preserve">   ·   </w:t>
      </w:r>
      <w:hyperlink r:id="rId5576">
        <w:r>
          <w:rPr>
            <w:color w:val="000000"/>
            <w:u w:val="single"/>
          </w:rPr>
          <w:t>2026 context</w:t>
        </w:r>
      </w:hyperlink>
      <w:r>
        <w:rPr>
          <w:color w:val="000000"/>
        </w:rPr>
        <w:t xml:space="preserve">   ·   </w:t>
      </w:r>
      <w:hyperlink r:id="rId5606">
        <w:r>
          <w:rPr>
            <w:color w:val="000000"/>
            <w:u w:val="single"/>
          </w:rPr>
          <w:t>2026 context</w:t>
        </w:r>
      </w:hyperlink>
      <w:r>
        <w:rPr>
          <w:color w:val="000000"/>
        </w:rPr>
        <w:t xml:space="preserve">   ·   </w:t>
      </w:r>
      <w:hyperlink r:id="rId5607">
        <w:r>
          <w:rPr>
            <w:color w:val="000000"/>
            <w:u w:val="single"/>
          </w:rPr>
          <w:t>2025 context</w:t>
        </w:r>
      </w:hyperlink>
      <w:r>
        <w:rPr>
          <w:color w:val="000000"/>
        </w:rPr>
        <w:t xml:space="preserve">   ·   </w:t>
      </w:r>
      <w:hyperlink r:id="rId5608">
        <w:r>
          <w:rPr>
            <w:color w:val="000000"/>
            <w:u w:val="single"/>
          </w:rPr>
          <w:t>2025 context</w:t>
        </w:r>
      </w:hyperlink>
    </w:p>
    <w:p>
      <w:pPr>
        <w:keepLines/>
        <w:spacing w:after="180"/>
      </w:pPr>
      <w:r>
        <w:rPr>
          <w:b/>
          <w:color w:val="000000"/>
          <w:sz w:val="18"/>
        </w:rPr>
        <w:t xml:space="preserve">2020  Hedging with commodity futures: evidence from the coffee market in Vietnam  </w:t>
      </w:r>
      <w:r>
        <w:rPr>
          <w:color w:val="000000"/>
        </w:rPr>
        <w:br/>
      </w:r>
      <w:hyperlink r:id="rId5609">
        <w:r>
          <w:rPr>
            <w:color w:val="000000"/>
            <w:u w:val="single"/>
          </w:rPr>
          <w:t>Original</w:t>
        </w:r>
      </w:hyperlink>
      <w:r>
        <w:rPr>
          <w:color w:val="000000"/>
        </w:rPr>
        <w:t xml:space="preserve">   ·   </w:t>
      </w:r>
      <w:hyperlink r:id="rId5610">
        <w:r>
          <w:rPr>
            <w:color w:val="000000"/>
            <w:u w:val="single"/>
          </w:rPr>
          <w:t>2023 same-issue?</w:t>
        </w:r>
      </w:hyperlink>
      <w:r>
        <w:rPr>
          <w:color w:val="000000"/>
        </w:rPr>
        <w:t xml:space="preserve">   ·   </w:t>
      </w:r>
      <w:hyperlink r:id="rId5611">
        <w:r>
          <w:rPr>
            <w:color w:val="000000"/>
            <w:u w:val="single"/>
          </w:rPr>
          <w:t>2023 same-issue?</w:t>
        </w:r>
      </w:hyperlink>
      <w:r>
        <w:rPr>
          <w:color w:val="000000"/>
        </w:rPr>
        <w:t xml:space="preserve">   ·   </w:t>
      </w:r>
      <w:hyperlink r:id="rId5612">
        <w:r>
          <w:rPr>
            <w:color w:val="000000"/>
            <w:u w:val="single"/>
          </w:rPr>
          <w:t>2021 same-issue?</w:t>
        </w:r>
      </w:hyperlink>
      <w:r>
        <w:rPr>
          <w:color w:val="000000"/>
        </w:rPr>
        <w:t xml:space="preserve">   ·   </w:t>
      </w:r>
      <w:hyperlink r:id="rId5613">
        <w:r>
          <w:rPr>
            <w:color w:val="000000"/>
            <w:u w:val="single"/>
          </w:rPr>
          <w:t>2025 context</w:t>
        </w:r>
      </w:hyperlink>
      <w:r>
        <w:rPr>
          <w:color w:val="000000"/>
        </w:rPr>
        <w:t xml:space="preserve">   ·   </w:t>
      </w:r>
      <w:hyperlink r:id="rId5614">
        <w:r>
          <w:rPr>
            <w:color w:val="000000"/>
            <w:u w:val="single"/>
          </w:rPr>
          <w:t>2024 context</w:t>
        </w:r>
      </w:hyperlink>
      <w:r>
        <w:rPr>
          <w:color w:val="000000"/>
        </w:rPr>
        <w:t xml:space="preserve">   ·   </w:t>
      </w:r>
      <w:hyperlink r:id="rId5615">
        <w:r>
          <w:rPr>
            <w:color w:val="000000"/>
            <w:u w:val="single"/>
          </w:rPr>
          <w:t>2024 context</w:t>
        </w:r>
      </w:hyperlink>
      <w:r>
        <w:rPr>
          <w:color w:val="000000"/>
        </w:rPr>
        <w:t xml:space="preserve">   ·   </w:t>
      </w:r>
      <w:hyperlink r:id="rId5616">
        <w:r>
          <w:rPr>
            <w:color w:val="000000"/>
            <w:u w:val="single"/>
          </w:rPr>
          <w:t>2023 context</w:t>
        </w:r>
      </w:hyperlink>
      <w:r>
        <w:rPr>
          <w:color w:val="000000"/>
        </w:rPr>
        <w:t xml:space="preserve">   ·   </w:t>
      </w:r>
      <w:hyperlink r:id="rId5617">
        <w:r>
          <w:rPr>
            <w:color w:val="000000"/>
            <w:u w:val="single"/>
          </w:rPr>
          <w:t>2021 context</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5618">
        <w:r>
          <w:rPr>
            <w:color w:val="000000"/>
            <w:u w:val="single"/>
          </w:rPr>
          <w:t>Original</w:t>
        </w:r>
      </w:hyperlink>
      <w:r>
        <w:rPr>
          <w:color w:val="000000"/>
        </w:rPr>
        <w:t xml:space="preserve">   ·   </w:t>
      </w:r>
      <w:hyperlink r:id="rId5619">
        <w:r>
          <w:rPr>
            <w:color w:val="000000"/>
            <w:u w:val="single"/>
          </w:rPr>
          <w:t>2026 context</w:t>
        </w:r>
      </w:hyperlink>
      <w:r>
        <w:rPr>
          <w:color w:val="000000"/>
        </w:rPr>
        <w:t xml:space="preserve">   ·   </w:t>
      </w:r>
      <w:hyperlink r:id="rId5620">
        <w:r>
          <w:rPr>
            <w:color w:val="000000"/>
            <w:u w:val="single"/>
          </w:rPr>
          <w:t>2025 context</w:t>
        </w:r>
      </w:hyperlink>
    </w:p>
    <w:p>
      <w:pPr>
        <w:keepLines/>
        <w:spacing w:after="180"/>
      </w:pPr>
      <w:r>
        <w:rPr>
          <w:b/>
          <w:color w:val="000000"/>
          <w:sz w:val="18"/>
        </w:rPr>
        <w:t xml:space="preserve">2020  Population aging, migration, and productivity in Europe  </w:t>
      </w:r>
      <w:r>
        <w:rPr>
          <w:color w:val="000000"/>
        </w:rPr>
        <w:br/>
      </w:r>
      <w:hyperlink r:id="rId5621">
        <w:r>
          <w:rPr>
            <w:color w:val="000000"/>
            <w:u w:val="single"/>
          </w:rPr>
          <w:t>Original</w:t>
        </w:r>
      </w:hyperlink>
      <w:r>
        <w:rPr>
          <w:color w:val="000000"/>
        </w:rPr>
        <w:t xml:space="preserve">   ·   </w:t>
      </w:r>
      <w:hyperlink r:id="rId5622">
        <w:r>
          <w:rPr>
            <w:color w:val="000000"/>
            <w:u w:val="single"/>
          </w:rPr>
          <w:t>2021 same-issue?</w:t>
        </w:r>
      </w:hyperlink>
      <w:r>
        <w:rPr>
          <w:color w:val="000000"/>
        </w:rPr>
        <w:t xml:space="preserve">   ·   </w:t>
      </w:r>
      <w:hyperlink r:id="rId5623">
        <w:r>
          <w:rPr>
            <w:color w:val="000000"/>
            <w:u w:val="single"/>
          </w:rPr>
          <w:t>2023 same-issue?</w:t>
        </w:r>
      </w:hyperlink>
      <w:r>
        <w:rPr>
          <w:color w:val="000000"/>
        </w:rPr>
        <w:t xml:space="preserve">   ·   </w:t>
      </w:r>
      <w:hyperlink r:id="rId5624">
        <w:r>
          <w:rPr>
            <w:color w:val="000000"/>
            <w:u w:val="single"/>
          </w:rPr>
          <w:t>2023 same-issue?</w:t>
        </w:r>
      </w:hyperlink>
      <w:r>
        <w:rPr>
          <w:color w:val="000000"/>
        </w:rPr>
        <w:t xml:space="preserve">   ·   </w:t>
      </w:r>
      <w:hyperlink r:id="rId5625">
        <w:r>
          <w:rPr>
            <w:color w:val="000000"/>
            <w:u w:val="single"/>
          </w:rPr>
          <w:t>2025 same-issue?</w:t>
        </w:r>
      </w:hyperlink>
      <w:r>
        <w:rPr>
          <w:color w:val="000000"/>
        </w:rPr>
        <w:t xml:space="preserve">   ·   </w:t>
      </w:r>
      <w:hyperlink r:id="rId5626">
        <w:r>
          <w:rPr>
            <w:color w:val="000000"/>
            <w:u w:val="single"/>
          </w:rPr>
          <w:t>2022 same-issue?</w:t>
        </w:r>
      </w:hyperlink>
      <w:r>
        <w:rPr>
          <w:color w:val="000000"/>
        </w:rPr>
        <w:t xml:space="preserve">   ·   </w:t>
      </w:r>
      <w:hyperlink r:id="rId5627">
        <w:r>
          <w:rPr>
            <w:color w:val="000000"/>
            <w:u w:val="single"/>
          </w:rPr>
          <w:t>2021 same-issue?</w:t>
        </w:r>
      </w:hyperlink>
      <w:r>
        <w:rPr>
          <w:color w:val="000000"/>
        </w:rPr>
        <w:t xml:space="preserve">   ·   </w:t>
      </w:r>
      <w:hyperlink r:id="rId5628">
        <w:r>
          <w:rPr>
            <w:color w:val="000000"/>
            <w:u w:val="single"/>
          </w:rPr>
          <w:t>2024 same-issue?</w:t>
        </w:r>
      </w:hyperlink>
      <w:r>
        <w:rPr>
          <w:color w:val="000000"/>
        </w:rPr>
        <w:t xml:space="preserve">   ·   </w:t>
      </w:r>
      <w:hyperlink r:id="rId5629">
        <w:r>
          <w:rPr>
            <w:color w:val="000000"/>
            <w:u w:val="single"/>
          </w:rPr>
          <w:t>2025 same-issue?</w:t>
        </w:r>
      </w:hyperlink>
      <w:r>
        <w:rPr>
          <w:color w:val="000000"/>
        </w:rPr>
        <w:t xml:space="preserve">   ·   </w:t>
      </w:r>
      <w:hyperlink r:id="rId5630">
        <w:r>
          <w:rPr>
            <w:color w:val="000000"/>
            <w:u w:val="single"/>
          </w:rPr>
          <w:t>2022 same-issue?</w:t>
        </w:r>
      </w:hyperlink>
      <w:r>
        <w:rPr>
          <w:color w:val="000000"/>
        </w:rPr>
        <w:t xml:space="preserve">   ·   </w:t>
      </w:r>
      <w:hyperlink r:id="rId5631">
        <w:r>
          <w:rPr>
            <w:color w:val="000000"/>
            <w:u w:val="single"/>
          </w:rPr>
          <w:t>2024 context</w:t>
        </w:r>
      </w:hyperlink>
      <w:r>
        <w:rPr>
          <w:color w:val="000000"/>
        </w:rPr>
        <w:t xml:space="preserve">   ·   </w:t>
      </w:r>
      <w:hyperlink r:id="rId5632">
        <w:r>
          <w:rPr>
            <w:color w:val="000000"/>
            <w:u w:val="single"/>
          </w:rPr>
          <w:t>2023 context</w:t>
        </w:r>
      </w:hyperlink>
      <w:r>
        <w:rPr>
          <w:color w:val="000000"/>
        </w:rPr>
        <w:t xml:space="preserve">   ·   </w:t>
      </w:r>
      <w:hyperlink r:id="rId5633">
        <w:r>
          <w:rPr>
            <w:color w:val="000000"/>
            <w:u w:val="single"/>
          </w:rPr>
          <w:t>2023 context</w:t>
        </w:r>
      </w:hyperlink>
    </w:p>
    <w:p>
      <w:pPr>
        <w:keepLines/>
        <w:spacing w:after="180"/>
      </w:pPr>
      <w:r>
        <w:rPr>
          <w:b/>
          <w:color w:val="000000"/>
          <w:sz w:val="18"/>
        </w:rPr>
        <w:t xml:space="preserve">2020  Prospective Policy Study on Artificial Intelligence and EU Trade Policy  </w:t>
      </w:r>
      <w:r>
        <w:rPr>
          <w:color w:val="000000"/>
        </w:rPr>
        <w:br/>
      </w:r>
      <w:hyperlink r:id="rId5634">
        <w:r>
          <w:rPr>
            <w:color w:val="000000"/>
            <w:u w:val="single"/>
          </w:rPr>
          <w:t>Original</w:t>
        </w:r>
      </w:hyperlink>
      <w:r>
        <w:rPr>
          <w:color w:val="000000"/>
        </w:rPr>
        <w:t xml:space="preserve">   ·   </w:t>
      </w:r>
      <w:hyperlink r:id="rId5635">
        <w:r>
          <w:rPr>
            <w:color w:val="000000"/>
            <w:u w:val="single"/>
          </w:rPr>
          <w:t>2024 context</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1022">
        <w:r>
          <w:rPr>
            <w:color w:val="000000"/>
            <w:u w:val="single"/>
          </w:rPr>
          <w:t>Original</w:t>
        </w:r>
      </w:hyperlink>
      <w:r>
        <w:rPr>
          <w:color w:val="000000"/>
        </w:rPr>
        <w:t xml:space="preserve">   ·   </w:t>
      </w:r>
      <w:hyperlink r:id="rId5636">
        <w:r>
          <w:rPr>
            <w:color w:val="000000"/>
            <w:u w:val="single"/>
          </w:rPr>
          <w:t>2026 same-issue?</w:t>
        </w:r>
      </w:hyperlink>
      <w:r>
        <w:rPr>
          <w:color w:val="000000"/>
        </w:rPr>
        <w:t xml:space="preserve">   ·   </w:t>
      </w:r>
      <w:hyperlink r:id="rId5637">
        <w:r>
          <w:rPr>
            <w:color w:val="000000"/>
            <w:u w:val="single"/>
          </w:rPr>
          <w:t>2025 same-issue?</w:t>
        </w:r>
      </w:hyperlink>
      <w:r>
        <w:rPr>
          <w:color w:val="000000"/>
        </w:rPr>
        <w:t xml:space="preserve">   ·   </w:t>
      </w:r>
      <w:hyperlink r:id="rId1024">
        <w:r>
          <w:rPr>
            <w:color w:val="000000"/>
            <w:u w:val="single"/>
          </w:rPr>
          <w:t>2021 same-issue?</w:t>
        </w:r>
      </w:hyperlink>
      <w:r>
        <w:rPr>
          <w:color w:val="000000"/>
        </w:rPr>
        <w:t xml:space="preserve">   ·   </w:t>
      </w:r>
      <w:hyperlink r:id="rId4614">
        <w:r>
          <w:rPr>
            <w:color w:val="000000"/>
            <w:u w:val="single"/>
          </w:rPr>
          <w:t>2025 same-issue?</w:t>
        </w:r>
      </w:hyperlink>
      <w:r>
        <w:rPr>
          <w:color w:val="000000"/>
        </w:rPr>
        <w:t xml:space="preserve">   ·   </w:t>
      </w:r>
      <w:hyperlink r:id="rId4358">
        <w:r>
          <w:rPr>
            <w:color w:val="000000"/>
            <w:u w:val="single"/>
          </w:rPr>
          <w:t>2024 same-issue?</w:t>
        </w:r>
      </w:hyperlink>
      <w:r>
        <w:rPr>
          <w:color w:val="000000"/>
        </w:rPr>
        <w:t xml:space="preserve">   ·   </w:t>
      </w:r>
      <w:hyperlink r:id="rId1021">
        <w:r>
          <w:rPr>
            <w:color w:val="000000"/>
            <w:u w:val="single"/>
          </w:rPr>
          <w:t>2023 same-issue?</w:t>
        </w:r>
      </w:hyperlink>
      <w:r>
        <w:rPr>
          <w:color w:val="000000"/>
        </w:rPr>
        <w:t xml:space="preserve">   ·   </w:t>
      </w:r>
      <w:hyperlink r:id="rId5638">
        <w:r>
          <w:rPr>
            <w:color w:val="000000"/>
            <w:u w:val="single"/>
          </w:rPr>
          <w:t>2023 context</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5639">
        <w:r>
          <w:rPr>
            <w:color w:val="000000"/>
            <w:u w:val="single"/>
          </w:rPr>
          <w:t>Original</w:t>
        </w:r>
      </w:hyperlink>
      <w:r>
        <w:rPr>
          <w:color w:val="000000"/>
        </w:rPr>
        <w:t xml:space="preserve">   ·   </w:t>
      </w:r>
      <w:hyperlink r:id="rId5640">
        <w:r>
          <w:rPr>
            <w:color w:val="000000"/>
            <w:u w:val="single"/>
          </w:rPr>
          <w:t>2024 same-issue?</w:t>
        </w:r>
      </w:hyperlink>
      <w:r>
        <w:rPr>
          <w:color w:val="000000"/>
        </w:rPr>
        <w:t xml:space="preserve">   ·   </w:t>
      </w:r>
      <w:hyperlink r:id="rId5641">
        <w:r>
          <w:rPr>
            <w:color w:val="000000"/>
            <w:u w:val="single"/>
          </w:rPr>
          <w:t>2026 same-issue?</w:t>
        </w:r>
      </w:hyperlink>
      <w:r>
        <w:rPr>
          <w:color w:val="000000"/>
        </w:rPr>
        <w:t xml:space="preserve">   ·   </w:t>
      </w:r>
      <w:hyperlink r:id="rId5642">
        <w:r>
          <w:rPr>
            <w:color w:val="000000"/>
            <w:u w:val="single"/>
          </w:rPr>
          <w:t>2024 same-issue?</w:t>
        </w:r>
      </w:hyperlink>
      <w:r>
        <w:rPr>
          <w:color w:val="000000"/>
        </w:rPr>
        <w:t xml:space="preserve">   ·   </w:t>
      </w:r>
      <w:hyperlink r:id="rId5643">
        <w:r>
          <w:rPr>
            <w:color w:val="000000"/>
            <w:u w:val="single"/>
          </w:rPr>
          <w:t>2022 same-issue?</w:t>
        </w:r>
      </w:hyperlink>
      <w:r>
        <w:rPr>
          <w:color w:val="000000"/>
        </w:rPr>
        <w:t xml:space="preserve">   ·   </w:t>
      </w:r>
      <w:hyperlink r:id="rId5644">
        <w:r>
          <w:rPr>
            <w:color w:val="000000"/>
            <w:u w:val="single"/>
          </w:rPr>
          <w:t>2024 same-issue?</w:t>
        </w:r>
      </w:hyperlink>
      <w:r>
        <w:rPr>
          <w:color w:val="000000"/>
        </w:rPr>
        <w:t xml:space="preserve">   ·   </w:t>
      </w:r>
      <w:hyperlink r:id="rId5645">
        <w:r>
          <w:rPr>
            <w:color w:val="000000"/>
            <w:u w:val="single"/>
          </w:rPr>
          <w:t>2026 context</w:t>
        </w:r>
      </w:hyperlink>
      <w:r>
        <w:rPr>
          <w:color w:val="000000"/>
        </w:rPr>
        <w:t xml:space="preserve">   ·   </w:t>
      </w:r>
      <w:hyperlink r:id="rId5646">
        <w:r>
          <w:rPr>
            <w:color w:val="000000"/>
            <w:u w:val="single"/>
          </w:rPr>
          <w:t>2025 context</w:t>
        </w:r>
      </w:hyperlink>
      <w:r>
        <w:rPr>
          <w:color w:val="000000"/>
        </w:rPr>
        <w:t xml:space="preserve">   ·   </w:t>
      </w:r>
      <w:hyperlink r:id="rId5647">
        <w:r>
          <w:rPr>
            <w:color w:val="000000"/>
            <w:u w:val="single"/>
          </w:rPr>
          <w:t>2026 context</w:t>
        </w:r>
      </w:hyperlink>
      <w:r>
        <w:rPr>
          <w:color w:val="000000"/>
        </w:rPr>
        <w:t xml:space="preserve">   ·   </w:t>
      </w:r>
      <w:hyperlink r:id="rId5648">
        <w:r>
          <w:rPr>
            <w:color w:val="000000"/>
            <w:u w:val="single"/>
          </w:rPr>
          <w:t>2021 context</w:t>
        </w:r>
      </w:hyperlink>
      <w:r>
        <w:rPr>
          <w:color w:val="000000"/>
        </w:rPr>
        <w:t xml:space="preserve">   ·   </w:t>
      </w:r>
      <w:hyperlink r:id="rId5649">
        <w:r>
          <w:rPr>
            <w:color w:val="000000"/>
            <w:u w:val="single"/>
          </w:rPr>
          <w:t>2026 context</w:t>
        </w:r>
      </w:hyperlink>
      <w:r>
        <w:rPr>
          <w:color w:val="000000"/>
        </w:rPr>
        <w:t xml:space="preserve">   ·   </w:t>
      </w:r>
      <w:hyperlink r:id="rId5650">
        <w:r>
          <w:rPr>
            <w:color w:val="000000"/>
            <w:u w:val="single"/>
          </w:rPr>
          <w:t>2025 context</w:t>
        </w:r>
      </w:hyperlink>
      <w:r>
        <w:rPr>
          <w:color w:val="000000"/>
        </w:rPr>
        <w:t xml:space="preserve">   ·   </w:t>
      </w:r>
      <w:hyperlink r:id="rId5651">
        <w:r>
          <w:rPr>
            <w:color w:val="000000"/>
            <w:u w:val="single"/>
          </w:rPr>
          <w:t>2024 context</w:t>
        </w:r>
      </w:hyperlink>
      <w:r>
        <w:rPr>
          <w:color w:val="000000"/>
        </w:rPr>
        <w:t xml:space="preserve">   ·   </w:t>
      </w:r>
      <w:hyperlink r:id="rId5652">
        <w:r>
          <w:rPr>
            <w:color w:val="000000"/>
            <w:u w:val="single"/>
          </w:rPr>
          <w:t>2025 context</w:t>
        </w:r>
      </w:hyperlink>
      <w:r>
        <w:rPr>
          <w:color w:val="000000"/>
        </w:rPr>
        <w:t xml:space="preserve">   ·   </w:t>
      </w:r>
      <w:hyperlink r:id="rId5653">
        <w:r>
          <w:rPr>
            <w:color w:val="000000"/>
            <w:u w:val="single"/>
          </w:rPr>
          <w:t>2026 context</w:t>
        </w:r>
      </w:hyperlink>
      <w:r>
        <w:rPr>
          <w:color w:val="000000"/>
        </w:rPr>
        <w:t xml:space="preserve">   ·   </w:t>
      </w:r>
      <w:hyperlink r:id="rId5654">
        <w:r>
          <w:rPr>
            <w:color w:val="000000"/>
            <w:u w:val="single"/>
          </w:rPr>
          <w:t>2025 context</w:t>
        </w:r>
      </w:hyperlink>
      <w:r>
        <w:rPr>
          <w:color w:val="000000"/>
        </w:rPr>
        <w:t xml:space="preserve">   ·   </w:t>
      </w:r>
      <w:hyperlink r:id="rId5655">
        <w:r>
          <w:rPr>
            <w:color w:val="000000"/>
            <w:u w:val="single"/>
          </w:rPr>
          <w:t>2025 context</w:t>
        </w:r>
      </w:hyperlink>
      <w:r>
        <w:rPr>
          <w:color w:val="000000"/>
        </w:rPr>
        <w:t xml:space="preserve">   ·   </w:t>
      </w:r>
      <w:hyperlink r:id="rId5656">
        <w:r>
          <w:rPr>
            <w:color w:val="000000"/>
            <w:u w:val="single"/>
          </w:rPr>
          <w:t>2023 context</w:t>
        </w:r>
      </w:hyperlink>
      <w:r>
        <w:rPr>
          <w:color w:val="000000"/>
        </w:rPr>
        <w:t xml:space="preserve">   ·   </w:t>
      </w:r>
      <w:hyperlink r:id="rId5657">
        <w:r>
          <w:rPr>
            <w:color w:val="000000"/>
            <w:u w:val="single"/>
          </w:rPr>
          <w:t>2021 context</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5658">
        <w:r>
          <w:rPr>
            <w:color w:val="000000"/>
            <w:u w:val="single"/>
          </w:rPr>
          <w:t>Original</w:t>
        </w:r>
      </w:hyperlink>
      <w:r>
        <w:rPr>
          <w:color w:val="000000"/>
        </w:rPr>
        <w:t xml:space="preserve">   ·   </w:t>
      </w:r>
      <w:hyperlink r:id="rId5659">
        <w:r>
          <w:rPr>
            <w:color w:val="000000"/>
            <w:u w:val="single"/>
          </w:rPr>
          <w:t>2023 same-issue?</w:t>
        </w:r>
      </w:hyperlink>
      <w:r>
        <w:rPr>
          <w:color w:val="000000"/>
        </w:rPr>
        <w:t xml:space="preserve">   ·   </w:t>
      </w:r>
      <w:hyperlink r:id="rId5660">
        <w:r>
          <w:rPr>
            <w:color w:val="000000"/>
            <w:u w:val="single"/>
          </w:rPr>
          <w:t>2026 same-issue?</w:t>
        </w:r>
      </w:hyperlink>
      <w:r>
        <w:rPr>
          <w:color w:val="000000"/>
        </w:rPr>
        <w:t xml:space="preserve">   ·   </w:t>
      </w:r>
      <w:hyperlink r:id="rId5661">
        <w:r>
          <w:rPr>
            <w:color w:val="000000"/>
            <w:u w:val="single"/>
          </w:rPr>
          <w:t>2026 same-issue?</w:t>
        </w:r>
      </w:hyperlink>
      <w:r>
        <w:rPr>
          <w:color w:val="000000"/>
        </w:rPr>
        <w:t xml:space="preserve">   ·   </w:t>
      </w:r>
      <w:hyperlink r:id="rId5662">
        <w:r>
          <w:rPr>
            <w:color w:val="000000"/>
            <w:u w:val="single"/>
          </w:rPr>
          <w:t>2025 same-issue?</w:t>
        </w:r>
      </w:hyperlink>
      <w:r>
        <w:rPr>
          <w:color w:val="000000"/>
        </w:rPr>
        <w:t xml:space="preserve">   ·   </w:t>
      </w:r>
      <w:hyperlink r:id="rId5663">
        <w:r>
          <w:rPr>
            <w:color w:val="000000"/>
            <w:u w:val="single"/>
          </w:rPr>
          <w:t>2025 same-issue?</w:t>
        </w:r>
      </w:hyperlink>
      <w:r>
        <w:rPr>
          <w:color w:val="000000"/>
        </w:rPr>
        <w:t xml:space="preserve">   ·   </w:t>
      </w:r>
      <w:hyperlink r:id="rId5664">
        <w:r>
          <w:rPr>
            <w:color w:val="000000"/>
            <w:u w:val="single"/>
          </w:rPr>
          <w:t>2023 same-issue?</w:t>
        </w:r>
      </w:hyperlink>
      <w:r>
        <w:rPr>
          <w:color w:val="000000"/>
        </w:rPr>
        <w:t xml:space="preserve">   ·   </w:t>
      </w:r>
      <w:hyperlink r:id="rId5665">
        <w:r>
          <w:rPr>
            <w:color w:val="000000"/>
            <w:u w:val="single"/>
          </w:rPr>
          <w:t>2026 context</w:t>
        </w:r>
      </w:hyperlink>
      <w:r>
        <w:rPr>
          <w:color w:val="000000"/>
        </w:rPr>
        <w:t xml:space="preserve">   ·   </w:t>
      </w:r>
      <w:hyperlink r:id="rId5666">
        <w:r>
          <w:rPr>
            <w:color w:val="000000"/>
            <w:u w:val="single"/>
          </w:rPr>
          <w:t>2025 context</w:t>
        </w:r>
      </w:hyperlink>
      <w:r>
        <w:rPr>
          <w:color w:val="000000"/>
        </w:rPr>
        <w:t xml:space="preserve">   ·   </w:t>
      </w:r>
      <w:hyperlink r:id="rId5667">
        <w:r>
          <w:rPr>
            <w:color w:val="000000"/>
            <w:u w:val="single"/>
          </w:rPr>
          <w:t>2024 context</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56">
        <w:r>
          <w:rPr>
            <w:color w:val="000000"/>
            <w:u w:val="single"/>
          </w:rPr>
          <w:t>Original</w:t>
        </w:r>
      </w:hyperlink>
      <w:r>
        <w:rPr>
          <w:color w:val="000000"/>
        </w:rPr>
        <w:t xml:space="preserve">   ·   </w:t>
      </w:r>
      <w:hyperlink r:id="rId57">
        <w:r>
          <w:rPr>
            <w:color w:val="000000"/>
            <w:u w:val="single"/>
          </w:rPr>
          <w:t>2026 same-issue?</w:t>
        </w:r>
      </w:hyperlink>
      <w:r>
        <w:rPr>
          <w:color w:val="000000"/>
        </w:rPr>
        <w:t xml:space="preserve">   ·   </w:t>
      </w:r>
      <w:hyperlink r:id="rId5668">
        <w:r>
          <w:rPr>
            <w:color w:val="000000"/>
            <w:u w:val="single"/>
          </w:rPr>
          <w:t>2026 same-issue?</w:t>
        </w:r>
      </w:hyperlink>
      <w:r>
        <w:rPr>
          <w:color w:val="000000"/>
        </w:rPr>
        <w:t xml:space="preserve">   ·   </w:t>
      </w:r>
      <w:hyperlink r:id="rId2619">
        <w:r>
          <w:rPr>
            <w:color w:val="000000"/>
            <w:u w:val="single"/>
          </w:rPr>
          <w:t>2026 same-issue?</w:t>
        </w:r>
      </w:hyperlink>
      <w:r>
        <w:rPr>
          <w:color w:val="000000"/>
        </w:rPr>
        <w:t xml:space="preserve">   ·   </w:t>
      </w:r>
      <w:hyperlink r:id="rId5669">
        <w:r>
          <w:rPr>
            <w:color w:val="000000"/>
            <w:u w:val="single"/>
          </w:rPr>
          <w:t>2026 same-issue?</w:t>
        </w:r>
      </w:hyperlink>
      <w:r>
        <w:rPr>
          <w:color w:val="000000"/>
        </w:rPr>
        <w:t xml:space="preserve">   ·   </w:t>
      </w:r>
      <w:hyperlink r:id="rId5670">
        <w:r>
          <w:rPr>
            <w:color w:val="000000"/>
            <w:u w:val="single"/>
          </w:rPr>
          <w:t>2025 same-issue?</w:t>
        </w:r>
      </w:hyperlink>
      <w:r>
        <w:rPr>
          <w:color w:val="000000"/>
        </w:rPr>
        <w:t xml:space="preserve">   ·   </w:t>
      </w:r>
      <w:hyperlink r:id="rId5671">
        <w:r>
          <w:rPr>
            <w:color w:val="000000"/>
            <w:u w:val="single"/>
          </w:rPr>
          <w:t>2024 same-issue?</w:t>
        </w:r>
      </w:hyperlink>
      <w:r>
        <w:rPr>
          <w:color w:val="000000"/>
        </w:rPr>
        <w:t xml:space="preserve">   ·   </w:t>
      </w:r>
      <w:hyperlink r:id="rId5672">
        <w:r>
          <w:rPr>
            <w:color w:val="000000"/>
            <w:u w:val="single"/>
          </w:rPr>
          <w:t>2023 same-issue?</w:t>
        </w:r>
      </w:hyperlink>
      <w:r>
        <w:rPr>
          <w:color w:val="000000"/>
        </w:rPr>
        <w:t xml:space="preserve">   ·   </w:t>
      </w:r>
      <w:hyperlink r:id="rId5673">
        <w:r>
          <w:rPr>
            <w:color w:val="000000"/>
            <w:u w:val="single"/>
          </w:rPr>
          <w:t>2022 same-issue?</w:t>
        </w:r>
      </w:hyperlink>
      <w:r>
        <w:rPr>
          <w:color w:val="000000"/>
        </w:rPr>
        <w:t xml:space="preserve">   ·   </w:t>
      </w:r>
      <w:hyperlink r:id="rId5674">
        <w:r>
          <w:rPr>
            <w:color w:val="000000"/>
            <w:u w:val="single"/>
          </w:rPr>
          <w:t>2022 same-issue?</w:t>
        </w:r>
      </w:hyperlink>
      <w:r>
        <w:rPr>
          <w:color w:val="000000"/>
        </w:rPr>
        <w:t xml:space="preserve">   ·   </w:t>
      </w:r>
      <w:hyperlink r:id="rId5675">
        <w:r>
          <w:rPr>
            <w:color w:val="000000"/>
            <w:u w:val="single"/>
          </w:rPr>
          <w:t>2021 context</w:t>
        </w:r>
      </w:hyperlink>
      <w:r>
        <w:rPr>
          <w:color w:val="000000"/>
        </w:rPr>
        <w:t xml:space="preserve">   ·   </w:t>
      </w:r>
      <w:hyperlink r:id="rId1593">
        <w:r>
          <w:rPr>
            <w:color w:val="000000"/>
            <w:u w:val="single"/>
          </w:rPr>
          <w:t>2026 context</w:t>
        </w:r>
      </w:hyperlink>
    </w:p>
    <w:p>
      <w:pPr>
        <w:keepLines/>
        <w:spacing w:after="180"/>
      </w:pPr>
      <w:r>
        <w:rPr>
          <w:b/>
          <w:color w:val="000000"/>
          <w:sz w:val="18"/>
        </w:rPr>
        <w:t xml:space="preserve">2021  Forecasting GDP in Europe with Textual Data  </w:t>
      </w:r>
      <w:r>
        <w:rPr>
          <w:color w:val="000000"/>
        </w:rPr>
        <w:br/>
      </w:r>
      <w:hyperlink r:id="rId5676">
        <w:r>
          <w:rPr>
            <w:color w:val="000000"/>
            <w:u w:val="single"/>
          </w:rPr>
          <w:t>Original</w:t>
        </w:r>
      </w:hyperlink>
      <w:r>
        <w:rPr>
          <w:color w:val="000000"/>
        </w:rPr>
        <w:t xml:space="preserve">   ·   </w:t>
      </w:r>
      <w:hyperlink r:id="rId5677">
        <w:r>
          <w:rPr>
            <w:color w:val="000000"/>
            <w:u w:val="single"/>
          </w:rPr>
          <w:t>2024 same-issue?</w:t>
        </w:r>
      </w:hyperlink>
      <w:r>
        <w:rPr>
          <w:color w:val="000000"/>
        </w:rPr>
        <w:t xml:space="preserve">   ·   </w:t>
      </w:r>
      <w:hyperlink r:id="rId5678">
        <w:r>
          <w:rPr>
            <w:color w:val="000000"/>
            <w:u w:val="single"/>
          </w:rPr>
          <w:t>2026 same-issue?</w:t>
        </w:r>
      </w:hyperlink>
      <w:r>
        <w:rPr>
          <w:color w:val="000000"/>
        </w:rPr>
        <w:t xml:space="preserve">   ·   </w:t>
      </w:r>
      <w:hyperlink r:id="rId5679">
        <w:r>
          <w:rPr>
            <w:color w:val="000000"/>
            <w:u w:val="single"/>
          </w:rPr>
          <w:t>2022 same-issue?</w:t>
        </w:r>
      </w:hyperlink>
      <w:r>
        <w:rPr>
          <w:color w:val="000000"/>
        </w:rPr>
        <w:t xml:space="preserve">   ·   </w:t>
      </w:r>
      <w:hyperlink r:id="rId5680">
        <w:r>
          <w:rPr>
            <w:color w:val="000000"/>
            <w:u w:val="single"/>
          </w:rPr>
          <w:t>2026 same-issue?</w:t>
        </w:r>
      </w:hyperlink>
      <w:r>
        <w:rPr>
          <w:color w:val="000000"/>
        </w:rPr>
        <w:t xml:space="preserve">   ·   </w:t>
      </w:r>
      <w:hyperlink r:id="rId5681">
        <w:r>
          <w:rPr>
            <w:color w:val="000000"/>
            <w:u w:val="single"/>
          </w:rPr>
          <w:t>2026 same-issue?</w:t>
        </w:r>
      </w:hyperlink>
      <w:r>
        <w:rPr>
          <w:color w:val="000000"/>
        </w:rPr>
        <w:t xml:space="preserve">   ·   </w:t>
      </w:r>
      <w:hyperlink r:id="rId5682">
        <w:r>
          <w:rPr>
            <w:color w:val="000000"/>
            <w:u w:val="single"/>
          </w:rPr>
          <w:t>2026 same-issue?</w:t>
        </w:r>
      </w:hyperlink>
      <w:r>
        <w:rPr>
          <w:color w:val="000000"/>
        </w:rPr>
        <w:t xml:space="preserve">   ·   </w:t>
      </w:r>
      <w:hyperlink r:id="rId5683">
        <w:r>
          <w:rPr>
            <w:color w:val="000000"/>
            <w:u w:val="single"/>
          </w:rPr>
          <w:t>2025 same-issue?</w:t>
        </w:r>
      </w:hyperlink>
      <w:r>
        <w:rPr>
          <w:color w:val="000000"/>
        </w:rPr>
        <w:t xml:space="preserve">   ·   </w:t>
      </w:r>
      <w:hyperlink r:id="rId5684">
        <w:r>
          <w:rPr>
            <w:color w:val="000000"/>
            <w:u w:val="single"/>
          </w:rPr>
          <w:t>2023 same-issue?</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5685">
        <w:r>
          <w:rPr>
            <w:color w:val="000000"/>
            <w:u w:val="single"/>
          </w:rPr>
          <w:t>Original</w:t>
        </w:r>
      </w:hyperlink>
      <w:r>
        <w:rPr>
          <w:color w:val="000000"/>
        </w:rPr>
        <w:t xml:space="preserve">   ·   </w:t>
      </w:r>
      <w:hyperlink r:id="rId5686">
        <w:r>
          <w:rPr>
            <w:color w:val="000000"/>
            <w:u w:val="single"/>
          </w:rPr>
          <w:t>2024 same-issue?</w:t>
        </w:r>
      </w:hyperlink>
      <w:r>
        <w:rPr>
          <w:color w:val="000000"/>
        </w:rPr>
        <w:t xml:space="preserve">   ·   </w:t>
      </w:r>
      <w:hyperlink r:id="rId1893">
        <w:r>
          <w:rPr>
            <w:color w:val="000000"/>
            <w:u w:val="single"/>
          </w:rPr>
          <w:t>2022 same-issue?</w:t>
        </w:r>
      </w:hyperlink>
      <w:r>
        <w:rPr>
          <w:color w:val="000000"/>
        </w:rPr>
        <w:t xml:space="preserve">   ·   </w:t>
      </w:r>
      <w:hyperlink r:id="rId5687">
        <w:r>
          <w:rPr>
            <w:color w:val="000000"/>
            <w:u w:val="single"/>
          </w:rPr>
          <w:t>2022 same-issue?</w:t>
        </w:r>
      </w:hyperlink>
      <w:r>
        <w:rPr>
          <w:color w:val="000000"/>
        </w:rPr>
        <w:t xml:space="preserve">   ·   </w:t>
      </w:r>
      <w:hyperlink r:id="rId5688">
        <w:r>
          <w:rPr>
            <w:color w:val="000000"/>
            <w:u w:val="single"/>
          </w:rPr>
          <w:t>2022 same-issue?</w:t>
        </w:r>
      </w:hyperlink>
      <w:r>
        <w:rPr>
          <w:color w:val="000000"/>
        </w:rPr>
        <w:t xml:space="preserve">   ·   </w:t>
      </w:r>
      <w:hyperlink r:id="rId5689">
        <w:r>
          <w:rPr>
            <w:color w:val="000000"/>
            <w:u w:val="single"/>
          </w:rPr>
          <w:t>2026 same-issue?</w:t>
        </w:r>
      </w:hyperlink>
      <w:r>
        <w:rPr>
          <w:color w:val="000000"/>
        </w:rPr>
        <w:t xml:space="preserve">   ·   </w:t>
      </w:r>
      <w:hyperlink r:id="rId5690">
        <w:r>
          <w:rPr>
            <w:color w:val="000000"/>
            <w:u w:val="single"/>
          </w:rPr>
          <w:t>2025 same-issue?</w:t>
        </w:r>
      </w:hyperlink>
      <w:r>
        <w:rPr>
          <w:color w:val="000000"/>
        </w:rPr>
        <w:t xml:space="preserve">   ·   </w:t>
      </w:r>
      <w:hyperlink r:id="rId5691">
        <w:r>
          <w:rPr>
            <w:color w:val="000000"/>
            <w:u w:val="single"/>
          </w:rPr>
          <w:t>2025 same-issue?</w:t>
        </w:r>
      </w:hyperlink>
      <w:r>
        <w:rPr>
          <w:color w:val="000000"/>
        </w:rPr>
        <w:t xml:space="preserve">   ·   </w:t>
      </w:r>
      <w:hyperlink r:id="rId5692">
        <w:r>
          <w:rPr>
            <w:color w:val="000000"/>
            <w:u w:val="single"/>
          </w:rPr>
          <w:t>2024 same-issue?</w:t>
        </w:r>
      </w:hyperlink>
      <w:r>
        <w:rPr>
          <w:color w:val="000000"/>
        </w:rPr>
        <w:t xml:space="preserve">   ·   </w:t>
      </w:r>
      <w:hyperlink r:id="rId1896">
        <w:r>
          <w:rPr>
            <w:color w:val="000000"/>
            <w:u w:val="single"/>
          </w:rPr>
          <w:t>2026 same-issue?</w:t>
        </w:r>
      </w:hyperlink>
      <w:r>
        <w:rPr>
          <w:color w:val="000000"/>
        </w:rPr>
        <w:t xml:space="preserve">   ·   </w:t>
      </w:r>
      <w:hyperlink r:id="rId5693">
        <w:r>
          <w:rPr>
            <w:color w:val="000000"/>
            <w:u w:val="single"/>
          </w:rPr>
          <w:t>2024 same-issue?</w:t>
        </w:r>
      </w:hyperlink>
      <w:r>
        <w:rPr>
          <w:color w:val="000000"/>
        </w:rPr>
        <w:t xml:space="preserve">   ·   </w:t>
      </w:r>
      <w:hyperlink r:id="rId5694">
        <w:r>
          <w:rPr>
            <w:color w:val="000000"/>
            <w:u w:val="single"/>
          </w:rPr>
          <w:t>2026 context</w:t>
        </w:r>
      </w:hyperlink>
      <w:r>
        <w:rPr>
          <w:color w:val="000000"/>
        </w:rPr>
        <w:t xml:space="preserve">   ·   </w:t>
      </w:r>
      <w:hyperlink r:id="rId5695">
        <w:r>
          <w:rPr>
            <w:color w:val="000000"/>
            <w:u w:val="single"/>
          </w:rPr>
          <w:t>2024 context</w:t>
        </w:r>
      </w:hyperlink>
      <w:r>
        <w:rPr>
          <w:color w:val="000000"/>
        </w:rPr>
        <w:t xml:space="preserve">   ·   </w:t>
      </w:r>
      <w:hyperlink r:id="rId5696">
        <w:r>
          <w:rPr>
            <w:color w:val="000000"/>
            <w:u w:val="single"/>
          </w:rPr>
          <w:t>2024 context</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5697">
        <w:r>
          <w:rPr>
            <w:color w:val="000000"/>
            <w:u w:val="single"/>
          </w:rPr>
          <w:t>Original</w:t>
        </w:r>
      </w:hyperlink>
      <w:r>
        <w:rPr>
          <w:color w:val="000000"/>
        </w:rPr>
        <w:t xml:space="preserve">   ·   </w:t>
      </w:r>
      <w:hyperlink r:id="rId5698">
        <w:r>
          <w:rPr>
            <w:color w:val="000000"/>
            <w:u w:val="single"/>
          </w:rPr>
          <w:t>2023 same-issue?</w:t>
        </w:r>
      </w:hyperlink>
      <w:r>
        <w:rPr>
          <w:color w:val="000000"/>
        </w:rPr>
        <w:t xml:space="preserve">   ·   </w:t>
      </w:r>
      <w:hyperlink r:id="rId5699">
        <w:r>
          <w:rPr>
            <w:color w:val="000000"/>
            <w:u w:val="single"/>
          </w:rPr>
          <w:t>2024 same-issue?</w:t>
        </w:r>
      </w:hyperlink>
      <w:r>
        <w:rPr>
          <w:color w:val="000000"/>
        </w:rPr>
        <w:t xml:space="preserve">   ·   </w:t>
      </w:r>
      <w:hyperlink r:id="rId5700">
        <w:r>
          <w:rPr>
            <w:color w:val="000000"/>
            <w:u w:val="single"/>
          </w:rPr>
          <w:t>2022 same-issue?</w:t>
        </w:r>
      </w:hyperlink>
      <w:r>
        <w:rPr>
          <w:color w:val="000000"/>
        </w:rPr>
        <w:t xml:space="preserve">   ·   </w:t>
      </w:r>
      <w:hyperlink r:id="rId5701">
        <w:r>
          <w:rPr>
            <w:color w:val="000000"/>
            <w:u w:val="single"/>
          </w:rPr>
          <w:t>2026 context</w:t>
        </w:r>
      </w:hyperlink>
      <w:r>
        <w:rPr>
          <w:color w:val="000000"/>
        </w:rPr>
        <w:t xml:space="preserve">   ·   </w:t>
      </w:r>
      <w:hyperlink r:id="rId5702">
        <w:r>
          <w:rPr>
            <w:color w:val="000000"/>
            <w:u w:val="single"/>
          </w:rPr>
          <w:t>2024 context</w:t>
        </w:r>
      </w:hyperlink>
      <w:r>
        <w:rPr>
          <w:color w:val="000000"/>
        </w:rPr>
        <w:t xml:space="preserve">   ·   </w:t>
      </w:r>
      <w:hyperlink r:id="rId5703">
        <w:r>
          <w:rPr>
            <w:color w:val="000000"/>
            <w:u w:val="single"/>
          </w:rPr>
          <w:t>2026 context</w:t>
        </w:r>
      </w:hyperlink>
      <w:r>
        <w:rPr>
          <w:color w:val="000000"/>
        </w:rPr>
        <w:t xml:space="preserve">   ·   </w:t>
      </w:r>
      <w:hyperlink r:id="rId5704">
        <w:r>
          <w:rPr>
            <w:color w:val="000000"/>
            <w:u w:val="single"/>
          </w:rPr>
          <w:t>2022 context</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5705">
        <w:r>
          <w:rPr>
            <w:color w:val="000000"/>
            <w:u w:val="single"/>
          </w:rPr>
          <w:t>Original</w:t>
        </w:r>
      </w:hyperlink>
      <w:r>
        <w:rPr>
          <w:color w:val="000000"/>
        </w:rPr>
        <w:t xml:space="preserve">   ·   </w:t>
      </w:r>
      <w:hyperlink r:id="rId5706">
        <w:r>
          <w:rPr>
            <w:color w:val="000000"/>
            <w:u w:val="single"/>
          </w:rPr>
          <w:t>2026 same-issue?</w:t>
        </w:r>
      </w:hyperlink>
      <w:r>
        <w:rPr>
          <w:color w:val="000000"/>
        </w:rPr>
        <w:t xml:space="preserve">   ·   </w:t>
      </w:r>
      <w:hyperlink r:id="rId3120">
        <w:r>
          <w:rPr>
            <w:color w:val="000000"/>
            <w:u w:val="single"/>
          </w:rPr>
          <w:t>2023 context</w:t>
        </w:r>
      </w:hyperlink>
    </w:p>
    <w:p>
      <w:pPr>
        <w:keepLines/>
        <w:spacing w:after="180"/>
      </w:pPr>
      <w:r>
        <w:rPr>
          <w:b/>
          <w:color w:val="000000"/>
          <w:sz w:val="18"/>
        </w:rPr>
        <w:t xml:space="preserve">2022  CONCEPTUAL BASIS OF “THE DIGITAL ECONOMY FORSITE MODEL”: EUROPEAN EXPERIENCE  </w:t>
      </w:r>
      <w:r>
        <w:rPr>
          <w:color w:val="000000"/>
        </w:rPr>
        <w:br/>
      </w:r>
      <w:hyperlink r:id="rId5707">
        <w:r>
          <w:rPr>
            <w:color w:val="000000"/>
            <w:u w:val="single"/>
          </w:rPr>
          <w:t>Original</w:t>
        </w:r>
      </w:hyperlink>
      <w:r>
        <w:rPr>
          <w:color w:val="000000"/>
        </w:rPr>
        <w:t xml:space="preserve">   ·   </w:t>
      </w:r>
      <w:hyperlink r:id="rId5708">
        <w:r>
          <w:rPr>
            <w:color w:val="000000"/>
            <w:u w:val="single"/>
          </w:rPr>
          <w:t>2024 same-issue?</w:t>
        </w:r>
      </w:hyperlink>
      <w:r>
        <w:rPr>
          <w:color w:val="000000"/>
        </w:rPr>
        <w:t xml:space="preserve">   ·   </w:t>
      </w:r>
      <w:hyperlink r:id="rId5709">
        <w:r>
          <w:rPr>
            <w:color w:val="000000"/>
            <w:u w:val="single"/>
          </w:rPr>
          <w:t>2022 same-issue?</w:t>
        </w:r>
      </w:hyperlink>
      <w:r>
        <w:rPr>
          <w:color w:val="000000"/>
        </w:rPr>
        <w:t xml:space="preserve">   ·   </w:t>
      </w:r>
      <w:hyperlink r:id="rId5710">
        <w:r>
          <w:rPr>
            <w:color w:val="000000"/>
            <w:u w:val="single"/>
          </w:rPr>
          <w:t>2026 same-issue?</w:t>
        </w:r>
      </w:hyperlink>
      <w:r>
        <w:rPr>
          <w:color w:val="000000"/>
        </w:rPr>
        <w:t xml:space="preserve">   ·   </w:t>
      </w:r>
      <w:hyperlink r:id="rId5711">
        <w:r>
          <w:rPr>
            <w:color w:val="000000"/>
            <w:u w:val="single"/>
          </w:rPr>
          <w:t>2026 same-issue?</w:t>
        </w:r>
      </w:hyperlink>
      <w:r>
        <w:rPr>
          <w:color w:val="000000"/>
        </w:rPr>
        <w:t xml:space="preserve">   ·   </w:t>
      </w:r>
      <w:hyperlink r:id="rId5712">
        <w:r>
          <w:rPr>
            <w:color w:val="000000"/>
            <w:u w:val="single"/>
          </w:rPr>
          <w:t>2025 same-issue?</w:t>
        </w:r>
      </w:hyperlink>
      <w:r>
        <w:rPr>
          <w:color w:val="000000"/>
        </w:rPr>
        <w:t xml:space="preserve">   ·   </w:t>
      </w:r>
      <w:hyperlink r:id="rId5713">
        <w:r>
          <w:rPr>
            <w:color w:val="000000"/>
            <w:u w:val="single"/>
          </w:rPr>
          <w:t>2025 context</w:t>
        </w:r>
      </w:hyperlink>
      <w:r>
        <w:rPr>
          <w:color w:val="000000"/>
        </w:rPr>
        <w:t xml:space="preserve">   ·   </w:t>
      </w:r>
      <w:hyperlink r:id="rId5714">
        <w:r>
          <w:rPr>
            <w:color w:val="000000"/>
            <w:u w:val="single"/>
          </w:rPr>
          <w:t>2024 context</w:t>
        </w:r>
      </w:hyperlink>
      <w:r>
        <w:rPr>
          <w:color w:val="000000"/>
        </w:rPr>
        <w:t xml:space="preserve">   ·   </w:t>
      </w:r>
      <w:hyperlink r:id="rId5715">
        <w:r>
          <w:rPr>
            <w:color w:val="000000"/>
            <w:u w:val="single"/>
          </w:rPr>
          <w:t>2023 context</w:t>
        </w:r>
      </w:hyperlink>
      <w:r>
        <w:rPr>
          <w:color w:val="000000"/>
        </w:rPr>
        <w:t xml:space="preserve">   ·   </w:t>
      </w:r>
      <w:hyperlink r:id="rId5716">
        <w:r>
          <w:rPr>
            <w:color w:val="000000"/>
            <w:u w:val="single"/>
          </w:rPr>
          <w:t>2026 context</w:t>
        </w:r>
      </w:hyperlink>
      <w:r>
        <w:rPr>
          <w:color w:val="000000"/>
        </w:rPr>
        <w:t xml:space="preserve">   ·   </w:t>
      </w:r>
      <w:hyperlink r:id="rId5717">
        <w:r>
          <w:rPr>
            <w:color w:val="000000"/>
            <w:u w:val="single"/>
          </w:rPr>
          <w:t>2026 context</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5286">
        <w:r>
          <w:rPr>
            <w:color w:val="000000"/>
            <w:u w:val="single"/>
          </w:rPr>
          <w:t>Original</w:t>
        </w:r>
      </w:hyperlink>
      <w:r>
        <w:rPr>
          <w:color w:val="000000"/>
        </w:rPr>
        <w:t xml:space="preserve">   ·   </w:t>
      </w:r>
      <w:hyperlink r:id="rId5718">
        <w:r>
          <w:rPr>
            <w:color w:val="000000"/>
            <w:u w:val="single"/>
          </w:rPr>
          <w:t>2024 same-issue?</w:t>
        </w:r>
      </w:hyperlink>
      <w:r>
        <w:rPr>
          <w:color w:val="000000"/>
        </w:rPr>
        <w:t xml:space="preserve">   ·   </w:t>
      </w:r>
      <w:hyperlink r:id="rId5719">
        <w:r>
          <w:rPr>
            <w:color w:val="000000"/>
            <w:u w:val="single"/>
          </w:rPr>
          <w:t>2023 same-issue?</w:t>
        </w:r>
      </w:hyperlink>
      <w:r>
        <w:rPr>
          <w:color w:val="000000"/>
        </w:rPr>
        <w:t xml:space="preserve">   ·   </w:t>
      </w:r>
      <w:hyperlink r:id="rId5720">
        <w:r>
          <w:rPr>
            <w:color w:val="000000"/>
            <w:u w:val="single"/>
          </w:rPr>
          <w:t>2022 same-issue?</w:t>
        </w:r>
      </w:hyperlink>
      <w:r>
        <w:rPr>
          <w:color w:val="000000"/>
        </w:rPr>
        <w:t xml:space="preserve">   ·   </w:t>
      </w:r>
      <w:hyperlink r:id="rId5721">
        <w:r>
          <w:rPr>
            <w:color w:val="000000"/>
            <w:u w:val="single"/>
          </w:rPr>
          <w:t>2026 same-issue?</w:t>
        </w:r>
      </w:hyperlink>
      <w:r>
        <w:rPr>
          <w:color w:val="000000"/>
        </w:rPr>
        <w:t xml:space="preserve">   ·   </w:t>
      </w:r>
      <w:hyperlink r:id="rId5722">
        <w:r>
          <w:rPr>
            <w:color w:val="000000"/>
            <w:u w:val="single"/>
          </w:rPr>
          <w:t>2026 same-issue?</w:t>
        </w:r>
      </w:hyperlink>
      <w:r>
        <w:rPr>
          <w:color w:val="000000"/>
        </w:rPr>
        <w:t xml:space="preserve">   ·   </w:t>
      </w:r>
      <w:hyperlink r:id="rId5723">
        <w:r>
          <w:rPr>
            <w:color w:val="000000"/>
            <w:u w:val="single"/>
          </w:rPr>
          <w:t>2025 same-issue?</w:t>
        </w:r>
      </w:hyperlink>
      <w:r>
        <w:rPr>
          <w:color w:val="000000"/>
        </w:rPr>
        <w:t xml:space="preserve">   ·   </w:t>
      </w:r>
      <w:hyperlink r:id="rId5724">
        <w:r>
          <w:rPr>
            <w:color w:val="000000"/>
            <w:u w:val="single"/>
          </w:rPr>
          <w:t>2024 same-issue?</w:t>
        </w:r>
      </w:hyperlink>
      <w:r>
        <w:rPr>
          <w:color w:val="000000"/>
        </w:rPr>
        <w:t xml:space="preserve">   ·   </w:t>
      </w:r>
      <w:hyperlink r:id="rId5725">
        <w:r>
          <w:rPr>
            <w:color w:val="000000"/>
            <w:u w:val="single"/>
          </w:rPr>
          <w:t>2024 same-issue?</w:t>
        </w:r>
      </w:hyperlink>
      <w:r>
        <w:rPr>
          <w:color w:val="000000"/>
        </w:rPr>
        <w:t xml:space="preserve">   ·   </w:t>
      </w:r>
      <w:hyperlink r:id="rId5726">
        <w:r>
          <w:rPr>
            <w:color w:val="000000"/>
            <w:u w:val="single"/>
          </w:rPr>
          <w:t>2024 same-issue?</w:t>
        </w:r>
      </w:hyperlink>
      <w:r>
        <w:rPr>
          <w:color w:val="000000"/>
        </w:rPr>
        <w:t xml:space="preserve">   ·   </w:t>
      </w:r>
      <w:hyperlink r:id="rId5727">
        <w:r>
          <w:rPr>
            <w:color w:val="000000"/>
            <w:u w:val="single"/>
          </w:rPr>
          <w:t>2026 same-issue?</w:t>
        </w:r>
      </w:hyperlink>
      <w:r>
        <w:rPr>
          <w:color w:val="000000"/>
        </w:rPr>
        <w:t xml:space="preserve">   ·   </w:t>
      </w:r>
      <w:hyperlink r:id="rId5728">
        <w:r>
          <w:rPr>
            <w:color w:val="000000"/>
            <w:u w:val="single"/>
          </w:rPr>
          <w:t>2023 same-issue?</w:t>
        </w:r>
      </w:hyperlink>
      <w:r>
        <w:rPr>
          <w:color w:val="000000"/>
        </w:rPr>
        <w:t xml:space="preserve">   ·   </w:t>
      </w:r>
      <w:hyperlink r:id="rId5729">
        <w:r>
          <w:rPr>
            <w:color w:val="000000"/>
            <w:u w:val="single"/>
          </w:rPr>
          <w:t>2023 same-issue?</w:t>
        </w:r>
      </w:hyperlink>
      <w:r>
        <w:rPr>
          <w:color w:val="000000"/>
        </w:rPr>
        <w:t xml:space="preserve">   ·   </w:t>
      </w:r>
      <w:hyperlink r:id="rId5730">
        <w:r>
          <w:rPr>
            <w:color w:val="000000"/>
            <w:u w:val="single"/>
          </w:rPr>
          <w:t>2025 context</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5731">
        <w:r>
          <w:rPr>
            <w:color w:val="000000"/>
            <w:u w:val="single"/>
          </w:rPr>
          <w:t>Original</w:t>
        </w:r>
      </w:hyperlink>
      <w:r>
        <w:rPr>
          <w:color w:val="000000"/>
        </w:rPr>
        <w:t xml:space="preserve">   ·   </w:t>
      </w:r>
      <w:hyperlink r:id="rId5732">
        <w:r>
          <w:rPr>
            <w:color w:val="000000"/>
            <w:u w:val="single"/>
          </w:rPr>
          <w:t>2024 context</w:t>
        </w:r>
      </w:hyperlink>
      <w:r>
        <w:rPr>
          <w:color w:val="000000"/>
        </w:rPr>
        <w:t xml:space="preserve">   ·   </w:t>
      </w:r>
      <w:hyperlink r:id="rId5733">
        <w:r>
          <w:rPr>
            <w:color w:val="000000"/>
            <w:u w:val="single"/>
          </w:rPr>
          <w:t>2025 context</w:t>
        </w:r>
      </w:hyperlink>
      <w:r>
        <w:rPr>
          <w:color w:val="000000"/>
        </w:rPr>
        <w:t xml:space="preserve">   ·   </w:t>
      </w:r>
      <w:hyperlink r:id="rId5734">
        <w:r>
          <w:rPr>
            <w:color w:val="000000"/>
            <w:u w:val="single"/>
          </w:rPr>
          <w:t>2024 context</w:t>
        </w:r>
      </w:hyperlink>
      <w:r>
        <w:rPr>
          <w:color w:val="000000"/>
        </w:rPr>
        <w:t xml:space="preserve">   ·   </w:t>
      </w:r>
      <w:hyperlink r:id="rId5735">
        <w:r>
          <w:rPr>
            <w:color w:val="000000"/>
            <w:u w:val="single"/>
          </w:rPr>
          <w:t>2024 context</w:t>
        </w:r>
      </w:hyperlink>
      <w:r>
        <w:rPr>
          <w:color w:val="000000"/>
        </w:rPr>
        <w:t xml:space="preserve">   ·   </w:t>
      </w:r>
      <w:hyperlink r:id="rId5736">
        <w:r>
          <w:rPr>
            <w:color w:val="000000"/>
            <w:u w:val="single"/>
          </w:rPr>
          <w:t>2023 context</w:t>
        </w:r>
      </w:hyperlink>
      <w:r>
        <w:rPr>
          <w:color w:val="000000"/>
        </w:rPr>
        <w:t xml:space="preserve">   ·   </w:t>
      </w:r>
      <w:hyperlink r:id="rId5737">
        <w:r>
          <w:rPr>
            <w:color w:val="000000"/>
            <w:u w:val="single"/>
          </w:rPr>
          <w:t>2022 context</w:t>
        </w:r>
      </w:hyperlink>
    </w:p>
    <w:p>
      <w:pPr>
        <w:keepLines/>
        <w:spacing w:after="180"/>
      </w:pPr>
      <w:r>
        <w:rPr>
          <w:b/>
          <w:color w:val="000000"/>
          <w:sz w:val="18"/>
        </w:rPr>
        <w:t xml:space="preserve">2022  Futures–spot price transmission in EU corn markets  </w:t>
      </w:r>
      <w:r>
        <w:rPr>
          <w:color w:val="000000"/>
        </w:rPr>
        <w:br/>
      </w:r>
      <w:hyperlink r:id="rId5738">
        <w:r>
          <w:rPr>
            <w:color w:val="000000"/>
            <w:u w:val="single"/>
          </w:rPr>
          <w:t>Original</w:t>
        </w:r>
      </w:hyperlink>
      <w:r>
        <w:rPr>
          <w:color w:val="000000"/>
        </w:rPr>
        <w:t xml:space="preserve">   ·   </w:t>
      </w:r>
      <w:hyperlink r:id="rId5354">
        <w:r>
          <w:rPr>
            <w:color w:val="000000"/>
            <w:u w:val="single"/>
          </w:rPr>
          <w:t>2025 same-issue?</w:t>
        </w:r>
      </w:hyperlink>
      <w:r>
        <w:rPr>
          <w:color w:val="000000"/>
        </w:rPr>
        <w:t xml:space="preserve">   ·   </w:t>
      </w:r>
      <w:hyperlink r:id="rId5739">
        <w:r>
          <w:rPr>
            <w:color w:val="000000"/>
            <w:u w:val="single"/>
          </w:rPr>
          <w:t>2026 same-issue?</w:t>
        </w:r>
      </w:hyperlink>
      <w:r>
        <w:rPr>
          <w:color w:val="000000"/>
        </w:rPr>
        <w:t xml:space="preserve">   ·   </w:t>
      </w:r>
      <w:hyperlink r:id="rId5740">
        <w:r>
          <w:rPr>
            <w:color w:val="000000"/>
            <w:u w:val="single"/>
          </w:rPr>
          <w:t>2024 same-issue?</w:t>
        </w:r>
      </w:hyperlink>
      <w:r>
        <w:rPr>
          <w:color w:val="000000"/>
        </w:rPr>
        <w:t xml:space="preserve">   ·   </w:t>
      </w:r>
      <w:hyperlink r:id="rId5741">
        <w:r>
          <w:rPr>
            <w:color w:val="000000"/>
            <w:u w:val="single"/>
          </w:rPr>
          <w:t>2023 same-issue?</w:t>
        </w:r>
      </w:hyperlink>
      <w:r>
        <w:rPr>
          <w:color w:val="000000"/>
        </w:rPr>
        <w:t xml:space="preserve">   ·   </w:t>
      </w:r>
      <w:hyperlink r:id="rId5742">
        <w:r>
          <w:rPr>
            <w:color w:val="000000"/>
            <w:u w:val="single"/>
          </w:rPr>
          <w:t>2026 same-issue?</w:t>
        </w:r>
      </w:hyperlink>
      <w:r>
        <w:rPr>
          <w:color w:val="000000"/>
        </w:rPr>
        <w:t xml:space="preserve">   ·   </w:t>
      </w:r>
      <w:hyperlink r:id="rId5743">
        <w:r>
          <w:rPr>
            <w:color w:val="000000"/>
            <w:u w:val="single"/>
          </w:rPr>
          <w:t>2025 same-issue?</w:t>
        </w:r>
      </w:hyperlink>
      <w:r>
        <w:rPr>
          <w:color w:val="000000"/>
        </w:rPr>
        <w:t xml:space="preserve">   ·   </w:t>
      </w:r>
      <w:hyperlink r:id="rId5744">
        <w:r>
          <w:rPr>
            <w:color w:val="000000"/>
            <w:u w:val="single"/>
          </w:rPr>
          <w:t>2026 context</w:t>
        </w:r>
      </w:hyperlink>
      <w:r>
        <w:rPr>
          <w:color w:val="000000"/>
        </w:rPr>
        <w:t xml:space="preserve">   ·   </w:t>
      </w:r>
      <w:hyperlink r:id="rId5745">
        <w:r>
          <w:rPr>
            <w:color w:val="000000"/>
            <w:u w:val="single"/>
          </w:rPr>
          <w:t>2026 context</w:t>
        </w:r>
      </w:hyperlink>
      <w:r>
        <w:rPr>
          <w:color w:val="000000"/>
        </w:rPr>
        <w:t xml:space="preserve">   ·   </w:t>
      </w:r>
      <w:hyperlink r:id="rId5746">
        <w:r>
          <w:rPr>
            <w:color w:val="000000"/>
            <w:u w:val="single"/>
          </w:rPr>
          <w:t>2025 context</w:t>
        </w:r>
      </w:hyperlink>
      <w:r>
        <w:rPr>
          <w:color w:val="000000"/>
        </w:rPr>
        <w:t xml:space="preserve">   ·   </w:t>
      </w:r>
      <w:hyperlink r:id="rId5747">
        <w:r>
          <w:rPr>
            <w:color w:val="000000"/>
            <w:u w:val="single"/>
          </w:rPr>
          <w:t>2024 context</w:t>
        </w:r>
      </w:hyperlink>
      <w:r>
        <w:rPr>
          <w:color w:val="000000"/>
        </w:rPr>
        <w:t xml:space="preserve">   ·   </w:t>
      </w:r>
      <w:hyperlink r:id="rId5748">
        <w:r>
          <w:rPr>
            <w:color w:val="000000"/>
            <w:u w:val="single"/>
          </w:rPr>
          <w:t>2026 context</w:t>
        </w:r>
      </w:hyperlink>
    </w:p>
    <w:p>
      <w:pPr>
        <w:keepLines/>
        <w:spacing w:after="180"/>
      </w:pPr>
      <w:r>
        <w:rPr>
          <w:b/>
          <w:color w:val="000000"/>
          <w:sz w:val="18"/>
        </w:rPr>
        <w:t xml:space="preserve">2022  Gas futures as a factor of the Ukrainian capital market development  </w:t>
      </w:r>
      <w:r>
        <w:rPr>
          <w:color w:val="000000"/>
        </w:rPr>
        <w:br/>
      </w:r>
      <w:hyperlink r:id="rId5749">
        <w:r>
          <w:rPr>
            <w:color w:val="000000"/>
            <w:u w:val="single"/>
          </w:rPr>
          <w:t>Original</w:t>
        </w:r>
      </w:hyperlink>
      <w:r>
        <w:rPr>
          <w:color w:val="000000"/>
        </w:rPr>
        <w:t xml:space="preserve">   ·   </w:t>
      </w:r>
      <w:hyperlink r:id="rId5750">
        <w:r>
          <w:rPr>
            <w:color w:val="000000"/>
            <w:u w:val="single"/>
          </w:rPr>
          <w:t>2025 same-issue?</w:t>
        </w:r>
      </w:hyperlink>
      <w:r>
        <w:rPr>
          <w:color w:val="000000"/>
        </w:rPr>
        <w:t xml:space="preserve">   ·   </w:t>
      </w:r>
      <w:hyperlink r:id="rId5751">
        <w:r>
          <w:rPr>
            <w:color w:val="000000"/>
            <w:u w:val="single"/>
          </w:rPr>
          <w:t>2023 same-issue?</w:t>
        </w:r>
      </w:hyperlink>
      <w:r>
        <w:rPr>
          <w:color w:val="000000"/>
        </w:rPr>
        <w:t xml:space="preserve">   ·   </w:t>
      </w:r>
      <w:hyperlink r:id="rId5752">
        <w:r>
          <w:rPr>
            <w:color w:val="000000"/>
            <w:u w:val="single"/>
          </w:rPr>
          <w:t>2023 same-issue?</w:t>
        </w:r>
      </w:hyperlink>
      <w:r>
        <w:rPr>
          <w:color w:val="000000"/>
        </w:rPr>
        <w:t xml:space="preserve">   ·   </w:t>
      </w:r>
      <w:hyperlink r:id="rId5753">
        <w:r>
          <w:rPr>
            <w:color w:val="000000"/>
            <w:u w:val="single"/>
          </w:rPr>
          <w:t>2026 same-issue?</w:t>
        </w:r>
      </w:hyperlink>
      <w:r>
        <w:rPr>
          <w:color w:val="000000"/>
        </w:rPr>
        <w:t xml:space="preserve">   ·   </w:t>
      </w:r>
      <w:hyperlink r:id="rId5754">
        <w:r>
          <w:rPr>
            <w:color w:val="000000"/>
            <w:u w:val="single"/>
          </w:rPr>
          <w:t>2025 same-issue?</w:t>
        </w:r>
      </w:hyperlink>
      <w:r>
        <w:rPr>
          <w:color w:val="000000"/>
        </w:rPr>
        <w:t xml:space="preserve">   ·   </w:t>
      </w:r>
      <w:hyperlink r:id="rId5755">
        <w:r>
          <w:rPr>
            <w:color w:val="000000"/>
            <w:u w:val="single"/>
          </w:rPr>
          <w:t>2025 same-issue?</w:t>
        </w:r>
      </w:hyperlink>
      <w:r>
        <w:rPr>
          <w:color w:val="000000"/>
        </w:rPr>
        <w:t xml:space="preserve">   ·   </w:t>
      </w:r>
      <w:hyperlink r:id="rId5756">
        <w:r>
          <w:rPr>
            <w:color w:val="000000"/>
            <w:u w:val="single"/>
          </w:rPr>
          <w:t>2025 same-issue?</w:t>
        </w:r>
      </w:hyperlink>
      <w:r>
        <w:rPr>
          <w:color w:val="000000"/>
        </w:rPr>
        <w:t xml:space="preserve">   ·   </w:t>
      </w:r>
      <w:hyperlink r:id="rId5757">
        <w:r>
          <w:rPr>
            <w:color w:val="000000"/>
            <w:u w:val="single"/>
          </w:rPr>
          <w:t>2022 same-issue?</w:t>
        </w:r>
      </w:hyperlink>
    </w:p>
    <w:p>
      <w:pPr>
        <w:keepLines/>
        <w:spacing w:after="180"/>
      </w:pPr>
      <w:r>
        <w:rPr>
          <w:b/>
          <w:color w:val="000000"/>
          <w:sz w:val="18"/>
        </w:rPr>
        <w:t xml:space="preserve">2022  Introduction: The EU new economic governance, labour law and labour lawyers  </w:t>
      </w:r>
      <w:r>
        <w:rPr>
          <w:color w:val="000000"/>
        </w:rPr>
        <w:br/>
      </w:r>
      <w:hyperlink r:id="rId5489">
        <w:r>
          <w:rPr>
            <w:color w:val="000000"/>
            <w:u w:val="single"/>
          </w:rPr>
          <w:t>Original</w:t>
        </w:r>
      </w:hyperlink>
      <w:r>
        <w:rPr>
          <w:color w:val="000000"/>
        </w:rPr>
        <w:t xml:space="preserve">   ·   </w:t>
      </w:r>
      <w:hyperlink r:id="rId5758">
        <w:r>
          <w:rPr>
            <w:color w:val="000000"/>
            <w:u w:val="single"/>
          </w:rPr>
          <w:t>2024 same-issue?</w:t>
        </w:r>
      </w:hyperlink>
      <w:r>
        <w:rPr>
          <w:color w:val="000000"/>
        </w:rPr>
        <w:t xml:space="preserve">   ·   </w:t>
      </w:r>
      <w:hyperlink r:id="rId5759">
        <w:r>
          <w:rPr>
            <w:color w:val="000000"/>
            <w:u w:val="single"/>
          </w:rPr>
          <w:t>2026 context</w:t>
        </w:r>
      </w:hyperlink>
      <w:r>
        <w:rPr>
          <w:color w:val="000000"/>
        </w:rPr>
        <w:t xml:space="preserve">   ·   </w:t>
      </w:r>
      <w:hyperlink r:id="rId5760">
        <w:r>
          <w:rPr>
            <w:color w:val="000000"/>
            <w:u w:val="single"/>
          </w:rPr>
          <w:t>2024 context</w:t>
        </w:r>
      </w:hyperlink>
      <w:r>
        <w:rPr>
          <w:color w:val="000000"/>
        </w:rPr>
        <w:t xml:space="preserve">   ·   </w:t>
      </w:r>
      <w:hyperlink r:id="rId5761">
        <w:r>
          <w:rPr>
            <w:color w:val="000000"/>
            <w:u w:val="single"/>
          </w:rPr>
          <w:t>2026 context</w:t>
        </w:r>
      </w:hyperlink>
      <w:r>
        <w:rPr>
          <w:color w:val="000000"/>
        </w:rPr>
        <w:t xml:space="preserve">   ·   </w:t>
      </w:r>
      <w:hyperlink r:id="rId5762">
        <w:r>
          <w:rPr>
            <w:color w:val="000000"/>
            <w:u w:val="single"/>
          </w:rPr>
          <w:t>2022 context</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5763">
        <w:r>
          <w:rPr>
            <w:color w:val="000000"/>
            <w:u w:val="single"/>
          </w:rPr>
          <w:t>Original</w:t>
        </w:r>
      </w:hyperlink>
      <w:r>
        <w:rPr>
          <w:color w:val="000000"/>
        </w:rPr>
        <w:t xml:space="preserve">   ·   </w:t>
      </w:r>
      <w:hyperlink r:id="rId5764">
        <w:r>
          <w:rPr>
            <w:color w:val="000000"/>
            <w:u w:val="single"/>
          </w:rPr>
          <w:t>2025 same-issue?</w:t>
        </w:r>
      </w:hyperlink>
      <w:r>
        <w:rPr>
          <w:color w:val="000000"/>
        </w:rPr>
        <w:t xml:space="preserve">   ·   </w:t>
      </w:r>
      <w:hyperlink r:id="rId5765">
        <w:r>
          <w:rPr>
            <w:color w:val="000000"/>
            <w:u w:val="single"/>
          </w:rPr>
          <w:t>2024 same-issue?</w:t>
        </w:r>
      </w:hyperlink>
      <w:r>
        <w:rPr>
          <w:color w:val="000000"/>
        </w:rPr>
        <w:t xml:space="preserve">   ·   </w:t>
      </w:r>
      <w:hyperlink r:id="rId5766">
        <w:r>
          <w:rPr>
            <w:color w:val="000000"/>
            <w:u w:val="single"/>
          </w:rPr>
          <w:t>2026 same-issue?</w:t>
        </w:r>
      </w:hyperlink>
      <w:r>
        <w:rPr>
          <w:color w:val="000000"/>
        </w:rPr>
        <w:t xml:space="preserve">   ·   </w:t>
      </w:r>
      <w:hyperlink r:id="rId5767">
        <w:r>
          <w:rPr>
            <w:color w:val="000000"/>
            <w:u w:val="single"/>
          </w:rPr>
          <w:t>2026 same-issue?</w:t>
        </w:r>
      </w:hyperlink>
      <w:r>
        <w:rPr>
          <w:color w:val="000000"/>
        </w:rPr>
        <w:t xml:space="preserve">   ·   </w:t>
      </w:r>
      <w:hyperlink r:id="rId5768">
        <w:r>
          <w:rPr>
            <w:color w:val="000000"/>
            <w:u w:val="single"/>
          </w:rPr>
          <w:t>2025 same-issue?</w:t>
        </w:r>
      </w:hyperlink>
      <w:r>
        <w:rPr>
          <w:color w:val="000000"/>
        </w:rPr>
        <w:t xml:space="preserve">   ·   </w:t>
      </w:r>
      <w:hyperlink r:id="rId5769">
        <w:r>
          <w:rPr>
            <w:color w:val="000000"/>
            <w:u w:val="single"/>
          </w:rPr>
          <w:t>2025 same-issue?</w:t>
        </w:r>
      </w:hyperlink>
      <w:r>
        <w:rPr>
          <w:color w:val="000000"/>
        </w:rPr>
        <w:t xml:space="preserve">   ·   </w:t>
      </w:r>
      <w:hyperlink r:id="rId5770">
        <w:r>
          <w:rPr>
            <w:color w:val="000000"/>
            <w:u w:val="single"/>
          </w:rPr>
          <w:t>2025 same-issue?</w:t>
        </w:r>
      </w:hyperlink>
      <w:r>
        <w:rPr>
          <w:color w:val="000000"/>
        </w:rPr>
        <w:t xml:space="preserve">   ·   </w:t>
      </w:r>
      <w:hyperlink r:id="rId5771">
        <w:r>
          <w:rPr>
            <w:color w:val="000000"/>
            <w:u w:val="single"/>
          </w:rPr>
          <w:t>2025 same-issue?</w:t>
        </w:r>
      </w:hyperlink>
      <w:r>
        <w:rPr>
          <w:color w:val="000000"/>
        </w:rPr>
        <w:t xml:space="preserve">   ·   </w:t>
      </w:r>
      <w:hyperlink r:id="rId5772">
        <w:r>
          <w:rPr>
            <w:color w:val="000000"/>
            <w:u w:val="single"/>
          </w:rPr>
          <w:t>2023 same-issue?</w:t>
        </w:r>
      </w:hyperlink>
      <w:r>
        <w:rPr>
          <w:color w:val="000000"/>
        </w:rPr>
        <w:t xml:space="preserve">   ·   </w:t>
      </w:r>
      <w:hyperlink r:id="rId5773">
        <w:r>
          <w:rPr>
            <w:color w:val="000000"/>
            <w:u w:val="single"/>
          </w:rPr>
          <w:t>2026 context</w:t>
        </w:r>
      </w:hyperlink>
      <w:r>
        <w:rPr>
          <w:color w:val="000000"/>
        </w:rPr>
        <w:t xml:space="preserve">   ·   </w:t>
      </w:r>
      <w:hyperlink r:id="rId5774">
        <w:r>
          <w:rPr>
            <w:color w:val="000000"/>
            <w:u w:val="single"/>
          </w:rPr>
          <w:t>2025 context</w:t>
        </w:r>
      </w:hyperlink>
      <w:r>
        <w:rPr>
          <w:color w:val="000000"/>
        </w:rPr>
        <w:t xml:space="preserve">   ·   </w:t>
      </w:r>
      <w:hyperlink r:id="rId5775">
        <w:r>
          <w:rPr>
            <w:color w:val="000000"/>
            <w:u w:val="single"/>
          </w:rPr>
          <w:t>2023 context</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5776">
        <w:r>
          <w:rPr>
            <w:color w:val="000000"/>
            <w:u w:val="single"/>
          </w:rPr>
          <w:t>Original</w:t>
        </w:r>
      </w:hyperlink>
      <w:r>
        <w:rPr>
          <w:color w:val="000000"/>
        </w:rPr>
        <w:t xml:space="preserve">   ·   </w:t>
      </w:r>
      <w:hyperlink r:id="rId5777">
        <w:r>
          <w:rPr>
            <w:color w:val="000000"/>
            <w:u w:val="single"/>
          </w:rPr>
          <w:t>2025 same-issue?</w:t>
        </w:r>
      </w:hyperlink>
      <w:r>
        <w:rPr>
          <w:color w:val="000000"/>
        </w:rPr>
        <w:t xml:space="preserve">   ·   </w:t>
      </w:r>
      <w:hyperlink r:id="rId5778">
        <w:r>
          <w:rPr>
            <w:color w:val="000000"/>
            <w:u w:val="single"/>
          </w:rPr>
          <w:t>2025 same-issue?</w:t>
        </w:r>
      </w:hyperlink>
      <w:r>
        <w:rPr>
          <w:color w:val="000000"/>
        </w:rPr>
        <w:t xml:space="preserve">   ·   </w:t>
      </w:r>
      <w:hyperlink r:id="rId5779">
        <w:r>
          <w:rPr>
            <w:color w:val="000000"/>
            <w:u w:val="single"/>
          </w:rPr>
          <w:t>2026 same-issue?</w:t>
        </w:r>
      </w:hyperlink>
      <w:r>
        <w:rPr>
          <w:color w:val="000000"/>
        </w:rPr>
        <w:t xml:space="preserve">   ·   </w:t>
      </w:r>
      <w:hyperlink r:id="rId5780">
        <w:r>
          <w:rPr>
            <w:color w:val="000000"/>
            <w:u w:val="single"/>
          </w:rPr>
          <w:t>2026 same-issue?</w:t>
        </w:r>
      </w:hyperlink>
      <w:r>
        <w:rPr>
          <w:color w:val="000000"/>
        </w:rPr>
        <w:t xml:space="preserve">   ·   </w:t>
      </w:r>
      <w:hyperlink r:id="rId5781">
        <w:r>
          <w:rPr>
            <w:color w:val="000000"/>
            <w:u w:val="single"/>
          </w:rPr>
          <w:t>2023 same-issue?</w:t>
        </w:r>
      </w:hyperlink>
      <w:r>
        <w:rPr>
          <w:color w:val="000000"/>
        </w:rPr>
        <w:t xml:space="preserve">   ·   </w:t>
      </w:r>
      <w:hyperlink r:id="rId5782">
        <w:r>
          <w:rPr>
            <w:color w:val="000000"/>
            <w:u w:val="single"/>
          </w:rPr>
          <w:t>2025 context</w:t>
        </w:r>
      </w:hyperlink>
      <w:r>
        <w:rPr>
          <w:color w:val="000000"/>
        </w:rPr>
        <w:t xml:space="preserve">   ·   </w:t>
      </w:r>
      <w:hyperlink r:id="rId5783">
        <w:r>
          <w:rPr>
            <w:color w:val="000000"/>
            <w:u w:val="single"/>
          </w:rPr>
          <w:t>2024 context</w:t>
        </w:r>
      </w:hyperlink>
      <w:r>
        <w:rPr>
          <w:color w:val="000000"/>
        </w:rPr>
        <w:t xml:space="preserve">   ·   </w:t>
      </w:r>
      <w:hyperlink r:id="rId5784">
        <w:r>
          <w:rPr>
            <w:color w:val="000000"/>
            <w:u w:val="single"/>
          </w:rPr>
          <w:t>2023 context</w:t>
        </w:r>
      </w:hyperlink>
      <w:r>
        <w:rPr>
          <w:color w:val="000000"/>
        </w:rPr>
        <w:t xml:space="preserve">   ·   </w:t>
      </w:r>
      <w:hyperlink r:id="rId4161">
        <w:r>
          <w:rPr>
            <w:color w:val="000000"/>
            <w:u w:val="single"/>
          </w:rPr>
          <w:t>2026 context</w:t>
        </w:r>
      </w:hyperlink>
      <w:r>
        <w:rPr>
          <w:color w:val="000000"/>
        </w:rPr>
        <w:t xml:space="preserve">   ·   </w:t>
      </w:r>
      <w:hyperlink r:id="rId5785">
        <w:r>
          <w:rPr>
            <w:color w:val="000000"/>
            <w:u w:val="single"/>
          </w:rPr>
          <w:t>2024 context</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5786">
        <w:r>
          <w:rPr>
            <w:color w:val="000000"/>
            <w:u w:val="single"/>
          </w:rPr>
          <w:t>Original</w:t>
        </w:r>
      </w:hyperlink>
      <w:r>
        <w:rPr>
          <w:color w:val="000000"/>
        </w:rPr>
        <w:t xml:space="preserve">   ·   </w:t>
      </w:r>
      <w:hyperlink r:id="rId5787">
        <w:r>
          <w:rPr>
            <w:color w:val="000000"/>
            <w:u w:val="single"/>
          </w:rPr>
          <w:t>2025 same-issue?</w:t>
        </w:r>
      </w:hyperlink>
      <w:r>
        <w:rPr>
          <w:color w:val="000000"/>
        </w:rPr>
        <w:t xml:space="preserve">   ·   </w:t>
      </w:r>
      <w:hyperlink r:id="rId5788">
        <w:r>
          <w:rPr>
            <w:color w:val="000000"/>
            <w:u w:val="single"/>
          </w:rPr>
          <w:t>2025 same-issue?</w:t>
        </w:r>
      </w:hyperlink>
      <w:r>
        <w:rPr>
          <w:color w:val="000000"/>
        </w:rPr>
        <w:t xml:space="preserve">   ·   </w:t>
      </w:r>
      <w:hyperlink r:id="rId5789">
        <w:r>
          <w:rPr>
            <w:color w:val="000000"/>
            <w:u w:val="single"/>
          </w:rPr>
          <w:t>2024 same-issue?</w:t>
        </w:r>
      </w:hyperlink>
      <w:r>
        <w:rPr>
          <w:color w:val="000000"/>
        </w:rPr>
        <w:t xml:space="preserve">   ·   </w:t>
      </w:r>
      <w:hyperlink r:id="rId5790">
        <w:r>
          <w:rPr>
            <w:color w:val="000000"/>
            <w:u w:val="single"/>
          </w:rPr>
          <w:t>2026 same-issue?</w:t>
        </w:r>
      </w:hyperlink>
      <w:r>
        <w:rPr>
          <w:color w:val="000000"/>
        </w:rPr>
        <w:t xml:space="preserve">   ·   </w:t>
      </w:r>
      <w:hyperlink r:id="rId5791">
        <w:r>
          <w:rPr>
            <w:color w:val="000000"/>
            <w:u w:val="single"/>
          </w:rPr>
          <w:t>2026 same-issue?</w:t>
        </w:r>
      </w:hyperlink>
      <w:r>
        <w:rPr>
          <w:color w:val="000000"/>
        </w:rPr>
        <w:t xml:space="preserve">   ·   </w:t>
      </w:r>
      <w:hyperlink r:id="rId5792">
        <w:r>
          <w:rPr>
            <w:color w:val="000000"/>
            <w:u w:val="single"/>
          </w:rPr>
          <w:t>2025 same-issue?</w:t>
        </w:r>
      </w:hyperlink>
      <w:r>
        <w:rPr>
          <w:color w:val="000000"/>
        </w:rPr>
        <w:t xml:space="preserve">   ·   </w:t>
      </w:r>
      <w:hyperlink r:id="rId5793">
        <w:r>
          <w:rPr>
            <w:color w:val="000000"/>
            <w:u w:val="single"/>
          </w:rPr>
          <w:t>2025 same-issue?</w:t>
        </w:r>
      </w:hyperlink>
      <w:r>
        <w:rPr>
          <w:color w:val="000000"/>
        </w:rPr>
        <w:t xml:space="preserve">   ·   </w:t>
      </w:r>
      <w:hyperlink r:id="rId5794">
        <w:r>
          <w:rPr>
            <w:color w:val="000000"/>
            <w:u w:val="single"/>
          </w:rPr>
          <w:t>2026 same-issue?</w:t>
        </w:r>
      </w:hyperlink>
      <w:r>
        <w:rPr>
          <w:color w:val="000000"/>
        </w:rPr>
        <w:t xml:space="preserve">   ·   </w:t>
      </w:r>
      <w:hyperlink r:id="rId5795">
        <w:r>
          <w:rPr>
            <w:color w:val="000000"/>
            <w:u w:val="single"/>
          </w:rPr>
          <w:t>2026 same-issue?</w:t>
        </w:r>
      </w:hyperlink>
      <w:r>
        <w:rPr>
          <w:color w:val="000000"/>
        </w:rPr>
        <w:t xml:space="preserve">   ·   </w:t>
      </w:r>
      <w:hyperlink r:id="rId5796">
        <w:r>
          <w:rPr>
            <w:color w:val="000000"/>
            <w:u w:val="single"/>
          </w:rPr>
          <w:t>2026 same-issue?</w:t>
        </w:r>
      </w:hyperlink>
      <w:r>
        <w:rPr>
          <w:color w:val="000000"/>
        </w:rPr>
        <w:t xml:space="preserve">   ·   </w:t>
      </w:r>
      <w:hyperlink r:id="rId5797">
        <w:r>
          <w:rPr>
            <w:color w:val="000000"/>
            <w:u w:val="single"/>
          </w:rPr>
          <w:t>2026 same-issue?</w:t>
        </w:r>
      </w:hyperlink>
      <w:r>
        <w:rPr>
          <w:color w:val="000000"/>
        </w:rPr>
        <w:t xml:space="preserve">   ·   </w:t>
      </w:r>
      <w:hyperlink r:id="rId5798">
        <w:r>
          <w:rPr>
            <w:color w:val="000000"/>
            <w:u w:val="single"/>
          </w:rPr>
          <w:t>2026 context</w:t>
        </w:r>
      </w:hyperlink>
      <w:r>
        <w:rPr>
          <w:color w:val="000000"/>
        </w:rPr>
        <w:t xml:space="preserve">   ·   </w:t>
      </w:r>
      <w:hyperlink r:id="rId5799">
        <w:r>
          <w:rPr>
            <w:color w:val="000000"/>
            <w:u w:val="single"/>
          </w:rPr>
          <w:t>2025 context</w:t>
        </w:r>
      </w:hyperlink>
      <w:r>
        <w:rPr>
          <w:color w:val="000000"/>
        </w:rPr>
        <w:t xml:space="preserve">   ·   </w:t>
      </w:r>
      <w:hyperlink r:id="rId5800">
        <w:r>
          <w:rPr>
            <w:color w:val="000000"/>
            <w:u w:val="single"/>
          </w:rPr>
          <w:t>2023 context</w:t>
        </w:r>
      </w:hyperlink>
      <w:r>
        <w:rPr>
          <w:color w:val="000000"/>
        </w:rPr>
        <w:t xml:space="preserve">   ·   </w:t>
      </w:r>
      <w:hyperlink r:id="rId5801">
        <w:r>
          <w:rPr>
            <w:color w:val="000000"/>
            <w:u w:val="single"/>
          </w:rPr>
          <w:t>2025 context</w:t>
        </w:r>
      </w:hyperlink>
      <w:r>
        <w:rPr>
          <w:color w:val="000000"/>
        </w:rPr>
        <w:t xml:space="preserve">   ·   </w:t>
      </w:r>
      <w:hyperlink r:id="rId5802">
        <w:r>
          <w:rPr>
            <w:color w:val="000000"/>
            <w:u w:val="single"/>
          </w:rPr>
          <w:t>2025 context</w:t>
        </w:r>
      </w:hyperlink>
      <w:r>
        <w:rPr>
          <w:color w:val="000000"/>
        </w:rPr>
        <w:t xml:space="preserve">   ·   </w:t>
      </w:r>
      <w:hyperlink r:id="rId5803">
        <w:r>
          <w:rPr>
            <w:color w:val="000000"/>
            <w:u w:val="single"/>
          </w:rPr>
          <w:t>2025 context</w:t>
        </w:r>
      </w:hyperlink>
    </w:p>
    <w:p>
      <w:pPr>
        <w:keepLines/>
        <w:spacing w:after="180"/>
      </w:pPr>
      <w:r>
        <w:rPr>
          <w:b/>
          <w:color w:val="000000"/>
          <w:sz w:val="18"/>
        </w:rPr>
        <w:t xml:space="preserve">2023  LABOUR PRODUCTIVITY ANALYSIS OF MANUFACTURING SECTOR IN TURKEY AGAINST EU  </w:t>
      </w:r>
      <w:r>
        <w:rPr>
          <w:color w:val="000000"/>
        </w:rPr>
        <w:br/>
      </w:r>
      <w:hyperlink r:id="rId58">
        <w:r>
          <w:rPr>
            <w:color w:val="000000"/>
            <w:u w:val="single"/>
          </w:rPr>
          <w:t>Original</w:t>
        </w:r>
      </w:hyperlink>
      <w:r>
        <w:rPr>
          <w:color w:val="000000"/>
        </w:rPr>
        <w:t xml:space="preserve">   ·   </w:t>
      </w:r>
      <w:hyperlink r:id="rId59">
        <w:r>
          <w:rPr>
            <w:color w:val="000000"/>
            <w:u w:val="single"/>
          </w:rPr>
          <w:t>2026 same-issue?</w:t>
        </w:r>
      </w:hyperlink>
      <w:r>
        <w:rPr>
          <w:color w:val="000000"/>
        </w:rPr>
        <w:t xml:space="preserve">   ·   </w:t>
      </w:r>
      <w:hyperlink r:id="rId5804">
        <w:r>
          <w:rPr>
            <w:color w:val="000000"/>
            <w:u w:val="single"/>
          </w:rPr>
          <w:t>2024 same-issue?</w:t>
        </w:r>
      </w:hyperlink>
      <w:r>
        <w:rPr>
          <w:color w:val="000000"/>
        </w:rPr>
        <w:t xml:space="preserve">   ·   </w:t>
      </w:r>
      <w:hyperlink r:id="rId5805">
        <w:r>
          <w:rPr>
            <w:color w:val="000000"/>
            <w:u w:val="single"/>
          </w:rPr>
          <w:t>2023 same-issue?</w:t>
        </w:r>
      </w:hyperlink>
      <w:r>
        <w:rPr>
          <w:color w:val="000000"/>
        </w:rPr>
        <w:t xml:space="preserve">   ·   </w:t>
      </w:r>
      <w:hyperlink r:id="rId5806">
        <w:r>
          <w:rPr>
            <w:color w:val="000000"/>
            <w:u w:val="single"/>
          </w:rPr>
          <w:t>2026 same-issue?</w:t>
        </w:r>
      </w:hyperlink>
      <w:r>
        <w:rPr>
          <w:color w:val="000000"/>
        </w:rPr>
        <w:t xml:space="preserve">   ·   </w:t>
      </w:r>
      <w:hyperlink r:id="rId5807">
        <w:r>
          <w:rPr>
            <w:color w:val="000000"/>
            <w:u w:val="single"/>
          </w:rPr>
          <w:t>2026 same-issue?</w:t>
        </w:r>
      </w:hyperlink>
      <w:r>
        <w:rPr>
          <w:color w:val="000000"/>
        </w:rPr>
        <w:t xml:space="preserve">   ·   </w:t>
      </w:r>
      <w:hyperlink r:id="rId5808">
        <w:r>
          <w:rPr>
            <w:color w:val="000000"/>
            <w:u w:val="single"/>
          </w:rPr>
          <w:t>2026 same-issue?</w:t>
        </w:r>
      </w:hyperlink>
      <w:r>
        <w:rPr>
          <w:color w:val="000000"/>
        </w:rPr>
        <w:t xml:space="preserve">   ·   </w:t>
      </w:r>
      <w:hyperlink r:id="rId5809">
        <w:r>
          <w:rPr>
            <w:color w:val="000000"/>
            <w:u w:val="single"/>
          </w:rPr>
          <w:t>2024 same-issue?</w:t>
        </w:r>
      </w:hyperlink>
      <w:r>
        <w:rPr>
          <w:color w:val="000000"/>
        </w:rPr>
        <w:t xml:space="preserve">   ·   </w:t>
      </w:r>
      <w:hyperlink r:id="rId5810">
        <w:r>
          <w:rPr>
            <w:color w:val="000000"/>
            <w:u w:val="single"/>
          </w:rPr>
          <w:t>2024 same-issue?</w:t>
        </w:r>
      </w:hyperlink>
      <w:r>
        <w:rPr>
          <w:color w:val="000000"/>
        </w:rPr>
        <w:t xml:space="preserve">   ·   </w:t>
      </w:r>
      <w:hyperlink r:id="rId5811">
        <w:r>
          <w:rPr>
            <w:color w:val="000000"/>
            <w:u w:val="single"/>
          </w:rPr>
          <w:t>2025 same-issue?</w:t>
        </w:r>
      </w:hyperlink>
      <w:r>
        <w:rPr>
          <w:color w:val="000000"/>
        </w:rPr>
        <w:t xml:space="preserve">   ·   </w:t>
      </w:r>
      <w:hyperlink r:id="rId5812">
        <w:r>
          <w:rPr>
            <w:color w:val="000000"/>
            <w:u w:val="single"/>
          </w:rPr>
          <w:t>2025 same-issue?</w:t>
        </w:r>
      </w:hyperlink>
      <w:r>
        <w:rPr>
          <w:color w:val="000000"/>
        </w:rPr>
        <w:t xml:space="preserve">   ·   </w:t>
      </w:r>
      <w:hyperlink r:id="rId5813">
        <w:r>
          <w:rPr>
            <w:color w:val="000000"/>
            <w:u w:val="single"/>
          </w:rPr>
          <w:t>2025 same-issue?</w:t>
        </w:r>
      </w:hyperlink>
      <w:r>
        <w:rPr>
          <w:color w:val="000000"/>
        </w:rPr>
        <w:t xml:space="preserve">   ·   </w:t>
      </w:r>
      <w:hyperlink r:id="rId5814">
        <w:r>
          <w:rPr>
            <w:color w:val="000000"/>
            <w:u w:val="single"/>
          </w:rPr>
          <w:t>2026 context</w:t>
        </w:r>
      </w:hyperlink>
      <w:r>
        <w:rPr>
          <w:color w:val="000000"/>
        </w:rPr>
        <w:t xml:space="preserve">   ·   </w:t>
      </w:r>
      <w:hyperlink r:id="rId5815">
        <w:r>
          <w:rPr>
            <w:color w:val="000000"/>
            <w:u w:val="single"/>
          </w:rPr>
          <w:t>2025 context</w:t>
        </w:r>
      </w:hyperlink>
      <w:r>
        <w:rPr>
          <w:color w:val="000000"/>
        </w:rPr>
        <w:t xml:space="preserve">   ·   </w:t>
      </w:r>
      <w:hyperlink r:id="rId5816">
        <w:r>
          <w:rPr>
            <w:color w:val="000000"/>
            <w:u w:val="single"/>
          </w:rPr>
          <w:t>2026 context</w:t>
        </w:r>
      </w:hyperlink>
      <w:r>
        <w:rPr>
          <w:color w:val="000000"/>
        </w:rPr>
        <w:t xml:space="preserve">   ·   </w:t>
      </w:r>
      <w:hyperlink r:id="rId5817">
        <w:r>
          <w:rPr>
            <w:color w:val="000000"/>
            <w:u w:val="single"/>
          </w:rPr>
          <w:t>2026 context</w:t>
        </w:r>
      </w:hyperlink>
      <w:r>
        <w:rPr>
          <w:color w:val="000000"/>
        </w:rPr>
        <w:t xml:space="preserve">   ·   </w:t>
      </w:r>
      <w:hyperlink r:id="rId5818">
        <w:r>
          <w:rPr>
            <w:color w:val="000000"/>
            <w:u w:val="single"/>
          </w:rPr>
          <w:t>2026 context</w:t>
        </w:r>
      </w:hyperlink>
      <w:r>
        <w:rPr>
          <w:color w:val="000000"/>
        </w:rPr>
        <w:t xml:space="preserve">   ·   </w:t>
      </w:r>
      <w:hyperlink r:id="rId5819">
        <w:r>
          <w:rPr>
            <w:color w:val="000000"/>
            <w:u w:val="single"/>
          </w:rPr>
          <w:t>2026 context</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5820">
        <w:r>
          <w:rPr>
            <w:color w:val="000000"/>
            <w:u w:val="single"/>
          </w:rPr>
          <w:t>Original</w:t>
        </w:r>
      </w:hyperlink>
      <w:r>
        <w:rPr>
          <w:color w:val="000000"/>
        </w:rPr>
        <w:t xml:space="preserve">   ·   </w:t>
      </w:r>
      <w:hyperlink r:id="rId5821">
        <w:r>
          <w:rPr>
            <w:color w:val="000000"/>
            <w:u w:val="single"/>
          </w:rPr>
          <w:t>2026 same-issue?</w:t>
        </w:r>
      </w:hyperlink>
      <w:r>
        <w:rPr>
          <w:color w:val="000000"/>
        </w:rPr>
        <w:t xml:space="preserve">   ·   </w:t>
      </w:r>
      <w:hyperlink r:id="rId5822">
        <w:r>
          <w:rPr>
            <w:color w:val="000000"/>
            <w:u w:val="single"/>
          </w:rPr>
          <w:t>2026 same-issue?</w:t>
        </w:r>
      </w:hyperlink>
      <w:r>
        <w:rPr>
          <w:color w:val="000000"/>
        </w:rPr>
        <w:t xml:space="preserve">   ·   </w:t>
      </w:r>
      <w:hyperlink r:id="rId5823">
        <w:r>
          <w:rPr>
            <w:color w:val="000000"/>
            <w:u w:val="single"/>
          </w:rPr>
          <w:t>2026 same-issue?</w:t>
        </w:r>
      </w:hyperlink>
      <w:r>
        <w:rPr>
          <w:color w:val="000000"/>
        </w:rPr>
        <w:t xml:space="preserve">   ·   </w:t>
      </w:r>
      <w:hyperlink r:id="rId5824">
        <w:r>
          <w:rPr>
            <w:color w:val="000000"/>
            <w:u w:val="single"/>
          </w:rPr>
          <w:t>2026 same-issue?</w:t>
        </w:r>
      </w:hyperlink>
      <w:r>
        <w:rPr>
          <w:color w:val="000000"/>
        </w:rPr>
        <w:t xml:space="preserve">   ·   </w:t>
      </w:r>
      <w:hyperlink r:id="rId5825">
        <w:r>
          <w:rPr>
            <w:color w:val="000000"/>
            <w:u w:val="single"/>
          </w:rPr>
          <w:t>2026 context</w:t>
        </w:r>
      </w:hyperlink>
      <w:r>
        <w:rPr>
          <w:color w:val="000000"/>
        </w:rPr>
        <w:t xml:space="preserve">   ·   </w:t>
      </w:r>
      <w:hyperlink r:id="rId5826">
        <w:r>
          <w:rPr>
            <w:color w:val="000000"/>
            <w:u w:val="single"/>
          </w:rPr>
          <w:t>2026 context</w:t>
        </w:r>
      </w:hyperlink>
      <w:r>
        <w:rPr>
          <w:color w:val="000000"/>
        </w:rPr>
        <w:t xml:space="preserve">   ·   </w:t>
      </w:r>
      <w:hyperlink r:id="rId5827">
        <w:r>
          <w:rPr>
            <w:color w:val="000000"/>
            <w:u w:val="single"/>
          </w:rPr>
          <w:t>2026 context</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5237">
        <w:r>
          <w:rPr>
            <w:color w:val="000000"/>
            <w:u w:val="single"/>
          </w:rPr>
          <w:t>Original</w:t>
        </w:r>
      </w:hyperlink>
      <w:r>
        <w:rPr>
          <w:color w:val="000000"/>
        </w:rPr>
        <w:t xml:space="preserve">   ·   </w:t>
      </w:r>
      <w:hyperlink r:id="rId5828">
        <w:r>
          <w:rPr>
            <w:color w:val="000000"/>
            <w:u w:val="single"/>
          </w:rPr>
          <w:t>2025 same-issue?</w:t>
        </w:r>
      </w:hyperlink>
      <w:r>
        <w:rPr>
          <w:color w:val="000000"/>
        </w:rPr>
        <w:t xml:space="preserve">   ·   </w:t>
      </w:r>
      <w:hyperlink r:id="rId5829">
        <w:r>
          <w:rPr>
            <w:color w:val="000000"/>
            <w:u w:val="single"/>
          </w:rPr>
          <w:t>2025 same-issue?</w:t>
        </w:r>
      </w:hyperlink>
      <w:r>
        <w:rPr>
          <w:color w:val="000000"/>
        </w:rPr>
        <w:t xml:space="preserve">   ·   </w:t>
      </w:r>
      <w:hyperlink r:id="rId5830">
        <w:r>
          <w:rPr>
            <w:color w:val="000000"/>
            <w:u w:val="single"/>
          </w:rPr>
          <w:t>2024 same-issue?</w:t>
        </w:r>
      </w:hyperlink>
      <w:r>
        <w:rPr>
          <w:color w:val="000000"/>
        </w:rPr>
        <w:t xml:space="preserve">   ·   </w:t>
      </w:r>
      <w:hyperlink r:id="rId5831">
        <w:r>
          <w:rPr>
            <w:color w:val="000000"/>
            <w:u w:val="single"/>
          </w:rPr>
          <w:t>2024 same-issue?</w:t>
        </w:r>
      </w:hyperlink>
      <w:r>
        <w:rPr>
          <w:color w:val="000000"/>
        </w:rPr>
        <w:t xml:space="preserve">   ·   </w:t>
      </w:r>
      <w:hyperlink r:id="rId5832">
        <w:r>
          <w:rPr>
            <w:color w:val="000000"/>
            <w:u w:val="single"/>
          </w:rPr>
          <w:t>2024 context</w:t>
        </w:r>
      </w:hyperlink>
      <w:r>
        <w:rPr>
          <w:color w:val="000000"/>
        </w:rPr>
        <w:t xml:space="preserve">   ·   </w:t>
      </w:r>
      <w:hyperlink r:id="rId5833">
        <w:r>
          <w:rPr>
            <w:color w:val="000000"/>
            <w:u w:val="single"/>
          </w:rPr>
          <w:t>2024 context</w:t>
        </w:r>
      </w:hyperlink>
      <w:r>
        <w:rPr>
          <w:color w:val="000000"/>
        </w:rPr>
        <w:t xml:space="preserve">   ·   </w:t>
      </w:r>
      <w:hyperlink r:id="rId5834">
        <w:r>
          <w:rPr>
            <w:color w:val="000000"/>
            <w:u w:val="single"/>
          </w:rPr>
          <w:t>2023 context</w:t>
        </w:r>
      </w:hyperlink>
      <w:r>
        <w:rPr>
          <w:color w:val="000000"/>
        </w:rPr>
        <w:t xml:space="preserve">   ·   </w:t>
      </w:r>
      <w:hyperlink r:id="rId5835">
        <w:r>
          <w:rPr>
            <w:color w:val="000000"/>
            <w:u w:val="single"/>
          </w:rPr>
          <w:t>2026 context</w:t>
        </w:r>
      </w:hyperlink>
      <w:r>
        <w:rPr>
          <w:color w:val="000000"/>
        </w:rPr>
        <w:t xml:space="preserve">   ·   </w:t>
      </w:r>
      <w:hyperlink r:id="rId5836">
        <w:r>
          <w:rPr>
            <w:color w:val="000000"/>
            <w:u w:val="single"/>
          </w:rPr>
          <w:t>2026 context</w:t>
        </w:r>
      </w:hyperlink>
      <w:r>
        <w:rPr>
          <w:color w:val="000000"/>
        </w:rPr>
        <w:t xml:space="preserve">   ·   </w:t>
      </w:r>
      <w:hyperlink r:id="rId5837">
        <w:r>
          <w:rPr>
            <w:color w:val="000000"/>
            <w:u w:val="single"/>
          </w:rPr>
          <w:t>2025 context</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5838">
        <w:r>
          <w:rPr>
            <w:color w:val="000000"/>
            <w:u w:val="single"/>
          </w:rPr>
          <w:t>Original</w:t>
        </w:r>
      </w:hyperlink>
      <w:r>
        <w:rPr>
          <w:color w:val="000000"/>
        </w:rPr>
        <w:t xml:space="preserve">   ·   </w:t>
      </w:r>
      <w:hyperlink r:id="rId5839">
        <w:r>
          <w:rPr>
            <w:color w:val="000000"/>
            <w:u w:val="single"/>
          </w:rPr>
          <w:t>2024 same-issue?</w:t>
        </w:r>
      </w:hyperlink>
      <w:r>
        <w:rPr>
          <w:color w:val="000000"/>
        </w:rPr>
        <w:t xml:space="preserve">   ·   </w:t>
      </w:r>
      <w:hyperlink r:id="rId5840">
        <w:r>
          <w:rPr>
            <w:color w:val="000000"/>
            <w:u w:val="single"/>
          </w:rPr>
          <w:t>2025 context</w:t>
        </w:r>
      </w:hyperlink>
      <w:r>
        <w:rPr>
          <w:color w:val="000000"/>
        </w:rPr>
        <w:t xml:space="preserve">   ·   </w:t>
      </w:r>
      <w:hyperlink r:id="rId5841">
        <w:r>
          <w:rPr>
            <w:color w:val="000000"/>
            <w:u w:val="single"/>
          </w:rPr>
          <w:t>2024 context</w:t>
        </w:r>
      </w:hyperlink>
      <w:r>
        <w:rPr>
          <w:color w:val="000000"/>
        </w:rPr>
        <w:t xml:space="preserve">   ·   </w:t>
      </w:r>
      <w:hyperlink r:id="rId5842">
        <w:r>
          <w:rPr>
            <w:color w:val="000000"/>
            <w:u w:val="single"/>
          </w:rPr>
          <w:t>2023 context</w:t>
        </w:r>
      </w:hyperlink>
      <w:r>
        <w:rPr>
          <w:color w:val="000000"/>
        </w:rPr>
        <w:t xml:space="preserve">   ·   </w:t>
      </w:r>
      <w:hyperlink r:id="rId5843">
        <w:r>
          <w:rPr>
            <w:color w:val="000000"/>
            <w:u w:val="single"/>
          </w:rPr>
          <w:t>2025 context</w:t>
        </w:r>
      </w:hyperlink>
      <w:r>
        <w:rPr>
          <w:color w:val="000000"/>
        </w:rPr>
        <w:t xml:space="preserve">   ·   </w:t>
      </w:r>
      <w:hyperlink r:id="rId5844">
        <w:r>
          <w:rPr>
            <w:color w:val="000000"/>
            <w:u w:val="single"/>
          </w:rPr>
          <w:t>2025 context</w:t>
        </w:r>
      </w:hyperlink>
      <w:r>
        <w:rPr>
          <w:color w:val="000000"/>
        </w:rPr>
        <w:t xml:space="preserve">   ·   </w:t>
      </w:r>
      <w:hyperlink r:id="rId5845">
        <w:r>
          <w:rPr>
            <w:color w:val="000000"/>
            <w:u w:val="single"/>
          </w:rPr>
          <w:t>2025 context</w:t>
        </w:r>
      </w:hyperlink>
      <w:r>
        <w:rPr>
          <w:color w:val="000000"/>
        </w:rPr>
        <w:t xml:space="preserve">   ·   </w:t>
      </w:r>
      <w:hyperlink r:id="rId5846">
        <w:r>
          <w:rPr>
            <w:color w:val="000000"/>
            <w:u w:val="single"/>
          </w:rPr>
          <w:t>2025 context</w:t>
        </w:r>
      </w:hyperlink>
    </w:p>
    <w:p>
      <w:pPr>
        <w:keepLines/>
        <w:spacing w:after="180"/>
      </w:pPr>
      <w:r>
        <w:rPr>
          <w:b/>
          <w:color w:val="000000"/>
          <w:sz w:val="18"/>
        </w:rPr>
        <w:t xml:space="preserve">2023  Unveiling the hidden economic toll of biological invasions in the European Union  </w:t>
      </w:r>
      <w:r>
        <w:rPr>
          <w:color w:val="000000"/>
        </w:rPr>
        <w:br/>
      </w:r>
      <w:hyperlink r:id="rId5847">
        <w:r>
          <w:rPr>
            <w:color w:val="000000"/>
            <w:u w:val="single"/>
          </w:rPr>
          <w:t>Original</w:t>
        </w:r>
      </w:hyperlink>
      <w:r>
        <w:rPr>
          <w:color w:val="000000"/>
        </w:rPr>
        <w:t xml:space="preserve">   ·   </w:t>
      </w:r>
      <w:hyperlink r:id="rId5848">
        <w:r>
          <w:rPr>
            <w:color w:val="000000"/>
            <w:u w:val="single"/>
          </w:rPr>
          <w:t>2025 same-issue?</w:t>
        </w:r>
      </w:hyperlink>
      <w:r>
        <w:rPr>
          <w:color w:val="000000"/>
        </w:rPr>
        <w:t xml:space="preserve">   ·   </w:t>
      </w:r>
      <w:hyperlink r:id="rId5849">
        <w:r>
          <w:rPr>
            <w:color w:val="000000"/>
            <w:u w:val="single"/>
          </w:rPr>
          <w:t>2025 same-issue?</w:t>
        </w:r>
      </w:hyperlink>
      <w:r>
        <w:rPr>
          <w:color w:val="000000"/>
        </w:rPr>
        <w:t xml:space="preserve">   ·   </w:t>
      </w:r>
      <w:hyperlink r:id="rId5850">
        <w:r>
          <w:rPr>
            <w:color w:val="000000"/>
            <w:u w:val="single"/>
          </w:rPr>
          <w:t>2025 same-issue?</w:t>
        </w:r>
      </w:hyperlink>
      <w:r>
        <w:rPr>
          <w:color w:val="000000"/>
        </w:rPr>
        <w:t xml:space="preserve">   ·   </w:t>
      </w:r>
      <w:hyperlink r:id="rId5851">
        <w:r>
          <w:rPr>
            <w:color w:val="000000"/>
            <w:u w:val="single"/>
          </w:rPr>
          <w:t>2025 same-issue?</w:t>
        </w:r>
      </w:hyperlink>
      <w:r>
        <w:rPr>
          <w:color w:val="000000"/>
        </w:rPr>
        <w:t xml:space="preserve">   ·   </w:t>
      </w:r>
      <w:hyperlink r:id="rId5852">
        <w:r>
          <w:rPr>
            <w:color w:val="000000"/>
            <w:u w:val="single"/>
          </w:rPr>
          <w:t>2025 same-issue?</w:t>
        </w:r>
      </w:hyperlink>
      <w:r>
        <w:rPr>
          <w:color w:val="000000"/>
        </w:rPr>
        <w:t xml:space="preserve">   ·   </w:t>
      </w:r>
      <w:hyperlink r:id="rId5853">
        <w:r>
          <w:rPr>
            <w:color w:val="000000"/>
            <w:u w:val="single"/>
          </w:rPr>
          <w:t>2024 same-issue?</w:t>
        </w:r>
      </w:hyperlink>
      <w:r>
        <w:rPr>
          <w:color w:val="000000"/>
        </w:rPr>
        <w:t xml:space="preserve">   ·   </w:t>
      </w:r>
      <w:hyperlink r:id="rId5854">
        <w:r>
          <w:rPr>
            <w:color w:val="000000"/>
            <w:u w:val="single"/>
          </w:rPr>
          <w:t>2024 context</w:t>
        </w:r>
      </w:hyperlink>
      <w:r>
        <w:rPr>
          <w:color w:val="000000"/>
        </w:rPr>
        <w:t xml:space="preserve">   ·   </w:t>
      </w:r>
      <w:hyperlink r:id="rId5855">
        <w:r>
          <w:rPr>
            <w:color w:val="000000"/>
            <w:u w:val="single"/>
          </w:rPr>
          <w:t>2025 context</w:t>
        </w:r>
      </w:hyperlink>
      <w:r>
        <w:rPr>
          <w:color w:val="000000"/>
        </w:rPr>
        <w:t xml:space="preserve">   ·   </w:t>
      </w:r>
      <w:hyperlink r:id="rId5856">
        <w:r>
          <w:rPr>
            <w:color w:val="000000"/>
            <w:u w:val="single"/>
          </w:rPr>
          <w:t>2025 context</w:t>
        </w:r>
      </w:hyperlink>
      <w:r>
        <w:rPr>
          <w:color w:val="000000"/>
        </w:rPr>
        <w:t xml:space="preserve">   ·   </w:t>
      </w:r>
      <w:hyperlink r:id="rId5857">
        <w:r>
          <w:rPr>
            <w:color w:val="000000"/>
            <w:u w:val="single"/>
          </w:rPr>
          <w:t>2023 context</w:t>
        </w:r>
      </w:hyperlink>
    </w:p>
    <w:p>
      <w:pPr>
        <w:keepLines/>
        <w:spacing w:after="180"/>
      </w:pPr>
      <w:r>
        <w:rPr>
          <w:b/>
          <w:color w:val="000000"/>
          <w:sz w:val="18"/>
        </w:rPr>
        <w:t xml:space="preserve">2024  A review of the future transport labour market: An EU approach  </w:t>
      </w:r>
      <w:r>
        <w:rPr>
          <w:color w:val="000000"/>
        </w:rPr>
        <w:br/>
      </w:r>
      <w:hyperlink r:id="rId5378">
        <w:r>
          <w:rPr>
            <w:color w:val="000000"/>
            <w:u w:val="single"/>
          </w:rPr>
          <w:t>Original</w:t>
        </w:r>
      </w:hyperlink>
      <w:r>
        <w:rPr>
          <w:color w:val="000000"/>
        </w:rPr>
        <w:t xml:space="preserve">   ·   </w:t>
      </w:r>
      <w:hyperlink r:id="rId5858">
        <w:r>
          <w:rPr>
            <w:color w:val="000000"/>
            <w:u w:val="single"/>
          </w:rPr>
          <w:t>2026 same-issue?</w:t>
        </w:r>
      </w:hyperlink>
      <w:r>
        <w:rPr>
          <w:color w:val="000000"/>
        </w:rPr>
        <w:t xml:space="preserve">   ·   </w:t>
      </w:r>
      <w:hyperlink r:id="rId5859">
        <w:r>
          <w:rPr>
            <w:color w:val="000000"/>
            <w:u w:val="single"/>
          </w:rPr>
          <w:t>2026 same-issue?</w:t>
        </w:r>
      </w:hyperlink>
      <w:r>
        <w:rPr>
          <w:color w:val="000000"/>
        </w:rPr>
        <w:t xml:space="preserve">   ·   </w:t>
      </w:r>
      <w:hyperlink r:id="rId5860">
        <w:r>
          <w:rPr>
            <w:color w:val="000000"/>
            <w:u w:val="single"/>
          </w:rPr>
          <w:t>2026 same-issue?</w:t>
        </w:r>
      </w:hyperlink>
      <w:r>
        <w:rPr>
          <w:color w:val="000000"/>
        </w:rPr>
        <w:t xml:space="preserve">   ·   </w:t>
      </w:r>
      <w:hyperlink r:id="rId5861">
        <w:r>
          <w:rPr>
            <w:color w:val="000000"/>
            <w:u w:val="single"/>
          </w:rPr>
          <w:t>2025 same-issue?</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5862">
        <w:r>
          <w:rPr>
            <w:color w:val="000000"/>
            <w:u w:val="single"/>
          </w:rPr>
          <w:t>Original</w:t>
        </w:r>
      </w:hyperlink>
      <w:r>
        <w:rPr>
          <w:color w:val="000000"/>
        </w:rPr>
        <w:t xml:space="preserve">   ·   </w:t>
      </w:r>
      <w:hyperlink r:id="rId5863">
        <w:r>
          <w:rPr>
            <w:color w:val="000000"/>
            <w:u w:val="single"/>
          </w:rPr>
          <w:t>2026 same-issue?</w:t>
        </w:r>
      </w:hyperlink>
      <w:r>
        <w:rPr>
          <w:color w:val="000000"/>
        </w:rPr>
        <w:t xml:space="preserve">   ·   </w:t>
      </w:r>
      <w:hyperlink r:id="rId5864">
        <w:r>
          <w:rPr>
            <w:color w:val="000000"/>
            <w:u w:val="single"/>
          </w:rPr>
          <w:t>2026 same-issue?</w:t>
        </w:r>
      </w:hyperlink>
      <w:r>
        <w:rPr>
          <w:color w:val="000000"/>
        </w:rPr>
        <w:t xml:space="preserve">   ·   </w:t>
      </w:r>
      <w:hyperlink r:id="rId5865">
        <w:r>
          <w:rPr>
            <w:color w:val="000000"/>
            <w:u w:val="single"/>
          </w:rPr>
          <w:t>2024 same-issue?</w:t>
        </w:r>
      </w:hyperlink>
      <w:r>
        <w:rPr>
          <w:color w:val="000000"/>
        </w:rPr>
        <w:t xml:space="preserve">   ·   </w:t>
      </w:r>
      <w:hyperlink r:id="rId5866">
        <w:r>
          <w:rPr>
            <w:color w:val="000000"/>
            <w:u w:val="single"/>
          </w:rPr>
          <w:t>2026 context</w:t>
        </w:r>
      </w:hyperlink>
      <w:r>
        <w:rPr>
          <w:color w:val="000000"/>
        </w:rPr>
        <w:t xml:space="preserve">   ·   </w:t>
      </w:r>
      <w:hyperlink r:id="rId5867">
        <w:r>
          <w:rPr>
            <w:color w:val="000000"/>
            <w:u w:val="single"/>
          </w:rPr>
          <w:t>2026 context</w:t>
        </w:r>
      </w:hyperlink>
      <w:r>
        <w:rPr>
          <w:color w:val="000000"/>
        </w:rPr>
        <w:t xml:space="preserve">   ·   </w:t>
      </w:r>
      <w:hyperlink r:id="rId5868">
        <w:r>
          <w:rPr>
            <w:color w:val="000000"/>
            <w:u w:val="single"/>
          </w:rPr>
          <w:t>2025 context</w:t>
        </w:r>
      </w:hyperlink>
      <w:r>
        <w:rPr>
          <w:color w:val="000000"/>
        </w:rPr>
        <w:t xml:space="preserve">   ·   </w:t>
      </w:r>
      <w:hyperlink r:id="rId5869">
        <w:r>
          <w:rPr>
            <w:color w:val="000000"/>
            <w:u w:val="single"/>
          </w:rPr>
          <w:t>2024 context</w:t>
        </w:r>
      </w:hyperlink>
      <w:r>
        <w:rPr>
          <w:color w:val="000000"/>
        </w:rPr>
        <w:t xml:space="preserve">   ·   </w:t>
      </w:r>
      <w:hyperlink r:id="rId5870">
        <w:r>
          <w:rPr>
            <w:color w:val="000000"/>
            <w:u w:val="single"/>
          </w:rPr>
          <w:t>2024 context</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5499">
        <w:r>
          <w:rPr>
            <w:color w:val="000000"/>
            <w:u w:val="single"/>
          </w:rPr>
          <w:t>Original</w:t>
        </w:r>
      </w:hyperlink>
      <w:r>
        <w:rPr>
          <w:color w:val="000000"/>
        </w:rPr>
        <w:t xml:space="preserve">   ·   </w:t>
      </w:r>
      <w:hyperlink r:id="rId5871">
        <w:r>
          <w:rPr>
            <w:color w:val="000000"/>
            <w:u w:val="single"/>
          </w:rPr>
          <w:t>2026 same-issue?</w:t>
        </w:r>
      </w:hyperlink>
      <w:r>
        <w:rPr>
          <w:color w:val="000000"/>
        </w:rPr>
        <w:t xml:space="preserve">   ·   </w:t>
      </w:r>
      <w:hyperlink r:id="rId5872">
        <w:r>
          <w:rPr>
            <w:color w:val="000000"/>
            <w:u w:val="single"/>
          </w:rPr>
          <w:t>2026 same-issue?</w:t>
        </w:r>
      </w:hyperlink>
      <w:r>
        <w:rPr>
          <w:color w:val="000000"/>
        </w:rPr>
        <w:t xml:space="preserve">   ·   </w:t>
      </w:r>
      <w:hyperlink r:id="rId5873">
        <w:r>
          <w:rPr>
            <w:color w:val="000000"/>
            <w:u w:val="single"/>
          </w:rPr>
          <w:t>2025 same-issue?</w:t>
        </w:r>
      </w:hyperlink>
      <w:r>
        <w:rPr>
          <w:color w:val="000000"/>
        </w:rPr>
        <w:t xml:space="preserve">   ·   </w:t>
      </w:r>
      <w:hyperlink r:id="rId5874">
        <w:r>
          <w:rPr>
            <w:color w:val="000000"/>
            <w:u w:val="single"/>
          </w:rPr>
          <w:t>2024 same-issue?</w:t>
        </w:r>
      </w:hyperlink>
      <w:r>
        <w:rPr>
          <w:color w:val="000000"/>
        </w:rPr>
        <w:t xml:space="preserve">   ·   </w:t>
      </w:r>
      <w:hyperlink r:id="rId5875">
        <w:r>
          <w:rPr>
            <w:color w:val="000000"/>
            <w:u w:val="single"/>
          </w:rPr>
          <w:t>2026 context</w:t>
        </w:r>
      </w:hyperlink>
      <w:r>
        <w:rPr>
          <w:color w:val="000000"/>
        </w:rPr>
        <w:t xml:space="preserve">   ·   </w:t>
      </w:r>
      <w:hyperlink r:id="rId5876">
        <w:r>
          <w:rPr>
            <w:color w:val="000000"/>
            <w:u w:val="single"/>
          </w:rPr>
          <w:t>2026 context</w:t>
        </w:r>
      </w:hyperlink>
      <w:r>
        <w:rPr>
          <w:color w:val="000000"/>
        </w:rPr>
        <w:t xml:space="preserve">   ·   </w:t>
      </w:r>
      <w:hyperlink r:id="rId5877">
        <w:r>
          <w:rPr>
            <w:color w:val="000000"/>
            <w:u w:val="single"/>
          </w:rPr>
          <w:t>2025 context</w:t>
        </w:r>
      </w:hyperlink>
      <w:r>
        <w:rPr>
          <w:color w:val="000000"/>
        </w:rPr>
        <w:t xml:space="preserve">   ·   </w:t>
      </w:r>
      <w:hyperlink r:id="rId5878">
        <w:r>
          <w:rPr>
            <w:color w:val="000000"/>
            <w:u w:val="single"/>
          </w:rPr>
          <w:t>2024 context</w:t>
        </w:r>
      </w:hyperlink>
      <w:r>
        <w:rPr>
          <w:color w:val="000000"/>
        </w:rPr>
        <w:t xml:space="preserve">   ·   </w:t>
      </w:r>
      <w:hyperlink r:id="rId5879">
        <w:r>
          <w:rPr>
            <w:color w:val="000000"/>
            <w:u w:val="single"/>
          </w:rPr>
          <w:t>2024 context</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717">
        <w:r>
          <w:rPr>
            <w:color w:val="000000"/>
            <w:u w:val="single"/>
          </w:rPr>
          <w:t>Original</w:t>
        </w:r>
      </w:hyperlink>
      <w:r>
        <w:rPr>
          <w:color w:val="000000"/>
        </w:rPr>
        <w:t xml:space="preserve">   ·   </w:t>
      </w:r>
      <w:hyperlink r:id="rId5880">
        <w:r>
          <w:rPr>
            <w:color w:val="000000"/>
            <w:u w:val="single"/>
          </w:rPr>
          <w:t>2026 same-issue?</w:t>
        </w:r>
      </w:hyperlink>
      <w:r>
        <w:rPr>
          <w:color w:val="000000"/>
        </w:rPr>
        <w:t xml:space="preserve">   ·   </w:t>
      </w:r>
      <w:hyperlink r:id="rId5881">
        <w:r>
          <w:rPr>
            <w:color w:val="000000"/>
            <w:u w:val="single"/>
          </w:rPr>
          <w:t>2025 same-issue?</w:t>
        </w:r>
      </w:hyperlink>
      <w:r>
        <w:rPr>
          <w:color w:val="000000"/>
        </w:rPr>
        <w:t xml:space="preserve">   ·   </w:t>
      </w:r>
      <w:hyperlink r:id="rId5882">
        <w:r>
          <w:rPr>
            <w:color w:val="000000"/>
            <w:u w:val="single"/>
          </w:rPr>
          <w:t>2025 same-issue?</w:t>
        </w:r>
      </w:hyperlink>
      <w:r>
        <w:rPr>
          <w:color w:val="000000"/>
        </w:rPr>
        <w:t xml:space="preserve">   ·   </w:t>
      </w:r>
      <w:hyperlink r:id="rId5883">
        <w:r>
          <w:rPr>
            <w:color w:val="000000"/>
            <w:u w:val="single"/>
          </w:rPr>
          <w:t>2025 same-issue?</w:t>
        </w:r>
      </w:hyperlink>
      <w:r>
        <w:rPr>
          <w:color w:val="000000"/>
        </w:rPr>
        <w:t xml:space="preserve">   ·   </w:t>
      </w:r>
      <w:hyperlink r:id="rId5884">
        <w:r>
          <w:rPr>
            <w:color w:val="000000"/>
            <w:u w:val="single"/>
          </w:rPr>
          <w:t>2025 same-issue?</w:t>
        </w:r>
      </w:hyperlink>
      <w:r>
        <w:rPr>
          <w:color w:val="000000"/>
        </w:rPr>
        <w:t xml:space="preserve">   ·   </w:t>
      </w:r>
      <w:hyperlink r:id="rId5885">
        <w:r>
          <w:rPr>
            <w:color w:val="000000"/>
            <w:u w:val="single"/>
          </w:rPr>
          <w:t>2025 same-issue?</w:t>
        </w:r>
      </w:hyperlink>
      <w:r>
        <w:rPr>
          <w:color w:val="000000"/>
        </w:rPr>
        <w:t xml:space="preserve">   ·   </w:t>
      </w:r>
      <w:hyperlink r:id="rId5886">
        <w:r>
          <w:rPr>
            <w:color w:val="000000"/>
            <w:u w:val="single"/>
          </w:rPr>
          <w:t>2024 same-issue?</w:t>
        </w:r>
      </w:hyperlink>
      <w:r>
        <w:rPr>
          <w:color w:val="000000"/>
        </w:rPr>
        <w:t xml:space="preserve">   ·   </w:t>
      </w:r>
      <w:hyperlink r:id="rId5887">
        <w:r>
          <w:rPr>
            <w:color w:val="000000"/>
            <w:u w:val="single"/>
          </w:rPr>
          <w:t>2026 context</w:t>
        </w:r>
      </w:hyperlink>
      <w:r>
        <w:rPr>
          <w:color w:val="000000"/>
        </w:rPr>
        <w:t xml:space="preserve">   ·   </w:t>
      </w:r>
      <w:hyperlink r:id="rId5888">
        <w:r>
          <w:rPr>
            <w:color w:val="000000"/>
            <w:u w:val="single"/>
          </w:rPr>
          <w:t>2025 context</w:t>
        </w:r>
      </w:hyperlink>
      <w:r>
        <w:rPr>
          <w:color w:val="000000"/>
        </w:rPr>
        <w:t xml:space="preserve">   ·   </w:t>
      </w:r>
      <w:hyperlink r:id="rId5889">
        <w:r>
          <w:rPr>
            <w:color w:val="000000"/>
            <w:u w:val="single"/>
          </w:rPr>
          <w:t>2025 context</w:t>
        </w:r>
      </w:hyperlink>
      <w:r>
        <w:rPr>
          <w:color w:val="000000"/>
        </w:rPr>
        <w:t xml:space="preserve">   ·   </w:t>
      </w:r>
      <w:hyperlink r:id="rId5890">
        <w:r>
          <w:rPr>
            <w:color w:val="000000"/>
            <w:u w:val="single"/>
          </w:rPr>
          <w:t>2025 context</w:t>
        </w:r>
      </w:hyperlink>
      <w:r>
        <w:rPr>
          <w:color w:val="000000"/>
        </w:rPr>
        <w:t xml:space="preserve">   ·   </w:t>
      </w:r>
      <w:hyperlink r:id="rId5891">
        <w:r>
          <w:rPr>
            <w:color w:val="000000"/>
            <w:u w:val="single"/>
          </w:rPr>
          <w:t>2025 context</w:t>
        </w:r>
      </w:hyperlink>
      <w:r>
        <w:rPr>
          <w:color w:val="000000"/>
        </w:rPr>
        <w:t xml:space="preserve">   ·   </w:t>
      </w:r>
      <w:hyperlink r:id="rId5892">
        <w:r>
          <w:rPr>
            <w:color w:val="000000"/>
            <w:u w:val="single"/>
          </w:rPr>
          <w:t>2025 context</w:t>
        </w:r>
      </w:hyperlink>
      <w:r>
        <w:rPr>
          <w:color w:val="000000"/>
        </w:rPr>
        <w:t xml:space="preserve">   ·   </w:t>
      </w:r>
      <w:hyperlink r:id="rId5893">
        <w:r>
          <w:rPr>
            <w:color w:val="000000"/>
            <w:u w:val="single"/>
          </w:rPr>
          <w:t>2026 context</w:t>
        </w:r>
      </w:hyperlink>
      <w:r>
        <w:rPr>
          <w:color w:val="000000"/>
        </w:rPr>
        <w:t xml:space="preserve">   ·   </w:t>
      </w:r>
      <w:hyperlink r:id="rId5894">
        <w:r>
          <w:rPr>
            <w:color w:val="000000"/>
            <w:u w:val="single"/>
          </w:rPr>
          <w:t>2025 context</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60">
        <w:r>
          <w:rPr>
            <w:color w:val="000000"/>
            <w:u w:val="single"/>
          </w:rPr>
          <w:t>Original</w:t>
        </w:r>
      </w:hyperlink>
      <w:r>
        <w:rPr>
          <w:color w:val="000000"/>
        </w:rPr>
        <w:t xml:space="preserve">   ·   </w:t>
      </w:r>
      <w:hyperlink r:id="rId61">
        <w:r>
          <w:rPr>
            <w:color w:val="000000"/>
            <w:u w:val="single"/>
          </w:rPr>
          <w:t>2026 same-issue?</w:t>
        </w:r>
      </w:hyperlink>
      <w:r>
        <w:rPr>
          <w:color w:val="000000"/>
        </w:rPr>
        <w:t xml:space="preserve">   ·   </w:t>
      </w:r>
      <w:hyperlink r:id="rId5895">
        <w:r>
          <w:rPr>
            <w:color w:val="000000"/>
            <w:u w:val="single"/>
          </w:rPr>
          <w:t>2025 same-issue?</w:t>
        </w:r>
      </w:hyperlink>
      <w:r>
        <w:rPr>
          <w:color w:val="000000"/>
        </w:rPr>
        <w:t xml:space="preserve">   ·   </w:t>
      </w:r>
      <w:hyperlink r:id="rId5896">
        <w:r>
          <w:rPr>
            <w:color w:val="000000"/>
            <w:u w:val="single"/>
          </w:rPr>
          <w:t>2025 same-issue?</w:t>
        </w:r>
      </w:hyperlink>
      <w:r>
        <w:rPr>
          <w:color w:val="000000"/>
        </w:rPr>
        <w:t xml:space="preserve">   ·   </w:t>
      </w:r>
      <w:hyperlink r:id="rId5897">
        <w:r>
          <w:rPr>
            <w:color w:val="000000"/>
            <w:u w:val="single"/>
          </w:rPr>
          <w:t>2026 same-issue?</w:t>
        </w:r>
      </w:hyperlink>
      <w:r>
        <w:rPr>
          <w:color w:val="000000"/>
        </w:rPr>
        <w:t xml:space="preserve">   ·   </w:t>
      </w:r>
      <w:hyperlink r:id="rId5898">
        <w:r>
          <w:rPr>
            <w:color w:val="000000"/>
            <w:u w:val="single"/>
          </w:rPr>
          <w:t>2026 same-issue?</w:t>
        </w:r>
      </w:hyperlink>
      <w:r>
        <w:rPr>
          <w:color w:val="000000"/>
        </w:rPr>
        <w:t xml:space="preserve">   ·   </w:t>
      </w:r>
      <w:hyperlink r:id="rId5899">
        <w:r>
          <w:rPr>
            <w:color w:val="000000"/>
            <w:u w:val="single"/>
          </w:rPr>
          <w:t>2026 context</w:t>
        </w:r>
      </w:hyperlink>
      <w:r>
        <w:rPr>
          <w:color w:val="000000"/>
        </w:rPr>
        <w:t xml:space="preserve">   ·   </w:t>
      </w:r>
      <w:hyperlink r:id="rId5900">
        <w:r>
          <w:rPr>
            <w:color w:val="000000"/>
            <w:u w:val="single"/>
          </w:rPr>
          <w:t>2026 context</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901">
        <w:r>
          <w:rPr>
            <w:color w:val="000000"/>
            <w:u w:val="single"/>
          </w:rPr>
          <w:t>Original</w:t>
        </w:r>
      </w:hyperlink>
      <w:r>
        <w:rPr>
          <w:color w:val="000000"/>
        </w:rPr>
        <w:t xml:space="preserve">   ·   </w:t>
      </w:r>
      <w:hyperlink r:id="rId5902">
        <w:r>
          <w:rPr>
            <w:color w:val="000000"/>
            <w:u w:val="single"/>
          </w:rPr>
          <w:t>2026 same-issue?</w:t>
        </w:r>
      </w:hyperlink>
      <w:r>
        <w:rPr>
          <w:color w:val="000000"/>
        </w:rPr>
        <w:t xml:space="preserve">   ·   </w:t>
      </w:r>
      <w:hyperlink r:id="rId5903">
        <w:r>
          <w:rPr>
            <w:color w:val="000000"/>
            <w:u w:val="single"/>
          </w:rPr>
          <w:t>2026 same-issue?</w:t>
        </w:r>
      </w:hyperlink>
      <w:r>
        <w:rPr>
          <w:color w:val="000000"/>
        </w:rPr>
        <w:t xml:space="preserve">   ·   </w:t>
      </w:r>
      <w:hyperlink r:id="rId5904">
        <w:r>
          <w:rPr>
            <w:color w:val="000000"/>
            <w:u w:val="single"/>
          </w:rPr>
          <w:t>2026 same-issue?</w:t>
        </w:r>
      </w:hyperlink>
      <w:r>
        <w:rPr>
          <w:color w:val="000000"/>
        </w:rPr>
        <w:t xml:space="preserve">   ·   </w:t>
      </w:r>
      <w:hyperlink r:id="rId5905">
        <w:r>
          <w:rPr>
            <w:color w:val="000000"/>
            <w:u w:val="single"/>
          </w:rPr>
          <w:t>2026 same-issue?</w:t>
        </w:r>
      </w:hyperlink>
      <w:r>
        <w:rPr>
          <w:color w:val="000000"/>
        </w:rPr>
        <w:t xml:space="preserve">   ·   </w:t>
      </w:r>
      <w:hyperlink r:id="rId5906">
        <w:r>
          <w:rPr>
            <w:color w:val="000000"/>
            <w:u w:val="single"/>
          </w:rPr>
          <w:t>2026 same-issue?</w:t>
        </w:r>
      </w:hyperlink>
      <w:r>
        <w:rPr>
          <w:color w:val="000000"/>
        </w:rPr>
        <w:t xml:space="preserve">   ·   </w:t>
      </w:r>
      <w:hyperlink r:id="rId5907">
        <w:r>
          <w:rPr>
            <w:color w:val="000000"/>
            <w:u w:val="single"/>
          </w:rPr>
          <w:t>2026 same-issue?</w:t>
        </w:r>
      </w:hyperlink>
      <w:r>
        <w:rPr>
          <w:color w:val="000000"/>
        </w:rPr>
        <w:t xml:space="preserve">   ·   </w:t>
      </w:r>
      <w:hyperlink r:id="rId5908">
        <w:r>
          <w:rPr>
            <w:color w:val="000000"/>
            <w:u w:val="single"/>
          </w:rPr>
          <w:t>2026 same-issue?</w:t>
        </w:r>
      </w:hyperlink>
      <w:r>
        <w:rPr>
          <w:color w:val="000000"/>
        </w:rPr>
        <w:t xml:space="preserve">   ·   </w:t>
      </w:r>
      <w:hyperlink r:id="rId5909">
        <w:r>
          <w:rPr>
            <w:color w:val="000000"/>
            <w:u w:val="single"/>
          </w:rPr>
          <w:t>2026 same-issue?</w:t>
        </w:r>
      </w:hyperlink>
      <w:r>
        <w:rPr>
          <w:color w:val="000000"/>
        </w:rPr>
        <w:t xml:space="preserve">   ·   </w:t>
      </w:r>
      <w:hyperlink r:id="rId5910">
        <w:r>
          <w:rPr>
            <w:color w:val="000000"/>
            <w:u w:val="single"/>
          </w:rPr>
          <w:t>2026 context</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911">
        <w:r>
          <w:rPr>
            <w:color w:val="000000"/>
            <w:u w:val="single"/>
          </w:rPr>
          <w:t>Original</w:t>
        </w:r>
      </w:hyperlink>
      <w:r>
        <w:rPr>
          <w:color w:val="000000"/>
        </w:rPr>
        <w:t xml:space="preserve">   ·   </w:t>
      </w:r>
      <w:hyperlink r:id="rId5912">
        <w:r>
          <w:rPr>
            <w:color w:val="000000"/>
            <w:u w:val="single"/>
          </w:rPr>
          <w:t>2026 context</w:t>
        </w:r>
      </w:hyperlink>
      <w:r>
        <w:rPr>
          <w:color w:val="000000"/>
        </w:rPr>
        <w:t xml:space="preserve">   ·   </w:t>
      </w:r>
      <w:hyperlink r:id="rId5913">
        <w:r>
          <w:rPr>
            <w:color w:val="000000"/>
            <w:u w:val="single"/>
          </w:rPr>
          <w:t>2026 context</w:t>
        </w:r>
      </w:hyperlink>
      <w:r>
        <w:rPr>
          <w:color w:val="000000"/>
        </w:rPr>
        <w:t xml:space="preserve">   ·   </w:t>
      </w:r>
      <w:hyperlink r:id="rId5914">
        <w:r>
          <w:rPr>
            <w:color w:val="000000"/>
            <w:u w:val="single"/>
          </w:rPr>
          <w:t>2026 context</w:t>
        </w:r>
      </w:hyperlink>
      <w:r>
        <w:rPr>
          <w:color w:val="000000"/>
        </w:rPr>
        <w:t xml:space="preserve">   ·   </w:t>
      </w:r>
      <w:hyperlink r:id="rId5915">
        <w:r>
          <w:rPr>
            <w:color w:val="000000"/>
            <w:u w:val="single"/>
          </w:rPr>
          <w:t>2025 context</w:t>
        </w:r>
      </w:hyperlink>
      <w:r>
        <w:rPr>
          <w:color w:val="000000"/>
        </w:rPr>
        <w:t xml:space="preserve">   ·   </w:t>
      </w:r>
      <w:hyperlink r:id="rId5916">
        <w:r>
          <w:rPr>
            <w:color w:val="000000"/>
            <w:u w:val="single"/>
          </w:rPr>
          <w:t>2025 context</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917">
        <w:r>
          <w:rPr>
            <w:color w:val="000000"/>
            <w:u w:val="single"/>
          </w:rPr>
          <w:t>Original</w:t>
        </w:r>
      </w:hyperlink>
      <w:r>
        <w:rPr>
          <w:color w:val="000000"/>
        </w:rPr>
        <w:t xml:space="preserve">   ·   </w:t>
      </w:r>
      <w:hyperlink r:id="rId5918">
        <w:r>
          <w:rPr>
            <w:color w:val="000000"/>
            <w:u w:val="single"/>
          </w:rPr>
          <w:t>2026 context</w:t>
        </w:r>
      </w:hyperlink>
      <w:r>
        <w:rPr>
          <w:color w:val="000000"/>
        </w:rPr>
        <w:t xml:space="preserve">   ·   </w:t>
      </w:r>
      <w:hyperlink r:id="rId5919">
        <w:r>
          <w:rPr>
            <w:color w:val="000000"/>
            <w:u w:val="single"/>
          </w:rPr>
          <w:t>2026 context</w:t>
        </w:r>
      </w:hyperlink>
      <w:r>
        <w:rPr>
          <w:color w:val="000000"/>
        </w:rPr>
        <w:t xml:space="preserve">   ·   </w:t>
      </w:r>
      <w:hyperlink r:id="rId5920">
        <w:r>
          <w:rPr>
            <w:color w:val="000000"/>
            <w:u w:val="single"/>
          </w:rPr>
          <w:t>2026 context</w:t>
        </w:r>
      </w:hyperlink>
      <w:r>
        <w:rPr>
          <w:color w:val="000000"/>
        </w:rPr>
        <w:t xml:space="preserve">   ·   </w:t>
      </w:r>
      <w:hyperlink r:id="rId5921">
        <w:r>
          <w:rPr>
            <w:color w:val="000000"/>
            <w:u w:val="single"/>
          </w:rPr>
          <w:t>2025 context</w:t>
        </w:r>
      </w:hyperlink>
      <w:r>
        <w:rPr>
          <w:color w:val="000000"/>
        </w:rPr>
        <w:t xml:space="preserve">   ·   </w:t>
      </w:r>
      <w:hyperlink r:id="rId5922">
        <w:r>
          <w:rPr>
            <w:color w:val="000000"/>
            <w:u w:val="single"/>
          </w:rPr>
          <w:t>2025 context</w:t>
        </w:r>
      </w:hyperlink>
      <w:r>
        <w:rPr>
          <w:color w:val="000000"/>
        </w:rPr>
        <w:t xml:space="preserve">   ·   </w:t>
      </w:r>
      <w:hyperlink r:id="rId5923">
        <w:r>
          <w:rPr>
            <w:color w:val="000000"/>
            <w:u w:val="single"/>
          </w:rPr>
          <w:t>2025 context</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62">
        <w:r>
          <w:rPr>
            <w:color w:val="000000"/>
            <w:u w:val="single"/>
          </w:rPr>
          <w:t>Original</w:t>
        </w:r>
      </w:hyperlink>
      <w:r>
        <w:rPr>
          <w:color w:val="000000"/>
        </w:rPr>
        <w:t xml:space="preserve">   ·   </w:t>
      </w:r>
      <w:hyperlink r:id="rId63">
        <w:r>
          <w:rPr>
            <w:color w:val="000000"/>
            <w:u w:val="single"/>
          </w:rPr>
          <w:t>2026 same-issue?</w:t>
        </w:r>
      </w:hyperlink>
      <w:r>
        <w:rPr>
          <w:color w:val="000000"/>
        </w:rPr>
        <w:t xml:space="preserve">   ·   </w:t>
      </w:r>
      <w:hyperlink r:id="rId5924">
        <w:r>
          <w:rPr>
            <w:color w:val="000000"/>
            <w:u w:val="single"/>
          </w:rPr>
          <w:t>2026 same-issue?</w:t>
        </w:r>
      </w:hyperlink>
      <w:r>
        <w:rPr>
          <w:color w:val="000000"/>
        </w:rPr>
        <w:t xml:space="preserve">   ·   </w:t>
      </w:r>
      <w:hyperlink r:id="rId5925">
        <w:r>
          <w:rPr>
            <w:color w:val="000000"/>
            <w:u w:val="single"/>
          </w:rPr>
          <w:t>2026 same-issue?</w:t>
        </w:r>
      </w:hyperlink>
      <w:r>
        <w:rPr>
          <w:color w:val="000000"/>
        </w:rPr>
        <w:t xml:space="preserve">   ·   </w:t>
      </w:r>
      <w:hyperlink r:id="rId5926">
        <w:r>
          <w:rPr>
            <w:color w:val="000000"/>
            <w:u w:val="single"/>
          </w:rPr>
          <w:t>2026 same-issue?</w:t>
        </w:r>
      </w:hyperlink>
      <w:r>
        <w:rPr>
          <w:color w:val="000000"/>
        </w:rPr>
        <w:t xml:space="preserve">   ·   </w:t>
      </w:r>
      <w:hyperlink r:id="rId5927">
        <w:r>
          <w:rPr>
            <w:color w:val="000000"/>
            <w:u w:val="single"/>
          </w:rPr>
          <w:t>2026 same-issue?</w:t>
        </w:r>
      </w:hyperlink>
      <w:r>
        <w:rPr>
          <w:color w:val="000000"/>
        </w:rPr>
        <w:t xml:space="preserve">   ·   </w:t>
      </w:r>
      <w:hyperlink r:id="rId5928">
        <w:r>
          <w:rPr>
            <w:color w:val="000000"/>
            <w:u w:val="single"/>
          </w:rPr>
          <w:t>2025 same-issue?</w:t>
        </w:r>
      </w:hyperlink>
      <w:r>
        <w:rPr>
          <w:color w:val="000000"/>
        </w:rPr>
        <w:t xml:space="preserve">   ·   </w:t>
      </w:r>
      <w:hyperlink r:id="rId5929">
        <w:r>
          <w:rPr>
            <w:color w:val="000000"/>
            <w:u w:val="single"/>
          </w:rPr>
          <w:t>2025 same-issue?</w:t>
        </w:r>
      </w:hyperlink>
      <w:r>
        <w:rPr>
          <w:color w:val="000000"/>
        </w:rPr>
        <w:t xml:space="preserve">   ·   </w:t>
      </w:r>
      <w:hyperlink r:id="rId5930">
        <w:r>
          <w:rPr>
            <w:color w:val="000000"/>
            <w:u w:val="single"/>
          </w:rPr>
          <w:t>2025 same-issue?</w:t>
        </w:r>
      </w:hyperlink>
      <w:r>
        <w:rPr>
          <w:color w:val="000000"/>
        </w:rPr>
        <w:t xml:space="preserve">   ·   </w:t>
      </w:r>
      <w:hyperlink r:id="rId5931">
        <w:r>
          <w:rPr>
            <w:color w:val="000000"/>
            <w:u w:val="single"/>
          </w:rPr>
          <w:t>2026 same-issue?</w:t>
        </w:r>
      </w:hyperlink>
      <w:r>
        <w:rPr>
          <w:color w:val="000000"/>
        </w:rPr>
        <w:t xml:space="preserve">   ·   </w:t>
      </w:r>
      <w:hyperlink r:id="rId5932">
        <w:r>
          <w:rPr>
            <w:color w:val="000000"/>
            <w:u w:val="single"/>
          </w:rPr>
          <w:t>2026 same-issue?</w:t>
        </w:r>
      </w:hyperlink>
      <w:r>
        <w:rPr>
          <w:color w:val="000000"/>
        </w:rPr>
        <w:t xml:space="preserve">   ·   </w:t>
      </w:r>
      <w:hyperlink r:id="rId4137">
        <w:r>
          <w:rPr>
            <w:color w:val="000000"/>
            <w:u w:val="single"/>
          </w:rPr>
          <w:t>2026 same-issue?</w:t>
        </w:r>
      </w:hyperlink>
      <w:r>
        <w:rPr>
          <w:color w:val="000000"/>
        </w:rPr>
        <w:t xml:space="preserve">   ·   </w:t>
      </w:r>
      <w:hyperlink r:id="rId5933">
        <w:r>
          <w:rPr>
            <w:color w:val="000000"/>
            <w:u w:val="single"/>
          </w:rPr>
          <w:t>2026 context</w:t>
        </w:r>
      </w:hyperlink>
      <w:r>
        <w:rPr>
          <w:color w:val="000000"/>
        </w:rPr>
        <w:t xml:space="preserve">   ·   </w:t>
      </w:r>
      <w:hyperlink r:id="rId5934">
        <w:r>
          <w:rPr>
            <w:color w:val="000000"/>
            <w:u w:val="single"/>
          </w:rPr>
          <w:t>2026 context</w:t>
        </w:r>
      </w:hyperlink>
      <w:r>
        <w:rPr>
          <w:color w:val="000000"/>
        </w:rPr>
        <w:t xml:space="preserve">   ·   </w:t>
      </w:r>
      <w:hyperlink r:id="rId5935">
        <w:r>
          <w:rPr>
            <w:color w:val="000000"/>
            <w:u w:val="single"/>
          </w:rPr>
          <w:t>2026 context</w:t>
        </w:r>
      </w:hyperlink>
      <w:r>
        <w:rPr>
          <w:color w:val="000000"/>
        </w:rPr>
        <w:t xml:space="preserve">   ·   </w:t>
      </w:r>
      <w:hyperlink r:id="rId5936">
        <w:r>
          <w:rPr>
            <w:color w:val="000000"/>
            <w:u w:val="single"/>
          </w:rPr>
          <w:t>2026 context</w:t>
        </w:r>
      </w:hyperlink>
      <w:r>
        <w:rPr>
          <w:color w:val="000000"/>
        </w:rPr>
        <w:t xml:space="preserve">   ·   </w:t>
      </w:r>
      <w:hyperlink r:id="rId5937">
        <w:r>
          <w:rPr>
            <w:color w:val="000000"/>
            <w:u w:val="single"/>
          </w:rPr>
          <w:t>2025 context</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5433">
        <w:r>
          <w:rPr>
            <w:color w:val="000000"/>
            <w:u w:val="single"/>
          </w:rPr>
          <w:t>Original</w:t>
        </w:r>
      </w:hyperlink>
      <w:r>
        <w:rPr>
          <w:color w:val="000000"/>
        </w:rPr>
        <w:t xml:space="preserve">   ·   </w:t>
      </w:r>
      <w:hyperlink r:id="rId5938">
        <w:r>
          <w:rPr>
            <w:color w:val="000000"/>
            <w:u w:val="single"/>
          </w:rPr>
          <w:t>2026 same-issue?</w:t>
        </w:r>
      </w:hyperlink>
      <w:r>
        <w:rPr>
          <w:color w:val="000000"/>
        </w:rPr>
        <w:t xml:space="preserve">   ·   </w:t>
      </w:r>
      <w:hyperlink r:id="rId5939">
        <w:r>
          <w:rPr>
            <w:color w:val="000000"/>
            <w:u w:val="single"/>
          </w:rPr>
          <w:t>2026 same-issue?</w:t>
        </w:r>
      </w:hyperlink>
      <w:r>
        <w:rPr>
          <w:color w:val="000000"/>
        </w:rPr>
        <w:t xml:space="preserve">   ·   </w:t>
      </w:r>
      <w:hyperlink r:id="rId5940">
        <w:r>
          <w:rPr>
            <w:color w:val="000000"/>
            <w:u w:val="single"/>
          </w:rPr>
          <w:t>2026 same-issue?</w:t>
        </w:r>
      </w:hyperlink>
      <w:r>
        <w:rPr>
          <w:color w:val="000000"/>
        </w:rPr>
        <w:t xml:space="preserve">   ·   </w:t>
      </w:r>
      <w:hyperlink r:id="rId4037">
        <w:r>
          <w:rPr>
            <w:color w:val="000000"/>
            <w:u w:val="single"/>
          </w:rPr>
          <w:t>2026 same-issue?</w:t>
        </w:r>
      </w:hyperlink>
      <w:r>
        <w:rPr>
          <w:color w:val="000000"/>
        </w:rPr>
        <w:t xml:space="preserve">   ·   </w:t>
      </w:r>
      <w:hyperlink r:id="rId5941">
        <w:r>
          <w:rPr>
            <w:color w:val="000000"/>
            <w:u w:val="single"/>
          </w:rPr>
          <w:t>2025 same-issue?</w:t>
        </w:r>
      </w:hyperlink>
      <w:r>
        <w:rPr>
          <w:color w:val="000000"/>
        </w:rPr>
        <w:t xml:space="preserve">   ·   </w:t>
      </w:r>
      <w:hyperlink r:id="rId5942">
        <w:r>
          <w:rPr>
            <w:color w:val="000000"/>
            <w:u w:val="single"/>
          </w:rPr>
          <w:t>2026 context</w:t>
        </w:r>
      </w:hyperlink>
      <w:r>
        <w:rPr>
          <w:color w:val="000000"/>
        </w:rPr>
        <w:t xml:space="preserve">   ·   </w:t>
      </w:r>
      <w:hyperlink r:id="rId5943">
        <w:r>
          <w:rPr>
            <w:color w:val="000000"/>
            <w:u w:val="single"/>
          </w:rPr>
          <w:t>2026 context</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902">
        <w:r>
          <w:rPr>
            <w:color w:val="000000"/>
            <w:u w:val="single"/>
          </w:rPr>
          <w:t>Original</w:t>
        </w:r>
      </w:hyperlink>
      <w:r>
        <w:rPr>
          <w:color w:val="000000"/>
        </w:rPr>
        <w:t xml:space="preserve">   ·   </w:t>
      </w:r>
      <w:hyperlink r:id="rId5944">
        <w:r>
          <w:rPr>
            <w:color w:val="000000"/>
            <w:u w:val="single"/>
          </w:rPr>
          <w:t>2026 same-issue?</w:t>
        </w:r>
      </w:hyperlink>
      <w:r>
        <w:rPr>
          <w:color w:val="000000"/>
        </w:rPr>
        <w:t xml:space="preserve">   ·   </w:t>
      </w:r>
      <w:hyperlink r:id="rId5945">
        <w:r>
          <w:rPr>
            <w:color w:val="000000"/>
            <w:u w:val="single"/>
          </w:rPr>
          <w:t>2025 same-issue?</w:t>
        </w:r>
      </w:hyperlink>
      <w:r>
        <w:rPr>
          <w:color w:val="000000"/>
        </w:rPr>
        <w:t xml:space="preserve">   ·   </w:t>
      </w:r>
      <w:hyperlink r:id="rId5946">
        <w:r>
          <w:rPr>
            <w:color w:val="000000"/>
            <w:u w:val="single"/>
          </w:rPr>
          <w:t>2026 context</w:t>
        </w:r>
      </w:hyperlink>
      <w:r>
        <w:rPr>
          <w:color w:val="000000"/>
        </w:rPr>
        <w:t xml:space="preserve">   ·   </w:t>
      </w:r>
      <w:hyperlink r:id="rId5947">
        <w:r>
          <w:rPr>
            <w:color w:val="000000"/>
            <w:u w:val="single"/>
          </w:rPr>
          <w:t>2026 context</w:t>
        </w:r>
      </w:hyperlink>
      <w:r>
        <w:rPr>
          <w:color w:val="000000"/>
        </w:rPr>
        <w:t xml:space="preserve">   ·   </w:t>
      </w:r>
      <w:hyperlink r:id="rId5948">
        <w:r>
          <w:rPr>
            <w:color w:val="000000"/>
            <w:u w:val="single"/>
          </w:rPr>
          <w:t>2026 context</w:t>
        </w:r>
      </w:hyperlink>
    </w:p>
    <w:p>
      <w:pPr>
        <w:keepLines/>
        <w:spacing w:after="180"/>
      </w:pPr>
      <w:r>
        <w:rPr>
          <w:b/>
          <w:color w:val="000000"/>
          <w:sz w:val="18"/>
        </w:rPr>
        <w:t xml:space="preserve">2025  Migration extent and potential economic impact of the fall armyworm in Europe  </w:t>
      </w:r>
      <w:r>
        <w:rPr>
          <w:color w:val="000000"/>
        </w:rPr>
        <w:br/>
      </w:r>
      <w:hyperlink r:id="rId5432">
        <w:r>
          <w:rPr>
            <w:color w:val="000000"/>
            <w:u w:val="single"/>
          </w:rPr>
          <w:t>Original</w:t>
        </w:r>
      </w:hyperlink>
      <w:r>
        <w:rPr>
          <w:color w:val="000000"/>
        </w:rPr>
        <w:t xml:space="preserve">   ·   </w:t>
      </w:r>
      <w:hyperlink r:id="rId5949">
        <w:r>
          <w:rPr>
            <w:color w:val="000000"/>
            <w:u w:val="single"/>
          </w:rPr>
          <w:t>2026 context</w:t>
        </w:r>
      </w:hyperlink>
      <w:r>
        <w:rPr>
          <w:color w:val="000000"/>
        </w:rPr>
        <w:t xml:space="preserve">   ·   </w:t>
      </w:r>
      <w:hyperlink r:id="rId5950">
        <w:r>
          <w:rPr>
            <w:color w:val="000000"/>
            <w:u w:val="single"/>
          </w:rPr>
          <w:t>2026 context</w:t>
        </w:r>
      </w:hyperlink>
      <w:r>
        <w:rPr>
          <w:color w:val="000000"/>
        </w:rPr>
        <w:t xml:space="preserve">   ·   </w:t>
      </w:r>
      <w:hyperlink r:id="rId5951">
        <w:r>
          <w:rPr>
            <w:color w:val="000000"/>
            <w:u w:val="single"/>
          </w:rPr>
          <w:t>2026 context</w:t>
        </w:r>
      </w:hyperlink>
      <w:r>
        <w:rPr>
          <w:color w:val="000000"/>
        </w:rPr>
        <w:t xml:space="preserve">   ·   </w:t>
      </w:r>
      <w:hyperlink r:id="rId62">
        <w:r>
          <w:rPr>
            <w:color w:val="000000"/>
            <w:u w:val="single"/>
          </w:rPr>
          <w:t>2025 context</w:t>
        </w:r>
      </w:hyperlink>
      <w:r>
        <w:rPr>
          <w:color w:val="000000"/>
        </w:rPr>
        <w:t xml:space="preserve">   ·   </w:t>
      </w:r>
      <w:hyperlink r:id="rId5433">
        <w:r>
          <w:rPr>
            <w:color w:val="000000"/>
            <w:u w:val="single"/>
          </w:rPr>
          <w:t>2025 context</w:t>
        </w:r>
      </w:hyperlink>
      <w:r>
        <w:rPr>
          <w:color w:val="000000"/>
        </w:rPr>
        <w:t xml:space="preserve">   ·   </w:t>
      </w:r>
      <w:hyperlink r:id="rId3902">
        <w:r>
          <w:rPr>
            <w:color w:val="000000"/>
            <w:u w:val="single"/>
          </w:rPr>
          <w:t>2025 context</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952">
        <w:r>
          <w:rPr>
            <w:color w:val="000000"/>
            <w:u w:val="single"/>
          </w:rPr>
          <w:t>Original</w:t>
        </w:r>
      </w:hyperlink>
      <w:r>
        <w:rPr>
          <w:color w:val="000000"/>
        </w:rPr>
        <w:t xml:space="preserve">   ·   </w:t>
      </w:r>
      <w:hyperlink r:id="rId2705">
        <w:r>
          <w:rPr>
            <w:color w:val="000000"/>
            <w:u w:val="single"/>
          </w:rPr>
          <w:t>2025 same-issue?</w:t>
        </w:r>
      </w:hyperlink>
      <w:r>
        <w:rPr>
          <w:color w:val="000000"/>
        </w:rPr>
        <w:t xml:space="preserve">   ·   </w:t>
      </w:r>
      <w:hyperlink r:id="rId5953">
        <w:r>
          <w:rPr>
            <w:color w:val="000000"/>
            <w:u w:val="single"/>
          </w:rPr>
          <w:t>2026 same-issue?</w:t>
        </w:r>
      </w:hyperlink>
      <w:r>
        <w:rPr>
          <w:color w:val="000000"/>
        </w:rPr>
        <w:t xml:space="preserve">   ·   </w:t>
      </w:r>
      <w:hyperlink r:id="rId5954">
        <w:r>
          <w:rPr>
            <w:color w:val="000000"/>
            <w:u w:val="single"/>
          </w:rPr>
          <w:t>2026 same-issue?</w:t>
        </w:r>
      </w:hyperlink>
      <w:r>
        <w:rPr>
          <w:color w:val="000000"/>
        </w:rPr>
        <w:t xml:space="preserve">   ·   </w:t>
      </w:r>
      <w:hyperlink r:id="rId3270">
        <w:r>
          <w:rPr>
            <w:color w:val="000000"/>
            <w:u w:val="single"/>
          </w:rPr>
          <w:t>2026 same-issue?</w:t>
        </w:r>
      </w:hyperlink>
      <w:r>
        <w:rPr>
          <w:color w:val="000000"/>
        </w:rPr>
        <w:t xml:space="preserve">   ·   </w:t>
      </w:r>
      <w:hyperlink r:id="rId1190">
        <w:r>
          <w:rPr>
            <w:color w:val="000000"/>
            <w:u w:val="single"/>
          </w:rPr>
          <w:t>2026 same-issue?</w:t>
        </w:r>
      </w:hyperlink>
      <w:r>
        <w:rPr>
          <w:color w:val="000000"/>
        </w:rPr>
        <w:t xml:space="preserve">   ·   </w:t>
      </w:r>
      <w:hyperlink r:id="rId5955">
        <w:r>
          <w:rPr>
            <w:color w:val="000000"/>
            <w:u w:val="single"/>
          </w:rPr>
          <w:t>2025 same-issue?</w:t>
        </w:r>
      </w:hyperlink>
      <w:r>
        <w:rPr>
          <w:color w:val="000000"/>
        </w:rPr>
        <w:t xml:space="preserve">   ·   </w:t>
      </w:r>
      <w:hyperlink r:id="rId5956">
        <w:r>
          <w:rPr>
            <w:color w:val="000000"/>
            <w:u w:val="single"/>
          </w:rPr>
          <w:t>2026 context</w:t>
        </w:r>
      </w:hyperlink>
      <w:r>
        <w:rPr>
          <w:color w:val="000000"/>
        </w:rPr>
        <w:t xml:space="preserve">   ·   </w:t>
      </w:r>
      <w:hyperlink r:id="rId2775">
        <w:r>
          <w:rPr>
            <w:color w:val="000000"/>
            <w:u w:val="single"/>
          </w:rPr>
          <w:t>2026 context</w:t>
        </w:r>
      </w:hyperlink>
      <w:r>
        <w:rPr>
          <w:color w:val="000000"/>
        </w:rPr>
        <w:t xml:space="preserve">   ·   </w:t>
      </w:r>
      <w:hyperlink r:id="rId5957">
        <w:r>
          <w:rPr>
            <w:color w:val="000000"/>
            <w:u w:val="single"/>
          </w:rPr>
          <w:t>2026 context</w:t>
        </w:r>
      </w:hyperlink>
      <w:r>
        <w:rPr>
          <w:color w:val="000000"/>
        </w:rPr>
        <w:t xml:space="preserve">   ·   </w:t>
      </w:r>
      <w:hyperlink r:id="rId5958">
        <w:r>
          <w:rPr>
            <w:color w:val="000000"/>
            <w:u w:val="single"/>
          </w:rPr>
          <w:t>2026 context</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498">
        <w:r>
          <w:rPr>
            <w:color w:val="000000"/>
            <w:u w:val="single"/>
          </w:rPr>
          <w:t>Original</w:t>
        </w:r>
      </w:hyperlink>
      <w:r>
        <w:rPr>
          <w:color w:val="000000"/>
        </w:rPr>
        <w:t xml:space="preserve">   ·   </w:t>
      </w:r>
      <w:hyperlink r:id="rId5959">
        <w:r>
          <w:rPr>
            <w:color w:val="000000"/>
            <w:u w:val="single"/>
          </w:rPr>
          <w:t>2026 same-issue?</w:t>
        </w:r>
      </w:hyperlink>
      <w:r>
        <w:rPr>
          <w:color w:val="000000"/>
        </w:rPr>
        <w:t xml:space="preserve">   ·   </w:t>
      </w:r>
      <w:hyperlink r:id="rId5960">
        <w:r>
          <w:rPr>
            <w:color w:val="000000"/>
            <w:u w:val="single"/>
          </w:rPr>
          <w:t>2026 same-issue?</w:t>
        </w:r>
      </w:hyperlink>
      <w:r>
        <w:rPr>
          <w:color w:val="000000"/>
        </w:rPr>
        <w:t xml:space="preserve">   ·   </w:t>
      </w:r>
      <w:hyperlink r:id="rId5961">
        <w:r>
          <w:rPr>
            <w:color w:val="000000"/>
            <w:u w:val="single"/>
          </w:rPr>
          <w:t>2026 same-issue?</w:t>
        </w:r>
      </w:hyperlink>
      <w:r>
        <w:rPr>
          <w:color w:val="000000"/>
        </w:rPr>
        <w:t xml:space="preserve">   ·   </w:t>
      </w:r>
      <w:hyperlink r:id="rId5962">
        <w:r>
          <w:rPr>
            <w:color w:val="000000"/>
            <w:u w:val="single"/>
          </w:rPr>
          <w:t>2026 same-issue?</w:t>
        </w:r>
      </w:hyperlink>
      <w:r>
        <w:rPr>
          <w:color w:val="000000"/>
        </w:rPr>
        <w:t xml:space="preserve">   ·   </w:t>
      </w:r>
      <w:hyperlink r:id="rId5963">
        <w:r>
          <w:rPr>
            <w:color w:val="000000"/>
            <w:u w:val="single"/>
          </w:rPr>
          <w:t>2026 same-issue?</w:t>
        </w:r>
      </w:hyperlink>
      <w:r>
        <w:rPr>
          <w:color w:val="000000"/>
        </w:rPr>
        <w:t xml:space="preserve">   ·   </w:t>
      </w:r>
      <w:hyperlink r:id="rId5964">
        <w:r>
          <w:rPr>
            <w:color w:val="000000"/>
            <w:u w:val="single"/>
          </w:rPr>
          <w:t>2026 context</w:t>
        </w:r>
      </w:hyperlink>
      <w:r>
        <w:rPr>
          <w:color w:val="000000"/>
        </w:rPr>
        <w:t xml:space="preserve">   ·   </w:t>
      </w:r>
      <w:hyperlink r:id="rId5965">
        <w:r>
          <w:rPr>
            <w:color w:val="000000"/>
            <w:u w:val="single"/>
          </w:rPr>
          <w:t>2026 context</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966">
        <w:r>
          <w:rPr>
            <w:color w:val="000000"/>
            <w:u w:val="single"/>
          </w:rPr>
          <w:t>Original</w:t>
        </w:r>
      </w:hyperlink>
      <w:r>
        <w:rPr>
          <w:color w:val="000000"/>
        </w:rPr>
        <w:t xml:space="preserve">   ·   </w:t>
      </w:r>
      <w:hyperlink r:id="rId5967">
        <w:r>
          <w:rPr>
            <w:color w:val="000000"/>
            <w:u w:val="single"/>
          </w:rPr>
          <w:t>2026 same-issue?</w:t>
        </w:r>
      </w:hyperlink>
      <w:r>
        <w:rPr>
          <w:color w:val="000000"/>
        </w:rPr>
        <w:t xml:space="preserve">   ·   </w:t>
      </w:r>
      <w:hyperlink r:id="rId5968">
        <w:r>
          <w:rPr>
            <w:color w:val="000000"/>
            <w:u w:val="single"/>
          </w:rPr>
          <w:t>2026 same-issue?</w:t>
        </w:r>
      </w:hyperlink>
      <w:r>
        <w:rPr>
          <w:color w:val="000000"/>
        </w:rPr>
        <w:t xml:space="preserve">   ·   </w:t>
      </w:r>
      <w:hyperlink r:id="rId5969">
        <w:r>
          <w:rPr>
            <w:color w:val="000000"/>
            <w:u w:val="single"/>
          </w:rPr>
          <w:t>2026 same-issue?</w:t>
        </w:r>
      </w:hyperlink>
      <w:r>
        <w:rPr>
          <w:color w:val="000000"/>
        </w:rPr>
        <w:t xml:space="preserve">   ·   </w:t>
      </w:r>
      <w:hyperlink r:id="rId5970">
        <w:r>
          <w:rPr>
            <w:color w:val="000000"/>
            <w:u w:val="single"/>
          </w:rPr>
          <w:t>2026 same-issue?</w:t>
        </w:r>
      </w:hyperlink>
      <w:r>
        <w:rPr>
          <w:color w:val="000000"/>
        </w:rPr>
        <w:t xml:space="preserve">   ·   </w:t>
      </w:r>
      <w:hyperlink r:id="rId5971">
        <w:r>
          <w:rPr>
            <w:color w:val="000000"/>
            <w:u w:val="single"/>
          </w:rPr>
          <w:t>2026 same-issue?</w:t>
        </w:r>
      </w:hyperlink>
      <w:r>
        <w:rPr>
          <w:color w:val="000000"/>
        </w:rPr>
        <w:t xml:space="preserve">   ·   </w:t>
      </w:r>
      <w:hyperlink r:id="rId5972">
        <w:r>
          <w:rPr>
            <w:color w:val="000000"/>
            <w:u w:val="single"/>
          </w:rPr>
          <w:t>2025 same-issue?</w:t>
        </w:r>
      </w:hyperlink>
      <w:r>
        <w:rPr>
          <w:color w:val="000000"/>
        </w:rPr>
        <w:t xml:space="preserve">   ·   </w:t>
      </w:r>
      <w:hyperlink r:id="rId5973">
        <w:r>
          <w:rPr>
            <w:color w:val="000000"/>
            <w:u w:val="single"/>
          </w:rPr>
          <w:t>2026 context</w:t>
        </w:r>
      </w:hyperlink>
      <w:r>
        <w:rPr>
          <w:color w:val="000000"/>
        </w:rPr>
        <w:t xml:space="preserve">   ·   </w:t>
      </w:r>
      <w:hyperlink r:id="rId5974">
        <w:r>
          <w:rPr>
            <w:color w:val="000000"/>
            <w:u w:val="single"/>
          </w:rPr>
          <w:t>2026 context</w:t>
        </w:r>
      </w:hyperlink>
      <w:r>
        <w:rPr>
          <w:color w:val="000000"/>
        </w:rPr>
        <w:t xml:space="preserve">   ·   </w:t>
      </w:r>
      <w:hyperlink r:id="rId5975">
        <w:r>
          <w:rPr>
            <w:color w:val="000000"/>
            <w:u w:val="single"/>
          </w:rPr>
          <w:t>2026 context</w:t>
        </w:r>
      </w:hyperlink>
      <w:r>
        <w:rPr>
          <w:color w:val="000000"/>
        </w:rPr>
        <w:t xml:space="preserve">   ·   </w:t>
      </w:r>
      <w:hyperlink r:id="rId5976">
        <w:r>
          <w:rPr>
            <w:color w:val="000000"/>
            <w:u w:val="single"/>
          </w:rPr>
          <w:t>2026 context</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977">
        <w:r>
          <w:rPr>
            <w:color w:val="000000"/>
            <w:u w:val="single"/>
          </w:rPr>
          <w:t>Original</w:t>
        </w:r>
      </w:hyperlink>
      <w:r>
        <w:rPr>
          <w:color w:val="000000"/>
        </w:rPr>
        <w:t xml:space="preserve">   ·   </w:t>
      </w:r>
      <w:hyperlink r:id="rId5978">
        <w:r>
          <w:rPr>
            <w:color w:val="000000"/>
            <w:u w:val="single"/>
          </w:rPr>
          <w:t>2025 same-issue?</w:t>
        </w:r>
      </w:hyperlink>
      <w:r>
        <w:rPr>
          <w:color w:val="000000"/>
        </w:rPr>
        <w:t xml:space="preserve">   ·   </w:t>
      </w:r>
      <w:hyperlink r:id="rId5979">
        <w:r>
          <w:rPr>
            <w:color w:val="000000"/>
            <w:u w:val="single"/>
          </w:rPr>
          <w:t>2026 context</w:t>
        </w:r>
      </w:hyperlink>
      <w:r>
        <w:rPr>
          <w:color w:val="000000"/>
        </w:rPr>
        <w:t xml:space="preserve">   ·   </w:t>
      </w:r>
      <w:hyperlink r:id="rId5980">
        <w:r>
          <w:rPr>
            <w:color w:val="000000"/>
            <w:u w:val="single"/>
          </w:rPr>
          <w:t>2026 context</w:t>
        </w:r>
      </w:hyperlink>
      <w:r>
        <w:rPr>
          <w:color w:val="000000"/>
        </w:rPr>
        <w:t xml:space="preserve">   ·   </w:t>
      </w:r>
      <w:hyperlink r:id="rId5981">
        <w:r>
          <w:rPr>
            <w:color w:val="000000"/>
            <w:u w:val="single"/>
          </w:rPr>
          <w:t>2026 context</w:t>
        </w:r>
      </w:hyperlink>
      <w:r>
        <w:rPr>
          <w:color w:val="000000"/>
        </w:rPr>
        <w:t xml:space="preserve">   ·   </w:t>
      </w:r>
      <w:hyperlink r:id="rId5982">
        <w:r>
          <w:rPr>
            <w:color w:val="000000"/>
            <w:u w:val="single"/>
          </w:rPr>
          <w:t>2026 context</w:t>
        </w:r>
      </w:hyperlink>
      <w:r>
        <w:rPr>
          <w:color w:val="000000"/>
        </w:rPr>
        <w:t xml:space="preserve">   ·   </w:t>
      </w:r>
      <w:hyperlink r:id="rId5983">
        <w:r>
          <w:rPr>
            <w:color w:val="000000"/>
            <w:u w:val="single"/>
          </w:rPr>
          <w:t>2026 context</w:t>
        </w:r>
      </w:hyperlink>
      <w:r>
        <w:rPr>
          <w:color w:val="000000"/>
        </w:rPr>
        <w:t xml:space="preserve">   ·   </w:t>
      </w:r>
      <w:hyperlink r:id="rId5984">
        <w:r>
          <w:rPr>
            <w:color w:val="000000"/>
            <w:u w:val="single"/>
          </w:rPr>
          <w:t>2026 context</w:t>
        </w:r>
      </w:hyperlink>
    </w:p>
    <w:p>
      <w:pPr>
        <w:keepLines/>
        <w:spacing w:after="180"/>
      </w:pPr>
      <w:r>
        <w:rPr>
          <w:b/>
          <w:color w:val="000000"/>
          <w:sz w:val="18"/>
        </w:rPr>
        <w:t xml:space="preserve">2025  The Future of Europe – global trends, economic, social and legal areas  </w:t>
      </w:r>
      <w:r>
        <w:rPr>
          <w:color w:val="000000"/>
        </w:rPr>
        <w:br/>
      </w:r>
      <w:hyperlink r:id="rId5985">
        <w:r>
          <w:rPr>
            <w:color w:val="000000"/>
            <w:u w:val="single"/>
          </w:rPr>
          <w:t>Original</w:t>
        </w:r>
      </w:hyperlink>
      <w:r>
        <w:rPr>
          <w:color w:val="000000"/>
        </w:rPr>
        <w:t xml:space="preserve">   ·   </w:t>
      </w:r>
      <w:hyperlink r:id="rId5986">
        <w:r>
          <w:rPr>
            <w:color w:val="000000"/>
            <w:u w:val="single"/>
          </w:rPr>
          <w:t>2025 same-issue?</w:t>
        </w:r>
      </w:hyperlink>
      <w:r>
        <w:rPr>
          <w:color w:val="000000"/>
        </w:rPr>
        <w:t xml:space="preserve">   ·   </w:t>
      </w:r>
      <w:hyperlink r:id="rId5987">
        <w:r>
          <w:rPr>
            <w:color w:val="000000"/>
            <w:u w:val="single"/>
          </w:rPr>
          <w:t>2026 same-issue?</w:t>
        </w:r>
      </w:hyperlink>
      <w:r>
        <w:rPr>
          <w:color w:val="000000"/>
        </w:rPr>
        <w:t xml:space="preserve">   ·   </w:t>
      </w:r>
      <w:hyperlink r:id="rId5988">
        <w:r>
          <w:rPr>
            <w:color w:val="000000"/>
            <w:u w:val="single"/>
          </w:rPr>
          <w:t>2026 same-issue?</w:t>
        </w:r>
      </w:hyperlink>
      <w:r>
        <w:rPr>
          <w:color w:val="000000"/>
        </w:rPr>
        <w:t xml:space="preserve">   ·   </w:t>
      </w:r>
      <w:hyperlink r:id="rId5989">
        <w:r>
          <w:rPr>
            <w:color w:val="000000"/>
            <w:u w:val="single"/>
          </w:rPr>
          <w:t>2026 same-issue?</w:t>
        </w:r>
      </w:hyperlink>
      <w:r>
        <w:rPr>
          <w:color w:val="000000"/>
        </w:rPr>
        <w:t xml:space="preserve">   ·   </w:t>
      </w:r>
      <w:hyperlink r:id="rId5990">
        <w:r>
          <w:rPr>
            <w:color w:val="000000"/>
            <w:u w:val="single"/>
          </w:rPr>
          <w:t>2026 same-issue?</w:t>
        </w:r>
      </w:hyperlink>
      <w:r>
        <w:rPr>
          <w:color w:val="000000"/>
        </w:rPr>
        <w:t xml:space="preserve">   ·   </w:t>
      </w:r>
      <w:hyperlink r:id="rId5991">
        <w:r>
          <w:rPr>
            <w:color w:val="000000"/>
            <w:u w:val="single"/>
          </w:rPr>
          <w:t>2025 same-issue?</w:t>
        </w:r>
      </w:hyperlink>
      <w:r>
        <w:rPr>
          <w:color w:val="000000"/>
        </w:rPr>
        <w:t xml:space="preserve">   ·   </w:t>
      </w:r>
      <w:hyperlink r:id="rId5992">
        <w:r>
          <w:rPr>
            <w:color w:val="000000"/>
            <w:u w:val="single"/>
          </w:rPr>
          <w:t>2025 same-issue?</w:t>
        </w:r>
      </w:hyperlink>
      <w:r>
        <w:rPr>
          <w:color w:val="000000"/>
        </w:rPr>
        <w:t xml:space="preserve">   ·   </w:t>
      </w:r>
      <w:hyperlink r:id="rId5993">
        <w:r>
          <w:rPr>
            <w:color w:val="000000"/>
            <w:u w:val="single"/>
          </w:rPr>
          <w:t>2026 context</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5431">
        <w:r>
          <w:rPr>
            <w:color w:val="000000"/>
            <w:u w:val="single"/>
          </w:rPr>
          <w:t>Original</w:t>
        </w:r>
      </w:hyperlink>
      <w:r>
        <w:rPr>
          <w:color w:val="000000"/>
        </w:rPr>
        <w:t xml:space="preserve">   ·   </w:t>
      </w:r>
      <w:hyperlink r:id="rId5994">
        <w:r>
          <w:rPr>
            <w:color w:val="000000"/>
            <w:u w:val="single"/>
          </w:rPr>
          <w:t>2025 same-issue?</w:t>
        </w:r>
      </w:hyperlink>
      <w:r>
        <w:rPr>
          <w:color w:val="000000"/>
        </w:rPr>
        <w:t xml:space="preserve">   ·   </w:t>
      </w:r>
      <w:hyperlink r:id="rId5995">
        <w:r>
          <w:rPr>
            <w:color w:val="000000"/>
            <w:u w:val="single"/>
          </w:rPr>
          <w:t>2026 same-issue?</w:t>
        </w:r>
      </w:hyperlink>
      <w:r>
        <w:rPr>
          <w:color w:val="000000"/>
        </w:rPr>
        <w:t xml:space="preserve">   ·   </w:t>
      </w:r>
      <w:hyperlink r:id="rId5996">
        <w:r>
          <w:rPr>
            <w:color w:val="000000"/>
            <w:u w:val="single"/>
          </w:rPr>
          <w:t>2026 context</w:t>
        </w:r>
      </w:hyperlink>
      <w:r>
        <w:rPr>
          <w:color w:val="000000"/>
        </w:rPr>
        <w:t xml:space="preserve">   ·   </w:t>
      </w:r>
      <w:hyperlink r:id="rId5997">
        <w:r>
          <w:rPr>
            <w:color w:val="000000"/>
            <w:u w:val="single"/>
          </w:rPr>
          <w:t>2026 context</w:t>
        </w:r>
      </w:hyperlink>
      <w:r>
        <w:rPr>
          <w:color w:val="000000"/>
        </w:rPr>
        <w:t xml:space="preserve">   ·   </w:t>
      </w:r>
      <w:hyperlink r:id="rId5998">
        <w:r>
          <w:rPr>
            <w:color w:val="000000"/>
            <w:u w:val="single"/>
          </w:rPr>
          <w:t>2026 context</w:t>
        </w:r>
      </w:hyperlink>
      <w:r>
        <w:rPr>
          <w:color w:val="000000"/>
        </w:rPr>
        <w:t xml:space="preserve">   ·   </w:t>
      </w:r>
      <w:hyperlink r:id="rId5999">
        <w:r>
          <w:rPr>
            <w:color w:val="000000"/>
            <w:u w:val="single"/>
          </w:rPr>
          <w:t>2026 context</w:t>
        </w:r>
      </w:hyperlink>
      <w:r>
        <w:rPr>
          <w:color w:val="000000"/>
        </w:rPr>
        <w:t xml:space="preserve">   ·   </w:t>
      </w:r>
      <w:hyperlink r:id="rId6000">
        <w:r>
          <w:rPr>
            <w:color w:val="000000"/>
            <w:u w:val="single"/>
          </w:rPr>
          <w:t>2026 context</w:t>
        </w:r>
      </w:hyperlink>
      <w:r>
        <w:rPr>
          <w:color w:val="000000"/>
        </w:rPr>
        <w:t xml:space="preserve">   ·   </w:t>
      </w:r>
      <w:hyperlink r:id="rId6001">
        <w:r>
          <w:rPr>
            <w:color w:val="000000"/>
            <w:u w:val="single"/>
          </w:rPr>
          <w:t>2025 context</w:t>
        </w:r>
      </w:hyperlink>
    </w:p>
    <w:p>
      <w:pPr>
        <w:keepLines/>
        <w:spacing w:after="180"/>
      </w:pPr>
      <w:r>
        <w:rPr>
          <w:b/>
          <w:color w:val="000000"/>
          <w:sz w:val="18"/>
        </w:rPr>
        <w:t xml:space="preserve">2025  Workforce aging, labour productivity, and digital empowerment in Europe  </w:t>
      </w:r>
      <w:r>
        <w:rPr>
          <w:color w:val="000000"/>
        </w:rPr>
        <w:br/>
      </w:r>
      <w:hyperlink r:id="rId6002">
        <w:r>
          <w:rPr>
            <w:color w:val="000000"/>
            <w:u w:val="single"/>
          </w:rPr>
          <w:t>Original</w:t>
        </w:r>
      </w:hyperlink>
      <w:r>
        <w:rPr>
          <w:color w:val="000000"/>
        </w:rPr>
        <w:t xml:space="preserve">   ·   </w:t>
      </w:r>
      <w:hyperlink r:id="rId6003">
        <w:r>
          <w:rPr>
            <w:color w:val="000000"/>
            <w:u w:val="single"/>
          </w:rPr>
          <w:t>2025 same-issue?</w:t>
        </w:r>
      </w:hyperlink>
      <w:r>
        <w:rPr>
          <w:color w:val="000000"/>
        </w:rPr>
        <w:t xml:space="preserve">   ·   </w:t>
      </w:r>
      <w:hyperlink r:id="rId3929">
        <w:r>
          <w:rPr>
            <w:color w:val="000000"/>
            <w:u w:val="single"/>
          </w:rPr>
          <w:t>2026 same-issue?</w:t>
        </w:r>
      </w:hyperlink>
      <w:r>
        <w:rPr>
          <w:color w:val="000000"/>
        </w:rPr>
        <w:t xml:space="preserve">   ·   </w:t>
      </w:r>
      <w:hyperlink r:id="rId6004">
        <w:r>
          <w:rPr>
            <w:color w:val="000000"/>
            <w:u w:val="single"/>
          </w:rPr>
          <w:t>2026 same-issue?</w:t>
        </w:r>
      </w:hyperlink>
      <w:r>
        <w:rPr>
          <w:color w:val="000000"/>
        </w:rPr>
        <w:t xml:space="preserve">   ·   </w:t>
      </w:r>
      <w:hyperlink r:id="rId6005">
        <w:r>
          <w:rPr>
            <w:color w:val="000000"/>
            <w:u w:val="single"/>
          </w:rPr>
          <w:t>2026 same-issue?</w:t>
        </w:r>
      </w:hyperlink>
      <w:r>
        <w:rPr>
          <w:color w:val="000000"/>
        </w:rPr>
        <w:t xml:space="preserve">   ·   </w:t>
      </w:r>
      <w:hyperlink r:id="rId6006">
        <w:r>
          <w:rPr>
            <w:color w:val="000000"/>
            <w:u w:val="single"/>
          </w:rPr>
          <w:t>2026 same-issue?</w:t>
        </w:r>
      </w:hyperlink>
      <w:r>
        <w:rPr>
          <w:color w:val="000000"/>
        </w:rPr>
        <w:t xml:space="preserve">   ·   </w:t>
      </w:r>
      <w:hyperlink r:id="rId6007">
        <w:r>
          <w:rPr>
            <w:color w:val="000000"/>
            <w:u w:val="single"/>
          </w:rPr>
          <w:t>2026 same-issue?</w:t>
        </w:r>
      </w:hyperlink>
      <w:r>
        <w:rPr>
          <w:color w:val="000000"/>
        </w:rPr>
        <w:t xml:space="preserve">   ·   </w:t>
      </w:r>
      <w:hyperlink r:id="rId6008">
        <w:r>
          <w:rPr>
            <w:color w:val="000000"/>
            <w:u w:val="single"/>
          </w:rPr>
          <w:t>2025 same-issue?</w:t>
        </w:r>
      </w:hyperlink>
      <w:r>
        <w:rPr>
          <w:color w:val="000000"/>
        </w:rPr>
        <w:t xml:space="preserve">   ·   </w:t>
      </w:r>
      <w:hyperlink r:id="rId6009">
        <w:r>
          <w:rPr>
            <w:color w:val="000000"/>
            <w:u w:val="single"/>
          </w:rPr>
          <w:t>2026 context</w:t>
        </w:r>
      </w:hyperlink>
      <w:r>
        <w:rPr>
          <w:color w:val="000000"/>
        </w:rPr>
        <w:t xml:space="preserve">   ·   </w:t>
      </w:r>
      <w:hyperlink r:id="rId6010">
        <w:r>
          <w:rPr>
            <w:color w:val="000000"/>
            <w:u w:val="single"/>
          </w:rPr>
          <w:t>2025 context</w:t>
        </w:r>
      </w:hyperlink>
      <w:r>
        <w:rPr>
          <w:color w:val="000000"/>
        </w:rPr>
        <w:t xml:space="preserve">   ·   </w:t>
      </w:r>
      <w:hyperlink r:id="rId6011">
        <w:r>
          <w:rPr>
            <w:color w:val="000000"/>
            <w:u w:val="single"/>
          </w:rPr>
          <w:t>2025 context</w:t>
        </w:r>
      </w:hyperlink>
      <w:r>
        <w:rPr>
          <w:color w:val="000000"/>
        </w:rPr>
        <w:t xml:space="preserve">   ·   </w:t>
      </w:r>
      <w:hyperlink r:id="rId6012">
        <w:r>
          <w:rPr>
            <w:color w:val="000000"/>
            <w:u w:val="single"/>
          </w:rPr>
          <w:t>2025 context</w:t>
        </w:r>
      </w:hyperlink>
      <w:r>
        <w:rPr>
          <w:color w:val="000000"/>
        </w:rPr>
        <w:t xml:space="preserve">   ·   </w:t>
      </w:r>
      <w:hyperlink r:id="rId6013">
        <w:r>
          <w:rPr>
            <w:color w:val="000000"/>
            <w:u w:val="single"/>
          </w:rPr>
          <w:t>2026 context</w:t>
        </w:r>
      </w:hyperlink>
      <w:r>
        <w:rPr>
          <w:color w:val="000000"/>
        </w:rPr>
        <w:t xml:space="preserve">   ·   </w:t>
      </w:r>
      <w:hyperlink r:id="rId6014">
        <w:r>
          <w:rPr>
            <w:color w:val="000000"/>
            <w:u w:val="single"/>
          </w:rPr>
          <w:t>2026 context</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6015">
        <w:r>
          <w:rPr>
            <w:color w:val="000000"/>
            <w:u w:val="single"/>
          </w:rPr>
          <w:t>Original</w:t>
        </w:r>
      </w:hyperlink>
      <w:r>
        <w:rPr>
          <w:color w:val="000000"/>
        </w:rPr>
        <w:t xml:space="preserve">   ·   </w:t>
      </w:r>
      <w:hyperlink r:id="rId6016">
        <w:r>
          <w:rPr>
            <w:color w:val="000000"/>
            <w:u w:val="single"/>
          </w:rPr>
          <w:t>2026 same-issue?</w:t>
        </w:r>
      </w:hyperlink>
      <w:r>
        <w:rPr>
          <w:color w:val="000000"/>
        </w:rPr>
        <w:t xml:space="preserve">   ·   </w:t>
      </w:r>
      <w:hyperlink r:id="rId6017">
        <w:r>
          <w:rPr>
            <w:color w:val="000000"/>
            <w:u w:val="single"/>
          </w:rPr>
          <w:t>2026 same-issue?</w:t>
        </w:r>
      </w:hyperlink>
      <w:r>
        <w:rPr>
          <w:color w:val="000000"/>
        </w:rPr>
        <w:t xml:space="preserve">   ·   </w:t>
      </w:r>
      <w:hyperlink r:id="rId6018">
        <w:r>
          <w:rPr>
            <w:color w:val="000000"/>
            <w:u w:val="single"/>
          </w:rPr>
          <w:t>2026 context</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6019">
        <w:r>
          <w:rPr>
            <w:color w:val="000000"/>
            <w:u w:val="single"/>
          </w:rPr>
          <w:t>Original</w:t>
        </w:r>
      </w:hyperlink>
      <w:r>
        <w:rPr>
          <w:color w:val="000000"/>
        </w:rPr>
        <w:t xml:space="preserve">   ·   </w:t>
      </w:r>
      <w:hyperlink r:id="rId6020">
        <w:r>
          <w:rPr>
            <w:color w:val="000000"/>
            <w:u w:val="single"/>
          </w:rPr>
          <w:t>2026 context</w:t>
        </w:r>
      </w:hyperlink>
      <w:r>
        <w:rPr>
          <w:color w:val="000000"/>
        </w:rPr>
        <w:t xml:space="preserve">   ·   </w:t>
      </w:r>
      <w:hyperlink r:id="rId6021">
        <w:r>
          <w:rPr>
            <w:color w:val="000000"/>
            <w:u w:val="single"/>
          </w:rPr>
          <w:t>2026 context</w:t>
        </w:r>
      </w:hyperlink>
      <w:r>
        <w:rPr>
          <w:color w:val="000000"/>
        </w:rPr>
        <w:t xml:space="preserve">   ·   </w:t>
      </w:r>
      <w:hyperlink r:id="rId6022">
        <w:r>
          <w:rPr>
            <w:color w:val="000000"/>
            <w:u w:val="single"/>
          </w:rPr>
          <w:t>2026 context</w:t>
        </w:r>
      </w:hyperlink>
      <w:r>
        <w:rPr>
          <w:color w:val="000000"/>
        </w:rPr>
        <w:t xml:space="preserve">   ·   </w:t>
      </w:r>
      <w:hyperlink r:id="rId6023">
        <w:r>
          <w:rPr>
            <w:color w:val="000000"/>
            <w:u w:val="single"/>
          </w:rPr>
          <w:t>2026 context</w:t>
        </w:r>
      </w:hyperlink>
      <w:r>
        <w:rPr>
          <w:color w:val="000000"/>
        </w:rPr>
        <w:t xml:space="preserve">   ·   </w:t>
      </w:r>
      <w:hyperlink r:id="rId6024">
        <w:r>
          <w:rPr>
            <w:color w:val="000000"/>
            <w:u w:val="single"/>
          </w:rPr>
          <w:t>2026 context</w:t>
        </w:r>
      </w:hyperlink>
      <w:r>
        <w:rPr>
          <w:color w:val="000000"/>
        </w:rPr>
        <w:t xml:space="preserve">   ·   </w:t>
      </w:r>
      <w:hyperlink r:id="rId6025">
        <w:r>
          <w:rPr>
            <w:color w:val="000000"/>
            <w:u w:val="single"/>
          </w:rPr>
          <w:t>2026 context</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3270">
        <w:r>
          <w:rPr>
            <w:color w:val="000000"/>
            <w:u w:val="single"/>
          </w:rPr>
          <w:t>Original</w:t>
        </w:r>
      </w:hyperlink>
      <w:r>
        <w:rPr>
          <w:color w:val="000000"/>
        </w:rPr>
        <w:t xml:space="preserve">   ·   </w:t>
      </w:r>
      <w:hyperlink r:id="rId6026">
        <w:r>
          <w:rPr>
            <w:color w:val="000000"/>
            <w:u w:val="single"/>
          </w:rPr>
          <w:t>2026 same-issue?</w:t>
        </w:r>
      </w:hyperlink>
      <w:r>
        <w:rPr>
          <w:color w:val="000000"/>
        </w:rPr>
        <w:t xml:space="preserve">   ·   </w:t>
      </w:r>
      <w:hyperlink r:id="rId6027">
        <w:r>
          <w:rPr>
            <w:color w:val="000000"/>
            <w:u w:val="single"/>
          </w:rPr>
          <w:t>2026 same-issue?</w:t>
        </w:r>
      </w:hyperlink>
      <w:r>
        <w:rPr>
          <w:color w:val="000000"/>
        </w:rPr>
        <w:t xml:space="preserve">   ·   </w:t>
      </w:r>
      <w:hyperlink r:id="rId6028">
        <w:r>
          <w:rPr>
            <w:color w:val="000000"/>
            <w:u w:val="single"/>
          </w:rPr>
          <w:t>2026 same-issue?</w:t>
        </w:r>
      </w:hyperlink>
      <w:r>
        <w:rPr>
          <w:color w:val="000000"/>
        </w:rPr>
        <w:t xml:space="preserve">   ·   </w:t>
      </w:r>
      <w:hyperlink r:id="rId6029">
        <w:r>
          <w:rPr>
            <w:color w:val="000000"/>
            <w:u w:val="single"/>
          </w:rPr>
          <w:t>2026 same-issue?</w:t>
        </w:r>
      </w:hyperlink>
      <w:r>
        <w:rPr>
          <w:color w:val="000000"/>
        </w:rPr>
        <w:t xml:space="preserve">   ·   </w:t>
      </w:r>
      <w:hyperlink r:id="rId6030">
        <w:r>
          <w:rPr>
            <w:color w:val="000000"/>
            <w:u w:val="single"/>
          </w:rPr>
          <w:t>2026 same-issue?</w:t>
        </w:r>
      </w:hyperlink>
      <w:r>
        <w:rPr>
          <w:color w:val="000000"/>
        </w:rPr>
        <w:t xml:space="preserve">   ·   </w:t>
      </w:r>
      <w:hyperlink r:id="rId6031">
        <w:r>
          <w:rPr>
            <w:color w:val="000000"/>
            <w:u w:val="single"/>
          </w:rPr>
          <w:t>2026 same-issue?</w:t>
        </w:r>
      </w:hyperlink>
      <w:r>
        <w:rPr>
          <w:color w:val="000000"/>
        </w:rPr>
        <w:t xml:space="preserve">   ·   </w:t>
      </w:r>
      <w:hyperlink r:id="rId6032">
        <w:r>
          <w:rPr>
            <w:color w:val="000000"/>
            <w:u w:val="single"/>
          </w:rPr>
          <w:t>2026 same-issue?</w:t>
        </w:r>
      </w:hyperlink>
      <w:r>
        <w:rPr>
          <w:color w:val="000000"/>
        </w:rPr>
        <w:t xml:space="preserve">   ·   </w:t>
      </w:r>
      <w:hyperlink r:id="rId6033">
        <w:r>
          <w:rPr>
            <w:color w:val="000000"/>
            <w:u w:val="single"/>
          </w:rPr>
          <w:t>2026 context</w:t>
        </w:r>
      </w:hyperlink>
      <w:r>
        <w:rPr>
          <w:color w:val="000000"/>
        </w:rPr>
        <w:t xml:space="preserve">   ·   </w:t>
      </w:r>
      <w:hyperlink r:id="rId6034">
        <w:r>
          <w:rPr>
            <w:color w:val="000000"/>
            <w:u w:val="single"/>
          </w:rPr>
          <w:t>2026 context</w:t>
        </w:r>
      </w:hyperlink>
      <w:r>
        <w:rPr>
          <w:color w:val="000000"/>
        </w:rPr>
        <w:t xml:space="preserve">   ·   </w:t>
      </w:r>
      <w:hyperlink r:id="rId6035">
        <w:r>
          <w:rPr>
            <w:color w:val="000000"/>
            <w:u w:val="single"/>
          </w:rPr>
          <w:t>2026 context</w:t>
        </w:r>
      </w:hyperlink>
      <w:r>
        <w:rPr>
          <w:color w:val="000000"/>
        </w:rPr>
        <w:t xml:space="preserve">   ·   </w:t>
      </w:r>
      <w:hyperlink r:id="rId6036">
        <w:r>
          <w:rPr>
            <w:color w:val="000000"/>
            <w:u w:val="single"/>
          </w:rPr>
          <w:t>2026 context</w:t>
        </w:r>
      </w:hyperlink>
      <w:r>
        <w:rPr>
          <w:color w:val="000000"/>
        </w:rPr>
        <w:t xml:space="preserve">   ·   </w:t>
      </w:r>
      <w:hyperlink r:id="rId6037">
        <w:r>
          <w:rPr>
            <w:color w:val="000000"/>
            <w:u w:val="single"/>
          </w:rPr>
          <w:t>2026 context</w:t>
        </w:r>
      </w:hyperlink>
      <w:r>
        <w:rPr>
          <w:color w:val="000000"/>
        </w:rPr>
        <w:t xml:space="preserve">   ·   </w:t>
      </w:r>
      <w:hyperlink r:id="rId6038">
        <w:r>
          <w:rPr>
            <w:color w:val="000000"/>
            <w:u w:val="single"/>
          </w:rPr>
          <w:t>2026 context</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329">
        <w:r>
          <w:rPr>
            <w:color w:val="000000"/>
            <w:u w:val="single"/>
          </w:rPr>
          <w:t>Original</w:t>
        </w:r>
      </w:hyperlink>
      <w:r>
        <w:rPr>
          <w:color w:val="000000"/>
        </w:rPr>
        <w:t xml:space="preserve">   ·   </w:t>
      </w:r>
      <w:hyperlink r:id="rId6039">
        <w:r>
          <w:rPr>
            <w:color w:val="000000"/>
            <w:u w:val="single"/>
          </w:rPr>
          <w:t>2026 context</w:t>
        </w:r>
      </w:hyperlink>
      <w:r>
        <w:rPr>
          <w:color w:val="000000"/>
        </w:rPr>
        <w:t xml:space="preserve">   ·   </w:t>
      </w:r>
      <w:hyperlink r:id="rId6040">
        <w:r>
          <w:rPr>
            <w:color w:val="000000"/>
            <w:u w:val="single"/>
          </w:rPr>
          <w:t>2026 context</w:t>
        </w:r>
      </w:hyperlink>
      <w:r>
        <w:rPr>
          <w:color w:val="000000"/>
        </w:rPr>
        <w:t xml:space="preserve">   ·   </w:t>
      </w:r>
      <w:hyperlink r:id="rId6041">
        <w:r>
          <w:rPr>
            <w:color w:val="000000"/>
            <w:u w:val="single"/>
          </w:rPr>
          <w:t>2026 context</w:t>
        </w:r>
      </w:hyperlink>
      <w:r>
        <w:rPr>
          <w:color w:val="000000"/>
        </w:rPr>
        <w:t xml:space="preserve">   ·   </w:t>
      </w:r>
      <w:hyperlink r:id="rId6042">
        <w:r>
          <w:rPr>
            <w:color w:val="000000"/>
            <w:u w:val="single"/>
          </w:rPr>
          <w:t>2026 context</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901">
        <w:r>
          <w:rPr>
            <w:color w:val="000000"/>
            <w:u w:val="single"/>
          </w:rPr>
          <w:t>Original</w:t>
        </w:r>
      </w:hyperlink>
      <w:r>
        <w:rPr>
          <w:color w:val="000000"/>
        </w:rPr>
        <w:t xml:space="preserve">   ·   </w:t>
      </w:r>
      <w:hyperlink r:id="rId6043">
        <w:r>
          <w:rPr>
            <w:color w:val="000000"/>
            <w:u w:val="single"/>
          </w:rPr>
          <w:t>2026 same-issue?</w:t>
        </w:r>
      </w:hyperlink>
      <w:r>
        <w:rPr>
          <w:color w:val="000000"/>
        </w:rPr>
        <w:t xml:space="preserve">   ·   </w:t>
      </w:r>
      <w:hyperlink r:id="rId6044">
        <w:r>
          <w:rPr>
            <w:color w:val="000000"/>
            <w:u w:val="single"/>
          </w:rPr>
          <w:t>2026 same-issue?</w:t>
        </w:r>
      </w:hyperlink>
      <w:r>
        <w:rPr>
          <w:color w:val="000000"/>
        </w:rPr>
        <w:t xml:space="preserve">   ·   </w:t>
      </w:r>
      <w:hyperlink r:id="rId6045">
        <w:r>
          <w:rPr>
            <w:color w:val="000000"/>
            <w:u w:val="single"/>
          </w:rPr>
          <w:t>2026 same-issue?</w:t>
        </w:r>
      </w:hyperlink>
      <w:r>
        <w:rPr>
          <w:color w:val="000000"/>
        </w:rPr>
        <w:t xml:space="preserve">   ·   </w:t>
      </w:r>
      <w:hyperlink r:id="rId6046">
        <w:r>
          <w:rPr>
            <w:color w:val="000000"/>
            <w:u w:val="single"/>
          </w:rPr>
          <w:t>2026 context</w:t>
        </w:r>
      </w:hyperlink>
      <w:r>
        <w:rPr>
          <w:color w:val="000000"/>
        </w:rPr>
        <w:t xml:space="preserve">   ·   </w:t>
      </w:r>
      <w:hyperlink r:id="rId3382">
        <w:r>
          <w:rPr>
            <w:color w:val="000000"/>
            <w:u w:val="single"/>
          </w:rPr>
          <w:t>2026 context</w:t>
        </w:r>
      </w:hyperlink>
      <w:r>
        <w:rPr>
          <w:color w:val="000000"/>
        </w:rPr>
        <w:t xml:space="preserve">   ·   </w:t>
      </w:r>
      <w:hyperlink r:id="rId6047">
        <w:r>
          <w:rPr>
            <w:color w:val="000000"/>
            <w:u w:val="single"/>
          </w:rPr>
          <w:t>2026 context</w:t>
        </w:r>
      </w:hyperlink>
      <w:r>
        <w:rPr>
          <w:color w:val="000000"/>
        </w:rPr>
        <w:t xml:space="preserve">   ·   </w:t>
      </w:r>
      <w:hyperlink r:id="rId6048">
        <w:r>
          <w:rPr>
            <w:color w:val="000000"/>
            <w:u w:val="single"/>
          </w:rPr>
          <w:t>2026 context</w:t>
        </w:r>
      </w:hyperlink>
      <w:r>
        <w:rPr>
          <w:color w:val="000000"/>
        </w:rPr>
        <w:t xml:space="preserve">   ·   </w:t>
      </w:r>
      <w:hyperlink r:id="rId6049">
        <w:r>
          <w:rPr>
            <w:color w:val="000000"/>
            <w:u w:val="single"/>
          </w:rPr>
          <w:t>2026 context</w:t>
        </w:r>
      </w:hyperlink>
    </w:p>
    <w:p>
      <w:pPr>
        <w:pStyle w:val="Heading2"/>
      </w:pPr>
      <w:r>
        <w:rPr>
          <w:color w:val="000000"/>
        </w:rPr>
        <w:t>Security and governance (30)</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6050">
        <w:r>
          <w:rPr>
            <w:color w:val="000000"/>
            <w:u w:val="single"/>
          </w:rPr>
          <w:t>Original</w:t>
        </w:r>
      </w:hyperlink>
      <w:r>
        <w:rPr>
          <w:color w:val="000000"/>
        </w:rPr>
        <w:t xml:space="preserve">   ·   </w:t>
      </w:r>
      <w:hyperlink r:id="rId6051">
        <w:r>
          <w:rPr>
            <w:color w:val="000000"/>
            <w:u w:val="single"/>
          </w:rPr>
          <w:t>2025 same-issue?</w:t>
        </w:r>
      </w:hyperlink>
      <w:r>
        <w:rPr>
          <w:color w:val="000000"/>
        </w:rPr>
        <w:t xml:space="preserve">   ·   </w:t>
      </w:r>
      <w:hyperlink r:id="rId6052">
        <w:r>
          <w:rPr>
            <w:color w:val="000000"/>
            <w:u w:val="single"/>
          </w:rPr>
          <w:t>2025 same-issue?</w:t>
        </w:r>
      </w:hyperlink>
      <w:r>
        <w:rPr>
          <w:color w:val="000000"/>
        </w:rPr>
        <w:t xml:space="preserve">   ·   </w:t>
      </w:r>
      <w:hyperlink r:id="rId6053">
        <w:r>
          <w:rPr>
            <w:color w:val="000000"/>
            <w:u w:val="single"/>
          </w:rPr>
          <w:t>2025 same-issue?</w:t>
        </w:r>
      </w:hyperlink>
      <w:r>
        <w:rPr>
          <w:color w:val="000000"/>
        </w:rPr>
        <w:t xml:space="preserve">   ·   </w:t>
      </w:r>
      <w:hyperlink r:id="rId6054">
        <w:r>
          <w:rPr>
            <w:color w:val="000000"/>
            <w:u w:val="single"/>
          </w:rPr>
          <w:t>2023 same-issue?</w:t>
        </w:r>
      </w:hyperlink>
      <w:r>
        <w:rPr>
          <w:color w:val="000000"/>
        </w:rPr>
        <w:t xml:space="preserve">   ·   </w:t>
      </w:r>
      <w:hyperlink r:id="rId6055">
        <w:r>
          <w:rPr>
            <w:color w:val="000000"/>
            <w:u w:val="single"/>
          </w:rPr>
          <w:t>2019 same-issue?</w:t>
        </w:r>
      </w:hyperlink>
      <w:r>
        <w:rPr>
          <w:color w:val="000000"/>
        </w:rPr>
        <w:t xml:space="preserve">   ·   </w:t>
      </w:r>
      <w:hyperlink r:id="rId6056">
        <w:r>
          <w:rPr>
            <w:color w:val="000000"/>
            <w:u w:val="single"/>
          </w:rPr>
          <w:t>2021 context</w:t>
        </w:r>
      </w:hyperlink>
    </w:p>
    <w:p>
      <w:pPr>
        <w:keepLines/>
        <w:spacing w:after="180"/>
      </w:pPr>
      <w:r>
        <w:rPr>
          <w:b/>
          <w:color w:val="000000"/>
          <w:sz w:val="18"/>
        </w:rPr>
        <w:t xml:space="preserve">2013  Analytical support to foresighting EU roles as a Global Security Actor  </w:t>
      </w:r>
      <w:r>
        <w:rPr>
          <w:color w:val="000000"/>
        </w:rPr>
        <w:br/>
      </w:r>
      <w:hyperlink r:id="rId6057">
        <w:r>
          <w:rPr>
            <w:color w:val="000000"/>
            <w:u w:val="single"/>
          </w:rPr>
          <w:t>Original</w:t>
        </w:r>
      </w:hyperlink>
      <w:r>
        <w:rPr>
          <w:color w:val="000000"/>
        </w:rPr>
        <w:t xml:space="preserve">   ·   </w:t>
      </w:r>
      <w:hyperlink r:id="rId6058">
        <w:r>
          <w:rPr>
            <w:color w:val="000000"/>
            <w:u w:val="single"/>
          </w:rPr>
          <w:t>2023 context</w:t>
        </w:r>
      </w:hyperlink>
      <w:r>
        <w:rPr>
          <w:color w:val="000000"/>
        </w:rPr>
        <w:t xml:space="preserve">   ·   </w:t>
      </w:r>
      <w:hyperlink r:id="rId6059">
        <w:r>
          <w:rPr>
            <w:color w:val="000000"/>
            <w:u w:val="single"/>
          </w:rPr>
          <w:t>2020 context</w:t>
        </w:r>
      </w:hyperlink>
      <w:r>
        <w:rPr>
          <w:color w:val="000000"/>
        </w:rPr>
        <w:t xml:space="preserve">   ·   </w:t>
      </w:r>
      <w:hyperlink r:id="rId6060">
        <w:r>
          <w:rPr>
            <w:color w:val="000000"/>
            <w:u w:val="single"/>
          </w:rPr>
          <w:t>2025 context</w:t>
        </w:r>
      </w:hyperlink>
      <w:r>
        <w:rPr>
          <w:color w:val="000000"/>
        </w:rPr>
        <w:t xml:space="preserve">   ·   </w:t>
      </w:r>
      <w:hyperlink r:id="rId6061">
        <w:r>
          <w:rPr>
            <w:color w:val="000000"/>
            <w:u w:val="single"/>
          </w:rPr>
          <w:t>2024 context</w:t>
        </w:r>
      </w:hyperlink>
      <w:r>
        <w:rPr>
          <w:color w:val="000000"/>
        </w:rPr>
        <w:t xml:space="preserve">   ·   </w:t>
      </w:r>
      <w:hyperlink r:id="rId6062">
        <w:r>
          <w:rPr>
            <w:color w:val="000000"/>
            <w:u w:val="single"/>
          </w:rPr>
          <w:t>2023 context</w:t>
        </w:r>
      </w:hyperlink>
      <w:r>
        <w:rPr>
          <w:color w:val="000000"/>
        </w:rPr>
        <w:t xml:space="preserve">   ·   </w:t>
      </w:r>
      <w:hyperlink r:id="rId6063">
        <w:r>
          <w:rPr>
            <w:color w:val="000000"/>
            <w:u w:val="single"/>
          </w:rPr>
          <w:t>2023 context</w:t>
        </w:r>
      </w:hyperlink>
    </w:p>
    <w:p>
      <w:pPr>
        <w:keepLines/>
        <w:spacing w:after="180"/>
      </w:pPr>
      <w:r>
        <w:rPr>
          <w:b/>
          <w:color w:val="000000"/>
          <w:sz w:val="18"/>
        </w:rPr>
        <w:t xml:space="preserve">2013  Challenges in a 2035 Perspective: Roles for the EU as a Global Security Provider?  </w:t>
      </w:r>
      <w:r>
        <w:rPr>
          <w:color w:val="000000"/>
        </w:rPr>
        <w:br/>
      </w:r>
      <w:hyperlink r:id="rId6064">
        <w:r>
          <w:rPr>
            <w:color w:val="000000"/>
            <w:u w:val="single"/>
          </w:rPr>
          <w:t>Original</w:t>
        </w:r>
      </w:hyperlink>
      <w:r>
        <w:rPr>
          <w:color w:val="000000"/>
        </w:rPr>
        <w:t xml:space="preserve">   ·   </w:t>
      </w:r>
      <w:hyperlink r:id="rId6065">
        <w:r>
          <w:rPr>
            <w:color w:val="000000"/>
            <w:u w:val="single"/>
          </w:rPr>
          <w:t>2023 same-issue?</w:t>
        </w:r>
      </w:hyperlink>
      <w:r>
        <w:rPr>
          <w:color w:val="000000"/>
        </w:rPr>
        <w:t xml:space="preserve">   ·   </w:t>
      </w:r>
      <w:hyperlink r:id="rId6066">
        <w:r>
          <w:rPr>
            <w:color w:val="000000"/>
            <w:u w:val="single"/>
          </w:rPr>
          <w:t>2022 same-issue?</w:t>
        </w:r>
      </w:hyperlink>
      <w:r>
        <w:rPr>
          <w:color w:val="000000"/>
        </w:rPr>
        <w:t xml:space="preserve">   ·   </w:t>
      </w:r>
      <w:hyperlink r:id="rId6067">
        <w:r>
          <w:rPr>
            <w:color w:val="000000"/>
            <w:u w:val="single"/>
          </w:rPr>
          <w:t>2021 same-issue?</w:t>
        </w:r>
      </w:hyperlink>
      <w:r>
        <w:rPr>
          <w:color w:val="000000"/>
        </w:rPr>
        <w:t xml:space="preserve">   ·   </w:t>
      </w:r>
      <w:hyperlink r:id="rId6068">
        <w:r>
          <w:rPr>
            <w:color w:val="000000"/>
            <w:u w:val="single"/>
          </w:rPr>
          <w:t>2016 same-issue?</w:t>
        </w:r>
      </w:hyperlink>
      <w:r>
        <w:rPr>
          <w:color w:val="000000"/>
        </w:rPr>
        <w:t xml:space="preserve">   ·   </w:t>
      </w:r>
      <w:hyperlink r:id="rId6069">
        <w:r>
          <w:rPr>
            <w:color w:val="000000"/>
            <w:u w:val="single"/>
          </w:rPr>
          <w:t>2016 same-issue?</w:t>
        </w:r>
      </w:hyperlink>
    </w:p>
    <w:p>
      <w:pPr>
        <w:keepLines/>
        <w:spacing w:after="180"/>
      </w:pPr>
      <w:r>
        <w:rPr>
          <w:b/>
          <w:color w:val="000000"/>
          <w:sz w:val="18"/>
        </w:rPr>
        <w:t xml:space="preserve">2013  Foresight of evolving security threats posed by emerging technologies  </w:t>
      </w:r>
      <w:r>
        <w:rPr>
          <w:color w:val="000000"/>
        </w:rPr>
        <w:br/>
      </w:r>
      <w:hyperlink r:id="rId70">
        <w:r>
          <w:rPr>
            <w:color w:val="000000"/>
            <w:u w:val="single"/>
          </w:rPr>
          <w:t>Original</w:t>
        </w:r>
      </w:hyperlink>
      <w:r>
        <w:rPr>
          <w:color w:val="000000"/>
        </w:rPr>
        <w:t xml:space="preserve">   ·   </w:t>
      </w:r>
      <w:hyperlink r:id="rId71">
        <w:r>
          <w:rPr>
            <w:color w:val="000000"/>
            <w:u w:val="single"/>
          </w:rPr>
          <w:t>2025 same-issue?</w:t>
        </w:r>
      </w:hyperlink>
      <w:r>
        <w:rPr>
          <w:color w:val="000000"/>
        </w:rPr>
        <w:t xml:space="preserve">   ·   </w:t>
      </w:r>
      <w:hyperlink r:id="rId6070">
        <w:r>
          <w:rPr>
            <w:color w:val="000000"/>
            <w:u w:val="single"/>
          </w:rPr>
          <w:t>2026 same-issue?</w:t>
        </w:r>
      </w:hyperlink>
      <w:r>
        <w:rPr>
          <w:color w:val="000000"/>
        </w:rPr>
        <w:t xml:space="preserve">   ·   </w:t>
      </w:r>
      <w:hyperlink r:id="rId6071">
        <w:r>
          <w:rPr>
            <w:color w:val="000000"/>
            <w:u w:val="single"/>
          </w:rPr>
          <w:t>2025 same-issue?</w:t>
        </w:r>
      </w:hyperlink>
      <w:r>
        <w:rPr>
          <w:color w:val="000000"/>
        </w:rPr>
        <w:t xml:space="preserve">   ·   </w:t>
      </w:r>
      <w:hyperlink r:id="rId6072">
        <w:r>
          <w:rPr>
            <w:color w:val="000000"/>
            <w:u w:val="single"/>
          </w:rPr>
          <w:t>2025 same-issue?</w:t>
        </w:r>
      </w:hyperlink>
      <w:r>
        <w:rPr>
          <w:color w:val="000000"/>
        </w:rPr>
        <w:t xml:space="preserve">   ·   </w:t>
      </w:r>
      <w:hyperlink r:id="rId6073">
        <w:r>
          <w:rPr>
            <w:color w:val="000000"/>
            <w:u w:val="single"/>
          </w:rPr>
          <w:t>2024 same-issue?</w:t>
        </w:r>
      </w:hyperlink>
      <w:r>
        <w:rPr>
          <w:color w:val="000000"/>
        </w:rPr>
        <w:t xml:space="preserve">   ·   </w:t>
      </w:r>
      <w:hyperlink r:id="rId6074">
        <w:r>
          <w:rPr>
            <w:color w:val="000000"/>
            <w:u w:val="single"/>
          </w:rPr>
          <w:t>2022 same-issue?</w:t>
        </w:r>
      </w:hyperlink>
      <w:r>
        <w:rPr>
          <w:color w:val="000000"/>
        </w:rPr>
        <w:t xml:space="preserve">   ·   </w:t>
      </w:r>
      <w:hyperlink r:id="rId6075">
        <w:r>
          <w:rPr>
            <w:color w:val="000000"/>
            <w:u w:val="single"/>
          </w:rPr>
          <w:t>2022 same-issue?</w:t>
        </w:r>
      </w:hyperlink>
      <w:r>
        <w:rPr>
          <w:color w:val="000000"/>
        </w:rPr>
        <w:t xml:space="preserve">   ·   </w:t>
      </w:r>
      <w:hyperlink r:id="rId6076">
        <w:r>
          <w:rPr>
            <w:color w:val="000000"/>
            <w:u w:val="single"/>
          </w:rPr>
          <w:t>2026 same-issue?</w:t>
        </w:r>
      </w:hyperlink>
      <w:r>
        <w:rPr>
          <w:color w:val="000000"/>
        </w:rPr>
        <w:t xml:space="preserve">   ·   </w:t>
      </w:r>
      <w:hyperlink r:id="rId6077">
        <w:r>
          <w:rPr>
            <w:color w:val="000000"/>
            <w:u w:val="single"/>
          </w:rPr>
          <w:t>2024 same-issue?</w:t>
        </w:r>
      </w:hyperlink>
      <w:r>
        <w:rPr>
          <w:color w:val="000000"/>
        </w:rPr>
        <w:t xml:space="preserve">   ·   </w:t>
      </w:r>
      <w:hyperlink r:id="rId6078">
        <w:r>
          <w:rPr>
            <w:color w:val="000000"/>
            <w:u w:val="single"/>
          </w:rPr>
          <w:t>2024 same-issue?</w:t>
        </w:r>
      </w:hyperlink>
      <w:r>
        <w:rPr>
          <w:color w:val="000000"/>
        </w:rPr>
        <w:t xml:space="preserve">   ·   </w:t>
      </w:r>
      <w:hyperlink r:id="rId6079">
        <w:r>
          <w:rPr>
            <w:color w:val="000000"/>
            <w:u w:val="single"/>
          </w:rPr>
          <w:t>2017 same-issue?</w:t>
        </w:r>
      </w:hyperlink>
      <w:r>
        <w:rPr>
          <w:color w:val="000000"/>
        </w:rPr>
        <w:t xml:space="preserve">   ·   </w:t>
      </w:r>
      <w:hyperlink r:id="rId6080">
        <w:r>
          <w:rPr>
            <w:color w:val="000000"/>
            <w:u w:val="single"/>
          </w:rPr>
          <w:t>2020 context</w:t>
        </w:r>
      </w:hyperlink>
      <w:r>
        <w:rPr>
          <w:color w:val="000000"/>
        </w:rPr>
        <w:t xml:space="preserve">   ·   </w:t>
      </w:r>
      <w:hyperlink r:id="rId6081">
        <w:r>
          <w:rPr>
            <w:color w:val="000000"/>
            <w:u w:val="single"/>
          </w:rPr>
          <w:t>2024 context</w:t>
        </w:r>
      </w:hyperlink>
      <w:r>
        <w:rPr>
          <w:color w:val="000000"/>
        </w:rPr>
        <w:t xml:space="preserve">   ·   </w:t>
      </w:r>
      <w:hyperlink r:id="rId6082">
        <w:r>
          <w:rPr>
            <w:color w:val="000000"/>
            <w:u w:val="single"/>
          </w:rPr>
          <w:t>2026 context</w:t>
        </w:r>
      </w:hyperlink>
      <w:r>
        <w:rPr>
          <w:color w:val="000000"/>
        </w:rPr>
        <w:t xml:space="preserve">   ·   </w:t>
      </w:r>
      <w:hyperlink r:id="rId6083">
        <w:r>
          <w:rPr>
            <w:color w:val="000000"/>
            <w:u w:val="single"/>
          </w:rPr>
          <w:t>2021 context</w:t>
        </w:r>
      </w:hyperlink>
      <w:r>
        <w:rPr>
          <w:color w:val="000000"/>
        </w:rPr>
        <w:t xml:space="preserve">   ·   </w:t>
      </w:r>
      <w:hyperlink r:id="rId6084">
        <w:r>
          <w:rPr>
            <w:color w:val="000000"/>
            <w:u w:val="single"/>
          </w:rPr>
          <w:t>2021 context</w:t>
        </w:r>
      </w:hyperlink>
      <w:r>
        <w:rPr>
          <w:color w:val="000000"/>
        </w:rPr>
        <w:t xml:space="preserve">   ·   </w:t>
      </w:r>
      <w:hyperlink r:id="rId6085">
        <w:r>
          <w:rPr>
            <w:color w:val="000000"/>
            <w:u w:val="single"/>
          </w:rPr>
          <w:t>2020 context</w:t>
        </w:r>
      </w:hyperlink>
    </w:p>
    <w:p>
      <w:pPr>
        <w:keepLines/>
        <w:spacing w:after="180"/>
      </w:pPr>
      <w:r>
        <w:rPr>
          <w:b/>
          <w:color w:val="000000"/>
          <w:sz w:val="18"/>
        </w:rPr>
        <w:t xml:space="preserve">2013  Regulating in Thin Air: Nanotechnology Regulation in the European Union  </w:t>
      </w:r>
      <w:r>
        <w:rPr>
          <w:color w:val="000000"/>
        </w:rPr>
        <w:br/>
      </w:r>
      <w:hyperlink r:id="rId6086">
        <w:r>
          <w:rPr>
            <w:color w:val="000000"/>
            <w:u w:val="single"/>
          </w:rPr>
          <w:t>Original</w:t>
        </w:r>
      </w:hyperlink>
      <w:r>
        <w:rPr>
          <w:color w:val="000000"/>
        </w:rPr>
        <w:t xml:space="preserve">   ·   </w:t>
      </w:r>
      <w:hyperlink r:id="rId6087">
        <w:r>
          <w:rPr>
            <w:color w:val="000000"/>
            <w:u w:val="single"/>
          </w:rPr>
          <w:t>2014 same-issue?</w:t>
        </w:r>
      </w:hyperlink>
      <w:r>
        <w:rPr>
          <w:color w:val="000000"/>
        </w:rPr>
        <w:t xml:space="preserve">   ·   </w:t>
      </w:r>
      <w:hyperlink r:id="rId6088">
        <w:r>
          <w:rPr>
            <w:color w:val="000000"/>
            <w:u w:val="single"/>
          </w:rPr>
          <w:t>2025 context</w:t>
        </w:r>
      </w:hyperlink>
      <w:r>
        <w:rPr>
          <w:color w:val="000000"/>
        </w:rPr>
        <w:t xml:space="preserve">   ·   </w:t>
      </w:r>
      <w:hyperlink r:id="rId6089">
        <w:r>
          <w:rPr>
            <w:color w:val="000000"/>
            <w:u w:val="single"/>
          </w:rPr>
          <w:t>2017 context</w:t>
        </w:r>
      </w:hyperlink>
    </w:p>
    <w:p>
      <w:pPr>
        <w:keepLines/>
        <w:spacing w:after="180"/>
      </w:pPr>
      <w:r>
        <w:rPr>
          <w:b/>
          <w:color w:val="000000"/>
          <w:sz w:val="18"/>
        </w:rPr>
        <w:t xml:space="preserve">2013  Scenario Space for Alternative Futures of Security Research  </w:t>
      </w:r>
      <w:r>
        <w:rPr>
          <w:color w:val="000000"/>
        </w:rPr>
        <w:br/>
      </w:r>
      <w:hyperlink r:id="rId68">
        <w:r>
          <w:rPr>
            <w:color w:val="000000"/>
            <w:u w:val="single"/>
          </w:rPr>
          <w:t>Original</w:t>
        </w:r>
      </w:hyperlink>
      <w:r>
        <w:rPr>
          <w:color w:val="000000"/>
        </w:rPr>
        <w:t xml:space="preserve">   ·   </w:t>
      </w:r>
      <w:hyperlink r:id="rId69">
        <w:r>
          <w:rPr>
            <w:color w:val="000000"/>
            <w:u w:val="single"/>
          </w:rPr>
          <w:t>2025 same-issue?</w:t>
        </w:r>
      </w:hyperlink>
      <w:r>
        <w:rPr>
          <w:color w:val="000000"/>
        </w:rPr>
        <w:t xml:space="preserve">   ·   </w:t>
      </w:r>
      <w:hyperlink r:id="rId6090">
        <w:r>
          <w:rPr>
            <w:color w:val="000000"/>
            <w:u w:val="single"/>
          </w:rPr>
          <w:t>2024 same-issue?</w:t>
        </w:r>
      </w:hyperlink>
      <w:r>
        <w:rPr>
          <w:color w:val="000000"/>
        </w:rPr>
        <w:t xml:space="preserve">   ·   </w:t>
      </w:r>
      <w:hyperlink r:id="rId6091">
        <w:r>
          <w:rPr>
            <w:color w:val="000000"/>
            <w:u w:val="single"/>
          </w:rPr>
          <w:t>2022 same-issue?</w:t>
        </w:r>
      </w:hyperlink>
      <w:r>
        <w:rPr>
          <w:color w:val="000000"/>
        </w:rPr>
        <w:t xml:space="preserve">   ·   </w:t>
      </w:r>
      <w:hyperlink r:id="rId6092">
        <w:r>
          <w:rPr>
            <w:color w:val="000000"/>
            <w:u w:val="single"/>
          </w:rPr>
          <w:t>2022 context</w:t>
        </w:r>
      </w:hyperlink>
    </w:p>
    <w:p>
      <w:pPr>
        <w:keepLines/>
        <w:spacing w:after="180"/>
      </w:pPr>
      <w:r>
        <w:rPr>
          <w:b/>
          <w:color w:val="000000"/>
          <w:sz w:val="18"/>
        </w:rPr>
        <w:t xml:space="preserve">2014  Will the real security foresight expert please stand up?  </w:t>
      </w:r>
      <w:r>
        <w:rPr>
          <w:color w:val="000000"/>
        </w:rPr>
        <w:br/>
      </w:r>
      <w:hyperlink r:id="rId6093">
        <w:r>
          <w:rPr>
            <w:color w:val="000000"/>
            <w:u w:val="single"/>
          </w:rPr>
          <w:t>Original</w:t>
        </w:r>
      </w:hyperlink>
      <w:r>
        <w:rPr>
          <w:color w:val="000000"/>
        </w:rPr>
        <w:t xml:space="preserve">   ·   </w:t>
      </w:r>
      <w:hyperlink r:id="rId6094">
        <w:r>
          <w:rPr>
            <w:color w:val="000000"/>
            <w:u w:val="single"/>
          </w:rPr>
          <w:t>2024 same-issue?</w:t>
        </w:r>
      </w:hyperlink>
      <w:r>
        <w:rPr>
          <w:color w:val="000000"/>
        </w:rPr>
        <w:t xml:space="preserve">   ·   </w:t>
      </w:r>
      <w:hyperlink r:id="rId6095">
        <w:r>
          <w:rPr>
            <w:color w:val="000000"/>
            <w:u w:val="single"/>
          </w:rPr>
          <w:t>2024 same-issue?</w:t>
        </w:r>
      </w:hyperlink>
      <w:r>
        <w:rPr>
          <w:color w:val="000000"/>
        </w:rPr>
        <w:t xml:space="preserve">   ·   </w:t>
      </w:r>
      <w:hyperlink r:id="rId6096">
        <w:r>
          <w:rPr>
            <w:color w:val="000000"/>
            <w:u w:val="single"/>
          </w:rPr>
          <w:t>2024 same-issue?</w:t>
        </w:r>
      </w:hyperlink>
      <w:r>
        <w:rPr>
          <w:color w:val="000000"/>
        </w:rPr>
        <w:t xml:space="preserve">   ·   </w:t>
      </w:r>
      <w:hyperlink r:id="rId6097">
        <w:r>
          <w:rPr>
            <w:color w:val="000000"/>
            <w:u w:val="single"/>
          </w:rPr>
          <w:t>2023 same-issue?</w:t>
        </w:r>
      </w:hyperlink>
      <w:r>
        <w:rPr>
          <w:color w:val="000000"/>
        </w:rPr>
        <w:t xml:space="preserve">   ·   </w:t>
      </w:r>
      <w:hyperlink r:id="rId6098">
        <w:r>
          <w:rPr>
            <w:color w:val="000000"/>
            <w:u w:val="single"/>
          </w:rPr>
          <w:t>2016 same-issue?</w:t>
        </w:r>
      </w:hyperlink>
      <w:r>
        <w:rPr>
          <w:color w:val="000000"/>
        </w:rPr>
        <w:t xml:space="preserve">   ·   </w:t>
      </w:r>
      <w:hyperlink r:id="rId6099">
        <w:r>
          <w:rPr>
            <w:color w:val="000000"/>
            <w:u w:val="single"/>
          </w:rPr>
          <w:t>2024 context</w:t>
        </w:r>
      </w:hyperlink>
      <w:r>
        <w:rPr>
          <w:color w:val="000000"/>
        </w:rPr>
        <w:t xml:space="preserve">   ·   </w:t>
      </w:r>
      <w:hyperlink r:id="rId6100">
        <w:r>
          <w:rPr>
            <w:color w:val="000000"/>
            <w:u w:val="single"/>
          </w:rPr>
          <w:t>2018 context</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6101">
        <w:r>
          <w:rPr>
            <w:color w:val="000000"/>
            <w:u w:val="single"/>
          </w:rPr>
          <w:t>Original</w:t>
        </w:r>
      </w:hyperlink>
      <w:r>
        <w:rPr>
          <w:color w:val="000000"/>
        </w:rPr>
        <w:t xml:space="preserve">   ·   </w:t>
      </w:r>
      <w:hyperlink r:id="rId6102">
        <w:r>
          <w:rPr>
            <w:color w:val="000000"/>
            <w:u w:val="single"/>
          </w:rPr>
          <w:t>2026 context</w:t>
        </w:r>
      </w:hyperlink>
      <w:r>
        <w:rPr>
          <w:color w:val="000000"/>
        </w:rPr>
        <w:t xml:space="preserve">   ·   </w:t>
      </w:r>
      <w:hyperlink r:id="rId6103">
        <w:r>
          <w:rPr>
            <w:color w:val="000000"/>
            <w:u w:val="single"/>
          </w:rPr>
          <w:t>2025 context</w:t>
        </w:r>
      </w:hyperlink>
      <w:r>
        <w:rPr>
          <w:color w:val="000000"/>
        </w:rPr>
        <w:t xml:space="preserve">   ·   </w:t>
      </w:r>
      <w:hyperlink r:id="rId6104">
        <w:r>
          <w:rPr>
            <w:color w:val="000000"/>
            <w:u w:val="single"/>
          </w:rPr>
          <w:t>2023 context</w:t>
        </w:r>
      </w:hyperlink>
      <w:r>
        <w:rPr>
          <w:color w:val="000000"/>
        </w:rPr>
        <w:t xml:space="preserve">   ·   </w:t>
      </w:r>
      <w:hyperlink r:id="rId6105">
        <w:r>
          <w:rPr>
            <w:color w:val="000000"/>
            <w:u w:val="single"/>
          </w:rPr>
          <w:t>2022 context</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6106">
        <w:r>
          <w:rPr>
            <w:color w:val="000000"/>
            <w:u w:val="single"/>
          </w:rPr>
          <w:t>Original</w:t>
        </w:r>
      </w:hyperlink>
      <w:r>
        <w:rPr>
          <w:color w:val="000000"/>
        </w:rPr>
        <w:t xml:space="preserve">   ·   </w:t>
      </w:r>
      <w:hyperlink r:id="rId6107">
        <w:r>
          <w:rPr>
            <w:color w:val="000000"/>
            <w:u w:val="single"/>
          </w:rPr>
          <w:t>2020 same-issue?</w:t>
        </w:r>
      </w:hyperlink>
      <w:r>
        <w:rPr>
          <w:color w:val="000000"/>
        </w:rPr>
        <w:t xml:space="preserve">   ·   </w:t>
      </w:r>
      <w:hyperlink r:id="rId6108">
        <w:r>
          <w:rPr>
            <w:color w:val="000000"/>
            <w:u w:val="single"/>
          </w:rPr>
          <w:t>2019 same-issue?</w:t>
        </w:r>
      </w:hyperlink>
      <w:r>
        <w:rPr>
          <w:color w:val="000000"/>
        </w:rPr>
        <w:t xml:space="preserve">   ·   </w:t>
      </w:r>
      <w:hyperlink r:id="rId6109">
        <w:r>
          <w:rPr>
            <w:color w:val="000000"/>
            <w:u w:val="single"/>
          </w:rPr>
          <w:t>2026 context</w:t>
        </w:r>
      </w:hyperlink>
      <w:r>
        <w:rPr>
          <w:color w:val="000000"/>
        </w:rPr>
        <w:t xml:space="preserve">   ·   </w:t>
      </w:r>
      <w:hyperlink r:id="rId6110">
        <w:r>
          <w:rPr>
            <w:color w:val="000000"/>
            <w:u w:val="single"/>
          </w:rPr>
          <w:t>2024 context</w:t>
        </w:r>
      </w:hyperlink>
      <w:r>
        <w:rPr>
          <w:color w:val="000000"/>
        </w:rPr>
        <w:t xml:space="preserve">   ·   </w:t>
      </w:r>
      <w:hyperlink r:id="rId6111">
        <w:r>
          <w:rPr>
            <w:color w:val="000000"/>
            <w:u w:val="single"/>
          </w:rPr>
          <w:t>2021 context</w:t>
        </w:r>
      </w:hyperlink>
      <w:r>
        <w:rPr>
          <w:color w:val="000000"/>
        </w:rPr>
        <w:t xml:space="preserve">   ·   </w:t>
      </w:r>
      <w:hyperlink r:id="rId6112">
        <w:r>
          <w:rPr>
            <w:color w:val="000000"/>
            <w:u w:val="single"/>
          </w:rPr>
          <w:t>2026 context</w:t>
        </w:r>
      </w:hyperlink>
      <w:r>
        <w:rPr>
          <w:color w:val="000000"/>
        </w:rPr>
        <w:t xml:space="preserve">   ·   </w:t>
      </w:r>
      <w:hyperlink r:id="rId6113">
        <w:r>
          <w:rPr>
            <w:color w:val="000000"/>
            <w:u w:val="single"/>
          </w:rPr>
          <w:t>2025 context</w:t>
        </w:r>
      </w:hyperlink>
      <w:r>
        <w:rPr>
          <w:color w:val="000000"/>
        </w:rPr>
        <w:t xml:space="preserve">   ·   </w:t>
      </w:r>
      <w:hyperlink r:id="rId6114">
        <w:r>
          <w:rPr>
            <w:color w:val="000000"/>
            <w:u w:val="single"/>
          </w:rPr>
          <w:t>2021 context</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6115">
        <w:r>
          <w:rPr>
            <w:color w:val="000000"/>
            <w:u w:val="single"/>
          </w:rPr>
          <w:t>Original</w:t>
        </w:r>
      </w:hyperlink>
      <w:r>
        <w:rPr>
          <w:color w:val="000000"/>
        </w:rPr>
        <w:t xml:space="preserve">   ·   </w:t>
      </w:r>
      <w:hyperlink r:id="rId6116">
        <w:r>
          <w:rPr>
            <w:color w:val="000000"/>
            <w:u w:val="single"/>
          </w:rPr>
          <w:t>2026 context</w:t>
        </w:r>
      </w:hyperlink>
      <w:r>
        <w:rPr>
          <w:color w:val="000000"/>
        </w:rPr>
        <w:t xml:space="preserve">   ·   </w:t>
      </w:r>
      <w:hyperlink r:id="rId3121">
        <w:r>
          <w:rPr>
            <w:color w:val="000000"/>
            <w:u w:val="single"/>
          </w:rPr>
          <w:t>2022 context</w:t>
        </w:r>
      </w:hyperlink>
      <w:r>
        <w:rPr>
          <w:color w:val="000000"/>
        </w:rPr>
        <w:t xml:space="preserve">   ·   </w:t>
      </w:r>
      <w:hyperlink r:id="rId6117">
        <w:r>
          <w:rPr>
            <w:color w:val="000000"/>
            <w:u w:val="single"/>
          </w:rPr>
          <w:t>2022 context</w:t>
        </w:r>
      </w:hyperlink>
      <w:r>
        <w:rPr>
          <w:color w:val="000000"/>
        </w:rPr>
        <w:t xml:space="preserve">   ·   </w:t>
      </w:r>
      <w:hyperlink r:id="rId4751">
        <w:r>
          <w:rPr>
            <w:color w:val="000000"/>
            <w:u w:val="single"/>
          </w:rPr>
          <w:t>2021 context</w:t>
        </w:r>
      </w:hyperlink>
      <w:r>
        <w:rPr>
          <w:color w:val="000000"/>
        </w:rPr>
        <w:t xml:space="preserve">   ·   </w:t>
      </w:r>
      <w:hyperlink r:id="rId4752">
        <w:r>
          <w:rPr>
            <w:color w:val="000000"/>
            <w:u w:val="single"/>
          </w:rPr>
          <w:t>2021 context</w:t>
        </w:r>
      </w:hyperlink>
      <w:r>
        <w:rPr>
          <w:color w:val="000000"/>
        </w:rPr>
        <w:t xml:space="preserve">   ·   </w:t>
      </w:r>
      <w:hyperlink r:id="rId6118">
        <w:r>
          <w:rPr>
            <w:color w:val="000000"/>
            <w:u w:val="single"/>
          </w:rPr>
          <w:t>2020 context</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6119">
        <w:r>
          <w:rPr>
            <w:color w:val="000000"/>
            <w:u w:val="single"/>
          </w:rPr>
          <w:t>Original</w:t>
        </w:r>
      </w:hyperlink>
      <w:r>
        <w:rPr>
          <w:color w:val="000000"/>
        </w:rPr>
        <w:t xml:space="preserve">   ·   </w:t>
      </w:r>
      <w:hyperlink r:id="rId6120">
        <w:r>
          <w:rPr>
            <w:color w:val="000000"/>
            <w:u w:val="single"/>
          </w:rPr>
          <w:t>2025 same-issue?</w:t>
        </w:r>
      </w:hyperlink>
      <w:r>
        <w:rPr>
          <w:color w:val="000000"/>
        </w:rPr>
        <w:t xml:space="preserve">   ·   </w:t>
      </w:r>
      <w:hyperlink r:id="rId6121">
        <w:r>
          <w:rPr>
            <w:color w:val="000000"/>
            <w:u w:val="single"/>
          </w:rPr>
          <w:t>2025 context</w:t>
        </w:r>
      </w:hyperlink>
      <w:r>
        <w:rPr>
          <w:color w:val="000000"/>
        </w:rPr>
        <w:t xml:space="preserve">   ·   </w:t>
      </w:r>
      <w:hyperlink r:id="rId6122">
        <w:r>
          <w:rPr>
            <w:color w:val="000000"/>
            <w:u w:val="single"/>
          </w:rPr>
          <w:t>2021 context</w:t>
        </w:r>
      </w:hyperlink>
      <w:r>
        <w:rPr>
          <w:color w:val="000000"/>
        </w:rPr>
        <w:t xml:space="preserve">   ·   </w:t>
      </w:r>
      <w:hyperlink r:id="rId6123">
        <w:r>
          <w:rPr>
            <w:color w:val="000000"/>
            <w:u w:val="single"/>
          </w:rPr>
          <w:t>2019 context</w:t>
        </w:r>
      </w:hyperlink>
    </w:p>
    <w:p>
      <w:pPr>
        <w:keepLines/>
        <w:spacing w:after="180"/>
      </w:pPr>
      <w:r>
        <w:rPr>
          <w:b/>
          <w:color w:val="000000"/>
          <w:sz w:val="18"/>
        </w:rPr>
        <w:t xml:space="preserve">2018  A Strategic Review of the Security of European Countries  </w:t>
      </w:r>
      <w:r>
        <w:rPr>
          <w:color w:val="000000"/>
        </w:rPr>
        <w:br/>
      </w:r>
      <w:hyperlink r:id="rId6124">
        <w:r>
          <w:rPr>
            <w:color w:val="000000"/>
            <w:u w:val="single"/>
          </w:rPr>
          <w:t>Original</w:t>
        </w:r>
      </w:hyperlink>
      <w:r>
        <w:rPr>
          <w:color w:val="000000"/>
        </w:rPr>
        <w:t xml:space="preserve">   ·   </w:t>
      </w:r>
      <w:hyperlink r:id="rId6125">
        <w:r>
          <w:rPr>
            <w:color w:val="000000"/>
            <w:u w:val="single"/>
          </w:rPr>
          <w:t>2026 context</w:t>
        </w:r>
      </w:hyperlink>
      <w:r>
        <w:rPr>
          <w:color w:val="000000"/>
        </w:rPr>
        <w:t xml:space="preserve">   ·   </w:t>
      </w:r>
      <w:hyperlink r:id="rId6126">
        <w:r>
          <w:rPr>
            <w:color w:val="000000"/>
            <w:u w:val="single"/>
          </w:rPr>
          <w:t>2026 context</w:t>
        </w:r>
      </w:hyperlink>
      <w:r>
        <w:rPr>
          <w:color w:val="000000"/>
        </w:rPr>
        <w:t xml:space="preserve">   ·   </w:t>
      </w:r>
      <w:hyperlink r:id="rId6127">
        <w:r>
          <w:rPr>
            <w:color w:val="000000"/>
            <w:u w:val="single"/>
          </w:rPr>
          <w:t>2024 context</w:t>
        </w:r>
      </w:hyperlink>
      <w:r>
        <w:rPr>
          <w:color w:val="000000"/>
        </w:rPr>
        <w:t xml:space="preserve">   ·   </w:t>
      </w:r>
      <w:hyperlink r:id="rId6128">
        <w:r>
          <w:rPr>
            <w:color w:val="000000"/>
            <w:u w:val="single"/>
          </w:rPr>
          <w:t>2022 context</w:t>
        </w:r>
      </w:hyperlink>
      <w:r>
        <w:rPr>
          <w:color w:val="000000"/>
        </w:rPr>
        <w:t xml:space="preserve">   ·   </w:t>
      </w:r>
      <w:hyperlink r:id="rId6129">
        <w:r>
          <w:rPr>
            <w:color w:val="000000"/>
            <w:u w:val="single"/>
          </w:rPr>
          <w:t>2019 context</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130">
        <w:r>
          <w:rPr>
            <w:color w:val="000000"/>
            <w:u w:val="single"/>
          </w:rPr>
          <w:t>Original</w:t>
        </w:r>
      </w:hyperlink>
      <w:r>
        <w:rPr>
          <w:color w:val="000000"/>
        </w:rPr>
        <w:t xml:space="preserve">   ·   </w:t>
      </w:r>
      <w:hyperlink r:id="rId6131">
        <w:r>
          <w:rPr>
            <w:color w:val="000000"/>
            <w:u w:val="single"/>
          </w:rPr>
          <w:t>2021 same-issue?</w:t>
        </w:r>
      </w:hyperlink>
      <w:r>
        <w:rPr>
          <w:color w:val="000000"/>
        </w:rPr>
        <w:t xml:space="preserve">   ·   </w:t>
      </w:r>
      <w:hyperlink r:id="rId6132">
        <w:r>
          <w:rPr>
            <w:color w:val="000000"/>
            <w:u w:val="single"/>
          </w:rPr>
          <w:t>2020 same-issue?</w:t>
        </w:r>
      </w:hyperlink>
      <w:r>
        <w:rPr>
          <w:color w:val="000000"/>
        </w:rPr>
        <w:t xml:space="preserve">   ·   </w:t>
      </w:r>
      <w:hyperlink r:id="rId6133">
        <w:r>
          <w:rPr>
            <w:color w:val="000000"/>
            <w:u w:val="single"/>
          </w:rPr>
          <w:t>2024 same-issue?</w:t>
        </w:r>
      </w:hyperlink>
      <w:r>
        <w:rPr>
          <w:color w:val="000000"/>
        </w:rPr>
        <w:t xml:space="preserve">   ·   </w:t>
      </w:r>
      <w:hyperlink r:id="rId6134">
        <w:r>
          <w:rPr>
            <w:color w:val="000000"/>
            <w:u w:val="single"/>
          </w:rPr>
          <w:t>2022 same-issue?</w:t>
        </w:r>
      </w:hyperlink>
      <w:r>
        <w:rPr>
          <w:color w:val="000000"/>
        </w:rPr>
        <w:t xml:space="preserve">   ·   </w:t>
      </w:r>
      <w:hyperlink r:id="rId6135">
        <w:r>
          <w:rPr>
            <w:color w:val="000000"/>
            <w:u w:val="single"/>
          </w:rPr>
          <w:t>2020 context</w:t>
        </w:r>
      </w:hyperlink>
      <w:r>
        <w:rPr>
          <w:color w:val="000000"/>
        </w:rPr>
        <w:t xml:space="preserve">   ·   </w:t>
      </w:r>
      <w:hyperlink r:id="rId6136">
        <w:r>
          <w:rPr>
            <w:color w:val="000000"/>
            <w:u w:val="single"/>
          </w:rPr>
          <w:t>2019 context</w:t>
        </w:r>
      </w:hyperlink>
      <w:r>
        <w:rPr>
          <w:color w:val="000000"/>
        </w:rPr>
        <w:t xml:space="preserve">   ·   </w:t>
      </w:r>
      <w:hyperlink r:id="rId6137">
        <w:r>
          <w:rPr>
            <w:color w:val="000000"/>
            <w:u w:val="single"/>
          </w:rPr>
          <w:t>2019 context</w:t>
        </w:r>
      </w:hyperlink>
      <w:r>
        <w:rPr>
          <w:color w:val="000000"/>
        </w:rPr>
        <w:t xml:space="preserve">   ·   </w:t>
      </w:r>
      <w:hyperlink r:id="rId6138">
        <w:r>
          <w:rPr>
            <w:color w:val="000000"/>
            <w:u w:val="single"/>
          </w:rPr>
          <w:t>2025 context</w:t>
        </w:r>
      </w:hyperlink>
      <w:r>
        <w:rPr>
          <w:color w:val="000000"/>
        </w:rPr>
        <w:t xml:space="preserve">   ·   </w:t>
      </w:r>
      <w:hyperlink r:id="rId6139">
        <w:r>
          <w:rPr>
            <w:color w:val="000000"/>
            <w:u w:val="single"/>
          </w:rPr>
          <w:t>2025 context</w:t>
        </w:r>
      </w:hyperlink>
      <w:r>
        <w:rPr>
          <w:color w:val="000000"/>
        </w:rPr>
        <w:t xml:space="preserve">   ·   </w:t>
      </w:r>
      <w:hyperlink r:id="rId6140">
        <w:r>
          <w:rPr>
            <w:color w:val="000000"/>
            <w:u w:val="single"/>
          </w:rPr>
          <w:t>2025 context</w:t>
        </w:r>
      </w:hyperlink>
    </w:p>
    <w:p>
      <w:pPr>
        <w:keepLines/>
        <w:spacing w:after="180"/>
      </w:pPr>
      <w:r>
        <w:rPr>
          <w:b/>
          <w:color w:val="000000"/>
          <w:sz w:val="18"/>
        </w:rPr>
        <w:t xml:space="preserve">2018  Post-Brexit EU/UK security cooperation: NATO, CSDP+, or ‘French connection’?  </w:t>
      </w:r>
      <w:r>
        <w:rPr>
          <w:color w:val="000000"/>
        </w:rPr>
        <w:br/>
      </w:r>
      <w:hyperlink r:id="rId6141">
        <w:r>
          <w:rPr>
            <w:color w:val="000000"/>
            <w:u w:val="single"/>
          </w:rPr>
          <w:t>Original</w:t>
        </w:r>
      </w:hyperlink>
      <w:r>
        <w:rPr>
          <w:color w:val="000000"/>
        </w:rPr>
        <w:t xml:space="preserve">   ·   </w:t>
      </w:r>
      <w:hyperlink r:id="rId6142">
        <w:r>
          <w:rPr>
            <w:color w:val="000000"/>
            <w:u w:val="single"/>
          </w:rPr>
          <w:t>2021 same-issue?</w:t>
        </w:r>
      </w:hyperlink>
      <w:r>
        <w:rPr>
          <w:color w:val="000000"/>
        </w:rPr>
        <w:t xml:space="preserve">   ·   </w:t>
      </w:r>
      <w:hyperlink r:id="rId6143">
        <w:r>
          <w:rPr>
            <w:color w:val="000000"/>
            <w:u w:val="single"/>
          </w:rPr>
          <w:t>2024 context</w:t>
        </w:r>
      </w:hyperlink>
      <w:r>
        <w:rPr>
          <w:color w:val="000000"/>
        </w:rPr>
        <w:t xml:space="preserve">   ·   </w:t>
      </w:r>
      <w:hyperlink r:id="rId6144">
        <w:r>
          <w:rPr>
            <w:color w:val="000000"/>
            <w:u w:val="single"/>
          </w:rPr>
          <w:t>2022 context</w:t>
        </w:r>
      </w:hyperlink>
      <w:r>
        <w:rPr>
          <w:color w:val="000000"/>
        </w:rPr>
        <w:t xml:space="preserve">   ·   </w:t>
      </w:r>
      <w:hyperlink r:id="rId6145">
        <w:r>
          <w:rPr>
            <w:color w:val="000000"/>
            <w:u w:val="single"/>
          </w:rPr>
          <w:t>2022 context</w:t>
        </w:r>
      </w:hyperlink>
      <w:r>
        <w:rPr>
          <w:color w:val="000000"/>
        </w:rPr>
        <w:t xml:space="preserve">   ·   </w:t>
      </w:r>
      <w:hyperlink r:id="rId6146">
        <w:r>
          <w:rPr>
            <w:color w:val="000000"/>
            <w:u w:val="single"/>
          </w:rPr>
          <w:t>2020 context</w:t>
        </w:r>
      </w:hyperlink>
      <w:r>
        <w:rPr>
          <w:color w:val="000000"/>
        </w:rPr>
        <w:t xml:space="preserve">   ·   </w:t>
      </w:r>
      <w:hyperlink r:id="rId6147">
        <w:r>
          <w:rPr>
            <w:color w:val="000000"/>
            <w:u w:val="single"/>
          </w:rPr>
          <w:t>2019 context</w:t>
        </w:r>
      </w:hyperlink>
      <w:r>
        <w:rPr>
          <w:color w:val="000000"/>
        </w:rPr>
        <w:t xml:space="preserve">   ·   </w:t>
      </w:r>
      <w:hyperlink r:id="rId6148">
        <w:r>
          <w:rPr>
            <w:color w:val="000000"/>
            <w:u w:val="single"/>
          </w:rPr>
          <w:t>2019 context</w:t>
        </w:r>
      </w:hyperlink>
    </w:p>
    <w:p>
      <w:pPr>
        <w:keepLines/>
        <w:spacing w:after="180"/>
      </w:pPr>
      <w:r>
        <w:rPr>
          <w:b/>
          <w:color w:val="000000"/>
          <w:sz w:val="18"/>
        </w:rPr>
        <w:t xml:space="preserve">2018  Setting the scene for alternative futures for European Union’s foreign policy 2025  </w:t>
      </w:r>
      <w:r>
        <w:rPr>
          <w:color w:val="000000"/>
        </w:rPr>
        <w:br/>
      </w:r>
      <w:hyperlink r:id="rId6149">
        <w:r>
          <w:rPr>
            <w:color w:val="000000"/>
            <w:u w:val="single"/>
          </w:rPr>
          <w:t>Original</w:t>
        </w:r>
      </w:hyperlink>
      <w:r>
        <w:rPr>
          <w:color w:val="000000"/>
        </w:rPr>
        <w:t xml:space="preserve">   ·   </w:t>
      </w:r>
      <w:hyperlink r:id="rId6150">
        <w:r>
          <w:rPr>
            <w:color w:val="000000"/>
            <w:u w:val="single"/>
          </w:rPr>
          <w:t>2026 same-issue?</w:t>
        </w:r>
      </w:hyperlink>
      <w:r>
        <w:rPr>
          <w:color w:val="000000"/>
        </w:rPr>
        <w:t xml:space="preserve">   ·   </w:t>
      </w:r>
      <w:hyperlink r:id="rId6151">
        <w:r>
          <w:rPr>
            <w:color w:val="000000"/>
            <w:u w:val="single"/>
          </w:rPr>
          <w:t>2025 same-issue?</w:t>
        </w:r>
      </w:hyperlink>
      <w:r>
        <w:rPr>
          <w:color w:val="000000"/>
        </w:rPr>
        <w:t xml:space="preserve">   ·   </w:t>
      </w:r>
      <w:hyperlink r:id="rId6152">
        <w:r>
          <w:rPr>
            <w:color w:val="000000"/>
            <w:u w:val="single"/>
          </w:rPr>
          <w:t>2025 same-issue?</w:t>
        </w:r>
      </w:hyperlink>
      <w:r>
        <w:rPr>
          <w:color w:val="000000"/>
        </w:rPr>
        <w:t xml:space="preserve">   ·   </w:t>
      </w:r>
      <w:hyperlink r:id="rId6153">
        <w:r>
          <w:rPr>
            <w:color w:val="000000"/>
            <w:u w:val="single"/>
          </w:rPr>
          <w:t>2023 same-issue?</w:t>
        </w:r>
      </w:hyperlink>
      <w:r>
        <w:rPr>
          <w:color w:val="000000"/>
        </w:rPr>
        <w:t xml:space="preserve">   ·   </w:t>
      </w:r>
      <w:hyperlink r:id="rId6154">
        <w:r>
          <w:rPr>
            <w:color w:val="000000"/>
            <w:u w:val="single"/>
          </w:rPr>
          <w:t>2022 same-issue?</w:t>
        </w:r>
      </w:hyperlink>
      <w:r>
        <w:rPr>
          <w:color w:val="000000"/>
        </w:rPr>
        <w:t xml:space="preserve">   ·   </w:t>
      </w:r>
      <w:hyperlink r:id="rId6155">
        <w:r>
          <w:rPr>
            <w:color w:val="000000"/>
            <w:u w:val="single"/>
          </w:rPr>
          <w:t>2022 same-issue?</w:t>
        </w:r>
      </w:hyperlink>
      <w:r>
        <w:rPr>
          <w:color w:val="000000"/>
        </w:rPr>
        <w:t xml:space="preserve">   ·   </w:t>
      </w:r>
      <w:hyperlink r:id="rId6156">
        <w:r>
          <w:rPr>
            <w:color w:val="000000"/>
            <w:u w:val="single"/>
          </w:rPr>
          <w:t>2021 same-issue?</w:t>
        </w:r>
      </w:hyperlink>
      <w:r>
        <w:rPr>
          <w:color w:val="000000"/>
        </w:rPr>
        <w:t xml:space="preserve">   ·   </w:t>
      </w:r>
      <w:hyperlink r:id="rId6157">
        <w:r>
          <w:rPr>
            <w:color w:val="000000"/>
            <w:u w:val="single"/>
          </w:rPr>
          <w:t>2021 same-issue?</w:t>
        </w:r>
      </w:hyperlink>
      <w:r>
        <w:rPr>
          <w:color w:val="000000"/>
        </w:rPr>
        <w:t xml:space="preserve">   ·   </w:t>
      </w:r>
      <w:hyperlink r:id="rId6158">
        <w:r>
          <w:rPr>
            <w:color w:val="000000"/>
            <w:u w:val="single"/>
          </w:rPr>
          <w:t>2021 same-issue?</w:t>
        </w:r>
      </w:hyperlink>
      <w:r>
        <w:rPr>
          <w:color w:val="000000"/>
        </w:rPr>
        <w:t xml:space="preserve">   ·   </w:t>
      </w:r>
      <w:hyperlink r:id="rId6159">
        <w:r>
          <w:rPr>
            <w:color w:val="000000"/>
            <w:u w:val="single"/>
          </w:rPr>
          <w:t>2025 context</w:t>
        </w:r>
      </w:hyperlink>
      <w:r>
        <w:rPr>
          <w:color w:val="000000"/>
        </w:rPr>
        <w:t xml:space="preserve">   ·   </w:t>
      </w:r>
      <w:hyperlink r:id="rId6160">
        <w:r>
          <w:rPr>
            <w:color w:val="000000"/>
            <w:u w:val="single"/>
          </w:rPr>
          <w:t>2025 context</w:t>
        </w:r>
      </w:hyperlink>
      <w:r>
        <w:rPr>
          <w:color w:val="000000"/>
        </w:rPr>
        <w:t xml:space="preserve">   ·   </w:t>
      </w:r>
      <w:hyperlink r:id="rId6161">
        <w:r>
          <w:rPr>
            <w:color w:val="000000"/>
            <w:u w:val="single"/>
          </w:rPr>
          <w:t>2024 context</w:t>
        </w:r>
      </w:hyperlink>
    </w:p>
    <w:p>
      <w:pPr>
        <w:keepLines/>
        <w:spacing w:after="180"/>
      </w:pPr>
      <w:r>
        <w:rPr>
          <w:b/>
          <w:color w:val="000000"/>
          <w:sz w:val="18"/>
        </w:rPr>
        <w:t xml:space="preserve">2018  Technology roadmapping in security and defence foresight  </w:t>
      </w:r>
      <w:r>
        <w:rPr>
          <w:color w:val="000000"/>
        </w:rPr>
        <w:br/>
      </w:r>
      <w:hyperlink r:id="rId6162">
        <w:r>
          <w:rPr>
            <w:color w:val="000000"/>
            <w:u w:val="single"/>
          </w:rPr>
          <w:t>Original</w:t>
        </w:r>
      </w:hyperlink>
      <w:r>
        <w:rPr>
          <w:color w:val="000000"/>
        </w:rPr>
        <w:t xml:space="preserve">   ·   </w:t>
      </w:r>
      <w:hyperlink r:id="rId6163">
        <w:r>
          <w:rPr>
            <w:color w:val="000000"/>
            <w:u w:val="single"/>
          </w:rPr>
          <w:t>2020 same-issue?</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164">
        <w:r>
          <w:rPr>
            <w:color w:val="000000"/>
            <w:u w:val="single"/>
          </w:rPr>
          <w:t>Original</w:t>
        </w:r>
      </w:hyperlink>
      <w:r>
        <w:rPr>
          <w:color w:val="000000"/>
        </w:rPr>
        <w:t xml:space="preserve">   ·   </w:t>
      </w:r>
      <w:hyperlink r:id="rId6165">
        <w:r>
          <w:rPr>
            <w:color w:val="000000"/>
            <w:u w:val="single"/>
          </w:rPr>
          <w:t>2021 same-issue?</w:t>
        </w:r>
      </w:hyperlink>
      <w:r>
        <w:rPr>
          <w:color w:val="000000"/>
        </w:rPr>
        <w:t xml:space="preserve">   ·   </w:t>
      </w:r>
      <w:hyperlink r:id="rId6166">
        <w:r>
          <w:rPr>
            <w:color w:val="000000"/>
            <w:u w:val="single"/>
          </w:rPr>
          <w:t>2026 same-issue?</w:t>
        </w:r>
      </w:hyperlink>
      <w:r>
        <w:rPr>
          <w:color w:val="000000"/>
        </w:rPr>
        <w:t xml:space="preserve">   ·   </w:t>
      </w:r>
      <w:hyperlink r:id="rId6167">
        <w:r>
          <w:rPr>
            <w:color w:val="000000"/>
            <w:u w:val="single"/>
          </w:rPr>
          <w:t>2026 same-issue?</w:t>
        </w:r>
      </w:hyperlink>
      <w:r>
        <w:rPr>
          <w:color w:val="000000"/>
        </w:rPr>
        <w:t xml:space="preserve">   ·   </w:t>
      </w:r>
      <w:hyperlink r:id="rId6168">
        <w:r>
          <w:rPr>
            <w:color w:val="000000"/>
            <w:u w:val="single"/>
          </w:rPr>
          <w:t>2025 same-issue?</w:t>
        </w:r>
      </w:hyperlink>
      <w:r>
        <w:rPr>
          <w:color w:val="000000"/>
        </w:rPr>
        <w:t xml:space="preserve">   ·   </w:t>
      </w:r>
      <w:hyperlink r:id="rId6169">
        <w:r>
          <w:rPr>
            <w:color w:val="000000"/>
            <w:u w:val="single"/>
          </w:rPr>
          <w:t>2024 same-issue?</w:t>
        </w:r>
      </w:hyperlink>
      <w:r>
        <w:rPr>
          <w:color w:val="000000"/>
        </w:rPr>
        <w:t xml:space="preserve">   ·   </w:t>
      </w:r>
      <w:hyperlink r:id="rId6170">
        <w:r>
          <w:rPr>
            <w:color w:val="000000"/>
            <w:u w:val="single"/>
          </w:rPr>
          <w:t>2023 same-issue?</w:t>
        </w:r>
      </w:hyperlink>
      <w:r>
        <w:rPr>
          <w:color w:val="000000"/>
        </w:rPr>
        <w:t xml:space="preserve">   ·   </w:t>
      </w:r>
      <w:hyperlink r:id="rId6171">
        <w:r>
          <w:rPr>
            <w:color w:val="000000"/>
            <w:u w:val="single"/>
          </w:rPr>
          <w:t>2021 same-issue?</w:t>
        </w:r>
      </w:hyperlink>
      <w:r>
        <w:rPr>
          <w:color w:val="000000"/>
        </w:rPr>
        <w:t xml:space="preserve">   ·   </w:t>
      </w:r>
      <w:hyperlink r:id="rId6172">
        <w:r>
          <w:rPr>
            <w:color w:val="000000"/>
            <w:u w:val="single"/>
          </w:rPr>
          <w:t>2020 same-issue?</w:t>
        </w:r>
      </w:hyperlink>
      <w:r>
        <w:rPr>
          <w:color w:val="000000"/>
        </w:rPr>
        <w:t xml:space="preserve">   ·   </w:t>
      </w:r>
      <w:hyperlink r:id="rId6173">
        <w:r>
          <w:rPr>
            <w:color w:val="000000"/>
            <w:u w:val="single"/>
          </w:rPr>
          <w:t>2020 same-issue?</w:t>
        </w:r>
      </w:hyperlink>
      <w:r>
        <w:rPr>
          <w:color w:val="000000"/>
        </w:rPr>
        <w:t xml:space="preserve">   ·   </w:t>
      </w:r>
      <w:hyperlink r:id="rId6174">
        <w:r>
          <w:rPr>
            <w:color w:val="000000"/>
            <w:u w:val="single"/>
          </w:rPr>
          <w:t>2020 context</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6175">
        <w:r>
          <w:rPr>
            <w:color w:val="000000"/>
            <w:u w:val="single"/>
          </w:rPr>
          <w:t>Original</w:t>
        </w:r>
      </w:hyperlink>
      <w:r>
        <w:rPr>
          <w:color w:val="000000"/>
        </w:rPr>
        <w:t xml:space="preserve">   ·   </w:t>
      </w:r>
      <w:hyperlink r:id="rId6176">
        <w:r>
          <w:rPr>
            <w:color w:val="000000"/>
            <w:u w:val="single"/>
          </w:rPr>
          <w:t>2026 same-issue?</w:t>
        </w:r>
      </w:hyperlink>
      <w:r>
        <w:rPr>
          <w:color w:val="000000"/>
        </w:rPr>
        <w:t xml:space="preserve">   ·   </w:t>
      </w:r>
      <w:hyperlink r:id="rId6177">
        <w:r>
          <w:rPr>
            <w:color w:val="000000"/>
            <w:u w:val="single"/>
          </w:rPr>
          <w:t>2026 same-issue?</w:t>
        </w:r>
      </w:hyperlink>
      <w:r>
        <w:rPr>
          <w:color w:val="000000"/>
        </w:rPr>
        <w:t xml:space="preserve">   ·   </w:t>
      </w:r>
      <w:hyperlink r:id="rId6178">
        <w:r>
          <w:rPr>
            <w:color w:val="000000"/>
            <w:u w:val="single"/>
          </w:rPr>
          <w:t>2026 same-issue?</w:t>
        </w:r>
      </w:hyperlink>
      <w:r>
        <w:rPr>
          <w:color w:val="000000"/>
        </w:rPr>
        <w:t xml:space="preserve">   ·   </w:t>
      </w:r>
      <w:hyperlink r:id="rId6179">
        <w:r>
          <w:rPr>
            <w:color w:val="000000"/>
            <w:u w:val="single"/>
          </w:rPr>
          <w:t>2026 same-issue?</w:t>
        </w:r>
      </w:hyperlink>
      <w:r>
        <w:rPr>
          <w:color w:val="000000"/>
        </w:rPr>
        <w:t xml:space="preserve">   ·   </w:t>
      </w:r>
      <w:hyperlink r:id="rId6180">
        <w:r>
          <w:rPr>
            <w:color w:val="000000"/>
            <w:u w:val="single"/>
          </w:rPr>
          <w:t>2026 same-issue?</w:t>
        </w:r>
      </w:hyperlink>
      <w:r>
        <w:rPr>
          <w:color w:val="000000"/>
        </w:rPr>
        <w:t xml:space="preserve">   ·   </w:t>
      </w:r>
      <w:hyperlink r:id="rId6181">
        <w:r>
          <w:rPr>
            <w:color w:val="000000"/>
            <w:u w:val="single"/>
          </w:rPr>
          <w:t>2026 context</w:t>
        </w:r>
      </w:hyperlink>
      <w:r>
        <w:rPr>
          <w:color w:val="000000"/>
        </w:rPr>
        <w:t xml:space="preserve">   ·   </w:t>
      </w:r>
      <w:hyperlink r:id="rId6182">
        <w:r>
          <w:rPr>
            <w:color w:val="000000"/>
            <w:u w:val="single"/>
          </w:rPr>
          <w:t>2020 context</w:t>
        </w:r>
      </w:hyperlink>
      <w:r>
        <w:rPr>
          <w:color w:val="000000"/>
        </w:rPr>
        <w:t xml:space="preserve">   ·   </w:t>
      </w:r>
      <w:hyperlink r:id="rId6183">
        <w:r>
          <w:rPr>
            <w:color w:val="000000"/>
            <w:u w:val="single"/>
          </w:rPr>
          <w:t>2026 context</w:t>
        </w:r>
      </w:hyperlink>
      <w:r>
        <w:rPr>
          <w:color w:val="000000"/>
        </w:rPr>
        <w:t xml:space="preserve">   ·   </w:t>
      </w:r>
      <w:hyperlink r:id="rId6184">
        <w:r>
          <w:rPr>
            <w:color w:val="000000"/>
            <w:u w:val="single"/>
          </w:rPr>
          <w:t>2025 context</w:t>
        </w:r>
      </w:hyperlink>
      <w:r>
        <w:rPr>
          <w:color w:val="000000"/>
        </w:rPr>
        <w:t xml:space="preserve">   ·   </w:t>
      </w:r>
      <w:hyperlink r:id="rId6185">
        <w:r>
          <w:rPr>
            <w:color w:val="000000"/>
            <w:u w:val="single"/>
          </w:rPr>
          <w:t>2025 context</w:t>
        </w:r>
      </w:hyperlink>
      <w:r>
        <w:rPr>
          <w:color w:val="000000"/>
        </w:rPr>
        <w:t xml:space="preserve">   ·   </w:t>
      </w:r>
      <w:hyperlink r:id="rId6186">
        <w:r>
          <w:rPr>
            <w:color w:val="000000"/>
            <w:u w:val="single"/>
          </w:rPr>
          <w:t>2023 context</w:t>
        </w:r>
      </w:hyperlink>
      <w:r>
        <w:rPr>
          <w:color w:val="000000"/>
        </w:rPr>
        <w:t xml:space="preserve">   ·   </w:t>
      </w:r>
      <w:hyperlink r:id="rId6187">
        <w:r>
          <w:rPr>
            <w:color w:val="000000"/>
            <w:u w:val="single"/>
          </w:rPr>
          <w:t>2025 context</w:t>
        </w:r>
      </w:hyperlink>
      <w:r>
        <w:rPr>
          <w:color w:val="000000"/>
        </w:rPr>
        <w:t xml:space="preserve">   ·   </w:t>
      </w:r>
      <w:hyperlink r:id="rId6188">
        <w:r>
          <w:rPr>
            <w:color w:val="000000"/>
            <w:u w:val="single"/>
          </w:rPr>
          <w:t>2026 context</w:t>
        </w:r>
      </w:hyperlink>
      <w:r>
        <w:rPr>
          <w:color w:val="000000"/>
        </w:rPr>
        <w:t xml:space="preserve">   ·   </w:t>
      </w:r>
      <w:hyperlink r:id="rId6189">
        <w:r>
          <w:rPr>
            <w:color w:val="000000"/>
            <w:u w:val="single"/>
          </w:rPr>
          <w:t>2026 context</w:t>
        </w:r>
      </w:hyperlink>
      <w:r>
        <w:rPr>
          <w:color w:val="000000"/>
        </w:rPr>
        <w:t xml:space="preserve">   ·   </w:t>
      </w:r>
      <w:hyperlink r:id="rId6190">
        <w:r>
          <w:rPr>
            <w:color w:val="000000"/>
            <w:u w:val="single"/>
          </w:rPr>
          <w:t>2025 context</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64">
        <w:r>
          <w:rPr>
            <w:color w:val="000000"/>
            <w:u w:val="single"/>
          </w:rPr>
          <w:t>Original</w:t>
        </w:r>
      </w:hyperlink>
      <w:r>
        <w:rPr>
          <w:color w:val="000000"/>
        </w:rPr>
        <w:t xml:space="preserve">   ·   </w:t>
      </w:r>
      <w:hyperlink r:id="rId65">
        <w:r>
          <w:rPr>
            <w:color w:val="000000"/>
            <w:u w:val="single"/>
          </w:rPr>
          <w:t>2026 same-issue?</w:t>
        </w:r>
      </w:hyperlink>
      <w:r>
        <w:rPr>
          <w:color w:val="000000"/>
        </w:rPr>
        <w:t xml:space="preserve">   ·   </w:t>
      </w:r>
      <w:hyperlink r:id="rId6191">
        <w:r>
          <w:rPr>
            <w:color w:val="000000"/>
            <w:u w:val="single"/>
          </w:rPr>
          <w:t>2026 same-issue?</w:t>
        </w:r>
      </w:hyperlink>
      <w:r>
        <w:rPr>
          <w:color w:val="000000"/>
        </w:rPr>
        <w:t xml:space="preserve">   ·   </w:t>
      </w:r>
      <w:hyperlink r:id="rId5980">
        <w:r>
          <w:rPr>
            <w:color w:val="000000"/>
            <w:u w:val="single"/>
          </w:rPr>
          <w:t>2026 same-issue?</w:t>
        </w:r>
      </w:hyperlink>
      <w:r>
        <w:rPr>
          <w:color w:val="000000"/>
        </w:rPr>
        <w:t xml:space="preserve">   ·   </w:t>
      </w:r>
      <w:hyperlink r:id="rId5981">
        <w:r>
          <w:rPr>
            <w:color w:val="000000"/>
            <w:u w:val="single"/>
          </w:rPr>
          <w:t>2026 same-issue?</w:t>
        </w:r>
      </w:hyperlink>
      <w:r>
        <w:rPr>
          <w:color w:val="000000"/>
        </w:rPr>
        <w:t xml:space="preserve">   ·   </w:t>
      </w:r>
      <w:hyperlink r:id="rId6192">
        <w:r>
          <w:rPr>
            <w:color w:val="000000"/>
            <w:u w:val="single"/>
          </w:rPr>
          <w:t>2025 same-issue?</w:t>
        </w:r>
      </w:hyperlink>
      <w:r>
        <w:rPr>
          <w:color w:val="000000"/>
        </w:rPr>
        <w:t xml:space="preserve">   ·   </w:t>
      </w:r>
      <w:hyperlink r:id="rId6193">
        <w:r>
          <w:rPr>
            <w:color w:val="000000"/>
            <w:u w:val="single"/>
          </w:rPr>
          <w:t>2025 same-issue?</w:t>
        </w:r>
      </w:hyperlink>
      <w:r>
        <w:rPr>
          <w:color w:val="000000"/>
        </w:rPr>
        <w:t xml:space="preserve">   ·   </w:t>
      </w:r>
      <w:hyperlink r:id="rId6194">
        <w:r>
          <w:rPr>
            <w:color w:val="000000"/>
            <w:u w:val="single"/>
          </w:rPr>
          <w:t>2022 same-issue?</w:t>
        </w:r>
      </w:hyperlink>
      <w:r>
        <w:rPr>
          <w:color w:val="000000"/>
        </w:rPr>
        <w:t xml:space="preserve">   ·   </w:t>
      </w:r>
      <w:hyperlink r:id="rId6195">
        <w:r>
          <w:rPr>
            <w:color w:val="000000"/>
            <w:u w:val="single"/>
          </w:rPr>
          <w:t>2020 context</w:t>
        </w:r>
      </w:hyperlink>
      <w:r>
        <w:rPr>
          <w:color w:val="000000"/>
        </w:rPr>
        <w:t xml:space="preserve">   ·   </w:t>
      </w:r>
      <w:hyperlink r:id="rId6196">
        <w:r>
          <w:rPr>
            <w:color w:val="000000"/>
            <w:u w:val="single"/>
          </w:rPr>
          <w:t>2026 context</w:t>
        </w:r>
      </w:hyperlink>
      <w:r>
        <w:rPr>
          <w:color w:val="000000"/>
        </w:rPr>
        <w:t xml:space="preserve">   ·   </w:t>
      </w:r>
      <w:hyperlink r:id="rId6197">
        <w:r>
          <w:rPr>
            <w:color w:val="000000"/>
            <w:u w:val="single"/>
          </w:rPr>
          <w:t>2026 context</w:t>
        </w:r>
      </w:hyperlink>
      <w:r>
        <w:rPr>
          <w:color w:val="000000"/>
        </w:rPr>
        <w:t xml:space="preserve">   ·   </w:t>
      </w:r>
      <w:hyperlink r:id="rId6198">
        <w:r>
          <w:rPr>
            <w:color w:val="000000"/>
            <w:u w:val="single"/>
          </w:rPr>
          <w:t>2025 context</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6199">
        <w:r>
          <w:rPr>
            <w:color w:val="000000"/>
            <w:u w:val="single"/>
          </w:rPr>
          <w:t>Original</w:t>
        </w:r>
      </w:hyperlink>
      <w:r>
        <w:rPr>
          <w:color w:val="000000"/>
        </w:rPr>
        <w:t xml:space="preserve">   ·   </w:t>
      </w:r>
      <w:hyperlink r:id="rId6200">
        <w:r>
          <w:rPr>
            <w:color w:val="000000"/>
            <w:u w:val="single"/>
          </w:rPr>
          <w:t>2025 same-issue?</w:t>
        </w:r>
      </w:hyperlink>
      <w:r>
        <w:rPr>
          <w:color w:val="000000"/>
        </w:rPr>
        <w:t xml:space="preserve">   ·   </w:t>
      </w:r>
      <w:hyperlink r:id="rId6201">
        <w:r>
          <w:rPr>
            <w:color w:val="000000"/>
            <w:u w:val="single"/>
          </w:rPr>
          <w:t>2025 same-issue?</w:t>
        </w:r>
      </w:hyperlink>
      <w:r>
        <w:rPr>
          <w:color w:val="000000"/>
        </w:rPr>
        <w:t xml:space="preserve">   ·   </w:t>
      </w:r>
      <w:hyperlink r:id="rId6202">
        <w:r>
          <w:rPr>
            <w:color w:val="000000"/>
            <w:u w:val="single"/>
          </w:rPr>
          <w:t>2024 same-issue?</w:t>
        </w:r>
      </w:hyperlink>
      <w:r>
        <w:rPr>
          <w:color w:val="000000"/>
        </w:rPr>
        <w:t xml:space="preserve">   ·   </w:t>
      </w:r>
      <w:hyperlink r:id="rId6203">
        <w:r>
          <w:rPr>
            <w:color w:val="000000"/>
            <w:u w:val="single"/>
          </w:rPr>
          <w:t>2023 context</w:t>
        </w:r>
      </w:hyperlink>
      <w:r>
        <w:rPr>
          <w:color w:val="000000"/>
        </w:rPr>
        <w:t xml:space="preserve">   ·   </w:t>
      </w:r>
      <w:hyperlink r:id="rId6204">
        <w:r>
          <w:rPr>
            <w:color w:val="000000"/>
            <w:u w:val="single"/>
          </w:rPr>
          <w:t>2022 context</w:t>
        </w:r>
      </w:hyperlink>
      <w:r>
        <w:rPr>
          <w:color w:val="000000"/>
        </w:rPr>
        <w:t xml:space="preserve">   ·   </w:t>
      </w:r>
      <w:hyperlink r:id="rId6205">
        <w:r>
          <w:rPr>
            <w:color w:val="000000"/>
            <w:u w:val="single"/>
          </w:rPr>
          <w:t>2022 context</w:t>
        </w:r>
      </w:hyperlink>
    </w:p>
    <w:p>
      <w:pPr>
        <w:keepLines/>
        <w:spacing w:after="180"/>
      </w:pPr>
      <w:r>
        <w:rPr>
          <w:b/>
          <w:color w:val="000000"/>
          <w:sz w:val="18"/>
        </w:rPr>
        <w:t xml:space="preserve">2022  The role of the European Union in the Brazilian foreign policy  </w:t>
      </w:r>
      <w:r>
        <w:rPr>
          <w:color w:val="000000"/>
        </w:rPr>
        <w:br/>
      </w:r>
      <w:hyperlink r:id="rId6206">
        <w:r>
          <w:rPr>
            <w:color w:val="000000"/>
            <w:u w:val="single"/>
          </w:rPr>
          <w:t>Original</w:t>
        </w:r>
      </w:hyperlink>
      <w:r>
        <w:rPr>
          <w:color w:val="000000"/>
        </w:rPr>
        <w:t xml:space="preserve">   ·   </w:t>
      </w:r>
      <w:hyperlink r:id="rId6207">
        <w:r>
          <w:rPr>
            <w:color w:val="000000"/>
            <w:u w:val="single"/>
          </w:rPr>
          <w:t>2026 context</w:t>
        </w:r>
      </w:hyperlink>
      <w:r>
        <w:rPr>
          <w:color w:val="000000"/>
        </w:rPr>
        <w:t xml:space="preserve">   ·   </w:t>
      </w:r>
      <w:hyperlink r:id="rId6208">
        <w:r>
          <w:rPr>
            <w:color w:val="000000"/>
            <w:u w:val="single"/>
          </w:rPr>
          <w:t>2026 context</w:t>
        </w:r>
      </w:hyperlink>
      <w:r>
        <w:rPr>
          <w:color w:val="000000"/>
        </w:rPr>
        <w:t xml:space="preserve">   ·   </w:t>
      </w:r>
      <w:hyperlink r:id="rId6209">
        <w:r>
          <w:rPr>
            <w:color w:val="000000"/>
            <w:u w:val="single"/>
          </w:rPr>
          <w:t>2026 context</w:t>
        </w:r>
      </w:hyperlink>
      <w:r>
        <w:rPr>
          <w:color w:val="000000"/>
        </w:rPr>
        <w:t xml:space="preserve">   ·   </w:t>
      </w:r>
      <w:hyperlink r:id="rId6210">
        <w:r>
          <w:rPr>
            <w:color w:val="000000"/>
            <w:u w:val="single"/>
          </w:rPr>
          <w:t>2026 context</w:t>
        </w:r>
      </w:hyperlink>
      <w:r>
        <w:rPr>
          <w:color w:val="000000"/>
        </w:rPr>
        <w:t xml:space="preserve">   ·   </w:t>
      </w:r>
      <w:hyperlink r:id="rId6211">
        <w:r>
          <w:rPr>
            <w:color w:val="000000"/>
            <w:u w:val="single"/>
          </w:rPr>
          <w:t>2025 context</w:t>
        </w:r>
      </w:hyperlink>
    </w:p>
    <w:p>
      <w:pPr>
        <w:keepLines/>
        <w:spacing w:after="180"/>
      </w:pPr>
      <w:r>
        <w:rPr>
          <w:b/>
          <w:color w:val="000000"/>
          <w:sz w:val="18"/>
        </w:rPr>
        <w:t xml:space="preserve">2022  The Strategic Compass – A Strategic Boost of Confidence in European Security  </w:t>
      </w:r>
      <w:r>
        <w:rPr>
          <w:color w:val="000000"/>
        </w:rPr>
        <w:br/>
      </w:r>
      <w:hyperlink r:id="rId6212">
        <w:r>
          <w:rPr>
            <w:color w:val="000000"/>
            <w:u w:val="single"/>
          </w:rPr>
          <w:t>Original</w:t>
        </w:r>
      </w:hyperlink>
      <w:r>
        <w:rPr>
          <w:color w:val="000000"/>
        </w:rPr>
        <w:t xml:space="preserve">   ·   </w:t>
      </w:r>
      <w:hyperlink r:id="rId6197">
        <w:r>
          <w:rPr>
            <w:color w:val="000000"/>
            <w:u w:val="single"/>
          </w:rPr>
          <w:t>2026 context</w:t>
        </w:r>
      </w:hyperlink>
      <w:r>
        <w:rPr>
          <w:color w:val="000000"/>
        </w:rPr>
        <w:t xml:space="preserve">   ·   </w:t>
      </w:r>
      <w:hyperlink r:id="rId6213">
        <w:r>
          <w:rPr>
            <w:color w:val="000000"/>
            <w:u w:val="single"/>
          </w:rPr>
          <w:t>2025 context</w:t>
        </w:r>
      </w:hyperlink>
      <w:r>
        <w:rPr>
          <w:color w:val="000000"/>
        </w:rPr>
        <w:t xml:space="preserve">   ·   </w:t>
      </w:r>
      <w:hyperlink r:id="rId6214">
        <w:r>
          <w:rPr>
            <w:color w:val="000000"/>
            <w:u w:val="single"/>
          </w:rPr>
          <w:t>2024 context</w:t>
        </w:r>
      </w:hyperlink>
      <w:r>
        <w:rPr>
          <w:color w:val="000000"/>
        </w:rPr>
        <w:t xml:space="preserve">   ·   </w:t>
      </w:r>
      <w:hyperlink r:id="rId6215">
        <w:r>
          <w:rPr>
            <w:color w:val="000000"/>
            <w:u w:val="single"/>
          </w:rPr>
          <w:t>2024 context</w:t>
        </w:r>
      </w:hyperlink>
      <w:r>
        <w:rPr>
          <w:color w:val="000000"/>
        </w:rPr>
        <w:t xml:space="preserve">   ·   </w:t>
      </w:r>
      <w:hyperlink r:id="rId6216">
        <w:r>
          <w:rPr>
            <w:color w:val="000000"/>
            <w:u w:val="single"/>
          </w:rPr>
          <w:t>2023 context</w:t>
        </w:r>
      </w:hyperlink>
    </w:p>
    <w:p>
      <w:pPr>
        <w:keepLines/>
        <w:spacing w:after="180"/>
      </w:pPr>
      <w:r>
        <w:rPr>
          <w:b/>
          <w:color w:val="000000"/>
          <w:sz w:val="18"/>
        </w:rPr>
        <w:t xml:space="preserve">2023  Future of European Security Policies: Is Geopolitical Europe Possible?  </w:t>
      </w:r>
      <w:r>
        <w:rPr>
          <w:color w:val="000000"/>
        </w:rPr>
        <w:br/>
      </w:r>
      <w:hyperlink r:id="rId1277">
        <w:r>
          <w:rPr>
            <w:color w:val="000000"/>
            <w:u w:val="single"/>
          </w:rPr>
          <w:t>Original</w:t>
        </w:r>
      </w:hyperlink>
      <w:r>
        <w:rPr>
          <w:color w:val="000000"/>
        </w:rPr>
        <w:t xml:space="preserve">   ·   </w:t>
      </w:r>
      <w:hyperlink r:id="rId3653">
        <w:r>
          <w:rPr>
            <w:color w:val="000000"/>
            <w:u w:val="single"/>
          </w:rPr>
          <w:t>2026 same-issue?</w:t>
        </w:r>
      </w:hyperlink>
      <w:r>
        <w:rPr>
          <w:color w:val="000000"/>
        </w:rPr>
        <w:t xml:space="preserve">   ·   </w:t>
      </w:r>
      <w:hyperlink r:id="rId6217">
        <w:r>
          <w:rPr>
            <w:color w:val="000000"/>
            <w:u w:val="single"/>
          </w:rPr>
          <w:t>2025 same-issue?</w:t>
        </w:r>
      </w:hyperlink>
      <w:r>
        <w:rPr>
          <w:color w:val="000000"/>
        </w:rPr>
        <w:t xml:space="preserve">   ·   </w:t>
      </w:r>
      <w:hyperlink r:id="rId6218">
        <w:r>
          <w:rPr>
            <w:color w:val="000000"/>
            <w:u w:val="single"/>
          </w:rPr>
          <w:t>2025 same-issue?</w:t>
        </w:r>
      </w:hyperlink>
    </w:p>
    <w:p>
      <w:pPr>
        <w:keepLines/>
        <w:spacing w:after="180"/>
      </w:pPr>
      <w:r>
        <w:rPr>
          <w:b/>
          <w:color w:val="000000"/>
          <w:sz w:val="18"/>
        </w:rPr>
        <w:t xml:space="preserve">2023  Regulation by Design and the Governance of Technological Futures  </w:t>
      </w:r>
      <w:r>
        <w:rPr>
          <w:color w:val="000000"/>
        </w:rPr>
        <w:br/>
      </w:r>
      <w:hyperlink r:id="rId6219">
        <w:r>
          <w:rPr>
            <w:color w:val="000000"/>
            <w:u w:val="single"/>
          </w:rPr>
          <w:t>Original</w:t>
        </w:r>
      </w:hyperlink>
      <w:r>
        <w:rPr>
          <w:color w:val="000000"/>
        </w:rPr>
        <w:t xml:space="preserve">   ·   </w:t>
      </w:r>
      <w:hyperlink r:id="rId6220">
        <w:r>
          <w:rPr>
            <w:color w:val="000000"/>
            <w:u w:val="single"/>
          </w:rPr>
          <w:t>2026 same-issue?</w:t>
        </w:r>
      </w:hyperlink>
      <w:r>
        <w:rPr>
          <w:color w:val="000000"/>
        </w:rPr>
        <w:t xml:space="preserve">   ·   </w:t>
      </w:r>
      <w:hyperlink r:id="rId6221">
        <w:r>
          <w:rPr>
            <w:color w:val="000000"/>
            <w:u w:val="single"/>
          </w:rPr>
          <w:t>2026 same-issue?</w:t>
        </w:r>
      </w:hyperlink>
      <w:r>
        <w:rPr>
          <w:color w:val="000000"/>
        </w:rPr>
        <w:t xml:space="preserve">   ·   </w:t>
      </w:r>
      <w:hyperlink r:id="rId6222">
        <w:r>
          <w:rPr>
            <w:color w:val="000000"/>
            <w:u w:val="single"/>
          </w:rPr>
          <w:t>2026 same-issue?</w:t>
        </w:r>
      </w:hyperlink>
      <w:r>
        <w:rPr>
          <w:color w:val="000000"/>
        </w:rPr>
        <w:t xml:space="preserve">   ·   </w:t>
      </w:r>
      <w:hyperlink r:id="rId6223">
        <w:r>
          <w:rPr>
            <w:color w:val="000000"/>
            <w:u w:val="single"/>
          </w:rPr>
          <w:t>2024 same-issue?</w:t>
        </w:r>
      </w:hyperlink>
      <w:r>
        <w:rPr>
          <w:color w:val="000000"/>
        </w:rPr>
        <w:t xml:space="preserve">   ·   </w:t>
      </w:r>
      <w:hyperlink r:id="rId6224">
        <w:r>
          <w:rPr>
            <w:color w:val="000000"/>
            <w:u w:val="single"/>
          </w:rPr>
          <w:t>2024 context</w:t>
        </w:r>
      </w:hyperlink>
      <w:r>
        <w:rPr>
          <w:color w:val="000000"/>
        </w:rPr>
        <w:t xml:space="preserve">   ·   </w:t>
      </w:r>
      <w:hyperlink r:id="rId6225">
        <w:r>
          <w:rPr>
            <w:color w:val="000000"/>
            <w:u w:val="single"/>
          </w:rPr>
          <w:t>2026 context</w:t>
        </w:r>
      </w:hyperlink>
      <w:r>
        <w:rPr>
          <w:color w:val="000000"/>
        </w:rPr>
        <w:t xml:space="preserve">   ·   </w:t>
      </w:r>
      <w:hyperlink r:id="rId6226">
        <w:r>
          <w:rPr>
            <w:color w:val="000000"/>
            <w:u w:val="single"/>
          </w:rPr>
          <w:t>2026 context</w:t>
        </w:r>
      </w:hyperlink>
      <w:r>
        <w:rPr>
          <w:color w:val="000000"/>
        </w:rPr>
        <w:t xml:space="preserve">   ·   </w:t>
      </w:r>
      <w:hyperlink r:id="rId6227">
        <w:r>
          <w:rPr>
            <w:color w:val="000000"/>
            <w:u w:val="single"/>
          </w:rPr>
          <w:t>2024 context</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6228">
        <w:r>
          <w:rPr>
            <w:color w:val="000000"/>
            <w:u w:val="single"/>
          </w:rPr>
          <w:t>Original</w:t>
        </w:r>
      </w:hyperlink>
      <w:r>
        <w:rPr>
          <w:color w:val="000000"/>
        </w:rPr>
        <w:t xml:space="preserve">   ·   </w:t>
      </w:r>
      <w:hyperlink r:id="rId6229">
        <w:r>
          <w:rPr>
            <w:color w:val="000000"/>
            <w:u w:val="single"/>
          </w:rPr>
          <w:t>2026 same-issue?</w:t>
        </w:r>
      </w:hyperlink>
      <w:r>
        <w:rPr>
          <w:color w:val="000000"/>
        </w:rPr>
        <w:t xml:space="preserve">   ·   </w:t>
      </w:r>
      <w:hyperlink r:id="rId6230">
        <w:r>
          <w:rPr>
            <w:color w:val="000000"/>
            <w:u w:val="single"/>
          </w:rPr>
          <w:t>2024 context</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4105">
        <w:r>
          <w:rPr>
            <w:color w:val="000000"/>
            <w:u w:val="single"/>
          </w:rPr>
          <w:t>Original</w:t>
        </w:r>
      </w:hyperlink>
      <w:r>
        <w:rPr>
          <w:color w:val="000000"/>
        </w:rPr>
        <w:t xml:space="preserve">   ·   </w:t>
      </w:r>
      <w:hyperlink r:id="rId6231">
        <w:r>
          <w:rPr>
            <w:color w:val="000000"/>
            <w:u w:val="single"/>
          </w:rPr>
          <w:t>2026 context</w:t>
        </w:r>
      </w:hyperlink>
      <w:r>
        <w:rPr>
          <w:color w:val="000000"/>
        </w:rPr>
        <w:t xml:space="preserve">   ·   </w:t>
      </w:r>
      <w:hyperlink r:id="rId6232">
        <w:r>
          <w:rPr>
            <w:color w:val="000000"/>
            <w:u w:val="single"/>
          </w:rPr>
          <w:t>2026 context</w:t>
        </w:r>
      </w:hyperlink>
      <w:r>
        <w:rPr>
          <w:color w:val="000000"/>
        </w:rPr>
        <w:t xml:space="preserve">   ·   </w:t>
      </w:r>
      <w:hyperlink r:id="rId6233">
        <w:r>
          <w:rPr>
            <w:color w:val="000000"/>
            <w:u w:val="single"/>
          </w:rPr>
          <w:t>2026 context</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66">
        <w:r>
          <w:rPr>
            <w:color w:val="000000"/>
            <w:u w:val="single"/>
          </w:rPr>
          <w:t>Original</w:t>
        </w:r>
      </w:hyperlink>
      <w:r>
        <w:rPr>
          <w:color w:val="000000"/>
        </w:rPr>
        <w:t xml:space="preserve">   ·   </w:t>
      </w:r>
      <w:hyperlink r:id="rId67">
        <w:r>
          <w:rPr>
            <w:color w:val="000000"/>
            <w:u w:val="single"/>
          </w:rPr>
          <w:t>2026 same-issue?</w:t>
        </w:r>
      </w:hyperlink>
      <w:r>
        <w:rPr>
          <w:color w:val="000000"/>
        </w:rPr>
        <w:t xml:space="preserve">   ·   </w:t>
      </w:r>
      <w:hyperlink r:id="rId6234">
        <w:r>
          <w:rPr>
            <w:color w:val="000000"/>
            <w:u w:val="single"/>
          </w:rPr>
          <w:t>2026 same-issue?</w:t>
        </w:r>
      </w:hyperlink>
      <w:r>
        <w:rPr>
          <w:color w:val="000000"/>
        </w:rPr>
        <w:t xml:space="preserve">   ·   </w:t>
      </w:r>
      <w:hyperlink r:id="rId6235">
        <w:r>
          <w:rPr>
            <w:color w:val="000000"/>
            <w:u w:val="single"/>
          </w:rPr>
          <w:t>2026 same-issue?</w:t>
        </w:r>
      </w:hyperlink>
      <w:r>
        <w:rPr>
          <w:color w:val="000000"/>
        </w:rPr>
        <w:t xml:space="preserve">   ·   </w:t>
      </w:r>
      <w:hyperlink r:id="rId6236">
        <w:r>
          <w:rPr>
            <w:color w:val="000000"/>
            <w:u w:val="single"/>
          </w:rPr>
          <w:t>2025 same-issue?</w:t>
        </w:r>
      </w:hyperlink>
      <w:r>
        <w:rPr>
          <w:color w:val="000000"/>
        </w:rPr>
        <w:t xml:space="preserve">   ·   </w:t>
      </w:r>
      <w:hyperlink r:id="rId6237">
        <w:r>
          <w:rPr>
            <w:color w:val="000000"/>
            <w:u w:val="single"/>
          </w:rPr>
          <w:t>2026 same-issue?</w:t>
        </w:r>
      </w:hyperlink>
      <w:r>
        <w:rPr>
          <w:color w:val="000000"/>
        </w:rPr>
        <w:t xml:space="preserve">   ·   </w:t>
      </w:r>
      <w:hyperlink r:id="rId6238">
        <w:r>
          <w:rPr>
            <w:color w:val="000000"/>
            <w:u w:val="single"/>
          </w:rPr>
          <w:t>2024 same-issue?</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6239">
        <w:r>
          <w:rPr>
            <w:color w:val="000000"/>
            <w:u w:val="single"/>
          </w:rPr>
          <w:t>Original</w:t>
        </w:r>
      </w:hyperlink>
      <w:r>
        <w:rPr>
          <w:color w:val="000000"/>
        </w:rPr>
        <w:t xml:space="preserve">   ·   </w:t>
      </w:r>
      <w:hyperlink r:id="rId6240">
        <w:r>
          <w:rPr>
            <w:color w:val="000000"/>
            <w:u w:val="single"/>
          </w:rPr>
          <w:t>2026 same-issue?</w:t>
        </w:r>
      </w:hyperlink>
      <w:r>
        <w:rPr>
          <w:color w:val="000000"/>
        </w:rPr>
        <w:t xml:space="preserve">   ·   </w:t>
      </w:r>
      <w:hyperlink r:id="rId6241">
        <w:r>
          <w:rPr>
            <w:color w:val="000000"/>
            <w:u w:val="single"/>
          </w:rPr>
          <w:t>2026 context</w:t>
        </w:r>
      </w:hyperlink>
      <w:r>
        <w:rPr>
          <w:color w:val="000000"/>
        </w:rPr>
        <w:t xml:space="preserve">   ·   </w:t>
      </w:r>
      <w:hyperlink r:id="rId6242">
        <w:r>
          <w:rPr>
            <w:color w:val="000000"/>
            <w:u w:val="single"/>
          </w:rPr>
          <w:t>2026 context</w:t>
        </w:r>
      </w:hyperlink>
      <w:r>
        <w:rPr>
          <w:color w:val="000000"/>
        </w:rPr>
        <w:t xml:space="preserve">   ·   </w:t>
      </w:r>
      <w:hyperlink r:id="rId6243">
        <w:r>
          <w:rPr>
            <w:color w:val="000000"/>
            <w:u w:val="single"/>
          </w:rPr>
          <w:t>2026 context</w:t>
        </w:r>
      </w:hyperlink>
      <w:r>
        <w:rPr>
          <w:color w:val="000000"/>
        </w:rPr>
        <w:t xml:space="preserve">   ·   </w:t>
      </w:r>
      <w:hyperlink r:id="rId6244">
        <w:r>
          <w:rPr>
            <w:color w:val="000000"/>
            <w:u w:val="single"/>
          </w:rPr>
          <w:t>2026 context</w:t>
        </w:r>
      </w:hyperlink>
      <w:r>
        <w:rPr>
          <w:color w:val="000000"/>
        </w:rPr>
        <w:t xml:space="preserve">   ·   </w:t>
      </w:r>
      <w:hyperlink r:id="rId6245">
        <w:r>
          <w:rPr>
            <w:color w:val="000000"/>
            <w:u w:val="single"/>
          </w:rPr>
          <w:t>2026 context</w:t>
        </w:r>
      </w:hyperlink>
      <w:r>
        <w:rPr>
          <w:color w:val="000000"/>
        </w:rPr>
        <w:t xml:space="preserve">   ·   </w:t>
      </w:r>
      <w:hyperlink r:id="rId6246">
        <w:r>
          <w:rPr>
            <w:color w:val="000000"/>
            <w:u w:val="single"/>
          </w:rPr>
          <w:t>2026 context</w:t>
        </w:r>
      </w:hyperlink>
      <w:r>
        <w:rPr>
          <w:color w:val="000000"/>
        </w:rPr>
        <w:t xml:space="preserve">   ·   </w:t>
      </w:r>
      <w:hyperlink r:id="rId65">
        <w:r>
          <w:rPr>
            <w:color w:val="000000"/>
            <w:u w:val="single"/>
          </w:rPr>
          <w:t>2026 context</w:t>
        </w:r>
      </w:hyperlink>
      <w:r>
        <w:rPr>
          <w:color w:val="000000"/>
        </w:rPr>
        <w:t xml:space="preserve">   ·   </w:t>
      </w:r>
      <w:hyperlink r:id="rId6247">
        <w:r>
          <w:rPr>
            <w:color w:val="000000"/>
            <w:u w:val="single"/>
          </w:rPr>
          <w:t>2025 context</w:t>
        </w:r>
      </w:hyperlink>
      <w:r>
        <w:rPr>
          <w:color w:val="000000"/>
        </w:rPr>
        <w:t xml:space="preserve">   ·   </w:t>
      </w:r>
      <w:hyperlink r:id="rId6248">
        <w:r>
          <w:rPr>
            <w:color w:val="000000"/>
            <w:u w:val="single"/>
          </w:rPr>
          <w:t>2026 context</w:t>
        </w:r>
      </w:hyperlink>
      <w:r>
        <w:rPr>
          <w:color w:val="000000"/>
        </w:rPr>
        <w:t xml:space="preserve">   ·   </w:t>
      </w:r>
      <w:hyperlink r:id="rId6249">
        <w:r>
          <w:rPr>
            <w:color w:val="000000"/>
            <w:u w:val="single"/>
          </w:rPr>
          <w:t>2026 context</w:t>
        </w:r>
      </w:hyperlink>
      <w:r>
        <w:rPr>
          <w:color w:val="000000"/>
        </w:rPr>
        <w:t xml:space="preserve">   ·   </w:t>
      </w:r>
      <w:hyperlink r:id="rId6250">
        <w:r>
          <w:rPr>
            <w:color w:val="000000"/>
            <w:u w:val="single"/>
          </w:rPr>
          <w:t>2025 context</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3653">
        <w:r>
          <w:rPr>
            <w:color w:val="000000"/>
            <w:u w:val="single"/>
          </w:rPr>
          <w:t>Original</w:t>
        </w:r>
      </w:hyperlink>
      <w:r>
        <w:rPr>
          <w:color w:val="000000"/>
        </w:rPr>
        <w:t xml:space="preserve">   ·   </w:t>
      </w:r>
      <w:hyperlink r:id="rId6251">
        <w:r>
          <w:rPr>
            <w:color w:val="000000"/>
            <w:u w:val="single"/>
          </w:rPr>
          <w:t>2026 context</w:t>
        </w:r>
      </w:hyperlink>
      <w:r>
        <w:rPr>
          <w:color w:val="000000"/>
        </w:rPr>
        <w:t xml:space="preserve">   ·   </w:t>
      </w:r>
      <w:hyperlink r:id="rId6252">
        <w:r>
          <w:rPr>
            <w:color w:val="000000"/>
            <w:u w:val="single"/>
          </w:rPr>
          <w:t>2026 context</w:t>
        </w:r>
      </w:hyperlink>
      <w:r>
        <w:rPr>
          <w:color w:val="000000"/>
        </w:rPr>
        <w:t xml:space="preserve">   ·   </w:t>
      </w:r>
      <w:hyperlink r:id="rId6253">
        <w:r>
          <w:rPr>
            <w:color w:val="000000"/>
            <w:u w:val="single"/>
          </w:rPr>
          <w:t>2026 context</w:t>
        </w:r>
      </w:hyperlink>
      <w:r>
        <w:rPr>
          <w:color w:val="000000"/>
        </w:rPr>
        <w:t xml:space="preserve">   ·   </w:t>
      </w:r>
      <w:hyperlink r:id="rId6254">
        <w:r>
          <w:rPr>
            <w:color w:val="000000"/>
            <w:u w:val="single"/>
          </w:rPr>
          <w:t>2026 context</w:t>
        </w:r>
      </w:hyperlink>
      <w:r>
        <w:rPr>
          <w:color w:val="000000"/>
        </w:rPr>
        <w:t xml:space="preserve">   ·   </w:t>
      </w:r>
      <w:hyperlink r:id="rId6255">
        <w:r>
          <w:rPr>
            <w:color w:val="000000"/>
            <w:u w:val="single"/>
          </w:rPr>
          <w:t>2026 context</w:t>
        </w:r>
      </w:hyperlink>
      <w:r>
        <w:rPr>
          <w:color w:val="000000"/>
        </w:rPr>
        <w:t xml:space="preserve">   ·   </w:t>
      </w:r>
      <w:hyperlink r:id="rId6256">
        <w:r>
          <w:rPr>
            <w:color w:val="000000"/>
            <w:u w:val="single"/>
          </w:rPr>
          <w:t>2026 context</w:t>
        </w:r>
      </w:hyperlink>
      <w:r>
        <w:rPr>
          <w:color w:val="000000"/>
        </w:rPr>
        <w:t xml:space="preserve">   ·   </w:t>
      </w:r>
      <w:hyperlink r:id="rId6257">
        <w:r>
          <w:rPr>
            <w:color w:val="000000"/>
            <w:u w:val="single"/>
          </w:rPr>
          <w:t>2026 context</w:t>
        </w:r>
      </w:hyperlink>
      <w:r>
        <w:rPr>
          <w:color w:val="000000"/>
        </w:rPr>
        <w:t xml:space="preserve">   ·   </w:t>
      </w:r>
      <w:hyperlink r:id="rId6258">
        <w:r>
          <w:rPr>
            <w:color w:val="000000"/>
            <w:u w:val="single"/>
          </w:rPr>
          <w:t>2026 context</w:t>
        </w:r>
      </w:hyperlink>
      <w:r>
        <w:rPr>
          <w:color w:val="000000"/>
        </w:rPr>
        <w:t xml:space="preserve">   ·   </w:t>
      </w:r>
      <w:hyperlink r:id="rId6259">
        <w:r>
          <w:rPr>
            <w:color w:val="000000"/>
            <w:u w:val="single"/>
          </w:rPr>
          <w:t>2026 context</w:t>
        </w:r>
      </w:hyperlink>
      <w:r>
        <w:rPr>
          <w:color w:val="000000"/>
        </w:rPr>
        <w:t xml:space="preserve">   ·   </w:t>
      </w:r>
      <w:hyperlink r:id="rId6260">
        <w:r>
          <w:rPr>
            <w:color w:val="000000"/>
            <w:u w:val="single"/>
          </w:rPr>
          <w:t>2026 context</w:t>
        </w:r>
      </w:hyperlink>
      <w:r>
        <w:rPr>
          <w:color w:val="000000"/>
        </w:rPr>
        <w:t xml:space="preserve">   ·   </w:t>
      </w:r>
      <w:hyperlink r:id="rId6261">
        <w:r>
          <w:rPr>
            <w:color w:val="000000"/>
            <w:u w:val="single"/>
          </w:rPr>
          <w:t>2026 context</w:t>
        </w:r>
      </w:hyperlink>
    </w:p>
    <w:p>
      <w:pPr>
        <w:keepLines/>
        <w:spacing w:after="180"/>
      </w:pPr>
      <w:r>
        <w:rPr>
          <w:b/>
          <w:color w:val="000000"/>
          <w:sz w:val="18"/>
        </w:rPr>
        <w:t xml:space="preserve">2026  The Future of the Russian-Ukrainian War and its Impact on European Security Strategy  </w:t>
      </w:r>
      <w:r>
        <w:rPr>
          <w:color w:val="000000"/>
        </w:rPr>
        <w:br/>
      </w:r>
      <w:hyperlink r:id="rId6262">
        <w:r>
          <w:rPr>
            <w:color w:val="000000"/>
            <w:u w:val="single"/>
          </w:rPr>
          <w:t>Original</w:t>
        </w:r>
      </w:hyperlink>
      <w:r>
        <w:rPr>
          <w:color w:val="000000"/>
        </w:rPr>
        <w:t xml:space="preserve">   ·   </w:t>
      </w:r>
      <w:hyperlink r:id="rId6263">
        <w:r>
          <w:rPr>
            <w:color w:val="000000"/>
            <w:u w:val="single"/>
          </w:rPr>
          <w:t>2026 context</w:t>
        </w:r>
      </w:hyperlink>
    </w:p>
    <w:p>
      <w:pPr>
        <w:pStyle w:val="Heading2"/>
      </w:pPr>
      <w:r>
        <w:rPr>
          <w:color w:val="000000"/>
        </w:rPr>
        <w:t>Other European foresight research (512)</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6264">
        <w:r>
          <w:rPr>
            <w:color w:val="000000"/>
            <w:u w:val="single"/>
          </w:rPr>
          <w:t>Original</w:t>
        </w:r>
      </w:hyperlink>
      <w:r>
        <w:rPr>
          <w:color w:val="000000"/>
        </w:rPr>
        <w:t xml:space="preserve">   ·   </w:t>
      </w:r>
      <w:hyperlink r:id="rId6265">
        <w:r>
          <w:rPr>
            <w:color w:val="000000"/>
            <w:u w:val="single"/>
          </w:rPr>
          <w:t>2019 context</w:t>
        </w:r>
      </w:hyperlink>
      <w:r>
        <w:rPr>
          <w:color w:val="000000"/>
        </w:rPr>
        <w:t xml:space="preserve">   ·   </w:t>
      </w:r>
      <w:hyperlink r:id="rId6266">
        <w:r>
          <w:rPr>
            <w:color w:val="000000"/>
            <w:u w:val="single"/>
          </w:rPr>
          <w:t>2019 context</w:t>
        </w:r>
      </w:hyperlink>
      <w:r>
        <w:rPr>
          <w:color w:val="000000"/>
        </w:rPr>
        <w:t xml:space="preserve">   ·   </w:t>
      </w:r>
      <w:hyperlink r:id="rId6267">
        <w:r>
          <w:rPr>
            <w:color w:val="000000"/>
            <w:u w:val="single"/>
          </w:rPr>
          <w:t>2024 context</w:t>
        </w:r>
      </w:hyperlink>
      <w:r>
        <w:rPr>
          <w:color w:val="000000"/>
        </w:rPr>
        <w:t xml:space="preserve">   ·   </w:t>
      </w:r>
      <w:hyperlink r:id="rId6268">
        <w:r>
          <w:rPr>
            <w:color w:val="000000"/>
            <w:u w:val="single"/>
          </w:rPr>
          <w:t>2020 context</w:t>
        </w:r>
      </w:hyperlink>
      <w:r>
        <w:rPr>
          <w:color w:val="000000"/>
        </w:rPr>
        <w:t xml:space="preserve">   ·   </w:t>
      </w:r>
      <w:hyperlink r:id="rId6269">
        <w:r>
          <w:rPr>
            <w:color w:val="000000"/>
            <w:u w:val="single"/>
          </w:rPr>
          <w:t>2011 context</w:t>
        </w:r>
      </w:hyperlink>
    </w:p>
    <w:p>
      <w:pPr>
        <w:keepLines/>
        <w:spacing w:after="180"/>
      </w:pPr>
      <w:r>
        <w:rPr>
          <w:b/>
          <w:color w:val="000000"/>
          <w:sz w:val="18"/>
        </w:rPr>
        <w:t xml:space="preserve">2011  Citizens with Disability – Crisis of the Welfare State in Europe?  </w:t>
      </w:r>
      <w:r>
        <w:rPr>
          <w:color w:val="000000"/>
        </w:rPr>
        <w:br/>
      </w:r>
      <w:hyperlink r:id="rId6270">
        <w:r>
          <w:rPr>
            <w:color w:val="000000"/>
            <w:u w:val="single"/>
          </w:rPr>
          <w:t>Original</w:t>
        </w:r>
      </w:hyperlink>
      <w:r>
        <w:rPr>
          <w:color w:val="000000"/>
        </w:rPr>
        <w:t xml:space="preserve">   ·   </w:t>
      </w:r>
      <w:hyperlink r:id="rId6271">
        <w:r>
          <w:rPr>
            <w:color w:val="000000"/>
            <w:u w:val="single"/>
          </w:rPr>
          <w:t>2024 same-issue?</w:t>
        </w:r>
      </w:hyperlink>
      <w:r>
        <w:rPr>
          <w:color w:val="000000"/>
        </w:rPr>
        <w:t xml:space="preserve">   ·   </w:t>
      </w:r>
      <w:hyperlink r:id="rId6272">
        <w:r>
          <w:rPr>
            <w:color w:val="000000"/>
            <w:u w:val="single"/>
          </w:rPr>
          <w:t>2015 same-issue?</w:t>
        </w:r>
      </w:hyperlink>
      <w:r>
        <w:rPr>
          <w:color w:val="000000"/>
        </w:rPr>
        <w:t xml:space="preserve">   ·   </w:t>
      </w:r>
      <w:hyperlink r:id="rId6273">
        <w:r>
          <w:rPr>
            <w:color w:val="000000"/>
            <w:u w:val="single"/>
          </w:rPr>
          <w:t>2013 same-issue?</w:t>
        </w:r>
      </w:hyperlink>
      <w:r>
        <w:rPr>
          <w:color w:val="000000"/>
        </w:rPr>
        <w:t xml:space="preserve">   ·   </w:t>
      </w:r>
      <w:hyperlink r:id="rId6274">
        <w:r>
          <w:rPr>
            <w:color w:val="000000"/>
            <w:u w:val="single"/>
          </w:rPr>
          <w:t>2023 same-issue?</w:t>
        </w:r>
      </w:hyperlink>
      <w:r>
        <w:rPr>
          <w:color w:val="000000"/>
        </w:rPr>
        <w:t xml:space="preserve">   ·   </w:t>
      </w:r>
      <w:hyperlink r:id="rId6275">
        <w:r>
          <w:rPr>
            <w:color w:val="000000"/>
            <w:u w:val="single"/>
          </w:rPr>
          <w:t>2023 same-issue?</w:t>
        </w:r>
      </w:hyperlink>
      <w:r>
        <w:rPr>
          <w:color w:val="000000"/>
        </w:rPr>
        <w:t xml:space="preserve">   ·   </w:t>
      </w:r>
      <w:hyperlink r:id="rId6276">
        <w:r>
          <w:rPr>
            <w:color w:val="000000"/>
            <w:u w:val="single"/>
          </w:rPr>
          <w:t>2021 same-issue?</w:t>
        </w:r>
      </w:hyperlink>
      <w:r>
        <w:rPr>
          <w:color w:val="000000"/>
        </w:rPr>
        <w:t xml:space="preserve">   ·   </w:t>
      </w:r>
      <w:hyperlink r:id="rId6277">
        <w:r>
          <w:rPr>
            <w:color w:val="000000"/>
            <w:u w:val="single"/>
          </w:rPr>
          <w:t>2020 same-issue?</w:t>
        </w:r>
      </w:hyperlink>
      <w:r>
        <w:rPr>
          <w:color w:val="000000"/>
        </w:rPr>
        <w:t xml:space="preserve">   ·   </w:t>
      </w:r>
      <w:hyperlink r:id="rId6278">
        <w:r>
          <w:rPr>
            <w:color w:val="000000"/>
            <w:u w:val="single"/>
          </w:rPr>
          <w:t>2018 context</w:t>
        </w:r>
      </w:hyperlink>
      <w:r>
        <w:rPr>
          <w:color w:val="000000"/>
        </w:rPr>
        <w:t xml:space="preserve">   ·   </w:t>
      </w:r>
      <w:hyperlink r:id="rId6279">
        <w:r>
          <w:rPr>
            <w:color w:val="000000"/>
            <w:u w:val="single"/>
          </w:rPr>
          <w:t>2017 context</w:t>
        </w:r>
      </w:hyperlink>
      <w:r>
        <w:rPr>
          <w:color w:val="000000"/>
        </w:rPr>
        <w:t xml:space="preserve">   ·   </w:t>
      </w:r>
      <w:hyperlink r:id="rId6280">
        <w:r>
          <w:rPr>
            <w:color w:val="000000"/>
            <w:u w:val="single"/>
          </w:rPr>
          <w:t>2016 context</w:t>
        </w:r>
      </w:hyperlink>
      <w:r>
        <w:rPr>
          <w:color w:val="000000"/>
        </w:rPr>
        <w:t xml:space="preserve">   ·   </w:t>
      </w:r>
      <w:hyperlink r:id="rId6281">
        <w:r>
          <w:rPr>
            <w:color w:val="000000"/>
            <w:u w:val="single"/>
          </w:rPr>
          <w:t>2014 context</w:t>
        </w:r>
      </w:hyperlink>
      <w:r>
        <w:rPr>
          <w:color w:val="000000"/>
        </w:rPr>
        <w:t xml:space="preserve">   ·   </w:t>
      </w:r>
      <w:hyperlink r:id="rId6282">
        <w:r>
          <w:rPr>
            <w:color w:val="000000"/>
            <w:u w:val="single"/>
          </w:rPr>
          <w:t>2014 context</w:t>
        </w:r>
      </w:hyperlink>
      <w:r>
        <w:rPr>
          <w:color w:val="000000"/>
        </w:rPr>
        <w:t xml:space="preserve">   ·   </w:t>
      </w:r>
      <w:hyperlink r:id="rId6283">
        <w:r>
          <w:rPr>
            <w:color w:val="000000"/>
            <w:u w:val="single"/>
          </w:rPr>
          <w:t>2013 context</w:t>
        </w:r>
      </w:hyperlink>
    </w:p>
    <w:p>
      <w:pPr>
        <w:keepLines/>
        <w:spacing w:after="180"/>
      </w:pPr>
      <w:r>
        <w:rPr>
          <w:b/>
          <w:color w:val="000000"/>
          <w:sz w:val="18"/>
        </w:rPr>
        <w:t xml:space="preserve">2011  Do bio‐fuel policies lead to speculative behavior?  </w:t>
      </w:r>
      <w:r>
        <w:rPr>
          <w:color w:val="000000"/>
        </w:rPr>
        <w:br/>
      </w:r>
      <w:hyperlink r:id="rId6284">
        <w:r>
          <w:rPr>
            <w:color w:val="000000"/>
            <w:u w:val="single"/>
          </w:rPr>
          <w:t>Original</w:t>
        </w:r>
      </w:hyperlink>
      <w:r>
        <w:rPr>
          <w:color w:val="000000"/>
        </w:rPr>
        <w:t xml:space="preserve">   ·   </w:t>
      </w:r>
      <w:hyperlink r:id="rId6285">
        <w:r>
          <w:rPr>
            <w:color w:val="000000"/>
            <w:u w:val="single"/>
          </w:rPr>
          <w:t>2024 context</w:t>
        </w:r>
      </w:hyperlink>
      <w:r>
        <w:rPr>
          <w:color w:val="000000"/>
        </w:rPr>
        <w:t xml:space="preserve">   ·   </w:t>
      </w:r>
      <w:hyperlink r:id="rId6286">
        <w:r>
          <w:rPr>
            <w:color w:val="000000"/>
            <w:u w:val="single"/>
          </w:rPr>
          <w:t>2023 context</w:t>
        </w:r>
      </w:hyperlink>
      <w:r>
        <w:rPr>
          <w:color w:val="000000"/>
        </w:rPr>
        <w:t xml:space="preserve">   ·   </w:t>
      </w:r>
      <w:hyperlink r:id="rId6287">
        <w:r>
          <w:rPr>
            <w:color w:val="000000"/>
            <w:u w:val="single"/>
          </w:rPr>
          <w:t>2025 context</w:t>
        </w:r>
      </w:hyperlink>
      <w:r>
        <w:rPr>
          <w:color w:val="000000"/>
        </w:rPr>
        <w:t xml:space="preserve">   ·   </w:t>
      </w:r>
      <w:hyperlink r:id="rId6288">
        <w:r>
          <w:rPr>
            <w:color w:val="000000"/>
            <w:u w:val="single"/>
          </w:rPr>
          <w:t>2018 context</w:t>
        </w:r>
      </w:hyperlink>
    </w:p>
    <w:p>
      <w:pPr>
        <w:keepLines/>
        <w:spacing w:after="180"/>
      </w:pPr>
      <w:r>
        <w:rPr>
          <w:b/>
          <w:color w:val="000000"/>
          <w:sz w:val="18"/>
        </w:rPr>
        <w:t xml:space="preserve">2011  Lyme borreliosis in Europe  </w:t>
      </w:r>
      <w:r>
        <w:rPr>
          <w:color w:val="000000"/>
        </w:rPr>
        <w:br/>
      </w:r>
      <w:hyperlink r:id="rId6289">
        <w:r>
          <w:rPr>
            <w:color w:val="000000"/>
            <w:u w:val="single"/>
          </w:rPr>
          <w:t>Original</w:t>
        </w:r>
      </w:hyperlink>
      <w:r>
        <w:rPr>
          <w:color w:val="000000"/>
        </w:rPr>
        <w:t xml:space="preserve">   ·   </w:t>
      </w:r>
      <w:hyperlink r:id="rId6290">
        <w:r>
          <w:rPr>
            <w:color w:val="000000"/>
            <w:u w:val="single"/>
          </w:rPr>
          <w:t>2023 same-issue?</w:t>
        </w:r>
      </w:hyperlink>
      <w:r>
        <w:rPr>
          <w:color w:val="000000"/>
        </w:rPr>
        <w:t xml:space="preserve">   ·   </w:t>
      </w:r>
      <w:hyperlink r:id="rId6291">
        <w:r>
          <w:rPr>
            <w:color w:val="000000"/>
            <w:u w:val="single"/>
          </w:rPr>
          <w:t>2017 same-issue?</w:t>
        </w:r>
      </w:hyperlink>
      <w:r>
        <w:rPr>
          <w:color w:val="000000"/>
        </w:rPr>
        <w:t xml:space="preserve">   ·   </w:t>
      </w:r>
      <w:hyperlink r:id="rId6292">
        <w:r>
          <w:rPr>
            <w:color w:val="000000"/>
            <w:u w:val="single"/>
          </w:rPr>
          <w:t>2026 same-issue?</w:t>
        </w:r>
      </w:hyperlink>
      <w:r>
        <w:rPr>
          <w:color w:val="000000"/>
        </w:rPr>
        <w:t xml:space="preserve">   ·   </w:t>
      </w:r>
      <w:hyperlink r:id="rId6293">
        <w:r>
          <w:rPr>
            <w:color w:val="000000"/>
            <w:u w:val="single"/>
          </w:rPr>
          <w:t>2026 same-issue?</w:t>
        </w:r>
      </w:hyperlink>
      <w:r>
        <w:rPr>
          <w:color w:val="000000"/>
        </w:rPr>
        <w:t xml:space="preserve">   ·   </w:t>
      </w:r>
      <w:hyperlink r:id="rId6294">
        <w:r>
          <w:rPr>
            <w:color w:val="000000"/>
            <w:u w:val="single"/>
          </w:rPr>
          <w:t>2026 same-issue?</w:t>
        </w:r>
      </w:hyperlink>
      <w:r>
        <w:rPr>
          <w:color w:val="000000"/>
        </w:rPr>
        <w:t xml:space="preserve">   ·   </w:t>
      </w:r>
      <w:hyperlink r:id="rId6295">
        <w:r>
          <w:rPr>
            <w:color w:val="000000"/>
            <w:u w:val="single"/>
          </w:rPr>
          <w:t>2020 same-issue?</w:t>
        </w:r>
      </w:hyperlink>
      <w:r>
        <w:rPr>
          <w:color w:val="000000"/>
        </w:rPr>
        <w:t xml:space="preserve">   ·   </w:t>
      </w:r>
      <w:hyperlink r:id="rId6296">
        <w:r>
          <w:rPr>
            <w:color w:val="000000"/>
            <w:u w:val="single"/>
          </w:rPr>
          <w:t>2026 context</w:t>
        </w:r>
      </w:hyperlink>
      <w:r>
        <w:rPr>
          <w:color w:val="000000"/>
        </w:rPr>
        <w:t xml:space="preserve">   ·   </w:t>
      </w:r>
      <w:hyperlink r:id="rId6297">
        <w:r>
          <w:rPr>
            <w:color w:val="000000"/>
            <w:u w:val="single"/>
          </w:rPr>
          <w:t>2021 context</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6298">
        <w:r>
          <w:rPr>
            <w:color w:val="000000"/>
            <w:u w:val="single"/>
          </w:rPr>
          <w:t>Original</w:t>
        </w:r>
      </w:hyperlink>
      <w:r>
        <w:rPr>
          <w:color w:val="000000"/>
        </w:rPr>
        <w:t xml:space="preserve">   ·   </w:t>
      </w:r>
      <w:hyperlink r:id="rId6299">
        <w:r>
          <w:rPr>
            <w:color w:val="000000"/>
            <w:u w:val="single"/>
          </w:rPr>
          <w:t>2025 context</w:t>
        </w:r>
      </w:hyperlink>
      <w:r>
        <w:rPr>
          <w:color w:val="000000"/>
        </w:rPr>
        <w:t xml:space="preserve">   ·   </w:t>
      </w:r>
      <w:hyperlink r:id="rId6300">
        <w:r>
          <w:rPr>
            <w:color w:val="000000"/>
            <w:u w:val="single"/>
          </w:rPr>
          <w:t>2016 context</w:t>
        </w:r>
      </w:hyperlink>
      <w:r>
        <w:rPr>
          <w:color w:val="000000"/>
        </w:rPr>
        <w:t xml:space="preserve">   ·   </w:t>
      </w:r>
      <w:hyperlink r:id="rId6301">
        <w:r>
          <w:rPr>
            <w:color w:val="000000"/>
            <w:u w:val="single"/>
          </w:rPr>
          <w:t>2025 context</w:t>
        </w:r>
      </w:hyperlink>
      <w:r>
        <w:rPr>
          <w:color w:val="000000"/>
        </w:rPr>
        <w:t xml:space="preserve">   ·   </w:t>
      </w:r>
      <w:hyperlink r:id="rId6302">
        <w:r>
          <w:rPr>
            <w:color w:val="000000"/>
            <w:u w:val="single"/>
          </w:rPr>
          <w:t>2018 context</w:t>
        </w:r>
      </w:hyperlink>
      <w:r>
        <w:rPr>
          <w:color w:val="000000"/>
        </w:rPr>
        <w:t xml:space="preserve">   ·   </w:t>
      </w:r>
      <w:hyperlink r:id="rId6303">
        <w:r>
          <w:rPr>
            <w:color w:val="000000"/>
            <w:u w:val="single"/>
          </w:rPr>
          <w:t>2022 context</w:t>
        </w:r>
      </w:hyperlink>
      <w:r>
        <w:rPr>
          <w:color w:val="000000"/>
        </w:rPr>
        <w:t xml:space="preserve">   ·   </w:t>
      </w:r>
      <w:hyperlink r:id="rId6304">
        <w:r>
          <w:rPr>
            <w:color w:val="000000"/>
            <w:u w:val="single"/>
          </w:rPr>
          <w:t>2018 context</w:t>
        </w:r>
      </w:hyperlink>
    </w:p>
    <w:p>
      <w:pPr>
        <w:keepLines/>
        <w:spacing w:after="180"/>
      </w:pPr>
      <w:r>
        <w:rPr>
          <w:b/>
          <w:color w:val="000000"/>
          <w:sz w:val="18"/>
        </w:rPr>
        <w:t xml:space="preserve">2011  Republic of Poland  </w:t>
      </w:r>
      <w:r>
        <w:rPr>
          <w:color w:val="000000"/>
        </w:rPr>
        <w:br/>
      </w:r>
      <w:hyperlink r:id="rId6305">
        <w:r>
          <w:rPr>
            <w:color w:val="000000"/>
            <w:u w:val="single"/>
          </w:rPr>
          <w:t>Original</w:t>
        </w:r>
      </w:hyperlink>
      <w:r>
        <w:rPr>
          <w:color w:val="000000"/>
        </w:rPr>
        <w:t xml:space="preserve">   ·   </w:t>
      </w:r>
      <w:hyperlink r:id="rId6306">
        <w:r>
          <w:rPr>
            <w:color w:val="000000"/>
            <w:u w:val="single"/>
          </w:rPr>
          <w:t>2025 same-issue?</w:t>
        </w:r>
      </w:hyperlink>
      <w:r>
        <w:rPr>
          <w:color w:val="000000"/>
        </w:rPr>
        <w:t xml:space="preserve">   ·   </w:t>
      </w:r>
      <w:hyperlink r:id="rId6307">
        <w:r>
          <w:rPr>
            <w:color w:val="000000"/>
            <w:u w:val="single"/>
          </w:rPr>
          <w:t>2024 same-issue?</w:t>
        </w:r>
      </w:hyperlink>
      <w:r>
        <w:rPr>
          <w:color w:val="000000"/>
        </w:rPr>
        <w:t xml:space="preserve">   ·   </w:t>
      </w:r>
      <w:hyperlink r:id="rId6308">
        <w:r>
          <w:rPr>
            <w:color w:val="000000"/>
            <w:u w:val="single"/>
          </w:rPr>
          <w:t>2024 same-issue?</w:t>
        </w:r>
      </w:hyperlink>
      <w:r>
        <w:rPr>
          <w:color w:val="000000"/>
        </w:rPr>
        <w:t xml:space="preserve">   ·   </w:t>
      </w:r>
      <w:hyperlink r:id="rId6309">
        <w:r>
          <w:rPr>
            <w:color w:val="000000"/>
            <w:u w:val="single"/>
          </w:rPr>
          <w:t>2024 same-issue?</w:t>
        </w:r>
      </w:hyperlink>
      <w:r>
        <w:rPr>
          <w:color w:val="000000"/>
        </w:rPr>
        <w:t xml:space="preserve">   ·   </w:t>
      </w:r>
      <w:hyperlink r:id="rId6310">
        <w:r>
          <w:rPr>
            <w:color w:val="000000"/>
            <w:u w:val="single"/>
          </w:rPr>
          <w:t>2023 same-issue?</w:t>
        </w:r>
      </w:hyperlink>
      <w:r>
        <w:rPr>
          <w:color w:val="000000"/>
        </w:rPr>
        <w:t xml:space="preserve">   ·   </w:t>
      </w:r>
      <w:hyperlink r:id="rId6311">
        <w:r>
          <w:rPr>
            <w:color w:val="000000"/>
            <w:u w:val="single"/>
          </w:rPr>
          <w:t>2017 same-issue?</w:t>
        </w:r>
      </w:hyperlink>
      <w:r>
        <w:rPr>
          <w:color w:val="000000"/>
        </w:rPr>
        <w:t xml:space="preserve">   ·   </w:t>
      </w:r>
      <w:hyperlink r:id="rId6312">
        <w:r>
          <w:rPr>
            <w:color w:val="000000"/>
            <w:u w:val="single"/>
          </w:rPr>
          <w:t>2024 context</w:t>
        </w:r>
      </w:hyperlink>
      <w:r>
        <w:rPr>
          <w:color w:val="000000"/>
        </w:rPr>
        <w:t xml:space="preserve">   ·   </w:t>
      </w:r>
      <w:hyperlink r:id="rId6313">
        <w:r>
          <w:rPr>
            <w:color w:val="000000"/>
            <w:u w:val="single"/>
          </w:rPr>
          <w:t>2024 context</w:t>
        </w:r>
      </w:hyperlink>
      <w:r>
        <w:rPr>
          <w:color w:val="000000"/>
        </w:rPr>
        <w:t xml:space="preserve">   ·   </w:t>
      </w:r>
      <w:hyperlink r:id="rId6314">
        <w:r>
          <w:rPr>
            <w:color w:val="000000"/>
            <w:u w:val="single"/>
          </w:rPr>
          <w:t>2024 context</w:t>
        </w:r>
      </w:hyperlink>
      <w:r>
        <w:rPr>
          <w:color w:val="000000"/>
        </w:rPr>
        <w:t xml:space="preserve">   ·   </w:t>
      </w:r>
      <w:hyperlink r:id="rId6315">
        <w:r>
          <w:rPr>
            <w:color w:val="000000"/>
            <w:u w:val="single"/>
          </w:rPr>
          <w:t>2022 context</w:t>
        </w:r>
      </w:hyperlink>
      <w:r>
        <w:rPr>
          <w:color w:val="000000"/>
        </w:rPr>
        <w:t xml:space="preserve">   ·   </w:t>
      </w:r>
      <w:hyperlink r:id="rId6316">
        <w:r>
          <w:rPr>
            <w:color w:val="000000"/>
            <w:u w:val="single"/>
          </w:rPr>
          <w:t>2022 context</w:t>
        </w:r>
      </w:hyperlink>
    </w:p>
    <w:p>
      <w:pPr>
        <w:keepLines/>
        <w:spacing w:after="180"/>
      </w:pPr>
      <w:r>
        <w:rPr>
          <w:b/>
          <w:color w:val="000000"/>
          <w:sz w:val="18"/>
        </w:rPr>
        <w:t xml:space="preserve">2011  The impact of future sea-level rise on the European Shelf tides  </w:t>
      </w:r>
      <w:r>
        <w:rPr>
          <w:color w:val="000000"/>
        </w:rPr>
        <w:br/>
      </w:r>
      <w:hyperlink r:id="rId6317">
        <w:r>
          <w:rPr>
            <w:color w:val="000000"/>
            <w:u w:val="single"/>
          </w:rPr>
          <w:t>Original</w:t>
        </w:r>
      </w:hyperlink>
      <w:r>
        <w:rPr>
          <w:color w:val="000000"/>
        </w:rPr>
        <w:t xml:space="preserve">   ·   </w:t>
      </w:r>
      <w:hyperlink r:id="rId6318">
        <w:r>
          <w:rPr>
            <w:color w:val="000000"/>
            <w:u w:val="single"/>
          </w:rPr>
          <w:t>2014 same-issue?</w:t>
        </w:r>
      </w:hyperlink>
      <w:r>
        <w:rPr>
          <w:color w:val="000000"/>
        </w:rPr>
        <w:t xml:space="preserve">   ·   </w:t>
      </w:r>
      <w:hyperlink r:id="rId6319">
        <w:r>
          <w:rPr>
            <w:color w:val="000000"/>
            <w:u w:val="single"/>
          </w:rPr>
          <w:t>2020 same-issue?</w:t>
        </w:r>
      </w:hyperlink>
    </w:p>
    <w:p>
      <w:pPr>
        <w:keepLines/>
        <w:spacing w:after="180"/>
      </w:pPr>
      <w:r>
        <w:rPr>
          <w:b/>
          <w:color w:val="000000"/>
          <w:sz w:val="18"/>
        </w:rPr>
        <w:t xml:space="preserve">2011  The Mediterranean Union: what fate's in store?  </w:t>
      </w:r>
      <w:r>
        <w:rPr>
          <w:color w:val="000000"/>
        </w:rPr>
        <w:br/>
      </w:r>
      <w:hyperlink r:id="rId6320">
        <w:r>
          <w:rPr>
            <w:color w:val="000000"/>
            <w:u w:val="single"/>
          </w:rPr>
          <w:t>Original</w:t>
        </w:r>
      </w:hyperlink>
      <w:r>
        <w:rPr>
          <w:color w:val="000000"/>
        </w:rPr>
        <w:t xml:space="preserve">   ·   </w:t>
      </w:r>
      <w:hyperlink r:id="rId6321">
        <w:r>
          <w:rPr>
            <w:color w:val="000000"/>
            <w:u w:val="single"/>
          </w:rPr>
          <w:t>2020 same-issue?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6322">
        <w:r>
          <w:rPr>
            <w:color w:val="000000"/>
            <w:u w:val="single"/>
          </w:rPr>
          <w:t>Original</w:t>
        </w:r>
      </w:hyperlink>
      <w:r>
        <w:rPr>
          <w:color w:val="000000"/>
        </w:rPr>
        <w:t xml:space="preserve">   ·   </w:t>
      </w:r>
      <w:hyperlink r:id="rId6323">
        <w:r>
          <w:rPr>
            <w:color w:val="000000"/>
            <w:u w:val="single"/>
          </w:rPr>
          <w:t>2024 same-issue?</w:t>
        </w:r>
      </w:hyperlink>
      <w:r>
        <w:rPr>
          <w:color w:val="000000"/>
        </w:rPr>
        <w:t xml:space="preserve">   ·   </w:t>
      </w:r>
      <w:hyperlink r:id="rId6324">
        <w:r>
          <w:rPr>
            <w:color w:val="000000"/>
            <w:u w:val="single"/>
          </w:rPr>
          <w:t>2022 same-issue?</w:t>
        </w:r>
      </w:hyperlink>
      <w:r>
        <w:rPr>
          <w:color w:val="000000"/>
        </w:rPr>
        <w:t xml:space="preserve">   ·   </w:t>
      </w:r>
      <w:hyperlink r:id="rId6325">
        <w:r>
          <w:rPr>
            <w:color w:val="000000"/>
            <w:u w:val="single"/>
          </w:rPr>
          <w:t>2018 same-issue?</w:t>
        </w:r>
      </w:hyperlink>
      <w:r>
        <w:rPr>
          <w:color w:val="000000"/>
        </w:rPr>
        <w:t xml:space="preserve">   ·   </w:t>
      </w:r>
      <w:hyperlink r:id="rId6326">
        <w:r>
          <w:rPr>
            <w:color w:val="000000"/>
            <w:u w:val="single"/>
          </w:rPr>
          <w:t>2016 same-issue?</w:t>
        </w:r>
      </w:hyperlink>
      <w:r>
        <w:rPr>
          <w:color w:val="000000"/>
        </w:rPr>
        <w:t xml:space="preserve">   ·   </w:t>
      </w:r>
      <w:hyperlink r:id="rId6327">
        <w:r>
          <w:rPr>
            <w:color w:val="000000"/>
            <w:u w:val="single"/>
          </w:rPr>
          <w:t>2025 context</w:t>
        </w:r>
      </w:hyperlink>
      <w:r>
        <w:rPr>
          <w:color w:val="000000"/>
        </w:rPr>
        <w:t xml:space="preserve">   ·   </w:t>
      </w:r>
      <w:hyperlink r:id="rId6328">
        <w:r>
          <w:rPr>
            <w:color w:val="000000"/>
            <w:u w:val="single"/>
          </w:rPr>
          <w:t>2024 context</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6329">
        <w:r>
          <w:rPr>
            <w:color w:val="000000"/>
            <w:u w:val="single"/>
          </w:rPr>
          <w:t>Original</w:t>
        </w:r>
      </w:hyperlink>
      <w:r>
        <w:rPr>
          <w:color w:val="000000"/>
        </w:rPr>
        <w:t xml:space="preserve">   ·   </w:t>
      </w:r>
      <w:hyperlink r:id="rId6330">
        <w:r>
          <w:rPr>
            <w:color w:val="000000"/>
            <w:u w:val="single"/>
          </w:rPr>
          <w:t>2019 same-issue?</w:t>
        </w:r>
      </w:hyperlink>
      <w:r>
        <w:rPr>
          <w:color w:val="000000"/>
        </w:rPr>
        <w:t xml:space="preserve">   ·   </w:t>
      </w:r>
      <w:hyperlink r:id="rId6331">
        <w:r>
          <w:rPr>
            <w:color w:val="000000"/>
            <w:u w:val="single"/>
          </w:rPr>
          <w:t>2019 same-issue?</w:t>
        </w:r>
      </w:hyperlink>
      <w:r>
        <w:rPr>
          <w:color w:val="000000"/>
        </w:rPr>
        <w:t xml:space="preserve">   ·   </w:t>
      </w:r>
      <w:hyperlink r:id="rId6332">
        <w:r>
          <w:rPr>
            <w:color w:val="000000"/>
            <w:u w:val="single"/>
          </w:rPr>
          <w:t>2012 context</w:t>
        </w:r>
      </w:hyperlink>
      <w:r>
        <w:rPr>
          <w:color w:val="000000"/>
        </w:rPr>
        <w:t xml:space="preserve">   ·   </w:t>
      </w:r>
      <w:hyperlink r:id="rId6333">
        <w:r>
          <w:rPr>
            <w:color w:val="000000"/>
            <w:u w:val="single"/>
          </w:rPr>
          <w:t>2014 context</w:t>
        </w:r>
      </w:hyperlink>
      <w:r>
        <w:rPr>
          <w:color w:val="000000"/>
        </w:rPr>
        <w:t xml:space="preserve">   ·   </w:t>
      </w:r>
      <w:hyperlink r:id="rId6334">
        <w:r>
          <w:rPr>
            <w:color w:val="000000"/>
            <w:u w:val="single"/>
          </w:rPr>
          <w:t>2021 context</w:t>
        </w:r>
      </w:hyperlink>
      <w:r>
        <w:rPr>
          <w:color w:val="000000"/>
        </w:rPr>
        <w:t xml:space="preserve">   ·   </w:t>
      </w:r>
      <w:hyperlink r:id="rId6335">
        <w:r>
          <w:rPr>
            <w:color w:val="000000"/>
            <w:u w:val="single"/>
          </w:rPr>
          <w:t>2020 context</w:t>
        </w:r>
      </w:hyperlink>
      <w:r>
        <w:rPr>
          <w:color w:val="000000"/>
        </w:rPr>
        <w:t xml:space="preserve">   ·   </w:t>
      </w:r>
      <w:hyperlink r:id="rId6336">
        <w:r>
          <w:rPr>
            <w:color w:val="000000"/>
            <w:u w:val="single"/>
          </w:rPr>
          <w:t>2020 context</w:t>
        </w:r>
      </w:hyperlink>
      <w:r>
        <w:rPr>
          <w:color w:val="000000"/>
        </w:rPr>
        <w:t xml:space="preserve">   ·   </w:t>
      </w:r>
      <w:hyperlink r:id="rId6337">
        <w:r>
          <w:rPr>
            <w:color w:val="000000"/>
            <w:u w:val="single"/>
          </w:rPr>
          <w:t>2020 context</w:t>
        </w:r>
      </w:hyperlink>
      <w:r>
        <w:rPr>
          <w:color w:val="000000"/>
        </w:rPr>
        <w:t xml:space="preserve">   ·   </w:t>
      </w:r>
      <w:hyperlink r:id="rId6338">
        <w:r>
          <w:rPr>
            <w:color w:val="000000"/>
            <w:u w:val="single"/>
          </w:rPr>
          <w:t>2026 context</w:t>
        </w:r>
      </w:hyperlink>
      <w:r>
        <w:rPr>
          <w:color w:val="000000"/>
        </w:rPr>
        <w:t xml:space="preserve">   ·   </w:t>
      </w:r>
      <w:hyperlink r:id="rId6339">
        <w:r>
          <w:rPr>
            <w:color w:val="000000"/>
            <w:u w:val="single"/>
          </w:rPr>
          <w:t>2022 context</w:t>
        </w:r>
      </w:hyperlink>
    </w:p>
    <w:p>
      <w:pPr>
        <w:keepLines/>
        <w:spacing w:after="180"/>
      </w:pPr>
      <w:r>
        <w:rPr>
          <w:b/>
          <w:color w:val="000000"/>
          <w:sz w:val="18"/>
        </w:rPr>
        <w:t xml:space="preserve">2012  A review of operational, regional-scale, chemical weather forecasting models in Europe  </w:t>
      </w:r>
      <w:r>
        <w:rPr>
          <w:color w:val="000000"/>
        </w:rPr>
        <w:br/>
      </w:r>
      <w:hyperlink r:id="rId6340">
        <w:r>
          <w:rPr>
            <w:color w:val="000000"/>
            <w:u w:val="single"/>
          </w:rPr>
          <w:t>Original</w:t>
        </w:r>
      </w:hyperlink>
      <w:r>
        <w:rPr>
          <w:color w:val="000000"/>
        </w:rPr>
        <w:t xml:space="preserve">   ·   </w:t>
      </w:r>
      <w:hyperlink r:id="rId6341">
        <w:r>
          <w:rPr>
            <w:color w:val="000000"/>
            <w:u w:val="single"/>
          </w:rPr>
          <w:t>2025 same-issue?</w:t>
        </w:r>
      </w:hyperlink>
      <w:r>
        <w:rPr>
          <w:color w:val="000000"/>
        </w:rPr>
        <w:t xml:space="preserve">   ·   </w:t>
      </w:r>
      <w:hyperlink r:id="rId6342">
        <w:r>
          <w:rPr>
            <w:color w:val="000000"/>
            <w:u w:val="single"/>
          </w:rPr>
          <w:t>2026 same-issue?</w:t>
        </w:r>
      </w:hyperlink>
      <w:r>
        <w:rPr>
          <w:color w:val="000000"/>
        </w:rPr>
        <w:t xml:space="preserve">   ·   </w:t>
      </w:r>
      <w:hyperlink r:id="rId6343">
        <w:r>
          <w:rPr>
            <w:color w:val="000000"/>
            <w:u w:val="single"/>
          </w:rPr>
          <w:t>2025 same-issue?</w:t>
        </w:r>
      </w:hyperlink>
      <w:r>
        <w:rPr>
          <w:color w:val="000000"/>
        </w:rPr>
        <w:t xml:space="preserve">   ·   </w:t>
      </w:r>
      <w:hyperlink r:id="rId6344">
        <w:r>
          <w:rPr>
            <w:color w:val="000000"/>
            <w:u w:val="single"/>
          </w:rPr>
          <w:t>2016 context</w:t>
        </w:r>
      </w:hyperlink>
      <w:r>
        <w:rPr>
          <w:color w:val="000000"/>
        </w:rPr>
        <w:t xml:space="preserve">   ·   </w:t>
      </w:r>
      <w:hyperlink r:id="rId6345">
        <w:r>
          <w:rPr>
            <w:color w:val="000000"/>
            <w:u w:val="single"/>
          </w:rPr>
          <w:t>2026 context</w:t>
        </w:r>
      </w:hyperlink>
      <w:r>
        <w:rPr>
          <w:color w:val="000000"/>
        </w:rPr>
        <w:t xml:space="preserve">   ·   </w:t>
      </w:r>
      <w:hyperlink r:id="rId6346">
        <w:r>
          <w:rPr>
            <w:color w:val="000000"/>
            <w:u w:val="single"/>
          </w:rPr>
          <w:t>2026 context</w:t>
        </w:r>
      </w:hyperlink>
      <w:r>
        <w:rPr>
          <w:color w:val="000000"/>
        </w:rPr>
        <w:t xml:space="preserve">   ·   </w:t>
      </w:r>
      <w:hyperlink r:id="rId6347">
        <w:r>
          <w:rPr>
            <w:color w:val="000000"/>
            <w:u w:val="single"/>
          </w:rPr>
          <w:t>2025 context</w:t>
        </w:r>
      </w:hyperlink>
    </w:p>
    <w:p>
      <w:pPr>
        <w:keepLines/>
        <w:spacing w:after="180"/>
      </w:pPr>
      <w:r>
        <w:rPr>
          <w:b/>
          <w:color w:val="000000"/>
          <w:sz w:val="18"/>
        </w:rPr>
        <w:t xml:space="preserve">2012  An architecture for integrated intelligence in urban management using cloud computing  </w:t>
      </w:r>
      <w:r>
        <w:rPr>
          <w:color w:val="000000"/>
        </w:rPr>
        <w:br/>
      </w:r>
      <w:hyperlink r:id="rId6348">
        <w:r>
          <w:rPr>
            <w:color w:val="000000"/>
            <w:u w:val="single"/>
          </w:rPr>
          <w:t>Original</w:t>
        </w:r>
      </w:hyperlink>
      <w:r>
        <w:rPr>
          <w:color w:val="000000"/>
        </w:rPr>
        <w:t xml:space="preserve">   ·   </w:t>
      </w:r>
      <w:hyperlink r:id="rId6349">
        <w:r>
          <w:rPr>
            <w:color w:val="000000"/>
            <w:u w:val="single"/>
          </w:rPr>
          <w:t>2023 same-issue?</w:t>
        </w:r>
      </w:hyperlink>
      <w:r>
        <w:rPr>
          <w:color w:val="000000"/>
        </w:rPr>
        <w:t xml:space="preserve">   ·   </w:t>
      </w:r>
      <w:hyperlink r:id="rId6350">
        <w:r>
          <w:rPr>
            <w:color w:val="000000"/>
            <w:u w:val="single"/>
          </w:rPr>
          <w:t>2015 same-issue?</w:t>
        </w:r>
      </w:hyperlink>
      <w:r>
        <w:rPr>
          <w:color w:val="000000"/>
        </w:rPr>
        <w:t xml:space="preserve">   ·   </w:t>
      </w:r>
      <w:hyperlink r:id="rId6351">
        <w:r>
          <w:rPr>
            <w:color w:val="000000"/>
            <w:u w:val="single"/>
          </w:rPr>
          <w:t>2014 same-issue?</w:t>
        </w:r>
      </w:hyperlink>
      <w:r>
        <w:rPr>
          <w:color w:val="000000"/>
        </w:rPr>
        <w:t xml:space="preserve">   ·   </w:t>
      </w:r>
      <w:hyperlink r:id="rId6352">
        <w:r>
          <w:rPr>
            <w:color w:val="000000"/>
            <w:u w:val="single"/>
          </w:rPr>
          <w:t>2026 same-issue?</w:t>
        </w:r>
      </w:hyperlink>
      <w:r>
        <w:rPr>
          <w:color w:val="000000"/>
        </w:rPr>
        <w:t xml:space="preserve">   ·   </w:t>
      </w:r>
      <w:hyperlink r:id="rId6353">
        <w:r>
          <w:rPr>
            <w:color w:val="000000"/>
            <w:u w:val="single"/>
          </w:rPr>
          <w:t>2026 same-issue?</w:t>
        </w:r>
      </w:hyperlink>
      <w:r>
        <w:rPr>
          <w:color w:val="000000"/>
        </w:rPr>
        <w:t xml:space="preserve">   ·   </w:t>
      </w:r>
      <w:hyperlink r:id="rId6354">
        <w:r>
          <w:rPr>
            <w:color w:val="000000"/>
            <w:u w:val="single"/>
          </w:rPr>
          <w:t>2026 same-issue?</w:t>
        </w:r>
      </w:hyperlink>
      <w:r>
        <w:rPr>
          <w:color w:val="000000"/>
        </w:rPr>
        <w:t xml:space="preserve">   ·   </w:t>
      </w:r>
      <w:hyperlink r:id="rId6355">
        <w:r>
          <w:rPr>
            <w:color w:val="000000"/>
            <w:u w:val="single"/>
          </w:rPr>
          <w:t>2023 same-issue?</w:t>
        </w:r>
      </w:hyperlink>
      <w:r>
        <w:rPr>
          <w:color w:val="000000"/>
        </w:rPr>
        <w:t xml:space="preserve">   ·   </w:t>
      </w:r>
      <w:hyperlink r:id="rId6356">
        <w:r>
          <w:rPr>
            <w:color w:val="000000"/>
            <w:u w:val="single"/>
          </w:rPr>
          <w:t>2018 same-issue?</w:t>
        </w:r>
      </w:hyperlink>
      <w:r>
        <w:rPr>
          <w:color w:val="000000"/>
        </w:rPr>
        <w:t xml:space="preserve">   ·   </w:t>
      </w:r>
      <w:hyperlink r:id="rId6357">
        <w:r>
          <w:rPr>
            <w:color w:val="000000"/>
            <w:u w:val="single"/>
          </w:rPr>
          <w:t>2026 same-issue?</w:t>
        </w:r>
      </w:hyperlink>
      <w:r>
        <w:rPr>
          <w:color w:val="000000"/>
        </w:rPr>
        <w:t xml:space="preserve">   ·   </w:t>
      </w:r>
      <w:hyperlink r:id="rId6358">
        <w:r>
          <w:rPr>
            <w:color w:val="000000"/>
            <w:u w:val="single"/>
          </w:rPr>
          <w:t>2021 same-issue?</w:t>
        </w:r>
      </w:hyperlink>
      <w:r>
        <w:rPr>
          <w:color w:val="000000"/>
        </w:rPr>
        <w:t xml:space="preserve">   ·   </w:t>
      </w:r>
      <w:hyperlink r:id="rId6359">
        <w:r>
          <w:rPr>
            <w:color w:val="000000"/>
            <w:u w:val="single"/>
          </w:rPr>
          <w:t>2026 same-issue?</w:t>
        </w:r>
      </w:hyperlink>
      <w:r>
        <w:rPr>
          <w:color w:val="000000"/>
        </w:rPr>
        <w:t xml:space="preserve">   ·   </w:t>
      </w:r>
      <w:hyperlink r:id="rId6360">
        <w:r>
          <w:rPr>
            <w:color w:val="000000"/>
            <w:u w:val="single"/>
          </w:rPr>
          <w:t>2026 same-issue?</w:t>
        </w:r>
      </w:hyperlink>
      <w:r>
        <w:rPr>
          <w:color w:val="000000"/>
        </w:rPr>
        <w:t xml:space="preserve">   ·   </w:t>
      </w:r>
      <w:hyperlink r:id="rId6361">
        <w:r>
          <w:rPr>
            <w:color w:val="000000"/>
            <w:u w:val="single"/>
          </w:rPr>
          <w:t>2024 same-issue?</w:t>
        </w:r>
      </w:hyperlink>
      <w:r>
        <w:rPr>
          <w:color w:val="000000"/>
        </w:rPr>
        <w:t xml:space="preserve">   ·   </w:t>
      </w:r>
      <w:hyperlink r:id="rId6362">
        <w:r>
          <w:rPr>
            <w:color w:val="000000"/>
            <w:u w:val="single"/>
          </w:rPr>
          <w:t>2024 same-issue?</w:t>
        </w:r>
      </w:hyperlink>
      <w:r>
        <w:rPr>
          <w:color w:val="000000"/>
        </w:rPr>
        <w:t xml:space="preserve">   ·   </w:t>
      </w:r>
      <w:hyperlink r:id="rId6363">
        <w:r>
          <w:rPr>
            <w:color w:val="000000"/>
            <w:u w:val="single"/>
          </w:rPr>
          <w:t>2023 same-issue?</w:t>
        </w:r>
      </w:hyperlink>
      <w:r>
        <w:rPr>
          <w:color w:val="000000"/>
        </w:rPr>
        <w:t xml:space="preserve">   ·   </w:t>
      </w:r>
      <w:hyperlink r:id="rId6364">
        <w:r>
          <w:rPr>
            <w:color w:val="000000"/>
            <w:u w:val="single"/>
          </w:rPr>
          <w:t>2016 same-issue?</w:t>
        </w:r>
      </w:hyperlink>
      <w:r>
        <w:rPr>
          <w:color w:val="000000"/>
        </w:rPr>
        <w:t xml:space="preserve">   ·   </w:t>
      </w:r>
      <w:hyperlink r:id="rId6365">
        <w:r>
          <w:rPr>
            <w:color w:val="000000"/>
            <w:u w:val="single"/>
          </w:rPr>
          <w:t>2026 context</w:t>
        </w:r>
      </w:hyperlink>
      <w:r>
        <w:rPr>
          <w:color w:val="000000"/>
        </w:rPr>
        <w:t xml:space="preserve">   ·   </w:t>
      </w:r>
      <w:hyperlink r:id="rId6366">
        <w:r>
          <w:rPr>
            <w:color w:val="000000"/>
            <w:u w:val="single"/>
          </w:rPr>
          <w:t>2026 context</w:t>
        </w:r>
      </w:hyperlink>
      <w:r>
        <w:rPr>
          <w:color w:val="000000"/>
        </w:rPr>
        <w:t xml:space="preserve">   ·   </w:t>
      </w:r>
      <w:hyperlink r:id="rId6367">
        <w:r>
          <w:rPr>
            <w:color w:val="000000"/>
            <w:u w:val="single"/>
          </w:rPr>
          <w:t>2023 context</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6368">
        <w:r>
          <w:rPr>
            <w:color w:val="000000"/>
            <w:u w:val="single"/>
          </w:rPr>
          <w:t>Original</w:t>
        </w:r>
      </w:hyperlink>
      <w:r>
        <w:rPr>
          <w:color w:val="000000"/>
        </w:rPr>
        <w:t xml:space="preserve">   ·   </w:t>
      </w:r>
      <w:hyperlink r:id="rId6369">
        <w:r>
          <w:rPr>
            <w:color w:val="000000"/>
            <w:u w:val="single"/>
          </w:rPr>
          <w:t>2025 same-issue?</w:t>
        </w:r>
      </w:hyperlink>
      <w:r>
        <w:rPr>
          <w:color w:val="000000"/>
        </w:rPr>
        <w:t xml:space="preserve">   ·   </w:t>
      </w:r>
      <w:hyperlink r:id="rId6370">
        <w:r>
          <w:rPr>
            <w:color w:val="000000"/>
            <w:u w:val="single"/>
          </w:rPr>
          <w:t>2024 same-issue?</w:t>
        </w:r>
      </w:hyperlink>
      <w:r>
        <w:rPr>
          <w:color w:val="000000"/>
        </w:rPr>
        <w:t xml:space="preserve">   ·   </w:t>
      </w:r>
      <w:hyperlink r:id="rId6371">
        <w:r>
          <w:rPr>
            <w:color w:val="000000"/>
            <w:u w:val="single"/>
          </w:rPr>
          <w:t>2019 same-issue?</w:t>
        </w:r>
      </w:hyperlink>
      <w:r>
        <w:rPr>
          <w:color w:val="000000"/>
        </w:rPr>
        <w:t xml:space="preserve">   ·   </w:t>
      </w:r>
      <w:hyperlink r:id="rId6372">
        <w:r>
          <w:rPr>
            <w:color w:val="000000"/>
            <w:u w:val="single"/>
          </w:rPr>
          <w:t>2018 same-issue?</w:t>
        </w:r>
      </w:hyperlink>
      <w:r>
        <w:rPr>
          <w:color w:val="000000"/>
        </w:rPr>
        <w:t xml:space="preserve">   ·   </w:t>
      </w:r>
      <w:hyperlink r:id="rId6373">
        <w:r>
          <w:rPr>
            <w:color w:val="000000"/>
            <w:u w:val="single"/>
          </w:rPr>
          <w:t>2017 same-issue?</w:t>
        </w:r>
      </w:hyperlink>
      <w:r>
        <w:rPr>
          <w:color w:val="000000"/>
        </w:rPr>
        <w:t xml:space="preserve">   ·   </w:t>
      </w:r>
      <w:hyperlink r:id="rId6374">
        <w:r>
          <w:rPr>
            <w:color w:val="000000"/>
            <w:u w:val="single"/>
          </w:rPr>
          <w:t>2020 context</w:t>
        </w:r>
      </w:hyperlink>
      <w:r>
        <w:rPr>
          <w:color w:val="000000"/>
        </w:rPr>
        <w:t xml:space="preserve">   ·   </w:t>
      </w:r>
      <w:hyperlink r:id="rId6375">
        <w:r>
          <w:rPr>
            <w:color w:val="000000"/>
            <w:u w:val="single"/>
          </w:rPr>
          <w:t>2018 context</w:t>
        </w:r>
      </w:hyperlink>
    </w:p>
    <w:p>
      <w:pPr>
        <w:keepLines/>
        <w:spacing w:after="180"/>
      </w:pPr>
      <w:r>
        <w:rPr>
          <w:b/>
          <w:color w:val="000000"/>
          <w:sz w:val="18"/>
        </w:rPr>
        <w:t xml:space="preserve">2012  European COPD Audit: design, organisation of work and methodology  </w:t>
      </w:r>
      <w:r>
        <w:rPr>
          <w:color w:val="000000"/>
        </w:rPr>
        <w:br/>
      </w:r>
      <w:hyperlink r:id="rId6376">
        <w:r>
          <w:rPr>
            <w:color w:val="000000"/>
            <w:u w:val="single"/>
          </w:rPr>
          <w:t>Original</w:t>
        </w:r>
      </w:hyperlink>
      <w:r>
        <w:rPr>
          <w:color w:val="000000"/>
        </w:rPr>
        <w:t xml:space="preserve">   ·   </w:t>
      </w:r>
      <w:hyperlink r:id="rId6377">
        <w:r>
          <w:rPr>
            <w:color w:val="000000"/>
            <w:u w:val="single"/>
          </w:rPr>
          <w:t>2017 same-issue?</w:t>
        </w:r>
      </w:hyperlink>
      <w:r>
        <w:rPr>
          <w:color w:val="000000"/>
        </w:rPr>
        <w:t xml:space="preserve">   ·   </w:t>
      </w:r>
      <w:hyperlink r:id="rId6378">
        <w:r>
          <w:rPr>
            <w:color w:val="000000"/>
            <w:u w:val="single"/>
          </w:rPr>
          <w:t>2013 same-issue?</w:t>
        </w:r>
      </w:hyperlink>
      <w:r>
        <w:rPr>
          <w:color w:val="000000"/>
        </w:rPr>
        <w:t xml:space="preserve">   ·   </w:t>
      </w:r>
      <w:hyperlink r:id="rId6379">
        <w:r>
          <w:rPr>
            <w:color w:val="000000"/>
            <w:u w:val="single"/>
          </w:rPr>
          <w:t>2020 same-issue?</w:t>
        </w:r>
      </w:hyperlink>
      <w:r>
        <w:rPr>
          <w:color w:val="000000"/>
        </w:rPr>
        <w:t xml:space="preserve">   ·   </w:t>
      </w:r>
      <w:hyperlink r:id="rId6380">
        <w:r>
          <w:rPr>
            <w:color w:val="000000"/>
            <w:u w:val="single"/>
          </w:rPr>
          <w:t>2019 same-issue?</w:t>
        </w:r>
      </w:hyperlink>
      <w:r>
        <w:rPr>
          <w:color w:val="000000"/>
        </w:rPr>
        <w:t xml:space="preserve">   ·   </w:t>
      </w:r>
      <w:hyperlink r:id="rId6381">
        <w:r>
          <w:rPr>
            <w:color w:val="000000"/>
            <w:u w:val="single"/>
          </w:rPr>
          <w:t>2012 same-issue?</w:t>
        </w:r>
      </w:hyperlink>
      <w:r>
        <w:rPr>
          <w:color w:val="000000"/>
        </w:rPr>
        <w:t xml:space="preserve">   ·   </w:t>
      </w:r>
      <w:hyperlink r:id="rId6382">
        <w:r>
          <w:rPr>
            <w:color w:val="000000"/>
            <w:u w:val="single"/>
          </w:rPr>
          <w:t>2012 same-issue?</w:t>
        </w:r>
      </w:hyperlink>
      <w:r>
        <w:rPr>
          <w:color w:val="000000"/>
        </w:rPr>
        <w:t xml:space="preserve">   ·   </w:t>
      </w:r>
      <w:hyperlink r:id="rId6383">
        <w:r>
          <w:rPr>
            <w:color w:val="000000"/>
            <w:u w:val="single"/>
          </w:rPr>
          <w:t>2021 same-issue?</w:t>
        </w:r>
      </w:hyperlink>
      <w:r>
        <w:rPr>
          <w:color w:val="000000"/>
        </w:rPr>
        <w:t xml:space="preserve">   ·   </w:t>
      </w:r>
      <w:hyperlink r:id="rId6384">
        <w:r>
          <w:rPr>
            <w:color w:val="000000"/>
            <w:u w:val="single"/>
          </w:rPr>
          <w:t>2017 same-issue?</w:t>
        </w:r>
      </w:hyperlink>
      <w:r>
        <w:rPr>
          <w:color w:val="000000"/>
        </w:rPr>
        <w:t xml:space="preserve">   ·   </w:t>
      </w:r>
      <w:hyperlink r:id="rId6385">
        <w:r>
          <w:rPr>
            <w:color w:val="000000"/>
            <w:u w:val="single"/>
          </w:rPr>
          <w:t>2012 same-issue?</w:t>
        </w:r>
      </w:hyperlink>
      <w:r>
        <w:rPr>
          <w:color w:val="000000"/>
        </w:rPr>
        <w:t xml:space="preserve">   ·   </w:t>
      </w:r>
      <w:hyperlink r:id="rId6386">
        <w:r>
          <w:rPr>
            <w:color w:val="000000"/>
            <w:u w:val="single"/>
          </w:rPr>
          <w:t>2012 same-issue?</w:t>
        </w:r>
      </w:hyperlink>
      <w:r>
        <w:rPr>
          <w:color w:val="000000"/>
        </w:rPr>
        <w:t xml:space="preserve">   ·   </w:t>
      </w:r>
      <w:hyperlink r:id="rId6387">
        <w:r>
          <w:rPr>
            <w:color w:val="000000"/>
            <w:u w:val="single"/>
          </w:rPr>
          <w:t>2018 context</w:t>
        </w:r>
      </w:hyperlink>
      <w:r>
        <w:rPr>
          <w:color w:val="000000"/>
        </w:rPr>
        <w:t xml:space="preserve">   ·   </w:t>
      </w:r>
      <w:hyperlink r:id="rId6388">
        <w:r>
          <w:rPr>
            <w:color w:val="000000"/>
            <w:u w:val="single"/>
          </w:rPr>
          <w:t>2017 context</w:t>
        </w:r>
      </w:hyperlink>
      <w:r>
        <w:rPr>
          <w:color w:val="000000"/>
        </w:rPr>
        <w:t xml:space="preserve">   ·   </w:t>
      </w:r>
      <w:hyperlink r:id="rId6389">
        <w:r>
          <w:rPr>
            <w:color w:val="000000"/>
            <w:u w:val="single"/>
          </w:rPr>
          <w:t>2017 context</w:t>
        </w:r>
      </w:hyperlink>
      <w:r>
        <w:rPr>
          <w:color w:val="000000"/>
        </w:rPr>
        <w:t xml:space="preserve">   ·   </w:t>
      </w:r>
      <w:hyperlink r:id="rId6390">
        <w:r>
          <w:rPr>
            <w:color w:val="000000"/>
            <w:u w:val="single"/>
          </w:rPr>
          <w:t>2017 context</w:t>
        </w:r>
      </w:hyperlink>
    </w:p>
    <w:p>
      <w:pPr>
        <w:keepLines/>
        <w:spacing w:after="180"/>
      </w:pPr>
      <w:r>
        <w:rPr>
          <w:b/>
          <w:color w:val="000000"/>
          <w:sz w:val="18"/>
        </w:rPr>
        <w:t xml:space="preserve">2012  European Regional Populations: Current Trends, Future Pathways, and Policy Options  </w:t>
      </w:r>
      <w:r>
        <w:rPr>
          <w:color w:val="000000"/>
        </w:rPr>
        <w:br/>
      </w:r>
      <w:hyperlink r:id="rId74">
        <w:r>
          <w:rPr>
            <w:color w:val="000000"/>
            <w:u w:val="single"/>
          </w:rPr>
          <w:t>Original</w:t>
        </w:r>
      </w:hyperlink>
      <w:r>
        <w:rPr>
          <w:color w:val="000000"/>
        </w:rPr>
        <w:t xml:space="preserve">   ·   </w:t>
      </w:r>
      <w:hyperlink r:id="rId75">
        <w:r>
          <w:rPr>
            <w:color w:val="000000"/>
            <w:u w:val="single"/>
          </w:rPr>
          <w:t>2026 same-issue?</w:t>
        </w:r>
      </w:hyperlink>
      <w:r>
        <w:rPr>
          <w:color w:val="000000"/>
        </w:rPr>
        <w:t xml:space="preserve">   ·   </w:t>
      </w:r>
      <w:hyperlink r:id="rId6391">
        <w:r>
          <w:rPr>
            <w:color w:val="000000"/>
            <w:u w:val="single"/>
          </w:rPr>
          <w:t>2023 same-issue?</w:t>
        </w:r>
      </w:hyperlink>
      <w:r>
        <w:rPr>
          <w:color w:val="000000"/>
        </w:rPr>
        <w:t xml:space="preserve">   ·   </w:t>
      </w:r>
      <w:hyperlink r:id="rId6392">
        <w:r>
          <w:rPr>
            <w:color w:val="000000"/>
            <w:u w:val="single"/>
          </w:rPr>
          <w:t>2022 same-issue?</w:t>
        </w:r>
      </w:hyperlink>
      <w:r>
        <w:rPr>
          <w:color w:val="000000"/>
        </w:rPr>
        <w:t xml:space="preserve">   ·   </w:t>
      </w:r>
      <w:hyperlink r:id="rId6393">
        <w:r>
          <w:rPr>
            <w:color w:val="000000"/>
            <w:u w:val="single"/>
          </w:rPr>
          <w:t>2025 same-issue?</w:t>
        </w:r>
      </w:hyperlink>
      <w:r>
        <w:rPr>
          <w:color w:val="000000"/>
        </w:rPr>
        <w:t xml:space="preserve">   ·   </w:t>
      </w:r>
      <w:hyperlink r:id="rId6394">
        <w:r>
          <w:rPr>
            <w:color w:val="000000"/>
            <w:u w:val="single"/>
          </w:rPr>
          <w:t>2023 same-issue?</w:t>
        </w:r>
      </w:hyperlink>
      <w:r>
        <w:rPr>
          <w:color w:val="000000"/>
        </w:rPr>
        <w:t xml:space="preserve">   ·   </w:t>
      </w:r>
      <w:hyperlink r:id="rId6395">
        <w:r>
          <w:rPr>
            <w:color w:val="000000"/>
            <w:u w:val="single"/>
          </w:rPr>
          <w:t>2023 same-issue?</w:t>
        </w:r>
      </w:hyperlink>
      <w:r>
        <w:rPr>
          <w:color w:val="000000"/>
        </w:rPr>
        <w:t xml:space="preserve">   ·   </w:t>
      </w:r>
      <w:hyperlink r:id="rId6396">
        <w:r>
          <w:rPr>
            <w:color w:val="000000"/>
            <w:u w:val="single"/>
          </w:rPr>
          <w:t>2022 same-issue?</w:t>
        </w:r>
      </w:hyperlink>
      <w:r>
        <w:rPr>
          <w:color w:val="000000"/>
        </w:rPr>
        <w:t xml:space="preserve">   ·   </w:t>
      </w:r>
      <w:hyperlink r:id="rId6397">
        <w:r>
          <w:rPr>
            <w:color w:val="000000"/>
            <w:u w:val="single"/>
          </w:rPr>
          <w:t>2023 context</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6398">
        <w:r>
          <w:rPr>
            <w:color w:val="000000"/>
            <w:u w:val="single"/>
          </w:rPr>
          <w:t>Original</w:t>
        </w:r>
      </w:hyperlink>
      <w:r>
        <w:rPr>
          <w:color w:val="000000"/>
        </w:rPr>
        <w:t xml:space="preserve">   ·   </w:t>
      </w:r>
      <w:hyperlink r:id="rId6399">
        <w:r>
          <w:rPr>
            <w:color w:val="000000"/>
            <w:u w:val="single"/>
          </w:rPr>
          <w:t>2024 same-issue?</w:t>
        </w:r>
      </w:hyperlink>
      <w:r>
        <w:rPr>
          <w:color w:val="000000"/>
        </w:rPr>
        <w:t xml:space="preserve">   ·   </w:t>
      </w:r>
      <w:hyperlink r:id="rId6400">
        <w:r>
          <w:rPr>
            <w:color w:val="000000"/>
            <w:u w:val="single"/>
          </w:rPr>
          <w:t>2024 same-issue?</w:t>
        </w:r>
      </w:hyperlink>
      <w:r>
        <w:rPr>
          <w:color w:val="000000"/>
        </w:rPr>
        <w:t xml:space="preserve">   ·   </w:t>
      </w:r>
      <w:hyperlink r:id="rId6401">
        <w:r>
          <w:rPr>
            <w:color w:val="000000"/>
            <w:u w:val="single"/>
          </w:rPr>
          <w:t>2019 same-issue?</w:t>
        </w:r>
      </w:hyperlink>
      <w:r>
        <w:rPr>
          <w:color w:val="000000"/>
        </w:rPr>
        <w:t xml:space="preserve">   ·   </w:t>
      </w:r>
      <w:hyperlink r:id="rId6402">
        <w:r>
          <w:rPr>
            <w:color w:val="000000"/>
            <w:u w:val="single"/>
          </w:rPr>
          <w:t>2018 same-issue?</w:t>
        </w:r>
      </w:hyperlink>
      <w:r>
        <w:rPr>
          <w:color w:val="000000"/>
        </w:rPr>
        <w:t xml:space="preserve">   ·   </w:t>
      </w:r>
      <w:hyperlink r:id="rId6403">
        <w:r>
          <w:rPr>
            <w:color w:val="000000"/>
            <w:u w:val="single"/>
          </w:rPr>
          <w:t>2016 same-issue?</w:t>
        </w:r>
      </w:hyperlink>
      <w:r>
        <w:rPr>
          <w:color w:val="000000"/>
        </w:rPr>
        <w:t xml:space="preserve">   ·   </w:t>
      </w:r>
      <w:hyperlink r:id="rId6404">
        <w:r>
          <w:rPr>
            <w:color w:val="000000"/>
            <w:u w:val="single"/>
          </w:rPr>
          <w:t>2016 same-issue?</w:t>
        </w:r>
      </w:hyperlink>
      <w:r>
        <w:rPr>
          <w:color w:val="000000"/>
        </w:rPr>
        <w:t xml:space="preserve">   ·   </w:t>
      </w:r>
      <w:hyperlink r:id="rId6405">
        <w:r>
          <w:rPr>
            <w:color w:val="000000"/>
            <w:u w:val="single"/>
          </w:rPr>
          <w:t>2015 same-issue?</w:t>
        </w:r>
      </w:hyperlink>
      <w:r>
        <w:rPr>
          <w:color w:val="000000"/>
        </w:rPr>
        <w:t xml:space="preserve">   ·   </w:t>
      </w:r>
      <w:hyperlink r:id="rId6406">
        <w:r>
          <w:rPr>
            <w:color w:val="000000"/>
            <w:u w:val="single"/>
          </w:rPr>
          <w:t>2025 same-issue?</w:t>
        </w:r>
      </w:hyperlink>
      <w:r>
        <w:rPr>
          <w:color w:val="000000"/>
        </w:rPr>
        <w:t xml:space="preserve">   ·   </w:t>
      </w:r>
      <w:hyperlink r:id="rId6407">
        <w:r>
          <w:rPr>
            <w:color w:val="000000"/>
            <w:u w:val="single"/>
          </w:rPr>
          <w:t>2026 same-issue?</w:t>
        </w:r>
      </w:hyperlink>
      <w:r>
        <w:rPr>
          <w:color w:val="000000"/>
        </w:rPr>
        <w:t xml:space="preserve">   ·   </w:t>
      </w:r>
      <w:hyperlink r:id="rId6408">
        <w:r>
          <w:rPr>
            <w:color w:val="000000"/>
            <w:u w:val="single"/>
          </w:rPr>
          <w:t>2020 same-issue?</w:t>
        </w:r>
      </w:hyperlink>
      <w:r>
        <w:rPr>
          <w:color w:val="000000"/>
        </w:rPr>
        <w:t xml:space="preserve">   ·   </w:t>
      </w:r>
      <w:hyperlink r:id="rId6409">
        <w:r>
          <w:rPr>
            <w:color w:val="000000"/>
            <w:u w:val="single"/>
          </w:rPr>
          <w:t>2026 same-issue?</w:t>
        </w:r>
      </w:hyperlink>
      <w:r>
        <w:rPr>
          <w:color w:val="000000"/>
        </w:rPr>
        <w:t xml:space="preserve">   ·   </w:t>
      </w:r>
      <w:hyperlink r:id="rId6410">
        <w:r>
          <w:rPr>
            <w:color w:val="000000"/>
            <w:u w:val="single"/>
          </w:rPr>
          <w:t>2021 same-issue?</w:t>
        </w:r>
      </w:hyperlink>
      <w:r>
        <w:rPr>
          <w:color w:val="000000"/>
        </w:rPr>
        <w:t xml:space="preserve">   ·   </w:t>
      </w:r>
      <w:hyperlink r:id="rId6411">
        <w:r>
          <w:rPr>
            <w:color w:val="000000"/>
            <w:u w:val="single"/>
          </w:rPr>
          <w:t>2015 same-issue?</w:t>
        </w:r>
      </w:hyperlink>
      <w:r>
        <w:rPr>
          <w:color w:val="000000"/>
        </w:rPr>
        <w:t xml:space="preserve">   ·   </w:t>
      </w:r>
      <w:hyperlink r:id="rId6412">
        <w:r>
          <w:rPr>
            <w:color w:val="000000"/>
            <w:u w:val="single"/>
          </w:rPr>
          <w:t>2026 context</w:t>
        </w:r>
      </w:hyperlink>
      <w:r>
        <w:rPr>
          <w:color w:val="000000"/>
        </w:rPr>
        <w:t xml:space="preserve">   ·   </w:t>
      </w:r>
      <w:hyperlink r:id="rId6413">
        <w:r>
          <w:rPr>
            <w:color w:val="000000"/>
            <w:u w:val="single"/>
          </w:rPr>
          <w:t>2024 context</w:t>
        </w:r>
      </w:hyperlink>
      <w:r>
        <w:rPr>
          <w:color w:val="000000"/>
        </w:rPr>
        <w:t xml:space="preserve">   ·   </w:t>
      </w:r>
      <w:hyperlink r:id="rId6414">
        <w:r>
          <w:rPr>
            <w:color w:val="000000"/>
            <w:u w:val="single"/>
          </w:rPr>
          <w:t>2021 context</w:t>
        </w:r>
      </w:hyperlink>
    </w:p>
    <w:p>
      <w:pPr>
        <w:keepLines/>
        <w:spacing w:after="180"/>
      </w:pPr>
      <w:r>
        <w:rPr>
          <w:b/>
          <w:color w:val="000000"/>
          <w:sz w:val="18"/>
        </w:rPr>
        <w:t xml:space="preserve">2012  European Union Entrepreneurship and Innovativeness Support Policy for Businesses  </w:t>
      </w:r>
      <w:r>
        <w:rPr>
          <w:color w:val="000000"/>
        </w:rPr>
        <w:br/>
      </w:r>
      <w:hyperlink r:id="rId6415">
        <w:r>
          <w:rPr>
            <w:color w:val="000000"/>
            <w:u w:val="single"/>
          </w:rPr>
          <w:t>Original</w:t>
        </w:r>
      </w:hyperlink>
      <w:r>
        <w:rPr>
          <w:color w:val="000000"/>
        </w:rPr>
        <w:t xml:space="preserve">   ·   </w:t>
      </w:r>
      <w:hyperlink r:id="rId6416">
        <w:r>
          <w:rPr>
            <w:color w:val="000000"/>
            <w:u w:val="single"/>
          </w:rPr>
          <w:t>2022 same-issue?</w:t>
        </w:r>
      </w:hyperlink>
      <w:r>
        <w:rPr>
          <w:color w:val="000000"/>
        </w:rPr>
        <w:t xml:space="preserve">   ·   </w:t>
      </w:r>
      <w:hyperlink r:id="rId6417">
        <w:r>
          <w:rPr>
            <w:color w:val="000000"/>
            <w:u w:val="single"/>
          </w:rPr>
          <w:t>2016 same-issue?</w:t>
        </w:r>
      </w:hyperlink>
      <w:r>
        <w:rPr>
          <w:color w:val="000000"/>
        </w:rPr>
        <w:t xml:space="preserve">   ·   </w:t>
      </w:r>
      <w:hyperlink r:id="rId6418">
        <w:r>
          <w:rPr>
            <w:color w:val="000000"/>
            <w:u w:val="single"/>
          </w:rPr>
          <w:t>2021 context</w:t>
        </w:r>
      </w:hyperlink>
      <w:r>
        <w:rPr>
          <w:color w:val="000000"/>
        </w:rPr>
        <w:t xml:space="preserve">   ·   </w:t>
      </w:r>
      <w:hyperlink r:id="rId6419">
        <w:r>
          <w:rPr>
            <w:color w:val="000000"/>
            <w:u w:val="single"/>
          </w:rPr>
          <w:t>2018 context</w:t>
        </w:r>
      </w:hyperlink>
      <w:r>
        <w:rPr>
          <w:color w:val="000000"/>
        </w:rPr>
        <w:t xml:space="preserve">   ·   </w:t>
      </w:r>
      <w:hyperlink r:id="rId6420">
        <w:r>
          <w:rPr>
            <w:color w:val="000000"/>
            <w:u w:val="single"/>
          </w:rPr>
          <w:t>2016 context</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6421">
        <w:r>
          <w:rPr>
            <w:color w:val="000000"/>
            <w:u w:val="single"/>
          </w:rPr>
          <w:t>Original</w:t>
        </w:r>
      </w:hyperlink>
      <w:r>
        <w:rPr>
          <w:color w:val="000000"/>
        </w:rPr>
        <w:t xml:space="preserve">   ·   </w:t>
      </w:r>
      <w:hyperlink r:id="rId6422">
        <w:r>
          <w:rPr>
            <w:color w:val="000000"/>
            <w:u w:val="single"/>
          </w:rPr>
          <w:t>2020 context</w:t>
        </w:r>
      </w:hyperlink>
      <w:r>
        <w:rPr>
          <w:color w:val="000000"/>
        </w:rPr>
        <w:t xml:space="preserve">   ·   </w:t>
      </w:r>
      <w:hyperlink r:id="rId6423">
        <w:r>
          <w:rPr>
            <w:color w:val="000000"/>
            <w:u w:val="single"/>
          </w:rPr>
          <w:t>2019 context</w:t>
        </w:r>
      </w:hyperlink>
      <w:r>
        <w:rPr>
          <w:color w:val="000000"/>
        </w:rPr>
        <w:t xml:space="preserve">   ·   </w:t>
      </w:r>
      <w:hyperlink r:id="rId6424">
        <w:r>
          <w:rPr>
            <w:color w:val="000000"/>
            <w:u w:val="single"/>
          </w:rPr>
          <w:t>2019 context</w:t>
        </w:r>
      </w:hyperlink>
      <w:r>
        <w:rPr>
          <w:color w:val="000000"/>
        </w:rPr>
        <w:t xml:space="preserve">   ·   </w:t>
      </w:r>
      <w:hyperlink r:id="rId6425">
        <w:r>
          <w:rPr>
            <w:color w:val="000000"/>
            <w:u w:val="single"/>
          </w:rPr>
          <w:t>2017 context</w:t>
        </w:r>
      </w:hyperlink>
      <w:r>
        <w:rPr>
          <w:color w:val="000000"/>
        </w:rPr>
        <w:t xml:space="preserve">   ·   </w:t>
      </w:r>
      <w:hyperlink r:id="rId6426">
        <w:r>
          <w:rPr>
            <w:color w:val="000000"/>
            <w:u w:val="single"/>
          </w:rPr>
          <w:t>2022 context</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6427">
        <w:r>
          <w:rPr>
            <w:color w:val="000000"/>
            <w:u w:val="single"/>
          </w:rPr>
          <w:t>Original</w:t>
        </w:r>
      </w:hyperlink>
      <w:r>
        <w:rPr>
          <w:color w:val="000000"/>
        </w:rPr>
        <w:t xml:space="preserve">   ·   </w:t>
      </w:r>
      <w:hyperlink r:id="rId6428">
        <w:r>
          <w:rPr>
            <w:color w:val="000000"/>
            <w:u w:val="single"/>
          </w:rPr>
          <w:t>2024 same-issue?</w:t>
        </w:r>
      </w:hyperlink>
      <w:r>
        <w:rPr>
          <w:color w:val="000000"/>
        </w:rPr>
        <w:t xml:space="preserve">   ·   </w:t>
      </w:r>
      <w:hyperlink r:id="rId6429">
        <w:r>
          <w:rPr>
            <w:color w:val="000000"/>
            <w:u w:val="single"/>
          </w:rPr>
          <w:t>2014 same-issue?</w:t>
        </w:r>
      </w:hyperlink>
      <w:r>
        <w:rPr>
          <w:color w:val="000000"/>
        </w:rPr>
        <w:t xml:space="preserve">   ·   </w:t>
      </w:r>
      <w:hyperlink r:id="rId6430">
        <w:r>
          <w:rPr>
            <w:color w:val="000000"/>
            <w:u w:val="single"/>
          </w:rPr>
          <w:t>2022 same-issue?</w:t>
        </w:r>
      </w:hyperlink>
      <w:r>
        <w:rPr>
          <w:color w:val="000000"/>
        </w:rPr>
        <w:t xml:space="preserve">   ·   </w:t>
      </w:r>
      <w:hyperlink r:id="rId6431">
        <w:r>
          <w:rPr>
            <w:color w:val="000000"/>
            <w:u w:val="single"/>
          </w:rPr>
          <w:t>2021 same-issue?</w:t>
        </w:r>
      </w:hyperlink>
      <w:r>
        <w:rPr>
          <w:color w:val="000000"/>
        </w:rPr>
        <w:t xml:space="preserve">   ·   </w:t>
      </w:r>
      <w:hyperlink r:id="rId6432">
        <w:r>
          <w:rPr>
            <w:color w:val="000000"/>
            <w:u w:val="single"/>
          </w:rPr>
          <w:t>2020 same-issue?</w:t>
        </w:r>
      </w:hyperlink>
      <w:r>
        <w:rPr>
          <w:color w:val="000000"/>
        </w:rPr>
        <w:t xml:space="preserve">   ·   </w:t>
      </w:r>
      <w:hyperlink r:id="rId6433">
        <w:r>
          <w:rPr>
            <w:color w:val="000000"/>
            <w:u w:val="single"/>
          </w:rPr>
          <w:t>2022 context</w:t>
        </w:r>
      </w:hyperlink>
      <w:r>
        <w:rPr>
          <w:color w:val="000000"/>
        </w:rPr>
        <w:t xml:space="preserve">   ·   </w:t>
      </w:r>
      <w:hyperlink r:id="rId6434">
        <w:r>
          <w:rPr>
            <w:color w:val="000000"/>
            <w:u w:val="single"/>
          </w:rPr>
          <w:t>2022 context</w:t>
        </w:r>
      </w:hyperlink>
      <w:r>
        <w:rPr>
          <w:color w:val="000000"/>
        </w:rPr>
        <w:t xml:space="preserve">   ·   </w:t>
      </w:r>
      <w:hyperlink r:id="rId6435">
        <w:r>
          <w:rPr>
            <w:color w:val="000000"/>
            <w:u w:val="single"/>
          </w:rPr>
          <w:t>2021 context</w:t>
        </w:r>
      </w:hyperlink>
    </w:p>
    <w:p>
      <w:pPr>
        <w:keepLines/>
        <w:spacing w:after="180"/>
      </w:pPr>
      <w:r>
        <w:rPr>
          <w:b/>
          <w:color w:val="000000"/>
          <w:sz w:val="18"/>
        </w:rPr>
        <w:t xml:space="preserve">2012  Facing the future: Scanning, synthesizing and sense-making in horizon scanning  </w:t>
      </w:r>
      <w:r>
        <w:rPr>
          <w:color w:val="000000"/>
        </w:rPr>
        <w:br/>
      </w:r>
      <w:hyperlink r:id="rId6436">
        <w:r>
          <w:rPr>
            <w:color w:val="000000"/>
            <w:u w:val="single"/>
          </w:rPr>
          <w:t>Original</w:t>
        </w:r>
      </w:hyperlink>
      <w:r>
        <w:rPr>
          <w:color w:val="000000"/>
        </w:rPr>
        <w:t xml:space="preserve">   ·   </w:t>
      </w:r>
      <w:hyperlink r:id="rId3901">
        <w:r>
          <w:rPr>
            <w:color w:val="000000"/>
            <w:u w:val="single"/>
          </w:rPr>
          <w:t>2026 same-issue?</w:t>
        </w:r>
      </w:hyperlink>
      <w:r>
        <w:rPr>
          <w:color w:val="000000"/>
        </w:rPr>
        <w:t xml:space="preserve">   ·   </w:t>
      </w:r>
      <w:hyperlink r:id="rId5001">
        <w:r>
          <w:rPr>
            <w:color w:val="000000"/>
            <w:u w:val="single"/>
          </w:rPr>
          <w:t>2026 same-issue?</w:t>
        </w:r>
      </w:hyperlink>
      <w:r>
        <w:rPr>
          <w:color w:val="000000"/>
        </w:rPr>
        <w:t xml:space="preserve">   ·   </w:t>
      </w:r>
      <w:hyperlink r:id="rId3382">
        <w:r>
          <w:rPr>
            <w:color w:val="000000"/>
            <w:u w:val="single"/>
          </w:rPr>
          <w:t>2026 same-issue?</w:t>
        </w:r>
      </w:hyperlink>
      <w:r>
        <w:rPr>
          <w:color w:val="000000"/>
        </w:rPr>
        <w:t xml:space="preserve">   ·   </w:t>
      </w:r>
      <w:hyperlink r:id="rId6437">
        <w:r>
          <w:rPr>
            <w:color w:val="000000"/>
            <w:u w:val="single"/>
          </w:rPr>
          <w:t>2025 same-issue?</w:t>
        </w:r>
      </w:hyperlink>
      <w:r>
        <w:rPr>
          <w:color w:val="000000"/>
        </w:rPr>
        <w:t xml:space="preserve">   ·   </w:t>
      </w:r>
      <w:hyperlink r:id="rId6438">
        <w:r>
          <w:rPr>
            <w:color w:val="000000"/>
            <w:u w:val="single"/>
          </w:rPr>
          <w:t>2019 same-issue?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6439">
        <w:r>
          <w:rPr>
            <w:color w:val="000000"/>
            <w:u w:val="single"/>
          </w:rPr>
          <w:t>Original</w:t>
        </w:r>
      </w:hyperlink>
      <w:r>
        <w:rPr>
          <w:color w:val="000000"/>
        </w:rPr>
        <w:t xml:space="preserve">   ·   </w:t>
      </w:r>
      <w:hyperlink r:id="rId6440">
        <w:r>
          <w:rPr>
            <w:color w:val="000000"/>
            <w:u w:val="single"/>
          </w:rPr>
          <w:t>2013 same-issue?</w:t>
        </w:r>
      </w:hyperlink>
      <w:r>
        <w:rPr>
          <w:color w:val="000000"/>
        </w:rPr>
        <w:t xml:space="preserve">   ·   </w:t>
      </w:r>
      <w:hyperlink r:id="rId6441">
        <w:r>
          <w:rPr>
            <w:color w:val="000000"/>
            <w:u w:val="single"/>
          </w:rPr>
          <w:t>2025 context</w:t>
        </w:r>
      </w:hyperlink>
      <w:r>
        <w:rPr>
          <w:color w:val="000000"/>
        </w:rPr>
        <w:t xml:space="preserve">   ·   </w:t>
      </w:r>
      <w:hyperlink r:id="rId6442">
        <w:r>
          <w:rPr>
            <w:color w:val="000000"/>
            <w:u w:val="single"/>
          </w:rPr>
          <w:t>2023 context</w:t>
        </w:r>
      </w:hyperlink>
      <w:r>
        <w:rPr>
          <w:color w:val="000000"/>
        </w:rPr>
        <w:t xml:space="preserve">   ·   </w:t>
      </w:r>
      <w:hyperlink r:id="rId6443">
        <w:r>
          <w:rPr>
            <w:color w:val="000000"/>
            <w:u w:val="single"/>
          </w:rPr>
          <w:t>2021 context</w:t>
        </w:r>
      </w:hyperlink>
      <w:r>
        <w:rPr>
          <w:color w:val="000000"/>
        </w:rPr>
        <w:t xml:space="preserve">   ·   </w:t>
      </w:r>
      <w:hyperlink r:id="rId6444">
        <w:r>
          <w:rPr>
            <w:color w:val="000000"/>
            <w:u w:val="single"/>
          </w:rPr>
          <w:t>2018 context</w:t>
        </w:r>
      </w:hyperlink>
      <w:r>
        <w:rPr>
          <w:color w:val="000000"/>
        </w:rPr>
        <w:t xml:space="preserve">   ·   </w:t>
      </w:r>
      <w:hyperlink r:id="rId6445">
        <w:r>
          <w:rPr>
            <w:color w:val="000000"/>
            <w:u w:val="single"/>
          </w:rPr>
          <w:t>2018 context</w:t>
        </w:r>
      </w:hyperlink>
      <w:r>
        <w:rPr>
          <w:color w:val="000000"/>
        </w:rPr>
        <w:t xml:space="preserve">   ·   </w:t>
      </w:r>
      <w:hyperlink r:id="rId6446">
        <w:r>
          <w:rPr>
            <w:color w:val="000000"/>
            <w:u w:val="single"/>
          </w:rPr>
          <w:t>2018 context</w:t>
        </w:r>
      </w:hyperlink>
    </w:p>
    <w:p>
      <w:pPr>
        <w:keepLines/>
        <w:spacing w:after="180"/>
      </w:pPr>
      <w:r>
        <w:rPr>
          <w:b/>
          <w:color w:val="000000"/>
          <w:sz w:val="18"/>
        </w:rPr>
        <w:t xml:space="preserve">2012  Forecasting the Radiation Belts in Europe  </w:t>
      </w:r>
      <w:r>
        <w:rPr>
          <w:color w:val="000000"/>
        </w:rPr>
        <w:br/>
      </w:r>
      <w:hyperlink r:id="rId6447">
        <w:r>
          <w:rPr>
            <w:color w:val="000000"/>
            <w:u w:val="single"/>
          </w:rPr>
          <w:t>Original</w:t>
        </w:r>
      </w:hyperlink>
      <w:r>
        <w:rPr>
          <w:color w:val="000000"/>
        </w:rPr>
        <w:t xml:space="preserve">   ·   </w:t>
      </w:r>
      <w:hyperlink r:id="rId6448">
        <w:r>
          <w:rPr>
            <w:color w:val="000000"/>
            <w:u w:val="single"/>
          </w:rPr>
          <w:t>2013 same-issue?</w:t>
        </w:r>
      </w:hyperlink>
      <w:r>
        <w:rPr>
          <w:color w:val="000000"/>
        </w:rPr>
        <w:t xml:space="preserve">   ·   </w:t>
      </w:r>
      <w:hyperlink r:id="rId6449">
        <w:r>
          <w:rPr>
            <w:color w:val="000000"/>
            <w:u w:val="single"/>
          </w:rPr>
          <w:t>2021 context</w:t>
        </w:r>
      </w:hyperlink>
      <w:r>
        <w:rPr>
          <w:color w:val="000000"/>
        </w:rPr>
        <w:t xml:space="preserve">   ·   </w:t>
      </w:r>
      <w:hyperlink r:id="rId6450">
        <w:r>
          <w:rPr>
            <w:color w:val="000000"/>
            <w:u w:val="single"/>
          </w:rPr>
          <w:t>2021 context</w:t>
        </w:r>
      </w:hyperlink>
      <w:r>
        <w:rPr>
          <w:color w:val="000000"/>
        </w:rPr>
        <w:t xml:space="preserve">   ·   </w:t>
      </w:r>
      <w:hyperlink r:id="rId6451">
        <w:r>
          <w:rPr>
            <w:color w:val="000000"/>
            <w:u w:val="single"/>
          </w:rPr>
          <w:t>2017 context</w:t>
        </w:r>
      </w:hyperlink>
    </w:p>
    <w:p>
      <w:pPr>
        <w:keepLines/>
        <w:spacing w:after="180"/>
      </w:pPr>
      <w:r>
        <w:rPr>
          <w:b/>
          <w:color w:val="000000"/>
          <w:sz w:val="18"/>
        </w:rPr>
        <w:t xml:space="preserve">2012  Foresight impacts from around the world: a special issue  </w:t>
      </w:r>
      <w:r>
        <w:rPr>
          <w:color w:val="000000"/>
        </w:rPr>
        <w:br/>
      </w:r>
      <w:hyperlink r:id="rId6452">
        <w:r>
          <w:rPr>
            <w:color w:val="000000"/>
            <w:u w:val="single"/>
          </w:rPr>
          <w:t>Original</w:t>
        </w:r>
      </w:hyperlink>
      <w:r>
        <w:rPr>
          <w:color w:val="000000"/>
        </w:rPr>
        <w:t xml:space="preserve">   ·   </w:t>
      </w:r>
      <w:hyperlink r:id="rId6453">
        <w:r>
          <w:rPr>
            <w:color w:val="000000"/>
            <w:u w:val="single"/>
          </w:rPr>
          <w:t>2018 same-issue?</w:t>
        </w:r>
      </w:hyperlink>
      <w:r>
        <w:rPr>
          <w:color w:val="000000"/>
        </w:rPr>
        <w:t xml:space="preserve">   ·   </w:t>
      </w:r>
      <w:hyperlink r:id="rId6454">
        <w:r>
          <w:rPr>
            <w:color w:val="000000"/>
            <w:u w:val="single"/>
          </w:rPr>
          <w:t>2014 same-issue?</w:t>
        </w:r>
      </w:hyperlink>
      <w:r>
        <w:rPr>
          <w:color w:val="000000"/>
        </w:rPr>
        <w:t xml:space="preserve">   ·   </w:t>
      </w:r>
      <w:hyperlink r:id="rId6455">
        <w:r>
          <w:rPr>
            <w:color w:val="000000"/>
            <w:u w:val="single"/>
          </w:rPr>
          <w:t>2012 same-issue?</w:t>
        </w:r>
      </w:hyperlink>
      <w:r>
        <w:rPr>
          <w:color w:val="000000"/>
        </w:rPr>
        <w:t xml:space="preserve">   ·   </w:t>
      </w:r>
      <w:hyperlink r:id="rId6456">
        <w:r>
          <w:rPr>
            <w:color w:val="000000"/>
            <w:u w:val="single"/>
          </w:rPr>
          <w:t>2026 same-issue?</w:t>
        </w:r>
      </w:hyperlink>
      <w:r>
        <w:rPr>
          <w:color w:val="000000"/>
        </w:rPr>
        <w:t xml:space="preserve">   ·   </w:t>
      </w:r>
      <w:hyperlink r:id="rId6457">
        <w:r>
          <w:rPr>
            <w:color w:val="000000"/>
            <w:u w:val="single"/>
          </w:rPr>
          <w:t>2025 same-issue?</w:t>
        </w:r>
      </w:hyperlink>
      <w:r>
        <w:rPr>
          <w:color w:val="000000"/>
        </w:rPr>
        <w:t xml:space="preserve">   ·   </w:t>
      </w:r>
      <w:hyperlink r:id="rId6458">
        <w:r>
          <w:rPr>
            <w:color w:val="000000"/>
            <w:u w:val="single"/>
          </w:rPr>
          <w:t>2025 same-issue?</w:t>
        </w:r>
      </w:hyperlink>
      <w:r>
        <w:rPr>
          <w:color w:val="000000"/>
        </w:rPr>
        <w:t xml:space="preserve">   ·   </w:t>
      </w:r>
      <w:hyperlink r:id="rId6459">
        <w:r>
          <w:rPr>
            <w:color w:val="000000"/>
            <w:u w:val="single"/>
          </w:rPr>
          <w:t>2025 same-issue?</w:t>
        </w:r>
      </w:hyperlink>
      <w:r>
        <w:rPr>
          <w:color w:val="000000"/>
        </w:rPr>
        <w:t xml:space="preserve">   ·   </w:t>
      </w:r>
      <w:hyperlink r:id="rId6460">
        <w:r>
          <w:rPr>
            <w:color w:val="000000"/>
            <w:u w:val="single"/>
          </w:rPr>
          <w:t>2024 same-issue?</w:t>
        </w:r>
      </w:hyperlink>
      <w:r>
        <w:rPr>
          <w:color w:val="000000"/>
        </w:rPr>
        <w:t xml:space="preserve">   ·   </w:t>
      </w:r>
      <w:hyperlink r:id="rId6461">
        <w:r>
          <w:rPr>
            <w:color w:val="000000"/>
            <w:u w:val="single"/>
          </w:rPr>
          <w:t>2024 same-issue?</w:t>
        </w:r>
      </w:hyperlink>
      <w:r>
        <w:rPr>
          <w:color w:val="000000"/>
        </w:rPr>
        <w:t xml:space="preserve">   ·   </w:t>
      </w:r>
      <w:hyperlink r:id="rId6462">
        <w:r>
          <w:rPr>
            <w:color w:val="000000"/>
            <w:u w:val="single"/>
          </w:rPr>
          <w:t>2025 context</w:t>
        </w:r>
      </w:hyperlink>
      <w:r>
        <w:rPr>
          <w:color w:val="000000"/>
        </w:rPr>
        <w:t xml:space="preserve">   ·   </w:t>
      </w:r>
      <w:hyperlink r:id="rId6463">
        <w:r>
          <w:rPr>
            <w:color w:val="000000"/>
            <w:u w:val="single"/>
          </w:rPr>
          <w:t>2022 context</w:t>
        </w:r>
      </w:hyperlink>
    </w:p>
    <w:p>
      <w:pPr>
        <w:keepLines/>
        <w:spacing w:after="180"/>
      </w:pPr>
      <w:r>
        <w:rPr>
          <w:b/>
          <w:color w:val="000000"/>
          <w:sz w:val="18"/>
        </w:rPr>
        <w:t xml:space="preserve">2012  Foresighted urban planning  </w:t>
      </w:r>
      <w:r>
        <w:rPr>
          <w:color w:val="000000"/>
        </w:rPr>
        <w:br/>
      </w:r>
      <w:hyperlink r:id="rId6464">
        <w:r>
          <w:rPr>
            <w:color w:val="000000"/>
            <w:u w:val="single"/>
          </w:rPr>
          <w:t>Original</w:t>
        </w:r>
      </w:hyperlink>
      <w:r>
        <w:rPr>
          <w:color w:val="000000"/>
        </w:rPr>
        <w:t xml:space="preserve">   ·   </w:t>
      </w:r>
      <w:hyperlink r:id="rId6465">
        <w:r>
          <w:rPr>
            <w:color w:val="000000"/>
            <w:u w:val="single"/>
          </w:rPr>
          <w:t>2018 same-issue?</w:t>
        </w:r>
      </w:hyperlink>
      <w:r>
        <w:rPr>
          <w:color w:val="000000"/>
        </w:rPr>
        <w:t xml:space="preserve">   ·   </w:t>
      </w:r>
      <w:hyperlink r:id="rId6466">
        <w:r>
          <w:rPr>
            <w:color w:val="000000"/>
            <w:u w:val="single"/>
          </w:rPr>
          <w:t>2014 same-issue?</w:t>
        </w:r>
      </w:hyperlink>
      <w:r>
        <w:rPr>
          <w:color w:val="000000"/>
        </w:rPr>
        <w:t xml:space="preserve">   ·   </w:t>
      </w:r>
      <w:hyperlink r:id="rId6467">
        <w:r>
          <w:rPr>
            <w:color w:val="000000"/>
            <w:u w:val="single"/>
          </w:rPr>
          <w:t>2013 same-issue?</w:t>
        </w:r>
      </w:hyperlink>
      <w:r>
        <w:rPr>
          <w:color w:val="000000"/>
        </w:rPr>
        <w:t xml:space="preserve">   ·   </w:t>
      </w:r>
      <w:hyperlink r:id="rId6468">
        <w:r>
          <w:rPr>
            <w:color w:val="000000"/>
            <w:u w:val="single"/>
          </w:rPr>
          <w:t>2026 context</w:t>
        </w:r>
      </w:hyperlink>
      <w:r>
        <w:rPr>
          <w:color w:val="000000"/>
        </w:rPr>
        <w:t xml:space="preserve">   ·   </w:t>
      </w:r>
      <w:hyperlink r:id="rId6469">
        <w:r>
          <w:rPr>
            <w:color w:val="000000"/>
            <w:u w:val="single"/>
          </w:rPr>
          <w:t>2025 context</w:t>
        </w:r>
      </w:hyperlink>
      <w:r>
        <w:rPr>
          <w:color w:val="000000"/>
        </w:rPr>
        <w:t xml:space="preserve">   ·   </w:t>
      </w:r>
      <w:hyperlink r:id="rId6470">
        <w:r>
          <w:rPr>
            <w:color w:val="000000"/>
            <w:u w:val="single"/>
          </w:rPr>
          <w:t>2024 context</w:t>
        </w:r>
      </w:hyperlink>
    </w:p>
    <w:p>
      <w:pPr>
        <w:keepLines/>
        <w:spacing w:after="180"/>
      </w:pPr>
      <w:r>
        <w:rPr>
          <w:b/>
          <w:color w:val="000000"/>
          <w:sz w:val="18"/>
        </w:rPr>
        <w:t xml:space="preserve">2012  Forward-looking activities: incorporating citizens’ visions  </w:t>
      </w:r>
      <w:r>
        <w:rPr>
          <w:color w:val="000000"/>
        </w:rPr>
        <w:br/>
      </w:r>
      <w:hyperlink r:id="rId6471">
        <w:r>
          <w:rPr>
            <w:color w:val="000000"/>
            <w:u w:val="single"/>
          </w:rPr>
          <w:t>Original</w:t>
        </w:r>
      </w:hyperlink>
      <w:r>
        <w:rPr>
          <w:color w:val="000000"/>
        </w:rPr>
        <w:t xml:space="preserve">   ·   </w:t>
      </w:r>
      <w:hyperlink r:id="rId6472">
        <w:r>
          <w:rPr>
            <w:color w:val="000000"/>
            <w:u w:val="single"/>
          </w:rPr>
          <w:t>2016 same-issue?</w:t>
        </w:r>
      </w:hyperlink>
      <w:r>
        <w:rPr>
          <w:color w:val="000000"/>
        </w:rPr>
        <w:t xml:space="preserve">   ·   </w:t>
      </w:r>
      <w:hyperlink r:id="rId6473">
        <w:r>
          <w:rPr>
            <w:color w:val="000000"/>
            <w:u w:val="single"/>
          </w:rPr>
          <w:t>2024 context</w:t>
        </w:r>
      </w:hyperlink>
      <w:r>
        <w:rPr>
          <w:color w:val="000000"/>
        </w:rPr>
        <w:t xml:space="preserve">   ·   </w:t>
      </w:r>
      <w:hyperlink r:id="rId6474">
        <w:r>
          <w:rPr>
            <w:color w:val="000000"/>
            <w:u w:val="single"/>
          </w:rPr>
          <w:t>2018 context</w:t>
        </w:r>
      </w:hyperlink>
      <w:r>
        <w:rPr>
          <w:color w:val="000000"/>
        </w:rPr>
        <w:t xml:space="preserve">   ·   </w:t>
      </w:r>
      <w:hyperlink r:id="rId6475">
        <w:r>
          <w:rPr>
            <w:color w:val="000000"/>
            <w:u w:val="single"/>
          </w:rPr>
          <w:t>2024 context</w:t>
        </w:r>
      </w:hyperlink>
      <w:r>
        <w:rPr>
          <w:color w:val="000000"/>
        </w:rPr>
        <w:t xml:space="preserve">   ·   </w:t>
      </w:r>
      <w:hyperlink r:id="rId6476">
        <w:r>
          <w:rPr>
            <w:color w:val="000000"/>
            <w:u w:val="single"/>
          </w:rPr>
          <w:t>2022 context</w:t>
        </w:r>
      </w:hyperlink>
      <w:r>
        <w:rPr>
          <w:color w:val="000000"/>
        </w:rPr>
        <w:t xml:space="preserve">   ·   </w:t>
      </w:r>
      <w:hyperlink r:id="rId6477">
        <w:r>
          <w:rPr>
            <w:color w:val="000000"/>
            <w:u w:val="single"/>
          </w:rPr>
          <w:t>2019 context</w:t>
        </w:r>
      </w:hyperlink>
      <w:r>
        <w:rPr>
          <w:color w:val="000000"/>
        </w:rPr>
        <w:t xml:space="preserve">   ·   </w:t>
      </w:r>
      <w:hyperlink r:id="rId6478">
        <w:r>
          <w:rPr>
            <w:color w:val="000000"/>
            <w:u w:val="single"/>
          </w:rPr>
          <w:t>2018 context</w:t>
        </w:r>
      </w:hyperlink>
    </w:p>
    <w:p>
      <w:pPr>
        <w:keepLines/>
        <w:spacing w:after="180"/>
      </w:pPr>
      <w:r>
        <w:rPr>
          <w:b/>
          <w:color w:val="000000"/>
          <w:sz w:val="18"/>
        </w:rPr>
        <w:t xml:space="preserve">2012  Future air quality in Europe: a multi-model assessment of projected exposure to ozone  </w:t>
      </w:r>
      <w:r>
        <w:rPr>
          <w:color w:val="000000"/>
        </w:rPr>
        <w:br/>
      </w:r>
      <w:hyperlink r:id="rId6479">
        <w:r>
          <w:rPr>
            <w:color w:val="000000"/>
            <w:u w:val="single"/>
          </w:rPr>
          <w:t>Original</w:t>
        </w:r>
      </w:hyperlink>
      <w:r>
        <w:rPr>
          <w:color w:val="000000"/>
        </w:rPr>
        <w:t xml:space="preserve">   ·   </w:t>
      </w:r>
      <w:hyperlink r:id="rId6480">
        <w:r>
          <w:rPr>
            <w:color w:val="000000"/>
            <w:u w:val="single"/>
          </w:rPr>
          <w:t>2018 same-issue?</w:t>
        </w:r>
      </w:hyperlink>
      <w:r>
        <w:rPr>
          <w:color w:val="000000"/>
        </w:rPr>
        <w:t xml:space="preserve">   ·   </w:t>
      </w:r>
      <w:hyperlink r:id="rId6481">
        <w:r>
          <w:rPr>
            <w:color w:val="000000"/>
            <w:u w:val="single"/>
          </w:rPr>
          <w:t>2017 same-issue?</w:t>
        </w:r>
      </w:hyperlink>
      <w:r>
        <w:rPr>
          <w:color w:val="000000"/>
        </w:rPr>
        <w:t xml:space="preserve">   ·   </w:t>
      </w:r>
      <w:hyperlink r:id="rId6482">
        <w:r>
          <w:rPr>
            <w:color w:val="000000"/>
            <w:u w:val="single"/>
          </w:rPr>
          <w:t>2024 same-issue?</w:t>
        </w:r>
      </w:hyperlink>
      <w:r>
        <w:rPr>
          <w:color w:val="000000"/>
        </w:rPr>
        <w:t xml:space="preserve">   ·   </w:t>
      </w:r>
      <w:hyperlink r:id="rId6483">
        <w:r>
          <w:rPr>
            <w:color w:val="000000"/>
            <w:u w:val="single"/>
          </w:rPr>
          <w:t>2017 same-issue?</w:t>
        </w:r>
      </w:hyperlink>
      <w:r>
        <w:rPr>
          <w:color w:val="000000"/>
        </w:rPr>
        <w:t xml:space="preserve">   ·   </w:t>
      </w:r>
      <w:hyperlink r:id="rId6484">
        <w:r>
          <w:rPr>
            <w:color w:val="000000"/>
            <w:u w:val="single"/>
          </w:rPr>
          <w:t>2014 same-issue?</w:t>
        </w:r>
      </w:hyperlink>
    </w:p>
    <w:p>
      <w:pPr>
        <w:keepLines/>
        <w:spacing w:after="180"/>
      </w:pPr>
      <w:r>
        <w:rPr>
          <w:b/>
          <w:color w:val="000000"/>
          <w:sz w:val="18"/>
        </w:rPr>
        <w:t xml:space="preserve">2012  Imaginary Futures and Colonial Internationalisms  </w:t>
      </w:r>
      <w:r>
        <w:rPr>
          <w:color w:val="000000"/>
        </w:rPr>
        <w:br/>
      </w:r>
      <w:hyperlink r:id="rId6485">
        <w:r>
          <w:rPr>
            <w:color w:val="000000"/>
            <w:u w:val="single"/>
          </w:rPr>
          <w:t>Original</w:t>
        </w:r>
      </w:hyperlink>
      <w:r>
        <w:rPr>
          <w:color w:val="000000"/>
        </w:rPr>
        <w:t xml:space="preserve">   ·   </w:t>
      </w:r>
      <w:hyperlink r:id="rId6486">
        <w:r>
          <w:rPr>
            <w:color w:val="000000"/>
            <w:u w:val="single"/>
          </w:rPr>
          <w:t>2017 same-issue?</w:t>
        </w:r>
      </w:hyperlink>
      <w:r>
        <w:rPr>
          <w:color w:val="000000"/>
        </w:rPr>
        <w:t xml:space="preserve">   ·   </w:t>
      </w:r>
      <w:hyperlink r:id="rId6487">
        <w:r>
          <w:rPr>
            <w:color w:val="000000"/>
            <w:u w:val="single"/>
          </w:rPr>
          <w:t>2024 context</w:t>
        </w:r>
      </w:hyperlink>
    </w:p>
    <w:p>
      <w:pPr>
        <w:keepLines/>
        <w:spacing w:after="180"/>
      </w:pPr>
      <w:r>
        <w:rPr>
          <w:b/>
          <w:color w:val="000000"/>
          <w:sz w:val="18"/>
        </w:rPr>
        <w:t xml:space="preserve">2012  Introduction: Histories of the Future and the Futures of History  </w:t>
      </w:r>
      <w:r>
        <w:rPr>
          <w:color w:val="000000"/>
        </w:rPr>
        <w:br/>
      </w:r>
      <w:hyperlink r:id="rId6488">
        <w:r>
          <w:rPr>
            <w:color w:val="000000"/>
            <w:u w:val="single"/>
          </w:rPr>
          <w:t>Original</w:t>
        </w:r>
      </w:hyperlink>
      <w:r>
        <w:rPr>
          <w:color w:val="000000"/>
        </w:rPr>
        <w:t xml:space="preserve">   ·   </w:t>
      </w:r>
      <w:hyperlink r:id="rId6489">
        <w:r>
          <w:rPr>
            <w:color w:val="000000"/>
            <w:u w:val="single"/>
          </w:rPr>
          <w:t>2019 context</w:t>
        </w:r>
      </w:hyperlink>
      <w:r>
        <w:rPr>
          <w:color w:val="000000"/>
        </w:rPr>
        <w:t xml:space="preserve">   ·   </w:t>
      </w:r>
      <w:hyperlink r:id="rId6490">
        <w:r>
          <w:rPr>
            <w:color w:val="000000"/>
            <w:u w:val="single"/>
          </w:rPr>
          <w:t>2016 context</w:t>
        </w:r>
      </w:hyperlink>
      <w:r>
        <w:rPr>
          <w:color w:val="000000"/>
        </w:rPr>
        <w:t xml:space="preserve">   ·   </w:t>
      </w:r>
      <w:hyperlink r:id="rId6491">
        <w:r>
          <w:rPr>
            <w:color w:val="000000"/>
            <w:u w:val="single"/>
          </w:rPr>
          <w:t>2016 context</w:t>
        </w:r>
      </w:hyperlink>
      <w:r>
        <w:rPr>
          <w:color w:val="000000"/>
        </w:rPr>
        <w:t xml:space="preserve">   ·   </w:t>
      </w:r>
      <w:hyperlink r:id="rId6492">
        <w:r>
          <w:rPr>
            <w:color w:val="000000"/>
            <w:u w:val="single"/>
          </w:rPr>
          <w:t>2016 context</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6493">
        <w:r>
          <w:rPr>
            <w:color w:val="000000"/>
            <w:u w:val="single"/>
          </w:rPr>
          <w:t>Original</w:t>
        </w:r>
      </w:hyperlink>
      <w:r>
        <w:rPr>
          <w:color w:val="000000"/>
        </w:rPr>
        <w:t xml:space="preserve">   ·   </w:t>
      </w:r>
      <w:hyperlink r:id="rId6494">
        <w:r>
          <w:rPr>
            <w:color w:val="000000"/>
            <w:u w:val="single"/>
          </w:rPr>
          <w:t>2022 context</w:t>
        </w:r>
      </w:hyperlink>
      <w:r>
        <w:rPr>
          <w:color w:val="000000"/>
        </w:rPr>
        <w:t xml:space="preserve">   ·   </w:t>
      </w:r>
      <w:hyperlink r:id="rId6495">
        <w:r>
          <w:rPr>
            <w:color w:val="000000"/>
            <w:u w:val="single"/>
          </w:rPr>
          <w:t>2026 context</w:t>
        </w:r>
      </w:hyperlink>
      <w:r>
        <w:rPr>
          <w:color w:val="000000"/>
        </w:rPr>
        <w:t xml:space="preserve">   ·   </w:t>
      </w:r>
      <w:hyperlink r:id="rId6496">
        <w:r>
          <w:rPr>
            <w:color w:val="000000"/>
            <w:u w:val="single"/>
          </w:rPr>
          <w:t>2016 context</w:t>
        </w:r>
      </w:hyperlink>
      <w:r>
        <w:rPr>
          <w:color w:val="000000"/>
        </w:rPr>
        <w:t xml:space="preserve">   ·   </w:t>
      </w:r>
      <w:hyperlink r:id="rId6497">
        <w:r>
          <w:rPr>
            <w:color w:val="000000"/>
            <w:u w:val="single"/>
          </w:rPr>
          <w:t>2024 context</w:t>
        </w:r>
      </w:hyperlink>
      <w:r>
        <w:rPr>
          <w:color w:val="000000"/>
        </w:rPr>
        <w:t xml:space="preserve">   ·   </w:t>
      </w:r>
      <w:hyperlink r:id="rId6498">
        <w:r>
          <w:rPr>
            <w:color w:val="000000"/>
            <w:u w:val="single"/>
          </w:rPr>
          <w:t>2019 context</w:t>
        </w:r>
      </w:hyperlink>
      <w:r>
        <w:rPr>
          <w:color w:val="000000"/>
        </w:rPr>
        <w:t xml:space="preserve">   ·   </w:t>
      </w:r>
      <w:hyperlink r:id="rId6499">
        <w:r>
          <w:rPr>
            <w:color w:val="000000"/>
            <w:u w:val="single"/>
          </w:rPr>
          <w:t>2015 context</w:t>
        </w:r>
      </w:hyperlink>
      <w:r>
        <w:rPr>
          <w:color w:val="000000"/>
        </w:rPr>
        <w:t xml:space="preserve">   ·   </w:t>
      </w:r>
      <w:hyperlink r:id="rId6500">
        <w:r>
          <w:rPr>
            <w:color w:val="000000"/>
            <w:u w:val="single"/>
          </w:rPr>
          <w:t>2012 context</w:t>
        </w:r>
      </w:hyperlink>
      <w:r>
        <w:rPr>
          <w:color w:val="000000"/>
        </w:rPr>
        <w:t xml:space="preserve">   ·   </w:t>
      </w:r>
      <w:hyperlink r:id="rId6501">
        <w:r>
          <w:rPr>
            <w:color w:val="000000"/>
            <w:u w:val="single"/>
          </w:rPr>
          <w:t>2021 context</w:t>
        </w:r>
      </w:hyperlink>
      <w:r>
        <w:rPr>
          <w:color w:val="000000"/>
        </w:rPr>
        <w:t xml:space="preserve">   ·   </w:t>
      </w:r>
      <w:hyperlink r:id="rId6502">
        <w:r>
          <w:rPr>
            <w:color w:val="000000"/>
            <w:u w:val="single"/>
          </w:rPr>
          <w:t>2020 context</w:t>
        </w:r>
      </w:hyperlink>
    </w:p>
    <w:p>
      <w:pPr>
        <w:keepLines/>
        <w:spacing w:after="180"/>
      </w:pPr>
      <w:r>
        <w:rPr>
          <w:b/>
          <w:color w:val="000000"/>
          <w:sz w:val="18"/>
        </w:rPr>
        <w:t xml:space="preserve">2012  Models and scenarios of the Neolithic in Central Europe  </w:t>
      </w:r>
      <w:r>
        <w:rPr>
          <w:color w:val="000000"/>
        </w:rPr>
        <w:br/>
      </w:r>
      <w:hyperlink r:id="rId6503">
        <w:r>
          <w:rPr>
            <w:color w:val="000000"/>
            <w:u w:val="single"/>
          </w:rPr>
          <w:t>Original</w:t>
        </w:r>
      </w:hyperlink>
      <w:r>
        <w:rPr>
          <w:color w:val="000000"/>
        </w:rPr>
        <w:t xml:space="preserve">   ·   </w:t>
      </w:r>
      <w:hyperlink r:id="rId6504">
        <w:r>
          <w:rPr>
            <w:color w:val="000000"/>
            <w:u w:val="single"/>
          </w:rPr>
          <w:t>2018 same-issue?</w:t>
        </w:r>
      </w:hyperlink>
      <w:r>
        <w:rPr>
          <w:color w:val="000000"/>
        </w:rPr>
        <w:t xml:space="preserve">   ·   </w:t>
      </w:r>
      <w:hyperlink r:id="rId6505">
        <w:r>
          <w:rPr>
            <w:color w:val="000000"/>
            <w:u w:val="single"/>
          </w:rPr>
          <w:t>2025 same-issue?</w:t>
        </w:r>
      </w:hyperlink>
      <w:r>
        <w:rPr>
          <w:color w:val="000000"/>
        </w:rPr>
        <w:t xml:space="preserve">   ·   </w:t>
      </w:r>
      <w:hyperlink r:id="rId6506">
        <w:r>
          <w:rPr>
            <w:color w:val="000000"/>
            <w:u w:val="single"/>
          </w:rPr>
          <w:t>2025 same-issue?</w:t>
        </w:r>
      </w:hyperlink>
      <w:r>
        <w:rPr>
          <w:color w:val="000000"/>
        </w:rPr>
        <w:t xml:space="preserve">   ·   </w:t>
      </w:r>
      <w:hyperlink r:id="rId6507">
        <w:r>
          <w:rPr>
            <w:color w:val="000000"/>
            <w:u w:val="single"/>
          </w:rPr>
          <w:t>2022 same-issue?</w:t>
        </w:r>
      </w:hyperlink>
      <w:r>
        <w:rPr>
          <w:color w:val="000000"/>
        </w:rPr>
        <w:t xml:space="preserve">   ·   </w:t>
      </w:r>
      <w:hyperlink r:id="rId6508">
        <w:r>
          <w:rPr>
            <w:color w:val="000000"/>
            <w:u w:val="single"/>
          </w:rPr>
          <w:t>2024 context</w:t>
        </w:r>
      </w:hyperlink>
      <w:r>
        <w:rPr>
          <w:color w:val="000000"/>
        </w:rPr>
        <w:t xml:space="preserve">   ·   </w:t>
      </w:r>
      <w:hyperlink r:id="rId6509">
        <w:r>
          <w:rPr>
            <w:color w:val="000000"/>
            <w:u w:val="single"/>
          </w:rPr>
          <w:t>2018 context</w:t>
        </w:r>
      </w:hyperlink>
      <w:r>
        <w:rPr>
          <w:color w:val="000000"/>
        </w:rPr>
        <w:t xml:space="preserve">   ·   </w:t>
      </w:r>
      <w:hyperlink r:id="rId6510">
        <w:r>
          <w:rPr>
            <w:color w:val="000000"/>
            <w:u w:val="single"/>
          </w:rPr>
          <w:t>2018 context</w:t>
        </w:r>
      </w:hyperlink>
      <w:r>
        <w:rPr>
          <w:color w:val="000000"/>
        </w:rPr>
        <w:t xml:space="preserve">   ·   </w:t>
      </w:r>
      <w:hyperlink r:id="rId6511">
        <w:r>
          <w:rPr>
            <w:color w:val="000000"/>
            <w:u w:val="single"/>
          </w:rPr>
          <w:t>2016 context</w:t>
        </w:r>
      </w:hyperlink>
      <w:r>
        <w:rPr>
          <w:color w:val="000000"/>
        </w:rPr>
        <w:t xml:space="preserve">   ·   </w:t>
      </w:r>
      <w:hyperlink r:id="rId6512">
        <w:r>
          <w:rPr>
            <w:color w:val="000000"/>
            <w:u w:val="single"/>
          </w:rPr>
          <w:t>2014 context</w:t>
        </w:r>
      </w:hyperlink>
    </w:p>
    <w:p>
      <w:pPr>
        <w:keepLines/>
        <w:spacing w:after="180"/>
      </w:pPr>
      <w:r>
        <w:rPr>
          <w:b/>
          <w:color w:val="000000"/>
          <w:sz w:val="18"/>
        </w:rPr>
        <w:t xml:space="preserve">2012  Monitoring, tracking and forecasting ionospheric perturbations using GNSS techniques  </w:t>
      </w:r>
      <w:r>
        <w:rPr>
          <w:color w:val="000000"/>
        </w:rPr>
        <w:br/>
      </w:r>
      <w:hyperlink r:id="rId72">
        <w:r>
          <w:rPr>
            <w:color w:val="000000"/>
            <w:u w:val="single"/>
          </w:rPr>
          <w:t>Original</w:t>
        </w:r>
      </w:hyperlink>
      <w:r>
        <w:rPr>
          <w:color w:val="000000"/>
        </w:rPr>
        <w:t xml:space="preserve">   ·   </w:t>
      </w:r>
      <w:hyperlink r:id="rId73">
        <w:r>
          <w:rPr>
            <w:color w:val="000000"/>
            <w:u w:val="single"/>
          </w:rPr>
          <w:t>2026 same-issue?</w:t>
        </w:r>
      </w:hyperlink>
      <w:r>
        <w:rPr>
          <w:color w:val="000000"/>
        </w:rPr>
        <w:t xml:space="preserve">   ·   </w:t>
      </w:r>
      <w:hyperlink r:id="rId6513">
        <w:r>
          <w:rPr>
            <w:color w:val="000000"/>
            <w:u w:val="single"/>
          </w:rPr>
          <w:t>2025 same-issue?</w:t>
        </w:r>
      </w:hyperlink>
      <w:r>
        <w:rPr>
          <w:color w:val="000000"/>
        </w:rPr>
        <w:t xml:space="preserve">   ·   </w:t>
      </w:r>
      <w:hyperlink r:id="rId6514">
        <w:r>
          <w:rPr>
            <w:color w:val="000000"/>
            <w:u w:val="single"/>
          </w:rPr>
          <w:t>2025 same-issue?</w:t>
        </w:r>
      </w:hyperlink>
      <w:r>
        <w:rPr>
          <w:color w:val="000000"/>
        </w:rPr>
        <w:t xml:space="preserve">   ·   </w:t>
      </w:r>
      <w:hyperlink r:id="rId6515">
        <w:r>
          <w:rPr>
            <w:color w:val="000000"/>
            <w:u w:val="single"/>
          </w:rPr>
          <w:t>2025 same-issue?</w:t>
        </w:r>
      </w:hyperlink>
      <w:r>
        <w:rPr>
          <w:color w:val="000000"/>
        </w:rPr>
        <w:t xml:space="preserve">   ·   </w:t>
      </w:r>
      <w:hyperlink r:id="rId6516">
        <w:r>
          <w:rPr>
            <w:color w:val="000000"/>
            <w:u w:val="single"/>
          </w:rPr>
          <w:t>2019 same-issue?</w:t>
        </w:r>
      </w:hyperlink>
      <w:r>
        <w:rPr>
          <w:color w:val="000000"/>
        </w:rPr>
        <w:t xml:space="preserve">   ·   </w:t>
      </w:r>
      <w:hyperlink r:id="rId6517">
        <w:r>
          <w:rPr>
            <w:color w:val="000000"/>
            <w:u w:val="single"/>
          </w:rPr>
          <w:t>2016 same-issue?</w:t>
        </w:r>
      </w:hyperlink>
      <w:r>
        <w:rPr>
          <w:color w:val="000000"/>
        </w:rPr>
        <w:t xml:space="preserve">   ·   </w:t>
      </w:r>
      <w:hyperlink r:id="rId6518">
        <w:r>
          <w:rPr>
            <w:color w:val="000000"/>
            <w:u w:val="single"/>
          </w:rPr>
          <w:t>2025 same-issue?</w:t>
        </w:r>
      </w:hyperlink>
      <w:r>
        <w:rPr>
          <w:color w:val="000000"/>
        </w:rPr>
        <w:t xml:space="preserve">   ·   </w:t>
      </w:r>
      <w:hyperlink r:id="rId6519">
        <w:r>
          <w:rPr>
            <w:color w:val="000000"/>
            <w:u w:val="single"/>
          </w:rPr>
          <w:t>2022 same-issue?</w:t>
        </w:r>
      </w:hyperlink>
      <w:r>
        <w:rPr>
          <w:color w:val="000000"/>
        </w:rPr>
        <w:t xml:space="preserve">   ·   </w:t>
      </w:r>
      <w:hyperlink r:id="rId6520">
        <w:r>
          <w:rPr>
            <w:color w:val="000000"/>
            <w:u w:val="single"/>
          </w:rPr>
          <w:t>2015 same-issue?</w:t>
        </w:r>
      </w:hyperlink>
      <w:r>
        <w:rPr>
          <w:color w:val="000000"/>
        </w:rPr>
        <w:t xml:space="preserve">   ·   </w:t>
      </w:r>
      <w:hyperlink r:id="rId6521">
        <w:r>
          <w:rPr>
            <w:color w:val="000000"/>
            <w:u w:val="single"/>
          </w:rPr>
          <w:t>2014 same-issue?</w:t>
        </w:r>
      </w:hyperlink>
      <w:r>
        <w:rPr>
          <w:color w:val="000000"/>
        </w:rPr>
        <w:t xml:space="preserve">   ·   </w:t>
      </w:r>
      <w:hyperlink r:id="rId6522">
        <w:r>
          <w:rPr>
            <w:color w:val="000000"/>
            <w:u w:val="single"/>
          </w:rPr>
          <w:t>2022 context</w:t>
        </w:r>
      </w:hyperlink>
      <w:r>
        <w:rPr>
          <w:color w:val="000000"/>
        </w:rPr>
        <w:t xml:space="preserve">   ·   </w:t>
      </w:r>
      <w:hyperlink r:id="rId6523">
        <w:r>
          <w:rPr>
            <w:color w:val="000000"/>
            <w:u w:val="single"/>
          </w:rPr>
          <w:t>2026 context</w:t>
        </w:r>
      </w:hyperlink>
    </w:p>
    <w:p>
      <w:pPr>
        <w:keepLines/>
        <w:spacing w:after="180"/>
      </w:pPr>
      <w:r>
        <w:rPr>
          <w:b/>
          <w:color w:val="000000"/>
          <w:sz w:val="18"/>
        </w:rPr>
        <w:t xml:space="preserve">2012  New Emerging Issues and Wild Cards as Future Shakers and Shapers  </w:t>
      </w:r>
      <w:r>
        <w:rPr>
          <w:color w:val="000000"/>
        </w:rPr>
        <w:br/>
      </w:r>
      <w:hyperlink r:id="rId6524">
        <w:r>
          <w:rPr>
            <w:color w:val="000000"/>
            <w:u w:val="single"/>
          </w:rPr>
          <w:t>Original</w:t>
        </w:r>
      </w:hyperlink>
      <w:r>
        <w:rPr>
          <w:color w:val="000000"/>
        </w:rPr>
        <w:t xml:space="preserve">   ·   </w:t>
      </w:r>
      <w:hyperlink r:id="rId6525">
        <w:r>
          <w:rPr>
            <w:color w:val="000000"/>
            <w:u w:val="single"/>
          </w:rPr>
          <w:t>2019 same-issue?</w:t>
        </w:r>
      </w:hyperlink>
      <w:r>
        <w:rPr>
          <w:color w:val="000000"/>
        </w:rPr>
        <w:t xml:space="preserve">   ·   </w:t>
      </w:r>
      <w:hyperlink r:id="rId6526">
        <w:r>
          <w:rPr>
            <w:color w:val="000000"/>
            <w:u w:val="single"/>
          </w:rPr>
          <w:t>2015 same-issue?</w:t>
        </w:r>
      </w:hyperlink>
      <w:r>
        <w:rPr>
          <w:color w:val="000000"/>
        </w:rPr>
        <w:t xml:space="preserve">   ·   </w:t>
      </w:r>
      <w:hyperlink r:id="rId6527">
        <w:r>
          <w:rPr>
            <w:color w:val="000000"/>
            <w:u w:val="single"/>
          </w:rPr>
          <w:t>2024 context</w:t>
        </w:r>
      </w:hyperlink>
      <w:r>
        <w:rPr>
          <w:color w:val="000000"/>
        </w:rPr>
        <w:t xml:space="preserve">   ·   </w:t>
      </w:r>
      <w:hyperlink r:id="rId6528">
        <w:r>
          <w:rPr>
            <w:color w:val="000000"/>
            <w:u w:val="single"/>
          </w:rPr>
          <w:t>2023 context</w:t>
        </w:r>
      </w:hyperlink>
      <w:r>
        <w:rPr>
          <w:color w:val="000000"/>
        </w:rPr>
        <w:t xml:space="preserve">   ·   </w:t>
      </w:r>
      <w:hyperlink r:id="rId6529">
        <w:r>
          <w:rPr>
            <w:color w:val="000000"/>
            <w:u w:val="single"/>
          </w:rPr>
          <w:t>2017 context</w:t>
        </w:r>
      </w:hyperlink>
      <w:r>
        <w:rPr>
          <w:color w:val="000000"/>
        </w:rPr>
        <w:t xml:space="preserve">   ·   </w:t>
      </w:r>
      <w:hyperlink r:id="rId6530">
        <w:r>
          <w:rPr>
            <w:color w:val="000000"/>
            <w:u w:val="single"/>
          </w:rPr>
          <w:t>2015 context</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6531">
        <w:r>
          <w:rPr>
            <w:color w:val="000000"/>
            <w:u w:val="single"/>
          </w:rPr>
          <w:t>Original</w:t>
        </w:r>
      </w:hyperlink>
      <w:r>
        <w:rPr>
          <w:color w:val="000000"/>
        </w:rPr>
        <w:t xml:space="preserve">   ·   </w:t>
      </w:r>
      <w:hyperlink r:id="rId6532">
        <w:r>
          <w:rPr>
            <w:color w:val="000000"/>
            <w:u w:val="single"/>
          </w:rPr>
          <w:t>2014 same-issue?</w:t>
        </w:r>
      </w:hyperlink>
      <w:r>
        <w:rPr>
          <w:color w:val="000000"/>
        </w:rPr>
        <w:t xml:space="preserve">   ·   </w:t>
      </w:r>
      <w:hyperlink r:id="rId6533">
        <w:r>
          <w:rPr>
            <w:color w:val="000000"/>
            <w:u w:val="single"/>
          </w:rPr>
          <w:t>2014 same-issue?</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6534">
        <w:r>
          <w:rPr>
            <w:color w:val="000000"/>
            <w:u w:val="single"/>
          </w:rPr>
          <w:t>Original</w:t>
        </w:r>
      </w:hyperlink>
      <w:r>
        <w:rPr>
          <w:color w:val="000000"/>
        </w:rPr>
        <w:t xml:space="preserve">   ·   </w:t>
      </w:r>
      <w:hyperlink r:id="rId6535">
        <w:r>
          <w:rPr>
            <w:color w:val="000000"/>
            <w:u w:val="single"/>
          </w:rPr>
          <w:t>2026 same-issue?</w:t>
        </w:r>
      </w:hyperlink>
      <w:r>
        <w:rPr>
          <w:color w:val="000000"/>
        </w:rPr>
        <w:t xml:space="preserve">   ·   </w:t>
      </w:r>
      <w:hyperlink r:id="rId6536">
        <w:r>
          <w:rPr>
            <w:color w:val="000000"/>
            <w:u w:val="single"/>
          </w:rPr>
          <w:t>2018 same-issue?</w:t>
        </w:r>
      </w:hyperlink>
      <w:r>
        <w:rPr>
          <w:color w:val="000000"/>
        </w:rPr>
        <w:t xml:space="preserve">   ·   </w:t>
      </w:r>
      <w:hyperlink r:id="rId6537">
        <w:r>
          <w:rPr>
            <w:color w:val="000000"/>
            <w:u w:val="single"/>
          </w:rPr>
          <w:t>2018 same-issue?</w:t>
        </w:r>
      </w:hyperlink>
      <w:r>
        <w:rPr>
          <w:color w:val="000000"/>
        </w:rPr>
        <w:t xml:space="preserve">   ·   </w:t>
      </w:r>
      <w:hyperlink r:id="rId6538">
        <w:r>
          <w:rPr>
            <w:color w:val="000000"/>
            <w:u w:val="single"/>
          </w:rPr>
          <w:t>2026 context</w:t>
        </w:r>
      </w:hyperlink>
      <w:r>
        <w:rPr>
          <w:color w:val="000000"/>
        </w:rPr>
        <w:t xml:space="preserve">   ·   </w:t>
      </w:r>
      <w:hyperlink r:id="rId6539">
        <w:r>
          <w:rPr>
            <w:color w:val="000000"/>
            <w:u w:val="single"/>
          </w:rPr>
          <w:t>2022 context</w:t>
        </w:r>
      </w:hyperlink>
      <w:r>
        <w:rPr>
          <w:color w:val="000000"/>
        </w:rPr>
        <w:t xml:space="preserve">   ·   </w:t>
      </w:r>
      <w:hyperlink r:id="rId6540">
        <w:r>
          <w:rPr>
            <w:color w:val="000000"/>
            <w:u w:val="single"/>
          </w:rPr>
          <w:t>2016 context</w:t>
        </w:r>
      </w:hyperlink>
      <w:r>
        <w:rPr>
          <w:color w:val="000000"/>
        </w:rPr>
        <w:t xml:space="preserve">   ·   </w:t>
      </w:r>
      <w:hyperlink r:id="rId6541">
        <w:r>
          <w:rPr>
            <w:color w:val="000000"/>
            <w:u w:val="single"/>
          </w:rPr>
          <w:t>2026 context</w:t>
        </w:r>
      </w:hyperlink>
      <w:r>
        <w:rPr>
          <w:color w:val="000000"/>
        </w:rPr>
        <w:t xml:space="preserve">   ·   </w:t>
      </w:r>
      <w:hyperlink r:id="rId6542">
        <w:r>
          <w:rPr>
            <w:color w:val="000000"/>
            <w:u w:val="single"/>
          </w:rPr>
          <w:t>2021 context</w:t>
        </w:r>
      </w:hyperlink>
      <w:r>
        <w:rPr>
          <w:color w:val="000000"/>
        </w:rPr>
        <w:t xml:space="preserve">   ·   </w:t>
      </w:r>
      <w:hyperlink r:id="rId6543">
        <w:r>
          <w:rPr>
            <w:color w:val="000000"/>
            <w:u w:val="single"/>
          </w:rPr>
          <w:t>2017 context</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6544">
        <w:r>
          <w:rPr>
            <w:color w:val="000000"/>
            <w:u w:val="single"/>
          </w:rPr>
          <w:t>Original</w:t>
        </w:r>
      </w:hyperlink>
      <w:r>
        <w:rPr>
          <w:color w:val="000000"/>
        </w:rPr>
        <w:t xml:space="preserve">   ·   </w:t>
      </w:r>
      <w:hyperlink r:id="rId6545">
        <w:r>
          <w:rPr>
            <w:color w:val="000000"/>
            <w:u w:val="single"/>
          </w:rPr>
          <w:t>2024 same-issue?</w:t>
        </w:r>
      </w:hyperlink>
      <w:r>
        <w:rPr>
          <w:color w:val="000000"/>
        </w:rPr>
        <w:t xml:space="preserve">   ·   </w:t>
      </w:r>
      <w:hyperlink r:id="rId6546">
        <w:r>
          <w:rPr>
            <w:color w:val="000000"/>
            <w:u w:val="single"/>
          </w:rPr>
          <w:t>2020 same-issue?</w:t>
        </w:r>
      </w:hyperlink>
      <w:r>
        <w:rPr>
          <w:color w:val="000000"/>
        </w:rPr>
        <w:t xml:space="preserve">   ·   </w:t>
      </w:r>
      <w:hyperlink r:id="rId6547">
        <w:r>
          <w:rPr>
            <w:color w:val="000000"/>
            <w:u w:val="single"/>
          </w:rPr>
          <w:t>2020 same-issue?</w:t>
        </w:r>
      </w:hyperlink>
      <w:r>
        <w:rPr>
          <w:color w:val="000000"/>
        </w:rPr>
        <w:t xml:space="preserve">   ·   </w:t>
      </w:r>
      <w:hyperlink r:id="rId6548">
        <w:r>
          <w:rPr>
            <w:color w:val="000000"/>
            <w:u w:val="single"/>
          </w:rPr>
          <w:t>2019 same-issue?</w:t>
        </w:r>
      </w:hyperlink>
      <w:r>
        <w:rPr>
          <w:color w:val="000000"/>
        </w:rPr>
        <w:t xml:space="preserve">   ·   </w:t>
      </w:r>
      <w:hyperlink r:id="rId6549">
        <w:r>
          <w:rPr>
            <w:color w:val="000000"/>
            <w:u w:val="single"/>
          </w:rPr>
          <w:t>2017 same-issue?</w:t>
        </w:r>
      </w:hyperlink>
      <w:r>
        <w:rPr>
          <w:color w:val="000000"/>
        </w:rPr>
        <w:t xml:space="preserve">   ·   </w:t>
      </w:r>
      <w:hyperlink r:id="rId6550">
        <w:r>
          <w:rPr>
            <w:color w:val="000000"/>
            <w:u w:val="single"/>
          </w:rPr>
          <w:t>2017 same-issue?</w:t>
        </w:r>
      </w:hyperlink>
      <w:r>
        <w:rPr>
          <w:color w:val="000000"/>
        </w:rPr>
        <w:t xml:space="preserve">   ·   </w:t>
      </w:r>
      <w:hyperlink r:id="rId6551">
        <w:r>
          <w:rPr>
            <w:color w:val="000000"/>
            <w:u w:val="single"/>
          </w:rPr>
          <w:t>2026 context</w:t>
        </w:r>
      </w:hyperlink>
      <w:r>
        <w:rPr>
          <w:color w:val="000000"/>
        </w:rPr>
        <w:t xml:space="preserve">   ·   </w:t>
      </w:r>
      <w:hyperlink r:id="rId6552">
        <w:r>
          <w:rPr>
            <w:color w:val="000000"/>
            <w:u w:val="single"/>
          </w:rPr>
          <w:t>2021 context</w:t>
        </w:r>
      </w:hyperlink>
      <w:r>
        <w:rPr>
          <w:color w:val="000000"/>
        </w:rPr>
        <w:t xml:space="preserve">   ·   </w:t>
      </w:r>
      <w:hyperlink r:id="rId6553">
        <w:r>
          <w:rPr>
            <w:color w:val="000000"/>
            <w:u w:val="single"/>
          </w:rPr>
          <w:t>2019 context</w:t>
        </w:r>
      </w:hyperlink>
    </w:p>
    <w:p>
      <w:pPr>
        <w:keepLines/>
        <w:spacing w:after="180"/>
      </w:pPr>
      <w:r>
        <w:rPr>
          <w:b/>
          <w:color w:val="000000"/>
          <w:sz w:val="18"/>
        </w:rPr>
        <w:t xml:space="preserve">2012  Projections of Power: The United States and Europe in Colonial Southeast Asia, 1919–1941  </w:t>
      </w:r>
      <w:r>
        <w:rPr>
          <w:color w:val="000000"/>
        </w:rPr>
        <w:br/>
      </w:r>
      <w:hyperlink r:id="rId6554">
        <w:r>
          <w:rPr>
            <w:color w:val="000000"/>
            <w:u w:val="single"/>
          </w:rPr>
          <w:t>Original</w:t>
        </w:r>
      </w:hyperlink>
      <w:r>
        <w:rPr>
          <w:color w:val="000000"/>
        </w:rPr>
        <w:t xml:space="preserve">   ·   </w:t>
      </w:r>
      <w:hyperlink r:id="rId6555">
        <w:r>
          <w:rPr>
            <w:color w:val="000000"/>
            <w:u w:val="single"/>
          </w:rPr>
          <w:t>2025 same-issue?</w:t>
        </w:r>
      </w:hyperlink>
      <w:r>
        <w:rPr>
          <w:color w:val="000000"/>
        </w:rPr>
        <w:t xml:space="preserve">   ·   </w:t>
      </w:r>
      <w:hyperlink r:id="rId6556">
        <w:r>
          <w:rPr>
            <w:color w:val="000000"/>
            <w:u w:val="single"/>
          </w:rPr>
          <w:t>2018 context</w:t>
        </w:r>
      </w:hyperlink>
      <w:r>
        <w:rPr>
          <w:color w:val="000000"/>
        </w:rPr>
        <w:t xml:space="preserve">   ·   </w:t>
      </w:r>
      <w:hyperlink r:id="rId6557">
        <w:r>
          <w:rPr>
            <w:color w:val="000000"/>
            <w:u w:val="single"/>
          </w:rPr>
          <w:t>2014 context</w:t>
        </w:r>
      </w:hyperlink>
      <w:r>
        <w:rPr>
          <w:color w:val="000000"/>
        </w:rPr>
        <w:t xml:space="preserve">   ·   </w:t>
      </w:r>
      <w:hyperlink r:id="rId6558">
        <w:r>
          <w:rPr>
            <w:color w:val="000000"/>
            <w:u w:val="single"/>
          </w:rPr>
          <w:t>2014 context</w:t>
        </w:r>
      </w:hyperlink>
      <w:r>
        <w:rPr>
          <w:color w:val="000000"/>
        </w:rPr>
        <w:t xml:space="preserve">   ·   </w:t>
      </w:r>
      <w:hyperlink r:id="rId6559">
        <w:r>
          <w:rPr>
            <w:color w:val="000000"/>
            <w:u w:val="single"/>
          </w:rPr>
          <w:t>2026 context</w:t>
        </w:r>
      </w:hyperlink>
      <w:r>
        <w:rPr>
          <w:color w:val="000000"/>
        </w:rPr>
        <w:t xml:space="preserve">   ·   </w:t>
      </w:r>
      <w:hyperlink r:id="rId6560">
        <w:r>
          <w:rPr>
            <w:color w:val="000000"/>
            <w:u w:val="single"/>
          </w:rPr>
          <w:t>2026 context</w:t>
        </w:r>
      </w:hyperlink>
      <w:r>
        <w:rPr>
          <w:color w:val="000000"/>
        </w:rPr>
        <w:t xml:space="preserve">   ·   </w:t>
      </w:r>
      <w:hyperlink r:id="rId6561">
        <w:r>
          <w:rPr>
            <w:color w:val="000000"/>
            <w:u w:val="single"/>
          </w:rPr>
          <w:t>2024 context</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6562">
        <w:r>
          <w:rPr>
            <w:color w:val="000000"/>
            <w:u w:val="single"/>
          </w:rPr>
          <w:t>Original</w:t>
        </w:r>
      </w:hyperlink>
      <w:r>
        <w:rPr>
          <w:color w:val="000000"/>
        </w:rPr>
        <w:t xml:space="preserve">   ·   </w:t>
      </w:r>
      <w:hyperlink r:id="rId6554">
        <w:r>
          <w:rPr>
            <w:color w:val="000000"/>
            <w:u w:val="single"/>
          </w:rPr>
          <w:t>2012 same-issue?</w:t>
        </w:r>
      </w:hyperlink>
      <w:r>
        <w:rPr>
          <w:color w:val="000000"/>
        </w:rPr>
        <w:t xml:space="preserve">   ·   </w:t>
      </w:r>
      <w:hyperlink r:id="rId6563">
        <w:r>
          <w:rPr>
            <w:color w:val="000000"/>
            <w:u w:val="single"/>
          </w:rPr>
          <w:t>2017 same-issue?</w:t>
        </w:r>
      </w:hyperlink>
      <w:r>
        <w:rPr>
          <w:color w:val="000000"/>
        </w:rPr>
        <w:t xml:space="preserve">   ·   </w:t>
      </w:r>
      <w:hyperlink r:id="rId6556">
        <w:r>
          <w:rPr>
            <w:color w:val="000000"/>
            <w:u w:val="single"/>
          </w:rPr>
          <w:t>2018 context</w:t>
        </w:r>
      </w:hyperlink>
      <w:r>
        <w:rPr>
          <w:color w:val="000000"/>
        </w:rPr>
        <w:t xml:space="preserve">   ·   </w:t>
      </w:r>
      <w:hyperlink r:id="rId6564">
        <w:r>
          <w:rPr>
            <w:color w:val="000000"/>
            <w:u w:val="single"/>
          </w:rPr>
          <w:t>2012 context</w:t>
        </w:r>
      </w:hyperlink>
      <w:r>
        <w:rPr>
          <w:color w:val="000000"/>
        </w:rPr>
        <w:t xml:space="preserve">   ·   </w:t>
      </w:r>
      <w:hyperlink r:id="rId6559">
        <w:r>
          <w:rPr>
            <w:color w:val="000000"/>
            <w:u w:val="single"/>
          </w:rPr>
          <w:t>2026 context</w:t>
        </w:r>
      </w:hyperlink>
      <w:r>
        <w:rPr>
          <w:color w:val="000000"/>
        </w:rPr>
        <w:t xml:space="preserve">   ·   </w:t>
      </w:r>
      <w:hyperlink r:id="rId6560">
        <w:r>
          <w:rPr>
            <w:color w:val="000000"/>
            <w:u w:val="single"/>
          </w:rPr>
          <w:t>2026 context</w:t>
        </w:r>
      </w:hyperlink>
      <w:r>
        <w:rPr>
          <w:color w:val="000000"/>
        </w:rPr>
        <w:t xml:space="preserve">   ·   </w:t>
      </w:r>
      <w:hyperlink r:id="rId6561">
        <w:r>
          <w:rPr>
            <w:color w:val="000000"/>
            <w:u w:val="single"/>
          </w:rPr>
          <w:t>2024 context</w:t>
        </w:r>
      </w:hyperlink>
      <w:r>
        <w:rPr>
          <w:color w:val="000000"/>
        </w:rPr>
        <w:t xml:space="preserve">   ·   </w:t>
      </w:r>
      <w:hyperlink r:id="rId6565">
        <w:r>
          <w:rPr>
            <w:color w:val="000000"/>
            <w:u w:val="single"/>
          </w:rPr>
          <w:t>2021 context</w:t>
        </w:r>
      </w:hyperlink>
    </w:p>
    <w:p>
      <w:pPr>
        <w:keepLines/>
        <w:spacing w:after="180"/>
      </w:pPr>
      <w:r>
        <w:rPr>
          <w:b/>
          <w:color w:val="000000"/>
          <w:sz w:val="18"/>
        </w:rPr>
        <w:t xml:space="preserve">2012  Road transport and power system scenarios for Northern Europe in 2030  </w:t>
      </w:r>
      <w:r>
        <w:rPr>
          <w:color w:val="000000"/>
        </w:rPr>
        <w:br/>
      </w:r>
      <w:hyperlink r:id="rId6566">
        <w:r>
          <w:rPr>
            <w:color w:val="000000"/>
            <w:u w:val="single"/>
          </w:rPr>
          <w:t>Original</w:t>
        </w:r>
      </w:hyperlink>
      <w:r>
        <w:rPr>
          <w:color w:val="000000"/>
        </w:rPr>
        <w:t xml:space="preserve">   ·   </w:t>
      </w:r>
      <w:hyperlink r:id="rId6567">
        <w:r>
          <w:rPr>
            <w:color w:val="000000"/>
            <w:u w:val="single"/>
          </w:rPr>
          <w:t>2023 same-issue?</w:t>
        </w:r>
      </w:hyperlink>
      <w:r>
        <w:rPr>
          <w:color w:val="000000"/>
        </w:rPr>
        <w:t xml:space="preserve">   ·   </w:t>
      </w:r>
      <w:hyperlink r:id="rId6568">
        <w:r>
          <w:rPr>
            <w:color w:val="000000"/>
            <w:u w:val="single"/>
          </w:rPr>
          <w:t>2021 same-issue?</w:t>
        </w:r>
      </w:hyperlink>
      <w:r>
        <w:rPr>
          <w:color w:val="000000"/>
        </w:rPr>
        <w:t xml:space="preserve">   ·   </w:t>
      </w:r>
      <w:hyperlink r:id="rId6569">
        <w:r>
          <w:rPr>
            <w:color w:val="000000"/>
            <w:u w:val="single"/>
          </w:rPr>
          <w:t>2025 same-issue?</w:t>
        </w:r>
      </w:hyperlink>
      <w:r>
        <w:rPr>
          <w:color w:val="000000"/>
        </w:rPr>
        <w:t xml:space="preserve">   ·   </w:t>
      </w:r>
      <w:hyperlink r:id="rId6570">
        <w:r>
          <w:rPr>
            <w:color w:val="000000"/>
            <w:u w:val="single"/>
          </w:rPr>
          <w:t>2023 same-issue?</w:t>
        </w:r>
      </w:hyperlink>
      <w:r>
        <w:rPr>
          <w:color w:val="000000"/>
        </w:rPr>
        <w:t xml:space="preserve">   ·   </w:t>
      </w:r>
      <w:hyperlink r:id="rId6571">
        <w:r>
          <w:rPr>
            <w:color w:val="000000"/>
            <w:u w:val="single"/>
          </w:rPr>
          <w:t>2022 same-issue?</w:t>
        </w:r>
      </w:hyperlink>
      <w:r>
        <w:rPr>
          <w:color w:val="000000"/>
        </w:rPr>
        <w:t xml:space="preserve">   ·   </w:t>
      </w:r>
      <w:hyperlink r:id="rId6572">
        <w:r>
          <w:rPr>
            <w:color w:val="000000"/>
            <w:u w:val="single"/>
          </w:rPr>
          <w:t>2017 same-issue?</w:t>
        </w:r>
      </w:hyperlink>
      <w:r>
        <w:rPr>
          <w:color w:val="000000"/>
        </w:rPr>
        <w:t xml:space="preserve">   ·   </w:t>
      </w:r>
      <w:hyperlink r:id="rId6573">
        <w:r>
          <w:rPr>
            <w:color w:val="000000"/>
            <w:u w:val="single"/>
          </w:rPr>
          <w:t>2022 same-issue?</w:t>
        </w:r>
      </w:hyperlink>
      <w:r>
        <w:rPr>
          <w:color w:val="000000"/>
        </w:rPr>
        <w:t xml:space="preserve">   ·   </w:t>
      </w:r>
      <w:hyperlink r:id="rId6574">
        <w:r>
          <w:rPr>
            <w:color w:val="000000"/>
            <w:u w:val="single"/>
          </w:rPr>
          <w:t>2022 same-issue?</w:t>
        </w:r>
      </w:hyperlink>
      <w:r>
        <w:rPr>
          <w:color w:val="000000"/>
        </w:rPr>
        <w:t xml:space="preserve">   ·   </w:t>
      </w:r>
      <w:hyperlink r:id="rId6575">
        <w:r>
          <w:rPr>
            <w:color w:val="000000"/>
            <w:u w:val="single"/>
          </w:rPr>
          <w:t>2021 same-issue?</w:t>
        </w:r>
      </w:hyperlink>
      <w:r>
        <w:rPr>
          <w:color w:val="000000"/>
        </w:rPr>
        <w:t xml:space="preserve">   ·   </w:t>
      </w:r>
      <w:hyperlink r:id="rId6576">
        <w:r>
          <w:rPr>
            <w:color w:val="000000"/>
            <w:u w:val="single"/>
          </w:rPr>
          <w:t>2026 context</w:t>
        </w:r>
      </w:hyperlink>
      <w:r>
        <w:rPr>
          <w:color w:val="000000"/>
        </w:rPr>
        <w:t xml:space="preserve">   ·   </w:t>
      </w:r>
      <w:hyperlink r:id="rId6577">
        <w:r>
          <w:rPr>
            <w:color w:val="000000"/>
            <w:u w:val="single"/>
          </w:rPr>
          <w:t>2026 context</w:t>
        </w:r>
      </w:hyperlink>
      <w:r>
        <w:rPr>
          <w:color w:val="000000"/>
        </w:rPr>
        <w:t xml:space="preserve">   ·   </w:t>
      </w:r>
      <w:hyperlink r:id="rId6578">
        <w:r>
          <w:rPr>
            <w:color w:val="000000"/>
            <w:u w:val="single"/>
          </w:rPr>
          <w:t>2025 context</w:t>
        </w:r>
      </w:hyperlink>
      <w:r>
        <w:rPr>
          <w:color w:val="000000"/>
        </w:rPr>
        <w:t xml:space="preserve">   ·   </w:t>
      </w:r>
      <w:hyperlink r:id="rId6579">
        <w:r>
          <w:rPr>
            <w:color w:val="000000"/>
            <w:u w:val="single"/>
          </w:rPr>
          <w:t>2025 context</w:t>
        </w:r>
      </w:hyperlink>
      <w:r>
        <w:rPr>
          <w:color w:val="000000"/>
        </w:rPr>
        <w:t xml:space="preserve">   ·   </w:t>
      </w:r>
      <w:hyperlink r:id="rId2257">
        <w:r>
          <w:rPr>
            <w:color w:val="000000"/>
            <w:u w:val="single"/>
          </w:rPr>
          <w:t>2023 context</w:t>
        </w:r>
      </w:hyperlink>
      <w:r>
        <w:rPr>
          <w:color w:val="000000"/>
        </w:rPr>
        <w:t xml:space="preserve">   ·   </w:t>
      </w:r>
      <w:hyperlink r:id="rId5370">
        <w:r>
          <w:rPr>
            <w:color w:val="000000"/>
            <w:u w:val="single"/>
          </w:rPr>
          <w:t>2016 context</w:t>
        </w:r>
      </w:hyperlink>
    </w:p>
    <w:p>
      <w:pPr>
        <w:keepLines/>
        <w:spacing w:after="180"/>
      </w:pPr>
      <w:r>
        <w:rPr>
          <w:b/>
          <w:color w:val="000000"/>
          <w:sz w:val="18"/>
        </w:rPr>
        <w:t xml:space="preserve">2012  Special Needs at Different Educational Levels: A Forecast of 2020  </w:t>
      </w:r>
      <w:r>
        <w:rPr>
          <w:color w:val="000000"/>
        </w:rPr>
        <w:br/>
      </w:r>
      <w:hyperlink r:id="rId76">
        <w:r>
          <w:rPr>
            <w:color w:val="000000"/>
            <w:u w:val="single"/>
          </w:rPr>
          <w:t>Original</w:t>
        </w:r>
      </w:hyperlink>
      <w:r>
        <w:rPr>
          <w:color w:val="000000"/>
        </w:rPr>
        <w:t xml:space="preserve">   ·   </w:t>
      </w:r>
      <w:hyperlink r:id="rId77">
        <w:r>
          <w:rPr>
            <w:color w:val="000000"/>
            <w:u w:val="single"/>
          </w:rPr>
          <w:t>2026 same-issue?</w:t>
        </w:r>
      </w:hyperlink>
      <w:r>
        <w:rPr>
          <w:color w:val="000000"/>
        </w:rPr>
        <w:t xml:space="preserve">   ·   </w:t>
      </w:r>
      <w:hyperlink r:id="rId6580">
        <w:r>
          <w:rPr>
            <w:color w:val="000000"/>
            <w:u w:val="single"/>
          </w:rPr>
          <w:t>2025 same-issue?</w:t>
        </w:r>
      </w:hyperlink>
      <w:r>
        <w:rPr>
          <w:color w:val="000000"/>
        </w:rPr>
        <w:t xml:space="preserve">   ·   </w:t>
      </w:r>
      <w:hyperlink r:id="rId6581">
        <w:r>
          <w:rPr>
            <w:color w:val="000000"/>
            <w:u w:val="single"/>
          </w:rPr>
          <w:t>2022 same-issue?</w:t>
        </w:r>
      </w:hyperlink>
      <w:r>
        <w:rPr>
          <w:color w:val="000000"/>
        </w:rPr>
        <w:t xml:space="preserve">   ·   </w:t>
      </w:r>
      <w:hyperlink r:id="rId6582">
        <w:r>
          <w:rPr>
            <w:color w:val="000000"/>
            <w:u w:val="single"/>
          </w:rPr>
          <w:t>2022 same-issue?</w:t>
        </w:r>
      </w:hyperlink>
      <w:r>
        <w:rPr>
          <w:color w:val="000000"/>
        </w:rPr>
        <w:t xml:space="preserve">   ·   </w:t>
      </w:r>
      <w:hyperlink r:id="rId6583">
        <w:r>
          <w:rPr>
            <w:color w:val="000000"/>
            <w:u w:val="single"/>
          </w:rPr>
          <w:t>2021 same-issue?</w:t>
        </w:r>
      </w:hyperlink>
      <w:r>
        <w:rPr>
          <w:color w:val="000000"/>
        </w:rPr>
        <w:t xml:space="preserve">   ·   </w:t>
      </w:r>
      <w:hyperlink r:id="rId6584">
        <w:r>
          <w:rPr>
            <w:color w:val="000000"/>
            <w:u w:val="single"/>
          </w:rPr>
          <w:t>2021 same-issue?</w:t>
        </w:r>
      </w:hyperlink>
      <w:r>
        <w:rPr>
          <w:color w:val="000000"/>
        </w:rPr>
        <w:t xml:space="preserve">   ·   </w:t>
      </w:r>
      <w:hyperlink r:id="rId6585">
        <w:r>
          <w:rPr>
            <w:color w:val="000000"/>
            <w:u w:val="single"/>
          </w:rPr>
          <w:t>2026 same-issue?</w:t>
        </w:r>
      </w:hyperlink>
      <w:r>
        <w:rPr>
          <w:color w:val="000000"/>
        </w:rPr>
        <w:t xml:space="preserve">   ·   </w:t>
      </w:r>
      <w:hyperlink r:id="rId6586">
        <w:r>
          <w:rPr>
            <w:color w:val="000000"/>
            <w:u w:val="single"/>
          </w:rPr>
          <w:t>2019 same-issue?</w:t>
        </w:r>
      </w:hyperlink>
      <w:r>
        <w:rPr>
          <w:color w:val="000000"/>
        </w:rPr>
        <w:t xml:space="preserve">   ·   </w:t>
      </w:r>
      <w:hyperlink r:id="rId6587">
        <w:r>
          <w:rPr>
            <w:color w:val="000000"/>
            <w:u w:val="single"/>
          </w:rPr>
          <w:t>2026 same-issue?</w:t>
        </w:r>
      </w:hyperlink>
      <w:r>
        <w:rPr>
          <w:color w:val="000000"/>
        </w:rPr>
        <w:t xml:space="preserve">   ·   </w:t>
      </w:r>
      <w:hyperlink r:id="rId6588">
        <w:r>
          <w:rPr>
            <w:color w:val="000000"/>
            <w:u w:val="single"/>
          </w:rPr>
          <w:t>2026 same-issue?</w:t>
        </w:r>
      </w:hyperlink>
      <w:r>
        <w:rPr>
          <w:color w:val="000000"/>
        </w:rPr>
        <w:t xml:space="preserve">   ·   </w:t>
      </w:r>
      <w:hyperlink r:id="rId6589">
        <w:r>
          <w:rPr>
            <w:color w:val="000000"/>
            <w:u w:val="single"/>
          </w:rPr>
          <w:t>2026 same-issue?</w:t>
        </w:r>
      </w:hyperlink>
      <w:r>
        <w:rPr>
          <w:color w:val="000000"/>
        </w:rPr>
        <w:t xml:space="preserve">   ·   </w:t>
      </w:r>
      <w:hyperlink r:id="rId6590">
        <w:r>
          <w:rPr>
            <w:color w:val="000000"/>
            <w:u w:val="single"/>
          </w:rPr>
          <w:t>2025 same-issue?</w:t>
        </w:r>
      </w:hyperlink>
      <w:r>
        <w:rPr>
          <w:color w:val="000000"/>
        </w:rPr>
        <w:t xml:space="preserve">   ·   </w:t>
      </w:r>
      <w:hyperlink r:id="rId6591">
        <w:r>
          <w:rPr>
            <w:color w:val="000000"/>
            <w:u w:val="single"/>
          </w:rPr>
          <w:t>2025 same-issue?</w:t>
        </w:r>
      </w:hyperlink>
      <w:r>
        <w:rPr>
          <w:color w:val="000000"/>
        </w:rPr>
        <w:t xml:space="preserve">   ·   </w:t>
      </w:r>
      <w:hyperlink r:id="rId6592">
        <w:r>
          <w:rPr>
            <w:color w:val="000000"/>
            <w:u w:val="single"/>
          </w:rPr>
          <w:t>2024 same-issue?</w:t>
        </w:r>
      </w:hyperlink>
      <w:r>
        <w:rPr>
          <w:color w:val="000000"/>
        </w:rPr>
        <w:t xml:space="preserve">   ·   </w:t>
      </w:r>
      <w:hyperlink r:id="rId6593">
        <w:r>
          <w:rPr>
            <w:color w:val="000000"/>
            <w:u w:val="single"/>
          </w:rPr>
          <w:t>2023 same-issue?</w:t>
        </w:r>
      </w:hyperlink>
      <w:r>
        <w:rPr>
          <w:color w:val="000000"/>
        </w:rPr>
        <w:t xml:space="preserve">   ·   </w:t>
      </w:r>
      <w:hyperlink r:id="rId6594">
        <w:r>
          <w:rPr>
            <w:color w:val="000000"/>
            <w:u w:val="single"/>
          </w:rPr>
          <w:t>2026 context</w:t>
        </w:r>
      </w:hyperlink>
      <w:r>
        <w:rPr>
          <w:color w:val="000000"/>
        </w:rPr>
        <w:t xml:space="preserve">   ·   </w:t>
      </w:r>
      <w:hyperlink r:id="rId6595">
        <w:r>
          <w:rPr>
            <w:color w:val="000000"/>
            <w:u w:val="single"/>
          </w:rPr>
          <w:t>2021 context</w:t>
        </w:r>
      </w:hyperlink>
      <w:r>
        <w:rPr>
          <w:color w:val="000000"/>
        </w:rPr>
        <w:t xml:space="preserve">   ·   </w:t>
      </w:r>
      <w:hyperlink r:id="rId6596">
        <w:r>
          <w:rPr>
            <w:color w:val="000000"/>
            <w:u w:val="single"/>
          </w:rPr>
          <w:t>2025 context</w:t>
        </w:r>
      </w:hyperlink>
      <w:r>
        <w:rPr>
          <w:color w:val="000000"/>
        </w:rPr>
        <w:t xml:space="preserve">   ·   </w:t>
      </w:r>
      <w:hyperlink r:id="rId6597">
        <w:r>
          <w:rPr>
            <w:color w:val="000000"/>
            <w:u w:val="single"/>
          </w:rPr>
          <w:t>2023 context</w:t>
        </w:r>
      </w:hyperlink>
    </w:p>
    <w:p>
      <w:pPr>
        <w:keepLines/>
        <w:spacing w:after="180"/>
      </w:pPr>
      <w:r>
        <w:rPr>
          <w:b/>
          <w:color w:val="000000"/>
          <w:sz w:val="18"/>
        </w:rPr>
        <w:t xml:space="preserve">2012  Strategic scenarios of global logistics: what lies ahead for Europe?  </w:t>
      </w:r>
      <w:r>
        <w:rPr>
          <w:color w:val="000000"/>
        </w:rPr>
        <w:br/>
      </w:r>
      <w:hyperlink r:id="rId6598">
        <w:r>
          <w:rPr>
            <w:color w:val="000000"/>
            <w:u w:val="single"/>
          </w:rPr>
          <w:t>Original</w:t>
        </w:r>
      </w:hyperlink>
      <w:r>
        <w:rPr>
          <w:color w:val="000000"/>
        </w:rPr>
        <w:t xml:space="preserve">   ·   </w:t>
      </w:r>
      <w:hyperlink r:id="rId6599">
        <w:r>
          <w:rPr>
            <w:color w:val="000000"/>
            <w:u w:val="single"/>
          </w:rPr>
          <w:t>2020 same-issue?</w:t>
        </w:r>
      </w:hyperlink>
      <w:r>
        <w:rPr>
          <w:color w:val="000000"/>
        </w:rPr>
        <w:t xml:space="preserve">   ·   </w:t>
      </w:r>
      <w:hyperlink r:id="rId6600">
        <w:r>
          <w:rPr>
            <w:color w:val="000000"/>
            <w:u w:val="single"/>
          </w:rPr>
          <w:t>2012 same-issue?</w:t>
        </w:r>
      </w:hyperlink>
      <w:r>
        <w:rPr>
          <w:color w:val="000000"/>
        </w:rPr>
        <w:t xml:space="preserve">   ·   </w:t>
      </w:r>
      <w:hyperlink r:id="rId6601">
        <w:r>
          <w:rPr>
            <w:color w:val="000000"/>
            <w:u w:val="single"/>
          </w:rPr>
          <w:t>2024 same-issue?</w:t>
        </w:r>
      </w:hyperlink>
      <w:r>
        <w:rPr>
          <w:color w:val="000000"/>
        </w:rPr>
        <w:t xml:space="preserve">   ·   </w:t>
      </w:r>
      <w:hyperlink r:id="rId6602">
        <w:r>
          <w:rPr>
            <w:color w:val="000000"/>
            <w:u w:val="single"/>
          </w:rPr>
          <w:t>2023 same-issue?</w:t>
        </w:r>
      </w:hyperlink>
      <w:r>
        <w:rPr>
          <w:color w:val="000000"/>
        </w:rPr>
        <w:t xml:space="preserve">   ·   </w:t>
      </w:r>
      <w:hyperlink r:id="rId6603">
        <w:r>
          <w:rPr>
            <w:color w:val="000000"/>
            <w:u w:val="single"/>
          </w:rPr>
          <w:t>2022 same-issue?</w:t>
        </w:r>
      </w:hyperlink>
      <w:r>
        <w:rPr>
          <w:color w:val="000000"/>
        </w:rPr>
        <w:t xml:space="preserve">   ·   </w:t>
      </w:r>
      <w:hyperlink r:id="rId6604">
        <w:r>
          <w:rPr>
            <w:color w:val="000000"/>
            <w:u w:val="single"/>
          </w:rPr>
          <w:t>2022 same-issue?</w:t>
        </w:r>
      </w:hyperlink>
      <w:r>
        <w:rPr>
          <w:color w:val="000000"/>
        </w:rPr>
        <w:t xml:space="preserve">   ·   </w:t>
      </w:r>
      <w:hyperlink r:id="rId6605">
        <w:r>
          <w:rPr>
            <w:color w:val="000000"/>
            <w:u w:val="single"/>
          </w:rPr>
          <w:t>2025 context</w:t>
        </w:r>
      </w:hyperlink>
      <w:r>
        <w:rPr>
          <w:color w:val="000000"/>
        </w:rPr>
        <w:t xml:space="preserve">   ·   </w:t>
      </w:r>
      <w:hyperlink r:id="rId6606">
        <w:r>
          <w:rPr>
            <w:color w:val="000000"/>
            <w:u w:val="single"/>
          </w:rPr>
          <w:t>2014 context</w:t>
        </w:r>
      </w:hyperlink>
      <w:r>
        <w:rPr>
          <w:color w:val="000000"/>
        </w:rPr>
        <w:t xml:space="preserve">   ·   </w:t>
      </w:r>
      <w:hyperlink r:id="rId6607">
        <w:r>
          <w:rPr>
            <w:color w:val="000000"/>
            <w:u w:val="single"/>
          </w:rPr>
          <w:t>2024 context</w:t>
        </w:r>
      </w:hyperlink>
      <w:r>
        <w:rPr>
          <w:color w:val="000000"/>
        </w:rPr>
        <w:t xml:space="preserve">   ·   </w:t>
      </w:r>
      <w:hyperlink r:id="rId6608">
        <w:r>
          <w:rPr>
            <w:color w:val="000000"/>
            <w:u w:val="single"/>
          </w:rPr>
          <w:t>2020 context</w:t>
        </w:r>
      </w:hyperlink>
      <w:r>
        <w:rPr>
          <w:color w:val="000000"/>
        </w:rPr>
        <w:t xml:space="preserve">   ·   </w:t>
      </w:r>
      <w:hyperlink r:id="rId6609">
        <w:r>
          <w:rPr>
            <w:color w:val="000000"/>
            <w:u w:val="single"/>
          </w:rPr>
          <w:t>2016 context</w:t>
        </w:r>
      </w:hyperlink>
      <w:r>
        <w:rPr>
          <w:color w:val="000000"/>
        </w:rPr>
        <w:t xml:space="preserve">   ·   </w:t>
      </w:r>
      <w:hyperlink r:id="rId6610">
        <w:r>
          <w:rPr>
            <w:color w:val="000000"/>
            <w:u w:val="single"/>
          </w:rPr>
          <w:t>2024 context</w:t>
        </w:r>
      </w:hyperlink>
      <w:r>
        <w:rPr>
          <w:color w:val="000000"/>
        </w:rPr>
        <w:t xml:space="preserve">   ·   </w:t>
      </w:r>
      <w:hyperlink r:id="rId6611">
        <w:r>
          <w:rPr>
            <w:color w:val="000000"/>
            <w:u w:val="single"/>
          </w:rPr>
          <w:t>2020 context</w:t>
        </w:r>
      </w:hyperlink>
      <w:r>
        <w:rPr>
          <w:color w:val="000000"/>
        </w:rPr>
        <w:t xml:space="preserve">   ·   </w:t>
      </w:r>
      <w:hyperlink r:id="rId6612">
        <w:r>
          <w:rPr>
            <w:color w:val="000000"/>
            <w:u w:val="single"/>
          </w:rPr>
          <w:t>2016 context</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6613">
        <w:r>
          <w:rPr>
            <w:color w:val="000000"/>
            <w:u w:val="single"/>
          </w:rPr>
          <w:t>Original</w:t>
        </w:r>
      </w:hyperlink>
      <w:r>
        <w:rPr>
          <w:color w:val="000000"/>
        </w:rPr>
        <w:t xml:space="preserve">   ·   </w:t>
      </w:r>
      <w:hyperlink r:id="rId6614">
        <w:r>
          <w:rPr>
            <w:color w:val="000000"/>
            <w:u w:val="single"/>
          </w:rPr>
          <w:t>2017 context</w:t>
        </w:r>
      </w:hyperlink>
      <w:r>
        <w:rPr>
          <w:color w:val="000000"/>
        </w:rPr>
        <w:t xml:space="preserve">   ·   </w:t>
      </w:r>
      <w:hyperlink r:id="rId6615">
        <w:r>
          <w:rPr>
            <w:color w:val="000000"/>
            <w:u w:val="single"/>
          </w:rPr>
          <w:t>2013 context</w:t>
        </w:r>
      </w:hyperlink>
    </w:p>
    <w:p>
      <w:pPr>
        <w:keepLines/>
        <w:spacing w:after="180"/>
      </w:pPr>
      <w:r>
        <w:rPr>
          <w:b/>
          <w:color w:val="000000"/>
          <w:sz w:val="18"/>
        </w:rPr>
        <w:t xml:space="preserve">2012  The choice for sustainable solidarity in post-crisis Europe  </w:t>
      </w:r>
      <w:r>
        <w:rPr>
          <w:color w:val="000000"/>
        </w:rPr>
        <w:br/>
      </w:r>
      <w:hyperlink r:id="rId6616">
        <w:r>
          <w:rPr>
            <w:color w:val="000000"/>
            <w:u w:val="single"/>
          </w:rPr>
          <w:t>Original</w:t>
        </w:r>
      </w:hyperlink>
      <w:r>
        <w:rPr>
          <w:color w:val="000000"/>
        </w:rPr>
        <w:t xml:space="preserve">   ·   </w:t>
      </w:r>
      <w:hyperlink r:id="rId6617">
        <w:r>
          <w:rPr>
            <w:color w:val="000000"/>
            <w:u w:val="single"/>
          </w:rPr>
          <w:t>2018 same-issue?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6618">
        <w:r>
          <w:rPr>
            <w:color w:val="000000"/>
            <w:u w:val="single"/>
          </w:rPr>
          <w:t>Original</w:t>
        </w:r>
      </w:hyperlink>
      <w:r>
        <w:rPr>
          <w:color w:val="000000"/>
        </w:rPr>
        <w:t xml:space="preserve">   ·   </w:t>
      </w:r>
      <w:hyperlink r:id="rId6619">
        <w:r>
          <w:rPr>
            <w:color w:val="000000"/>
            <w:u w:val="single"/>
          </w:rPr>
          <w:t>2021 same-issue?</w:t>
        </w:r>
      </w:hyperlink>
      <w:r>
        <w:rPr>
          <w:color w:val="000000"/>
        </w:rPr>
        <w:t xml:space="preserve">   ·   </w:t>
      </w:r>
      <w:hyperlink r:id="rId6620">
        <w:r>
          <w:rPr>
            <w:color w:val="000000"/>
            <w:u w:val="single"/>
          </w:rPr>
          <w:t>2018 same-issue?</w:t>
        </w:r>
      </w:hyperlink>
      <w:r>
        <w:rPr>
          <w:color w:val="000000"/>
        </w:rPr>
        <w:t xml:space="preserve">   ·   </w:t>
      </w:r>
      <w:hyperlink r:id="rId6621">
        <w:r>
          <w:rPr>
            <w:color w:val="000000"/>
            <w:u w:val="single"/>
          </w:rPr>
          <w:t>2014 same-issue?</w:t>
        </w:r>
      </w:hyperlink>
      <w:r>
        <w:rPr>
          <w:color w:val="000000"/>
        </w:rPr>
        <w:t xml:space="preserve">   ·   </w:t>
      </w:r>
      <w:hyperlink r:id="rId6622">
        <w:r>
          <w:rPr>
            <w:color w:val="000000"/>
            <w:u w:val="single"/>
          </w:rPr>
          <w:t>2021 same-issue?</w:t>
        </w:r>
      </w:hyperlink>
      <w:r>
        <w:rPr>
          <w:color w:val="000000"/>
        </w:rPr>
        <w:t xml:space="preserve">   ·   </w:t>
      </w:r>
      <w:hyperlink r:id="rId6623">
        <w:r>
          <w:rPr>
            <w:color w:val="000000"/>
            <w:u w:val="single"/>
          </w:rPr>
          <w:t>2022 same-issue?</w:t>
        </w:r>
      </w:hyperlink>
      <w:r>
        <w:rPr>
          <w:color w:val="000000"/>
        </w:rPr>
        <w:t xml:space="preserve">   ·   </w:t>
      </w:r>
      <w:hyperlink r:id="rId6624">
        <w:r>
          <w:rPr>
            <w:color w:val="000000"/>
            <w:u w:val="single"/>
          </w:rPr>
          <w:t>2018 same-issue?</w:t>
        </w:r>
      </w:hyperlink>
      <w:r>
        <w:rPr>
          <w:color w:val="000000"/>
        </w:rPr>
        <w:t xml:space="preserve">   ·   </w:t>
      </w:r>
      <w:hyperlink r:id="rId6625">
        <w:r>
          <w:rPr>
            <w:color w:val="000000"/>
            <w:u w:val="single"/>
          </w:rPr>
          <w:t>2017 same-issue?</w:t>
        </w:r>
      </w:hyperlink>
      <w:r>
        <w:rPr>
          <w:color w:val="000000"/>
        </w:rPr>
        <w:t xml:space="preserve">   ·   </w:t>
      </w:r>
      <w:hyperlink r:id="rId6626">
        <w:r>
          <w:rPr>
            <w:color w:val="000000"/>
            <w:u w:val="single"/>
          </w:rPr>
          <w:t>2016 same-issue?</w:t>
        </w:r>
      </w:hyperlink>
      <w:r>
        <w:rPr>
          <w:color w:val="000000"/>
        </w:rPr>
        <w:t xml:space="preserve">   ·   </w:t>
      </w:r>
      <w:hyperlink r:id="rId6627">
        <w:r>
          <w:rPr>
            <w:color w:val="000000"/>
            <w:u w:val="single"/>
          </w:rPr>
          <w:t>2023 same-issue?</w:t>
        </w:r>
      </w:hyperlink>
      <w:r>
        <w:rPr>
          <w:color w:val="000000"/>
        </w:rPr>
        <w:t xml:space="preserve">   ·   </w:t>
      </w:r>
      <w:hyperlink r:id="rId6628">
        <w:r>
          <w:rPr>
            <w:color w:val="000000"/>
            <w:u w:val="single"/>
          </w:rPr>
          <w:t>2019 same-issue?</w:t>
        </w:r>
      </w:hyperlink>
      <w:r>
        <w:rPr>
          <w:color w:val="000000"/>
        </w:rPr>
        <w:t xml:space="preserve">   ·   </w:t>
      </w:r>
      <w:hyperlink r:id="rId6629">
        <w:r>
          <w:rPr>
            <w:color w:val="000000"/>
            <w:u w:val="single"/>
          </w:rPr>
          <w:t>2018 same-issue?</w:t>
        </w:r>
      </w:hyperlink>
      <w:r>
        <w:rPr>
          <w:color w:val="000000"/>
        </w:rPr>
        <w:t xml:space="preserve">   ·   </w:t>
      </w:r>
      <w:hyperlink r:id="rId6630">
        <w:r>
          <w:rPr>
            <w:color w:val="000000"/>
            <w:u w:val="single"/>
          </w:rPr>
          <w:t>2014 same-issue?</w:t>
        </w:r>
      </w:hyperlink>
      <w:r>
        <w:rPr>
          <w:color w:val="000000"/>
        </w:rPr>
        <w:t xml:space="preserve">   ·   </w:t>
      </w:r>
      <w:hyperlink r:id="rId6631">
        <w:r>
          <w:rPr>
            <w:color w:val="000000"/>
            <w:u w:val="single"/>
          </w:rPr>
          <w:t>2026 same-issue?</w:t>
        </w:r>
      </w:hyperlink>
      <w:r>
        <w:rPr>
          <w:color w:val="000000"/>
        </w:rPr>
        <w:t xml:space="preserve">   ·   </w:t>
      </w:r>
      <w:hyperlink r:id="rId6632">
        <w:r>
          <w:rPr>
            <w:color w:val="000000"/>
            <w:u w:val="single"/>
          </w:rPr>
          <w:t>2025 same-issue?</w:t>
        </w:r>
      </w:hyperlink>
      <w:r>
        <w:rPr>
          <w:color w:val="000000"/>
        </w:rPr>
        <w:t xml:space="preserve">   ·   </w:t>
      </w:r>
      <w:hyperlink r:id="rId6633">
        <w:r>
          <w:rPr>
            <w:color w:val="000000"/>
            <w:u w:val="single"/>
          </w:rPr>
          <w:t>2021 same-issue?</w:t>
        </w:r>
      </w:hyperlink>
      <w:r>
        <w:rPr>
          <w:color w:val="000000"/>
        </w:rPr>
        <w:t xml:space="preserve">   ·   </w:t>
      </w:r>
      <w:hyperlink r:id="rId6634">
        <w:r>
          <w:rPr>
            <w:color w:val="000000"/>
            <w:u w:val="single"/>
          </w:rPr>
          <w:t>2016 context</w:t>
        </w:r>
      </w:hyperlink>
    </w:p>
    <w:p>
      <w:pPr>
        <w:keepLines/>
        <w:spacing w:after="180"/>
      </w:pPr>
      <w:r>
        <w:rPr>
          <w:b/>
          <w:color w:val="000000"/>
          <w:sz w:val="18"/>
        </w:rPr>
        <w:t xml:space="preserve">2012  The Great Future Debate and the Struggle for the World  </w:t>
      </w:r>
      <w:r>
        <w:rPr>
          <w:color w:val="000000"/>
        </w:rPr>
        <w:br/>
      </w:r>
      <w:hyperlink r:id="rId6635">
        <w:r>
          <w:rPr>
            <w:color w:val="000000"/>
            <w:u w:val="single"/>
          </w:rPr>
          <w:t>Original</w:t>
        </w:r>
      </w:hyperlink>
      <w:r>
        <w:rPr>
          <w:color w:val="000000"/>
        </w:rPr>
        <w:t xml:space="preserve">   ·   </w:t>
      </w:r>
      <w:hyperlink r:id="rId6636">
        <w:r>
          <w:rPr>
            <w:color w:val="000000"/>
            <w:u w:val="single"/>
          </w:rPr>
          <w:t>2026 same-issue?</w:t>
        </w:r>
      </w:hyperlink>
      <w:r>
        <w:rPr>
          <w:color w:val="000000"/>
        </w:rPr>
        <w:t xml:space="preserve">   ·   </w:t>
      </w:r>
      <w:hyperlink r:id="rId6637">
        <w:r>
          <w:rPr>
            <w:color w:val="000000"/>
            <w:u w:val="single"/>
          </w:rPr>
          <w:t>2022 same-issue?</w:t>
        </w:r>
      </w:hyperlink>
      <w:r>
        <w:rPr>
          <w:color w:val="000000"/>
        </w:rPr>
        <w:t xml:space="preserve">   ·   </w:t>
      </w:r>
      <w:hyperlink r:id="rId6638">
        <w:r>
          <w:rPr>
            <w:color w:val="000000"/>
            <w:u w:val="single"/>
          </w:rPr>
          <w:t>2016 same-issue?</w:t>
        </w:r>
      </w:hyperlink>
      <w:r>
        <w:rPr>
          <w:color w:val="000000"/>
        </w:rPr>
        <w:t xml:space="preserve">   ·   </w:t>
      </w:r>
      <w:hyperlink r:id="rId6639">
        <w:r>
          <w:rPr>
            <w:color w:val="000000"/>
            <w:u w:val="single"/>
          </w:rPr>
          <w:t>2015 same-issue?</w:t>
        </w:r>
      </w:hyperlink>
      <w:r>
        <w:rPr>
          <w:color w:val="000000"/>
        </w:rPr>
        <w:t xml:space="preserve">   ·   </w:t>
      </w:r>
      <w:hyperlink r:id="rId6640">
        <w:r>
          <w:rPr>
            <w:color w:val="000000"/>
            <w:u w:val="single"/>
          </w:rPr>
          <w:t>2017 context</w:t>
        </w:r>
      </w:hyperlink>
      <w:r>
        <w:rPr>
          <w:color w:val="000000"/>
        </w:rPr>
        <w:t xml:space="preserve">   ·   </w:t>
      </w:r>
      <w:hyperlink r:id="rId6641">
        <w:r>
          <w:rPr>
            <w:color w:val="000000"/>
            <w:u w:val="single"/>
          </w:rPr>
          <w:t>2017 context</w:t>
        </w:r>
      </w:hyperlink>
      <w:r>
        <w:rPr>
          <w:color w:val="000000"/>
        </w:rPr>
        <w:t xml:space="preserve">   ·   </w:t>
      </w:r>
      <w:hyperlink r:id="rId6642">
        <w:r>
          <w:rPr>
            <w:color w:val="000000"/>
            <w:u w:val="single"/>
          </w:rPr>
          <w:t>2015 context</w:t>
        </w:r>
      </w:hyperlink>
      <w:r>
        <w:rPr>
          <w:color w:val="000000"/>
        </w:rPr>
        <w:t xml:space="preserve">   ·   </w:t>
      </w:r>
      <w:hyperlink r:id="rId6643">
        <w:r>
          <w:rPr>
            <w:color w:val="000000"/>
            <w:u w:val="single"/>
          </w:rPr>
          <w:t>2014 context</w:t>
        </w:r>
      </w:hyperlink>
      <w:r>
        <w:rPr>
          <w:color w:val="000000"/>
        </w:rPr>
        <w:t xml:space="preserve">   ·   </w:t>
      </w:r>
      <w:hyperlink r:id="rId6644">
        <w:r>
          <w:rPr>
            <w:color w:val="000000"/>
            <w:u w:val="single"/>
          </w:rPr>
          <w:t>2014 context</w:t>
        </w:r>
      </w:hyperlink>
    </w:p>
    <w:p>
      <w:pPr>
        <w:keepLines/>
        <w:spacing w:after="180"/>
      </w:pPr>
      <w:r>
        <w:rPr>
          <w:b/>
          <w:color w:val="000000"/>
          <w:sz w:val="18"/>
        </w:rPr>
        <w:t xml:space="preserve">2012  Transformative scenario planning: changing the future by exploring alternatives  </w:t>
      </w:r>
      <w:r>
        <w:rPr>
          <w:color w:val="000000"/>
        </w:rPr>
        <w:br/>
      </w:r>
      <w:hyperlink r:id="rId6645">
        <w:r>
          <w:rPr>
            <w:color w:val="000000"/>
            <w:u w:val="single"/>
          </w:rPr>
          <w:t>Original</w:t>
        </w:r>
      </w:hyperlink>
      <w:r>
        <w:rPr>
          <w:color w:val="000000"/>
        </w:rPr>
        <w:t xml:space="preserve">   ·   </w:t>
      </w:r>
      <w:hyperlink r:id="rId6646">
        <w:r>
          <w:rPr>
            <w:color w:val="000000"/>
            <w:u w:val="single"/>
          </w:rPr>
          <w:t>2012 same-issue?</w:t>
        </w:r>
      </w:hyperlink>
      <w:r>
        <w:rPr>
          <w:color w:val="000000"/>
        </w:rPr>
        <w:t xml:space="preserve">   ·   </w:t>
      </w:r>
      <w:hyperlink r:id="rId6647">
        <w:r>
          <w:rPr>
            <w:color w:val="000000"/>
            <w:u w:val="single"/>
          </w:rPr>
          <w:t>2026 same-issue?</w:t>
        </w:r>
      </w:hyperlink>
      <w:r>
        <w:rPr>
          <w:color w:val="000000"/>
        </w:rPr>
        <w:t xml:space="preserve">   ·   </w:t>
      </w:r>
      <w:hyperlink r:id="rId6648">
        <w:r>
          <w:rPr>
            <w:color w:val="000000"/>
            <w:u w:val="single"/>
          </w:rPr>
          <w:t>2019 same-issue?</w:t>
        </w:r>
      </w:hyperlink>
      <w:r>
        <w:rPr>
          <w:color w:val="000000"/>
        </w:rPr>
        <w:t xml:space="preserve">   ·   </w:t>
      </w:r>
      <w:hyperlink r:id="rId6649">
        <w:r>
          <w:rPr>
            <w:color w:val="000000"/>
            <w:u w:val="single"/>
          </w:rPr>
          <w:t>2024 context</w:t>
        </w:r>
      </w:hyperlink>
      <w:r>
        <w:rPr>
          <w:color w:val="000000"/>
        </w:rPr>
        <w:t xml:space="preserve">   ·   </w:t>
      </w:r>
      <w:hyperlink r:id="rId6650">
        <w:r>
          <w:rPr>
            <w:color w:val="000000"/>
            <w:u w:val="single"/>
          </w:rPr>
          <w:t>2023 context</w:t>
        </w:r>
      </w:hyperlink>
      <w:r>
        <w:rPr>
          <w:color w:val="000000"/>
        </w:rPr>
        <w:t xml:space="preserve">   ·   </w:t>
      </w:r>
      <w:hyperlink r:id="rId6651">
        <w:r>
          <w:rPr>
            <w:color w:val="000000"/>
            <w:u w:val="single"/>
          </w:rPr>
          <w:t>2020 context</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6652">
        <w:r>
          <w:rPr>
            <w:color w:val="000000"/>
            <w:u w:val="single"/>
          </w:rPr>
          <w:t>Original</w:t>
        </w:r>
      </w:hyperlink>
      <w:r>
        <w:rPr>
          <w:color w:val="000000"/>
        </w:rPr>
        <w:t xml:space="preserve">   ·   </w:t>
      </w:r>
      <w:hyperlink r:id="rId6653">
        <w:r>
          <w:rPr>
            <w:color w:val="000000"/>
            <w:u w:val="single"/>
          </w:rPr>
          <w:t>2017 same-issue?</w:t>
        </w:r>
      </w:hyperlink>
      <w:r>
        <w:rPr>
          <w:color w:val="000000"/>
        </w:rPr>
        <w:t xml:space="preserve">   ·   </w:t>
      </w:r>
      <w:hyperlink r:id="rId6654">
        <w:r>
          <w:rPr>
            <w:color w:val="000000"/>
            <w:u w:val="single"/>
          </w:rPr>
          <w:t>2025 same-issue?</w:t>
        </w:r>
      </w:hyperlink>
      <w:r>
        <w:rPr>
          <w:color w:val="000000"/>
        </w:rPr>
        <w:t xml:space="preserve">   ·   </w:t>
      </w:r>
      <w:hyperlink r:id="rId6655">
        <w:r>
          <w:rPr>
            <w:color w:val="000000"/>
            <w:u w:val="single"/>
          </w:rPr>
          <w:t>2025 same-issue?</w:t>
        </w:r>
      </w:hyperlink>
      <w:r>
        <w:rPr>
          <w:color w:val="000000"/>
        </w:rPr>
        <w:t xml:space="preserve">   ·   </w:t>
      </w:r>
      <w:hyperlink r:id="rId6656">
        <w:r>
          <w:rPr>
            <w:color w:val="000000"/>
            <w:u w:val="single"/>
          </w:rPr>
          <w:t>2013 same-issue?</w:t>
        </w:r>
      </w:hyperlink>
      <w:r>
        <w:rPr>
          <w:color w:val="000000"/>
        </w:rPr>
        <w:t xml:space="preserve">   ·   </w:t>
      </w:r>
      <w:hyperlink r:id="rId6657">
        <w:r>
          <w:rPr>
            <w:color w:val="000000"/>
            <w:u w:val="single"/>
          </w:rPr>
          <w:t>2023 context</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6658">
        <w:r>
          <w:rPr>
            <w:color w:val="000000"/>
            <w:u w:val="single"/>
          </w:rPr>
          <w:t>Original</w:t>
        </w:r>
      </w:hyperlink>
      <w:r>
        <w:rPr>
          <w:color w:val="000000"/>
        </w:rPr>
        <w:t xml:space="preserve">   ·   </w:t>
      </w:r>
      <w:hyperlink r:id="rId6659">
        <w:r>
          <w:rPr>
            <w:color w:val="000000"/>
            <w:u w:val="single"/>
          </w:rPr>
          <w:t>2022 same-issue?</w:t>
        </w:r>
      </w:hyperlink>
      <w:r>
        <w:rPr>
          <w:color w:val="000000"/>
        </w:rPr>
        <w:t xml:space="preserve">   ·   </w:t>
      </w:r>
      <w:hyperlink r:id="rId6660">
        <w:r>
          <w:rPr>
            <w:color w:val="000000"/>
            <w:u w:val="single"/>
          </w:rPr>
          <w:t>2025 same-issue?</w:t>
        </w:r>
      </w:hyperlink>
      <w:r>
        <w:rPr>
          <w:color w:val="000000"/>
        </w:rPr>
        <w:t xml:space="preserve">   ·   </w:t>
      </w:r>
      <w:hyperlink r:id="rId6661">
        <w:r>
          <w:rPr>
            <w:color w:val="000000"/>
            <w:u w:val="single"/>
          </w:rPr>
          <w:t>2025 same-issue?</w:t>
        </w:r>
      </w:hyperlink>
      <w:r>
        <w:rPr>
          <w:color w:val="000000"/>
        </w:rPr>
        <w:t xml:space="preserve">   ·   </w:t>
      </w:r>
      <w:hyperlink r:id="rId6662">
        <w:r>
          <w:rPr>
            <w:color w:val="000000"/>
            <w:u w:val="single"/>
          </w:rPr>
          <w:t>2024 same-issue?</w:t>
        </w:r>
      </w:hyperlink>
      <w:r>
        <w:rPr>
          <w:color w:val="000000"/>
        </w:rPr>
        <w:t xml:space="preserve">   ·   </w:t>
      </w:r>
      <w:hyperlink r:id="rId6663">
        <w:r>
          <w:rPr>
            <w:color w:val="000000"/>
            <w:u w:val="single"/>
          </w:rPr>
          <w:t>2023 same-issue?</w:t>
        </w:r>
      </w:hyperlink>
      <w:r>
        <w:rPr>
          <w:color w:val="000000"/>
        </w:rPr>
        <w:t xml:space="preserve">   ·   </w:t>
      </w:r>
      <w:hyperlink r:id="rId6664">
        <w:r>
          <w:rPr>
            <w:color w:val="000000"/>
            <w:u w:val="single"/>
          </w:rPr>
          <w:t>2020 same-issue?</w:t>
        </w:r>
      </w:hyperlink>
      <w:r>
        <w:rPr>
          <w:color w:val="000000"/>
        </w:rPr>
        <w:t xml:space="preserve">   ·   </w:t>
      </w:r>
      <w:hyperlink r:id="rId6665">
        <w:r>
          <w:rPr>
            <w:color w:val="000000"/>
            <w:u w:val="single"/>
          </w:rPr>
          <w:t>2015 same-issue?</w:t>
        </w:r>
      </w:hyperlink>
      <w:r>
        <w:rPr>
          <w:color w:val="000000"/>
        </w:rPr>
        <w:t xml:space="preserve">   ·   </w:t>
      </w:r>
      <w:hyperlink r:id="rId6666">
        <w:r>
          <w:rPr>
            <w:color w:val="000000"/>
            <w:u w:val="single"/>
          </w:rPr>
          <w:t>2026 context</w:t>
        </w:r>
      </w:hyperlink>
      <w:r>
        <w:rPr>
          <w:color w:val="000000"/>
        </w:rPr>
        <w:t xml:space="preserve">   ·   </w:t>
      </w:r>
      <w:hyperlink r:id="rId6667">
        <w:r>
          <w:rPr>
            <w:color w:val="000000"/>
            <w:u w:val="single"/>
          </w:rPr>
          <w:t>2024 context</w:t>
        </w:r>
      </w:hyperlink>
      <w:r>
        <w:rPr>
          <w:color w:val="000000"/>
        </w:rPr>
        <w:t xml:space="preserve">   ·   </w:t>
      </w:r>
      <w:hyperlink r:id="rId6668">
        <w:r>
          <w:rPr>
            <w:color w:val="000000"/>
            <w:u w:val="single"/>
          </w:rPr>
          <w:t>2026 context</w:t>
        </w:r>
      </w:hyperlink>
    </w:p>
    <w:p>
      <w:pPr>
        <w:keepLines/>
        <w:spacing w:after="180"/>
      </w:pPr>
      <w:r>
        <w:rPr>
          <w:b/>
          <w:color w:val="000000"/>
          <w:sz w:val="18"/>
        </w:rPr>
        <w:t xml:space="preserve">2013  Action and attitudes matter: International public opinion towards the European Union  </w:t>
      </w:r>
      <w:r>
        <w:rPr>
          <w:color w:val="000000"/>
        </w:rPr>
        <w:br/>
      </w:r>
      <w:hyperlink r:id="rId6669">
        <w:r>
          <w:rPr>
            <w:color w:val="000000"/>
            <w:u w:val="single"/>
          </w:rPr>
          <w:t>Original</w:t>
        </w:r>
      </w:hyperlink>
      <w:r>
        <w:rPr>
          <w:color w:val="000000"/>
        </w:rPr>
        <w:t xml:space="preserve">   ·   </w:t>
      </w:r>
      <w:hyperlink r:id="rId6670">
        <w:r>
          <w:rPr>
            <w:color w:val="000000"/>
            <w:u w:val="single"/>
          </w:rPr>
          <w:t>2023 same-issue?</w:t>
        </w:r>
      </w:hyperlink>
      <w:r>
        <w:rPr>
          <w:color w:val="000000"/>
        </w:rPr>
        <w:t xml:space="preserve">   ·   </w:t>
      </w:r>
      <w:hyperlink r:id="rId6671">
        <w:r>
          <w:rPr>
            <w:color w:val="000000"/>
            <w:u w:val="single"/>
          </w:rPr>
          <w:t>2022 same-issue?</w:t>
        </w:r>
      </w:hyperlink>
      <w:r>
        <w:rPr>
          <w:color w:val="000000"/>
        </w:rPr>
        <w:t xml:space="preserve">   ·   </w:t>
      </w:r>
      <w:hyperlink r:id="rId6672">
        <w:r>
          <w:rPr>
            <w:color w:val="000000"/>
            <w:u w:val="single"/>
          </w:rPr>
          <w:t>2015 same-issue?</w:t>
        </w:r>
      </w:hyperlink>
      <w:r>
        <w:rPr>
          <w:color w:val="000000"/>
        </w:rPr>
        <w:t xml:space="preserve">   ·   </w:t>
      </w:r>
      <w:hyperlink r:id="rId6673">
        <w:r>
          <w:rPr>
            <w:color w:val="000000"/>
            <w:u w:val="single"/>
          </w:rPr>
          <w:t>2026 same-issue?</w:t>
        </w:r>
      </w:hyperlink>
      <w:r>
        <w:rPr>
          <w:color w:val="000000"/>
        </w:rPr>
        <w:t xml:space="preserve">   ·   </w:t>
      </w:r>
      <w:hyperlink r:id="rId6674">
        <w:r>
          <w:rPr>
            <w:color w:val="000000"/>
            <w:u w:val="single"/>
          </w:rPr>
          <w:t>2023 same-issue?</w:t>
        </w:r>
      </w:hyperlink>
      <w:r>
        <w:rPr>
          <w:color w:val="000000"/>
        </w:rPr>
        <w:t xml:space="preserve">   ·   </w:t>
      </w:r>
      <w:hyperlink r:id="rId6675">
        <w:r>
          <w:rPr>
            <w:color w:val="000000"/>
            <w:u w:val="single"/>
          </w:rPr>
          <w:t>2020 same-issue?</w:t>
        </w:r>
      </w:hyperlink>
      <w:r>
        <w:rPr>
          <w:color w:val="000000"/>
        </w:rPr>
        <w:t xml:space="preserve">   ·   </w:t>
      </w:r>
      <w:hyperlink r:id="rId6676">
        <w:r>
          <w:rPr>
            <w:color w:val="000000"/>
            <w:u w:val="single"/>
          </w:rPr>
          <w:t>2014 context</w:t>
        </w:r>
      </w:hyperlink>
      <w:r>
        <w:rPr>
          <w:color w:val="000000"/>
        </w:rPr>
        <w:t xml:space="preserve">   ·   </w:t>
      </w:r>
      <w:hyperlink r:id="rId6677">
        <w:r>
          <w:rPr>
            <w:color w:val="000000"/>
            <w:u w:val="single"/>
          </w:rPr>
          <w:t>2021 context</w:t>
        </w:r>
      </w:hyperlink>
      <w:r>
        <w:rPr>
          <w:color w:val="000000"/>
        </w:rPr>
        <w:t xml:space="preserve">   ·   </w:t>
      </w:r>
      <w:hyperlink r:id="rId6678">
        <w:r>
          <w:rPr>
            <w:color w:val="000000"/>
            <w:u w:val="single"/>
          </w:rPr>
          <w:t>2021 context</w:t>
        </w:r>
      </w:hyperlink>
      <w:r>
        <w:rPr>
          <w:color w:val="000000"/>
        </w:rPr>
        <w:t xml:space="preserve">   ·   </w:t>
      </w:r>
      <w:hyperlink r:id="rId6679">
        <w:r>
          <w:rPr>
            <w:color w:val="000000"/>
            <w:u w:val="single"/>
          </w:rPr>
          <w:t>2019 context</w:t>
        </w:r>
      </w:hyperlink>
    </w:p>
    <w:p>
      <w:pPr>
        <w:keepLines/>
        <w:spacing w:after="180"/>
      </w:pPr>
      <w:r>
        <w:rPr>
          <w:b/>
          <w:color w:val="000000"/>
          <w:sz w:val="18"/>
        </w:rPr>
        <w:t xml:space="preserve">2013  Assimilation of ground versus lidar observations for PM 10 forecasting  </w:t>
      </w:r>
      <w:r>
        <w:rPr>
          <w:color w:val="000000"/>
        </w:rPr>
        <w:br/>
      </w:r>
      <w:hyperlink r:id="rId6680">
        <w:r>
          <w:rPr>
            <w:color w:val="000000"/>
            <w:u w:val="single"/>
          </w:rPr>
          <w:t>Original</w:t>
        </w:r>
      </w:hyperlink>
      <w:r>
        <w:rPr>
          <w:color w:val="000000"/>
        </w:rPr>
        <w:t xml:space="preserve">   ·   </w:t>
      </w:r>
      <w:hyperlink r:id="rId6681">
        <w:r>
          <w:rPr>
            <w:color w:val="000000"/>
            <w:u w:val="single"/>
          </w:rPr>
          <w:t>2024 same-issue?</w:t>
        </w:r>
      </w:hyperlink>
      <w:r>
        <w:rPr>
          <w:color w:val="000000"/>
        </w:rPr>
        <w:t xml:space="preserve">   ·   </w:t>
      </w:r>
      <w:hyperlink r:id="rId6682">
        <w:r>
          <w:rPr>
            <w:color w:val="000000"/>
            <w:u w:val="single"/>
          </w:rPr>
          <w:t>2022 same-issue?</w:t>
        </w:r>
      </w:hyperlink>
      <w:r>
        <w:rPr>
          <w:color w:val="000000"/>
        </w:rPr>
        <w:t xml:space="preserve">   ·   </w:t>
      </w:r>
      <w:hyperlink r:id="rId6683">
        <w:r>
          <w:rPr>
            <w:color w:val="000000"/>
            <w:u w:val="single"/>
          </w:rPr>
          <w:t>2021 same-issue?</w:t>
        </w:r>
      </w:hyperlink>
      <w:r>
        <w:rPr>
          <w:color w:val="000000"/>
        </w:rPr>
        <w:t xml:space="preserve">   ·   </w:t>
      </w:r>
      <w:hyperlink r:id="rId6684">
        <w:r>
          <w:rPr>
            <w:color w:val="000000"/>
            <w:u w:val="single"/>
          </w:rPr>
          <w:t>2019 same-issue?</w:t>
        </w:r>
      </w:hyperlink>
      <w:r>
        <w:rPr>
          <w:color w:val="000000"/>
        </w:rPr>
        <w:t xml:space="preserve">   ·   </w:t>
      </w:r>
      <w:hyperlink r:id="rId6685">
        <w:r>
          <w:rPr>
            <w:color w:val="000000"/>
            <w:u w:val="single"/>
          </w:rPr>
          <w:t>2018 same-issue?</w:t>
        </w:r>
      </w:hyperlink>
      <w:r>
        <w:rPr>
          <w:color w:val="000000"/>
        </w:rPr>
        <w:t xml:space="preserve">   ·   </w:t>
      </w:r>
      <w:hyperlink r:id="rId6686">
        <w:r>
          <w:rPr>
            <w:color w:val="000000"/>
            <w:u w:val="single"/>
          </w:rPr>
          <w:t>2023 same-issue?</w:t>
        </w:r>
      </w:hyperlink>
      <w:r>
        <w:rPr>
          <w:color w:val="000000"/>
        </w:rPr>
        <w:t xml:space="preserve">   ·   </w:t>
      </w:r>
      <w:hyperlink r:id="rId6687">
        <w:r>
          <w:rPr>
            <w:color w:val="000000"/>
            <w:u w:val="single"/>
          </w:rPr>
          <w:t>2023 same-issue?</w:t>
        </w:r>
      </w:hyperlink>
      <w:r>
        <w:rPr>
          <w:color w:val="000000"/>
        </w:rPr>
        <w:t xml:space="preserve">   ·   </w:t>
      </w:r>
      <w:hyperlink r:id="rId6688">
        <w:r>
          <w:rPr>
            <w:color w:val="000000"/>
            <w:u w:val="single"/>
          </w:rPr>
          <w:t>2023 same-issue?</w:t>
        </w:r>
      </w:hyperlink>
      <w:r>
        <w:rPr>
          <w:color w:val="000000"/>
        </w:rPr>
        <w:t xml:space="preserve">   ·   </w:t>
      </w:r>
      <w:hyperlink r:id="rId6689">
        <w:r>
          <w:rPr>
            <w:color w:val="000000"/>
            <w:u w:val="single"/>
          </w:rPr>
          <w:t>2020 same-issue?</w:t>
        </w:r>
      </w:hyperlink>
      <w:r>
        <w:rPr>
          <w:color w:val="000000"/>
        </w:rPr>
        <w:t xml:space="preserve">   ·   </w:t>
      </w:r>
      <w:hyperlink r:id="rId6690">
        <w:r>
          <w:rPr>
            <w:color w:val="000000"/>
            <w:u w:val="single"/>
          </w:rPr>
          <w:t>2020 same-issue?</w:t>
        </w:r>
      </w:hyperlink>
      <w:r>
        <w:rPr>
          <w:color w:val="000000"/>
        </w:rPr>
        <w:t xml:space="preserve">   ·   </w:t>
      </w:r>
      <w:hyperlink r:id="rId6691">
        <w:r>
          <w:rPr>
            <w:color w:val="000000"/>
            <w:u w:val="single"/>
          </w:rPr>
          <w:t>2020 same-issue?</w:t>
        </w:r>
      </w:hyperlink>
      <w:r>
        <w:rPr>
          <w:color w:val="000000"/>
        </w:rPr>
        <w:t xml:space="preserve">   ·   </w:t>
      </w:r>
      <w:hyperlink r:id="rId6692">
        <w:r>
          <w:rPr>
            <w:color w:val="000000"/>
            <w:u w:val="single"/>
          </w:rPr>
          <w:t>2020 same-issue?</w:t>
        </w:r>
      </w:hyperlink>
      <w:r>
        <w:rPr>
          <w:color w:val="000000"/>
        </w:rPr>
        <w:t xml:space="preserve">   ·   </w:t>
      </w:r>
      <w:hyperlink r:id="rId6693">
        <w:r>
          <w:rPr>
            <w:color w:val="000000"/>
            <w:u w:val="single"/>
          </w:rPr>
          <w:t>2026 context</w:t>
        </w:r>
      </w:hyperlink>
      <w:r>
        <w:rPr>
          <w:color w:val="000000"/>
        </w:rPr>
        <w:t xml:space="preserve">   ·   </w:t>
      </w:r>
      <w:hyperlink r:id="rId6694">
        <w:r>
          <w:rPr>
            <w:color w:val="000000"/>
            <w:u w:val="single"/>
          </w:rPr>
          <w:t>2025 context</w:t>
        </w:r>
      </w:hyperlink>
      <w:r>
        <w:rPr>
          <w:color w:val="000000"/>
        </w:rPr>
        <w:t xml:space="preserve">   ·   </w:t>
      </w:r>
      <w:hyperlink r:id="rId6695">
        <w:r>
          <w:rPr>
            <w:color w:val="000000"/>
            <w:u w:val="single"/>
          </w:rPr>
          <w:t>2017 context</w:t>
        </w:r>
      </w:hyperlink>
      <w:r>
        <w:rPr>
          <w:color w:val="000000"/>
        </w:rPr>
        <w:t xml:space="preserve">   ·   </w:t>
      </w:r>
      <w:hyperlink r:id="rId6696">
        <w:r>
          <w:rPr>
            <w:color w:val="000000"/>
            <w:u w:val="single"/>
          </w:rPr>
          <w:t>2016 context</w:t>
        </w:r>
      </w:hyperlink>
    </w:p>
    <w:p>
      <w:pPr>
        <w:keepLines/>
        <w:spacing w:after="180"/>
      </w:pPr>
      <w:r>
        <w:rPr>
          <w:b/>
          <w:color w:val="000000"/>
          <w:sz w:val="18"/>
        </w:rPr>
        <w:t xml:space="preserve">2013  Does FX Volatility Affect the Distributions of Commodity Futures Returns?  </w:t>
      </w:r>
      <w:r>
        <w:rPr>
          <w:color w:val="000000"/>
        </w:rPr>
        <w:br/>
      </w:r>
      <w:hyperlink r:id="rId6697">
        <w:r>
          <w:rPr>
            <w:color w:val="000000"/>
            <w:u w:val="single"/>
          </w:rPr>
          <w:t>Original</w:t>
        </w:r>
      </w:hyperlink>
      <w:r>
        <w:rPr>
          <w:color w:val="000000"/>
        </w:rPr>
        <w:t xml:space="preserve">   ·   </w:t>
      </w:r>
      <w:hyperlink r:id="rId6698">
        <w:r>
          <w:rPr>
            <w:color w:val="000000"/>
            <w:u w:val="single"/>
          </w:rPr>
          <w:t>2025 same-issue?</w:t>
        </w:r>
      </w:hyperlink>
      <w:r>
        <w:rPr>
          <w:color w:val="000000"/>
        </w:rPr>
        <w:t xml:space="preserve">   ·   </w:t>
      </w:r>
      <w:hyperlink r:id="rId6699">
        <w:r>
          <w:rPr>
            <w:color w:val="000000"/>
            <w:u w:val="single"/>
          </w:rPr>
          <w:t>2024 context</w:t>
        </w:r>
      </w:hyperlink>
      <w:r>
        <w:rPr>
          <w:color w:val="000000"/>
        </w:rPr>
        <w:t xml:space="preserve">   ·   </w:t>
      </w:r>
      <w:hyperlink r:id="rId6700">
        <w:r>
          <w:rPr>
            <w:color w:val="000000"/>
            <w:u w:val="single"/>
          </w:rPr>
          <w:t>2024 context</w:t>
        </w:r>
      </w:hyperlink>
      <w:r>
        <w:rPr>
          <w:color w:val="000000"/>
        </w:rPr>
        <w:t xml:space="preserve">   ·   </w:t>
      </w:r>
      <w:hyperlink r:id="rId6701">
        <w:r>
          <w:rPr>
            <w:color w:val="000000"/>
            <w:u w:val="single"/>
          </w:rPr>
          <w:t>2024 context</w:t>
        </w:r>
      </w:hyperlink>
      <w:r>
        <w:rPr>
          <w:color w:val="000000"/>
        </w:rPr>
        <w:t xml:space="preserve">   ·   </w:t>
      </w:r>
      <w:hyperlink r:id="rId6702">
        <w:r>
          <w:rPr>
            <w:color w:val="000000"/>
            <w:u w:val="single"/>
          </w:rPr>
          <w:t>2020 context</w:t>
        </w:r>
      </w:hyperlink>
      <w:r>
        <w:rPr>
          <w:color w:val="000000"/>
        </w:rPr>
        <w:t xml:space="preserve">   ·   </w:t>
      </w:r>
      <w:hyperlink r:id="rId6703">
        <w:r>
          <w:rPr>
            <w:color w:val="000000"/>
            <w:u w:val="single"/>
          </w:rPr>
          <w:t>2020 context</w:t>
        </w:r>
      </w:hyperlink>
      <w:r>
        <w:rPr>
          <w:color w:val="000000"/>
        </w:rPr>
        <w:t xml:space="preserve">   ·   </w:t>
      </w:r>
      <w:hyperlink r:id="rId6704">
        <w:r>
          <w:rPr>
            <w:color w:val="000000"/>
            <w:u w:val="single"/>
          </w:rPr>
          <w:t>2018 context</w:t>
        </w:r>
      </w:hyperlink>
    </w:p>
    <w:p>
      <w:pPr>
        <w:keepLines/>
        <w:spacing w:after="180"/>
      </w:pPr>
      <w:r>
        <w:rPr>
          <w:b/>
          <w:color w:val="000000"/>
          <w:sz w:val="18"/>
        </w:rPr>
        <w:t xml:space="preserve">2013  European Scenario Studies on Future In-Stream Nutrient Concentrations  </w:t>
      </w:r>
      <w:r>
        <w:rPr>
          <w:color w:val="000000"/>
        </w:rPr>
        <w:br/>
      </w:r>
      <w:hyperlink r:id="rId6705">
        <w:r>
          <w:rPr>
            <w:color w:val="000000"/>
            <w:u w:val="single"/>
          </w:rPr>
          <w:t>Original</w:t>
        </w:r>
      </w:hyperlink>
      <w:r>
        <w:rPr>
          <w:color w:val="000000"/>
        </w:rPr>
        <w:t xml:space="preserve">   ·   </w:t>
      </w:r>
      <w:hyperlink r:id="rId6706">
        <w:r>
          <w:rPr>
            <w:color w:val="000000"/>
            <w:u w:val="single"/>
          </w:rPr>
          <w:t>2015 same-issue?</w:t>
        </w:r>
      </w:hyperlink>
      <w:r>
        <w:rPr>
          <w:color w:val="000000"/>
        </w:rPr>
        <w:t xml:space="preserve">   ·   </w:t>
      </w:r>
      <w:hyperlink r:id="rId6707">
        <w:r>
          <w:rPr>
            <w:color w:val="000000"/>
            <w:u w:val="single"/>
          </w:rPr>
          <w:t>2026 context</w:t>
        </w:r>
      </w:hyperlink>
      <w:r>
        <w:rPr>
          <w:color w:val="000000"/>
        </w:rPr>
        <w:t xml:space="preserve">   ·   </w:t>
      </w:r>
      <w:hyperlink r:id="rId6708">
        <w:r>
          <w:rPr>
            <w:color w:val="000000"/>
            <w:u w:val="single"/>
          </w:rPr>
          <w:t>2024 context</w:t>
        </w:r>
      </w:hyperlink>
      <w:r>
        <w:rPr>
          <w:color w:val="000000"/>
        </w:rPr>
        <w:t xml:space="preserve">   ·   </w:t>
      </w:r>
      <w:hyperlink r:id="rId6709">
        <w:r>
          <w:rPr>
            <w:color w:val="000000"/>
            <w:u w:val="single"/>
          </w:rPr>
          <w:t>2025 context</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6710">
        <w:r>
          <w:rPr>
            <w:color w:val="000000"/>
            <w:u w:val="single"/>
          </w:rPr>
          <w:t>Original</w:t>
        </w:r>
      </w:hyperlink>
      <w:r>
        <w:rPr>
          <w:color w:val="000000"/>
        </w:rPr>
        <w:t xml:space="preserve">   ·   </w:t>
      </w:r>
      <w:hyperlink r:id="rId6711">
        <w:r>
          <w:rPr>
            <w:color w:val="000000"/>
            <w:u w:val="single"/>
          </w:rPr>
          <w:t>2022 context</w:t>
        </w:r>
      </w:hyperlink>
      <w:r>
        <w:rPr>
          <w:color w:val="000000"/>
        </w:rPr>
        <w:t xml:space="preserve">   ·   </w:t>
      </w:r>
      <w:hyperlink r:id="rId6712">
        <w:r>
          <w:rPr>
            <w:color w:val="000000"/>
            <w:u w:val="single"/>
          </w:rPr>
          <w:t>2026 context</w:t>
        </w:r>
      </w:hyperlink>
      <w:r>
        <w:rPr>
          <w:color w:val="000000"/>
        </w:rPr>
        <w:t xml:space="preserve">   ·   </w:t>
      </w:r>
      <w:hyperlink r:id="rId6713">
        <w:r>
          <w:rPr>
            <w:color w:val="000000"/>
            <w:u w:val="single"/>
          </w:rPr>
          <w:t>2025 context</w:t>
        </w:r>
      </w:hyperlink>
      <w:r>
        <w:rPr>
          <w:color w:val="000000"/>
        </w:rPr>
        <w:t xml:space="preserve">   ·   </w:t>
      </w:r>
      <w:hyperlink r:id="rId6714">
        <w:r>
          <w:rPr>
            <w:color w:val="000000"/>
            <w:u w:val="single"/>
          </w:rPr>
          <w:t>2025 context</w:t>
        </w:r>
      </w:hyperlink>
      <w:r>
        <w:rPr>
          <w:color w:val="000000"/>
        </w:rPr>
        <w:t xml:space="preserve">   ·   </w:t>
      </w:r>
      <w:hyperlink r:id="rId6715">
        <w:r>
          <w:rPr>
            <w:color w:val="000000"/>
            <w:u w:val="single"/>
          </w:rPr>
          <w:t>2024 context</w:t>
        </w:r>
      </w:hyperlink>
      <w:r>
        <w:rPr>
          <w:color w:val="000000"/>
        </w:rPr>
        <w:t xml:space="preserve">   ·   </w:t>
      </w:r>
      <w:hyperlink r:id="rId6716">
        <w:r>
          <w:rPr>
            <w:color w:val="000000"/>
            <w:u w:val="single"/>
          </w:rPr>
          <w:t>2024 context</w:t>
        </w:r>
      </w:hyperlink>
    </w:p>
    <w:p>
      <w:pPr>
        <w:keepLines/>
        <w:spacing w:after="180"/>
      </w:pPr>
      <w:r>
        <w:rPr>
          <w:b/>
          <w:color w:val="000000"/>
          <w:sz w:val="18"/>
        </w:rPr>
        <w:t xml:space="preserve">2013  Future as Unexplored Domain: Сonnecting Foresight to the Making Strategic Decisions  </w:t>
      </w:r>
      <w:r>
        <w:rPr>
          <w:color w:val="000000"/>
        </w:rPr>
        <w:br/>
      </w:r>
      <w:hyperlink r:id="rId6717">
        <w:r>
          <w:rPr>
            <w:color w:val="000000"/>
            <w:u w:val="single"/>
          </w:rPr>
          <w:t>Original</w:t>
        </w:r>
      </w:hyperlink>
      <w:r>
        <w:rPr>
          <w:color w:val="000000"/>
        </w:rPr>
        <w:t xml:space="preserve">   ·   </w:t>
      </w:r>
      <w:hyperlink r:id="rId6718">
        <w:r>
          <w:rPr>
            <w:color w:val="000000"/>
            <w:u w:val="single"/>
          </w:rPr>
          <w:t>2025 same-issue?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6719">
        <w:r>
          <w:rPr>
            <w:color w:val="000000"/>
            <w:u w:val="single"/>
          </w:rPr>
          <w:t>Original</w:t>
        </w:r>
      </w:hyperlink>
      <w:r>
        <w:rPr>
          <w:color w:val="000000"/>
        </w:rPr>
        <w:t xml:space="preserve">   ·   </w:t>
      </w:r>
      <w:hyperlink r:id="rId6720">
        <w:r>
          <w:rPr>
            <w:color w:val="000000"/>
            <w:u w:val="single"/>
          </w:rPr>
          <w:t>2015 same-issue?</w:t>
        </w:r>
      </w:hyperlink>
      <w:r>
        <w:rPr>
          <w:color w:val="000000"/>
        </w:rPr>
        <w:t xml:space="preserve">   ·   </w:t>
      </w:r>
      <w:hyperlink r:id="rId6721">
        <w:r>
          <w:rPr>
            <w:color w:val="000000"/>
            <w:u w:val="single"/>
          </w:rPr>
          <w:t>2026 context</w:t>
        </w:r>
      </w:hyperlink>
      <w:r>
        <w:rPr>
          <w:color w:val="000000"/>
        </w:rPr>
        <w:t xml:space="preserve">   ·   </w:t>
      </w:r>
      <w:hyperlink r:id="rId6722">
        <w:r>
          <w:rPr>
            <w:color w:val="000000"/>
            <w:u w:val="single"/>
          </w:rPr>
          <w:t>2026 context</w:t>
        </w:r>
      </w:hyperlink>
      <w:r>
        <w:rPr>
          <w:color w:val="000000"/>
        </w:rPr>
        <w:t xml:space="preserve">   ·   </w:t>
      </w:r>
      <w:hyperlink r:id="rId6723">
        <w:r>
          <w:rPr>
            <w:color w:val="000000"/>
            <w:u w:val="single"/>
          </w:rPr>
          <w:t>2025 context</w:t>
        </w:r>
      </w:hyperlink>
      <w:r>
        <w:rPr>
          <w:color w:val="000000"/>
        </w:rPr>
        <w:t xml:space="preserve">   ·   </w:t>
      </w:r>
      <w:hyperlink r:id="rId6724">
        <w:r>
          <w:rPr>
            <w:color w:val="000000"/>
            <w:u w:val="single"/>
          </w:rPr>
          <w:t>2022 context</w:t>
        </w:r>
      </w:hyperlink>
      <w:r>
        <w:rPr>
          <w:color w:val="000000"/>
        </w:rPr>
        <w:t xml:space="preserve">   ·   </w:t>
      </w:r>
      <w:hyperlink r:id="rId6725">
        <w:r>
          <w:rPr>
            <w:color w:val="000000"/>
            <w:u w:val="single"/>
          </w:rPr>
          <w:t>2019 context</w:t>
        </w:r>
      </w:hyperlink>
      <w:r>
        <w:rPr>
          <w:color w:val="000000"/>
        </w:rPr>
        <w:t xml:space="preserve">   ·   </w:t>
      </w:r>
      <w:hyperlink r:id="rId6726">
        <w:r>
          <w:rPr>
            <w:color w:val="000000"/>
            <w:u w:val="single"/>
          </w:rPr>
          <w:t>2017 context</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6727">
        <w:r>
          <w:rPr>
            <w:color w:val="000000"/>
            <w:u w:val="single"/>
          </w:rPr>
          <w:t>Original</w:t>
        </w:r>
      </w:hyperlink>
      <w:r>
        <w:rPr>
          <w:color w:val="000000"/>
        </w:rPr>
        <w:t xml:space="preserve">   ·   </w:t>
      </w:r>
      <w:hyperlink r:id="rId6728">
        <w:r>
          <w:rPr>
            <w:color w:val="000000"/>
            <w:u w:val="single"/>
          </w:rPr>
          <w:t>2026 same-issue?</w:t>
        </w:r>
      </w:hyperlink>
      <w:r>
        <w:rPr>
          <w:color w:val="000000"/>
        </w:rPr>
        <w:t xml:space="preserve">   ·   </w:t>
      </w:r>
      <w:hyperlink r:id="rId6729">
        <w:r>
          <w:rPr>
            <w:color w:val="000000"/>
            <w:u w:val="single"/>
          </w:rPr>
          <w:t>2021 same-issue?</w:t>
        </w:r>
      </w:hyperlink>
      <w:r>
        <w:rPr>
          <w:color w:val="000000"/>
        </w:rPr>
        <w:t xml:space="preserve">   ·   </w:t>
      </w:r>
      <w:hyperlink r:id="rId6730">
        <w:r>
          <w:rPr>
            <w:color w:val="000000"/>
            <w:u w:val="single"/>
          </w:rPr>
          <w:t>2020 same-issue?</w:t>
        </w:r>
      </w:hyperlink>
      <w:r>
        <w:rPr>
          <w:color w:val="000000"/>
        </w:rPr>
        <w:t xml:space="preserve">   ·   </w:t>
      </w:r>
      <w:hyperlink r:id="rId6731">
        <w:r>
          <w:rPr>
            <w:color w:val="000000"/>
            <w:u w:val="single"/>
          </w:rPr>
          <w:t>2024 same-issue?</w:t>
        </w:r>
      </w:hyperlink>
      <w:r>
        <w:rPr>
          <w:color w:val="000000"/>
        </w:rPr>
        <w:t xml:space="preserve">   ·   </w:t>
      </w:r>
      <w:hyperlink r:id="rId6732">
        <w:r>
          <w:rPr>
            <w:color w:val="000000"/>
            <w:u w:val="single"/>
          </w:rPr>
          <w:t>2022 context</w:t>
        </w:r>
      </w:hyperlink>
      <w:r>
        <w:rPr>
          <w:color w:val="000000"/>
        </w:rPr>
        <w:t xml:space="preserve">   ·   </w:t>
      </w:r>
      <w:hyperlink r:id="rId6733">
        <w:r>
          <w:rPr>
            <w:color w:val="000000"/>
            <w:u w:val="single"/>
          </w:rPr>
          <w:t>2019 context</w:t>
        </w:r>
      </w:hyperlink>
      <w:r>
        <w:rPr>
          <w:color w:val="000000"/>
        </w:rPr>
        <w:t xml:space="preserve">   ·   </w:t>
      </w:r>
      <w:hyperlink r:id="rId6734">
        <w:r>
          <w:rPr>
            <w:color w:val="000000"/>
            <w:u w:val="single"/>
          </w:rPr>
          <w:t>2017 context</w:t>
        </w:r>
      </w:hyperlink>
      <w:r>
        <w:rPr>
          <w:color w:val="000000"/>
        </w:rPr>
        <w:t xml:space="preserve">   ·   </w:t>
      </w:r>
      <w:hyperlink r:id="rId6735">
        <w:r>
          <w:rPr>
            <w:color w:val="000000"/>
            <w:u w:val="single"/>
          </w:rPr>
          <w:t>2015 context</w:t>
        </w:r>
      </w:hyperlink>
      <w:r>
        <w:rPr>
          <w:color w:val="000000"/>
        </w:rPr>
        <w:t xml:space="preserve">   ·   </w:t>
      </w:r>
      <w:hyperlink r:id="rId6736">
        <w:r>
          <w:rPr>
            <w:color w:val="000000"/>
            <w:u w:val="single"/>
          </w:rPr>
          <w:t>2025 context</w:t>
        </w:r>
      </w:hyperlink>
      <w:r>
        <w:rPr>
          <w:color w:val="000000"/>
        </w:rPr>
        <w:t xml:space="preserve">   ·   </w:t>
      </w:r>
      <w:hyperlink r:id="rId6737">
        <w:r>
          <w:rPr>
            <w:color w:val="000000"/>
            <w:u w:val="single"/>
          </w:rPr>
          <w:t>2024 context</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6738">
        <w:r>
          <w:rPr>
            <w:color w:val="000000"/>
            <w:u w:val="single"/>
          </w:rPr>
          <w:t>Original</w:t>
        </w:r>
      </w:hyperlink>
      <w:r>
        <w:rPr>
          <w:color w:val="000000"/>
        </w:rPr>
        <w:t xml:space="preserve">   ·   </w:t>
      </w:r>
      <w:hyperlink r:id="rId6739">
        <w:r>
          <w:rPr>
            <w:color w:val="000000"/>
            <w:u w:val="single"/>
          </w:rPr>
          <w:t>2016 same-issue?</w:t>
        </w:r>
      </w:hyperlink>
      <w:r>
        <w:rPr>
          <w:color w:val="000000"/>
        </w:rPr>
        <w:t xml:space="preserve">   ·   </w:t>
      </w:r>
      <w:hyperlink r:id="rId6740">
        <w:r>
          <w:rPr>
            <w:color w:val="000000"/>
            <w:u w:val="single"/>
          </w:rPr>
          <w:t>2016 same-issue?</w:t>
        </w:r>
      </w:hyperlink>
      <w:r>
        <w:rPr>
          <w:color w:val="000000"/>
        </w:rPr>
        <w:t xml:space="preserve">   ·   </w:t>
      </w:r>
      <w:hyperlink r:id="rId6741">
        <w:r>
          <w:rPr>
            <w:color w:val="000000"/>
            <w:u w:val="single"/>
          </w:rPr>
          <w:t>2016 same-issue?</w:t>
        </w:r>
      </w:hyperlink>
      <w:r>
        <w:rPr>
          <w:color w:val="000000"/>
        </w:rPr>
        <w:t xml:space="preserve">   ·   </w:t>
      </w:r>
      <w:hyperlink r:id="rId6742">
        <w:r>
          <w:rPr>
            <w:color w:val="000000"/>
            <w:u w:val="single"/>
          </w:rPr>
          <w:t>2022 context</w:t>
        </w:r>
      </w:hyperlink>
      <w:r>
        <w:rPr>
          <w:color w:val="000000"/>
        </w:rPr>
        <w:t xml:space="preserve">   ·   </w:t>
      </w:r>
      <w:hyperlink r:id="rId6743">
        <w:r>
          <w:rPr>
            <w:color w:val="000000"/>
            <w:u w:val="single"/>
          </w:rPr>
          <w:t>2019 context</w:t>
        </w:r>
      </w:hyperlink>
      <w:r>
        <w:rPr>
          <w:color w:val="000000"/>
        </w:rPr>
        <w:t xml:space="preserve">   ·   </w:t>
      </w:r>
      <w:hyperlink r:id="rId6744">
        <w:r>
          <w:rPr>
            <w:color w:val="000000"/>
            <w:u w:val="single"/>
          </w:rPr>
          <w:t>2025 context</w:t>
        </w:r>
      </w:hyperlink>
      <w:r>
        <w:rPr>
          <w:color w:val="000000"/>
        </w:rPr>
        <w:t xml:space="preserve">   ·   </w:t>
      </w:r>
      <w:hyperlink r:id="rId6745">
        <w:r>
          <w:rPr>
            <w:color w:val="000000"/>
            <w:u w:val="single"/>
          </w:rPr>
          <w:t>2021 context</w:t>
        </w:r>
      </w:hyperlink>
      <w:r>
        <w:rPr>
          <w:color w:val="000000"/>
        </w:rPr>
        <w:t xml:space="preserve">   ·   </w:t>
      </w:r>
      <w:hyperlink r:id="rId6746">
        <w:r>
          <w:rPr>
            <w:color w:val="000000"/>
            <w:u w:val="single"/>
          </w:rPr>
          <w:t>2021 context</w:t>
        </w:r>
      </w:hyperlink>
      <w:r>
        <w:rPr>
          <w:color w:val="000000"/>
        </w:rPr>
        <w:t xml:space="preserve">   ·   </w:t>
      </w:r>
      <w:hyperlink r:id="rId6747">
        <w:r>
          <w:rPr>
            <w:color w:val="000000"/>
            <w:u w:val="single"/>
          </w:rPr>
          <w:t>2015 context</w:t>
        </w:r>
      </w:hyperlink>
    </w:p>
    <w:p>
      <w:pPr>
        <w:keepLines/>
        <w:spacing w:after="180"/>
      </w:pPr>
      <w:r>
        <w:rPr>
          <w:b/>
          <w:color w:val="000000"/>
          <w:sz w:val="18"/>
        </w:rPr>
        <w:t xml:space="preserve">2013  National Responses to European Court Jurisprudence  </w:t>
      </w:r>
      <w:r>
        <w:rPr>
          <w:color w:val="000000"/>
        </w:rPr>
        <w:br/>
      </w:r>
      <w:hyperlink r:id="rId6748">
        <w:r>
          <w:rPr>
            <w:color w:val="000000"/>
            <w:u w:val="single"/>
          </w:rPr>
          <w:t>Original</w:t>
        </w:r>
      </w:hyperlink>
      <w:r>
        <w:rPr>
          <w:color w:val="000000"/>
        </w:rPr>
        <w:t xml:space="preserve">   ·   </w:t>
      </w:r>
      <w:hyperlink r:id="rId6749">
        <w:r>
          <w:rPr>
            <w:color w:val="000000"/>
            <w:u w:val="single"/>
          </w:rPr>
          <w:t>2025 same-issue?</w:t>
        </w:r>
      </w:hyperlink>
      <w:r>
        <w:rPr>
          <w:color w:val="000000"/>
        </w:rPr>
        <w:t xml:space="preserve">   ·   </w:t>
      </w:r>
      <w:hyperlink r:id="rId6750">
        <w:r>
          <w:rPr>
            <w:color w:val="000000"/>
            <w:u w:val="single"/>
          </w:rPr>
          <w:t>2024 same-issue?</w:t>
        </w:r>
      </w:hyperlink>
      <w:r>
        <w:rPr>
          <w:color w:val="000000"/>
        </w:rPr>
        <w:t xml:space="preserve">   ·   </w:t>
      </w:r>
      <w:hyperlink r:id="rId6751">
        <w:r>
          <w:rPr>
            <w:color w:val="000000"/>
            <w:u w:val="single"/>
          </w:rPr>
          <w:t>2022 same-issue?</w:t>
        </w:r>
      </w:hyperlink>
      <w:r>
        <w:rPr>
          <w:color w:val="000000"/>
        </w:rPr>
        <w:t xml:space="preserve">   ·   </w:t>
      </w:r>
      <w:hyperlink r:id="rId6752">
        <w:r>
          <w:rPr>
            <w:color w:val="000000"/>
            <w:u w:val="single"/>
          </w:rPr>
          <w:t>2021 context</w:t>
        </w:r>
      </w:hyperlink>
    </w:p>
    <w:p>
      <w:pPr>
        <w:keepLines/>
        <w:spacing w:after="180"/>
      </w:pPr>
      <w:r>
        <w:rPr>
          <w:b/>
          <w:color w:val="000000"/>
          <w:sz w:val="18"/>
        </w:rPr>
        <w:t xml:space="preserve">2013  Reconstructing Native American Migrations from Whole-Genome and Whole-Exome Data  </w:t>
      </w:r>
      <w:r>
        <w:rPr>
          <w:color w:val="000000"/>
        </w:rPr>
        <w:br/>
      </w:r>
      <w:hyperlink r:id="rId6753">
        <w:r>
          <w:rPr>
            <w:color w:val="000000"/>
            <w:u w:val="single"/>
          </w:rPr>
          <w:t>Original</w:t>
        </w:r>
      </w:hyperlink>
      <w:r>
        <w:rPr>
          <w:color w:val="000000"/>
        </w:rPr>
        <w:t xml:space="preserve">   ·   </w:t>
      </w:r>
      <w:hyperlink r:id="rId6754">
        <w:r>
          <w:rPr>
            <w:color w:val="000000"/>
            <w:u w:val="single"/>
          </w:rPr>
          <w:t>2023 context</w:t>
        </w:r>
      </w:hyperlink>
      <w:r>
        <w:rPr>
          <w:color w:val="000000"/>
        </w:rPr>
        <w:t xml:space="preserve">   ·   </w:t>
      </w:r>
      <w:hyperlink r:id="rId6755">
        <w:r>
          <w:rPr>
            <w:color w:val="000000"/>
            <w:u w:val="single"/>
          </w:rPr>
          <w:t>2021 context</w:t>
        </w:r>
      </w:hyperlink>
      <w:r>
        <w:rPr>
          <w:color w:val="000000"/>
        </w:rPr>
        <w:t xml:space="preserve">   ·   </w:t>
      </w:r>
      <w:hyperlink r:id="rId6756">
        <w:r>
          <w:rPr>
            <w:color w:val="000000"/>
            <w:u w:val="single"/>
          </w:rPr>
          <w:t>2014 context</w:t>
        </w:r>
      </w:hyperlink>
      <w:r>
        <w:rPr>
          <w:color w:val="000000"/>
        </w:rPr>
        <w:t xml:space="preserve">   ·   </w:t>
      </w:r>
      <w:hyperlink r:id="rId6757">
        <w:r>
          <w:rPr>
            <w:color w:val="000000"/>
            <w:u w:val="single"/>
          </w:rPr>
          <w:t>2026 context</w:t>
        </w:r>
      </w:hyperlink>
      <w:r>
        <w:rPr>
          <w:color w:val="000000"/>
        </w:rPr>
        <w:t xml:space="preserve">   ·   </w:t>
      </w:r>
      <w:hyperlink r:id="rId6758">
        <w:r>
          <w:rPr>
            <w:color w:val="000000"/>
            <w:u w:val="single"/>
          </w:rPr>
          <w:t>2025 context</w:t>
        </w:r>
      </w:hyperlink>
      <w:r>
        <w:rPr>
          <w:color w:val="000000"/>
        </w:rPr>
        <w:t xml:space="preserve">   ·   </w:t>
      </w:r>
      <w:hyperlink r:id="rId6759">
        <w:r>
          <w:rPr>
            <w:color w:val="000000"/>
            <w:u w:val="single"/>
          </w:rPr>
          <w:t>2025 context</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6760">
        <w:r>
          <w:rPr>
            <w:color w:val="000000"/>
            <w:u w:val="single"/>
          </w:rPr>
          <w:t>Original</w:t>
        </w:r>
      </w:hyperlink>
      <w:r>
        <w:rPr>
          <w:color w:val="000000"/>
        </w:rPr>
        <w:t xml:space="preserve">   ·   </w:t>
      </w:r>
      <w:hyperlink r:id="rId6761">
        <w:r>
          <w:rPr>
            <w:color w:val="000000"/>
            <w:u w:val="single"/>
          </w:rPr>
          <w:t>2020 same-issue?</w:t>
        </w:r>
      </w:hyperlink>
      <w:r>
        <w:rPr>
          <w:color w:val="000000"/>
        </w:rPr>
        <w:t xml:space="preserve">   ·   </w:t>
      </w:r>
      <w:hyperlink r:id="rId6762">
        <w:r>
          <w:rPr>
            <w:color w:val="000000"/>
            <w:u w:val="single"/>
          </w:rPr>
          <w:t>2025 same-issue?</w:t>
        </w:r>
      </w:hyperlink>
      <w:r>
        <w:rPr>
          <w:color w:val="000000"/>
        </w:rPr>
        <w:t xml:space="preserve">   ·   </w:t>
      </w:r>
      <w:hyperlink r:id="rId6763">
        <w:r>
          <w:rPr>
            <w:color w:val="000000"/>
            <w:u w:val="single"/>
          </w:rPr>
          <w:t>2024 same-issue?</w:t>
        </w:r>
      </w:hyperlink>
      <w:r>
        <w:rPr>
          <w:color w:val="000000"/>
        </w:rPr>
        <w:t xml:space="preserve">   ·   </w:t>
      </w:r>
      <w:hyperlink r:id="rId6764">
        <w:r>
          <w:rPr>
            <w:color w:val="000000"/>
            <w:u w:val="single"/>
          </w:rPr>
          <w:t>2024 same-issue?</w:t>
        </w:r>
      </w:hyperlink>
      <w:r>
        <w:rPr>
          <w:color w:val="000000"/>
        </w:rPr>
        <w:t xml:space="preserve">   ·   </w:t>
      </w:r>
      <w:hyperlink r:id="rId6765">
        <w:r>
          <w:rPr>
            <w:color w:val="000000"/>
            <w:u w:val="single"/>
          </w:rPr>
          <w:t>2024 same-issue?</w:t>
        </w:r>
      </w:hyperlink>
      <w:r>
        <w:rPr>
          <w:color w:val="000000"/>
        </w:rPr>
        <w:t xml:space="preserve">   ·   </w:t>
      </w:r>
      <w:hyperlink r:id="rId6766">
        <w:r>
          <w:rPr>
            <w:color w:val="000000"/>
            <w:u w:val="single"/>
          </w:rPr>
          <w:t>2022 same-issue?</w:t>
        </w:r>
      </w:hyperlink>
      <w:r>
        <w:rPr>
          <w:color w:val="000000"/>
        </w:rPr>
        <w:t xml:space="preserve">   ·   </w:t>
      </w:r>
      <w:hyperlink r:id="rId6767">
        <w:r>
          <w:rPr>
            <w:color w:val="000000"/>
            <w:u w:val="single"/>
          </w:rPr>
          <w:t>2025 context</w:t>
        </w:r>
      </w:hyperlink>
      <w:r>
        <w:rPr>
          <w:color w:val="000000"/>
        </w:rPr>
        <w:t xml:space="preserve">   ·   </w:t>
      </w:r>
      <w:hyperlink r:id="rId6768">
        <w:r>
          <w:rPr>
            <w:color w:val="000000"/>
            <w:u w:val="single"/>
          </w:rPr>
          <w:t>2024 context</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6769">
        <w:r>
          <w:rPr>
            <w:color w:val="000000"/>
            <w:u w:val="single"/>
          </w:rPr>
          <w:t>Original</w:t>
        </w:r>
      </w:hyperlink>
      <w:r>
        <w:rPr>
          <w:color w:val="000000"/>
        </w:rPr>
        <w:t xml:space="preserve">   ·   </w:t>
      </w:r>
      <w:hyperlink r:id="rId6770">
        <w:r>
          <w:rPr>
            <w:color w:val="000000"/>
            <w:u w:val="single"/>
          </w:rPr>
          <w:t>2023 same-issue?</w:t>
        </w:r>
      </w:hyperlink>
      <w:r>
        <w:rPr>
          <w:color w:val="000000"/>
        </w:rPr>
        <w:t xml:space="preserve">   ·   </w:t>
      </w:r>
      <w:hyperlink r:id="rId6771">
        <w:r>
          <w:rPr>
            <w:color w:val="000000"/>
            <w:u w:val="single"/>
          </w:rPr>
          <w:t>2019 same-issue?</w:t>
        </w:r>
      </w:hyperlink>
      <w:r>
        <w:rPr>
          <w:color w:val="000000"/>
        </w:rPr>
        <w:t xml:space="preserve">   ·   </w:t>
      </w:r>
      <w:hyperlink r:id="rId6772">
        <w:r>
          <w:rPr>
            <w:color w:val="000000"/>
            <w:u w:val="single"/>
          </w:rPr>
          <w:t>2014 same-issue?</w:t>
        </w:r>
      </w:hyperlink>
      <w:r>
        <w:rPr>
          <w:color w:val="000000"/>
        </w:rPr>
        <w:t xml:space="preserve">   ·   </w:t>
      </w:r>
      <w:hyperlink r:id="rId6773">
        <w:r>
          <w:rPr>
            <w:color w:val="000000"/>
            <w:u w:val="single"/>
          </w:rPr>
          <w:t>2024 same-issue?</w:t>
        </w:r>
      </w:hyperlink>
      <w:r>
        <w:rPr>
          <w:color w:val="000000"/>
        </w:rPr>
        <w:t xml:space="preserve">   ·   </w:t>
      </w:r>
      <w:hyperlink r:id="rId6774">
        <w:r>
          <w:rPr>
            <w:color w:val="000000"/>
            <w:u w:val="single"/>
          </w:rPr>
          <w:t>2019 same-issue?</w:t>
        </w:r>
      </w:hyperlink>
      <w:r>
        <w:rPr>
          <w:color w:val="000000"/>
        </w:rPr>
        <w:t xml:space="preserve">   ·   </w:t>
      </w:r>
      <w:hyperlink r:id="rId6775">
        <w:r>
          <w:rPr>
            <w:color w:val="000000"/>
            <w:u w:val="single"/>
          </w:rPr>
          <w:t>2017 same-issue?</w:t>
        </w:r>
      </w:hyperlink>
      <w:r>
        <w:rPr>
          <w:color w:val="000000"/>
        </w:rPr>
        <w:t xml:space="preserve">   ·   </w:t>
      </w:r>
      <w:hyperlink r:id="rId6776">
        <w:r>
          <w:rPr>
            <w:color w:val="000000"/>
            <w:u w:val="single"/>
          </w:rPr>
          <w:t>2020 context</w:t>
        </w:r>
      </w:hyperlink>
      <w:r>
        <w:rPr>
          <w:color w:val="000000"/>
        </w:rPr>
        <w:t xml:space="preserve">   ·   </w:t>
      </w:r>
      <w:hyperlink r:id="rId6777">
        <w:r>
          <w:rPr>
            <w:color w:val="000000"/>
            <w:u w:val="single"/>
          </w:rPr>
          <w:t>2025 context</w:t>
        </w:r>
      </w:hyperlink>
      <w:r>
        <w:rPr>
          <w:color w:val="000000"/>
        </w:rPr>
        <w:t xml:space="preserve">   ·   </w:t>
      </w:r>
      <w:hyperlink r:id="rId6778">
        <w:r>
          <w:rPr>
            <w:color w:val="000000"/>
            <w:u w:val="single"/>
          </w:rPr>
          <w:t>2024 context</w:t>
        </w:r>
      </w:hyperlink>
      <w:r>
        <w:rPr>
          <w:color w:val="000000"/>
        </w:rPr>
        <w:t xml:space="preserve">   ·   </w:t>
      </w:r>
      <w:hyperlink r:id="rId6779">
        <w:r>
          <w:rPr>
            <w:color w:val="000000"/>
            <w:u w:val="single"/>
          </w:rPr>
          <w:t>2022 context</w:t>
        </w:r>
      </w:hyperlink>
    </w:p>
    <w:p>
      <w:pPr>
        <w:keepLines/>
        <w:spacing w:after="180"/>
      </w:pPr>
      <w:r>
        <w:rPr>
          <w:b/>
          <w:color w:val="000000"/>
          <w:sz w:val="18"/>
        </w:rPr>
        <w:t xml:space="preserve">2013  Sectoral foresight in Poland: thematic and methodological analysis  </w:t>
      </w:r>
      <w:r>
        <w:rPr>
          <w:color w:val="000000"/>
        </w:rPr>
        <w:br/>
      </w:r>
      <w:hyperlink r:id="rId6780">
        <w:r>
          <w:rPr>
            <w:color w:val="000000"/>
            <w:u w:val="single"/>
          </w:rPr>
          <w:t>Original</w:t>
        </w:r>
      </w:hyperlink>
      <w:r>
        <w:rPr>
          <w:color w:val="000000"/>
        </w:rPr>
        <w:t xml:space="preserve">   ·   </w:t>
      </w:r>
      <w:hyperlink r:id="rId6781">
        <w:r>
          <w:rPr>
            <w:color w:val="000000"/>
            <w:u w:val="single"/>
          </w:rPr>
          <w:t>2020 same-issue?</w:t>
        </w:r>
      </w:hyperlink>
      <w:r>
        <w:rPr>
          <w:color w:val="000000"/>
        </w:rPr>
        <w:t xml:space="preserve">   ·   </w:t>
      </w:r>
      <w:hyperlink r:id="rId6782">
        <w:r>
          <w:rPr>
            <w:color w:val="000000"/>
            <w:u w:val="single"/>
          </w:rPr>
          <w:t>2023 same-issue?</w:t>
        </w:r>
      </w:hyperlink>
      <w:r>
        <w:rPr>
          <w:color w:val="000000"/>
        </w:rPr>
        <w:t xml:space="preserve">   ·   </w:t>
      </w:r>
      <w:hyperlink r:id="rId6783">
        <w:r>
          <w:rPr>
            <w:color w:val="000000"/>
            <w:u w:val="single"/>
          </w:rPr>
          <w:t>2020 same-issue?</w:t>
        </w:r>
      </w:hyperlink>
      <w:r>
        <w:rPr>
          <w:color w:val="000000"/>
        </w:rPr>
        <w:t xml:space="preserve">   ·   </w:t>
      </w:r>
      <w:hyperlink r:id="rId6784">
        <w:r>
          <w:rPr>
            <w:color w:val="000000"/>
            <w:u w:val="single"/>
          </w:rPr>
          <w:t>2016 same-issue?</w:t>
        </w:r>
      </w:hyperlink>
      <w:r>
        <w:rPr>
          <w:color w:val="000000"/>
        </w:rPr>
        <w:t xml:space="preserve">   ·   </w:t>
      </w:r>
      <w:hyperlink r:id="rId6785">
        <w:r>
          <w:rPr>
            <w:color w:val="000000"/>
            <w:u w:val="single"/>
          </w:rPr>
          <w:t>2024 context</w:t>
        </w:r>
      </w:hyperlink>
      <w:r>
        <w:rPr>
          <w:color w:val="000000"/>
        </w:rPr>
        <w:t xml:space="preserve">   ·   </w:t>
      </w:r>
      <w:hyperlink r:id="rId6786">
        <w:r>
          <w:rPr>
            <w:color w:val="000000"/>
            <w:u w:val="single"/>
          </w:rPr>
          <w:t>2021 context</w:t>
        </w:r>
      </w:hyperlink>
    </w:p>
    <w:p>
      <w:pPr>
        <w:keepLines/>
        <w:spacing w:after="180"/>
      </w:pPr>
      <w:r>
        <w:rPr>
          <w:b/>
          <w:color w:val="000000"/>
          <w:sz w:val="18"/>
        </w:rPr>
        <w:t xml:space="preserve">2013  Sovereign debt crises and pension reforms in selected European countries  </w:t>
      </w:r>
      <w:r>
        <w:rPr>
          <w:color w:val="000000"/>
        </w:rPr>
        <w:br/>
      </w:r>
      <w:hyperlink r:id="rId6787">
        <w:r>
          <w:rPr>
            <w:color w:val="000000"/>
            <w:u w:val="single"/>
          </w:rPr>
          <w:t>Original</w:t>
        </w:r>
      </w:hyperlink>
      <w:r>
        <w:rPr>
          <w:color w:val="000000"/>
        </w:rPr>
        <w:t xml:space="preserve">   ·   </w:t>
      </w:r>
      <w:hyperlink r:id="rId6788">
        <w:r>
          <w:rPr>
            <w:color w:val="000000"/>
            <w:u w:val="single"/>
          </w:rPr>
          <w:t>2022 same-issue?</w:t>
        </w:r>
      </w:hyperlink>
      <w:r>
        <w:rPr>
          <w:color w:val="000000"/>
        </w:rPr>
        <w:t xml:space="preserve">   ·   </w:t>
      </w:r>
      <w:hyperlink r:id="rId6789">
        <w:r>
          <w:rPr>
            <w:color w:val="000000"/>
            <w:u w:val="single"/>
          </w:rPr>
          <w:t>2017 same-issue?</w:t>
        </w:r>
      </w:hyperlink>
      <w:r>
        <w:rPr>
          <w:color w:val="000000"/>
        </w:rPr>
        <w:t xml:space="preserve">   ·   </w:t>
      </w:r>
      <w:hyperlink r:id="rId6790">
        <w:r>
          <w:rPr>
            <w:color w:val="000000"/>
            <w:u w:val="single"/>
          </w:rPr>
          <w:t>2015 same-issue?</w:t>
        </w:r>
      </w:hyperlink>
      <w:r>
        <w:rPr>
          <w:color w:val="000000"/>
        </w:rPr>
        <w:t xml:space="preserve">   ·   </w:t>
      </w:r>
      <w:hyperlink r:id="rId6791">
        <w:r>
          <w:rPr>
            <w:color w:val="000000"/>
            <w:u w:val="single"/>
          </w:rPr>
          <w:t>2026 same-issue?</w:t>
        </w:r>
      </w:hyperlink>
      <w:r>
        <w:rPr>
          <w:color w:val="000000"/>
        </w:rPr>
        <w:t xml:space="preserve">   ·   </w:t>
      </w:r>
      <w:hyperlink r:id="rId6792">
        <w:r>
          <w:rPr>
            <w:color w:val="000000"/>
            <w:u w:val="single"/>
          </w:rPr>
          <w:t>2026 same-issue?</w:t>
        </w:r>
      </w:hyperlink>
      <w:r>
        <w:rPr>
          <w:color w:val="000000"/>
        </w:rPr>
        <w:t xml:space="preserve">   ·   </w:t>
      </w:r>
      <w:hyperlink r:id="rId6793">
        <w:r>
          <w:rPr>
            <w:color w:val="000000"/>
            <w:u w:val="single"/>
          </w:rPr>
          <w:t>2026 same-issue?</w:t>
        </w:r>
      </w:hyperlink>
      <w:r>
        <w:rPr>
          <w:color w:val="000000"/>
        </w:rPr>
        <w:t xml:space="preserve">   ·   </w:t>
      </w:r>
      <w:hyperlink r:id="rId6794">
        <w:r>
          <w:rPr>
            <w:color w:val="000000"/>
            <w:u w:val="single"/>
          </w:rPr>
          <w:t>2025 same-issue?</w:t>
        </w:r>
      </w:hyperlink>
      <w:r>
        <w:rPr>
          <w:color w:val="000000"/>
        </w:rPr>
        <w:t xml:space="preserve">   ·   </w:t>
      </w:r>
      <w:hyperlink r:id="rId6795">
        <w:r>
          <w:rPr>
            <w:color w:val="000000"/>
            <w:u w:val="single"/>
          </w:rPr>
          <w:t>2019 same-issue?</w:t>
        </w:r>
      </w:hyperlink>
      <w:r>
        <w:rPr>
          <w:color w:val="000000"/>
        </w:rPr>
        <w:t xml:space="preserve">   ·   </w:t>
      </w:r>
      <w:hyperlink r:id="rId6796">
        <w:r>
          <w:rPr>
            <w:color w:val="000000"/>
            <w:u w:val="single"/>
          </w:rPr>
          <w:t>2019 same-issue?</w:t>
        </w:r>
      </w:hyperlink>
      <w:r>
        <w:rPr>
          <w:color w:val="000000"/>
        </w:rPr>
        <w:t xml:space="preserve">   ·   </w:t>
      </w:r>
      <w:hyperlink r:id="rId6797">
        <w:r>
          <w:rPr>
            <w:color w:val="000000"/>
            <w:u w:val="single"/>
          </w:rPr>
          <w:t>2025 context</w:t>
        </w:r>
      </w:hyperlink>
      <w:r>
        <w:rPr>
          <w:color w:val="000000"/>
        </w:rPr>
        <w:t xml:space="preserve">   ·   </w:t>
      </w:r>
      <w:hyperlink r:id="rId6798">
        <w:r>
          <w:rPr>
            <w:color w:val="000000"/>
            <w:u w:val="single"/>
          </w:rPr>
          <w:t>2016 context</w:t>
        </w:r>
      </w:hyperlink>
      <w:r>
        <w:rPr>
          <w:color w:val="000000"/>
        </w:rPr>
        <w:t xml:space="preserve">   ·   </w:t>
      </w:r>
      <w:hyperlink r:id="rId6799">
        <w:r>
          <w:rPr>
            <w:color w:val="000000"/>
            <w:u w:val="single"/>
          </w:rPr>
          <w:t>2020 context</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6800">
        <w:r>
          <w:rPr>
            <w:color w:val="000000"/>
            <w:u w:val="single"/>
          </w:rPr>
          <w:t>Original</w:t>
        </w:r>
      </w:hyperlink>
      <w:r>
        <w:rPr>
          <w:color w:val="000000"/>
        </w:rPr>
        <w:t xml:space="preserve">   ·   </w:t>
      </w:r>
      <w:hyperlink r:id="rId6801">
        <w:r>
          <w:rPr>
            <w:color w:val="000000"/>
            <w:u w:val="single"/>
          </w:rPr>
          <w:t>2025 same-issue?</w:t>
        </w:r>
      </w:hyperlink>
      <w:r>
        <w:rPr>
          <w:color w:val="000000"/>
        </w:rPr>
        <w:t xml:space="preserve">   ·   </w:t>
      </w:r>
      <w:hyperlink r:id="rId6802">
        <w:r>
          <w:rPr>
            <w:color w:val="000000"/>
            <w:u w:val="single"/>
          </w:rPr>
          <w:t>2025 same-issue?</w:t>
        </w:r>
      </w:hyperlink>
      <w:r>
        <w:rPr>
          <w:color w:val="000000"/>
        </w:rPr>
        <w:t xml:space="preserve">   ·   </w:t>
      </w:r>
      <w:hyperlink r:id="rId6803">
        <w:r>
          <w:rPr>
            <w:color w:val="000000"/>
            <w:u w:val="single"/>
          </w:rPr>
          <w:t>2018 context</w:t>
        </w:r>
      </w:hyperlink>
      <w:r>
        <w:rPr>
          <w:color w:val="000000"/>
        </w:rPr>
        <w:t xml:space="preserve">   ·   </w:t>
      </w:r>
      <w:hyperlink r:id="rId6804">
        <w:r>
          <w:rPr>
            <w:color w:val="000000"/>
            <w:u w:val="single"/>
          </w:rPr>
          <w:t>2017 context</w:t>
        </w:r>
      </w:hyperlink>
    </w:p>
    <w:p>
      <w:pPr>
        <w:keepLines/>
        <w:spacing w:after="180"/>
      </w:pPr>
      <w:r>
        <w:rPr>
          <w:b/>
          <w:color w:val="000000"/>
          <w:sz w:val="18"/>
        </w:rPr>
        <w:t xml:space="preserve">2013  The EU Decarbonisation Roadmap 2050—What way to walk?  </w:t>
      </w:r>
      <w:r>
        <w:rPr>
          <w:color w:val="000000"/>
        </w:rPr>
        <w:br/>
      </w:r>
      <w:hyperlink r:id="rId6805">
        <w:r>
          <w:rPr>
            <w:color w:val="000000"/>
            <w:u w:val="single"/>
          </w:rPr>
          <w:t>Original</w:t>
        </w:r>
      </w:hyperlink>
      <w:r>
        <w:rPr>
          <w:color w:val="000000"/>
        </w:rPr>
        <w:t xml:space="preserve">   ·   </w:t>
      </w:r>
      <w:hyperlink r:id="rId6806">
        <w:r>
          <w:rPr>
            <w:color w:val="000000"/>
            <w:u w:val="single"/>
          </w:rPr>
          <w:t>2022 same-issue?</w:t>
        </w:r>
      </w:hyperlink>
      <w:r>
        <w:rPr>
          <w:color w:val="000000"/>
        </w:rPr>
        <w:t xml:space="preserve">   ·   </w:t>
      </w:r>
      <w:hyperlink r:id="rId6807">
        <w:r>
          <w:rPr>
            <w:color w:val="000000"/>
            <w:u w:val="single"/>
          </w:rPr>
          <w:t>2026 same-issue?</w:t>
        </w:r>
      </w:hyperlink>
      <w:r>
        <w:rPr>
          <w:color w:val="000000"/>
        </w:rPr>
        <w:t xml:space="preserve">   ·   </w:t>
      </w:r>
      <w:hyperlink r:id="rId6808">
        <w:r>
          <w:rPr>
            <w:color w:val="000000"/>
            <w:u w:val="single"/>
          </w:rPr>
          <w:t>2023 context</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6809">
        <w:r>
          <w:rPr>
            <w:color w:val="000000"/>
            <w:u w:val="single"/>
          </w:rPr>
          <w:t>Original</w:t>
        </w:r>
      </w:hyperlink>
      <w:r>
        <w:rPr>
          <w:color w:val="000000"/>
        </w:rPr>
        <w:t xml:space="preserve">   ·   </w:t>
      </w:r>
      <w:hyperlink r:id="rId6810">
        <w:r>
          <w:rPr>
            <w:color w:val="000000"/>
            <w:u w:val="single"/>
          </w:rPr>
          <w:t>2016 same-issue?</w:t>
        </w:r>
      </w:hyperlink>
      <w:r>
        <w:rPr>
          <w:color w:val="000000"/>
        </w:rPr>
        <w:t xml:space="preserve">   ·   </w:t>
      </w:r>
      <w:hyperlink r:id="rId6811">
        <w:r>
          <w:rPr>
            <w:color w:val="000000"/>
            <w:u w:val="single"/>
          </w:rPr>
          <w:t>2017 same-issue?</w:t>
        </w:r>
      </w:hyperlink>
      <w:r>
        <w:rPr>
          <w:color w:val="000000"/>
        </w:rPr>
        <w:t xml:space="preserve">   ·   </w:t>
      </w:r>
      <w:hyperlink r:id="rId6812">
        <w:r>
          <w:rPr>
            <w:color w:val="000000"/>
            <w:u w:val="single"/>
          </w:rPr>
          <w:t>2026 same-issue?</w:t>
        </w:r>
      </w:hyperlink>
      <w:r>
        <w:rPr>
          <w:color w:val="000000"/>
        </w:rPr>
        <w:t xml:space="preserve">   ·   </w:t>
      </w:r>
      <w:hyperlink r:id="rId6813">
        <w:r>
          <w:rPr>
            <w:color w:val="000000"/>
            <w:u w:val="single"/>
          </w:rPr>
          <w:t>2025 same-issue?</w:t>
        </w:r>
      </w:hyperlink>
      <w:r>
        <w:rPr>
          <w:color w:val="000000"/>
        </w:rPr>
        <w:t xml:space="preserve">   ·   </w:t>
      </w:r>
      <w:hyperlink r:id="rId6814">
        <w:r>
          <w:rPr>
            <w:color w:val="000000"/>
            <w:u w:val="single"/>
          </w:rPr>
          <w:t>2022 same-issue?</w:t>
        </w:r>
      </w:hyperlink>
      <w:r>
        <w:rPr>
          <w:color w:val="000000"/>
        </w:rPr>
        <w:t xml:space="preserve">   ·   </w:t>
      </w:r>
      <w:hyperlink r:id="rId6815">
        <w:r>
          <w:rPr>
            <w:color w:val="000000"/>
            <w:u w:val="single"/>
          </w:rPr>
          <w:t>2022 same-issue?</w:t>
        </w:r>
      </w:hyperlink>
      <w:r>
        <w:rPr>
          <w:color w:val="000000"/>
        </w:rPr>
        <w:t xml:space="preserve">   ·   </w:t>
      </w:r>
      <w:hyperlink r:id="rId6816">
        <w:r>
          <w:rPr>
            <w:color w:val="000000"/>
            <w:u w:val="single"/>
          </w:rPr>
          <w:t>2018 same-issue?</w:t>
        </w:r>
      </w:hyperlink>
      <w:r>
        <w:rPr>
          <w:color w:val="000000"/>
        </w:rPr>
        <w:t xml:space="preserve">   ·   </w:t>
      </w:r>
      <w:hyperlink r:id="rId6817">
        <w:r>
          <w:rPr>
            <w:color w:val="000000"/>
            <w:u w:val="single"/>
          </w:rPr>
          <w:t>2018 same-issue?</w:t>
        </w:r>
      </w:hyperlink>
      <w:r>
        <w:rPr>
          <w:color w:val="000000"/>
        </w:rPr>
        <w:t xml:space="preserve">   ·   </w:t>
      </w:r>
      <w:hyperlink r:id="rId6818">
        <w:r>
          <w:rPr>
            <w:color w:val="000000"/>
            <w:u w:val="single"/>
          </w:rPr>
          <w:t>2020 context</w:t>
        </w:r>
      </w:hyperlink>
      <w:r>
        <w:rPr>
          <w:color w:val="000000"/>
        </w:rPr>
        <w:t xml:space="preserve">   ·   </w:t>
      </w:r>
      <w:hyperlink r:id="rId6819">
        <w:r>
          <w:rPr>
            <w:color w:val="000000"/>
            <w:u w:val="single"/>
          </w:rPr>
          <w:t>2024 context</w:t>
        </w:r>
      </w:hyperlink>
      <w:r>
        <w:rPr>
          <w:color w:val="000000"/>
        </w:rPr>
        <w:t xml:space="preserve">   ·   </w:t>
      </w:r>
      <w:hyperlink r:id="rId6820">
        <w:r>
          <w:rPr>
            <w:color w:val="000000"/>
            <w:u w:val="single"/>
          </w:rPr>
          <w:t>2023 context</w:t>
        </w:r>
      </w:hyperlink>
      <w:r>
        <w:rPr>
          <w:color w:val="000000"/>
        </w:rPr>
        <w:t xml:space="preserve">   ·   </w:t>
      </w:r>
      <w:hyperlink r:id="rId6821">
        <w:r>
          <w:rPr>
            <w:color w:val="000000"/>
            <w:u w:val="single"/>
          </w:rPr>
          <w:t>2020 context</w:t>
        </w:r>
      </w:hyperlink>
    </w:p>
    <w:p>
      <w:pPr>
        <w:keepLines/>
        <w:spacing w:after="180"/>
      </w:pPr>
      <w:r>
        <w:rPr>
          <w:b/>
          <w:color w:val="000000"/>
          <w:sz w:val="18"/>
        </w:rPr>
        <w:t xml:space="preserve">2013  The Futurium—a Foresight Platform for Evidence-Based and Participatory Policymaking  </w:t>
      </w:r>
      <w:r>
        <w:rPr>
          <w:color w:val="000000"/>
        </w:rPr>
        <w:br/>
      </w:r>
      <w:hyperlink r:id="rId6822">
        <w:r>
          <w:rPr>
            <w:color w:val="000000"/>
            <w:u w:val="single"/>
          </w:rPr>
          <w:t>Original</w:t>
        </w:r>
      </w:hyperlink>
      <w:r>
        <w:rPr>
          <w:color w:val="000000"/>
        </w:rPr>
        <w:t xml:space="preserve">   ·   </w:t>
      </w:r>
      <w:hyperlink r:id="rId6823">
        <w:r>
          <w:rPr>
            <w:color w:val="000000"/>
            <w:u w:val="single"/>
          </w:rPr>
          <w:t>2024 same-issue?</w:t>
        </w:r>
      </w:hyperlink>
      <w:r>
        <w:rPr>
          <w:color w:val="000000"/>
        </w:rPr>
        <w:t xml:space="preserve">   ·   </w:t>
      </w:r>
      <w:hyperlink r:id="rId6824">
        <w:r>
          <w:rPr>
            <w:color w:val="000000"/>
            <w:u w:val="single"/>
          </w:rPr>
          <w:t>2022 same-issue?</w:t>
        </w:r>
      </w:hyperlink>
      <w:r>
        <w:rPr>
          <w:color w:val="000000"/>
        </w:rPr>
        <w:t xml:space="preserve">   ·   </w:t>
      </w:r>
      <w:hyperlink r:id="rId6825">
        <w:r>
          <w:rPr>
            <w:color w:val="000000"/>
            <w:u w:val="single"/>
          </w:rPr>
          <w:t>2021 same-issue?</w:t>
        </w:r>
      </w:hyperlink>
      <w:r>
        <w:rPr>
          <w:color w:val="000000"/>
        </w:rPr>
        <w:t xml:space="preserve">   ·   </w:t>
      </w:r>
      <w:hyperlink r:id="rId6826">
        <w:r>
          <w:rPr>
            <w:color w:val="000000"/>
            <w:u w:val="single"/>
          </w:rPr>
          <w:t>2025 context</w:t>
        </w:r>
      </w:hyperlink>
      <w:r>
        <w:rPr>
          <w:color w:val="000000"/>
        </w:rPr>
        <w:t xml:space="preserve">   ·   </w:t>
      </w:r>
      <w:hyperlink r:id="rId6827">
        <w:r>
          <w:rPr>
            <w:color w:val="000000"/>
            <w:u w:val="single"/>
          </w:rPr>
          <w:t>2026 context</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6828">
        <w:r>
          <w:rPr>
            <w:color w:val="000000"/>
            <w:u w:val="single"/>
          </w:rPr>
          <w:t>Original</w:t>
        </w:r>
      </w:hyperlink>
      <w:r>
        <w:rPr>
          <w:color w:val="000000"/>
        </w:rPr>
        <w:t xml:space="preserve">   ·   </w:t>
      </w:r>
      <w:hyperlink r:id="rId6829">
        <w:r>
          <w:rPr>
            <w:color w:val="000000"/>
            <w:u w:val="single"/>
          </w:rPr>
          <w:t>2020 same-issue?</w:t>
        </w:r>
      </w:hyperlink>
      <w:r>
        <w:rPr>
          <w:color w:val="000000"/>
        </w:rPr>
        <w:t xml:space="preserve">   ·   </w:t>
      </w:r>
      <w:hyperlink r:id="rId6830">
        <w:r>
          <w:rPr>
            <w:color w:val="000000"/>
            <w:u w:val="single"/>
          </w:rPr>
          <w:t>2023 same-issue?</w:t>
        </w:r>
      </w:hyperlink>
      <w:r>
        <w:rPr>
          <w:color w:val="000000"/>
        </w:rPr>
        <w:t xml:space="preserve">   ·   </w:t>
      </w:r>
      <w:hyperlink r:id="rId6831">
        <w:r>
          <w:rPr>
            <w:color w:val="000000"/>
            <w:u w:val="single"/>
          </w:rPr>
          <w:t>2020 same-issue?</w:t>
        </w:r>
      </w:hyperlink>
      <w:r>
        <w:rPr>
          <w:color w:val="000000"/>
        </w:rPr>
        <w:t xml:space="preserve">   ·   </w:t>
      </w:r>
      <w:hyperlink r:id="rId6832">
        <w:r>
          <w:rPr>
            <w:color w:val="000000"/>
            <w:u w:val="single"/>
          </w:rPr>
          <w:t>2015 same-issue?</w:t>
        </w:r>
      </w:hyperlink>
      <w:r>
        <w:rPr>
          <w:color w:val="000000"/>
        </w:rPr>
        <w:t xml:space="preserve">   ·   </w:t>
      </w:r>
      <w:hyperlink r:id="rId6833">
        <w:r>
          <w:rPr>
            <w:color w:val="000000"/>
            <w:u w:val="single"/>
          </w:rPr>
          <w:t>2015 same-issue?</w:t>
        </w:r>
      </w:hyperlink>
      <w:r>
        <w:rPr>
          <w:color w:val="000000"/>
        </w:rPr>
        <w:t xml:space="preserve">   ·   </w:t>
      </w:r>
      <w:hyperlink r:id="rId6834">
        <w:r>
          <w:rPr>
            <w:color w:val="000000"/>
            <w:u w:val="single"/>
          </w:rPr>
          <w:t>2022 same-issue?</w:t>
        </w:r>
      </w:hyperlink>
      <w:r>
        <w:rPr>
          <w:color w:val="000000"/>
        </w:rPr>
        <w:t xml:space="preserve">   ·   </w:t>
      </w:r>
      <w:hyperlink r:id="rId6835">
        <w:r>
          <w:rPr>
            <w:color w:val="000000"/>
            <w:u w:val="single"/>
          </w:rPr>
          <w:t>2016 context</w:t>
        </w:r>
      </w:hyperlink>
      <w:r>
        <w:rPr>
          <w:color w:val="000000"/>
        </w:rPr>
        <w:t xml:space="preserve">   ·   </w:t>
      </w:r>
      <w:hyperlink r:id="rId6836">
        <w:r>
          <w:rPr>
            <w:color w:val="000000"/>
            <w:u w:val="single"/>
          </w:rPr>
          <w:t>2026 context</w:t>
        </w:r>
      </w:hyperlink>
      <w:r>
        <w:rPr>
          <w:color w:val="000000"/>
        </w:rPr>
        <w:t xml:space="preserve">   ·   </w:t>
      </w:r>
      <w:hyperlink r:id="rId6837">
        <w:r>
          <w:rPr>
            <w:color w:val="000000"/>
            <w:u w:val="single"/>
          </w:rPr>
          <w:t>2025 context</w:t>
        </w:r>
      </w:hyperlink>
      <w:r>
        <w:rPr>
          <w:color w:val="000000"/>
        </w:rPr>
        <w:t xml:space="preserve">   ·   </w:t>
      </w:r>
      <w:hyperlink r:id="rId6838">
        <w:r>
          <w:rPr>
            <w:color w:val="000000"/>
            <w:u w:val="single"/>
          </w:rPr>
          <w:t>2021 context</w:t>
        </w:r>
      </w:hyperlink>
      <w:r>
        <w:rPr>
          <w:color w:val="000000"/>
        </w:rPr>
        <w:t xml:space="preserve">   ·   </w:t>
      </w:r>
      <w:hyperlink r:id="rId6839">
        <w:r>
          <w:rPr>
            <w:color w:val="000000"/>
            <w:u w:val="single"/>
          </w:rPr>
          <w:t>2018 context</w:t>
        </w:r>
      </w:hyperlink>
      <w:r>
        <w:rPr>
          <w:color w:val="000000"/>
        </w:rPr>
        <w:t xml:space="preserve">   ·   </w:t>
      </w:r>
      <w:hyperlink r:id="rId6840">
        <w:r>
          <w:rPr>
            <w:color w:val="000000"/>
            <w:u w:val="single"/>
          </w:rPr>
          <w:t>2016 context</w:t>
        </w:r>
      </w:hyperlink>
      <w:r>
        <w:rPr>
          <w:color w:val="000000"/>
        </w:rPr>
        <w:t xml:space="preserve">   ·   </w:t>
      </w:r>
      <w:hyperlink r:id="rId6841">
        <w:r>
          <w:rPr>
            <w:color w:val="000000"/>
            <w:u w:val="single"/>
          </w:rPr>
          <w:t>2015 context</w:t>
        </w:r>
      </w:hyperlink>
      <w:r>
        <w:rPr>
          <w:color w:val="000000"/>
        </w:rPr>
        <w:t xml:space="preserve">   ·   </w:t>
      </w:r>
      <w:hyperlink r:id="rId6842">
        <w:r>
          <w:rPr>
            <w:color w:val="000000"/>
            <w:u w:val="single"/>
          </w:rPr>
          <w:t>2021 context</w:t>
        </w:r>
      </w:hyperlink>
      <w:r>
        <w:rPr>
          <w:color w:val="000000"/>
        </w:rPr>
        <w:t xml:space="preserve">   ·   </w:t>
      </w:r>
      <w:hyperlink r:id="rId6843">
        <w:r>
          <w:rPr>
            <w:color w:val="000000"/>
            <w:u w:val="single"/>
          </w:rPr>
          <w:t>2021 context</w:t>
        </w:r>
      </w:hyperlink>
      <w:r>
        <w:rPr>
          <w:color w:val="000000"/>
        </w:rPr>
        <w:t xml:space="preserve">   ·   </w:t>
      </w:r>
      <w:hyperlink r:id="rId6844">
        <w:r>
          <w:rPr>
            <w:color w:val="000000"/>
            <w:u w:val="single"/>
          </w:rPr>
          <w:t>2022 context</w:t>
        </w:r>
      </w:hyperlink>
      <w:r>
        <w:rPr>
          <w:color w:val="000000"/>
        </w:rPr>
        <w:t xml:space="preserve">   ·   </w:t>
      </w:r>
      <w:hyperlink r:id="rId6845">
        <w:r>
          <w:rPr>
            <w:color w:val="000000"/>
            <w:u w:val="single"/>
          </w:rPr>
          <w:t>2021 context</w:t>
        </w:r>
      </w:hyperlink>
      <w:r>
        <w:rPr>
          <w:color w:val="000000"/>
        </w:rPr>
        <w:t xml:space="preserve">   ·   </w:t>
      </w:r>
      <w:hyperlink r:id="rId6846">
        <w:r>
          <w:rPr>
            <w:color w:val="000000"/>
            <w:u w:val="single"/>
          </w:rPr>
          <w:t>2024 context</w:t>
        </w:r>
      </w:hyperlink>
    </w:p>
    <w:p>
      <w:pPr>
        <w:keepLines/>
        <w:spacing w:after="180"/>
      </w:pPr>
      <w:r>
        <w:rPr>
          <w:b/>
          <w:color w:val="000000"/>
          <w:sz w:val="18"/>
        </w:rPr>
        <w:t xml:space="preserve">2013  Towards Europe 2035 - In Search of the Archimedean Screw: FOCUS in Perspective  </w:t>
      </w:r>
      <w:r>
        <w:rPr>
          <w:color w:val="000000"/>
        </w:rPr>
        <w:br/>
      </w:r>
      <w:hyperlink r:id="rId6847">
        <w:r>
          <w:rPr>
            <w:color w:val="000000"/>
            <w:u w:val="single"/>
          </w:rPr>
          <w:t>Original</w:t>
        </w:r>
      </w:hyperlink>
      <w:r>
        <w:rPr>
          <w:color w:val="000000"/>
        </w:rPr>
        <w:t xml:space="preserve">   ·   </w:t>
      </w:r>
      <w:hyperlink r:id="rId6848">
        <w:r>
          <w:rPr>
            <w:color w:val="000000"/>
            <w:u w:val="single"/>
          </w:rPr>
          <w:t>2024 same-issue?</w:t>
        </w:r>
      </w:hyperlink>
      <w:r>
        <w:rPr>
          <w:color w:val="000000"/>
        </w:rPr>
        <w:t xml:space="preserve">   ·   </w:t>
      </w:r>
      <w:hyperlink r:id="rId6849">
        <w:r>
          <w:rPr>
            <w:color w:val="000000"/>
            <w:u w:val="single"/>
          </w:rPr>
          <w:t>2024 context</w:t>
        </w:r>
      </w:hyperlink>
      <w:r>
        <w:rPr>
          <w:color w:val="000000"/>
        </w:rPr>
        <w:t xml:space="preserve">   ·   </w:t>
      </w:r>
      <w:hyperlink r:id="rId6850">
        <w:r>
          <w:rPr>
            <w:color w:val="000000"/>
            <w:u w:val="single"/>
          </w:rPr>
          <w:t>2024 context</w:t>
        </w:r>
      </w:hyperlink>
    </w:p>
    <w:p>
      <w:pPr>
        <w:keepLines/>
        <w:spacing w:after="180"/>
      </w:pPr>
      <w:r>
        <w:rPr>
          <w:b/>
          <w:color w:val="000000"/>
          <w:sz w:val="18"/>
        </w:rPr>
        <w:t xml:space="preserve">2013  Байректаревич А.. Future of Europe (of Lisbon and generational interval)  </w:t>
      </w:r>
      <w:r>
        <w:rPr>
          <w:color w:val="000000"/>
        </w:rPr>
        <w:br/>
      </w:r>
      <w:hyperlink r:id="rId6851">
        <w:r>
          <w:rPr>
            <w:color w:val="000000"/>
            <w:u w:val="single"/>
          </w:rPr>
          <w:t>Original</w:t>
        </w:r>
      </w:hyperlink>
      <w:r>
        <w:rPr>
          <w:color w:val="000000"/>
        </w:rPr>
        <w:t xml:space="preserve">   ·   </w:t>
      </w:r>
      <w:hyperlink r:id="rId6852">
        <w:r>
          <w:rPr>
            <w:color w:val="000000"/>
            <w:u w:val="single"/>
          </w:rPr>
          <w:t>2014 same-issue?</w:t>
        </w:r>
      </w:hyperlink>
    </w:p>
    <w:p>
      <w:pPr>
        <w:keepLines/>
        <w:spacing w:after="180"/>
      </w:pPr>
      <w:r>
        <w:rPr>
          <w:b/>
          <w:color w:val="000000"/>
          <w:sz w:val="18"/>
        </w:rPr>
        <w:t xml:space="preserve">2014  A new state in Europe? Scenarios for Catalan self-determination  </w:t>
      </w:r>
      <w:r>
        <w:rPr>
          <w:color w:val="000000"/>
        </w:rPr>
        <w:br/>
      </w:r>
      <w:hyperlink r:id="rId6853">
        <w:r>
          <w:rPr>
            <w:color w:val="000000"/>
            <w:u w:val="single"/>
          </w:rPr>
          <w:t>Original</w:t>
        </w:r>
      </w:hyperlink>
      <w:r>
        <w:rPr>
          <w:color w:val="000000"/>
        </w:rPr>
        <w:t xml:space="preserve">   ·   </w:t>
      </w:r>
      <w:hyperlink r:id="rId6854">
        <w:r>
          <w:rPr>
            <w:color w:val="000000"/>
            <w:u w:val="single"/>
          </w:rPr>
          <w:t>2017 same-issue?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6855">
        <w:r>
          <w:rPr>
            <w:color w:val="000000"/>
            <w:u w:val="single"/>
          </w:rPr>
          <w:t>Original</w:t>
        </w:r>
      </w:hyperlink>
      <w:r>
        <w:rPr>
          <w:color w:val="000000"/>
        </w:rPr>
        <w:t xml:space="preserve">   ·   </w:t>
      </w:r>
      <w:hyperlink r:id="rId6856">
        <w:r>
          <w:rPr>
            <w:color w:val="000000"/>
            <w:u w:val="single"/>
          </w:rPr>
          <w:t>2026 context</w:t>
        </w:r>
      </w:hyperlink>
      <w:r>
        <w:rPr>
          <w:color w:val="000000"/>
        </w:rPr>
        <w:t xml:space="preserve">   ·   </w:t>
      </w:r>
      <w:hyperlink r:id="rId6857">
        <w:r>
          <w:rPr>
            <w:color w:val="000000"/>
            <w:u w:val="single"/>
          </w:rPr>
          <w:t>2026 context</w:t>
        </w:r>
      </w:hyperlink>
      <w:r>
        <w:rPr>
          <w:color w:val="000000"/>
        </w:rPr>
        <w:t xml:space="preserve">   ·   </w:t>
      </w:r>
      <w:hyperlink r:id="rId6858">
        <w:r>
          <w:rPr>
            <w:color w:val="000000"/>
            <w:u w:val="single"/>
          </w:rPr>
          <w:t>2024 context</w:t>
        </w:r>
      </w:hyperlink>
      <w:r>
        <w:rPr>
          <w:color w:val="000000"/>
        </w:rPr>
        <w:t xml:space="preserve">   ·   </w:t>
      </w:r>
      <w:hyperlink r:id="rId6859">
        <w:r>
          <w:rPr>
            <w:color w:val="000000"/>
            <w:u w:val="single"/>
          </w:rPr>
          <w:t>2024 context</w:t>
        </w:r>
      </w:hyperlink>
      <w:r>
        <w:rPr>
          <w:color w:val="000000"/>
        </w:rPr>
        <w:t xml:space="preserve">   ·   </w:t>
      </w:r>
      <w:hyperlink r:id="rId6860">
        <w:r>
          <w:rPr>
            <w:color w:val="000000"/>
            <w:u w:val="single"/>
          </w:rPr>
          <w:t>2021 context</w:t>
        </w:r>
      </w:hyperlink>
      <w:r>
        <w:rPr>
          <w:color w:val="000000"/>
        </w:rPr>
        <w:t xml:space="preserve">   ·   </w:t>
      </w:r>
      <w:hyperlink r:id="rId6861">
        <w:r>
          <w:rPr>
            <w:color w:val="000000"/>
            <w:u w:val="single"/>
          </w:rPr>
          <w:t>2021 context</w:t>
        </w:r>
      </w:hyperlink>
    </w:p>
    <w:p>
      <w:pPr>
        <w:keepLines/>
        <w:spacing w:after="180"/>
      </w:pPr>
      <w:r>
        <w:rPr>
          <w:b/>
          <w:color w:val="000000"/>
          <w:sz w:val="18"/>
        </w:rPr>
        <w:t xml:space="preserve">2014  Assessing the prospective resource base for enhanced geothermal systems in Europe  </w:t>
      </w:r>
      <w:r>
        <w:rPr>
          <w:color w:val="000000"/>
        </w:rPr>
        <w:br/>
      </w:r>
      <w:hyperlink r:id="rId6862">
        <w:r>
          <w:rPr>
            <w:color w:val="000000"/>
            <w:u w:val="single"/>
          </w:rPr>
          <w:t>Original</w:t>
        </w:r>
      </w:hyperlink>
      <w:r>
        <w:rPr>
          <w:color w:val="000000"/>
        </w:rPr>
        <w:t xml:space="preserve">   ·   </w:t>
      </w:r>
      <w:hyperlink r:id="rId6863">
        <w:r>
          <w:rPr>
            <w:color w:val="000000"/>
            <w:u w:val="single"/>
          </w:rPr>
          <w:t>2022 same-issue?</w:t>
        </w:r>
      </w:hyperlink>
      <w:r>
        <w:rPr>
          <w:color w:val="000000"/>
        </w:rPr>
        <w:t xml:space="preserve">   ·   </w:t>
      </w:r>
      <w:hyperlink r:id="rId6864">
        <w:r>
          <w:rPr>
            <w:color w:val="000000"/>
            <w:u w:val="single"/>
          </w:rPr>
          <w:t>2019 same-issue?</w:t>
        </w:r>
      </w:hyperlink>
      <w:r>
        <w:rPr>
          <w:color w:val="000000"/>
        </w:rPr>
        <w:t xml:space="preserve">   ·   </w:t>
      </w:r>
      <w:hyperlink r:id="rId6865">
        <w:r>
          <w:rPr>
            <w:color w:val="000000"/>
            <w:u w:val="single"/>
          </w:rPr>
          <w:t>2017 same-issue?</w:t>
        </w:r>
      </w:hyperlink>
      <w:r>
        <w:rPr>
          <w:color w:val="000000"/>
        </w:rPr>
        <w:t xml:space="preserve">   ·   </w:t>
      </w:r>
      <w:hyperlink r:id="rId6866">
        <w:r>
          <w:rPr>
            <w:color w:val="000000"/>
            <w:u w:val="single"/>
          </w:rPr>
          <w:t>2016 same-issue?</w:t>
        </w:r>
      </w:hyperlink>
      <w:r>
        <w:rPr>
          <w:color w:val="000000"/>
        </w:rPr>
        <w:t xml:space="preserve">   ·   </w:t>
      </w:r>
      <w:hyperlink r:id="rId6867">
        <w:r>
          <w:rPr>
            <w:color w:val="000000"/>
            <w:u w:val="single"/>
          </w:rPr>
          <w:t>2020 same-issue?</w:t>
        </w:r>
      </w:hyperlink>
      <w:r>
        <w:rPr>
          <w:color w:val="000000"/>
        </w:rPr>
        <w:t xml:space="preserve">   ·   </w:t>
      </w:r>
      <w:hyperlink r:id="rId6868">
        <w:r>
          <w:rPr>
            <w:color w:val="000000"/>
            <w:u w:val="single"/>
          </w:rPr>
          <w:t>2020 same-issue?</w:t>
        </w:r>
      </w:hyperlink>
      <w:r>
        <w:rPr>
          <w:color w:val="000000"/>
        </w:rPr>
        <w:t xml:space="preserve">   ·   </w:t>
      </w:r>
      <w:hyperlink r:id="rId6869">
        <w:r>
          <w:rPr>
            <w:color w:val="000000"/>
            <w:u w:val="single"/>
          </w:rPr>
          <w:t>2020 same-issue?</w:t>
        </w:r>
      </w:hyperlink>
      <w:r>
        <w:rPr>
          <w:color w:val="000000"/>
        </w:rPr>
        <w:t xml:space="preserve">   ·   </w:t>
      </w:r>
      <w:hyperlink r:id="rId6870">
        <w:r>
          <w:rPr>
            <w:color w:val="000000"/>
            <w:u w:val="single"/>
          </w:rPr>
          <w:t>2017 same-issue?</w:t>
        </w:r>
      </w:hyperlink>
      <w:r>
        <w:rPr>
          <w:color w:val="000000"/>
        </w:rPr>
        <w:t xml:space="preserve">   ·   </w:t>
      </w:r>
      <w:hyperlink r:id="rId6871">
        <w:r>
          <w:rPr>
            <w:color w:val="000000"/>
            <w:u w:val="single"/>
          </w:rPr>
          <w:t>2026 same-issue?</w:t>
        </w:r>
      </w:hyperlink>
      <w:r>
        <w:rPr>
          <w:color w:val="000000"/>
        </w:rPr>
        <w:t xml:space="preserve">   ·   </w:t>
      </w:r>
      <w:hyperlink r:id="rId6872">
        <w:r>
          <w:rPr>
            <w:color w:val="000000"/>
            <w:u w:val="single"/>
          </w:rPr>
          <w:t>2026 same-issue?</w:t>
        </w:r>
      </w:hyperlink>
      <w:r>
        <w:rPr>
          <w:color w:val="000000"/>
        </w:rPr>
        <w:t xml:space="preserve">   ·   </w:t>
      </w:r>
      <w:hyperlink r:id="rId6873">
        <w:r>
          <w:rPr>
            <w:color w:val="000000"/>
            <w:u w:val="single"/>
          </w:rPr>
          <w:t>2025 same-issue?</w:t>
        </w:r>
      </w:hyperlink>
      <w:r>
        <w:rPr>
          <w:color w:val="000000"/>
        </w:rPr>
        <w:t xml:space="preserve">   ·   </w:t>
      </w:r>
      <w:hyperlink r:id="rId6874">
        <w:r>
          <w:rPr>
            <w:color w:val="000000"/>
            <w:u w:val="single"/>
          </w:rPr>
          <w:t>2025 same-issue?</w:t>
        </w:r>
      </w:hyperlink>
      <w:r>
        <w:rPr>
          <w:color w:val="000000"/>
        </w:rPr>
        <w:t xml:space="preserve">   ·   </w:t>
      </w:r>
      <w:hyperlink r:id="rId6875">
        <w:r>
          <w:rPr>
            <w:color w:val="000000"/>
            <w:u w:val="single"/>
          </w:rPr>
          <w:t>2026 context</w:t>
        </w:r>
      </w:hyperlink>
    </w:p>
    <w:p>
      <w:pPr>
        <w:keepLines/>
        <w:spacing w:after="180"/>
      </w:pPr>
      <w:r>
        <w:rPr>
          <w:b/>
          <w:color w:val="000000"/>
          <w:sz w:val="18"/>
        </w:rPr>
        <w:t xml:space="preserve">2014  Credit‐Implied Equity Volatility—Long‐Term Forecasts and Alternative Fear Gauges  </w:t>
      </w:r>
      <w:r>
        <w:rPr>
          <w:color w:val="000000"/>
        </w:rPr>
        <w:br/>
      </w:r>
      <w:hyperlink r:id="rId6876">
        <w:r>
          <w:rPr>
            <w:color w:val="000000"/>
            <w:u w:val="single"/>
          </w:rPr>
          <w:t>Original</w:t>
        </w:r>
      </w:hyperlink>
      <w:r>
        <w:rPr>
          <w:color w:val="000000"/>
        </w:rPr>
        <w:t xml:space="preserve">   ·   </w:t>
      </w:r>
      <w:hyperlink r:id="rId6877">
        <w:r>
          <w:rPr>
            <w:color w:val="000000"/>
            <w:u w:val="single"/>
          </w:rPr>
          <w:t>2019 same-issue?</w:t>
        </w:r>
      </w:hyperlink>
      <w:r>
        <w:rPr>
          <w:color w:val="000000"/>
        </w:rPr>
        <w:t xml:space="preserve">   ·   </w:t>
      </w:r>
      <w:hyperlink r:id="rId6878">
        <w:r>
          <w:rPr>
            <w:color w:val="000000"/>
            <w:u w:val="single"/>
          </w:rPr>
          <w:t>2018 same-issue?</w:t>
        </w:r>
      </w:hyperlink>
      <w:r>
        <w:rPr>
          <w:color w:val="000000"/>
        </w:rPr>
        <w:t xml:space="preserve">   ·   </w:t>
      </w:r>
      <w:hyperlink r:id="rId6879">
        <w:r>
          <w:rPr>
            <w:color w:val="000000"/>
            <w:u w:val="single"/>
          </w:rPr>
          <w:t>2017 same-issue?</w:t>
        </w:r>
      </w:hyperlink>
      <w:r>
        <w:rPr>
          <w:color w:val="000000"/>
        </w:rPr>
        <w:t xml:space="preserve">   ·   </w:t>
      </w:r>
      <w:hyperlink r:id="rId6880">
        <w:r>
          <w:rPr>
            <w:color w:val="000000"/>
            <w:u w:val="single"/>
          </w:rPr>
          <w:t>2026 same-issue?</w:t>
        </w:r>
      </w:hyperlink>
      <w:r>
        <w:rPr>
          <w:color w:val="000000"/>
        </w:rPr>
        <w:t xml:space="preserve">   ·   </w:t>
      </w:r>
      <w:hyperlink r:id="rId6881">
        <w:r>
          <w:rPr>
            <w:color w:val="000000"/>
            <w:u w:val="single"/>
          </w:rPr>
          <w:t>2019 same-issue?</w:t>
        </w:r>
      </w:hyperlink>
      <w:r>
        <w:rPr>
          <w:color w:val="000000"/>
        </w:rPr>
        <w:t xml:space="preserve">   ·   </w:t>
      </w:r>
      <w:hyperlink r:id="rId6882">
        <w:r>
          <w:rPr>
            <w:color w:val="000000"/>
            <w:u w:val="single"/>
          </w:rPr>
          <w:t>2018 context</w:t>
        </w:r>
      </w:hyperlink>
      <w:r>
        <w:rPr>
          <w:color w:val="000000"/>
        </w:rPr>
        <w:t xml:space="preserve">   ·   </w:t>
      </w:r>
      <w:hyperlink r:id="rId6883">
        <w:r>
          <w:rPr>
            <w:color w:val="000000"/>
            <w:u w:val="single"/>
          </w:rPr>
          <w:t>2017 context</w:t>
        </w:r>
      </w:hyperlink>
      <w:r>
        <w:rPr>
          <w:color w:val="000000"/>
        </w:rPr>
        <w:t xml:space="preserve">   ·   </w:t>
      </w:r>
      <w:hyperlink r:id="rId6884">
        <w:r>
          <w:rPr>
            <w:color w:val="000000"/>
            <w:u w:val="single"/>
          </w:rPr>
          <w:t>2025 context</w:t>
        </w:r>
      </w:hyperlink>
      <w:r>
        <w:rPr>
          <w:color w:val="000000"/>
        </w:rPr>
        <w:t xml:space="preserve">   ·   </w:t>
      </w:r>
      <w:hyperlink r:id="rId6885">
        <w:r>
          <w:rPr>
            <w:color w:val="000000"/>
            <w:u w:val="single"/>
          </w:rPr>
          <w:t>2025 context</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6886">
        <w:r>
          <w:rPr>
            <w:color w:val="000000"/>
            <w:u w:val="single"/>
          </w:rPr>
          <w:t>Original</w:t>
        </w:r>
      </w:hyperlink>
      <w:r>
        <w:rPr>
          <w:color w:val="000000"/>
        </w:rPr>
        <w:t xml:space="preserve">   ·   </w:t>
      </w:r>
      <w:hyperlink r:id="rId6887">
        <w:r>
          <w:rPr>
            <w:color w:val="000000"/>
            <w:u w:val="single"/>
          </w:rPr>
          <w:t>2026 context</w:t>
        </w:r>
      </w:hyperlink>
      <w:r>
        <w:rPr>
          <w:color w:val="000000"/>
        </w:rPr>
        <w:t xml:space="preserve">   ·   </w:t>
      </w:r>
      <w:hyperlink r:id="rId6888">
        <w:r>
          <w:rPr>
            <w:color w:val="000000"/>
            <w:u w:val="single"/>
          </w:rPr>
          <w:t>2025 context</w:t>
        </w:r>
      </w:hyperlink>
      <w:r>
        <w:rPr>
          <w:color w:val="000000"/>
        </w:rPr>
        <w:t xml:space="preserve">   ·   </w:t>
      </w:r>
      <w:hyperlink r:id="rId6889">
        <w:r>
          <w:rPr>
            <w:color w:val="000000"/>
            <w:u w:val="single"/>
          </w:rPr>
          <w:t>2025 context</w:t>
        </w:r>
      </w:hyperlink>
      <w:r>
        <w:rPr>
          <w:color w:val="000000"/>
        </w:rPr>
        <w:t xml:space="preserve">   ·   </w:t>
      </w:r>
      <w:hyperlink r:id="rId6890">
        <w:r>
          <w:rPr>
            <w:color w:val="000000"/>
            <w:u w:val="single"/>
          </w:rPr>
          <w:t>2025 context</w:t>
        </w:r>
      </w:hyperlink>
      <w:r>
        <w:rPr>
          <w:color w:val="000000"/>
        </w:rPr>
        <w:t xml:space="preserve">   ·   </w:t>
      </w:r>
      <w:hyperlink r:id="rId6891">
        <w:r>
          <w:rPr>
            <w:color w:val="000000"/>
            <w:u w:val="single"/>
          </w:rPr>
          <w:t>2022 context</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6892">
        <w:r>
          <w:rPr>
            <w:color w:val="000000"/>
            <w:u w:val="single"/>
          </w:rPr>
          <w:t>Original</w:t>
        </w:r>
      </w:hyperlink>
      <w:r>
        <w:rPr>
          <w:color w:val="000000"/>
        </w:rPr>
        <w:t xml:space="preserve">   ·   </w:t>
      </w:r>
      <w:hyperlink r:id="rId6893">
        <w:r>
          <w:rPr>
            <w:color w:val="000000"/>
            <w:u w:val="single"/>
          </w:rPr>
          <w:t>2016 same-issue?</w:t>
        </w:r>
      </w:hyperlink>
      <w:r>
        <w:rPr>
          <w:color w:val="000000"/>
        </w:rPr>
        <w:t xml:space="preserve">   ·   </w:t>
      </w:r>
      <w:hyperlink r:id="rId6894">
        <w:r>
          <w:rPr>
            <w:color w:val="000000"/>
            <w:u w:val="single"/>
          </w:rPr>
          <w:t>2026 context</w:t>
        </w:r>
      </w:hyperlink>
      <w:r>
        <w:rPr>
          <w:color w:val="000000"/>
        </w:rPr>
        <w:t xml:space="preserve">   ·   </w:t>
      </w:r>
      <w:hyperlink r:id="rId6895">
        <w:r>
          <w:rPr>
            <w:color w:val="000000"/>
            <w:u w:val="single"/>
          </w:rPr>
          <w:t>2025 context</w:t>
        </w:r>
      </w:hyperlink>
      <w:r>
        <w:rPr>
          <w:color w:val="000000"/>
        </w:rPr>
        <w:t xml:space="preserve">   ·   </w:t>
      </w:r>
      <w:hyperlink r:id="rId6896">
        <w:r>
          <w:rPr>
            <w:color w:val="000000"/>
            <w:u w:val="single"/>
          </w:rPr>
          <w:t>2023 context</w:t>
        </w:r>
      </w:hyperlink>
      <w:r>
        <w:rPr>
          <w:color w:val="000000"/>
        </w:rPr>
        <w:t xml:space="preserve">   ·   </w:t>
      </w:r>
      <w:hyperlink r:id="rId6897">
        <w:r>
          <w:rPr>
            <w:color w:val="000000"/>
            <w:u w:val="single"/>
          </w:rPr>
          <w:t>2017 context</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6898">
        <w:r>
          <w:rPr>
            <w:color w:val="000000"/>
            <w:u w:val="single"/>
          </w:rPr>
          <w:t>Original</w:t>
        </w:r>
      </w:hyperlink>
      <w:r>
        <w:rPr>
          <w:color w:val="000000"/>
        </w:rPr>
        <w:t xml:space="preserve">   ·   </w:t>
      </w:r>
      <w:hyperlink r:id="rId6899">
        <w:r>
          <w:rPr>
            <w:color w:val="000000"/>
            <w:u w:val="single"/>
          </w:rPr>
          <w:t>2015 same-issue?</w:t>
        </w:r>
      </w:hyperlink>
      <w:r>
        <w:rPr>
          <w:color w:val="000000"/>
        </w:rPr>
        <w:t xml:space="preserve">   ·   </w:t>
      </w:r>
      <w:hyperlink r:id="rId6900">
        <w:r>
          <w:rPr>
            <w:color w:val="000000"/>
            <w:u w:val="single"/>
          </w:rPr>
          <w:t>2019 same-issue?</w:t>
        </w:r>
      </w:hyperlink>
      <w:r>
        <w:rPr>
          <w:color w:val="000000"/>
        </w:rPr>
        <w:t xml:space="preserve">   ·   </w:t>
      </w:r>
      <w:hyperlink r:id="rId6901">
        <w:r>
          <w:rPr>
            <w:color w:val="000000"/>
            <w:u w:val="single"/>
          </w:rPr>
          <w:t>2019 same-issue?</w:t>
        </w:r>
      </w:hyperlink>
      <w:r>
        <w:rPr>
          <w:color w:val="000000"/>
        </w:rPr>
        <w:t xml:space="preserve">   ·   </w:t>
      </w:r>
      <w:hyperlink r:id="rId6659">
        <w:r>
          <w:rPr>
            <w:color w:val="000000"/>
            <w:u w:val="single"/>
          </w:rPr>
          <w:t>2022 context</w:t>
        </w:r>
      </w:hyperlink>
      <w:r>
        <w:rPr>
          <w:color w:val="000000"/>
        </w:rPr>
        <w:t xml:space="preserve">   ·   </w:t>
      </w:r>
      <w:hyperlink r:id="rId6902">
        <w:r>
          <w:rPr>
            <w:color w:val="000000"/>
            <w:u w:val="single"/>
          </w:rPr>
          <w:t>2021 context</w:t>
        </w:r>
      </w:hyperlink>
      <w:r>
        <w:rPr>
          <w:color w:val="000000"/>
        </w:rPr>
        <w:t xml:space="preserve">   ·   </w:t>
      </w:r>
      <w:hyperlink r:id="rId6903">
        <w:r>
          <w:rPr>
            <w:color w:val="000000"/>
            <w:u w:val="single"/>
          </w:rPr>
          <w:t>2021 context</w:t>
        </w:r>
      </w:hyperlink>
      <w:r>
        <w:rPr>
          <w:color w:val="000000"/>
        </w:rPr>
        <w:t xml:space="preserve">   ·   </w:t>
      </w:r>
      <w:hyperlink r:id="rId6904">
        <w:r>
          <w:rPr>
            <w:color w:val="000000"/>
            <w:u w:val="single"/>
          </w:rPr>
          <w:t>2014 context</w:t>
        </w:r>
      </w:hyperlink>
      <w:r>
        <w:rPr>
          <w:color w:val="000000"/>
        </w:rPr>
        <w:t xml:space="preserve">   ·   </w:t>
      </w:r>
      <w:hyperlink r:id="rId6905">
        <w:r>
          <w:rPr>
            <w:color w:val="000000"/>
            <w:u w:val="single"/>
          </w:rPr>
          <w:t>2026 context</w:t>
        </w:r>
      </w:hyperlink>
      <w:r>
        <w:rPr>
          <w:color w:val="000000"/>
        </w:rPr>
        <w:t xml:space="preserve">   ·   </w:t>
      </w:r>
      <w:hyperlink r:id="rId6906">
        <w:r>
          <w:rPr>
            <w:color w:val="000000"/>
            <w:u w:val="single"/>
          </w:rPr>
          <w:t>2026 context</w:t>
        </w:r>
      </w:hyperlink>
    </w:p>
    <w:p>
      <w:pPr>
        <w:keepLines/>
        <w:spacing w:after="180"/>
      </w:pPr>
      <w:r>
        <w:rPr>
          <w:b/>
          <w:color w:val="000000"/>
          <w:sz w:val="18"/>
        </w:rPr>
        <w:t xml:space="preserve">2014  Enlargement and the anticipatory deepening of European integration  </w:t>
      </w:r>
      <w:r>
        <w:rPr>
          <w:color w:val="000000"/>
        </w:rPr>
        <w:br/>
      </w:r>
      <w:hyperlink r:id="rId6907">
        <w:r>
          <w:rPr>
            <w:color w:val="000000"/>
            <w:u w:val="single"/>
          </w:rPr>
          <w:t>Original</w:t>
        </w:r>
      </w:hyperlink>
      <w:r>
        <w:rPr>
          <w:color w:val="000000"/>
        </w:rPr>
        <w:t xml:space="preserve">   ·   </w:t>
      </w:r>
      <w:hyperlink r:id="rId6908">
        <w:r>
          <w:rPr>
            <w:color w:val="000000"/>
            <w:u w:val="single"/>
          </w:rPr>
          <w:t>2025 same-issue?</w:t>
        </w:r>
      </w:hyperlink>
      <w:r>
        <w:rPr>
          <w:color w:val="000000"/>
        </w:rPr>
        <w:t xml:space="preserve">   ·   </w:t>
      </w:r>
      <w:hyperlink r:id="rId6909">
        <w:r>
          <w:rPr>
            <w:color w:val="000000"/>
            <w:u w:val="single"/>
          </w:rPr>
          <w:t>2019 context</w:t>
        </w:r>
      </w:hyperlink>
      <w:r>
        <w:rPr>
          <w:color w:val="000000"/>
        </w:rPr>
        <w:t xml:space="preserve">   ·   </w:t>
      </w:r>
      <w:hyperlink r:id="rId6910">
        <w:r>
          <w:rPr>
            <w:color w:val="000000"/>
            <w:u w:val="single"/>
          </w:rPr>
          <w:t>2016 context</w:t>
        </w:r>
      </w:hyperlink>
      <w:r>
        <w:rPr>
          <w:color w:val="000000"/>
        </w:rPr>
        <w:t xml:space="preserve">   ·   </w:t>
      </w:r>
      <w:hyperlink r:id="rId6911">
        <w:r>
          <w:rPr>
            <w:color w:val="000000"/>
            <w:u w:val="single"/>
          </w:rPr>
          <w:t>2016 context</w:t>
        </w:r>
      </w:hyperlink>
      <w:r>
        <w:rPr>
          <w:color w:val="000000"/>
        </w:rPr>
        <w:t xml:space="preserve">   ·   </w:t>
      </w:r>
      <w:hyperlink r:id="rId6912">
        <w:r>
          <w:rPr>
            <w:color w:val="000000"/>
            <w:u w:val="single"/>
          </w:rPr>
          <w:t>2015 context</w:t>
        </w:r>
      </w:hyperlink>
    </w:p>
    <w:p>
      <w:pPr>
        <w:keepLines/>
        <w:spacing w:after="180"/>
      </w:pPr>
      <w:r>
        <w:rPr>
          <w:b/>
          <w:color w:val="000000"/>
          <w:sz w:val="18"/>
        </w:rPr>
        <w:t xml:space="preserve">2014  Ensemble projections of future streamflow droughts in Europe  </w:t>
      </w:r>
      <w:r>
        <w:rPr>
          <w:color w:val="000000"/>
        </w:rPr>
        <w:br/>
      </w:r>
      <w:hyperlink r:id="rId6913">
        <w:r>
          <w:rPr>
            <w:color w:val="000000"/>
            <w:u w:val="single"/>
          </w:rPr>
          <w:t>Original</w:t>
        </w:r>
      </w:hyperlink>
      <w:r>
        <w:rPr>
          <w:color w:val="000000"/>
        </w:rPr>
        <w:t xml:space="preserve">   ·   </w:t>
      </w:r>
      <w:hyperlink r:id="rId6914">
        <w:r>
          <w:rPr>
            <w:color w:val="000000"/>
            <w:u w:val="single"/>
          </w:rPr>
          <w:t>2024 same-issue?</w:t>
        </w:r>
      </w:hyperlink>
      <w:r>
        <w:rPr>
          <w:color w:val="000000"/>
        </w:rPr>
        <w:t xml:space="preserve">   ·   </w:t>
      </w:r>
      <w:hyperlink r:id="rId6915">
        <w:r>
          <w:rPr>
            <w:color w:val="000000"/>
            <w:u w:val="single"/>
          </w:rPr>
          <w:t>2016 same-issue?</w:t>
        </w:r>
      </w:hyperlink>
      <w:r>
        <w:rPr>
          <w:color w:val="000000"/>
        </w:rPr>
        <w:t xml:space="preserve">   ·   </w:t>
      </w:r>
      <w:hyperlink r:id="rId6916">
        <w:r>
          <w:rPr>
            <w:color w:val="000000"/>
            <w:u w:val="single"/>
          </w:rPr>
          <w:t>2015 same-issue?</w:t>
        </w:r>
      </w:hyperlink>
      <w:r>
        <w:rPr>
          <w:color w:val="000000"/>
        </w:rPr>
        <w:t xml:space="preserve">   ·   </w:t>
      </w:r>
      <w:hyperlink r:id="rId6917">
        <w:r>
          <w:rPr>
            <w:color w:val="000000"/>
            <w:u w:val="single"/>
          </w:rPr>
          <w:t>2016 same-issue?</w:t>
        </w:r>
      </w:hyperlink>
      <w:r>
        <w:rPr>
          <w:color w:val="000000"/>
        </w:rPr>
        <w:t xml:space="preserve">   ·   </w:t>
      </w:r>
      <w:hyperlink r:id="rId6918">
        <w:r>
          <w:rPr>
            <w:color w:val="000000"/>
            <w:u w:val="single"/>
          </w:rPr>
          <w:t>2017 same-issue?</w:t>
        </w:r>
      </w:hyperlink>
      <w:r>
        <w:rPr>
          <w:color w:val="000000"/>
        </w:rPr>
        <w:t xml:space="preserve">   ·   </w:t>
      </w:r>
      <w:hyperlink r:id="rId6919">
        <w:r>
          <w:rPr>
            <w:color w:val="000000"/>
            <w:u w:val="single"/>
          </w:rPr>
          <w:t>2017 same-issue?</w:t>
        </w:r>
      </w:hyperlink>
      <w:r>
        <w:rPr>
          <w:color w:val="000000"/>
        </w:rPr>
        <w:t xml:space="preserve">   ·   </w:t>
      </w:r>
      <w:hyperlink r:id="rId6920">
        <w:r>
          <w:rPr>
            <w:color w:val="000000"/>
            <w:u w:val="single"/>
          </w:rPr>
          <w:t>2016 context</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6921">
        <w:r>
          <w:rPr>
            <w:color w:val="000000"/>
            <w:u w:val="single"/>
          </w:rPr>
          <w:t>Original</w:t>
        </w:r>
      </w:hyperlink>
      <w:r>
        <w:rPr>
          <w:color w:val="000000"/>
        </w:rPr>
        <w:t xml:space="preserve">   ·   </w:t>
      </w:r>
      <w:hyperlink r:id="rId6922">
        <w:r>
          <w:rPr>
            <w:color w:val="000000"/>
            <w:u w:val="single"/>
          </w:rPr>
          <w:t>2018 same-issue?</w:t>
        </w:r>
      </w:hyperlink>
      <w:r>
        <w:rPr>
          <w:color w:val="000000"/>
        </w:rPr>
        <w:t xml:space="preserve">   ·   </w:t>
      </w:r>
      <w:hyperlink r:id="rId6923">
        <w:r>
          <w:rPr>
            <w:color w:val="000000"/>
            <w:u w:val="single"/>
          </w:rPr>
          <w:t>2026 context</w:t>
        </w:r>
      </w:hyperlink>
      <w:r>
        <w:rPr>
          <w:color w:val="000000"/>
        </w:rPr>
        <w:t xml:space="preserve">   ·   </w:t>
      </w:r>
      <w:hyperlink r:id="rId6924">
        <w:r>
          <w:rPr>
            <w:color w:val="000000"/>
            <w:u w:val="single"/>
          </w:rPr>
          <w:t>2025 context</w:t>
        </w:r>
      </w:hyperlink>
      <w:r>
        <w:rPr>
          <w:color w:val="000000"/>
        </w:rPr>
        <w:t xml:space="preserve">   ·   </w:t>
      </w:r>
      <w:hyperlink r:id="rId6925">
        <w:r>
          <w:rPr>
            <w:color w:val="000000"/>
            <w:u w:val="single"/>
          </w:rPr>
          <w:t>2024 context</w:t>
        </w:r>
      </w:hyperlink>
      <w:r>
        <w:rPr>
          <w:color w:val="000000"/>
        </w:rPr>
        <w:t xml:space="preserve">   ·   </w:t>
      </w:r>
      <w:hyperlink r:id="rId6926">
        <w:r>
          <w:rPr>
            <w:color w:val="000000"/>
            <w:u w:val="single"/>
          </w:rPr>
          <w:t>2022 context</w:t>
        </w:r>
      </w:hyperlink>
      <w:r>
        <w:rPr>
          <w:color w:val="000000"/>
        </w:rPr>
        <w:t xml:space="preserve">   ·   </w:t>
      </w:r>
      <w:hyperlink r:id="rId6927">
        <w:r>
          <w:rPr>
            <w:color w:val="000000"/>
            <w:u w:val="single"/>
          </w:rPr>
          <w:t>2026 context</w:t>
        </w:r>
      </w:hyperlink>
      <w:r>
        <w:rPr>
          <w:color w:val="000000"/>
        </w:rPr>
        <w:t xml:space="preserve">   ·   </w:t>
      </w:r>
      <w:hyperlink r:id="rId6928">
        <w:r>
          <w:rPr>
            <w:color w:val="000000"/>
            <w:u w:val="single"/>
          </w:rPr>
          <w:t>2025 context</w:t>
        </w:r>
      </w:hyperlink>
    </w:p>
    <w:p>
      <w:pPr>
        <w:keepLines/>
        <w:spacing w:after="180"/>
      </w:pPr>
      <w:r>
        <w:rPr>
          <w:b/>
          <w:color w:val="000000"/>
          <w:sz w:val="18"/>
        </w:rPr>
        <w:t xml:space="preserve">2014  European Youth in Urban Contexts: A Lost Generation?  </w:t>
      </w:r>
      <w:r>
        <w:rPr>
          <w:color w:val="000000"/>
        </w:rPr>
        <w:br/>
      </w:r>
      <w:hyperlink r:id="rId6929">
        <w:r>
          <w:rPr>
            <w:color w:val="000000"/>
            <w:u w:val="single"/>
          </w:rPr>
          <w:t>Original</w:t>
        </w:r>
      </w:hyperlink>
      <w:r>
        <w:rPr>
          <w:color w:val="000000"/>
        </w:rPr>
        <w:t xml:space="preserve">   ·   </w:t>
      </w:r>
      <w:hyperlink r:id="rId6930">
        <w:r>
          <w:rPr>
            <w:color w:val="000000"/>
            <w:u w:val="single"/>
          </w:rPr>
          <w:t>2025 same-issue?</w:t>
        </w:r>
      </w:hyperlink>
      <w:r>
        <w:rPr>
          <w:color w:val="000000"/>
        </w:rPr>
        <w:t xml:space="preserve">   ·   </w:t>
      </w:r>
      <w:hyperlink r:id="rId6931">
        <w:r>
          <w:rPr>
            <w:color w:val="000000"/>
            <w:u w:val="single"/>
          </w:rPr>
          <w:t>2025 same-issue?</w:t>
        </w:r>
      </w:hyperlink>
      <w:r>
        <w:rPr>
          <w:color w:val="000000"/>
        </w:rPr>
        <w:t xml:space="preserve">   ·   </w:t>
      </w:r>
      <w:hyperlink r:id="rId6932">
        <w:r>
          <w:rPr>
            <w:color w:val="000000"/>
            <w:u w:val="single"/>
          </w:rPr>
          <w:t>2022 same-issue?</w:t>
        </w:r>
      </w:hyperlink>
      <w:r>
        <w:rPr>
          <w:color w:val="000000"/>
        </w:rPr>
        <w:t xml:space="preserve">   ·   </w:t>
      </w:r>
      <w:hyperlink r:id="rId6933">
        <w:r>
          <w:rPr>
            <w:color w:val="000000"/>
            <w:u w:val="single"/>
          </w:rPr>
          <w:t>2020 same-issue?</w:t>
        </w:r>
      </w:hyperlink>
      <w:r>
        <w:rPr>
          <w:color w:val="000000"/>
        </w:rPr>
        <w:t xml:space="preserve">   ·   </w:t>
      </w:r>
      <w:hyperlink r:id="rId6934">
        <w:r>
          <w:rPr>
            <w:color w:val="000000"/>
            <w:u w:val="single"/>
          </w:rPr>
          <w:t>2014 same-issue?</w:t>
        </w:r>
      </w:hyperlink>
      <w:r>
        <w:rPr>
          <w:color w:val="000000"/>
        </w:rPr>
        <w:t xml:space="preserve">   ·   </w:t>
      </w:r>
      <w:hyperlink r:id="rId6935">
        <w:r>
          <w:rPr>
            <w:color w:val="000000"/>
            <w:u w:val="single"/>
          </w:rPr>
          <w:t>2026 same-issue?</w:t>
        </w:r>
      </w:hyperlink>
      <w:r>
        <w:rPr>
          <w:color w:val="000000"/>
        </w:rPr>
        <w:t xml:space="preserve">   ·   </w:t>
      </w:r>
      <w:hyperlink r:id="rId6936">
        <w:r>
          <w:rPr>
            <w:color w:val="000000"/>
            <w:u w:val="single"/>
          </w:rPr>
          <w:t>2025 same-issue?</w:t>
        </w:r>
      </w:hyperlink>
      <w:r>
        <w:rPr>
          <w:color w:val="000000"/>
        </w:rPr>
        <w:t xml:space="preserve">   ·   </w:t>
      </w:r>
      <w:hyperlink r:id="rId6937">
        <w:r>
          <w:rPr>
            <w:color w:val="000000"/>
            <w:u w:val="single"/>
          </w:rPr>
          <w:t>2024 same-issue?</w:t>
        </w:r>
      </w:hyperlink>
      <w:r>
        <w:rPr>
          <w:color w:val="000000"/>
        </w:rPr>
        <w:t xml:space="preserve">   ·   </w:t>
      </w:r>
      <w:hyperlink r:id="rId6938">
        <w:r>
          <w:rPr>
            <w:color w:val="000000"/>
            <w:u w:val="single"/>
          </w:rPr>
          <w:t>2020 same-issue?</w:t>
        </w:r>
      </w:hyperlink>
      <w:r>
        <w:rPr>
          <w:color w:val="000000"/>
        </w:rPr>
        <w:t xml:space="preserve">   ·   </w:t>
      </w:r>
      <w:hyperlink r:id="rId6939">
        <w:r>
          <w:rPr>
            <w:color w:val="000000"/>
            <w:u w:val="single"/>
          </w:rPr>
          <w:t>2020 same-issue?</w:t>
        </w:r>
      </w:hyperlink>
      <w:r>
        <w:rPr>
          <w:color w:val="000000"/>
        </w:rPr>
        <w:t xml:space="preserve">   ·   </w:t>
      </w:r>
      <w:hyperlink r:id="rId6940">
        <w:r>
          <w:rPr>
            <w:color w:val="000000"/>
            <w:u w:val="single"/>
          </w:rPr>
          <w:t>2015 same-issue?</w:t>
        </w:r>
      </w:hyperlink>
      <w:r>
        <w:rPr>
          <w:color w:val="000000"/>
        </w:rPr>
        <w:t xml:space="preserve">   ·   </w:t>
      </w:r>
      <w:hyperlink r:id="rId6941">
        <w:r>
          <w:rPr>
            <w:color w:val="000000"/>
            <w:u w:val="single"/>
          </w:rPr>
          <w:t>2026 context</w:t>
        </w:r>
      </w:hyperlink>
      <w:r>
        <w:rPr>
          <w:color w:val="000000"/>
        </w:rPr>
        <w:t xml:space="preserve">   ·   </w:t>
      </w:r>
      <w:hyperlink r:id="rId6942">
        <w:r>
          <w:rPr>
            <w:color w:val="000000"/>
            <w:u w:val="single"/>
          </w:rPr>
          <w:t>2025 context</w:t>
        </w:r>
      </w:hyperlink>
      <w:r>
        <w:rPr>
          <w:color w:val="000000"/>
        </w:rPr>
        <w:t xml:space="preserve">   ·   </w:t>
      </w:r>
      <w:hyperlink r:id="rId6943">
        <w:r>
          <w:rPr>
            <w:color w:val="000000"/>
            <w:u w:val="single"/>
          </w:rPr>
          <w:t>2020 context</w:t>
        </w:r>
      </w:hyperlink>
      <w:r>
        <w:rPr>
          <w:color w:val="000000"/>
        </w:rPr>
        <w:t xml:space="preserve">   ·   </w:t>
      </w:r>
      <w:hyperlink r:id="rId6944">
        <w:r>
          <w:rPr>
            <w:color w:val="000000"/>
            <w:u w:val="single"/>
          </w:rPr>
          <w:t>2020 context</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78">
        <w:r>
          <w:rPr>
            <w:color w:val="000000"/>
            <w:u w:val="single"/>
          </w:rPr>
          <w:t>Original</w:t>
        </w:r>
      </w:hyperlink>
      <w:r>
        <w:rPr>
          <w:color w:val="000000"/>
        </w:rPr>
        <w:t xml:space="preserve">   ·   </w:t>
      </w:r>
      <w:hyperlink r:id="rId79">
        <w:r>
          <w:rPr>
            <w:color w:val="000000"/>
            <w:u w:val="single"/>
          </w:rPr>
          <w:t>2026 same-issue?</w:t>
        </w:r>
      </w:hyperlink>
      <w:r>
        <w:rPr>
          <w:color w:val="000000"/>
        </w:rPr>
        <w:t xml:space="preserve">   ·   </w:t>
      </w:r>
      <w:hyperlink r:id="rId6945">
        <w:r>
          <w:rPr>
            <w:color w:val="000000"/>
            <w:u w:val="single"/>
          </w:rPr>
          <w:t>2016 same-issue?</w:t>
        </w:r>
      </w:hyperlink>
      <w:r>
        <w:rPr>
          <w:color w:val="000000"/>
        </w:rPr>
        <w:t xml:space="preserve">   ·   </w:t>
      </w:r>
      <w:hyperlink r:id="rId6946">
        <w:r>
          <w:rPr>
            <w:color w:val="000000"/>
            <w:u w:val="single"/>
          </w:rPr>
          <w:t>2024 same-issue?</w:t>
        </w:r>
      </w:hyperlink>
      <w:r>
        <w:rPr>
          <w:color w:val="000000"/>
        </w:rPr>
        <w:t xml:space="preserve">   ·   </w:t>
      </w:r>
      <w:hyperlink r:id="rId6947">
        <w:r>
          <w:rPr>
            <w:color w:val="000000"/>
            <w:u w:val="single"/>
          </w:rPr>
          <w:t>2023 same-issue?</w:t>
        </w:r>
      </w:hyperlink>
      <w:r>
        <w:rPr>
          <w:color w:val="000000"/>
        </w:rPr>
        <w:t xml:space="preserve">   ·   </w:t>
      </w:r>
      <w:hyperlink r:id="rId6948">
        <w:r>
          <w:rPr>
            <w:color w:val="000000"/>
            <w:u w:val="single"/>
          </w:rPr>
          <w:t>2017 same-issue?</w:t>
        </w:r>
      </w:hyperlink>
      <w:r>
        <w:rPr>
          <w:color w:val="000000"/>
        </w:rPr>
        <w:t xml:space="preserve">   ·   </w:t>
      </w:r>
      <w:hyperlink r:id="rId6949">
        <w:r>
          <w:rPr>
            <w:color w:val="000000"/>
            <w:u w:val="single"/>
          </w:rPr>
          <w:t>2016 same-issue?</w:t>
        </w:r>
      </w:hyperlink>
      <w:r>
        <w:rPr>
          <w:color w:val="000000"/>
        </w:rPr>
        <w:t xml:space="preserve">   ·   </w:t>
      </w:r>
      <w:hyperlink r:id="rId6950">
        <w:r>
          <w:rPr>
            <w:color w:val="000000"/>
            <w:u w:val="single"/>
          </w:rPr>
          <w:t>2026 context</w:t>
        </w:r>
      </w:hyperlink>
      <w:r>
        <w:rPr>
          <w:color w:val="000000"/>
        </w:rPr>
        <w:t xml:space="preserve">   ·   </w:t>
      </w:r>
      <w:hyperlink r:id="rId6951">
        <w:r>
          <w:rPr>
            <w:color w:val="000000"/>
            <w:u w:val="single"/>
          </w:rPr>
          <w:t>2023 context</w:t>
        </w:r>
      </w:hyperlink>
      <w:r>
        <w:rPr>
          <w:color w:val="000000"/>
        </w:rPr>
        <w:t xml:space="preserve">   ·   </w:t>
      </w:r>
      <w:hyperlink r:id="rId6952">
        <w:r>
          <w:rPr>
            <w:color w:val="000000"/>
            <w:u w:val="single"/>
          </w:rPr>
          <w:t>2019 context</w:t>
        </w:r>
      </w:hyperlink>
      <w:r>
        <w:rPr>
          <w:color w:val="000000"/>
        </w:rPr>
        <w:t xml:space="preserve">   ·   </w:t>
      </w:r>
      <w:hyperlink r:id="rId6953">
        <w:r>
          <w:rPr>
            <w:color w:val="000000"/>
            <w:u w:val="single"/>
          </w:rPr>
          <w:t>2018 context</w:t>
        </w:r>
      </w:hyperlink>
      <w:r>
        <w:rPr>
          <w:color w:val="000000"/>
        </w:rPr>
        <w:t xml:space="preserve">   ·   </w:t>
      </w:r>
      <w:hyperlink r:id="rId6954">
        <w:r>
          <w:rPr>
            <w:color w:val="000000"/>
            <w:u w:val="single"/>
          </w:rPr>
          <w:t>2025 context</w:t>
        </w:r>
      </w:hyperlink>
      <w:r>
        <w:rPr>
          <w:color w:val="000000"/>
        </w:rPr>
        <w:t xml:space="preserve">   ·   </w:t>
      </w:r>
      <w:hyperlink r:id="rId6955">
        <w:r>
          <w:rPr>
            <w:color w:val="000000"/>
            <w:u w:val="single"/>
          </w:rPr>
          <w:t>2021 context</w:t>
        </w:r>
      </w:hyperlink>
    </w:p>
    <w:p>
      <w:pPr>
        <w:keepLines/>
        <w:spacing w:after="180"/>
      </w:pPr>
      <w:r>
        <w:rPr>
          <w:b/>
          <w:color w:val="000000"/>
          <w:sz w:val="18"/>
        </w:rPr>
        <w:t xml:space="preserve">2014  Forecasting droughts in East Africa  </w:t>
      </w:r>
      <w:r>
        <w:rPr>
          <w:color w:val="000000"/>
        </w:rPr>
        <w:br/>
      </w:r>
      <w:hyperlink r:id="rId6956">
        <w:r>
          <w:rPr>
            <w:color w:val="000000"/>
            <w:u w:val="single"/>
          </w:rPr>
          <w:t>Original</w:t>
        </w:r>
      </w:hyperlink>
      <w:r>
        <w:rPr>
          <w:color w:val="000000"/>
        </w:rPr>
        <w:t xml:space="preserve">   ·   </w:t>
      </w:r>
      <w:hyperlink r:id="rId6957">
        <w:r>
          <w:rPr>
            <w:color w:val="000000"/>
            <w:u w:val="single"/>
          </w:rPr>
          <w:t>2023 same-issue?</w:t>
        </w:r>
      </w:hyperlink>
      <w:r>
        <w:rPr>
          <w:color w:val="000000"/>
        </w:rPr>
        <w:t xml:space="preserve">   ·   </w:t>
      </w:r>
      <w:hyperlink r:id="rId6958">
        <w:r>
          <w:rPr>
            <w:color w:val="000000"/>
            <w:u w:val="single"/>
          </w:rPr>
          <w:t>2022 same-issue?</w:t>
        </w:r>
      </w:hyperlink>
      <w:r>
        <w:rPr>
          <w:color w:val="000000"/>
        </w:rPr>
        <w:t xml:space="preserve">   ·   </w:t>
      </w:r>
      <w:hyperlink r:id="rId6959">
        <w:r>
          <w:rPr>
            <w:color w:val="000000"/>
            <w:u w:val="single"/>
          </w:rPr>
          <w:t>2020 same-issue?</w:t>
        </w:r>
      </w:hyperlink>
      <w:r>
        <w:rPr>
          <w:color w:val="000000"/>
        </w:rPr>
        <w:t xml:space="preserve">   ·   </w:t>
      </w:r>
      <w:hyperlink r:id="rId6960">
        <w:r>
          <w:rPr>
            <w:color w:val="000000"/>
            <w:u w:val="single"/>
          </w:rPr>
          <w:t>2019 same-issue?</w:t>
        </w:r>
      </w:hyperlink>
    </w:p>
    <w:p>
      <w:pPr>
        <w:keepLines/>
        <w:spacing w:after="180"/>
      </w:pPr>
      <w:r>
        <w:rPr>
          <w:b/>
          <w:color w:val="000000"/>
          <w:sz w:val="18"/>
        </w:rPr>
        <w:t xml:space="preserve">2014  Implementing and complying with EU governance outputs  </w:t>
      </w:r>
      <w:r>
        <w:rPr>
          <w:color w:val="000000"/>
        </w:rPr>
        <w:br/>
      </w:r>
      <w:hyperlink r:id="rId6961">
        <w:r>
          <w:rPr>
            <w:color w:val="000000"/>
            <w:u w:val="single"/>
          </w:rPr>
          <w:t>Original</w:t>
        </w:r>
      </w:hyperlink>
      <w:r>
        <w:rPr>
          <w:color w:val="000000"/>
        </w:rPr>
        <w:t xml:space="preserve">   ·   </w:t>
      </w:r>
      <w:hyperlink r:id="rId6962">
        <w:r>
          <w:rPr>
            <w:color w:val="000000"/>
            <w:u w:val="single"/>
          </w:rPr>
          <w:t>2014 same-issue?</w:t>
        </w:r>
      </w:hyperlink>
      <w:r>
        <w:rPr>
          <w:color w:val="000000"/>
        </w:rPr>
        <w:t xml:space="preserve">   ·   </w:t>
      </w:r>
      <w:hyperlink r:id="rId6963">
        <w:r>
          <w:rPr>
            <w:color w:val="000000"/>
            <w:u w:val="single"/>
          </w:rPr>
          <w:t>2024 context</w:t>
        </w:r>
      </w:hyperlink>
      <w:r>
        <w:rPr>
          <w:color w:val="000000"/>
        </w:rPr>
        <w:t xml:space="preserve">   ·   </w:t>
      </w:r>
      <w:hyperlink r:id="rId6964">
        <w:r>
          <w:rPr>
            <w:color w:val="000000"/>
            <w:u w:val="single"/>
          </w:rPr>
          <w:t>2018 context</w:t>
        </w:r>
      </w:hyperlink>
      <w:r>
        <w:rPr>
          <w:color w:val="000000"/>
        </w:rPr>
        <w:t xml:space="preserve">   ·   </w:t>
      </w:r>
      <w:hyperlink r:id="rId6965">
        <w:r>
          <w:rPr>
            <w:color w:val="000000"/>
            <w:u w:val="single"/>
          </w:rPr>
          <w:t>2014 context</w:t>
        </w:r>
      </w:hyperlink>
    </w:p>
    <w:p>
      <w:pPr>
        <w:keepLines/>
        <w:spacing w:after="180"/>
      </w:pPr>
      <w:r>
        <w:rPr>
          <w:b/>
          <w:color w:val="000000"/>
          <w:sz w:val="18"/>
        </w:rPr>
        <w:t xml:space="preserve">2014  Influenza Forecasting in Human Populations: A Scoping Review  </w:t>
      </w:r>
      <w:r>
        <w:rPr>
          <w:color w:val="000000"/>
        </w:rPr>
        <w:br/>
      </w:r>
      <w:hyperlink r:id="rId6966">
        <w:r>
          <w:rPr>
            <w:color w:val="000000"/>
            <w:u w:val="single"/>
          </w:rPr>
          <w:t>Original</w:t>
        </w:r>
      </w:hyperlink>
      <w:r>
        <w:rPr>
          <w:color w:val="000000"/>
        </w:rPr>
        <w:t xml:space="preserve">   ·   </w:t>
      </w:r>
      <w:hyperlink r:id="rId6967">
        <w:r>
          <w:rPr>
            <w:color w:val="000000"/>
            <w:u w:val="single"/>
          </w:rPr>
          <w:t>2026 same-issue?</w:t>
        </w:r>
      </w:hyperlink>
      <w:r>
        <w:rPr>
          <w:color w:val="000000"/>
        </w:rPr>
        <w:t xml:space="preserve">   ·   </w:t>
      </w:r>
      <w:hyperlink r:id="rId6968">
        <w:r>
          <w:rPr>
            <w:color w:val="000000"/>
            <w:u w:val="single"/>
          </w:rPr>
          <w:t>2026 same-issue?</w:t>
        </w:r>
      </w:hyperlink>
      <w:r>
        <w:rPr>
          <w:color w:val="000000"/>
        </w:rPr>
        <w:t xml:space="preserve">   ·   </w:t>
      </w:r>
      <w:hyperlink r:id="rId6969">
        <w:r>
          <w:rPr>
            <w:color w:val="000000"/>
            <w:u w:val="single"/>
          </w:rPr>
          <w:t>2014 same-issue?</w:t>
        </w:r>
      </w:hyperlink>
      <w:r>
        <w:rPr>
          <w:color w:val="000000"/>
        </w:rPr>
        <w:t xml:space="preserve">   ·   </w:t>
      </w:r>
      <w:hyperlink r:id="rId6970">
        <w:r>
          <w:rPr>
            <w:color w:val="000000"/>
            <w:u w:val="single"/>
          </w:rPr>
          <w:t>2025 same-issue?</w:t>
        </w:r>
      </w:hyperlink>
      <w:r>
        <w:rPr>
          <w:color w:val="000000"/>
        </w:rPr>
        <w:t xml:space="preserve">   ·   </w:t>
      </w:r>
      <w:hyperlink r:id="rId6971">
        <w:r>
          <w:rPr>
            <w:color w:val="000000"/>
            <w:u w:val="single"/>
          </w:rPr>
          <w:t>2017 same-issue?</w:t>
        </w:r>
      </w:hyperlink>
      <w:r>
        <w:rPr>
          <w:color w:val="000000"/>
        </w:rPr>
        <w:t xml:space="preserve">   ·   </w:t>
      </w:r>
      <w:hyperlink r:id="rId6972">
        <w:r>
          <w:rPr>
            <w:color w:val="000000"/>
            <w:u w:val="single"/>
          </w:rPr>
          <w:t>2026 same-issue?</w:t>
        </w:r>
      </w:hyperlink>
      <w:r>
        <w:rPr>
          <w:color w:val="000000"/>
        </w:rPr>
        <w:t xml:space="preserve">   ·   </w:t>
      </w:r>
      <w:hyperlink r:id="rId6973">
        <w:r>
          <w:rPr>
            <w:color w:val="000000"/>
            <w:u w:val="single"/>
          </w:rPr>
          <w:t>2026 same-issue?</w:t>
        </w:r>
      </w:hyperlink>
      <w:r>
        <w:rPr>
          <w:color w:val="000000"/>
        </w:rPr>
        <w:t xml:space="preserve">   ·   </w:t>
      </w:r>
      <w:hyperlink r:id="rId6974">
        <w:r>
          <w:rPr>
            <w:color w:val="000000"/>
            <w:u w:val="single"/>
          </w:rPr>
          <w:t>2026 same-issue?</w:t>
        </w:r>
      </w:hyperlink>
      <w:r>
        <w:rPr>
          <w:color w:val="000000"/>
        </w:rPr>
        <w:t xml:space="preserve">   ·   </w:t>
      </w:r>
      <w:hyperlink r:id="rId6975">
        <w:r>
          <w:rPr>
            <w:color w:val="000000"/>
            <w:u w:val="single"/>
          </w:rPr>
          <w:t>2020 context</w:t>
        </w:r>
      </w:hyperlink>
      <w:r>
        <w:rPr>
          <w:color w:val="000000"/>
        </w:rPr>
        <w:t xml:space="preserve">   ·   </w:t>
      </w:r>
      <w:hyperlink r:id="rId6976">
        <w:r>
          <w:rPr>
            <w:color w:val="000000"/>
            <w:u w:val="single"/>
          </w:rPr>
          <w:t>2017 context</w:t>
        </w:r>
      </w:hyperlink>
      <w:r>
        <w:rPr>
          <w:color w:val="000000"/>
        </w:rPr>
        <w:t xml:space="preserve">   ·   </w:t>
      </w:r>
      <w:hyperlink r:id="rId6977">
        <w:r>
          <w:rPr>
            <w:color w:val="000000"/>
            <w:u w:val="single"/>
          </w:rPr>
          <w:t>2016 context</w:t>
        </w:r>
      </w:hyperlink>
      <w:r>
        <w:rPr>
          <w:color w:val="000000"/>
        </w:rPr>
        <w:t xml:space="preserve">   ·   </w:t>
      </w:r>
      <w:hyperlink r:id="rId6978">
        <w:r>
          <w:rPr>
            <w:color w:val="000000"/>
            <w:u w:val="single"/>
          </w:rPr>
          <w:t>2015 context</w:t>
        </w:r>
      </w:hyperlink>
      <w:r>
        <w:rPr>
          <w:color w:val="000000"/>
        </w:rPr>
        <w:t xml:space="preserve">   ·   </w:t>
      </w:r>
      <w:hyperlink r:id="rId6979">
        <w:r>
          <w:rPr>
            <w:color w:val="000000"/>
            <w:u w:val="single"/>
          </w:rPr>
          <w:t>2026 context</w:t>
        </w:r>
      </w:hyperlink>
      <w:r>
        <w:rPr>
          <w:color w:val="000000"/>
        </w:rPr>
        <w:t xml:space="preserve">   ·   </w:t>
      </w:r>
      <w:hyperlink r:id="rId6980">
        <w:r>
          <w:rPr>
            <w:color w:val="000000"/>
            <w:u w:val="single"/>
          </w:rPr>
          <w:t>2026 context</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6981">
        <w:r>
          <w:rPr>
            <w:color w:val="000000"/>
            <w:u w:val="single"/>
          </w:rPr>
          <w:t>Original</w:t>
        </w:r>
      </w:hyperlink>
      <w:r>
        <w:rPr>
          <w:color w:val="000000"/>
        </w:rPr>
        <w:t xml:space="preserve">   ·   </w:t>
      </w:r>
      <w:hyperlink r:id="rId6982">
        <w:r>
          <w:rPr>
            <w:color w:val="000000"/>
            <w:u w:val="single"/>
          </w:rPr>
          <w:t>2018 same-issue?</w:t>
        </w:r>
      </w:hyperlink>
      <w:r>
        <w:rPr>
          <w:color w:val="000000"/>
        </w:rPr>
        <w:t xml:space="preserve">   ·   </w:t>
      </w:r>
      <w:hyperlink r:id="rId6983">
        <w:r>
          <w:rPr>
            <w:color w:val="000000"/>
            <w:u w:val="single"/>
          </w:rPr>
          <w:t>2019 same-issue?</w:t>
        </w:r>
      </w:hyperlink>
      <w:r>
        <w:rPr>
          <w:color w:val="000000"/>
        </w:rPr>
        <w:t xml:space="preserve">   ·   </w:t>
      </w:r>
      <w:hyperlink r:id="rId6984">
        <w:r>
          <w:rPr>
            <w:color w:val="000000"/>
            <w:u w:val="single"/>
          </w:rPr>
          <w:t>2015 same-issue?</w:t>
        </w:r>
      </w:hyperlink>
      <w:r>
        <w:rPr>
          <w:color w:val="000000"/>
        </w:rPr>
        <w:t xml:space="preserve">   ·   </w:t>
      </w:r>
      <w:hyperlink r:id="rId2365">
        <w:r>
          <w:rPr>
            <w:color w:val="000000"/>
            <w:u w:val="single"/>
          </w:rPr>
          <w:t>2024 same-issue?</w:t>
        </w:r>
      </w:hyperlink>
      <w:r>
        <w:rPr>
          <w:color w:val="000000"/>
        </w:rPr>
        <w:t xml:space="preserve">   ·   </w:t>
      </w:r>
      <w:hyperlink r:id="rId6985">
        <w:r>
          <w:rPr>
            <w:color w:val="000000"/>
            <w:u w:val="single"/>
          </w:rPr>
          <w:t>2018 context</w:t>
        </w:r>
      </w:hyperlink>
      <w:r>
        <w:rPr>
          <w:color w:val="000000"/>
        </w:rPr>
        <w:t xml:space="preserve">   ·   </w:t>
      </w:r>
      <w:hyperlink r:id="rId6986">
        <w:r>
          <w:rPr>
            <w:color w:val="000000"/>
            <w:u w:val="single"/>
          </w:rPr>
          <w:t>2017 context</w:t>
        </w:r>
      </w:hyperlink>
      <w:r>
        <w:rPr>
          <w:color w:val="000000"/>
        </w:rPr>
        <w:t xml:space="preserve">   ·   </w:t>
      </w:r>
      <w:hyperlink r:id="rId6987">
        <w:r>
          <w:rPr>
            <w:color w:val="000000"/>
            <w:u w:val="single"/>
          </w:rPr>
          <w:t>2024 context</w:t>
        </w:r>
      </w:hyperlink>
      <w:r>
        <w:rPr>
          <w:color w:val="000000"/>
        </w:rPr>
        <w:t xml:space="preserve">   ·   </w:t>
      </w:r>
      <w:hyperlink r:id="rId2426">
        <w:r>
          <w:rPr>
            <w:color w:val="000000"/>
            <w:u w:val="single"/>
          </w:rPr>
          <w:t>2024 context</w:t>
        </w:r>
      </w:hyperlink>
      <w:r>
        <w:rPr>
          <w:color w:val="000000"/>
        </w:rPr>
        <w:t xml:space="preserve">   ·   </w:t>
      </w:r>
      <w:hyperlink r:id="rId6988">
        <w:r>
          <w:rPr>
            <w:color w:val="000000"/>
            <w:u w:val="single"/>
          </w:rPr>
          <w:t>2023 context</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6989">
        <w:r>
          <w:rPr>
            <w:color w:val="000000"/>
            <w:u w:val="single"/>
          </w:rPr>
          <w:t>Original</w:t>
        </w:r>
      </w:hyperlink>
      <w:r>
        <w:rPr>
          <w:color w:val="000000"/>
        </w:rPr>
        <w:t xml:space="preserve">   ·   </w:t>
      </w:r>
      <w:hyperlink r:id="rId6990">
        <w:r>
          <w:rPr>
            <w:color w:val="000000"/>
            <w:u w:val="single"/>
          </w:rPr>
          <w:t>2026 same-issue?</w:t>
        </w:r>
      </w:hyperlink>
      <w:r>
        <w:rPr>
          <w:color w:val="000000"/>
        </w:rPr>
        <w:t xml:space="preserve">   ·   </w:t>
      </w:r>
      <w:hyperlink r:id="rId6991">
        <w:r>
          <w:rPr>
            <w:color w:val="000000"/>
            <w:u w:val="single"/>
          </w:rPr>
          <w:t>2023 same-issue?</w:t>
        </w:r>
      </w:hyperlink>
      <w:r>
        <w:rPr>
          <w:color w:val="000000"/>
        </w:rPr>
        <w:t xml:space="preserve">   ·   </w:t>
      </w:r>
      <w:hyperlink r:id="rId6992">
        <w:r>
          <w:rPr>
            <w:color w:val="000000"/>
            <w:u w:val="single"/>
          </w:rPr>
          <w:t>2018 same-issue?</w:t>
        </w:r>
      </w:hyperlink>
      <w:r>
        <w:rPr>
          <w:color w:val="000000"/>
        </w:rPr>
        <w:t xml:space="preserve">   ·   </w:t>
      </w:r>
      <w:hyperlink r:id="rId6993">
        <w:r>
          <w:rPr>
            <w:color w:val="000000"/>
            <w:u w:val="single"/>
          </w:rPr>
          <w:t>2018 same-issue?</w:t>
        </w:r>
      </w:hyperlink>
      <w:r>
        <w:rPr>
          <w:color w:val="000000"/>
        </w:rPr>
        <w:t xml:space="preserve">   ·   </w:t>
      </w:r>
      <w:hyperlink r:id="rId6994">
        <w:r>
          <w:rPr>
            <w:color w:val="000000"/>
            <w:u w:val="single"/>
          </w:rPr>
          <w:t>2026 context</w:t>
        </w:r>
      </w:hyperlink>
      <w:r>
        <w:rPr>
          <w:color w:val="000000"/>
        </w:rPr>
        <w:t xml:space="preserve">   ·   </w:t>
      </w:r>
      <w:hyperlink r:id="rId6995">
        <w:r>
          <w:rPr>
            <w:color w:val="000000"/>
            <w:u w:val="single"/>
          </w:rPr>
          <w:t>2022 context</w:t>
        </w:r>
      </w:hyperlink>
      <w:r>
        <w:rPr>
          <w:color w:val="000000"/>
        </w:rPr>
        <w:t xml:space="preserve">   ·   </w:t>
      </w:r>
      <w:hyperlink r:id="rId6996">
        <w:r>
          <w:rPr>
            <w:color w:val="000000"/>
            <w:u w:val="single"/>
          </w:rPr>
          <w:t>2021 context</w:t>
        </w:r>
      </w:hyperlink>
      <w:r>
        <w:rPr>
          <w:color w:val="000000"/>
        </w:rPr>
        <w:t xml:space="preserve">   ·   </w:t>
      </w:r>
      <w:hyperlink r:id="rId6997">
        <w:r>
          <w:rPr>
            <w:color w:val="000000"/>
            <w:u w:val="single"/>
          </w:rPr>
          <w:t>2020 context</w:t>
        </w:r>
      </w:hyperlink>
      <w:r>
        <w:rPr>
          <w:color w:val="000000"/>
        </w:rPr>
        <w:t xml:space="preserve">   ·   </w:t>
      </w:r>
      <w:hyperlink r:id="rId6477">
        <w:r>
          <w:rPr>
            <w:color w:val="000000"/>
            <w:u w:val="single"/>
          </w:rPr>
          <w:t>2019 context</w:t>
        </w:r>
      </w:hyperlink>
      <w:r>
        <w:rPr>
          <w:color w:val="000000"/>
        </w:rPr>
        <w:t xml:space="preserve">   ·   </w:t>
      </w:r>
      <w:hyperlink r:id="rId6998">
        <w:r>
          <w:rPr>
            <w:color w:val="000000"/>
            <w:u w:val="single"/>
          </w:rPr>
          <w:t>2018 context</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6999">
        <w:r>
          <w:rPr>
            <w:color w:val="000000"/>
            <w:u w:val="single"/>
          </w:rPr>
          <w:t>Original</w:t>
        </w:r>
      </w:hyperlink>
      <w:r>
        <w:rPr>
          <w:color w:val="000000"/>
        </w:rPr>
        <w:t xml:space="preserve">   ·   </w:t>
      </w:r>
      <w:hyperlink r:id="rId7000">
        <w:r>
          <w:rPr>
            <w:color w:val="000000"/>
            <w:u w:val="single"/>
          </w:rPr>
          <w:t>2026 same-issue?</w:t>
        </w:r>
      </w:hyperlink>
      <w:r>
        <w:rPr>
          <w:color w:val="000000"/>
        </w:rPr>
        <w:t xml:space="preserve">   ·   </w:t>
      </w:r>
      <w:hyperlink r:id="rId7001">
        <w:r>
          <w:rPr>
            <w:color w:val="000000"/>
            <w:u w:val="single"/>
          </w:rPr>
          <w:t>2026 same-issue?</w:t>
        </w:r>
      </w:hyperlink>
      <w:r>
        <w:rPr>
          <w:color w:val="000000"/>
        </w:rPr>
        <w:t xml:space="preserve">   ·   </w:t>
      </w:r>
      <w:hyperlink r:id="rId7002">
        <w:r>
          <w:rPr>
            <w:color w:val="000000"/>
            <w:u w:val="single"/>
          </w:rPr>
          <w:t>2025 same-issue?</w:t>
        </w:r>
      </w:hyperlink>
      <w:r>
        <w:rPr>
          <w:color w:val="000000"/>
        </w:rPr>
        <w:t xml:space="preserve">   ·   </w:t>
      </w:r>
      <w:hyperlink r:id="rId7003">
        <w:r>
          <w:rPr>
            <w:color w:val="000000"/>
            <w:u w:val="single"/>
          </w:rPr>
          <w:t>2022 same-issue?</w:t>
        </w:r>
      </w:hyperlink>
      <w:r>
        <w:rPr>
          <w:color w:val="000000"/>
        </w:rPr>
        <w:t xml:space="preserve">   ·   </w:t>
      </w:r>
      <w:hyperlink r:id="rId7004">
        <w:r>
          <w:rPr>
            <w:color w:val="000000"/>
            <w:u w:val="single"/>
          </w:rPr>
          <w:t>2021 same-issue?</w:t>
        </w:r>
      </w:hyperlink>
      <w:r>
        <w:rPr>
          <w:color w:val="000000"/>
        </w:rPr>
        <w:t xml:space="preserve">   ·   </w:t>
      </w:r>
      <w:hyperlink r:id="rId7005">
        <w:r>
          <w:rPr>
            <w:color w:val="000000"/>
            <w:u w:val="single"/>
          </w:rPr>
          <w:t>2018 same-issue?</w:t>
        </w:r>
      </w:hyperlink>
      <w:r>
        <w:rPr>
          <w:color w:val="000000"/>
        </w:rPr>
        <w:t xml:space="preserve">   ·   </w:t>
      </w:r>
      <w:hyperlink r:id="rId7006">
        <w:r>
          <w:rPr>
            <w:color w:val="000000"/>
            <w:u w:val="single"/>
          </w:rPr>
          <w:t>2018 context</w:t>
        </w:r>
      </w:hyperlink>
      <w:r>
        <w:rPr>
          <w:color w:val="000000"/>
        </w:rPr>
        <w:t xml:space="preserve">   ·   </w:t>
      </w:r>
      <w:hyperlink r:id="rId7007">
        <w:r>
          <w:rPr>
            <w:color w:val="000000"/>
            <w:u w:val="single"/>
          </w:rPr>
          <w:t>2023 context</w:t>
        </w:r>
      </w:hyperlink>
      <w:r>
        <w:rPr>
          <w:color w:val="000000"/>
        </w:rPr>
        <w:t xml:space="preserve">   ·   </w:t>
      </w:r>
      <w:hyperlink r:id="rId7008">
        <w:r>
          <w:rPr>
            <w:color w:val="000000"/>
            <w:u w:val="single"/>
          </w:rPr>
          <w:t>2023 context</w:t>
        </w:r>
      </w:hyperlink>
      <w:r>
        <w:rPr>
          <w:color w:val="000000"/>
        </w:rPr>
        <w:t xml:space="preserve">   ·   </w:t>
      </w:r>
      <w:hyperlink r:id="rId7009">
        <w:r>
          <w:rPr>
            <w:color w:val="000000"/>
            <w:u w:val="single"/>
          </w:rPr>
          <w:t>2022 context</w:t>
        </w:r>
      </w:hyperlink>
      <w:r>
        <w:rPr>
          <w:color w:val="000000"/>
        </w:rPr>
        <w:t xml:space="preserve">   ·   </w:t>
      </w:r>
      <w:hyperlink r:id="rId7010">
        <w:r>
          <w:rPr>
            <w:color w:val="000000"/>
            <w:u w:val="single"/>
          </w:rPr>
          <w:t>2018 context</w:t>
        </w:r>
      </w:hyperlink>
      <w:r>
        <w:rPr>
          <w:color w:val="000000"/>
        </w:rPr>
        <w:t xml:space="preserve">   ·   </w:t>
      </w:r>
      <w:hyperlink r:id="rId7011">
        <w:r>
          <w:rPr>
            <w:color w:val="000000"/>
            <w:u w:val="single"/>
          </w:rPr>
          <w:t>2018 context</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7012">
        <w:r>
          <w:rPr>
            <w:color w:val="000000"/>
            <w:u w:val="single"/>
          </w:rPr>
          <w:t>Original</w:t>
        </w:r>
      </w:hyperlink>
      <w:r>
        <w:rPr>
          <w:color w:val="000000"/>
        </w:rPr>
        <w:t xml:space="preserve">   ·   </w:t>
      </w:r>
      <w:hyperlink r:id="rId7013">
        <w:r>
          <w:rPr>
            <w:color w:val="000000"/>
            <w:u w:val="single"/>
          </w:rPr>
          <w:t>2019 context</w:t>
        </w:r>
      </w:hyperlink>
      <w:r>
        <w:rPr>
          <w:color w:val="000000"/>
        </w:rPr>
        <w:t xml:space="preserve">   ·   </w:t>
      </w:r>
      <w:hyperlink r:id="rId7014">
        <w:r>
          <w:rPr>
            <w:color w:val="000000"/>
            <w:u w:val="single"/>
          </w:rPr>
          <w:t>2025 context</w:t>
        </w:r>
      </w:hyperlink>
      <w:r>
        <w:rPr>
          <w:color w:val="000000"/>
        </w:rPr>
        <w:t xml:space="preserve">   ·   </w:t>
      </w:r>
      <w:hyperlink r:id="rId7015">
        <w:r>
          <w:rPr>
            <w:color w:val="000000"/>
            <w:u w:val="single"/>
          </w:rPr>
          <w:t>2020 context</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7016">
        <w:r>
          <w:rPr>
            <w:color w:val="000000"/>
            <w:u w:val="single"/>
          </w:rPr>
          <w:t>Original</w:t>
        </w:r>
      </w:hyperlink>
      <w:r>
        <w:rPr>
          <w:color w:val="000000"/>
        </w:rPr>
        <w:t xml:space="preserve">   ·   </w:t>
      </w:r>
      <w:hyperlink r:id="rId7017">
        <w:r>
          <w:rPr>
            <w:color w:val="000000"/>
            <w:u w:val="single"/>
          </w:rPr>
          <w:t>2022 same-issue?</w:t>
        </w:r>
      </w:hyperlink>
      <w:r>
        <w:rPr>
          <w:color w:val="000000"/>
        </w:rPr>
        <w:t xml:space="preserve">   ·   </w:t>
      </w:r>
      <w:hyperlink r:id="rId7018">
        <w:r>
          <w:rPr>
            <w:color w:val="000000"/>
            <w:u w:val="single"/>
          </w:rPr>
          <w:t>2021 same-issue?</w:t>
        </w:r>
      </w:hyperlink>
      <w:r>
        <w:rPr>
          <w:color w:val="000000"/>
        </w:rPr>
        <w:t xml:space="preserve">   ·   </w:t>
      </w:r>
      <w:hyperlink r:id="rId7019">
        <w:r>
          <w:rPr>
            <w:color w:val="000000"/>
            <w:u w:val="single"/>
          </w:rPr>
          <w:t>2017 same-issue?</w:t>
        </w:r>
      </w:hyperlink>
      <w:r>
        <w:rPr>
          <w:color w:val="000000"/>
        </w:rPr>
        <w:t xml:space="preserve">   ·   </w:t>
      </w:r>
      <w:hyperlink r:id="rId7020">
        <w:r>
          <w:rPr>
            <w:color w:val="000000"/>
            <w:u w:val="single"/>
          </w:rPr>
          <w:t>2015 same-issue?</w:t>
        </w:r>
      </w:hyperlink>
      <w:r>
        <w:rPr>
          <w:color w:val="000000"/>
        </w:rPr>
        <w:t xml:space="preserve">   ·   </w:t>
      </w:r>
      <w:hyperlink r:id="rId7021">
        <w:r>
          <w:rPr>
            <w:color w:val="000000"/>
            <w:u w:val="single"/>
          </w:rPr>
          <w:t>2017 same-issue?</w:t>
        </w:r>
      </w:hyperlink>
      <w:r>
        <w:rPr>
          <w:color w:val="000000"/>
        </w:rPr>
        <w:t xml:space="preserve">   ·   </w:t>
      </w:r>
      <w:hyperlink r:id="rId7022">
        <w:r>
          <w:rPr>
            <w:color w:val="000000"/>
            <w:u w:val="single"/>
          </w:rPr>
          <w:t>2026 same-issue?</w:t>
        </w:r>
      </w:hyperlink>
      <w:r>
        <w:rPr>
          <w:color w:val="000000"/>
        </w:rPr>
        <w:t xml:space="preserve">   ·   </w:t>
      </w:r>
      <w:hyperlink r:id="rId7023">
        <w:r>
          <w:rPr>
            <w:color w:val="000000"/>
            <w:u w:val="single"/>
          </w:rPr>
          <w:t>2026 same-issue?</w:t>
        </w:r>
      </w:hyperlink>
      <w:r>
        <w:rPr>
          <w:color w:val="000000"/>
        </w:rPr>
        <w:t xml:space="preserve">   ·   </w:t>
      </w:r>
      <w:hyperlink r:id="rId7024">
        <w:r>
          <w:rPr>
            <w:color w:val="000000"/>
            <w:u w:val="single"/>
          </w:rPr>
          <w:t>2025 same-issue?</w:t>
        </w:r>
      </w:hyperlink>
      <w:r>
        <w:rPr>
          <w:color w:val="000000"/>
        </w:rPr>
        <w:t xml:space="preserve">   ·   </w:t>
      </w:r>
      <w:hyperlink r:id="rId7025">
        <w:r>
          <w:rPr>
            <w:color w:val="000000"/>
            <w:u w:val="single"/>
          </w:rPr>
          <w:t>2020 same-issue?</w:t>
        </w:r>
      </w:hyperlink>
      <w:r>
        <w:rPr>
          <w:color w:val="000000"/>
        </w:rPr>
        <w:t xml:space="preserve">   ·   </w:t>
      </w:r>
      <w:hyperlink r:id="rId7026">
        <w:r>
          <w:rPr>
            <w:color w:val="000000"/>
            <w:u w:val="single"/>
          </w:rPr>
          <w:t>2020 same-issue?</w:t>
        </w:r>
      </w:hyperlink>
      <w:r>
        <w:rPr>
          <w:color w:val="000000"/>
        </w:rPr>
        <w:t xml:space="preserve">   ·   </w:t>
      </w:r>
      <w:hyperlink r:id="rId7027">
        <w:r>
          <w:rPr>
            <w:color w:val="000000"/>
            <w:u w:val="single"/>
          </w:rPr>
          <w:t>2025 context</w:t>
        </w:r>
      </w:hyperlink>
      <w:r>
        <w:rPr>
          <w:color w:val="000000"/>
        </w:rPr>
        <w:t xml:space="preserve">   ·   </w:t>
      </w:r>
      <w:hyperlink r:id="rId7028">
        <w:r>
          <w:rPr>
            <w:color w:val="000000"/>
            <w:u w:val="single"/>
          </w:rPr>
          <w:t>2022 context</w:t>
        </w:r>
      </w:hyperlink>
      <w:r>
        <w:rPr>
          <w:color w:val="000000"/>
        </w:rPr>
        <w:t xml:space="preserve">   ·   </w:t>
      </w:r>
      <w:hyperlink r:id="rId7029">
        <w:r>
          <w:rPr>
            <w:color w:val="000000"/>
            <w:u w:val="single"/>
          </w:rPr>
          <w:t>2021 context</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7030">
        <w:r>
          <w:rPr>
            <w:color w:val="000000"/>
            <w:u w:val="single"/>
          </w:rPr>
          <w:t>Original</w:t>
        </w:r>
      </w:hyperlink>
      <w:r>
        <w:rPr>
          <w:color w:val="000000"/>
        </w:rPr>
        <w:t xml:space="preserve">   ·   </w:t>
      </w:r>
      <w:hyperlink r:id="rId7031">
        <w:r>
          <w:rPr>
            <w:color w:val="000000"/>
            <w:u w:val="single"/>
          </w:rPr>
          <w:t>2025 same-issue?</w:t>
        </w:r>
      </w:hyperlink>
      <w:r>
        <w:rPr>
          <w:color w:val="000000"/>
        </w:rPr>
        <w:t xml:space="preserve">   ·   </w:t>
      </w:r>
      <w:hyperlink r:id="rId7032">
        <w:r>
          <w:rPr>
            <w:color w:val="000000"/>
            <w:u w:val="single"/>
          </w:rPr>
          <w:t>2023 same-issue?</w:t>
        </w:r>
      </w:hyperlink>
      <w:r>
        <w:rPr>
          <w:color w:val="000000"/>
        </w:rPr>
        <w:t xml:space="preserve">   ·   </w:t>
      </w:r>
      <w:hyperlink r:id="rId7033">
        <w:r>
          <w:rPr>
            <w:color w:val="000000"/>
            <w:u w:val="single"/>
          </w:rPr>
          <w:t>2026 same-issue?</w:t>
        </w:r>
      </w:hyperlink>
      <w:r>
        <w:rPr>
          <w:color w:val="000000"/>
        </w:rPr>
        <w:t xml:space="preserve">   ·   </w:t>
      </w:r>
      <w:hyperlink r:id="rId7034">
        <w:r>
          <w:rPr>
            <w:color w:val="000000"/>
            <w:u w:val="single"/>
          </w:rPr>
          <w:t>2026 same-issue?</w:t>
        </w:r>
      </w:hyperlink>
      <w:r>
        <w:rPr>
          <w:color w:val="000000"/>
        </w:rPr>
        <w:t xml:space="preserve">   ·   </w:t>
      </w:r>
      <w:hyperlink r:id="rId7035">
        <w:r>
          <w:rPr>
            <w:color w:val="000000"/>
            <w:u w:val="single"/>
          </w:rPr>
          <w:t>2025 same-issue?</w:t>
        </w:r>
      </w:hyperlink>
      <w:r>
        <w:rPr>
          <w:color w:val="000000"/>
        </w:rPr>
        <w:t xml:space="preserve">   ·   </w:t>
      </w:r>
      <w:hyperlink r:id="rId7036">
        <w:r>
          <w:rPr>
            <w:color w:val="000000"/>
            <w:u w:val="single"/>
          </w:rPr>
          <w:t>2024 same-issue?</w:t>
        </w:r>
      </w:hyperlink>
      <w:r>
        <w:rPr>
          <w:color w:val="000000"/>
        </w:rPr>
        <w:t xml:space="preserve">   ·   </w:t>
      </w:r>
      <w:hyperlink r:id="rId7037">
        <w:r>
          <w:rPr>
            <w:color w:val="000000"/>
            <w:u w:val="single"/>
          </w:rPr>
          <w:t>2024 same-issue?</w:t>
        </w:r>
      </w:hyperlink>
      <w:r>
        <w:rPr>
          <w:color w:val="000000"/>
        </w:rPr>
        <w:t xml:space="preserve">   ·   </w:t>
      </w:r>
      <w:hyperlink r:id="rId7038">
        <w:r>
          <w:rPr>
            <w:color w:val="000000"/>
            <w:u w:val="single"/>
          </w:rPr>
          <w:t>2024 context</w:t>
        </w:r>
      </w:hyperlink>
      <w:r>
        <w:rPr>
          <w:color w:val="000000"/>
        </w:rPr>
        <w:t xml:space="preserve">   ·   </w:t>
      </w:r>
      <w:hyperlink r:id="rId7039">
        <w:r>
          <w:rPr>
            <w:color w:val="000000"/>
            <w:u w:val="single"/>
          </w:rPr>
          <w:t>2023 context</w:t>
        </w:r>
      </w:hyperlink>
    </w:p>
    <w:p>
      <w:pPr>
        <w:keepLines/>
        <w:spacing w:after="180"/>
      </w:pPr>
      <w:r>
        <w:rPr>
          <w:b/>
          <w:color w:val="000000"/>
          <w:sz w:val="18"/>
        </w:rPr>
        <w:t xml:space="preserve">2014  Shaping science policy in Europe  </w:t>
      </w:r>
      <w:r>
        <w:rPr>
          <w:color w:val="000000"/>
        </w:rPr>
        <w:br/>
      </w:r>
      <w:hyperlink r:id="rId7040">
        <w:r>
          <w:rPr>
            <w:color w:val="000000"/>
            <w:u w:val="single"/>
          </w:rPr>
          <w:t>Original</w:t>
        </w:r>
      </w:hyperlink>
      <w:r>
        <w:rPr>
          <w:color w:val="000000"/>
        </w:rPr>
        <w:t xml:space="preserve">   ·   </w:t>
      </w:r>
      <w:hyperlink r:id="rId7041">
        <w:r>
          <w:rPr>
            <w:color w:val="000000"/>
            <w:u w:val="single"/>
          </w:rPr>
          <w:t>2022 context</w:t>
        </w:r>
      </w:hyperlink>
    </w:p>
    <w:p>
      <w:pPr>
        <w:keepLines/>
        <w:spacing w:after="180"/>
      </w:pPr>
      <w:r>
        <w:rPr>
          <w:b/>
          <w:color w:val="000000"/>
          <w:sz w:val="18"/>
        </w:rPr>
        <w:t xml:space="preserve">2014  Sustainable fashion supply chain management: the European scenario  </w:t>
      </w:r>
      <w:r>
        <w:rPr>
          <w:color w:val="000000"/>
        </w:rPr>
        <w:br/>
      </w:r>
      <w:hyperlink r:id="rId3030">
        <w:r>
          <w:rPr>
            <w:color w:val="000000"/>
            <w:u w:val="single"/>
          </w:rPr>
          <w:t>Original</w:t>
        </w:r>
      </w:hyperlink>
      <w:r>
        <w:rPr>
          <w:color w:val="000000"/>
        </w:rPr>
        <w:t xml:space="preserve">   ·   </w:t>
      </w:r>
      <w:hyperlink r:id="rId7042">
        <w:r>
          <w:rPr>
            <w:color w:val="000000"/>
            <w:u w:val="single"/>
          </w:rPr>
          <w:t>2020 same-issue?</w:t>
        </w:r>
      </w:hyperlink>
      <w:r>
        <w:rPr>
          <w:color w:val="000000"/>
        </w:rPr>
        <w:t xml:space="preserve">   ·   </w:t>
      </w:r>
      <w:hyperlink r:id="rId7043">
        <w:r>
          <w:rPr>
            <w:color w:val="000000"/>
            <w:u w:val="single"/>
          </w:rPr>
          <w:t>2020 same-issue?</w:t>
        </w:r>
      </w:hyperlink>
      <w:r>
        <w:rPr>
          <w:color w:val="000000"/>
        </w:rPr>
        <w:t xml:space="preserve">   ·   </w:t>
      </w:r>
      <w:hyperlink r:id="rId7044">
        <w:r>
          <w:rPr>
            <w:color w:val="000000"/>
            <w:u w:val="single"/>
          </w:rPr>
          <w:t>2020 same-issue?</w:t>
        </w:r>
      </w:hyperlink>
      <w:r>
        <w:rPr>
          <w:color w:val="000000"/>
        </w:rPr>
        <w:t xml:space="preserve">   ·   </w:t>
      </w:r>
      <w:hyperlink r:id="rId7045">
        <w:r>
          <w:rPr>
            <w:color w:val="000000"/>
            <w:u w:val="single"/>
          </w:rPr>
          <w:t>2018 same-issue?</w:t>
        </w:r>
      </w:hyperlink>
      <w:r>
        <w:rPr>
          <w:color w:val="000000"/>
        </w:rPr>
        <w:t xml:space="preserve">   ·   </w:t>
      </w:r>
      <w:hyperlink r:id="rId7046">
        <w:r>
          <w:rPr>
            <w:color w:val="000000"/>
            <w:u w:val="single"/>
          </w:rPr>
          <w:t>2016 same-issue?</w:t>
        </w:r>
      </w:hyperlink>
      <w:r>
        <w:rPr>
          <w:color w:val="000000"/>
        </w:rPr>
        <w:t xml:space="preserve">   ·   </w:t>
      </w:r>
      <w:hyperlink r:id="rId7047">
        <w:r>
          <w:rPr>
            <w:color w:val="000000"/>
            <w:u w:val="single"/>
          </w:rPr>
          <w:t>2026 same-issue?</w:t>
        </w:r>
      </w:hyperlink>
      <w:r>
        <w:rPr>
          <w:color w:val="000000"/>
        </w:rPr>
        <w:t xml:space="preserve">   ·   </w:t>
      </w:r>
      <w:hyperlink r:id="rId7048">
        <w:r>
          <w:rPr>
            <w:color w:val="000000"/>
            <w:u w:val="single"/>
          </w:rPr>
          <w:t>2025 same-issue?</w:t>
        </w:r>
      </w:hyperlink>
      <w:r>
        <w:rPr>
          <w:color w:val="000000"/>
        </w:rPr>
        <w:t xml:space="preserve">   ·   </w:t>
      </w:r>
      <w:hyperlink r:id="rId7049">
        <w:r>
          <w:rPr>
            <w:color w:val="000000"/>
            <w:u w:val="single"/>
          </w:rPr>
          <w:t>2024 same-issue?</w:t>
        </w:r>
      </w:hyperlink>
      <w:r>
        <w:rPr>
          <w:color w:val="000000"/>
        </w:rPr>
        <w:t xml:space="preserve">   ·   </w:t>
      </w:r>
      <w:hyperlink r:id="rId7050">
        <w:r>
          <w:rPr>
            <w:color w:val="000000"/>
            <w:u w:val="single"/>
          </w:rPr>
          <w:t>2025 same-issue?</w:t>
        </w:r>
      </w:hyperlink>
      <w:r>
        <w:rPr>
          <w:color w:val="000000"/>
        </w:rPr>
        <w:t xml:space="preserve">   ·   </w:t>
      </w:r>
      <w:hyperlink r:id="rId7051">
        <w:r>
          <w:rPr>
            <w:color w:val="000000"/>
            <w:u w:val="single"/>
          </w:rPr>
          <w:t>2020 same-issue?</w:t>
        </w:r>
      </w:hyperlink>
      <w:r>
        <w:rPr>
          <w:color w:val="000000"/>
        </w:rPr>
        <w:t xml:space="preserve">   ·   </w:t>
      </w:r>
      <w:hyperlink r:id="rId7052">
        <w:r>
          <w:rPr>
            <w:color w:val="000000"/>
            <w:u w:val="single"/>
          </w:rPr>
          <w:t>2017 same-issue?</w:t>
        </w:r>
      </w:hyperlink>
      <w:r>
        <w:rPr>
          <w:color w:val="000000"/>
        </w:rPr>
        <w:t xml:space="preserve">   ·   </w:t>
      </w:r>
      <w:hyperlink r:id="rId7053">
        <w:r>
          <w:rPr>
            <w:color w:val="000000"/>
            <w:u w:val="single"/>
          </w:rPr>
          <w:t>2025 same-issue?</w:t>
        </w:r>
      </w:hyperlink>
      <w:r>
        <w:rPr>
          <w:color w:val="000000"/>
        </w:rPr>
        <w:t xml:space="preserve">   ·   </w:t>
      </w:r>
      <w:hyperlink r:id="rId7054">
        <w:r>
          <w:rPr>
            <w:color w:val="000000"/>
            <w:u w:val="single"/>
          </w:rPr>
          <w:t>2024 same-issue?</w:t>
        </w:r>
      </w:hyperlink>
      <w:r>
        <w:rPr>
          <w:color w:val="000000"/>
        </w:rPr>
        <w:t xml:space="preserve">   ·   </w:t>
      </w:r>
      <w:hyperlink r:id="rId7055">
        <w:r>
          <w:rPr>
            <w:color w:val="000000"/>
            <w:u w:val="single"/>
          </w:rPr>
          <w:t>2020 same-issue?</w:t>
        </w:r>
      </w:hyperlink>
      <w:r>
        <w:rPr>
          <w:color w:val="000000"/>
        </w:rPr>
        <w:t xml:space="preserve">   ·   </w:t>
      </w:r>
      <w:hyperlink r:id="rId7056">
        <w:r>
          <w:rPr>
            <w:color w:val="000000"/>
            <w:u w:val="single"/>
          </w:rPr>
          <w:t>2018 same-issue?</w:t>
        </w:r>
      </w:hyperlink>
      <w:r>
        <w:rPr>
          <w:color w:val="000000"/>
        </w:rPr>
        <w:t xml:space="preserve">   ·   </w:t>
      </w:r>
      <w:hyperlink r:id="rId7057">
        <w:r>
          <w:rPr>
            <w:color w:val="000000"/>
            <w:u w:val="single"/>
          </w:rPr>
          <w:t>2026 context</w:t>
        </w:r>
      </w:hyperlink>
      <w:r>
        <w:rPr>
          <w:color w:val="000000"/>
        </w:rPr>
        <w:t xml:space="preserve">   ·   </w:t>
      </w:r>
      <w:hyperlink r:id="rId7058">
        <w:r>
          <w:rPr>
            <w:color w:val="000000"/>
            <w:u w:val="single"/>
          </w:rPr>
          <w:t>2026 context</w:t>
        </w:r>
      </w:hyperlink>
      <w:r>
        <w:rPr>
          <w:color w:val="000000"/>
        </w:rPr>
        <w:t xml:space="preserve">   ·   </w:t>
      </w:r>
      <w:hyperlink r:id="rId7059">
        <w:r>
          <w:rPr>
            <w:color w:val="000000"/>
            <w:u w:val="single"/>
          </w:rPr>
          <w:t>2026 context</w:t>
        </w:r>
      </w:hyperlink>
      <w:r>
        <w:rPr>
          <w:color w:val="000000"/>
        </w:rPr>
        <w:t xml:space="preserve">   ·   </w:t>
      </w:r>
      <w:hyperlink r:id="rId4557">
        <w:r>
          <w:rPr>
            <w:color w:val="000000"/>
            <w:u w:val="single"/>
          </w:rPr>
          <w:t>2024 context</w:t>
        </w:r>
      </w:hyperlink>
    </w:p>
    <w:p>
      <w:pPr>
        <w:keepLines/>
        <w:spacing w:after="180"/>
      </w:pPr>
      <w:r>
        <w:rPr>
          <w:b/>
          <w:color w:val="000000"/>
          <w:sz w:val="18"/>
        </w:rPr>
        <w:t xml:space="preserve">2014  The effects and side‐effects of the EU emissions trading scheme  </w:t>
      </w:r>
      <w:r>
        <w:rPr>
          <w:color w:val="000000"/>
        </w:rPr>
        <w:br/>
      </w:r>
      <w:hyperlink r:id="rId7060">
        <w:r>
          <w:rPr>
            <w:color w:val="000000"/>
            <w:u w:val="single"/>
          </w:rPr>
          <w:t>Original</w:t>
        </w:r>
      </w:hyperlink>
      <w:r>
        <w:rPr>
          <w:color w:val="000000"/>
        </w:rPr>
        <w:t xml:space="preserve">   ·   </w:t>
      </w:r>
      <w:hyperlink r:id="rId7061">
        <w:r>
          <w:rPr>
            <w:color w:val="000000"/>
            <w:u w:val="single"/>
          </w:rPr>
          <w:t>2026 same-issue?</w:t>
        </w:r>
      </w:hyperlink>
      <w:r>
        <w:rPr>
          <w:color w:val="000000"/>
        </w:rPr>
        <w:t xml:space="preserve">   ·   </w:t>
      </w:r>
      <w:hyperlink r:id="rId7062">
        <w:r>
          <w:rPr>
            <w:color w:val="000000"/>
            <w:u w:val="single"/>
          </w:rPr>
          <w:t>2024 same-issue?</w:t>
        </w:r>
      </w:hyperlink>
      <w:r>
        <w:rPr>
          <w:color w:val="000000"/>
        </w:rPr>
        <w:t xml:space="preserve">   ·   </w:t>
      </w:r>
      <w:hyperlink r:id="rId7063">
        <w:r>
          <w:rPr>
            <w:color w:val="000000"/>
            <w:u w:val="single"/>
          </w:rPr>
          <w:t>2019 same-issue?</w:t>
        </w:r>
      </w:hyperlink>
      <w:r>
        <w:rPr>
          <w:color w:val="000000"/>
        </w:rPr>
        <w:t xml:space="preserve">   ·   </w:t>
      </w:r>
      <w:hyperlink r:id="rId7064">
        <w:r>
          <w:rPr>
            <w:color w:val="000000"/>
            <w:u w:val="single"/>
          </w:rPr>
          <w:t>2018 same-issue?</w:t>
        </w:r>
      </w:hyperlink>
      <w:r>
        <w:rPr>
          <w:color w:val="000000"/>
        </w:rPr>
        <w:t xml:space="preserve">   ·   </w:t>
      </w:r>
      <w:hyperlink r:id="rId7065">
        <w:r>
          <w:rPr>
            <w:color w:val="000000"/>
            <w:u w:val="single"/>
          </w:rPr>
          <w:t>2015 same-issue?</w:t>
        </w:r>
      </w:hyperlink>
      <w:r>
        <w:rPr>
          <w:color w:val="000000"/>
        </w:rPr>
        <w:t xml:space="preserve">   ·   </w:t>
      </w:r>
      <w:hyperlink r:id="rId7066">
        <w:r>
          <w:rPr>
            <w:color w:val="000000"/>
            <w:u w:val="single"/>
          </w:rPr>
          <w:t>2014 same-issue?</w:t>
        </w:r>
      </w:hyperlink>
      <w:r>
        <w:rPr>
          <w:color w:val="000000"/>
        </w:rPr>
        <w:t xml:space="preserve">   ·   </w:t>
      </w:r>
      <w:hyperlink r:id="rId1101">
        <w:r>
          <w:rPr>
            <w:color w:val="000000"/>
            <w:u w:val="single"/>
          </w:rPr>
          <w:t>2024 context</w:t>
        </w:r>
      </w:hyperlink>
      <w:r>
        <w:rPr>
          <w:color w:val="000000"/>
        </w:rPr>
        <w:t xml:space="preserve">   ·   </w:t>
      </w:r>
      <w:hyperlink r:id="rId1097">
        <w:r>
          <w:rPr>
            <w:color w:val="000000"/>
            <w:u w:val="single"/>
          </w:rPr>
          <w:t>2023 context</w:t>
        </w:r>
      </w:hyperlink>
      <w:r>
        <w:rPr>
          <w:color w:val="000000"/>
        </w:rPr>
        <w:t xml:space="preserve">   ·   </w:t>
      </w:r>
      <w:hyperlink r:id="rId7067">
        <w:r>
          <w:rPr>
            <w:color w:val="000000"/>
            <w:u w:val="single"/>
          </w:rPr>
          <w:t>2021 context</w:t>
        </w:r>
      </w:hyperlink>
      <w:r>
        <w:rPr>
          <w:color w:val="000000"/>
        </w:rPr>
        <w:t xml:space="preserve">   ·   </w:t>
      </w:r>
      <w:hyperlink r:id="rId1093">
        <w:r>
          <w:rPr>
            <w:color w:val="000000"/>
            <w:u w:val="single"/>
          </w:rPr>
          <w:t>2018 context</w:t>
        </w:r>
      </w:hyperlink>
      <w:r>
        <w:rPr>
          <w:color w:val="000000"/>
        </w:rPr>
        <w:t xml:space="preserve">   ·   </w:t>
      </w:r>
      <w:hyperlink r:id="rId277">
        <w:r>
          <w:rPr>
            <w:color w:val="000000"/>
            <w:u w:val="single"/>
          </w:rPr>
          <w:t>2014 context</w:t>
        </w:r>
      </w:hyperlink>
    </w:p>
    <w:p>
      <w:pPr>
        <w:keepLines/>
        <w:spacing w:after="180"/>
      </w:pPr>
      <w:r>
        <w:rPr>
          <w:b/>
          <w:color w:val="000000"/>
          <w:sz w:val="18"/>
        </w:rPr>
        <w:t xml:space="preserve">2014  The European scenario for fatty acids  </w:t>
      </w:r>
      <w:r>
        <w:rPr>
          <w:color w:val="000000"/>
        </w:rPr>
        <w:br/>
      </w:r>
      <w:hyperlink r:id="rId7068">
        <w:r>
          <w:rPr>
            <w:color w:val="000000"/>
            <w:u w:val="single"/>
          </w:rPr>
          <w:t>Original</w:t>
        </w:r>
      </w:hyperlink>
      <w:r>
        <w:rPr>
          <w:color w:val="000000"/>
        </w:rPr>
        <w:t xml:space="preserve">   ·   </w:t>
      </w:r>
      <w:hyperlink r:id="rId7069">
        <w:r>
          <w:rPr>
            <w:color w:val="000000"/>
            <w:u w:val="single"/>
          </w:rPr>
          <w:t>2022 context</w:t>
        </w:r>
      </w:hyperlink>
      <w:r>
        <w:rPr>
          <w:color w:val="000000"/>
        </w:rPr>
        <w:t xml:space="preserve">   ·   </w:t>
      </w:r>
      <w:hyperlink r:id="rId7070">
        <w:r>
          <w:rPr>
            <w:color w:val="000000"/>
            <w:u w:val="single"/>
          </w:rPr>
          <w:t>2020 context</w:t>
        </w:r>
      </w:hyperlink>
      <w:r>
        <w:rPr>
          <w:color w:val="000000"/>
        </w:rPr>
        <w:t xml:space="preserve">   ·   </w:t>
      </w:r>
      <w:hyperlink r:id="rId7071">
        <w:r>
          <w:rPr>
            <w:color w:val="000000"/>
            <w:u w:val="single"/>
          </w:rPr>
          <w:t>2020 context</w:t>
        </w:r>
      </w:hyperlink>
      <w:r>
        <w:rPr>
          <w:color w:val="000000"/>
        </w:rPr>
        <w:t xml:space="preserve">   ·   </w:t>
      </w:r>
      <w:hyperlink r:id="rId7072">
        <w:r>
          <w:rPr>
            <w:color w:val="000000"/>
            <w:u w:val="single"/>
          </w:rPr>
          <w:t>2019 context</w:t>
        </w:r>
      </w:hyperlink>
    </w:p>
    <w:p>
      <w:pPr>
        <w:keepLines/>
        <w:spacing w:after="180"/>
      </w:pPr>
      <w:r>
        <w:rPr>
          <w:b/>
          <w:color w:val="000000"/>
          <w:sz w:val="18"/>
        </w:rPr>
        <w:t xml:space="preserve">2014  The feasibility of a European‐wide integrated CO 2 transport network  </w:t>
      </w:r>
      <w:r>
        <w:rPr>
          <w:color w:val="000000"/>
        </w:rPr>
        <w:br/>
      </w:r>
      <w:hyperlink r:id="rId7073">
        <w:r>
          <w:rPr>
            <w:color w:val="000000"/>
            <w:u w:val="single"/>
          </w:rPr>
          <w:t>Original</w:t>
        </w:r>
      </w:hyperlink>
      <w:r>
        <w:rPr>
          <w:color w:val="000000"/>
        </w:rPr>
        <w:t xml:space="preserve">   ·   </w:t>
      </w:r>
      <w:hyperlink r:id="rId7074">
        <w:r>
          <w:rPr>
            <w:color w:val="000000"/>
            <w:u w:val="single"/>
          </w:rPr>
          <w:t>2022 same-issue?</w:t>
        </w:r>
      </w:hyperlink>
      <w:r>
        <w:rPr>
          <w:color w:val="000000"/>
        </w:rPr>
        <w:t xml:space="preserve">   ·   </w:t>
      </w:r>
      <w:hyperlink r:id="rId7075">
        <w:r>
          <w:rPr>
            <w:color w:val="000000"/>
            <w:u w:val="single"/>
          </w:rPr>
          <w:t>2021 same-issue?</w:t>
        </w:r>
      </w:hyperlink>
      <w:r>
        <w:rPr>
          <w:color w:val="000000"/>
        </w:rPr>
        <w:t xml:space="preserve">   ·   </w:t>
      </w:r>
      <w:hyperlink r:id="rId7076">
        <w:r>
          <w:rPr>
            <w:color w:val="000000"/>
            <w:u w:val="single"/>
          </w:rPr>
          <w:t>2021 same-issue?</w:t>
        </w:r>
      </w:hyperlink>
      <w:r>
        <w:rPr>
          <w:color w:val="000000"/>
        </w:rPr>
        <w:t xml:space="preserve">   ·   </w:t>
      </w:r>
      <w:hyperlink r:id="rId7077">
        <w:r>
          <w:rPr>
            <w:color w:val="000000"/>
            <w:u w:val="single"/>
          </w:rPr>
          <w:t>2017 same-issue?</w:t>
        </w:r>
      </w:hyperlink>
      <w:r>
        <w:rPr>
          <w:color w:val="000000"/>
        </w:rPr>
        <w:t xml:space="preserve">   ·   </w:t>
      </w:r>
      <w:hyperlink r:id="rId7078">
        <w:r>
          <w:rPr>
            <w:color w:val="000000"/>
            <w:u w:val="single"/>
          </w:rPr>
          <w:t>2014 same-issue?</w:t>
        </w:r>
      </w:hyperlink>
      <w:r>
        <w:rPr>
          <w:color w:val="000000"/>
        </w:rPr>
        <w:t xml:space="preserve">   ·   </w:t>
      </w:r>
      <w:hyperlink r:id="rId7079">
        <w:r>
          <w:rPr>
            <w:color w:val="000000"/>
            <w:u w:val="single"/>
          </w:rPr>
          <w:t>2025 context</w:t>
        </w:r>
      </w:hyperlink>
      <w:r>
        <w:rPr>
          <w:color w:val="000000"/>
        </w:rPr>
        <w:t xml:space="preserve">   ·   </w:t>
      </w:r>
      <w:hyperlink r:id="rId7080">
        <w:r>
          <w:rPr>
            <w:color w:val="000000"/>
            <w:u w:val="single"/>
          </w:rPr>
          <w:t>2025 context</w:t>
        </w:r>
      </w:hyperlink>
      <w:r>
        <w:rPr>
          <w:color w:val="000000"/>
        </w:rPr>
        <w:t xml:space="preserve">   ·   </w:t>
      </w:r>
      <w:hyperlink r:id="rId7081">
        <w:r>
          <w:rPr>
            <w:color w:val="000000"/>
            <w:u w:val="single"/>
          </w:rPr>
          <w:t>2024 context</w:t>
        </w:r>
      </w:hyperlink>
      <w:r>
        <w:rPr>
          <w:color w:val="000000"/>
        </w:rPr>
        <w:t xml:space="preserve">   ·   </w:t>
      </w:r>
      <w:hyperlink r:id="rId7082">
        <w:r>
          <w:rPr>
            <w:color w:val="000000"/>
            <w:u w:val="single"/>
          </w:rPr>
          <w:t>2022 context</w:t>
        </w:r>
      </w:hyperlink>
      <w:r>
        <w:rPr>
          <w:color w:val="000000"/>
        </w:rPr>
        <w:t xml:space="preserve">   ·   </w:t>
      </w:r>
      <w:hyperlink r:id="rId7083">
        <w:r>
          <w:rPr>
            <w:color w:val="000000"/>
            <w:u w:val="single"/>
          </w:rPr>
          <w:t>2021 context</w:t>
        </w:r>
      </w:hyperlink>
    </w:p>
    <w:p>
      <w:pPr>
        <w:keepLines/>
        <w:spacing w:after="180"/>
      </w:pPr>
      <w:r>
        <w:rPr>
          <w:b/>
          <w:color w:val="000000"/>
          <w:sz w:val="18"/>
        </w:rPr>
        <w:t xml:space="preserve">2014  The Future of Visitor Attractions in The Netherlands  </w:t>
      </w:r>
      <w:r>
        <w:rPr>
          <w:color w:val="000000"/>
        </w:rPr>
        <w:br/>
      </w:r>
      <w:hyperlink r:id="rId7084">
        <w:r>
          <w:rPr>
            <w:color w:val="000000"/>
            <w:u w:val="single"/>
          </w:rPr>
          <w:t>Original</w:t>
        </w:r>
      </w:hyperlink>
      <w:r>
        <w:rPr>
          <w:color w:val="000000"/>
        </w:rPr>
        <w:t xml:space="preserve">   ·   </w:t>
      </w:r>
      <w:hyperlink r:id="rId7085">
        <w:r>
          <w:rPr>
            <w:color w:val="000000"/>
            <w:u w:val="single"/>
          </w:rPr>
          <w:t>2023 same-issue?</w:t>
        </w:r>
      </w:hyperlink>
      <w:r>
        <w:rPr>
          <w:color w:val="000000"/>
        </w:rPr>
        <w:t xml:space="preserve">   ·   </w:t>
      </w:r>
      <w:hyperlink r:id="rId7086">
        <w:r>
          <w:rPr>
            <w:color w:val="000000"/>
            <w:u w:val="single"/>
          </w:rPr>
          <w:t>2024 context</w:t>
        </w:r>
      </w:hyperlink>
      <w:r>
        <w:rPr>
          <w:color w:val="000000"/>
        </w:rPr>
        <w:t xml:space="preserve">   ·   </w:t>
      </w:r>
      <w:hyperlink r:id="rId7087">
        <w:r>
          <w:rPr>
            <w:color w:val="000000"/>
            <w:u w:val="single"/>
          </w:rPr>
          <w:t>2024 context</w:t>
        </w:r>
      </w:hyperlink>
      <w:r>
        <w:rPr>
          <w:color w:val="000000"/>
        </w:rPr>
        <w:t xml:space="preserve">   ·   </w:t>
      </w:r>
      <w:hyperlink r:id="rId7088">
        <w:r>
          <w:rPr>
            <w:color w:val="000000"/>
            <w:u w:val="single"/>
          </w:rPr>
          <w:t>2021 context</w:t>
        </w:r>
      </w:hyperlink>
      <w:r>
        <w:rPr>
          <w:color w:val="000000"/>
        </w:rPr>
        <w:t xml:space="preserve">   ·   </w:t>
      </w:r>
      <w:hyperlink r:id="rId7089">
        <w:r>
          <w:rPr>
            <w:color w:val="000000"/>
            <w:u w:val="single"/>
          </w:rPr>
          <w:t>2021 context</w:t>
        </w:r>
      </w:hyperlink>
      <w:r>
        <w:rPr>
          <w:color w:val="000000"/>
        </w:rPr>
        <w:t xml:space="preserve">   ·   </w:t>
      </w:r>
      <w:hyperlink r:id="rId7090">
        <w:r>
          <w:rPr>
            <w:color w:val="000000"/>
            <w:u w:val="single"/>
          </w:rPr>
          <w:t>2020 context</w:t>
        </w:r>
      </w:hyperlink>
      <w:r>
        <w:rPr>
          <w:color w:val="000000"/>
        </w:rPr>
        <w:t xml:space="preserve">   ·   </w:t>
      </w:r>
      <w:hyperlink r:id="rId7091">
        <w:r>
          <w:rPr>
            <w:color w:val="000000"/>
            <w:u w:val="single"/>
          </w:rPr>
          <w:t>2020 context</w:t>
        </w:r>
      </w:hyperlink>
    </w:p>
    <w:p>
      <w:pPr>
        <w:keepLines/>
        <w:spacing w:after="180"/>
      </w:pPr>
      <w:r>
        <w:rPr>
          <w:b/>
          <w:color w:val="000000"/>
          <w:sz w:val="18"/>
        </w:rPr>
        <w:t xml:space="preserve">2014  Trends in the predictive performance of raw ensemble weather forecasts  </w:t>
      </w:r>
      <w:r>
        <w:rPr>
          <w:color w:val="000000"/>
        </w:rPr>
        <w:br/>
      </w:r>
      <w:hyperlink r:id="rId7092">
        <w:r>
          <w:rPr>
            <w:color w:val="000000"/>
            <w:u w:val="single"/>
          </w:rPr>
          <w:t>Original</w:t>
        </w:r>
      </w:hyperlink>
      <w:r>
        <w:rPr>
          <w:color w:val="000000"/>
        </w:rPr>
        <w:t xml:space="preserve">   ·   </w:t>
      </w:r>
      <w:hyperlink r:id="rId7093">
        <w:r>
          <w:rPr>
            <w:color w:val="000000"/>
            <w:u w:val="single"/>
          </w:rPr>
          <w:t>2018 same-issue?</w:t>
        </w:r>
      </w:hyperlink>
      <w:r>
        <w:rPr>
          <w:color w:val="000000"/>
        </w:rPr>
        <w:t xml:space="preserve">   ·   </w:t>
      </w:r>
      <w:hyperlink r:id="rId7094">
        <w:r>
          <w:rPr>
            <w:color w:val="000000"/>
            <w:u w:val="single"/>
          </w:rPr>
          <w:t>2017 same-issue?</w:t>
        </w:r>
      </w:hyperlink>
      <w:r>
        <w:rPr>
          <w:color w:val="000000"/>
        </w:rPr>
        <w:t xml:space="preserve">   ·   </w:t>
      </w:r>
      <w:hyperlink r:id="rId7095">
        <w:r>
          <w:rPr>
            <w:color w:val="000000"/>
            <w:u w:val="single"/>
          </w:rPr>
          <w:t>2023 same-issue?</w:t>
        </w:r>
      </w:hyperlink>
      <w:r>
        <w:rPr>
          <w:color w:val="000000"/>
        </w:rPr>
        <w:t xml:space="preserve">   ·   </w:t>
      </w:r>
      <w:hyperlink r:id="rId7096">
        <w:r>
          <w:rPr>
            <w:color w:val="000000"/>
            <w:u w:val="single"/>
          </w:rPr>
          <w:t>2021 same-issue?</w:t>
        </w:r>
      </w:hyperlink>
      <w:r>
        <w:rPr>
          <w:color w:val="000000"/>
        </w:rPr>
        <w:t xml:space="preserve">   ·   </w:t>
      </w:r>
      <w:hyperlink r:id="rId7097">
        <w:r>
          <w:rPr>
            <w:color w:val="000000"/>
            <w:u w:val="single"/>
          </w:rPr>
          <w:t>2019 same-issue?</w:t>
        </w:r>
      </w:hyperlink>
      <w:r>
        <w:rPr>
          <w:color w:val="000000"/>
        </w:rPr>
        <w:t xml:space="preserve">   ·   </w:t>
      </w:r>
      <w:hyperlink r:id="rId7098">
        <w:r>
          <w:rPr>
            <w:color w:val="000000"/>
            <w:u w:val="single"/>
          </w:rPr>
          <w:t>2015 same-issue?</w:t>
        </w:r>
      </w:hyperlink>
      <w:r>
        <w:rPr>
          <w:color w:val="000000"/>
        </w:rPr>
        <w:t xml:space="preserve">   ·   </w:t>
      </w:r>
      <w:hyperlink r:id="rId7099">
        <w:r>
          <w:rPr>
            <w:color w:val="000000"/>
            <w:u w:val="single"/>
          </w:rPr>
          <w:t>2026 context</w:t>
        </w:r>
      </w:hyperlink>
      <w:r>
        <w:rPr>
          <w:color w:val="000000"/>
        </w:rPr>
        <w:t xml:space="preserve">   ·   </w:t>
      </w:r>
      <w:hyperlink r:id="rId7100">
        <w:r>
          <w:rPr>
            <w:color w:val="000000"/>
            <w:u w:val="single"/>
          </w:rPr>
          <w:t>2025 context</w:t>
        </w:r>
      </w:hyperlink>
      <w:r>
        <w:rPr>
          <w:color w:val="000000"/>
        </w:rPr>
        <w:t xml:space="preserve">   ·   </w:t>
      </w:r>
      <w:hyperlink r:id="rId7101">
        <w:r>
          <w:rPr>
            <w:color w:val="000000"/>
            <w:u w:val="single"/>
          </w:rPr>
          <w:t>2025 context</w:t>
        </w:r>
      </w:hyperlink>
      <w:r>
        <w:rPr>
          <w:color w:val="000000"/>
        </w:rPr>
        <w:t xml:space="preserve">   ·   </w:t>
      </w:r>
      <w:hyperlink r:id="rId7102">
        <w:r>
          <w:rPr>
            <w:color w:val="000000"/>
            <w:u w:val="single"/>
          </w:rPr>
          <w:t>2024 context</w:t>
        </w:r>
      </w:hyperlink>
      <w:r>
        <w:rPr>
          <w:color w:val="000000"/>
        </w:rPr>
        <w:t xml:space="preserve">   ·   </w:t>
      </w:r>
      <w:hyperlink r:id="rId7103">
        <w:r>
          <w:rPr>
            <w:color w:val="000000"/>
            <w:u w:val="single"/>
          </w:rPr>
          <w:t>2023 context</w:t>
        </w:r>
      </w:hyperlink>
      <w:r>
        <w:rPr>
          <w:color w:val="000000"/>
        </w:rPr>
        <w:t xml:space="preserve">   ·   </w:t>
      </w:r>
      <w:hyperlink r:id="rId7104">
        <w:r>
          <w:rPr>
            <w:color w:val="000000"/>
            <w:u w:val="single"/>
          </w:rPr>
          <w:t>2023 context</w:t>
        </w:r>
      </w:hyperlink>
    </w:p>
    <w:p>
      <w:pPr>
        <w:keepLines/>
        <w:spacing w:after="180"/>
      </w:pPr>
      <w:r>
        <w:rPr>
          <w:b/>
          <w:color w:val="000000"/>
          <w:sz w:val="18"/>
        </w:rPr>
        <w:t xml:space="preserve">2014  Two futures: EU-Russia relations in the context of Ukraine.  </w:t>
      </w:r>
      <w:r>
        <w:rPr>
          <w:color w:val="000000"/>
        </w:rPr>
        <w:br/>
      </w:r>
      <w:hyperlink r:id="rId7105">
        <w:r>
          <w:rPr>
            <w:color w:val="000000"/>
            <w:u w:val="single"/>
          </w:rPr>
          <w:t>Original</w:t>
        </w:r>
      </w:hyperlink>
      <w:r>
        <w:rPr>
          <w:color w:val="000000"/>
        </w:rPr>
        <w:t xml:space="preserve">   ·   </w:t>
      </w:r>
      <w:hyperlink r:id="rId7106">
        <w:r>
          <w:rPr>
            <w:color w:val="000000"/>
            <w:u w:val="single"/>
          </w:rPr>
          <w:t>2016 same-issue?</w:t>
        </w:r>
      </w:hyperlink>
      <w:r>
        <w:rPr>
          <w:color w:val="000000"/>
        </w:rPr>
        <w:t xml:space="preserve">   ·   </w:t>
      </w:r>
      <w:hyperlink r:id="rId7107">
        <w:r>
          <w:rPr>
            <w:color w:val="000000"/>
            <w:u w:val="single"/>
          </w:rPr>
          <w:t>2023 same-issue?</w:t>
        </w:r>
      </w:hyperlink>
      <w:r>
        <w:rPr>
          <w:color w:val="000000"/>
        </w:rPr>
        <w:t xml:space="preserve">   ·   </w:t>
      </w:r>
      <w:hyperlink r:id="rId7108">
        <w:r>
          <w:rPr>
            <w:color w:val="000000"/>
            <w:u w:val="single"/>
          </w:rPr>
          <w:t>2025 same-issue?</w:t>
        </w:r>
      </w:hyperlink>
      <w:r>
        <w:rPr>
          <w:color w:val="000000"/>
        </w:rPr>
        <w:t xml:space="preserve">   ·   </w:t>
      </w:r>
      <w:hyperlink r:id="rId7109">
        <w:r>
          <w:rPr>
            <w:color w:val="000000"/>
            <w:u w:val="single"/>
          </w:rPr>
          <w:t>2025 same-issue?</w:t>
        </w:r>
      </w:hyperlink>
      <w:r>
        <w:rPr>
          <w:color w:val="000000"/>
        </w:rPr>
        <w:t xml:space="preserve">   ·   </w:t>
      </w:r>
      <w:hyperlink r:id="rId7110">
        <w:r>
          <w:rPr>
            <w:color w:val="000000"/>
            <w:u w:val="single"/>
          </w:rPr>
          <w:t>2024 same-issue?</w:t>
        </w:r>
      </w:hyperlink>
      <w:r>
        <w:rPr>
          <w:color w:val="000000"/>
        </w:rPr>
        <w:t xml:space="preserve">   ·   </w:t>
      </w:r>
      <w:hyperlink r:id="rId7111">
        <w:r>
          <w:rPr>
            <w:color w:val="000000"/>
            <w:u w:val="single"/>
          </w:rPr>
          <w:t>2023 same-issue?</w:t>
        </w:r>
      </w:hyperlink>
      <w:r>
        <w:rPr>
          <w:color w:val="000000"/>
        </w:rPr>
        <w:t xml:space="preserve">   ·   </w:t>
      </w:r>
      <w:hyperlink r:id="rId7112">
        <w:r>
          <w:rPr>
            <w:color w:val="000000"/>
            <w:u w:val="single"/>
          </w:rPr>
          <w:t>2015 context</w:t>
        </w:r>
      </w:hyperlink>
      <w:r>
        <w:rPr>
          <w:color w:val="000000"/>
        </w:rPr>
        <w:t xml:space="preserve">   ·   </w:t>
      </w:r>
      <w:hyperlink r:id="rId3653">
        <w:r>
          <w:rPr>
            <w:color w:val="000000"/>
            <w:u w:val="single"/>
          </w:rPr>
          <w:t>2026 context</w:t>
        </w:r>
      </w:hyperlink>
      <w:r>
        <w:rPr>
          <w:color w:val="000000"/>
        </w:rPr>
        <w:t xml:space="preserve">   ·   </w:t>
      </w:r>
      <w:hyperlink r:id="rId7113">
        <w:r>
          <w:rPr>
            <w:color w:val="000000"/>
            <w:u w:val="single"/>
          </w:rPr>
          <w:t>2025 context</w:t>
        </w:r>
      </w:hyperlink>
      <w:r>
        <w:rPr>
          <w:color w:val="000000"/>
        </w:rPr>
        <w:t xml:space="preserve">   ·   </w:t>
      </w:r>
      <w:hyperlink r:id="rId7114">
        <w:r>
          <w:rPr>
            <w:color w:val="000000"/>
            <w:u w:val="single"/>
          </w:rPr>
          <w:t>2024 context</w:t>
        </w:r>
      </w:hyperlink>
      <w:r>
        <w:rPr>
          <w:color w:val="000000"/>
        </w:rPr>
        <w:t xml:space="preserve">   ·   </w:t>
      </w:r>
      <w:hyperlink r:id="rId7115">
        <w:r>
          <w:rPr>
            <w:color w:val="000000"/>
            <w:u w:val="single"/>
          </w:rPr>
          <w:t>2024 context</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6466">
        <w:r>
          <w:rPr>
            <w:color w:val="000000"/>
            <w:u w:val="single"/>
          </w:rPr>
          <w:t>Original</w:t>
        </w:r>
      </w:hyperlink>
      <w:r>
        <w:rPr>
          <w:color w:val="000000"/>
        </w:rPr>
        <w:t xml:space="preserve">   ·   </w:t>
      </w:r>
      <w:hyperlink r:id="rId7116">
        <w:r>
          <w:rPr>
            <w:color w:val="000000"/>
            <w:u w:val="single"/>
          </w:rPr>
          <w:t>2019 same-issue?</w:t>
        </w:r>
      </w:hyperlink>
      <w:r>
        <w:rPr>
          <w:color w:val="000000"/>
        </w:rPr>
        <w:t xml:space="preserve">   ·   </w:t>
      </w:r>
      <w:hyperlink r:id="rId7117">
        <w:r>
          <w:rPr>
            <w:color w:val="000000"/>
            <w:u w:val="single"/>
          </w:rPr>
          <w:t>2016 same-issue?</w:t>
        </w:r>
      </w:hyperlink>
      <w:r>
        <w:rPr>
          <w:color w:val="000000"/>
        </w:rPr>
        <w:t xml:space="preserve">   ·   </w:t>
      </w:r>
      <w:hyperlink r:id="rId7118">
        <w:r>
          <w:rPr>
            <w:color w:val="000000"/>
            <w:u w:val="single"/>
          </w:rPr>
          <w:t>2017 context</w:t>
        </w:r>
      </w:hyperlink>
      <w:r>
        <w:rPr>
          <w:color w:val="000000"/>
        </w:rPr>
        <w:t xml:space="preserve">   ·   </w:t>
      </w:r>
      <w:hyperlink r:id="rId7119">
        <w:r>
          <w:rPr>
            <w:color w:val="000000"/>
            <w:u w:val="single"/>
          </w:rPr>
          <w:t>2024 context</w:t>
        </w:r>
      </w:hyperlink>
      <w:r>
        <w:rPr>
          <w:color w:val="000000"/>
        </w:rPr>
        <w:t xml:space="preserve">   ·   </w:t>
      </w:r>
      <w:hyperlink r:id="rId7120">
        <w:r>
          <w:rPr>
            <w:color w:val="000000"/>
            <w:u w:val="single"/>
          </w:rPr>
          <w:t>2022 context</w:t>
        </w:r>
      </w:hyperlink>
      <w:r>
        <w:rPr>
          <w:color w:val="000000"/>
        </w:rPr>
        <w:t xml:space="preserve">   ·   </w:t>
      </w:r>
      <w:hyperlink r:id="rId7121">
        <w:r>
          <w:rPr>
            <w:color w:val="000000"/>
            <w:u w:val="single"/>
          </w:rPr>
          <w:t>2020 context</w:t>
        </w:r>
      </w:hyperlink>
      <w:r>
        <w:rPr>
          <w:color w:val="000000"/>
        </w:rPr>
        <w:t xml:space="preserve">   ·   </w:t>
      </w:r>
      <w:hyperlink r:id="rId7122">
        <w:r>
          <w:rPr>
            <w:color w:val="000000"/>
            <w:u w:val="single"/>
          </w:rPr>
          <w:t>2025 context</w:t>
        </w:r>
      </w:hyperlink>
      <w:r>
        <w:rPr>
          <w:color w:val="000000"/>
        </w:rPr>
        <w:t xml:space="preserve">   ·   </w:t>
      </w:r>
      <w:hyperlink r:id="rId7123">
        <w:r>
          <w:rPr>
            <w:color w:val="000000"/>
            <w:u w:val="single"/>
          </w:rPr>
          <w:t>2024 context</w:t>
        </w:r>
      </w:hyperlink>
      <w:r>
        <w:rPr>
          <w:color w:val="000000"/>
        </w:rPr>
        <w:t xml:space="preserve">   ·   </w:t>
      </w:r>
      <w:hyperlink r:id="rId7124">
        <w:r>
          <w:rPr>
            <w:color w:val="000000"/>
            <w:u w:val="single"/>
          </w:rPr>
          <w:t>2023 context</w:t>
        </w:r>
      </w:hyperlink>
      <w:r>
        <w:rPr>
          <w:color w:val="000000"/>
        </w:rPr>
        <w:t xml:space="preserve">   ·   </w:t>
      </w:r>
      <w:hyperlink r:id="rId7125">
        <w:r>
          <w:rPr>
            <w:color w:val="000000"/>
            <w:u w:val="single"/>
          </w:rPr>
          <w:t>2021 context</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7126">
        <w:r>
          <w:rPr>
            <w:color w:val="000000"/>
            <w:u w:val="single"/>
          </w:rPr>
          <w:t>Original</w:t>
        </w:r>
      </w:hyperlink>
      <w:r>
        <w:rPr>
          <w:color w:val="000000"/>
        </w:rPr>
        <w:t xml:space="preserve">   ·   </w:t>
      </w:r>
      <w:hyperlink r:id="rId7127">
        <w:r>
          <w:rPr>
            <w:color w:val="000000"/>
            <w:u w:val="single"/>
          </w:rPr>
          <w:t>2016 context</w:t>
        </w:r>
      </w:hyperlink>
      <w:r>
        <w:rPr>
          <w:color w:val="000000"/>
        </w:rPr>
        <w:t xml:space="preserve">   ·   </w:t>
      </w:r>
      <w:hyperlink r:id="rId7128">
        <w:r>
          <w:rPr>
            <w:color w:val="000000"/>
            <w:u w:val="single"/>
          </w:rPr>
          <w:t>2026 context</w:t>
        </w:r>
      </w:hyperlink>
      <w:r>
        <w:rPr>
          <w:color w:val="000000"/>
        </w:rPr>
        <w:t xml:space="preserve">   ·   </w:t>
      </w:r>
      <w:hyperlink r:id="rId7129">
        <w:r>
          <w:rPr>
            <w:color w:val="000000"/>
            <w:u w:val="single"/>
          </w:rPr>
          <w:t>2020 context</w:t>
        </w:r>
      </w:hyperlink>
      <w:r>
        <w:rPr>
          <w:color w:val="000000"/>
        </w:rPr>
        <w:t xml:space="preserve">   ·   </w:t>
      </w:r>
      <w:hyperlink r:id="rId7130">
        <w:r>
          <w:rPr>
            <w:color w:val="000000"/>
            <w:u w:val="single"/>
          </w:rPr>
          <w:t>2026 context</w:t>
        </w:r>
      </w:hyperlink>
      <w:r>
        <w:rPr>
          <w:color w:val="000000"/>
        </w:rPr>
        <w:t xml:space="preserve">   ·   </w:t>
      </w:r>
      <w:hyperlink r:id="rId7131">
        <w:r>
          <w:rPr>
            <w:color w:val="000000"/>
            <w:u w:val="single"/>
          </w:rPr>
          <w:t>2025 context</w:t>
        </w:r>
      </w:hyperlink>
    </w:p>
    <w:p>
      <w:pPr>
        <w:keepLines/>
        <w:spacing w:after="180"/>
      </w:pPr>
      <w:r>
        <w:rPr>
          <w:b/>
          <w:color w:val="000000"/>
          <w:sz w:val="18"/>
        </w:rPr>
        <w:t xml:space="preserve">2014  What corporations do with foresight  </w:t>
      </w:r>
      <w:r>
        <w:rPr>
          <w:color w:val="000000"/>
        </w:rPr>
        <w:br/>
      </w:r>
      <w:hyperlink r:id="rId7132">
        <w:r>
          <w:rPr>
            <w:color w:val="000000"/>
            <w:u w:val="single"/>
          </w:rPr>
          <w:t>Original</w:t>
        </w:r>
      </w:hyperlink>
      <w:r>
        <w:rPr>
          <w:color w:val="000000"/>
        </w:rPr>
        <w:t xml:space="preserve">   ·   </w:t>
      </w:r>
      <w:hyperlink r:id="rId7133">
        <w:r>
          <w:rPr>
            <w:color w:val="000000"/>
            <w:u w:val="single"/>
          </w:rPr>
          <w:t>2026 same-issue?</w:t>
        </w:r>
      </w:hyperlink>
      <w:r>
        <w:rPr>
          <w:color w:val="000000"/>
        </w:rPr>
        <w:t xml:space="preserve">   ·   </w:t>
      </w:r>
      <w:hyperlink r:id="rId7134">
        <w:r>
          <w:rPr>
            <w:color w:val="000000"/>
            <w:u w:val="single"/>
          </w:rPr>
          <w:t>2024 same-issue?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7135">
        <w:r>
          <w:rPr>
            <w:color w:val="000000"/>
            <w:u w:val="single"/>
          </w:rPr>
          <w:t>Original</w:t>
        </w:r>
      </w:hyperlink>
      <w:r>
        <w:rPr>
          <w:color w:val="000000"/>
        </w:rPr>
        <w:t xml:space="preserve">   ·   </w:t>
      </w:r>
      <w:hyperlink r:id="rId7136">
        <w:r>
          <w:rPr>
            <w:color w:val="000000"/>
            <w:u w:val="single"/>
          </w:rPr>
          <w:t>2026 same-issue?</w:t>
        </w:r>
      </w:hyperlink>
      <w:r>
        <w:rPr>
          <w:color w:val="000000"/>
        </w:rPr>
        <w:t xml:space="preserve">   ·   </w:t>
      </w:r>
      <w:hyperlink r:id="rId7137">
        <w:r>
          <w:rPr>
            <w:color w:val="000000"/>
            <w:u w:val="single"/>
          </w:rPr>
          <w:t>2019 same-issue?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7138">
        <w:r>
          <w:rPr>
            <w:color w:val="000000"/>
            <w:u w:val="single"/>
          </w:rPr>
          <w:t>Original</w:t>
        </w:r>
      </w:hyperlink>
      <w:r>
        <w:rPr>
          <w:color w:val="000000"/>
        </w:rPr>
        <w:t xml:space="preserve">   ·   </w:t>
      </w:r>
      <w:hyperlink r:id="rId7139">
        <w:r>
          <w:rPr>
            <w:color w:val="000000"/>
            <w:u w:val="single"/>
          </w:rPr>
          <w:t>2021 same-issue?</w:t>
        </w:r>
      </w:hyperlink>
      <w:r>
        <w:rPr>
          <w:color w:val="000000"/>
        </w:rPr>
        <w:t xml:space="preserve">   ·   </w:t>
      </w:r>
      <w:hyperlink r:id="rId7140">
        <w:r>
          <w:rPr>
            <w:color w:val="000000"/>
            <w:u w:val="single"/>
          </w:rPr>
          <w:t>2016 same-issue?</w:t>
        </w:r>
      </w:hyperlink>
      <w:r>
        <w:rPr>
          <w:color w:val="000000"/>
        </w:rPr>
        <w:t xml:space="preserve">   ·   </w:t>
      </w:r>
      <w:hyperlink r:id="rId7141">
        <w:r>
          <w:rPr>
            <w:color w:val="000000"/>
            <w:u w:val="single"/>
          </w:rPr>
          <w:t>2025 context</w:t>
        </w:r>
      </w:hyperlink>
      <w:r>
        <w:rPr>
          <w:color w:val="000000"/>
        </w:rPr>
        <w:t xml:space="preserve">   ·   </w:t>
      </w:r>
      <w:hyperlink r:id="rId7142">
        <w:r>
          <w:rPr>
            <w:color w:val="000000"/>
            <w:u w:val="single"/>
          </w:rPr>
          <w:t>2026 context</w:t>
        </w:r>
      </w:hyperlink>
      <w:r>
        <w:rPr>
          <w:color w:val="000000"/>
        </w:rPr>
        <w:t xml:space="preserve">   ·   </w:t>
      </w:r>
      <w:hyperlink r:id="rId7143">
        <w:r>
          <w:rPr>
            <w:color w:val="000000"/>
            <w:u w:val="single"/>
          </w:rPr>
          <w:t>2025 context</w:t>
        </w:r>
      </w:hyperlink>
      <w:r>
        <w:rPr>
          <w:color w:val="000000"/>
        </w:rPr>
        <w:t xml:space="preserve">   ·   </w:t>
      </w:r>
      <w:hyperlink r:id="rId7144">
        <w:r>
          <w:rPr>
            <w:color w:val="000000"/>
            <w:u w:val="single"/>
          </w:rPr>
          <w:t>2020 context</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7145">
        <w:r>
          <w:rPr>
            <w:color w:val="000000"/>
            <w:u w:val="single"/>
          </w:rPr>
          <w:t>Original</w:t>
        </w:r>
      </w:hyperlink>
      <w:r>
        <w:rPr>
          <w:color w:val="000000"/>
        </w:rPr>
        <w:t xml:space="preserve">   ·   </w:t>
      </w:r>
      <w:hyperlink r:id="rId7146">
        <w:r>
          <w:rPr>
            <w:color w:val="000000"/>
            <w:u w:val="single"/>
          </w:rPr>
          <w:t>2023 context</w:t>
        </w:r>
      </w:hyperlink>
      <w:r>
        <w:rPr>
          <w:color w:val="000000"/>
        </w:rPr>
        <w:t xml:space="preserve">   ·   </w:t>
      </w:r>
      <w:hyperlink r:id="rId7147">
        <w:r>
          <w:rPr>
            <w:color w:val="000000"/>
            <w:u w:val="single"/>
          </w:rPr>
          <w:t>2026 context</w:t>
        </w:r>
      </w:hyperlink>
      <w:r>
        <w:rPr>
          <w:color w:val="000000"/>
        </w:rPr>
        <w:t xml:space="preserve">   ·   </w:t>
      </w:r>
      <w:hyperlink r:id="rId7148">
        <w:r>
          <w:rPr>
            <w:color w:val="000000"/>
            <w:u w:val="single"/>
          </w:rPr>
          <w:t>2025 context</w:t>
        </w:r>
      </w:hyperlink>
      <w:r>
        <w:rPr>
          <w:color w:val="000000"/>
        </w:rPr>
        <w:t xml:space="preserve">   ·   </w:t>
      </w:r>
      <w:hyperlink r:id="rId7149">
        <w:r>
          <w:rPr>
            <w:color w:val="000000"/>
            <w:u w:val="single"/>
          </w:rPr>
          <w:t>2025 context</w:t>
        </w:r>
      </w:hyperlink>
      <w:r>
        <w:rPr>
          <w:color w:val="000000"/>
        </w:rPr>
        <w:t xml:space="preserve">   ·   </w:t>
      </w:r>
      <w:hyperlink r:id="rId7150">
        <w:r>
          <w:rPr>
            <w:color w:val="000000"/>
            <w:u w:val="single"/>
          </w:rPr>
          <w:t>2024 context</w:t>
        </w:r>
      </w:hyperlink>
      <w:r>
        <w:rPr>
          <w:color w:val="000000"/>
        </w:rPr>
        <w:t xml:space="preserve">   ·   </w:t>
      </w:r>
      <w:hyperlink r:id="rId7151">
        <w:r>
          <w:rPr>
            <w:color w:val="000000"/>
            <w:u w:val="single"/>
          </w:rPr>
          <w:t>2023 context</w:t>
        </w:r>
      </w:hyperlink>
    </w:p>
    <w:p>
      <w:pPr>
        <w:keepLines/>
        <w:spacing w:after="180"/>
      </w:pPr>
      <w:r>
        <w:rPr>
          <w:b/>
          <w:color w:val="000000"/>
          <w:sz w:val="18"/>
        </w:rPr>
        <w:t xml:space="preserve">2015  After crisis scenarios for Europe: alternative evolutions of structural adjustments  </w:t>
      </w:r>
      <w:r>
        <w:rPr>
          <w:color w:val="000000"/>
        </w:rPr>
        <w:br/>
      </w:r>
      <w:hyperlink r:id="rId7152">
        <w:r>
          <w:rPr>
            <w:color w:val="000000"/>
            <w:u w:val="single"/>
          </w:rPr>
          <w:t>Original</w:t>
        </w:r>
      </w:hyperlink>
      <w:r>
        <w:rPr>
          <w:color w:val="000000"/>
        </w:rPr>
        <w:t xml:space="preserve">   ·   </w:t>
      </w:r>
      <w:hyperlink r:id="rId7153">
        <w:r>
          <w:rPr>
            <w:color w:val="000000"/>
            <w:u w:val="single"/>
          </w:rPr>
          <w:t>2024 same-issue?</w:t>
        </w:r>
      </w:hyperlink>
      <w:r>
        <w:rPr>
          <w:color w:val="000000"/>
        </w:rPr>
        <w:t xml:space="preserve">   ·   </w:t>
      </w:r>
      <w:hyperlink r:id="rId7154">
        <w:r>
          <w:rPr>
            <w:color w:val="000000"/>
            <w:u w:val="single"/>
          </w:rPr>
          <w:t>2020 same-issue?</w:t>
        </w:r>
      </w:hyperlink>
      <w:r>
        <w:rPr>
          <w:color w:val="000000"/>
        </w:rPr>
        <w:t xml:space="preserve">   ·   </w:t>
      </w:r>
      <w:hyperlink r:id="rId7155">
        <w:r>
          <w:rPr>
            <w:color w:val="000000"/>
            <w:u w:val="single"/>
          </w:rPr>
          <w:t>2015 context</w:t>
        </w:r>
      </w:hyperlink>
      <w:r>
        <w:rPr>
          <w:color w:val="000000"/>
        </w:rPr>
        <w:t xml:space="preserve">   ·   </w:t>
      </w:r>
      <w:hyperlink r:id="rId7156">
        <w:r>
          <w:rPr>
            <w:color w:val="000000"/>
            <w:u w:val="single"/>
          </w:rPr>
          <w:t>2026 context</w:t>
        </w:r>
      </w:hyperlink>
      <w:r>
        <w:rPr>
          <w:color w:val="000000"/>
        </w:rPr>
        <w:t xml:space="preserve">   ·   </w:t>
      </w:r>
      <w:hyperlink r:id="rId7157">
        <w:r>
          <w:rPr>
            <w:color w:val="000000"/>
            <w:u w:val="single"/>
          </w:rPr>
          <w:t>2026 context</w:t>
        </w:r>
      </w:hyperlink>
      <w:r>
        <w:rPr>
          <w:color w:val="000000"/>
        </w:rPr>
        <w:t xml:space="preserve">   ·   </w:t>
      </w:r>
      <w:hyperlink r:id="rId7158">
        <w:r>
          <w:rPr>
            <w:color w:val="000000"/>
            <w:u w:val="single"/>
          </w:rPr>
          <w:t>2025 context</w:t>
        </w:r>
      </w:hyperlink>
      <w:r>
        <w:rPr>
          <w:color w:val="000000"/>
        </w:rPr>
        <w:t xml:space="preserve">   ·   </w:t>
      </w:r>
      <w:hyperlink r:id="rId7159">
        <w:r>
          <w:rPr>
            <w:color w:val="000000"/>
            <w:u w:val="single"/>
          </w:rPr>
          <w:t>2025 context</w:t>
        </w:r>
      </w:hyperlink>
      <w:r>
        <w:rPr>
          <w:color w:val="000000"/>
        </w:rPr>
        <w:t xml:space="preserve">   ·   </w:t>
      </w:r>
      <w:hyperlink r:id="rId7160">
        <w:r>
          <w:rPr>
            <w:color w:val="000000"/>
            <w:u w:val="single"/>
          </w:rPr>
          <w:t>2020 context</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7161">
        <w:r>
          <w:rPr>
            <w:color w:val="000000"/>
            <w:u w:val="single"/>
          </w:rPr>
          <w:t>Original</w:t>
        </w:r>
      </w:hyperlink>
      <w:r>
        <w:rPr>
          <w:color w:val="000000"/>
        </w:rPr>
        <w:t xml:space="preserve">   ·   </w:t>
      </w:r>
      <w:hyperlink r:id="rId7162">
        <w:r>
          <w:rPr>
            <w:color w:val="000000"/>
            <w:u w:val="single"/>
          </w:rPr>
          <w:t>2022 same-issue?</w:t>
        </w:r>
      </w:hyperlink>
      <w:r>
        <w:rPr>
          <w:color w:val="000000"/>
        </w:rPr>
        <w:t xml:space="preserve">   ·   </w:t>
      </w:r>
      <w:hyperlink r:id="rId7163">
        <w:r>
          <w:rPr>
            <w:color w:val="000000"/>
            <w:u w:val="single"/>
          </w:rPr>
          <w:t>2020 same-issue?</w:t>
        </w:r>
      </w:hyperlink>
      <w:r>
        <w:rPr>
          <w:color w:val="000000"/>
        </w:rPr>
        <w:t xml:space="preserve">   ·   </w:t>
      </w:r>
      <w:hyperlink r:id="rId7164">
        <w:r>
          <w:rPr>
            <w:color w:val="000000"/>
            <w:u w:val="single"/>
          </w:rPr>
          <w:t>2016 same-issue?</w:t>
        </w:r>
      </w:hyperlink>
      <w:r>
        <w:rPr>
          <w:color w:val="000000"/>
        </w:rPr>
        <w:t xml:space="preserve">   ·   </w:t>
      </w:r>
      <w:hyperlink r:id="rId7165">
        <w:r>
          <w:rPr>
            <w:color w:val="000000"/>
            <w:u w:val="single"/>
          </w:rPr>
          <w:t>2026 same-issue?</w:t>
        </w:r>
      </w:hyperlink>
      <w:r>
        <w:rPr>
          <w:color w:val="000000"/>
        </w:rPr>
        <w:t xml:space="preserve">   ·   </w:t>
      </w:r>
      <w:hyperlink r:id="rId7166">
        <w:r>
          <w:rPr>
            <w:color w:val="000000"/>
            <w:u w:val="single"/>
          </w:rPr>
          <w:t>2024 same-issue?</w:t>
        </w:r>
      </w:hyperlink>
      <w:r>
        <w:rPr>
          <w:color w:val="000000"/>
        </w:rPr>
        <w:t xml:space="preserve">   ·   </w:t>
      </w:r>
      <w:hyperlink r:id="rId7167">
        <w:r>
          <w:rPr>
            <w:color w:val="000000"/>
            <w:u w:val="single"/>
          </w:rPr>
          <w:t>2022 same-issue?</w:t>
        </w:r>
      </w:hyperlink>
      <w:r>
        <w:rPr>
          <w:color w:val="000000"/>
        </w:rPr>
        <w:t xml:space="preserve">   ·   </w:t>
      </w:r>
      <w:hyperlink r:id="rId7168">
        <w:r>
          <w:rPr>
            <w:color w:val="000000"/>
            <w:u w:val="single"/>
          </w:rPr>
          <w:t>2022 same-issue?</w:t>
        </w:r>
      </w:hyperlink>
      <w:r>
        <w:rPr>
          <w:color w:val="000000"/>
        </w:rPr>
        <w:t xml:space="preserve">   ·   </w:t>
      </w:r>
      <w:hyperlink r:id="rId7169">
        <w:r>
          <w:rPr>
            <w:color w:val="000000"/>
            <w:u w:val="single"/>
          </w:rPr>
          <w:t>2020 same-issue?</w:t>
        </w:r>
      </w:hyperlink>
      <w:r>
        <w:rPr>
          <w:color w:val="000000"/>
        </w:rPr>
        <w:t xml:space="preserve">   ·   </w:t>
      </w:r>
      <w:hyperlink r:id="rId7170">
        <w:r>
          <w:rPr>
            <w:color w:val="000000"/>
            <w:u w:val="single"/>
          </w:rPr>
          <w:t>2018 context</w:t>
        </w:r>
      </w:hyperlink>
      <w:r>
        <w:rPr>
          <w:color w:val="000000"/>
        </w:rPr>
        <w:t xml:space="preserve">   ·   </w:t>
      </w:r>
      <w:hyperlink r:id="rId7171">
        <w:r>
          <w:rPr>
            <w:color w:val="000000"/>
            <w:u w:val="single"/>
          </w:rPr>
          <w:t>2015 context</w:t>
        </w:r>
      </w:hyperlink>
      <w:r>
        <w:rPr>
          <w:color w:val="000000"/>
        </w:rPr>
        <w:t xml:space="preserve">   ·   </w:t>
      </w:r>
      <w:hyperlink r:id="rId7172">
        <w:r>
          <w:rPr>
            <w:color w:val="000000"/>
            <w:u w:val="single"/>
          </w:rPr>
          <w:t>2023 context</w:t>
        </w:r>
      </w:hyperlink>
      <w:r>
        <w:rPr>
          <w:color w:val="000000"/>
        </w:rPr>
        <w:t xml:space="preserve">   ·   </w:t>
      </w:r>
      <w:hyperlink r:id="rId7173">
        <w:r>
          <w:rPr>
            <w:color w:val="000000"/>
            <w:u w:val="single"/>
          </w:rPr>
          <w:t>2023 context</w:t>
        </w:r>
      </w:hyperlink>
      <w:r>
        <w:rPr>
          <w:color w:val="000000"/>
        </w:rPr>
        <w:t xml:space="preserve">   ·   </w:t>
      </w:r>
      <w:hyperlink r:id="rId7174">
        <w:r>
          <w:rPr>
            <w:color w:val="000000"/>
            <w:u w:val="single"/>
          </w:rPr>
          <w:t>2017 context</w:t>
        </w:r>
      </w:hyperlink>
    </w:p>
    <w:p>
      <w:pPr>
        <w:keepLines/>
        <w:spacing w:after="180"/>
      </w:pPr>
      <w:r>
        <w:rPr>
          <w:b/>
          <w:color w:val="000000"/>
          <w:sz w:val="18"/>
        </w:rPr>
        <w:t xml:space="preserve">2015  Assessing the maturity level of foresight in Polish companies—a regional perspective  </w:t>
      </w:r>
      <w:r>
        <w:rPr>
          <w:color w:val="000000"/>
        </w:rPr>
        <w:br/>
      </w:r>
      <w:hyperlink r:id="rId7175">
        <w:r>
          <w:rPr>
            <w:color w:val="000000"/>
            <w:u w:val="single"/>
          </w:rPr>
          <w:t>Original</w:t>
        </w:r>
      </w:hyperlink>
      <w:r>
        <w:rPr>
          <w:color w:val="000000"/>
        </w:rPr>
        <w:t xml:space="preserve">   ·   </w:t>
      </w:r>
      <w:hyperlink r:id="rId7176">
        <w:r>
          <w:rPr>
            <w:color w:val="000000"/>
            <w:u w:val="single"/>
          </w:rPr>
          <w:t>2026 same-issue?</w:t>
        </w:r>
      </w:hyperlink>
      <w:r>
        <w:rPr>
          <w:color w:val="000000"/>
        </w:rPr>
        <w:t xml:space="preserve">   ·   </w:t>
      </w:r>
      <w:hyperlink r:id="rId7177">
        <w:r>
          <w:rPr>
            <w:color w:val="000000"/>
            <w:u w:val="single"/>
          </w:rPr>
          <w:t>2026 same-issue?</w:t>
        </w:r>
      </w:hyperlink>
      <w:r>
        <w:rPr>
          <w:color w:val="000000"/>
        </w:rPr>
        <w:t xml:space="preserve">   ·   </w:t>
      </w:r>
      <w:hyperlink r:id="rId7178">
        <w:r>
          <w:rPr>
            <w:color w:val="000000"/>
            <w:u w:val="single"/>
          </w:rPr>
          <w:t>2024 same-issue?</w:t>
        </w:r>
      </w:hyperlink>
      <w:r>
        <w:rPr>
          <w:color w:val="000000"/>
        </w:rPr>
        <w:t xml:space="preserve">   ·   </w:t>
      </w:r>
      <w:hyperlink r:id="rId7179">
        <w:r>
          <w:rPr>
            <w:color w:val="000000"/>
            <w:u w:val="single"/>
          </w:rPr>
          <w:t>2024 same-issue?</w:t>
        </w:r>
      </w:hyperlink>
      <w:r>
        <w:rPr>
          <w:color w:val="000000"/>
        </w:rPr>
        <w:t xml:space="preserve">   ·   </w:t>
      </w:r>
      <w:hyperlink r:id="rId7180">
        <w:r>
          <w:rPr>
            <w:color w:val="000000"/>
            <w:u w:val="single"/>
          </w:rPr>
          <w:t>2016 same-issue?</w:t>
        </w:r>
      </w:hyperlink>
      <w:r>
        <w:rPr>
          <w:color w:val="000000"/>
        </w:rPr>
        <w:t xml:space="preserve">   ·   </w:t>
      </w:r>
      <w:hyperlink r:id="rId7181">
        <w:r>
          <w:rPr>
            <w:color w:val="000000"/>
            <w:u w:val="single"/>
          </w:rPr>
          <w:t>2021 same-issue?</w:t>
        </w:r>
      </w:hyperlink>
      <w:r>
        <w:rPr>
          <w:color w:val="000000"/>
        </w:rPr>
        <w:t xml:space="preserve">   ·   </w:t>
      </w:r>
      <w:hyperlink r:id="rId7182">
        <w:r>
          <w:rPr>
            <w:color w:val="000000"/>
            <w:u w:val="single"/>
          </w:rPr>
          <w:t>2019 same-issue?</w:t>
        </w:r>
      </w:hyperlink>
      <w:r>
        <w:rPr>
          <w:color w:val="000000"/>
        </w:rPr>
        <w:t xml:space="preserve">   ·   </w:t>
      </w:r>
      <w:hyperlink r:id="rId7183">
        <w:r>
          <w:rPr>
            <w:color w:val="000000"/>
            <w:u w:val="single"/>
          </w:rPr>
          <w:t>2024 same-issue?</w:t>
        </w:r>
      </w:hyperlink>
      <w:r>
        <w:rPr>
          <w:color w:val="000000"/>
        </w:rPr>
        <w:t xml:space="preserve">   ·   </w:t>
      </w:r>
      <w:hyperlink r:id="rId7184">
        <w:r>
          <w:rPr>
            <w:color w:val="000000"/>
            <w:u w:val="single"/>
          </w:rPr>
          <w:t>2021 same-issue?</w:t>
        </w:r>
      </w:hyperlink>
      <w:r>
        <w:rPr>
          <w:color w:val="000000"/>
        </w:rPr>
        <w:t xml:space="preserve">   ·   </w:t>
      </w:r>
      <w:hyperlink r:id="rId7185">
        <w:r>
          <w:rPr>
            <w:color w:val="000000"/>
            <w:u w:val="single"/>
          </w:rPr>
          <w:t>2020 same-issue?</w:t>
        </w:r>
      </w:hyperlink>
      <w:r>
        <w:rPr>
          <w:color w:val="000000"/>
        </w:rPr>
        <w:t xml:space="preserve">   ·   </w:t>
      </w:r>
      <w:hyperlink r:id="rId7186">
        <w:r>
          <w:rPr>
            <w:color w:val="000000"/>
            <w:u w:val="single"/>
          </w:rPr>
          <w:t>2020 same-issue?</w:t>
        </w:r>
      </w:hyperlink>
      <w:r>
        <w:rPr>
          <w:color w:val="000000"/>
        </w:rPr>
        <w:t xml:space="preserve">   ·   </w:t>
      </w:r>
      <w:hyperlink r:id="rId7187">
        <w:r>
          <w:rPr>
            <w:color w:val="000000"/>
            <w:u w:val="single"/>
          </w:rPr>
          <w:t>2024 context</w:t>
        </w:r>
      </w:hyperlink>
      <w:r>
        <w:rPr>
          <w:color w:val="000000"/>
        </w:rPr>
        <w:t xml:space="preserve">   ·   </w:t>
      </w:r>
      <w:hyperlink r:id="rId7188">
        <w:r>
          <w:rPr>
            <w:color w:val="000000"/>
            <w:u w:val="single"/>
          </w:rPr>
          <w:t>2023 context</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7189">
        <w:r>
          <w:rPr>
            <w:color w:val="000000"/>
            <w:u w:val="single"/>
          </w:rPr>
          <w:t>Original</w:t>
        </w:r>
      </w:hyperlink>
      <w:r>
        <w:rPr>
          <w:color w:val="000000"/>
        </w:rPr>
        <w:t xml:space="preserve">   ·   </w:t>
      </w:r>
      <w:hyperlink r:id="rId7190">
        <w:r>
          <w:rPr>
            <w:color w:val="000000"/>
            <w:u w:val="single"/>
          </w:rPr>
          <w:t>2023 same-issue?</w:t>
        </w:r>
      </w:hyperlink>
      <w:r>
        <w:rPr>
          <w:color w:val="000000"/>
        </w:rPr>
        <w:t xml:space="preserve">   ·   </w:t>
      </w:r>
      <w:hyperlink r:id="rId7191">
        <w:r>
          <w:rPr>
            <w:color w:val="000000"/>
            <w:u w:val="single"/>
          </w:rPr>
          <w:t>2017 same-issue?</w:t>
        </w:r>
      </w:hyperlink>
      <w:r>
        <w:rPr>
          <w:color w:val="000000"/>
        </w:rPr>
        <w:t xml:space="preserve">   ·   </w:t>
      </w:r>
      <w:hyperlink r:id="rId7192">
        <w:r>
          <w:rPr>
            <w:color w:val="000000"/>
            <w:u w:val="single"/>
          </w:rPr>
          <w:t>2018 same-issue?</w:t>
        </w:r>
      </w:hyperlink>
      <w:r>
        <w:rPr>
          <w:color w:val="000000"/>
        </w:rPr>
        <w:t xml:space="preserve">   ·   </w:t>
      </w:r>
      <w:hyperlink r:id="rId7193">
        <w:r>
          <w:rPr>
            <w:color w:val="000000"/>
            <w:u w:val="single"/>
          </w:rPr>
          <w:t>2016 same-issue?</w:t>
        </w:r>
      </w:hyperlink>
      <w:r>
        <w:rPr>
          <w:color w:val="000000"/>
        </w:rPr>
        <w:t xml:space="preserve">   ·   </w:t>
      </w:r>
      <w:hyperlink r:id="rId7194">
        <w:r>
          <w:rPr>
            <w:color w:val="000000"/>
            <w:u w:val="single"/>
          </w:rPr>
          <w:t>2015 same-issue?</w:t>
        </w:r>
      </w:hyperlink>
      <w:r>
        <w:rPr>
          <w:color w:val="000000"/>
        </w:rPr>
        <w:t xml:space="preserve">   ·   </w:t>
      </w:r>
      <w:hyperlink r:id="rId7195">
        <w:r>
          <w:rPr>
            <w:color w:val="000000"/>
            <w:u w:val="single"/>
          </w:rPr>
          <w:t>2023 same-issue?</w:t>
        </w:r>
      </w:hyperlink>
      <w:r>
        <w:rPr>
          <w:color w:val="000000"/>
        </w:rPr>
        <w:t xml:space="preserve">   ·   </w:t>
      </w:r>
      <w:hyperlink r:id="rId7196">
        <w:r>
          <w:rPr>
            <w:color w:val="000000"/>
            <w:u w:val="single"/>
          </w:rPr>
          <w:t>2022 same-issue?</w:t>
        </w:r>
      </w:hyperlink>
      <w:r>
        <w:rPr>
          <w:color w:val="000000"/>
        </w:rPr>
        <w:t xml:space="preserve">   ·   </w:t>
      </w:r>
      <w:hyperlink r:id="rId7197">
        <w:r>
          <w:rPr>
            <w:color w:val="000000"/>
            <w:u w:val="single"/>
          </w:rPr>
          <w:t>2022 same-issue?</w:t>
        </w:r>
      </w:hyperlink>
      <w:r>
        <w:rPr>
          <w:color w:val="000000"/>
        </w:rPr>
        <w:t xml:space="preserve">   ·   </w:t>
      </w:r>
      <w:hyperlink r:id="rId7198">
        <w:r>
          <w:rPr>
            <w:color w:val="000000"/>
            <w:u w:val="single"/>
          </w:rPr>
          <w:t>2021 same-issue?</w:t>
        </w:r>
      </w:hyperlink>
      <w:r>
        <w:rPr>
          <w:color w:val="000000"/>
        </w:rPr>
        <w:t xml:space="preserve">   ·   </w:t>
      </w:r>
      <w:hyperlink r:id="rId7199">
        <w:r>
          <w:rPr>
            <w:color w:val="000000"/>
            <w:u w:val="single"/>
          </w:rPr>
          <w:t>2020 same-issue?</w:t>
        </w:r>
      </w:hyperlink>
      <w:r>
        <w:rPr>
          <w:color w:val="000000"/>
        </w:rPr>
        <w:t xml:space="preserve">   ·   </w:t>
      </w:r>
      <w:hyperlink r:id="rId6984">
        <w:r>
          <w:rPr>
            <w:color w:val="000000"/>
            <w:u w:val="single"/>
          </w:rPr>
          <w:t>2015 same-issue?</w:t>
        </w:r>
      </w:hyperlink>
      <w:r>
        <w:rPr>
          <w:color w:val="000000"/>
        </w:rPr>
        <w:t xml:space="preserve">   ·   </w:t>
      </w:r>
      <w:hyperlink r:id="rId7200">
        <w:r>
          <w:rPr>
            <w:color w:val="000000"/>
            <w:u w:val="single"/>
          </w:rPr>
          <w:t>2017 context</w:t>
        </w:r>
      </w:hyperlink>
      <w:r>
        <w:rPr>
          <w:color w:val="000000"/>
        </w:rPr>
        <w:t xml:space="preserve">   ·   </w:t>
      </w:r>
      <w:hyperlink r:id="rId7201">
        <w:r>
          <w:rPr>
            <w:color w:val="000000"/>
            <w:u w:val="single"/>
          </w:rPr>
          <w:t>2022 context</w:t>
        </w:r>
      </w:hyperlink>
      <w:r>
        <w:rPr>
          <w:color w:val="000000"/>
        </w:rPr>
        <w:t xml:space="preserve">   ·   </w:t>
      </w:r>
      <w:hyperlink r:id="rId7202">
        <w:r>
          <w:rPr>
            <w:color w:val="000000"/>
            <w:u w:val="single"/>
          </w:rPr>
          <w:t>2021 context</w:t>
        </w:r>
      </w:hyperlink>
      <w:r>
        <w:rPr>
          <w:color w:val="000000"/>
        </w:rPr>
        <w:t xml:space="preserve">   ·   </w:t>
      </w:r>
      <w:hyperlink r:id="rId2393">
        <w:r>
          <w:rPr>
            <w:color w:val="000000"/>
            <w:u w:val="single"/>
          </w:rPr>
          <w:t>2024 context</w:t>
        </w:r>
      </w:hyperlink>
      <w:r>
        <w:rPr>
          <w:color w:val="000000"/>
        </w:rPr>
        <w:t xml:space="preserve">   ·   </w:t>
      </w:r>
      <w:hyperlink r:id="rId7203">
        <w:r>
          <w:rPr>
            <w:color w:val="000000"/>
            <w:u w:val="single"/>
          </w:rPr>
          <w:t>2024 context</w:t>
        </w:r>
      </w:hyperlink>
      <w:r>
        <w:rPr>
          <w:color w:val="000000"/>
        </w:rPr>
        <w:t xml:space="preserve">   ·   </w:t>
      </w:r>
      <w:hyperlink r:id="rId7204">
        <w:r>
          <w:rPr>
            <w:color w:val="000000"/>
            <w:u w:val="single"/>
          </w:rPr>
          <w:t>2024 context</w:t>
        </w:r>
      </w:hyperlink>
    </w:p>
    <w:p>
      <w:pPr>
        <w:keepLines/>
        <w:spacing w:after="180"/>
      </w:pPr>
      <w:r>
        <w:rPr>
          <w:b/>
          <w:color w:val="000000"/>
          <w:sz w:val="18"/>
        </w:rPr>
        <w:t xml:space="preserve">2015  Context, drivers, and future potential for wood-frame multi-story construction in Europe  </w:t>
      </w:r>
      <w:r>
        <w:rPr>
          <w:color w:val="000000"/>
        </w:rPr>
        <w:br/>
      </w:r>
      <w:hyperlink r:id="rId7205">
        <w:r>
          <w:rPr>
            <w:color w:val="000000"/>
            <w:u w:val="single"/>
          </w:rPr>
          <w:t>Original</w:t>
        </w:r>
      </w:hyperlink>
      <w:r>
        <w:rPr>
          <w:color w:val="000000"/>
        </w:rPr>
        <w:t xml:space="preserve">   ·   </w:t>
      </w:r>
      <w:hyperlink r:id="rId7206">
        <w:r>
          <w:rPr>
            <w:color w:val="000000"/>
            <w:u w:val="single"/>
          </w:rPr>
          <w:t>2017 same-issue?</w:t>
        </w:r>
      </w:hyperlink>
      <w:r>
        <w:rPr>
          <w:color w:val="000000"/>
        </w:rPr>
        <w:t xml:space="preserve">   ·   </w:t>
      </w:r>
      <w:hyperlink r:id="rId7207">
        <w:r>
          <w:rPr>
            <w:color w:val="000000"/>
            <w:u w:val="single"/>
          </w:rPr>
          <w:t>2017 same-issue?</w:t>
        </w:r>
      </w:hyperlink>
      <w:r>
        <w:rPr>
          <w:color w:val="000000"/>
        </w:rPr>
        <w:t xml:space="preserve">   ·   </w:t>
      </w:r>
      <w:hyperlink r:id="rId7208">
        <w:r>
          <w:rPr>
            <w:color w:val="000000"/>
            <w:u w:val="single"/>
          </w:rPr>
          <w:t>2019 context</w:t>
        </w:r>
      </w:hyperlink>
    </w:p>
    <w:p>
      <w:pPr>
        <w:keepLines/>
        <w:spacing w:after="180"/>
      </w:pPr>
      <w:r>
        <w:rPr>
          <w:b/>
          <w:color w:val="000000"/>
          <w:sz w:val="18"/>
        </w:rPr>
        <w:t xml:space="preserve">2015  CORPORATE FORESIGHT AND ASSESSMENT OF INNOVATIVE ACTIVITY OF INDUSTRIAL ENTERPRISES  </w:t>
      </w:r>
      <w:r>
        <w:rPr>
          <w:color w:val="000000"/>
        </w:rPr>
        <w:br/>
      </w:r>
      <w:hyperlink r:id="rId7209">
        <w:r>
          <w:rPr>
            <w:color w:val="000000"/>
            <w:u w:val="single"/>
          </w:rPr>
          <w:t>Original</w:t>
        </w:r>
      </w:hyperlink>
      <w:r>
        <w:rPr>
          <w:color w:val="000000"/>
        </w:rPr>
        <w:t xml:space="preserve">   ·   </w:t>
      </w:r>
      <w:hyperlink r:id="rId7210">
        <w:r>
          <w:rPr>
            <w:color w:val="000000"/>
            <w:u w:val="single"/>
          </w:rPr>
          <w:t>2024 same-issue?</w:t>
        </w:r>
      </w:hyperlink>
      <w:r>
        <w:rPr>
          <w:color w:val="000000"/>
        </w:rPr>
        <w:t xml:space="preserve">   ·   </w:t>
      </w:r>
      <w:hyperlink r:id="rId7211">
        <w:r>
          <w:rPr>
            <w:color w:val="000000"/>
            <w:u w:val="single"/>
          </w:rPr>
          <w:t>2023 same-issue?</w:t>
        </w:r>
      </w:hyperlink>
      <w:r>
        <w:rPr>
          <w:color w:val="000000"/>
        </w:rPr>
        <w:t xml:space="preserve">   ·   </w:t>
      </w:r>
      <w:hyperlink r:id="rId7212">
        <w:r>
          <w:rPr>
            <w:color w:val="000000"/>
            <w:u w:val="single"/>
          </w:rPr>
          <w:t>2023 same-issue?</w:t>
        </w:r>
      </w:hyperlink>
      <w:r>
        <w:rPr>
          <w:color w:val="000000"/>
        </w:rPr>
        <w:t xml:space="preserve">   ·   </w:t>
      </w:r>
      <w:hyperlink r:id="rId7213">
        <w:r>
          <w:rPr>
            <w:color w:val="000000"/>
            <w:u w:val="single"/>
          </w:rPr>
          <w:t>2023 same-issue?</w:t>
        </w:r>
      </w:hyperlink>
      <w:r>
        <w:rPr>
          <w:color w:val="000000"/>
        </w:rPr>
        <w:t xml:space="preserve">   ·   </w:t>
      </w:r>
      <w:hyperlink r:id="rId7214">
        <w:r>
          <w:rPr>
            <w:color w:val="000000"/>
            <w:u w:val="single"/>
          </w:rPr>
          <w:t>2021 same-issue?</w:t>
        </w:r>
      </w:hyperlink>
      <w:r>
        <w:rPr>
          <w:color w:val="000000"/>
        </w:rPr>
        <w:t xml:space="preserve">   ·   </w:t>
      </w:r>
      <w:hyperlink r:id="rId7215">
        <w:r>
          <w:rPr>
            <w:color w:val="000000"/>
            <w:u w:val="single"/>
          </w:rPr>
          <w:t>2019 same-issue?</w:t>
        </w:r>
      </w:hyperlink>
      <w:r>
        <w:rPr>
          <w:color w:val="000000"/>
        </w:rPr>
        <w:t xml:space="preserve">   ·   </w:t>
      </w:r>
      <w:hyperlink r:id="rId7216">
        <w:r>
          <w:rPr>
            <w:color w:val="000000"/>
            <w:u w:val="single"/>
          </w:rPr>
          <w:t>2016 same-issue?</w:t>
        </w:r>
      </w:hyperlink>
      <w:r>
        <w:rPr>
          <w:color w:val="000000"/>
        </w:rPr>
        <w:t xml:space="preserve">   ·   </w:t>
      </w:r>
      <w:hyperlink r:id="rId7217">
        <w:r>
          <w:rPr>
            <w:color w:val="000000"/>
            <w:u w:val="single"/>
          </w:rPr>
          <w:t>2026 same-issue?</w:t>
        </w:r>
      </w:hyperlink>
      <w:r>
        <w:rPr>
          <w:color w:val="000000"/>
        </w:rPr>
        <w:t xml:space="preserve">   ·   </w:t>
      </w:r>
      <w:hyperlink r:id="rId7218">
        <w:r>
          <w:rPr>
            <w:color w:val="000000"/>
            <w:u w:val="single"/>
          </w:rPr>
          <w:t>2026 same-issue?</w:t>
        </w:r>
      </w:hyperlink>
      <w:r>
        <w:rPr>
          <w:color w:val="000000"/>
        </w:rPr>
        <w:t xml:space="preserve">   ·   </w:t>
      </w:r>
      <w:hyperlink r:id="rId7219">
        <w:r>
          <w:rPr>
            <w:color w:val="000000"/>
            <w:u w:val="single"/>
          </w:rPr>
          <w:t>2023 same-issue?</w:t>
        </w:r>
      </w:hyperlink>
      <w:r>
        <w:rPr>
          <w:color w:val="000000"/>
        </w:rPr>
        <w:t xml:space="preserve">   ·   </w:t>
      </w:r>
      <w:hyperlink r:id="rId7220">
        <w:r>
          <w:rPr>
            <w:color w:val="000000"/>
            <w:u w:val="single"/>
          </w:rPr>
          <w:t>2023 same-issue?</w:t>
        </w:r>
      </w:hyperlink>
      <w:r>
        <w:rPr>
          <w:color w:val="000000"/>
        </w:rPr>
        <w:t xml:space="preserve">   ·   </w:t>
      </w:r>
      <w:hyperlink r:id="rId7221">
        <w:r>
          <w:rPr>
            <w:color w:val="000000"/>
            <w:u w:val="single"/>
          </w:rPr>
          <w:t>2023 same-issue?</w:t>
        </w:r>
      </w:hyperlink>
      <w:r>
        <w:rPr>
          <w:color w:val="000000"/>
        </w:rPr>
        <w:t xml:space="preserve">   ·   </w:t>
      </w:r>
      <w:hyperlink r:id="rId7222">
        <w:r>
          <w:rPr>
            <w:color w:val="000000"/>
            <w:u w:val="single"/>
          </w:rPr>
          <w:t>2020 same-issue?</w:t>
        </w:r>
      </w:hyperlink>
      <w:r>
        <w:rPr>
          <w:color w:val="000000"/>
        </w:rPr>
        <w:t xml:space="preserve">   ·   </w:t>
      </w:r>
      <w:hyperlink r:id="rId7223">
        <w:r>
          <w:rPr>
            <w:color w:val="000000"/>
            <w:u w:val="single"/>
          </w:rPr>
          <w:t>2019 same-issue?</w:t>
        </w:r>
      </w:hyperlink>
      <w:r>
        <w:rPr>
          <w:color w:val="000000"/>
        </w:rPr>
        <w:t xml:space="preserve">   ·   </w:t>
      </w:r>
      <w:hyperlink r:id="rId7224">
        <w:r>
          <w:rPr>
            <w:color w:val="000000"/>
            <w:u w:val="single"/>
          </w:rPr>
          <w:t>2019 same-issue?</w:t>
        </w:r>
      </w:hyperlink>
      <w:r>
        <w:rPr>
          <w:color w:val="000000"/>
        </w:rPr>
        <w:t xml:space="preserve">   ·   </w:t>
      </w:r>
      <w:hyperlink r:id="rId7225">
        <w:r>
          <w:rPr>
            <w:color w:val="000000"/>
            <w:u w:val="single"/>
          </w:rPr>
          <w:t>2025 context</w:t>
        </w:r>
      </w:hyperlink>
      <w:r>
        <w:rPr>
          <w:color w:val="000000"/>
        </w:rPr>
        <w:t xml:space="preserve">   ·   </w:t>
      </w:r>
      <w:hyperlink r:id="rId7226">
        <w:r>
          <w:rPr>
            <w:color w:val="000000"/>
            <w:u w:val="single"/>
          </w:rPr>
          <w:t>2024 context</w:t>
        </w:r>
      </w:hyperlink>
      <w:r>
        <w:rPr>
          <w:color w:val="000000"/>
        </w:rPr>
        <w:t xml:space="preserve">   ·   </w:t>
      </w:r>
      <w:hyperlink r:id="rId7227">
        <w:r>
          <w:rPr>
            <w:color w:val="000000"/>
            <w:u w:val="single"/>
          </w:rPr>
          <w:t>2024 context</w:t>
        </w:r>
      </w:hyperlink>
      <w:r>
        <w:rPr>
          <w:color w:val="000000"/>
        </w:rPr>
        <w:t xml:space="preserve">   ·   </w:t>
      </w:r>
      <w:hyperlink r:id="rId7228">
        <w:r>
          <w:rPr>
            <w:color w:val="000000"/>
            <w:u w:val="single"/>
          </w:rPr>
          <w:t>2024 context</w:t>
        </w:r>
      </w:hyperlink>
      <w:r>
        <w:rPr>
          <w:color w:val="000000"/>
        </w:rPr>
        <w:t xml:space="preserve">   ·   </w:t>
      </w:r>
      <w:hyperlink r:id="rId7229">
        <w:r>
          <w:rPr>
            <w:color w:val="000000"/>
            <w:u w:val="single"/>
          </w:rPr>
          <w:t>2023 context</w:t>
        </w:r>
      </w:hyperlink>
    </w:p>
    <w:p>
      <w:pPr>
        <w:keepLines/>
        <w:spacing w:after="180"/>
      </w:pPr>
      <w:r>
        <w:rPr>
          <w:b/>
          <w:color w:val="000000"/>
          <w:sz w:val="18"/>
        </w:rPr>
        <w:t xml:space="preserve">2015  Forecasting European thermal coal spot prices  </w:t>
      </w:r>
      <w:r>
        <w:rPr>
          <w:color w:val="000000"/>
        </w:rPr>
        <w:br/>
      </w:r>
      <w:hyperlink r:id="rId7230">
        <w:r>
          <w:rPr>
            <w:color w:val="000000"/>
            <w:u w:val="single"/>
          </w:rPr>
          <w:t>Original</w:t>
        </w:r>
      </w:hyperlink>
      <w:r>
        <w:rPr>
          <w:color w:val="000000"/>
        </w:rPr>
        <w:t xml:space="preserve">   ·   </w:t>
      </w:r>
      <w:hyperlink r:id="rId7231">
        <w:r>
          <w:rPr>
            <w:color w:val="000000"/>
            <w:u w:val="single"/>
          </w:rPr>
          <w:t>2022 same-issue?</w:t>
        </w:r>
      </w:hyperlink>
      <w:r>
        <w:rPr>
          <w:color w:val="000000"/>
        </w:rPr>
        <w:t xml:space="preserve">   ·   </w:t>
      </w:r>
      <w:hyperlink r:id="rId7232">
        <w:r>
          <w:rPr>
            <w:color w:val="000000"/>
            <w:u w:val="single"/>
          </w:rPr>
          <w:t>2024 same-issue?</w:t>
        </w:r>
      </w:hyperlink>
      <w:r>
        <w:rPr>
          <w:color w:val="000000"/>
        </w:rPr>
        <w:t xml:space="preserve">   ·   </w:t>
      </w:r>
      <w:hyperlink r:id="rId7233">
        <w:r>
          <w:rPr>
            <w:color w:val="000000"/>
            <w:u w:val="single"/>
          </w:rPr>
          <w:t>2024 same-issue?</w:t>
        </w:r>
      </w:hyperlink>
      <w:r>
        <w:rPr>
          <w:color w:val="000000"/>
        </w:rPr>
        <w:t xml:space="preserve">   ·   </w:t>
      </w:r>
      <w:hyperlink r:id="rId7234">
        <w:r>
          <w:rPr>
            <w:color w:val="000000"/>
            <w:u w:val="single"/>
          </w:rPr>
          <w:t>2022 same-issue?</w:t>
        </w:r>
      </w:hyperlink>
      <w:r>
        <w:rPr>
          <w:color w:val="000000"/>
        </w:rPr>
        <w:t xml:space="preserve">   ·   </w:t>
      </w:r>
      <w:hyperlink r:id="rId7235">
        <w:r>
          <w:rPr>
            <w:color w:val="000000"/>
            <w:u w:val="single"/>
          </w:rPr>
          <w:t>2020 same-issue?</w:t>
        </w:r>
      </w:hyperlink>
      <w:r>
        <w:rPr>
          <w:color w:val="000000"/>
        </w:rPr>
        <w:t xml:space="preserve">   ·   </w:t>
      </w:r>
      <w:hyperlink r:id="rId935">
        <w:r>
          <w:rPr>
            <w:color w:val="000000"/>
            <w:u w:val="single"/>
          </w:rPr>
          <w:t>2017 same-issue?</w:t>
        </w:r>
      </w:hyperlink>
      <w:r>
        <w:rPr>
          <w:color w:val="000000"/>
        </w:rPr>
        <w:t xml:space="preserve">   ·   </w:t>
      </w:r>
      <w:hyperlink r:id="rId7236">
        <w:r>
          <w:rPr>
            <w:color w:val="000000"/>
            <w:u w:val="single"/>
          </w:rPr>
          <w:t>2017 same-issue?</w:t>
        </w:r>
      </w:hyperlink>
      <w:r>
        <w:rPr>
          <w:color w:val="000000"/>
        </w:rPr>
        <w:t xml:space="preserve">   ·   </w:t>
      </w:r>
      <w:hyperlink r:id="rId5738">
        <w:r>
          <w:rPr>
            <w:color w:val="000000"/>
            <w:u w:val="single"/>
          </w:rPr>
          <w:t>2022 context</w:t>
        </w:r>
      </w:hyperlink>
    </w:p>
    <w:p>
      <w:pPr>
        <w:keepLines/>
        <w:spacing w:after="180"/>
      </w:pPr>
      <w:r>
        <w:rPr>
          <w:b/>
          <w:color w:val="000000"/>
          <w:sz w:val="18"/>
        </w:rPr>
        <w:t xml:space="preserve">2015  Future of Occupational Injuries  </w:t>
      </w:r>
      <w:r>
        <w:rPr>
          <w:color w:val="000000"/>
        </w:rPr>
        <w:br/>
      </w:r>
      <w:hyperlink r:id="rId7237">
        <w:r>
          <w:rPr>
            <w:color w:val="000000"/>
            <w:u w:val="single"/>
          </w:rPr>
          <w:t>Original</w:t>
        </w:r>
      </w:hyperlink>
      <w:r>
        <w:rPr>
          <w:color w:val="000000"/>
        </w:rPr>
        <w:t xml:space="preserve">   ·   </w:t>
      </w:r>
      <w:hyperlink r:id="rId7238">
        <w:r>
          <w:rPr>
            <w:color w:val="000000"/>
            <w:u w:val="single"/>
          </w:rPr>
          <w:t>2026 context</w:t>
        </w:r>
      </w:hyperlink>
      <w:r>
        <w:rPr>
          <w:color w:val="000000"/>
        </w:rPr>
        <w:t xml:space="preserve">   ·   </w:t>
      </w:r>
      <w:hyperlink r:id="rId7239">
        <w:r>
          <w:rPr>
            <w:color w:val="000000"/>
            <w:u w:val="single"/>
          </w:rPr>
          <w:t>2023 context</w:t>
        </w:r>
      </w:hyperlink>
      <w:r>
        <w:rPr>
          <w:color w:val="000000"/>
        </w:rPr>
        <w:t xml:space="preserve">   ·   </w:t>
      </w:r>
      <w:hyperlink r:id="rId7240">
        <w:r>
          <w:rPr>
            <w:color w:val="000000"/>
            <w:u w:val="single"/>
          </w:rPr>
          <w:t>2025 context</w:t>
        </w:r>
      </w:hyperlink>
      <w:r>
        <w:rPr>
          <w:color w:val="000000"/>
        </w:rPr>
        <w:t xml:space="preserve">   ·   </w:t>
      </w:r>
      <w:hyperlink r:id="rId7241">
        <w:r>
          <w:rPr>
            <w:color w:val="000000"/>
            <w:u w:val="single"/>
          </w:rPr>
          <w:t>2025 context</w:t>
        </w:r>
      </w:hyperlink>
      <w:r>
        <w:rPr>
          <w:color w:val="000000"/>
        </w:rPr>
        <w:t xml:space="preserve">   ·   </w:t>
      </w:r>
      <w:hyperlink r:id="rId7242">
        <w:r>
          <w:rPr>
            <w:color w:val="000000"/>
            <w:u w:val="single"/>
          </w:rPr>
          <w:t>2023 context</w:t>
        </w:r>
      </w:hyperlink>
      <w:r>
        <w:rPr>
          <w:color w:val="000000"/>
        </w:rPr>
        <w:t xml:space="preserve">   ·   </w:t>
      </w:r>
      <w:hyperlink r:id="rId7243">
        <w:r>
          <w:rPr>
            <w:color w:val="000000"/>
            <w:u w:val="single"/>
          </w:rPr>
          <w:t>2023 context</w:t>
        </w:r>
      </w:hyperlink>
    </w:p>
    <w:p>
      <w:pPr>
        <w:keepLines/>
        <w:spacing w:after="180"/>
      </w:pPr>
      <w:r>
        <w:rPr>
          <w:b/>
          <w:color w:val="000000"/>
          <w:sz w:val="18"/>
        </w:rPr>
        <w:t xml:space="preserve">2015  Futures beyond ‘the West’? Autoimmunity in China’s harmonious world  </w:t>
      </w:r>
      <w:r>
        <w:rPr>
          <w:color w:val="000000"/>
        </w:rPr>
        <w:br/>
      </w:r>
      <w:hyperlink r:id="rId7244">
        <w:r>
          <w:rPr>
            <w:color w:val="000000"/>
            <w:u w:val="single"/>
          </w:rPr>
          <w:t>Original</w:t>
        </w:r>
      </w:hyperlink>
      <w:r>
        <w:rPr>
          <w:color w:val="000000"/>
        </w:rPr>
        <w:t xml:space="preserve">   ·   </w:t>
      </w:r>
      <w:hyperlink r:id="rId7245">
        <w:r>
          <w:rPr>
            <w:color w:val="000000"/>
            <w:u w:val="single"/>
          </w:rPr>
          <w:t>2020 same-issue?</w:t>
        </w:r>
      </w:hyperlink>
      <w:r>
        <w:rPr>
          <w:color w:val="000000"/>
        </w:rPr>
        <w:t xml:space="preserve">   ·   </w:t>
      </w:r>
      <w:hyperlink r:id="rId7246">
        <w:r>
          <w:rPr>
            <w:color w:val="000000"/>
            <w:u w:val="single"/>
          </w:rPr>
          <w:t>2019 same-issue?</w:t>
        </w:r>
      </w:hyperlink>
      <w:r>
        <w:rPr>
          <w:color w:val="000000"/>
        </w:rPr>
        <w:t xml:space="preserve">   ·   </w:t>
      </w:r>
      <w:hyperlink r:id="rId7247">
        <w:r>
          <w:rPr>
            <w:color w:val="000000"/>
            <w:u w:val="single"/>
          </w:rPr>
          <w:t>2018 same-issue?</w:t>
        </w:r>
      </w:hyperlink>
      <w:r>
        <w:rPr>
          <w:color w:val="000000"/>
        </w:rPr>
        <w:t xml:space="preserve">   ·   </w:t>
      </w:r>
      <w:hyperlink r:id="rId7248">
        <w:r>
          <w:rPr>
            <w:color w:val="000000"/>
            <w:u w:val="single"/>
          </w:rPr>
          <w:t>2017 same-issue?</w:t>
        </w:r>
      </w:hyperlink>
      <w:r>
        <w:rPr>
          <w:color w:val="000000"/>
        </w:rPr>
        <w:t xml:space="preserve">   ·   </w:t>
      </w:r>
      <w:hyperlink r:id="rId7249">
        <w:r>
          <w:rPr>
            <w:color w:val="000000"/>
            <w:u w:val="single"/>
          </w:rPr>
          <w:t>2016 context</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7250">
        <w:r>
          <w:rPr>
            <w:color w:val="000000"/>
            <w:u w:val="single"/>
          </w:rPr>
          <w:t>Original</w:t>
        </w:r>
      </w:hyperlink>
      <w:r>
        <w:rPr>
          <w:color w:val="000000"/>
        </w:rPr>
        <w:t xml:space="preserve">   ·   </w:t>
      </w:r>
      <w:hyperlink r:id="rId7251">
        <w:r>
          <w:rPr>
            <w:color w:val="000000"/>
            <w:u w:val="single"/>
          </w:rPr>
          <w:t>2017 same-issue?</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7252">
        <w:r>
          <w:rPr>
            <w:color w:val="000000"/>
            <w:u w:val="single"/>
          </w:rPr>
          <w:t>Original</w:t>
        </w:r>
      </w:hyperlink>
      <w:r>
        <w:rPr>
          <w:color w:val="000000"/>
        </w:rPr>
        <w:t xml:space="preserve">   ·   </w:t>
      </w:r>
      <w:hyperlink r:id="rId7253">
        <w:r>
          <w:rPr>
            <w:color w:val="000000"/>
            <w:u w:val="single"/>
          </w:rPr>
          <w:t>2025 context</w:t>
        </w:r>
      </w:hyperlink>
      <w:r>
        <w:rPr>
          <w:color w:val="000000"/>
        </w:rPr>
        <w:t xml:space="preserve">   ·   </w:t>
      </w:r>
      <w:hyperlink r:id="rId7254">
        <w:r>
          <w:rPr>
            <w:color w:val="000000"/>
            <w:u w:val="single"/>
          </w:rPr>
          <w:t>2023 context</w:t>
        </w:r>
      </w:hyperlink>
      <w:r>
        <w:rPr>
          <w:color w:val="000000"/>
        </w:rPr>
        <w:t xml:space="preserve">   ·   </w:t>
      </w:r>
      <w:hyperlink r:id="rId7255">
        <w:r>
          <w:rPr>
            <w:color w:val="000000"/>
            <w:u w:val="single"/>
          </w:rPr>
          <w:t>2022 context</w:t>
        </w:r>
      </w:hyperlink>
      <w:r>
        <w:rPr>
          <w:color w:val="000000"/>
        </w:rPr>
        <w:t xml:space="preserve">   ·   </w:t>
      </w:r>
      <w:hyperlink r:id="rId7256">
        <w:r>
          <w:rPr>
            <w:color w:val="000000"/>
            <w:u w:val="single"/>
          </w:rPr>
          <w:t>2020 context</w:t>
        </w:r>
      </w:hyperlink>
      <w:r>
        <w:rPr>
          <w:color w:val="000000"/>
        </w:rPr>
        <w:t xml:space="preserve">   ·   </w:t>
      </w:r>
      <w:hyperlink r:id="rId7257">
        <w:r>
          <w:rPr>
            <w:color w:val="000000"/>
            <w:u w:val="single"/>
          </w:rPr>
          <w:t>2017 context</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6984">
        <w:r>
          <w:rPr>
            <w:color w:val="000000"/>
            <w:u w:val="single"/>
          </w:rPr>
          <w:t>Original</w:t>
        </w:r>
      </w:hyperlink>
      <w:r>
        <w:rPr>
          <w:color w:val="000000"/>
        </w:rPr>
        <w:t xml:space="preserve">   ·   </w:t>
      </w:r>
      <w:hyperlink r:id="rId7258">
        <w:r>
          <w:rPr>
            <w:color w:val="000000"/>
            <w:u w:val="single"/>
          </w:rPr>
          <w:t>2016 same-issue?</w:t>
        </w:r>
      </w:hyperlink>
      <w:r>
        <w:rPr>
          <w:color w:val="000000"/>
        </w:rPr>
        <w:t xml:space="preserve">   ·   </w:t>
      </w:r>
      <w:hyperlink r:id="rId943">
        <w:r>
          <w:rPr>
            <w:color w:val="000000"/>
            <w:u w:val="single"/>
          </w:rPr>
          <w:t>2019 same-issue?</w:t>
        </w:r>
      </w:hyperlink>
      <w:r>
        <w:rPr>
          <w:color w:val="000000"/>
        </w:rPr>
        <w:t xml:space="preserve">   ·   </w:t>
      </w:r>
      <w:hyperlink r:id="rId7259">
        <w:r>
          <w:rPr>
            <w:color w:val="000000"/>
            <w:u w:val="single"/>
          </w:rPr>
          <w:t>2018 same-issue?</w:t>
        </w:r>
      </w:hyperlink>
      <w:r>
        <w:rPr>
          <w:color w:val="000000"/>
        </w:rPr>
        <w:t xml:space="preserve">   ·   </w:t>
      </w:r>
      <w:hyperlink r:id="rId7260">
        <w:r>
          <w:rPr>
            <w:color w:val="000000"/>
            <w:u w:val="single"/>
          </w:rPr>
          <w:t>2023 same-issue?</w:t>
        </w:r>
      </w:hyperlink>
      <w:r>
        <w:rPr>
          <w:color w:val="000000"/>
        </w:rPr>
        <w:t xml:space="preserve">   ·   </w:t>
      </w:r>
      <w:hyperlink r:id="rId7261">
        <w:r>
          <w:rPr>
            <w:color w:val="000000"/>
            <w:u w:val="single"/>
          </w:rPr>
          <w:t>2022 same-issue?</w:t>
        </w:r>
      </w:hyperlink>
      <w:r>
        <w:rPr>
          <w:color w:val="000000"/>
        </w:rPr>
        <w:t xml:space="preserve">   ·   </w:t>
      </w:r>
      <w:hyperlink r:id="rId7262">
        <w:r>
          <w:rPr>
            <w:color w:val="000000"/>
            <w:u w:val="single"/>
          </w:rPr>
          <w:t>2021 same-issue?</w:t>
        </w:r>
      </w:hyperlink>
      <w:r>
        <w:rPr>
          <w:color w:val="000000"/>
        </w:rPr>
        <w:t xml:space="preserve">   ·   </w:t>
      </w:r>
      <w:hyperlink r:id="rId7263">
        <w:r>
          <w:rPr>
            <w:color w:val="000000"/>
            <w:u w:val="single"/>
          </w:rPr>
          <w:t>2018 same-issue?</w:t>
        </w:r>
      </w:hyperlink>
      <w:r>
        <w:rPr>
          <w:color w:val="000000"/>
        </w:rPr>
        <w:t xml:space="preserve">   ·   </w:t>
      </w:r>
      <w:hyperlink r:id="rId7264">
        <w:r>
          <w:rPr>
            <w:color w:val="000000"/>
            <w:u w:val="single"/>
          </w:rPr>
          <w:t>2016 same-issue?</w:t>
        </w:r>
      </w:hyperlink>
      <w:r>
        <w:rPr>
          <w:color w:val="000000"/>
        </w:rPr>
        <w:t xml:space="preserve">   ·   </w:t>
      </w:r>
      <w:hyperlink r:id="rId7265">
        <w:r>
          <w:rPr>
            <w:color w:val="000000"/>
            <w:u w:val="single"/>
          </w:rPr>
          <w:t>2025 context</w:t>
        </w:r>
      </w:hyperlink>
      <w:r>
        <w:rPr>
          <w:color w:val="000000"/>
        </w:rPr>
        <w:t xml:space="preserve">   ·   </w:t>
      </w:r>
      <w:hyperlink r:id="rId7266">
        <w:r>
          <w:rPr>
            <w:color w:val="000000"/>
            <w:u w:val="single"/>
          </w:rPr>
          <w:t>2024 context</w:t>
        </w:r>
      </w:hyperlink>
      <w:r>
        <w:rPr>
          <w:color w:val="000000"/>
        </w:rPr>
        <w:t xml:space="preserve">   ·   </w:t>
      </w:r>
      <w:hyperlink r:id="rId7267">
        <w:r>
          <w:rPr>
            <w:color w:val="000000"/>
            <w:u w:val="single"/>
          </w:rPr>
          <w:t>2024 context</w:t>
        </w:r>
      </w:hyperlink>
      <w:r>
        <w:rPr>
          <w:color w:val="000000"/>
        </w:rPr>
        <w:t xml:space="preserve">   ·   </w:t>
      </w:r>
      <w:hyperlink r:id="rId7268">
        <w:r>
          <w:rPr>
            <w:color w:val="000000"/>
            <w:u w:val="single"/>
          </w:rPr>
          <w:t>2023 context</w:t>
        </w:r>
      </w:hyperlink>
      <w:r>
        <w:rPr>
          <w:color w:val="000000"/>
        </w:rPr>
        <w:t xml:space="preserve">   ·   </w:t>
      </w:r>
      <w:hyperlink r:id="rId7269">
        <w:r>
          <w:rPr>
            <w:color w:val="000000"/>
            <w:u w:val="single"/>
          </w:rPr>
          <w:t>2018 context</w:t>
        </w:r>
      </w:hyperlink>
      <w:r>
        <w:rPr>
          <w:color w:val="000000"/>
        </w:rPr>
        <w:t xml:space="preserve">   ·   </w:t>
      </w:r>
      <w:hyperlink r:id="rId7270">
        <w:r>
          <w:rPr>
            <w:color w:val="000000"/>
            <w:u w:val="single"/>
          </w:rPr>
          <w:t>2017 context</w:t>
        </w:r>
      </w:hyperlink>
    </w:p>
    <w:p>
      <w:pPr>
        <w:keepLines/>
        <w:spacing w:after="180"/>
      </w:pPr>
      <w:r>
        <w:rPr>
          <w:b/>
          <w:color w:val="000000"/>
          <w:sz w:val="18"/>
        </w:rPr>
        <w:t xml:space="preserve">2015  Investigating scenario planning – a European tourism perspective  </w:t>
      </w:r>
      <w:r>
        <w:rPr>
          <w:color w:val="000000"/>
        </w:rPr>
        <w:br/>
      </w:r>
      <w:hyperlink r:id="rId7271">
        <w:r>
          <w:rPr>
            <w:color w:val="000000"/>
            <w:u w:val="single"/>
          </w:rPr>
          <w:t>Original</w:t>
        </w:r>
      </w:hyperlink>
      <w:r>
        <w:rPr>
          <w:color w:val="000000"/>
        </w:rPr>
        <w:t xml:space="preserve">   ·   </w:t>
      </w:r>
      <w:hyperlink r:id="rId7272">
        <w:r>
          <w:rPr>
            <w:color w:val="000000"/>
            <w:u w:val="single"/>
          </w:rPr>
          <w:t>2024 same-issue?</w:t>
        </w:r>
      </w:hyperlink>
      <w:r>
        <w:rPr>
          <w:color w:val="000000"/>
        </w:rPr>
        <w:t xml:space="preserve">   ·   </w:t>
      </w:r>
      <w:hyperlink r:id="rId7273">
        <w:r>
          <w:rPr>
            <w:color w:val="000000"/>
            <w:u w:val="single"/>
          </w:rPr>
          <w:t>2022 same-issue?</w:t>
        </w:r>
      </w:hyperlink>
      <w:r>
        <w:rPr>
          <w:color w:val="000000"/>
        </w:rPr>
        <w:t xml:space="preserve">   ·   </w:t>
      </w:r>
      <w:hyperlink r:id="rId7274">
        <w:r>
          <w:rPr>
            <w:color w:val="000000"/>
            <w:u w:val="single"/>
          </w:rPr>
          <w:t>2020 same-issue?</w:t>
        </w:r>
      </w:hyperlink>
      <w:r>
        <w:rPr>
          <w:color w:val="000000"/>
        </w:rPr>
        <w:t xml:space="preserve">   ·   </w:t>
      </w:r>
      <w:hyperlink r:id="rId7275">
        <w:r>
          <w:rPr>
            <w:color w:val="000000"/>
            <w:u w:val="single"/>
          </w:rPr>
          <w:t>2020 same-issue?</w:t>
        </w:r>
      </w:hyperlink>
      <w:r>
        <w:rPr>
          <w:color w:val="000000"/>
        </w:rPr>
        <w:t xml:space="preserve">   ·   </w:t>
      </w:r>
      <w:hyperlink r:id="rId7276">
        <w:r>
          <w:rPr>
            <w:color w:val="000000"/>
            <w:u w:val="single"/>
          </w:rPr>
          <w:t>2018 same-issue?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7277">
        <w:r>
          <w:rPr>
            <w:color w:val="000000"/>
            <w:u w:val="single"/>
          </w:rPr>
          <w:t>Original</w:t>
        </w:r>
      </w:hyperlink>
      <w:r>
        <w:rPr>
          <w:color w:val="000000"/>
        </w:rPr>
        <w:t xml:space="preserve">   ·   </w:t>
      </w:r>
      <w:hyperlink r:id="rId7278">
        <w:r>
          <w:rPr>
            <w:color w:val="000000"/>
            <w:u w:val="single"/>
          </w:rPr>
          <w:t>2015 same-issue?</w:t>
        </w:r>
      </w:hyperlink>
      <w:r>
        <w:rPr>
          <w:color w:val="000000"/>
        </w:rPr>
        <w:t xml:space="preserve">   ·   </w:t>
      </w:r>
      <w:hyperlink r:id="rId7279">
        <w:r>
          <w:rPr>
            <w:color w:val="000000"/>
            <w:u w:val="single"/>
          </w:rPr>
          <w:t>2025 same-issue?</w:t>
        </w:r>
      </w:hyperlink>
      <w:r>
        <w:rPr>
          <w:color w:val="000000"/>
        </w:rPr>
        <w:t xml:space="preserve">   ·   </w:t>
      </w:r>
      <w:hyperlink r:id="rId7280">
        <w:r>
          <w:rPr>
            <w:color w:val="000000"/>
            <w:u w:val="single"/>
          </w:rPr>
          <w:t>2022 same-issue?</w:t>
        </w:r>
      </w:hyperlink>
      <w:r>
        <w:rPr>
          <w:color w:val="000000"/>
        </w:rPr>
        <w:t xml:space="preserve">   ·   </w:t>
      </w:r>
      <w:hyperlink r:id="rId7281">
        <w:r>
          <w:rPr>
            <w:color w:val="000000"/>
            <w:u w:val="single"/>
          </w:rPr>
          <w:t>2020 same-issue?</w:t>
        </w:r>
      </w:hyperlink>
      <w:r>
        <w:rPr>
          <w:color w:val="000000"/>
        </w:rPr>
        <w:t xml:space="preserve">   ·   </w:t>
      </w:r>
      <w:hyperlink r:id="rId7282">
        <w:r>
          <w:rPr>
            <w:color w:val="000000"/>
            <w:u w:val="single"/>
          </w:rPr>
          <w:t>2023 context</w:t>
        </w:r>
      </w:hyperlink>
      <w:r>
        <w:rPr>
          <w:color w:val="000000"/>
        </w:rPr>
        <w:t xml:space="preserve">   ·   </w:t>
      </w:r>
      <w:hyperlink r:id="rId7283">
        <w:r>
          <w:rPr>
            <w:color w:val="000000"/>
            <w:u w:val="single"/>
          </w:rPr>
          <w:t>2022 context</w:t>
        </w:r>
      </w:hyperlink>
      <w:r>
        <w:rPr>
          <w:color w:val="000000"/>
        </w:rPr>
        <w:t xml:space="preserve">   ·   </w:t>
      </w:r>
      <w:hyperlink r:id="rId7284">
        <w:r>
          <w:rPr>
            <w:color w:val="000000"/>
            <w:u w:val="single"/>
          </w:rPr>
          <w:t>2020 context</w:t>
        </w:r>
      </w:hyperlink>
      <w:r>
        <w:rPr>
          <w:color w:val="000000"/>
        </w:rPr>
        <w:t xml:space="preserve">   ·   </w:t>
      </w:r>
      <w:hyperlink r:id="rId7285">
        <w:r>
          <w:rPr>
            <w:color w:val="000000"/>
            <w:u w:val="single"/>
          </w:rPr>
          <w:t>2019 context</w:t>
        </w:r>
      </w:hyperlink>
      <w:r>
        <w:rPr>
          <w:color w:val="000000"/>
        </w:rPr>
        <w:t xml:space="preserve">   ·   </w:t>
      </w:r>
      <w:hyperlink r:id="rId7286">
        <w:r>
          <w:rPr>
            <w:color w:val="000000"/>
            <w:u w:val="single"/>
          </w:rPr>
          <w:t>2017 context</w:t>
        </w:r>
      </w:hyperlink>
      <w:r>
        <w:rPr>
          <w:color w:val="000000"/>
        </w:rPr>
        <w:t xml:space="preserve">   ·   </w:t>
      </w:r>
      <w:hyperlink r:id="rId7287">
        <w:r>
          <w:rPr>
            <w:color w:val="000000"/>
            <w:u w:val="single"/>
          </w:rPr>
          <w:t>2016 context</w:t>
        </w:r>
      </w:hyperlink>
    </w:p>
    <w:p>
      <w:pPr>
        <w:keepLines/>
        <w:spacing w:after="180"/>
      </w:pPr>
      <w:r>
        <w:rPr>
          <w:b/>
          <w:color w:val="000000"/>
          <w:sz w:val="18"/>
        </w:rPr>
        <w:t xml:space="preserve">2015  Microgrids: Enhancing the Resilience of the European Megagrid  </w:t>
      </w:r>
      <w:r>
        <w:rPr>
          <w:color w:val="000000"/>
        </w:rPr>
        <w:br/>
      </w:r>
      <w:hyperlink r:id="rId7288">
        <w:r>
          <w:rPr>
            <w:color w:val="000000"/>
            <w:u w:val="single"/>
          </w:rPr>
          <w:t>Original</w:t>
        </w:r>
      </w:hyperlink>
      <w:r>
        <w:rPr>
          <w:color w:val="000000"/>
        </w:rPr>
        <w:t xml:space="preserve">   ·   </w:t>
      </w:r>
      <w:hyperlink r:id="rId7289">
        <w:r>
          <w:rPr>
            <w:color w:val="000000"/>
            <w:u w:val="single"/>
          </w:rPr>
          <w:t>2016 same-issue?</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7290">
        <w:r>
          <w:rPr>
            <w:color w:val="000000"/>
            <w:u w:val="single"/>
          </w:rPr>
          <w:t>Original</w:t>
        </w:r>
      </w:hyperlink>
      <w:r>
        <w:rPr>
          <w:color w:val="000000"/>
        </w:rPr>
        <w:t xml:space="preserve">   ·   </w:t>
      </w:r>
      <w:hyperlink r:id="rId7291">
        <w:r>
          <w:rPr>
            <w:color w:val="000000"/>
            <w:u w:val="single"/>
          </w:rPr>
          <w:t>2026 same-issue?</w:t>
        </w:r>
      </w:hyperlink>
      <w:r>
        <w:rPr>
          <w:color w:val="000000"/>
        </w:rPr>
        <w:t xml:space="preserve">   ·   </w:t>
      </w:r>
      <w:hyperlink r:id="rId7292">
        <w:r>
          <w:rPr>
            <w:color w:val="000000"/>
            <w:u w:val="single"/>
          </w:rPr>
          <w:t>2022 same-issue?</w:t>
        </w:r>
      </w:hyperlink>
      <w:r>
        <w:rPr>
          <w:color w:val="000000"/>
        </w:rPr>
        <w:t xml:space="preserve">   ·   </w:t>
      </w:r>
      <w:hyperlink r:id="rId7293">
        <w:r>
          <w:rPr>
            <w:color w:val="000000"/>
            <w:u w:val="single"/>
          </w:rPr>
          <w:t>2023 same-issue?</w:t>
        </w:r>
      </w:hyperlink>
      <w:r>
        <w:rPr>
          <w:color w:val="000000"/>
        </w:rPr>
        <w:t xml:space="preserve">   ·   </w:t>
      </w:r>
      <w:hyperlink r:id="rId7294">
        <w:r>
          <w:rPr>
            <w:color w:val="000000"/>
            <w:u w:val="single"/>
          </w:rPr>
          <w:t>2018 same-issue?</w:t>
        </w:r>
      </w:hyperlink>
      <w:r>
        <w:rPr>
          <w:color w:val="000000"/>
        </w:rPr>
        <w:t xml:space="preserve">   ·   </w:t>
      </w:r>
      <w:hyperlink r:id="rId7295">
        <w:r>
          <w:rPr>
            <w:color w:val="000000"/>
            <w:u w:val="single"/>
          </w:rPr>
          <w:t>2026 context</w:t>
        </w:r>
      </w:hyperlink>
      <w:r>
        <w:rPr>
          <w:color w:val="000000"/>
        </w:rPr>
        <w:t xml:space="preserve">   ·   </w:t>
      </w:r>
      <w:hyperlink r:id="rId7296">
        <w:r>
          <w:rPr>
            <w:color w:val="000000"/>
            <w:u w:val="single"/>
          </w:rPr>
          <w:t>2025 context</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7297">
        <w:r>
          <w:rPr>
            <w:color w:val="000000"/>
            <w:u w:val="single"/>
          </w:rPr>
          <w:t>Original</w:t>
        </w:r>
      </w:hyperlink>
      <w:r>
        <w:rPr>
          <w:color w:val="000000"/>
        </w:rPr>
        <w:t xml:space="preserve">   ·   </w:t>
      </w:r>
      <w:hyperlink r:id="rId7298">
        <w:r>
          <w:rPr>
            <w:color w:val="000000"/>
            <w:u w:val="single"/>
          </w:rPr>
          <w:t>2021 same-issue?</w:t>
        </w:r>
      </w:hyperlink>
      <w:r>
        <w:rPr>
          <w:color w:val="000000"/>
        </w:rPr>
        <w:t xml:space="preserve">   ·   </w:t>
      </w:r>
      <w:hyperlink r:id="rId7299">
        <w:r>
          <w:rPr>
            <w:color w:val="000000"/>
            <w:u w:val="single"/>
          </w:rPr>
          <w:t>2021 same-issue?</w:t>
        </w:r>
      </w:hyperlink>
      <w:r>
        <w:rPr>
          <w:color w:val="000000"/>
        </w:rPr>
        <w:t xml:space="preserve">   ·   </w:t>
      </w:r>
      <w:hyperlink r:id="rId7300">
        <w:r>
          <w:rPr>
            <w:color w:val="000000"/>
            <w:u w:val="single"/>
          </w:rPr>
          <w:t>2019 same-issue?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7301">
        <w:r>
          <w:rPr>
            <w:color w:val="000000"/>
            <w:u w:val="single"/>
          </w:rPr>
          <w:t>Original</w:t>
        </w:r>
      </w:hyperlink>
      <w:r>
        <w:rPr>
          <w:color w:val="000000"/>
        </w:rPr>
        <w:t xml:space="preserve">   ·   </w:t>
      </w:r>
      <w:hyperlink r:id="rId7302">
        <w:r>
          <w:rPr>
            <w:color w:val="000000"/>
            <w:u w:val="single"/>
          </w:rPr>
          <w:t>2026 context</w:t>
        </w:r>
      </w:hyperlink>
      <w:r>
        <w:rPr>
          <w:color w:val="000000"/>
        </w:rPr>
        <w:t xml:space="preserve">   ·   </w:t>
      </w:r>
      <w:hyperlink r:id="rId7303">
        <w:r>
          <w:rPr>
            <w:color w:val="000000"/>
            <w:u w:val="single"/>
          </w:rPr>
          <w:t>2019 context</w:t>
        </w:r>
      </w:hyperlink>
      <w:r>
        <w:rPr>
          <w:color w:val="000000"/>
        </w:rPr>
        <w:t xml:space="preserve">   ·   </w:t>
      </w:r>
      <w:hyperlink r:id="rId7304">
        <w:r>
          <w:rPr>
            <w:color w:val="000000"/>
            <w:u w:val="single"/>
          </w:rPr>
          <w:t>2019 context</w:t>
        </w:r>
      </w:hyperlink>
      <w:r>
        <w:rPr>
          <w:color w:val="000000"/>
        </w:rPr>
        <w:t xml:space="preserve">   ·   </w:t>
      </w:r>
      <w:hyperlink r:id="rId7305">
        <w:r>
          <w:rPr>
            <w:color w:val="000000"/>
            <w:u w:val="single"/>
          </w:rPr>
          <w:t>2026 context</w:t>
        </w:r>
      </w:hyperlink>
      <w:r>
        <w:rPr>
          <w:color w:val="000000"/>
        </w:rPr>
        <w:t xml:space="preserve">   ·   </w:t>
      </w:r>
      <w:hyperlink r:id="rId7306">
        <w:r>
          <w:rPr>
            <w:color w:val="000000"/>
            <w:u w:val="single"/>
          </w:rPr>
          <w:t>2026 context</w:t>
        </w:r>
      </w:hyperlink>
      <w:r>
        <w:rPr>
          <w:color w:val="000000"/>
        </w:rPr>
        <w:t xml:space="preserve">   ·   </w:t>
      </w:r>
      <w:hyperlink r:id="rId7307">
        <w:r>
          <w:rPr>
            <w:color w:val="000000"/>
            <w:u w:val="single"/>
          </w:rPr>
          <w:t>2025 context</w:t>
        </w:r>
      </w:hyperlink>
    </w:p>
    <w:p>
      <w:pPr>
        <w:keepLines/>
        <w:spacing w:after="180"/>
      </w:pPr>
      <w:r>
        <w:rPr>
          <w:b/>
          <w:color w:val="000000"/>
          <w:sz w:val="18"/>
        </w:rPr>
        <w:t xml:space="preserve">2015  Optimal Execution Tactics in Futures Markets  </w:t>
      </w:r>
      <w:r>
        <w:rPr>
          <w:color w:val="000000"/>
        </w:rPr>
        <w:br/>
      </w:r>
      <w:hyperlink r:id="rId7308">
        <w:r>
          <w:rPr>
            <w:color w:val="000000"/>
            <w:u w:val="single"/>
          </w:rPr>
          <w:t>Original</w:t>
        </w:r>
      </w:hyperlink>
      <w:r>
        <w:rPr>
          <w:color w:val="000000"/>
        </w:rPr>
        <w:t xml:space="preserve">   ·   </w:t>
      </w:r>
      <w:hyperlink r:id="rId7309">
        <w:r>
          <w:rPr>
            <w:color w:val="000000"/>
            <w:u w:val="single"/>
          </w:rPr>
          <w:t>2026 same-issue?</w:t>
        </w:r>
      </w:hyperlink>
      <w:r>
        <w:rPr>
          <w:color w:val="000000"/>
        </w:rPr>
        <w:t xml:space="preserve">   ·   </w:t>
      </w:r>
      <w:hyperlink r:id="rId7310">
        <w:r>
          <w:rPr>
            <w:color w:val="000000"/>
            <w:u w:val="single"/>
          </w:rPr>
          <w:t>2023 same-issue?</w:t>
        </w:r>
      </w:hyperlink>
      <w:r>
        <w:rPr>
          <w:color w:val="000000"/>
        </w:rPr>
        <w:t xml:space="preserve">   ·   </w:t>
      </w:r>
      <w:hyperlink r:id="rId7311">
        <w:r>
          <w:rPr>
            <w:color w:val="000000"/>
            <w:u w:val="single"/>
          </w:rPr>
          <w:t>2020 same-issue?</w:t>
        </w:r>
      </w:hyperlink>
      <w:r>
        <w:rPr>
          <w:color w:val="000000"/>
        </w:rPr>
        <w:t xml:space="preserve">   ·   </w:t>
      </w:r>
      <w:hyperlink r:id="rId7312">
        <w:r>
          <w:rPr>
            <w:color w:val="000000"/>
            <w:u w:val="single"/>
          </w:rPr>
          <w:t>2026 context</w:t>
        </w:r>
      </w:hyperlink>
      <w:r>
        <w:rPr>
          <w:color w:val="000000"/>
        </w:rPr>
        <w:t xml:space="preserve">   ·   </w:t>
      </w:r>
      <w:hyperlink r:id="rId7313">
        <w:r>
          <w:rPr>
            <w:color w:val="000000"/>
            <w:u w:val="single"/>
          </w:rPr>
          <w:t>2026 context</w:t>
        </w:r>
      </w:hyperlink>
      <w:r>
        <w:rPr>
          <w:color w:val="000000"/>
        </w:rPr>
        <w:t xml:space="preserve">   ·   </w:t>
      </w:r>
      <w:hyperlink r:id="rId7314">
        <w:r>
          <w:rPr>
            <w:color w:val="000000"/>
            <w:u w:val="single"/>
          </w:rPr>
          <w:t>2026 context</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7315">
        <w:r>
          <w:rPr>
            <w:color w:val="000000"/>
            <w:u w:val="single"/>
          </w:rPr>
          <w:t>Original</w:t>
        </w:r>
      </w:hyperlink>
      <w:r>
        <w:rPr>
          <w:color w:val="000000"/>
        </w:rPr>
        <w:t xml:space="preserve">   ·   </w:t>
      </w:r>
      <w:hyperlink r:id="rId7316">
        <w:r>
          <w:rPr>
            <w:color w:val="000000"/>
            <w:u w:val="single"/>
          </w:rPr>
          <w:t>2024 same-issue?</w:t>
        </w:r>
      </w:hyperlink>
      <w:r>
        <w:rPr>
          <w:color w:val="000000"/>
        </w:rPr>
        <w:t xml:space="preserve">   ·   </w:t>
      </w:r>
      <w:hyperlink r:id="rId7317">
        <w:r>
          <w:rPr>
            <w:color w:val="000000"/>
            <w:u w:val="single"/>
          </w:rPr>
          <w:t>2022 same-issue?</w:t>
        </w:r>
      </w:hyperlink>
      <w:r>
        <w:rPr>
          <w:color w:val="000000"/>
        </w:rPr>
        <w:t xml:space="preserve">   ·   </w:t>
      </w:r>
      <w:hyperlink r:id="rId7318">
        <w:r>
          <w:rPr>
            <w:color w:val="000000"/>
            <w:u w:val="single"/>
          </w:rPr>
          <w:t>2021 same-issue?</w:t>
        </w:r>
      </w:hyperlink>
      <w:r>
        <w:rPr>
          <w:color w:val="000000"/>
        </w:rPr>
        <w:t xml:space="preserve">   ·   </w:t>
      </w:r>
      <w:hyperlink r:id="rId7319">
        <w:r>
          <w:rPr>
            <w:color w:val="000000"/>
            <w:u w:val="single"/>
          </w:rPr>
          <w:t>2017 same-issue?</w:t>
        </w:r>
      </w:hyperlink>
      <w:r>
        <w:rPr>
          <w:color w:val="000000"/>
        </w:rPr>
        <w:t xml:space="preserve">   ·   </w:t>
      </w:r>
      <w:hyperlink r:id="rId7320">
        <w:r>
          <w:rPr>
            <w:color w:val="000000"/>
            <w:u w:val="single"/>
          </w:rPr>
          <w:t>2022 context</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7321">
        <w:r>
          <w:rPr>
            <w:color w:val="000000"/>
            <w:u w:val="single"/>
          </w:rPr>
          <w:t>Original</w:t>
        </w:r>
      </w:hyperlink>
      <w:r>
        <w:rPr>
          <w:color w:val="000000"/>
        </w:rPr>
        <w:t xml:space="preserve">   ·   </w:t>
      </w:r>
      <w:hyperlink r:id="rId7322">
        <w:r>
          <w:rPr>
            <w:color w:val="000000"/>
            <w:u w:val="single"/>
          </w:rPr>
          <w:t>2018 same-issue?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7323">
        <w:r>
          <w:rPr>
            <w:color w:val="000000"/>
            <w:u w:val="single"/>
          </w:rPr>
          <w:t>Original</w:t>
        </w:r>
      </w:hyperlink>
      <w:r>
        <w:rPr>
          <w:color w:val="000000"/>
        </w:rPr>
        <w:t xml:space="preserve">   ·   </w:t>
      </w:r>
      <w:hyperlink r:id="rId7324">
        <w:r>
          <w:rPr>
            <w:color w:val="000000"/>
            <w:u w:val="single"/>
          </w:rPr>
          <w:t>2024 same-issue?</w:t>
        </w:r>
      </w:hyperlink>
      <w:r>
        <w:rPr>
          <w:color w:val="000000"/>
        </w:rPr>
        <w:t xml:space="preserve">   ·   </w:t>
      </w:r>
      <w:hyperlink r:id="rId7325">
        <w:r>
          <w:rPr>
            <w:color w:val="000000"/>
            <w:u w:val="single"/>
          </w:rPr>
          <w:t>2024 same-issue?</w:t>
        </w:r>
      </w:hyperlink>
      <w:r>
        <w:rPr>
          <w:color w:val="000000"/>
        </w:rPr>
        <w:t xml:space="preserve">   ·   </w:t>
      </w:r>
      <w:hyperlink r:id="rId7326">
        <w:r>
          <w:rPr>
            <w:color w:val="000000"/>
            <w:u w:val="single"/>
          </w:rPr>
          <w:t>2019 same-issue?</w:t>
        </w:r>
      </w:hyperlink>
      <w:r>
        <w:rPr>
          <w:color w:val="000000"/>
        </w:rPr>
        <w:t xml:space="preserve">   ·   </w:t>
      </w:r>
      <w:hyperlink r:id="rId7327">
        <w:r>
          <w:rPr>
            <w:color w:val="000000"/>
            <w:u w:val="single"/>
          </w:rPr>
          <w:t>2023 context</w:t>
        </w:r>
      </w:hyperlink>
      <w:r>
        <w:rPr>
          <w:color w:val="000000"/>
        </w:rPr>
        <w:t xml:space="preserve">   ·   </w:t>
      </w:r>
      <w:hyperlink r:id="rId7328">
        <w:r>
          <w:rPr>
            <w:color w:val="000000"/>
            <w:u w:val="single"/>
          </w:rPr>
          <w:t>2023 context</w:t>
        </w:r>
      </w:hyperlink>
      <w:r>
        <w:rPr>
          <w:color w:val="000000"/>
        </w:rPr>
        <w:t xml:space="preserve">   ·   </w:t>
      </w:r>
      <w:hyperlink r:id="rId7329">
        <w:r>
          <w:rPr>
            <w:color w:val="000000"/>
            <w:u w:val="single"/>
          </w:rPr>
          <w:t>2022 context</w:t>
        </w:r>
      </w:hyperlink>
      <w:r>
        <w:rPr>
          <w:color w:val="000000"/>
        </w:rPr>
        <w:t xml:space="preserve">   ·   </w:t>
      </w:r>
      <w:hyperlink r:id="rId7330">
        <w:r>
          <w:rPr>
            <w:color w:val="000000"/>
            <w:u w:val="single"/>
          </w:rPr>
          <w:t>2021 context</w:t>
        </w:r>
      </w:hyperlink>
      <w:r>
        <w:rPr>
          <w:color w:val="000000"/>
        </w:rPr>
        <w:t xml:space="preserve">   ·   </w:t>
      </w:r>
      <w:hyperlink r:id="rId7331">
        <w:r>
          <w:rPr>
            <w:color w:val="000000"/>
            <w:u w:val="single"/>
          </w:rPr>
          <w:t>2020 context</w:t>
        </w:r>
      </w:hyperlink>
      <w:r>
        <w:rPr>
          <w:color w:val="000000"/>
        </w:rPr>
        <w:t xml:space="preserve">   ·   </w:t>
      </w:r>
      <w:hyperlink r:id="rId7332">
        <w:r>
          <w:rPr>
            <w:color w:val="000000"/>
            <w:u w:val="single"/>
          </w:rPr>
          <w:t>2016 context</w:t>
        </w:r>
      </w:hyperlink>
    </w:p>
    <w:p>
      <w:pPr>
        <w:keepLines/>
        <w:spacing w:after="180"/>
      </w:pPr>
      <w:r>
        <w:rPr>
          <w:b/>
          <w:color w:val="000000"/>
          <w:sz w:val="18"/>
        </w:rPr>
        <w:t xml:space="preserve">2015  Sea level rise projections for northern Europe under RCP8.5  </w:t>
      </w:r>
      <w:r>
        <w:rPr>
          <w:color w:val="000000"/>
        </w:rPr>
        <w:br/>
      </w:r>
      <w:hyperlink r:id="rId7333">
        <w:r>
          <w:rPr>
            <w:color w:val="000000"/>
            <w:u w:val="single"/>
          </w:rPr>
          <w:t>Original</w:t>
        </w:r>
      </w:hyperlink>
      <w:r>
        <w:rPr>
          <w:color w:val="000000"/>
        </w:rPr>
        <w:t xml:space="preserve">   ·   </w:t>
      </w:r>
      <w:hyperlink r:id="rId7334">
        <w:r>
          <w:rPr>
            <w:color w:val="000000"/>
            <w:u w:val="single"/>
          </w:rPr>
          <w:t>2026 same-issue?</w:t>
        </w:r>
      </w:hyperlink>
      <w:r>
        <w:rPr>
          <w:color w:val="000000"/>
        </w:rPr>
        <w:t xml:space="preserve">   ·   </w:t>
      </w:r>
      <w:hyperlink r:id="rId7335">
        <w:r>
          <w:rPr>
            <w:color w:val="000000"/>
            <w:u w:val="single"/>
          </w:rPr>
          <w:t>2016 same-issue?</w:t>
        </w:r>
      </w:hyperlink>
      <w:r>
        <w:rPr>
          <w:color w:val="000000"/>
        </w:rPr>
        <w:t xml:space="preserve">   ·   </w:t>
      </w:r>
      <w:hyperlink r:id="rId7336">
        <w:r>
          <w:rPr>
            <w:color w:val="000000"/>
            <w:u w:val="single"/>
          </w:rPr>
          <w:t>2026 same-issue?</w:t>
        </w:r>
      </w:hyperlink>
      <w:r>
        <w:rPr>
          <w:color w:val="000000"/>
        </w:rPr>
        <w:t xml:space="preserve">   ·   </w:t>
      </w:r>
      <w:hyperlink r:id="rId7337">
        <w:r>
          <w:rPr>
            <w:color w:val="000000"/>
            <w:u w:val="single"/>
          </w:rPr>
          <w:t>2025 same-issue?</w:t>
        </w:r>
      </w:hyperlink>
      <w:r>
        <w:rPr>
          <w:color w:val="000000"/>
        </w:rPr>
        <w:t xml:space="preserve">   ·   </w:t>
      </w:r>
      <w:hyperlink r:id="rId7338">
        <w:r>
          <w:rPr>
            <w:color w:val="000000"/>
            <w:u w:val="single"/>
          </w:rPr>
          <w:t>2020 same-issue?</w:t>
        </w:r>
      </w:hyperlink>
      <w:r>
        <w:rPr>
          <w:color w:val="000000"/>
        </w:rPr>
        <w:t xml:space="preserve">   ·   </w:t>
      </w:r>
      <w:hyperlink r:id="rId7339">
        <w:r>
          <w:rPr>
            <w:color w:val="000000"/>
            <w:u w:val="single"/>
          </w:rPr>
          <w:t>2020 same-issue?</w:t>
        </w:r>
      </w:hyperlink>
      <w:r>
        <w:rPr>
          <w:color w:val="000000"/>
        </w:rPr>
        <w:t xml:space="preserve">   ·   </w:t>
      </w:r>
      <w:hyperlink r:id="rId7340">
        <w:r>
          <w:rPr>
            <w:color w:val="000000"/>
            <w:u w:val="single"/>
          </w:rPr>
          <w:t>2017 same-issue?</w:t>
        </w:r>
      </w:hyperlink>
      <w:r>
        <w:rPr>
          <w:color w:val="000000"/>
        </w:rPr>
        <w:t xml:space="preserve">   ·   </w:t>
      </w:r>
      <w:hyperlink r:id="rId3224">
        <w:r>
          <w:rPr>
            <w:color w:val="000000"/>
            <w:u w:val="single"/>
          </w:rPr>
          <w:t>2024 same-issue?</w:t>
        </w:r>
      </w:hyperlink>
      <w:r>
        <w:rPr>
          <w:color w:val="000000"/>
        </w:rPr>
        <w:t xml:space="preserve">   ·   </w:t>
      </w:r>
      <w:hyperlink r:id="rId7341">
        <w:r>
          <w:rPr>
            <w:color w:val="000000"/>
            <w:u w:val="single"/>
          </w:rPr>
          <w:t>2020 same-issue?</w:t>
        </w:r>
      </w:hyperlink>
      <w:r>
        <w:rPr>
          <w:color w:val="000000"/>
        </w:rPr>
        <w:t xml:space="preserve">   ·   </w:t>
      </w:r>
      <w:hyperlink r:id="rId7342">
        <w:r>
          <w:rPr>
            <w:color w:val="000000"/>
            <w:u w:val="single"/>
          </w:rPr>
          <w:t>2019 context</w:t>
        </w:r>
      </w:hyperlink>
    </w:p>
    <w:p>
      <w:pPr>
        <w:keepLines/>
        <w:spacing w:after="180"/>
      </w:pPr>
      <w:r>
        <w:rPr>
          <w:b/>
          <w:color w:val="000000"/>
          <w:sz w:val="18"/>
        </w:rPr>
        <w:t xml:space="preserve">2015  Smart grid projects in Europe: Current status, maturity and future scenarios  </w:t>
      </w:r>
      <w:r>
        <w:rPr>
          <w:color w:val="000000"/>
        </w:rPr>
        <w:br/>
      </w:r>
      <w:hyperlink r:id="rId7343">
        <w:r>
          <w:rPr>
            <w:color w:val="000000"/>
            <w:u w:val="single"/>
          </w:rPr>
          <w:t>Original</w:t>
        </w:r>
      </w:hyperlink>
      <w:r>
        <w:rPr>
          <w:color w:val="000000"/>
        </w:rPr>
        <w:t xml:space="preserve">   ·   </w:t>
      </w:r>
      <w:hyperlink r:id="rId7344">
        <w:r>
          <w:rPr>
            <w:color w:val="000000"/>
            <w:u w:val="single"/>
          </w:rPr>
          <w:t>2023 same-issue?</w:t>
        </w:r>
      </w:hyperlink>
      <w:r>
        <w:rPr>
          <w:color w:val="000000"/>
        </w:rPr>
        <w:t xml:space="preserve">   ·   </w:t>
      </w:r>
      <w:hyperlink r:id="rId7345">
        <w:r>
          <w:rPr>
            <w:color w:val="000000"/>
            <w:u w:val="single"/>
          </w:rPr>
          <w:t>2022 same-issue?</w:t>
        </w:r>
      </w:hyperlink>
      <w:r>
        <w:rPr>
          <w:color w:val="000000"/>
        </w:rPr>
        <w:t xml:space="preserve">   ·   </w:t>
      </w:r>
      <w:hyperlink r:id="rId7346">
        <w:r>
          <w:rPr>
            <w:color w:val="000000"/>
            <w:u w:val="single"/>
          </w:rPr>
          <w:t>2016 same-issue?</w:t>
        </w:r>
      </w:hyperlink>
      <w:r>
        <w:rPr>
          <w:color w:val="000000"/>
        </w:rPr>
        <w:t xml:space="preserve">   ·   </w:t>
      </w:r>
      <w:hyperlink r:id="rId7347">
        <w:r>
          <w:rPr>
            <w:color w:val="000000"/>
            <w:u w:val="single"/>
          </w:rPr>
          <w:t>2019 same-issue?</w:t>
        </w:r>
      </w:hyperlink>
      <w:r>
        <w:rPr>
          <w:color w:val="000000"/>
        </w:rPr>
        <w:t xml:space="preserve">   ·   </w:t>
      </w:r>
      <w:hyperlink r:id="rId7348">
        <w:r>
          <w:rPr>
            <w:color w:val="000000"/>
            <w:u w:val="single"/>
          </w:rPr>
          <w:t>2018 same-issue?</w:t>
        </w:r>
      </w:hyperlink>
      <w:r>
        <w:rPr>
          <w:color w:val="000000"/>
        </w:rPr>
        <w:t xml:space="preserve">   ·   </w:t>
      </w:r>
      <w:hyperlink r:id="rId7349">
        <w:r>
          <w:rPr>
            <w:color w:val="000000"/>
            <w:u w:val="single"/>
          </w:rPr>
          <w:t>2017 same-issue?</w:t>
        </w:r>
      </w:hyperlink>
      <w:r>
        <w:rPr>
          <w:color w:val="000000"/>
        </w:rPr>
        <w:t xml:space="preserve">   ·   </w:t>
      </w:r>
      <w:hyperlink r:id="rId7350">
        <w:r>
          <w:rPr>
            <w:color w:val="000000"/>
            <w:u w:val="single"/>
          </w:rPr>
          <w:t>2016 same-issue?</w:t>
        </w:r>
      </w:hyperlink>
      <w:r>
        <w:rPr>
          <w:color w:val="000000"/>
        </w:rPr>
        <w:t xml:space="preserve">   ·   </w:t>
      </w:r>
      <w:hyperlink r:id="rId7351">
        <w:r>
          <w:rPr>
            <w:color w:val="000000"/>
            <w:u w:val="single"/>
          </w:rPr>
          <w:t>2015 same-issue?</w:t>
        </w:r>
      </w:hyperlink>
      <w:r>
        <w:rPr>
          <w:color w:val="000000"/>
        </w:rPr>
        <w:t xml:space="preserve">   ·   </w:t>
      </w:r>
      <w:hyperlink r:id="rId7352">
        <w:r>
          <w:rPr>
            <w:color w:val="000000"/>
            <w:u w:val="single"/>
          </w:rPr>
          <w:t>2015 same-issue?</w:t>
        </w:r>
      </w:hyperlink>
      <w:r>
        <w:rPr>
          <w:color w:val="000000"/>
        </w:rPr>
        <w:t xml:space="preserve">   ·   </w:t>
      </w:r>
      <w:hyperlink r:id="rId7353">
        <w:r>
          <w:rPr>
            <w:color w:val="000000"/>
            <w:u w:val="single"/>
          </w:rPr>
          <w:t>2026 same-issue?</w:t>
        </w:r>
      </w:hyperlink>
      <w:r>
        <w:rPr>
          <w:color w:val="000000"/>
        </w:rPr>
        <w:t xml:space="preserve">   ·   </w:t>
      </w:r>
      <w:hyperlink r:id="rId7354">
        <w:r>
          <w:rPr>
            <w:color w:val="000000"/>
            <w:u w:val="single"/>
          </w:rPr>
          <w:t>2026 same-issue?</w:t>
        </w:r>
      </w:hyperlink>
      <w:r>
        <w:rPr>
          <w:color w:val="000000"/>
        </w:rPr>
        <w:t xml:space="preserve">   ·   </w:t>
      </w:r>
      <w:hyperlink r:id="rId7355">
        <w:r>
          <w:rPr>
            <w:color w:val="000000"/>
            <w:u w:val="single"/>
          </w:rPr>
          <w:t>2017 same-issue?</w:t>
        </w:r>
      </w:hyperlink>
      <w:r>
        <w:rPr>
          <w:color w:val="000000"/>
        </w:rPr>
        <w:t xml:space="preserve">   ·   </w:t>
      </w:r>
      <w:hyperlink r:id="rId7356">
        <w:r>
          <w:rPr>
            <w:color w:val="000000"/>
            <w:u w:val="single"/>
          </w:rPr>
          <w:t>2026 context</w:t>
        </w:r>
      </w:hyperlink>
      <w:r>
        <w:rPr>
          <w:color w:val="000000"/>
        </w:rPr>
        <w:t xml:space="preserve">   ·   </w:t>
      </w:r>
      <w:hyperlink r:id="rId7357">
        <w:r>
          <w:rPr>
            <w:color w:val="000000"/>
            <w:u w:val="single"/>
          </w:rPr>
          <w:t>2023 context</w:t>
        </w:r>
      </w:hyperlink>
      <w:r>
        <w:rPr>
          <w:color w:val="000000"/>
        </w:rPr>
        <w:t xml:space="preserve">   ·   </w:t>
      </w:r>
      <w:hyperlink r:id="rId7358">
        <w:r>
          <w:rPr>
            <w:color w:val="000000"/>
            <w:u w:val="single"/>
          </w:rPr>
          <w:t>2017 context</w:t>
        </w:r>
      </w:hyperlink>
      <w:r>
        <w:rPr>
          <w:color w:val="000000"/>
        </w:rPr>
        <w:t xml:space="preserve">   ·   </w:t>
      </w:r>
      <w:hyperlink r:id="rId7359">
        <w:r>
          <w:rPr>
            <w:color w:val="000000"/>
            <w:u w:val="single"/>
          </w:rPr>
          <w:t>2016 context</w:t>
        </w:r>
      </w:hyperlink>
      <w:r>
        <w:rPr>
          <w:color w:val="000000"/>
        </w:rPr>
        <w:t xml:space="preserve">   ·   </w:t>
      </w:r>
      <w:hyperlink r:id="rId7360">
        <w:r>
          <w:rPr>
            <w:color w:val="000000"/>
            <w:u w:val="single"/>
          </w:rPr>
          <w:t>2016 context</w:t>
        </w:r>
      </w:hyperlink>
    </w:p>
    <w:p>
      <w:pPr>
        <w:keepLines/>
        <w:spacing w:after="180"/>
      </w:pPr>
      <w:r>
        <w:rPr>
          <w:b/>
          <w:color w:val="000000"/>
          <w:sz w:val="18"/>
        </w:rPr>
        <w:t xml:space="preserve">2015  Stewardship to tackle global phosphorus inefficiency: The case of Europe  </w:t>
      </w:r>
      <w:r>
        <w:rPr>
          <w:color w:val="000000"/>
        </w:rPr>
        <w:br/>
      </w:r>
      <w:hyperlink r:id="rId7361">
        <w:r>
          <w:rPr>
            <w:color w:val="000000"/>
            <w:u w:val="single"/>
          </w:rPr>
          <w:t>Original</w:t>
        </w:r>
      </w:hyperlink>
      <w:r>
        <w:rPr>
          <w:color w:val="000000"/>
        </w:rPr>
        <w:t xml:space="preserve">   ·   </w:t>
      </w:r>
      <w:hyperlink r:id="rId7362">
        <w:r>
          <w:rPr>
            <w:color w:val="000000"/>
            <w:u w:val="single"/>
          </w:rPr>
          <w:t>2022 same-issue?</w:t>
        </w:r>
      </w:hyperlink>
    </w:p>
    <w:p>
      <w:pPr>
        <w:keepLines/>
        <w:spacing w:after="180"/>
      </w:pPr>
      <w:r>
        <w:rPr>
          <w:b/>
          <w:color w:val="000000"/>
          <w:sz w:val="18"/>
        </w:rPr>
        <w:t xml:space="preserve">2015  Three scenarios for industrial relations in Europe  </w:t>
      </w:r>
      <w:r>
        <w:rPr>
          <w:color w:val="000000"/>
        </w:rPr>
        <w:br/>
      </w:r>
      <w:hyperlink r:id="rId6747">
        <w:r>
          <w:rPr>
            <w:color w:val="000000"/>
            <w:u w:val="single"/>
          </w:rPr>
          <w:t>Original</w:t>
        </w:r>
      </w:hyperlink>
      <w:r>
        <w:rPr>
          <w:color w:val="000000"/>
        </w:rPr>
        <w:t xml:space="preserve">   ·   </w:t>
      </w:r>
      <w:hyperlink r:id="rId7363">
        <w:r>
          <w:rPr>
            <w:color w:val="000000"/>
            <w:u w:val="single"/>
          </w:rPr>
          <w:t>2026 same-issue?</w:t>
        </w:r>
      </w:hyperlink>
      <w:r>
        <w:rPr>
          <w:color w:val="000000"/>
        </w:rPr>
        <w:t xml:space="preserve">   ·   </w:t>
      </w:r>
      <w:hyperlink r:id="rId7364">
        <w:r>
          <w:rPr>
            <w:color w:val="000000"/>
            <w:u w:val="single"/>
          </w:rPr>
          <w:t>2025 same-issue?</w:t>
        </w:r>
      </w:hyperlink>
      <w:r>
        <w:rPr>
          <w:color w:val="000000"/>
        </w:rPr>
        <w:t xml:space="preserve">   ·   </w:t>
      </w:r>
      <w:hyperlink r:id="rId7365">
        <w:r>
          <w:rPr>
            <w:color w:val="000000"/>
            <w:u w:val="single"/>
          </w:rPr>
          <w:t>2024 same-issue?</w:t>
        </w:r>
      </w:hyperlink>
      <w:r>
        <w:rPr>
          <w:color w:val="000000"/>
        </w:rPr>
        <w:t xml:space="preserve">   ·   </w:t>
      </w:r>
      <w:hyperlink r:id="rId7366">
        <w:r>
          <w:rPr>
            <w:color w:val="000000"/>
            <w:u w:val="single"/>
          </w:rPr>
          <w:t>2021 same-issue?</w:t>
        </w:r>
      </w:hyperlink>
      <w:r>
        <w:rPr>
          <w:color w:val="000000"/>
        </w:rPr>
        <w:t xml:space="preserve">   ·   </w:t>
      </w:r>
      <w:hyperlink r:id="rId7367">
        <w:r>
          <w:rPr>
            <w:color w:val="000000"/>
            <w:u w:val="single"/>
          </w:rPr>
          <w:t>2020 same-issue?</w:t>
        </w:r>
      </w:hyperlink>
      <w:r>
        <w:rPr>
          <w:color w:val="000000"/>
        </w:rPr>
        <w:t xml:space="preserve">   ·   </w:t>
      </w:r>
      <w:hyperlink r:id="rId7368">
        <w:r>
          <w:rPr>
            <w:color w:val="000000"/>
            <w:u w:val="single"/>
          </w:rPr>
          <w:t>2020 same-issue?</w:t>
        </w:r>
      </w:hyperlink>
      <w:r>
        <w:rPr>
          <w:color w:val="000000"/>
        </w:rPr>
        <w:t xml:space="preserve">   ·   </w:t>
      </w:r>
      <w:hyperlink r:id="rId7369">
        <w:r>
          <w:rPr>
            <w:color w:val="000000"/>
            <w:u w:val="single"/>
          </w:rPr>
          <w:t>2018 same-issue?</w:t>
        </w:r>
      </w:hyperlink>
      <w:r>
        <w:rPr>
          <w:color w:val="000000"/>
        </w:rPr>
        <w:t xml:space="preserve">   ·   </w:t>
      </w:r>
      <w:hyperlink r:id="rId7370">
        <w:r>
          <w:rPr>
            <w:color w:val="000000"/>
            <w:u w:val="single"/>
          </w:rPr>
          <w:t>2018 same-issue?</w:t>
        </w:r>
      </w:hyperlink>
      <w:r>
        <w:rPr>
          <w:color w:val="000000"/>
        </w:rPr>
        <w:t xml:space="preserve">   ·   </w:t>
      </w:r>
      <w:hyperlink r:id="rId7371">
        <w:r>
          <w:rPr>
            <w:color w:val="000000"/>
            <w:u w:val="single"/>
          </w:rPr>
          <w:t>2021 context</w:t>
        </w:r>
      </w:hyperlink>
      <w:r>
        <w:rPr>
          <w:color w:val="000000"/>
        </w:rPr>
        <w:t xml:space="preserve">   ·   </w:t>
      </w:r>
      <w:hyperlink r:id="rId7372">
        <w:r>
          <w:rPr>
            <w:color w:val="000000"/>
            <w:u w:val="single"/>
          </w:rPr>
          <w:t>2026 context</w:t>
        </w:r>
      </w:hyperlink>
      <w:r>
        <w:rPr>
          <w:color w:val="000000"/>
        </w:rPr>
        <w:t xml:space="preserve">   ·   </w:t>
      </w:r>
      <w:hyperlink r:id="rId7373">
        <w:r>
          <w:rPr>
            <w:color w:val="000000"/>
            <w:u w:val="single"/>
          </w:rPr>
          <w:t>2026 context</w:t>
        </w:r>
      </w:hyperlink>
      <w:r>
        <w:rPr>
          <w:color w:val="000000"/>
        </w:rPr>
        <w:t xml:space="preserve">   ·   </w:t>
      </w:r>
      <w:hyperlink r:id="rId7374">
        <w:r>
          <w:rPr>
            <w:color w:val="000000"/>
            <w:u w:val="single"/>
          </w:rPr>
          <w:t>2025 context</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7375">
        <w:r>
          <w:rPr>
            <w:color w:val="000000"/>
            <w:u w:val="single"/>
          </w:rPr>
          <w:t>Original</w:t>
        </w:r>
      </w:hyperlink>
      <w:r>
        <w:rPr>
          <w:color w:val="000000"/>
        </w:rPr>
        <w:t xml:space="preserve">   ·   </w:t>
      </w:r>
      <w:hyperlink r:id="rId7376">
        <w:r>
          <w:rPr>
            <w:color w:val="000000"/>
            <w:u w:val="single"/>
          </w:rPr>
          <w:t>2023 same-issue?</w:t>
        </w:r>
      </w:hyperlink>
      <w:r>
        <w:rPr>
          <w:color w:val="000000"/>
        </w:rPr>
        <w:t xml:space="preserve">   ·   </w:t>
      </w:r>
      <w:hyperlink r:id="rId7377">
        <w:r>
          <w:rPr>
            <w:color w:val="000000"/>
            <w:u w:val="single"/>
          </w:rPr>
          <w:t>2020 same-issue?</w:t>
        </w:r>
      </w:hyperlink>
      <w:r>
        <w:rPr>
          <w:color w:val="000000"/>
        </w:rPr>
        <w:t xml:space="preserve">   ·   </w:t>
      </w:r>
      <w:hyperlink r:id="rId7378">
        <w:r>
          <w:rPr>
            <w:color w:val="000000"/>
            <w:u w:val="single"/>
          </w:rPr>
          <w:t>2026 same-issue?</w:t>
        </w:r>
      </w:hyperlink>
      <w:r>
        <w:rPr>
          <w:color w:val="000000"/>
        </w:rPr>
        <w:t xml:space="preserve">   ·   </w:t>
      </w:r>
      <w:hyperlink r:id="rId7379">
        <w:r>
          <w:rPr>
            <w:color w:val="000000"/>
            <w:u w:val="single"/>
          </w:rPr>
          <w:t>2026 same-issue?</w:t>
        </w:r>
      </w:hyperlink>
      <w:r>
        <w:rPr>
          <w:color w:val="000000"/>
        </w:rPr>
        <w:t xml:space="preserve">   ·   </w:t>
      </w:r>
      <w:hyperlink r:id="rId7380">
        <w:r>
          <w:rPr>
            <w:color w:val="000000"/>
            <w:u w:val="single"/>
          </w:rPr>
          <w:t>2026 same-issue?</w:t>
        </w:r>
      </w:hyperlink>
      <w:r>
        <w:rPr>
          <w:color w:val="000000"/>
        </w:rPr>
        <w:t xml:space="preserve">   ·   </w:t>
      </w:r>
      <w:hyperlink r:id="rId7381">
        <w:r>
          <w:rPr>
            <w:color w:val="000000"/>
            <w:u w:val="single"/>
          </w:rPr>
          <w:t>2023 same-issue?</w:t>
        </w:r>
      </w:hyperlink>
      <w:r>
        <w:rPr>
          <w:color w:val="000000"/>
        </w:rPr>
        <w:t xml:space="preserve">   ·   </w:t>
      </w:r>
      <w:hyperlink r:id="rId4640">
        <w:r>
          <w:rPr>
            <w:color w:val="000000"/>
            <w:u w:val="single"/>
          </w:rPr>
          <w:t>2025 context</w:t>
        </w:r>
      </w:hyperlink>
      <w:r>
        <w:rPr>
          <w:color w:val="000000"/>
        </w:rPr>
        <w:t xml:space="preserve">   ·   </w:t>
      </w:r>
      <w:hyperlink r:id="rId7382">
        <w:r>
          <w:rPr>
            <w:color w:val="000000"/>
            <w:u w:val="single"/>
          </w:rPr>
          <w:t>2025 context</w:t>
        </w:r>
      </w:hyperlink>
      <w:r>
        <w:rPr>
          <w:color w:val="000000"/>
        </w:rPr>
        <w:t xml:space="preserve">   ·   </w:t>
      </w:r>
      <w:hyperlink r:id="rId7383">
        <w:r>
          <w:rPr>
            <w:color w:val="000000"/>
            <w:u w:val="single"/>
          </w:rPr>
          <w:t>2025 context</w:t>
        </w:r>
      </w:hyperlink>
      <w:r>
        <w:rPr>
          <w:color w:val="000000"/>
        </w:rPr>
        <w:t xml:space="preserve">   ·   </w:t>
      </w:r>
      <w:hyperlink r:id="rId7384">
        <w:r>
          <w:rPr>
            <w:color w:val="000000"/>
            <w:u w:val="single"/>
          </w:rPr>
          <w:t>2022 context</w:t>
        </w:r>
      </w:hyperlink>
    </w:p>
    <w:p>
      <w:pPr>
        <w:keepLines/>
        <w:spacing w:after="180"/>
      </w:pPr>
      <w:r>
        <w:rPr>
          <w:b/>
          <w:color w:val="000000"/>
          <w:sz w:val="18"/>
        </w:rPr>
        <w:t xml:space="preserve">2015  Transport demand evolution in Europe – factors of change, scenarios and challenges  </w:t>
      </w:r>
      <w:r>
        <w:rPr>
          <w:color w:val="000000"/>
        </w:rPr>
        <w:br/>
      </w:r>
      <w:hyperlink r:id="rId7385">
        <w:r>
          <w:rPr>
            <w:color w:val="000000"/>
            <w:u w:val="single"/>
          </w:rPr>
          <w:t>Original</w:t>
        </w:r>
      </w:hyperlink>
      <w:r>
        <w:rPr>
          <w:color w:val="000000"/>
        </w:rPr>
        <w:t xml:space="preserve">   ·   </w:t>
      </w:r>
      <w:hyperlink r:id="rId7386">
        <w:r>
          <w:rPr>
            <w:color w:val="000000"/>
            <w:u w:val="single"/>
          </w:rPr>
          <w:t>2025 same-issue?</w:t>
        </w:r>
      </w:hyperlink>
      <w:r>
        <w:rPr>
          <w:color w:val="000000"/>
        </w:rPr>
        <w:t xml:space="preserve">   ·   </w:t>
      </w:r>
      <w:hyperlink r:id="rId7387">
        <w:r>
          <w:rPr>
            <w:color w:val="000000"/>
            <w:u w:val="single"/>
          </w:rPr>
          <w:t>2025 same-issue?</w:t>
        </w:r>
      </w:hyperlink>
      <w:r>
        <w:rPr>
          <w:color w:val="000000"/>
        </w:rPr>
        <w:t xml:space="preserve">   ·   </w:t>
      </w:r>
      <w:hyperlink r:id="rId7388">
        <w:r>
          <w:rPr>
            <w:color w:val="000000"/>
            <w:u w:val="single"/>
          </w:rPr>
          <w:t>2024 same-issue?</w:t>
        </w:r>
      </w:hyperlink>
      <w:r>
        <w:rPr>
          <w:color w:val="000000"/>
        </w:rPr>
        <w:t xml:space="preserve">   ·   </w:t>
      </w:r>
      <w:hyperlink r:id="rId7389">
        <w:r>
          <w:rPr>
            <w:color w:val="000000"/>
            <w:u w:val="single"/>
          </w:rPr>
          <w:t>2023 same-issue?</w:t>
        </w:r>
      </w:hyperlink>
      <w:r>
        <w:rPr>
          <w:color w:val="000000"/>
        </w:rPr>
        <w:t xml:space="preserve">   ·   </w:t>
      </w:r>
      <w:hyperlink r:id="rId7390">
        <w:r>
          <w:rPr>
            <w:color w:val="000000"/>
            <w:u w:val="single"/>
          </w:rPr>
          <w:t>2024 same-issue?</w:t>
        </w:r>
      </w:hyperlink>
      <w:r>
        <w:rPr>
          <w:color w:val="000000"/>
        </w:rPr>
        <w:t xml:space="preserve">   ·   </w:t>
      </w:r>
      <w:hyperlink r:id="rId7391">
        <w:r>
          <w:rPr>
            <w:color w:val="000000"/>
            <w:u w:val="single"/>
          </w:rPr>
          <w:t>2021 same-issue?</w:t>
        </w:r>
      </w:hyperlink>
      <w:r>
        <w:rPr>
          <w:color w:val="000000"/>
        </w:rPr>
        <w:t xml:space="preserve">   ·   </w:t>
      </w:r>
      <w:hyperlink r:id="rId7392">
        <w:r>
          <w:rPr>
            <w:color w:val="000000"/>
            <w:u w:val="single"/>
          </w:rPr>
          <w:t>2015 same-issue?</w:t>
        </w:r>
      </w:hyperlink>
      <w:r>
        <w:rPr>
          <w:color w:val="000000"/>
        </w:rPr>
        <w:t xml:space="preserve">   ·   </w:t>
      </w:r>
      <w:hyperlink r:id="rId7393">
        <w:r>
          <w:rPr>
            <w:color w:val="000000"/>
            <w:u w:val="single"/>
          </w:rPr>
          <w:t>2022 context</w:t>
        </w:r>
      </w:hyperlink>
    </w:p>
    <w:p>
      <w:pPr>
        <w:keepLines/>
        <w:spacing w:after="180"/>
      </w:pPr>
      <w:r>
        <w:rPr>
          <w:b/>
          <w:color w:val="000000"/>
          <w:sz w:val="18"/>
        </w:rPr>
        <w:t xml:space="preserve">2015  Turkey's membership bid to the European Union  </w:t>
      </w:r>
      <w:r>
        <w:rPr>
          <w:color w:val="000000"/>
        </w:rPr>
        <w:br/>
      </w:r>
      <w:hyperlink r:id="rId7394">
        <w:r>
          <w:rPr>
            <w:color w:val="000000"/>
            <w:u w:val="single"/>
          </w:rPr>
          <w:t>Original</w:t>
        </w:r>
      </w:hyperlink>
      <w:r>
        <w:rPr>
          <w:color w:val="000000"/>
        </w:rPr>
        <w:t xml:space="preserve">   ·   </w:t>
      </w:r>
      <w:hyperlink r:id="rId7395">
        <w:r>
          <w:rPr>
            <w:color w:val="000000"/>
            <w:u w:val="single"/>
          </w:rPr>
          <w:t>2015 same-issue?</w:t>
        </w:r>
      </w:hyperlink>
      <w:r>
        <w:rPr>
          <w:color w:val="000000"/>
        </w:rPr>
        <w:t xml:space="preserve">   ·   </w:t>
      </w:r>
      <w:hyperlink r:id="rId7396">
        <w:r>
          <w:rPr>
            <w:color w:val="000000"/>
            <w:u w:val="single"/>
          </w:rPr>
          <w:t>2019 same-issue?</w:t>
        </w:r>
      </w:hyperlink>
      <w:r>
        <w:rPr>
          <w:color w:val="000000"/>
        </w:rPr>
        <w:t xml:space="preserve">   ·   </w:t>
      </w:r>
      <w:hyperlink r:id="rId7397">
        <w:r>
          <w:rPr>
            <w:color w:val="000000"/>
            <w:u w:val="single"/>
          </w:rPr>
          <w:t>2017 same-issue?</w:t>
        </w:r>
      </w:hyperlink>
      <w:r>
        <w:rPr>
          <w:color w:val="000000"/>
        </w:rPr>
        <w:t xml:space="preserve">   ·   </w:t>
      </w:r>
      <w:hyperlink r:id="rId7398">
        <w:r>
          <w:rPr>
            <w:color w:val="000000"/>
            <w:u w:val="single"/>
          </w:rPr>
          <w:t>2025 same-issue?</w:t>
        </w:r>
      </w:hyperlink>
      <w:r>
        <w:rPr>
          <w:color w:val="000000"/>
        </w:rPr>
        <w:t xml:space="preserve">   ·   </w:t>
      </w:r>
      <w:hyperlink r:id="rId7399">
        <w:r>
          <w:rPr>
            <w:color w:val="000000"/>
            <w:u w:val="single"/>
          </w:rPr>
          <w:t>2022 same-issue?</w:t>
        </w:r>
      </w:hyperlink>
      <w:r>
        <w:rPr>
          <w:color w:val="000000"/>
        </w:rPr>
        <w:t xml:space="preserve">   ·   </w:t>
      </w:r>
      <w:hyperlink r:id="rId7400">
        <w:r>
          <w:rPr>
            <w:color w:val="000000"/>
            <w:u w:val="single"/>
          </w:rPr>
          <w:t>2020 same-issue?</w:t>
        </w:r>
      </w:hyperlink>
      <w:r>
        <w:rPr>
          <w:color w:val="000000"/>
        </w:rPr>
        <w:t xml:space="preserve">   ·   </w:t>
      </w:r>
      <w:hyperlink r:id="rId7401">
        <w:r>
          <w:rPr>
            <w:color w:val="000000"/>
            <w:u w:val="single"/>
          </w:rPr>
          <w:t>2016 same-issue?</w:t>
        </w:r>
      </w:hyperlink>
      <w:r>
        <w:rPr>
          <w:color w:val="000000"/>
        </w:rPr>
        <w:t xml:space="preserve">   ·   </w:t>
      </w:r>
      <w:hyperlink r:id="rId7402">
        <w:r>
          <w:rPr>
            <w:color w:val="000000"/>
            <w:u w:val="single"/>
          </w:rPr>
          <w:t>2015 same-issue?</w:t>
        </w:r>
      </w:hyperlink>
      <w:r>
        <w:rPr>
          <w:color w:val="000000"/>
        </w:rPr>
        <w:t xml:space="preserve">   ·   </w:t>
      </w:r>
      <w:hyperlink r:id="rId7403">
        <w:r>
          <w:rPr>
            <w:color w:val="000000"/>
            <w:u w:val="single"/>
          </w:rPr>
          <w:t>2024 same-issue?</w:t>
        </w:r>
      </w:hyperlink>
      <w:r>
        <w:rPr>
          <w:color w:val="000000"/>
        </w:rPr>
        <w:t xml:space="preserve">   ·   </w:t>
      </w:r>
      <w:hyperlink r:id="rId7404">
        <w:r>
          <w:rPr>
            <w:color w:val="000000"/>
            <w:u w:val="single"/>
          </w:rPr>
          <w:t>2022 same-issue?</w:t>
        </w:r>
      </w:hyperlink>
      <w:r>
        <w:rPr>
          <w:color w:val="000000"/>
        </w:rPr>
        <w:t xml:space="preserve">   ·   </w:t>
      </w:r>
      <w:hyperlink r:id="rId7405">
        <w:r>
          <w:rPr>
            <w:color w:val="000000"/>
            <w:u w:val="single"/>
          </w:rPr>
          <w:t>2019 same-issue?</w:t>
        </w:r>
      </w:hyperlink>
      <w:r>
        <w:rPr>
          <w:color w:val="000000"/>
        </w:rPr>
        <w:t xml:space="preserve">   ·   </w:t>
      </w:r>
      <w:hyperlink r:id="rId7406">
        <w:r>
          <w:rPr>
            <w:color w:val="000000"/>
            <w:u w:val="single"/>
          </w:rPr>
          <w:t>2017 same-issue?</w:t>
        </w:r>
      </w:hyperlink>
      <w:r>
        <w:rPr>
          <w:color w:val="000000"/>
        </w:rPr>
        <w:t xml:space="preserve">   ·   </w:t>
      </w:r>
      <w:hyperlink r:id="rId7407">
        <w:r>
          <w:rPr>
            <w:color w:val="000000"/>
            <w:u w:val="single"/>
          </w:rPr>
          <w:t>2015 context</w:t>
        </w:r>
      </w:hyperlink>
    </w:p>
    <w:p>
      <w:pPr>
        <w:keepLines/>
        <w:spacing w:after="180"/>
      </w:pPr>
      <w:r>
        <w:rPr>
          <w:b/>
          <w:color w:val="000000"/>
          <w:sz w:val="18"/>
        </w:rPr>
        <w:t xml:space="preserve">2015  Wild cards in transport  </w:t>
      </w:r>
      <w:r>
        <w:rPr>
          <w:color w:val="000000"/>
        </w:rPr>
        <w:br/>
      </w:r>
      <w:hyperlink r:id="rId6526">
        <w:r>
          <w:rPr>
            <w:color w:val="000000"/>
            <w:u w:val="single"/>
          </w:rPr>
          <w:t>Original</w:t>
        </w:r>
      </w:hyperlink>
      <w:r>
        <w:rPr>
          <w:color w:val="000000"/>
        </w:rPr>
        <w:t xml:space="preserve">   ·   </w:t>
      </w:r>
      <w:hyperlink r:id="rId7408">
        <w:r>
          <w:rPr>
            <w:color w:val="000000"/>
            <w:u w:val="single"/>
          </w:rPr>
          <w:t>2024 context</w:t>
        </w:r>
      </w:hyperlink>
      <w:r>
        <w:rPr>
          <w:color w:val="000000"/>
        </w:rPr>
        <w:t xml:space="preserve">   ·   </w:t>
      </w:r>
      <w:hyperlink r:id="rId7409">
        <w:r>
          <w:rPr>
            <w:color w:val="000000"/>
            <w:u w:val="single"/>
          </w:rPr>
          <w:t>2019 context</w:t>
        </w:r>
      </w:hyperlink>
      <w:r>
        <w:rPr>
          <w:color w:val="000000"/>
        </w:rPr>
        <w:t xml:space="preserve">   ·   </w:t>
      </w:r>
      <w:hyperlink r:id="rId6529">
        <w:r>
          <w:rPr>
            <w:color w:val="000000"/>
            <w:u w:val="single"/>
          </w:rPr>
          <w:t>2017 context</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7410">
        <w:r>
          <w:rPr>
            <w:color w:val="000000"/>
            <w:u w:val="single"/>
          </w:rPr>
          <w:t>Original</w:t>
        </w:r>
      </w:hyperlink>
      <w:r>
        <w:rPr>
          <w:color w:val="000000"/>
        </w:rPr>
        <w:t xml:space="preserve">   ·   </w:t>
      </w:r>
      <w:hyperlink r:id="rId7411">
        <w:r>
          <w:rPr>
            <w:color w:val="000000"/>
            <w:u w:val="single"/>
          </w:rPr>
          <w:t>2025 same-issue?</w:t>
        </w:r>
      </w:hyperlink>
      <w:r>
        <w:rPr>
          <w:color w:val="000000"/>
        </w:rPr>
        <w:t xml:space="preserve">   ·   </w:t>
      </w:r>
      <w:hyperlink r:id="rId7412">
        <w:r>
          <w:rPr>
            <w:color w:val="000000"/>
            <w:u w:val="single"/>
          </w:rPr>
          <w:t>2026 same-issue?</w:t>
        </w:r>
      </w:hyperlink>
      <w:r>
        <w:rPr>
          <w:color w:val="000000"/>
        </w:rPr>
        <w:t xml:space="preserve">   ·   </w:t>
      </w:r>
      <w:hyperlink r:id="rId7413">
        <w:r>
          <w:rPr>
            <w:color w:val="000000"/>
            <w:u w:val="single"/>
          </w:rPr>
          <w:t>2024 same-issue?</w:t>
        </w:r>
      </w:hyperlink>
      <w:r>
        <w:rPr>
          <w:color w:val="000000"/>
        </w:rPr>
        <w:t xml:space="preserve">   ·   </w:t>
      </w:r>
      <w:hyperlink r:id="rId7414">
        <w:r>
          <w:rPr>
            <w:color w:val="000000"/>
            <w:u w:val="single"/>
          </w:rPr>
          <w:t>2023 same-issue?</w:t>
        </w:r>
      </w:hyperlink>
      <w:r>
        <w:rPr>
          <w:color w:val="000000"/>
        </w:rPr>
        <w:t xml:space="preserve">   ·   </w:t>
      </w:r>
      <w:hyperlink r:id="rId7415">
        <w:r>
          <w:rPr>
            <w:color w:val="000000"/>
            <w:u w:val="single"/>
          </w:rPr>
          <w:t>2020 same-issue?</w:t>
        </w:r>
      </w:hyperlink>
      <w:r>
        <w:rPr>
          <w:color w:val="000000"/>
        </w:rPr>
        <w:t xml:space="preserve">   ·   </w:t>
      </w:r>
      <w:hyperlink r:id="rId7416">
        <w:r>
          <w:rPr>
            <w:color w:val="000000"/>
            <w:u w:val="single"/>
          </w:rPr>
          <w:t>2020 same-issue?</w:t>
        </w:r>
      </w:hyperlink>
      <w:r>
        <w:rPr>
          <w:color w:val="000000"/>
        </w:rPr>
        <w:t xml:space="preserve">   ·   </w:t>
      </w:r>
      <w:hyperlink r:id="rId7417">
        <w:r>
          <w:rPr>
            <w:color w:val="000000"/>
            <w:u w:val="single"/>
          </w:rPr>
          <w:t>2025 context</w:t>
        </w:r>
      </w:hyperlink>
      <w:r>
        <w:rPr>
          <w:color w:val="000000"/>
        </w:rPr>
        <w:t xml:space="preserve">   ·   </w:t>
      </w:r>
      <w:hyperlink r:id="rId7418">
        <w:r>
          <w:rPr>
            <w:color w:val="000000"/>
            <w:u w:val="single"/>
          </w:rPr>
          <w:t>2024 context</w:t>
        </w:r>
      </w:hyperlink>
      <w:r>
        <w:rPr>
          <w:color w:val="000000"/>
        </w:rPr>
        <w:t xml:space="preserve">   ·   </w:t>
      </w:r>
      <w:hyperlink r:id="rId7419">
        <w:r>
          <w:rPr>
            <w:color w:val="000000"/>
            <w:u w:val="single"/>
          </w:rPr>
          <w:t>2017 context</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7420">
        <w:r>
          <w:rPr>
            <w:color w:val="000000"/>
            <w:u w:val="single"/>
          </w:rPr>
          <w:t>Original</w:t>
        </w:r>
      </w:hyperlink>
      <w:r>
        <w:rPr>
          <w:color w:val="000000"/>
        </w:rPr>
        <w:t xml:space="preserve">   ·   </w:t>
      </w:r>
      <w:hyperlink r:id="rId7421">
        <w:r>
          <w:rPr>
            <w:color w:val="000000"/>
            <w:u w:val="single"/>
          </w:rPr>
          <w:t>2022 same-issue?</w:t>
        </w:r>
      </w:hyperlink>
      <w:r>
        <w:rPr>
          <w:color w:val="000000"/>
        </w:rPr>
        <w:t xml:space="preserve">   ·   </w:t>
      </w:r>
      <w:hyperlink r:id="rId7422">
        <w:r>
          <w:rPr>
            <w:color w:val="000000"/>
            <w:u w:val="single"/>
          </w:rPr>
          <w:t>2026 context</w:t>
        </w:r>
      </w:hyperlink>
      <w:r>
        <w:rPr>
          <w:color w:val="000000"/>
        </w:rPr>
        <w:t xml:space="preserve">   ·   </w:t>
      </w:r>
      <w:hyperlink r:id="rId7423">
        <w:r>
          <w:rPr>
            <w:color w:val="000000"/>
            <w:u w:val="single"/>
          </w:rPr>
          <w:t>2026 context</w:t>
        </w:r>
      </w:hyperlink>
      <w:r>
        <w:rPr>
          <w:color w:val="000000"/>
        </w:rPr>
        <w:t xml:space="preserve">   ·   </w:t>
      </w:r>
      <w:hyperlink r:id="rId7424">
        <w:r>
          <w:rPr>
            <w:color w:val="000000"/>
            <w:u w:val="single"/>
          </w:rPr>
          <w:t>2025 context</w:t>
        </w:r>
      </w:hyperlink>
      <w:r>
        <w:rPr>
          <w:color w:val="000000"/>
        </w:rPr>
        <w:t xml:space="preserve">   ·   </w:t>
      </w:r>
      <w:hyperlink r:id="rId7425">
        <w:r>
          <w:rPr>
            <w:color w:val="000000"/>
            <w:u w:val="single"/>
          </w:rPr>
          <w:t>2021 context</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7426">
        <w:r>
          <w:rPr>
            <w:color w:val="000000"/>
            <w:u w:val="single"/>
          </w:rPr>
          <w:t>Original</w:t>
        </w:r>
      </w:hyperlink>
      <w:r>
        <w:rPr>
          <w:color w:val="000000"/>
        </w:rPr>
        <w:t xml:space="preserve">   ·   </w:t>
      </w:r>
      <w:hyperlink r:id="rId7427">
        <w:r>
          <w:rPr>
            <w:color w:val="000000"/>
            <w:u w:val="single"/>
          </w:rPr>
          <w:t>2026 same-issue?</w:t>
        </w:r>
      </w:hyperlink>
      <w:r>
        <w:rPr>
          <w:color w:val="000000"/>
        </w:rPr>
        <w:t xml:space="preserve">   ·   </w:t>
      </w:r>
      <w:hyperlink r:id="rId7428">
        <w:r>
          <w:rPr>
            <w:color w:val="000000"/>
            <w:u w:val="single"/>
          </w:rPr>
          <w:t>2026 same-issue?</w:t>
        </w:r>
      </w:hyperlink>
      <w:r>
        <w:rPr>
          <w:color w:val="000000"/>
        </w:rPr>
        <w:t xml:space="preserve">   ·   </w:t>
      </w:r>
      <w:hyperlink r:id="rId7429">
        <w:r>
          <w:rPr>
            <w:color w:val="000000"/>
            <w:u w:val="single"/>
          </w:rPr>
          <w:t>2019 same-issue?</w:t>
        </w:r>
      </w:hyperlink>
      <w:r>
        <w:rPr>
          <w:color w:val="000000"/>
        </w:rPr>
        <w:t xml:space="preserve">   ·   </w:t>
      </w:r>
      <w:hyperlink r:id="rId7430">
        <w:r>
          <w:rPr>
            <w:color w:val="000000"/>
            <w:u w:val="single"/>
          </w:rPr>
          <w:t>2026 same-issue?</w:t>
        </w:r>
      </w:hyperlink>
      <w:r>
        <w:rPr>
          <w:color w:val="000000"/>
        </w:rPr>
        <w:t xml:space="preserve">   ·   </w:t>
      </w:r>
      <w:hyperlink r:id="rId7431">
        <w:r>
          <w:rPr>
            <w:color w:val="000000"/>
            <w:u w:val="single"/>
          </w:rPr>
          <w:t>2026 same-issue?</w:t>
        </w:r>
      </w:hyperlink>
      <w:r>
        <w:rPr>
          <w:color w:val="000000"/>
        </w:rPr>
        <w:t xml:space="preserve">   ·   </w:t>
      </w:r>
      <w:hyperlink r:id="rId7432">
        <w:r>
          <w:rPr>
            <w:color w:val="000000"/>
            <w:u w:val="single"/>
          </w:rPr>
          <w:t>2024 same-issue?</w:t>
        </w:r>
      </w:hyperlink>
      <w:r>
        <w:rPr>
          <w:color w:val="000000"/>
        </w:rPr>
        <w:t xml:space="preserve">   ·   </w:t>
      </w:r>
      <w:hyperlink r:id="rId7433">
        <w:r>
          <w:rPr>
            <w:color w:val="000000"/>
            <w:u w:val="single"/>
          </w:rPr>
          <w:t>2021 same-issue?</w:t>
        </w:r>
      </w:hyperlink>
      <w:r>
        <w:rPr>
          <w:color w:val="000000"/>
        </w:rPr>
        <w:t xml:space="preserve">   ·   </w:t>
      </w:r>
      <w:hyperlink r:id="rId7434">
        <w:r>
          <w:rPr>
            <w:color w:val="000000"/>
            <w:u w:val="single"/>
          </w:rPr>
          <w:t>2026 context</w:t>
        </w:r>
      </w:hyperlink>
      <w:r>
        <w:rPr>
          <w:color w:val="000000"/>
        </w:rPr>
        <w:t xml:space="preserve">   ·   </w:t>
      </w:r>
      <w:hyperlink r:id="rId1160">
        <w:r>
          <w:rPr>
            <w:color w:val="000000"/>
            <w:u w:val="single"/>
          </w:rPr>
          <w:t>2019 context</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7435">
        <w:r>
          <w:rPr>
            <w:color w:val="000000"/>
            <w:u w:val="single"/>
          </w:rPr>
          <w:t>Original</w:t>
        </w:r>
      </w:hyperlink>
      <w:r>
        <w:rPr>
          <w:color w:val="000000"/>
        </w:rPr>
        <w:t xml:space="preserve">   ·   </w:t>
      </w:r>
      <w:hyperlink r:id="rId7436">
        <w:r>
          <w:rPr>
            <w:color w:val="000000"/>
            <w:u w:val="single"/>
          </w:rPr>
          <w:t>2024 same-issue?</w:t>
        </w:r>
      </w:hyperlink>
      <w:r>
        <w:rPr>
          <w:color w:val="000000"/>
        </w:rPr>
        <w:t xml:space="preserve">   ·   </w:t>
      </w:r>
      <w:hyperlink r:id="rId7437">
        <w:r>
          <w:rPr>
            <w:color w:val="000000"/>
            <w:u w:val="single"/>
          </w:rPr>
          <w:t>2022 same-issue?</w:t>
        </w:r>
      </w:hyperlink>
      <w:r>
        <w:rPr>
          <w:color w:val="000000"/>
        </w:rPr>
        <w:t xml:space="preserve">   ·   </w:t>
      </w:r>
      <w:hyperlink r:id="rId7438">
        <w:r>
          <w:rPr>
            <w:color w:val="000000"/>
            <w:u w:val="single"/>
          </w:rPr>
          <w:t>2024 same-issue?</w:t>
        </w:r>
      </w:hyperlink>
      <w:r>
        <w:rPr>
          <w:color w:val="000000"/>
        </w:rPr>
        <w:t xml:space="preserve">   ·   </w:t>
      </w:r>
      <w:hyperlink r:id="rId7439">
        <w:r>
          <w:rPr>
            <w:color w:val="000000"/>
            <w:u w:val="single"/>
          </w:rPr>
          <w:t>2024 same-issue?</w:t>
        </w:r>
      </w:hyperlink>
      <w:r>
        <w:rPr>
          <w:color w:val="000000"/>
        </w:rPr>
        <w:t xml:space="preserve">   ·   </w:t>
      </w:r>
      <w:hyperlink r:id="rId7440">
        <w:r>
          <w:rPr>
            <w:color w:val="000000"/>
            <w:u w:val="single"/>
          </w:rPr>
          <w:t>2026 same-issue?</w:t>
        </w:r>
      </w:hyperlink>
      <w:r>
        <w:rPr>
          <w:color w:val="000000"/>
        </w:rPr>
        <w:t xml:space="preserve">   ·   </w:t>
      </w:r>
      <w:hyperlink r:id="rId7441">
        <w:r>
          <w:rPr>
            <w:color w:val="000000"/>
            <w:u w:val="single"/>
          </w:rPr>
          <w:t>2021 same-issue?</w:t>
        </w:r>
      </w:hyperlink>
      <w:r>
        <w:rPr>
          <w:color w:val="000000"/>
        </w:rPr>
        <w:t xml:space="preserve">   ·   </w:t>
      </w:r>
      <w:hyperlink r:id="rId1593">
        <w:r>
          <w:rPr>
            <w:color w:val="000000"/>
            <w:u w:val="single"/>
          </w:rPr>
          <w:t>2026 same-issue?</w:t>
        </w:r>
      </w:hyperlink>
      <w:r>
        <w:rPr>
          <w:color w:val="000000"/>
        </w:rPr>
        <w:t xml:space="preserve">   ·   </w:t>
      </w:r>
      <w:hyperlink r:id="rId7442">
        <w:r>
          <w:rPr>
            <w:color w:val="000000"/>
            <w:u w:val="single"/>
          </w:rPr>
          <w:t>2024 same-issue?</w:t>
        </w:r>
      </w:hyperlink>
      <w:r>
        <w:rPr>
          <w:color w:val="000000"/>
        </w:rPr>
        <w:t xml:space="preserve">   ·   </w:t>
      </w:r>
      <w:hyperlink r:id="rId5603">
        <w:r>
          <w:rPr>
            <w:color w:val="000000"/>
            <w:u w:val="single"/>
          </w:rPr>
          <w:t>2020 same-issue?</w:t>
        </w:r>
      </w:hyperlink>
      <w:r>
        <w:rPr>
          <w:color w:val="000000"/>
        </w:rPr>
        <w:t xml:space="preserve">   ·   </w:t>
      </w:r>
      <w:hyperlink r:id="rId1190">
        <w:r>
          <w:rPr>
            <w:color w:val="000000"/>
            <w:u w:val="single"/>
          </w:rPr>
          <w:t>2026 context</w:t>
        </w:r>
      </w:hyperlink>
      <w:r>
        <w:rPr>
          <w:color w:val="000000"/>
        </w:rPr>
        <w:t xml:space="preserve">   ·   </w:t>
      </w:r>
      <w:hyperlink r:id="rId7443">
        <w:r>
          <w:rPr>
            <w:color w:val="000000"/>
            <w:u w:val="single"/>
          </w:rPr>
          <w:t>2026 context</w:t>
        </w:r>
      </w:hyperlink>
      <w:r>
        <w:rPr>
          <w:color w:val="000000"/>
        </w:rPr>
        <w:t xml:space="preserve">   ·   </w:t>
      </w:r>
      <w:hyperlink r:id="rId7444">
        <w:r>
          <w:rPr>
            <w:color w:val="000000"/>
            <w:u w:val="single"/>
          </w:rPr>
          <w:t>2026 context</w:t>
        </w:r>
      </w:hyperlink>
      <w:r>
        <w:rPr>
          <w:color w:val="000000"/>
        </w:rPr>
        <w:t xml:space="preserve">   ·   </w:t>
      </w:r>
      <w:hyperlink r:id="rId7445">
        <w:r>
          <w:rPr>
            <w:color w:val="000000"/>
            <w:u w:val="single"/>
          </w:rPr>
          <w:t>2025 context</w:t>
        </w:r>
      </w:hyperlink>
      <w:r>
        <w:rPr>
          <w:color w:val="000000"/>
        </w:rPr>
        <w:t xml:space="preserve">   ·   </w:t>
      </w:r>
      <w:hyperlink r:id="rId7446">
        <w:r>
          <w:rPr>
            <w:color w:val="000000"/>
            <w:u w:val="single"/>
          </w:rPr>
          <w:t>2024 context</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7447">
        <w:r>
          <w:rPr>
            <w:color w:val="000000"/>
            <w:u w:val="single"/>
          </w:rPr>
          <w:t>Original</w:t>
        </w:r>
      </w:hyperlink>
      <w:r>
        <w:rPr>
          <w:color w:val="000000"/>
        </w:rPr>
        <w:t xml:space="preserve">   ·   </w:t>
      </w:r>
      <w:hyperlink r:id="rId7448">
        <w:r>
          <w:rPr>
            <w:color w:val="000000"/>
            <w:u w:val="single"/>
          </w:rPr>
          <w:t>2026 context</w:t>
        </w:r>
      </w:hyperlink>
      <w:r>
        <w:rPr>
          <w:color w:val="000000"/>
        </w:rPr>
        <w:t xml:space="preserve">   ·   </w:t>
      </w:r>
      <w:hyperlink r:id="rId7449">
        <w:r>
          <w:rPr>
            <w:color w:val="000000"/>
            <w:u w:val="single"/>
          </w:rPr>
          <w:t>2024 context</w:t>
        </w:r>
      </w:hyperlink>
      <w:r>
        <w:rPr>
          <w:color w:val="000000"/>
        </w:rPr>
        <w:t xml:space="preserve">   ·   </w:t>
      </w:r>
      <w:hyperlink r:id="rId7450">
        <w:r>
          <w:rPr>
            <w:color w:val="000000"/>
            <w:u w:val="single"/>
          </w:rPr>
          <w:t>2024 context</w:t>
        </w:r>
      </w:hyperlink>
      <w:r>
        <w:rPr>
          <w:color w:val="000000"/>
        </w:rPr>
        <w:t xml:space="preserve">   ·   </w:t>
      </w:r>
      <w:hyperlink r:id="rId7451">
        <w:r>
          <w:rPr>
            <w:color w:val="000000"/>
            <w:u w:val="single"/>
          </w:rPr>
          <w:t>2024 context</w:t>
        </w:r>
      </w:hyperlink>
      <w:r>
        <w:rPr>
          <w:color w:val="000000"/>
        </w:rPr>
        <w:t xml:space="preserve">   ·   </w:t>
      </w:r>
      <w:hyperlink r:id="rId7452">
        <w:r>
          <w:rPr>
            <w:color w:val="000000"/>
            <w:u w:val="single"/>
          </w:rPr>
          <w:t>2023 context</w:t>
        </w:r>
      </w:hyperlink>
      <w:r>
        <w:rPr>
          <w:color w:val="000000"/>
        </w:rPr>
        <w:t xml:space="preserve">   ·   </w:t>
      </w:r>
      <w:hyperlink r:id="rId7453">
        <w:r>
          <w:rPr>
            <w:color w:val="000000"/>
            <w:u w:val="single"/>
          </w:rPr>
          <w:t>2022 context</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7454">
        <w:r>
          <w:rPr>
            <w:color w:val="000000"/>
            <w:u w:val="single"/>
          </w:rPr>
          <w:t>Original</w:t>
        </w:r>
      </w:hyperlink>
      <w:r>
        <w:rPr>
          <w:color w:val="000000"/>
        </w:rPr>
        <w:t xml:space="preserve">   ·   </w:t>
      </w:r>
      <w:hyperlink r:id="rId7455">
        <w:r>
          <w:rPr>
            <w:color w:val="000000"/>
            <w:u w:val="single"/>
          </w:rPr>
          <w:t>2026 same-issue?</w:t>
        </w:r>
      </w:hyperlink>
      <w:r>
        <w:rPr>
          <w:color w:val="000000"/>
        </w:rPr>
        <w:t xml:space="preserve">   ·   </w:t>
      </w:r>
      <w:hyperlink r:id="rId7456">
        <w:r>
          <w:rPr>
            <w:color w:val="000000"/>
            <w:u w:val="single"/>
          </w:rPr>
          <w:t>2025 same-issue?</w:t>
        </w:r>
      </w:hyperlink>
      <w:r>
        <w:rPr>
          <w:color w:val="000000"/>
        </w:rPr>
        <w:t xml:space="preserve">   ·   </w:t>
      </w:r>
      <w:hyperlink r:id="rId7457">
        <w:r>
          <w:rPr>
            <w:color w:val="000000"/>
            <w:u w:val="single"/>
          </w:rPr>
          <w:t>2023 same-issue?</w:t>
        </w:r>
      </w:hyperlink>
      <w:r>
        <w:rPr>
          <w:color w:val="000000"/>
        </w:rPr>
        <w:t xml:space="preserve">   ·   </w:t>
      </w:r>
      <w:hyperlink r:id="rId7458">
        <w:r>
          <w:rPr>
            <w:color w:val="000000"/>
            <w:u w:val="single"/>
          </w:rPr>
          <w:t>2026 same-issue?</w:t>
        </w:r>
      </w:hyperlink>
      <w:r>
        <w:rPr>
          <w:color w:val="000000"/>
        </w:rPr>
        <w:t xml:space="preserve">   ·   </w:t>
      </w:r>
      <w:hyperlink r:id="rId7459">
        <w:r>
          <w:rPr>
            <w:color w:val="000000"/>
            <w:u w:val="single"/>
          </w:rPr>
          <w:t>2026 same-issue?</w:t>
        </w:r>
      </w:hyperlink>
      <w:r>
        <w:rPr>
          <w:color w:val="000000"/>
        </w:rPr>
        <w:t xml:space="preserve">   ·   </w:t>
      </w:r>
      <w:hyperlink r:id="rId7460">
        <w:r>
          <w:rPr>
            <w:color w:val="000000"/>
            <w:u w:val="single"/>
          </w:rPr>
          <w:t>2016 same-issue?</w:t>
        </w:r>
      </w:hyperlink>
      <w:r>
        <w:rPr>
          <w:color w:val="000000"/>
        </w:rPr>
        <w:t xml:space="preserve">   ·   </w:t>
      </w:r>
      <w:hyperlink r:id="rId7461">
        <w:r>
          <w:rPr>
            <w:color w:val="000000"/>
            <w:u w:val="single"/>
          </w:rPr>
          <w:t>2023 same-issue?</w:t>
        </w:r>
      </w:hyperlink>
      <w:r>
        <w:rPr>
          <w:color w:val="000000"/>
        </w:rPr>
        <w:t xml:space="preserve">   ·   </w:t>
      </w:r>
      <w:hyperlink r:id="rId7462">
        <w:r>
          <w:rPr>
            <w:color w:val="000000"/>
            <w:u w:val="single"/>
          </w:rPr>
          <w:t>2021 same-issue?</w:t>
        </w:r>
      </w:hyperlink>
      <w:r>
        <w:rPr>
          <w:color w:val="000000"/>
        </w:rPr>
        <w:t xml:space="preserve">   ·   </w:t>
      </w:r>
      <w:hyperlink r:id="rId7463">
        <w:r>
          <w:rPr>
            <w:color w:val="000000"/>
            <w:u w:val="single"/>
          </w:rPr>
          <w:t>2018 same-issue?</w:t>
        </w:r>
      </w:hyperlink>
      <w:r>
        <w:rPr>
          <w:color w:val="000000"/>
        </w:rPr>
        <w:t xml:space="preserve">   ·   </w:t>
      </w:r>
      <w:hyperlink r:id="rId7464">
        <w:r>
          <w:rPr>
            <w:color w:val="000000"/>
            <w:u w:val="single"/>
          </w:rPr>
          <w:t>2023 context</w:t>
        </w:r>
      </w:hyperlink>
      <w:r>
        <w:rPr>
          <w:color w:val="000000"/>
        </w:rPr>
        <w:t xml:space="preserve">   ·   </w:t>
      </w:r>
      <w:hyperlink r:id="rId7465">
        <w:r>
          <w:rPr>
            <w:color w:val="000000"/>
            <w:u w:val="single"/>
          </w:rPr>
          <w:t>2026 context</w:t>
        </w:r>
      </w:hyperlink>
      <w:r>
        <w:rPr>
          <w:color w:val="000000"/>
        </w:rPr>
        <w:t xml:space="preserve">   ·   </w:t>
      </w:r>
      <w:hyperlink r:id="rId7466">
        <w:r>
          <w:rPr>
            <w:color w:val="000000"/>
            <w:u w:val="single"/>
          </w:rPr>
          <w:t>2024 context</w:t>
        </w:r>
      </w:hyperlink>
    </w:p>
    <w:p>
      <w:pPr>
        <w:keepLines/>
        <w:spacing w:after="180"/>
      </w:pPr>
      <w:r>
        <w:rPr>
          <w:b/>
          <w:color w:val="000000"/>
          <w:sz w:val="18"/>
        </w:rPr>
        <w:t xml:space="preserve">2016  Cities futures. A critical assessment of how future studies are applied to cities  </w:t>
      </w:r>
      <w:r>
        <w:rPr>
          <w:color w:val="000000"/>
        </w:rPr>
        <w:br/>
      </w:r>
      <w:hyperlink r:id="rId7467">
        <w:r>
          <w:rPr>
            <w:color w:val="000000"/>
            <w:u w:val="single"/>
          </w:rPr>
          <w:t>Original</w:t>
        </w:r>
      </w:hyperlink>
      <w:r>
        <w:rPr>
          <w:color w:val="000000"/>
        </w:rPr>
        <w:t xml:space="preserve">   ·   </w:t>
      </w:r>
      <w:hyperlink r:id="rId7468">
        <w:r>
          <w:rPr>
            <w:color w:val="000000"/>
            <w:u w:val="single"/>
          </w:rPr>
          <w:t>2021 same-issue?</w:t>
        </w:r>
      </w:hyperlink>
      <w:r>
        <w:rPr>
          <w:color w:val="000000"/>
        </w:rPr>
        <w:t xml:space="preserve">   ·   </w:t>
      </w:r>
      <w:hyperlink r:id="rId7469">
        <w:r>
          <w:rPr>
            <w:color w:val="000000"/>
            <w:u w:val="single"/>
          </w:rPr>
          <w:t>2024 context</w:t>
        </w:r>
      </w:hyperlink>
      <w:r>
        <w:rPr>
          <w:color w:val="000000"/>
        </w:rPr>
        <w:t xml:space="preserve">   ·   </w:t>
      </w:r>
      <w:hyperlink r:id="rId7470">
        <w:r>
          <w:rPr>
            <w:color w:val="000000"/>
            <w:u w:val="single"/>
          </w:rPr>
          <w:t>2022 context</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7471">
        <w:r>
          <w:rPr>
            <w:color w:val="000000"/>
            <w:u w:val="single"/>
          </w:rPr>
          <w:t>Original</w:t>
        </w:r>
      </w:hyperlink>
      <w:r>
        <w:rPr>
          <w:color w:val="000000"/>
        </w:rPr>
        <w:t xml:space="preserve">   ·   </w:t>
      </w:r>
      <w:hyperlink r:id="rId7472">
        <w:r>
          <w:rPr>
            <w:color w:val="000000"/>
            <w:u w:val="single"/>
          </w:rPr>
          <w:t>2020 same-issue?</w:t>
        </w:r>
      </w:hyperlink>
      <w:r>
        <w:rPr>
          <w:color w:val="000000"/>
        </w:rPr>
        <w:t xml:space="preserve">   ·   </w:t>
      </w:r>
      <w:hyperlink r:id="rId7473">
        <w:r>
          <w:rPr>
            <w:color w:val="000000"/>
            <w:u w:val="single"/>
          </w:rPr>
          <w:t>2020 same-issue?</w:t>
        </w:r>
      </w:hyperlink>
      <w:r>
        <w:rPr>
          <w:color w:val="000000"/>
        </w:rPr>
        <w:t xml:space="preserve">   ·   </w:t>
      </w:r>
      <w:hyperlink r:id="rId7474">
        <w:r>
          <w:rPr>
            <w:color w:val="000000"/>
            <w:u w:val="single"/>
          </w:rPr>
          <w:t>2019 same-issue?</w:t>
        </w:r>
      </w:hyperlink>
      <w:r>
        <w:rPr>
          <w:color w:val="000000"/>
        </w:rPr>
        <w:t xml:space="preserve">   ·   </w:t>
      </w:r>
      <w:hyperlink r:id="rId7475">
        <w:r>
          <w:rPr>
            <w:color w:val="000000"/>
            <w:u w:val="single"/>
          </w:rPr>
          <w:t>2019 same-issue?</w:t>
        </w:r>
      </w:hyperlink>
      <w:r>
        <w:rPr>
          <w:color w:val="000000"/>
        </w:rPr>
        <w:t xml:space="preserve">   ·   </w:t>
      </w:r>
      <w:hyperlink r:id="rId7476">
        <w:r>
          <w:rPr>
            <w:color w:val="000000"/>
            <w:u w:val="single"/>
          </w:rPr>
          <w:t>2020 same-issue?</w:t>
        </w:r>
      </w:hyperlink>
      <w:r>
        <w:rPr>
          <w:color w:val="000000"/>
        </w:rPr>
        <w:t xml:space="preserve">   ·   </w:t>
      </w:r>
      <w:hyperlink r:id="rId3366">
        <w:r>
          <w:rPr>
            <w:color w:val="000000"/>
            <w:u w:val="single"/>
          </w:rPr>
          <w:t>2026 context</w:t>
        </w:r>
      </w:hyperlink>
      <w:r>
        <w:rPr>
          <w:color w:val="000000"/>
        </w:rPr>
        <w:t xml:space="preserve">   ·   </w:t>
      </w:r>
      <w:hyperlink r:id="rId7477">
        <w:r>
          <w:rPr>
            <w:color w:val="000000"/>
            <w:u w:val="single"/>
          </w:rPr>
          <w:t>2025 context</w:t>
        </w:r>
      </w:hyperlink>
      <w:r>
        <w:rPr>
          <w:color w:val="000000"/>
        </w:rPr>
        <w:t xml:space="preserve">   ·   </w:t>
      </w:r>
      <w:hyperlink r:id="rId7478">
        <w:r>
          <w:rPr>
            <w:color w:val="000000"/>
            <w:u w:val="single"/>
          </w:rPr>
          <w:t>2024 context</w:t>
        </w:r>
      </w:hyperlink>
      <w:r>
        <w:rPr>
          <w:color w:val="000000"/>
        </w:rPr>
        <w:t xml:space="preserve">   ·   </w:t>
      </w:r>
      <w:hyperlink r:id="rId7479">
        <w:r>
          <w:rPr>
            <w:color w:val="000000"/>
            <w:u w:val="single"/>
          </w:rPr>
          <w:t>2021 context</w:t>
        </w:r>
      </w:hyperlink>
      <w:r>
        <w:rPr>
          <w:color w:val="000000"/>
        </w:rPr>
        <w:t xml:space="preserve">   ·   </w:t>
      </w:r>
      <w:hyperlink r:id="rId7480">
        <w:r>
          <w:rPr>
            <w:color w:val="000000"/>
            <w:u w:val="single"/>
          </w:rPr>
          <w:t>2018 context</w:t>
        </w:r>
      </w:hyperlink>
      <w:r>
        <w:rPr>
          <w:color w:val="000000"/>
        </w:rPr>
        <w:t xml:space="preserve">   ·   </w:t>
      </w:r>
      <w:hyperlink r:id="rId7481">
        <w:r>
          <w:rPr>
            <w:color w:val="000000"/>
            <w:u w:val="single"/>
          </w:rPr>
          <w:t>2018 context</w:t>
        </w:r>
      </w:hyperlink>
    </w:p>
    <w:p>
      <w:pPr>
        <w:keepLines/>
        <w:spacing w:after="180"/>
      </w:pPr>
      <w:r>
        <w:rPr>
          <w:b/>
          <w:color w:val="000000"/>
          <w:sz w:val="18"/>
        </w:rPr>
        <w:t xml:space="preserve">2016  Foresighting organizational learning equilibrium in European universities  </w:t>
      </w:r>
      <w:r>
        <w:rPr>
          <w:color w:val="000000"/>
        </w:rPr>
        <w:br/>
      </w:r>
      <w:hyperlink r:id="rId7482">
        <w:r>
          <w:rPr>
            <w:color w:val="000000"/>
            <w:u w:val="single"/>
          </w:rPr>
          <w:t>Original</w:t>
        </w:r>
      </w:hyperlink>
      <w:r>
        <w:rPr>
          <w:color w:val="000000"/>
        </w:rPr>
        <w:t xml:space="preserve">   ·   </w:t>
      </w:r>
      <w:hyperlink r:id="rId7483">
        <w:r>
          <w:rPr>
            <w:color w:val="000000"/>
            <w:u w:val="single"/>
          </w:rPr>
          <w:t>2025 context</w:t>
        </w:r>
      </w:hyperlink>
      <w:r>
        <w:rPr>
          <w:color w:val="000000"/>
        </w:rPr>
        <w:t xml:space="preserve">   ·   </w:t>
      </w:r>
      <w:hyperlink r:id="rId7484">
        <w:r>
          <w:rPr>
            <w:color w:val="000000"/>
            <w:u w:val="single"/>
          </w:rPr>
          <w:t>2024 context</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7485">
        <w:r>
          <w:rPr>
            <w:color w:val="000000"/>
            <w:u w:val="single"/>
          </w:rPr>
          <w:t>Original</w:t>
        </w:r>
      </w:hyperlink>
      <w:r>
        <w:rPr>
          <w:color w:val="000000"/>
        </w:rPr>
        <w:t xml:space="preserve">   ·   </w:t>
      </w:r>
      <w:hyperlink r:id="rId7486">
        <w:r>
          <w:rPr>
            <w:color w:val="000000"/>
            <w:u w:val="single"/>
          </w:rPr>
          <w:t>2025 same-issue?</w:t>
        </w:r>
      </w:hyperlink>
      <w:r>
        <w:rPr>
          <w:color w:val="000000"/>
        </w:rPr>
        <w:t xml:space="preserve">   ·   </w:t>
      </w:r>
      <w:hyperlink r:id="rId7487">
        <w:r>
          <w:rPr>
            <w:color w:val="000000"/>
            <w:u w:val="single"/>
          </w:rPr>
          <w:t>2024 same-issue?</w:t>
        </w:r>
      </w:hyperlink>
      <w:r>
        <w:rPr>
          <w:color w:val="000000"/>
        </w:rPr>
        <w:t xml:space="preserve">   ·   </w:t>
      </w:r>
      <w:hyperlink r:id="rId7488">
        <w:r>
          <w:rPr>
            <w:color w:val="000000"/>
            <w:u w:val="single"/>
          </w:rPr>
          <w:t>2023 same-issue?</w:t>
        </w:r>
      </w:hyperlink>
      <w:r>
        <w:rPr>
          <w:color w:val="000000"/>
        </w:rPr>
        <w:t xml:space="preserve">   ·   </w:t>
      </w:r>
      <w:hyperlink r:id="rId7489">
        <w:r>
          <w:rPr>
            <w:color w:val="000000"/>
            <w:u w:val="single"/>
          </w:rPr>
          <w:t>2026 context</w:t>
        </w:r>
      </w:hyperlink>
      <w:r>
        <w:rPr>
          <w:color w:val="000000"/>
        </w:rPr>
        <w:t xml:space="preserve">   ·   </w:t>
      </w:r>
      <w:hyperlink r:id="rId7490">
        <w:r>
          <w:rPr>
            <w:color w:val="000000"/>
            <w:u w:val="single"/>
          </w:rPr>
          <w:t>2024 context</w:t>
        </w:r>
      </w:hyperlink>
      <w:r>
        <w:rPr>
          <w:color w:val="000000"/>
        </w:rPr>
        <w:t xml:space="preserve">   ·   </w:t>
      </w:r>
      <w:hyperlink r:id="rId7491">
        <w:r>
          <w:rPr>
            <w:color w:val="000000"/>
            <w:u w:val="single"/>
          </w:rPr>
          <w:t>2019 context</w:t>
        </w:r>
      </w:hyperlink>
      <w:r>
        <w:rPr>
          <w:color w:val="000000"/>
        </w:rPr>
        <w:t xml:space="preserve">   ·   </w:t>
      </w:r>
      <w:hyperlink r:id="rId7492">
        <w:r>
          <w:rPr>
            <w:color w:val="000000"/>
            <w:u w:val="single"/>
          </w:rPr>
          <w:t>2025 context</w:t>
        </w:r>
      </w:hyperlink>
      <w:r>
        <w:rPr>
          <w:color w:val="000000"/>
        </w:rPr>
        <w:t xml:space="preserve">   ·   </w:t>
      </w:r>
      <w:hyperlink r:id="rId7493">
        <w:r>
          <w:rPr>
            <w:color w:val="000000"/>
            <w:u w:val="single"/>
          </w:rPr>
          <w:t>2025 context</w:t>
        </w:r>
      </w:hyperlink>
      <w:r>
        <w:rPr>
          <w:color w:val="000000"/>
        </w:rPr>
        <w:t xml:space="preserve">   ·   </w:t>
      </w:r>
      <w:hyperlink r:id="rId7494">
        <w:r>
          <w:rPr>
            <w:color w:val="000000"/>
            <w:u w:val="single"/>
          </w:rPr>
          <w:t>2024 context</w:t>
        </w:r>
      </w:hyperlink>
      <w:r>
        <w:rPr>
          <w:color w:val="000000"/>
        </w:rPr>
        <w:t xml:space="preserve">   ·   </w:t>
      </w:r>
      <w:hyperlink r:id="rId7495">
        <w:r>
          <w:rPr>
            <w:color w:val="000000"/>
            <w:u w:val="single"/>
          </w:rPr>
          <w:t>2023 context</w:t>
        </w:r>
      </w:hyperlink>
      <w:r>
        <w:rPr>
          <w:color w:val="000000"/>
        </w:rPr>
        <w:t xml:space="preserve">   ·   </w:t>
      </w:r>
      <w:hyperlink r:id="rId7496">
        <w:r>
          <w:rPr>
            <w:color w:val="000000"/>
            <w:u w:val="single"/>
          </w:rPr>
          <w:t>2020 context</w:t>
        </w:r>
      </w:hyperlink>
      <w:r>
        <w:rPr>
          <w:color w:val="000000"/>
        </w:rPr>
        <w:t xml:space="preserve">   ·   </w:t>
      </w:r>
      <w:hyperlink r:id="rId7497">
        <w:r>
          <w:rPr>
            <w:color w:val="000000"/>
            <w:u w:val="single"/>
          </w:rPr>
          <w:t>2025 context</w:t>
        </w:r>
      </w:hyperlink>
      <w:r>
        <w:rPr>
          <w:color w:val="000000"/>
        </w:rPr>
        <w:t xml:space="preserve">   ·   </w:t>
      </w:r>
      <w:hyperlink r:id="rId7498">
        <w:r>
          <w:rPr>
            <w:color w:val="000000"/>
            <w:u w:val="single"/>
          </w:rPr>
          <w:t>2025 context</w:t>
        </w:r>
      </w:hyperlink>
      <w:r>
        <w:rPr>
          <w:color w:val="000000"/>
        </w:rPr>
        <w:t xml:space="preserve">   ·   </w:t>
      </w:r>
      <w:hyperlink r:id="rId7499">
        <w:r>
          <w:rPr>
            <w:color w:val="000000"/>
            <w:u w:val="single"/>
          </w:rPr>
          <w:t>2025 context</w:t>
        </w:r>
      </w:hyperlink>
      <w:r>
        <w:rPr>
          <w:color w:val="000000"/>
        </w:rPr>
        <w:t xml:space="preserve">   ·   </w:t>
      </w:r>
      <w:hyperlink r:id="rId7500">
        <w:r>
          <w:rPr>
            <w:color w:val="000000"/>
            <w:u w:val="single"/>
          </w:rPr>
          <w:t>2023 context</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7501">
        <w:r>
          <w:rPr>
            <w:color w:val="000000"/>
            <w:u w:val="single"/>
          </w:rPr>
          <w:t>Original</w:t>
        </w:r>
      </w:hyperlink>
      <w:r>
        <w:rPr>
          <w:color w:val="000000"/>
        </w:rPr>
        <w:t xml:space="preserve">   ·   </w:t>
      </w:r>
      <w:hyperlink r:id="rId7502">
        <w:r>
          <w:rPr>
            <w:color w:val="000000"/>
            <w:u w:val="single"/>
          </w:rPr>
          <w:t>2022 context</w:t>
        </w:r>
      </w:hyperlink>
    </w:p>
    <w:p>
      <w:pPr>
        <w:keepLines/>
        <w:spacing w:after="180"/>
      </w:pPr>
      <w:r>
        <w:rPr>
          <w:b/>
          <w:color w:val="000000"/>
          <w:sz w:val="18"/>
        </w:rPr>
        <w:t xml:space="preserve">2016  Futures of science with and for society: towards transformative policy orientations  </w:t>
      </w:r>
      <w:r>
        <w:rPr>
          <w:color w:val="000000"/>
        </w:rPr>
        <w:br/>
      </w:r>
      <w:hyperlink r:id="rId7503">
        <w:r>
          <w:rPr>
            <w:color w:val="000000"/>
            <w:u w:val="single"/>
          </w:rPr>
          <w:t>Original</w:t>
        </w:r>
      </w:hyperlink>
      <w:r>
        <w:rPr>
          <w:color w:val="000000"/>
        </w:rPr>
        <w:t xml:space="preserve">   ·   </w:t>
      </w:r>
      <w:hyperlink r:id="rId7504">
        <w:r>
          <w:rPr>
            <w:color w:val="000000"/>
            <w:u w:val="single"/>
          </w:rPr>
          <w:t>2023 same-issue?</w:t>
        </w:r>
      </w:hyperlink>
      <w:r>
        <w:rPr>
          <w:color w:val="000000"/>
        </w:rPr>
        <w:t xml:space="preserve">   ·   </w:t>
      </w:r>
      <w:hyperlink r:id="rId7505">
        <w:r>
          <w:rPr>
            <w:color w:val="000000"/>
            <w:u w:val="single"/>
          </w:rPr>
          <w:t>2026 context</w:t>
        </w:r>
      </w:hyperlink>
      <w:r>
        <w:rPr>
          <w:color w:val="000000"/>
        </w:rPr>
        <w:t xml:space="preserve">   ·   </w:t>
      </w:r>
      <w:hyperlink r:id="rId4981">
        <w:r>
          <w:rPr>
            <w:color w:val="000000"/>
            <w:u w:val="single"/>
          </w:rPr>
          <w:t>2022 context</w:t>
        </w:r>
      </w:hyperlink>
      <w:r>
        <w:rPr>
          <w:color w:val="000000"/>
        </w:rPr>
        <w:t xml:space="preserve">   ·   </w:t>
      </w:r>
      <w:hyperlink r:id="rId7506">
        <w:r>
          <w:rPr>
            <w:color w:val="000000"/>
            <w:u w:val="single"/>
          </w:rPr>
          <w:t>2020 context</w:t>
        </w:r>
      </w:hyperlink>
      <w:r>
        <w:rPr>
          <w:color w:val="000000"/>
        </w:rPr>
        <w:t xml:space="preserve">   ·   </w:t>
      </w:r>
      <w:hyperlink r:id="rId7507">
        <w:r>
          <w:rPr>
            <w:color w:val="000000"/>
            <w:u w:val="single"/>
          </w:rPr>
          <w:t>2018 context</w:t>
        </w:r>
      </w:hyperlink>
    </w:p>
    <w:p>
      <w:pPr>
        <w:keepLines/>
        <w:spacing w:after="180"/>
      </w:pPr>
      <w:r>
        <w:rPr>
          <w:b/>
          <w:color w:val="000000"/>
          <w:sz w:val="18"/>
        </w:rPr>
        <w:t xml:space="preserve">2016  GLOBAL FORECAST OF US NATIONAL INTELLIGENCE COUNCIL  </w:t>
      </w:r>
      <w:r>
        <w:rPr>
          <w:color w:val="000000"/>
        </w:rPr>
        <w:br/>
      </w:r>
      <w:hyperlink r:id="rId7508">
        <w:r>
          <w:rPr>
            <w:color w:val="000000"/>
            <w:u w:val="single"/>
          </w:rPr>
          <w:t>Original</w:t>
        </w:r>
      </w:hyperlink>
      <w:r>
        <w:rPr>
          <w:color w:val="000000"/>
        </w:rPr>
        <w:t xml:space="preserve">   ·   </w:t>
      </w:r>
      <w:hyperlink r:id="rId7509">
        <w:r>
          <w:rPr>
            <w:color w:val="000000"/>
            <w:u w:val="single"/>
          </w:rPr>
          <w:t>2023 same-issue?</w:t>
        </w:r>
      </w:hyperlink>
    </w:p>
    <w:p>
      <w:pPr>
        <w:keepLines/>
        <w:spacing w:after="180"/>
      </w:pPr>
      <w:r>
        <w:rPr>
          <w:b/>
          <w:color w:val="000000"/>
          <w:sz w:val="18"/>
        </w:rPr>
        <w:t xml:space="preserve">2016  Imaginary scenarios: Literature and Democracy in Europe  </w:t>
      </w:r>
      <w:r>
        <w:rPr>
          <w:color w:val="000000"/>
        </w:rPr>
        <w:br/>
      </w:r>
      <w:hyperlink r:id="rId7510">
        <w:r>
          <w:rPr>
            <w:color w:val="000000"/>
            <w:u w:val="single"/>
          </w:rPr>
          <w:t>Original</w:t>
        </w:r>
      </w:hyperlink>
      <w:r>
        <w:rPr>
          <w:color w:val="000000"/>
        </w:rPr>
        <w:t xml:space="preserve">   ·   </w:t>
      </w:r>
      <w:hyperlink r:id="rId7511">
        <w:r>
          <w:rPr>
            <w:color w:val="000000"/>
            <w:u w:val="single"/>
          </w:rPr>
          <w:t>2021 same-issue?</w:t>
        </w:r>
      </w:hyperlink>
      <w:r>
        <w:rPr>
          <w:color w:val="000000"/>
        </w:rPr>
        <w:t xml:space="preserve">   ·   </w:t>
      </w:r>
      <w:hyperlink r:id="rId7512">
        <w:r>
          <w:rPr>
            <w:color w:val="000000"/>
            <w:u w:val="single"/>
          </w:rPr>
          <w:t>2018 same-issue?</w:t>
        </w:r>
      </w:hyperlink>
      <w:r>
        <w:rPr>
          <w:color w:val="000000"/>
        </w:rPr>
        <w:t xml:space="preserve">   ·   </w:t>
      </w:r>
      <w:hyperlink r:id="rId7513">
        <w:r>
          <w:rPr>
            <w:color w:val="000000"/>
            <w:u w:val="single"/>
          </w:rPr>
          <w:t>2021 same-issue?</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7514">
        <w:r>
          <w:rPr>
            <w:color w:val="000000"/>
            <w:u w:val="single"/>
          </w:rPr>
          <w:t>Original</w:t>
        </w:r>
      </w:hyperlink>
      <w:r>
        <w:rPr>
          <w:color w:val="000000"/>
        </w:rPr>
        <w:t xml:space="preserve">   ·   </w:t>
      </w:r>
      <w:hyperlink r:id="rId7515">
        <w:r>
          <w:rPr>
            <w:color w:val="000000"/>
            <w:u w:val="single"/>
          </w:rPr>
          <w:t>2026 same-issue?</w:t>
        </w:r>
      </w:hyperlink>
      <w:r>
        <w:rPr>
          <w:color w:val="000000"/>
        </w:rPr>
        <w:t xml:space="preserve">   ·   </w:t>
      </w:r>
      <w:hyperlink r:id="rId7516">
        <w:r>
          <w:rPr>
            <w:color w:val="000000"/>
            <w:u w:val="single"/>
          </w:rPr>
          <w:t>2026 same-issue?</w:t>
        </w:r>
      </w:hyperlink>
      <w:r>
        <w:rPr>
          <w:color w:val="000000"/>
        </w:rPr>
        <w:t xml:space="preserve">   ·   </w:t>
      </w:r>
      <w:hyperlink r:id="rId7517">
        <w:r>
          <w:rPr>
            <w:color w:val="000000"/>
            <w:u w:val="single"/>
          </w:rPr>
          <w:t>2025 same-issue?</w:t>
        </w:r>
      </w:hyperlink>
      <w:r>
        <w:rPr>
          <w:color w:val="000000"/>
        </w:rPr>
        <w:t xml:space="preserve">   ·   </w:t>
      </w:r>
      <w:hyperlink r:id="rId7518">
        <w:r>
          <w:rPr>
            <w:color w:val="000000"/>
            <w:u w:val="single"/>
          </w:rPr>
          <w:t>2022 same-issue?</w:t>
        </w:r>
      </w:hyperlink>
      <w:r>
        <w:rPr>
          <w:color w:val="000000"/>
        </w:rPr>
        <w:t xml:space="preserve">   ·   </w:t>
      </w:r>
      <w:hyperlink r:id="rId7519">
        <w:r>
          <w:rPr>
            <w:color w:val="000000"/>
            <w:u w:val="single"/>
          </w:rPr>
          <w:t>2024 context</w:t>
        </w:r>
      </w:hyperlink>
      <w:r>
        <w:rPr>
          <w:color w:val="000000"/>
        </w:rPr>
        <w:t xml:space="preserve">   ·   </w:t>
      </w:r>
      <w:hyperlink r:id="rId7520">
        <w:r>
          <w:rPr>
            <w:color w:val="000000"/>
            <w:u w:val="single"/>
          </w:rPr>
          <w:t>2025 context</w:t>
        </w:r>
      </w:hyperlink>
      <w:r>
        <w:rPr>
          <w:color w:val="000000"/>
        </w:rPr>
        <w:t xml:space="preserve">   ·   </w:t>
      </w:r>
      <w:hyperlink r:id="rId7521">
        <w:r>
          <w:rPr>
            <w:color w:val="000000"/>
            <w:u w:val="single"/>
          </w:rPr>
          <w:t>2024 context</w:t>
        </w:r>
      </w:hyperlink>
    </w:p>
    <w:p>
      <w:pPr>
        <w:keepLines/>
        <w:spacing w:after="180"/>
      </w:pPr>
      <w:r>
        <w:rPr>
          <w:b/>
          <w:color w:val="000000"/>
          <w:sz w:val="18"/>
        </w:rPr>
        <w:t xml:space="preserve">2016  Long-term outlook for wood construction in Europe  </w:t>
      </w:r>
      <w:r>
        <w:rPr>
          <w:color w:val="000000"/>
        </w:rPr>
        <w:br/>
      </w:r>
      <w:hyperlink r:id="rId7522">
        <w:r>
          <w:rPr>
            <w:color w:val="000000"/>
            <w:u w:val="single"/>
          </w:rPr>
          <w:t>Original</w:t>
        </w:r>
      </w:hyperlink>
      <w:r>
        <w:rPr>
          <w:color w:val="000000"/>
        </w:rPr>
        <w:t xml:space="preserve">   ·   </w:t>
      </w:r>
      <w:hyperlink r:id="rId7523">
        <w:r>
          <w:rPr>
            <w:color w:val="000000"/>
            <w:u w:val="single"/>
          </w:rPr>
          <w:t>2022 same-issue?</w:t>
        </w:r>
      </w:hyperlink>
      <w:r>
        <w:rPr>
          <w:color w:val="000000"/>
        </w:rPr>
        <w:t xml:space="preserve">   ·   </w:t>
      </w:r>
      <w:hyperlink r:id="rId7524">
        <w:r>
          <w:rPr>
            <w:color w:val="000000"/>
            <w:u w:val="single"/>
          </w:rPr>
          <w:t>2023 same-issue?</w:t>
        </w:r>
      </w:hyperlink>
      <w:r>
        <w:rPr>
          <w:color w:val="000000"/>
        </w:rPr>
        <w:t xml:space="preserve">   ·   </w:t>
      </w:r>
      <w:hyperlink r:id="rId7525">
        <w:r>
          <w:rPr>
            <w:color w:val="000000"/>
            <w:u w:val="single"/>
          </w:rPr>
          <w:t>2022 same-issue?</w:t>
        </w:r>
      </w:hyperlink>
      <w:r>
        <w:rPr>
          <w:color w:val="000000"/>
        </w:rPr>
        <w:t xml:space="preserve">   ·   </w:t>
      </w:r>
      <w:hyperlink r:id="rId7526">
        <w:r>
          <w:rPr>
            <w:color w:val="000000"/>
            <w:u w:val="single"/>
          </w:rPr>
          <w:t>2022 same-issue?</w:t>
        </w:r>
      </w:hyperlink>
      <w:r>
        <w:rPr>
          <w:color w:val="000000"/>
        </w:rPr>
        <w:t xml:space="preserve">   ·   </w:t>
      </w:r>
      <w:hyperlink r:id="rId7527">
        <w:r>
          <w:rPr>
            <w:color w:val="000000"/>
            <w:u w:val="single"/>
          </w:rPr>
          <w:t>2021 same-issue?</w:t>
        </w:r>
      </w:hyperlink>
      <w:r>
        <w:rPr>
          <w:color w:val="000000"/>
        </w:rPr>
        <w:t xml:space="preserve">   ·   </w:t>
      </w:r>
      <w:hyperlink r:id="rId7528">
        <w:r>
          <w:rPr>
            <w:color w:val="000000"/>
            <w:u w:val="single"/>
          </w:rPr>
          <w:t>2020 same-issue?</w:t>
        </w:r>
      </w:hyperlink>
      <w:r>
        <w:rPr>
          <w:color w:val="000000"/>
        </w:rPr>
        <w:t xml:space="preserve">   ·   </w:t>
      </w:r>
      <w:hyperlink r:id="rId7529">
        <w:r>
          <w:rPr>
            <w:color w:val="000000"/>
            <w:u w:val="single"/>
          </w:rPr>
          <w:t>2025 context</w:t>
        </w:r>
      </w:hyperlink>
      <w:r>
        <w:rPr>
          <w:color w:val="000000"/>
        </w:rPr>
        <w:t xml:space="preserve">   ·   </w:t>
      </w:r>
      <w:hyperlink r:id="rId7530">
        <w:r>
          <w:rPr>
            <w:color w:val="000000"/>
            <w:u w:val="single"/>
          </w:rPr>
          <w:t>2024 context</w:t>
        </w:r>
      </w:hyperlink>
      <w:r>
        <w:rPr>
          <w:color w:val="000000"/>
        </w:rPr>
        <w:t xml:space="preserve">   ·   </w:t>
      </w:r>
      <w:hyperlink r:id="rId7531">
        <w:r>
          <w:rPr>
            <w:color w:val="000000"/>
            <w:u w:val="single"/>
          </w:rPr>
          <w:t>2023 context</w:t>
        </w:r>
      </w:hyperlink>
      <w:r>
        <w:rPr>
          <w:color w:val="000000"/>
        </w:rPr>
        <w:t xml:space="preserve">   ·   </w:t>
      </w:r>
      <w:hyperlink r:id="rId7532">
        <w:r>
          <w:rPr>
            <w:color w:val="000000"/>
            <w:u w:val="single"/>
          </w:rPr>
          <w:t>2022 context</w:t>
        </w:r>
      </w:hyperlink>
      <w:r>
        <w:rPr>
          <w:color w:val="000000"/>
        </w:rPr>
        <w:t xml:space="preserve">   ·   </w:t>
      </w:r>
      <w:hyperlink r:id="rId7533">
        <w:r>
          <w:rPr>
            <w:color w:val="000000"/>
            <w:u w:val="single"/>
          </w:rPr>
          <w:t>2024 context</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7534">
        <w:r>
          <w:rPr>
            <w:color w:val="000000"/>
            <w:u w:val="single"/>
          </w:rPr>
          <w:t>Original</w:t>
        </w:r>
      </w:hyperlink>
      <w:r>
        <w:rPr>
          <w:color w:val="000000"/>
        </w:rPr>
        <w:t xml:space="preserve">   ·   </w:t>
      </w:r>
      <w:hyperlink r:id="rId7535">
        <w:r>
          <w:rPr>
            <w:color w:val="000000"/>
            <w:u w:val="single"/>
          </w:rPr>
          <w:t>2026 same-issue?</w:t>
        </w:r>
      </w:hyperlink>
      <w:r>
        <w:rPr>
          <w:color w:val="000000"/>
        </w:rPr>
        <w:t xml:space="preserve">   ·   </w:t>
      </w:r>
      <w:hyperlink r:id="rId7536">
        <w:r>
          <w:rPr>
            <w:color w:val="000000"/>
            <w:u w:val="single"/>
          </w:rPr>
          <w:t>2026 same-issue?</w:t>
        </w:r>
      </w:hyperlink>
      <w:r>
        <w:rPr>
          <w:color w:val="000000"/>
        </w:rPr>
        <w:t xml:space="preserve">   ·   </w:t>
      </w:r>
      <w:hyperlink r:id="rId7537">
        <w:r>
          <w:rPr>
            <w:color w:val="000000"/>
            <w:u w:val="single"/>
          </w:rPr>
          <w:t>2023 same-issue?</w:t>
        </w:r>
      </w:hyperlink>
      <w:r>
        <w:rPr>
          <w:color w:val="000000"/>
        </w:rPr>
        <w:t xml:space="preserve">   ·   </w:t>
      </w:r>
      <w:hyperlink r:id="rId7538">
        <w:r>
          <w:rPr>
            <w:color w:val="000000"/>
            <w:u w:val="single"/>
          </w:rPr>
          <w:t>2026 same-issue?</w:t>
        </w:r>
      </w:hyperlink>
      <w:r>
        <w:rPr>
          <w:color w:val="000000"/>
        </w:rPr>
        <w:t xml:space="preserve">   ·   </w:t>
      </w:r>
      <w:hyperlink r:id="rId7539">
        <w:r>
          <w:rPr>
            <w:color w:val="000000"/>
            <w:u w:val="single"/>
          </w:rPr>
          <w:t>2026 same-issue?</w:t>
        </w:r>
      </w:hyperlink>
      <w:r>
        <w:rPr>
          <w:color w:val="000000"/>
        </w:rPr>
        <w:t xml:space="preserve">   ·   </w:t>
      </w:r>
      <w:hyperlink r:id="rId7540">
        <w:r>
          <w:rPr>
            <w:color w:val="000000"/>
            <w:u w:val="single"/>
          </w:rPr>
          <w:t>2025 same-issue?</w:t>
        </w:r>
      </w:hyperlink>
      <w:r>
        <w:rPr>
          <w:color w:val="000000"/>
        </w:rPr>
        <w:t xml:space="preserve">   ·   </w:t>
      </w:r>
      <w:hyperlink r:id="rId7541">
        <w:r>
          <w:rPr>
            <w:color w:val="000000"/>
            <w:u w:val="single"/>
          </w:rPr>
          <w:t>2023 same-issue?</w:t>
        </w:r>
      </w:hyperlink>
      <w:r>
        <w:rPr>
          <w:color w:val="000000"/>
        </w:rPr>
        <w:t xml:space="preserve">   ·   </w:t>
      </w:r>
      <w:hyperlink r:id="rId7542">
        <w:r>
          <w:rPr>
            <w:color w:val="000000"/>
            <w:u w:val="single"/>
          </w:rPr>
          <w:t>2019 same-issue?</w:t>
        </w:r>
      </w:hyperlink>
      <w:r>
        <w:rPr>
          <w:color w:val="000000"/>
        </w:rPr>
        <w:t xml:space="preserve">   ·   </w:t>
      </w:r>
      <w:hyperlink r:id="rId7543">
        <w:r>
          <w:rPr>
            <w:color w:val="000000"/>
            <w:u w:val="single"/>
          </w:rPr>
          <w:t>2019 same-issue?</w:t>
        </w:r>
      </w:hyperlink>
      <w:r>
        <w:rPr>
          <w:color w:val="000000"/>
        </w:rPr>
        <w:t xml:space="preserve">   ·   </w:t>
      </w:r>
      <w:hyperlink r:id="rId7544">
        <w:r>
          <w:rPr>
            <w:color w:val="000000"/>
            <w:u w:val="single"/>
          </w:rPr>
          <w:t>2018 same-issue?</w:t>
        </w:r>
      </w:hyperlink>
      <w:r>
        <w:rPr>
          <w:color w:val="000000"/>
        </w:rPr>
        <w:t xml:space="preserve">   ·   </w:t>
      </w:r>
      <w:hyperlink r:id="rId7545">
        <w:r>
          <w:rPr>
            <w:color w:val="000000"/>
            <w:u w:val="single"/>
          </w:rPr>
          <w:t>2017 same-issue?</w:t>
        </w:r>
      </w:hyperlink>
    </w:p>
    <w:p>
      <w:pPr>
        <w:keepLines/>
        <w:spacing w:after="180"/>
      </w:pPr>
      <w:r>
        <w:rPr>
          <w:b/>
          <w:color w:val="000000"/>
          <w:sz w:val="18"/>
        </w:rPr>
        <w:t xml:space="preserve">2016  Observed and projected drivers of emerging infectious diseases in Europe  </w:t>
      </w:r>
      <w:r>
        <w:rPr>
          <w:color w:val="000000"/>
        </w:rPr>
        <w:br/>
      </w:r>
      <w:hyperlink r:id="rId7546">
        <w:r>
          <w:rPr>
            <w:color w:val="000000"/>
            <w:u w:val="single"/>
          </w:rPr>
          <w:t>Original</w:t>
        </w:r>
      </w:hyperlink>
      <w:r>
        <w:rPr>
          <w:color w:val="000000"/>
        </w:rPr>
        <w:t xml:space="preserve">   ·   </w:t>
      </w:r>
      <w:hyperlink r:id="rId7547">
        <w:r>
          <w:rPr>
            <w:color w:val="000000"/>
            <w:u w:val="single"/>
          </w:rPr>
          <w:t>2025 same-issue?</w:t>
        </w:r>
      </w:hyperlink>
      <w:r>
        <w:rPr>
          <w:color w:val="000000"/>
        </w:rPr>
        <w:t xml:space="preserve">   ·   </w:t>
      </w:r>
      <w:hyperlink r:id="rId7548">
        <w:r>
          <w:rPr>
            <w:color w:val="000000"/>
            <w:u w:val="single"/>
          </w:rPr>
          <w:t>2024 same-issue?</w:t>
        </w:r>
      </w:hyperlink>
      <w:r>
        <w:rPr>
          <w:color w:val="000000"/>
        </w:rPr>
        <w:t xml:space="preserve">   ·   </w:t>
      </w:r>
      <w:hyperlink r:id="rId7549">
        <w:r>
          <w:rPr>
            <w:color w:val="000000"/>
            <w:u w:val="single"/>
          </w:rPr>
          <w:t>2017 same-issue?</w:t>
        </w:r>
      </w:hyperlink>
      <w:r>
        <w:rPr>
          <w:color w:val="000000"/>
        </w:rPr>
        <w:t xml:space="preserve">   ·   </w:t>
      </w:r>
      <w:hyperlink r:id="rId7550">
        <w:r>
          <w:rPr>
            <w:color w:val="000000"/>
            <w:u w:val="single"/>
          </w:rPr>
          <w:t>2022 same-issue?</w:t>
        </w:r>
      </w:hyperlink>
      <w:r>
        <w:rPr>
          <w:color w:val="000000"/>
        </w:rPr>
        <w:t xml:space="preserve">   ·   </w:t>
      </w:r>
      <w:hyperlink r:id="rId7551">
        <w:r>
          <w:rPr>
            <w:color w:val="000000"/>
            <w:u w:val="single"/>
          </w:rPr>
          <w:t>2018 same-issue?</w:t>
        </w:r>
      </w:hyperlink>
      <w:r>
        <w:rPr>
          <w:color w:val="000000"/>
        </w:rPr>
        <w:t xml:space="preserve">   ·   </w:t>
      </w:r>
      <w:hyperlink r:id="rId7552">
        <w:r>
          <w:rPr>
            <w:color w:val="000000"/>
            <w:u w:val="single"/>
          </w:rPr>
          <w:t>2017 same-issue?</w:t>
        </w:r>
      </w:hyperlink>
      <w:r>
        <w:rPr>
          <w:color w:val="000000"/>
        </w:rPr>
        <w:t xml:space="preserve">   ·   </w:t>
      </w:r>
      <w:hyperlink r:id="rId7553">
        <w:r>
          <w:rPr>
            <w:color w:val="000000"/>
            <w:u w:val="single"/>
          </w:rPr>
          <w:t>2016 same-issue?</w:t>
        </w:r>
      </w:hyperlink>
      <w:r>
        <w:rPr>
          <w:color w:val="000000"/>
        </w:rPr>
        <w:t xml:space="preserve">   ·   </w:t>
      </w:r>
      <w:hyperlink r:id="rId7554">
        <w:r>
          <w:rPr>
            <w:color w:val="000000"/>
            <w:u w:val="single"/>
          </w:rPr>
          <w:t>2024 same-issue?</w:t>
        </w:r>
      </w:hyperlink>
      <w:r>
        <w:rPr>
          <w:color w:val="000000"/>
        </w:rPr>
        <w:t xml:space="preserve">   ·   </w:t>
      </w:r>
      <w:hyperlink r:id="rId7555">
        <w:r>
          <w:rPr>
            <w:color w:val="000000"/>
            <w:u w:val="single"/>
          </w:rPr>
          <w:t>2021 same-issue?</w:t>
        </w:r>
      </w:hyperlink>
      <w:r>
        <w:rPr>
          <w:color w:val="000000"/>
        </w:rPr>
        <w:t xml:space="preserve">   ·   </w:t>
      </w:r>
      <w:hyperlink r:id="rId7556">
        <w:r>
          <w:rPr>
            <w:color w:val="000000"/>
            <w:u w:val="single"/>
          </w:rPr>
          <w:t>2018 same-issue?</w:t>
        </w:r>
      </w:hyperlink>
      <w:r>
        <w:rPr>
          <w:color w:val="000000"/>
        </w:rPr>
        <w:t xml:space="preserve">   ·   </w:t>
      </w:r>
      <w:hyperlink r:id="rId7557">
        <w:r>
          <w:rPr>
            <w:color w:val="000000"/>
            <w:u w:val="single"/>
          </w:rPr>
          <w:t>2017 same-issue?</w:t>
        </w:r>
      </w:hyperlink>
      <w:r>
        <w:rPr>
          <w:color w:val="000000"/>
        </w:rPr>
        <w:t xml:space="preserve">   ·   </w:t>
      </w:r>
      <w:hyperlink r:id="rId7558">
        <w:r>
          <w:rPr>
            <w:color w:val="000000"/>
            <w:u w:val="single"/>
          </w:rPr>
          <w:t>2025 same-issue?</w:t>
        </w:r>
      </w:hyperlink>
      <w:r>
        <w:rPr>
          <w:color w:val="000000"/>
        </w:rPr>
        <w:t xml:space="preserve">   ·   </w:t>
      </w:r>
      <w:hyperlink r:id="rId7559">
        <w:r>
          <w:rPr>
            <w:color w:val="000000"/>
            <w:u w:val="single"/>
          </w:rPr>
          <w:t>2023 same-issue?</w:t>
        </w:r>
      </w:hyperlink>
      <w:r>
        <w:rPr>
          <w:color w:val="000000"/>
        </w:rPr>
        <w:t xml:space="preserve">   ·   </w:t>
      </w:r>
      <w:hyperlink r:id="rId7560">
        <w:r>
          <w:rPr>
            <w:color w:val="000000"/>
            <w:u w:val="single"/>
          </w:rPr>
          <w:t>2023 same-issue?</w:t>
        </w:r>
      </w:hyperlink>
      <w:r>
        <w:rPr>
          <w:color w:val="000000"/>
        </w:rPr>
        <w:t xml:space="preserve">   ·   </w:t>
      </w:r>
      <w:hyperlink r:id="rId7561">
        <w:r>
          <w:rPr>
            <w:color w:val="000000"/>
            <w:u w:val="single"/>
          </w:rPr>
          <w:t>2024 context</w:t>
        </w:r>
      </w:hyperlink>
      <w:r>
        <w:rPr>
          <w:color w:val="000000"/>
        </w:rPr>
        <w:t xml:space="preserve">   ·   </w:t>
      </w:r>
      <w:hyperlink r:id="rId7562">
        <w:r>
          <w:rPr>
            <w:color w:val="000000"/>
            <w:u w:val="single"/>
          </w:rPr>
          <w:t>2026 context</w:t>
        </w:r>
      </w:hyperlink>
      <w:r>
        <w:rPr>
          <w:color w:val="000000"/>
        </w:rPr>
        <w:t xml:space="preserve">   ·   </w:t>
      </w:r>
      <w:hyperlink r:id="rId7563">
        <w:r>
          <w:rPr>
            <w:color w:val="000000"/>
            <w:u w:val="single"/>
          </w:rPr>
          <w:t>2023 context</w:t>
        </w:r>
      </w:hyperlink>
      <w:r>
        <w:rPr>
          <w:color w:val="000000"/>
        </w:rPr>
        <w:t xml:space="preserve">   ·   </w:t>
      </w:r>
      <w:hyperlink r:id="rId7564">
        <w:r>
          <w:rPr>
            <w:color w:val="000000"/>
            <w:u w:val="single"/>
          </w:rPr>
          <w:t>2022 context</w:t>
        </w:r>
      </w:hyperlink>
      <w:r>
        <w:rPr>
          <w:color w:val="000000"/>
        </w:rPr>
        <w:t xml:space="preserve">   ·   </w:t>
      </w:r>
      <w:hyperlink r:id="rId7565">
        <w:r>
          <w:rPr>
            <w:color w:val="000000"/>
            <w:u w:val="single"/>
          </w:rPr>
          <w:t>2022 context</w:t>
        </w:r>
      </w:hyperlink>
    </w:p>
    <w:p>
      <w:pPr>
        <w:keepLines/>
        <w:spacing w:after="180"/>
      </w:pPr>
      <w:r>
        <w:rPr>
          <w:b/>
          <w:color w:val="000000"/>
          <w:sz w:val="18"/>
        </w:rPr>
        <w:t xml:space="preserve">2016  Possible Futures towards a Wood-Based Bioeconomy: A Scenario Analysis for Germany  </w:t>
      </w:r>
      <w:r>
        <w:rPr>
          <w:color w:val="000000"/>
        </w:rPr>
        <w:br/>
      </w:r>
      <w:hyperlink r:id="rId7566">
        <w:r>
          <w:rPr>
            <w:color w:val="000000"/>
            <w:u w:val="single"/>
          </w:rPr>
          <w:t>Original</w:t>
        </w:r>
      </w:hyperlink>
      <w:r>
        <w:rPr>
          <w:color w:val="000000"/>
        </w:rPr>
        <w:t xml:space="preserve">   ·   </w:t>
      </w:r>
      <w:hyperlink r:id="rId7567">
        <w:r>
          <w:rPr>
            <w:color w:val="000000"/>
            <w:u w:val="single"/>
          </w:rPr>
          <w:t>2022 same-issue?</w:t>
        </w:r>
      </w:hyperlink>
      <w:r>
        <w:rPr>
          <w:color w:val="000000"/>
        </w:rPr>
        <w:t xml:space="preserve">   ·   </w:t>
      </w:r>
      <w:hyperlink r:id="rId7568">
        <w:r>
          <w:rPr>
            <w:color w:val="000000"/>
            <w:u w:val="single"/>
          </w:rPr>
          <w:t>2020 same-issue?</w:t>
        </w:r>
      </w:hyperlink>
      <w:r>
        <w:rPr>
          <w:color w:val="000000"/>
        </w:rPr>
        <w:t xml:space="preserve">   ·   </w:t>
      </w:r>
      <w:hyperlink r:id="rId7569">
        <w:r>
          <w:rPr>
            <w:color w:val="000000"/>
            <w:u w:val="single"/>
          </w:rPr>
          <w:t>2018 same-issue?</w:t>
        </w:r>
      </w:hyperlink>
      <w:r>
        <w:rPr>
          <w:color w:val="000000"/>
        </w:rPr>
        <w:t xml:space="preserve">   ·   </w:t>
      </w:r>
      <w:hyperlink r:id="rId7570">
        <w:r>
          <w:rPr>
            <w:color w:val="000000"/>
            <w:u w:val="single"/>
          </w:rPr>
          <w:t>2025 context</w:t>
        </w:r>
      </w:hyperlink>
      <w:r>
        <w:rPr>
          <w:color w:val="000000"/>
        </w:rPr>
        <w:t xml:space="preserve">   ·   </w:t>
      </w:r>
      <w:hyperlink r:id="rId7571">
        <w:r>
          <w:rPr>
            <w:color w:val="000000"/>
            <w:u w:val="single"/>
          </w:rPr>
          <w:t>2016 context</w:t>
        </w:r>
      </w:hyperlink>
      <w:r>
        <w:rPr>
          <w:color w:val="000000"/>
        </w:rPr>
        <w:t xml:space="preserve">   ·   </w:t>
      </w:r>
      <w:hyperlink r:id="rId7572">
        <w:r>
          <w:rPr>
            <w:color w:val="000000"/>
            <w:u w:val="single"/>
          </w:rPr>
          <w:t>2016 context</w:t>
        </w:r>
      </w:hyperlink>
    </w:p>
    <w:p>
      <w:pPr>
        <w:keepLines/>
        <w:spacing w:after="180"/>
      </w:pPr>
      <w:r>
        <w:rPr>
          <w:b/>
          <w:color w:val="000000"/>
          <w:sz w:val="18"/>
        </w:rPr>
        <w:t xml:space="preserve">2016  Projections of extreme storm surge levels along Europe  </w:t>
      </w:r>
      <w:r>
        <w:rPr>
          <w:color w:val="000000"/>
        </w:rPr>
        <w:br/>
      </w:r>
      <w:hyperlink r:id="rId7573">
        <w:r>
          <w:rPr>
            <w:color w:val="000000"/>
            <w:u w:val="single"/>
          </w:rPr>
          <w:t>Original</w:t>
        </w:r>
      </w:hyperlink>
      <w:r>
        <w:rPr>
          <w:color w:val="000000"/>
        </w:rPr>
        <w:t xml:space="preserve">   ·   </w:t>
      </w:r>
      <w:hyperlink r:id="rId7574">
        <w:r>
          <w:rPr>
            <w:color w:val="000000"/>
            <w:u w:val="single"/>
          </w:rPr>
          <w:t>2026 same-issue?</w:t>
        </w:r>
      </w:hyperlink>
      <w:r>
        <w:rPr>
          <w:color w:val="000000"/>
        </w:rPr>
        <w:t xml:space="preserve">   ·   </w:t>
      </w:r>
      <w:hyperlink r:id="rId7575">
        <w:r>
          <w:rPr>
            <w:color w:val="000000"/>
            <w:u w:val="single"/>
          </w:rPr>
          <w:t>2023 same-issue?</w:t>
        </w:r>
      </w:hyperlink>
      <w:r>
        <w:rPr>
          <w:color w:val="000000"/>
        </w:rPr>
        <w:t xml:space="preserve">   ·   </w:t>
      </w:r>
      <w:hyperlink r:id="rId7576">
        <w:r>
          <w:rPr>
            <w:color w:val="000000"/>
            <w:u w:val="single"/>
          </w:rPr>
          <w:t>2023 same-issue?</w:t>
        </w:r>
      </w:hyperlink>
      <w:r>
        <w:rPr>
          <w:color w:val="000000"/>
        </w:rPr>
        <w:t xml:space="preserve">   ·   </w:t>
      </w:r>
      <w:hyperlink r:id="rId7577">
        <w:r>
          <w:rPr>
            <w:color w:val="000000"/>
            <w:u w:val="single"/>
          </w:rPr>
          <w:t>2026 same-issue?</w:t>
        </w:r>
      </w:hyperlink>
      <w:r>
        <w:rPr>
          <w:color w:val="000000"/>
        </w:rPr>
        <w:t xml:space="preserve">   ·   </w:t>
      </w:r>
      <w:hyperlink r:id="rId7578">
        <w:r>
          <w:rPr>
            <w:color w:val="000000"/>
            <w:u w:val="single"/>
          </w:rPr>
          <w:t>2026 same-issue?</w:t>
        </w:r>
      </w:hyperlink>
      <w:r>
        <w:rPr>
          <w:color w:val="000000"/>
        </w:rPr>
        <w:t xml:space="preserve">   ·   </w:t>
      </w:r>
      <w:hyperlink r:id="rId7579">
        <w:r>
          <w:rPr>
            <w:color w:val="000000"/>
            <w:u w:val="single"/>
          </w:rPr>
          <w:t>2023 same-issue?</w:t>
        </w:r>
      </w:hyperlink>
      <w:r>
        <w:rPr>
          <w:color w:val="000000"/>
        </w:rPr>
        <w:t xml:space="preserve">   ·   </w:t>
      </w:r>
      <w:hyperlink r:id="rId7580">
        <w:r>
          <w:rPr>
            <w:color w:val="000000"/>
            <w:u w:val="single"/>
          </w:rPr>
          <w:t>2025 context</w:t>
        </w:r>
      </w:hyperlink>
    </w:p>
    <w:p>
      <w:pPr>
        <w:keepLines/>
        <w:spacing w:after="180"/>
      </w:pPr>
      <w:r>
        <w:rPr>
          <w:b/>
          <w:color w:val="000000"/>
          <w:sz w:val="18"/>
        </w:rPr>
        <w:t xml:space="preserve">2016  Record dry summer in 2015 challenges precipitation projections in Central Europe  </w:t>
      </w:r>
      <w:r>
        <w:rPr>
          <w:color w:val="000000"/>
        </w:rPr>
        <w:br/>
      </w:r>
      <w:hyperlink r:id="rId7581">
        <w:r>
          <w:rPr>
            <w:color w:val="000000"/>
            <w:u w:val="single"/>
          </w:rPr>
          <w:t>Original</w:t>
        </w:r>
      </w:hyperlink>
      <w:r>
        <w:rPr>
          <w:color w:val="000000"/>
        </w:rPr>
        <w:t xml:space="preserve">   ·   </w:t>
      </w:r>
      <w:hyperlink r:id="rId7582">
        <w:r>
          <w:rPr>
            <w:color w:val="000000"/>
            <w:u w:val="single"/>
          </w:rPr>
          <w:t>2026 same-issue?</w:t>
        </w:r>
      </w:hyperlink>
      <w:r>
        <w:rPr>
          <w:color w:val="000000"/>
        </w:rPr>
        <w:t xml:space="preserve">   ·   </w:t>
      </w:r>
      <w:hyperlink r:id="rId7583">
        <w:r>
          <w:rPr>
            <w:color w:val="000000"/>
            <w:u w:val="single"/>
          </w:rPr>
          <w:t>2023 same-issue?</w:t>
        </w:r>
      </w:hyperlink>
      <w:r>
        <w:rPr>
          <w:color w:val="000000"/>
        </w:rPr>
        <w:t xml:space="preserve">   ·   </w:t>
      </w:r>
      <w:hyperlink r:id="rId7584">
        <w:r>
          <w:rPr>
            <w:color w:val="000000"/>
            <w:u w:val="single"/>
          </w:rPr>
          <w:t>2021 same-issue?</w:t>
        </w:r>
      </w:hyperlink>
      <w:r>
        <w:rPr>
          <w:color w:val="000000"/>
        </w:rPr>
        <w:t xml:space="preserve">   ·   </w:t>
      </w:r>
      <w:hyperlink r:id="rId879">
        <w:r>
          <w:rPr>
            <w:color w:val="000000"/>
            <w:u w:val="single"/>
          </w:rPr>
          <w:t>2018 same-issue?</w:t>
        </w:r>
      </w:hyperlink>
      <w:r>
        <w:rPr>
          <w:color w:val="000000"/>
        </w:rPr>
        <w:t xml:space="preserve">   ·   </w:t>
      </w:r>
      <w:hyperlink r:id="rId7585">
        <w:r>
          <w:rPr>
            <w:color w:val="000000"/>
            <w:u w:val="single"/>
          </w:rPr>
          <w:t>2018 same-issue?</w:t>
        </w:r>
      </w:hyperlink>
      <w:r>
        <w:rPr>
          <w:color w:val="000000"/>
        </w:rPr>
        <w:t xml:space="preserve">   ·   </w:t>
      </w:r>
      <w:hyperlink r:id="rId7586">
        <w:r>
          <w:rPr>
            <w:color w:val="000000"/>
            <w:u w:val="single"/>
          </w:rPr>
          <w:t>2025 context</w:t>
        </w:r>
      </w:hyperlink>
      <w:r>
        <w:rPr>
          <w:color w:val="000000"/>
        </w:rPr>
        <w:t xml:space="preserve">   ·   </w:t>
      </w:r>
      <w:hyperlink r:id="rId7587">
        <w:r>
          <w:rPr>
            <w:color w:val="000000"/>
            <w:u w:val="single"/>
          </w:rPr>
          <w:t>2021 context</w:t>
        </w:r>
      </w:hyperlink>
      <w:r>
        <w:rPr>
          <w:color w:val="000000"/>
        </w:rPr>
        <w:t xml:space="preserve">   ·   </w:t>
      </w:r>
      <w:hyperlink r:id="rId7588">
        <w:r>
          <w:rPr>
            <w:color w:val="000000"/>
            <w:u w:val="single"/>
          </w:rPr>
          <w:t>2017 context</w:t>
        </w:r>
      </w:hyperlink>
      <w:r>
        <w:rPr>
          <w:color w:val="000000"/>
        </w:rPr>
        <w:t xml:space="preserve">   ·   </w:t>
      </w:r>
      <w:hyperlink r:id="rId7589">
        <w:r>
          <w:rPr>
            <w:color w:val="000000"/>
            <w:u w:val="single"/>
          </w:rPr>
          <w:t>2026 context</w:t>
        </w:r>
      </w:hyperlink>
      <w:r>
        <w:rPr>
          <w:color w:val="000000"/>
        </w:rPr>
        <w:t xml:space="preserve">   ·   </w:t>
      </w:r>
      <w:hyperlink r:id="rId7590">
        <w:r>
          <w:rPr>
            <w:color w:val="000000"/>
            <w:u w:val="single"/>
          </w:rPr>
          <w:t>2024 context</w:t>
        </w:r>
      </w:hyperlink>
      <w:r>
        <w:rPr>
          <w:color w:val="000000"/>
        </w:rPr>
        <w:t xml:space="preserve">   ·   </w:t>
      </w:r>
      <w:hyperlink r:id="rId7591">
        <w:r>
          <w:rPr>
            <w:color w:val="000000"/>
            <w:u w:val="single"/>
          </w:rPr>
          <w:t>2023 context</w:t>
        </w:r>
      </w:hyperlink>
    </w:p>
    <w:p>
      <w:pPr>
        <w:keepLines/>
        <w:spacing w:after="180"/>
      </w:pPr>
      <w:r>
        <w:rPr>
          <w:b/>
          <w:color w:val="000000"/>
          <w:sz w:val="18"/>
        </w:rPr>
        <w:t xml:space="preserve">2016  Rethinking Pumped Storage Hydropower in the European Alps  </w:t>
      </w:r>
      <w:r>
        <w:rPr>
          <w:color w:val="000000"/>
        </w:rPr>
        <w:br/>
      </w:r>
      <w:hyperlink r:id="rId7592">
        <w:r>
          <w:rPr>
            <w:color w:val="000000"/>
            <w:u w:val="single"/>
          </w:rPr>
          <w:t>Original</w:t>
        </w:r>
      </w:hyperlink>
      <w:r>
        <w:rPr>
          <w:color w:val="000000"/>
        </w:rPr>
        <w:t xml:space="preserve">   ·   </w:t>
      </w:r>
      <w:hyperlink r:id="rId7593">
        <w:r>
          <w:rPr>
            <w:color w:val="000000"/>
            <w:u w:val="single"/>
          </w:rPr>
          <w:t>2020 same-issue?</w:t>
        </w:r>
      </w:hyperlink>
      <w:r>
        <w:rPr>
          <w:color w:val="000000"/>
        </w:rPr>
        <w:t xml:space="preserve">   ·   </w:t>
      </w:r>
      <w:hyperlink r:id="rId7594">
        <w:r>
          <w:rPr>
            <w:color w:val="000000"/>
            <w:u w:val="single"/>
          </w:rPr>
          <w:t>2019 same-issue?</w:t>
        </w:r>
      </w:hyperlink>
      <w:r>
        <w:rPr>
          <w:color w:val="000000"/>
        </w:rPr>
        <w:t xml:space="preserve">   ·   </w:t>
      </w:r>
      <w:hyperlink r:id="rId7595">
        <w:r>
          <w:rPr>
            <w:color w:val="000000"/>
            <w:u w:val="single"/>
          </w:rPr>
          <w:t>2018 same-issue?</w:t>
        </w:r>
      </w:hyperlink>
      <w:r>
        <w:rPr>
          <w:color w:val="000000"/>
        </w:rPr>
        <w:t xml:space="preserve">   ·   </w:t>
      </w:r>
      <w:hyperlink r:id="rId7596">
        <w:r>
          <w:rPr>
            <w:color w:val="000000"/>
            <w:u w:val="single"/>
          </w:rPr>
          <w:t>2022 same-issue?</w:t>
        </w:r>
      </w:hyperlink>
      <w:r>
        <w:rPr>
          <w:color w:val="000000"/>
        </w:rPr>
        <w:t xml:space="preserve">   ·   </w:t>
      </w:r>
      <w:hyperlink r:id="rId7597">
        <w:r>
          <w:rPr>
            <w:color w:val="000000"/>
            <w:u w:val="single"/>
          </w:rPr>
          <w:t>2023 context</w:t>
        </w:r>
      </w:hyperlink>
      <w:r>
        <w:rPr>
          <w:color w:val="000000"/>
        </w:rPr>
        <w:t xml:space="preserve">   ·   </w:t>
      </w:r>
      <w:hyperlink r:id="rId7598">
        <w:r>
          <w:rPr>
            <w:color w:val="000000"/>
            <w:u w:val="single"/>
          </w:rPr>
          <w:t>2021 context</w:t>
        </w:r>
      </w:hyperlink>
      <w:r>
        <w:rPr>
          <w:color w:val="000000"/>
        </w:rPr>
        <w:t xml:space="preserve">   ·   </w:t>
      </w:r>
      <w:hyperlink r:id="rId7599">
        <w:r>
          <w:rPr>
            <w:color w:val="000000"/>
            <w:u w:val="single"/>
          </w:rPr>
          <w:t>2020 context</w:t>
        </w:r>
      </w:hyperlink>
      <w:r>
        <w:rPr>
          <w:color w:val="000000"/>
        </w:rPr>
        <w:t xml:space="preserve">   ·   </w:t>
      </w:r>
      <w:hyperlink r:id="rId7600">
        <w:r>
          <w:rPr>
            <w:color w:val="000000"/>
            <w:u w:val="single"/>
          </w:rPr>
          <w:t>2019 context</w:t>
        </w:r>
      </w:hyperlink>
      <w:r>
        <w:rPr>
          <w:color w:val="000000"/>
        </w:rPr>
        <w:t xml:space="preserve">   ·   </w:t>
      </w:r>
      <w:hyperlink r:id="rId7601">
        <w:r>
          <w:rPr>
            <w:color w:val="000000"/>
            <w:u w:val="single"/>
          </w:rPr>
          <w:t>2018 context</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7602">
        <w:r>
          <w:rPr>
            <w:color w:val="000000"/>
            <w:u w:val="single"/>
          </w:rPr>
          <w:t>Original</w:t>
        </w:r>
      </w:hyperlink>
      <w:r>
        <w:rPr>
          <w:color w:val="000000"/>
        </w:rPr>
        <w:t xml:space="preserve">   ·   </w:t>
      </w:r>
      <w:hyperlink r:id="rId7603">
        <w:r>
          <w:rPr>
            <w:color w:val="000000"/>
            <w:u w:val="single"/>
          </w:rPr>
          <w:t>2017 same-issue?</w:t>
        </w:r>
      </w:hyperlink>
      <w:r>
        <w:rPr>
          <w:color w:val="000000"/>
        </w:rPr>
        <w:t xml:space="preserve">   ·   </w:t>
      </w:r>
      <w:hyperlink r:id="rId7604">
        <w:r>
          <w:rPr>
            <w:color w:val="000000"/>
            <w:u w:val="single"/>
          </w:rPr>
          <w:t>2021 same-issue?</w:t>
        </w:r>
      </w:hyperlink>
      <w:r>
        <w:rPr>
          <w:color w:val="000000"/>
        </w:rPr>
        <w:t xml:space="preserve">   ·   </w:t>
      </w:r>
      <w:hyperlink r:id="rId7605">
        <w:r>
          <w:rPr>
            <w:color w:val="000000"/>
            <w:u w:val="single"/>
          </w:rPr>
          <w:t>2020 same-issue?</w:t>
        </w:r>
      </w:hyperlink>
      <w:r>
        <w:rPr>
          <w:color w:val="000000"/>
        </w:rPr>
        <w:t xml:space="preserve">   ·   </w:t>
      </w:r>
      <w:hyperlink r:id="rId7606">
        <w:r>
          <w:rPr>
            <w:color w:val="000000"/>
            <w:u w:val="single"/>
          </w:rPr>
          <w:t>2020 same-issue?</w:t>
        </w:r>
      </w:hyperlink>
      <w:r>
        <w:rPr>
          <w:color w:val="000000"/>
        </w:rPr>
        <w:t xml:space="preserve">   ·   </w:t>
      </w:r>
      <w:hyperlink r:id="rId7607">
        <w:r>
          <w:rPr>
            <w:color w:val="000000"/>
            <w:u w:val="single"/>
          </w:rPr>
          <w:t>2020 same-issue?</w:t>
        </w:r>
      </w:hyperlink>
      <w:r>
        <w:rPr>
          <w:color w:val="000000"/>
        </w:rPr>
        <w:t xml:space="preserve">   ·   </w:t>
      </w:r>
      <w:hyperlink r:id="rId7608">
        <w:r>
          <w:rPr>
            <w:color w:val="000000"/>
            <w:u w:val="single"/>
          </w:rPr>
          <w:t>2017 same-issue?</w:t>
        </w:r>
      </w:hyperlink>
      <w:r>
        <w:rPr>
          <w:color w:val="000000"/>
        </w:rPr>
        <w:t xml:space="preserve">   ·   </w:t>
      </w:r>
      <w:hyperlink r:id="rId7609">
        <w:r>
          <w:rPr>
            <w:color w:val="000000"/>
            <w:u w:val="single"/>
          </w:rPr>
          <w:t>2016 same-issue?</w:t>
        </w:r>
      </w:hyperlink>
      <w:r>
        <w:rPr>
          <w:color w:val="000000"/>
        </w:rPr>
        <w:t xml:space="preserve">   ·   </w:t>
      </w:r>
      <w:hyperlink r:id="rId7610">
        <w:r>
          <w:rPr>
            <w:color w:val="000000"/>
            <w:u w:val="single"/>
          </w:rPr>
          <w:t>2019 context</w:t>
        </w:r>
      </w:hyperlink>
    </w:p>
    <w:p>
      <w:pPr>
        <w:keepLines/>
        <w:spacing w:after="180"/>
      </w:pPr>
      <w:r>
        <w:rPr>
          <w:b/>
          <w:color w:val="000000"/>
          <w:sz w:val="18"/>
        </w:rPr>
        <w:t xml:space="preserve">2016  Russia Futures Project – Summary Report  </w:t>
      </w:r>
      <w:r>
        <w:rPr>
          <w:color w:val="000000"/>
        </w:rPr>
        <w:br/>
      </w:r>
      <w:hyperlink r:id="rId7611">
        <w:r>
          <w:rPr>
            <w:color w:val="000000"/>
            <w:u w:val="single"/>
          </w:rPr>
          <w:t>Original</w:t>
        </w:r>
      </w:hyperlink>
      <w:r>
        <w:rPr>
          <w:color w:val="000000"/>
        </w:rPr>
        <w:t xml:space="preserve">   ·   </w:t>
      </w:r>
      <w:hyperlink r:id="rId7612">
        <w:r>
          <w:rPr>
            <w:color w:val="000000"/>
            <w:u w:val="single"/>
          </w:rPr>
          <w:t>2026 same-issue?</w:t>
        </w:r>
      </w:hyperlink>
      <w:r>
        <w:rPr>
          <w:color w:val="000000"/>
        </w:rPr>
        <w:t xml:space="preserve">   ·   </w:t>
      </w:r>
      <w:hyperlink r:id="rId7613">
        <w:r>
          <w:rPr>
            <w:color w:val="000000"/>
            <w:u w:val="single"/>
          </w:rPr>
          <w:t>2025 same-issue?</w:t>
        </w:r>
      </w:hyperlink>
      <w:r>
        <w:rPr>
          <w:color w:val="000000"/>
        </w:rPr>
        <w:t xml:space="preserve">   ·   </w:t>
      </w:r>
      <w:hyperlink r:id="rId7614">
        <w:r>
          <w:rPr>
            <w:color w:val="000000"/>
            <w:u w:val="single"/>
          </w:rPr>
          <w:t>2025 same-issue?</w:t>
        </w:r>
      </w:hyperlink>
      <w:r>
        <w:rPr>
          <w:color w:val="000000"/>
        </w:rPr>
        <w:t xml:space="preserve">   ·   </w:t>
      </w:r>
      <w:hyperlink r:id="rId7615">
        <w:r>
          <w:rPr>
            <w:color w:val="000000"/>
            <w:u w:val="single"/>
          </w:rPr>
          <w:t>2025 same-issue?</w:t>
        </w:r>
      </w:hyperlink>
      <w:r>
        <w:rPr>
          <w:color w:val="000000"/>
        </w:rPr>
        <w:t xml:space="preserve">   ·   </w:t>
      </w:r>
      <w:hyperlink r:id="rId7616">
        <w:r>
          <w:rPr>
            <w:color w:val="000000"/>
            <w:u w:val="single"/>
          </w:rPr>
          <w:t>2024 same-issue?</w:t>
        </w:r>
      </w:hyperlink>
      <w:r>
        <w:rPr>
          <w:color w:val="000000"/>
        </w:rPr>
        <w:t xml:space="preserve">   ·   </w:t>
      </w:r>
      <w:hyperlink r:id="rId7617">
        <w:r>
          <w:rPr>
            <w:color w:val="000000"/>
            <w:u w:val="single"/>
          </w:rPr>
          <w:t>2021 same-issue?</w:t>
        </w:r>
      </w:hyperlink>
      <w:r>
        <w:rPr>
          <w:color w:val="000000"/>
        </w:rPr>
        <w:t xml:space="preserve">   ·   </w:t>
      </w:r>
      <w:hyperlink r:id="rId7618">
        <w:r>
          <w:rPr>
            <w:color w:val="000000"/>
            <w:u w:val="single"/>
          </w:rPr>
          <w:t>2020 same-issue?</w:t>
        </w:r>
      </w:hyperlink>
      <w:r>
        <w:rPr>
          <w:color w:val="000000"/>
        </w:rPr>
        <w:t xml:space="preserve">   ·   </w:t>
      </w:r>
      <w:hyperlink r:id="rId7619">
        <w:r>
          <w:rPr>
            <w:color w:val="000000"/>
            <w:u w:val="single"/>
          </w:rPr>
          <w:t>2018 same-issue?</w:t>
        </w:r>
      </w:hyperlink>
      <w:r>
        <w:rPr>
          <w:color w:val="000000"/>
        </w:rPr>
        <w:t xml:space="preserve">   ·   </w:t>
      </w:r>
      <w:hyperlink r:id="rId7620">
        <w:r>
          <w:rPr>
            <w:color w:val="000000"/>
            <w:u w:val="single"/>
          </w:rPr>
          <w:t>2024 context</w:t>
        </w:r>
      </w:hyperlink>
      <w:r>
        <w:rPr>
          <w:color w:val="000000"/>
        </w:rPr>
        <w:t xml:space="preserve">   ·   </w:t>
      </w:r>
      <w:hyperlink r:id="rId7621">
        <w:r>
          <w:rPr>
            <w:color w:val="000000"/>
            <w:u w:val="single"/>
          </w:rPr>
          <w:t>2023 context</w:t>
        </w:r>
      </w:hyperlink>
      <w:r>
        <w:rPr>
          <w:color w:val="000000"/>
        </w:rPr>
        <w:t xml:space="preserve">   ·   </w:t>
      </w:r>
      <w:hyperlink r:id="rId7622">
        <w:r>
          <w:rPr>
            <w:color w:val="000000"/>
            <w:u w:val="single"/>
          </w:rPr>
          <w:t>2023 context</w:t>
        </w:r>
      </w:hyperlink>
    </w:p>
    <w:p>
      <w:pPr>
        <w:keepLines/>
        <w:spacing w:after="180"/>
      </w:pPr>
      <w:r>
        <w:rPr>
          <w:b/>
          <w:color w:val="000000"/>
          <w:sz w:val="18"/>
        </w:rPr>
        <w:t xml:space="preserve">2016  Scenario Method in Spatial Research and Planning  </w:t>
      </w:r>
      <w:r>
        <w:rPr>
          <w:color w:val="000000"/>
        </w:rPr>
        <w:br/>
      </w:r>
      <w:hyperlink r:id="rId7623">
        <w:r>
          <w:rPr>
            <w:color w:val="000000"/>
            <w:u w:val="single"/>
          </w:rPr>
          <w:t>Original</w:t>
        </w:r>
      </w:hyperlink>
      <w:r>
        <w:rPr>
          <w:color w:val="000000"/>
        </w:rPr>
        <w:t xml:space="preserve">   ·   </w:t>
      </w:r>
      <w:hyperlink r:id="rId7624">
        <w:r>
          <w:rPr>
            <w:color w:val="000000"/>
            <w:u w:val="single"/>
          </w:rPr>
          <w:t>2018 same-issue?</w:t>
        </w:r>
      </w:hyperlink>
      <w:r>
        <w:rPr>
          <w:color w:val="000000"/>
        </w:rPr>
        <w:t xml:space="preserve">   ·   </w:t>
      </w:r>
      <w:hyperlink r:id="rId7625">
        <w:r>
          <w:rPr>
            <w:color w:val="000000"/>
            <w:u w:val="single"/>
          </w:rPr>
          <w:t>2024 same-issue?</w:t>
        </w:r>
      </w:hyperlink>
      <w:r>
        <w:rPr>
          <w:color w:val="000000"/>
        </w:rPr>
        <w:t xml:space="preserve">   ·   </w:t>
      </w:r>
      <w:hyperlink r:id="rId7626">
        <w:r>
          <w:rPr>
            <w:color w:val="000000"/>
            <w:u w:val="single"/>
          </w:rPr>
          <w:t>2019 same-issue?</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7627">
        <w:r>
          <w:rPr>
            <w:color w:val="000000"/>
            <w:u w:val="single"/>
          </w:rPr>
          <w:t>Original</w:t>
        </w:r>
      </w:hyperlink>
      <w:r>
        <w:rPr>
          <w:color w:val="000000"/>
        </w:rPr>
        <w:t xml:space="preserve">   ·   </w:t>
      </w:r>
      <w:hyperlink r:id="rId7628">
        <w:r>
          <w:rPr>
            <w:color w:val="000000"/>
            <w:u w:val="single"/>
          </w:rPr>
          <w:t>2024 same-issue?</w:t>
        </w:r>
      </w:hyperlink>
      <w:r>
        <w:rPr>
          <w:color w:val="000000"/>
        </w:rPr>
        <w:t xml:space="preserve">   ·   </w:t>
      </w:r>
      <w:hyperlink r:id="rId7629">
        <w:r>
          <w:rPr>
            <w:color w:val="000000"/>
            <w:u w:val="single"/>
          </w:rPr>
          <w:t>2021 same-issue?</w:t>
        </w:r>
      </w:hyperlink>
      <w:r>
        <w:rPr>
          <w:color w:val="000000"/>
        </w:rPr>
        <w:t xml:space="preserve">   ·   </w:t>
      </w:r>
      <w:hyperlink r:id="rId7630">
        <w:r>
          <w:rPr>
            <w:color w:val="000000"/>
            <w:u w:val="single"/>
          </w:rPr>
          <w:t>2025 same-issue?</w:t>
        </w:r>
      </w:hyperlink>
      <w:r>
        <w:rPr>
          <w:color w:val="000000"/>
        </w:rPr>
        <w:t xml:space="preserve">   ·   </w:t>
      </w:r>
      <w:hyperlink r:id="rId7631">
        <w:r>
          <w:rPr>
            <w:color w:val="000000"/>
            <w:u w:val="single"/>
          </w:rPr>
          <w:t>2020 same-issue?</w:t>
        </w:r>
      </w:hyperlink>
      <w:r>
        <w:rPr>
          <w:color w:val="000000"/>
        </w:rPr>
        <w:t xml:space="preserve">   ·   </w:t>
      </w:r>
      <w:hyperlink r:id="rId7632">
        <w:r>
          <w:rPr>
            <w:color w:val="000000"/>
            <w:u w:val="single"/>
          </w:rPr>
          <w:t>2019 same-issue?</w:t>
        </w:r>
      </w:hyperlink>
      <w:r>
        <w:rPr>
          <w:color w:val="000000"/>
        </w:rPr>
        <w:t xml:space="preserve">   ·   </w:t>
      </w:r>
      <w:hyperlink r:id="rId7633">
        <w:r>
          <w:rPr>
            <w:color w:val="000000"/>
            <w:u w:val="single"/>
          </w:rPr>
          <w:t>2018 context</w:t>
        </w:r>
      </w:hyperlink>
      <w:r>
        <w:rPr>
          <w:color w:val="000000"/>
        </w:rPr>
        <w:t xml:space="preserve">   ·   </w:t>
      </w:r>
      <w:hyperlink r:id="rId7634">
        <w:r>
          <w:rPr>
            <w:color w:val="000000"/>
            <w:u w:val="single"/>
          </w:rPr>
          <w:t>2017 context</w:t>
        </w:r>
      </w:hyperlink>
      <w:r>
        <w:rPr>
          <w:color w:val="000000"/>
        </w:rPr>
        <w:t xml:space="preserve">   ·   </w:t>
      </w:r>
      <w:hyperlink r:id="rId7635">
        <w:r>
          <w:rPr>
            <w:color w:val="000000"/>
            <w:u w:val="single"/>
          </w:rPr>
          <w:t>2025 context</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7636">
        <w:r>
          <w:rPr>
            <w:color w:val="000000"/>
            <w:u w:val="single"/>
          </w:rPr>
          <w:t>Original</w:t>
        </w:r>
      </w:hyperlink>
      <w:r>
        <w:rPr>
          <w:color w:val="000000"/>
        </w:rPr>
        <w:t xml:space="preserve">   ·   </w:t>
      </w:r>
      <w:hyperlink r:id="rId7637">
        <w:r>
          <w:rPr>
            <w:color w:val="000000"/>
            <w:u w:val="single"/>
          </w:rPr>
          <w:t>2018 same-issue?</w:t>
        </w:r>
      </w:hyperlink>
    </w:p>
    <w:p>
      <w:pPr>
        <w:keepLines/>
        <w:spacing w:after="180"/>
      </w:pPr>
      <w:r>
        <w:rPr>
          <w:b/>
          <w:color w:val="000000"/>
          <w:sz w:val="18"/>
        </w:rPr>
        <w:t xml:space="preserve">2016  Some future scenarios of Russian natural gas in Europe  </w:t>
      </w:r>
      <w:r>
        <w:rPr>
          <w:color w:val="000000"/>
        </w:rPr>
        <w:br/>
      </w:r>
      <w:hyperlink r:id="rId7638">
        <w:r>
          <w:rPr>
            <w:color w:val="000000"/>
            <w:u w:val="single"/>
          </w:rPr>
          <w:t>Original</w:t>
        </w:r>
      </w:hyperlink>
      <w:r>
        <w:rPr>
          <w:color w:val="000000"/>
        </w:rPr>
        <w:t xml:space="preserve">   ·   </w:t>
      </w:r>
      <w:hyperlink r:id="rId7639">
        <w:r>
          <w:rPr>
            <w:color w:val="000000"/>
            <w:u w:val="single"/>
          </w:rPr>
          <w:t>2024 context</w:t>
        </w:r>
      </w:hyperlink>
      <w:r>
        <w:rPr>
          <w:color w:val="000000"/>
        </w:rPr>
        <w:t xml:space="preserve">   ·   </w:t>
      </w:r>
      <w:hyperlink r:id="rId7640">
        <w:r>
          <w:rPr>
            <w:color w:val="000000"/>
            <w:u w:val="single"/>
          </w:rPr>
          <w:t>2022 context</w:t>
        </w:r>
      </w:hyperlink>
      <w:r>
        <w:rPr>
          <w:color w:val="000000"/>
        </w:rPr>
        <w:t xml:space="preserve">   ·   </w:t>
      </w:r>
      <w:hyperlink r:id="rId7641">
        <w:r>
          <w:rPr>
            <w:color w:val="000000"/>
            <w:u w:val="single"/>
          </w:rPr>
          <w:t>2022 context</w:t>
        </w:r>
      </w:hyperlink>
      <w:r>
        <w:rPr>
          <w:color w:val="000000"/>
        </w:rPr>
        <w:t xml:space="preserve">   ·   </w:t>
      </w:r>
      <w:hyperlink r:id="rId7642">
        <w:r>
          <w:rPr>
            <w:color w:val="000000"/>
            <w:u w:val="single"/>
          </w:rPr>
          <w:t>2022 context</w:t>
        </w:r>
      </w:hyperlink>
      <w:r>
        <w:rPr>
          <w:color w:val="000000"/>
        </w:rPr>
        <w:t xml:space="preserve">   ·   </w:t>
      </w:r>
      <w:hyperlink r:id="rId7643">
        <w:r>
          <w:rPr>
            <w:color w:val="000000"/>
            <w:u w:val="single"/>
          </w:rPr>
          <w:t>2020 context</w:t>
        </w:r>
      </w:hyperlink>
      <w:r>
        <w:rPr>
          <w:color w:val="000000"/>
        </w:rPr>
        <w:t xml:space="preserve">   ·   </w:t>
      </w:r>
      <w:hyperlink r:id="rId7644">
        <w:r>
          <w:rPr>
            <w:color w:val="000000"/>
            <w:u w:val="single"/>
          </w:rPr>
          <w:t>2020 context</w:t>
        </w:r>
      </w:hyperlink>
    </w:p>
    <w:p>
      <w:pPr>
        <w:keepLines/>
        <w:spacing w:after="180"/>
      </w:pPr>
      <w:r>
        <w:rPr>
          <w:b/>
          <w:color w:val="000000"/>
          <w:sz w:val="18"/>
        </w:rPr>
        <w:t xml:space="preserve">2016  Strategic planning and foresight: the case of Smart Specialisation Strategy in Tuscany  </w:t>
      </w:r>
      <w:r>
        <w:rPr>
          <w:color w:val="000000"/>
        </w:rPr>
        <w:br/>
      </w:r>
      <w:hyperlink r:id="rId7645">
        <w:r>
          <w:rPr>
            <w:color w:val="000000"/>
            <w:u w:val="single"/>
          </w:rPr>
          <w:t>Original</w:t>
        </w:r>
      </w:hyperlink>
      <w:r>
        <w:rPr>
          <w:color w:val="000000"/>
        </w:rPr>
        <w:t xml:space="preserve">   ·   </w:t>
      </w:r>
      <w:hyperlink r:id="rId7646">
        <w:r>
          <w:rPr>
            <w:color w:val="000000"/>
            <w:u w:val="single"/>
          </w:rPr>
          <w:t>2022 same-issue?</w:t>
        </w:r>
      </w:hyperlink>
      <w:r>
        <w:rPr>
          <w:color w:val="000000"/>
        </w:rPr>
        <w:t xml:space="preserve">   ·   </w:t>
      </w:r>
      <w:hyperlink r:id="rId7647">
        <w:r>
          <w:rPr>
            <w:color w:val="000000"/>
            <w:u w:val="single"/>
          </w:rPr>
          <w:t>2019 same-issue?</w:t>
        </w:r>
      </w:hyperlink>
      <w:r>
        <w:rPr>
          <w:color w:val="000000"/>
        </w:rPr>
        <w:t xml:space="preserve">   ·   </w:t>
      </w:r>
      <w:hyperlink r:id="rId7648">
        <w:r>
          <w:rPr>
            <w:color w:val="000000"/>
            <w:u w:val="single"/>
          </w:rPr>
          <w:t>2017 same-issue?</w:t>
        </w:r>
      </w:hyperlink>
      <w:r>
        <w:rPr>
          <w:color w:val="000000"/>
        </w:rPr>
        <w:t xml:space="preserve">   ·   </w:t>
      </w:r>
      <w:hyperlink r:id="rId7649">
        <w:r>
          <w:rPr>
            <w:color w:val="000000"/>
            <w:u w:val="single"/>
          </w:rPr>
          <w:t>2026 same-issue?</w:t>
        </w:r>
      </w:hyperlink>
      <w:r>
        <w:rPr>
          <w:color w:val="000000"/>
        </w:rPr>
        <w:t xml:space="preserve">   ·   </w:t>
      </w:r>
      <w:hyperlink r:id="rId7650">
        <w:r>
          <w:rPr>
            <w:color w:val="000000"/>
            <w:u w:val="single"/>
          </w:rPr>
          <w:t>2022 same-issue?</w:t>
        </w:r>
      </w:hyperlink>
      <w:r>
        <w:rPr>
          <w:color w:val="000000"/>
        </w:rPr>
        <w:t xml:space="preserve">   ·   </w:t>
      </w:r>
      <w:hyperlink r:id="rId7651">
        <w:r>
          <w:rPr>
            <w:color w:val="000000"/>
            <w:u w:val="single"/>
          </w:rPr>
          <w:t>2018 same-issue?</w:t>
        </w:r>
      </w:hyperlink>
      <w:r>
        <w:rPr>
          <w:color w:val="000000"/>
        </w:rPr>
        <w:t xml:space="preserve">   ·   </w:t>
      </w:r>
      <w:hyperlink r:id="rId7652">
        <w:r>
          <w:rPr>
            <w:color w:val="000000"/>
            <w:u w:val="single"/>
          </w:rPr>
          <w:t>2021 same-issue?</w:t>
        </w:r>
      </w:hyperlink>
      <w:r>
        <w:rPr>
          <w:color w:val="000000"/>
        </w:rPr>
        <w:t xml:space="preserve">   ·   </w:t>
      </w:r>
      <w:hyperlink r:id="rId7653">
        <w:r>
          <w:rPr>
            <w:color w:val="000000"/>
            <w:u w:val="single"/>
          </w:rPr>
          <w:t>2018 same-issue?</w:t>
        </w:r>
      </w:hyperlink>
      <w:r>
        <w:rPr>
          <w:color w:val="000000"/>
        </w:rPr>
        <w:t xml:space="preserve">   ·   </w:t>
      </w:r>
      <w:hyperlink r:id="rId7654">
        <w:r>
          <w:rPr>
            <w:color w:val="000000"/>
            <w:u w:val="single"/>
          </w:rPr>
          <w:t>2025 same-issue?</w:t>
        </w:r>
      </w:hyperlink>
      <w:r>
        <w:rPr>
          <w:color w:val="000000"/>
        </w:rPr>
        <w:t xml:space="preserve">   ·   </w:t>
      </w:r>
      <w:hyperlink r:id="rId7655">
        <w:r>
          <w:rPr>
            <w:color w:val="000000"/>
            <w:u w:val="single"/>
          </w:rPr>
          <w:t>2024 same-issue?</w:t>
        </w:r>
      </w:hyperlink>
      <w:r>
        <w:rPr>
          <w:color w:val="000000"/>
        </w:rPr>
        <w:t xml:space="preserve">   ·   </w:t>
      </w:r>
      <w:hyperlink r:id="rId7656">
        <w:r>
          <w:rPr>
            <w:color w:val="000000"/>
            <w:u w:val="single"/>
          </w:rPr>
          <w:t>2022 same-issue?</w:t>
        </w:r>
      </w:hyperlink>
      <w:r>
        <w:rPr>
          <w:color w:val="000000"/>
        </w:rPr>
        <w:t xml:space="preserve">   ·   </w:t>
      </w:r>
      <w:hyperlink r:id="rId7657">
        <w:r>
          <w:rPr>
            <w:color w:val="000000"/>
            <w:u w:val="single"/>
          </w:rPr>
          <w:t>2021 same-issue?</w:t>
        </w:r>
      </w:hyperlink>
      <w:r>
        <w:rPr>
          <w:color w:val="000000"/>
        </w:rPr>
        <w:t xml:space="preserve">   ·   </w:t>
      </w:r>
      <w:hyperlink r:id="rId7658">
        <w:r>
          <w:rPr>
            <w:color w:val="000000"/>
            <w:u w:val="single"/>
          </w:rPr>
          <w:t>2021 same-issue?</w:t>
        </w:r>
      </w:hyperlink>
      <w:r>
        <w:rPr>
          <w:color w:val="000000"/>
        </w:rPr>
        <w:t xml:space="preserve">   ·   </w:t>
      </w:r>
      <w:hyperlink r:id="rId7659">
        <w:r>
          <w:rPr>
            <w:color w:val="000000"/>
            <w:u w:val="single"/>
          </w:rPr>
          <w:t>2020 same-issue?</w:t>
        </w:r>
      </w:hyperlink>
      <w:r>
        <w:rPr>
          <w:color w:val="000000"/>
        </w:rPr>
        <w:t xml:space="preserve">   ·   </w:t>
      </w:r>
      <w:hyperlink r:id="rId7660">
        <w:r>
          <w:rPr>
            <w:color w:val="000000"/>
            <w:u w:val="single"/>
          </w:rPr>
          <w:t>2022 context</w:t>
        </w:r>
      </w:hyperlink>
      <w:r>
        <w:rPr>
          <w:color w:val="000000"/>
        </w:rPr>
        <w:t xml:space="preserve">   ·   </w:t>
      </w:r>
      <w:hyperlink r:id="rId7661">
        <w:r>
          <w:rPr>
            <w:color w:val="000000"/>
            <w:u w:val="single"/>
          </w:rPr>
          <w:t>2017 context</w:t>
        </w:r>
      </w:hyperlink>
      <w:r>
        <w:rPr>
          <w:color w:val="000000"/>
        </w:rPr>
        <w:t xml:space="preserve">   ·   </w:t>
      </w:r>
      <w:hyperlink r:id="rId7662">
        <w:r>
          <w:rPr>
            <w:color w:val="000000"/>
            <w:u w:val="single"/>
          </w:rPr>
          <w:t>2025 context</w:t>
        </w:r>
      </w:hyperlink>
      <w:r>
        <w:rPr>
          <w:color w:val="000000"/>
        </w:rPr>
        <w:t xml:space="preserve">   ·   </w:t>
      </w:r>
      <w:hyperlink r:id="rId7663">
        <w:r>
          <w:rPr>
            <w:color w:val="000000"/>
            <w:u w:val="single"/>
          </w:rPr>
          <w:t>2025 context</w:t>
        </w:r>
      </w:hyperlink>
      <w:r>
        <w:rPr>
          <w:color w:val="000000"/>
        </w:rPr>
        <w:t xml:space="preserve">   ·   </w:t>
      </w:r>
      <w:hyperlink r:id="rId7664">
        <w:r>
          <w:rPr>
            <w:color w:val="000000"/>
            <w:u w:val="single"/>
          </w:rPr>
          <w:t>2024 context</w:t>
        </w:r>
      </w:hyperlink>
      <w:r>
        <w:rPr>
          <w:color w:val="000000"/>
        </w:rPr>
        <w:t xml:space="preserve">   ·   </w:t>
      </w:r>
      <w:hyperlink r:id="rId7665">
        <w:r>
          <w:rPr>
            <w:color w:val="000000"/>
            <w:u w:val="single"/>
          </w:rPr>
          <w:t>2023 context</w:t>
        </w:r>
      </w:hyperlink>
      <w:r>
        <w:rPr>
          <w:color w:val="000000"/>
        </w:rPr>
        <w:t xml:space="preserve">   ·   </w:t>
      </w:r>
      <w:hyperlink r:id="rId7666">
        <w:r>
          <w:rPr>
            <w:color w:val="000000"/>
            <w:u w:val="single"/>
          </w:rPr>
          <w:t>2023 context</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7667">
        <w:r>
          <w:rPr>
            <w:color w:val="000000"/>
            <w:u w:val="single"/>
          </w:rPr>
          <w:t>Original</w:t>
        </w:r>
      </w:hyperlink>
      <w:r>
        <w:rPr>
          <w:color w:val="000000"/>
        </w:rPr>
        <w:t xml:space="preserve">   ·   </w:t>
      </w:r>
      <w:hyperlink r:id="rId7668">
        <w:r>
          <w:rPr>
            <w:color w:val="000000"/>
            <w:u w:val="single"/>
          </w:rPr>
          <w:t>2022 same-issue?</w:t>
        </w:r>
      </w:hyperlink>
      <w:r>
        <w:rPr>
          <w:color w:val="000000"/>
        </w:rPr>
        <w:t xml:space="preserve">   ·   </w:t>
      </w:r>
      <w:hyperlink r:id="rId7669">
        <w:r>
          <w:rPr>
            <w:color w:val="000000"/>
            <w:u w:val="single"/>
          </w:rPr>
          <w:t>2021 same-issue?</w:t>
        </w:r>
      </w:hyperlink>
      <w:r>
        <w:rPr>
          <w:color w:val="000000"/>
        </w:rPr>
        <w:t xml:space="preserve">   ·   </w:t>
      </w:r>
      <w:hyperlink r:id="rId7670">
        <w:r>
          <w:rPr>
            <w:color w:val="000000"/>
            <w:u w:val="single"/>
          </w:rPr>
          <w:t>2019 same-issue?</w:t>
        </w:r>
      </w:hyperlink>
      <w:r>
        <w:rPr>
          <w:color w:val="000000"/>
        </w:rPr>
        <w:t xml:space="preserve">   ·   </w:t>
      </w:r>
      <w:hyperlink r:id="rId7671">
        <w:r>
          <w:rPr>
            <w:color w:val="000000"/>
            <w:u w:val="single"/>
          </w:rPr>
          <w:t>2016 same-issue?</w:t>
        </w:r>
      </w:hyperlink>
      <w:r>
        <w:rPr>
          <w:color w:val="000000"/>
        </w:rPr>
        <w:t xml:space="preserve">   ·   </w:t>
      </w:r>
      <w:hyperlink r:id="rId7672">
        <w:r>
          <w:rPr>
            <w:color w:val="000000"/>
            <w:u w:val="single"/>
          </w:rPr>
          <w:t>2021 context</w:t>
        </w:r>
      </w:hyperlink>
      <w:r>
        <w:rPr>
          <w:color w:val="000000"/>
        </w:rPr>
        <w:t xml:space="preserve">   ·   </w:t>
      </w:r>
      <w:hyperlink r:id="rId7673">
        <w:r>
          <w:rPr>
            <w:color w:val="000000"/>
            <w:u w:val="single"/>
          </w:rPr>
          <w:t>2025 context</w:t>
        </w:r>
      </w:hyperlink>
      <w:r>
        <w:rPr>
          <w:color w:val="000000"/>
        </w:rPr>
        <w:t xml:space="preserve">   ·   </w:t>
      </w:r>
      <w:hyperlink r:id="rId7674">
        <w:r>
          <w:rPr>
            <w:color w:val="000000"/>
            <w:u w:val="single"/>
          </w:rPr>
          <w:t>2025 context</w:t>
        </w:r>
      </w:hyperlink>
      <w:r>
        <w:rPr>
          <w:color w:val="000000"/>
        </w:rPr>
        <w:t xml:space="preserve">   ·   </w:t>
      </w:r>
      <w:hyperlink r:id="rId7675">
        <w:r>
          <w:rPr>
            <w:color w:val="000000"/>
            <w:u w:val="single"/>
          </w:rPr>
          <w:t>2022 context</w:t>
        </w:r>
      </w:hyperlink>
      <w:r>
        <w:rPr>
          <w:color w:val="000000"/>
        </w:rPr>
        <w:t xml:space="preserve">   ·   </w:t>
      </w:r>
      <w:hyperlink r:id="rId7676">
        <w:r>
          <w:rPr>
            <w:color w:val="000000"/>
            <w:u w:val="single"/>
          </w:rPr>
          <w:t>2022 context</w:t>
        </w:r>
      </w:hyperlink>
    </w:p>
    <w:p>
      <w:pPr>
        <w:keepLines/>
        <w:spacing w:after="180"/>
      </w:pPr>
      <w:r>
        <w:rPr>
          <w:b/>
          <w:color w:val="000000"/>
          <w:sz w:val="18"/>
        </w:rPr>
        <w:t xml:space="preserve">2016  The future of professional football  </w:t>
      </w:r>
      <w:r>
        <w:rPr>
          <w:color w:val="000000"/>
        </w:rPr>
        <w:br/>
      </w:r>
      <w:hyperlink r:id="rId7677">
        <w:r>
          <w:rPr>
            <w:color w:val="000000"/>
            <w:u w:val="single"/>
          </w:rPr>
          <w:t>Original</w:t>
        </w:r>
      </w:hyperlink>
      <w:r>
        <w:rPr>
          <w:color w:val="000000"/>
        </w:rPr>
        <w:t xml:space="preserve">   ·   </w:t>
      </w:r>
      <w:hyperlink r:id="rId7678">
        <w:r>
          <w:rPr>
            <w:color w:val="000000"/>
            <w:u w:val="single"/>
          </w:rPr>
          <w:t>2026 same-issue?</w:t>
        </w:r>
      </w:hyperlink>
      <w:r>
        <w:rPr>
          <w:color w:val="000000"/>
        </w:rPr>
        <w:t xml:space="preserve">   ·   </w:t>
      </w:r>
      <w:hyperlink r:id="rId7679">
        <w:r>
          <w:rPr>
            <w:color w:val="000000"/>
            <w:u w:val="single"/>
          </w:rPr>
          <w:t>2019 same-issue?</w:t>
        </w:r>
      </w:hyperlink>
      <w:r>
        <w:rPr>
          <w:color w:val="000000"/>
        </w:rPr>
        <w:t xml:space="preserve">   ·   </w:t>
      </w:r>
      <w:hyperlink r:id="rId7680">
        <w:r>
          <w:rPr>
            <w:color w:val="000000"/>
            <w:u w:val="single"/>
          </w:rPr>
          <w:t>2018 same-issue?</w:t>
        </w:r>
      </w:hyperlink>
      <w:r>
        <w:rPr>
          <w:color w:val="000000"/>
        </w:rPr>
        <w:t xml:space="preserve">   ·   </w:t>
      </w:r>
      <w:hyperlink r:id="rId7681">
        <w:r>
          <w:rPr>
            <w:color w:val="000000"/>
            <w:u w:val="single"/>
          </w:rPr>
          <w:t>2018 same-issue?</w:t>
        </w:r>
      </w:hyperlink>
      <w:r>
        <w:rPr>
          <w:color w:val="000000"/>
        </w:rPr>
        <w:t xml:space="preserve">   ·   </w:t>
      </w:r>
      <w:hyperlink r:id="rId7682">
        <w:r>
          <w:rPr>
            <w:color w:val="000000"/>
            <w:u w:val="single"/>
          </w:rPr>
          <w:t>2026 context</w:t>
        </w:r>
      </w:hyperlink>
      <w:r>
        <w:rPr>
          <w:color w:val="000000"/>
        </w:rPr>
        <w:t xml:space="preserve">   ·   </w:t>
      </w:r>
      <w:hyperlink r:id="rId7683">
        <w:r>
          <w:rPr>
            <w:color w:val="000000"/>
            <w:u w:val="single"/>
          </w:rPr>
          <w:t>2023 context</w:t>
        </w:r>
      </w:hyperlink>
      <w:r>
        <w:rPr>
          <w:color w:val="000000"/>
        </w:rPr>
        <w:t xml:space="preserve">   ·   </w:t>
      </w:r>
      <w:hyperlink r:id="rId7684">
        <w:r>
          <w:rPr>
            <w:color w:val="000000"/>
            <w:u w:val="single"/>
          </w:rPr>
          <w:t>2026 context</w:t>
        </w:r>
      </w:hyperlink>
      <w:r>
        <w:rPr>
          <w:color w:val="000000"/>
        </w:rPr>
        <w:t xml:space="preserve">   ·   </w:t>
      </w:r>
      <w:hyperlink r:id="rId7685">
        <w:r>
          <w:rPr>
            <w:color w:val="000000"/>
            <w:u w:val="single"/>
          </w:rPr>
          <w:t>2025 context</w:t>
        </w:r>
      </w:hyperlink>
      <w:r>
        <w:rPr>
          <w:color w:val="000000"/>
        </w:rPr>
        <w:t xml:space="preserve">   ·   </w:t>
      </w:r>
      <w:hyperlink r:id="rId7686">
        <w:r>
          <w:rPr>
            <w:color w:val="000000"/>
            <w:u w:val="single"/>
          </w:rPr>
          <w:t>2024 context</w:t>
        </w:r>
      </w:hyperlink>
    </w:p>
    <w:p>
      <w:pPr>
        <w:keepLines/>
        <w:spacing w:after="180"/>
      </w:pPr>
      <w:r>
        <w:rPr>
          <w:b/>
          <w:color w:val="000000"/>
          <w:sz w:val="18"/>
        </w:rPr>
        <w:t xml:space="preserve">2016  The Futures of Portugal in and beyond Europe  </w:t>
      </w:r>
      <w:r>
        <w:rPr>
          <w:color w:val="000000"/>
        </w:rPr>
        <w:br/>
      </w:r>
      <w:hyperlink r:id="rId7687">
        <w:r>
          <w:rPr>
            <w:color w:val="000000"/>
            <w:u w:val="single"/>
          </w:rPr>
          <w:t>Original</w:t>
        </w:r>
      </w:hyperlink>
      <w:r>
        <w:rPr>
          <w:color w:val="000000"/>
        </w:rPr>
        <w:t xml:space="preserve">   ·   </w:t>
      </w:r>
      <w:hyperlink r:id="rId7688">
        <w:r>
          <w:rPr>
            <w:color w:val="000000"/>
            <w:u w:val="single"/>
          </w:rPr>
          <w:t>2022 same-issue?</w:t>
        </w:r>
      </w:hyperlink>
      <w:r>
        <w:rPr>
          <w:color w:val="000000"/>
        </w:rPr>
        <w:t xml:space="preserve">   ·   </w:t>
      </w:r>
      <w:hyperlink r:id="rId7689">
        <w:r>
          <w:rPr>
            <w:color w:val="000000"/>
            <w:u w:val="single"/>
          </w:rPr>
          <w:t>2019 same-issue?</w:t>
        </w:r>
      </w:hyperlink>
      <w:r>
        <w:rPr>
          <w:color w:val="000000"/>
        </w:rPr>
        <w:t xml:space="preserve">   ·   </w:t>
      </w:r>
      <w:hyperlink r:id="rId7690">
        <w:r>
          <w:rPr>
            <w:color w:val="000000"/>
            <w:u w:val="single"/>
          </w:rPr>
          <w:t>2026 context</w:t>
        </w:r>
      </w:hyperlink>
      <w:r>
        <w:rPr>
          <w:color w:val="000000"/>
        </w:rPr>
        <w:t xml:space="preserve">   ·   </w:t>
      </w:r>
      <w:hyperlink r:id="rId7691">
        <w:r>
          <w:rPr>
            <w:color w:val="000000"/>
            <w:u w:val="single"/>
          </w:rPr>
          <w:t>2024 context</w:t>
        </w:r>
      </w:hyperlink>
      <w:r>
        <w:rPr>
          <w:color w:val="000000"/>
        </w:rPr>
        <w:t xml:space="preserve">   ·   </w:t>
      </w:r>
      <w:hyperlink r:id="rId7692">
        <w:r>
          <w:rPr>
            <w:color w:val="000000"/>
            <w:u w:val="single"/>
          </w:rPr>
          <w:t>2023 context</w:t>
        </w:r>
      </w:hyperlink>
    </w:p>
    <w:p>
      <w:pPr>
        <w:keepLines/>
        <w:spacing w:after="180"/>
      </w:pPr>
      <w:r>
        <w:rPr>
          <w:b/>
          <w:color w:val="000000"/>
          <w:sz w:val="18"/>
        </w:rPr>
        <w:t xml:space="preserve">2016  The geopolitics of future tourism development in an expanding EU  </w:t>
      </w:r>
      <w:r>
        <w:rPr>
          <w:color w:val="000000"/>
        </w:rPr>
        <w:br/>
      </w:r>
      <w:hyperlink r:id="rId7693">
        <w:r>
          <w:rPr>
            <w:color w:val="000000"/>
            <w:u w:val="single"/>
          </w:rPr>
          <w:t>Original</w:t>
        </w:r>
      </w:hyperlink>
      <w:r>
        <w:rPr>
          <w:color w:val="000000"/>
        </w:rPr>
        <w:t xml:space="preserve">   ·   </w:t>
      </w:r>
      <w:hyperlink r:id="rId7694">
        <w:r>
          <w:rPr>
            <w:color w:val="000000"/>
            <w:u w:val="single"/>
          </w:rPr>
          <w:t>2019 same-issue?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7695">
        <w:r>
          <w:rPr>
            <w:color w:val="000000"/>
            <w:u w:val="single"/>
          </w:rPr>
          <w:t>Original</w:t>
        </w:r>
      </w:hyperlink>
      <w:r>
        <w:rPr>
          <w:color w:val="000000"/>
        </w:rPr>
        <w:t xml:space="preserve">   ·   </w:t>
      </w:r>
      <w:hyperlink r:id="rId7696">
        <w:r>
          <w:rPr>
            <w:color w:val="000000"/>
            <w:u w:val="single"/>
          </w:rPr>
          <w:t>2023 context</w:t>
        </w:r>
      </w:hyperlink>
      <w:r>
        <w:rPr>
          <w:color w:val="000000"/>
        </w:rPr>
        <w:t xml:space="preserve">   ·   </w:t>
      </w:r>
      <w:hyperlink r:id="rId7697">
        <w:r>
          <w:rPr>
            <w:color w:val="000000"/>
            <w:u w:val="single"/>
          </w:rPr>
          <w:t>2019 context</w:t>
        </w:r>
      </w:hyperlink>
      <w:r>
        <w:rPr>
          <w:color w:val="000000"/>
        </w:rPr>
        <w:t xml:space="preserve">   ·   </w:t>
      </w:r>
      <w:hyperlink r:id="rId7698">
        <w:r>
          <w:rPr>
            <w:color w:val="000000"/>
            <w:u w:val="single"/>
          </w:rPr>
          <w:t>2019 context</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7699">
        <w:r>
          <w:rPr>
            <w:color w:val="000000"/>
            <w:u w:val="single"/>
          </w:rPr>
          <w:t>Original</w:t>
        </w:r>
      </w:hyperlink>
      <w:r>
        <w:rPr>
          <w:color w:val="000000"/>
        </w:rPr>
        <w:t xml:space="preserve">   ·   </w:t>
      </w:r>
      <w:hyperlink r:id="rId7700">
        <w:r>
          <w:rPr>
            <w:color w:val="000000"/>
            <w:u w:val="single"/>
          </w:rPr>
          <w:t>2024 context</w:t>
        </w:r>
      </w:hyperlink>
      <w:r>
        <w:rPr>
          <w:color w:val="000000"/>
        </w:rPr>
        <w:t xml:space="preserve">   ·   </w:t>
      </w:r>
      <w:hyperlink r:id="rId7701">
        <w:r>
          <w:rPr>
            <w:color w:val="000000"/>
            <w:u w:val="single"/>
          </w:rPr>
          <w:t>2025 context</w:t>
        </w:r>
      </w:hyperlink>
      <w:r>
        <w:rPr>
          <w:color w:val="000000"/>
        </w:rPr>
        <w:t xml:space="preserve">   ·   </w:t>
      </w:r>
      <w:hyperlink r:id="rId7702">
        <w:r>
          <w:rPr>
            <w:color w:val="000000"/>
            <w:u w:val="single"/>
          </w:rPr>
          <w:t>2022 context</w:t>
        </w:r>
      </w:hyperlink>
      <w:r>
        <w:rPr>
          <w:color w:val="000000"/>
        </w:rPr>
        <w:t xml:space="preserve">   ·   </w:t>
      </w:r>
      <w:hyperlink r:id="rId7703">
        <w:r>
          <w:rPr>
            <w:color w:val="000000"/>
            <w:u w:val="single"/>
          </w:rPr>
          <w:t>2017 context</w:t>
        </w:r>
      </w:hyperlink>
      <w:r>
        <w:rPr>
          <w:color w:val="000000"/>
        </w:rPr>
        <w:t xml:space="preserve">   ·   </w:t>
      </w:r>
      <w:hyperlink r:id="rId7704">
        <w:r>
          <w:rPr>
            <w:color w:val="000000"/>
            <w:u w:val="single"/>
          </w:rPr>
          <w:t>2017 context</w:t>
        </w:r>
      </w:hyperlink>
      <w:r>
        <w:rPr>
          <w:color w:val="000000"/>
        </w:rPr>
        <w:t xml:space="preserve">   ·   </w:t>
      </w:r>
      <w:hyperlink r:id="rId7705">
        <w:r>
          <w:rPr>
            <w:color w:val="000000"/>
            <w:u w:val="single"/>
          </w:rPr>
          <w:t>2017 context</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7706">
        <w:r>
          <w:rPr>
            <w:color w:val="000000"/>
            <w:u w:val="single"/>
          </w:rPr>
          <w:t>Original</w:t>
        </w:r>
      </w:hyperlink>
      <w:r>
        <w:rPr>
          <w:color w:val="000000"/>
        </w:rPr>
        <w:t xml:space="preserve">   ·   </w:t>
      </w:r>
      <w:hyperlink r:id="rId7707">
        <w:r>
          <w:rPr>
            <w:color w:val="000000"/>
            <w:u w:val="single"/>
          </w:rPr>
          <w:t>2020 same-issue?</w:t>
        </w:r>
      </w:hyperlink>
      <w:r>
        <w:rPr>
          <w:color w:val="000000"/>
        </w:rPr>
        <w:t xml:space="preserve">   ·   </w:t>
      </w:r>
      <w:hyperlink r:id="rId7708">
        <w:r>
          <w:rPr>
            <w:color w:val="000000"/>
            <w:u w:val="single"/>
          </w:rPr>
          <w:t>2026 same-issue?</w:t>
        </w:r>
      </w:hyperlink>
      <w:r>
        <w:rPr>
          <w:color w:val="000000"/>
        </w:rPr>
        <w:t xml:space="preserve">   ·   </w:t>
      </w:r>
      <w:hyperlink r:id="rId7709">
        <w:r>
          <w:rPr>
            <w:color w:val="000000"/>
            <w:u w:val="single"/>
          </w:rPr>
          <w:t>2025 same-issue?</w:t>
        </w:r>
      </w:hyperlink>
      <w:r>
        <w:rPr>
          <w:color w:val="000000"/>
        </w:rPr>
        <w:t xml:space="preserve">   ·   </w:t>
      </w:r>
      <w:hyperlink r:id="rId7710">
        <w:r>
          <w:rPr>
            <w:color w:val="000000"/>
            <w:u w:val="single"/>
          </w:rPr>
          <w:t>2023 same-issue?</w:t>
        </w:r>
      </w:hyperlink>
      <w:r>
        <w:rPr>
          <w:color w:val="000000"/>
        </w:rPr>
        <w:t xml:space="preserve">   ·   </w:t>
      </w:r>
      <w:hyperlink r:id="rId7711">
        <w:r>
          <w:rPr>
            <w:color w:val="000000"/>
            <w:u w:val="single"/>
          </w:rPr>
          <w:t>2020 same-issue?</w:t>
        </w:r>
      </w:hyperlink>
      <w:r>
        <w:rPr>
          <w:color w:val="000000"/>
        </w:rPr>
        <w:t xml:space="preserve">   ·   </w:t>
      </w:r>
      <w:hyperlink r:id="rId7712">
        <w:r>
          <w:rPr>
            <w:color w:val="000000"/>
            <w:u w:val="single"/>
          </w:rPr>
          <w:t>2020 context</w:t>
        </w:r>
      </w:hyperlink>
      <w:r>
        <w:rPr>
          <w:color w:val="000000"/>
        </w:rPr>
        <w:t xml:space="preserve">   ·   </w:t>
      </w:r>
      <w:hyperlink r:id="rId7713">
        <w:r>
          <w:rPr>
            <w:color w:val="000000"/>
            <w:u w:val="single"/>
          </w:rPr>
          <w:t>2026 context</w:t>
        </w:r>
      </w:hyperlink>
      <w:r>
        <w:rPr>
          <w:color w:val="000000"/>
        </w:rPr>
        <w:t xml:space="preserve">   ·   </w:t>
      </w:r>
      <w:hyperlink r:id="rId7714">
        <w:r>
          <w:rPr>
            <w:color w:val="000000"/>
            <w:u w:val="single"/>
          </w:rPr>
          <w:t>2026 context</w:t>
        </w:r>
      </w:hyperlink>
      <w:r>
        <w:rPr>
          <w:color w:val="000000"/>
        </w:rPr>
        <w:t xml:space="preserve">   ·   </w:t>
      </w:r>
      <w:hyperlink r:id="rId7715">
        <w:r>
          <w:rPr>
            <w:color w:val="000000"/>
            <w:u w:val="single"/>
          </w:rPr>
          <w:t>2025 context</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7174">
        <w:r>
          <w:rPr>
            <w:color w:val="000000"/>
            <w:u w:val="single"/>
          </w:rPr>
          <w:t>Original</w:t>
        </w:r>
      </w:hyperlink>
      <w:r>
        <w:rPr>
          <w:color w:val="000000"/>
        </w:rPr>
        <w:t xml:space="preserve">   ·   </w:t>
      </w:r>
      <w:hyperlink r:id="rId7716">
        <w:r>
          <w:rPr>
            <w:color w:val="000000"/>
            <w:u w:val="single"/>
          </w:rPr>
          <w:t>2025 same-issue?</w:t>
        </w:r>
      </w:hyperlink>
      <w:r>
        <w:rPr>
          <w:color w:val="000000"/>
        </w:rPr>
        <w:t xml:space="preserve">   ·   </w:t>
      </w:r>
      <w:hyperlink r:id="rId7717">
        <w:r>
          <w:rPr>
            <w:color w:val="000000"/>
            <w:u w:val="single"/>
          </w:rPr>
          <w:t>2024 same-issue?</w:t>
        </w:r>
      </w:hyperlink>
      <w:r>
        <w:rPr>
          <w:color w:val="000000"/>
        </w:rPr>
        <w:t xml:space="preserve">   ·   </w:t>
      </w:r>
      <w:hyperlink r:id="rId7718">
        <w:r>
          <w:rPr>
            <w:color w:val="000000"/>
            <w:u w:val="single"/>
          </w:rPr>
          <w:t>2024 same-issue?</w:t>
        </w:r>
      </w:hyperlink>
      <w:r>
        <w:rPr>
          <w:color w:val="000000"/>
        </w:rPr>
        <w:t xml:space="preserve">   ·   </w:t>
      </w:r>
      <w:hyperlink r:id="rId7165">
        <w:r>
          <w:rPr>
            <w:color w:val="000000"/>
            <w:u w:val="single"/>
          </w:rPr>
          <w:t>2026 same-issue?</w:t>
        </w:r>
      </w:hyperlink>
      <w:r>
        <w:rPr>
          <w:color w:val="000000"/>
        </w:rPr>
        <w:t xml:space="preserve">   ·   </w:t>
      </w:r>
      <w:hyperlink r:id="rId7719">
        <w:r>
          <w:rPr>
            <w:color w:val="000000"/>
            <w:u w:val="single"/>
          </w:rPr>
          <w:t>2021 context</w:t>
        </w:r>
      </w:hyperlink>
      <w:r>
        <w:rPr>
          <w:color w:val="000000"/>
        </w:rPr>
        <w:t xml:space="preserve">   ·   </w:t>
      </w:r>
      <w:hyperlink r:id="rId7720">
        <w:r>
          <w:rPr>
            <w:color w:val="000000"/>
            <w:u w:val="single"/>
          </w:rPr>
          <w:t>2026 context</w:t>
        </w:r>
      </w:hyperlink>
      <w:r>
        <w:rPr>
          <w:color w:val="000000"/>
        </w:rPr>
        <w:t xml:space="preserve">   ·   </w:t>
      </w:r>
      <w:hyperlink r:id="rId7721">
        <w:r>
          <w:rPr>
            <w:color w:val="000000"/>
            <w:u w:val="single"/>
          </w:rPr>
          <w:t>2025 context</w:t>
        </w:r>
      </w:hyperlink>
    </w:p>
    <w:p>
      <w:pPr>
        <w:keepLines/>
        <w:spacing w:after="180"/>
      </w:pPr>
      <w:r>
        <w:rPr>
          <w:b/>
          <w:color w:val="000000"/>
          <w:sz w:val="18"/>
        </w:rPr>
        <w:t xml:space="preserve">2017  CASE 25th Anniversary Symposium on the Future of Europe  </w:t>
      </w:r>
      <w:r>
        <w:rPr>
          <w:color w:val="000000"/>
        </w:rPr>
        <w:br/>
      </w:r>
      <w:hyperlink r:id="rId7722">
        <w:r>
          <w:rPr>
            <w:color w:val="000000"/>
            <w:u w:val="single"/>
          </w:rPr>
          <w:t>Original</w:t>
        </w:r>
      </w:hyperlink>
      <w:r>
        <w:rPr>
          <w:color w:val="000000"/>
        </w:rPr>
        <w:t xml:space="preserve">   ·   </w:t>
      </w:r>
      <w:hyperlink r:id="rId7723">
        <w:r>
          <w:rPr>
            <w:color w:val="000000"/>
            <w:u w:val="single"/>
          </w:rPr>
          <w:t>2025 same-issue?</w:t>
        </w:r>
      </w:hyperlink>
      <w:r>
        <w:rPr>
          <w:color w:val="000000"/>
        </w:rPr>
        <w:t xml:space="preserve">   ·   </w:t>
      </w:r>
      <w:hyperlink r:id="rId7724">
        <w:r>
          <w:rPr>
            <w:color w:val="000000"/>
            <w:u w:val="single"/>
          </w:rPr>
          <w:t>2024 context</w:t>
        </w:r>
      </w:hyperlink>
      <w:r>
        <w:rPr>
          <w:color w:val="000000"/>
        </w:rPr>
        <w:t xml:space="preserve">   ·   </w:t>
      </w:r>
      <w:hyperlink r:id="rId7725">
        <w:r>
          <w:rPr>
            <w:color w:val="000000"/>
            <w:u w:val="single"/>
          </w:rPr>
          <w:t>2022 context</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7726">
        <w:r>
          <w:rPr>
            <w:color w:val="000000"/>
            <w:u w:val="single"/>
          </w:rPr>
          <w:t>Original</w:t>
        </w:r>
      </w:hyperlink>
      <w:r>
        <w:rPr>
          <w:color w:val="000000"/>
        </w:rPr>
        <w:t xml:space="preserve">   ·   </w:t>
      </w:r>
      <w:hyperlink r:id="rId7727">
        <w:r>
          <w:rPr>
            <w:color w:val="000000"/>
            <w:u w:val="single"/>
          </w:rPr>
          <w:t>2021 same-issue?</w:t>
        </w:r>
      </w:hyperlink>
      <w:r>
        <w:rPr>
          <w:color w:val="000000"/>
        </w:rPr>
        <w:t xml:space="preserve">   ·   </w:t>
      </w:r>
      <w:hyperlink r:id="rId7728">
        <w:r>
          <w:rPr>
            <w:color w:val="000000"/>
            <w:u w:val="single"/>
          </w:rPr>
          <w:t>2021 same-issue?</w:t>
        </w:r>
      </w:hyperlink>
      <w:r>
        <w:rPr>
          <w:color w:val="000000"/>
        </w:rPr>
        <w:t xml:space="preserve">   ·   </w:t>
      </w:r>
      <w:hyperlink r:id="rId7729">
        <w:r>
          <w:rPr>
            <w:color w:val="000000"/>
            <w:u w:val="single"/>
          </w:rPr>
          <w:t>2026 context</w:t>
        </w:r>
      </w:hyperlink>
      <w:r>
        <w:rPr>
          <w:color w:val="000000"/>
        </w:rPr>
        <w:t xml:space="preserve">   ·   </w:t>
      </w:r>
      <w:hyperlink r:id="rId7730">
        <w:r>
          <w:rPr>
            <w:color w:val="000000"/>
            <w:u w:val="single"/>
          </w:rPr>
          <w:t>2025 context</w:t>
        </w:r>
      </w:hyperlink>
      <w:r>
        <w:rPr>
          <w:color w:val="000000"/>
        </w:rPr>
        <w:t xml:space="preserve">   ·   </w:t>
      </w:r>
      <w:hyperlink r:id="rId7731">
        <w:r>
          <w:rPr>
            <w:color w:val="000000"/>
            <w:u w:val="single"/>
          </w:rPr>
          <w:t>2026 context</w:t>
        </w:r>
      </w:hyperlink>
      <w:r>
        <w:rPr>
          <w:color w:val="000000"/>
        </w:rPr>
        <w:t xml:space="preserve">   ·   </w:t>
      </w:r>
      <w:hyperlink r:id="rId7732">
        <w:r>
          <w:rPr>
            <w:color w:val="000000"/>
            <w:u w:val="single"/>
          </w:rPr>
          <w:t>2026 context</w:t>
        </w:r>
      </w:hyperlink>
      <w:r>
        <w:rPr>
          <w:color w:val="000000"/>
        </w:rPr>
        <w:t xml:space="preserve">   ·   </w:t>
      </w:r>
      <w:hyperlink r:id="rId7733">
        <w:r>
          <w:rPr>
            <w:color w:val="000000"/>
            <w:u w:val="single"/>
          </w:rPr>
          <w:t>2025 context</w:t>
        </w:r>
      </w:hyperlink>
      <w:r>
        <w:rPr>
          <w:color w:val="000000"/>
        </w:rPr>
        <w:t xml:space="preserve">   ·   </w:t>
      </w:r>
      <w:hyperlink r:id="rId7734">
        <w:r>
          <w:rPr>
            <w:color w:val="000000"/>
            <w:u w:val="single"/>
          </w:rPr>
          <w:t>2025 context</w:t>
        </w:r>
      </w:hyperlink>
    </w:p>
    <w:p>
      <w:pPr>
        <w:keepLines/>
        <w:spacing w:after="180"/>
      </w:pPr>
      <w:r>
        <w:rPr>
          <w:b/>
          <w:color w:val="000000"/>
          <w:sz w:val="18"/>
        </w:rPr>
        <w:t xml:space="preserve">2017  Europe getting on board with Vet Futures  </w:t>
      </w:r>
      <w:r>
        <w:rPr>
          <w:color w:val="000000"/>
        </w:rPr>
        <w:br/>
      </w:r>
      <w:hyperlink r:id="rId7735">
        <w:r>
          <w:rPr>
            <w:color w:val="000000"/>
            <w:u w:val="single"/>
          </w:rPr>
          <w:t>Original</w:t>
        </w:r>
      </w:hyperlink>
      <w:r>
        <w:rPr>
          <w:color w:val="000000"/>
        </w:rPr>
        <w:t xml:space="preserve">   ·   </w:t>
      </w:r>
      <w:hyperlink r:id="rId7736">
        <w:r>
          <w:rPr>
            <w:color w:val="000000"/>
            <w:u w:val="single"/>
          </w:rPr>
          <w:t>2024 same-issue?</w:t>
        </w:r>
      </w:hyperlink>
      <w:r>
        <w:rPr>
          <w:color w:val="000000"/>
        </w:rPr>
        <w:t xml:space="preserve">   ·   </w:t>
      </w:r>
      <w:hyperlink r:id="rId7737">
        <w:r>
          <w:rPr>
            <w:color w:val="000000"/>
            <w:u w:val="single"/>
          </w:rPr>
          <w:t>2021 same-issue?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6976">
        <w:r>
          <w:rPr>
            <w:color w:val="000000"/>
            <w:u w:val="single"/>
          </w:rPr>
          <w:t>Original</w:t>
        </w:r>
      </w:hyperlink>
      <w:r>
        <w:rPr>
          <w:color w:val="000000"/>
        </w:rPr>
        <w:t xml:space="preserve">   ·   </w:t>
      </w:r>
      <w:hyperlink r:id="rId7738">
        <w:r>
          <w:rPr>
            <w:color w:val="000000"/>
            <w:u w:val="single"/>
          </w:rPr>
          <w:t>2021 same-issue?</w:t>
        </w:r>
      </w:hyperlink>
      <w:r>
        <w:rPr>
          <w:color w:val="000000"/>
        </w:rPr>
        <w:t xml:space="preserve">   ·   </w:t>
      </w:r>
      <w:hyperlink r:id="rId7739">
        <w:r>
          <w:rPr>
            <w:color w:val="000000"/>
            <w:u w:val="single"/>
          </w:rPr>
          <w:t>2025 context</w:t>
        </w:r>
      </w:hyperlink>
      <w:r>
        <w:rPr>
          <w:color w:val="000000"/>
        </w:rPr>
        <w:t xml:space="preserve">   ·   </w:t>
      </w:r>
      <w:hyperlink r:id="rId7740">
        <w:r>
          <w:rPr>
            <w:color w:val="000000"/>
            <w:u w:val="single"/>
          </w:rPr>
          <w:t>2023 context</w:t>
        </w:r>
      </w:hyperlink>
      <w:r>
        <w:rPr>
          <w:color w:val="000000"/>
        </w:rPr>
        <w:t xml:space="preserve">   ·   </w:t>
      </w:r>
      <w:hyperlink r:id="rId7741">
        <w:r>
          <w:rPr>
            <w:color w:val="000000"/>
            <w:u w:val="single"/>
          </w:rPr>
          <w:t>2021 context</w:t>
        </w:r>
      </w:hyperlink>
      <w:r>
        <w:rPr>
          <w:color w:val="000000"/>
        </w:rPr>
        <w:t xml:space="preserve">   ·   </w:t>
      </w:r>
      <w:hyperlink r:id="rId7742">
        <w:r>
          <w:rPr>
            <w:color w:val="000000"/>
            <w:u w:val="single"/>
          </w:rPr>
          <w:t>2019 context</w:t>
        </w:r>
      </w:hyperlink>
      <w:r>
        <w:rPr>
          <w:color w:val="000000"/>
        </w:rPr>
        <w:t xml:space="preserve">   ·   </w:t>
      </w:r>
      <w:hyperlink r:id="rId7743">
        <w:r>
          <w:rPr>
            <w:color w:val="000000"/>
            <w:u w:val="single"/>
          </w:rPr>
          <w:t>2017 context</w:t>
        </w:r>
      </w:hyperlink>
      <w:r>
        <w:rPr>
          <w:color w:val="000000"/>
        </w:rPr>
        <w:t xml:space="preserve">   ·   </w:t>
      </w:r>
      <w:hyperlink r:id="rId7744">
        <w:r>
          <w:rPr>
            <w:color w:val="000000"/>
            <w:u w:val="single"/>
          </w:rPr>
          <w:t>2026 context</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7745">
        <w:r>
          <w:rPr>
            <w:color w:val="000000"/>
            <w:u w:val="single"/>
          </w:rPr>
          <w:t>Original</w:t>
        </w:r>
      </w:hyperlink>
      <w:r>
        <w:rPr>
          <w:color w:val="000000"/>
        </w:rPr>
        <w:t xml:space="preserve">   ·   </w:t>
      </w:r>
      <w:hyperlink r:id="rId7746">
        <w:r>
          <w:rPr>
            <w:color w:val="000000"/>
            <w:u w:val="single"/>
          </w:rPr>
          <w:t>2019 same-issue?</w:t>
        </w:r>
      </w:hyperlink>
      <w:r>
        <w:rPr>
          <w:color w:val="000000"/>
        </w:rPr>
        <w:t xml:space="preserve">   ·   </w:t>
      </w:r>
      <w:hyperlink r:id="rId7747">
        <w:r>
          <w:rPr>
            <w:color w:val="000000"/>
            <w:u w:val="single"/>
          </w:rPr>
          <w:t>2023 context</w:t>
        </w:r>
      </w:hyperlink>
      <w:r>
        <w:rPr>
          <w:color w:val="000000"/>
        </w:rPr>
        <w:t xml:space="preserve">   ·   </w:t>
      </w:r>
      <w:hyperlink r:id="rId7748">
        <w:r>
          <w:rPr>
            <w:color w:val="000000"/>
            <w:u w:val="single"/>
          </w:rPr>
          <w:t>2025 context</w:t>
        </w:r>
      </w:hyperlink>
      <w:r>
        <w:rPr>
          <w:color w:val="000000"/>
        </w:rPr>
        <w:t xml:space="preserve">   ·   </w:t>
      </w:r>
      <w:hyperlink r:id="rId7749">
        <w:r>
          <w:rPr>
            <w:color w:val="000000"/>
            <w:u w:val="single"/>
          </w:rPr>
          <w:t>2024 context</w:t>
        </w:r>
      </w:hyperlink>
      <w:r>
        <w:rPr>
          <w:color w:val="000000"/>
        </w:rPr>
        <w:t xml:space="preserve">   ·   </w:t>
      </w:r>
      <w:hyperlink r:id="rId7750">
        <w:r>
          <w:rPr>
            <w:color w:val="000000"/>
            <w:u w:val="single"/>
          </w:rPr>
          <w:t>2023 context</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7751">
        <w:r>
          <w:rPr>
            <w:color w:val="000000"/>
            <w:u w:val="single"/>
          </w:rPr>
          <w:t>Original</w:t>
        </w:r>
      </w:hyperlink>
      <w:r>
        <w:rPr>
          <w:color w:val="000000"/>
        </w:rPr>
        <w:t xml:space="preserve">   ·   </w:t>
      </w:r>
      <w:hyperlink r:id="rId7752">
        <w:r>
          <w:rPr>
            <w:color w:val="000000"/>
            <w:u w:val="single"/>
          </w:rPr>
          <w:t>2026 same-issue?</w:t>
        </w:r>
      </w:hyperlink>
      <w:r>
        <w:rPr>
          <w:color w:val="000000"/>
        </w:rPr>
        <w:t xml:space="preserve">   ·   </w:t>
      </w:r>
      <w:hyperlink r:id="rId7753">
        <w:r>
          <w:rPr>
            <w:color w:val="000000"/>
            <w:u w:val="single"/>
          </w:rPr>
          <w:t>2019 same-issue?</w:t>
        </w:r>
      </w:hyperlink>
      <w:r>
        <w:rPr>
          <w:color w:val="000000"/>
        </w:rPr>
        <w:t xml:space="preserve">   ·   </w:t>
      </w:r>
      <w:hyperlink r:id="rId7754">
        <w:r>
          <w:rPr>
            <w:color w:val="000000"/>
            <w:u w:val="single"/>
          </w:rPr>
          <w:t>2026 same-issue?</w:t>
        </w:r>
      </w:hyperlink>
      <w:r>
        <w:rPr>
          <w:color w:val="000000"/>
        </w:rPr>
        <w:t xml:space="preserve">   ·   </w:t>
      </w:r>
      <w:hyperlink r:id="rId7755">
        <w:r>
          <w:rPr>
            <w:color w:val="000000"/>
            <w:u w:val="single"/>
          </w:rPr>
          <w:t>2025 same-issue?</w:t>
        </w:r>
      </w:hyperlink>
      <w:r>
        <w:rPr>
          <w:color w:val="000000"/>
        </w:rPr>
        <w:t xml:space="preserve">   ·   </w:t>
      </w:r>
      <w:hyperlink r:id="rId7756">
        <w:r>
          <w:rPr>
            <w:color w:val="000000"/>
            <w:u w:val="single"/>
          </w:rPr>
          <w:t>2023 same-issue?</w:t>
        </w:r>
      </w:hyperlink>
      <w:r>
        <w:rPr>
          <w:color w:val="000000"/>
        </w:rPr>
        <w:t xml:space="preserve">   ·   </w:t>
      </w:r>
      <w:hyperlink r:id="rId7757">
        <w:r>
          <w:rPr>
            <w:color w:val="000000"/>
            <w:u w:val="single"/>
          </w:rPr>
          <w:t>2021 same-issue?</w:t>
        </w:r>
      </w:hyperlink>
      <w:r>
        <w:rPr>
          <w:color w:val="000000"/>
        </w:rPr>
        <w:t xml:space="preserve">   ·   </w:t>
      </w:r>
      <w:hyperlink r:id="rId7758">
        <w:r>
          <w:rPr>
            <w:color w:val="000000"/>
            <w:u w:val="single"/>
          </w:rPr>
          <w:t>2021 same-issue?</w:t>
        </w:r>
      </w:hyperlink>
      <w:r>
        <w:rPr>
          <w:color w:val="000000"/>
        </w:rPr>
        <w:t xml:space="preserve">   ·   </w:t>
      </w:r>
      <w:hyperlink r:id="rId7759">
        <w:r>
          <w:rPr>
            <w:color w:val="000000"/>
            <w:u w:val="single"/>
          </w:rPr>
          <w:t>2020 same-issue?</w:t>
        </w:r>
      </w:hyperlink>
      <w:r>
        <w:rPr>
          <w:color w:val="000000"/>
        </w:rPr>
        <w:t xml:space="preserve">   ·   </w:t>
      </w:r>
      <w:hyperlink r:id="rId7760">
        <w:r>
          <w:rPr>
            <w:color w:val="000000"/>
            <w:u w:val="single"/>
          </w:rPr>
          <w:t>2023 same-issue?</w:t>
        </w:r>
      </w:hyperlink>
      <w:r>
        <w:rPr>
          <w:color w:val="000000"/>
        </w:rPr>
        <w:t xml:space="preserve">   ·   </w:t>
      </w:r>
      <w:hyperlink r:id="rId7761">
        <w:r>
          <w:rPr>
            <w:color w:val="000000"/>
            <w:u w:val="single"/>
          </w:rPr>
          <w:t>2023 same-issue?</w:t>
        </w:r>
      </w:hyperlink>
      <w:r>
        <w:rPr>
          <w:color w:val="000000"/>
        </w:rPr>
        <w:t xml:space="preserve">   ·   </w:t>
      </w:r>
      <w:hyperlink r:id="rId7762">
        <w:r>
          <w:rPr>
            <w:color w:val="000000"/>
            <w:u w:val="single"/>
          </w:rPr>
          <w:t>2024 context</w:t>
        </w:r>
      </w:hyperlink>
      <w:r>
        <w:rPr>
          <w:color w:val="000000"/>
        </w:rPr>
        <w:t xml:space="preserve">   ·   </w:t>
      </w:r>
      <w:hyperlink r:id="rId7763">
        <w:r>
          <w:rPr>
            <w:color w:val="000000"/>
            <w:u w:val="single"/>
          </w:rPr>
          <w:t>2021 context</w:t>
        </w:r>
      </w:hyperlink>
      <w:r>
        <w:rPr>
          <w:color w:val="000000"/>
        </w:rPr>
        <w:t xml:space="preserve">   ·   </w:t>
      </w:r>
      <w:hyperlink r:id="rId7764">
        <w:r>
          <w:rPr>
            <w:color w:val="000000"/>
            <w:u w:val="single"/>
          </w:rPr>
          <w:t>2020 context</w:t>
        </w:r>
      </w:hyperlink>
      <w:r>
        <w:rPr>
          <w:color w:val="000000"/>
        </w:rPr>
        <w:t xml:space="preserve">   ·   </w:t>
      </w:r>
      <w:hyperlink r:id="rId7765">
        <w:r>
          <w:rPr>
            <w:color w:val="000000"/>
            <w:u w:val="single"/>
          </w:rPr>
          <w:t>2020 context</w:t>
        </w:r>
      </w:hyperlink>
    </w:p>
    <w:p>
      <w:pPr>
        <w:keepLines/>
        <w:spacing w:after="180"/>
      </w:pPr>
      <w:r>
        <w:rPr>
          <w:b/>
          <w:color w:val="000000"/>
          <w:sz w:val="18"/>
        </w:rPr>
        <w:t xml:space="preserve">2017  Modeling the climatic suitability of leishmaniasis vector species in Europe  </w:t>
      </w:r>
      <w:r>
        <w:rPr>
          <w:color w:val="000000"/>
        </w:rPr>
        <w:br/>
      </w:r>
      <w:hyperlink r:id="rId7766">
        <w:r>
          <w:rPr>
            <w:color w:val="000000"/>
            <w:u w:val="single"/>
          </w:rPr>
          <w:t>Original</w:t>
        </w:r>
      </w:hyperlink>
      <w:r>
        <w:rPr>
          <w:color w:val="000000"/>
        </w:rPr>
        <w:t xml:space="preserve">   ·   </w:t>
      </w:r>
      <w:hyperlink r:id="rId7767">
        <w:r>
          <w:rPr>
            <w:color w:val="000000"/>
            <w:u w:val="single"/>
          </w:rPr>
          <w:t>2026 same-issue?</w:t>
        </w:r>
      </w:hyperlink>
      <w:r>
        <w:rPr>
          <w:color w:val="000000"/>
        </w:rPr>
        <w:t xml:space="preserve">   ·   </w:t>
      </w:r>
      <w:hyperlink r:id="rId7768">
        <w:r>
          <w:rPr>
            <w:color w:val="000000"/>
            <w:u w:val="single"/>
          </w:rPr>
          <w:t>2026 same-issue?</w:t>
        </w:r>
      </w:hyperlink>
      <w:r>
        <w:rPr>
          <w:color w:val="000000"/>
        </w:rPr>
        <w:t xml:space="preserve">   ·   </w:t>
      </w:r>
      <w:hyperlink r:id="rId7769">
        <w:r>
          <w:rPr>
            <w:color w:val="000000"/>
            <w:u w:val="single"/>
          </w:rPr>
          <w:t>2025 same-issue?</w:t>
        </w:r>
      </w:hyperlink>
      <w:r>
        <w:rPr>
          <w:color w:val="000000"/>
        </w:rPr>
        <w:t xml:space="preserve">   ·   </w:t>
      </w:r>
      <w:hyperlink r:id="rId7770">
        <w:r>
          <w:rPr>
            <w:color w:val="000000"/>
            <w:u w:val="single"/>
          </w:rPr>
          <w:t>2024 same-issue?</w:t>
        </w:r>
      </w:hyperlink>
      <w:r>
        <w:rPr>
          <w:color w:val="000000"/>
        </w:rPr>
        <w:t xml:space="preserve">   ·   </w:t>
      </w:r>
      <w:hyperlink r:id="rId7771">
        <w:r>
          <w:rPr>
            <w:color w:val="000000"/>
            <w:u w:val="single"/>
          </w:rPr>
          <w:t>2024 same-issue?</w:t>
        </w:r>
      </w:hyperlink>
      <w:r>
        <w:rPr>
          <w:color w:val="000000"/>
        </w:rPr>
        <w:t xml:space="preserve">   ·   </w:t>
      </w:r>
      <w:hyperlink r:id="rId7772">
        <w:r>
          <w:rPr>
            <w:color w:val="000000"/>
            <w:u w:val="single"/>
          </w:rPr>
          <w:t>2019 same-issue?</w:t>
        </w:r>
      </w:hyperlink>
      <w:r>
        <w:rPr>
          <w:color w:val="000000"/>
        </w:rPr>
        <w:t xml:space="preserve">   ·   </w:t>
      </w:r>
      <w:hyperlink r:id="rId7773">
        <w:r>
          <w:rPr>
            <w:color w:val="000000"/>
            <w:u w:val="single"/>
          </w:rPr>
          <w:t>2025 same-issue?</w:t>
        </w:r>
      </w:hyperlink>
      <w:r>
        <w:rPr>
          <w:color w:val="000000"/>
        </w:rPr>
        <w:t xml:space="preserve">   ·   </w:t>
      </w:r>
      <w:hyperlink r:id="rId7774">
        <w:r>
          <w:rPr>
            <w:color w:val="000000"/>
            <w:u w:val="single"/>
          </w:rPr>
          <w:t>2023 same-issue?</w:t>
        </w:r>
      </w:hyperlink>
      <w:r>
        <w:rPr>
          <w:color w:val="000000"/>
        </w:rPr>
        <w:t xml:space="preserve">   ·   </w:t>
      </w:r>
      <w:hyperlink r:id="rId7775">
        <w:r>
          <w:rPr>
            <w:color w:val="000000"/>
            <w:u w:val="single"/>
          </w:rPr>
          <w:t>2026 same-issue?</w:t>
        </w:r>
      </w:hyperlink>
      <w:r>
        <w:rPr>
          <w:color w:val="000000"/>
        </w:rPr>
        <w:t xml:space="preserve">   ·   </w:t>
      </w:r>
      <w:hyperlink r:id="rId7776">
        <w:r>
          <w:rPr>
            <w:color w:val="000000"/>
            <w:u w:val="single"/>
          </w:rPr>
          <w:t>2023 same-issue?</w:t>
        </w:r>
      </w:hyperlink>
      <w:r>
        <w:rPr>
          <w:color w:val="000000"/>
        </w:rPr>
        <w:t xml:space="preserve">   ·   </w:t>
      </w:r>
      <w:hyperlink r:id="rId7777">
        <w:r>
          <w:rPr>
            <w:color w:val="000000"/>
            <w:u w:val="single"/>
          </w:rPr>
          <w:t>2020 same-issue?</w:t>
        </w:r>
      </w:hyperlink>
      <w:r>
        <w:rPr>
          <w:color w:val="000000"/>
        </w:rPr>
        <w:t xml:space="preserve">   ·   </w:t>
      </w:r>
      <w:hyperlink r:id="rId7778">
        <w:r>
          <w:rPr>
            <w:color w:val="000000"/>
            <w:u w:val="single"/>
          </w:rPr>
          <w:t>2025 context</w:t>
        </w:r>
      </w:hyperlink>
      <w:r>
        <w:rPr>
          <w:color w:val="000000"/>
        </w:rPr>
        <w:t xml:space="preserve">   ·   </w:t>
      </w:r>
      <w:hyperlink r:id="rId7779">
        <w:r>
          <w:rPr>
            <w:color w:val="000000"/>
            <w:u w:val="single"/>
          </w:rPr>
          <w:t>2020 context</w:t>
        </w:r>
      </w:hyperlink>
      <w:r>
        <w:rPr>
          <w:color w:val="000000"/>
        </w:rPr>
        <w:t xml:space="preserve">   ·   </w:t>
      </w:r>
      <w:hyperlink r:id="rId7780">
        <w:r>
          <w:rPr>
            <w:color w:val="000000"/>
            <w:u w:val="single"/>
          </w:rPr>
          <w:t>2026 context</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7781">
        <w:r>
          <w:rPr>
            <w:color w:val="000000"/>
            <w:u w:val="single"/>
          </w:rPr>
          <w:t>Original</w:t>
        </w:r>
      </w:hyperlink>
      <w:r>
        <w:rPr>
          <w:color w:val="000000"/>
        </w:rPr>
        <w:t xml:space="preserve">   ·   </w:t>
      </w:r>
      <w:hyperlink r:id="rId7782">
        <w:r>
          <w:rPr>
            <w:color w:val="000000"/>
            <w:u w:val="single"/>
          </w:rPr>
          <w:t>2025 same-issue?</w:t>
        </w:r>
      </w:hyperlink>
      <w:r>
        <w:rPr>
          <w:color w:val="000000"/>
        </w:rPr>
        <w:t xml:space="preserve">   ·   </w:t>
      </w:r>
      <w:hyperlink r:id="rId7783">
        <w:r>
          <w:rPr>
            <w:color w:val="000000"/>
            <w:u w:val="single"/>
          </w:rPr>
          <w:t>2021 same-issue?</w:t>
        </w:r>
      </w:hyperlink>
      <w:r>
        <w:rPr>
          <w:color w:val="000000"/>
        </w:rPr>
        <w:t xml:space="preserve">   ·   </w:t>
      </w:r>
      <w:hyperlink r:id="rId7784">
        <w:r>
          <w:rPr>
            <w:color w:val="000000"/>
            <w:u w:val="single"/>
          </w:rPr>
          <w:t>2017 same-issue?</w:t>
        </w:r>
      </w:hyperlink>
      <w:r>
        <w:rPr>
          <w:color w:val="000000"/>
        </w:rPr>
        <w:t xml:space="preserve">   ·   </w:t>
      </w:r>
      <w:hyperlink r:id="rId7785">
        <w:r>
          <w:rPr>
            <w:color w:val="000000"/>
            <w:u w:val="single"/>
          </w:rPr>
          <w:t>2026 context</w:t>
        </w:r>
      </w:hyperlink>
      <w:r>
        <w:rPr>
          <w:color w:val="000000"/>
        </w:rPr>
        <w:t xml:space="preserve">   ·   </w:t>
      </w:r>
      <w:hyperlink r:id="rId7786">
        <w:r>
          <w:rPr>
            <w:color w:val="000000"/>
            <w:u w:val="single"/>
          </w:rPr>
          <w:t>2025 context</w:t>
        </w:r>
      </w:hyperlink>
      <w:r>
        <w:rPr>
          <w:color w:val="000000"/>
        </w:rPr>
        <w:t xml:space="preserve">   ·   </w:t>
      </w:r>
      <w:hyperlink r:id="rId7787">
        <w:r>
          <w:rPr>
            <w:color w:val="000000"/>
            <w:u w:val="single"/>
          </w:rPr>
          <w:t>2025 context</w:t>
        </w:r>
      </w:hyperlink>
    </w:p>
    <w:p>
      <w:pPr>
        <w:keepLines/>
        <w:spacing w:after="180"/>
      </w:pPr>
      <w:r>
        <w:rPr>
          <w:b/>
          <w:color w:val="000000"/>
          <w:sz w:val="18"/>
        </w:rPr>
        <w:t xml:space="preserve">2017  Occupational Structure in European Countries: What do Forecasts Predict?  </w:t>
      </w:r>
      <w:r>
        <w:rPr>
          <w:color w:val="000000"/>
        </w:rPr>
        <w:br/>
      </w:r>
      <w:hyperlink r:id="rId7788">
        <w:r>
          <w:rPr>
            <w:color w:val="000000"/>
            <w:u w:val="single"/>
          </w:rPr>
          <w:t>Original</w:t>
        </w:r>
      </w:hyperlink>
      <w:r>
        <w:rPr>
          <w:color w:val="000000"/>
        </w:rPr>
        <w:t xml:space="preserve">   ·   </w:t>
      </w:r>
      <w:hyperlink r:id="rId7789">
        <w:r>
          <w:rPr>
            <w:color w:val="000000"/>
            <w:u w:val="single"/>
          </w:rPr>
          <w:t>2026 same-issue?</w:t>
        </w:r>
      </w:hyperlink>
      <w:r>
        <w:rPr>
          <w:color w:val="000000"/>
        </w:rPr>
        <w:t xml:space="preserve">   ·   </w:t>
      </w:r>
      <w:hyperlink r:id="rId7790">
        <w:r>
          <w:rPr>
            <w:color w:val="000000"/>
            <w:u w:val="single"/>
          </w:rPr>
          <w:t>2020 same-issue?</w:t>
        </w:r>
      </w:hyperlink>
      <w:r>
        <w:rPr>
          <w:color w:val="000000"/>
        </w:rPr>
        <w:t xml:space="preserve">   ·   </w:t>
      </w:r>
      <w:hyperlink r:id="rId7791">
        <w:r>
          <w:rPr>
            <w:color w:val="000000"/>
            <w:u w:val="single"/>
          </w:rPr>
          <w:t>2025 same-issue?</w:t>
        </w:r>
      </w:hyperlink>
      <w:r>
        <w:rPr>
          <w:color w:val="000000"/>
        </w:rPr>
        <w:t xml:space="preserve">   ·   </w:t>
      </w:r>
      <w:hyperlink r:id="rId7792">
        <w:r>
          <w:rPr>
            <w:color w:val="000000"/>
            <w:u w:val="single"/>
          </w:rPr>
          <w:t>2021 same-issue?</w:t>
        </w:r>
      </w:hyperlink>
      <w:r>
        <w:rPr>
          <w:color w:val="000000"/>
        </w:rPr>
        <w:t xml:space="preserve">   ·   </w:t>
      </w:r>
      <w:hyperlink r:id="rId7793">
        <w:r>
          <w:rPr>
            <w:color w:val="000000"/>
            <w:u w:val="single"/>
          </w:rPr>
          <w:t>2022 same-issue?</w:t>
        </w:r>
      </w:hyperlink>
      <w:r>
        <w:rPr>
          <w:color w:val="000000"/>
        </w:rPr>
        <w:t xml:space="preserve">   ·   </w:t>
      </w:r>
      <w:hyperlink r:id="rId7794">
        <w:r>
          <w:rPr>
            <w:color w:val="000000"/>
            <w:u w:val="single"/>
          </w:rPr>
          <w:t>2026 context</w:t>
        </w:r>
      </w:hyperlink>
      <w:r>
        <w:rPr>
          <w:color w:val="000000"/>
        </w:rPr>
        <w:t xml:space="preserve">   ·   </w:t>
      </w:r>
      <w:hyperlink r:id="rId7795">
        <w:r>
          <w:rPr>
            <w:color w:val="000000"/>
            <w:u w:val="single"/>
          </w:rPr>
          <w:t>2026 context</w:t>
        </w:r>
      </w:hyperlink>
      <w:r>
        <w:rPr>
          <w:color w:val="000000"/>
        </w:rPr>
        <w:t xml:space="preserve">   ·   </w:t>
      </w:r>
      <w:hyperlink r:id="rId7796">
        <w:r>
          <w:rPr>
            <w:color w:val="000000"/>
            <w:u w:val="single"/>
          </w:rPr>
          <w:t>2026 context</w:t>
        </w:r>
      </w:hyperlink>
      <w:r>
        <w:rPr>
          <w:color w:val="000000"/>
        </w:rPr>
        <w:t xml:space="preserve">   ·   </w:t>
      </w:r>
      <w:hyperlink r:id="rId7797">
        <w:r>
          <w:rPr>
            <w:color w:val="000000"/>
            <w:u w:val="single"/>
          </w:rPr>
          <w:t>2025 context</w:t>
        </w:r>
      </w:hyperlink>
      <w:r>
        <w:rPr>
          <w:color w:val="000000"/>
        </w:rPr>
        <w:t xml:space="preserve">   ·   </w:t>
      </w:r>
      <w:hyperlink r:id="rId7798">
        <w:r>
          <w:rPr>
            <w:color w:val="000000"/>
            <w:u w:val="single"/>
          </w:rPr>
          <w:t>2026 context</w:t>
        </w:r>
      </w:hyperlink>
      <w:r>
        <w:rPr>
          <w:color w:val="000000"/>
        </w:rPr>
        <w:t xml:space="preserve">   ·   </w:t>
      </w:r>
      <w:hyperlink r:id="rId7799">
        <w:r>
          <w:rPr>
            <w:color w:val="000000"/>
            <w:u w:val="single"/>
          </w:rPr>
          <w:t>2024 context</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7800">
        <w:r>
          <w:rPr>
            <w:color w:val="000000"/>
            <w:u w:val="single"/>
          </w:rPr>
          <w:t>Original</w:t>
        </w:r>
      </w:hyperlink>
      <w:r>
        <w:rPr>
          <w:color w:val="000000"/>
        </w:rPr>
        <w:t xml:space="preserve">   ·   </w:t>
      </w:r>
      <w:hyperlink r:id="rId7801">
        <w:r>
          <w:rPr>
            <w:color w:val="000000"/>
            <w:u w:val="single"/>
          </w:rPr>
          <w:t>2023 context</w:t>
        </w:r>
      </w:hyperlink>
      <w:r>
        <w:rPr>
          <w:color w:val="000000"/>
        </w:rPr>
        <w:t xml:space="preserve">   ·   </w:t>
      </w:r>
      <w:hyperlink r:id="rId7802">
        <w:r>
          <w:rPr>
            <w:color w:val="000000"/>
            <w:u w:val="single"/>
          </w:rPr>
          <w:t>2021 context</w:t>
        </w:r>
      </w:hyperlink>
      <w:r>
        <w:rPr>
          <w:color w:val="000000"/>
        </w:rPr>
        <w:t xml:space="preserve">   ·   </w:t>
      </w:r>
      <w:hyperlink r:id="rId7803">
        <w:r>
          <w:rPr>
            <w:color w:val="000000"/>
            <w:u w:val="single"/>
          </w:rPr>
          <w:t>2018 context</w:t>
        </w:r>
      </w:hyperlink>
      <w:r>
        <w:rPr>
          <w:color w:val="000000"/>
        </w:rPr>
        <w:t xml:space="preserve">   ·   </w:t>
      </w:r>
      <w:hyperlink r:id="rId7804">
        <w:r>
          <w:rPr>
            <w:color w:val="000000"/>
            <w:u w:val="single"/>
          </w:rPr>
          <w:t>2024 context</w:t>
        </w:r>
      </w:hyperlink>
      <w:r>
        <w:rPr>
          <w:color w:val="000000"/>
        </w:rPr>
        <w:t xml:space="preserve">   ·   </w:t>
      </w:r>
      <w:hyperlink r:id="rId7805">
        <w:r>
          <w:rPr>
            <w:color w:val="000000"/>
            <w:u w:val="single"/>
          </w:rPr>
          <w:t>2024 context</w:t>
        </w:r>
      </w:hyperlink>
      <w:r>
        <w:rPr>
          <w:color w:val="000000"/>
        </w:rPr>
        <w:t xml:space="preserve">   ·   </w:t>
      </w:r>
      <w:hyperlink r:id="rId7806">
        <w:r>
          <w:rPr>
            <w:color w:val="000000"/>
            <w:u w:val="single"/>
          </w:rPr>
          <w:t>2022 context</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7807">
        <w:r>
          <w:rPr>
            <w:color w:val="000000"/>
            <w:u w:val="single"/>
          </w:rPr>
          <w:t>Original</w:t>
        </w:r>
      </w:hyperlink>
      <w:r>
        <w:rPr>
          <w:color w:val="000000"/>
        </w:rPr>
        <w:t xml:space="preserve">   ·   </w:t>
      </w:r>
      <w:hyperlink r:id="rId7808">
        <w:r>
          <w:rPr>
            <w:color w:val="000000"/>
            <w:u w:val="single"/>
          </w:rPr>
          <w:t>2021 same-issue?</w:t>
        </w:r>
      </w:hyperlink>
      <w:r>
        <w:rPr>
          <w:color w:val="000000"/>
        </w:rPr>
        <w:t xml:space="preserve">   ·   </w:t>
      </w:r>
      <w:hyperlink r:id="rId7809">
        <w:r>
          <w:rPr>
            <w:color w:val="000000"/>
            <w:u w:val="single"/>
          </w:rPr>
          <w:t>2017 same-issue?</w:t>
        </w:r>
      </w:hyperlink>
      <w:r>
        <w:rPr>
          <w:color w:val="000000"/>
        </w:rPr>
        <w:t xml:space="preserve">   ·   </w:t>
      </w:r>
      <w:hyperlink r:id="rId7810">
        <w:r>
          <w:rPr>
            <w:color w:val="000000"/>
            <w:u w:val="single"/>
          </w:rPr>
          <w:t>2020 same-issue?</w:t>
        </w:r>
      </w:hyperlink>
      <w:r>
        <w:rPr>
          <w:color w:val="000000"/>
        </w:rPr>
        <w:t xml:space="preserve">   ·   </w:t>
      </w:r>
      <w:hyperlink r:id="rId7811">
        <w:r>
          <w:rPr>
            <w:color w:val="000000"/>
            <w:u w:val="single"/>
          </w:rPr>
          <w:t>2025 context</w:t>
        </w:r>
      </w:hyperlink>
      <w:r>
        <w:rPr>
          <w:color w:val="000000"/>
        </w:rPr>
        <w:t xml:space="preserve">   ·   </w:t>
      </w:r>
      <w:hyperlink r:id="rId7812">
        <w:r>
          <w:rPr>
            <w:color w:val="000000"/>
            <w:u w:val="single"/>
          </w:rPr>
          <w:t>2023 context</w:t>
        </w:r>
      </w:hyperlink>
      <w:r>
        <w:rPr>
          <w:color w:val="000000"/>
        </w:rPr>
        <w:t xml:space="preserve">   ·   </w:t>
      </w:r>
      <w:hyperlink r:id="rId7813">
        <w:r>
          <w:rPr>
            <w:color w:val="000000"/>
            <w:u w:val="single"/>
          </w:rPr>
          <w:t>2021 context</w:t>
        </w:r>
      </w:hyperlink>
      <w:r>
        <w:rPr>
          <w:color w:val="000000"/>
        </w:rPr>
        <w:t xml:space="preserve">   ·   </w:t>
      </w:r>
      <w:hyperlink r:id="rId7814">
        <w:r>
          <w:rPr>
            <w:color w:val="000000"/>
            <w:u w:val="single"/>
          </w:rPr>
          <w:t>2019 context</w:t>
        </w:r>
      </w:hyperlink>
      <w:r>
        <w:rPr>
          <w:color w:val="000000"/>
        </w:rPr>
        <w:t xml:space="preserve">   ·   </w:t>
      </w:r>
      <w:hyperlink r:id="rId7815">
        <w:r>
          <w:rPr>
            <w:color w:val="000000"/>
            <w:u w:val="single"/>
          </w:rPr>
          <w:t>2018 context</w:t>
        </w:r>
      </w:hyperlink>
      <w:r>
        <w:rPr>
          <w:color w:val="000000"/>
        </w:rPr>
        <w:t xml:space="preserve">   ·   </w:t>
      </w:r>
      <w:hyperlink r:id="rId7816">
        <w:r>
          <w:rPr>
            <w:color w:val="000000"/>
            <w:u w:val="single"/>
          </w:rPr>
          <w:t>2023 context</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7817">
        <w:r>
          <w:rPr>
            <w:color w:val="000000"/>
            <w:u w:val="single"/>
          </w:rPr>
          <w:t>Original</w:t>
        </w:r>
      </w:hyperlink>
      <w:r>
        <w:rPr>
          <w:color w:val="000000"/>
        </w:rPr>
        <w:t xml:space="preserve">   ·   </w:t>
      </w:r>
      <w:hyperlink r:id="rId7818">
        <w:r>
          <w:rPr>
            <w:color w:val="000000"/>
            <w:u w:val="single"/>
          </w:rPr>
          <w:t>2017 same-issue?</w:t>
        </w:r>
      </w:hyperlink>
      <w:r>
        <w:rPr>
          <w:color w:val="000000"/>
        </w:rPr>
        <w:t xml:space="preserve">   ·   </w:t>
      </w:r>
      <w:hyperlink r:id="rId7819">
        <w:r>
          <w:rPr>
            <w:color w:val="000000"/>
            <w:u w:val="single"/>
          </w:rPr>
          <w:t>2026 context</w:t>
        </w:r>
      </w:hyperlink>
      <w:r>
        <w:rPr>
          <w:color w:val="000000"/>
        </w:rPr>
        <w:t xml:space="preserve">   ·   </w:t>
      </w:r>
      <w:hyperlink r:id="rId7820">
        <w:r>
          <w:rPr>
            <w:color w:val="000000"/>
            <w:u w:val="single"/>
          </w:rPr>
          <w:t>2025 context</w:t>
        </w:r>
      </w:hyperlink>
      <w:r>
        <w:rPr>
          <w:color w:val="000000"/>
        </w:rPr>
        <w:t xml:space="preserve">   ·   </w:t>
      </w:r>
      <w:hyperlink r:id="rId7821">
        <w:r>
          <w:rPr>
            <w:color w:val="000000"/>
            <w:u w:val="single"/>
          </w:rPr>
          <w:t>2024 context</w:t>
        </w:r>
      </w:hyperlink>
      <w:r>
        <w:rPr>
          <w:color w:val="000000"/>
        </w:rPr>
        <w:t xml:space="preserve">   ·   </w:t>
      </w:r>
      <w:hyperlink r:id="rId7822">
        <w:r>
          <w:rPr>
            <w:color w:val="000000"/>
            <w:u w:val="single"/>
          </w:rPr>
          <w:t>2024 context</w:t>
        </w:r>
      </w:hyperlink>
      <w:r>
        <w:rPr>
          <w:color w:val="000000"/>
        </w:rPr>
        <w:t xml:space="preserve">   ·   </w:t>
      </w:r>
      <w:hyperlink r:id="rId7823">
        <w:r>
          <w:rPr>
            <w:color w:val="000000"/>
            <w:u w:val="single"/>
          </w:rPr>
          <w:t>2019 context</w:t>
        </w:r>
      </w:hyperlink>
    </w:p>
    <w:p>
      <w:pPr>
        <w:keepLines/>
        <w:spacing w:after="180"/>
      </w:pPr>
      <w:r>
        <w:rPr>
          <w:b/>
          <w:color w:val="000000"/>
          <w:sz w:val="18"/>
        </w:rPr>
        <w:t xml:space="preserve">2017  Regulatory Review of European Commission Impact Assessments  </w:t>
      </w:r>
      <w:r>
        <w:rPr>
          <w:color w:val="000000"/>
        </w:rPr>
        <w:br/>
      </w:r>
      <w:hyperlink r:id="rId7824">
        <w:r>
          <w:rPr>
            <w:color w:val="000000"/>
            <w:u w:val="single"/>
          </w:rPr>
          <w:t>Original</w:t>
        </w:r>
      </w:hyperlink>
      <w:r>
        <w:rPr>
          <w:color w:val="000000"/>
        </w:rPr>
        <w:t xml:space="preserve">   ·   </w:t>
      </w:r>
      <w:hyperlink r:id="rId7825">
        <w:r>
          <w:rPr>
            <w:color w:val="000000"/>
            <w:u w:val="single"/>
          </w:rPr>
          <w:t>2025 same-issue?</w:t>
        </w:r>
      </w:hyperlink>
      <w:r>
        <w:rPr>
          <w:color w:val="000000"/>
        </w:rPr>
        <w:t xml:space="preserve">   ·   </w:t>
      </w:r>
      <w:hyperlink r:id="rId7826">
        <w:r>
          <w:rPr>
            <w:color w:val="000000"/>
            <w:u w:val="single"/>
          </w:rPr>
          <w:t>2022 same-issue?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7827">
        <w:r>
          <w:rPr>
            <w:color w:val="000000"/>
            <w:u w:val="single"/>
          </w:rPr>
          <w:t>Original</w:t>
        </w:r>
      </w:hyperlink>
      <w:r>
        <w:rPr>
          <w:color w:val="000000"/>
        </w:rPr>
        <w:t xml:space="preserve">   ·   </w:t>
      </w:r>
      <w:hyperlink r:id="rId7828">
        <w:r>
          <w:rPr>
            <w:color w:val="000000"/>
            <w:u w:val="single"/>
          </w:rPr>
          <w:t>2023 same-issue?</w:t>
        </w:r>
      </w:hyperlink>
      <w:r>
        <w:rPr>
          <w:color w:val="000000"/>
        </w:rPr>
        <w:t xml:space="preserve">   ·   </w:t>
      </w:r>
      <w:hyperlink r:id="rId1066">
        <w:r>
          <w:rPr>
            <w:color w:val="000000"/>
            <w:u w:val="single"/>
          </w:rPr>
          <w:t>2018 same-issue?</w:t>
        </w:r>
      </w:hyperlink>
      <w:r>
        <w:rPr>
          <w:color w:val="000000"/>
        </w:rPr>
        <w:t xml:space="preserve">   ·   </w:t>
      </w:r>
      <w:hyperlink r:id="rId7829">
        <w:r>
          <w:rPr>
            <w:color w:val="000000"/>
            <w:u w:val="single"/>
          </w:rPr>
          <w:t>2026 context</w:t>
        </w:r>
      </w:hyperlink>
      <w:r>
        <w:rPr>
          <w:color w:val="000000"/>
        </w:rPr>
        <w:t xml:space="preserve">   ·   </w:t>
      </w:r>
      <w:hyperlink r:id="rId7830">
        <w:r>
          <w:rPr>
            <w:color w:val="000000"/>
            <w:u w:val="single"/>
          </w:rPr>
          <w:t>2024 context</w:t>
        </w:r>
      </w:hyperlink>
      <w:r>
        <w:rPr>
          <w:color w:val="000000"/>
        </w:rPr>
        <w:t xml:space="preserve">   ·   </w:t>
      </w:r>
      <w:hyperlink r:id="rId7831">
        <w:r>
          <w:rPr>
            <w:color w:val="000000"/>
            <w:u w:val="single"/>
          </w:rPr>
          <w:t>2023 context</w:t>
        </w:r>
      </w:hyperlink>
      <w:r>
        <w:rPr>
          <w:color w:val="000000"/>
        </w:rPr>
        <w:t xml:space="preserve">   ·   </w:t>
      </w:r>
      <w:hyperlink r:id="rId7832">
        <w:r>
          <w:rPr>
            <w:color w:val="000000"/>
            <w:u w:val="single"/>
          </w:rPr>
          <w:t>2023 context</w:t>
        </w:r>
      </w:hyperlink>
      <w:r>
        <w:rPr>
          <w:color w:val="000000"/>
        </w:rPr>
        <w:t xml:space="preserve">   ·   </w:t>
      </w:r>
      <w:hyperlink r:id="rId7833">
        <w:r>
          <w:rPr>
            <w:color w:val="000000"/>
            <w:u w:val="single"/>
          </w:rPr>
          <w:t>2021 context</w:t>
        </w:r>
      </w:hyperlink>
      <w:r>
        <w:rPr>
          <w:color w:val="000000"/>
        </w:rPr>
        <w:t xml:space="preserve">   ·   </w:t>
      </w:r>
      <w:hyperlink r:id="rId7834">
        <w:r>
          <w:rPr>
            <w:color w:val="000000"/>
            <w:u w:val="single"/>
          </w:rPr>
          <w:t>2018 context</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7835">
        <w:r>
          <w:rPr>
            <w:color w:val="000000"/>
            <w:u w:val="single"/>
          </w:rPr>
          <w:t>Original</w:t>
        </w:r>
      </w:hyperlink>
      <w:r>
        <w:rPr>
          <w:color w:val="000000"/>
        </w:rPr>
        <w:t xml:space="preserve">   ·   </w:t>
      </w:r>
      <w:hyperlink r:id="rId7836">
        <w:r>
          <w:rPr>
            <w:color w:val="000000"/>
            <w:u w:val="single"/>
          </w:rPr>
          <w:t>2026 same-issue?</w:t>
        </w:r>
      </w:hyperlink>
      <w:r>
        <w:rPr>
          <w:color w:val="000000"/>
        </w:rPr>
        <w:t xml:space="preserve">   ·   </w:t>
      </w:r>
      <w:hyperlink r:id="rId7837">
        <w:r>
          <w:rPr>
            <w:color w:val="000000"/>
            <w:u w:val="single"/>
          </w:rPr>
          <w:t>2021 same-issue?</w:t>
        </w:r>
      </w:hyperlink>
      <w:r>
        <w:rPr>
          <w:color w:val="000000"/>
        </w:rPr>
        <w:t xml:space="preserve">   ·   </w:t>
      </w:r>
      <w:hyperlink r:id="rId7838">
        <w:r>
          <w:rPr>
            <w:color w:val="000000"/>
            <w:u w:val="single"/>
          </w:rPr>
          <w:t>2026 context</w:t>
        </w:r>
      </w:hyperlink>
      <w:r>
        <w:rPr>
          <w:color w:val="000000"/>
        </w:rPr>
        <w:t xml:space="preserve">   ·   </w:t>
      </w:r>
      <w:hyperlink r:id="rId7839">
        <w:r>
          <w:rPr>
            <w:color w:val="000000"/>
            <w:u w:val="single"/>
          </w:rPr>
          <w:t>2025 context</w:t>
        </w:r>
      </w:hyperlink>
      <w:r>
        <w:rPr>
          <w:color w:val="000000"/>
        </w:rPr>
        <w:t xml:space="preserve">   ·   </w:t>
      </w:r>
      <w:hyperlink r:id="rId7840">
        <w:r>
          <w:rPr>
            <w:color w:val="000000"/>
            <w:u w:val="single"/>
          </w:rPr>
          <w:t>2023 context</w:t>
        </w:r>
      </w:hyperlink>
      <w:r>
        <w:rPr>
          <w:color w:val="000000"/>
        </w:rPr>
        <w:t xml:space="preserve">   ·   </w:t>
      </w:r>
      <w:hyperlink r:id="rId7841">
        <w:r>
          <w:rPr>
            <w:color w:val="000000"/>
            <w:u w:val="single"/>
          </w:rPr>
          <w:t>2020 context</w:t>
        </w:r>
      </w:hyperlink>
      <w:r>
        <w:rPr>
          <w:color w:val="000000"/>
        </w:rPr>
        <w:t xml:space="preserve">   ·   </w:t>
      </w:r>
      <w:hyperlink r:id="rId7842">
        <w:r>
          <w:rPr>
            <w:color w:val="000000"/>
            <w:u w:val="single"/>
          </w:rPr>
          <w:t>2020 context</w:t>
        </w:r>
      </w:hyperlink>
      <w:r>
        <w:rPr>
          <w:color w:val="000000"/>
        </w:rPr>
        <w:t xml:space="preserve">   ·   </w:t>
      </w:r>
      <w:hyperlink r:id="rId7843">
        <w:r>
          <w:rPr>
            <w:color w:val="000000"/>
            <w:u w:val="single"/>
          </w:rPr>
          <w:t>2020 context</w:t>
        </w:r>
      </w:hyperlink>
    </w:p>
    <w:p>
      <w:pPr>
        <w:keepLines/>
        <w:spacing w:after="180"/>
      </w:pPr>
      <w:r>
        <w:rPr>
          <w:b/>
          <w:color w:val="000000"/>
          <w:sz w:val="18"/>
        </w:rPr>
        <w:t xml:space="preserve">2017  Sustainable Futures: Comparing Methodologies for Analyzing Citizen Visions in Europe  </w:t>
      </w:r>
      <w:r>
        <w:rPr>
          <w:color w:val="000000"/>
        </w:rPr>
        <w:br/>
      </w:r>
      <w:hyperlink r:id="rId7844">
        <w:r>
          <w:rPr>
            <w:color w:val="000000"/>
            <w:u w:val="single"/>
          </w:rPr>
          <w:t>Original</w:t>
        </w:r>
      </w:hyperlink>
      <w:r>
        <w:rPr>
          <w:color w:val="000000"/>
        </w:rPr>
        <w:t xml:space="preserve">   ·   </w:t>
      </w:r>
      <w:hyperlink r:id="rId6474">
        <w:r>
          <w:rPr>
            <w:color w:val="000000"/>
            <w:u w:val="single"/>
          </w:rPr>
          <w:t>2018 same-issue?</w:t>
        </w:r>
      </w:hyperlink>
      <w:r>
        <w:rPr>
          <w:color w:val="000000"/>
        </w:rPr>
        <w:t xml:space="preserve">   ·   </w:t>
      </w:r>
      <w:hyperlink r:id="rId7845">
        <w:r>
          <w:rPr>
            <w:color w:val="000000"/>
            <w:u w:val="single"/>
          </w:rPr>
          <w:t>2024 context</w:t>
        </w:r>
      </w:hyperlink>
      <w:r>
        <w:rPr>
          <w:color w:val="000000"/>
        </w:rPr>
        <w:t xml:space="preserve">   ·   </w:t>
      </w:r>
      <w:hyperlink r:id="rId7846">
        <w:r>
          <w:rPr>
            <w:color w:val="000000"/>
            <w:u w:val="single"/>
          </w:rPr>
          <w:t>2018 context</w:t>
        </w:r>
      </w:hyperlink>
      <w:r>
        <w:rPr>
          <w:color w:val="000000"/>
        </w:rPr>
        <w:t xml:space="preserve">   ·   </w:t>
      </w:r>
      <w:hyperlink r:id="rId7847">
        <w:r>
          <w:rPr>
            <w:color w:val="000000"/>
            <w:u w:val="single"/>
          </w:rPr>
          <w:t>2023 context</w:t>
        </w:r>
      </w:hyperlink>
      <w:r>
        <w:rPr>
          <w:color w:val="000000"/>
        </w:rPr>
        <w:t xml:space="preserve">   ·   </w:t>
      </w:r>
      <w:hyperlink r:id="rId7848">
        <w:r>
          <w:rPr>
            <w:color w:val="000000"/>
            <w:u w:val="single"/>
          </w:rPr>
          <w:t>2022 context</w:t>
        </w:r>
      </w:hyperlink>
      <w:r>
        <w:rPr>
          <w:color w:val="000000"/>
        </w:rPr>
        <w:t xml:space="preserve">   ·   </w:t>
      </w:r>
      <w:hyperlink r:id="rId6477">
        <w:r>
          <w:rPr>
            <w:color w:val="000000"/>
            <w:u w:val="single"/>
          </w:rPr>
          <w:t>2019 context</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7849">
        <w:r>
          <w:rPr>
            <w:color w:val="000000"/>
            <w:u w:val="single"/>
          </w:rPr>
          <w:t>Original</w:t>
        </w:r>
      </w:hyperlink>
      <w:r>
        <w:rPr>
          <w:color w:val="000000"/>
        </w:rPr>
        <w:t xml:space="preserve">   ·   </w:t>
      </w:r>
      <w:hyperlink r:id="rId7850">
        <w:r>
          <w:rPr>
            <w:color w:val="000000"/>
            <w:u w:val="single"/>
          </w:rPr>
          <w:t>2021 same-issue?</w:t>
        </w:r>
      </w:hyperlink>
      <w:r>
        <w:rPr>
          <w:color w:val="000000"/>
        </w:rPr>
        <w:t xml:space="preserve">   ·   </w:t>
      </w:r>
      <w:hyperlink r:id="rId7851">
        <w:r>
          <w:rPr>
            <w:color w:val="000000"/>
            <w:u w:val="single"/>
          </w:rPr>
          <w:t>2017 same-issue?</w:t>
        </w:r>
      </w:hyperlink>
      <w:r>
        <w:rPr>
          <w:color w:val="000000"/>
        </w:rPr>
        <w:t xml:space="preserve">   ·   </w:t>
      </w:r>
      <w:hyperlink r:id="rId7852">
        <w:r>
          <w:rPr>
            <w:color w:val="000000"/>
            <w:u w:val="single"/>
          </w:rPr>
          <w:t>2022 same-issue?</w:t>
        </w:r>
      </w:hyperlink>
      <w:r>
        <w:rPr>
          <w:color w:val="000000"/>
        </w:rPr>
        <w:t xml:space="preserve">   ·   </w:t>
      </w:r>
      <w:hyperlink r:id="rId7853">
        <w:r>
          <w:rPr>
            <w:color w:val="000000"/>
            <w:u w:val="single"/>
          </w:rPr>
          <w:t>2018 same-issue?</w:t>
        </w:r>
      </w:hyperlink>
      <w:r>
        <w:rPr>
          <w:color w:val="000000"/>
        </w:rPr>
        <w:t xml:space="preserve">   ·   </w:t>
      </w:r>
      <w:hyperlink r:id="rId7854">
        <w:r>
          <w:rPr>
            <w:color w:val="000000"/>
            <w:u w:val="single"/>
          </w:rPr>
          <w:t>2021 context</w:t>
        </w:r>
      </w:hyperlink>
      <w:r>
        <w:rPr>
          <w:color w:val="000000"/>
        </w:rPr>
        <w:t xml:space="preserve">   ·   </w:t>
      </w:r>
      <w:hyperlink r:id="rId7855">
        <w:r>
          <w:rPr>
            <w:color w:val="000000"/>
            <w:u w:val="single"/>
          </w:rPr>
          <w:t>2020 context</w:t>
        </w:r>
      </w:hyperlink>
      <w:r>
        <w:rPr>
          <w:color w:val="000000"/>
        </w:rPr>
        <w:t xml:space="preserve">   ·   </w:t>
      </w:r>
      <w:hyperlink r:id="rId7856">
        <w:r>
          <w:rPr>
            <w:color w:val="000000"/>
            <w:u w:val="single"/>
          </w:rPr>
          <w:t>2019 context</w:t>
        </w:r>
      </w:hyperlink>
      <w:r>
        <w:rPr>
          <w:color w:val="000000"/>
        </w:rPr>
        <w:t xml:space="preserve">   ·   </w:t>
      </w:r>
      <w:hyperlink r:id="rId7857">
        <w:r>
          <w:rPr>
            <w:color w:val="000000"/>
            <w:u w:val="single"/>
          </w:rPr>
          <w:t>2025 context</w:t>
        </w:r>
      </w:hyperlink>
      <w:r>
        <w:rPr>
          <w:color w:val="000000"/>
        </w:rPr>
        <w:t xml:space="preserve">   ·   </w:t>
      </w:r>
      <w:hyperlink r:id="rId7858">
        <w:r>
          <w:rPr>
            <w:color w:val="000000"/>
            <w:u w:val="single"/>
          </w:rPr>
          <w:t>2024 context</w:t>
        </w:r>
      </w:hyperlink>
      <w:r>
        <w:rPr>
          <w:color w:val="000000"/>
        </w:rPr>
        <w:t xml:space="preserve">   ·   </w:t>
      </w:r>
      <w:hyperlink r:id="rId7859">
        <w:r>
          <w:rPr>
            <w:color w:val="000000"/>
            <w:u w:val="single"/>
          </w:rPr>
          <w:t>2022 context</w:t>
        </w:r>
      </w:hyperlink>
      <w:r>
        <w:rPr>
          <w:color w:val="000000"/>
        </w:rPr>
        <w:t xml:space="preserve">   ·   </w:t>
      </w:r>
      <w:hyperlink r:id="rId7860">
        <w:r>
          <w:rPr>
            <w:color w:val="000000"/>
            <w:u w:val="single"/>
          </w:rPr>
          <w:t>2022 context</w:t>
        </w:r>
      </w:hyperlink>
      <w:r>
        <w:rPr>
          <w:color w:val="000000"/>
        </w:rPr>
        <w:t xml:space="preserve">   ·   </w:t>
      </w:r>
      <w:hyperlink r:id="rId7861">
        <w:r>
          <w:rPr>
            <w:color w:val="000000"/>
            <w:u w:val="single"/>
          </w:rPr>
          <w:t>2020 context</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7862">
        <w:r>
          <w:rPr>
            <w:color w:val="000000"/>
            <w:u w:val="single"/>
          </w:rPr>
          <w:t>Original</w:t>
        </w:r>
      </w:hyperlink>
      <w:r>
        <w:rPr>
          <w:color w:val="000000"/>
        </w:rPr>
        <w:t xml:space="preserve">   ·   </w:t>
      </w:r>
      <w:hyperlink r:id="rId7863">
        <w:r>
          <w:rPr>
            <w:color w:val="000000"/>
            <w:u w:val="single"/>
          </w:rPr>
          <w:t>2025 same-issue?</w:t>
        </w:r>
      </w:hyperlink>
      <w:r>
        <w:rPr>
          <w:color w:val="000000"/>
        </w:rPr>
        <w:t xml:space="preserve">   ·   </w:t>
      </w:r>
      <w:hyperlink r:id="rId7864">
        <w:r>
          <w:rPr>
            <w:color w:val="000000"/>
            <w:u w:val="single"/>
          </w:rPr>
          <w:t>2020 same-issue?</w:t>
        </w:r>
      </w:hyperlink>
      <w:r>
        <w:rPr>
          <w:color w:val="000000"/>
        </w:rPr>
        <w:t xml:space="preserve">   ·   </w:t>
      </w:r>
      <w:hyperlink r:id="rId7865">
        <w:r>
          <w:rPr>
            <w:color w:val="000000"/>
            <w:u w:val="single"/>
          </w:rPr>
          <w:t>2019 same-issue?</w:t>
        </w:r>
      </w:hyperlink>
      <w:r>
        <w:rPr>
          <w:color w:val="000000"/>
        </w:rPr>
        <w:t xml:space="preserve">   ·   </w:t>
      </w:r>
      <w:hyperlink r:id="rId7866">
        <w:r>
          <w:rPr>
            <w:color w:val="000000"/>
            <w:u w:val="single"/>
          </w:rPr>
          <w:t>2020 same-issue?</w:t>
        </w:r>
      </w:hyperlink>
      <w:r>
        <w:rPr>
          <w:color w:val="000000"/>
        </w:rPr>
        <w:t xml:space="preserve">   ·   </w:t>
      </w:r>
      <w:hyperlink r:id="rId7867">
        <w:r>
          <w:rPr>
            <w:color w:val="000000"/>
            <w:u w:val="single"/>
          </w:rPr>
          <w:t>2018 same-issue?</w:t>
        </w:r>
      </w:hyperlink>
      <w:r>
        <w:rPr>
          <w:color w:val="000000"/>
        </w:rPr>
        <w:t xml:space="preserve">   ·   </w:t>
      </w:r>
      <w:hyperlink r:id="rId7868">
        <w:r>
          <w:rPr>
            <w:color w:val="000000"/>
            <w:u w:val="single"/>
          </w:rPr>
          <w:t>2026 same-issue?</w:t>
        </w:r>
      </w:hyperlink>
      <w:r>
        <w:rPr>
          <w:color w:val="000000"/>
        </w:rPr>
        <w:t xml:space="preserve">   ·   </w:t>
      </w:r>
      <w:hyperlink r:id="rId7869">
        <w:r>
          <w:rPr>
            <w:color w:val="000000"/>
            <w:u w:val="single"/>
          </w:rPr>
          <w:t>2024 same-issue?</w:t>
        </w:r>
      </w:hyperlink>
      <w:r>
        <w:rPr>
          <w:color w:val="000000"/>
        </w:rPr>
        <w:t xml:space="preserve">   ·   </w:t>
      </w:r>
      <w:hyperlink r:id="rId7870">
        <w:r>
          <w:rPr>
            <w:color w:val="000000"/>
            <w:u w:val="single"/>
          </w:rPr>
          <w:t>2023 same-issue?</w:t>
        </w:r>
      </w:hyperlink>
      <w:r>
        <w:rPr>
          <w:color w:val="000000"/>
        </w:rPr>
        <w:t xml:space="preserve">   ·   </w:t>
      </w:r>
      <w:hyperlink r:id="rId7871">
        <w:r>
          <w:rPr>
            <w:color w:val="000000"/>
            <w:u w:val="single"/>
          </w:rPr>
          <w:t>2018 same-issue?</w:t>
        </w:r>
      </w:hyperlink>
      <w:r>
        <w:rPr>
          <w:color w:val="000000"/>
        </w:rPr>
        <w:t xml:space="preserve">   ·   </w:t>
      </w:r>
      <w:hyperlink r:id="rId7872">
        <w:r>
          <w:rPr>
            <w:color w:val="000000"/>
            <w:u w:val="single"/>
          </w:rPr>
          <w:t>2023 context</w:t>
        </w:r>
      </w:hyperlink>
      <w:r>
        <w:rPr>
          <w:color w:val="000000"/>
        </w:rPr>
        <w:t xml:space="preserve">   ·   </w:t>
      </w:r>
      <w:hyperlink r:id="rId7873">
        <w:r>
          <w:rPr>
            <w:color w:val="000000"/>
            <w:u w:val="single"/>
          </w:rPr>
          <w:t>2020 context</w:t>
        </w:r>
      </w:hyperlink>
      <w:r>
        <w:rPr>
          <w:color w:val="000000"/>
        </w:rPr>
        <w:t xml:space="preserve">   ·   </w:t>
      </w:r>
      <w:hyperlink r:id="rId7874">
        <w:r>
          <w:rPr>
            <w:color w:val="000000"/>
            <w:u w:val="single"/>
          </w:rPr>
          <w:t>2019 context</w:t>
        </w:r>
      </w:hyperlink>
    </w:p>
    <w:p>
      <w:pPr>
        <w:keepLines/>
        <w:spacing w:after="180"/>
      </w:pPr>
      <w:r>
        <w:rPr>
          <w:b/>
          <w:color w:val="000000"/>
          <w:sz w:val="18"/>
        </w:rPr>
        <w:t xml:space="preserve">2017  THE PROS AND CONS OF INTEGRATION VS. DISINTEGRATION SCENARIOS FOR EUROPE  </w:t>
      </w:r>
      <w:r>
        <w:rPr>
          <w:color w:val="000000"/>
        </w:rPr>
        <w:br/>
      </w:r>
      <w:hyperlink r:id="rId7875">
        <w:r>
          <w:rPr>
            <w:color w:val="000000"/>
            <w:u w:val="single"/>
          </w:rPr>
          <w:t>Original</w:t>
        </w:r>
      </w:hyperlink>
      <w:r>
        <w:rPr>
          <w:color w:val="000000"/>
        </w:rPr>
        <w:t xml:space="preserve">   ·   </w:t>
      </w:r>
      <w:hyperlink r:id="rId7876">
        <w:r>
          <w:rPr>
            <w:color w:val="000000"/>
            <w:u w:val="single"/>
          </w:rPr>
          <w:t>2021 context</w:t>
        </w:r>
      </w:hyperlink>
      <w:r>
        <w:rPr>
          <w:color w:val="000000"/>
        </w:rPr>
        <w:t xml:space="preserve">   ·   </w:t>
      </w:r>
      <w:hyperlink r:id="rId7877">
        <w:r>
          <w:rPr>
            <w:color w:val="000000"/>
            <w:u w:val="single"/>
          </w:rPr>
          <w:t>2025 context</w:t>
        </w:r>
      </w:hyperlink>
      <w:r>
        <w:rPr>
          <w:color w:val="000000"/>
        </w:rPr>
        <w:t xml:space="preserve">   ·   </w:t>
      </w:r>
      <w:hyperlink r:id="rId7878">
        <w:r>
          <w:rPr>
            <w:color w:val="000000"/>
            <w:u w:val="single"/>
          </w:rPr>
          <w:t>2026 context</w:t>
        </w:r>
      </w:hyperlink>
      <w:r>
        <w:rPr>
          <w:color w:val="000000"/>
        </w:rPr>
        <w:t xml:space="preserve">   ·   </w:t>
      </w:r>
      <w:hyperlink r:id="rId7879">
        <w:r>
          <w:rPr>
            <w:color w:val="000000"/>
            <w:u w:val="single"/>
          </w:rPr>
          <w:t>2026 context</w:t>
        </w:r>
      </w:hyperlink>
      <w:r>
        <w:rPr>
          <w:color w:val="000000"/>
        </w:rPr>
        <w:t xml:space="preserve">   ·   </w:t>
      </w:r>
      <w:hyperlink r:id="rId7880">
        <w:r>
          <w:rPr>
            <w:color w:val="000000"/>
            <w:u w:val="single"/>
          </w:rPr>
          <w:t>2025 context</w:t>
        </w:r>
      </w:hyperlink>
      <w:r>
        <w:rPr>
          <w:color w:val="000000"/>
        </w:rPr>
        <w:t xml:space="preserve">   ·   </w:t>
      </w:r>
      <w:hyperlink r:id="rId7881">
        <w:r>
          <w:rPr>
            <w:color w:val="000000"/>
            <w:u w:val="single"/>
          </w:rPr>
          <w:t>2020 context</w:t>
        </w:r>
      </w:hyperlink>
      <w:r>
        <w:rPr>
          <w:color w:val="000000"/>
        </w:rPr>
        <w:t xml:space="preserve">   ·   </w:t>
      </w:r>
      <w:hyperlink r:id="rId7882">
        <w:r>
          <w:rPr>
            <w:color w:val="000000"/>
            <w:u w:val="single"/>
          </w:rPr>
          <w:t>2020 context</w:t>
        </w:r>
      </w:hyperlink>
      <w:r>
        <w:rPr>
          <w:color w:val="000000"/>
        </w:rPr>
        <w:t xml:space="preserve">   ·   </w:t>
      </w:r>
      <w:hyperlink r:id="rId7883">
        <w:r>
          <w:rPr>
            <w:color w:val="000000"/>
            <w:u w:val="single"/>
          </w:rPr>
          <w:t>2020 context</w:t>
        </w:r>
      </w:hyperlink>
      <w:r>
        <w:rPr>
          <w:color w:val="000000"/>
        </w:rPr>
        <w:t xml:space="preserve">   ·   </w:t>
      </w:r>
      <w:hyperlink r:id="rId7884">
        <w:r>
          <w:rPr>
            <w:color w:val="000000"/>
            <w:u w:val="single"/>
          </w:rPr>
          <w:t>2019 context</w:t>
        </w:r>
      </w:hyperlink>
      <w:r>
        <w:rPr>
          <w:color w:val="000000"/>
        </w:rPr>
        <w:t xml:space="preserve">   ·   </w:t>
      </w:r>
      <w:hyperlink r:id="rId7885">
        <w:r>
          <w:rPr>
            <w:color w:val="000000"/>
            <w:u w:val="single"/>
          </w:rPr>
          <w:t>2018 context</w:t>
        </w:r>
      </w:hyperlink>
      <w:r>
        <w:rPr>
          <w:color w:val="000000"/>
        </w:rPr>
        <w:t xml:space="preserve">   ·   </w:t>
      </w:r>
      <w:hyperlink r:id="rId7886">
        <w:r>
          <w:rPr>
            <w:color w:val="000000"/>
            <w:u w:val="single"/>
          </w:rPr>
          <w:t>2025 context</w:t>
        </w:r>
      </w:hyperlink>
    </w:p>
    <w:p>
      <w:pPr>
        <w:keepLines/>
        <w:spacing w:after="180"/>
      </w:pPr>
      <w:r>
        <w:rPr>
          <w:b/>
          <w:color w:val="000000"/>
          <w:sz w:val="18"/>
        </w:rPr>
        <w:t xml:space="preserve">2017  The technology foresight activities of European Union data protection authorities  </w:t>
      </w:r>
      <w:r>
        <w:rPr>
          <w:color w:val="000000"/>
        </w:rPr>
        <w:br/>
      </w:r>
      <w:hyperlink r:id="rId7887">
        <w:r>
          <w:rPr>
            <w:color w:val="000000"/>
            <w:u w:val="single"/>
          </w:rPr>
          <w:t>Original</w:t>
        </w:r>
      </w:hyperlink>
      <w:r>
        <w:rPr>
          <w:color w:val="000000"/>
        </w:rPr>
        <w:t xml:space="preserve">   ·   </w:t>
      </w:r>
      <w:hyperlink r:id="rId7888">
        <w:r>
          <w:rPr>
            <w:color w:val="000000"/>
            <w:u w:val="single"/>
          </w:rPr>
          <w:t>2022 same-issue?</w:t>
        </w:r>
      </w:hyperlink>
      <w:r>
        <w:rPr>
          <w:color w:val="000000"/>
        </w:rPr>
        <w:t xml:space="preserve">   ·   </w:t>
      </w:r>
      <w:hyperlink r:id="rId7889">
        <w:r>
          <w:rPr>
            <w:color w:val="000000"/>
            <w:u w:val="single"/>
          </w:rPr>
          <w:t>2022 same-issue?</w:t>
        </w:r>
      </w:hyperlink>
      <w:r>
        <w:rPr>
          <w:color w:val="000000"/>
        </w:rPr>
        <w:t xml:space="preserve">   ·   </w:t>
      </w:r>
      <w:hyperlink r:id="rId7890">
        <w:r>
          <w:rPr>
            <w:color w:val="000000"/>
            <w:u w:val="single"/>
          </w:rPr>
          <w:t>2022 same-issue?</w:t>
        </w:r>
      </w:hyperlink>
      <w:r>
        <w:rPr>
          <w:color w:val="000000"/>
        </w:rPr>
        <w:t xml:space="preserve">   ·   </w:t>
      </w:r>
      <w:hyperlink r:id="rId7891">
        <w:r>
          <w:rPr>
            <w:color w:val="000000"/>
            <w:u w:val="single"/>
          </w:rPr>
          <w:t>2022 same-issue?</w:t>
        </w:r>
      </w:hyperlink>
      <w:r>
        <w:rPr>
          <w:color w:val="000000"/>
        </w:rPr>
        <w:t xml:space="preserve">   ·   </w:t>
      </w:r>
      <w:hyperlink r:id="rId7892">
        <w:r>
          <w:rPr>
            <w:color w:val="000000"/>
            <w:u w:val="single"/>
          </w:rPr>
          <w:t>2017 same-issue?</w:t>
        </w:r>
      </w:hyperlink>
      <w:r>
        <w:rPr>
          <w:color w:val="000000"/>
        </w:rPr>
        <w:t xml:space="preserve">   ·   </w:t>
      </w:r>
      <w:hyperlink r:id="rId7893">
        <w:r>
          <w:rPr>
            <w:color w:val="000000"/>
            <w:u w:val="single"/>
          </w:rPr>
          <w:t>2025 same-issue?</w:t>
        </w:r>
      </w:hyperlink>
      <w:r>
        <w:rPr>
          <w:color w:val="000000"/>
        </w:rPr>
        <w:t xml:space="preserve">   ·   </w:t>
      </w:r>
      <w:hyperlink r:id="rId7894">
        <w:r>
          <w:rPr>
            <w:color w:val="000000"/>
            <w:u w:val="single"/>
          </w:rPr>
          <w:t>2025 same-issue?</w:t>
        </w:r>
      </w:hyperlink>
      <w:r>
        <w:rPr>
          <w:color w:val="000000"/>
        </w:rPr>
        <w:t xml:space="preserve">   ·   </w:t>
      </w:r>
      <w:hyperlink r:id="rId7895">
        <w:r>
          <w:rPr>
            <w:color w:val="000000"/>
            <w:u w:val="single"/>
          </w:rPr>
          <w:t>2025 same-issue?</w:t>
        </w:r>
      </w:hyperlink>
      <w:r>
        <w:rPr>
          <w:color w:val="000000"/>
        </w:rPr>
        <w:t xml:space="preserve">   ·   </w:t>
      </w:r>
      <w:hyperlink r:id="rId7896">
        <w:r>
          <w:rPr>
            <w:color w:val="000000"/>
            <w:u w:val="single"/>
          </w:rPr>
          <w:t>2025 same-issue?</w:t>
        </w:r>
      </w:hyperlink>
      <w:r>
        <w:rPr>
          <w:color w:val="000000"/>
        </w:rPr>
        <w:t xml:space="preserve">   ·   </w:t>
      </w:r>
      <w:hyperlink r:id="rId7897">
        <w:r>
          <w:rPr>
            <w:color w:val="000000"/>
            <w:u w:val="single"/>
          </w:rPr>
          <w:t>2024 same-issue?</w:t>
        </w:r>
      </w:hyperlink>
      <w:r>
        <w:rPr>
          <w:color w:val="000000"/>
        </w:rPr>
        <w:t xml:space="preserve">   ·   </w:t>
      </w:r>
      <w:hyperlink r:id="rId7898">
        <w:r>
          <w:rPr>
            <w:color w:val="000000"/>
            <w:u w:val="single"/>
          </w:rPr>
          <w:t>2024 same-issue?</w:t>
        </w:r>
      </w:hyperlink>
      <w:r>
        <w:rPr>
          <w:color w:val="000000"/>
        </w:rPr>
        <w:t xml:space="preserve">   ·   </w:t>
      </w:r>
      <w:hyperlink r:id="rId7899">
        <w:r>
          <w:rPr>
            <w:color w:val="000000"/>
            <w:u w:val="single"/>
          </w:rPr>
          <w:t>2022 same-issue?</w:t>
        </w:r>
      </w:hyperlink>
      <w:r>
        <w:rPr>
          <w:color w:val="000000"/>
        </w:rPr>
        <w:t xml:space="preserve">   ·   </w:t>
      </w:r>
      <w:hyperlink r:id="rId7900">
        <w:r>
          <w:rPr>
            <w:color w:val="000000"/>
            <w:u w:val="single"/>
          </w:rPr>
          <w:t>2026 context</w:t>
        </w:r>
      </w:hyperlink>
      <w:r>
        <w:rPr>
          <w:color w:val="000000"/>
        </w:rPr>
        <w:t xml:space="preserve">   ·   </w:t>
      </w:r>
      <w:hyperlink r:id="rId7901">
        <w:r>
          <w:rPr>
            <w:color w:val="000000"/>
            <w:u w:val="single"/>
          </w:rPr>
          <w:t>2026 context</w:t>
        </w:r>
      </w:hyperlink>
      <w:r>
        <w:rPr>
          <w:color w:val="000000"/>
        </w:rPr>
        <w:t xml:space="preserve">   ·   </w:t>
      </w:r>
      <w:hyperlink r:id="rId7902">
        <w:r>
          <w:rPr>
            <w:color w:val="000000"/>
            <w:u w:val="single"/>
          </w:rPr>
          <w:t>2026 context</w:t>
        </w:r>
      </w:hyperlink>
    </w:p>
    <w:p>
      <w:pPr>
        <w:keepLines/>
        <w:spacing w:after="180"/>
      </w:pPr>
      <w:r>
        <w:rPr>
          <w:b/>
          <w:color w:val="000000"/>
          <w:sz w:val="18"/>
        </w:rPr>
        <w:t xml:space="preserve">2017  Towards the Successful Deployment of 5G in Europe: Two Contrasting Scenarios  </w:t>
      </w:r>
      <w:r>
        <w:rPr>
          <w:color w:val="000000"/>
        </w:rPr>
        <w:br/>
      </w:r>
      <w:hyperlink r:id="rId7903">
        <w:r>
          <w:rPr>
            <w:color w:val="000000"/>
            <w:u w:val="single"/>
          </w:rPr>
          <w:t>Original</w:t>
        </w:r>
      </w:hyperlink>
      <w:r>
        <w:rPr>
          <w:color w:val="000000"/>
        </w:rPr>
        <w:t xml:space="preserve">   ·   </w:t>
      </w:r>
      <w:hyperlink r:id="rId7904">
        <w:r>
          <w:rPr>
            <w:color w:val="000000"/>
            <w:u w:val="single"/>
          </w:rPr>
          <w:t>2026 context</w:t>
        </w:r>
      </w:hyperlink>
      <w:r>
        <w:rPr>
          <w:color w:val="000000"/>
        </w:rPr>
        <w:t xml:space="preserve">   ·   </w:t>
      </w:r>
      <w:hyperlink r:id="rId7905">
        <w:r>
          <w:rPr>
            <w:color w:val="000000"/>
            <w:u w:val="single"/>
          </w:rPr>
          <w:t>2025 context</w:t>
        </w:r>
      </w:hyperlink>
      <w:r>
        <w:rPr>
          <w:color w:val="000000"/>
        </w:rPr>
        <w:t xml:space="preserve">   ·   </w:t>
      </w:r>
      <w:hyperlink r:id="rId7906">
        <w:r>
          <w:rPr>
            <w:color w:val="000000"/>
            <w:u w:val="single"/>
          </w:rPr>
          <w:t>2024 context</w:t>
        </w:r>
      </w:hyperlink>
      <w:r>
        <w:rPr>
          <w:color w:val="000000"/>
        </w:rPr>
        <w:t xml:space="preserve">   ·   </w:t>
      </w:r>
      <w:hyperlink r:id="rId7907">
        <w:r>
          <w:rPr>
            <w:color w:val="000000"/>
            <w:u w:val="single"/>
          </w:rPr>
          <w:t>2024 context</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7908">
        <w:r>
          <w:rPr>
            <w:color w:val="000000"/>
            <w:u w:val="single"/>
          </w:rPr>
          <w:t>Original</w:t>
        </w:r>
      </w:hyperlink>
      <w:r>
        <w:rPr>
          <w:color w:val="000000"/>
        </w:rPr>
        <w:t xml:space="preserve">   ·   </w:t>
      </w:r>
      <w:hyperlink r:id="rId7909">
        <w:r>
          <w:rPr>
            <w:color w:val="000000"/>
            <w:u w:val="single"/>
          </w:rPr>
          <w:t>2021 same-issue?</w:t>
        </w:r>
      </w:hyperlink>
      <w:r>
        <w:rPr>
          <w:color w:val="000000"/>
        </w:rPr>
        <w:t xml:space="preserve">   ·   </w:t>
      </w:r>
      <w:hyperlink r:id="rId7910">
        <w:r>
          <w:rPr>
            <w:color w:val="000000"/>
            <w:u w:val="single"/>
          </w:rPr>
          <w:t>2019 same-issue?</w:t>
        </w:r>
      </w:hyperlink>
      <w:r>
        <w:rPr>
          <w:color w:val="000000"/>
        </w:rPr>
        <w:t xml:space="preserve">   ·   </w:t>
      </w:r>
      <w:hyperlink r:id="rId7911">
        <w:r>
          <w:rPr>
            <w:color w:val="000000"/>
            <w:u w:val="single"/>
          </w:rPr>
          <w:t>2018 same-issue?</w:t>
        </w:r>
      </w:hyperlink>
      <w:r>
        <w:rPr>
          <w:color w:val="000000"/>
        </w:rPr>
        <w:t xml:space="preserve">   ·   </w:t>
      </w:r>
      <w:hyperlink r:id="rId7912">
        <w:r>
          <w:rPr>
            <w:color w:val="000000"/>
            <w:u w:val="single"/>
          </w:rPr>
          <w:t>2023 same-issue?</w:t>
        </w:r>
      </w:hyperlink>
      <w:r>
        <w:rPr>
          <w:color w:val="000000"/>
        </w:rPr>
        <w:t xml:space="preserve">   ·   </w:t>
      </w:r>
      <w:hyperlink r:id="rId7913">
        <w:r>
          <w:rPr>
            <w:color w:val="000000"/>
            <w:u w:val="single"/>
          </w:rPr>
          <w:t>2025 context</w:t>
        </w:r>
      </w:hyperlink>
      <w:r>
        <w:rPr>
          <w:color w:val="000000"/>
        </w:rPr>
        <w:t xml:space="preserve">   ·   </w:t>
      </w:r>
      <w:hyperlink r:id="rId7914">
        <w:r>
          <w:rPr>
            <w:color w:val="000000"/>
            <w:u w:val="single"/>
          </w:rPr>
          <w:t>2023 context</w:t>
        </w:r>
      </w:hyperlink>
      <w:r>
        <w:rPr>
          <w:color w:val="000000"/>
        </w:rPr>
        <w:t xml:space="preserve">   ·   </w:t>
      </w:r>
      <w:hyperlink r:id="rId7915">
        <w:r>
          <w:rPr>
            <w:color w:val="000000"/>
            <w:u w:val="single"/>
          </w:rPr>
          <w:t>2022 context</w:t>
        </w:r>
      </w:hyperlink>
      <w:r>
        <w:rPr>
          <w:color w:val="000000"/>
        </w:rPr>
        <w:t xml:space="preserve">   ·   </w:t>
      </w:r>
      <w:hyperlink r:id="rId7916">
        <w:r>
          <w:rPr>
            <w:color w:val="000000"/>
            <w:u w:val="single"/>
          </w:rPr>
          <w:t>2021 context</w:t>
        </w:r>
      </w:hyperlink>
      <w:r>
        <w:rPr>
          <w:color w:val="000000"/>
        </w:rPr>
        <w:t xml:space="preserve">   ·   </w:t>
      </w:r>
      <w:hyperlink r:id="rId7917">
        <w:r>
          <w:rPr>
            <w:color w:val="000000"/>
            <w:u w:val="single"/>
          </w:rPr>
          <w:t>2026 context</w:t>
        </w:r>
      </w:hyperlink>
      <w:r>
        <w:rPr>
          <w:color w:val="000000"/>
        </w:rPr>
        <w:t xml:space="preserve">   ·   </w:t>
      </w:r>
      <w:hyperlink r:id="rId7918">
        <w:r>
          <w:rPr>
            <w:color w:val="000000"/>
            <w:u w:val="single"/>
          </w:rPr>
          <w:t>2025 context</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7919">
        <w:r>
          <w:rPr>
            <w:color w:val="000000"/>
            <w:u w:val="single"/>
          </w:rPr>
          <w:t>Original</w:t>
        </w:r>
      </w:hyperlink>
      <w:r>
        <w:rPr>
          <w:color w:val="000000"/>
        </w:rPr>
        <w:t xml:space="preserve">   ·   </w:t>
      </w:r>
      <w:hyperlink r:id="rId7920">
        <w:r>
          <w:rPr>
            <w:color w:val="000000"/>
            <w:u w:val="single"/>
          </w:rPr>
          <w:t>2019 same-issue?</w:t>
        </w:r>
      </w:hyperlink>
      <w:r>
        <w:rPr>
          <w:color w:val="000000"/>
        </w:rPr>
        <w:t xml:space="preserve">   ·   </w:t>
      </w:r>
      <w:hyperlink r:id="rId7921">
        <w:r>
          <w:rPr>
            <w:color w:val="000000"/>
            <w:u w:val="single"/>
          </w:rPr>
          <w:t>2025 same-issue?</w:t>
        </w:r>
      </w:hyperlink>
      <w:r>
        <w:rPr>
          <w:color w:val="000000"/>
        </w:rPr>
        <w:t xml:space="preserve">   ·   </w:t>
      </w:r>
      <w:hyperlink r:id="rId7922">
        <w:r>
          <w:rPr>
            <w:color w:val="000000"/>
            <w:u w:val="single"/>
          </w:rPr>
          <w:t>2020 same-issue?</w:t>
        </w:r>
      </w:hyperlink>
      <w:r>
        <w:rPr>
          <w:color w:val="000000"/>
        </w:rPr>
        <w:t xml:space="preserve">   ·   </w:t>
      </w:r>
      <w:hyperlink r:id="rId7923">
        <w:r>
          <w:rPr>
            <w:color w:val="000000"/>
            <w:u w:val="single"/>
          </w:rPr>
          <w:t>2019 same-issue?</w:t>
        </w:r>
      </w:hyperlink>
      <w:r>
        <w:rPr>
          <w:color w:val="000000"/>
        </w:rPr>
        <w:t xml:space="preserve">   ·   </w:t>
      </w:r>
      <w:hyperlink r:id="rId7924">
        <w:r>
          <w:rPr>
            <w:color w:val="000000"/>
            <w:u w:val="single"/>
          </w:rPr>
          <w:t>2018 same-issue?</w:t>
        </w:r>
      </w:hyperlink>
      <w:r>
        <w:rPr>
          <w:color w:val="000000"/>
        </w:rPr>
        <w:t xml:space="preserve">   ·   </w:t>
      </w:r>
      <w:hyperlink r:id="rId7925">
        <w:r>
          <w:rPr>
            <w:color w:val="000000"/>
            <w:u w:val="single"/>
          </w:rPr>
          <w:t>2018 same-issue?</w:t>
        </w:r>
      </w:hyperlink>
      <w:r>
        <w:rPr>
          <w:color w:val="000000"/>
        </w:rPr>
        <w:t xml:space="preserve">   ·   </w:t>
      </w:r>
      <w:hyperlink r:id="rId7926">
        <w:r>
          <w:rPr>
            <w:color w:val="000000"/>
            <w:u w:val="single"/>
          </w:rPr>
          <w:t>2020 context</w:t>
        </w:r>
      </w:hyperlink>
      <w:r>
        <w:rPr>
          <w:color w:val="000000"/>
        </w:rPr>
        <w:t xml:space="preserve">   ·   </w:t>
      </w:r>
      <w:hyperlink r:id="rId7927">
        <w:r>
          <w:rPr>
            <w:color w:val="000000"/>
            <w:u w:val="single"/>
          </w:rPr>
          <w:t>2020 context</w:t>
        </w:r>
      </w:hyperlink>
      <w:r>
        <w:rPr>
          <w:color w:val="000000"/>
        </w:rPr>
        <w:t xml:space="preserve">   ·   </w:t>
      </w:r>
      <w:hyperlink r:id="rId7928">
        <w:r>
          <w:rPr>
            <w:color w:val="000000"/>
            <w:u w:val="single"/>
          </w:rPr>
          <w:t>2020 context</w:t>
        </w:r>
      </w:hyperlink>
      <w:r>
        <w:rPr>
          <w:color w:val="000000"/>
        </w:rPr>
        <w:t xml:space="preserve">   ·   </w:t>
      </w:r>
      <w:hyperlink r:id="rId7929">
        <w:r>
          <w:rPr>
            <w:color w:val="000000"/>
            <w:u w:val="single"/>
          </w:rPr>
          <w:t>2022 context</w:t>
        </w:r>
      </w:hyperlink>
      <w:r>
        <w:rPr>
          <w:color w:val="000000"/>
        </w:rPr>
        <w:t xml:space="preserve">   ·   </w:t>
      </w:r>
      <w:hyperlink r:id="rId7930">
        <w:r>
          <w:rPr>
            <w:color w:val="000000"/>
            <w:u w:val="single"/>
          </w:rPr>
          <w:t>2022 context</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931">
        <w:r>
          <w:rPr>
            <w:color w:val="000000"/>
            <w:u w:val="single"/>
          </w:rPr>
          <w:t>Original</w:t>
        </w:r>
      </w:hyperlink>
      <w:r>
        <w:rPr>
          <w:color w:val="000000"/>
        </w:rPr>
        <w:t xml:space="preserve">   ·   </w:t>
      </w:r>
      <w:hyperlink r:id="rId7932">
        <w:r>
          <w:rPr>
            <w:color w:val="000000"/>
            <w:u w:val="single"/>
          </w:rPr>
          <w:t>2020 same-issue?</w:t>
        </w:r>
      </w:hyperlink>
      <w:r>
        <w:rPr>
          <w:color w:val="000000"/>
        </w:rPr>
        <w:t xml:space="preserve">   ·   </w:t>
      </w:r>
      <w:hyperlink r:id="rId7933">
        <w:r>
          <w:rPr>
            <w:color w:val="000000"/>
            <w:u w:val="single"/>
          </w:rPr>
          <w:t>2025 same-issue?</w:t>
        </w:r>
      </w:hyperlink>
      <w:r>
        <w:rPr>
          <w:color w:val="000000"/>
        </w:rPr>
        <w:t xml:space="preserve">   ·   </w:t>
      </w:r>
      <w:hyperlink r:id="rId7934">
        <w:r>
          <w:rPr>
            <w:color w:val="000000"/>
            <w:u w:val="single"/>
          </w:rPr>
          <w:t>2026 context</w:t>
        </w:r>
      </w:hyperlink>
      <w:r>
        <w:rPr>
          <w:color w:val="000000"/>
        </w:rPr>
        <w:t xml:space="preserve">   ·   </w:t>
      </w:r>
      <w:hyperlink r:id="rId7935">
        <w:r>
          <w:rPr>
            <w:color w:val="000000"/>
            <w:u w:val="single"/>
          </w:rPr>
          <w:t>2022 context</w:t>
        </w:r>
      </w:hyperlink>
      <w:r>
        <w:rPr>
          <w:color w:val="000000"/>
        </w:rPr>
        <w:t xml:space="preserve">   ·   </w:t>
      </w:r>
      <w:hyperlink r:id="rId7936">
        <w:r>
          <w:rPr>
            <w:color w:val="000000"/>
            <w:u w:val="single"/>
          </w:rPr>
          <w:t>2020 context</w:t>
        </w:r>
      </w:hyperlink>
    </w:p>
    <w:p>
      <w:pPr>
        <w:keepLines/>
        <w:spacing w:after="180"/>
      </w:pPr>
      <w:r>
        <w:rPr>
          <w:b/>
          <w:color w:val="000000"/>
          <w:sz w:val="18"/>
        </w:rPr>
        <w:t xml:space="preserve">2018  Brexit and British politics; Brexit and beyond: rethinking the futures of Europe  </w:t>
      </w:r>
      <w:r>
        <w:rPr>
          <w:color w:val="000000"/>
        </w:rPr>
        <w:br/>
      </w:r>
      <w:hyperlink r:id="rId7937">
        <w:r>
          <w:rPr>
            <w:color w:val="000000"/>
            <w:u w:val="single"/>
          </w:rPr>
          <w:t>Original</w:t>
        </w:r>
      </w:hyperlink>
      <w:r>
        <w:rPr>
          <w:color w:val="000000"/>
        </w:rPr>
        <w:t xml:space="preserve">   ·   </w:t>
      </w:r>
      <w:hyperlink r:id="rId7938">
        <w:r>
          <w:rPr>
            <w:color w:val="000000"/>
            <w:u w:val="single"/>
          </w:rPr>
          <w:t>2023 same-issue?</w:t>
        </w:r>
      </w:hyperlink>
      <w:r>
        <w:rPr>
          <w:color w:val="000000"/>
        </w:rPr>
        <w:t xml:space="preserve">   ·   </w:t>
      </w:r>
      <w:hyperlink r:id="rId7939">
        <w:r>
          <w:rPr>
            <w:color w:val="000000"/>
            <w:u w:val="single"/>
          </w:rPr>
          <w:t>2019 same-issue?</w:t>
        </w:r>
      </w:hyperlink>
      <w:r>
        <w:rPr>
          <w:color w:val="000000"/>
        </w:rPr>
        <w:t xml:space="preserve">   ·   </w:t>
      </w:r>
      <w:hyperlink r:id="rId7940">
        <w:r>
          <w:rPr>
            <w:color w:val="000000"/>
            <w:u w:val="single"/>
          </w:rPr>
          <w:t>2021 same-issue?</w:t>
        </w:r>
      </w:hyperlink>
      <w:r>
        <w:rPr>
          <w:color w:val="000000"/>
        </w:rPr>
        <w:t xml:space="preserve">   ·   </w:t>
      </w:r>
      <w:hyperlink r:id="rId7941">
        <w:r>
          <w:rPr>
            <w:color w:val="000000"/>
            <w:u w:val="single"/>
          </w:rPr>
          <w:t>2025 same-issue?</w:t>
        </w:r>
      </w:hyperlink>
      <w:r>
        <w:rPr>
          <w:color w:val="000000"/>
        </w:rPr>
        <w:t xml:space="preserve">   ·   </w:t>
      </w:r>
      <w:hyperlink r:id="rId7942">
        <w:r>
          <w:rPr>
            <w:color w:val="000000"/>
            <w:u w:val="single"/>
          </w:rPr>
          <w:t>2025 same-issue?</w:t>
        </w:r>
      </w:hyperlink>
      <w:r>
        <w:rPr>
          <w:color w:val="000000"/>
        </w:rPr>
        <w:t xml:space="preserve">   ·   </w:t>
      </w:r>
      <w:hyperlink r:id="rId7943">
        <w:r>
          <w:rPr>
            <w:color w:val="000000"/>
            <w:u w:val="single"/>
          </w:rPr>
          <w:t>2024 same-issue?</w:t>
        </w:r>
      </w:hyperlink>
      <w:r>
        <w:rPr>
          <w:color w:val="000000"/>
        </w:rPr>
        <w:t xml:space="preserve">   ·   </w:t>
      </w:r>
      <w:hyperlink r:id="rId7944">
        <w:r>
          <w:rPr>
            <w:color w:val="000000"/>
            <w:u w:val="single"/>
          </w:rPr>
          <w:t>2022 same-issue?</w:t>
        </w:r>
      </w:hyperlink>
      <w:r>
        <w:rPr>
          <w:color w:val="000000"/>
        </w:rPr>
        <w:t xml:space="preserve">   ·   </w:t>
      </w:r>
      <w:hyperlink r:id="rId7945">
        <w:r>
          <w:rPr>
            <w:color w:val="000000"/>
            <w:u w:val="single"/>
          </w:rPr>
          <w:t>2021 same-issue?</w:t>
        </w:r>
      </w:hyperlink>
      <w:r>
        <w:rPr>
          <w:color w:val="000000"/>
        </w:rPr>
        <w:t xml:space="preserve">   ·   </w:t>
      </w:r>
      <w:hyperlink r:id="rId7946">
        <w:r>
          <w:rPr>
            <w:color w:val="000000"/>
            <w:u w:val="single"/>
          </w:rPr>
          <w:t>2021 same-issue?</w:t>
        </w:r>
      </w:hyperlink>
      <w:r>
        <w:rPr>
          <w:color w:val="000000"/>
        </w:rPr>
        <w:t xml:space="preserve">   ·   </w:t>
      </w:r>
      <w:hyperlink r:id="rId7947">
        <w:r>
          <w:rPr>
            <w:color w:val="000000"/>
            <w:u w:val="single"/>
          </w:rPr>
          <w:t>2025 context</w:t>
        </w:r>
      </w:hyperlink>
    </w:p>
    <w:p>
      <w:pPr>
        <w:keepLines/>
        <w:spacing w:after="180"/>
      </w:pPr>
      <w:r>
        <w:rPr>
          <w:b/>
          <w:color w:val="000000"/>
          <w:sz w:val="18"/>
        </w:rPr>
        <w:t xml:space="preserve">2018  Citizen visions for European futures—methodological considerations and implications  </w:t>
      </w:r>
      <w:r>
        <w:rPr>
          <w:color w:val="000000"/>
        </w:rPr>
        <w:br/>
      </w:r>
      <w:hyperlink r:id="rId6474">
        <w:r>
          <w:rPr>
            <w:color w:val="000000"/>
            <w:u w:val="single"/>
          </w:rPr>
          <w:t>Original</w:t>
        </w:r>
      </w:hyperlink>
      <w:r>
        <w:rPr>
          <w:color w:val="000000"/>
        </w:rPr>
        <w:t xml:space="preserve">   ·   </w:t>
      </w:r>
      <w:hyperlink r:id="rId6477">
        <w:r>
          <w:rPr>
            <w:color w:val="000000"/>
            <w:u w:val="single"/>
          </w:rPr>
          <w:t>2019 same-issue?</w:t>
        </w:r>
      </w:hyperlink>
      <w:r>
        <w:rPr>
          <w:color w:val="000000"/>
        </w:rPr>
        <w:t xml:space="preserve">   ·   </w:t>
      </w:r>
      <w:hyperlink r:id="rId6475">
        <w:r>
          <w:rPr>
            <w:color w:val="000000"/>
            <w:u w:val="single"/>
          </w:rPr>
          <w:t>2024 context</w:t>
        </w:r>
      </w:hyperlink>
    </w:p>
    <w:p>
      <w:pPr>
        <w:keepLines/>
        <w:spacing w:after="180"/>
      </w:pPr>
      <w:r>
        <w:rPr>
          <w:b/>
          <w:color w:val="000000"/>
          <w:sz w:val="18"/>
        </w:rPr>
        <w:t xml:space="preserve">2018  Discussion: the futures of global history  </w:t>
      </w:r>
      <w:r>
        <w:rPr>
          <w:color w:val="000000"/>
        </w:rPr>
        <w:br/>
      </w:r>
      <w:hyperlink r:id="rId7948">
        <w:r>
          <w:rPr>
            <w:color w:val="000000"/>
            <w:u w:val="single"/>
          </w:rPr>
          <w:t>Original</w:t>
        </w:r>
      </w:hyperlink>
      <w:r>
        <w:rPr>
          <w:color w:val="000000"/>
        </w:rPr>
        <w:t xml:space="preserve">   ·   </w:t>
      </w:r>
      <w:hyperlink r:id="rId7949">
        <w:r>
          <w:rPr>
            <w:color w:val="000000"/>
            <w:u w:val="single"/>
          </w:rPr>
          <w:t>2022 context</w:t>
        </w:r>
      </w:hyperlink>
      <w:r>
        <w:rPr>
          <w:color w:val="000000"/>
        </w:rPr>
        <w:t xml:space="preserve">   ·   </w:t>
      </w:r>
      <w:hyperlink r:id="rId7950">
        <w:r>
          <w:rPr>
            <w:color w:val="000000"/>
            <w:u w:val="single"/>
          </w:rPr>
          <w:t>2019 context</w:t>
        </w:r>
      </w:hyperlink>
    </w:p>
    <w:p>
      <w:pPr>
        <w:keepLines/>
        <w:spacing w:after="180"/>
      </w:pPr>
      <w:r>
        <w:rPr>
          <w:b/>
          <w:color w:val="000000"/>
          <w:sz w:val="18"/>
        </w:rPr>
        <w:t xml:space="preserve">2018  Do statistics need foresight?  </w:t>
      </w:r>
      <w:r>
        <w:rPr>
          <w:color w:val="000000"/>
        </w:rPr>
        <w:br/>
      </w:r>
      <w:hyperlink r:id="rId7951">
        <w:r>
          <w:rPr>
            <w:color w:val="000000"/>
            <w:u w:val="single"/>
          </w:rPr>
          <w:t>Original</w:t>
        </w:r>
      </w:hyperlink>
      <w:r>
        <w:rPr>
          <w:color w:val="000000"/>
        </w:rPr>
        <w:t xml:space="preserve">   ·   </w:t>
      </w:r>
      <w:hyperlink r:id="rId7952">
        <w:r>
          <w:rPr>
            <w:color w:val="000000"/>
            <w:u w:val="single"/>
          </w:rPr>
          <w:t>2022 same-issue?</w:t>
        </w:r>
      </w:hyperlink>
      <w:r>
        <w:rPr>
          <w:color w:val="000000"/>
        </w:rPr>
        <w:t xml:space="preserve">   ·   </w:t>
      </w:r>
      <w:hyperlink r:id="rId7953">
        <w:r>
          <w:rPr>
            <w:color w:val="000000"/>
            <w:u w:val="single"/>
          </w:rPr>
          <w:t>2021 same-issue?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7954">
        <w:r>
          <w:rPr>
            <w:color w:val="000000"/>
            <w:u w:val="single"/>
          </w:rPr>
          <w:t>Original</w:t>
        </w:r>
      </w:hyperlink>
      <w:r>
        <w:rPr>
          <w:color w:val="000000"/>
        </w:rPr>
        <w:t xml:space="preserve">   ·   </w:t>
      </w:r>
      <w:hyperlink r:id="rId7955">
        <w:r>
          <w:rPr>
            <w:color w:val="000000"/>
            <w:u w:val="single"/>
          </w:rPr>
          <w:t>2026 same-issue?</w:t>
        </w:r>
      </w:hyperlink>
      <w:r>
        <w:rPr>
          <w:color w:val="000000"/>
        </w:rPr>
        <w:t xml:space="preserve">   ·   </w:t>
      </w:r>
      <w:hyperlink r:id="rId7956">
        <w:r>
          <w:rPr>
            <w:color w:val="000000"/>
            <w:u w:val="single"/>
          </w:rPr>
          <w:t>2020 same-issue?</w:t>
        </w:r>
      </w:hyperlink>
      <w:r>
        <w:rPr>
          <w:color w:val="000000"/>
        </w:rPr>
        <w:t xml:space="preserve">   ·   </w:t>
      </w:r>
      <w:hyperlink r:id="rId7957">
        <w:r>
          <w:rPr>
            <w:color w:val="000000"/>
            <w:u w:val="single"/>
          </w:rPr>
          <w:t>2024 context</w:t>
        </w:r>
      </w:hyperlink>
      <w:r>
        <w:rPr>
          <w:color w:val="000000"/>
        </w:rPr>
        <w:t xml:space="preserve">   ·   </w:t>
      </w:r>
      <w:hyperlink r:id="rId7958">
        <w:r>
          <w:rPr>
            <w:color w:val="000000"/>
            <w:u w:val="single"/>
          </w:rPr>
          <w:t>2019 context</w:t>
        </w:r>
      </w:hyperlink>
      <w:r>
        <w:rPr>
          <w:color w:val="000000"/>
        </w:rPr>
        <w:t xml:space="preserve">   ·   </w:t>
      </w:r>
      <w:hyperlink r:id="rId7959">
        <w:r>
          <w:rPr>
            <w:color w:val="000000"/>
            <w:u w:val="single"/>
          </w:rPr>
          <w:t>2026 context</w:t>
        </w:r>
      </w:hyperlink>
      <w:r>
        <w:rPr>
          <w:color w:val="000000"/>
        </w:rPr>
        <w:t xml:space="preserve">   ·   </w:t>
      </w:r>
      <w:hyperlink r:id="rId7960">
        <w:r>
          <w:rPr>
            <w:color w:val="000000"/>
            <w:u w:val="single"/>
          </w:rPr>
          <w:t>2025 context</w:t>
        </w:r>
      </w:hyperlink>
      <w:r>
        <w:rPr>
          <w:color w:val="000000"/>
        </w:rPr>
        <w:t xml:space="preserve">   ·   </w:t>
      </w:r>
      <w:hyperlink r:id="rId7961">
        <w:r>
          <w:rPr>
            <w:color w:val="000000"/>
            <w:u w:val="single"/>
          </w:rPr>
          <w:t>2024 context</w:t>
        </w:r>
      </w:hyperlink>
      <w:r>
        <w:rPr>
          <w:color w:val="000000"/>
        </w:rPr>
        <w:t xml:space="preserve">   ·   </w:t>
      </w:r>
      <w:hyperlink r:id="rId3719">
        <w:r>
          <w:rPr>
            <w:color w:val="000000"/>
            <w:u w:val="single"/>
          </w:rPr>
          <w:t>2020 context</w:t>
        </w:r>
      </w:hyperlink>
      <w:r>
        <w:rPr>
          <w:color w:val="000000"/>
        </w:rPr>
        <w:t xml:space="preserve">   ·   </w:t>
      </w:r>
      <w:hyperlink r:id="rId7962">
        <w:r>
          <w:rPr>
            <w:color w:val="000000"/>
            <w:u w:val="single"/>
          </w:rPr>
          <w:t>2020 context</w:t>
        </w:r>
      </w:hyperlink>
    </w:p>
    <w:p>
      <w:pPr>
        <w:keepLines/>
        <w:spacing w:after="180"/>
      </w:pPr>
      <w:r>
        <w:rPr>
          <w:b/>
          <w:color w:val="000000"/>
          <w:sz w:val="18"/>
        </w:rPr>
        <w:t xml:space="preserve">2018  EUHFORIA: European heliospheric forecasting information asset  </w:t>
      </w:r>
      <w:r>
        <w:rPr>
          <w:color w:val="000000"/>
        </w:rPr>
        <w:br/>
      </w:r>
      <w:hyperlink r:id="rId7963">
        <w:r>
          <w:rPr>
            <w:color w:val="000000"/>
            <w:u w:val="single"/>
          </w:rPr>
          <w:t>Original</w:t>
        </w:r>
      </w:hyperlink>
      <w:r>
        <w:rPr>
          <w:color w:val="000000"/>
        </w:rPr>
        <w:t xml:space="preserve">   ·   </w:t>
      </w:r>
      <w:hyperlink r:id="rId7964">
        <w:r>
          <w:rPr>
            <w:color w:val="000000"/>
            <w:u w:val="single"/>
          </w:rPr>
          <w:t>2020 same-issue?</w:t>
        </w:r>
      </w:hyperlink>
      <w:r>
        <w:rPr>
          <w:color w:val="000000"/>
        </w:rPr>
        <w:t xml:space="preserve">   ·   </w:t>
      </w:r>
      <w:hyperlink r:id="rId7965">
        <w:r>
          <w:rPr>
            <w:color w:val="000000"/>
            <w:u w:val="single"/>
          </w:rPr>
          <w:t>2019 same-issue?</w:t>
        </w:r>
      </w:hyperlink>
    </w:p>
    <w:p>
      <w:pPr>
        <w:keepLines/>
        <w:spacing w:after="180"/>
      </w:pPr>
      <w:r>
        <w:rPr>
          <w:b/>
          <w:color w:val="000000"/>
          <w:sz w:val="18"/>
        </w:rPr>
        <w:t xml:space="preserve">2018  European Business Ethics agenda based on a Delphi analysis  </w:t>
      </w:r>
      <w:r>
        <w:rPr>
          <w:color w:val="000000"/>
        </w:rPr>
        <w:br/>
      </w:r>
      <w:hyperlink r:id="rId7966">
        <w:r>
          <w:rPr>
            <w:color w:val="000000"/>
            <w:u w:val="single"/>
          </w:rPr>
          <w:t>Original</w:t>
        </w:r>
      </w:hyperlink>
      <w:r>
        <w:rPr>
          <w:color w:val="000000"/>
        </w:rPr>
        <w:t xml:space="preserve">   ·   </w:t>
      </w:r>
      <w:hyperlink r:id="rId7967">
        <w:r>
          <w:rPr>
            <w:color w:val="000000"/>
            <w:u w:val="single"/>
          </w:rPr>
          <w:t>2019 same-issue?</w:t>
        </w:r>
      </w:hyperlink>
      <w:r>
        <w:rPr>
          <w:color w:val="000000"/>
        </w:rPr>
        <w:t xml:space="preserve">   ·   </w:t>
      </w:r>
      <w:hyperlink r:id="rId7968">
        <w:r>
          <w:rPr>
            <w:color w:val="000000"/>
            <w:u w:val="single"/>
          </w:rPr>
          <w:t>2021 same-issue?</w:t>
        </w:r>
      </w:hyperlink>
      <w:r>
        <w:rPr>
          <w:color w:val="000000"/>
        </w:rPr>
        <w:t xml:space="preserve">   ·   </w:t>
      </w:r>
      <w:hyperlink r:id="rId7969">
        <w:r>
          <w:rPr>
            <w:color w:val="000000"/>
            <w:u w:val="single"/>
          </w:rPr>
          <w:t>2026 same-issue?</w:t>
        </w:r>
      </w:hyperlink>
      <w:r>
        <w:rPr>
          <w:color w:val="000000"/>
        </w:rPr>
        <w:t xml:space="preserve">   ·   </w:t>
      </w:r>
      <w:hyperlink r:id="rId7970">
        <w:r>
          <w:rPr>
            <w:color w:val="000000"/>
            <w:u w:val="single"/>
          </w:rPr>
          <w:t>2020 same-issue?</w:t>
        </w:r>
      </w:hyperlink>
      <w:r>
        <w:rPr>
          <w:color w:val="000000"/>
        </w:rPr>
        <w:t xml:space="preserve">   ·   </w:t>
      </w:r>
      <w:hyperlink r:id="rId7971">
        <w:r>
          <w:rPr>
            <w:color w:val="000000"/>
            <w:u w:val="single"/>
          </w:rPr>
          <w:t>2019 same-issue?</w:t>
        </w:r>
      </w:hyperlink>
      <w:r>
        <w:rPr>
          <w:color w:val="000000"/>
        </w:rPr>
        <w:t xml:space="preserve">   ·   </w:t>
      </w:r>
      <w:hyperlink r:id="rId7972">
        <w:r>
          <w:rPr>
            <w:color w:val="000000"/>
            <w:u w:val="single"/>
          </w:rPr>
          <w:t>2019 same-issue?</w:t>
        </w:r>
      </w:hyperlink>
      <w:r>
        <w:rPr>
          <w:color w:val="000000"/>
        </w:rPr>
        <w:t xml:space="preserve">   ·   </w:t>
      </w:r>
      <w:hyperlink r:id="rId7973">
        <w:r>
          <w:rPr>
            <w:color w:val="000000"/>
            <w:u w:val="single"/>
          </w:rPr>
          <w:t>2022 same-issue?</w:t>
        </w:r>
      </w:hyperlink>
      <w:r>
        <w:rPr>
          <w:color w:val="000000"/>
        </w:rPr>
        <w:t xml:space="preserve">   ·   </w:t>
      </w:r>
      <w:hyperlink r:id="rId7974">
        <w:r>
          <w:rPr>
            <w:color w:val="000000"/>
            <w:u w:val="single"/>
          </w:rPr>
          <w:t>2020 same-issue?</w:t>
        </w:r>
      </w:hyperlink>
      <w:r>
        <w:rPr>
          <w:color w:val="000000"/>
        </w:rPr>
        <w:t xml:space="preserve">   ·   </w:t>
      </w:r>
      <w:hyperlink r:id="rId7975">
        <w:r>
          <w:rPr>
            <w:color w:val="000000"/>
            <w:u w:val="single"/>
          </w:rPr>
          <w:t>2026 context</w:t>
        </w:r>
      </w:hyperlink>
      <w:r>
        <w:rPr>
          <w:color w:val="000000"/>
        </w:rPr>
        <w:t xml:space="preserve">   ·   </w:t>
      </w:r>
      <w:hyperlink r:id="rId7976">
        <w:r>
          <w:rPr>
            <w:color w:val="000000"/>
            <w:u w:val="single"/>
          </w:rPr>
          <w:t>2025 context</w:t>
        </w:r>
      </w:hyperlink>
      <w:r>
        <w:rPr>
          <w:color w:val="000000"/>
        </w:rPr>
        <w:t xml:space="preserve">   ·   </w:t>
      </w:r>
      <w:hyperlink r:id="rId7977">
        <w:r>
          <w:rPr>
            <w:color w:val="000000"/>
            <w:u w:val="single"/>
          </w:rPr>
          <w:t>2025 context</w:t>
        </w:r>
      </w:hyperlink>
      <w:r>
        <w:rPr>
          <w:color w:val="000000"/>
        </w:rPr>
        <w:t xml:space="preserve">   ·   </w:t>
      </w:r>
      <w:hyperlink r:id="rId7978">
        <w:r>
          <w:rPr>
            <w:color w:val="000000"/>
            <w:u w:val="single"/>
          </w:rPr>
          <w:t>2024 context</w:t>
        </w:r>
      </w:hyperlink>
      <w:r>
        <w:rPr>
          <w:color w:val="000000"/>
        </w:rPr>
        <w:t xml:space="preserve">   ·   </w:t>
      </w:r>
      <w:hyperlink r:id="rId7979">
        <w:r>
          <w:rPr>
            <w:color w:val="000000"/>
            <w:u w:val="single"/>
          </w:rPr>
          <w:t>2021 context</w:t>
        </w:r>
      </w:hyperlink>
    </w:p>
    <w:p>
      <w:pPr>
        <w:keepLines/>
        <w:spacing w:after="180"/>
      </w:pPr>
      <w:r>
        <w:rPr>
          <w:b/>
          <w:color w:val="000000"/>
          <w:sz w:val="18"/>
        </w:rPr>
        <w:t xml:space="preserve">2018  European Cyberpunk Cinema  </w:t>
      </w:r>
      <w:r>
        <w:rPr>
          <w:color w:val="000000"/>
        </w:rPr>
        <w:br/>
      </w:r>
      <w:hyperlink r:id="rId7980">
        <w:r>
          <w:rPr>
            <w:color w:val="000000"/>
            <w:u w:val="single"/>
          </w:rPr>
          <w:t>Original</w:t>
        </w:r>
      </w:hyperlink>
      <w:r>
        <w:rPr>
          <w:color w:val="000000"/>
        </w:rPr>
        <w:t xml:space="preserve">   ·   </w:t>
      </w:r>
      <w:hyperlink r:id="rId7981">
        <w:r>
          <w:rPr>
            <w:color w:val="000000"/>
            <w:u w:val="single"/>
          </w:rPr>
          <w:t>2024 context</w:t>
        </w:r>
      </w:hyperlink>
      <w:r>
        <w:rPr>
          <w:color w:val="000000"/>
        </w:rPr>
        <w:t xml:space="preserve">   ·   </w:t>
      </w:r>
      <w:hyperlink r:id="rId7982">
        <w:r>
          <w:rPr>
            <w:color w:val="000000"/>
            <w:u w:val="single"/>
          </w:rPr>
          <w:t>2023 context</w:t>
        </w:r>
      </w:hyperlink>
    </w:p>
    <w:p>
      <w:pPr>
        <w:keepLines/>
        <w:spacing w:after="180"/>
      </w:pPr>
      <w:r>
        <w:rPr>
          <w:b/>
          <w:color w:val="000000"/>
          <w:sz w:val="18"/>
        </w:rPr>
        <w:t xml:space="preserve">2018  European In-Situ Snow Measurements: Practices and Purposes  </w:t>
      </w:r>
      <w:r>
        <w:rPr>
          <w:color w:val="000000"/>
        </w:rPr>
        <w:br/>
      </w:r>
      <w:hyperlink r:id="rId7983">
        <w:r>
          <w:rPr>
            <w:color w:val="000000"/>
            <w:u w:val="single"/>
          </w:rPr>
          <w:t>Original</w:t>
        </w:r>
      </w:hyperlink>
      <w:r>
        <w:rPr>
          <w:color w:val="000000"/>
        </w:rPr>
        <w:t xml:space="preserve">   ·   </w:t>
      </w:r>
      <w:hyperlink r:id="rId7984">
        <w:r>
          <w:rPr>
            <w:color w:val="000000"/>
            <w:u w:val="single"/>
          </w:rPr>
          <w:t>2025 same-issue?</w:t>
        </w:r>
      </w:hyperlink>
      <w:r>
        <w:rPr>
          <w:color w:val="000000"/>
        </w:rPr>
        <w:t xml:space="preserve">   ·   </w:t>
      </w:r>
      <w:hyperlink r:id="rId7985">
        <w:r>
          <w:rPr>
            <w:color w:val="000000"/>
            <w:u w:val="single"/>
          </w:rPr>
          <w:t>2024 same-issue?</w:t>
        </w:r>
      </w:hyperlink>
      <w:r>
        <w:rPr>
          <w:color w:val="000000"/>
        </w:rPr>
        <w:t xml:space="preserve">   ·   </w:t>
      </w:r>
      <w:hyperlink r:id="rId7986">
        <w:r>
          <w:rPr>
            <w:color w:val="000000"/>
            <w:u w:val="single"/>
          </w:rPr>
          <w:t>2023 same-issue?</w:t>
        </w:r>
      </w:hyperlink>
      <w:r>
        <w:rPr>
          <w:color w:val="000000"/>
        </w:rPr>
        <w:t xml:space="preserve">   ·   </w:t>
      </w:r>
      <w:hyperlink r:id="rId7987">
        <w:r>
          <w:rPr>
            <w:color w:val="000000"/>
            <w:u w:val="single"/>
          </w:rPr>
          <w:t>2020 same-issue?</w:t>
        </w:r>
      </w:hyperlink>
      <w:r>
        <w:rPr>
          <w:color w:val="000000"/>
        </w:rPr>
        <w:t xml:space="preserve">   ·   </w:t>
      </w:r>
      <w:hyperlink r:id="rId7988">
        <w:r>
          <w:rPr>
            <w:color w:val="000000"/>
            <w:u w:val="single"/>
          </w:rPr>
          <w:t>2020 same-issue?</w:t>
        </w:r>
      </w:hyperlink>
      <w:r>
        <w:rPr>
          <w:color w:val="000000"/>
        </w:rPr>
        <w:t xml:space="preserve">   ·   </w:t>
      </w:r>
      <w:hyperlink r:id="rId7989">
        <w:r>
          <w:rPr>
            <w:color w:val="000000"/>
            <w:u w:val="single"/>
          </w:rPr>
          <w:t>2025 context</w:t>
        </w:r>
      </w:hyperlink>
      <w:r>
        <w:rPr>
          <w:color w:val="000000"/>
        </w:rPr>
        <w:t xml:space="preserve">   ·   </w:t>
      </w:r>
      <w:hyperlink r:id="rId7990">
        <w:r>
          <w:rPr>
            <w:color w:val="000000"/>
            <w:u w:val="single"/>
          </w:rPr>
          <w:t>2025 context</w:t>
        </w:r>
      </w:hyperlink>
      <w:r>
        <w:rPr>
          <w:color w:val="000000"/>
        </w:rPr>
        <w:t xml:space="preserve">   ·   </w:t>
      </w:r>
      <w:hyperlink r:id="rId7991">
        <w:r>
          <w:rPr>
            <w:color w:val="000000"/>
            <w:u w:val="single"/>
          </w:rPr>
          <w:t>2024 context</w:t>
        </w:r>
      </w:hyperlink>
      <w:r>
        <w:rPr>
          <w:color w:val="000000"/>
        </w:rPr>
        <w:t xml:space="preserve">   ·   </w:t>
      </w:r>
      <w:hyperlink r:id="rId7992">
        <w:r>
          <w:rPr>
            <w:color w:val="000000"/>
            <w:u w:val="single"/>
          </w:rPr>
          <w:t>2024 context</w:t>
        </w:r>
      </w:hyperlink>
    </w:p>
    <w:p>
      <w:pPr>
        <w:keepLines/>
        <w:spacing w:after="180"/>
      </w:pPr>
      <w:r>
        <w:rPr>
          <w:b/>
          <w:color w:val="000000"/>
          <w:sz w:val="18"/>
        </w:rPr>
        <w:t xml:space="preserve">2018  Focused Futures from Finland  </w:t>
      </w:r>
      <w:r>
        <w:rPr>
          <w:color w:val="000000"/>
        </w:rPr>
        <w:br/>
      </w:r>
      <w:hyperlink r:id="rId7993">
        <w:r>
          <w:rPr>
            <w:color w:val="000000"/>
            <w:u w:val="single"/>
          </w:rPr>
          <w:t>Original</w:t>
        </w:r>
      </w:hyperlink>
      <w:r>
        <w:rPr>
          <w:color w:val="000000"/>
        </w:rPr>
        <w:t xml:space="preserve">   ·   </w:t>
      </w:r>
      <w:hyperlink r:id="rId7994">
        <w:r>
          <w:rPr>
            <w:color w:val="000000"/>
            <w:u w:val="single"/>
          </w:rPr>
          <w:t>2021 same-issue?</w:t>
        </w:r>
      </w:hyperlink>
      <w:r>
        <w:rPr>
          <w:color w:val="000000"/>
        </w:rPr>
        <w:t xml:space="preserve">   ·   </w:t>
      </w:r>
      <w:hyperlink r:id="rId7995">
        <w:r>
          <w:rPr>
            <w:color w:val="000000"/>
            <w:u w:val="single"/>
          </w:rPr>
          <w:t>2022 same-issue?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7996">
        <w:r>
          <w:rPr>
            <w:color w:val="000000"/>
            <w:u w:val="single"/>
          </w:rPr>
          <w:t>Original</w:t>
        </w:r>
      </w:hyperlink>
      <w:r>
        <w:rPr>
          <w:color w:val="000000"/>
        </w:rPr>
        <w:t xml:space="preserve">   ·   </w:t>
      </w:r>
      <w:hyperlink r:id="rId7997">
        <w:r>
          <w:rPr>
            <w:color w:val="000000"/>
            <w:u w:val="single"/>
          </w:rPr>
          <w:t>2025 same-issue?</w:t>
        </w:r>
      </w:hyperlink>
      <w:r>
        <w:rPr>
          <w:color w:val="000000"/>
        </w:rPr>
        <w:t xml:space="preserve">   ·   </w:t>
      </w:r>
      <w:hyperlink r:id="rId7998">
        <w:r>
          <w:rPr>
            <w:color w:val="000000"/>
            <w:u w:val="single"/>
          </w:rPr>
          <w:t>2019 context</w:t>
        </w:r>
      </w:hyperlink>
      <w:r>
        <w:rPr>
          <w:color w:val="000000"/>
        </w:rPr>
        <w:t xml:space="preserve">   ·   </w:t>
      </w:r>
      <w:hyperlink r:id="rId7999">
        <w:r>
          <w:rPr>
            <w:color w:val="000000"/>
            <w:u w:val="single"/>
          </w:rPr>
          <w:t>2026 context</w:t>
        </w:r>
      </w:hyperlink>
      <w:r>
        <w:rPr>
          <w:color w:val="000000"/>
        </w:rPr>
        <w:t xml:space="preserve">   ·   </w:t>
      </w:r>
      <w:hyperlink r:id="rId8000">
        <w:r>
          <w:rPr>
            <w:color w:val="000000"/>
            <w:u w:val="single"/>
          </w:rPr>
          <w:t>2023 context</w:t>
        </w:r>
      </w:hyperlink>
      <w:r>
        <w:rPr>
          <w:color w:val="000000"/>
        </w:rPr>
        <w:t xml:space="preserve">   ·   </w:t>
      </w:r>
      <w:hyperlink r:id="rId8001">
        <w:r>
          <w:rPr>
            <w:color w:val="000000"/>
            <w:u w:val="single"/>
          </w:rPr>
          <w:t>2020 context</w:t>
        </w:r>
      </w:hyperlink>
      <w:r>
        <w:rPr>
          <w:color w:val="000000"/>
        </w:rPr>
        <w:t xml:space="preserve">   ·   </w:t>
      </w:r>
      <w:hyperlink r:id="rId8002">
        <w:r>
          <w:rPr>
            <w:color w:val="000000"/>
            <w:u w:val="single"/>
          </w:rPr>
          <w:t>2020 context</w:t>
        </w:r>
      </w:hyperlink>
    </w:p>
    <w:p>
      <w:pPr>
        <w:keepLines/>
        <w:spacing w:after="180"/>
      </w:pPr>
      <w:r>
        <w:rPr>
          <w:b/>
          <w:color w:val="000000"/>
          <w:sz w:val="18"/>
        </w:rPr>
        <w:t xml:space="preserve">2018  Friends. Foes. Frenemies? Unpacking the future of EU-Turkey relations  </w:t>
      </w:r>
      <w:r>
        <w:rPr>
          <w:color w:val="000000"/>
        </w:rPr>
        <w:br/>
      </w:r>
      <w:hyperlink r:id="rId8003">
        <w:r>
          <w:rPr>
            <w:color w:val="000000"/>
            <w:u w:val="single"/>
          </w:rPr>
          <w:t>Original</w:t>
        </w:r>
      </w:hyperlink>
      <w:r>
        <w:rPr>
          <w:color w:val="000000"/>
        </w:rPr>
        <w:t xml:space="preserve">   ·   </w:t>
      </w:r>
      <w:hyperlink r:id="rId8004">
        <w:r>
          <w:rPr>
            <w:color w:val="000000"/>
            <w:u w:val="single"/>
          </w:rPr>
          <w:t>2022 same-issue?</w:t>
        </w:r>
      </w:hyperlink>
      <w:r>
        <w:rPr>
          <w:color w:val="000000"/>
        </w:rPr>
        <w:t xml:space="preserve">   ·   </w:t>
      </w:r>
      <w:hyperlink r:id="rId8005">
        <w:r>
          <w:rPr>
            <w:color w:val="000000"/>
            <w:u w:val="single"/>
          </w:rPr>
          <w:t>2024 same-issue?</w:t>
        </w:r>
      </w:hyperlink>
      <w:r>
        <w:rPr>
          <w:color w:val="000000"/>
        </w:rPr>
        <w:t xml:space="preserve">   ·   </w:t>
      </w:r>
      <w:hyperlink r:id="rId8006">
        <w:r>
          <w:rPr>
            <w:color w:val="000000"/>
            <w:u w:val="single"/>
          </w:rPr>
          <w:t>2022 same-issue?</w:t>
        </w:r>
      </w:hyperlink>
      <w:r>
        <w:rPr>
          <w:color w:val="000000"/>
        </w:rPr>
        <w:t xml:space="preserve">   ·   </w:t>
      </w:r>
      <w:hyperlink r:id="rId8007">
        <w:r>
          <w:rPr>
            <w:color w:val="000000"/>
            <w:u w:val="single"/>
          </w:rPr>
          <w:t>2020 same-issue?</w:t>
        </w:r>
      </w:hyperlink>
      <w:r>
        <w:rPr>
          <w:color w:val="000000"/>
        </w:rPr>
        <w:t xml:space="preserve">   ·   </w:t>
      </w:r>
      <w:hyperlink r:id="rId8008">
        <w:r>
          <w:rPr>
            <w:color w:val="000000"/>
            <w:u w:val="single"/>
          </w:rPr>
          <w:t>2021 context</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8009">
        <w:r>
          <w:rPr>
            <w:color w:val="000000"/>
            <w:u w:val="single"/>
          </w:rPr>
          <w:t>Original</w:t>
        </w:r>
      </w:hyperlink>
      <w:r>
        <w:rPr>
          <w:color w:val="000000"/>
        </w:rPr>
        <w:t xml:space="preserve">   ·   </w:t>
      </w:r>
      <w:hyperlink r:id="rId8010">
        <w:r>
          <w:rPr>
            <w:color w:val="000000"/>
            <w:u w:val="single"/>
          </w:rPr>
          <w:t>2021 same-issue?</w:t>
        </w:r>
      </w:hyperlink>
      <w:r>
        <w:rPr>
          <w:color w:val="000000"/>
        </w:rPr>
        <w:t xml:space="preserve">   ·   </w:t>
      </w:r>
      <w:hyperlink r:id="rId8011">
        <w:r>
          <w:rPr>
            <w:color w:val="000000"/>
            <w:u w:val="single"/>
          </w:rPr>
          <w:t>2021 same-issue?</w:t>
        </w:r>
      </w:hyperlink>
      <w:r>
        <w:rPr>
          <w:color w:val="000000"/>
        </w:rPr>
        <w:t xml:space="preserve">   ·   </w:t>
      </w:r>
      <w:hyperlink r:id="rId8012">
        <w:r>
          <w:rPr>
            <w:color w:val="000000"/>
            <w:u w:val="single"/>
          </w:rPr>
          <w:t>2021 same-issue?</w:t>
        </w:r>
      </w:hyperlink>
      <w:r>
        <w:rPr>
          <w:color w:val="000000"/>
        </w:rPr>
        <w:t xml:space="preserve">   ·   </w:t>
      </w:r>
      <w:hyperlink r:id="rId8013">
        <w:r>
          <w:rPr>
            <w:color w:val="000000"/>
            <w:u w:val="single"/>
          </w:rPr>
          <w:t>2021 context</w:t>
        </w:r>
      </w:hyperlink>
      <w:r>
        <w:rPr>
          <w:color w:val="000000"/>
        </w:rPr>
        <w:t xml:space="preserve">   ·   </w:t>
      </w:r>
      <w:hyperlink r:id="rId8014">
        <w:r>
          <w:rPr>
            <w:color w:val="000000"/>
            <w:u w:val="single"/>
          </w:rPr>
          <w:t>2019 context</w:t>
        </w:r>
      </w:hyperlink>
      <w:r>
        <w:rPr>
          <w:color w:val="000000"/>
        </w:rPr>
        <w:t xml:space="preserve">   ·   </w:t>
      </w:r>
      <w:hyperlink r:id="rId8015">
        <w:r>
          <w:rPr>
            <w:color w:val="000000"/>
            <w:u w:val="single"/>
          </w:rPr>
          <w:t>2026 context</w:t>
        </w:r>
      </w:hyperlink>
      <w:r>
        <w:rPr>
          <w:color w:val="000000"/>
        </w:rPr>
        <w:t xml:space="preserve">   ·   </w:t>
      </w:r>
      <w:hyperlink r:id="rId8016">
        <w:r>
          <w:rPr>
            <w:color w:val="000000"/>
            <w:u w:val="single"/>
          </w:rPr>
          <w:t>2025 context</w:t>
        </w:r>
      </w:hyperlink>
      <w:r>
        <w:rPr>
          <w:color w:val="000000"/>
        </w:rPr>
        <w:t xml:space="preserve">   ·   </w:t>
      </w:r>
      <w:hyperlink r:id="rId8017">
        <w:r>
          <w:rPr>
            <w:color w:val="000000"/>
            <w:u w:val="single"/>
          </w:rPr>
          <w:t>2023 context</w:t>
        </w:r>
      </w:hyperlink>
      <w:r>
        <w:rPr>
          <w:color w:val="000000"/>
        </w:rPr>
        <w:t xml:space="preserve">   ·   </w:t>
      </w:r>
      <w:hyperlink r:id="rId8018">
        <w:r>
          <w:rPr>
            <w:color w:val="000000"/>
            <w:u w:val="single"/>
          </w:rPr>
          <w:t>2019 context</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8019">
        <w:r>
          <w:rPr>
            <w:color w:val="000000"/>
            <w:u w:val="single"/>
          </w:rPr>
          <w:t>Original</w:t>
        </w:r>
      </w:hyperlink>
      <w:r>
        <w:rPr>
          <w:color w:val="000000"/>
        </w:rPr>
        <w:t xml:space="preserve">   ·   </w:t>
      </w:r>
      <w:hyperlink r:id="rId8020">
        <w:r>
          <w:rPr>
            <w:color w:val="000000"/>
            <w:u w:val="single"/>
          </w:rPr>
          <w:t>2020 same-issue?</w:t>
        </w:r>
      </w:hyperlink>
      <w:r>
        <w:rPr>
          <w:color w:val="000000"/>
        </w:rPr>
        <w:t xml:space="preserve">   ·   </w:t>
      </w:r>
      <w:hyperlink r:id="rId8021">
        <w:r>
          <w:rPr>
            <w:color w:val="000000"/>
            <w:u w:val="single"/>
          </w:rPr>
          <w:t>2021 same-issue?</w:t>
        </w:r>
      </w:hyperlink>
    </w:p>
    <w:p>
      <w:pPr>
        <w:keepLines/>
        <w:spacing w:after="180"/>
      </w:pPr>
      <w:r>
        <w:rPr>
          <w:b/>
          <w:color w:val="000000"/>
          <w:sz w:val="18"/>
        </w:rPr>
        <w:t xml:space="preserve">2018  Mapping Indigenous Futures: Decolonising Techno-Colonising Designs  </w:t>
      </w:r>
      <w:r>
        <w:rPr>
          <w:color w:val="000000"/>
        </w:rPr>
        <w:br/>
      </w:r>
      <w:hyperlink r:id="rId8022">
        <w:r>
          <w:rPr>
            <w:color w:val="000000"/>
            <w:u w:val="single"/>
          </w:rPr>
          <w:t>Original</w:t>
        </w:r>
      </w:hyperlink>
      <w:r>
        <w:rPr>
          <w:color w:val="000000"/>
        </w:rPr>
        <w:t xml:space="preserve">   ·   </w:t>
      </w:r>
      <w:hyperlink r:id="rId8023">
        <w:r>
          <w:rPr>
            <w:color w:val="000000"/>
            <w:u w:val="single"/>
          </w:rPr>
          <w:t>2025 same-issue?</w:t>
        </w:r>
      </w:hyperlink>
      <w:r>
        <w:rPr>
          <w:color w:val="000000"/>
        </w:rPr>
        <w:t xml:space="preserve">   ·   </w:t>
      </w:r>
      <w:hyperlink r:id="rId8024">
        <w:r>
          <w:rPr>
            <w:color w:val="000000"/>
            <w:u w:val="single"/>
          </w:rPr>
          <w:t>2021 same-issue?</w:t>
        </w:r>
      </w:hyperlink>
      <w:r>
        <w:rPr>
          <w:color w:val="000000"/>
        </w:rPr>
        <w:t xml:space="preserve">   ·   </w:t>
      </w:r>
      <w:hyperlink r:id="rId8025">
        <w:r>
          <w:rPr>
            <w:color w:val="000000"/>
            <w:u w:val="single"/>
          </w:rPr>
          <w:t>2025 context</w:t>
        </w:r>
      </w:hyperlink>
      <w:r>
        <w:rPr>
          <w:color w:val="000000"/>
        </w:rPr>
        <w:t xml:space="preserve">   ·   </w:t>
      </w:r>
      <w:hyperlink r:id="rId8026">
        <w:r>
          <w:rPr>
            <w:color w:val="000000"/>
            <w:u w:val="single"/>
          </w:rPr>
          <w:t>2023 context</w:t>
        </w:r>
      </w:hyperlink>
      <w:r>
        <w:rPr>
          <w:color w:val="000000"/>
        </w:rPr>
        <w:t xml:space="preserve">   ·   </w:t>
      </w:r>
      <w:hyperlink r:id="rId8027">
        <w:r>
          <w:rPr>
            <w:color w:val="000000"/>
            <w:u w:val="single"/>
          </w:rPr>
          <w:t>2022 context</w:t>
        </w:r>
      </w:hyperlink>
      <w:r>
        <w:rPr>
          <w:color w:val="000000"/>
        </w:rPr>
        <w:t xml:space="preserve">   ·   </w:t>
      </w:r>
      <w:hyperlink r:id="rId8028">
        <w:r>
          <w:rPr>
            <w:color w:val="000000"/>
            <w:u w:val="single"/>
          </w:rPr>
          <w:t>2021 context</w:t>
        </w:r>
      </w:hyperlink>
    </w:p>
    <w:p>
      <w:pPr>
        <w:keepLines/>
        <w:spacing w:after="180"/>
      </w:pPr>
      <w:r>
        <w:rPr>
          <w:b/>
          <w:color w:val="000000"/>
          <w:sz w:val="18"/>
        </w:rPr>
        <w:t xml:space="preserve">2018  Micronutrient Availability in Alternative Foods During Agricultural Catastrophes  </w:t>
      </w:r>
      <w:r>
        <w:rPr>
          <w:color w:val="000000"/>
        </w:rPr>
        <w:br/>
      </w:r>
      <w:hyperlink r:id="rId8029">
        <w:r>
          <w:rPr>
            <w:color w:val="000000"/>
            <w:u w:val="single"/>
          </w:rPr>
          <w:t>Original</w:t>
        </w:r>
      </w:hyperlink>
      <w:r>
        <w:rPr>
          <w:color w:val="000000"/>
        </w:rPr>
        <w:t xml:space="preserve">   ·   </w:t>
      </w:r>
      <w:hyperlink r:id="rId8030">
        <w:r>
          <w:rPr>
            <w:color w:val="000000"/>
            <w:u w:val="single"/>
          </w:rPr>
          <w:t>2026 same-issue?</w:t>
        </w:r>
      </w:hyperlink>
      <w:r>
        <w:rPr>
          <w:color w:val="000000"/>
        </w:rPr>
        <w:t xml:space="preserve">   ·   </w:t>
      </w:r>
      <w:hyperlink r:id="rId8031">
        <w:r>
          <w:rPr>
            <w:color w:val="000000"/>
            <w:u w:val="single"/>
          </w:rPr>
          <w:t>2024 same-issue?</w:t>
        </w:r>
      </w:hyperlink>
      <w:r>
        <w:rPr>
          <w:color w:val="000000"/>
        </w:rPr>
        <w:t xml:space="preserve">   ·   </w:t>
      </w:r>
      <w:hyperlink r:id="rId8032">
        <w:r>
          <w:rPr>
            <w:color w:val="000000"/>
            <w:u w:val="single"/>
          </w:rPr>
          <w:t>2023 context</w:t>
        </w:r>
      </w:hyperlink>
      <w:r>
        <w:rPr>
          <w:color w:val="000000"/>
        </w:rPr>
        <w:t xml:space="preserve">   ·   </w:t>
      </w:r>
      <w:hyperlink r:id="rId8033">
        <w:r>
          <w:rPr>
            <w:color w:val="000000"/>
            <w:u w:val="single"/>
          </w:rPr>
          <w:t>2021 context</w:t>
        </w:r>
      </w:hyperlink>
      <w:r>
        <w:rPr>
          <w:color w:val="000000"/>
        </w:rPr>
        <w:t xml:space="preserve">   ·   </w:t>
      </w:r>
      <w:hyperlink r:id="rId8034">
        <w:r>
          <w:rPr>
            <w:color w:val="000000"/>
            <w:u w:val="single"/>
          </w:rPr>
          <w:t>2023 context</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7803">
        <w:r>
          <w:rPr>
            <w:color w:val="000000"/>
            <w:u w:val="single"/>
          </w:rPr>
          <w:t>Original</w:t>
        </w:r>
      </w:hyperlink>
      <w:r>
        <w:rPr>
          <w:color w:val="000000"/>
        </w:rPr>
        <w:t xml:space="preserve">   ·   </w:t>
      </w:r>
      <w:hyperlink r:id="rId8035">
        <w:r>
          <w:rPr>
            <w:color w:val="000000"/>
            <w:u w:val="single"/>
          </w:rPr>
          <w:t>2025 same-issue?</w:t>
        </w:r>
      </w:hyperlink>
      <w:r>
        <w:rPr>
          <w:color w:val="000000"/>
        </w:rPr>
        <w:t xml:space="preserve">   ·   </w:t>
      </w:r>
      <w:hyperlink r:id="rId8036">
        <w:r>
          <w:rPr>
            <w:color w:val="000000"/>
            <w:u w:val="single"/>
          </w:rPr>
          <w:t>2026 same-issue?</w:t>
        </w:r>
      </w:hyperlink>
      <w:r>
        <w:rPr>
          <w:color w:val="000000"/>
        </w:rPr>
        <w:t xml:space="preserve">   ·   </w:t>
      </w:r>
      <w:hyperlink r:id="rId8037">
        <w:r>
          <w:rPr>
            <w:color w:val="000000"/>
            <w:u w:val="single"/>
          </w:rPr>
          <w:t>2025 same-issue?</w:t>
        </w:r>
      </w:hyperlink>
      <w:r>
        <w:rPr>
          <w:color w:val="000000"/>
        </w:rPr>
        <w:t xml:space="preserve">   ·   </w:t>
      </w:r>
      <w:hyperlink r:id="rId8038">
        <w:r>
          <w:rPr>
            <w:color w:val="000000"/>
            <w:u w:val="single"/>
          </w:rPr>
          <w:t>2025 same-issue?</w:t>
        </w:r>
      </w:hyperlink>
      <w:r>
        <w:rPr>
          <w:color w:val="000000"/>
        </w:rPr>
        <w:t xml:space="preserve">   ·   </w:t>
      </w:r>
      <w:hyperlink r:id="rId8039">
        <w:r>
          <w:rPr>
            <w:color w:val="000000"/>
            <w:u w:val="single"/>
          </w:rPr>
          <w:t>2025 context</w:t>
        </w:r>
      </w:hyperlink>
      <w:r>
        <w:rPr>
          <w:color w:val="000000"/>
        </w:rPr>
        <w:t xml:space="preserve">   ·   </w:t>
      </w:r>
      <w:hyperlink r:id="rId8040">
        <w:r>
          <w:rPr>
            <w:color w:val="000000"/>
            <w:u w:val="single"/>
          </w:rPr>
          <w:t>2024 context</w:t>
        </w:r>
      </w:hyperlink>
      <w:r>
        <w:rPr>
          <w:color w:val="000000"/>
        </w:rPr>
        <w:t xml:space="preserve">   ·   </w:t>
      </w:r>
      <w:hyperlink r:id="rId8041">
        <w:r>
          <w:rPr>
            <w:color w:val="000000"/>
            <w:u w:val="single"/>
          </w:rPr>
          <w:t>2022 context</w:t>
        </w:r>
      </w:hyperlink>
      <w:r>
        <w:rPr>
          <w:color w:val="000000"/>
        </w:rPr>
        <w:t xml:space="preserve">   ·   </w:t>
      </w:r>
      <w:hyperlink r:id="rId8042">
        <w:r>
          <w:rPr>
            <w:color w:val="000000"/>
            <w:u w:val="single"/>
          </w:rPr>
          <w:t>2026 context</w:t>
        </w:r>
      </w:hyperlink>
      <w:r>
        <w:rPr>
          <w:color w:val="000000"/>
        </w:rPr>
        <w:t xml:space="preserve">   ·   </w:t>
      </w:r>
      <w:hyperlink r:id="rId8043">
        <w:r>
          <w:rPr>
            <w:color w:val="000000"/>
            <w:u w:val="single"/>
          </w:rPr>
          <w:t>2026 context</w:t>
        </w:r>
      </w:hyperlink>
      <w:r>
        <w:rPr>
          <w:color w:val="000000"/>
        </w:rPr>
        <w:t xml:space="preserve">   ·   </w:t>
      </w:r>
      <w:hyperlink r:id="rId8044">
        <w:r>
          <w:rPr>
            <w:color w:val="000000"/>
            <w:u w:val="single"/>
          </w:rPr>
          <w:t>2025 context</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8045">
        <w:r>
          <w:rPr>
            <w:color w:val="000000"/>
            <w:u w:val="single"/>
          </w:rPr>
          <w:t>Original</w:t>
        </w:r>
      </w:hyperlink>
      <w:r>
        <w:rPr>
          <w:color w:val="000000"/>
        </w:rPr>
        <w:t xml:space="preserve">   ·   </w:t>
      </w:r>
      <w:hyperlink r:id="rId8046">
        <w:r>
          <w:rPr>
            <w:color w:val="000000"/>
            <w:u w:val="single"/>
          </w:rPr>
          <w:t>2022 same-issue?</w:t>
        </w:r>
      </w:hyperlink>
      <w:r>
        <w:rPr>
          <w:color w:val="000000"/>
        </w:rPr>
        <w:t xml:space="preserve">   ·   </w:t>
      </w:r>
      <w:hyperlink r:id="rId8047">
        <w:r>
          <w:rPr>
            <w:color w:val="000000"/>
            <w:u w:val="single"/>
          </w:rPr>
          <w:t>2026 context</w:t>
        </w:r>
      </w:hyperlink>
      <w:r>
        <w:rPr>
          <w:color w:val="000000"/>
        </w:rPr>
        <w:t xml:space="preserve">   ·   </w:t>
      </w:r>
      <w:hyperlink r:id="rId8048">
        <w:r>
          <w:rPr>
            <w:color w:val="000000"/>
            <w:u w:val="single"/>
          </w:rPr>
          <w:t>2023 context</w:t>
        </w:r>
      </w:hyperlink>
      <w:r>
        <w:rPr>
          <w:color w:val="000000"/>
        </w:rPr>
        <w:t xml:space="preserve">   ·   </w:t>
      </w:r>
      <w:hyperlink r:id="rId8049">
        <w:r>
          <w:rPr>
            <w:color w:val="000000"/>
            <w:u w:val="single"/>
          </w:rPr>
          <w:t>2022 context</w:t>
        </w:r>
      </w:hyperlink>
      <w:r>
        <w:rPr>
          <w:color w:val="000000"/>
        </w:rPr>
        <w:t xml:space="preserve">   ·   </w:t>
      </w:r>
      <w:hyperlink r:id="rId8050">
        <w:r>
          <w:rPr>
            <w:color w:val="000000"/>
            <w:u w:val="single"/>
          </w:rPr>
          <w:t>2026 context</w:t>
        </w:r>
      </w:hyperlink>
      <w:r>
        <w:rPr>
          <w:color w:val="000000"/>
        </w:rPr>
        <w:t xml:space="preserve">   ·   </w:t>
      </w:r>
      <w:hyperlink r:id="rId8051">
        <w:r>
          <w:rPr>
            <w:color w:val="000000"/>
            <w:u w:val="single"/>
          </w:rPr>
          <w:t>2025 context</w:t>
        </w:r>
      </w:hyperlink>
      <w:r>
        <w:rPr>
          <w:color w:val="000000"/>
        </w:rPr>
        <w:t xml:space="preserve">   ·   </w:t>
      </w:r>
      <w:hyperlink r:id="rId8052">
        <w:r>
          <w:rPr>
            <w:color w:val="000000"/>
            <w:u w:val="single"/>
          </w:rPr>
          <w:t>2022 context</w:t>
        </w:r>
      </w:hyperlink>
    </w:p>
    <w:p>
      <w:pPr>
        <w:keepLines/>
        <w:spacing w:after="180"/>
      </w:pPr>
      <w:r>
        <w:rPr>
          <w:b/>
          <w:color w:val="000000"/>
          <w:sz w:val="18"/>
        </w:rPr>
        <w:t xml:space="preserve">2018  Nowcasting and forecasting aquaponics by Google Trends in European countries  </w:t>
      </w:r>
      <w:r>
        <w:rPr>
          <w:color w:val="000000"/>
        </w:rPr>
        <w:br/>
      </w:r>
      <w:hyperlink r:id="rId8053">
        <w:r>
          <w:rPr>
            <w:color w:val="000000"/>
            <w:u w:val="single"/>
          </w:rPr>
          <w:t>Original</w:t>
        </w:r>
      </w:hyperlink>
      <w:r>
        <w:rPr>
          <w:color w:val="000000"/>
        </w:rPr>
        <w:t xml:space="preserve">   ·   </w:t>
      </w:r>
      <w:hyperlink r:id="rId8054">
        <w:r>
          <w:rPr>
            <w:color w:val="000000"/>
            <w:u w:val="single"/>
          </w:rPr>
          <w:t>2019 same-issue?</w:t>
        </w:r>
      </w:hyperlink>
      <w:r>
        <w:rPr>
          <w:color w:val="000000"/>
        </w:rPr>
        <w:t xml:space="preserve">   ·   </w:t>
      </w:r>
      <w:hyperlink r:id="rId8055">
        <w:r>
          <w:rPr>
            <w:color w:val="000000"/>
            <w:u w:val="single"/>
          </w:rPr>
          <w:t>2019 same-issue?</w:t>
        </w:r>
      </w:hyperlink>
      <w:r>
        <w:rPr>
          <w:color w:val="000000"/>
        </w:rPr>
        <w:t xml:space="preserve">   ·   </w:t>
      </w:r>
      <w:hyperlink r:id="rId8056">
        <w:r>
          <w:rPr>
            <w:color w:val="000000"/>
            <w:u w:val="single"/>
          </w:rPr>
          <w:t>2024 same-issue?</w:t>
        </w:r>
      </w:hyperlink>
      <w:r>
        <w:rPr>
          <w:color w:val="000000"/>
        </w:rPr>
        <w:t xml:space="preserve">   ·   </w:t>
      </w:r>
      <w:hyperlink r:id="rId8057">
        <w:r>
          <w:rPr>
            <w:color w:val="000000"/>
            <w:u w:val="single"/>
          </w:rPr>
          <w:t>2023 same-issue?</w:t>
        </w:r>
      </w:hyperlink>
      <w:r>
        <w:rPr>
          <w:color w:val="000000"/>
        </w:rPr>
        <w:t xml:space="preserve">   ·   </w:t>
      </w:r>
      <w:hyperlink r:id="rId8058">
        <w:r>
          <w:rPr>
            <w:color w:val="000000"/>
            <w:u w:val="single"/>
          </w:rPr>
          <w:t>2022 same-issue?</w:t>
        </w:r>
      </w:hyperlink>
      <w:r>
        <w:rPr>
          <w:color w:val="000000"/>
        </w:rPr>
        <w:t xml:space="preserve">   ·   </w:t>
      </w:r>
      <w:hyperlink r:id="rId8059">
        <w:r>
          <w:rPr>
            <w:color w:val="000000"/>
            <w:u w:val="single"/>
          </w:rPr>
          <w:t>2021 same-issue?</w:t>
        </w:r>
      </w:hyperlink>
      <w:r>
        <w:rPr>
          <w:color w:val="000000"/>
        </w:rPr>
        <w:t xml:space="preserve">   ·   </w:t>
      </w:r>
      <w:hyperlink r:id="rId8060">
        <w:r>
          <w:rPr>
            <w:color w:val="000000"/>
            <w:u w:val="single"/>
          </w:rPr>
          <w:t>2022 same-issue?</w:t>
        </w:r>
      </w:hyperlink>
      <w:r>
        <w:rPr>
          <w:color w:val="000000"/>
        </w:rPr>
        <w:t xml:space="preserve">   ·   </w:t>
      </w:r>
      <w:hyperlink r:id="rId1156">
        <w:r>
          <w:rPr>
            <w:color w:val="000000"/>
            <w:u w:val="single"/>
          </w:rPr>
          <w:t>2021 context</w:t>
        </w:r>
      </w:hyperlink>
      <w:r>
        <w:rPr>
          <w:color w:val="000000"/>
        </w:rPr>
        <w:t xml:space="preserve">   ·   </w:t>
      </w:r>
      <w:hyperlink r:id="rId8061">
        <w:r>
          <w:rPr>
            <w:color w:val="000000"/>
            <w:u w:val="single"/>
          </w:rPr>
          <w:t>2026 context</w:t>
        </w:r>
      </w:hyperlink>
      <w:r>
        <w:rPr>
          <w:color w:val="000000"/>
        </w:rPr>
        <w:t xml:space="preserve">   ·   </w:t>
      </w:r>
      <w:hyperlink r:id="rId8062">
        <w:r>
          <w:rPr>
            <w:color w:val="000000"/>
            <w:u w:val="single"/>
          </w:rPr>
          <w:t>2024 context</w:t>
        </w:r>
      </w:hyperlink>
      <w:r>
        <w:rPr>
          <w:color w:val="000000"/>
        </w:rPr>
        <w:t xml:space="preserve">   ·   </w:t>
      </w:r>
      <w:hyperlink r:id="rId8063">
        <w:r>
          <w:rPr>
            <w:color w:val="000000"/>
            <w:u w:val="single"/>
          </w:rPr>
          <w:t>2024 context</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8064">
        <w:r>
          <w:rPr>
            <w:color w:val="000000"/>
            <w:u w:val="single"/>
          </w:rPr>
          <w:t>Original</w:t>
        </w:r>
      </w:hyperlink>
      <w:r>
        <w:rPr>
          <w:color w:val="000000"/>
        </w:rPr>
        <w:t xml:space="preserve">   ·   </w:t>
      </w:r>
      <w:hyperlink r:id="rId8065">
        <w:r>
          <w:rPr>
            <w:color w:val="000000"/>
            <w:u w:val="single"/>
          </w:rPr>
          <w:t>2026 context</w:t>
        </w:r>
      </w:hyperlink>
      <w:r>
        <w:rPr>
          <w:color w:val="000000"/>
        </w:rPr>
        <w:t xml:space="preserve">   ·   </w:t>
      </w:r>
      <w:hyperlink r:id="rId8066">
        <w:r>
          <w:rPr>
            <w:color w:val="000000"/>
            <w:u w:val="single"/>
          </w:rPr>
          <w:t>2026 context</w:t>
        </w:r>
      </w:hyperlink>
      <w:r>
        <w:rPr>
          <w:color w:val="000000"/>
        </w:rPr>
        <w:t xml:space="preserve">   ·   </w:t>
      </w:r>
      <w:hyperlink r:id="rId8067">
        <w:r>
          <w:rPr>
            <w:color w:val="000000"/>
            <w:u w:val="single"/>
          </w:rPr>
          <w:t>2025 context</w:t>
        </w:r>
      </w:hyperlink>
      <w:r>
        <w:rPr>
          <w:color w:val="000000"/>
        </w:rPr>
        <w:t xml:space="preserve">   ·   </w:t>
      </w:r>
      <w:hyperlink r:id="rId8068">
        <w:r>
          <w:rPr>
            <w:color w:val="000000"/>
            <w:u w:val="single"/>
          </w:rPr>
          <w:t>2025 context</w:t>
        </w:r>
      </w:hyperlink>
      <w:r>
        <w:rPr>
          <w:color w:val="000000"/>
        </w:rPr>
        <w:t xml:space="preserve">   ·   </w:t>
      </w:r>
      <w:hyperlink r:id="rId8069">
        <w:r>
          <w:rPr>
            <w:color w:val="000000"/>
            <w:u w:val="single"/>
          </w:rPr>
          <w:t>2025 context</w:t>
        </w:r>
      </w:hyperlink>
      <w:r>
        <w:rPr>
          <w:color w:val="000000"/>
        </w:rPr>
        <w:t xml:space="preserve">   ·   </w:t>
      </w:r>
      <w:hyperlink r:id="rId8070">
        <w:r>
          <w:rPr>
            <w:color w:val="000000"/>
            <w:u w:val="single"/>
          </w:rPr>
          <w:t>2023 context</w:t>
        </w:r>
      </w:hyperlink>
    </w:p>
    <w:p>
      <w:pPr>
        <w:keepLines/>
        <w:spacing w:after="180"/>
      </w:pPr>
      <w:r>
        <w:rPr>
          <w:b/>
          <w:color w:val="000000"/>
          <w:sz w:val="18"/>
        </w:rPr>
        <w:t xml:space="preserve">2018  Projecting Drivers of Human Vulnerability under the Shared Socioeconomic Pathways  </w:t>
      </w:r>
      <w:r>
        <w:rPr>
          <w:color w:val="000000"/>
        </w:rPr>
        <w:br/>
      </w:r>
      <w:hyperlink r:id="rId8071">
        <w:r>
          <w:rPr>
            <w:color w:val="000000"/>
            <w:u w:val="single"/>
          </w:rPr>
          <w:t>Original</w:t>
        </w:r>
      </w:hyperlink>
      <w:r>
        <w:rPr>
          <w:color w:val="000000"/>
        </w:rPr>
        <w:t xml:space="preserve">   ·   </w:t>
      </w:r>
      <w:hyperlink r:id="rId8072">
        <w:r>
          <w:rPr>
            <w:color w:val="000000"/>
            <w:u w:val="single"/>
          </w:rPr>
          <w:t>2020 same-issue?</w:t>
        </w:r>
      </w:hyperlink>
      <w:r>
        <w:rPr>
          <w:color w:val="000000"/>
        </w:rPr>
        <w:t xml:space="preserve">   ·   </w:t>
      </w:r>
      <w:hyperlink r:id="rId8073">
        <w:r>
          <w:rPr>
            <w:color w:val="000000"/>
            <w:u w:val="single"/>
          </w:rPr>
          <w:t>2025 same-issue?</w:t>
        </w:r>
      </w:hyperlink>
      <w:r>
        <w:rPr>
          <w:color w:val="000000"/>
        </w:rPr>
        <w:t xml:space="preserve">   ·   </w:t>
      </w:r>
      <w:hyperlink r:id="rId8074">
        <w:r>
          <w:rPr>
            <w:color w:val="000000"/>
            <w:u w:val="single"/>
          </w:rPr>
          <w:t>2024 same-issue?</w:t>
        </w:r>
      </w:hyperlink>
      <w:r>
        <w:rPr>
          <w:color w:val="000000"/>
        </w:rPr>
        <w:t xml:space="preserve">   ·   </w:t>
      </w:r>
      <w:hyperlink r:id="rId8075">
        <w:r>
          <w:rPr>
            <w:color w:val="000000"/>
            <w:u w:val="single"/>
          </w:rPr>
          <w:t>2020 same-issue?</w:t>
        </w:r>
      </w:hyperlink>
      <w:r>
        <w:rPr>
          <w:color w:val="000000"/>
        </w:rPr>
        <w:t xml:space="preserve">   ·   </w:t>
      </w:r>
      <w:hyperlink r:id="rId8076">
        <w:r>
          <w:rPr>
            <w:color w:val="000000"/>
            <w:u w:val="single"/>
          </w:rPr>
          <w:t>2018 same-issue?</w:t>
        </w:r>
      </w:hyperlink>
      <w:r>
        <w:rPr>
          <w:color w:val="000000"/>
        </w:rPr>
        <w:t xml:space="preserve">   ·   </w:t>
      </w:r>
      <w:hyperlink r:id="rId8077">
        <w:r>
          <w:rPr>
            <w:color w:val="000000"/>
            <w:u w:val="single"/>
          </w:rPr>
          <w:t>2026 same-issue?</w:t>
        </w:r>
      </w:hyperlink>
      <w:r>
        <w:rPr>
          <w:color w:val="000000"/>
        </w:rPr>
        <w:t xml:space="preserve">   ·   </w:t>
      </w:r>
      <w:hyperlink r:id="rId4611">
        <w:r>
          <w:rPr>
            <w:color w:val="000000"/>
            <w:u w:val="single"/>
          </w:rPr>
          <w:t>2025 same-issue?</w:t>
        </w:r>
      </w:hyperlink>
      <w:r>
        <w:rPr>
          <w:color w:val="000000"/>
        </w:rPr>
        <w:t xml:space="preserve">   ·   </w:t>
      </w:r>
      <w:hyperlink r:id="rId8078">
        <w:r>
          <w:rPr>
            <w:color w:val="000000"/>
            <w:u w:val="single"/>
          </w:rPr>
          <w:t>2024 same-issue?</w:t>
        </w:r>
      </w:hyperlink>
      <w:r>
        <w:rPr>
          <w:color w:val="000000"/>
        </w:rPr>
        <w:t xml:space="preserve">   ·   </w:t>
      </w:r>
      <w:hyperlink r:id="rId8079">
        <w:r>
          <w:rPr>
            <w:color w:val="000000"/>
            <w:u w:val="single"/>
          </w:rPr>
          <w:t>2026 context</w:t>
        </w:r>
      </w:hyperlink>
      <w:r>
        <w:rPr>
          <w:color w:val="000000"/>
        </w:rPr>
        <w:t xml:space="preserve">   ·   </w:t>
      </w:r>
      <w:hyperlink r:id="rId8080">
        <w:r>
          <w:rPr>
            <w:color w:val="000000"/>
            <w:u w:val="single"/>
          </w:rPr>
          <w:t>2026 context</w:t>
        </w:r>
      </w:hyperlink>
      <w:r>
        <w:rPr>
          <w:color w:val="000000"/>
        </w:rPr>
        <w:t xml:space="preserve">   ·   </w:t>
      </w:r>
      <w:hyperlink r:id="rId8081">
        <w:r>
          <w:rPr>
            <w:color w:val="000000"/>
            <w:u w:val="single"/>
          </w:rPr>
          <w:t>2025 context</w:t>
        </w:r>
      </w:hyperlink>
      <w:r>
        <w:rPr>
          <w:color w:val="000000"/>
        </w:rPr>
        <w:t xml:space="preserve">   ·   </w:t>
      </w:r>
      <w:hyperlink r:id="rId8082">
        <w:r>
          <w:rPr>
            <w:color w:val="000000"/>
            <w:u w:val="single"/>
          </w:rPr>
          <w:t>2022 context</w:t>
        </w:r>
      </w:hyperlink>
      <w:r>
        <w:rPr>
          <w:color w:val="000000"/>
        </w:rPr>
        <w:t xml:space="preserve">   ·   </w:t>
      </w:r>
      <w:hyperlink r:id="rId8083">
        <w:r>
          <w:rPr>
            <w:color w:val="000000"/>
            <w:u w:val="single"/>
          </w:rPr>
          <w:t>2019 context</w:t>
        </w:r>
      </w:hyperlink>
      <w:r>
        <w:rPr>
          <w:color w:val="000000"/>
        </w:rPr>
        <w:t xml:space="preserve">   ·   </w:t>
      </w:r>
      <w:hyperlink r:id="rId911">
        <w:r>
          <w:rPr>
            <w:color w:val="000000"/>
            <w:u w:val="single"/>
          </w:rPr>
          <w:t>2025 context</w:t>
        </w:r>
      </w:hyperlink>
    </w:p>
    <w:p>
      <w:pPr>
        <w:keepLines/>
        <w:spacing w:after="180"/>
      </w:pPr>
      <w:r>
        <w:rPr>
          <w:b/>
          <w:color w:val="000000"/>
          <w:sz w:val="18"/>
        </w:rPr>
        <w:t xml:space="preserve">2018  Retirement timing in a future welfare state: a Finnish Delphi study  </w:t>
      </w:r>
      <w:r>
        <w:rPr>
          <w:color w:val="000000"/>
        </w:rPr>
        <w:br/>
      </w:r>
      <w:hyperlink r:id="rId8084">
        <w:r>
          <w:rPr>
            <w:color w:val="000000"/>
            <w:u w:val="single"/>
          </w:rPr>
          <w:t>Original</w:t>
        </w:r>
      </w:hyperlink>
      <w:r>
        <w:rPr>
          <w:color w:val="000000"/>
        </w:rPr>
        <w:t xml:space="preserve">   ·   </w:t>
      </w:r>
      <w:hyperlink r:id="rId8085">
        <w:r>
          <w:rPr>
            <w:color w:val="000000"/>
            <w:u w:val="single"/>
          </w:rPr>
          <w:t>2025 same-issue?</w:t>
        </w:r>
      </w:hyperlink>
      <w:r>
        <w:rPr>
          <w:color w:val="000000"/>
        </w:rPr>
        <w:t xml:space="preserve">   ·   </w:t>
      </w:r>
      <w:hyperlink r:id="rId8086">
        <w:r>
          <w:rPr>
            <w:color w:val="000000"/>
            <w:u w:val="single"/>
          </w:rPr>
          <w:t>2021 same-issue?</w:t>
        </w:r>
      </w:hyperlink>
      <w:r>
        <w:rPr>
          <w:color w:val="000000"/>
        </w:rPr>
        <w:t xml:space="preserve">   ·   </w:t>
      </w:r>
      <w:hyperlink r:id="rId8087">
        <w:r>
          <w:rPr>
            <w:color w:val="000000"/>
            <w:u w:val="single"/>
          </w:rPr>
          <w:t>2020 same-issue?</w:t>
        </w:r>
      </w:hyperlink>
      <w:r>
        <w:rPr>
          <w:color w:val="000000"/>
        </w:rPr>
        <w:t xml:space="preserve">   ·   </w:t>
      </w:r>
      <w:hyperlink r:id="rId8088">
        <w:r>
          <w:rPr>
            <w:color w:val="000000"/>
            <w:u w:val="single"/>
          </w:rPr>
          <w:t>2019 same-issue?</w:t>
        </w:r>
      </w:hyperlink>
      <w:r>
        <w:rPr>
          <w:color w:val="000000"/>
        </w:rPr>
        <w:t xml:space="preserve">   ·   </w:t>
      </w:r>
      <w:hyperlink r:id="rId8089">
        <w:r>
          <w:rPr>
            <w:color w:val="000000"/>
            <w:u w:val="single"/>
          </w:rPr>
          <w:t>2019 same-issue?</w:t>
        </w:r>
      </w:hyperlink>
      <w:r>
        <w:rPr>
          <w:color w:val="000000"/>
        </w:rPr>
        <w:t xml:space="preserve">   ·   </w:t>
      </w:r>
      <w:hyperlink r:id="rId8090">
        <w:r>
          <w:rPr>
            <w:color w:val="000000"/>
            <w:u w:val="single"/>
          </w:rPr>
          <w:t>2026 same-issue?</w:t>
        </w:r>
      </w:hyperlink>
      <w:r>
        <w:rPr>
          <w:color w:val="000000"/>
        </w:rPr>
        <w:t xml:space="preserve">   ·   </w:t>
      </w:r>
      <w:hyperlink r:id="rId8091">
        <w:r>
          <w:rPr>
            <w:color w:val="000000"/>
            <w:u w:val="single"/>
          </w:rPr>
          <w:t>2023 context</w:t>
        </w:r>
      </w:hyperlink>
      <w:r>
        <w:rPr>
          <w:color w:val="000000"/>
        </w:rPr>
        <w:t xml:space="preserve">   ·   </w:t>
      </w:r>
      <w:hyperlink r:id="rId8092">
        <w:r>
          <w:rPr>
            <w:color w:val="000000"/>
            <w:u w:val="single"/>
          </w:rPr>
          <w:t>2022 context</w:t>
        </w:r>
      </w:hyperlink>
      <w:r>
        <w:rPr>
          <w:color w:val="000000"/>
        </w:rPr>
        <w:t xml:space="preserve">   ·   </w:t>
      </w:r>
      <w:hyperlink r:id="rId8093">
        <w:r>
          <w:rPr>
            <w:color w:val="000000"/>
            <w:u w:val="single"/>
          </w:rPr>
          <w:t>2026 context</w:t>
        </w:r>
      </w:hyperlink>
      <w:r>
        <w:rPr>
          <w:color w:val="000000"/>
        </w:rPr>
        <w:t xml:space="preserve">   ·   </w:t>
      </w:r>
      <w:hyperlink r:id="rId8094">
        <w:r>
          <w:rPr>
            <w:color w:val="000000"/>
            <w:u w:val="single"/>
          </w:rPr>
          <w:t>2026 context</w:t>
        </w:r>
      </w:hyperlink>
      <w:r>
        <w:rPr>
          <w:color w:val="000000"/>
        </w:rPr>
        <w:t xml:space="preserve">   ·   </w:t>
      </w:r>
      <w:hyperlink r:id="rId8095">
        <w:r>
          <w:rPr>
            <w:color w:val="000000"/>
            <w:u w:val="single"/>
          </w:rPr>
          <w:t>2023 context</w:t>
        </w:r>
      </w:hyperlink>
      <w:r>
        <w:rPr>
          <w:color w:val="000000"/>
        </w:rPr>
        <w:t xml:space="preserve">   ·   </w:t>
      </w:r>
      <w:hyperlink r:id="rId8096">
        <w:r>
          <w:rPr>
            <w:color w:val="000000"/>
            <w:u w:val="single"/>
          </w:rPr>
          <w:t>2023 context</w:t>
        </w:r>
      </w:hyperlink>
    </w:p>
    <w:p>
      <w:pPr>
        <w:keepLines/>
        <w:spacing w:after="180"/>
      </w:pPr>
      <w:r>
        <w:rPr>
          <w:b/>
          <w:color w:val="000000"/>
          <w:sz w:val="18"/>
        </w:rPr>
        <w:t xml:space="preserve">2018  RMetS National Meeting – Seasonal forecasting for the UK and Europe  </w:t>
      </w:r>
      <w:r>
        <w:rPr>
          <w:color w:val="000000"/>
        </w:rPr>
        <w:br/>
      </w:r>
      <w:hyperlink r:id="rId8097">
        <w:r>
          <w:rPr>
            <w:color w:val="000000"/>
            <w:u w:val="single"/>
          </w:rPr>
          <w:t>Original</w:t>
        </w:r>
      </w:hyperlink>
      <w:r>
        <w:rPr>
          <w:color w:val="000000"/>
        </w:rPr>
        <w:t xml:space="preserve">   ·   </w:t>
      </w:r>
      <w:hyperlink r:id="rId8098">
        <w:r>
          <w:rPr>
            <w:color w:val="000000"/>
            <w:u w:val="single"/>
          </w:rPr>
          <w:t>2019 same-issue?</w:t>
        </w:r>
      </w:hyperlink>
      <w:r>
        <w:rPr>
          <w:color w:val="000000"/>
        </w:rPr>
        <w:t xml:space="preserve">   ·   </w:t>
      </w:r>
      <w:hyperlink r:id="rId8099">
        <w:r>
          <w:rPr>
            <w:color w:val="000000"/>
            <w:u w:val="single"/>
          </w:rPr>
          <w:t>2026 same-issue?</w:t>
        </w:r>
      </w:hyperlink>
      <w:r>
        <w:rPr>
          <w:color w:val="000000"/>
        </w:rPr>
        <w:t xml:space="preserve">   ·   </w:t>
      </w:r>
      <w:hyperlink r:id="rId8100">
        <w:r>
          <w:rPr>
            <w:color w:val="000000"/>
            <w:u w:val="single"/>
          </w:rPr>
          <w:t>2025 same-issue?</w:t>
        </w:r>
      </w:hyperlink>
      <w:r>
        <w:rPr>
          <w:color w:val="000000"/>
        </w:rPr>
        <w:t xml:space="preserve">   ·   </w:t>
      </w:r>
      <w:hyperlink r:id="rId8101">
        <w:r>
          <w:rPr>
            <w:color w:val="000000"/>
            <w:u w:val="single"/>
          </w:rPr>
          <w:t>2019 same-issue?</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661">
        <w:r>
          <w:rPr>
            <w:color w:val="000000"/>
            <w:u w:val="single"/>
          </w:rPr>
          <w:t>Original</w:t>
        </w:r>
      </w:hyperlink>
      <w:r>
        <w:rPr>
          <w:color w:val="000000"/>
        </w:rPr>
        <w:t xml:space="preserve">   ·   </w:t>
      </w:r>
      <w:hyperlink r:id="rId8102">
        <w:r>
          <w:rPr>
            <w:color w:val="000000"/>
            <w:u w:val="single"/>
          </w:rPr>
          <w:t>2023 same-issue?</w:t>
        </w:r>
      </w:hyperlink>
      <w:r>
        <w:rPr>
          <w:color w:val="000000"/>
        </w:rPr>
        <w:t xml:space="preserve">   ·   </w:t>
      </w:r>
      <w:hyperlink r:id="rId8103">
        <w:r>
          <w:rPr>
            <w:color w:val="000000"/>
            <w:u w:val="single"/>
          </w:rPr>
          <w:t>2022 same-issue?</w:t>
        </w:r>
      </w:hyperlink>
      <w:r>
        <w:rPr>
          <w:color w:val="000000"/>
        </w:rPr>
        <w:t xml:space="preserve">   ·   </w:t>
      </w:r>
      <w:hyperlink r:id="rId8104">
        <w:r>
          <w:rPr>
            <w:color w:val="000000"/>
            <w:u w:val="single"/>
          </w:rPr>
          <w:t>2021 same-issue?</w:t>
        </w:r>
      </w:hyperlink>
      <w:r>
        <w:rPr>
          <w:color w:val="000000"/>
        </w:rPr>
        <w:t xml:space="preserve">   ·   </w:t>
      </w:r>
      <w:hyperlink r:id="rId8105">
        <w:r>
          <w:rPr>
            <w:color w:val="000000"/>
            <w:u w:val="single"/>
          </w:rPr>
          <w:t>2026 same-issue?</w:t>
        </w:r>
      </w:hyperlink>
      <w:r>
        <w:rPr>
          <w:color w:val="000000"/>
        </w:rPr>
        <w:t xml:space="preserve">   ·   </w:t>
      </w:r>
      <w:hyperlink r:id="rId8106">
        <w:r>
          <w:rPr>
            <w:color w:val="000000"/>
            <w:u w:val="single"/>
          </w:rPr>
          <w:t>2026 same-issue?</w:t>
        </w:r>
      </w:hyperlink>
      <w:r>
        <w:rPr>
          <w:color w:val="000000"/>
        </w:rPr>
        <w:t xml:space="preserve">   ·   </w:t>
      </w:r>
      <w:hyperlink r:id="rId8107">
        <w:r>
          <w:rPr>
            <w:color w:val="000000"/>
            <w:u w:val="single"/>
          </w:rPr>
          <w:t>2026 same-issue?</w:t>
        </w:r>
      </w:hyperlink>
      <w:r>
        <w:rPr>
          <w:color w:val="000000"/>
        </w:rPr>
        <w:t xml:space="preserve">   ·   </w:t>
      </w:r>
      <w:hyperlink r:id="rId8108">
        <w:r>
          <w:rPr>
            <w:color w:val="000000"/>
            <w:u w:val="single"/>
          </w:rPr>
          <w:t>2020 same-issue?</w:t>
        </w:r>
      </w:hyperlink>
      <w:r>
        <w:rPr>
          <w:color w:val="000000"/>
        </w:rPr>
        <w:t xml:space="preserve">   ·   </w:t>
      </w:r>
      <w:hyperlink r:id="rId8109">
        <w:r>
          <w:rPr>
            <w:color w:val="000000"/>
            <w:u w:val="single"/>
          </w:rPr>
          <w:t>2026 same-issue?</w:t>
        </w:r>
      </w:hyperlink>
      <w:r>
        <w:rPr>
          <w:color w:val="000000"/>
        </w:rPr>
        <w:t xml:space="preserve">   ·   </w:t>
      </w:r>
      <w:hyperlink r:id="rId8110">
        <w:r>
          <w:rPr>
            <w:color w:val="000000"/>
            <w:u w:val="single"/>
          </w:rPr>
          <w:t>2024 same-issue?</w:t>
        </w:r>
      </w:hyperlink>
      <w:r>
        <w:rPr>
          <w:color w:val="000000"/>
        </w:rPr>
        <w:t xml:space="preserve">   ·   </w:t>
      </w:r>
      <w:hyperlink r:id="rId8111">
        <w:r>
          <w:rPr>
            <w:color w:val="000000"/>
            <w:u w:val="single"/>
          </w:rPr>
          <w:t>2026 context</w:t>
        </w:r>
      </w:hyperlink>
      <w:r>
        <w:rPr>
          <w:color w:val="000000"/>
        </w:rPr>
        <w:t xml:space="preserve">   ·   </w:t>
      </w:r>
      <w:hyperlink r:id="rId8112">
        <w:r>
          <w:rPr>
            <w:color w:val="000000"/>
            <w:u w:val="single"/>
          </w:rPr>
          <w:t>2020 context</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8113">
        <w:r>
          <w:rPr>
            <w:color w:val="000000"/>
            <w:u w:val="single"/>
          </w:rPr>
          <w:t>Original</w:t>
        </w:r>
      </w:hyperlink>
      <w:r>
        <w:rPr>
          <w:color w:val="000000"/>
        </w:rPr>
        <w:t xml:space="preserve">   ·   </w:t>
      </w:r>
      <w:hyperlink r:id="rId8114">
        <w:r>
          <w:rPr>
            <w:color w:val="000000"/>
            <w:u w:val="single"/>
          </w:rPr>
          <w:t>2023 same-issue?</w:t>
        </w:r>
      </w:hyperlink>
      <w:r>
        <w:rPr>
          <w:color w:val="000000"/>
        </w:rPr>
        <w:t xml:space="preserve">   ·   </w:t>
      </w:r>
      <w:hyperlink r:id="rId8115">
        <w:r>
          <w:rPr>
            <w:color w:val="000000"/>
            <w:u w:val="single"/>
          </w:rPr>
          <w:t>2019 same-issue?</w:t>
        </w:r>
      </w:hyperlink>
      <w:r>
        <w:rPr>
          <w:color w:val="000000"/>
        </w:rPr>
        <w:t xml:space="preserve">   ·   </w:t>
      </w:r>
      <w:hyperlink r:id="rId8116">
        <w:r>
          <w:rPr>
            <w:color w:val="000000"/>
            <w:u w:val="single"/>
          </w:rPr>
          <w:t>2026 context</w:t>
        </w:r>
      </w:hyperlink>
      <w:r>
        <w:rPr>
          <w:color w:val="000000"/>
        </w:rPr>
        <w:t xml:space="preserve">   ·   </w:t>
      </w:r>
      <w:hyperlink r:id="rId8117">
        <w:r>
          <w:rPr>
            <w:color w:val="000000"/>
            <w:u w:val="single"/>
          </w:rPr>
          <w:t>2024 context</w:t>
        </w:r>
      </w:hyperlink>
      <w:r>
        <w:rPr>
          <w:color w:val="000000"/>
        </w:rPr>
        <w:t xml:space="preserve">   ·   </w:t>
      </w:r>
      <w:hyperlink r:id="rId8118">
        <w:r>
          <w:rPr>
            <w:color w:val="000000"/>
            <w:u w:val="single"/>
          </w:rPr>
          <w:t>2022 context</w:t>
        </w:r>
      </w:hyperlink>
      <w:r>
        <w:rPr>
          <w:color w:val="000000"/>
        </w:rPr>
        <w:t xml:space="preserve">   ·   </w:t>
      </w:r>
      <w:hyperlink r:id="rId8119">
        <w:r>
          <w:rPr>
            <w:color w:val="000000"/>
            <w:u w:val="single"/>
          </w:rPr>
          <w:t>2023 context</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8120">
        <w:r>
          <w:rPr>
            <w:color w:val="000000"/>
            <w:u w:val="single"/>
          </w:rPr>
          <w:t>Original</w:t>
        </w:r>
      </w:hyperlink>
      <w:r>
        <w:rPr>
          <w:color w:val="000000"/>
        </w:rPr>
        <w:t xml:space="preserve">   ·   </w:t>
      </w:r>
      <w:hyperlink r:id="rId8121">
        <w:r>
          <w:rPr>
            <w:color w:val="000000"/>
            <w:u w:val="single"/>
          </w:rPr>
          <w:t>2026 same-issue?</w:t>
        </w:r>
      </w:hyperlink>
      <w:r>
        <w:rPr>
          <w:color w:val="000000"/>
        </w:rPr>
        <w:t xml:space="preserve">   ·   </w:t>
      </w:r>
      <w:hyperlink r:id="rId8122">
        <w:r>
          <w:rPr>
            <w:color w:val="000000"/>
            <w:u w:val="single"/>
          </w:rPr>
          <w:t>2026 same-issue?</w:t>
        </w:r>
      </w:hyperlink>
      <w:r>
        <w:rPr>
          <w:color w:val="000000"/>
        </w:rPr>
        <w:t xml:space="preserve">   ·   </w:t>
      </w:r>
      <w:hyperlink r:id="rId8123">
        <w:r>
          <w:rPr>
            <w:color w:val="000000"/>
            <w:u w:val="single"/>
          </w:rPr>
          <w:t>2019 same-issue?</w:t>
        </w:r>
      </w:hyperlink>
      <w:r>
        <w:rPr>
          <w:color w:val="000000"/>
        </w:rPr>
        <w:t xml:space="preserve">   ·   </w:t>
      </w:r>
      <w:hyperlink r:id="rId8124">
        <w:r>
          <w:rPr>
            <w:color w:val="000000"/>
            <w:u w:val="single"/>
          </w:rPr>
          <w:t>2025 same-issue?</w:t>
        </w:r>
      </w:hyperlink>
      <w:r>
        <w:rPr>
          <w:color w:val="000000"/>
        </w:rPr>
        <w:t xml:space="preserve">   ·   </w:t>
      </w:r>
      <w:hyperlink r:id="rId8125">
        <w:r>
          <w:rPr>
            <w:color w:val="000000"/>
            <w:u w:val="single"/>
          </w:rPr>
          <w:t>2023 same-issue?</w:t>
        </w:r>
      </w:hyperlink>
      <w:r>
        <w:rPr>
          <w:color w:val="000000"/>
        </w:rPr>
        <w:t xml:space="preserve">   ·   </w:t>
      </w:r>
      <w:hyperlink r:id="rId8126">
        <w:r>
          <w:rPr>
            <w:color w:val="000000"/>
            <w:u w:val="single"/>
          </w:rPr>
          <w:t>2026 same-issue?</w:t>
        </w:r>
      </w:hyperlink>
      <w:r>
        <w:rPr>
          <w:color w:val="000000"/>
        </w:rPr>
        <w:t xml:space="preserve">   ·   </w:t>
      </w:r>
      <w:hyperlink r:id="rId8127">
        <w:r>
          <w:rPr>
            <w:color w:val="000000"/>
            <w:u w:val="single"/>
          </w:rPr>
          <w:t>2020 same-issue?</w:t>
        </w:r>
      </w:hyperlink>
      <w:r>
        <w:rPr>
          <w:color w:val="000000"/>
        </w:rPr>
        <w:t xml:space="preserve">   ·   </w:t>
      </w:r>
      <w:hyperlink r:id="rId8128">
        <w:r>
          <w:rPr>
            <w:color w:val="000000"/>
            <w:u w:val="single"/>
          </w:rPr>
          <w:t>2019 same-issue?</w:t>
        </w:r>
      </w:hyperlink>
      <w:r>
        <w:rPr>
          <w:color w:val="000000"/>
        </w:rPr>
        <w:t xml:space="preserve">   ·   </w:t>
      </w:r>
      <w:hyperlink r:id="rId8129">
        <w:r>
          <w:rPr>
            <w:color w:val="000000"/>
            <w:u w:val="single"/>
          </w:rPr>
          <w:t>2019 context</w:t>
        </w:r>
      </w:hyperlink>
      <w:r>
        <w:rPr>
          <w:color w:val="000000"/>
        </w:rPr>
        <w:t xml:space="preserve">   ·   </w:t>
      </w:r>
      <w:hyperlink r:id="rId8130">
        <w:r>
          <w:rPr>
            <w:color w:val="000000"/>
            <w:u w:val="single"/>
          </w:rPr>
          <w:t>2021 context</w:t>
        </w:r>
      </w:hyperlink>
      <w:r>
        <w:rPr>
          <w:color w:val="000000"/>
        </w:rPr>
        <w:t xml:space="preserve">   ·   </w:t>
      </w:r>
      <w:hyperlink r:id="rId8131">
        <w:r>
          <w:rPr>
            <w:color w:val="000000"/>
            <w:u w:val="single"/>
          </w:rPr>
          <w:t>2025 context</w:t>
        </w:r>
      </w:hyperlink>
      <w:r>
        <w:rPr>
          <w:color w:val="000000"/>
        </w:rPr>
        <w:t xml:space="preserve">   ·   </w:t>
      </w:r>
      <w:hyperlink r:id="rId8132">
        <w:r>
          <w:rPr>
            <w:color w:val="000000"/>
            <w:u w:val="single"/>
          </w:rPr>
          <w:t>2026 context</w:t>
        </w:r>
      </w:hyperlink>
      <w:r>
        <w:rPr>
          <w:color w:val="000000"/>
        </w:rPr>
        <w:t xml:space="preserve">   ·   </w:t>
      </w:r>
      <w:hyperlink r:id="rId8133">
        <w:r>
          <w:rPr>
            <w:color w:val="000000"/>
            <w:u w:val="single"/>
          </w:rPr>
          <w:t>2025 context</w:t>
        </w:r>
      </w:hyperlink>
    </w:p>
    <w:p>
      <w:pPr>
        <w:keepLines/>
        <w:spacing w:after="180"/>
      </w:pPr>
      <w:r>
        <w:rPr>
          <w:b/>
          <w:color w:val="000000"/>
          <w:sz w:val="18"/>
        </w:rPr>
        <w:t xml:space="preserve">2018  Suburbanisation and Suburbanisms – Making Sense of Continental European Developments  </w:t>
      </w:r>
      <w:r>
        <w:rPr>
          <w:color w:val="000000"/>
        </w:rPr>
        <w:br/>
      </w:r>
      <w:hyperlink r:id="rId8134">
        <w:r>
          <w:rPr>
            <w:color w:val="000000"/>
            <w:u w:val="single"/>
          </w:rPr>
          <w:t>Original</w:t>
        </w:r>
      </w:hyperlink>
      <w:r>
        <w:rPr>
          <w:color w:val="000000"/>
        </w:rPr>
        <w:t xml:space="preserve">   ·   </w:t>
      </w:r>
      <w:hyperlink r:id="rId6997">
        <w:r>
          <w:rPr>
            <w:color w:val="000000"/>
            <w:u w:val="single"/>
          </w:rPr>
          <w:t>2020 context</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8135">
        <w:r>
          <w:rPr>
            <w:color w:val="000000"/>
            <w:u w:val="single"/>
          </w:rPr>
          <w:t>Original</w:t>
        </w:r>
      </w:hyperlink>
      <w:r>
        <w:rPr>
          <w:color w:val="000000"/>
        </w:rPr>
        <w:t xml:space="preserve">   ·   </w:t>
      </w:r>
      <w:hyperlink r:id="rId8136">
        <w:r>
          <w:rPr>
            <w:color w:val="000000"/>
            <w:u w:val="single"/>
          </w:rPr>
          <w:t>2022 same-issue?</w:t>
        </w:r>
      </w:hyperlink>
      <w:r>
        <w:rPr>
          <w:color w:val="000000"/>
        </w:rPr>
        <w:t xml:space="preserve">   ·   </w:t>
      </w:r>
      <w:hyperlink r:id="rId8137">
        <w:r>
          <w:rPr>
            <w:color w:val="000000"/>
            <w:u w:val="single"/>
          </w:rPr>
          <w:t>2025 same-issue?</w:t>
        </w:r>
      </w:hyperlink>
      <w:r>
        <w:rPr>
          <w:color w:val="000000"/>
        </w:rPr>
        <w:t xml:space="preserve">   ·   </w:t>
      </w:r>
      <w:hyperlink r:id="rId8138">
        <w:r>
          <w:rPr>
            <w:color w:val="000000"/>
            <w:u w:val="single"/>
          </w:rPr>
          <w:t>2025 same-issue?</w:t>
        </w:r>
      </w:hyperlink>
      <w:r>
        <w:rPr>
          <w:color w:val="000000"/>
        </w:rPr>
        <w:t xml:space="preserve">   ·   </w:t>
      </w:r>
      <w:hyperlink r:id="rId8139">
        <w:r>
          <w:rPr>
            <w:color w:val="000000"/>
            <w:u w:val="single"/>
          </w:rPr>
          <w:t>2024 same-issue?</w:t>
        </w:r>
      </w:hyperlink>
      <w:r>
        <w:rPr>
          <w:color w:val="000000"/>
        </w:rPr>
        <w:t xml:space="preserve">   ·   </w:t>
      </w:r>
      <w:hyperlink r:id="rId8140">
        <w:r>
          <w:rPr>
            <w:color w:val="000000"/>
            <w:u w:val="single"/>
          </w:rPr>
          <w:t>2023 same-issue?</w:t>
        </w:r>
      </w:hyperlink>
      <w:r>
        <w:rPr>
          <w:color w:val="000000"/>
        </w:rPr>
        <w:t xml:space="preserve">   ·   </w:t>
      </w:r>
      <w:hyperlink r:id="rId8141">
        <w:r>
          <w:rPr>
            <w:color w:val="000000"/>
            <w:u w:val="single"/>
          </w:rPr>
          <w:t>2023 same-issue?</w:t>
        </w:r>
      </w:hyperlink>
      <w:r>
        <w:rPr>
          <w:color w:val="000000"/>
        </w:rPr>
        <w:t xml:space="preserve">   ·   </w:t>
      </w:r>
      <w:hyperlink r:id="rId8142">
        <w:r>
          <w:rPr>
            <w:color w:val="000000"/>
            <w:u w:val="single"/>
          </w:rPr>
          <w:t>2022 same-issue?</w:t>
        </w:r>
      </w:hyperlink>
      <w:r>
        <w:rPr>
          <w:color w:val="000000"/>
        </w:rPr>
        <w:t xml:space="preserve">   ·   </w:t>
      </w:r>
      <w:hyperlink r:id="rId8143">
        <w:r>
          <w:rPr>
            <w:color w:val="000000"/>
            <w:u w:val="single"/>
          </w:rPr>
          <w:t>2022 same-issue?</w:t>
        </w:r>
      </w:hyperlink>
      <w:r>
        <w:rPr>
          <w:color w:val="000000"/>
        </w:rPr>
        <w:t xml:space="preserve">   ·   </w:t>
      </w:r>
      <w:hyperlink r:id="rId8144">
        <w:r>
          <w:rPr>
            <w:color w:val="000000"/>
            <w:u w:val="single"/>
          </w:rPr>
          <w:t>2022 same-issue?</w:t>
        </w:r>
      </w:hyperlink>
      <w:r>
        <w:rPr>
          <w:color w:val="000000"/>
        </w:rPr>
        <w:t xml:space="preserve">   ·   </w:t>
      </w:r>
      <w:hyperlink r:id="rId8145">
        <w:r>
          <w:rPr>
            <w:color w:val="000000"/>
            <w:u w:val="single"/>
          </w:rPr>
          <w:t>2022 same-issue?</w:t>
        </w:r>
      </w:hyperlink>
      <w:r>
        <w:rPr>
          <w:color w:val="000000"/>
        </w:rPr>
        <w:t xml:space="preserve">   ·   </w:t>
      </w:r>
      <w:hyperlink r:id="rId8146">
        <w:r>
          <w:rPr>
            <w:color w:val="000000"/>
            <w:u w:val="single"/>
          </w:rPr>
          <w:t>2026 same-issue?</w:t>
        </w:r>
      </w:hyperlink>
      <w:r>
        <w:rPr>
          <w:color w:val="000000"/>
        </w:rPr>
        <w:t xml:space="preserve">   ·   </w:t>
      </w:r>
      <w:hyperlink r:id="rId8147">
        <w:r>
          <w:rPr>
            <w:color w:val="000000"/>
            <w:u w:val="single"/>
          </w:rPr>
          <w:t>2025 same-issue?</w:t>
        </w:r>
      </w:hyperlink>
      <w:r>
        <w:rPr>
          <w:color w:val="000000"/>
        </w:rPr>
        <w:t xml:space="preserve">   ·   </w:t>
      </w:r>
      <w:hyperlink r:id="rId8148">
        <w:r>
          <w:rPr>
            <w:color w:val="000000"/>
            <w:u w:val="single"/>
          </w:rPr>
          <w:t>2024 same-issue?</w:t>
        </w:r>
      </w:hyperlink>
      <w:r>
        <w:rPr>
          <w:color w:val="000000"/>
        </w:rPr>
        <w:t xml:space="preserve">   ·   </w:t>
      </w:r>
      <w:hyperlink r:id="rId8149">
        <w:r>
          <w:rPr>
            <w:color w:val="000000"/>
            <w:u w:val="single"/>
          </w:rPr>
          <w:t>2023 same-issue?</w:t>
        </w:r>
      </w:hyperlink>
      <w:r>
        <w:rPr>
          <w:color w:val="000000"/>
        </w:rPr>
        <w:t xml:space="preserve">   ·   </w:t>
      </w:r>
      <w:hyperlink r:id="rId8150">
        <w:r>
          <w:rPr>
            <w:color w:val="000000"/>
            <w:u w:val="single"/>
          </w:rPr>
          <w:t>2022 same-issue?</w:t>
        </w:r>
      </w:hyperlink>
      <w:r>
        <w:rPr>
          <w:color w:val="000000"/>
        </w:rPr>
        <w:t xml:space="preserve">   ·   </w:t>
      </w:r>
      <w:hyperlink r:id="rId8151">
        <w:r>
          <w:rPr>
            <w:color w:val="000000"/>
            <w:u w:val="single"/>
          </w:rPr>
          <w:t>2020 same-issue?</w:t>
        </w:r>
      </w:hyperlink>
      <w:r>
        <w:rPr>
          <w:color w:val="000000"/>
        </w:rPr>
        <w:t xml:space="preserve">   ·   </w:t>
      </w:r>
      <w:hyperlink r:id="rId8152">
        <w:r>
          <w:rPr>
            <w:color w:val="000000"/>
            <w:u w:val="single"/>
          </w:rPr>
          <w:t>2024 context</w:t>
        </w:r>
      </w:hyperlink>
      <w:r>
        <w:rPr>
          <w:color w:val="000000"/>
        </w:rPr>
        <w:t xml:space="preserve">   ·   </w:t>
      </w:r>
      <w:hyperlink r:id="rId8153">
        <w:r>
          <w:rPr>
            <w:color w:val="000000"/>
            <w:u w:val="single"/>
          </w:rPr>
          <w:t>2022 context</w:t>
        </w:r>
      </w:hyperlink>
    </w:p>
    <w:p>
      <w:pPr>
        <w:keepLines/>
        <w:spacing w:after="180"/>
      </w:pPr>
      <w:r>
        <w:rPr>
          <w:b/>
          <w:color w:val="000000"/>
          <w:sz w:val="18"/>
        </w:rPr>
        <w:t xml:space="preserve">2018  The Good, the Bad and the Uncertain: Bioenergy Use in the European Union  </w:t>
      </w:r>
      <w:r>
        <w:rPr>
          <w:color w:val="000000"/>
        </w:rPr>
        <w:br/>
      </w:r>
      <w:hyperlink r:id="rId8154">
        <w:r>
          <w:rPr>
            <w:color w:val="000000"/>
            <w:u w:val="single"/>
          </w:rPr>
          <w:t>Original</w:t>
        </w:r>
      </w:hyperlink>
      <w:r>
        <w:rPr>
          <w:color w:val="000000"/>
        </w:rPr>
        <w:t xml:space="preserve">   ·   </w:t>
      </w:r>
      <w:hyperlink r:id="rId8155">
        <w:r>
          <w:rPr>
            <w:color w:val="000000"/>
            <w:u w:val="single"/>
          </w:rPr>
          <w:t>2022 same-issue?</w:t>
        </w:r>
      </w:hyperlink>
    </w:p>
    <w:p>
      <w:pPr>
        <w:keepLines/>
        <w:spacing w:after="180"/>
      </w:pPr>
      <w:r>
        <w:rPr>
          <w:b/>
          <w:color w:val="000000"/>
          <w:sz w:val="18"/>
        </w:rPr>
        <w:t xml:space="preserve">2018  Three scenarios for EU-China relations 2025  </w:t>
      </w:r>
      <w:r>
        <w:rPr>
          <w:color w:val="000000"/>
        </w:rPr>
        <w:br/>
      </w:r>
      <w:hyperlink r:id="rId8156">
        <w:r>
          <w:rPr>
            <w:color w:val="000000"/>
            <w:u w:val="single"/>
          </w:rPr>
          <w:t>Original</w:t>
        </w:r>
      </w:hyperlink>
      <w:r>
        <w:rPr>
          <w:color w:val="000000"/>
        </w:rPr>
        <w:t xml:space="preserve">   ·   </w:t>
      </w:r>
      <w:hyperlink r:id="rId8157">
        <w:r>
          <w:rPr>
            <w:color w:val="000000"/>
            <w:u w:val="single"/>
          </w:rPr>
          <w:t>2020 same-issue?</w:t>
        </w:r>
      </w:hyperlink>
      <w:r>
        <w:rPr>
          <w:color w:val="000000"/>
        </w:rPr>
        <w:t xml:space="preserve">   ·   </w:t>
      </w:r>
      <w:hyperlink r:id="rId8158">
        <w:r>
          <w:rPr>
            <w:color w:val="000000"/>
            <w:u w:val="single"/>
          </w:rPr>
          <w:t>2026 same-issue?</w:t>
        </w:r>
      </w:hyperlink>
      <w:r>
        <w:rPr>
          <w:color w:val="000000"/>
        </w:rPr>
        <w:t xml:space="preserve">   ·   </w:t>
      </w:r>
      <w:hyperlink r:id="rId8159">
        <w:r>
          <w:rPr>
            <w:color w:val="000000"/>
            <w:u w:val="single"/>
          </w:rPr>
          <w:t>2025 same-issue?</w:t>
        </w:r>
      </w:hyperlink>
      <w:r>
        <w:rPr>
          <w:color w:val="000000"/>
        </w:rPr>
        <w:t xml:space="preserve">   ·   </w:t>
      </w:r>
      <w:hyperlink r:id="rId8160">
        <w:r>
          <w:rPr>
            <w:color w:val="000000"/>
            <w:u w:val="single"/>
          </w:rPr>
          <w:t>2024 same-issue?</w:t>
        </w:r>
      </w:hyperlink>
      <w:r>
        <w:rPr>
          <w:color w:val="000000"/>
        </w:rPr>
        <w:t xml:space="preserve">   ·   </w:t>
      </w:r>
      <w:hyperlink r:id="rId8161">
        <w:r>
          <w:rPr>
            <w:color w:val="000000"/>
            <w:u w:val="single"/>
          </w:rPr>
          <w:t>2024 same-issue?</w:t>
        </w:r>
      </w:hyperlink>
      <w:r>
        <w:rPr>
          <w:color w:val="000000"/>
        </w:rPr>
        <w:t xml:space="preserve">   ·   </w:t>
      </w:r>
      <w:hyperlink r:id="rId8162">
        <w:r>
          <w:rPr>
            <w:color w:val="000000"/>
            <w:u w:val="single"/>
          </w:rPr>
          <w:t>2021 same-issue?</w:t>
        </w:r>
      </w:hyperlink>
      <w:r>
        <w:rPr>
          <w:color w:val="000000"/>
        </w:rPr>
        <w:t xml:space="preserve">   ·   </w:t>
      </w:r>
      <w:hyperlink r:id="rId8163">
        <w:r>
          <w:rPr>
            <w:color w:val="000000"/>
            <w:u w:val="single"/>
          </w:rPr>
          <w:t>2021 same-issue?</w:t>
        </w:r>
      </w:hyperlink>
      <w:r>
        <w:rPr>
          <w:color w:val="000000"/>
        </w:rPr>
        <w:t xml:space="preserve">   ·   </w:t>
      </w:r>
      <w:hyperlink r:id="rId8164">
        <w:r>
          <w:rPr>
            <w:color w:val="000000"/>
            <w:u w:val="single"/>
          </w:rPr>
          <w:t>2020 same-issue?</w:t>
        </w:r>
      </w:hyperlink>
      <w:r>
        <w:rPr>
          <w:color w:val="000000"/>
        </w:rPr>
        <w:t xml:space="preserve">   ·   </w:t>
      </w:r>
      <w:hyperlink r:id="rId8165">
        <w:r>
          <w:rPr>
            <w:color w:val="000000"/>
            <w:u w:val="single"/>
          </w:rPr>
          <w:t>2025 same-issue?</w:t>
        </w:r>
      </w:hyperlink>
      <w:r>
        <w:rPr>
          <w:color w:val="000000"/>
        </w:rPr>
        <w:t xml:space="preserve">   ·   </w:t>
      </w:r>
      <w:hyperlink r:id="rId8166">
        <w:r>
          <w:rPr>
            <w:color w:val="000000"/>
            <w:u w:val="single"/>
          </w:rPr>
          <w:t>2022 same-issue?</w:t>
        </w:r>
      </w:hyperlink>
      <w:r>
        <w:rPr>
          <w:color w:val="000000"/>
        </w:rPr>
        <w:t xml:space="preserve">   ·   </w:t>
      </w:r>
      <w:hyperlink r:id="rId8167">
        <w:r>
          <w:rPr>
            <w:color w:val="000000"/>
            <w:u w:val="single"/>
          </w:rPr>
          <w:t>2023 context</w:t>
        </w:r>
      </w:hyperlink>
      <w:r>
        <w:rPr>
          <w:color w:val="000000"/>
        </w:rPr>
        <w:t xml:space="preserve">   ·   </w:t>
      </w:r>
      <w:hyperlink r:id="rId8168">
        <w:r>
          <w:rPr>
            <w:color w:val="000000"/>
            <w:u w:val="single"/>
          </w:rPr>
          <w:t>2022 context</w:t>
        </w:r>
      </w:hyperlink>
    </w:p>
    <w:p>
      <w:pPr>
        <w:keepLines/>
        <w:spacing w:after="180"/>
      </w:pPr>
      <w:r>
        <w:rPr>
          <w:b/>
          <w:color w:val="000000"/>
          <w:sz w:val="18"/>
        </w:rPr>
        <w:t xml:space="preserve">2018  Toward sustainable environmental quality: Priority research questions for Europe  </w:t>
      </w:r>
      <w:r>
        <w:rPr>
          <w:color w:val="000000"/>
        </w:rPr>
        <w:br/>
      </w:r>
      <w:hyperlink r:id="rId8169">
        <w:r>
          <w:rPr>
            <w:color w:val="000000"/>
            <w:u w:val="single"/>
          </w:rPr>
          <w:t>Original</w:t>
        </w:r>
      </w:hyperlink>
      <w:r>
        <w:rPr>
          <w:color w:val="000000"/>
        </w:rPr>
        <w:t xml:space="preserve">   ·   </w:t>
      </w:r>
      <w:hyperlink r:id="rId8170">
        <w:r>
          <w:rPr>
            <w:color w:val="000000"/>
            <w:u w:val="single"/>
          </w:rPr>
          <w:t>2026 same-issue?</w:t>
        </w:r>
      </w:hyperlink>
      <w:r>
        <w:rPr>
          <w:color w:val="000000"/>
        </w:rPr>
        <w:t xml:space="preserve">   ·   </w:t>
      </w:r>
      <w:hyperlink r:id="rId8171">
        <w:r>
          <w:rPr>
            <w:color w:val="000000"/>
            <w:u w:val="single"/>
          </w:rPr>
          <w:t>2020 same-issue?</w:t>
        </w:r>
      </w:hyperlink>
      <w:r>
        <w:rPr>
          <w:color w:val="000000"/>
        </w:rPr>
        <w:t xml:space="preserve">   ·   </w:t>
      </w:r>
      <w:hyperlink r:id="rId8172">
        <w:r>
          <w:rPr>
            <w:color w:val="000000"/>
            <w:u w:val="single"/>
          </w:rPr>
          <w:t>2020 same-issue?</w:t>
        </w:r>
      </w:hyperlink>
      <w:r>
        <w:rPr>
          <w:color w:val="000000"/>
        </w:rPr>
        <w:t xml:space="preserve">   ·   </w:t>
      </w:r>
      <w:hyperlink r:id="rId8173">
        <w:r>
          <w:rPr>
            <w:color w:val="000000"/>
            <w:u w:val="single"/>
          </w:rPr>
          <w:t>2023 same-issue?</w:t>
        </w:r>
      </w:hyperlink>
      <w:r>
        <w:rPr>
          <w:color w:val="000000"/>
        </w:rPr>
        <w:t xml:space="preserve">   ·   </w:t>
      </w:r>
      <w:hyperlink r:id="rId8174">
        <w:r>
          <w:rPr>
            <w:color w:val="000000"/>
            <w:u w:val="single"/>
          </w:rPr>
          <w:t>2026 same-issue?</w:t>
        </w:r>
      </w:hyperlink>
      <w:r>
        <w:rPr>
          <w:color w:val="000000"/>
        </w:rPr>
        <w:t xml:space="preserve">   ·   </w:t>
      </w:r>
      <w:hyperlink r:id="rId8175">
        <w:r>
          <w:rPr>
            <w:color w:val="000000"/>
            <w:u w:val="single"/>
          </w:rPr>
          <w:t>2026 same-issue?</w:t>
        </w:r>
      </w:hyperlink>
      <w:r>
        <w:rPr>
          <w:color w:val="000000"/>
        </w:rPr>
        <w:t xml:space="preserve">   ·   </w:t>
      </w:r>
      <w:hyperlink r:id="rId2241">
        <w:r>
          <w:rPr>
            <w:color w:val="000000"/>
            <w:u w:val="single"/>
          </w:rPr>
          <w:t>2023 same-issue?</w:t>
        </w:r>
      </w:hyperlink>
      <w:r>
        <w:rPr>
          <w:color w:val="000000"/>
        </w:rPr>
        <w:t xml:space="preserve">   ·   </w:t>
      </w:r>
      <w:hyperlink r:id="rId8176">
        <w:r>
          <w:rPr>
            <w:color w:val="000000"/>
            <w:u w:val="single"/>
          </w:rPr>
          <w:t>2022 same-issue?</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8177">
        <w:r>
          <w:rPr>
            <w:color w:val="000000"/>
            <w:u w:val="single"/>
          </w:rPr>
          <w:t>Original</w:t>
        </w:r>
      </w:hyperlink>
      <w:r>
        <w:rPr>
          <w:color w:val="000000"/>
        </w:rPr>
        <w:t xml:space="preserve">   ·   </w:t>
      </w:r>
      <w:hyperlink r:id="rId8178">
        <w:r>
          <w:rPr>
            <w:color w:val="000000"/>
            <w:u w:val="single"/>
          </w:rPr>
          <w:t>2025 same-issue?</w:t>
        </w:r>
      </w:hyperlink>
      <w:r>
        <w:rPr>
          <w:color w:val="000000"/>
        </w:rPr>
        <w:t xml:space="preserve">   ·   </w:t>
      </w:r>
      <w:hyperlink r:id="rId8179">
        <w:r>
          <w:rPr>
            <w:color w:val="000000"/>
            <w:u w:val="single"/>
          </w:rPr>
          <w:t>2026 context</w:t>
        </w:r>
      </w:hyperlink>
      <w:r>
        <w:rPr>
          <w:color w:val="000000"/>
        </w:rPr>
        <w:t xml:space="preserve">   ·   </w:t>
      </w:r>
      <w:hyperlink r:id="rId8180">
        <w:r>
          <w:rPr>
            <w:color w:val="000000"/>
            <w:u w:val="single"/>
          </w:rPr>
          <w:t>2025 context</w:t>
        </w:r>
      </w:hyperlink>
      <w:r>
        <w:rPr>
          <w:color w:val="000000"/>
        </w:rPr>
        <w:t xml:space="preserve">   ·   </w:t>
      </w:r>
      <w:hyperlink r:id="rId8181">
        <w:r>
          <w:rPr>
            <w:color w:val="000000"/>
            <w:u w:val="single"/>
          </w:rPr>
          <w:t>2025 context</w:t>
        </w:r>
      </w:hyperlink>
      <w:r>
        <w:rPr>
          <w:color w:val="000000"/>
        </w:rPr>
        <w:t xml:space="preserve">   ·   </w:t>
      </w:r>
      <w:hyperlink r:id="rId8182">
        <w:r>
          <w:rPr>
            <w:color w:val="000000"/>
            <w:u w:val="single"/>
          </w:rPr>
          <w:t>2025 context</w:t>
        </w:r>
      </w:hyperlink>
      <w:r>
        <w:rPr>
          <w:color w:val="000000"/>
        </w:rPr>
        <w:t xml:space="preserve">   ·   </w:t>
      </w:r>
      <w:hyperlink r:id="rId8183">
        <w:r>
          <w:rPr>
            <w:color w:val="000000"/>
            <w:u w:val="single"/>
          </w:rPr>
          <w:t>2022 context</w:t>
        </w:r>
      </w:hyperlink>
      <w:r>
        <w:rPr>
          <w:color w:val="000000"/>
        </w:rPr>
        <w:t xml:space="preserve">   ·   </w:t>
      </w:r>
      <w:hyperlink r:id="rId8184">
        <w:r>
          <w:rPr>
            <w:color w:val="000000"/>
            <w:u w:val="single"/>
          </w:rPr>
          <w:t>2020 context</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514">
        <w:r>
          <w:rPr>
            <w:color w:val="000000"/>
            <w:u w:val="single"/>
          </w:rPr>
          <w:t>Original</w:t>
        </w:r>
      </w:hyperlink>
      <w:r>
        <w:rPr>
          <w:color w:val="000000"/>
        </w:rPr>
        <w:t xml:space="preserve">   ·   </w:t>
      </w:r>
      <w:hyperlink r:id="rId8185">
        <w:r>
          <w:rPr>
            <w:color w:val="000000"/>
            <w:u w:val="single"/>
          </w:rPr>
          <w:t>2026 same-issue?</w:t>
        </w:r>
      </w:hyperlink>
      <w:r>
        <w:rPr>
          <w:color w:val="000000"/>
        </w:rPr>
        <w:t xml:space="preserve">   ·   </w:t>
      </w:r>
      <w:hyperlink r:id="rId8186">
        <w:r>
          <w:rPr>
            <w:color w:val="000000"/>
            <w:u w:val="single"/>
          </w:rPr>
          <w:t>2019 same-issue?</w:t>
        </w:r>
      </w:hyperlink>
      <w:r>
        <w:rPr>
          <w:color w:val="000000"/>
        </w:rPr>
        <w:t xml:space="preserve">   ·   </w:t>
      </w:r>
      <w:hyperlink r:id="rId8187">
        <w:r>
          <w:rPr>
            <w:color w:val="000000"/>
            <w:u w:val="single"/>
          </w:rPr>
          <w:t>2023 same-issue?</w:t>
        </w:r>
      </w:hyperlink>
      <w:r>
        <w:rPr>
          <w:color w:val="000000"/>
        </w:rPr>
        <w:t xml:space="preserve">   ·   </w:t>
      </w:r>
      <w:hyperlink r:id="rId8188">
        <w:r>
          <w:rPr>
            <w:color w:val="000000"/>
            <w:u w:val="single"/>
          </w:rPr>
          <w:t>2021 same-issue?</w:t>
        </w:r>
      </w:hyperlink>
      <w:r>
        <w:rPr>
          <w:color w:val="000000"/>
        </w:rPr>
        <w:t xml:space="preserve">   ·   </w:t>
      </w:r>
      <w:hyperlink r:id="rId8189">
        <w:r>
          <w:rPr>
            <w:color w:val="000000"/>
            <w:u w:val="single"/>
          </w:rPr>
          <w:t>2025 same-issue?</w:t>
        </w:r>
      </w:hyperlink>
      <w:r>
        <w:rPr>
          <w:color w:val="000000"/>
        </w:rPr>
        <w:t xml:space="preserve">   ·   </w:t>
      </w:r>
      <w:hyperlink r:id="rId8190">
        <w:r>
          <w:rPr>
            <w:color w:val="000000"/>
            <w:u w:val="single"/>
          </w:rPr>
          <w:t>2024 same-issue?</w:t>
        </w:r>
      </w:hyperlink>
      <w:r>
        <w:rPr>
          <w:color w:val="000000"/>
        </w:rPr>
        <w:t xml:space="preserve">   ·   </w:t>
      </w:r>
      <w:hyperlink r:id="rId8191">
        <w:r>
          <w:rPr>
            <w:color w:val="000000"/>
            <w:u w:val="single"/>
          </w:rPr>
          <w:t>2022 same-issue?</w:t>
        </w:r>
      </w:hyperlink>
      <w:r>
        <w:rPr>
          <w:color w:val="000000"/>
        </w:rPr>
        <w:t xml:space="preserve">   ·   </w:t>
      </w:r>
      <w:hyperlink r:id="rId513">
        <w:r>
          <w:rPr>
            <w:color w:val="000000"/>
            <w:u w:val="single"/>
          </w:rPr>
          <w:t>2021 same-issue?</w:t>
        </w:r>
      </w:hyperlink>
      <w:r>
        <w:rPr>
          <w:color w:val="000000"/>
        </w:rPr>
        <w:t xml:space="preserve">   ·   </w:t>
      </w:r>
      <w:hyperlink r:id="rId8192">
        <w:r>
          <w:rPr>
            <w:color w:val="000000"/>
            <w:u w:val="single"/>
          </w:rPr>
          <w:t>2021 same-issue?</w:t>
        </w:r>
      </w:hyperlink>
      <w:r>
        <w:rPr>
          <w:color w:val="000000"/>
        </w:rPr>
        <w:t xml:space="preserve">   ·   </w:t>
      </w:r>
      <w:hyperlink r:id="rId8193">
        <w:r>
          <w:rPr>
            <w:color w:val="000000"/>
            <w:u w:val="single"/>
          </w:rPr>
          <w:t>2025 context</w:t>
        </w:r>
      </w:hyperlink>
      <w:r>
        <w:rPr>
          <w:color w:val="000000"/>
        </w:rPr>
        <w:t xml:space="preserve">   ·   </w:t>
      </w:r>
      <w:hyperlink r:id="rId8194">
        <w:r>
          <w:rPr>
            <w:color w:val="000000"/>
            <w:u w:val="single"/>
          </w:rPr>
          <w:t>2020 context</w:t>
        </w:r>
      </w:hyperlink>
      <w:r>
        <w:rPr>
          <w:color w:val="000000"/>
        </w:rPr>
        <w:t xml:space="preserve">   ·   </w:t>
      </w:r>
      <w:hyperlink r:id="rId8195">
        <w:r>
          <w:rPr>
            <w:color w:val="000000"/>
            <w:u w:val="single"/>
          </w:rPr>
          <w:t>2026 context</w:t>
        </w:r>
      </w:hyperlink>
      <w:r>
        <w:rPr>
          <w:color w:val="000000"/>
        </w:rPr>
        <w:t xml:space="preserve">   ·   </w:t>
      </w:r>
      <w:hyperlink r:id="rId8196">
        <w:r>
          <w:rPr>
            <w:color w:val="000000"/>
            <w:u w:val="single"/>
          </w:rPr>
          <w:t>2026 context</w:t>
        </w:r>
      </w:hyperlink>
      <w:r>
        <w:rPr>
          <w:color w:val="000000"/>
        </w:rPr>
        <w:t xml:space="preserve">   ·   </w:t>
      </w:r>
      <w:hyperlink r:id="rId8197">
        <w:r>
          <w:rPr>
            <w:color w:val="000000"/>
            <w:u w:val="single"/>
          </w:rPr>
          <w:t>2025 context</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8198">
        <w:r>
          <w:rPr>
            <w:color w:val="000000"/>
            <w:u w:val="single"/>
          </w:rPr>
          <w:t>Original</w:t>
        </w:r>
      </w:hyperlink>
      <w:r>
        <w:rPr>
          <w:color w:val="000000"/>
        </w:rPr>
        <w:t xml:space="preserve">   ·   </w:t>
      </w:r>
      <w:hyperlink r:id="rId8199">
        <w:r>
          <w:rPr>
            <w:color w:val="000000"/>
            <w:u w:val="single"/>
          </w:rPr>
          <w:t>2023 same-issue?</w:t>
        </w:r>
      </w:hyperlink>
      <w:r>
        <w:rPr>
          <w:color w:val="000000"/>
        </w:rPr>
        <w:t xml:space="preserve">   ·   </w:t>
      </w:r>
      <w:hyperlink r:id="rId8200">
        <w:r>
          <w:rPr>
            <w:color w:val="000000"/>
            <w:u w:val="single"/>
          </w:rPr>
          <w:t>2022 same-issue?</w:t>
        </w:r>
      </w:hyperlink>
      <w:r>
        <w:rPr>
          <w:color w:val="000000"/>
        </w:rPr>
        <w:t xml:space="preserve">   ·   </w:t>
      </w:r>
      <w:hyperlink r:id="rId8201">
        <w:r>
          <w:rPr>
            <w:color w:val="000000"/>
            <w:u w:val="single"/>
          </w:rPr>
          <w:t>2022 same-issue?</w:t>
        </w:r>
      </w:hyperlink>
      <w:r>
        <w:rPr>
          <w:color w:val="000000"/>
        </w:rPr>
        <w:t xml:space="preserve">   ·   </w:t>
      </w:r>
      <w:hyperlink r:id="rId8202">
        <w:r>
          <w:rPr>
            <w:color w:val="000000"/>
            <w:u w:val="single"/>
          </w:rPr>
          <w:t>2023 same-issue?</w:t>
        </w:r>
      </w:hyperlink>
      <w:r>
        <w:rPr>
          <w:color w:val="000000"/>
        </w:rPr>
        <w:t xml:space="preserve">   ·   </w:t>
      </w:r>
      <w:hyperlink r:id="rId8203">
        <w:r>
          <w:rPr>
            <w:color w:val="000000"/>
            <w:u w:val="single"/>
          </w:rPr>
          <w:t>2026 same-issue?</w:t>
        </w:r>
      </w:hyperlink>
      <w:r>
        <w:rPr>
          <w:color w:val="000000"/>
        </w:rPr>
        <w:t xml:space="preserve">   ·   </w:t>
      </w:r>
      <w:hyperlink r:id="rId8204">
        <w:r>
          <w:rPr>
            <w:color w:val="000000"/>
            <w:u w:val="single"/>
          </w:rPr>
          <w:t>2022 same-issue?</w:t>
        </w:r>
      </w:hyperlink>
      <w:r>
        <w:rPr>
          <w:color w:val="000000"/>
        </w:rPr>
        <w:t xml:space="preserve">   ·   </w:t>
      </w:r>
      <w:hyperlink r:id="rId8205">
        <w:r>
          <w:rPr>
            <w:color w:val="000000"/>
            <w:u w:val="single"/>
          </w:rPr>
          <w:t>2021 same-issue?</w:t>
        </w:r>
      </w:hyperlink>
      <w:r>
        <w:rPr>
          <w:color w:val="000000"/>
        </w:rPr>
        <w:t xml:space="preserve">   ·   </w:t>
      </w:r>
      <w:hyperlink r:id="rId8206">
        <w:r>
          <w:rPr>
            <w:color w:val="000000"/>
            <w:u w:val="single"/>
          </w:rPr>
          <w:t>2020 same-issue?</w:t>
        </w:r>
      </w:hyperlink>
      <w:r>
        <w:rPr>
          <w:color w:val="000000"/>
        </w:rPr>
        <w:t xml:space="preserve">   ·   </w:t>
      </w:r>
      <w:hyperlink r:id="rId8207">
        <w:r>
          <w:rPr>
            <w:color w:val="000000"/>
            <w:u w:val="single"/>
          </w:rPr>
          <w:t>2026 same-issue?</w:t>
        </w:r>
      </w:hyperlink>
      <w:r>
        <w:rPr>
          <w:color w:val="000000"/>
        </w:rPr>
        <w:t xml:space="preserve">   ·   </w:t>
      </w:r>
      <w:hyperlink r:id="rId8208">
        <w:r>
          <w:rPr>
            <w:color w:val="000000"/>
            <w:u w:val="single"/>
          </w:rPr>
          <w:t>2025 same-issue?</w:t>
        </w:r>
      </w:hyperlink>
      <w:r>
        <w:rPr>
          <w:color w:val="000000"/>
        </w:rPr>
        <w:t xml:space="preserve">   ·   </w:t>
      </w:r>
      <w:hyperlink r:id="rId8209">
        <w:r>
          <w:rPr>
            <w:color w:val="000000"/>
            <w:u w:val="single"/>
          </w:rPr>
          <w:t>2025 same-issue?</w:t>
        </w:r>
      </w:hyperlink>
      <w:r>
        <w:rPr>
          <w:color w:val="000000"/>
        </w:rPr>
        <w:t xml:space="preserve">   ·   </w:t>
      </w:r>
      <w:hyperlink r:id="rId8210">
        <w:r>
          <w:rPr>
            <w:color w:val="000000"/>
            <w:u w:val="single"/>
          </w:rPr>
          <w:t>2024 same-issue?</w:t>
        </w:r>
      </w:hyperlink>
      <w:r>
        <w:rPr>
          <w:color w:val="000000"/>
        </w:rPr>
        <w:t xml:space="preserve">   ·   </w:t>
      </w:r>
      <w:hyperlink r:id="rId8211">
        <w:r>
          <w:rPr>
            <w:color w:val="000000"/>
            <w:u w:val="single"/>
          </w:rPr>
          <w:t>2026 context</w:t>
        </w:r>
      </w:hyperlink>
      <w:r>
        <w:rPr>
          <w:color w:val="000000"/>
        </w:rPr>
        <w:t xml:space="preserve">   ·   </w:t>
      </w:r>
      <w:hyperlink r:id="rId8212">
        <w:r>
          <w:rPr>
            <w:color w:val="000000"/>
            <w:u w:val="single"/>
          </w:rPr>
          <w:t>2026 context</w:t>
        </w:r>
      </w:hyperlink>
      <w:r>
        <w:rPr>
          <w:color w:val="000000"/>
        </w:rPr>
        <w:t xml:space="preserve">   ·   </w:t>
      </w:r>
      <w:hyperlink r:id="rId8213">
        <w:r>
          <w:rPr>
            <w:color w:val="000000"/>
            <w:u w:val="single"/>
          </w:rPr>
          <w:t>2026 context</w:t>
        </w:r>
      </w:hyperlink>
      <w:r>
        <w:rPr>
          <w:color w:val="000000"/>
        </w:rPr>
        <w:t xml:space="preserve">   ·   </w:t>
      </w:r>
      <w:hyperlink r:id="rId8214">
        <w:r>
          <w:rPr>
            <w:color w:val="000000"/>
            <w:u w:val="single"/>
          </w:rPr>
          <w:t>2025 context</w:t>
        </w:r>
      </w:hyperlink>
      <w:r>
        <w:rPr>
          <w:color w:val="000000"/>
        </w:rPr>
        <w:t xml:space="preserve">   ·   </w:t>
      </w:r>
      <w:hyperlink r:id="rId8215">
        <w:r>
          <w:rPr>
            <w:color w:val="000000"/>
            <w:u w:val="single"/>
          </w:rPr>
          <w:t>2025 context</w:t>
        </w:r>
      </w:hyperlink>
      <w:r>
        <w:rPr>
          <w:color w:val="000000"/>
        </w:rPr>
        <w:t xml:space="preserve">   ·   </w:t>
      </w:r>
      <w:hyperlink r:id="rId8216">
        <w:r>
          <w:rPr>
            <w:color w:val="000000"/>
            <w:u w:val="single"/>
          </w:rPr>
          <w:t>2021 context</w:t>
        </w:r>
      </w:hyperlink>
    </w:p>
    <w:p>
      <w:pPr>
        <w:keepLines/>
        <w:spacing w:after="180"/>
      </w:pPr>
      <w:r>
        <w:rPr>
          <w:b/>
          <w:color w:val="000000"/>
          <w:sz w:val="18"/>
        </w:rPr>
        <w:t xml:space="preserve">2019  Conflicting Futures, Entangled Pasts  </w:t>
      </w:r>
      <w:r>
        <w:rPr>
          <w:color w:val="000000"/>
        </w:rPr>
        <w:br/>
      </w:r>
      <w:hyperlink r:id="rId8217">
        <w:r>
          <w:rPr>
            <w:color w:val="000000"/>
            <w:u w:val="single"/>
          </w:rPr>
          <w:t>Original</w:t>
        </w:r>
      </w:hyperlink>
      <w:r>
        <w:rPr>
          <w:color w:val="000000"/>
        </w:rPr>
        <w:t xml:space="preserve">   ·   </w:t>
      </w:r>
      <w:hyperlink r:id="rId8218">
        <w:r>
          <w:rPr>
            <w:color w:val="000000"/>
            <w:u w:val="single"/>
          </w:rPr>
          <w:t>2021 same-issue?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8219">
        <w:r>
          <w:rPr>
            <w:color w:val="000000"/>
            <w:u w:val="single"/>
          </w:rPr>
          <w:t>Original</w:t>
        </w:r>
      </w:hyperlink>
      <w:r>
        <w:rPr>
          <w:color w:val="000000"/>
        </w:rPr>
        <w:t xml:space="preserve">   ·   </w:t>
      </w:r>
      <w:hyperlink r:id="rId8220">
        <w:r>
          <w:rPr>
            <w:color w:val="000000"/>
            <w:u w:val="single"/>
          </w:rPr>
          <w:t>2025 context</w:t>
        </w:r>
      </w:hyperlink>
      <w:r>
        <w:rPr>
          <w:color w:val="000000"/>
        </w:rPr>
        <w:t xml:space="preserve">   ·   </w:t>
      </w:r>
      <w:hyperlink r:id="rId8221">
        <w:r>
          <w:rPr>
            <w:color w:val="000000"/>
            <w:u w:val="single"/>
          </w:rPr>
          <w:t>2024 context</w:t>
        </w:r>
      </w:hyperlink>
      <w:r>
        <w:rPr>
          <w:color w:val="000000"/>
        </w:rPr>
        <w:t xml:space="preserve">   ·   </w:t>
      </w:r>
      <w:hyperlink r:id="rId8222">
        <w:r>
          <w:rPr>
            <w:color w:val="000000"/>
            <w:u w:val="single"/>
          </w:rPr>
          <w:t>2023 context</w:t>
        </w:r>
      </w:hyperlink>
      <w:r>
        <w:rPr>
          <w:color w:val="000000"/>
        </w:rPr>
        <w:t xml:space="preserve">   ·   </w:t>
      </w:r>
      <w:hyperlink r:id="rId8223">
        <w:r>
          <w:rPr>
            <w:color w:val="000000"/>
            <w:u w:val="single"/>
          </w:rPr>
          <w:t>2022 context</w:t>
        </w:r>
      </w:hyperlink>
      <w:r>
        <w:rPr>
          <w:color w:val="000000"/>
        </w:rPr>
        <w:t xml:space="preserve">   ·   </w:t>
      </w:r>
      <w:hyperlink r:id="rId8224">
        <w:r>
          <w:rPr>
            <w:color w:val="000000"/>
            <w:u w:val="single"/>
          </w:rPr>
          <w:t>2025 context</w:t>
        </w:r>
      </w:hyperlink>
      <w:r>
        <w:rPr>
          <w:color w:val="000000"/>
        </w:rPr>
        <w:t xml:space="preserve">   ·   </w:t>
      </w:r>
      <w:hyperlink r:id="rId8225">
        <w:r>
          <w:rPr>
            <w:color w:val="000000"/>
            <w:u w:val="single"/>
          </w:rPr>
          <w:t>2021 context</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6477">
        <w:r>
          <w:rPr>
            <w:color w:val="000000"/>
            <w:u w:val="single"/>
          </w:rPr>
          <w:t>Original</w:t>
        </w:r>
      </w:hyperlink>
      <w:r>
        <w:rPr>
          <w:color w:val="000000"/>
        </w:rPr>
        <w:t xml:space="preserve">   ·   </w:t>
      </w:r>
      <w:hyperlink r:id="rId8226">
        <w:r>
          <w:rPr>
            <w:color w:val="000000"/>
            <w:u w:val="single"/>
          </w:rPr>
          <w:t>2026 same-issue?</w:t>
        </w:r>
      </w:hyperlink>
      <w:r>
        <w:rPr>
          <w:color w:val="000000"/>
        </w:rPr>
        <w:t xml:space="preserve">   ·   </w:t>
      </w:r>
      <w:hyperlink r:id="rId8227">
        <w:r>
          <w:rPr>
            <w:color w:val="000000"/>
            <w:u w:val="single"/>
          </w:rPr>
          <w:t>2024 same-issue?</w:t>
        </w:r>
      </w:hyperlink>
      <w:r>
        <w:rPr>
          <w:color w:val="000000"/>
        </w:rPr>
        <w:t xml:space="preserve">   ·   </w:t>
      </w:r>
      <w:hyperlink r:id="rId8228">
        <w:r>
          <w:rPr>
            <w:color w:val="000000"/>
            <w:u w:val="single"/>
          </w:rPr>
          <w:t>2021 context</w:t>
        </w:r>
      </w:hyperlink>
      <w:r>
        <w:rPr>
          <w:color w:val="000000"/>
        </w:rPr>
        <w:t xml:space="preserve">   ·   </w:t>
      </w:r>
      <w:hyperlink r:id="rId3099">
        <w:r>
          <w:rPr>
            <w:color w:val="000000"/>
            <w:u w:val="single"/>
          </w:rPr>
          <w:t>2024 context</w:t>
        </w:r>
      </w:hyperlink>
      <w:r>
        <w:rPr>
          <w:color w:val="000000"/>
        </w:rPr>
        <w:t xml:space="preserve">   ·   </w:t>
      </w:r>
      <w:hyperlink r:id="rId8229">
        <w:r>
          <w:rPr>
            <w:color w:val="000000"/>
            <w:u w:val="single"/>
          </w:rPr>
          <w:t>2021 context</w:t>
        </w:r>
      </w:hyperlink>
      <w:r>
        <w:rPr>
          <w:color w:val="000000"/>
        </w:rPr>
        <w:t xml:space="preserve">   ·   </w:t>
      </w:r>
      <w:hyperlink r:id="rId8230">
        <w:r>
          <w:rPr>
            <w:color w:val="000000"/>
            <w:u w:val="single"/>
          </w:rPr>
          <w:t>2026 context</w:t>
        </w:r>
      </w:hyperlink>
      <w:r>
        <w:rPr>
          <w:color w:val="000000"/>
        </w:rPr>
        <w:t xml:space="preserve">   ·   </w:t>
      </w:r>
      <w:hyperlink r:id="rId8231">
        <w:r>
          <w:rPr>
            <w:color w:val="000000"/>
            <w:u w:val="single"/>
          </w:rPr>
          <w:t>2022 context</w:t>
        </w:r>
      </w:hyperlink>
      <w:r>
        <w:rPr>
          <w:color w:val="000000"/>
        </w:rPr>
        <w:t xml:space="preserve">   ·   </w:t>
      </w:r>
      <w:hyperlink r:id="rId8232">
        <w:r>
          <w:rPr>
            <w:color w:val="000000"/>
            <w:u w:val="single"/>
          </w:rPr>
          <w:t>2020 context</w:t>
        </w:r>
      </w:hyperlink>
      <w:r>
        <w:rPr>
          <w:color w:val="000000"/>
        </w:rPr>
        <w:t xml:space="preserve">   ·   </w:t>
      </w:r>
      <w:hyperlink r:id="rId8233">
        <w:r>
          <w:rPr>
            <w:color w:val="000000"/>
            <w:u w:val="single"/>
          </w:rPr>
          <w:t>2025 context</w:t>
        </w:r>
      </w:hyperlink>
      <w:r>
        <w:rPr>
          <w:color w:val="000000"/>
        </w:rPr>
        <w:t xml:space="preserve">   ·   </w:t>
      </w:r>
      <w:hyperlink r:id="rId6475">
        <w:r>
          <w:rPr>
            <w:color w:val="000000"/>
            <w:u w:val="single"/>
          </w:rPr>
          <w:t>2024 context</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8234">
        <w:r>
          <w:rPr>
            <w:color w:val="000000"/>
            <w:u w:val="single"/>
          </w:rPr>
          <w:t>Original</w:t>
        </w:r>
      </w:hyperlink>
      <w:r>
        <w:rPr>
          <w:color w:val="000000"/>
        </w:rPr>
        <w:t xml:space="preserve">   ·   </w:t>
      </w:r>
      <w:hyperlink r:id="rId8235">
        <w:r>
          <w:rPr>
            <w:color w:val="000000"/>
            <w:u w:val="single"/>
          </w:rPr>
          <w:t>2025 context</w:t>
        </w:r>
      </w:hyperlink>
      <w:r>
        <w:rPr>
          <w:color w:val="000000"/>
        </w:rPr>
        <w:t xml:space="preserve">   ·   </w:t>
      </w:r>
      <w:hyperlink r:id="rId8236">
        <w:r>
          <w:rPr>
            <w:color w:val="000000"/>
            <w:u w:val="single"/>
          </w:rPr>
          <w:t>2025 context</w:t>
        </w:r>
      </w:hyperlink>
      <w:r>
        <w:rPr>
          <w:color w:val="000000"/>
        </w:rPr>
        <w:t xml:space="preserve">   ·   </w:t>
      </w:r>
      <w:hyperlink r:id="rId8237">
        <w:r>
          <w:rPr>
            <w:color w:val="000000"/>
            <w:u w:val="single"/>
          </w:rPr>
          <w:t>2024 context</w:t>
        </w:r>
      </w:hyperlink>
      <w:r>
        <w:rPr>
          <w:color w:val="000000"/>
        </w:rPr>
        <w:t xml:space="preserve">   ·   </w:t>
      </w:r>
      <w:hyperlink r:id="rId8238">
        <w:r>
          <w:rPr>
            <w:color w:val="000000"/>
            <w:u w:val="single"/>
          </w:rPr>
          <w:t>2024 context</w:t>
        </w:r>
      </w:hyperlink>
      <w:r>
        <w:rPr>
          <w:color w:val="000000"/>
        </w:rPr>
        <w:t xml:space="preserve">   ·   </w:t>
      </w:r>
      <w:hyperlink r:id="rId8239">
        <w:r>
          <w:rPr>
            <w:color w:val="000000"/>
            <w:u w:val="single"/>
          </w:rPr>
          <w:t>2023 context</w:t>
        </w:r>
      </w:hyperlink>
      <w:r>
        <w:rPr>
          <w:color w:val="000000"/>
        </w:rPr>
        <w:t xml:space="preserve">   ·   </w:t>
      </w:r>
      <w:hyperlink r:id="rId8240">
        <w:r>
          <w:rPr>
            <w:color w:val="000000"/>
            <w:u w:val="single"/>
          </w:rPr>
          <w:t>2022 context</w:t>
        </w:r>
      </w:hyperlink>
    </w:p>
    <w:p>
      <w:pPr>
        <w:keepLines/>
        <w:spacing w:after="180"/>
      </w:pPr>
      <w:r>
        <w:rPr>
          <w:b/>
          <w:color w:val="000000"/>
          <w:sz w:val="18"/>
        </w:rPr>
        <w:t xml:space="preserve">2019  EUROPEAN EXPERIENCE OF HUMANITARIAN AND LEGAL PREPARATION FOR FUTURE ENGINEERS  </w:t>
      </w:r>
      <w:r>
        <w:rPr>
          <w:color w:val="000000"/>
        </w:rPr>
        <w:br/>
      </w:r>
      <w:hyperlink r:id="rId8241">
        <w:r>
          <w:rPr>
            <w:color w:val="000000"/>
            <w:u w:val="single"/>
          </w:rPr>
          <w:t>Original</w:t>
        </w:r>
      </w:hyperlink>
      <w:r>
        <w:rPr>
          <w:color w:val="000000"/>
        </w:rPr>
        <w:t xml:space="preserve">   ·   </w:t>
      </w:r>
      <w:hyperlink r:id="rId8242">
        <w:r>
          <w:rPr>
            <w:color w:val="000000"/>
            <w:u w:val="single"/>
          </w:rPr>
          <w:t>2026 same-issue?</w:t>
        </w:r>
      </w:hyperlink>
      <w:r>
        <w:rPr>
          <w:color w:val="000000"/>
        </w:rPr>
        <w:t xml:space="preserve">   ·   </w:t>
      </w:r>
      <w:hyperlink r:id="rId8243">
        <w:r>
          <w:rPr>
            <w:color w:val="000000"/>
            <w:u w:val="single"/>
          </w:rPr>
          <w:t>2024 same-issue?</w:t>
        </w:r>
      </w:hyperlink>
      <w:r>
        <w:rPr>
          <w:color w:val="000000"/>
        </w:rPr>
        <w:t xml:space="preserve">   ·   </w:t>
      </w:r>
      <w:hyperlink r:id="rId8244">
        <w:r>
          <w:rPr>
            <w:color w:val="000000"/>
            <w:u w:val="single"/>
          </w:rPr>
          <w:t>2023 same-issue?</w:t>
        </w:r>
      </w:hyperlink>
      <w:r>
        <w:rPr>
          <w:color w:val="000000"/>
        </w:rPr>
        <w:t xml:space="preserve">   ·   </w:t>
      </w:r>
      <w:hyperlink r:id="rId8245">
        <w:r>
          <w:rPr>
            <w:color w:val="000000"/>
            <w:u w:val="single"/>
          </w:rPr>
          <w:t>2022 same-issue?</w:t>
        </w:r>
      </w:hyperlink>
      <w:r>
        <w:rPr>
          <w:color w:val="000000"/>
        </w:rPr>
        <w:t xml:space="preserve">   ·   </w:t>
      </w:r>
      <w:hyperlink r:id="rId8246">
        <w:r>
          <w:rPr>
            <w:color w:val="000000"/>
            <w:u w:val="single"/>
          </w:rPr>
          <w:t>2026 context</w:t>
        </w:r>
      </w:hyperlink>
      <w:r>
        <w:rPr>
          <w:color w:val="000000"/>
        </w:rPr>
        <w:t xml:space="preserve">   ·   </w:t>
      </w:r>
      <w:hyperlink r:id="rId8247">
        <w:r>
          <w:rPr>
            <w:color w:val="000000"/>
            <w:u w:val="single"/>
          </w:rPr>
          <w:t>2026 context</w:t>
        </w:r>
      </w:hyperlink>
      <w:r>
        <w:rPr>
          <w:color w:val="000000"/>
        </w:rPr>
        <w:t xml:space="preserve">   ·   </w:t>
      </w:r>
      <w:hyperlink r:id="rId8248">
        <w:r>
          <w:rPr>
            <w:color w:val="000000"/>
            <w:u w:val="single"/>
          </w:rPr>
          <w:t>2025 context</w:t>
        </w:r>
      </w:hyperlink>
      <w:r>
        <w:rPr>
          <w:color w:val="000000"/>
        </w:rPr>
        <w:t xml:space="preserve">   ·   </w:t>
      </w:r>
      <w:hyperlink r:id="rId8249">
        <w:r>
          <w:rPr>
            <w:color w:val="000000"/>
            <w:u w:val="single"/>
          </w:rPr>
          <w:t>2022 context</w:t>
        </w:r>
      </w:hyperlink>
    </w:p>
    <w:p>
      <w:pPr>
        <w:keepLines/>
        <w:spacing w:after="180"/>
      </w:pPr>
      <w:r>
        <w:rPr>
          <w:b/>
          <w:color w:val="000000"/>
          <w:sz w:val="18"/>
        </w:rPr>
        <w:t xml:space="preserve">2019  Forecasting Exports Across Europe: What are the Superior Survey Indicators?  </w:t>
      </w:r>
      <w:r>
        <w:rPr>
          <w:color w:val="000000"/>
        </w:rPr>
        <w:br/>
      </w:r>
      <w:hyperlink r:id="rId8250">
        <w:r>
          <w:rPr>
            <w:color w:val="000000"/>
            <w:u w:val="single"/>
          </w:rPr>
          <w:t>Original</w:t>
        </w:r>
      </w:hyperlink>
      <w:r>
        <w:rPr>
          <w:color w:val="000000"/>
        </w:rPr>
        <w:t xml:space="preserve">   ·   </w:t>
      </w:r>
      <w:hyperlink r:id="rId8251">
        <w:r>
          <w:rPr>
            <w:color w:val="000000"/>
            <w:u w:val="single"/>
          </w:rPr>
          <w:t>2022 context</w:t>
        </w:r>
      </w:hyperlink>
      <w:r>
        <w:rPr>
          <w:color w:val="000000"/>
        </w:rPr>
        <w:t xml:space="preserve">   ·   </w:t>
      </w:r>
      <w:hyperlink r:id="rId8252">
        <w:r>
          <w:rPr>
            <w:color w:val="000000"/>
            <w:u w:val="single"/>
          </w:rPr>
          <w:t>2022 context</w:t>
        </w:r>
      </w:hyperlink>
    </w:p>
    <w:p>
      <w:pPr>
        <w:keepLines/>
        <w:spacing w:after="180"/>
      </w:pPr>
      <w:r>
        <w:rPr>
          <w:b/>
          <w:color w:val="000000"/>
          <w:sz w:val="18"/>
        </w:rPr>
        <w:t xml:space="preserve">2019  Forecasting the Translation Profession Development: Foresight Technology  </w:t>
      </w:r>
      <w:r>
        <w:rPr>
          <w:color w:val="000000"/>
        </w:rPr>
        <w:br/>
      </w:r>
      <w:hyperlink r:id="rId8253">
        <w:r>
          <w:rPr>
            <w:color w:val="000000"/>
            <w:u w:val="single"/>
          </w:rPr>
          <w:t>Original</w:t>
        </w:r>
      </w:hyperlink>
      <w:r>
        <w:rPr>
          <w:color w:val="000000"/>
        </w:rPr>
        <w:t xml:space="preserve">   ·   </w:t>
      </w:r>
      <w:hyperlink r:id="rId8254">
        <w:r>
          <w:rPr>
            <w:color w:val="000000"/>
            <w:u w:val="single"/>
          </w:rPr>
          <w:t>2020 same-issue?</w:t>
        </w:r>
      </w:hyperlink>
      <w:r>
        <w:rPr>
          <w:color w:val="000000"/>
        </w:rPr>
        <w:t xml:space="preserve">   ·   </w:t>
      </w:r>
      <w:hyperlink r:id="rId8255">
        <w:r>
          <w:rPr>
            <w:color w:val="000000"/>
            <w:u w:val="single"/>
          </w:rPr>
          <w:t>2021 same-issue?</w:t>
        </w:r>
      </w:hyperlink>
      <w:r>
        <w:rPr>
          <w:color w:val="000000"/>
        </w:rPr>
        <w:t xml:space="preserve">   ·   </w:t>
      </w:r>
      <w:hyperlink r:id="rId8256">
        <w:r>
          <w:rPr>
            <w:color w:val="000000"/>
            <w:u w:val="single"/>
          </w:rPr>
          <w:t>2026 same-issue?</w:t>
        </w:r>
      </w:hyperlink>
      <w:r>
        <w:rPr>
          <w:color w:val="000000"/>
        </w:rPr>
        <w:t xml:space="preserve">   ·   </w:t>
      </w:r>
      <w:hyperlink r:id="rId8257">
        <w:r>
          <w:rPr>
            <w:color w:val="000000"/>
            <w:u w:val="single"/>
          </w:rPr>
          <w:t>2025 context</w:t>
        </w:r>
      </w:hyperlink>
      <w:r>
        <w:rPr>
          <w:color w:val="000000"/>
        </w:rPr>
        <w:t xml:space="preserve">   ·   </w:t>
      </w:r>
      <w:hyperlink r:id="rId8258">
        <w:r>
          <w:rPr>
            <w:color w:val="000000"/>
            <w:u w:val="single"/>
          </w:rPr>
          <w:t>2025 context</w:t>
        </w:r>
      </w:hyperlink>
      <w:r>
        <w:rPr>
          <w:color w:val="000000"/>
        </w:rPr>
        <w:t xml:space="preserve">   ·   </w:t>
      </w:r>
      <w:hyperlink r:id="rId8259">
        <w:r>
          <w:rPr>
            <w:color w:val="000000"/>
            <w:u w:val="single"/>
          </w:rPr>
          <w:t>2025 context</w:t>
        </w:r>
      </w:hyperlink>
      <w:r>
        <w:rPr>
          <w:color w:val="000000"/>
        </w:rPr>
        <w:t xml:space="preserve">   ·   </w:t>
      </w:r>
      <w:hyperlink r:id="rId8260">
        <w:r>
          <w:rPr>
            <w:color w:val="000000"/>
            <w:u w:val="single"/>
          </w:rPr>
          <w:t>2025 context</w:t>
        </w:r>
      </w:hyperlink>
      <w:r>
        <w:rPr>
          <w:color w:val="000000"/>
        </w:rPr>
        <w:t xml:space="preserve">   ·   </w:t>
      </w:r>
      <w:hyperlink r:id="rId8261">
        <w:r>
          <w:rPr>
            <w:color w:val="000000"/>
            <w:u w:val="single"/>
          </w:rPr>
          <w:t>2024 context</w:t>
        </w:r>
      </w:hyperlink>
      <w:r>
        <w:rPr>
          <w:color w:val="000000"/>
        </w:rPr>
        <w:t xml:space="preserve">   ·   </w:t>
      </w:r>
      <w:hyperlink r:id="rId8262">
        <w:r>
          <w:rPr>
            <w:color w:val="000000"/>
            <w:u w:val="single"/>
          </w:rPr>
          <w:t>2024 context</w:t>
        </w:r>
      </w:hyperlink>
    </w:p>
    <w:p>
      <w:pPr>
        <w:keepLines/>
        <w:spacing w:after="180"/>
      </w:pPr>
      <w:r>
        <w:rPr>
          <w:b/>
          <w:color w:val="000000"/>
          <w:sz w:val="18"/>
        </w:rPr>
        <w:t xml:space="preserve">2019  Future projections of temperature and mixing regime of European temperate lakes  </w:t>
      </w:r>
      <w:r>
        <w:rPr>
          <w:color w:val="000000"/>
        </w:rPr>
        <w:br/>
      </w:r>
      <w:hyperlink r:id="rId8263">
        <w:r>
          <w:rPr>
            <w:color w:val="000000"/>
            <w:u w:val="single"/>
          </w:rPr>
          <w:t>Original</w:t>
        </w:r>
      </w:hyperlink>
      <w:r>
        <w:rPr>
          <w:color w:val="000000"/>
        </w:rPr>
        <w:t xml:space="preserve">   ·   </w:t>
      </w:r>
      <w:hyperlink r:id="rId8264">
        <w:r>
          <w:rPr>
            <w:color w:val="000000"/>
            <w:u w:val="single"/>
          </w:rPr>
          <w:t>2025 same-issue?</w:t>
        </w:r>
      </w:hyperlink>
      <w:r>
        <w:rPr>
          <w:color w:val="000000"/>
        </w:rPr>
        <w:t xml:space="preserve">   ·   </w:t>
      </w:r>
      <w:hyperlink r:id="rId8265">
        <w:r>
          <w:rPr>
            <w:color w:val="000000"/>
            <w:u w:val="single"/>
          </w:rPr>
          <w:t>2025 same-issue?</w:t>
        </w:r>
      </w:hyperlink>
      <w:r>
        <w:rPr>
          <w:color w:val="000000"/>
        </w:rPr>
        <w:t xml:space="preserve">   ·   </w:t>
      </w:r>
      <w:hyperlink r:id="rId8266">
        <w:r>
          <w:rPr>
            <w:color w:val="000000"/>
            <w:u w:val="single"/>
          </w:rPr>
          <w:t>2024 same-issue?</w:t>
        </w:r>
      </w:hyperlink>
      <w:r>
        <w:rPr>
          <w:color w:val="000000"/>
        </w:rPr>
        <w:t xml:space="preserve">   ·   </w:t>
      </w:r>
      <w:hyperlink r:id="rId8267">
        <w:r>
          <w:rPr>
            <w:color w:val="000000"/>
            <w:u w:val="single"/>
          </w:rPr>
          <w:t>2023 same-issue?</w:t>
        </w:r>
      </w:hyperlink>
      <w:r>
        <w:rPr>
          <w:color w:val="000000"/>
        </w:rPr>
        <w:t xml:space="preserve">   ·   </w:t>
      </w:r>
      <w:hyperlink r:id="rId8268">
        <w:r>
          <w:rPr>
            <w:color w:val="000000"/>
            <w:u w:val="single"/>
          </w:rPr>
          <w:t>2022 same-issue?</w:t>
        </w:r>
      </w:hyperlink>
      <w:r>
        <w:rPr>
          <w:color w:val="000000"/>
        </w:rPr>
        <w:t xml:space="preserve">   ·   </w:t>
      </w:r>
      <w:hyperlink r:id="rId8269">
        <w:r>
          <w:rPr>
            <w:color w:val="000000"/>
            <w:u w:val="single"/>
          </w:rPr>
          <w:t>2025 same-issue?</w:t>
        </w:r>
      </w:hyperlink>
      <w:r>
        <w:rPr>
          <w:color w:val="000000"/>
        </w:rPr>
        <w:t xml:space="preserve">   ·   </w:t>
      </w:r>
      <w:hyperlink r:id="rId8270">
        <w:r>
          <w:rPr>
            <w:color w:val="000000"/>
            <w:u w:val="single"/>
          </w:rPr>
          <w:t>2022 same-issue?</w:t>
        </w:r>
      </w:hyperlink>
      <w:r>
        <w:rPr>
          <w:color w:val="000000"/>
        </w:rPr>
        <w:t xml:space="preserve">   ·   </w:t>
      </w:r>
      <w:hyperlink r:id="rId8271">
        <w:r>
          <w:rPr>
            <w:color w:val="000000"/>
            <w:u w:val="single"/>
          </w:rPr>
          <w:t>2019 same-issue?</w:t>
        </w:r>
      </w:hyperlink>
      <w:r>
        <w:rPr>
          <w:color w:val="000000"/>
        </w:rPr>
        <w:t xml:space="preserve">   ·   </w:t>
      </w:r>
      <w:hyperlink r:id="rId8272">
        <w:r>
          <w:rPr>
            <w:color w:val="000000"/>
            <w:u w:val="single"/>
          </w:rPr>
          <w:t>2021 same-issue?</w:t>
        </w:r>
      </w:hyperlink>
      <w:r>
        <w:rPr>
          <w:color w:val="000000"/>
        </w:rPr>
        <w:t xml:space="preserve">   ·   </w:t>
      </w:r>
      <w:hyperlink r:id="rId8273">
        <w:r>
          <w:rPr>
            <w:color w:val="000000"/>
            <w:u w:val="single"/>
          </w:rPr>
          <w:t>2019 same-issue?</w:t>
        </w:r>
      </w:hyperlink>
      <w:r>
        <w:rPr>
          <w:color w:val="000000"/>
        </w:rPr>
        <w:t xml:space="preserve">   ·   </w:t>
      </w:r>
      <w:hyperlink r:id="rId8274">
        <w:r>
          <w:rPr>
            <w:color w:val="000000"/>
            <w:u w:val="single"/>
          </w:rPr>
          <w:t>2026 same-issue?</w:t>
        </w:r>
      </w:hyperlink>
      <w:r>
        <w:rPr>
          <w:color w:val="000000"/>
        </w:rPr>
        <w:t xml:space="preserve">   ·   </w:t>
      </w:r>
      <w:hyperlink r:id="rId8275">
        <w:r>
          <w:rPr>
            <w:color w:val="000000"/>
            <w:u w:val="single"/>
          </w:rPr>
          <w:t>2019 same-issue?</w:t>
        </w:r>
      </w:hyperlink>
      <w:r>
        <w:rPr>
          <w:color w:val="000000"/>
        </w:rPr>
        <w:t xml:space="preserve">   ·   </w:t>
      </w:r>
      <w:hyperlink r:id="rId8276">
        <w:r>
          <w:rPr>
            <w:color w:val="000000"/>
            <w:u w:val="single"/>
          </w:rPr>
          <w:t>2021 context</w:t>
        </w:r>
      </w:hyperlink>
      <w:r>
        <w:rPr>
          <w:color w:val="000000"/>
        </w:rPr>
        <w:t xml:space="preserve">   ·   </w:t>
      </w:r>
      <w:hyperlink r:id="rId8277">
        <w:r>
          <w:rPr>
            <w:color w:val="000000"/>
            <w:u w:val="single"/>
          </w:rPr>
          <w:t>2023 context</w:t>
        </w:r>
      </w:hyperlink>
    </w:p>
    <w:p>
      <w:pPr>
        <w:keepLines/>
        <w:spacing w:after="180"/>
      </w:pPr>
      <w:r>
        <w:rPr>
          <w:b/>
          <w:color w:val="000000"/>
          <w:sz w:val="18"/>
        </w:rPr>
        <w:t xml:space="preserve">2019  Horizon Scanning in Foresight – Why Horizon Scanning is only a part of the game  </w:t>
      </w:r>
      <w:r>
        <w:rPr>
          <w:color w:val="000000"/>
        </w:rPr>
        <w:br/>
      </w:r>
      <w:hyperlink r:id="rId6438">
        <w:r>
          <w:rPr>
            <w:color w:val="000000"/>
            <w:u w:val="single"/>
          </w:rPr>
          <w:t>Original</w:t>
        </w:r>
      </w:hyperlink>
      <w:r>
        <w:rPr>
          <w:color w:val="000000"/>
        </w:rPr>
        <w:t xml:space="preserve">   ·   </w:t>
      </w:r>
      <w:hyperlink r:id="rId5001">
        <w:r>
          <w:rPr>
            <w:color w:val="000000"/>
            <w:u w:val="single"/>
          </w:rPr>
          <w:t>2026 same-issue?</w:t>
        </w:r>
      </w:hyperlink>
      <w:r>
        <w:rPr>
          <w:color w:val="000000"/>
        </w:rPr>
        <w:t xml:space="preserve">   ·   </w:t>
      </w:r>
      <w:hyperlink r:id="rId3901">
        <w:r>
          <w:rPr>
            <w:color w:val="000000"/>
            <w:u w:val="single"/>
          </w:rPr>
          <w:t>2026 same-issue?</w:t>
        </w:r>
      </w:hyperlink>
      <w:r>
        <w:rPr>
          <w:color w:val="000000"/>
        </w:rPr>
        <w:t xml:space="preserve">   ·   </w:t>
      </w:r>
      <w:hyperlink r:id="rId3382">
        <w:r>
          <w:rPr>
            <w:color w:val="000000"/>
            <w:u w:val="single"/>
          </w:rPr>
          <w:t>2026 same-issue?</w:t>
        </w:r>
      </w:hyperlink>
      <w:r>
        <w:rPr>
          <w:color w:val="000000"/>
        </w:rPr>
        <w:t xml:space="preserve">   ·   </w:t>
      </w:r>
      <w:hyperlink r:id="rId8278">
        <w:r>
          <w:rPr>
            <w:color w:val="000000"/>
            <w:u w:val="single"/>
          </w:rPr>
          <w:t>2026 same-issue?</w:t>
        </w:r>
      </w:hyperlink>
      <w:r>
        <w:rPr>
          <w:color w:val="000000"/>
        </w:rPr>
        <w:t xml:space="preserve">   ·   </w:t>
      </w:r>
      <w:hyperlink r:id="rId8279">
        <w:r>
          <w:rPr>
            <w:color w:val="000000"/>
            <w:u w:val="single"/>
          </w:rPr>
          <w:t>2025 same-issue?</w:t>
        </w:r>
      </w:hyperlink>
      <w:r>
        <w:rPr>
          <w:color w:val="000000"/>
        </w:rPr>
        <w:t xml:space="preserve">   ·   </w:t>
      </w:r>
      <w:hyperlink r:id="rId4640">
        <w:r>
          <w:rPr>
            <w:color w:val="000000"/>
            <w:u w:val="single"/>
          </w:rPr>
          <w:t>2025 same-issue?</w:t>
        </w:r>
      </w:hyperlink>
      <w:r>
        <w:rPr>
          <w:color w:val="000000"/>
        </w:rPr>
        <w:t xml:space="preserve">   ·   </w:t>
      </w:r>
      <w:hyperlink r:id="rId6437">
        <w:r>
          <w:rPr>
            <w:color w:val="000000"/>
            <w:u w:val="single"/>
          </w:rPr>
          <w:t>2025 same-issue?</w:t>
        </w:r>
      </w:hyperlink>
      <w:r>
        <w:rPr>
          <w:color w:val="000000"/>
        </w:rPr>
        <w:t xml:space="preserve">   ·   </w:t>
      </w:r>
      <w:hyperlink r:id="rId3164">
        <w:r>
          <w:rPr>
            <w:color w:val="000000"/>
            <w:u w:val="single"/>
          </w:rPr>
          <w:t>2025 same-issue?</w:t>
        </w:r>
      </w:hyperlink>
      <w:r>
        <w:rPr>
          <w:color w:val="000000"/>
        </w:rPr>
        <w:t xml:space="preserve">   ·   </w:t>
      </w:r>
      <w:hyperlink r:id="rId7378">
        <w:r>
          <w:rPr>
            <w:color w:val="000000"/>
            <w:u w:val="single"/>
          </w:rPr>
          <w:t>2026 context</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8280">
        <w:r>
          <w:rPr>
            <w:color w:val="000000"/>
            <w:u w:val="single"/>
          </w:rPr>
          <w:t>Original</w:t>
        </w:r>
      </w:hyperlink>
      <w:r>
        <w:rPr>
          <w:color w:val="000000"/>
        </w:rPr>
        <w:t xml:space="preserve">   ·   </w:t>
      </w:r>
      <w:hyperlink r:id="rId8281">
        <w:r>
          <w:rPr>
            <w:color w:val="000000"/>
            <w:u w:val="single"/>
          </w:rPr>
          <w:t>2025 same-issue?</w:t>
        </w:r>
      </w:hyperlink>
      <w:r>
        <w:rPr>
          <w:color w:val="000000"/>
        </w:rPr>
        <w:t xml:space="preserve">   ·   </w:t>
      </w:r>
      <w:hyperlink r:id="rId8282">
        <w:r>
          <w:rPr>
            <w:color w:val="000000"/>
            <w:u w:val="single"/>
          </w:rPr>
          <w:t>2025 context</w:t>
        </w:r>
      </w:hyperlink>
      <w:r>
        <w:rPr>
          <w:color w:val="000000"/>
        </w:rPr>
        <w:t xml:space="preserve">   ·   </w:t>
      </w:r>
      <w:hyperlink r:id="rId8283">
        <w:r>
          <w:rPr>
            <w:color w:val="000000"/>
            <w:u w:val="single"/>
          </w:rPr>
          <w:t>2020 context</w:t>
        </w:r>
      </w:hyperlink>
      <w:r>
        <w:rPr>
          <w:color w:val="000000"/>
        </w:rPr>
        <w:t xml:space="preserve">   ·   </w:t>
      </w:r>
      <w:hyperlink r:id="rId8284">
        <w:r>
          <w:rPr>
            <w:color w:val="000000"/>
            <w:u w:val="single"/>
          </w:rPr>
          <w:t>2026 context</w:t>
        </w:r>
      </w:hyperlink>
      <w:r>
        <w:rPr>
          <w:color w:val="000000"/>
        </w:rPr>
        <w:t xml:space="preserve">   ·   </w:t>
      </w:r>
      <w:hyperlink r:id="rId8285">
        <w:r>
          <w:rPr>
            <w:color w:val="000000"/>
            <w:u w:val="single"/>
          </w:rPr>
          <w:t>2025 context</w:t>
        </w:r>
      </w:hyperlink>
      <w:r>
        <w:rPr>
          <w:color w:val="000000"/>
        </w:rPr>
        <w:t xml:space="preserve">   ·   </w:t>
      </w:r>
      <w:hyperlink r:id="rId8286">
        <w:r>
          <w:rPr>
            <w:color w:val="000000"/>
            <w:u w:val="single"/>
          </w:rPr>
          <w:t>2024 context</w:t>
        </w:r>
      </w:hyperlink>
      <w:r>
        <w:rPr>
          <w:color w:val="000000"/>
        </w:rPr>
        <w:t xml:space="preserve">   ·   </w:t>
      </w:r>
      <w:hyperlink r:id="rId8287">
        <w:r>
          <w:rPr>
            <w:color w:val="000000"/>
            <w:u w:val="single"/>
          </w:rPr>
          <w:t>2023 context</w:t>
        </w:r>
      </w:hyperlink>
    </w:p>
    <w:p>
      <w:pPr>
        <w:keepLines/>
        <w:spacing w:after="180"/>
      </w:pPr>
      <w:r>
        <w:rPr>
          <w:b/>
          <w:color w:val="000000"/>
          <w:sz w:val="18"/>
        </w:rPr>
        <w:t xml:space="preserve">2019  Seeds of good anthropocenes: developing sustainability scenarios for Northern Europe  </w:t>
      </w:r>
      <w:r>
        <w:rPr>
          <w:color w:val="000000"/>
        </w:rPr>
        <w:br/>
      </w:r>
      <w:hyperlink r:id="rId8288">
        <w:r>
          <w:rPr>
            <w:color w:val="000000"/>
            <w:u w:val="single"/>
          </w:rPr>
          <w:t>Original</w:t>
        </w:r>
      </w:hyperlink>
      <w:r>
        <w:rPr>
          <w:color w:val="000000"/>
        </w:rPr>
        <w:t xml:space="preserve">   ·   </w:t>
      </w:r>
      <w:hyperlink r:id="rId8289">
        <w:r>
          <w:rPr>
            <w:color w:val="000000"/>
            <w:u w:val="single"/>
          </w:rPr>
          <w:t>2025 same-issue?</w:t>
        </w:r>
      </w:hyperlink>
      <w:r>
        <w:rPr>
          <w:color w:val="000000"/>
        </w:rPr>
        <w:t xml:space="preserve">   ·   </w:t>
      </w:r>
      <w:hyperlink r:id="rId8290">
        <w:r>
          <w:rPr>
            <w:color w:val="000000"/>
            <w:u w:val="single"/>
          </w:rPr>
          <w:t>2026 same-issue?</w:t>
        </w:r>
      </w:hyperlink>
      <w:r>
        <w:rPr>
          <w:color w:val="000000"/>
        </w:rPr>
        <w:t xml:space="preserve">   ·   </w:t>
      </w:r>
      <w:hyperlink r:id="rId8291">
        <w:r>
          <w:rPr>
            <w:color w:val="000000"/>
            <w:u w:val="single"/>
          </w:rPr>
          <w:t>2025 same-issue?</w:t>
        </w:r>
      </w:hyperlink>
      <w:r>
        <w:rPr>
          <w:color w:val="000000"/>
        </w:rPr>
        <w:t xml:space="preserve">   ·   </w:t>
      </w:r>
      <w:hyperlink r:id="rId8292">
        <w:r>
          <w:rPr>
            <w:color w:val="000000"/>
            <w:u w:val="single"/>
          </w:rPr>
          <w:t>2024 same-issue?</w:t>
        </w:r>
      </w:hyperlink>
      <w:r>
        <w:rPr>
          <w:color w:val="000000"/>
        </w:rPr>
        <w:t xml:space="preserve">   ·   </w:t>
      </w:r>
      <w:hyperlink r:id="rId8293">
        <w:r>
          <w:rPr>
            <w:color w:val="000000"/>
            <w:u w:val="single"/>
          </w:rPr>
          <w:t>2026 context</w:t>
        </w:r>
      </w:hyperlink>
      <w:r>
        <w:rPr>
          <w:color w:val="000000"/>
        </w:rPr>
        <w:t xml:space="preserve">   ·   </w:t>
      </w:r>
      <w:hyperlink r:id="rId8294">
        <w:r>
          <w:rPr>
            <w:color w:val="000000"/>
            <w:u w:val="single"/>
          </w:rPr>
          <w:t>2024 context</w:t>
        </w:r>
      </w:hyperlink>
      <w:r>
        <w:rPr>
          <w:color w:val="000000"/>
        </w:rPr>
        <w:t xml:space="preserve">   ·   </w:t>
      </w:r>
      <w:hyperlink r:id="rId8295">
        <w:r>
          <w:rPr>
            <w:color w:val="000000"/>
            <w:u w:val="single"/>
          </w:rPr>
          <w:t>2023 context</w:t>
        </w:r>
      </w:hyperlink>
      <w:r>
        <w:rPr>
          <w:color w:val="000000"/>
        </w:rPr>
        <w:t xml:space="preserve">   ·   </w:t>
      </w:r>
      <w:hyperlink r:id="rId8296">
        <w:r>
          <w:rPr>
            <w:color w:val="000000"/>
            <w:u w:val="single"/>
          </w:rPr>
          <w:t>2021 context</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8297">
        <w:r>
          <w:rPr>
            <w:color w:val="000000"/>
            <w:u w:val="single"/>
          </w:rPr>
          <w:t>Original</w:t>
        </w:r>
      </w:hyperlink>
      <w:r>
        <w:rPr>
          <w:color w:val="000000"/>
        </w:rPr>
        <w:t xml:space="preserve">   ·   </w:t>
      </w:r>
      <w:hyperlink r:id="rId8298">
        <w:r>
          <w:rPr>
            <w:color w:val="000000"/>
            <w:u w:val="single"/>
          </w:rPr>
          <w:t>2025 same-issue?</w:t>
        </w:r>
      </w:hyperlink>
      <w:r>
        <w:rPr>
          <w:color w:val="000000"/>
        </w:rPr>
        <w:t xml:space="preserve">   ·   </w:t>
      </w:r>
      <w:hyperlink r:id="rId8299">
        <w:r>
          <w:rPr>
            <w:color w:val="000000"/>
            <w:u w:val="single"/>
          </w:rPr>
          <w:t>2024 same-issue?</w:t>
        </w:r>
      </w:hyperlink>
      <w:r>
        <w:rPr>
          <w:color w:val="000000"/>
        </w:rPr>
        <w:t xml:space="preserve">   ·   </w:t>
      </w:r>
      <w:hyperlink r:id="rId8300">
        <w:r>
          <w:rPr>
            <w:color w:val="000000"/>
            <w:u w:val="single"/>
          </w:rPr>
          <w:t>2026 same-issue?</w:t>
        </w:r>
      </w:hyperlink>
      <w:r>
        <w:rPr>
          <w:color w:val="000000"/>
        </w:rPr>
        <w:t xml:space="preserve">   ·   </w:t>
      </w:r>
      <w:hyperlink r:id="rId8301">
        <w:r>
          <w:rPr>
            <w:color w:val="000000"/>
            <w:u w:val="single"/>
          </w:rPr>
          <w:t>2025 same-issue?</w:t>
        </w:r>
      </w:hyperlink>
      <w:r>
        <w:rPr>
          <w:color w:val="000000"/>
        </w:rPr>
        <w:t xml:space="preserve">   ·   </w:t>
      </w:r>
      <w:hyperlink r:id="rId8302">
        <w:r>
          <w:rPr>
            <w:color w:val="000000"/>
            <w:u w:val="single"/>
          </w:rPr>
          <w:t>2025 same-issue?</w:t>
        </w:r>
      </w:hyperlink>
      <w:r>
        <w:rPr>
          <w:color w:val="000000"/>
        </w:rPr>
        <w:t xml:space="preserve">   ·   </w:t>
      </w:r>
      <w:hyperlink r:id="rId8303">
        <w:r>
          <w:rPr>
            <w:color w:val="000000"/>
            <w:u w:val="single"/>
          </w:rPr>
          <w:t>2023 same-issue?</w:t>
        </w:r>
      </w:hyperlink>
      <w:r>
        <w:rPr>
          <w:color w:val="000000"/>
        </w:rPr>
        <w:t xml:space="preserve">   ·   </w:t>
      </w:r>
      <w:hyperlink r:id="rId8304">
        <w:r>
          <w:rPr>
            <w:color w:val="000000"/>
            <w:u w:val="single"/>
          </w:rPr>
          <w:t>2022 same-issue?</w:t>
        </w:r>
      </w:hyperlink>
      <w:r>
        <w:rPr>
          <w:color w:val="000000"/>
        </w:rPr>
        <w:t xml:space="preserve">   ·   </w:t>
      </w:r>
      <w:hyperlink r:id="rId8305">
        <w:r>
          <w:rPr>
            <w:color w:val="000000"/>
            <w:u w:val="single"/>
          </w:rPr>
          <w:t>2021 same-issue?</w:t>
        </w:r>
      </w:hyperlink>
      <w:r>
        <w:rPr>
          <w:color w:val="000000"/>
        </w:rPr>
        <w:t xml:space="preserve">   ·   </w:t>
      </w:r>
      <w:hyperlink r:id="rId8306">
        <w:r>
          <w:rPr>
            <w:color w:val="000000"/>
            <w:u w:val="single"/>
          </w:rPr>
          <w:t>2021 context</w:t>
        </w:r>
      </w:hyperlink>
      <w:r>
        <w:rPr>
          <w:color w:val="000000"/>
        </w:rPr>
        <w:t xml:space="preserve">   ·   </w:t>
      </w:r>
      <w:hyperlink r:id="rId8307">
        <w:r>
          <w:rPr>
            <w:color w:val="000000"/>
            <w:u w:val="single"/>
          </w:rPr>
          <w:t>2022 context</w:t>
        </w:r>
      </w:hyperlink>
      <w:r>
        <w:rPr>
          <w:color w:val="000000"/>
        </w:rPr>
        <w:t xml:space="preserve">   ·   </w:t>
      </w:r>
      <w:hyperlink r:id="rId8308">
        <w:r>
          <w:rPr>
            <w:color w:val="000000"/>
            <w:u w:val="single"/>
          </w:rPr>
          <w:t>2022 context</w:t>
        </w:r>
      </w:hyperlink>
    </w:p>
    <w:p>
      <w:pPr>
        <w:keepLines/>
        <w:spacing w:after="180"/>
      </w:pPr>
      <w:r>
        <w:rPr>
          <w:b/>
          <w:color w:val="000000"/>
          <w:sz w:val="18"/>
        </w:rPr>
        <w:t xml:space="preserve">2019  The Effect of Reducing Electric Car Purchase Incentives in the European Union  </w:t>
      </w:r>
      <w:r>
        <w:rPr>
          <w:color w:val="000000"/>
        </w:rPr>
        <w:br/>
      </w:r>
      <w:hyperlink r:id="rId8309">
        <w:r>
          <w:rPr>
            <w:color w:val="000000"/>
            <w:u w:val="single"/>
          </w:rPr>
          <w:t>Original</w:t>
        </w:r>
      </w:hyperlink>
      <w:r>
        <w:rPr>
          <w:color w:val="000000"/>
        </w:rPr>
        <w:t xml:space="preserve">   ·   </w:t>
      </w:r>
      <w:hyperlink r:id="rId8310">
        <w:r>
          <w:rPr>
            <w:color w:val="000000"/>
            <w:u w:val="single"/>
          </w:rPr>
          <w:t>2019 same-issue?</w:t>
        </w:r>
      </w:hyperlink>
      <w:r>
        <w:rPr>
          <w:color w:val="000000"/>
        </w:rPr>
        <w:t xml:space="preserve">   ·   </w:t>
      </w:r>
      <w:hyperlink r:id="rId8311">
        <w:r>
          <w:rPr>
            <w:color w:val="000000"/>
            <w:u w:val="single"/>
          </w:rPr>
          <w:t>2024 same-issue?</w:t>
        </w:r>
      </w:hyperlink>
      <w:r>
        <w:rPr>
          <w:color w:val="000000"/>
        </w:rPr>
        <w:t xml:space="preserve">   ·   </w:t>
      </w:r>
      <w:hyperlink r:id="rId8312">
        <w:r>
          <w:rPr>
            <w:color w:val="000000"/>
            <w:u w:val="single"/>
          </w:rPr>
          <w:t>2026 context</w:t>
        </w:r>
      </w:hyperlink>
      <w:r>
        <w:rPr>
          <w:color w:val="000000"/>
        </w:rPr>
        <w:t xml:space="preserve">   ·   </w:t>
      </w:r>
      <w:hyperlink r:id="rId8313">
        <w:r>
          <w:rPr>
            <w:color w:val="000000"/>
            <w:u w:val="single"/>
          </w:rPr>
          <w:t>2026 context</w:t>
        </w:r>
      </w:hyperlink>
      <w:r>
        <w:rPr>
          <w:color w:val="000000"/>
        </w:rPr>
        <w:t xml:space="preserve">   ·   </w:t>
      </w:r>
      <w:hyperlink r:id="rId8314">
        <w:r>
          <w:rPr>
            <w:color w:val="000000"/>
            <w:u w:val="single"/>
          </w:rPr>
          <w:t>2025 context</w:t>
        </w:r>
      </w:hyperlink>
      <w:r>
        <w:rPr>
          <w:color w:val="000000"/>
        </w:rPr>
        <w:t xml:space="preserve">   ·   </w:t>
      </w:r>
      <w:hyperlink r:id="rId8315">
        <w:r>
          <w:rPr>
            <w:color w:val="000000"/>
            <w:u w:val="single"/>
          </w:rPr>
          <w:t>2020 context</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8316">
        <w:r>
          <w:rPr>
            <w:color w:val="000000"/>
            <w:u w:val="single"/>
          </w:rPr>
          <w:t>Original</w:t>
        </w:r>
      </w:hyperlink>
      <w:r>
        <w:rPr>
          <w:color w:val="000000"/>
        </w:rPr>
        <w:t xml:space="preserve">   ·   </w:t>
      </w:r>
      <w:hyperlink r:id="rId8317">
        <w:r>
          <w:rPr>
            <w:color w:val="000000"/>
            <w:u w:val="single"/>
          </w:rPr>
          <w:t>2022 same-issue?</w:t>
        </w:r>
      </w:hyperlink>
      <w:r>
        <w:rPr>
          <w:color w:val="000000"/>
        </w:rPr>
        <w:t xml:space="preserve">   ·   </w:t>
      </w:r>
      <w:hyperlink r:id="rId8318">
        <w:r>
          <w:rPr>
            <w:color w:val="000000"/>
            <w:u w:val="single"/>
          </w:rPr>
          <w:t>2025 same-issue?</w:t>
        </w:r>
      </w:hyperlink>
      <w:r>
        <w:rPr>
          <w:color w:val="000000"/>
        </w:rPr>
        <w:t xml:space="preserve">   ·   </w:t>
      </w:r>
      <w:hyperlink r:id="rId8319">
        <w:r>
          <w:rPr>
            <w:color w:val="000000"/>
            <w:u w:val="single"/>
          </w:rPr>
          <w:t>2026 same-issue?</w:t>
        </w:r>
      </w:hyperlink>
      <w:r>
        <w:rPr>
          <w:color w:val="000000"/>
        </w:rPr>
        <w:t xml:space="preserve">   ·   </w:t>
      </w:r>
      <w:hyperlink r:id="rId8320">
        <w:r>
          <w:rPr>
            <w:color w:val="000000"/>
            <w:u w:val="single"/>
          </w:rPr>
          <w:t>2026 same-issue?</w:t>
        </w:r>
      </w:hyperlink>
      <w:r>
        <w:rPr>
          <w:color w:val="000000"/>
        </w:rPr>
        <w:t xml:space="preserve">   ·   </w:t>
      </w:r>
      <w:hyperlink r:id="rId8321">
        <w:r>
          <w:rPr>
            <w:color w:val="000000"/>
            <w:u w:val="single"/>
          </w:rPr>
          <w:t>2026 same-issue?</w:t>
        </w:r>
      </w:hyperlink>
      <w:r>
        <w:rPr>
          <w:color w:val="000000"/>
        </w:rPr>
        <w:t xml:space="preserve">   ·   </w:t>
      </w:r>
      <w:hyperlink r:id="rId8322">
        <w:r>
          <w:rPr>
            <w:color w:val="000000"/>
            <w:u w:val="single"/>
          </w:rPr>
          <w:t>2024 same-issue?</w:t>
        </w:r>
      </w:hyperlink>
      <w:r>
        <w:rPr>
          <w:color w:val="000000"/>
        </w:rPr>
        <w:t xml:space="preserve">   ·   </w:t>
      </w:r>
      <w:hyperlink r:id="rId8323">
        <w:r>
          <w:rPr>
            <w:color w:val="000000"/>
            <w:u w:val="single"/>
          </w:rPr>
          <w:t>2023 same-issue?</w:t>
        </w:r>
      </w:hyperlink>
    </w:p>
    <w:p>
      <w:pPr>
        <w:keepLines/>
        <w:spacing w:after="180"/>
      </w:pPr>
      <w:r>
        <w:rPr>
          <w:b/>
          <w:color w:val="000000"/>
          <w:sz w:val="18"/>
        </w:rPr>
        <w:t xml:space="preserve">2020  1st TRIMIS Horizon Scanning Session  </w:t>
      </w:r>
      <w:r>
        <w:rPr>
          <w:color w:val="000000"/>
        </w:rPr>
        <w:br/>
      </w:r>
      <w:hyperlink r:id="rId3158">
        <w:r>
          <w:rPr>
            <w:color w:val="000000"/>
            <w:u w:val="single"/>
          </w:rPr>
          <w:t>Original</w:t>
        </w:r>
      </w:hyperlink>
      <w:r>
        <w:rPr>
          <w:color w:val="000000"/>
        </w:rPr>
        <w:t xml:space="preserve">   ·   </w:t>
      </w:r>
      <w:hyperlink r:id="rId3155">
        <w:r>
          <w:rPr>
            <w:color w:val="000000"/>
            <w:u w:val="single"/>
          </w:rPr>
          <w:t>2021 same-issue?</w:t>
        </w:r>
      </w:hyperlink>
      <w:r>
        <w:rPr>
          <w:color w:val="000000"/>
        </w:rPr>
        <w:t xml:space="preserve">   ·   </w:t>
      </w:r>
      <w:hyperlink r:id="rId3901">
        <w:r>
          <w:rPr>
            <w:color w:val="000000"/>
            <w:u w:val="single"/>
          </w:rPr>
          <w:t>2026 same-issue?</w:t>
        </w:r>
      </w:hyperlink>
      <w:r>
        <w:rPr>
          <w:color w:val="000000"/>
        </w:rPr>
        <w:t xml:space="preserve">   ·   </w:t>
      </w:r>
      <w:hyperlink r:id="rId5001">
        <w:r>
          <w:rPr>
            <w:color w:val="000000"/>
            <w:u w:val="single"/>
          </w:rPr>
          <w:t>2026 same-issue?</w:t>
        </w:r>
      </w:hyperlink>
      <w:r>
        <w:rPr>
          <w:color w:val="000000"/>
        </w:rPr>
        <w:t xml:space="preserve">   ·   </w:t>
      </w:r>
      <w:hyperlink r:id="rId3382">
        <w:r>
          <w:rPr>
            <w:color w:val="000000"/>
            <w:u w:val="single"/>
          </w:rPr>
          <w:t>2026 same-issue?</w:t>
        </w:r>
      </w:hyperlink>
      <w:r>
        <w:rPr>
          <w:color w:val="000000"/>
        </w:rPr>
        <w:t xml:space="preserve">   ·   </w:t>
      </w:r>
      <w:hyperlink r:id="rId3164">
        <w:r>
          <w:rPr>
            <w:color w:val="000000"/>
            <w:u w:val="single"/>
          </w:rPr>
          <w:t>2025 same-issue?</w:t>
        </w:r>
      </w:hyperlink>
      <w:r>
        <w:rPr>
          <w:color w:val="000000"/>
        </w:rPr>
        <w:t xml:space="preserve">   ·   </w:t>
      </w:r>
      <w:hyperlink r:id="rId8324">
        <w:r>
          <w:rPr>
            <w:color w:val="000000"/>
            <w:u w:val="single"/>
          </w:rPr>
          <w:t>2025 same-issue?</w:t>
        </w:r>
      </w:hyperlink>
      <w:r>
        <w:rPr>
          <w:color w:val="000000"/>
        </w:rPr>
        <w:t xml:space="preserve">   ·   </w:t>
      </w:r>
      <w:hyperlink r:id="rId8325">
        <w:r>
          <w:rPr>
            <w:color w:val="000000"/>
            <w:u w:val="single"/>
          </w:rPr>
          <w:t>2025 same-issue?</w:t>
        </w:r>
      </w:hyperlink>
      <w:r>
        <w:rPr>
          <w:color w:val="000000"/>
        </w:rPr>
        <w:t xml:space="preserve">   ·   </w:t>
      </w:r>
      <w:hyperlink r:id="rId8326">
        <w:r>
          <w:rPr>
            <w:color w:val="000000"/>
            <w:u w:val="single"/>
          </w:rPr>
          <w:t>2025 same-issue?</w:t>
        </w:r>
      </w:hyperlink>
      <w:r>
        <w:rPr>
          <w:color w:val="000000"/>
        </w:rPr>
        <w:t xml:space="preserve">   ·   </w:t>
      </w:r>
      <w:hyperlink r:id="rId6437">
        <w:r>
          <w:rPr>
            <w:color w:val="000000"/>
            <w:u w:val="single"/>
          </w:rPr>
          <w:t>2025 same-issue?</w:t>
        </w:r>
      </w:hyperlink>
      <w:r>
        <w:rPr>
          <w:color w:val="000000"/>
        </w:rPr>
        <w:t xml:space="preserve">   ·   </w:t>
      </w:r>
      <w:hyperlink r:id="rId8327">
        <w:r>
          <w:rPr>
            <w:color w:val="000000"/>
            <w:u w:val="single"/>
          </w:rPr>
          <w:t>2025 context</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6611">
        <w:r>
          <w:rPr>
            <w:color w:val="000000"/>
            <w:u w:val="single"/>
          </w:rPr>
          <w:t>Original</w:t>
        </w:r>
      </w:hyperlink>
      <w:r>
        <w:rPr>
          <w:color w:val="000000"/>
        </w:rPr>
        <w:t xml:space="preserve">   ·   </w:t>
      </w:r>
      <w:hyperlink r:id="rId8328">
        <w:r>
          <w:rPr>
            <w:color w:val="000000"/>
            <w:u w:val="single"/>
          </w:rPr>
          <w:t>2026 same-issue?</w:t>
        </w:r>
      </w:hyperlink>
      <w:r>
        <w:rPr>
          <w:color w:val="000000"/>
        </w:rPr>
        <w:t xml:space="preserve">   ·   </w:t>
      </w:r>
      <w:hyperlink r:id="rId8329">
        <w:r>
          <w:rPr>
            <w:color w:val="000000"/>
            <w:u w:val="single"/>
          </w:rPr>
          <w:t>2025 same-issue?</w:t>
        </w:r>
      </w:hyperlink>
      <w:r>
        <w:rPr>
          <w:color w:val="000000"/>
        </w:rPr>
        <w:t xml:space="preserve">   ·   </w:t>
      </w:r>
      <w:hyperlink r:id="rId8330">
        <w:r>
          <w:rPr>
            <w:color w:val="000000"/>
            <w:u w:val="single"/>
          </w:rPr>
          <w:t>2025 same-issue?</w:t>
        </w:r>
      </w:hyperlink>
      <w:r>
        <w:rPr>
          <w:color w:val="000000"/>
        </w:rPr>
        <w:t xml:space="preserve">   ·   </w:t>
      </w:r>
      <w:hyperlink r:id="rId8331">
        <w:r>
          <w:rPr>
            <w:color w:val="000000"/>
            <w:u w:val="single"/>
          </w:rPr>
          <w:t>2025 same-issue?</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8332">
        <w:r>
          <w:rPr>
            <w:color w:val="000000"/>
            <w:u w:val="single"/>
          </w:rPr>
          <w:t>Original</w:t>
        </w:r>
      </w:hyperlink>
      <w:r>
        <w:rPr>
          <w:color w:val="000000"/>
        </w:rPr>
        <w:t xml:space="preserve">   ·   </w:t>
      </w:r>
      <w:hyperlink r:id="rId8333">
        <w:r>
          <w:rPr>
            <w:color w:val="000000"/>
            <w:u w:val="single"/>
          </w:rPr>
          <w:t>2024 context</w:t>
        </w:r>
      </w:hyperlink>
      <w:r>
        <w:rPr>
          <w:color w:val="000000"/>
        </w:rPr>
        <w:t xml:space="preserve">   ·   </w:t>
      </w:r>
      <w:hyperlink r:id="rId8334">
        <w:r>
          <w:rPr>
            <w:color w:val="000000"/>
            <w:u w:val="single"/>
          </w:rPr>
          <w:t>2025 context</w:t>
        </w:r>
      </w:hyperlink>
      <w:r>
        <w:rPr>
          <w:color w:val="000000"/>
        </w:rPr>
        <w:t xml:space="preserve">   ·   </w:t>
      </w:r>
      <w:hyperlink r:id="rId8335">
        <w:r>
          <w:rPr>
            <w:color w:val="000000"/>
            <w:u w:val="single"/>
          </w:rPr>
          <w:t>2025 context</w:t>
        </w:r>
      </w:hyperlink>
      <w:r>
        <w:rPr>
          <w:color w:val="000000"/>
        </w:rPr>
        <w:t xml:space="preserve">   ·   </w:t>
      </w:r>
      <w:hyperlink r:id="rId8336">
        <w:r>
          <w:rPr>
            <w:color w:val="000000"/>
            <w:u w:val="single"/>
          </w:rPr>
          <w:t>2025 context</w:t>
        </w:r>
      </w:hyperlink>
    </w:p>
    <w:p>
      <w:pPr>
        <w:keepLines/>
        <w:spacing w:after="180"/>
      </w:pPr>
      <w:r>
        <w:rPr>
          <w:b/>
          <w:color w:val="000000"/>
          <w:sz w:val="18"/>
        </w:rPr>
        <w:t xml:space="preserve">2020  A little less autonomy? The future of working time flexibility and its limits  </w:t>
      </w:r>
      <w:r>
        <w:rPr>
          <w:color w:val="000000"/>
        </w:rPr>
        <w:br/>
      </w:r>
      <w:hyperlink r:id="rId8337">
        <w:r>
          <w:rPr>
            <w:color w:val="000000"/>
            <w:u w:val="single"/>
          </w:rPr>
          <w:t>Original</w:t>
        </w:r>
      </w:hyperlink>
      <w:r>
        <w:rPr>
          <w:color w:val="000000"/>
        </w:rPr>
        <w:t xml:space="preserve">   ·   </w:t>
      </w:r>
      <w:hyperlink r:id="rId8338">
        <w:r>
          <w:rPr>
            <w:color w:val="000000"/>
            <w:u w:val="single"/>
          </w:rPr>
          <w:t>2026 context</w:t>
        </w:r>
      </w:hyperlink>
      <w:r>
        <w:rPr>
          <w:color w:val="000000"/>
        </w:rPr>
        <w:t xml:space="preserve">   ·   </w:t>
      </w:r>
      <w:hyperlink r:id="rId8339">
        <w:r>
          <w:rPr>
            <w:color w:val="000000"/>
            <w:u w:val="single"/>
          </w:rPr>
          <w:t>2024 context</w:t>
        </w:r>
      </w:hyperlink>
      <w:r>
        <w:rPr>
          <w:color w:val="000000"/>
        </w:rPr>
        <w:t xml:space="preserve">   ·   </w:t>
      </w:r>
      <w:hyperlink r:id="rId8340">
        <w:r>
          <w:rPr>
            <w:color w:val="000000"/>
            <w:u w:val="single"/>
          </w:rPr>
          <w:t>2023 context</w:t>
        </w:r>
      </w:hyperlink>
      <w:r>
        <w:rPr>
          <w:color w:val="000000"/>
        </w:rPr>
        <w:t xml:space="preserve">   ·   </w:t>
      </w:r>
      <w:hyperlink r:id="rId8341">
        <w:r>
          <w:rPr>
            <w:color w:val="000000"/>
            <w:u w:val="single"/>
          </w:rPr>
          <w:t>2023 context</w:t>
        </w:r>
      </w:hyperlink>
    </w:p>
    <w:p>
      <w:pPr>
        <w:keepLines/>
        <w:spacing w:after="180"/>
      </w:pPr>
      <w:r>
        <w:rPr>
          <w:b/>
          <w:color w:val="000000"/>
          <w:sz w:val="18"/>
        </w:rPr>
        <w:t xml:space="preserve">2020  After the toolkit: anticipatory logics and the future of government  </w:t>
      </w:r>
      <w:r>
        <w:rPr>
          <w:color w:val="000000"/>
        </w:rPr>
        <w:br/>
      </w:r>
      <w:hyperlink r:id="rId8342">
        <w:r>
          <w:rPr>
            <w:color w:val="000000"/>
            <w:u w:val="single"/>
          </w:rPr>
          <w:t>Original</w:t>
        </w:r>
      </w:hyperlink>
      <w:r>
        <w:rPr>
          <w:color w:val="000000"/>
        </w:rPr>
        <w:t xml:space="preserve">   ·   </w:t>
      </w:r>
      <w:hyperlink r:id="rId8343">
        <w:r>
          <w:rPr>
            <w:color w:val="000000"/>
            <w:u w:val="single"/>
          </w:rPr>
          <w:t>2025 context</w:t>
        </w:r>
      </w:hyperlink>
      <w:r>
        <w:rPr>
          <w:color w:val="000000"/>
        </w:rPr>
        <w:t xml:space="preserve">   ·   </w:t>
      </w:r>
      <w:hyperlink r:id="rId8344">
        <w:r>
          <w:rPr>
            <w:color w:val="000000"/>
            <w:u w:val="single"/>
          </w:rPr>
          <w:t>2025 context</w:t>
        </w:r>
      </w:hyperlink>
    </w:p>
    <w:p>
      <w:pPr>
        <w:keepLines/>
        <w:spacing w:after="180"/>
      </w:pPr>
      <w:r>
        <w:rPr>
          <w:b/>
          <w:color w:val="000000"/>
          <w:sz w:val="18"/>
        </w:rPr>
        <w:t xml:space="preserve">2020  Alpine Tundra Contraction under Future Warming Scenarios in Europe  </w:t>
      </w:r>
      <w:r>
        <w:rPr>
          <w:color w:val="000000"/>
        </w:rPr>
        <w:br/>
      </w:r>
      <w:hyperlink r:id="rId8345">
        <w:r>
          <w:rPr>
            <w:color w:val="000000"/>
            <w:u w:val="single"/>
          </w:rPr>
          <w:t>Original</w:t>
        </w:r>
      </w:hyperlink>
      <w:r>
        <w:rPr>
          <w:color w:val="000000"/>
        </w:rPr>
        <w:t xml:space="preserve">   ·   </w:t>
      </w:r>
      <w:hyperlink r:id="rId8346">
        <w:r>
          <w:rPr>
            <w:color w:val="000000"/>
            <w:u w:val="single"/>
          </w:rPr>
          <w:t>2025 same-issue?</w:t>
        </w:r>
      </w:hyperlink>
      <w:r>
        <w:rPr>
          <w:color w:val="000000"/>
        </w:rPr>
        <w:t xml:space="preserve">   ·   </w:t>
      </w:r>
      <w:hyperlink r:id="rId8347">
        <w:r>
          <w:rPr>
            <w:color w:val="000000"/>
            <w:u w:val="single"/>
          </w:rPr>
          <w:t>2022 same-issue?</w:t>
        </w:r>
      </w:hyperlink>
      <w:r>
        <w:rPr>
          <w:color w:val="000000"/>
        </w:rPr>
        <w:t xml:space="preserve">   ·   </w:t>
      </w:r>
      <w:hyperlink r:id="rId8348">
        <w:r>
          <w:rPr>
            <w:color w:val="000000"/>
            <w:u w:val="single"/>
          </w:rPr>
          <w:t>2026 context</w:t>
        </w:r>
      </w:hyperlink>
      <w:r>
        <w:rPr>
          <w:color w:val="000000"/>
        </w:rPr>
        <w:t xml:space="preserve">   ·   </w:t>
      </w:r>
      <w:hyperlink r:id="rId8349">
        <w:r>
          <w:rPr>
            <w:color w:val="000000"/>
            <w:u w:val="single"/>
          </w:rPr>
          <w:t>2026 context</w:t>
        </w:r>
      </w:hyperlink>
      <w:r>
        <w:rPr>
          <w:color w:val="000000"/>
        </w:rPr>
        <w:t xml:space="preserve">   ·   </w:t>
      </w:r>
      <w:hyperlink r:id="rId8350">
        <w:r>
          <w:rPr>
            <w:color w:val="000000"/>
            <w:u w:val="single"/>
          </w:rPr>
          <w:t>2020 context</w:t>
        </w:r>
      </w:hyperlink>
      <w:r>
        <w:rPr>
          <w:color w:val="000000"/>
        </w:rPr>
        <w:t xml:space="preserve">   ·   </w:t>
      </w:r>
      <w:hyperlink r:id="rId8351">
        <w:r>
          <w:rPr>
            <w:color w:val="000000"/>
            <w:u w:val="single"/>
          </w:rPr>
          <w:t>2026 context</w:t>
        </w:r>
      </w:hyperlink>
      <w:r>
        <w:rPr>
          <w:color w:val="000000"/>
        </w:rPr>
        <w:t xml:space="preserve">   ·   </w:t>
      </w:r>
      <w:hyperlink r:id="rId8352">
        <w:r>
          <w:rPr>
            <w:color w:val="000000"/>
            <w:u w:val="single"/>
          </w:rPr>
          <w:t>2025 context</w:t>
        </w:r>
      </w:hyperlink>
      <w:r>
        <w:rPr>
          <w:color w:val="000000"/>
        </w:rPr>
        <w:t xml:space="preserve">   ·   </w:t>
      </w:r>
      <w:hyperlink r:id="rId8353">
        <w:r>
          <w:rPr>
            <w:color w:val="000000"/>
            <w:u w:val="single"/>
          </w:rPr>
          <w:t>2025 context</w:t>
        </w:r>
      </w:hyperlink>
    </w:p>
    <w:p>
      <w:pPr>
        <w:keepLines/>
        <w:spacing w:after="180"/>
      </w:pPr>
      <w:r>
        <w:rPr>
          <w:b/>
          <w:color w:val="000000"/>
          <w:sz w:val="18"/>
        </w:rPr>
        <w:t xml:space="preserve">2020  Burden of Stroke in Europe  </w:t>
      </w:r>
      <w:r>
        <w:rPr>
          <w:color w:val="000000"/>
        </w:rPr>
        <w:br/>
      </w:r>
      <w:hyperlink r:id="rId8354">
        <w:r>
          <w:rPr>
            <w:color w:val="000000"/>
            <w:u w:val="single"/>
          </w:rPr>
          <w:t>Original</w:t>
        </w:r>
      </w:hyperlink>
      <w:r>
        <w:rPr>
          <w:color w:val="000000"/>
        </w:rPr>
        <w:t xml:space="preserve">   ·   </w:t>
      </w:r>
      <w:hyperlink r:id="rId8355">
        <w:r>
          <w:rPr>
            <w:color w:val="000000"/>
            <w:u w:val="single"/>
          </w:rPr>
          <w:t>2024 same-issue?</w:t>
        </w:r>
      </w:hyperlink>
      <w:r>
        <w:rPr>
          <w:color w:val="000000"/>
        </w:rPr>
        <w:t xml:space="preserve">   ·   </w:t>
      </w:r>
      <w:hyperlink r:id="rId8356">
        <w:r>
          <w:rPr>
            <w:color w:val="000000"/>
            <w:u w:val="single"/>
          </w:rPr>
          <w:t>2021 same-issue?</w:t>
        </w:r>
      </w:hyperlink>
      <w:r>
        <w:rPr>
          <w:color w:val="000000"/>
        </w:rPr>
        <w:t xml:space="preserve">   ·   </w:t>
      </w:r>
      <w:hyperlink r:id="rId8357">
        <w:r>
          <w:rPr>
            <w:color w:val="000000"/>
            <w:u w:val="single"/>
          </w:rPr>
          <w:t>2025 context</w:t>
        </w:r>
      </w:hyperlink>
      <w:r>
        <w:rPr>
          <w:color w:val="000000"/>
        </w:rPr>
        <w:t xml:space="preserve">   ·   </w:t>
      </w:r>
      <w:hyperlink r:id="rId8358">
        <w:r>
          <w:rPr>
            <w:color w:val="000000"/>
            <w:u w:val="single"/>
          </w:rPr>
          <w:t>2025 context</w:t>
        </w:r>
      </w:hyperlink>
      <w:r>
        <w:rPr>
          <w:color w:val="000000"/>
        </w:rPr>
        <w:t xml:space="preserve">   ·   </w:t>
      </w:r>
      <w:hyperlink r:id="rId8359">
        <w:r>
          <w:rPr>
            <w:color w:val="000000"/>
            <w:u w:val="single"/>
          </w:rPr>
          <w:t>2025 context</w:t>
        </w:r>
      </w:hyperlink>
      <w:r>
        <w:rPr>
          <w:color w:val="000000"/>
        </w:rPr>
        <w:t xml:space="preserve">   ·   </w:t>
      </w:r>
      <w:hyperlink r:id="rId8360">
        <w:r>
          <w:rPr>
            <w:color w:val="000000"/>
            <w:u w:val="single"/>
          </w:rPr>
          <w:t>2024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15">
        <w:r>
          <w:rPr>
            <w:color w:val="000000"/>
            <w:u w:val="single"/>
          </w:rPr>
          <w:t>Original</w:t>
        </w:r>
      </w:hyperlink>
      <w:r>
        <w:rPr>
          <w:color w:val="000000"/>
        </w:rPr>
        <w:t xml:space="preserve">   ·   </w:t>
      </w:r>
      <w:hyperlink r:id="rId8361">
        <w:r>
          <w:rPr>
            <w:color w:val="000000"/>
            <w:u w:val="single"/>
          </w:rPr>
          <w:t>2025 same-issue?</w:t>
        </w:r>
      </w:hyperlink>
      <w:r>
        <w:rPr>
          <w:color w:val="000000"/>
        </w:rPr>
        <w:t xml:space="preserve">   ·   </w:t>
      </w:r>
      <w:hyperlink r:id="rId8362">
        <w:r>
          <w:rPr>
            <w:color w:val="000000"/>
            <w:u w:val="single"/>
          </w:rPr>
          <w:t>2023 same-issue?</w:t>
        </w:r>
      </w:hyperlink>
      <w:r>
        <w:rPr>
          <w:color w:val="000000"/>
        </w:rPr>
        <w:t xml:space="preserve">   ·   </w:t>
      </w:r>
      <w:hyperlink r:id="rId8363">
        <w:r>
          <w:rPr>
            <w:color w:val="000000"/>
            <w:u w:val="single"/>
          </w:rPr>
          <w:t>2023 same-issue?</w:t>
        </w:r>
      </w:hyperlink>
      <w:r>
        <w:rPr>
          <w:color w:val="000000"/>
        </w:rPr>
        <w:t xml:space="preserve">   ·   </w:t>
      </w:r>
      <w:hyperlink r:id="rId8364">
        <w:r>
          <w:rPr>
            <w:color w:val="000000"/>
            <w:u w:val="single"/>
          </w:rPr>
          <w:t>2025 context</w:t>
        </w:r>
      </w:hyperlink>
      <w:r>
        <w:rPr>
          <w:color w:val="000000"/>
        </w:rPr>
        <w:t xml:space="preserve">   ·   </w:t>
      </w:r>
      <w:hyperlink r:id="rId8365">
        <w:r>
          <w:rPr>
            <w:color w:val="000000"/>
            <w:u w:val="single"/>
          </w:rPr>
          <w:t>2024 context</w:t>
        </w:r>
      </w:hyperlink>
      <w:r>
        <w:rPr>
          <w:color w:val="000000"/>
        </w:rPr>
        <w:t xml:space="preserve">   ·   </w:t>
      </w:r>
      <w:hyperlink r:id="rId8366">
        <w:r>
          <w:rPr>
            <w:color w:val="000000"/>
            <w:u w:val="single"/>
          </w:rPr>
          <w:t>2020 context</w:t>
        </w:r>
      </w:hyperlink>
      <w:r>
        <w:rPr>
          <w:color w:val="000000"/>
        </w:rPr>
        <w:t xml:space="preserve">   ·   </w:t>
      </w:r>
      <w:hyperlink r:id="rId8367">
        <w:r>
          <w:rPr>
            <w:color w:val="000000"/>
            <w:u w:val="single"/>
          </w:rPr>
          <w:t>2026 context</w:t>
        </w:r>
      </w:hyperlink>
      <w:r>
        <w:rPr>
          <w:color w:val="000000"/>
        </w:rPr>
        <w:t xml:space="preserve">   ·   </w:t>
      </w:r>
      <w:hyperlink r:id="rId8368">
        <w:r>
          <w:rPr>
            <w:color w:val="000000"/>
            <w:u w:val="single"/>
          </w:rPr>
          <w:t>2026 context</w:t>
        </w:r>
      </w:hyperlink>
      <w:r>
        <w:rPr>
          <w:color w:val="000000"/>
        </w:rPr>
        <w:t xml:space="preserve">   ·   </w:t>
      </w:r>
      <w:hyperlink r:id="rId8369">
        <w:r>
          <w:rPr>
            <w:color w:val="000000"/>
            <w:u w:val="single"/>
          </w:rPr>
          <w:t>2026 context</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416">
        <w:r>
          <w:rPr>
            <w:color w:val="000000"/>
            <w:u w:val="single"/>
          </w:rPr>
          <w:t>Original</w:t>
        </w:r>
      </w:hyperlink>
      <w:r>
        <w:rPr>
          <w:color w:val="000000"/>
        </w:rPr>
        <w:t xml:space="preserve">   ·   </w:t>
      </w:r>
      <w:hyperlink r:id="rId8361">
        <w:r>
          <w:rPr>
            <w:color w:val="000000"/>
            <w:u w:val="single"/>
          </w:rPr>
          <w:t>2025 same-issue?</w:t>
        </w:r>
      </w:hyperlink>
      <w:r>
        <w:rPr>
          <w:color w:val="000000"/>
        </w:rPr>
        <w:t xml:space="preserve">   ·   </w:t>
      </w:r>
      <w:hyperlink r:id="rId8362">
        <w:r>
          <w:rPr>
            <w:color w:val="000000"/>
            <w:u w:val="single"/>
          </w:rPr>
          <w:t>2023 same-issue?</w:t>
        </w:r>
      </w:hyperlink>
      <w:r>
        <w:rPr>
          <w:color w:val="000000"/>
        </w:rPr>
        <w:t xml:space="preserve">   ·   </w:t>
      </w:r>
      <w:hyperlink r:id="rId8363">
        <w:r>
          <w:rPr>
            <w:color w:val="000000"/>
            <w:u w:val="single"/>
          </w:rPr>
          <w:t>2023 same-issue?</w:t>
        </w:r>
      </w:hyperlink>
      <w:r>
        <w:rPr>
          <w:color w:val="000000"/>
        </w:rPr>
        <w:t xml:space="preserve">   ·   </w:t>
      </w:r>
      <w:hyperlink r:id="rId8365">
        <w:r>
          <w:rPr>
            <w:color w:val="000000"/>
            <w:u w:val="single"/>
          </w:rPr>
          <w:t>2024 context</w:t>
        </w:r>
      </w:hyperlink>
      <w:r>
        <w:rPr>
          <w:color w:val="000000"/>
        </w:rPr>
        <w:t xml:space="preserve">   ·   </w:t>
      </w:r>
      <w:hyperlink r:id="rId8367">
        <w:r>
          <w:rPr>
            <w:color w:val="000000"/>
            <w:u w:val="single"/>
          </w:rPr>
          <w:t>2026 context</w:t>
        </w:r>
      </w:hyperlink>
      <w:r>
        <w:rPr>
          <w:color w:val="000000"/>
        </w:rPr>
        <w:t xml:space="preserve">   ·   </w:t>
      </w:r>
      <w:hyperlink r:id="rId8368">
        <w:r>
          <w:rPr>
            <w:color w:val="000000"/>
            <w:u w:val="single"/>
          </w:rPr>
          <w:t>2026 context</w:t>
        </w:r>
      </w:hyperlink>
      <w:r>
        <w:rPr>
          <w:color w:val="000000"/>
        </w:rPr>
        <w:t xml:space="preserve">   ·   </w:t>
      </w:r>
      <w:hyperlink r:id="rId8369">
        <w:r>
          <w:rPr>
            <w:color w:val="000000"/>
            <w:u w:val="single"/>
          </w:rPr>
          <w:t>2026 context</w:t>
        </w:r>
      </w:hyperlink>
      <w:r>
        <w:rPr>
          <w:color w:val="000000"/>
        </w:rPr>
        <w:t xml:space="preserve">   ·   </w:t>
      </w:r>
      <w:hyperlink r:id="rId8370">
        <w:r>
          <w:rPr>
            <w:color w:val="000000"/>
            <w:u w:val="single"/>
          </w:rPr>
          <w:t>2025 context</w:t>
        </w:r>
      </w:hyperlink>
      <w:r>
        <w:rPr>
          <w:color w:val="000000"/>
        </w:rPr>
        <w:t xml:space="preserve">   ·   </w:t>
      </w:r>
      <w:hyperlink r:id="rId8371">
        <w:r>
          <w:rPr>
            <w:color w:val="000000"/>
            <w:u w:val="single"/>
          </w:rPr>
          <w:t>2024 context</w:t>
        </w:r>
      </w:hyperlink>
    </w:p>
    <w:p>
      <w:pPr>
        <w:keepLines/>
        <w:spacing w:after="180"/>
      </w:pPr>
      <w:r>
        <w:rPr>
          <w:b/>
          <w:color w:val="000000"/>
          <w:sz w:val="18"/>
        </w:rPr>
        <w:t xml:space="preserve">2020  Critically reviewing smart home technology applications and business models in Europe  </w:t>
      </w:r>
      <w:r>
        <w:rPr>
          <w:color w:val="000000"/>
        </w:rPr>
        <w:br/>
      </w:r>
      <w:hyperlink r:id="rId8372">
        <w:r>
          <w:rPr>
            <w:color w:val="000000"/>
            <w:u w:val="single"/>
          </w:rPr>
          <w:t>Original</w:t>
        </w:r>
      </w:hyperlink>
      <w:r>
        <w:rPr>
          <w:color w:val="000000"/>
        </w:rPr>
        <w:t xml:space="preserve">   ·   </w:t>
      </w:r>
      <w:hyperlink r:id="rId8373">
        <w:r>
          <w:rPr>
            <w:color w:val="000000"/>
            <w:u w:val="single"/>
          </w:rPr>
          <w:t>2023 same-issue?</w:t>
        </w:r>
      </w:hyperlink>
      <w:r>
        <w:rPr>
          <w:color w:val="000000"/>
        </w:rPr>
        <w:t xml:space="preserve">   ·   </w:t>
      </w:r>
      <w:hyperlink r:id="rId8374">
        <w:r>
          <w:rPr>
            <w:color w:val="000000"/>
            <w:u w:val="single"/>
          </w:rPr>
          <w:t>2022 same-issue?</w:t>
        </w:r>
      </w:hyperlink>
      <w:r>
        <w:rPr>
          <w:color w:val="000000"/>
        </w:rPr>
        <w:t xml:space="preserve">   ·   </w:t>
      </w:r>
      <w:hyperlink r:id="rId8375">
        <w:r>
          <w:rPr>
            <w:color w:val="000000"/>
            <w:u w:val="single"/>
          </w:rPr>
          <w:t>2023 context</w:t>
        </w:r>
      </w:hyperlink>
      <w:r>
        <w:rPr>
          <w:color w:val="000000"/>
        </w:rPr>
        <w:t xml:space="preserve">   ·   </w:t>
      </w:r>
      <w:hyperlink r:id="rId8376">
        <w:r>
          <w:rPr>
            <w:color w:val="000000"/>
            <w:u w:val="single"/>
          </w:rPr>
          <w:t>2026 context</w:t>
        </w:r>
      </w:hyperlink>
      <w:r>
        <w:rPr>
          <w:color w:val="000000"/>
        </w:rPr>
        <w:t xml:space="preserve">   ·   </w:t>
      </w:r>
      <w:hyperlink r:id="rId8377">
        <w:r>
          <w:rPr>
            <w:color w:val="000000"/>
            <w:u w:val="single"/>
          </w:rPr>
          <w:t>2026 context</w:t>
        </w:r>
      </w:hyperlink>
      <w:r>
        <w:rPr>
          <w:color w:val="000000"/>
        </w:rPr>
        <w:t xml:space="preserve">   ·   </w:t>
      </w:r>
      <w:hyperlink r:id="rId8378">
        <w:r>
          <w:rPr>
            <w:color w:val="000000"/>
            <w:u w:val="single"/>
          </w:rPr>
          <w:t>2024 context</w:t>
        </w:r>
      </w:hyperlink>
      <w:r>
        <w:rPr>
          <w:color w:val="000000"/>
        </w:rPr>
        <w:t xml:space="preserve">   ·   </w:t>
      </w:r>
      <w:hyperlink r:id="rId8379">
        <w:r>
          <w:rPr>
            <w:color w:val="000000"/>
            <w:u w:val="single"/>
          </w:rPr>
          <w:t>2023 context</w:t>
        </w:r>
      </w:hyperlink>
    </w:p>
    <w:p>
      <w:pPr>
        <w:keepLines/>
        <w:spacing w:after="180"/>
      </w:pPr>
      <w:r>
        <w:rPr>
          <w:b/>
          <w:color w:val="000000"/>
          <w:sz w:val="18"/>
        </w:rPr>
        <w:t xml:space="preserve">2020  Desperate Times, Desperate Futures  </w:t>
      </w:r>
      <w:r>
        <w:rPr>
          <w:color w:val="000000"/>
        </w:rPr>
        <w:br/>
      </w:r>
      <w:hyperlink r:id="rId8380">
        <w:r>
          <w:rPr>
            <w:color w:val="000000"/>
            <w:u w:val="single"/>
          </w:rPr>
          <w:t>Original</w:t>
        </w:r>
      </w:hyperlink>
      <w:r>
        <w:rPr>
          <w:color w:val="000000"/>
        </w:rPr>
        <w:t xml:space="preserve">   ·   </w:t>
      </w:r>
      <w:hyperlink r:id="rId8381">
        <w:r>
          <w:rPr>
            <w:color w:val="000000"/>
            <w:u w:val="single"/>
          </w:rPr>
          <w:t>2022 context</w:t>
        </w:r>
      </w:hyperlink>
      <w:r>
        <w:rPr>
          <w:color w:val="000000"/>
        </w:rPr>
        <w:t xml:space="preserve">   ·   </w:t>
      </w:r>
      <w:hyperlink r:id="rId8382">
        <w:r>
          <w:rPr>
            <w:color w:val="000000"/>
            <w:u w:val="single"/>
          </w:rPr>
          <w:t>2020 context</w:t>
        </w:r>
      </w:hyperlink>
      <w:r>
        <w:rPr>
          <w:color w:val="000000"/>
        </w:rPr>
        <w:t xml:space="preserve">   ·   </w:t>
      </w:r>
      <w:hyperlink r:id="rId8383">
        <w:r>
          <w:rPr>
            <w:color w:val="000000"/>
            <w:u w:val="single"/>
          </w:rPr>
          <w:t>2026 context</w:t>
        </w:r>
      </w:hyperlink>
      <w:r>
        <w:rPr>
          <w:color w:val="000000"/>
        </w:rPr>
        <w:t xml:space="preserve">   ·   </w:t>
      </w:r>
      <w:hyperlink r:id="rId8384">
        <w:r>
          <w:rPr>
            <w:color w:val="000000"/>
            <w:u w:val="single"/>
          </w:rPr>
          <w:t>2024 context</w:t>
        </w:r>
      </w:hyperlink>
    </w:p>
    <w:p>
      <w:pPr>
        <w:keepLines/>
        <w:spacing w:after="180"/>
      </w:pPr>
      <w:r>
        <w:rPr>
          <w:b/>
          <w:color w:val="000000"/>
          <w:sz w:val="18"/>
        </w:rPr>
        <w:t xml:space="preserve">2020  Desperate Times, Desperate Futures  </w:t>
      </w:r>
      <w:r>
        <w:rPr>
          <w:color w:val="000000"/>
        </w:rPr>
        <w:br/>
      </w:r>
      <w:hyperlink r:id="rId8385">
        <w:r>
          <w:rPr>
            <w:color w:val="000000"/>
            <w:u w:val="single"/>
          </w:rPr>
          <w:t>Original</w:t>
        </w:r>
      </w:hyperlink>
      <w:r>
        <w:rPr>
          <w:color w:val="000000"/>
        </w:rPr>
        <w:t xml:space="preserve">   ·   </w:t>
      </w:r>
      <w:hyperlink r:id="rId8381">
        <w:r>
          <w:rPr>
            <w:color w:val="000000"/>
            <w:u w:val="single"/>
          </w:rPr>
          <w:t>2022 context</w:t>
        </w:r>
      </w:hyperlink>
      <w:r>
        <w:rPr>
          <w:color w:val="000000"/>
        </w:rPr>
        <w:t xml:space="preserve">   ·   </w:t>
      </w:r>
      <w:hyperlink r:id="rId8382">
        <w:r>
          <w:rPr>
            <w:color w:val="000000"/>
            <w:u w:val="single"/>
          </w:rPr>
          <w:t>2020 context</w:t>
        </w:r>
      </w:hyperlink>
      <w:r>
        <w:rPr>
          <w:color w:val="000000"/>
        </w:rPr>
        <w:t xml:space="preserve">   ·   </w:t>
      </w:r>
      <w:hyperlink r:id="rId8383">
        <w:r>
          <w:rPr>
            <w:color w:val="000000"/>
            <w:u w:val="single"/>
          </w:rPr>
          <w:t>2026 context</w:t>
        </w:r>
      </w:hyperlink>
      <w:r>
        <w:rPr>
          <w:color w:val="000000"/>
        </w:rPr>
        <w:t xml:space="preserve">   ·   </w:t>
      </w:r>
      <w:hyperlink r:id="rId8384">
        <w:r>
          <w:rPr>
            <w:color w:val="000000"/>
            <w:u w:val="single"/>
          </w:rPr>
          <w:t>2024 context</w:t>
        </w:r>
      </w:hyperlink>
    </w:p>
    <w:p>
      <w:pPr>
        <w:keepLines/>
        <w:spacing w:after="180"/>
      </w:pPr>
      <w:r>
        <w:rPr>
          <w:b/>
          <w:color w:val="000000"/>
          <w:sz w:val="18"/>
        </w:rPr>
        <w:t xml:space="preserve">2020  Diverging hydrological drought traits over Europe with global warming  </w:t>
      </w:r>
      <w:r>
        <w:rPr>
          <w:color w:val="000000"/>
        </w:rPr>
        <w:br/>
      </w:r>
      <w:hyperlink r:id="rId8386">
        <w:r>
          <w:rPr>
            <w:color w:val="000000"/>
            <w:u w:val="single"/>
          </w:rPr>
          <w:t>Original</w:t>
        </w:r>
      </w:hyperlink>
      <w:r>
        <w:rPr>
          <w:color w:val="000000"/>
        </w:rPr>
        <w:t xml:space="preserve">   ·   </w:t>
      </w:r>
      <w:hyperlink r:id="rId8387">
        <w:r>
          <w:rPr>
            <w:color w:val="000000"/>
            <w:u w:val="single"/>
          </w:rPr>
          <w:t>2021 same-issue?</w:t>
        </w:r>
      </w:hyperlink>
      <w:r>
        <w:rPr>
          <w:color w:val="000000"/>
        </w:rPr>
        <w:t xml:space="preserve">   ·   </w:t>
      </w:r>
      <w:hyperlink r:id="rId1608">
        <w:r>
          <w:rPr>
            <w:color w:val="000000"/>
            <w:u w:val="single"/>
          </w:rPr>
          <w:t>2026 same-issue?</w:t>
        </w:r>
      </w:hyperlink>
      <w:r>
        <w:rPr>
          <w:color w:val="000000"/>
        </w:rPr>
        <w:t xml:space="preserve">   ·   </w:t>
      </w:r>
      <w:hyperlink r:id="rId8388">
        <w:r>
          <w:rPr>
            <w:color w:val="000000"/>
            <w:u w:val="single"/>
          </w:rPr>
          <w:t>2025 same-issue?</w:t>
        </w:r>
      </w:hyperlink>
      <w:r>
        <w:rPr>
          <w:color w:val="000000"/>
        </w:rPr>
        <w:t xml:space="preserve">   ·   </w:t>
      </w:r>
      <w:hyperlink r:id="rId8389">
        <w:r>
          <w:rPr>
            <w:color w:val="000000"/>
            <w:u w:val="single"/>
          </w:rPr>
          <w:t>2023 same-issue?</w:t>
        </w:r>
      </w:hyperlink>
      <w:r>
        <w:rPr>
          <w:color w:val="000000"/>
        </w:rPr>
        <w:t xml:space="preserve">   ·   </w:t>
      </w:r>
      <w:hyperlink r:id="rId8390">
        <w:r>
          <w:rPr>
            <w:color w:val="000000"/>
            <w:u w:val="single"/>
          </w:rPr>
          <w:t>2022 same-issue?</w:t>
        </w:r>
      </w:hyperlink>
      <w:r>
        <w:rPr>
          <w:color w:val="000000"/>
        </w:rPr>
        <w:t xml:space="preserve">   ·   </w:t>
      </w:r>
      <w:hyperlink r:id="rId2916">
        <w:r>
          <w:rPr>
            <w:color w:val="000000"/>
            <w:u w:val="single"/>
          </w:rPr>
          <w:t>2026 same-issue?</w:t>
        </w:r>
      </w:hyperlink>
      <w:r>
        <w:rPr>
          <w:color w:val="000000"/>
        </w:rPr>
        <w:t xml:space="preserve">   ·   </w:t>
      </w:r>
      <w:hyperlink r:id="rId8391">
        <w:r>
          <w:rPr>
            <w:color w:val="000000"/>
            <w:u w:val="single"/>
          </w:rPr>
          <w:t>2025 same-issue?</w:t>
        </w:r>
      </w:hyperlink>
      <w:r>
        <w:rPr>
          <w:color w:val="000000"/>
        </w:rPr>
        <w:t xml:space="preserve">   ·   </w:t>
      </w:r>
      <w:hyperlink r:id="rId8392">
        <w:r>
          <w:rPr>
            <w:color w:val="000000"/>
            <w:u w:val="single"/>
          </w:rPr>
          <w:t>2025 same-issue?</w:t>
        </w:r>
      </w:hyperlink>
      <w:r>
        <w:rPr>
          <w:color w:val="000000"/>
        </w:rPr>
        <w:t xml:space="preserve">   ·   </w:t>
      </w:r>
      <w:hyperlink r:id="rId8393">
        <w:r>
          <w:rPr>
            <w:color w:val="000000"/>
            <w:u w:val="single"/>
          </w:rPr>
          <w:t>2026 context</w:t>
        </w:r>
      </w:hyperlink>
      <w:r>
        <w:rPr>
          <w:color w:val="000000"/>
        </w:rPr>
        <w:t xml:space="preserve">   ·   </w:t>
      </w:r>
      <w:hyperlink r:id="rId8394">
        <w:r>
          <w:rPr>
            <w:color w:val="000000"/>
            <w:u w:val="single"/>
          </w:rPr>
          <w:t>2026 context</w:t>
        </w:r>
      </w:hyperlink>
    </w:p>
    <w:p>
      <w:pPr>
        <w:keepLines/>
        <w:spacing w:after="180"/>
      </w:pPr>
      <w:r>
        <w:rPr>
          <w:b/>
          <w:color w:val="000000"/>
          <w:sz w:val="18"/>
        </w:rPr>
        <w:t xml:space="preserve">2020  Door-to-door travel in 2035 – A Delphi study  </w:t>
      </w:r>
      <w:r>
        <w:rPr>
          <w:color w:val="000000"/>
        </w:rPr>
        <w:br/>
      </w:r>
      <w:hyperlink r:id="rId8395">
        <w:r>
          <w:rPr>
            <w:color w:val="000000"/>
            <w:u w:val="single"/>
          </w:rPr>
          <w:t>Original</w:t>
        </w:r>
      </w:hyperlink>
      <w:r>
        <w:rPr>
          <w:color w:val="000000"/>
        </w:rPr>
        <w:t xml:space="preserve">   ·   </w:t>
      </w:r>
      <w:hyperlink r:id="rId8396">
        <w:r>
          <w:rPr>
            <w:color w:val="000000"/>
            <w:u w:val="single"/>
          </w:rPr>
          <w:t>2022 same-issue?</w:t>
        </w:r>
      </w:hyperlink>
      <w:r>
        <w:rPr>
          <w:color w:val="000000"/>
        </w:rPr>
        <w:t xml:space="preserve">   ·   </w:t>
      </w:r>
      <w:hyperlink r:id="rId8397">
        <w:r>
          <w:rPr>
            <w:color w:val="000000"/>
            <w:u w:val="single"/>
          </w:rPr>
          <w:t>2023 same-issue?</w:t>
        </w:r>
      </w:hyperlink>
      <w:r>
        <w:rPr>
          <w:color w:val="000000"/>
        </w:rPr>
        <w:t xml:space="preserve">   ·   </w:t>
      </w:r>
      <w:hyperlink r:id="rId8398">
        <w:r>
          <w:rPr>
            <w:color w:val="000000"/>
            <w:u w:val="single"/>
          </w:rPr>
          <w:t>2022 same-issue?</w:t>
        </w:r>
      </w:hyperlink>
      <w:r>
        <w:rPr>
          <w:color w:val="000000"/>
        </w:rPr>
        <w:t xml:space="preserve">   ·   </w:t>
      </w:r>
      <w:hyperlink r:id="rId8399">
        <w:r>
          <w:rPr>
            <w:color w:val="000000"/>
            <w:u w:val="single"/>
          </w:rPr>
          <w:t>2021 same-issue?</w:t>
        </w:r>
      </w:hyperlink>
      <w:r>
        <w:rPr>
          <w:color w:val="000000"/>
        </w:rPr>
        <w:t xml:space="preserve">   ·   </w:t>
      </w:r>
      <w:hyperlink r:id="rId8400">
        <w:r>
          <w:rPr>
            <w:color w:val="000000"/>
            <w:u w:val="single"/>
          </w:rPr>
          <w:t>2021 context</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8401">
        <w:r>
          <w:rPr>
            <w:color w:val="000000"/>
            <w:u w:val="single"/>
          </w:rPr>
          <w:t>Original</w:t>
        </w:r>
      </w:hyperlink>
      <w:r>
        <w:rPr>
          <w:color w:val="000000"/>
        </w:rPr>
        <w:t xml:space="preserve">   ·   </w:t>
      </w:r>
      <w:hyperlink r:id="rId8402">
        <w:r>
          <w:rPr>
            <w:color w:val="000000"/>
            <w:u w:val="single"/>
          </w:rPr>
          <w:t>2023 same-issue?</w:t>
        </w:r>
      </w:hyperlink>
      <w:r>
        <w:rPr>
          <w:color w:val="000000"/>
        </w:rPr>
        <w:t xml:space="preserve">   ·   </w:t>
      </w:r>
      <w:hyperlink r:id="rId8403">
        <w:r>
          <w:rPr>
            <w:color w:val="000000"/>
            <w:u w:val="single"/>
          </w:rPr>
          <w:t>2022 same-issue?</w:t>
        </w:r>
      </w:hyperlink>
      <w:r>
        <w:rPr>
          <w:color w:val="000000"/>
        </w:rPr>
        <w:t xml:space="preserve">   ·   </w:t>
      </w:r>
      <w:hyperlink r:id="rId8404">
        <w:r>
          <w:rPr>
            <w:color w:val="000000"/>
            <w:u w:val="single"/>
          </w:rPr>
          <w:t>2021 same-issue?</w:t>
        </w:r>
      </w:hyperlink>
      <w:r>
        <w:rPr>
          <w:color w:val="000000"/>
        </w:rPr>
        <w:t xml:space="preserve">   ·   </w:t>
      </w:r>
      <w:hyperlink r:id="rId8405">
        <w:r>
          <w:rPr>
            <w:color w:val="000000"/>
            <w:u w:val="single"/>
          </w:rPr>
          <w:t>2022 same-issue?</w:t>
        </w:r>
      </w:hyperlink>
      <w:r>
        <w:rPr>
          <w:color w:val="000000"/>
        </w:rPr>
        <w:t xml:space="preserve">   ·   </w:t>
      </w:r>
      <w:hyperlink r:id="rId8406">
        <w:r>
          <w:rPr>
            <w:color w:val="000000"/>
            <w:u w:val="single"/>
          </w:rPr>
          <w:t>2026 same-issue?</w:t>
        </w:r>
      </w:hyperlink>
      <w:r>
        <w:rPr>
          <w:color w:val="000000"/>
        </w:rPr>
        <w:t xml:space="preserve">   ·   </w:t>
      </w:r>
      <w:hyperlink r:id="rId8407">
        <w:r>
          <w:rPr>
            <w:color w:val="000000"/>
            <w:u w:val="single"/>
          </w:rPr>
          <w:t>2025 same-issue?</w:t>
        </w:r>
      </w:hyperlink>
      <w:r>
        <w:rPr>
          <w:color w:val="000000"/>
        </w:rPr>
        <w:t xml:space="preserve">   ·   </w:t>
      </w:r>
      <w:hyperlink r:id="rId8408">
        <w:r>
          <w:rPr>
            <w:color w:val="000000"/>
            <w:u w:val="single"/>
          </w:rPr>
          <w:t>2025 same-issue?</w:t>
        </w:r>
      </w:hyperlink>
      <w:r>
        <w:rPr>
          <w:color w:val="000000"/>
        </w:rPr>
        <w:t xml:space="preserve">   ·   </w:t>
      </w:r>
      <w:hyperlink r:id="rId8409">
        <w:r>
          <w:rPr>
            <w:color w:val="000000"/>
            <w:u w:val="single"/>
          </w:rPr>
          <w:t>2023 same-issue?</w:t>
        </w:r>
      </w:hyperlink>
      <w:r>
        <w:rPr>
          <w:color w:val="000000"/>
        </w:rPr>
        <w:t xml:space="preserve">   ·   </w:t>
      </w:r>
      <w:hyperlink r:id="rId8410">
        <w:r>
          <w:rPr>
            <w:color w:val="000000"/>
            <w:u w:val="single"/>
          </w:rPr>
          <w:t>2022 same-issue?</w:t>
        </w:r>
      </w:hyperlink>
      <w:r>
        <w:rPr>
          <w:color w:val="000000"/>
        </w:rPr>
        <w:t xml:space="preserve">   ·   </w:t>
      </w:r>
      <w:hyperlink r:id="rId2582">
        <w:r>
          <w:rPr>
            <w:color w:val="000000"/>
            <w:u w:val="single"/>
          </w:rPr>
          <w:t>2026 context</w:t>
        </w:r>
      </w:hyperlink>
      <w:r>
        <w:rPr>
          <w:color w:val="000000"/>
        </w:rPr>
        <w:t xml:space="preserve">   ·   </w:t>
      </w:r>
      <w:hyperlink r:id="rId8411">
        <w:r>
          <w:rPr>
            <w:color w:val="000000"/>
            <w:u w:val="single"/>
          </w:rPr>
          <w:t>2024 context</w:t>
        </w:r>
      </w:hyperlink>
      <w:r>
        <w:rPr>
          <w:color w:val="000000"/>
        </w:rPr>
        <w:t xml:space="preserve">   ·   </w:t>
      </w:r>
      <w:hyperlink r:id="rId8412">
        <w:r>
          <w:rPr>
            <w:color w:val="000000"/>
            <w:u w:val="single"/>
          </w:rPr>
          <w:t>2021 context</w:t>
        </w:r>
      </w:hyperlink>
      <w:r>
        <w:rPr>
          <w:color w:val="000000"/>
        </w:rPr>
        <w:t xml:space="preserve">   ·   </w:t>
      </w:r>
      <w:hyperlink r:id="rId8413">
        <w:r>
          <w:rPr>
            <w:color w:val="000000"/>
            <w:u w:val="single"/>
          </w:rPr>
          <w:t>2026 context</w:t>
        </w:r>
      </w:hyperlink>
      <w:r>
        <w:rPr>
          <w:color w:val="000000"/>
        </w:rPr>
        <w:t xml:space="preserve">   ·   </w:t>
      </w:r>
      <w:hyperlink r:id="rId8414">
        <w:r>
          <w:rPr>
            <w:color w:val="000000"/>
            <w:u w:val="single"/>
          </w:rPr>
          <w:t>2025 context</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8415">
        <w:r>
          <w:rPr>
            <w:color w:val="000000"/>
            <w:u w:val="single"/>
          </w:rPr>
          <w:t>Original</w:t>
        </w:r>
      </w:hyperlink>
      <w:r>
        <w:rPr>
          <w:color w:val="000000"/>
        </w:rPr>
        <w:t xml:space="preserve">   ·   </w:t>
      </w:r>
      <w:hyperlink r:id="rId8416">
        <w:r>
          <w:rPr>
            <w:color w:val="000000"/>
            <w:u w:val="single"/>
          </w:rPr>
          <w:t>2026 context</w:t>
        </w:r>
      </w:hyperlink>
      <w:r>
        <w:rPr>
          <w:color w:val="000000"/>
        </w:rPr>
        <w:t xml:space="preserve">   ·   </w:t>
      </w:r>
      <w:hyperlink r:id="rId8417">
        <w:r>
          <w:rPr>
            <w:color w:val="000000"/>
            <w:u w:val="single"/>
          </w:rPr>
          <w:t>2025 context</w:t>
        </w:r>
      </w:hyperlink>
      <w:r>
        <w:rPr>
          <w:color w:val="000000"/>
        </w:rPr>
        <w:t xml:space="preserve">   ·   </w:t>
      </w:r>
      <w:hyperlink r:id="rId8418">
        <w:r>
          <w:rPr>
            <w:color w:val="000000"/>
            <w:u w:val="single"/>
          </w:rPr>
          <w:t>2024 context</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8419">
        <w:r>
          <w:rPr>
            <w:color w:val="000000"/>
            <w:u w:val="single"/>
          </w:rPr>
          <w:t>Original</w:t>
        </w:r>
      </w:hyperlink>
      <w:r>
        <w:rPr>
          <w:color w:val="000000"/>
        </w:rPr>
        <w:t xml:space="preserve">   ·   </w:t>
      </w:r>
      <w:hyperlink r:id="rId8420">
        <w:r>
          <w:rPr>
            <w:color w:val="000000"/>
            <w:u w:val="single"/>
          </w:rPr>
          <w:t>2026 context</w:t>
        </w:r>
      </w:hyperlink>
      <w:r>
        <w:rPr>
          <w:color w:val="000000"/>
        </w:rPr>
        <w:t xml:space="preserve">   ·   </w:t>
      </w:r>
      <w:hyperlink r:id="rId8421">
        <w:r>
          <w:rPr>
            <w:color w:val="000000"/>
            <w:u w:val="single"/>
          </w:rPr>
          <w:t>2025 context</w:t>
        </w:r>
      </w:hyperlink>
      <w:r>
        <w:rPr>
          <w:color w:val="000000"/>
        </w:rPr>
        <w:t xml:space="preserve">   ·   </w:t>
      </w:r>
      <w:hyperlink r:id="rId8422">
        <w:r>
          <w:rPr>
            <w:color w:val="000000"/>
            <w:u w:val="single"/>
          </w:rPr>
          <w:t>2021 context</w:t>
        </w:r>
      </w:hyperlink>
    </w:p>
    <w:p>
      <w:pPr>
        <w:keepLines/>
        <w:spacing w:after="180"/>
      </w:pPr>
      <w:r>
        <w:rPr>
          <w:b/>
          <w:color w:val="000000"/>
          <w:sz w:val="18"/>
        </w:rPr>
        <w:t xml:space="preserve">2020  Forecasting Loan Default in Europe with Machine Learning  </w:t>
      </w:r>
      <w:r>
        <w:rPr>
          <w:color w:val="000000"/>
        </w:rPr>
        <w:br/>
      </w:r>
      <w:hyperlink r:id="rId8423">
        <w:r>
          <w:rPr>
            <w:color w:val="000000"/>
            <w:u w:val="single"/>
          </w:rPr>
          <w:t>Original</w:t>
        </w:r>
      </w:hyperlink>
      <w:r>
        <w:rPr>
          <w:color w:val="000000"/>
        </w:rPr>
        <w:t xml:space="preserve">   ·   </w:t>
      </w:r>
      <w:hyperlink r:id="rId8424">
        <w:r>
          <w:rPr>
            <w:color w:val="000000"/>
            <w:u w:val="single"/>
          </w:rPr>
          <w:t>2026 same-issue?</w:t>
        </w:r>
      </w:hyperlink>
      <w:r>
        <w:rPr>
          <w:color w:val="000000"/>
        </w:rPr>
        <w:t xml:space="preserve">   ·   </w:t>
      </w:r>
      <w:hyperlink r:id="rId8425">
        <w:r>
          <w:rPr>
            <w:color w:val="000000"/>
            <w:u w:val="single"/>
          </w:rPr>
          <w:t>2025 same-issue?</w:t>
        </w:r>
      </w:hyperlink>
      <w:r>
        <w:rPr>
          <w:color w:val="000000"/>
        </w:rPr>
        <w:t xml:space="preserve">   ·   </w:t>
      </w:r>
      <w:hyperlink r:id="rId8426">
        <w:r>
          <w:rPr>
            <w:color w:val="000000"/>
            <w:u w:val="single"/>
          </w:rPr>
          <w:t>2022 same-issue?</w:t>
        </w:r>
      </w:hyperlink>
      <w:r>
        <w:rPr>
          <w:color w:val="000000"/>
        </w:rPr>
        <w:t xml:space="preserve">   ·   </w:t>
      </w:r>
      <w:hyperlink r:id="rId8427">
        <w:r>
          <w:rPr>
            <w:color w:val="000000"/>
            <w:u w:val="single"/>
          </w:rPr>
          <w:t>2025 same-issue?</w:t>
        </w:r>
      </w:hyperlink>
      <w:r>
        <w:rPr>
          <w:color w:val="000000"/>
        </w:rPr>
        <w:t xml:space="preserve">   ·   </w:t>
      </w:r>
      <w:hyperlink r:id="rId8428">
        <w:r>
          <w:rPr>
            <w:color w:val="000000"/>
            <w:u w:val="single"/>
          </w:rPr>
          <w:t>2023 same-issue?</w:t>
        </w:r>
      </w:hyperlink>
      <w:r>
        <w:rPr>
          <w:color w:val="000000"/>
        </w:rPr>
        <w:t xml:space="preserve">   ·   </w:t>
      </w:r>
      <w:hyperlink r:id="rId8429">
        <w:r>
          <w:rPr>
            <w:color w:val="000000"/>
            <w:u w:val="single"/>
          </w:rPr>
          <w:t>2023 same-issue?</w:t>
        </w:r>
      </w:hyperlink>
      <w:r>
        <w:rPr>
          <w:color w:val="000000"/>
        </w:rPr>
        <w:t xml:space="preserve">   ·   </w:t>
      </w:r>
      <w:hyperlink r:id="rId8430">
        <w:r>
          <w:rPr>
            <w:color w:val="000000"/>
            <w:u w:val="single"/>
          </w:rPr>
          <w:t>2023 same-issue?</w:t>
        </w:r>
      </w:hyperlink>
      <w:r>
        <w:rPr>
          <w:color w:val="000000"/>
        </w:rPr>
        <w:t xml:space="preserve">   ·   </w:t>
      </w:r>
      <w:hyperlink r:id="rId8431">
        <w:r>
          <w:rPr>
            <w:color w:val="000000"/>
            <w:u w:val="single"/>
          </w:rPr>
          <w:t>2022 same-issue?</w:t>
        </w:r>
      </w:hyperlink>
      <w:r>
        <w:rPr>
          <w:color w:val="000000"/>
        </w:rPr>
        <w:t xml:space="preserve">   ·   </w:t>
      </w:r>
      <w:hyperlink r:id="rId8432">
        <w:r>
          <w:rPr>
            <w:color w:val="000000"/>
            <w:u w:val="single"/>
          </w:rPr>
          <w:t>2025 same-issue?</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8433">
        <w:r>
          <w:rPr>
            <w:color w:val="000000"/>
            <w:u w:val="single"/>
          </w:rPr>
          <w:t>Original</w:t>
        </w:r>
      </w:hyperlink>
      <w:r>
        <w:rPr>
          <w:color w:val="000000"/>
        </w:rPr>
        <w:t xml:space="preserve">   ·   </w:t>
      </w:r>
      <w:hyperlink r:id="rId8434">
        <w:r>
          <w:rPr>
            <w:color w:val="000000"/>
            <w:u w:val="single"/>
          </w:rPr>
          <w:t>2023 same-issue?</w:t>
        </w:r>
      </w:hyperlink>
      <w:r>
        <w:rPr>
          <w:color w:val="000000"/>
        </w:rPr>
        <w:t xml:space="preserve">   ·   </w:t>
      </w:r>
      <w:hyperlink r:id="rId8435">
        <w:r>
          <w:rPr>
            <w:color w:val="000000"/>
            <w:u w:val="single"/>
          </w:rPr>
          <w:t>2022 same-issue?</w:t>
        </w:r>
      </w:hyperlink>
      <w:r>
        <w:rPr>
          <w:color w:val="000000"/>
        </w:rPr>
        <w:t xml:space="preserve">   ·   </w:t>
      </w:r>
      <w:hyperlink r:id="rId8436">
        <w:r>
          <w:rPr>
            <w:color w:val="000000"/>
            <w:u w:val="single"/>
          </w:rPr>
          <w:t>2023 same-issue?</w:t>
        </w:r>
      </w:hyperlink>
      <w:r>
        <w:rPr>
          <w:color w:val="000000"/>
        </w:rPr>
        <w:t xml:space="preserve">   ·   </w:t>
      </w:r>
      <w:hyperlink r:id="rId8437">
        <w:r>
          <w:rPr>
            <w:color w:val="000000"/>
            <w:u w:val="single"/>
          </w:rPr>
          <w:t>2022 same-issue?</w:t>
        </w:r>
      </w:hyperlink>
      <w:r>
        <w:rPr>
          <w:color w:val="000000"/>
        </w:rPr>
        <w:t xml:space="preserve">   ·   </w:t>
      </w:r>
      <w:hyperlink r:id="rId8438">
        <w:r>
          <w:rPr>
            <w:color w:val="000000"/>
            <w:u w:val="single"/>
          </w:rPr>
          <w:t>2021 same-issue?</w:t>
        </w:r>
      </w:hyperlink>
      <w:r>
        <w:rPr>
          <w:color w:val="000000"/>
        </w:rPr>
        <w:t xml:space="preserve">   ·   </w:t>
      </w:r>
      <w:hyperlink r:id="rId8439">
        <w:r>
          <w:rPr>
            <w:color w:val="000000"/>
            <w:u w:val="single"/>
          </w:rPr>
          <w:t>2021 same-issue?</w:t>
        </w:r>
      </w:hyperlink>
      <w:r>
        <w:rPr>
          <w:color w:val="000000"/>
        </w:rPr>
        <w:t xml:space="preserve">   ·   </w:t>
      </w:r>
      <w:hyperlink r:id="rId8440">
        <w:r>
          <w:rPr>
            <w:color w:val="000000"/>
            <w:u w:val="single"/>
          </w:rPr>
          <w:t>2025 context</w:t>
        </w:r>
      </w:hyperlink>
      <w:r>
        <w:rPr>
          <w:color w:val="000000"/>
        </w:rPr>
        <w:t xml:space="preserve">   ·   </w:t>
      </w:r>
      <w:hyperlink r:id="rId8441">
        <w:r>
          <w:rPr>
            <w:color w:val="000000"/>
            <w:u w:val="single"/>
          </w:rPr>
          <w:t>2026 context</w:t>
        </w:r>
      </w:hyperlink>
      <w:r>
        <w:rPr>
          <w:color w:val="000000"/>
        </w:rPr>
        <w:t xml:space="preserve">   ·   </w:t>
      </w:r>
      <w:hyperlink r:id="rId8442">
        <w:r>
          <w:rPr>
            <w:color w:val="000000"/>
            <w:u w:val="single"/>
          </w:rPr>
          <w:t>2024 context</w:t>
        </w:r>
      </w:hyperlink>
      <w:r>
        <w:rPr>
          <w:color w:val="000000"/>
        </w:rPr>
        <w:t xml:space="preserve">   ·   </w:t>
      </w:r>
      <w:hyperlink r:id="rId8443">
        <w:r>
          <w:rPr>
            <w:color w:val="000000"/>
            <w:u w:val="single"/>
          </w:rPr>
          <w:t>2024 context</w:t>
        </w:r>
      </w:hyperlink>
      <w:r>
        <w:rPr>
          <w:color w:val="000000"/>
        </w:rPr>
        <w:t xml:space="preserve">   ·   </w:t>
      </w:r>
      <w:hyperlink r:id="rId8444">
        <w:r>
          <w:rPr>
            <w:color w:val="000000"/>
            <w:u w:val="single"/>
          </w:rPr>
          <w:t>2023 context</w:t>
        </w:r>
      </w:hyperlink>
      <w:r>
        <w:rPr>
          <w:color w:val="000000"/>
        </w:rPr>
        <w:t xml:space="preserve">   ·   </w:t>
      </w:r>
      <w:hyperlink r:id="rId8445">
        <w:r>
          <w:rPr>
            <w:color w:val="000000"/>
            <w:u w:val="single"/>
          </w:rPr>
          <w:t>2022 context</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8446">
        <w:r>
          <w:rPr>
            <w:color w:val="000000"/>
            <w:u w:val="single"/>
          </w:rPr>
          <w:t>Original</w:t>
        </w:r>
      </w:hyperlink>
      <w:r>
        <w:rPr>
          <w:color w:val="000000"/>
        </w:rPr>
        <w:t xml:space="preserve">   ·   </w:t>
      </w:r>
      <w:hyperlink r:id="rId8447">
        <w:r>
          <w:rPr>
            <w:color w:val="000000"/>
            <w:u w:val="single"/>
          </w:rPr>
          <w:t>2026 context</w:t>
        </w:r>
      </w:hyperlink>
      <w:r>
        <w:rPr>
          <w:color w:val="000000"/>
        </w:rPr>
        <w:t xml:space="preserve">   ·   </w:t>
      </w:r>
      <w:hyperlink r:id="rId8448">
        <w:r>
          <w:rPr>
            <w:color w:val="000000"/>
            <w:u w:val="single"/>
          </w:rPr>
          <w:t>2022 context</w:t>
        </w:r>
      </w:hyperlink>
      <w:r>
        <w:rPr>
          <w:color w:val="000000"/>
        </w:rPr>
        <w:t xml:space="preserve">   ·   </w:t>
      </w:r>
      <w:hyperlink r:id="rId8449">
        <w:r>
          <w:rPr>
            <w:color w:val="000000"/>
            <w:u w:val="single"/>
          </w:rPr>
          <w:t>2026 context</w:t>
        </w:r>
      </w:hyperlink>
      <w:r>
        <w:rPr>
          <w:color w:val="000000"/>
        </w:rPr>
        <w:t xml:space="preserve">   ·   </w:t>
      </w:r>
      <w:hyperlink r:id="rId8450">
        <w:r>
          <w:rPr>
            <w:color w:val="000000"/>
            <w:u w:val="single"/>
          </w:rPr>
          <w:t>2026 context</w:t>
        </w:r>
      </w:hyperlink>
      <w:r>
        <w:rPr>
          <w:color w:val="000000"/>
        </w:rPr>
        <w:t xml:space="preserve">   ·   </w:t>
      </w:r>
      <w:hyperlink r:id="rId8451">
        <w:r>
          <w:rPr>
            <w:color w:val="000000"/>
            <w:u w:val="single"/>
          </w:rPr>
          <w:t>2026 context</w:t>
        </w:r>
      </w:hyperlink>
      <w:r>
        <w:rPr>
          <w:color w:val="000000"/>
        </w:rPr>
        <w:t xml:space="preserve">   ·   </w:t>
      </w:r>
      <w:hyperlink r:id="rId8452">
        <w:r>
          <w:rPr>
            <w:color w:val="000000"/>
            <w:u w:val="single"/>
          </w:rPr>
          <w:t>2026 context</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8453">
        <w:r>
          <w:rPr>
            <w:color w:val="000000"/>
            <w:u w:val="single"/>
          </w:rPr>
          <w:t>Original</w:t>
        </w:r>
      </w:hyperlink>
      <w:r>
        <w:rPr>
          <w:color w:val="000000"/>
        </w:rPr>
        <w:t xml:space="preserve">   ·   </w:t>
      </w:r>
      <w:hyperlink r:id="rId8454">
        <w:r>
          <w:rPr>
            <w:color w:val="000000"/>
            <w:u w:val="single"/>
          </w:rPr>
          <w:t>2021 same-issue?</w:t>
        </w:r>
      </w:hyperlink>
      <w:r>
        <w:rPr>
          <w:color w:val="000000"/>
        </w:rPr>
        <w:t xml:space="preserve">   ·   </w:t>
      </w:r>
      <w:hyperlink r:id="rId8455">
        <w:r>
          <w:rPr>
            <w:color w:val="000000"/>
            <w:u w:val="single"/>
          </w:rPr>
          <w:t>2026 same-issue?</w:t>
        </w:r>
      </w:hyperlink>
      <w:r>
        <w:rPr>
          <w:color w:val="000000"/>
        </w:rPr>
        <w:t xml:space="preserve">   ·   </w:t>
      </w:r>
      <w:hyperlink r:id="rId8456">
        <w:r>
          <w:rPr>
            <w:color w:val="000000"/>
            <w:u w:val="single"/>
          </w:rPr>
          <w:t>2025 same-issue?</w:t>
        </w:r>
      </w:hyperlink>
      <w:r>
        <w:rPr>
          <w:color w:val="000000"/>
        </w:rPr>
        <w:t xml:space="preserve">   ·   </w:t>
      </w:r>
      <w:hyperlink r:id="rId8457">
        <w:r>
          <w:rPr>
            <w:color w:val="000000"/>
            <w:u w:val="single"/>
          </w:rPr>
          <w:t>2020 same-issue?</w:t>
        </w:r>
      </w:hyperlink>
      <w:r>
        <w:rPr>
          <w:color w:val="000000"/>
        </w:rPr>
        <w:t xml:space="preserve">   ·   </w:t>
      </w:r>
      <w:hyperlink r:id="rId8458">
        <w:r>
          <w:rPr>
            <w:color w:val="000000"/>
            <w:u w:val="single"/>
          </w:rPr>
          <w:t>2020 same-issue?</w:t>
        </w:r>
      </w:hyperlink>
      <w:r>
        <w:rPr>
          <w:color w:val="000000"/>
        </w:rPr>
        <w:t xml:space="preserve">   ·   </w:t>
      </w:r>
      <w:hyperlink r:id="rId8459">
        <w:r>
          <w:rPr>
            <w:color w:val="000000"/>
            <w:u w:val="single"/>
          </w:rPr>
          <w:t>2026 context</w:t>
        </w:r>
      </w:hyperlink>
      <w:r>
        <w:rPr>
          <w:color w:val="000000"/>
        </w:rPr>
        <w:t xml:space="preserve">   ·   </w:t>
      </w:r>
      <w:hyperlink r:id="rId8460">
        <w:r>
          <w:rPr>
            <w:color w:val="000000"/>
            <w:u w:val="single"/>
          </w:rPr>
          <w:t>2026 context</w:t>
        </w:r>
      </w:hyperlink>
      <w:r>
        <w:rPr>
          <w:color w:val="000000"/>
        </w:rPr>
        <w:t xml:space="preserve">   ·   </w:t>
      </w:r>
      <w:hyperlink r:id="rId8461">
        <w:r>
          <w:rPr>
            <w:color w:val="000000"/>
            <w:u w:val="single"/>
          </w:rPr>
          <w:t>2026 context</w:t>
        </w:r>
      </w:hyperlink>
      <w:r>
        <w:rPr>
          <w:color w:val="000000"/>
        </w:rPr>
        <w:t xml:space="preserve">   ·   </w:t>
      </w:r>
      <w:hyperlink r:id="rId8462">
        <w:r>
          <w:rPr>
            <w:color w:val="000000"/>
            <w:u w:val="single"/>
          </w:rPr>
          <w:t>2022 context</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8184">
        <w:r>
          <w:rPr>
            <w:color w:val="000000"/>
            <w:u w:val="single"/>
          </w:rPr>
          <w:t>Original</w:t>
        </w:r>
      </w:hyperlink>
      <w:r>
        <w:rPr>
          <w:color w:val="000000"/>
        </w:rPr>
        <w:t xml:space="preserve">   ·   </w:t>
      </w:r>
      <w:hyperlink r:id="rId8463">
        <w:r>
          <w:rPr>
            <w:color w:val="000000"/>
            <w:u w:val="single"/>
          </w:rPr>
          <w:t>2022 context</w:t>
        </w:r>
      </w:hyperlink>
      <w:r>
        <w:rPr>
          <w:color w:val="000000"/>
        </w:rPr>
        <w:t xml:space="preserve">   ·   </w:t>
      </w:r>
      <w:hyperlink r:id="rId8464">
        <w:r>
          <w:rPr>
            <w:color w:val="000000"/>
            <w:u w:val="single"/>
          </w:rPr>
          <w:t>2026 context</w:t>
        </w:r>
      </w:hyperlink>
      <w:r>
        <w:rPr>
          <w:color w:val="000000"/>
        </w:rPr>
        <w:t xml:space="preserve">   ·   </w:t>
      </w:r>
      <w:hyperlink r:id="rId8180">
        <w:r>
          <w:rPr>
            <w:color w:val="000000"/>
            <w:u w:val="single"/>
          </w:rPr>
          <w:t>2025 context</w:t>
        </w:r>
      </w:hyperlink>
      <w:r>
        <w:rPr>
          <w:color w:val="000000"/>
        </w:rPr>
        <w:t xml:space="preserve">   ·   </w:t>
      </w:r>
      <w:hyperlink r:id="rId8465">
        <w:r>
          <w:rPr>
            <w:color w:val="000000"/>
            <w:u w:val="single"/>
          </w:rPr>
          <w:t>2024 context</w:t>
        </w:r>
      </w:hyperlink>
      <w:r>
        <w:rPr>
          <w:color w:val="000000"/>
        </w:rPr>
        <w:t xml:space="preserve">   ·   </w:t>
      </w:r>
      <w:hyperlink r:id="rId8466">
        <w:r>
          <w:rPr>
            <w:color w:val="000000"/>
            <w:u w:val="single"/>
          </w:rPr>
          <w:t>2024 context</w:t>
        </w:r>
      </w:hyperlink>
      <w:r>
        <w:rPr>
          <w:color w:val="000000"/>
        </w:rPr>
        <w:t xml:space="preserve">   ·   </w:t>
      </w:r>
      <w:hyperlink r:id="rId8467">
        <w:r>
          <w:rPr>
            <w:color w:val="000000"/>
            <w:u w:val="single"/>
          </w:rPr>
          <w:t>2024 context</w:t>
        </w:r>
      </w:hyperlink>
    </w:p>
    <w:p>
      <w:pPr>
        <w:keepLines/>
        <w:spacing w:after="180"/>
      </w:pPr>
      <w:r>
        <w:rPr>
          <w:b/>
          <w:color w:val="000000"/>
          <w:sz w:val="18"/>
        </w:rPr>
        <w:t xml:space="preserve">2020  Insuring Weather Risks in European Agriculture  </w:t>
      </w:r>
      <w:r>
        <w:rPr>
          <w:color w:val="000000"/>
        </w:rPr>
        <w:br/>
      </w:r>
      <w:hyperlink r:id="rId8468">
        <w:r>
          <w:rPr>
            <w:color w:val="000000"/>
            <w:u w:val="single"/>
          </w:rPr>
          <w:t>Original</w:t>
        </w:r>
      </w:hyperlink>
      <w:r>
        <w:rPr>
          <w:color w:val="000000"/>
        </w:rPr>
        <w:t xml:space="preserve">   ·   </w:t>
      </w:r>
      <w:hyperlink r:id="rId8469">
        <w:r>
          <w:rPr>
            <w:color w:val="000000"/>
            <w:u w:val="single"/>
          </w:rPr>
          <w:t>2026 same-issue?</w:t>
        </w:r>
      </w:hyperlink>
      <w:r>
        <w:rPr>
          <w:color w:val="000000"/>
        </w:rPr>
        <w:t xml:space="preserve">   ·   </w:t>
      </w:r>
      <w:hyperlink r:id="rId8470">
        <w:r>
          <w:rPr>
            <w:color w:val="000000"/>
            <w:u w:val="single"/>
          </w:rPr>
          <w:t>2025 same-issue?</w:t>
        </w:r>
      </w:hyperlink>
      <w:r>
        <w:rPr>
          <w:color w:val="000000"/>
        </w:rPr>
        <w:t xml:space="preserve">   ·   </w:t>
      </w:r>
      <w:hyperlink r:id="rId8471">
        <w:r>
          <w:rPr>
            <w:color w:val="000000"/>
            <w:u w:val="single"/>
          </w:rPr>
          <w:t>2023 same-issue?</w:t>
        </w:r>
      </w:hyperlink>
      <w:r>
        <w:rPr>
          <w:color w:val="000000"/>
        </w:rPr>
        <w:t xml:space="preserve">   ·   </w:t>
      </w:r>
      <w:hyperlink r:id="rId8472">
        <w:r>
          <w:rPr>
            <w:color w:val="000000"/>
            <w:u w:val="single"/>
          </w:rPr>
          <w:t>2025 context</w:t>
        </w:r>
      </w:hyperlink>
    </w:p>
    <w:p>
      <w:pPr>
        <w:keepLines/>
        <w:spacing w:after="180"/>
      </w:pPr>
      <w:r>
        <w:rPr>
          <w:b/>
          <w:color w:val="000000"/>
          <w:sz w:val="18"/>
        </w:rPr>
        <w:t xml:space="preserve">2020  Long-term vision of rural areas in Hungary, focusing on foresights  </w:t>
      </w:r>
      <w:r>
        <w:rPr>
          <w:color w:val="000000"/>
        </w:rPr>
        <w:br/>
      </w:r>
      <w:hyperlink r:id="rId8473">
        <w:r>
          <w:rPr>
            <w:color w:val="000000"/>
            <w:u w:val="single"/>
          </w:rPr>
          <w:t>Original</w:t>
        </w:r>
      </w:hyperlink>
      <w:r>
        <w:rPr>
          <w:color w:val="000000"/>
        </w:rPr>
        <w:t xml:space="preserve">   ·   </w:t>
      </w:r>
      <w:hyperlink r:id="rId8474">
        <w:r>
          <w:rPr>
            <w:color w:val="000000"/>
            <w:u w:val="single"/>
          </w:rPr>
          <w:t>2022 same-issue?</w:t>
        </w:r>
      </w:hyperlink>
      <w:r>
        <w:rPr>
          <w:color w:val="000000"/>
        </w:rPr>
        <w:t xml:space="preserve">   ·   </w:t>
      </w:r>
      <w:hyperlink r:id="rId8475">
        <w:r>
          <w:rPr>
            <w:color w:val="000000"/>
            <w:u w:val="single"/>
          </w:rPr>
          <w:t>2026 same-issue?</w:t>
        </w:r>
      </w:hyperlink>
      <w:r>
        <w:rPr>
          <w:color w:val="000000"/>
        </w:rPr>
        <w:t xml:space="preserve">   ·   </w:t>
      </w:r>
      <w:hyperlink r:id="rId8476">
        <w:r>
          <w:rPr>
            <w:color w:val="000000"/>
            <w:u w:val="single"/>
          </w:rPr>
          <w:t>2021 same-issue?</w:t>
        </w:r>
      </w:hyperlink>
      <w:r>
        <w:rPr>
          <w:color w:val="000000"/>
        </w:rPr>
        <w:t xml:space="preserve">   ·   </w:t>
      </w:r>
      <w:hyperlink r:id="rId8477">
        <w:r>
          <w:rPr>
            <w:color w:val="000000"/>
            <w:u w:val="single"/>
          </w:rPr>
          <w:t>2021 same-issue?</w:t>
        </w:r>
      </w:hyperlink>
      <w:r>
        <w:rPr>
          <w:color w:val="000000"/>
        </w:rPr>
        <w:t xml:space="preserve">   ·   </w:t>
      </w:r>
      <w:hyperlink r:id="rId8478">
        <w:r>
          <w:rPr>
            <w:color w:val="000000"/>
            <w:u w:val="single"/>
          </w:rPr>
          <w:t>2025 context</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8479">
        <w:r>
          <w:rPr>
            <w:color w:val="000000"/>
            <w:u w:val="single"/>
          </w:rPr>
          <w:t>Original</w:t>
        </w:r>
      </w:hyperlink>
      <w:r>
        <w:rPr>
          <w:color w:val="000000"/>
        </w:rPr>
        <w:t xml:space="preserve">   ·   </w:t>
      </w:r>
      <w:hyperlink r:id="rId8480">
        <w:r>
          <w:rPr>
            <w:color w:val="000000"/>
            <w:u w:val="single"/>
          </w:rPr>
          <w:t>2021 same-issue?</w:t>
        </w:r>
      </w:hyperlink>
      <w:r>
        <w:rPr>
          <w:color w:val="000000"/>
        </w:rPr>
        <w:t xml:space="preserve">   ·   </w:t>
      </w:r>
      <w:hyperlink r:id="rId8481">
        <w:r>
          <w:rPr>
            <w:color w:val="000000"/>
            <w:u w:val="single"/>
          </w:rPr>
          <w:t>2026 same-issue?</w:t>
        </w:r>
      </w:hyperlink>
      <w:r>
        <w:rPr>
          <w:color w:val="000000"/>
        </w:rPr>
        <w:t xml:space="preserve">   ·   </w:t>
      </w:r>
      <w:hyperlink r:id="rId8482">
        <w:r>
          <w:rPr>
            <w:color w:val="000000"/>
            <w:u w:val="single"/>
          </w:rPr>
          <w:t>2026 same-issue?</w:t>
        </w:r>
      </w:hyperlink>
      <w:r>
        <w:rPr>
          <w:color w:val="000000"/>
        </w:rPr>
        <w:t xml:space="preserve">   ·   </w:t>
      </w:r>
      <w:hyperlink r:id="rId8483">
        <w:r>
          <w:rPr>
            <w:color w:val="000000"/>
            <w:u w:val="single"/>
          </w:rPr>
          <w:t>2024 same-issue?</w:t>
        </w:r>
      </w:hyperlink>
      <w:r>
        <w:rPr>
          <w:color w:val="000000"/>
        </w:rPr>
        <w:t xml:space="preserve">   ·   </w:t>
      </w:r>
      <w:hyperlink r:id="rId8484">
        <w:r>
          <w:rPr>
            <w:color w:val="000000"/>
            <w:u w:val="single"/>
          </w:rPr>
          <w:t>2025 context</w:t>
        </w:r>
      </w:hyperlink>
      <w:r>
        <w:rPr>
          <w:color w:val="000000"/>
        </w:rPr>
        <w:t xml:space="preserve">   ·   </w:t>
      </w:r>
      <w:hyperlink r:id="rId8485">
        <w:r>
          <w:rPr>
            <w:color w:val="000000"/>
            <w:u w:val="single"/>
          </w:rPr>
          <w:t>2021 context</w:t>
        </w:r>
      </w:hyperlink>
      <w:r>
        <w:rPr>
          <w:color w:val="000000"/>
        </w:rPr>
        <w:t xml:space="preserve">   ·   </w:t>
      </w:r>
      <w:hyperlink r:id="rId8486">
        <w:r>
          <w:rPr>
            <w:color w:val="000000"/>
            <w:u w:val="single"/>
          </w:rPr>
          <w:t>2020 context</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8487">
        <w:r>
          <w:rPr>
            <w:color w:val="000000"/>
            <w:u w:val="single"/>
          </w:rPr>
          <w:t>Original</w:t>
        </w:r>
      </w:hyperlink>
      <w:r>
        <w:rPr>
          <w:color w:val="000000"/>
        </w:rPr>
        <w:t xml:space="preserve">   ·   </w:t>
      </w:r>
      <w:hyperlink r:id="rId8488">
        <w:r>
          <w:rPr>
            <w:color w:val="000000"/>
            <w:u w:val="single"/>
          </w:rPr>
          <w:t>2026 same-issue?</w:t>
        </w:r>
      </w:hyperlink>
      <w:r>
        <w:rPr>
          <w:color w:val="000000"/>
        </w:rPr>
        <w:t xml:space="preserve">   ·   </w:t>
      </w:r>
      <w:hyperlink r:id="rId8489">
        <w:r>
          <w:rPr>
            <w:color w:val="000000"/>
            <w:u w:val="single"/>
          </w:rPr>
          <w:t>2025 same-issue?</w:t>
        </w:r>
      </w:hyperlink>
      <w:r>
        <w:rPr>
          <w:color w:val="000000"/>
        </w:rPr>
        <w:t xml:space="preserve">   ·   </w:t>
      </w:r>
      <w:hyperlink r:id="rId8490">
        <w:r>
          <w:rPr>
            <w:color w:val="000000"/>
            <w:u w:val="single"/>
          </w:rPr>
          <w:t>2022 same-issue?</w:t>
        </w:r>
      </w:hyperlink>
      <w:r>
        <w:rPr>
          <w:color w:val="000000"/>
        </w:rPr>
        <w:t xml:space="preserve">   ·   </w:t>
      </w:r>
      <w:hyperlink r:id="rId8491">
        <w:r>
          <w:rPr>
            <w:color w:val="000000"/>
            <w:u w:val="single"/>
          </w:rPr>
          <w:t>2022 same-issue?</w:t>
        </w:r>
      </w:hyperlink>
      <w:r>
        <w:rPr>
          <w:color w:val="000000"/>
        </w:rPr>
        <w:t xml:space="preserve">   ·   </w:t>
      </w:r>
      <w:hyperlink r:id="rId8492">
        <w:r>
          <w:rPr>
            <w:color w:val="000000"/>
            <w:u w:val="single"/>
          </w:rPr>
          <w:t>2021 same-issue?</w:t>
        </w:r>
      </w:hyperlink>
      <w:r>
        <w:rPr>
          <w:color w:val="000000"/>
        </w:rPr>
        <w:t xml:space="preserve">   ·   </w:t>
      </w:r>
      <w:hyperlink r:id="rId8493">
        <w:r>
          <w:rPr>
            <w:color w:val="000000"/>
            <w:u w:val="single"/>
          </w:rPr>
          <w:t>2026 same-issue?</w:t>
        </w:r>
      </w:hyperlink>
      <w:r>
        <w:rPr>
          <w:color w:val="000000"/>
        </w:rPr>
        <w:t xml:space="preserve">   ·   </w:t>
      </w:r>
      <w:hyperlink r:id="rId8494">
        <w:r>
          <w:rPr>
            <w:color w:val="000000"/>
            <w:u w:val="single"/>
          </w:rPr>
          <w:t>2024 context</w:t>
        </w:r>
      </w:hyperlink>
      <w:r>
        <w:rPr>
          <w:color w:val="000000"/>
        </w:rPr>
        <w:t xml:space="preserve">   ·   </w:t>
      </w:r>
      <w:hyperlink r:id="rId8495">
        <w:r>
          <w:rPr>
            <w:color w:val="000000"/>
            <w:u w:val="single"/>
          </w:rPr>
          <w:t>2021 context</w:t>
        </w:r>
      </w:hyperlink>
      <w:r>
        <w:rPr>
          <w:color w:val="000000"/>
        </w:rPr>
        <w:t xml:space="preserve">   ·   </w:t>
      </w:r>
      <w:hyperlink r:id="rId8496">
        <w:r>
          <w:rPr>
            <w:color w:val="000000"/>
            <w:u w:val="single"/>
          </w:rPr>
          <w:t>2020 context</w:t>
        </w:r>
      </w:hyperlink>
      <w:r>
        <w:rPr>
          <w:color w:val="000000"/>
        </w:rPr>
        <w:t xml:space="preserve">   ·   </w:t>
      </w:r>
      <w:hyperlink r:id="rId8497">
        <w:r>
          <w:rPr>
            <w:color w:val="000000"/>
            <w:u w:val="single"/>
          </w:rPr>
          <w:t>2026 context</w:t>
        </w:r>
      </w:hyperlink>
      <w:r>
        <w:rPr>
          <w:color w:val="000000"/>
        </w:rPr>
        <w:t xml:space="preserve">   ·   </w:t>
      </w:r>
      <w:hyperlink r:id="rId8498">
        <w:r>
          <w:rPr>
            <w:color w:val="000000"/>
            <w:u w:val="single"/>
          </w:rPr>
          <w:t>2026 context</w:t>
        </w:r>
      </w:hyperlink>
      <w:r>
        <w:rPr>
          <w:color w:val="000000"/>
        </w:rPr>
        <w:t xml:space="preserve">   ·   </w:t>
      </w:r>
      <w:hyperlink r:id="rId8499">
        <w:r>
          <w:rPr>
            <w:color w:val="000000"/>
            <w:u w:val="single"/>
          </w:rPr>
          <w:t>2024 context</w:t>
        </w:r>
      </w:hyperlink>
    </w:p>
    <w:p>
      <w:pPr>
        <w:keepLines/>
        <w:spacing w:after="180"/>
      </w:pPr>
      <w:r>
        <w:rPr>
          <w:b/>
          <w:color w:val="000000"/>
          <w:sz w:val="18"/>
        </w:rPr>
        <w:t xml:space="preserve">2020  Parking futures: Preparing European cities for the advent of automated vehicles  </w:t>
      </w:r>
      <w:r>
        <w:rPr>
          <w:color w:val="000000"/>
        </w:rPr>
        <w:br/>
      </w:r>
      <w:hyperlink r:id="rId8500">
        <w:r>
          <w:rPr>
            <w:color w:val="000000"/>
            <w:u w:val="single"/>
          </w:rPr>
          <w:t>Original</w:t>
        </w:r>
      </w:hyperlink>
      <w:r>
        <w:rPr>
          <w:color w:val="000000"/>
        </w:rPr>
        <w:t xml:space="preserve">   ·   </w:t>
      </w:r>
      <w:hyperlink r:id="rId8501">
        <w:r>
          <w:rPr>
            <w:color w:val="000000"/>
            <w:u w:val="single"/>
          </w:rPr>
          <w:t>2026 same-issue?</w:t>
        </w:r>
      </w:hyperlink>
      <w:r>
        <w:rPr>
          <w:color w:val="000000"/>
        </w:rPr>
        <w:t xml:space="preserve">   ·   </w:t>
      </w:r>
      <w:hyperlink r:id="rId8502">
        <w:r>
          <w:rPr>
            <w:color w:val="000000"/>
            <w:u w:val="single"/>
          </w:rPr>
          <w:t>2021 same-issue?</w:t>
        </w:r>
      </w:hyperlink>
      <w:r>
        <w:rPr>
          <w:color w:val="000000"/>
        </w:rPr>
        <w:t xml:space="preserve">   ·   </w:t>
      </w:r>
      <w:hyperlink r:id="rId8503">
        <w:r>
          <w:rPr>
            <w:color w:val="000000"/>
            <w:u w:val="single"/>
          </w:rPr>
          <w:t>2024 same-issue?</w:t>
        </w:r>
      </w:hyperlink>
      <w:r>
        <w:rPr>
          <w:color w:val="000000"/>
        </w:rPr>
        <w:t xml:space="preserve">   ·   </w:t>
      </w:r>
      <w:hyperlink r:id="rId8504">
        <w:r>
          <w:rPr>
            <w:color w:val="000000"/>
            <w:u w:val="single"/>
          </w:rPr>
          <w:t>2023 same-issue?</w:t>
        </w:r>
      </w:hyperlink>
      <w:r>
        <w:rPr>
          <w:color w:val="000000"/>
        </w:rPr>
        <w:t xml:space="preserve">   ·   </w:t>
      </w:r>
      <w:hyperlink r:id="rId8505">
        <w:r>
          <w:rPr>
            <w:color w:val="000000"/>
            <w:u w:val="single"/>
          </w:rPr>
          <w:t>2021 same-issue?</w:t>
        </w:r>
      </w:hyperlink>
      <w:r>
        <w:rPr>
          <w:color w:val="000000"/>
        </w:rPr>
        <w:t xml:space="preserve">   ·   </w:t>
      </w:r>
      <w:hyperlink r:id="rId8506">
        <w:r>
          <w:rPr>
            <w:color w:val="000000"/>
            <w:u w:val="single"/>
          </w:rPr>
          <w:t>2020 same-issue?</w:t>
        </w:r>
      </w:hyperlink>
      <w:r>
        <w:rPr>
          <w:color w:val="000000"/>
        </w:rPr>
        <w:t xml:space="preserve">   ·   </w:t>
      </w:r>
      <w:hyperlink r:id="rId8507">
        <w:r>
          <w:rPr>
            <w:color w:val="000000"/>
            <w:u w:val="single"/>
          </w:rPr>
          <w:t>2020 same-issue?</w:t>
        </w:r>
      </w:hyperlink>
      <w:r>
        <w:rPr>
          <w:color w:val="000000"/>
        </w:rPr>
        <w:t xml:space="preserve">   ·   </w:t>
      </w:r>
      <w:hyperlink r:id="rId8508">
        <w:r>
          <w:rPr>
            <w:color w:val="000000"/>
            <w:u w:val="single"/>
          </w:rPr>
          <w:t>2024 context</w:t>
        </w:r>
      </w:hyperlink>
      <w:r>
        <w:rPr>
          <w:color w:val="000000"/>
        </w:rPr>
        <w:t xml:space="preserve">   ·   </w:t>
      </w:r>
      <w:hyperlink r:id="rId8509">
        <w:r>
          <w:rPr>
            <w:color w:val="000000"/>
            <w:u w:val="single"/>
          </w:rPr>
          <w:t>2023 context</w:t>
        </w:r>
      </w:hyperlink>
      <w:r>
        <w:rPr>
          <w:color w:val="000000"/>
        </w:rPr>
        <w:t xml:space="preserve">   ·   </w:t>
      </w:r>
      <w:hyperlink r:id="rId8510">
        <w:r>
          <w:rPr>
            <w:color w:val="000000"/>
            <w:u w:val="single"/>
          </w:rPr>
          <w:t>2023 context</w:t>
        </w:r>
      </w:hyperlink>
      <w:r>
        <w:rPr>
          <w:color w:val="000000"/>
        </w:rPr>
        <w:t xml:space="preserve">   ·   </w:t>
      </w:r>
      <w:hyperlink r:id="rId8511">
        <w:r>
          <w:rPr>
            <w:color w:val="000000"/>
            <w:u w:val="single"/>
          </w:rPr>
          <w:t>2020 context</w:t>
        </w:r>
      </w:hyperlink>
      <w:r>
        <w:rPr>
          <w:color w:val="000000"/>
        </w:rPr>
        <w:t xml:space="preserve">   ·   </w:t>
      </w:r>
      <w:hyperlink r:id="rId8512">
        <w:r>
          <w:rPr>
            <w:color w:val="000000"/>
            <w:u w:val="single"/>
          </w:rPr>
          <w:t>2025 context</w:t>
        </w:r>
      </w:hyperlink>
      <w:r>
        <w:rPr>
          <w:color w:val="000000"/>
        </w:rPr>
        <w:t xml:space="preserve">   ·   </w:t>
      </w:r>
      <w:hyperlink r:id="rId8513">
        <w:r>
          <w:rPr>
            <w:color w:val="000000"/>
            <w:u w:val="single"/>
          </w:rPr>
          <w:t>2025 context</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8514">
        <w:r>
          <w:rPr>
            <w:color w:val="000000"/>
            <w:u w:val="single"/>
          </w:rPr>
          <w:t>Original</w:t>
        </w:r>
      </w:hyperlink>
      <w:r>
        <w:rPr>
          <w:color w:val="000000"/>
        </w:rPr>
        <w:t xml:space="preserve">   ·   </w:t>
      </w:r>
      <w:hyperlink r:id="rId8515">
        <w:r>
          <w:rPr>
            <w:color w:val="000000"/>
            <w:u w:val="single"/>
          </w:rPr>
          <w:t>2025 same-issue?</w:t>
        </w:r>
      </w:hyperlink>
      <w:r>
        <w:rPr>
          <w:color w:val="000000"/>
        </w:rPr>
        <w:t xml:space="preserve">   ·   </w:t>
      </w:r>
      <w:hyperlink r:id="rId8516">
        <w:r>
          <w:rPr>
            <w:color w:val="000000"/>
            <w:u w:val="single"/>
          </w:rPr>
          <w:t>2026 same-issue?</w:t>
        </w:r>
      </w:hyperlink>
      <w:r>
        <w:rPr>
          <w:color w:val="000000"/>
        </w:rPr>
        <w:t xml:space="preserve">   ·   </w:t>
      </w:r>
      <w:hyperlink r:id="rId8517">
        <w:r>
          <w:rPr>
            <w:color w:val="000000"/>
            <w:u w:val="single"/>
          </w:rPr>
          <w:t>2024 same-issue?</w:t>
        </w:r>
      </w:hyperlink>
      <w:r>
        <w:rPr>
          <w:color w:val="000000"/>
        </w:rPr>
        <w:t xml:space="preserve">   ·   </w:t>
      </w:r>
      <w:hyperlink r:id="rId8518">
        <w:r>
          <w:rPr>
            <w:color w:val="000000"/>
            <w:u w:val="single"/>
          </w:rPr>
          <w:t>2022 same-issue?</w:t>
        </w:r>
      </w:hyperlink>
      <w:r>
        <w:rPr>
          <w:color w:val="000000"/>
        </w:rPr>
        <w:t xml:space="preserve">   ·   </w:t>
      </w:r>
      <w:hyperlink r:id="rId8519">
        <w:r>
          <w:rPr>
            <w:color w:val="000000"/>
            <w:u w:val="single"/>
          </w:rPr>
          <w:t>2022 same-issue?</w:t>
        </w:r>
      </w:hyperlink>
      <w:r>
        <w:rPr>
          <w:color w:val="000000"/>
        </w:rPr>
        <w:t xml:space="preserve">   ·   </w:t>
      </w:r>
      <w:hyperlink r:id="rId8520">
        <w:r>
          <w:rPr>
            <w:color w:val="000000"/>
            <w:u w:val="single"/>
          </w:rPr>
          <w:t>2021 same-issue?</w:t>
        </w:r>
      </w:hyperlink>
      <w:r>
        <w:rPr>
          <w:color w:val="000000"/>
        </w:rPr>
        <w:t xml:space="preserve">   ·   </w:t>
      </w:r>
      <w:hyperlink r:id="rId8521">
        <w:r>
          <w:rPr>
            <w:color w:val="000000"/>
            <w:u w:val="single"/>
          </w:rPr>
          <w:t>2021 same-issue?</w:t>
        </w:r>
      </w:hyperlink>
      <w:r>
        <w:rPr>
          <w:color w:val="000000"/>
        </w:rPr>
        <w:t xml:space="preserve">   ·   </w:t>
      </w:r>
      <w:hyperlink r:id="rId8522">
        <w:r>
          <w:rPr>
            <w:color w:val="000000"/>
            <w:u w:val="single"/>
          </w:rPr>
          <w:t>2024 context</w:t>
        </w:r>
      </w:hyperlink>
      <w:r>
        <w:rPr>
          <w:color w:val="000000"/>
        </w:rPr>
        <w:t xml:space="preserve">   ·   </w:t>
      </w:r>
      <w:hyperlink r:id="rId8523">
        <w:r>
          <w:rPr>
            <w:color w:val="000000"/>
            <w:u w:val="single"/>
          </w:rPr>
          <w:t>2025 context</w:t>
        </w:r>
      </w:hyperlink>
      <w:r>
        <w:rPr>
          <w:color w:val="000000"/>
        </w:rPr>
        <w:t xml:space="preserve">   ·   </w:t>
      </w:r>
      <w:hyperlink r:id="rId8524">
        <w:r>
          <w:rPr>
            <w:color w:val="000000"/>
            <w:u w:val="single"/>
          </w:rPr>
          <w:t>2025 context</w:t>
        </w:r>
      </w:hyperlink>
      <w:r>
        <w:rPr>
          <w:color w:val="000000"/>
        </w:rPr>
        <w:t xml:space="preserve">   ·   </w:t>
      </w:r>
      <w:hyperlink r:id="rId8525">
        <w:r>
          <w:rPr>
            <w:color w:val="000000"/>
            <w:u w:val="single"/>
          </w:rPr>
          <w:t>2025 context</w:t>
        </w:r>
      </w:hyperlink>
      <w:r>
        <w:rPr>
          <w:color w:val="000000"/>
        </w:rPr>
        <w:t xml:space="preserve">   ·   </w:t>
      </w:r>
      <w:hyperlink r:id="rId8526">
        <w:r>
          <w:rPr>
            <w:color w:val="000000"/>
            <w:u w:val="single"/>
          </w:rPr>
          <w:t>2025 context</w:t>
        </w:r>
      </w:hyperlink>
      <w:r>
        <w:rPr>
          <w:color w:val="000000"/>
        </w:rPr>
        <w:t xml:space="preserve">   ·   </w:t>
      </w:r>
      <w:hyperlink r:id="rId8527">
        <w:r>
          <w:rPr>
            <w:color w:val="000000"/>
            <w:u w:val="single"/>
          </w:rPr>
          <w:t>2025 context</w:t>
        </w:r>
      </w:hyperlink>
    </w:p>
    <w:p>
      <w:pPr>
        <w:keepLines/>
        <w:spacing w:after="180"/>
      </w:pPr>
      <w:r>
        <w:rPr>
          <w:b/>
          <w:color w:val="000000"/>
          <w:sz w:val="18"/>
        </w:rPr>
        <w:t xml:space="preserve">2020  Recycling of European plastic is a pathway for plastic debris in the ocean  </w:t>
      </w:r>
      <w:r>
        <w:rPr>
          <w:color w:val="000000"/>
        </w:rPr>
        <w:br/>
      </w:r>
      <w:hyperlink r:id="rId8528">
        <w:r>
          <w:rPr>
            <w:color w:val="000000"/>
            <w:u w:val="single"/>
          </w:rPr>
          <w:t>Original</w:t>
        </w:r>
      </w:hyperlink>
      <w:r>
        <w:rPr>
          <w:color w:val="000000"/>
        </w:rPr>
        <w:t xml:space="preserve">   ·   </w:t>
      </w:r>
      <w:hyperlink r:id="rId8529">
        <w:r>
          <w:rPr>
            <w:color w:val="000000"/>
            <w:u w:val="single"/>
          </w:rPr>
          <w:t>2024 same-issue?</w:t>
        </w:r>
      </w:hyperlink>
      <w:r>
        <w:rPr>
          <w:color w:val="000000"/>
        </w:rPr>
        <w:t xml:space="preserve">   ·   </w:t>
      </w:r>
      <w:hyperlink r:id="rId8530">
        <w:r>
          <w:rPr>
            <w:color w:val="000000"/>
            <w:u w:val="single"/>
          </w:rPr>
          <w:t>2024 same-issue?</w:t>
        </w:r>
      </w:hyperlink>
      <w:r>
        <w:rPr>
          <w:color w:val="000000"/>
        </w:rPr>
        <w:t xml:space="preserve">   ·   </w:t>
      </w:r>
      <w:hyperlink r:id="rId8531">
        <w:r>
          <w:rPr>
            <w:color w:val="000000"/>
            <w:u w:val="single"/>
          </w:rPr>
          <w:t>2022 same-issue?</w:t>
        </w:r>
      </w:hyperlink>
      <w:r>
        <w:rPr>
          <w:color w:val="000000"/>
        </w:rPr>
        <w:t xml:space="preserve">   ·   </w:t>
      </w:r>
      <w:hyperlink r:id="rId8532">
        <w:r>
          <w:rPr>
            <w:color w:val="000000"/>
            <w:u w:val="single"/>
          </w:rPr>
          <w:t>2021 same-issue?</w:t>
        </w:r>
      </w:hyperlink>
      <w:r>
        <w:rPr>
          <w:color w:val="000000"/>
        </w:rPr>
        <w:t xml:space="preserve">   ·   </w:t>
      </w:r>
      <w:hyperlink r:id="rId8533">
        <w:r>
          <w:rPr>
            <w:color w:val="000000"/>
            <w:u w:val="single"/>
          </w:rPr>
          <w:t>2024 same-issue?</w:t>
        </w:r>
      </w:hyperlink>
      <w:r>
        <w:rPr>
          <w:color w:val="000000"/>
        </w:rPr>
        <w:t xml:space="preserve">   ·   </w:t>
      </w:r>
      <w:hyperlink r:id="rId8534">
        <w:r>
          <w:rPr>
            <w:color w:val="000000"/>
            <w:u w:val="single"/>
          </w:rPr>
          <w:t>2021 same-issue?</w:t>
        </w:r>
      </w:hyperlink>
      <w:r>
        <w:rPr>
          <w:color w:val="000000"/>
        </w:rPr>
        <w:t xml:space="preserve">   ·   </w:t>
      </w:r>
      <w:hyperlink r:id="rId8535">
        <w:r>
          <w:rPr>
            <w:color w:val="000000"/>
            <w:u w:val="single"/>
          </w:rPr>
          <w:t>2020 same-issue?</w:t>
        </w:r>
      </w:hyperlink>
      <w:r>
        <w:rPr>
          <w:color w:val="000000"/>
        </w:rPr>
        <w:t xml:space="preserve">   ·   </w:t>
      </w:r>
      <w:hyperlink r:id="rId8536">
        <w:r>
          <w:rPr>
            <w:color w:val="000000"/>
            <w:u w:val="single"/>
          </w:rPr>
          <w:t>2026 context</w:t>
        </w:r>
      </w:hyperlink>
      <w:r>
        <w:rPr>
          <w:color w:val="000000"/>
        </w:rPr>
        <w:t xml:space="preserve">   ·   </w:t>
      </w:r>
      <w:hyperlink r:id="rId8537">
        <w:r>
          <w:rPr>
            <w:color w:val="000000"/>
            <w:u w:val="single"/>
          </w:rPr>
          <w:t>2025 context</w:t>
        </w:r>
      </w:hyperlink>
      <w:r>
        <w:rPr>
          <w:color w:val="000000"/>
        </w:rPr>
        <w:t xml:space="preserve">   ·   </w:t>
      </w:r>
      <w:hyperlink r:id="rId8538">
        <w:r>
          <w:rPr>
            <w:color w:val="000000"/>
            <w:u w:val="single"/>
          </w:rPr>
          <w:t>2022 context</w:t>
        </w:r>
      </w:hyperlink>
    </w:p>
    <w:p>
      <w:pPr>
        <w:keepLines/>
        <w:spacing w:after="180"/>
      </w:pPr>
      <w:r>
        <w:rPr>
          <w:b/>
          <w:color w:val="000000"/>
          <w:sz w:val="18"/>
        </w:rPr>
        <w:t xml:space="preserve">2020  The awareness, visibility and support for young carers across Europe: a Delphi study  </w:t>
      </w:r>
      <w:r>
        <w:rPr>
          <w:color w:val="000000"/>
        </w:rPr>
        <w:br/>
      </w:r>
      <w:hyperlink r:id="rId8539">
        <w:r>
          <w:rPr>
            <w:color w:val="000000"/>
            <w:u w:val="single"/>
          </w:rPr>
          <w:t>Original</w:t>
        </w:r>
      </w:hyperlink>
      <w:r>
        <w:rPr>
          <w:color w:val="000000"/>
        </w:rPr>
        <w:t xml:space="preserve">   ·   </w:t>
      </w:r>
      <w:hyperlink r:id="rId8540">
        <w:r>
          <w:rPr>
            <w:color w:val="000000"/>
            <w:u w:val="single"/>
          </w:rPr>
          <w:t>2026 same-issue?</w:t>
        </w:r>
      </w:hyperlink>
      <w:r>
        <w:rPr>
          <w:color w:val="000000"/>
        </w:rPr>
        <w:t xml:space="preserve">   ·   </w:t>
      </w:r>
      <w:hyperlink r:id="rId8541">
        <w:r>
          <w:rPr>
            <w:color w:val="000000"/>
            <w:u w:val="single"/>
          </w:rPr>
          <w:t>2024 same-issue?</w:t>
        </w:r>
      </w:hyperlink>
      <w:r>
        <w:rPr>
          <w:color w:val="000000"/>
        </w:rPr>
        <w:t xml:space="preserve">   ·   </w:t>
      </w:r>
      <w:hyperlink r:id="rId8542">
        <w:r>
          <w:rPr>
            <w:color w:val="000000"/>
            <w:u w:val="single"/>
          </w:rPr>
          <w:t>2023 same-issue?</w:t>
        </w:r>
      </w:hyperlink>
      <w:r>
        <w:rPr>
          <w:color w:val="000000"/>
        </w:rPr>
        <w:t xml:space="preserve">   ·   </w:t>
      </w:r>
      <w:hyperlink r:id="rId8543">
        <w:r>
          <w:rPr>
            <w:color w:val="000000"/>
            <w:u w:val="single"/>
          </w:rPr>
          <w:t>2023 same-issue?</w:t>
        </w:r>
      </w:hyperlink>
      <w:r>
        <w:rPr>
          <w:color w:val="000000"/>
        </w:rPr>
        <w:t xml:space="preserve">   ·   </w:t>
      </w:r>
      <w:hyperlink r:id="rId8544">
        <w:r>
          <w:rPr>
            <w:color w:val="000000"/>
            <w:u w:val="single"/>
          </w:rPr>
          <w:t>2022 same-issue?</w:t>
        </w:r>
      </w:hyperlink>
      <w:r>
        <w:rPr>
          <w:color w:val="000000"/>
        </w:rPr>
        <w:t xml:space="preserve">   ·   </w:t>
      </w:r>
      <w:hyperlink r:id="rId8545">
        <w:r>
          <w:rPr>
            <w:color w:val="000000"/>
            <w:u w:val="single"/>
          </w:rPr>
          <w:t>2021 context</w:t>
        </w:r>
      </w:hyperlink>
      <w:r>
        <w:rPr>
          <w:color w:val="000000"/>
        </w:rPr>
        <w:t xml:space="preserve">   ·   </w:t>
      </w:r>
      <w:hyperlink r:id="rId8546">
        <w:r>
          <w:rPr>
            <w:color w:val="000000"/>
            <w:u w:val="single"/>
          </w:rPr>
          <w:t>2022 context</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8547">
        <w:r>
          <w:rPr>
            <w:color w:val="000000"/>
            <w:u w:val="single"/>
          </w:rPr>
          <w:t>Original</w:t>
        </w:r>
      </w:hyperlink>
      <w:r>
        <w:rPr>
          <w:color w:val="000000"/>
        </w:rPr>
        <w:t xml:space="preserve">   ·   </w:t>
      </w:r>
      <w:hyperlink r:id="rId8548">
        <w:r>
          <w:rPr>
            <w:color w:val="000000"/>
            <w:u w:val="single"/>
          </w:rPr>
          <w:t>2025 context</w:t>
        </w:r>
      </w:hyperlink>
      <w:r>
        <w:rPr>
          <w:color w:val="000000"/>
        </w:rPr>
        <w:t xml:space="preserve">   ·   </w:t>
      </w:r>
      <w:hyperlink r:id="rId8549">
        <w:r>
          <w:rPr>
            <w:color w:val="000000"/>
            <w:u w:val="single"/>
          </w:rPr>
          <w:t>2021 context</w:t>
        </w:r>
      </w:hyperlink>
      <w:r>
        <w:rPr>
          <w:color w:val="000000"/>
        </w:rPr>
        <w:t xml:space="preserve">   ·   </w:t>
      </w:r>
      <w:hyperlink r:id="rId8550">
        <w:r>
          <w:rPr>
            <w:color w:val="000000"/>
            <w:u w:val="single"/>
          </w:rPr>
          <w:t>2022 context</w:t>
        </w:r>
      </w:hyperlink>
      <w:r>
        <w:rPr>
          <w:color w:val="000000"/>
        </w:rPr>
        <w:t xml:space="preserve">   ·   </w:t>
      </w:r>
      <w:hyperlink r:id="rId8551">
        <w:r>
          <w:rPr>
            <w:color w:val="000000"/>
            <w:u w:val="single"/>
          </w:rPr>
          <w:t>2020 context</w:t>
        </w:r>
      </w:hyperlink>
      <w:r>
        <w:rPr>
          <w:color w:val="000000"/>
        </w:rPr>
        <w:t xml:space="preserve">   ·   </w:t>
      </w:r>
      <w:hyperlink r:id="rId8552">
        <w:r>
          <w:rPr>
            <w:color w:val="000000"/>
            <w:u w:val="single"/>
          </w:rPr>
          <w:t>2025 context</w:t>
        </w:r>
      </w:hyperlink>
      <w:r>
        <w:rPr>
          <w:color w:val="000000"/>
        </w:rPr>
        <w:t xml:space="preserve">   ·   </w:t>
      </w:r>
      <w:hyperlink r:id="rId8553">
        <w:r>
          <w:rPr>
            <w:color w:val="000000"/>
            <w:u w:val="single"/>
          </w:rPr>
          <w:t>2024 context</w:t>
        </w:r>
      </w:hyperlink>
      <w:r>
        <w:rPr>
          <w:color w:val="000000"/>
        </w:rPr>
        <w:t xml:space="preserve">   ·   </w:t>
      </w:r>
      <w:hyperlink r:id="rId8554">
        <w:r>
          <w:rPr>
            <w:color w:val="000000"/>
            <w:u w:val="single"/>
          </w:rPr>
          <w:t>2023 context</w:t>
        </w:r>
      </w:hyperlink>
      <w:r>
        <w:rPr>
          <w:color w:val="000000"/>
        </w:rPr>
        <w:t xml:space="preserve">   ·   </w:t>
      </w:r>
      <w:hyperlink r:id="rId8555">
        <w:r>
          <w:rPr>
            <w:color w:val="000000"/>
            <w:u w:val="single"/>
          </w:rPr>
          <w:t>2023 context</w:t>
        </w:r>
      </w:hyperlink>
      <w:r>
        <w:rPr>
          <w:color w:val="000000"/>
        </w:rPr>
        <w:t xml:space="preserve">   ·   </w:t>
      </w:r>
      <w:hyperlink r:id="rId8556">
        <w:r>
          <w:rPr>
            <w:color w:val="000000"/>
            <w:u w:val="single"/>
          </w:rPr>
          <w:t>2021 context</w:t>
        </w:r>
      </w:hyperlink>
      <w:r>
        <w:rPr>
          <w:color w:val="000000"/>
        </w:rPr>
        <w:t xml:space="preserve">   ·   </w:t>
      </w:r>
      <w:hyperlink r:id="rId8557">
        <w:r>
          <w:rPr>
            <w:color w:val="000000"/>
            <w:u w:val="single"/>
          </w:rPr>
          <w:t>2026 context</w:t>
        </w:r>
      </w:hyperlink>
    </w:p>
    <w:p>
      <w:pPr>
        <w:keepLines/>
        <w:spacing w:after="180"/>
      </w:pPr>
      <w:r>
        <w:rPr>
          <w:b/>
          <w:color w:val="000000"/>
          <w:sz w:val="18"/>
        </w:rPr>
        <w:t xml:space="preserve">2020  The spatiotemporal spread of human migrations during the European Holocene  </w:t>
      </w:r>
      <w:r>
        <w:rPr>
          <w:color w:val="000000"/>
        </w:rPr>
        <w:br/>
      </w:r>
      <w:hyperlink r:id="rId8558">
        <w:r>
          <w:rPr>
            <w:color w:val="000000"/>
            <w:u w:val="single"/>
          </w:rPr>
          <w:t>Original</w:t>
        </w:r>
      </w:hyperlink>
      <w:r>
        <w:rPr>
          <w:color w:val="000000"/>
        </w:rPr>
        <w:t xml:space="preserve">   ·   </w:t>
      </w:r>
      <w:hyperlink r:id="rId8559">
        <w:r>
          <w:rPr>
            <w:color w:val="000000"/>
            <w:u w:val="single"/>
          </w:rPr>
          <w:t>2020 same-issue?</w:t>
        </w:r>
      </w:hyperlink>
      <w:r>
        <w:rPr>
          <w:color w:val="000000"/>
        </w:rPr>
        <w:t xml:space="preserve">   ·   </w:t>
      </w:r>
      <w:hyperlink r:id="rId8560">
        <w:r>
          <w:rPr>
            <w:color w:val="000000"/>
            <w:u w:val="single"/>
          </w:rPr>
          <w:t>2024 same-issue?</w:t>
        </w:r>
      </w:hyperlink>
      <w:r>
        <w:rPr>
          <w:color w:val="000000"/>
        </w:rPr>
        <w:t xml:space="preserve">   ·   </w:t>
      </w:r>
      <w:hyperlink r:id="rId8561">
        <w:r>
          <w:rPr>
            <w:color w:val="000000"/>
            <w:u w:val="single"/>
          </w:rPr>
          <w:t>2023 same-issue?</w:t>
        </w:r>
      </w:hyperlink>
      <w:r>
        <w:rPr>
          <w:color w:val="000000"/>
        </w:rPr>
        <w:t xml:space="preserve">   ·   </w:t>
      </w:r>
      <w:hyperlink r:id="rId8562">
        <w:r>
          <w:rPr>
            <w:color w:val="000000"/>
            <w:u w:val="single"/>
          </w:rPr>
          <w:t>2023 same-issue?</w:t>
        </w:r>
      </w:hyperlink>
      <w:r>
        <w:rPr>
          <w:color w:val="000000"/>
        </w:rPr>
        <w:t xml:space="preserve">   ·   </w:t>
      </w:r>
      <w:hyperlink r:id="rId8563">
        <w:r>
          <w:rPr>
            <w:color w:val="000000"/>
            <w:u w:val="single"/>
          </w:rPr>
          <w:t>2022 same-issue?</w:t>
        </w:r>
      </w:hyperlink>
      <w:r>
        <w:rPr>
          <w:color w:val="000000"/>
        </w:rPr>
        <w:t xml:space="preserve">   ·   </w:t>
      </w:r>
      <w:hyperlink r:id="rId8564">
        <w:r>
          <w:rPr>
            <w:color w:val="000000"/>
            <w:u w:val="single"/>
          </w:rPr>
          <w:t>2025 context</w:t>
        </w:r>
      </w:hyperlink>
      <w:r>
        <w:rPr>
          <w:color w:val="000000"/>
        </w:rPr>
        <w:t xml:space="preserve">   ·   </w:t>
      </w:r>
      <w:hyperlink r:id="rId8565">
        <w:r>
          <w:rPr>
            <w:color w:val="000000"/>
            <w:u w:val="single"/>
          </w:rPr>
          <w:t>2024 context</w:t>
        </w:r>
      </w:hyperlink>
      <w:r>
        <w:rPr>
          <w:color w:val="000000"/>
        </w:rPr>
        <w:t xml:space="preserve">   ·   </w:t>
      </w:r>
      <w:hyperlink r:id="rId8566">
        <w:r>
          <w:rPr>
            <w:color w:val="000000"/>
            <w:u w:val="single"/>
          </w:rPr>
          <w:t>2023 context</w:t>
        </w:r>
      </w:hyperlink>
      <w:r>
        <w:rPr>
          <w:color w:val="000000"/>
        </w:rPr>
        <w:t xml:space="preserve">   ·   </w:t>
      </w:r>
      <w:hyperlink r:id="rId8567">
        <w:r>
          <w:rPr>
            <w:color w:val="000000"/>
            <w:u w:val="single"/>
          </w:rPr>
          <w:t>2023 context</w:t>
        </w:r>
      </w:hyperlink>
      <w:r>
        <w:rPr>
          <w:color w:val="000000"/>
        </w:rPr>
        <w:t xml:space="preserve">   ·   </w:t>
      </w:r>
      <w:hyperlink r:id="rId8568">
        <w:r>
          <w:rPr>
            <w:color w:val="000000"/>
            <w:u w:val="single"/>
          </w:rPr>
          <w:t>2023 context</w:t>
        </w:r>
      </w:hyperlink>
    </w:p>
    <w:p>
      <w:pPr>
        <w:keepLines/>
        <w:spacing w:after="180"/>
      </w:pPr>
      <w:r>
        <w:rPr>
          <w:b/>
          <w:color w:val="000000"/>
          <w:sz w:val="18"/>
        </w:rPr>
        <w:t xml:space="preserve">2020  The Untapped Area Potential for Photovoltaic Power in the European Union  </w:t>
      </w:r>
      <w:r>
        <w:rPr>
          <w:color w:val="000000"/>
        </w:rPr>
        <w:br/>
      </w:r>
      <w:hyperlink r:id="rId8569">
        <w:r>
          <w:rPr>
            <w:color w:val="000000"/>
            <w:u w:val="single"/>
          </w:rPr>
          <w:t>Original</w:t>
        </w:r>
      </w:hyperlink>
      <w:r>
        <w:rPr>
          <w:color w:val="000000"/>
        </w:rPr>
        <w:t xml:space="preserve">   ·   </w:t>
      </w:r>
      <w:hyperlink r:id="rId8570">
        <w:r>
          <w:rPr>
            <w:color w:val="000000"/>
            <w:u w:val="single"/>
          </w:rPr>
          <w:t>2024 same-issue?</w:t>
        </w:r>
      </w:hyperlink>
      <w:r>
        <w:rPr>
          <w:color w:val="000000"/>
        </w:rPr>
        <w:t xml:space="preserve">   ·   </w:t>
      </w:r>
      <w:hyperlink r:id="rId8571">
        <w:r>
          <w:rPr>
            <w:color w:val="000000"/>
            <w:u w:val="single"/>
          </w:rPr>
          <w:t>2024 same-issue?</w:t>
        </w:r>
      </w:hyperlink>
      <w:r>
        <w:rPr>
          <w:color w:val="000000"/>
        </w:rPr>
        <w:t xml:space="preserve">   ·   </w:t>
      </w:r>
      <w:hyperlink r:id="rId8572">
        <w:r>
          <w:rPr>
            <w:color w:val="000000"/>
            <w:u w:val="single"/>
          </w:rPr>
          <w:t>2024 same-issue?</w:t>
        </w:r>
      </w:hyperlink>
      <w:r>
        <w:rPr>
          <w:color w:val="000000"/>
        </w:rPr>
        <w:t xml:space="preserve">   ·   </w:t>
      </w:r>
      <w:hyperlink r:id="rId8573">
        <w:r>
          <w:rPr>
            <w:color w:val="000000"/>
            <w:u w:val="single"/>
          </w:rPr>
          <w:t>2025 same-issue?</w:t>
        </w:r>
      </w:hyperlink>
      <w:r>
        <w:rPr>
          <w:color w:val="000000"/>
        </w:rPr>
        <w:t xml:space="preserve">   ·   </w:t>
      </w:r>
      <w:hyperlink r:id="rId8574">
        <w:r>
          <w:rPr>
            <w:color w:val="000000"/>
            <w:u w:val="single"/>
          </w:rPr>
          <w:t>2024 same-issue?</w:t>
        </w:r>
      </w:hyperlink>
      <w:r>
        <w:rPr>
          <w:color w:val="000000"/>
        </w:rPr>
        <w:t xml:space="preserve">   ·   </w:t>
      </w:r>
      <w:hyperlink r:id="rId8575">
        <w:r>
          <w:rPr>
            <w:color w:val="000000"/>
            <w:u w:val="single"/>
          </w:rPr>
          <w:t>2024 same-issue?</w:t>
        </w:r>
      </w:hyperlink>
      <w:r>
        <w:rPr>
          <w:color w:val="000000"/>
        </w:rPr>
        <w:t xml:space="preserve">   ·   </w:t>
      </w:r>
      <w:hyperlink r:id="rId8576">
        <w:r>
          <w:rPr>
            <w:color w:val="000000"/>
            <w:u w:val="single"/>
          </w:rPr>
          <w:t>2024 context</w:t>
        </w:r>
      </w:hyperlink>
      <w:r>
        <w:rPr>
          <w:color w:val="000000"/>
        </w:rPr>
        <w:t xml:space="preserve">   ·   </w:t>
      </w:r>
      <w:hyperlink r:id="rId8577">
        <w:r>
          <w:rPr>
            <w:color w:val="000000"/>
            <w:u w:val="single"/>
          </w:rPr>
          <w:t>2023 context</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8578">
        <w:r>
          <w:rPr>
            <w:color w:val="000000"/>
            <w:u w:val="single"/>
          </w:rPr>
          <w:t>Original</w:t>
        </w:r>
      </w:hyperlink>
      <w:r>
        <w:rPr>
          <w:color w:val="000000"/>
        </w:rPr>
        <w:t xml:space="preserve">   ·   </w:t>
      </w:r>
      <w:hyperlink r:id="rId8579">
        <w:r>
          <w:rPr>
            <w:color w:val="000000"/>
            <w:u w:val="single"/>
          </w:rPr>
          <w:t>2021 same-issue?</w:t>
        </w:r>
      </w:hyperlink>
      <w:r>
        <w:rPr>
          <w:color w:val="000000"/>
        </w:rPr>
        <w:t xml:space="preserve">   ·   </w:t>
      </w:r>
      <w:hyperlink r:id="rId8580">
        <w:r>
          <w:rPr>
            <w:color w:val="000000"/>
            <w:u w:val="single"/>
          </w:rPr>
          <w:t>2026 context</w:t>
        </w:r>
      </w:hyperlink>
      <w:r>
        <w:rPr>
          <w:color w:val="000000"/>
        </w:rPr>
        <w:t xml:space="preserve">   ·   </w:t>
      </w:r>
      <w:hyperlink r:id="rId8581">
        <w:r>
          <w:rPr>
            <w:color w:val="000000"/>
            <w:u w:val="single"/>
          </w:rPr>
          <w:t>2026 context</w:t>
        </w:r>
      </w:hyperlink>
      <w:r>
        <w:rPr>
          <w:color w:val="000000"/>
        </w:rPr>
        <w:t xml:space="preserve">   ·   </w:t>
      </w:r>
      <w:hyperlink r:id="rId8582">
        <w:r>
          <w:rPr>
            <w:color w:val="000000"/>
            <w:u w:val="single"/>
          </w:rPr>
          <w:t>2025 context</w:t>
        </w:r>
      </w:hyperlink>
      <w:r>
        <w:rPr>
          <w:color w:val="000000"/>
        </w:rPr>
        <w:t xml:space="preserve">   ·   </w:t>
      </w:r>
      <w:hyperlink r:id="rId8583">
        <w:r>
          <w:rPr>
            <w:color w:val="000000"/>
            <w:u w:val="single"/>
          </w:rPr>
          <w:t>2025 context</w:t>
        </w:r>
      </w:hyperlink>
      <w:r>
        <w:rPr>
          <w:color w:val="000000"/>
        </w:rPr>
        <w:t xml:space="preserve">   ·   </w:t>
      </w:r>
      <w:hyperlink r:id="rId8584">
        <w:r>
          <w:rPr>
            <w:color w:val="000000"/>
            <w:u w:val="single"/>
          </w:rPr>
          <w:t>2024 context</w:t>
        </w:r>
      </w:hyperlink>
      <w:r>
        <w:rPr>
          <w:color w:val="000000"/>
        </w:rPr>
        <w:t xml:space="preserve">   ·   </w:t>
      </w:r>
      <w:hyperlink r:id="rId8585">
        <w:r>
          <w:rPr>
            <w:color w:val="000000"/>
            <w:u w:val="single"/>
          </w:rPr>
          <w:t>2024 context</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8586">
        <w:r>
          <w:rPr>
            <w:color w:val="000000"/>
            <w:u w:val="single"/>
          </w:rPr>
          <w:t>Original</w:t>
        </w:r>
      </w:hyperlink>
      <w:r>
        <w:rPr>
          <w:color w:val="000000"/>
        </w:rPr>
        <w:t xml:space="preserve">   ·   </w:t>
      </w:r>
      <w:hyperlink r:id="rId8587">
        <w:r>
          <w:rPr>
            <w:color w:val="000000"/>
            <w:u w:val="single"/>
          </w:rPr>
          <w:t>2026 context</w:t>
        </w:r>
      </w:hyperlink>
      <w:r>
        <w:rPr>
          <w:color w:val="000000"/>
        </w:rPr>
        <w:t xml:space="preserve">   ·   </w:t>
      </w:r>
      <w:hyperlink r:id="rId8588">
        <w:r>
          <w:rPr>
            <w:color w:val="000000"/>
            <w:u w:val="single"/>
          </w:rPr>
          <w:t>2026 context</w:t>
        </w:r>
      </w:hyperlink>
      <w:r>
        <w:rPr>
          <w:color w:val="000000"/>
        </w:rPr>
        <w:t xml:space="preserve">   ·   </w:t>
      </w:r>
      <w:hyperlink r:id="rId8589">
        <w:r>
          <w:rPr>
            <w:color w:val="000000"/>
            <w:u w:val="single"/>
          </w:rPr>
          <w:t>2026 context</w:t>
        </w:r>
      </w:hyperlink>
      <w:r>
        <w:rPr>
          <w:color w:val="000000"/>
        </w:rPr>
        <w:t xml:space="preserve">   ·   </w:t>
      </w:r>
      <w:hyperlink r:id="rId8590">
        <w:r>
          <w:rPr>
            <w:color w:val="000000"/>
            <w:u w:val="single"/>
          </w:rPr>
          <w:t>2025 context</w:t>
        </w:r>
      </w:hyperlink>
      <w:r>
        <w:rPr>
          <w:color w:val="000000"/>
        </w:rPr>
        <w:t xml:space="preserve">   ·   </w:t>
      </w:r>
      <w:hyperlink r:id="rId8591">
        <w:r>
          <w:rPr>
            <w:color w:val="000000"/>
            <w:u w:val="single"/>
          </w:rPr>
          <w:t>2025 context</w:t>
        </w:r>
      </w:hyperlink>
      <w:r>
        <w:rPr>
          <w:color w:val="000000"/>
        </w:rPr>
        <w:t xml:space="preserve">   ·   </w:t>
      </w:r>
      <w:hyperlink r:id="rId8592">
        <w:r>
          <w:rPr>
            <w:color w:val="000000"/>
            <w:u w:val="single"/>
          </w:rPr>
          <w:t>2024 context</w:t>
        </w:r>
      </w:hyperlink>
      <w:r>
        <w:rPr>
          <w:color w:val="000000"/>
        </w:rPr>
        <w:t xml:space="preserve">   ·   </w:t>
      </w:r>
      <w:hyperlink r:id="rId8593">
        <w:r>
          <w:rPr>
            <w:color w:val="000000"/>
            <w:u w:val="single"/>
          </w:rPr>
          <w:t>2024 context</w:t>
        </w:r>
      </w:hyperlink>
      <w:r>
        <w:rPr>
          <w:color w:val="000000"/>
        </w:rPr>
        <w:t xml:space="preserve">   ·   </w:t>
      </w:r>
      <w:hyperlink r:id="rId8594">
        <w:r>
          <w:rPr>
            <w:color w:val="000000"/>
            <w:u w:val="single"/>
          </w:rPr>
          <w:t>2022 context</w:t>
        </w:r>
      </w:hyperlink>
      <w:r>
        <w:rPr>
          <w:color w:val="000000"/>
        </w:rPr>
        <w:t xml:space="preserve">   ·   </w:t>
      </w:r>
      <w:hyperlink r:id="rId8595">
        <w:r>
          <w:rPr>
            <w:color w:val="000000"/>
            <w:u w:val="single"/>
          </w:rPr>
          <w:t>2024 context</w:t>
        </w:r>
      </w:hyperlink>
      <w:r>
        <w:rPr>
          <w:color w:val="000000"/>
        </w:rPr>
        <w:t xml:space="preserve">   ·   </w:t>
      </w:r>
      <w:hyperlink r:id="rId8596">
        <w:r>
          <w:rPr>
            <w:color w:val="000000"/>
            <w:u w:val="single"/>
          </w:rPr>
          <w:t>2023 context</w:t>
        </w:r>
      </w:hyperlink>
      <w:r>
        <w:rPr>
          <w:color w:val="000000"/>
        </w:rPr>
        <w:t xml:space="preserve">   ·   </w:t>
      </w:r>
      <w:hyperlink r:id="rId8597">
        <w:r>
          <w:rPr>
            <w:color w:val="000000"/>
            <w:u w:val="single"/>
          </w:rPr>
          <w:t>2021 context</w:t>
        </w:r>
      </w:hyperlink>
      <w:r>
        <w:rPr>
          <w:color w:val="000000"/>
        </w:rPr>
        <w:t xml:space="preserve">   ·   </w:t>
      </w:r>
      <w:hyperlink r:id="rId8598">
        <w:r>
          <w:rPr>
            <w:color w:val="000000"/>
            <w:u w:val="single"/>
          </w:rPr>
          <w:t>2025 context</w:t>
        </w:r>
      </w:hyperlink>
      <w:r>
        <w:rPr>
          <w:color w:val="000000"/>
        </w:rPr>
        <w:t xml:space="preserve">   ·   </w:t>
      </w:r>
      <w:hyperlink r:id="rId8599">
        <w:r>
          <w:rPr>
            <w:color w:val="000000"/>
            <w:u w:val="single"/>
          </w:rPr>
          <w:t>2025 context</w:t>
        </w:r>
      </w:hyperlink>
      <w:r>
        <w:rPr>
          <w:color w:val="000000"/>
        </w:rPr>
        <w:t xml:space="preserve">   ·   </w:t>
      </w:r>
      <w:hyperlink r:id="rId8600">
        <w:r>
          <w:rPr>
            <w:color w:val="000000"/>
            <w:u w:val="single"/>
          </w:rPr>
          <w:t>2022 context</w:t>
        </w:r>
      </w:hyperlink>
      <w:r>
        <w:rPr>
          <w:color w:val="000000"/>
        </w:rPr>
        <w:t xml:space="preserve">   ·   </w:t>
      </w:r>
      <w:hyperlink r:id="rId8601">
        <w:r>
          <w:rPr>
            <w:color w:val="000000"/>
            <w:u w:val="single"/>
          </w:rPr>
          <w:t>2026 context</w:t>
        </w:r>
      </w:hyperlink>
    </w:p>
    <w:p>
      <w:pPr>
        <w:keepLines/>
        <w:spacing w:after="180"/>
      </w:pPr>
      <w:r>
        <w:rPr>
          <w:b/>
          <w:color w:val="000000"/>
          <w:sz w:val="18"/>
        </w:rPr>
        <w:t xml:space="preserve">2020  Wastewater treatment in 2050: Challenges ahead and future vision in a European context  </w:t>
      </w:r>
      <w:r>
        <w:rPr>
          <w:color w:val="000000"/>
        </w:rPr>
        <w:br/>
      </w:r>
      <w:hyperlink r:id="rId8602">
        <w:r>
          <w:rPr>
            <w:color w:val="000000"/>
            <w:u w:val="single"/>
          </w:rPr>
          <w:t>Original</w:t>
        </w:r>
      </w:hyperlink>
      <w:r>
        <w:rPr>
          <w:color w:val="000000"/>
        </w:rPr>
        <w:t xml:space="preserve">   ·   </w:t>
      </w:r>
      <w:hyperlink r:id="rId8603">
        <w:r>
          <w:rPr>
            <w:color w:val="000000"/>
            <w:u w:val="single"/>
          </w:rPr>
          <w:t>2025 same-issue?</w:t>
        </w:r>
      </w:hyperlink>
      <w:r>
        <w:rPr>
          <w:color w:val="000000"/>
        </w:rPr>
        <w:t xml:space="preserve">   ·   </w:t>
      </w:r>
      <w:hyperlink r:id="rId8604">
        <w:r>
          <w:rPr>
            <w:color w:val="000000"/>
            <w:u w:val="single"/>
          </w:rPr>
          <w:t>2023 same-issue?</w:t>
        </w:r>
      </w:hyperlink>
      <w:r>
        <w:rPr>
          <w:color w:val="000000"/>
        </w:rPr>
        <w:t xml:space="preserve">   ·   </w:t>
      </w:r>
      <w:hyperlink r:id="rId8605">
        <w:r>
          <w:rPr>
            <w:color w:val="000000"/>
            <w:u w:val="single"/>
          </w:rPr>
          <w:t>2020 same-issue?</w:t>
        </w:r>
      </w:hyperlink>
      <w:r>
        <w:rPr>
          <w:color w:val="000000"/>
        </w:rPr>
        <w:t xml:space="preserve">   ·   </w:t>
      </w:r>
      <w:hyperlink r:id="rId8606">
        <w:r>
          <w:rPr>
            <w:color w:val="000000"/>
            <w:u w:val="single"/>
          </w:rPr>
          <w:t>2022 same-issue?</w:t>
        </w:r>
      </w:hyperlink>
      <w:r>
        <w:rPr>
          <w:color w:val="000000"/>
        </w:rPr>
        <w:t xml:space="preserve">   ·   </w:t>
      </w:r>
      <w:hyperlink r:id="rId8607">
        <w:r>
          <w:rPr>
            <w:color w:val="000000"/>
            <w:u w:val="single"/>
          </w:rPr>
          <w:t>2020 same-issue?</w:t>
        </w:r>
      </w:hyperlink>
      <w:r>
        <w:rPr>
          <w:color w:val="000000"/>
        </w:rPr>
        <w:t xml:space="preserve">   ·   </w:t>
      </w:r>
      <w:hyperlink r:id="rId8608">
        <w:r>
          <w:rPr>
            <w:color w:val="000000"/>
            <w:u w:val="single"/>
          </w:rPr>
          <w:t>2023 same-issue?</w:t>
        </w:r>
      </w:hyperlink>
      <w:r>
        <w:rPr>
          <w:color w:val="000000"/>
        </w:rPr>
        <w:t xml:space="preserve">   ·   </w:t>
      </w:r>
      <w:hyperlink r:id="rId8609">
        <w:r>
          <w:rPr>
            <w:color w:val="000000"/>
            <w:u w:val="single"/>
          </w:rPr>
          <w:t>2024 context</w:t>
        </w:r>
      </w:hyperlink>
      <w:r>
        <w:rPr>
          <w:color w:val="000000"/>
        </w:rPr>
        <w:t xml:space="preserve">   ·   </w:t>
      </w:r>
      <w:hyperlink r:id="rId8610">
        <w:r>
          <w:rPr>
            <w:color w:val="000000"/>
            <w:u w:val="single"/>
          </w:rPr>
          <w:t>2026 context</w:t>
        </w:r>
      </w:hyperlink>
      <w:r>
        <w:rPr>
          <w:color w:val="000000"/>
        </w:rPr>
        <w:t xml:space="preserve">   ·   </w:t>
      </w:r>
      <w:hyperlink r:id="rId8611">
        <w:r>
          <w:rPr>
            <w:color w:val="000000"/>
            <w:u w:val="single"/>
          </w:rPr>
          <w:t>2026 context</w:t>
        </w:r>
      </w:hyperlink>
      <w:r>
        <w:rPr>
          <w:color w:val="000000"/>
        </w:rPr>
        <w:t xml:space="preserve">   ·   </w:t>
      </w:r>
      <w:hyperlink r:id="rId8612">
        <w:r>
          <w:rPr>
            <w:color w:val="000000"/>
            <w:u w:val="single"/>
          </w:rPr>
          <w:t>2025 context</w:t>
        </w:r>
      </w:hyperlink>
      <w:r>
        <w:rPr>
          <w:color w:val="000000"/>
        </w:rPr>
        <w:t xml:space="preserve">   ·   </w:t>
      </w:r>
      <w:hyperlink r:id="rId8613">
        <w:r>
          <w:rPr>
            <w:color w:val="000000"/>
            <w:u w:val="single"/>
          </w:rPr>
          <w:t>2025 context</w:t>
        </w:r>
      </w:hyperlink>
      <w:r>
        <w:rPr>
          <w:color w:val="000000"/>
        </w:rPr>
        <w:t xml:space="preserve">   ·   </w:t>
      </w:r>
      <w:hyperlink r:id="rId8614">
        <w:r>
          <w:rPr>
            <w:color w:val="000000"/>
            <w:u w:val="single"/>
          </w:rPr>
          <w:t>2024 context</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6997">
        <w:r>
          <w:rPr>
            <w:color w:val="000000"/>
            <w:u w:val="single"/>
          </w:rPr>
          <w:t>Original</w:t>
        </w:r>
      </w:hyperlink>
      <w:r>
        <w:rPr>
          <w:color w:val="000000"/>
        </w:rPr>
        <w:t xml:space="preserve">   ·   </w:t>
      </w:r>
      <w:hyperlink r:id="rId8615">
        <w:r>
          <w:rPr>
            <w:color w:val="000000"/>
            <w:u w:val="single"/>
          </w:rPr>
          <w:t>2020 same-issue?</w:t>
        </w:r>
      </w:hyperlink>
      <w:r>
        <w:rPr>
          <w:color w:val="000000"/>
        </w:rPr>
        <w:t xml:space="preserve">   ·   </w:t>
      </w:r>
      <w:hyperlink r:id="rId8616">
        <w:r>
          <w:rPr>
            <w:color w:val="000000"/>
            <w:u w:val="single"/>
          </w:rPr>
          <w:t>2023 same-issue?</w:t>
        </w:r>
      </w:hyperlink>
      <w:r>
        <w:rPr>
          <w:color w:val="000000"/>
        </w:rPr>
        <w:t xml:space="preserve">   ·   </w:t>
      </w:r>
      <w:hyperlink r:id="rId8617">
        <w:r>
          <w:rPr>
            <w:color w:val="000000"/>
            <w:u w:val="single"/>
          </w:rPr>
          <w:t>2025 context</w:t>
        </w:r>
      </w:hyperlink>
      <w:r>
        <w:rPr>
          <w:color w:val="000000"/>
        </w:rPr>
        <w:t xml:space="preserve">   ·   </w:t>
      </w:r>
      <w:hyperlink r:id="rId8618">
        <w:r>
          <w:rPr>
            <w:color w:val="000000"/>
            <w:u w:val="single"/>
          </w:rPr>
          <w:t>2023 context</w:t>
        </w:r>
      </w:hyperlink>
      <w:r>
        <w:rPr>
          <w:color w:val="000000"/>
        </w:rPr>
        <w:t xml:space="preserve">   ·   </w:t>
      </w:r>
      <w:hyperlink r:id="rId8619">
        <w:r>
          <w:rPr>
            <w:color w:val="000000"/>
            <w:u w:val="single"/>
          </w:rPr>
          <w:t>2026 context</w:t>
        </w:r>
      </w:hyperlink>
      <w:r>
        <w:rPr>
          <w:color w:val="000000"/>
        </w:rPr>
        <w:t xml:space="preserve">   ·   </w:t>
      </w:r>
      <w:hyperlink r:id="rId8620">
        <w:r>
          <w:rPr>
            <w:color w:val="000000"/>
            <w:u w:val="single"/>
          </w:rPr>
          <w:t>2023 context</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8621">
        <w:r>
          <w:rPr>
            <w:color w:val="000000"/>
            <w:u w:val="single"/>
          </w:rPr>
          <w:t>Original</w:t>
        </w:r>
      </w:hyperlink>
      <w:r>
        <w:rPr>
          <w:color w:val="000000"/>
        </w:rPr>
        <w:t xml:space="preserve">   ·   </w:t>
      </w:r>
      <w:hyperlink r:id="rId8622">
        <w:r>
          <w:rPr>
            <w:color w:val="000000"/>
            <w:u w:val="single"/>
          </w:rPr>
          <w:t>2022 same-issue?</w:t>
        </w:r>
      </w:hyperlink>
      <w:r>
        <w:rPr>
          <w:color w:val="000000"/>
        </w:rPr>
        <w:t xml:space="preserve">   ·   </w:t>
      </w:r>
      <w:hyperlink r:id="rId8623">
        <w:r>
          <w:rPr>
            <w:color w:val="000000"/>
            <w:u w:val="single"/>
          </w:rPr>
          <w:t>2026 same-issue?</w:t>
        </w:r>
      </w:hyperlink>
      <w:r>
        <w:rPr>
          <w:color w:val="000000"/>
        </w:rPr>
        <w:t xml:space="preserve">   ·   </w:t>
      </w:r>
      <w:hyperlink r:id="rId8624">
        <w:r>
          <w:rPr>
            <w:color w:val="000000"/>
            <w:u w:val="single"/>
          </w:rPr>
          <w:t>2025 same-issue?</w:t>
        </w:r>
      </w:hyperlink>
      <w:r>
        <w:rPr>
          <w:color w:val="000000"/>
        </w:rPr>
        <w:t xml:space="preserve">   ·   </w:t>
      </w:r>
      <w:hyperlink r:id="rId8625">
        <w:r>
          <w:rPr>
            <w:color w:val="000000"/>
            <w:u w:val="single"/>
          </w:rPr>
          <w:t>2022 same-issue?</w:t>
        </w:r>
      </w:hyperlink>
      <w:r>
        <w:rPr>
          <w:color w:val="000000"/>
        </w:rPr>
        <w:t xml:space="preserve">   ·   </w:t>
      </w:r>
      <w:hyperlink r:id="rId8626">
        <w:r>
          <w:rPr>
            <w:color w:val="000000"/>
            <w:u w:val="single"/>
          </w:rPr>
          <w:t>2025 context</w:t>
        </w:r>
      </w:hyperlink>
      <w:r>
        <w:rPr>
          <w:color w:val="000000"/>
        </w:rPr>
        <w:t xml:space="preserve">   ·   </w:t>
      </w:r>
      <w:hyperlink r:id="rId8627">
        <w:r>
          <w:rPr>
            <w:color w:val="000000"/>
            <w:u w:val="single"/>
          </w:rPr>
          <w:t>2023 context</w:t>
        </w:r>
      </w:hyperlink>
    </w:p>
    <w:p>
      <w:pPr>
        <w:keepLines/>
        <w:spacing w:after="180"/>
      </w:pPr>
      <w:r>
        <w:rPr>
          <w:b/>
          <w:color w:val="000000"/>
          <w:sz w:val="18"/>
        </w:rPr>
        <w:t xml:space="preserve">2021  A look into the future of the COVID-19 pandemic in Europe: an expert consultation  </w:t>
      </w:r>
      <w:r>
        <w:rPr>
          <w:color w:val="000000"/>
        </w:rPr>
        <w:br/>
      </w:r>
      <w:hyperlink r:id="rId8628">
        <w:r>
          <w:rPr>
            <w:color w:val="000000"/>
            <w:u w:val="single"/>
          </w:rPr>
          <w:t>Original</w:t>
        </w:r>
      </w:hyperlink>
      <w:r>
        <w:rPr>
          <w:color w:val="000000"/>
        </w:rPr>
        <w:t xml:space="preserve">   ·   </w:t>
      </w:r>
      <w:hyperlink r:id="rId8629">
        <w:r>
          <w:rPr>
            <w:color w:val="000000"/>
            <w:u w:val="single"/>
          </w:rPr>
          <w:t>2026 same-issue?</w:t>
        </w:r>
      </w:hyperlink>
      <w:r>
        <w:rPr>
          <w:color w:val="000000"/>
        </w:rPr>
        <w:t xml:space="preserve">   ·   </w:t>
      </w:r>
      <w:hyperlink r:id="rId8630">
        <w:r>
          <w:rPr>
            <w:color w:val="000000"/>
            <w:u w:val="single"/>
          </w:rPr>
          <w:t>2025 same-issue?</w:t>
        </w:r>
      </w:hyperlink>
      <w:r>
        <w:rPr>
          <w:color w:val="000000"/>
        </w:rPr>
        <w:t xml:space="preserve">   ·   </w:t>
      </w:r>
      <w:hyperlink r:id="rId8631">
        <w:r>
          <w:rPr>
            <w:color w:val="000000"/>
            <w:u w:val="single"/>
          </w:rPr>
          <w:t>2023 same-issue?</w:t>
        </w:r>
      </w:hyperlink>
      <w:r>
        <w:rPr>
          <w:color w:val="000000"/>
        </w:rPr>
        <w:t xml:space="preserve">   ·   </w:t>
      </w:r>
      <w:hyperlink r:id="rId8632">
        <w:r>
          <w:rPr>
            <w:color w:val="000000"/>
            <w:u w:val="single"/>
          </w:rPr>
          <w:t>2025 context</w:t>
        </w:r>
      </w:hyperlink>
      <w:r>
        <w:rPr>
          <w:color w:val="000000"/>
        </w:rPr>
        <w:t xml:space="preserve">   ·   </w:t>
      </w:r>
      <w:hyperlink r:id="rId8633">
        <w:r>
          <w:rPr>
            <w:color w:val="000000"/>
            <w:u w:val="single"/>
          </w:rPr>
          <w:t>2022 context</w:t>
        </w:r>
      </w:hyperlink>
      <w:r>
        <w:rPr>
          <w:color w:val="000000"/>
        </w:rPr>
        <w:t xml:space="preserve">   ·   </w:t>
      </w:r>
      <w:hyperlink r:id="rId8634">
        <w:r>
          <w:rPr>
            <w:color w:val="000000"/>
            <w:u w:val="single"/>
          </w:rPr>
          <w:t>2024 context</w:t>
        </w:r>
      </w:hyperlink>
    </w:p>
    <w:p>
      <w:pPr>
        <w:keepLines/>
        <w:spacing w:after="180"/>
      </w:pPr>
      <w:r>
        <w:rPr>
          <w:b/>
          <w:color w:val="000000"/>
          <w:sz w:val="18"/>
        </w:rPr>
        <w:t xml:space="preserve">2021  A review of current and future powertrain technologies and trends in 2020  </w:t>
      </w:r>
      <w:r>
        <w:rPr>
          <w:color w:val="000000"/>
        </w:rPr>
        <w:br/>
      </w:r>
      <w:hyperlink r:id="rId8635">
        <w:r>
          <w:rPr>
            <w:color w:val="000000"/>
            <w:u w:val="single"/>
          </w:rPr>
          <w:t>Original</w:t>
        </w:r>
      </w:hyperlink>
      <w:r>
        <w:rPr>
          <w:color w:val="000000"/>
        </w:rPr>
        <w:t xml:space="preserve">   ·   </w:t>
      </w:r>
      <w:hyperlink r:id="rId8636">
        <w:r>
          <w:rPr>
            <w:color w:val="000000"/>
            <w:u w:val="single"/>
          </w:rPr>
          <w:t>2026 same-issue?</w:t>
        </w:r>
      </w:hyperlink>
      <w:r>
        <w:rPr>
          <w:color w:val="000000"/>
        </w:rPr>
        <w:t xml:space="preserve">   ·   </w:t>
      </w:r>
      <w:hyperlink r:id="rId8637">
        <w:r>
          <w:rPr>
            <w:color w:val="000000"/>
            <w:u w:val="single"/>
          </w:rPr>
          <w:t>2026 same-issue?</w:t>
        </w:r>
      </w:hyperlink>
      <w:r>
        <w:rPr>
          <w:color w:val="000000"/>
        </w:rPr>
        <w:t xml:space="preserve">   ·   </w:t>
      </w:r>
      <w:hyperlink r:id="rId8638">
        <w:r>
          <w:rPr>
            <w:color w:val="000000"/>
            <w:u w:val="single"/>
          </w:rPr>
          <w:t>2025 same-issue?</w:t>
        </w:r>
      </w:hyperlink>
      <w:r>
        <w:rPr>
          <w:color w:val="000000"/>
        </w:rPr>
        <w:t xml:space="preserve">   ·   </w:t>
      </w:r>
      <w:hyperlink r:id="rId8639">
        <w:r>
          <w:rPr>
            <w:color w:val="000000"/>
            <w:u w:val="single"/>
          </w:rPr>
          <w:t>2021 same-issue?</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8640">
        <w:r>
          <w:rPr>
            <w:color w:val="000000"/>
            <w:u w:val="single"/>
          </w:rPr>
          <w:t>Original</w:t>
        </w:r>
      </w:hyperlink>
      <w:r>
        <w:rPr>
          <w:color w:val="000000"/>
        </w:rPr>
        <w:t xml:space="preserve">   ·   </w:t>
      </w:r>
      <w:hyperlink r:id="rId8641">
        <w:r>
          <w:rPr>
            <w:color w:val="000000"/>
            <w:u w:val="single"/>
          </w:rPr>
          <w:t>2026 context</w:t>
        </w:r>
      </w:hyperlink>
      <w:r>
        <w:rPr>
          <w:color w:val="000000"/>
        </w:rPr>
        <w:t xml:space="preserve">   ·   </w:t>
      </w:r>
      <w:hyperlink r:id="rId2048">
        <w:r>
          <w:rPr>
            <w:color w:val="000000"/>
            <w:u w:val="single"/>
          </w:rPr>
          <w:t>2025 context</w:t>
        </w:r>
      </w:hyperlink>
      <w:r>
        <w:rPr>
          <w:color w:val="000000"/>
        </w:rPr>
        <w:t xml:space="preserve">   ·   </w:t>
      </w:r>
      <w:hyperlink r:id="rId8642">
        <w:r>
          <w:rPr>
            <w:color w:val="000000"/>
            <w:u w:val="single"/>
          </w:rPr>
          <w:t>2024 context</w:t>
        </w:r>
      </w:hyperlink>
      <w:r>
        <w:rPr>
          <w:color w:val="000000"/>
        </w:rPr>
        <w:t xml:space="preserve">   ·   </w:t>
      </w:r>
      <w:hyperlink r:id="rId8643">
        <w:r>
          <w:rPr>
            <w:color w:val="000000"/>
            <w:u w:val="single"/>
          </w:rPr>
          <w:t>2023 context</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8644">
        <w:r>
          <w:rPr>
            <w:color w:val="000000"/>
            <w:u w:val="single"/>
          </w:rPr>
          <w:t>Original</w:t>
        </w:r>
      </w:hyperlink>
      <w:r>
        <w:rPr>
          <w:color w:val="000000"/>
        </w:rPr>
        <w:t xml:space="preserve">   ·   </w:t>
      </w:r>
      <w:hyperlink r:id="rId8645">
        <w:r>
          <w:rPr>
            <w:color w:val="000000"/>
            <w:u w:val="single"/>
          </w:rPr>
          <w:t>2024 same-issue?</w:t>
        </w:r>
      </w:hyperlink>
      <w:r>
        <w:rPr>
          <w:color w:val="000000"/>
        </w:rPr>
        <w:t xml:space="preserve">   ·   </w:t>
      </w:r>
      <w:hyperlink r:id="rId8646">
        <w:r>
          <w:rPr>
            <w:color w:val="000000"/>
            <w:u w:val="single"/>
          </w:rPr>
          <w:t>2022 same-issue?</w:t>
        </w:r>
      </w:hyperlink>
      <w:r>
        <w:rPr>
          <w:color w:val="000000"/>
        </w:rPr>
        <w:t xml:space="preserve">   ·   </w:t>
      </w:r>
      <w:hyperlink r:id="rId8647">
        <w:r>
          <w:rPr>
            <w:color w:val="000000"/>
            <w:u w:val="single"/>
          </w:rPr>
          <w:t>2023 same-issue?</w:t>
        </w:r>
      </w:hyperlink>
      <w:r>
        <w:rPr>
          <w:color w:val="000000"/>
        </w:rPr>
        <w:t xml:space="preserve">   ·   </w:t>
      </w:r>
      <w:hyperlink r:id="rId8648">
        <w:r>
          <w:rPr>
            <w:color w:val="000000"/>
            <w:u w:val="single"/>
          </w:rPr>
          <w:t>2026 same-issue?</w:t>
        </w:r>
      </w:hyperlink>
      <w:r>
        <w:rPr>
          <w:color w:val="000000"/>
        </w:rPr>
        <w:t xml:space="preserve">   ·   </w:t>
      </w:r>
      <w:hyperlink r:id="rId8649">
        <w:r>
          <w:rPr>
            <w:color w:val="000000"/>
            <w:u w:val="single"/>
          </w:rPr>
          <w:t>2025 same-issue?</w:t>
        </w:r>
      </w:hyperlink>
      <w:r>
        <w:rPr>
          <w:color w:val="000000"/>
        </w:rPr>
        <w:t xml:space="preserve">   ·   </w:t>
      </w:r>
      <w:hyperlink r:id="rId8650">
        <w:r>
          <w:rPr>
            <w:color w:val="000000"/>
            <w:u w:val="single"/>
          </w:rPr>
          <w:t>2023 same-issue?</w:t>
        </w:r>
      </w:hyperlink>
      <w:r>
        <w:rPr>
          <w:color w:val="000000"/>
        </w:rPr>
        <w:t xml:space="preserve">   ·   </w:t>
      </w:r>
      <w:hyperlink r:id="rId8651">
        <w:r>
          <w:rPr>
            <w:color w:val="000000"/>
            <w:u w:val="single"/>
          </w:rPr>
          <w:t>2026 same-issue?</w:t>
        </w:r>
      </w:hyperlink>
      <w:r>
        <w:rPr>
          <w:color w:val="000000"/>
        </w:rPr>
        <w:t xml:space="preserve">   ·   </w:t>
      </w:r>
      <w:hyperlink r:id="rId8652">
        <w:r>
          <w:rPr>
            <w:color w:val="000000"/>
            <w:u w:val="single"/>
          </w:rPr>
          <w:t>2026 same-issue?</w:t>
        </w:r>
      </w:hyperlink>
      <w:r>
        <w:rPr>
          <w:color w:val="000000"/>
        </w:rPr>
        <w:t xml:space="preserve">   ·   </w:t>
      </w:r>
      <w:hyperlink r:id="rId8653">
        <w:r>
          <w:rPr>
            <w:color w:val="000000"/>
            <w:u w:val="single"/>
          </w:rPr>
          <w:t>2025 same-issue?</w:t>
        </w:r>
      </w:hyperlink>
      <w:r>
        <w:rPr>
          <w:color w:val="000000"/>
        </w:rPr>
        <w:t xml:space="preserve">   ·   </w:t>
      </w:r>
      <w:hyperlink r:id="rId8654">
        <w:r>
          <w:rPr>
            <w:color w:val="000000"/>
            <w:u w:val="single"/>
          </w:rPr>
          <w:t>2021 same-issue?</w:t>
        </w:r>
      </w:hyperlink>
      <w:r>
        <w:rPr>
          <w:color w:val="000000"/>
        </w:rPr>
        <w:t xml:space="preserve">   ·   </w:t>
      </w:r>
      <w:hyperlink r:id="rId8655">
        <w:r>
          <w:rPr>
            <w:color w:val="000000"/>
            <w:u w:val="single"/>
          </w:rPr>
          <w:t>2025 same-issue?</w:t>
        </w:r>
      </w:hyperlink>
      <w:r>
        <w:rPr>
          <w:color w:val="000000"/>
        </w:rPr>
        <w:t xml:space="preserve">   ·   </w:t>
      </w:r>
      <w:hyperlink r:id="rId8656">
        <w:r>
          <w:rPr>
            <w:color w:val="000000"/>
            <w:u w:val="single"/>
          </w:rPr>
          <w:t>2025 same-issue?</w:t>
        </w:r>
      </w:hyperlink>
      <w:r>
        <w:rPr>
          <w:color w:val="000000"/>
        </w:rPr>
        <w:t xml:space="preserve">   ·   </w:t>
      </w:r>
      <w:hyperlink r:id="rId8657">
        <w:r>
          <w:rPr>
            <w:color w:val="000000"/>
            <w:u w:val="single"/>
          </w:rPr>
          <w:t>2025 same-issue?</w:t>
        </w:r>
      </w:hyperlink>
      <w:r>
        <w:rPr>
          <w:color w:val="000000"/>
        </w:rPr>
        <w:t xml:space="preserve">   ·   </w:t>
      </w:r>
      <w:hyperlink r:id="rId8658">
        <w:r>
          <w:rPr>
            <w:color w:val="000000"/>
            <w:u w:val="single"/>
          </w:rPr>
          <w:t>2025 same-issue?</w:t>
        </w:r>
      </w:hyperlink>
      <w:r>
        <w:rPr>
          <w:color w:val="000000"/>
        </w:rPr>
        <w:t xml:space="preserve">   ·   </w:t>
      </w:r>
      <w:hyperlink r:id="rId8659">
        <w:r>
          <w:rPr>
            <w:color w:val="000000"/>
            <w:u w:val="single"/>
          </w:rPr>
          <w:t>2022 context</w:t>
        </w:r>
      </w:hyperlink>
      <w:r>
        <w:rPr>
          <w:color w:val="000000"/>
        </w:rPr>
        <w:t xml:space="preserve">   ·   </w:t>
      </w:r>
      <w:hyperlink r:id="rId8660">
        <w:r>
          <w:rPr>
            <w:color w:val="000000"/>
            <w:u w:val="single"/>
          </w:rPr>
          <w:t>2026 context</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8661">
        <w:r>
          <w:rPr>
            <w:color w:val="000000"/>
            <w:u w:val="single"/>
          </w:rPr>
          <w:t>Original</w:t>
        </w:r>
      </w:hyperlink>
      <w:r>
        <w:rPr>
          <w:color w:val="000000"/>
        </w:rPr>
        <w:t xml:space="preserve">   ·   </w:t>
      </w:r>
      <w:hyperlink r:id="rId8662">
        <w:r>
          <w:rPr>
            <w:color w:val="000000"/>
            <w:u w:val="single"/>
          </w:rPr>
          <w:t>2022 same-issue?</w:t>
        </w:r>
      </w:hyperlink>
      <w:r>
        <w:rPr>
          <w:color w:val="000000"/>
        </w:rPr>
        <w:t xml:space="preserve">   ·   </w:t>
      </w:r>
      <w:hyperlink r:id="rId8663">
        <w:r>
          <w:rPr>
            <w:color w:val="000000"/>
            <w:u w:val="single"/>
          </w:rPr>
          <w:t>2026 same-issue?</w:t>
        </w:r>
      </w:hyperlink>
      <w:r>
        <w:rPr>
          <w:color w:val="000000"/>
        </w:rPr>
        <w:t xml:space="preserve">   ·   </w:t>
      </w:r>
      <w:hyperlink r:id="rId8664">
        <w:r>
          <w:rPr>
            <w:color w:val="000000"/>
            <w:u w:val="single"/>
          </w:rPr>
          <w:t>2025 same-issue?</w:t>
        </w:r>
      </w:hyperlink>
      <w:r>
        <w:rPr>
          <w:color w:val="000000"/>
        </w:rPr>
        <w:t xml:space="preserve">   ·   </w:t>
      </w:r>
      <w:hyperlink r:id="rId8665">
        <w:r>
          <w:rPr>
            <w:color w:val="000000"/>
            <w:u w:val="single"/>
          </w:rPr>
          <w:t>2025 same-issue?</w:t>
        </w:r>
      </w:hyperlink>
      <w:r>
        <w:rPr>
          <w:color w:val="000000"/>
        </w:rPr>
        <w:t xml:space="preserve">   ·   </w:t>
      </w:r>
      <w:hyperlink r:id="rId8666">
        <w:r>
          <w:rPr>
            <w:color w:val="000000"/>
            <w:u w:val="single"/>
          </w:rPr>
          <w:t>2023 same-issue?</w:t>
        </w:r>
      </w:hyperlink>
      <w:r>
        <w:rPr>
          <w:color w:val="000000"/>
        </w:rPr>
        <w:t xml:space="preserve">   ·   </w:t>
      </w:r>
      <w:hyperlink r:id="rId8667">
        <w:r>
          <w:rPr>
            <w:color w:val="000000"/>
            <w:u w:val="single"/>
          </w:rPr>
          <w:t>2023 same-issue?</w:t>
        </w:r>
      </w:hyperlink>
      <w:r>
        <w:rPr>
          <w:color w:val="000000"/>
        </w:rPr>
        <w:t xml:space="preserve">   ·   </w:t>
      </w:r>
      <w:hyperlink r:id="rId8668">
        <w:r>
          <w:rPr>
            <w:color w:val="000000"/>
            <w:u w:val="single"/>
          </w:rPr>
          <w:t>2026 context</w:t>
        </w:r>
      </w:hyperlink>
      <w:r>
        <w:rPr>
          <w:color w:val="000000"/>
        </w:rPr>
        <w:t xml:space="preserve">   ·   </w:t>
      </w:r>
      <w:hyperlink r:id="rId8669">
        <w:r>
          <w:rPr>
            <w:color w:val="000000"/>
            <w:u w:val="single"/>
          </w:rPr>
          <w:t>2026 context</w:t>
        </w:r>
      </w:hyperlink>
      <w:r>
        <w:rPr>
          <w:color w:val="000000"/>
        </w:rPr>
        <w:t xml:space="preserve">   ·   </w:t>
      </w:r>
      <w:hyperlink r:id="rId8670">
        <w:r>
          <w:rPr>
            <w:color w:val="000000"/>
            <w:u w:val="single"/>
          </w:rPr>
          <w:t>2026 context</w:t>
        </w:r>
      </w:hyperlink>
      <w:r>
        <w:rPr>
          <w:color w:val="000000"/>
        </w:rPr>
        <w:t xml:space="preserve">   ·   </w:t>
      </w:r>
      <w:hyperlink r:id="rId8671">
        <w:r>
          <w:rPr>
            <w:color w:val="000000"/>
            <w:u w:val="single"/>
          </w:rPr>
          <w:t>2024 context</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8672">
        <w:r>
          <w:rPr>
            <w:color w:val="000000"/>
            <w:u w:val="single"/>
          </w:rPr>
          <w:t>Original</w:t>
        </w:r>
      </w:hyperlink>
      <w:r>
        <w:rPr>
          <w:color w:val="000000"/>
        </w:rPr>
        <w:t xml:space="preserve">   ·   </w:t>
      </w:r>
      <w:hyperlink r:id="rId8673">
        <w:r>
          <w:rPr>
            <w:color w:val="000000"/>
            <w:u w:val="single"/>
          </w:rPr>
          <w:t>2025 same-issue?</w:t>
        </w:r>
      </w:hyperlink>
      <w:r>
        <w:rPr>
          <w:color w:val="000000"/>
        </w:rPr>
        <w:t xml:space="preserve">   ·   </w:t>
      </w:r>
      <w:hyperlink r:id="rId8674">
        <w:r>
          <w:rPr>
            <w:color w:val="000000"/>
            <w:u w:val="single"/>
          </w:rPr>
          <w:t>2025 same-issue?</w:t>
        </w:r>
      </w:hyperlink>
      <w:r>
        <w:rPr>
          <w:color w:val="000000"/>
        </w:rPr>
        <w:t xml:space="preserve">   ·   </w:t>
      </w:r>
      <w:hyperlink r:id="rId8675">
        <w:r>
          <w:rPr>
            <w:color w:val="000000"/>
            <w:u w:val="single"/>
          </w:rPr>
          <w:t>2024 same-issue?</w:t>
        </w:r>
      </w:hyperlink>
      <w:r>
        <w:rPr>
          <w:color w:val="000000"/>
        </w:rPr>
        <w:t xml:space="preserve">   ·   </w:t>
      </w:r>
      <w:hyperlink r:id="rId8676">
        <w:r>
          <w:rPr>
            <w:color w:val="000000"/>
            <w:u w:val="single"/>
          </w:rPr>
          <w:t>2023 same-issue?</w:t>
        </w:r>
      </w:hyperlink>
      <w:r>
        <w:rPr>
          <w:color w:val="000000"/>
        </w:rPr>
        <w:t xml:space="preserve">   ·   </w:t>
      </w:r>
      <w:hyperlink r:id="rId8677">
        <w:r>
          <w:rPr>
            <w:color w:val="000000"/>
            <w:u w:val="single"/>
          </w:rPr>
          <w:t>2024 context</w:t>
        </w:r>
      </w:hyperlink>
      <w:r>
        <w:rPr>
          <w:color w:val="000000"/>
        </w:rPr>
        <w:t xml:space="preserve">   ·   </w:t>
      </w:r>
      <w:hyperlink r:id="rId8678">
        <w:r>
          <w:rPr>
            <w:color w:val="000000"/>
            <w:u w:val="single"/>
          </w:rPr>
          <w:t>2024 context</w:t>
        </w:r>
      </w:hyperlink>
      <w:r>
        <w:rPr>
          <w:color w:val="000000"/>
        </w:rPr>
        <w:t xml:space="preserve">   ·   </w:t>
      </w:r>
      <w:hyperlink r:id="rId8679">
        <w:r>
          <w:rPr>
            <w:color w:val="000000"/>
            <w:u w:val="single"/>
          </w:rPr>
          <w:t>2023 context</w:t>
        </w:r>
      </w:hyperlink>
      <w:r>
        <w:rPr>
          <w:color w:val="000000"/>
        </w:rPr>
        <w:t xml:space="preserve">   ·   </w:t>
      </w:r>
      <w:hyperlink r:id="rId8680">
        <w:r>
          <w:rPr>
            <w:color w:val="000000"/>
            <w:u w:val="single"/>
          </w:rPr>
          <w:t>2025 context</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8681">
        <w:r>
          <w:rPr>
            <w:color w:val="000000"/>
            <w:u w:val="single"/>
          </w:rPr>
          <w:t>Original</w:t>
        </w:r>
      </w:hyperlink>
      <w:r>
        <w:rPr>
          <w:color w:val="000000"/>
        </w:rPr>
        <w:t xml:space="preserve">   ·   </w:t>
      </w:r>
      <w:hyperlink r:id="rId8682">
        <w:r>
          <w:rPr>
            <w:color w:val="000000"/>
            <w:u w:val="single"/>
          </w:rPr>
          <w:t>2023 same-issue?</w:t>
        </w:r>
      </w:hyperlink>
      <w:r>
        <w:rPr>
          <w:color w:val="000000"/>
        </w:rPr>
        <w:t xml:space="preserve">   ·   </w:t>
      </w:r>
      <w:hyperlink r:id="rId8683">
        <w:r>
          <w:rPr>
            <w:color w:val="000000"/>
            <w:u w:val="single"/>
          </w:rPr>
          <w:t>2023 same-issue?</w:t>
        </w:r>
      </w:hyperlink>
      <w:r>
        <w:rPr>
          <w:color w:val="000000"/>
        </w:rPr>
        <w:t xml:space="preserve">   ·   </w:t>
      </w:r>
      <w:hyperlink r:id="rId8684">
        <w:r>
          <w:rPr>
            <w:color w:val="000000"/>
            <w:u w:val="single"/>
          </w:rPr>
          <w:t>2023 same-issue?</w:t>
        </w:r>
      </w:hyperlink>
      <w:r>
        <w:rPr>
          <w:color w:val="000000"/>
        </w:rPr>
        <w:t xml:space="preserve">   ·   </w:t>
      </w:r>
      <w:hyperlink r:id="rId8685">
        <w:r>
          <w:rPr>
            <w:color w:val="000000"/>
            <w:u w:val="single"/>
          </w:rPr>
          <w:t>2022 same-issue?</w:t>
        </w:r>
      </w:hyperlink>
      <w:r>
        <w:rPr>
          <w:color w:val="000000"/>
        </w:rPr>
        <w:t xml:space="preserve">   ·   </w:t>
      </w:r>
      <w:hyperlink r:id="rId8686">
        <w:r>
          <w:rPr>
            <w:color w:val="000000"/>
            <w:u w:val="single"/>
          </w:rPr>
          <w:t>2026 context</w:t>
        </w:r>
      </w:hyperlink>
      <w:r>
        <w:rPr>
          <w:color w:val="000000"/>
        </w:rPr>
        <w:t xml:space="preserve">   ·   </w:t>
      </w:r>
      <w:hyperlink r:id="rId8687">
        <w:r>
          <w:rPr>
            <w:color w:val="000000"/>
            <w:u w:val="single"/>
          </w:rPr>
          <w:t>2026 context</w:t>
        </w:r>
      </w:hyperlink>
      <w:r>
        <w:rPr>
          <w:color w:val="000000"/>
        </w:rPr>
        <w:t xml:space="preserve">   ·   </w:t>
      </w:r>
      <w:hyperlink r:id="rId8688">
        <w:r>
          <w:rPr>
            <w:color w:val="000000"/>
            <w:u w:val="single"/>
          </w:rPr>
          <w:t>2026 context</w:t>
        </w:r>
      </w:hyperlink>
      <w:r>
        <w:rPr>
          <w:color w:val="000000"/>
        </w:rPr>
        <w:t xml:space="preserve">   ·   </w:t>
      </w:r>
      <w:hyperlink r:id="rId8689">
        <w:r>
          <w:rPr>
            <w:color w:val="000000"/>
            <w:u w:val="single"/>
          </w:rPr>
          <w:t>2024 context</w:t>
        </w:r>
      </w:hyperlink>
      <w:r>
        <w:rPr>
          <w:color w:val="000000"/>
        </w:rPr>
        <w:t xml:space="preserve">   ·   </w:t>
      </w:r>
      <w:hyperlink r:id="rId8690">
        <w:r>
          <w:rPr>
            <w:color w:val="000000"/>
            <w:u w:val="single"/>
          </w:rPr>
          <w:t>2023 context</w:t>
        </w:r>
      </w:hyperlink>
    </w:p>
    <w:p>
      <w:pPr>
        <w:keepLines/>
        <w:spacing w:after="180"/>
      </w:pPr>
      <w:r>
        <w:rPr>
          <w:b/>
          <w:color w:val="000000"/>
          <w:sz w:val="18"/>
        </w:rPr>
        <w:t xml:space="preserve">2021  COVID-19 and European maritime futures: different pathways to deal with the pandemic  </w:t>
      </w:r>
      <w:r>
        <w:rPr>
          <w:color w:val="000000"/>
        </w:rPr>
        <w:br/>
      </w:r>
      <w:hyperlink r:id="rId8691">
        <w:r>
          <w:rPr>
            <w:color w:val="000000"/>
            <w:u w:val="single"/>
          </w:rPr>
          <w:t>Original</w:t>
        </w:r>
      </w:hyperlink>
      <w:r>
        <w:rPr>
          <w:color w:val="000000"/>
        </w:rPr>
        <w:t xml:space="preserve">   ·   </w:t>
      </w:r>
      <w:hyperlink r:id="rId8692">
        <w:r>
          <w:rPr>
            <w:color w:val="000000"/>
            <w:u w:val="single"/>
          </w:rPr>
          <w:t>2023 same-issue?</w:t>
        </w:r>
      </w:hyperlink>
      <w:r>
        <w:rPr>
          <w:color w:val="000000"/>
        </w:rPr>
        <w:t xml:space="preserve">   ·   </w:t>
      </w:r>
      <w:hyperlink r:id="rId8693">
        <w:r>
          <w:rPr>
            <w:color w:val="000000"/>
            <w:u w:val="single"/>
          </w:rPr>
          <w:t>2024 same-issue?</w:t>
        </w:r>
      </w:hyperlink>
      <w:r>
        <w:rPr>
          <w:color w:val="000000"/>
        </w:rPr>
        <w:t xml:space="preserve">   ·   </w:t>
      </w:r>
      <w:hyperlink r:id="rId8694">
        <w:r>
          <w:rPr>
            <w:color w:val="000000"/>
            <w:u w:val="single"/>
          </w:rPr>
          <w:t>2022 same-issue?</w:t>
        </w:r>
      </w:hyperlink>
      <w:r>
        <w:rPr>
          <w:color w:val="000000"/>
        </w:rPr>
        <w:t xml:space="preserve">   ·   </w:t>
      </w:r>
      <w:hyperlink r:id="rId8695">
        <w:r>
          <w:rPr>
            <w:color w:val="000000"/>
            <w:u w:val="single"/>
          </w:rPr>
          <w:t>2021 same-issue?</w:t>
        </w:r>
      </w:hyperlink>
      <w:r>
        <w:rPr>
          <w:color w:val="000000"/>
        </w:rPr>
        <w:t xml:space="preserve">   ·   </w:t>
      </w:r>
      <w:hyperlink r:id="rId8696">
        <w:r>
          <w:rPr>
            <w:color w:val="000000"/>
            <w:u w:val="single"/>
          </w:rPr>
          <w:t>2021 same-issue?</w:t>
        </w:r>
      </w:hyperlink>
      <w:r>
        <w:rPr>
          <w:color w:val="000000"/>
        </w:rPr>
        <w:t xml:space="preserve">   ·   </w:t>
      </w:r>
      <w:hyperlink r:id="rId8697">
        <w:r>
          <w:rPr>
            <w:color w:val="000000"/>
            <w:u w:val="single"/>
          </w:rPr>
          <w:t>2024 same-issue?</w:t>
        </w:r>
      </w:hyperlink>
      <w:r>
        <w:rPr>
          <w:color w:val="000000"/>
        </w:rPr>
        <w:t xml:space="preserve">   ·   </w:t>
      </w:r>
      <w:hyperlink r:id="rId8698">
        <w:r>
          <w:rPr>
            <w:color w:val="000000"/>
            <w:u w:val="single"/>
          </w:rPr>
          <w:t>2026 context</w:t>
        </w:r>
      </w:hyperlink>
      <w:r>
        <w:rPr>
          <w:color w:val="000000"/>
        </w:rPr>
        <w:t xml:space="preserve">   ·   </w:t>
      </w:r>
      <w:hyperlink r:id="rId8699">
        <w:r>
          <w:rPr>
            <w:color w:val="000000"/>
            <w:u w:val="single"/>
          </w:rPr>
          <w:t>2025 context</w:t>
        </w:r>
      </w:hyperlink>
      <w:r>
        <w:rPr>
          <w:color w:val="000000"/>
        </w:rPr>
        <w:t xml:space="preserve">   ·   </w:t>
      </w:r>
      <w:hyperlink r:id="rId8700">
        <w:r>
          <w:rPr>
            <w:color w:val="000000"/>
            <w:u w:val="single"/>
          </w:rPr>
          <w:t>2023 context</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8701">
        <w:r>
          <w:rPr>
            <w:color w:val="000000"/>
            <w:u w:val="single"/>
          </w:rPr>
          <w:t>Original</w:t>
        </w:r>
      </w:hyperlink>
      <w:r>
        <w:rPr>
          <w:color w:val="000000"/>
        </w:rPr>
        <w:t xml:space="preserve">   ·   </w:t>
      </w:r>
      <w:hyperlink r:id="rId8702">
        <w:r>
          <w:rPr>
            <w:color w:val="000000"/>
            <w:u w:val="single"/>
          </w:rPr>
          <w:t>2021 context</w:t>
        </w:r>
      </w:hyperlink>
    </w:p>
    <w:p>
      <w:pPr>
        <w:keepLines/>
        <w:spacing w:after="180"/>
      </w:pPr>
      <w:r>
        <w:rPr>
          <w:b/>
          <w:color w:val="000000"/>
          <w:sz w:val="18"/>
        </w:rPr>
        <w:t xml:space="preserve">2021  Decarbonising transport in Europe: Trends, goals, policies and passenger car scenarios  </w:t>
      </w:r>
      <w:r>
        <w:rPr>
          <w:color w:val="000000"/>
        </w:rPr>
        <w:br/>
      </w:r>
      <w:hyperlink r:id="rId7330">
        <w:r>
          <w:rPr>
            <w:color w:val="000000"/>
            <w:u w:val="single"/>
          </w:rPr>
          <w:t>Original</w:t>
        </w:r>
      </w:hyperlink>
      <w:r>
        <w:rPr>
          <w:color w:val="000000"/>
        </w:rPr>
        <w:t xml:space="preserve">   ·   </w:t>
      </w:r>
      <w:hyperlink r:id="rId8703">
        <w:r>
          <w:rPr>
            <w:color w:val="000000"/>
            <w:u w:val="single"/>
          </w:rPr>
          <w:t>2024 same-issue?</w:t>
        </w:r>
      </w:hyperlink>
      <w:r>
        <w:rPr>
          <w:color w:val="000000"/>
        </w:rPr>
        <w:t xml:space="preserve">   ·   </w:t>
      </w:r>
      <w:hyperlink r:id="rId8704">
        <w:r>
          <w:rPr>
            <w:color w:val="000000"/>
            <w:u w:val="single"/>
          </w:rPr>
          <w:t>2023 same-issue?</w:t>
        </w:r>
      </w:hyperlink>
      <w:r>
        <w:rPr>
          <w:color w:val="000000"/>
        </w:rPr>
        <w:t xml:space="preserve">   ·   </w:t>
      </w:r>
      <w:hyperlink r:id="rId1131">
        <w:r>
          <w:rPr>
            <w:color w:val="000000"/>
            <w:u w:val="single"/>
          </w:rPr>
          <w:t>2022 same-issue?</w:t>
        </w:r>
      </w:hyperlink>
      <w:r>
        <w:rPr>
          <w:color w:val="000000"/>
        </w:rPr>
        <w:t xml:space="preserve">   ·   </w:t>
      </w:r>
      <w:hyperlink r:id="rId8705">
        <w:r>
          <w:rPr>
            <w:color w:val="000000"/>
            <w:u w:val="single"/>
          </w:rPr>
          <w:t>2021 same-issue?</w:t>
        </w:r>
      </w:hyperlink>
      <w:r>
        <w:rPr>
          <w:color w:val="000000"/>
        </w:rPr>
        <w:t xml:space="preserve">   ·   </w:t>
      </w:r>
      <w:hyperlink r:id="rId8706">
        <w:r>
          <w:rPr>
            <w:color w:val="000000"/>
            <w:u w:val="single"/>
          </w:rPr>
          <w:t>2021 same-issue?</w:t>
        </w:r>
      </w:hyperlink>
      <w:r>
        <w:rPr>
          <w:color w:val="000000"/>
        </w:rPr>
        <w:t xml:space="preserve">   ·   </w:t>
      </w:r>
      <w:hyperlink r:id="rId8707">
        <w:r>
          <w:rPr>
            <w:color w:val="000000"/>
            <w:u w:val="single"/>
          </w:rPr>
          <w:t>2022 context</w:t>
        </w:r>
      </w:hyperlink>
      <w:r>
        <w:rPr>
          <w:color w:val="000000"/>
        </w:rPr>
        <w:t xml:space="preserve">   ·   </w:t>
      </w:r>
      <w:hyperlink r:id="rId8708">
        <w:r>
          <w:rPr>
            <w:color w:val="000000"/>
            <w:u w:val="single"/>
          </w:rPr>
          <w:t>2023 context</w:t>
        </w:r>
      </w:hyperlink>
    </w:p>
    <w:p>
      <w:pPr>
        <w:keepLines/>
        <w:spacing w:after="180"/>
      </w:pPr>
      <w:r>
        <w:rPr>
          <w:b/>
          <w:color w:val="000000"/>
          <w:sz w:val="18"/>
        </w:rPr>
        <w:t xml:space="preserve">2021  Democratising utopian thought in participatory agenda setting  </w:t>
      </w:r>
      <w:r>
        <w:rPr>
          <w:color w:val="000000"/>
        </w:rPr>
        <w:br/>
      </w:r>
      <w:hyperlink r:id="rId2981">
        <w:r>
          <w:rPr>
            <w:color w:val="000000"/>
            <w:u w:val="single"/>
          </w:rPr>
          <w:t>Original</w:t>
        </w:r>
      </w:hyperlink>
      <w:r>
        <w:rPr>
          <w:color w:val="000000"/>
        </w:rPr>
        <w:t xml:space="preserve">   ·   </w:t>
      </w:r>
      <w:hyperlink r:id="rId8709">
        <w:r>
          <w:rPr>
            <w:color w:val="000000"/>
            <w:u w:val="single"/>
          </w:rPr>
          <w:t>2026 same-issue?</w:t>
        </w:r>
      </w:hyperlink>
      <w:r>
        <w:rPr>
          <w:color w:val="000000"/>
        </w:rPr>
        <w:t xml:space="preserve">   ·   </w:t>
      </w:r>
      <w:hyperlink r:id="rId8710">
        <w:r>
          <w:rPr>
            <w:color w:val="000000"/>
            <w:u w:val="single"/>
          </w:rPr>
          <w:t>2026 same-issue?</w:t>
        </w:r>
      </w:hyperlink>
      <w:r>
        <w:rPr>
          <w:color w:val="000000"/>
        </w:rPr>
        <w:t xml:space="preserve">   ·   </w:t>
      </w:r>
      <w:hyperlink r:id="rId8711">
        <w:r>
          <w:rPr>
            <w:color w:val="000000"/>
            <w:u w:val="single"/>
          </w:rPr>
          <w:t>2025 same-issue?</w:t>
        </w:r>
      </w:hyperlink>
      <w:r>
        <w:rPr>
          <w:color w:val="000000"/>
        </w:rPr>
        <w:t xml:space="preserve">   ·   </w:t>
      </w:r>
      <w:hyperlink r:id="rId8712">
        <w:r>
          <w:rPr>
            <w:color w:val="000000"/>
            <w:u w:val="single"/>
          </w:rPr>
          <w:t>2023 same-issue?</w:t>
        </w:r>
      </w:hyperlink>
      <w:r>
        <w:rPr>
          <w:color w:val="000000"/>
        </w:rPr>
        <w:t xml:space="preserve">   ·   </w:t>
      </w:r>
      <w:hyperlink r:id="rId3195">
        <w:r>
          <w:rPr>
            <w:color w:val="000000"/>
            <w:u w:val="single"/>
          </w:rPr>
          <w:t>2021 same-issue?</w:t>
        </w:r>
      </w:hyperlink>
      <w:r>
        <w:rPr>
          <w:color w:val="000000"/>
        </w:rPr>
        <w:t xml:space="preserve">   ·   </w:t>
      </w:r>
      <w:hyperlink r:id="rId8713">
        <w:r>
          <w:rPr>
            <w:color w:val="000000"/>
            <w:u w:val="single"/>
          </w:rPr>
          <w:t>2025 context</w:t>
        </w:r>
      </w:hyperlink>
      <w:r>
        <w:rPr>
          <w:color w:val="000000"/>
        </w:rPr>
        <w:t xml:space="preserve">   ·   </w:t>
      </w:r>
      <w:hyperlink r:id="rId8714">
        <w:r>
          <w:rPr>
            <w:color w:val="000000"/>
            <w:u w:val="single"/>
          </w:rPr>
          <w:t>2023 context</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8715">
        <w:r>
          <w:rPr>
            <w:color w:val="000000"/>
            <w:u w:val="single"/>
          </w:rPr>
          <w:t>Original</w:t>
        </w:r>
      </w:hyperlink>
      <w:r>
        <w:rPr>
          <w:color w:val="000000"/>
        </w:rPr>
        <w:t xml:space="preserve">   ·   </w:t>
      </w:r>
      <w:hyperlink r:id="rId8716">
        <w:r>
          <w:rPr>
            <w:color w:val="000000"/>
            <w:u w:val="single"/>
          </w:rPr>
          <w:t>2022 same-issue?</w:t>
        </w:r>
      </w:hyperlink>
      <w:r>
        <w:rPr>
          <w:color w:val="000000"/>
        </w:rPr>
        <w:t xml:space="preserve">   ·   </w:t>
      </w:r>
      <w:hyperlink r:id="rId8717">
        <w:r>
          <w:rPr>
            <w:color w:val="000000"/>
            <w:u w:val="single"/>
          </w:rPr>
          <w:t>2026 same-issue?</w:t>
        </w:r>
      </w:hyperlink>
      <w:r>
        <w:rPr>
          <w:color w:val="000000"/>
        </w:rPr>
        <w:t xml:space="preserve">   ·   </w:t>
      </w:r>
      <w:hyperlink r:id="rId8718">
        <w:r>
          <w:rPr>
            <w:color w:val="000000"/>
            <w:u w:val="single"/>
          </w:rPr>
          <w:t>2026 same-issue?</w:t>
        </w:r>
      </w:hyperlink>
      <w:r>
        <w:rPr>
          <w:color w:val="000000"/>
        </w:rPr>
        <w:t xml:space="preserve">   ·   </w:t>
      </w:r>
      <w:hyperlink r:id="rId8719">
        <w:r>
          <w:rPr>
            <w:color w:val="000000"/>
            <w:u w:val="single"/>
          </w:rPr>
          <w:t>2025 same-issue?</w:t>
        </w:r>
      </w:hyperlink>
      <w:r>
        <w:rPr>
          <w:color w:val="000000"/>
        </w:rPr>
        <w:t xml:space="preserve">   ·   </w:t>
      </w:r>
      <w:hyperlink r:id="rId8720">
        <w:r>
          <w:rPr>
            <w:color w:val="000000"/>
            <w:u w:val="single"/>
          </w:rPr>
          <w:t>2023 same-issue?</w:t>
        </w:r>
      </w:hyperlink>
      <w:r>
        <w:rPr>
          <w:color w:val="000000"/>
        </w:rPr>
        <w:t xml:space="preserve">   ·   </w:t>
      </w:r>
      <w:hyperlink r:id="rId8721">
        <w:r>
          <w:rPr>
            <w:color w:val="000000"/>
            <w:u w:val="single"/>
          </w:rPr>
          <w:t>2024 context</w:t>
        </w:r>
      </w:hyperlink>
    </w:p>
    <w:p>
      <w:pPr>
        <w:keepLines/>
        <w:spacing w:after="180"/>
      </w:pPr>
      <w:r>
        <w:rPr>
          <w:b/>
          <w:color w:val="000000"/>
          <w:sz w:val="18"/>
        </w:rPr>
        <w:t xml:space="preserve">2021  Editors comments Our Common Futures of Sustainable Work - Concluding Reflections  </w:t>
      </w:r>
      <w:r>
        <w:rPr>
          <w:color w:val="000000"/>
        </w:rPr>
        <w:br/>
      </w:r>
      <w:hyperlink r:id="rId8722">
        <w:r>
          <w:rPr>
            <w:color w:val="000000"/>
            <w:u w:val="single"/>
          </w:rPr>
          <w:t>Original</w:t>
        </w:r>
      </w:hyperlink>
      <w:r>
        <w:rPr>
          <w:color w:val="000000"/>
        </w:rPr>
        <w:t xml:space="preserve">   ·   </w:t>
      </w:r>
      <w:hyperlink r:id="rId8723">
        <w:r>
          <w:rPr>
            <w:color w:val="000000"/>
            <w:u w:val="single"/>
          </w:rPr>
          <w:t>2021 same-issue?</w:t>
        </w:r>
      </w:hyperlink>
      <w:r>
        <w:rPr>
          <w:color w:val="000000"/>
        </w:rPr>
        <w:t xml:space="preserve">   ·   </w:t>
      </w:r>
      <w:hyperlink r:id="rId8724">
        <w:r>
          <w:rPr>
            <w:color w:val="000000"/>
            <w:u w:val="single"/>
          </w:rPr>
          <w:t>2026 context</w:t>
        </w:r>
      </w:hyperlink>
      <w:r>
        <w:rPr>
          <w:color w:val="000000"/>
        </w:rPr>
        <w:t xml:space="preserve">   ·   </w:t>
      </w:r>
      <w:hyperlink r:id="rId8725">
        <w:r>
          <w:rPr>
            <w:color w:val="000000"/>
            <w:u w:val="single"/>
          </w:rPr>
          <w:t>2026 context</w:t>
        </w:r>
      </w:hyperlink>
      <w:r>
        <w:rPr>
          <w:color w:val="000000"/>
        </w:rPr>
        <w:t xml:space="preserve">   ·   </w:t>
      </w:r>
      <w:hyperlink r:id="rId8726">
        <w:r>
          <w:rPr>
            <w:color w:val="000000"/>
            <w:u w:val="single"/>
          </w:rPr>
          <w:t>2025 context</w:t>
        </w:r>
      </w:hyperlink>
      <w:r>
        <w:rPr>
          <w:color w:val="000000"/>
        </w:rPr>
        <w:t xml:space="preserve">   ·   </w:t>
      </w:r>
      <w:hyperlink r:id="rId8727">
        <w:r>
          <w:rPr>
            <w:color w:val="000000"/>
            <w:u w:val="single"/>
          </w:rPr>
          <w:t>2025 context</w:t>
        </w:r>
      </w:hyperlink>
      <w:r>
        <w:rPr>
          <w:color w:val="000000"/>
        </w:rPr>
        <w:t xml:space="preserve">   ·   </w:t>
      </w:r>
      <w:hyperlink r:id="rId8728">
        <w:r>
          <w:rPr>
            <w:color w:val="000000"/>
            <w:u w:val="single"/>
          </w:rPr>
          <w:t>2025 context</w:t>
        </w:r>
      </w:hyperlink>
      <w:r>
        <w:rPr>
          <w:color w:val="000000"/>
        </w:rPr>
        <w:t xml:space="preserve">   ·   </w:t>
      </w:r>
      <w:hyperlink r:id="rId8729">
        <w:r>
          <w:rPr>
            <w:color w:val="000000"/>
            <w:u w:val="single"/>
          </w:rPr>
          <w:t>2024 context</w:t>
        </w:r>
      </w:hyperlink>
    </w:p>
    <w:p>
      <w:pPr>
        <w:keepLines/>
        <w:spacing w:after="180"/>
      </w:pPr>
      <w:r>
        <w:rPr>
          <w:b/>
          <w:color w:val="000000"/>
          <w:sz w:val="18"/>
        </w:rPr>
        <w:t xml:space="preserve">2021  European Union announces measures designed to cut emissions by 55% by 2030  </w:t>
      </w:r>
      <w:r>
        <w:rPr>
          <w:color w:val="000000"/>
        </w:rPr>
        <w:br/>
      </w:r>
      <w:hyperlink r:id="rId8730">
        <w:r>
          <w:rPr>
            <w:color w:val="000000"/>
            <w:u w:val="single"/>
          </w:rPr>
          <w:t>Original</w:t>
        </w:r>
      </w:hyperlink>
      <w:r>
        <w:rPr>
          <w:color w:val="000000"/>
        </w:rPr>
        <w:t xml:space="preserve">   ·   </w:t>
      </w:r>
      <w:hyperlink r:id="rId8731">
        <w:r>
          <w:rPr>
            <w:color w:val="000000"/>
            <w:u w:val="single"/>
          </w:rPr>
          <w:t>2022 context</w:t>
        </w:r>
      </w:hyperlink>
      <w:r>
        <w:rPr>
          <w:color w:val="000000"/>
        </w:rPr>
        <w:t xml:space="preserve">   ·   </w:t>
      </w:r>
      <w:hyperlink r:id="rId8732">
        <w:r>
          <w:rPr>
            <w:color w:val="000000"/>
            <w:u w:val="single"/>
          </w:rPr>
          <w:t>2023 context</w:t>
        </w:r>
      </w:hyperlink>
    </w:p>
    <w:p>
      <w:pPr>
        <w:keepLines/>
        <w:spacing w:after="180"/>
      </w:pPr>
      <w:r>
        <w:rPr>
          <w:b/>
          <w:color w:val="000000"/>
          <w:sz w:val="18"/>
        </w:rPr>
        <w:t xml:space="preserve">2021  Evidence-based narratives in European research programming  </w:t>
      </w:r>
      <w:r>
        <w:rPr>
          <w:color w:val="000000"/>
        </w:rPr>
        <w:br/>
      </w:r>
      <w:hyperlink r:id="rId8733">
        <w:r>
          <w:rPr>
            <w:color w:val="000000"/>
            <w:u w:val="single"/>
          </w:rPr>
          <w:t>Original</w:t>
        </w:r>
      </w:hyperlink>
      <w:r>
        <w:rPr>
          <w:color w:val="000000"/>
        </w:rPr>
        <w:t xml:space="preserve">   ·   </w:t>
      </w:r>
      <w:hyperlink r:id="rId8734">
        <w:r>
          <w:rPr>
            <w:color w:val="000000"/>
            <w:u w:val="single"/>
          </w:rPr>
          <w:t>2026 context</w:t>
        </w:r>
      </w:hyperlink>
      <w:r>
        <w:rPr>
          <w:color w:val="000000"/>
        </w:rPr>
        <w:t xml:space="preserve">   ·   </w:t>
      </w:r>
      <w:hyperlink r:id="rId8735">
        <w:r>
          <w:rPr>
            <w:color w:val="000000"/>
            <w:u w:val="single"/>
          </w:rPr>
          <w:t>2022 context</w:t>
        </w:r>
      </w:hyperlink>
      <w:r>
        <w:rPr>
          <w:color w:val="000000"/>
        </w:rPr>
        <w:t xml:space="preserve">   ·   </w:t>
      </w:r>
      <w:hyperlink r:id="rId8736">
        <w:r>
          <w:rPr>
            <w:color w:val="000000"/>
            <w:u w:val="single"/>
          </w:rPr>
          <w:t>2022 context</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8737">
        <w:r>
          <w:rPr>
            <w:color w:val="000000"/>
            <w:u w:val="single"/>
          </w:rPr>
          <w:t>Original</w:t>
        </w:r>
      </w:hyperlink>
      <w:r>
        <w:rPr>
          <w:color w:val="000000"/>
        </w:rPr>
        <w:t xml:space="preserve">   ·   </w:t>
      </w:r>
      <w:hyperlink r:id="rId8738">
        <w:r>
          <w:rPr>
            <w:color w:val="000000"/>
            <w:u w:val="single"/>
          </w:rPr>
          <w:t>2026 context</w:t>
        </w:r>
      </w:hyperlink>
      <w:r>
        <w:rPr>
          <w:color w:val="000000"/>
        </w:rPr>
        <w:t xml:space="preserve">   ·   </w:t>
      </w:r>
      <w:hyperlink r:id="rId8739">
        <w:r>
          <w:rPr>
            <w:color w:val="000000"/>
            <w:u w:val="single"/>
          </w:rPr>
          <w:t>2026 context</w:t>
        </w:r>
      </w:hyperlink>
      <w:r>
        <w:rPr>
          <w:color w:val="000000"/>
        </w:rPr>
        <w:t xml:space="preserve">   ·   </w:t>
      </w:r>
      <w:hyperlink r:id="rId8740">
        <w:r>
          <w:rPr>
            <w:color w:val="000000"/>
            <w:u w:val="single"/>
          </w:rPr>
          <w:t>2026 context</w:t>
        </w:r>
      </w:hyperlink>
      <w:r>
        <w:rPr>
          <w:color w:val="000000"/>
        </w:rPr>
        <w:t xml:space="preserve">   ·   </w:t>
      </w:r>
      <w:hyperlink r:id="rId8741">
        <w:r>
          <w:rPr>
            <w:color w:val="000000"/>
            <w:u w:val="single"/>
          </w:rPr>
          <w:t>2025 context</w:t>
        </w:r>
      </w:hyperlink>
    </w:p>
    <w:p>
      <w:pPr>
        <w:keepLines/>
        <w:spacing w:after="180"/>
      </w:pPr>
      <w:r>
        <w:rPr>
          <w:b/>
          <w:color w:val="000000"/>
          <w:sz w:val="18"/>
        </w:rPr>
        <w:t xml:space="preserve">2021  Foresight-forecasting in the system of recreational land management  </w:t>
      </w:r>
      <w:r>
        <w:rPr>
          <w:color w:val="000000"/>
        </w:rPr>
        <w:br/>
      </w:r>
      <w:hyperlink r:id="rId8742">
        <w:r>
          <w:rPr>
            <w:color w:val="000000"/>
            <w:u w:val="single"/>
          </w:rPr>
          <w:t>Original</w:t>
        </w:r>
      </w:hyperlink>
      <w:r>
        <w:rPr>
          <w:color w:val="000000"/>
        </w:rPr>
        <w:t xml:space="preserve">   ·   </w:t>
      </w:r>
      <w:hyperlink r:id="rId8743">
        <w:r>
          <w:rPr>
            <w:color w:val="000000"/>
            <w:u w:val="single"/>
          </w:rPr>
          <w:t>2026 same-issue?</w:t>
        </w:r>
      </w:hyperlink>
      <w:r>
        <w:rPr>
          <w:color w:val="000000"/>
        </w:rPr>
        <w:t xml:space="preserve">   ·   </w:t>
      </w:r>
      <w:hyperlink r:id="rId8744">
        <w:r>
          <w:rPr>
            <w:color w:val="000000"/>
            <w:u w:val="single"/>
          </w:rPr>
          <w:t>2026 same-issue?</w:t>
        </w:r>
      </w:hyperlink>
      <w:r>
        <w:rPr>
          <w:color w:val="000000"/>
        </w:rPr>
        <w:t xml:space="preserve">   ·   </w:t>
      </w:r>
      <w:hyperlink r:id="rId8745">
        <w:r>
          <w:rPr>
            <w:color w:val="000000"/>
            <w:u w:val="single"/>
          </w:rPr>
          <w:t>2022 same-issue?</w:t>
        </w:r>
      </w:hyperlink>
      <w:r>
        <w:rPr>
          <w:color w:val="000000"/>
        </w:rPr>
        <w:t xml:space="preserve">   ·   </w:t>
      </w:r>
      <w:hyperlink r:id="rId4556">
        <w:r>
          <w:rPr>
            <w:color w:val="000000"/>
            <w:u w:val="single"/>
          </w:rPr>
          <w:t>2025 context</w:t>
        </w:r>
      </w:hyperlink>
      <w:r>
        <w:rPr>
          <w:color w:val="000000"/>
        </w:rPr>
        <w:t xml:space="preserve">   ·   </w:t>
      </w:r>
      <w:hyperlink r:id="rId8746">
        <w:r>
          <w:rPr>
            <w:color w:val="000000"/>
            <w:u w:val="single"/>
          </w:rPr>
          <w:t>2022 context</w:t>
        </w:r>
      </w:hyperlink>
      <w:r>
        <w:rPr>
          <w:color w:val="000000"/>
        </w:rPr>
        <w:t xml:space="preserve">   ·   </w:t>
      </w:r>
      <w:hyperlink r:id="rId8747">
        <w:r>
          <w:rPr>
            <w:color w:val="000000"/>
            <w:u w:val="single"/>
          </w:rPr>
          <w:t>2023 context</w:t>
        </w:r>
      </w:hyperlink>
      <w:r>
        <w:rPr>
          <w:color w:val="000000"/>
        </w:rPr>
        <w:t xml:space="preserve">   ·   </w:t>
      </w:r>
      <w:hyperlink r:id="rId8748">
        <w:r>
          <w:rPr>
            <w:color w:val="000000"/>
            <w:u w:val="single"/>
          </w:rPr>
          <w:t>2026 context</w:t>
        </w:r>
      </w:hyperlink>
      <w:r>
        <w:rPr>
          <w:color w:val="000000"/>
        </w:rPr>
        <w:t xml:space="preserve">   ·   </w:t>
      </w:r>
      <w:hyperlink r:id="rId8749">
        <w:r>
          <w:rPr>
            <w:color w:val="000000"/>
            <w:u w:val="single"/>
          </w:rPr>
          <w:t>2026 context</w:t>
        </w:r>
      </w:hyperlink>
      <w:r>
        <w:rPr>
          <w:color w:val="000000"/>
        </w:rPr>
        <w:t xml:space="preserve">   ·   </w:t>
      </w:r>
      <w:hyperlink r:id="rId8750">
        <w:r>
          <w:rPr>
            <w:color w:val="000000"/>
            <w:u w:val="single"/>
          </w:rPr>
          <w:t>2024 context</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527">
        <w:r>
          <w:rPr>
            <w:color w:val="000000"/>
            <w:u w:val="single"/>
          </w:rPr>
          <w:t>Original</w:t>
        </w:r>
      </w:hyperlink>
      <w:r>
        <w:rPr>
          <w:color w:val="000000"/>
        </w:rPr>
        <w:t xml:space="preserve">   ·   </w:t>
      </w:r>
      <w:hyperlink r:id="rId8751">
        <w:r>
          <w:rPr>
            <w:color w:val="000000"/>
            <w:u w:val="single"/>
          </w:rPr>
          <w:t>2026 same-issue?</w:t>
        </w:r>
      </w:hyperlink>
      <w:r>
        <w:rPr>
          <w:color w:val="000000"/>
        </w:rPr>
        <w:t xml:space="preserve">   ·   </w:t>
      </w:r>
      <w:hyperlink r:id="rId8752">
        <w:r>
          <w:rPr>
            <w:color w:val="000000"/>
            <w:u w:val="single"/>
          </w:rPr>
          <w:t>2025 same-issue?</w:t>
        </w:r>
      </w:hyperlink>
      <w:r>
        <w:rPr>
          <w:color w:val="000000"/>
        </w:rPr>
        <w:t xml:space="preserve">   ·   </w:t>
      </w:r>
      <w:hyperlink r:id="rId8753">
        <w:r>
          <w:rPr>
            <w:color w:val="000000"/>
            <w:u w:val="single"/>
          </w:rPr>
          <w:t>2026 same-issue?</w:t>
        </w:r>
      </w:hyperlink>
      <w:r>
        <w:rPr>
          <w:color w:val="000000"/>
        </w:rPr>
        <w:t xml:space="preserve">   ·   </w:t>
      </w:r>
      <w:hyperlink r:id="rId8754">
        <w:r>
          <w:rPr>
            <w:color w:val="000000"/>
            <w:u w:val="single"/>
          </w:rPr>
          <w:t>2024 context</w:t>
        </w:r>
      </w:hyperlink>
      <w:r>
        <w:rPr>
          <w:color w:val="000000"/>
        </w:rPr>
        <w:t xml:space="preserve">   ·   </w:t>
      </w:r>
      <w:hyperlink r:id="rId8755">
        <w:r>
          <w:rPr>
            <w:color w:val="000000"/>
            <w:u w:val="single"/>
          </w:rPr>
          <w:t>2023 context</w:t>
        </w:r>
      </w:hyperlink>
      <w:r>
        <w:rPr>
          <w:color w:val="000000"/>
        </w:rPr>
        <w:t xml:space="preserve">   ·   </w:t>
      </w:r>
      <w:hyperlink r:id="rId8756">
        <w:r>
          <w:rPr>
            <w:color w:val="000000"/>
            <w:u w:val="single"/>
          </w:rPr>
          <w:t>2023 context</w:t>
        </w:r>
      </w:hyperlink>
      <w:r>
        <w:rPr>
          <w:color w:val="000000"/>
        </w:rPr>
        <w:t xml:space="preserve">   ·   </w:t>
      </w:r>
      <w:hyperlink r:id="rId8757">
        <w:r>
          <w:rPr>
            <w:color w:val="000000"/>
            <w:u w:val="single"/>
          </w:rPr>
          <w:t>2026 context</w:t>
        </w:r>
      </w:hyperlink>
      <w:r>
        <w:rPr>
          <w:color w:val="000000"/>
        </w:rPr>
        <w:t xml:space="preserve">   ·   </w:t>
      </w:r>
      <w:hyperlink r:id="rId8758">
        <w:r>
          <w:rPr>
            <w:color w:val="000000"/>
            <w:u w:val="single"/>
          </w:rPr>
          <w:t>2024 context</w:t>
        </w:r>
      </w:hyperlink>
      <w:r>
        <w:rPr>
          <w:color w:val="000000"/>
        </w:rPr>
        <w:t xml:space="preserve">   ·   </w:t>
      </w:r>
      <w:hyperlink r:id="rId7525">
        <w:r>
          <w:rPr>
            <w:color w:val="000000"/>
            <w:u w:val="single"/>
          </w:rPr>
          <w:t>2022 context</w:t>
        </w:r>
      </w:hyperlink>
    </w:p>
    <w:p>
      <w:pPr>
        <w:keepLines/>
        <w:spacing w:after="180"/>
      </w:pPr>
      <w:r>
        <w:rPr>
          <w:b/>
          <w:color w:val="000000"/>
          <w:sz w:val="18"/>
        </w:rPr>
        <w:t xml:space="preserve">2021  Imagining the City of Tomorrow Through Foresight and Innovative Design  </w:t>
      </w:r>
      <w:r>
        <w:rPr>
          <w:color w:val="000000"/>
        </w:rPr>
        <w:br/>
      </w:r>
      <w:hyperlink r:id="rId8759">
        <w:r>
          <w:rPr>
            <w:color w:val="000000"/>
            <w:u w:val="single"/>
          </w:rPr>
          <w:t>Original</w:t>
        </w:r>
      </w:hyperlink>
      <w:r>
        <w:rPr>
          <w:color w:val="000000"/>
        </w:rPr>
        <w:t xml:space="preserve">   ·   </w:t>
      </w:r>
      <w:hyperlink r:id="rId8760">
        <w:r>
          <w:rPr>
            <w:color w:val="000000"/>
            <w:u w:val="single"/>
          </w:rPr>
          <w:t>2022 same-issue?</w:t>
        </w:r>
      </w:hyperlink>
      <w:r>
        <w:rPr>
          <w:color w:val="000000"/>
        </w:rPr>
        <w:t xml:space="preserve">   ·   </w:t>
      </w:r>
      <w:hyperlink r:id="rId8761">
        <w:r>
          <w:rPr>
            <w:color w:val="000000"/>
            <w:u w:val="single"/>
          </w:rPr>
          <w:t>2024 context</w:t>
        </w:r>
      </w:hyperlink>
      <w:r>
        <w:rPr>
          <w:color w:val="000000"/>
        </w:rPr>
        <w:t xml:space="preserve">   ·   </w:t>
      </w:r>
      <w:hyperlink r:id="rId8762">
        <w:r>
          <w:rPr>
            <w:color w:val="000000"/>
            <w:u w:val="single"/>
          </w:rPr>
          <w:t>2024 context</w:t>
        </w:r>
      </w:hyperlink>
      <w:r>
        <w:rPr>
          <w:color w:val="000000"/>
        </w:rPr>
        <w:t xml:space="preserve">   ·   </w:t>
      </w:r>
      <w:hyperlink r:id="rId8763">
        <w:r>
          <w:rPr>
            <w:color w:val="000000"/>
            <w:u w:val="single"/>
          </w:rPr>
          <w:t>2023 context</w:t>
        </w:r>
      </w:hyperlink>
      <w:r>
        <w:rPr>
          <w:color w:val="000000"/>
        </w:rPr>
        <w:t xml:space="preserve">   ·   </w:t>
      </w:r>
      <w:hyperlink r:id="rId8764">
        <w:r>
          <w:rPr>
            <w:color w:val="000000"/>
            <w:u w:val="single"/>
          </w:rPr>
          <w:t>2023 context</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8765">
        <w:r>
          <w:rPr>
            <w:color w:val="000000"/>
            <w:u w:val="single"/>
          </w:rPr>
          <w:t>Original</w:t>
        </w:r>
      </w:hyperlink>
      <w:r>
        <w:rPr>
          <w:color w:val="000000"/>
        </w:rPr>
        <w:t xml:space="preserve">   ·   </w:t>
      </w:r>
      <w:hyperlink r:id="rId8766">
        <w:r>
          <w:rPr>
            <w:color w:val="000000"/>
            <w:u w:val="single"/>
          </w:rPr>
          <w:t>2024 same-issue?</w:t>
        </w:r>
      </w:hyperlink>
      <w:r>
        <w:rPr>
          <w:color w:val="000000"/>
        </w:rPr>
        <w:t xml:space="preserve">   ·   </w:t>
      </w:r>
      <w:hyperlink r:id="rId8767">
        <w:r>
          <w:rPr>
            <w:color w:val="000000"/>
            <w:u w:val="single"/>
          </w:rPr>
          <w:t>2025 same-issue?</w:t>
        </w:r>
      </w:hyperlink>
      <w:r>
        <w:rPr>
          <w:color w:val="000000"/>
        </w:rPr>
        <w:t xml:space="preserve">   ·   </w:t>
      </w:r>
      <w:hyperlink r:id="rId8768">
        <w:r>
          <w:rPr>
            <w:color w:val="000000"/>
            <w:u w:val="single"/>
          </w:rPr>
          <w:t>2022 same-issue?</w:t>
        </w:r>
      </w:hyperlink>
      <w:r>
        <w:rPr>
          <w:color w:val="000000"/>
        </w:rPr>
        <w:t xml:space="preserve">   ·   </w:t>
      </w:r>
      <w:hyperlink r:id="rId8769">
        <w:r>
          <w:rPr>
            <w:color w:val="000000"/>
            <w:u w:val="single"/>
          </w:rPr>
          <w:t>2022 same-issue?</w:t>
        </w:r>
      </w:hyperlink>
      <w:r>
        <w:rPr>
          <w:color w:val="000000"/>
        </w:rPr>
        <w:t xml:space="preserve">   ·   </w:t>
      </w:r>
      <w:hyperlink r:id="rId8770">
        <w:r>
          <w:rPr>
            <w:color w:val="000000"/>
            <w:u w:val="single"/>
          </w:rPr>
          <w:t>2026 context</w:t>
        </w:r>
      </w:hyperlink>
      <w:r>
        <w:rPr>
          <w:color w:val="000000"/>
        </w:rPr>
        <w:t xml:space="preserve">   ·   </w:t>
      </w:r>
      <w:hyperlink r:id="rId8771">
        <w:r>
          <w:rPr>
            <w:color w:val="000000"/>
            <w:u w:val="single"/>
          </w:rPr>
          <w:t>2026 context</w:t>
        </w:r>
      </w:hyperlink>
      <w:r>
        <w:rPr>
          <w:color w:val="000000"/>
        </w:rPr>
        <w:t xml:space="preserve">   ·   </w:t>
      </w:r>
      <w:hyperlink r:id="rId8772">
        <w:r>
          <w:rPr>
            <w:color w:val="000000"/>
            <w:u w:val="single"/>
          </w:rPr>
          <w:t>2025 context</w:t>
        </w:r>
      </w:hyperlink>
      <w:r>
        <w:rPr>
          <w:color w:val="000000"/>
        </w:rPr>
        <w:t xml:space="preserve">   ·   </w:t>
      </w:r>
      <w:hyperlink r:id="rId8773">
        <w:r>
          <w:rPr>
            <w:color w:val="000000"/>
            <w:u w:val="single"/>
          </w:rPr>
          <w:t>2025 context</w:t>
        </w:r>
      </w:hyperlink>
      <w:r>
        <w:rPr>
          <w:color w:val="000000"/>
        </w:rPr>
        <w:t xml:space="preserve">   ·   </w:t>
      </w:r>
      <w:hyperlink r:id="rId8774">
        <w:r>
          <w:rPr>
            <w:color w:val="000000"/>
            <w:u w:val="single"/>
          </w:rPr>
          <w:t>2023 context</w:t>
        </w:r>
      </w:hyperlink>
      <w:r>
        <w:rPr>
          <w:color w:val="000000"/>
        </w:rPr>
        <w:t xml:space="preserve">   ·   </w:t>
      </w:r>
      <w:hyperlink r:id="rId8775">
        <w:r>
          <w:rPr>
            <w:color w:val="000000"/>
            <w:u w:val="single"/>
          </w:rPr>
          <w:t>2026 context</w:t>
        </w:r>
      </w:hyperlink>
    </w:p>
    <w:p>
      <w:pPr>
        <w:keepLines/>
        <w:spacing w:after="180"/>
      </w:pPr>
      <w:r>
        <w:rPr>
          <w:b/>
          <w:color w:val="000000"/>
          <w:sz w:val="18"/>
        </w:rPr>
        <w:t xml:space="preserve">2021  Large model structural uncertainty in global projections of urban heat waves  </w:t>
      </w:r>
      <w:r>
        <w:rPr>
          <w:color w:val="000000"/>
        </w:rPr>
        <w:br/>
      </w:r>
      <w:hyperlink r:id="rId8776">
        <w:r>
          <w:rPr>
            <w:color w:val="000000"/>
            <w:u w:val="single"/>
          </w:rPr>
          <w:t>Original</w:t>
        </w:r>
      </w:hyperlink>
      <w:r>
        <w:rPr>
          <w:color w:val="000000"/>
        </w:rPr>
        <w:t xml:space="preserve">   ·   </w:t>
      </w:r>
      <w:hyperlink r:id="rId8777">
        <w:r>
          <w:rPr>
            <w:color w:val="000000"/>
            <w:u w:val="single"/>
          </w:rPr>
          <w:t>2025 same-issue?</w:t>
        </w:r>
      </w:hyperlink>
      <w:r>
        <w:rPr>
          <w:color w:val="000000"/>
        </w:rPr>
        <w:t xml:space="preserve">   ·   </w:t>
      </w:r>
      <w:hyperlink r:id="rId8778">
        <w:r>
          <w:rPr>
            <w:color w:val="000000"/>
            <w:u w:val="single"/>
          </w:rPr>
          <w:t>2023 same-issue?</w:t>
        </w:r>
      </w:hyperlink>
      <w:r>
        <w:rPr>
          <w:color w:val="000000"/>
        </w:rPr>
        <w:t xml:space="preserve">   ·   </w:t>
      </w:r>
      <w:hyperlink r:id="rId8779">
        <w:r>
          <w:rPr>
            <w:color w:val="000000"/>
            <w:u w:val="single"/>
          </w:rPr>
          <w:t>2022 same-issue?</w:t>
        </w:r>
      </w:hyperlink>
      <w:r>
        <w:rPr>
          <w:color w:val="000000"/>
        </w:rPr>
        <w:t xml:space="preserve">   ·   </w:t>
      </w:r>
      <w:hyperlink r:id="rId8780">
        <w:r>
          <w:rPr>
            <w:color w:val="000000"/>
            <w:u w:val="single"/>
          </w:rPr>
          <w:t>2021 same-issue?</w:t>
        </w:r>
      </w:hyperlink>
      <w:r>
        <w:rPr>
          <w:color w:val="000000"/>
        </w:rPr>
        <w:t xml:space="preserve">   ·   </w:t>
      </w:r>
      <w:hyperlink r:id="rId8781">
        <w:r>
          <w:rPr>
            <w:color w:val="000000"/>
            <w:u w:val="single"/>
          </w:rPr>
          <w:t>2025 same-issue?</w:t>
        </w:r>
      </w:hyperlink>
      <w:r>
        <w:rPr>
          <w:color w:val="000000"/>
        </w:rPr>
        <w:t xml:space="preserve">   ·   </w:t>
      </w:r>
      <w:hyperlink r:id="rId8782">
        <w:r>
          <w:rPr>
            <w:color w:val="000000"/>
            <w:u w:val="single"/>
          </w:rPr>
          <w:t>2025 same-issue?</w:t>
        </w:r>
      </w:hyperlink>
      <w:r>
        <w:rPr>
          <w:color w:val="000000"/>
        </w:rPr>
        <w:t xml:space="preserve">   ·   </w:t>
      </w:r>
      <w:hyperlink r:id="rId8783">
        <w:r>
          <w:rPr>
            <w:color w:val="000000"/>
            <w:u w:val="single"/>
          </w:rPr>
          <w:t>2024 same-issue?</w:t>
        </w:r>
      </w:hyperlink>
      <w:r>
        <w:rPr>
          <w:color w:val="000000"/>
        </w:rPr>
        <w:t xml:space="preserve">   ·   </w:t>
      </w:r>
      <w:hyperlink r:id="rId8784">
        <w:r>
          <w:rPr>
            <w:color w:val="000000"/>
            <w:u w:val="single"/>
          </w:rPr>
          <w:t>2026 same-issue?</w:t>
        </w:r>
      </w:hyperlink>
      <w:r>
        <w:rPr>
          <w:color w:val="000000"/>
        </w:rPr>
        <w:t xml:space="preserve">   ·   </w:t>
      </w:r>
      <w:hyperlink r:id="rId8785">
        <w:r>
          <w:rPr>
            <w:color w:val="000000"/>
            <w:u w:val="single"/>
          </w:rPr>
          <w:t>2025 same-issue?</w:t>
        </w:r>
      </w:hyperlink>
      <w:r>
        <w:rPr>
          <w:color w:val="000000"/>
        </w:rPr>
        <w:t xml:space="preserve">   ·   </w:t>
      </w:r>
      <w:hyperlink r:id="rId8786">
        <w:r>
          <w:rPr>
            <w:color w:val="000000"/>
            <w:u w:val="single"/>
          </w:rPr>
          <w:t>2024 same-issue?</w:t>
        </w:r>
      </w:hyperlink>
      <w:r>
        <w:rPr>
          <w:color w:val="000000"/>
        </w:rPr>
        <w:t xml:space="preserve">   ·   </w:t>
      </w:r>
      <w:hyperlink r:id="rId8787">
        <w:r>
          <w:rPr>
            <w:color w:val="000000"/>
            <w:u w:val="single"/>
          </w:rPr>
          <w:t>2022 same-issue?</w:t>
        </w:r>
      </w:hyperlink>
      <w:r>
        <w:rPr>
          <w:color w:val="000000"/>
        </w:rPr>
        <w:t xml:space="preserve">   ·   </w:t>
      </w:r>
      <w:hyperlink r:id="rId8788">
        <w:r>
          <w:rPr>
            <w:color w:val="000000"/>
            <w:u w:val="single"/>
          </w:rPr>
          <w:t>2021 same-issue?</w:t>
        </w:r>
      </w:hyperlink>
      <w:r>
        <w:rPr>
          <w:color w:val="000000"/>
        </w:rPr>
        <w:t xml:space="preserve">   ·   </w:t>
      </w:r>
      <w:hyperlink r:id="rId8789">
        <w:r>
          <w:rPr>
            <w:color w:val="000000"/>
            <w:u w:val="single"/>
          </w:rPr>
          <w:t>2026 context</w:t>
        </w:r>
      </w:hyperlink>
      <w:r>
        <w:rPr>
          <w:color w:val="000000"/>
        </w:rPr>
        <w:t xml:space="preserve">   ·   </w:t>
      </w:r>
      <w:hyperlink r:id="rId8790">
        <w:r>
          <w:rPr>
            <w:color w:val="000000"/>
            <w:u w:val="single"/>
          </w:rPr>
          <w:t>2026 context</w:t>
        </w:r>
      </w:hyperlink>
      <w:r>
        <w:rPr>
          <w:color w:val="000000"/>
        </w:rPr>
        <w:t xml:space="preserve">   ·   </w:t>
      </w:r>
      <w:hyperlink r:id="rId8791">
        <w:r>
          <w:rPr>
            <w:color w:val="000000"/>
            <w:u w:val="single"/>
          </w:rPr>
          <w:t>2026 context</w:t>
        </w:r>
      </w:hyperlink>
      <w:r>
        <w:rPr>
          <w:color w:val="000000"/>
        </w:rPr>
        <w:t xml:space="preserve">   ·   </w:t>
      </w:r>
      <w:hyperlink r:id="rId8792">
        <w:r>
          <w:rPr>
            <w:color w:val="000000"/>
            <w:u w:val="single"/>
          </w:rPr>
          <w:t>2026 context</w:t>
        </w:r>
      </w:hyperlink>
      <w:r>
        <w:rPr>
          <w:color w:val="000000"/>
        </w:rPr>
        <w:t xml:space="preserve">   ·   </w:t>
      </w:r>
      <w:hyperlink r:id="rId8793">
        <w:r>
          <w:rPr>
            <w:color w:val="000000"/>
            <w:u w:val="single"/>
          </w:rPr>
          <w:t>2026 context</w:t>
        </w:r>
      </w:hyperlink>
      <w:r>
        <w:rPr>
          <w:color w:val="000000"/>
        </w:rPr>
        <w:t xml:space="preserve">   ·   </w:t>
      </w:r>
      <w:hyperlink r:id="rId8794">
        <w:r>
          <w:rPr>
            <w:color w:val="000000"/>
            <w:u w:val="single"/>
          </w:rPr>
          <w:t>2026 context</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8795">
        <w:r>
          <w:rPr>
            <w:color w:val="000000"/>
            <w:u w:val="single"/>
          </w:rPr>
          <w:t>Original</w:t>
        </w:r>
      </w:hyperlink>
      <w:r>
        <w:rPr>
          <w:color w:val="000000"/>
        </w:rPr>
        <w:t xml:space="preserve">   ·   </w:t>
      </w:r>
      <w:hyperlink r:id="rId8796">
        <w:r>
          <w:rPr>
            <w:color w:val="000000"/>
            <w:u w:val="single"/>
          </w:rPr>
          <w:t>2026 context</w:t>
        </w:r>
      </w:hyperlink>
      <w:r>
        <w:rPr>
          <w:color w:val="000000"/>
        </w:rPr>
        <w:t xml:space="preserve">   ·   </w:t>
      </w:r>
      <w:hyperlink r:id="rId8797">
        <w:r>
          <w:rPr>
            <w:color w:val="000000"/>
            <w:u w:val="single"/>
          </w:rPr>
          <w:t>2022 context</w:t>
        </w:r>
      </w:hyperlink>
      <w:r>
        <w:rPr>
          <w:color w:val="000000"/>
        </w:rPr>
        <w:t xml:space="preserve">   ·   </w:t>
      </w:r>
      <w:hyperlink r:id="rId8798">
        <w:r>
          <w:rPr>
            <w:color w:val="000000"/>
            <w:u w:val="single"/>
          </w:rPr>
          <w:t>2021 context</w:t>
        </w:r>
      </w:hyperlink>
      <w:r>
        <w:rPr>
          <w:color w:val="000000"/>
        </w:rPr>
        <w:t xml:space="preserve">   ·   </w:t>
      </w:r>
      <w:hyperlink r:id="rId3382">
        <w:r>
          <w:rPr>
            <w:color w:val="000000"/>
            <w:u w:val="single"/>
          </w:rPr>
          <w:t>2026 context</w:t>
        </w:r>
      </w:hyperlink>
      <w:r>
        <w:rPr>
          <w:color w:val="000000"/>
        </w:rPr>
        <w:t xml:space="preserve">   ·   </w:t>
      </w:r>
      <w:hyperlink r:id="rId4640">
        <w:r>
          <w:rPr>
            <w:color w:val="000000"/>
            <w:u w:val="single"/>
          </w:rPr>
          <w:t>2025 context</w:t>
        </w:r>
      </w:hyperlink>
      <w:r>
        <w:rPr>
          <w:color w:val="000000"/>
        </w:rPr>
        <w:t xml:space="preserve">   ·   </w:t>
      </w:r>
      <w:hyperlink r:id="rId8799">
        <w:r>
          <w:rPr>
            <w:color w:val="000000"/>
            <w:u w:val="single"/>
          </w:rPr>
          <w:t>2025 context</w:t>
        </w:r>
      </w:hyperlink>
    </w:p>
    <w:p>
      <w:pPr>
        <w:keepLines/>
        <w:spacing w:after="180"/>
      </w:pPr>
      <w:r>
        <w:rPr>
          <w:b/>
          <w:color w:val="000000"/>
          <w:sz w:val="18"/>
        </w:rPr>
        <w:t xml:space="preserve">2021  Modelling the European Union Sustainability Transition: A Soft-Linking Approach  </w:t>
      </w:r>
      <w:r>
        <w:rPr>
          <w:color w:val="000000"/>
        </w:rPr>
        <w:br/>
      </w:r>
      <w:hyperlink r:id="rId8229">
        <w:r>
          <w:rPr>
            <w:color w:val="000000"/>
            <w:u w:val="single"/>
          </w:rPr>
          <w:t>Original</w:t>
        </w:r>
      </w:hyperlink>
      <w:r>
        <w:rPr>
          <w:color w:val="000000"/>
        </w:rPr>
        <w:t xml:space="preserve">   ·   </w:t>
      </w:r>
      <w:hyperlink r:id="rId3270">
        <w:r>
          <w:rPr>
            <w:color w:val="000000"/>
            <w:u w:val="single"/>
          </w:rPr>
          <w:t>2026 same-issue?</w:t>
        </w:r>
      </w:hyperlink>
      <w:r>
        <w:rPr>
          <w:color w:val="000000"/>
        </w:rPr>
        <w:t xml:space="preserve">   ·   </w:t>
      </w:r>
      <w:hyperlink r:id="rId3236">
        <w:r>
          <w:rPr>
            <w:color w:val="000000"/>
            <w:u w:val="single"/>
          </w:rPr>
          <w:t>2024 same-issue?</w:t>
        </w:r>
      </w:hyperlink>
      <w:r>
        <w:rPr>
          <w:color w:val="000000"/>
        </w:rPr>
        <w:t xml:space="preserve">   ·   </w:t>
      </w:r>
      <w:hyperlink r:id="rId3099">
        <w:r>
          <w:rPr>
            <w:color w:val="000000"/>
            <w:u w:val="single"/>
          </w:rPr>
          <w:t>2024 same-issue?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8800">
        <w:r>
          <w:rPr>
            <w:color w:val="000000"/>
            <w:u w:val="single"/>
          </w:rPr>
          <w:t>Original</w:t>
        </w:r>
      </w:hyperlink>
      <w:r>
        <w:rPr>
          <w:color w:val="000000"/>
        </w:rPr>
        <w:t xml:space="preserve">   ·   </w:t>
      </w:r>
      <w:hyperlink r:id="rId8801">
        <w:r>
          <w:rPr>
            <w:color w:val="000000"/>
            <w:u w:val="single"/>
          </w:rPr>
          <w:t>2024 same-issue?</w:t>
        </w:r>
      </w:hyperlink>
      <w:r>
        <w:rPr>
          <w:color w:val="000000"/>
        </w:rPr>
        <w:t xml:space="preserve">   ·   </w:t>
      </w:r>
      <w:hyperlink r:id="rId8802">
        <w:r>
          <w:rPr>
            <w:color w:val="000000"/>
            <w:u w:val="single"/>
          </w:rPr>
          <w:t>2024 same-issue?</w:t>
        </w:r>
      </w:hyperlink>
      <w:r>
        <w:rPr>
          <w:color w:val="000000"/>
        </w:rPr>
        <w:t xml:space="preserve">   ·   </w:t>
      </w:r>
      <w:hyperlink r:id="rId8803">
        <w:r>
          <w:rPr>
            <w:color w:val="000000"/>
            <w:u w:val="single"/>
          </w:rPr>
          <w:t>2026 same-issue?</w:t>
        </w:r>
      </w:hyperlink>
      <w:r>
        <w:rPr>
          <w:color w:val="000000"/>
        </w:rPr>
        <w:t xml:space="preserve">   ·   </w:t>
      </w:r>
      <w:hyperlink r:id="rId8804">
        <w:r>
          <w:rPr>
            <w:color w:val="000000"/>
            <w:u w:val="single"/>
          </w:rPr>
          <w:t>2026 same-issue?</w:t>
        </w:r>
      </w:hyperlink>
      <w:r>
        <w:rPr>
          <w:color w:val="000000"/>
        </w:rPr>
        <w:t xml:space="preserve">   ·   </w:t>
      </w:r>
      <w:hyperlink r:id="rId8805">
        <w:r>
          <w:rPr>
            <w:color w:val="000000"/>
            <w:u w:val="single"/>
          </w:rPr>
          <w:t>2022 same-issue?</w:t>
        </w:r>
      </w:hyperlink>
      <w:r>
        <w:rPr>
          <w:color w:val="000000"/>
        </w:rPr>
        <w:t xml:space="preserve">   ·   </w:t>
      </w:r>
      <w:hyperlink r:id="rId8806">
        <w:r>
          <w:rPr>
            <w:color w:val="000000"/>
            <w:u w:val="single"/>
          </w:rPr>
          <w:t>2024 same-issue?</w:t>
        </w:r>
      </w:hyperlink>
      <w:r>
        <w:rPr>
          <w:color w:val="000000"/>
        </w:rPr>
        <w:t xml:space="preserve">   ·   </w:t>
      </w:r>
      <w:hyperlink r:id="rId8807">
        <w:r>
          <w:rPr>
            <w:color w:val="000000"/>
            <w:u w:val="single"/>
          </w:rPr>
          <w:t>2023 same-issue?</w:t>
        </w:r>
      </w:hyperlink>
      <w:r>
        <w:rPr>
          <w:color w:val="000000"/>
        </w:rPr>
        <w:t xml:space="preserve">   ·   </w:t>
      </w:r>
      <w:hyperlink r:id="rId8808">
        <w:r>
          <w:rPr>
            <w:color w:val="000000"/>
            <w:u w:val="single"/>
          </w:rPr>
          <w:t>2022 same-issue?</w:t>
        </w:r>
      </w:hyperlink>
      <w:r>
        <w:rPr>
          <w:color w:val="000000"/>
        </w:rPr>
        <w:t xml:space="preserve">   ·   </w:t>
      </w:r>
      <w:hyperlink r:id="rId8809">
        <w:r>
          <w:rPr>
            <w:color w:val="000000"/>
            <w:u w:val="single"/>
          </w:rPr>
          <w:t>2025 context</w:t>
        </w:r>
      </w:hyperlink>
      <w:r>
        <w:rPr>
          <w:color w:val="000000"/>
        </w:rPr>
        <w:t xml:space="preserve">   ·   </w:t>
      </w:r>
      <w:hyperlink r:id="rId8810">
        <w:r>
          <w:rPr>
            <w:color w:val="000000"/>
            <w:u w:val="single"/>
          </w:rPr>
          <w:t>2022 context</w:t>
        </w:r>
      </w:hyperlink>
      <w:r>
        <w:rPr>
          <w:color w:val="000000"/>
        </w:rPr>
        <w:t xml:space="preserve">   ·   </w:t>
      </w:r>
      <w:hyperlink r:id="rId8811">
        <w:r>
          <w:rPr>
            <w:color w:val="000000"/>
            <w:u w:val="single"/>
          </w:rPr>
          <w:t>2021 context</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8812">
        <w:r>
          <w:rPr>
            <w:color w:val="000000"/>
            <w:u w:val="single"/>
          </w:rPr>
          <w:t>Original</w:t>
        </w:r>
      </w:hyperlink>
      <w:r>
        <w:rPr>
          <w:color w:val="000000"/>
        </w:rPr>
        <w:t xml:space="preserve">   ·   </w:t>
      </w:r>
      <w:hyperlink r:id="rId8813">
        <w:r>
          <w:rPr>
            <w:color w:val="000000"/>
            <w:u w:val="single"/>
          </w:rPr>
          <w:t>2024 context</w:t>
        </w:r>
      </w:hyperlink>
      <w:r>
        <w:rPr>
          <w:color w:val="000000"/>
        </w:rPr>
        <w:t xml:space="preserve">   ·   </w:t>
      </w:r>
      <w:hyperlink r:id="rId8814">
        <w:r>
          <w:rPr>
            <w:color w:val="000000"/>
            <w:u w:val="single"/>
          </w:rPr>
          <w:t>2022 context</w:t>
        </w:r>
      </w:hyperlink>
      <w:r>
        <w:rPr>
          <w:color w:val="000000"/>
        </w:rPr>
        <w:t xml:space="preserve">   ·   </w:t>
      </w:r>
      <w:hyperlink r:id="rId8815">
        <w:r>
          <w:rPr>
            <w:color w:val="000000"/>
            <w:u w:val="single"/>
          </w:rPr>
          <w:t>2024 context</w:t>
        </w:r>
      </w:hyperlink>
      <w:r>
        <w:rPr>
          <w:color w:val="000000"/>
        </w:rPr>
        <w:t xml:space="preserve">   ·   </w:t>
      </w:r>
      <w:hyperlink r:id="rId8816">
        <w:r>
          <w:rPr>
            <w:color w:val="000000"/>
            <w:u w:val="single"/>
          </w:rPr>
          <w:t>2024 context</w:t>
        </w:r>
      </w:hyperlink>
    </w:p>
    <w:p>
      <w:pPr>
        <w:keepLines/>
        <w:spacing w:after="180"/>
      </w:pPr>
      <w:r>
        <w:rPr>
          <w:b/>
          <w:color w:val="000000"/>
          <w:sz w:val="18"/>
        </w:rPr>
        <w:t xml:space="preserve">2021  Palliative care competencies for geriatricians across Europe: a Delphi consensus study  </w:t>
      </w:r>
      <w:r>
        <w:rPr>
          <w:color w:val="000000"/>
        </w:rPr>
        <w:br/>
      </w:r>
      <w:hyperlink r:id="rId8817">
        <w:r>
          <w:rPr>
            <w:color w:val="000000"/>
            <w:u w:val="single"/>
          </w:rPr>
          <w:t>Original</w:t>
        </w:r>
      </w:hyperlink>
      <w:r>
        <w:rPr>
          <w:color w:val="000000"/>
        </w:rPr>
        <w:t xml:space="preserve">   ·   </w:t>
      </w:r>
      <w:hyperlink r:id="rId8818">
        <w:r>
          <w:rPr>
            <w:color w:val="000000"/>
            <w:u w:val="single"/>
          </w:rPr>
          <w:t>2025 same-issue?</w:t>
        </w:r>
      </w:hyperlink>
      <w:r>
        <w:rPr>
          <w:color w:val="000000"/>
        </w:rPr>
        <w:t xml:space="preserve">   ·   </w:t>
      </w:r>
      <w:hyperlink r:id="rId8819">
        <w:r>
          <w:rPr>
            <w:color w:val="000000"/>
            <w:u w:val="single"/>
          </w:rPr>
          <w:t>2026 same-issue?</w:t>
        </w:r>
      </w:hyperlink>
      <w:r>
        <w:rPr>
          <w:color w:val="000000"/>
        </w:rPr>
        <w:t xml:space="preserve">   ·   </w:t>
      </w:r>
      <w:hyperlink r:id="rId8820">
        <w:r>
          <w:rPr>
            <w:color w:val="000000"/>
            <w:u w:val="single"/>
          </w:rPr>
          <w:t>2021 same-issue?</w:t>
        </w:r>
      </w:hyperlink>
      <w:r>
        <w:rPr>
          <w:color w:val="000000"/>
        </w:rPr>
        <w:t xml:space="preserve">   ·   </w:t>
      </w:r>
      <w:hyperlink r:id="rId8821">
        <w:r>
          <w:rPr>
            <w:color w:val="000000"/>
            <w:u w:val="single"/>
          </w:rPr>
          <w:t>2026 same-issue?</w:t>
        </w:r>
      </w:hyperlink>
      <w:r>
        <w:rPr>
          <w:color w:val="000000"/>
        </w:rPr>
        <w:t xml:space="preserve">   ·   </w:t>
      </w:r>
      <w:hyperlink r:id="rId8822">
        <w:r>
          <w:rPr>
            <w:color w:val="000000"/>
            <w:u w:val="single"/>
          </w:rPr>
          <w:t>2026 same-issue?</w:t>
        </w:r>
      </w:hyperlink>
      <w:r>
        <w:rPr>
          <w:color w:val="000000"/>
        </w:rPr>
        <w:t xml:space="preserve">   ·   </w:t>
      </w:r>
      <w:hyperlink r:id="rId992">
        <w:r>
          <w:rPr>
            <w:color w:val="000000"/>
            <w:u w:val="single"/>
          </w:rPr>
          <w:t>2024 same-issue?</w:t>
        </w:r>
      </w:hyperlink>
      <w:r>
        <w:rPr>
          <w:color w:val="000000"/>
        </w:rPr>
        <w:t xml:space="preserve">   ·   </w:t>
      </w:r>
      <w:hyperlink r:id="rId8823">
        <w:r>
          <w:rPr>
            <w:color w:val="000000"/>
            <w:u w:val="single"/>
          </w:rPr>
          <w:t>2023 same-issue?</w:t>
        </w:r>
      </w:hyperlink>
      <w:r>
        <w:rPr>
          <w:color w:val="000000"/>
        </w:rPr>
        <w:t xml:space="preserve">   ·   </w:t>
      </w:r>
      <w:hyperlink r:id="rId8824">
        <w:r>
          <w:rPr>
            <w:color w:val="000000"/>
            <w:u w:val="single"/>
          </w:rPr>
          <w:t>2023 same-issue?</w:t>
        </w:r>
      </w:hyperlink>
      <w:r>
        <w:rPr>
          <w:color w:val="000000"/>
        </w:rPr>
        <w:t xml:space="preserve">   ·   </w:t>
      </w:r>
      <w:hyperlink r:id="rId8825">
        <w:r>
          <w:rPr>
            <w:color w:val="000000"/>
            <w:u w:val="single"/>
          </w:rPr>
          <w:t>2025 context</w:t>
        </w:r>
      </w:hyperlink>
      <w:r>
        <w:rPr>
          <w:color w:val="000000"/>
        </w:rPr>
        <w:t xml:space="preserve">   ·   </w:t>
      </w:r>
      <w:hyperlink r:id="rId8826">
        <w:r>
          <w:rPr>
            <w:color w:val="000000"/>
            <w:u w:val="single"/>
          </w:rPr>
          <w:t>2026 context</w:t>
        </w:r>
      </w:hyperlink>
      <w:r>
        <w:rPr>
          <w:color w:val="000000"/>
        </w:rPr>
        <w:t xml:space="preserve">   ·   </w:t>
      </w:r>
      <w:hyperlink r:id="rId8827">
        <w:r>
          <w:rPr>
            <w:color w:val="000000"/>
            <w:u w:val="single"/>
          </w:rPr>
          <w:t>2025 context</w:t>
        </w:r>
      </w:hyperlink>
    </w:p>
    <w:p>
      <w:pPr>
        <w:keepLines/>
        <w:spacing w:after="180"/>
      </w:pPr>
      <w:r>
        <w:rPr>
          <w:b/>
          <w:color w:val="000000"/>
          <w:sz w:val="18"/>
        </w:rPr>
        <w:t xml:space="preserve">2021  Projections of Older European Migrant Populations in Australia, 2016–56  </w:t>
      </w:r>
      <w:r>
        <w:rPr>
          <w:color w:val="000000"/>
        </w:rPr>
        <w:br/>
      </w:r>
      <w:hyperlink r:id="rId8828">
        <w:r>
          <w:rPr>
            <w:color w:val="000000"/>
            <w:u w:val="single"/>
          </w:rPr>
          <w:t>Original</w:t>
        </w:r>
      </w:hyperlink>
      <w:r>
        <w:rPr>
          <w:color w:val="000000"/>
        </w:rPr>
        <w:t xml:space="preserve">   ·   </w:t>
      </w:r>
      <w:hyperlink r:id="rId8829">
        <w:r>
          <w:rPr>
            <w:color w:val="000000"/>
            <w:u w:val="single"/>
          </w:rPr>
          <w:t>2026 same-issue?</w:t>
        </w:r>
      </w:hyperlink>
      <w:r>
        <w:rPr>
          <w:color w:val="000000"/>
        </w:rPr>
        <w:t xml:space="preserve">   ·   </w:t>
      </w:r>
      <w:hyperlink r:id="rId8830">
        <w:r>
          <w:rPr>
            <w:color w:val="000000"/>
            <w:u w:val="single"/>
          </w:rPr>
          <w:t>2025 same-issue?</w:t>
        </w:r>
      </w:hyperlink>
      <w:r>
        <w:rPr>
          <w:color w:val="000000"/>
        </w:rPr>
        <w:t xml:space="preserve">   ·   </w:t>
      </w:r>
      <w:hyperlink r:id="rId8831">
        <w:r>
          <w:rPr>
            <w:color w:val="000000"/>
            <w:u w:val="single"/>
          </w:rPr>
          <w:t>2021 context</w:t>
        </w:r>
      </w:hyperlink>
      <w:r>
        <w:rPr>
          <w:color w:val="000000"/>
        </w:rPr>
        <w:t xml:space="preserve">   ·   </w:t>
      </w:r>
      <w:hyperlink r:id="rId8832">
        <w:r>
          <w:rPr>
            <w:color w:val="000000"/>
            <w:u w:val="single"/>
          </w:rPr>
          <w:t>2026 context</w:t>
        </w:r>
      </w:hyperlink>
      <w:r>
        <w:rPr>
          <w:color w:val="000000"/>
        </w:rPr>
        <w:t xml:space="preserve">   ·   </w:t>
      </w:r>
      <w:hyperlink r:id="rId8833">
        <w:r>
          <w:rPr>
            <w:color w:val="000000"/>
            <w:u w:val="single"/>
          </w:rPr>
          <w:t>2026 context</w:t>
        </w:r>
      </w:hyperlink>
      <w:r>
        <w:rPr>
          <w:color w:val="000000"/>
        </w:rPr>
        <w:t xml:space="preserve">   ·   </w:t>
      </w:r>
      <w:hyperlink r:id="rId8834">
        <w:r>
          <w:rPr>
            <w:color w:val="000000"/>
            <w:u w:val="single"/>
          </w:rPr>
          <w:t>2026 context</w:t>
        </w:r>
      </w:hyperlink>
      <w:r>
        <w:rPr>
          <w:color w:val="000000"/>
        </w:rPr>
        <w:t xml:space="preserve">   ·   </w:t>
      </w:r>
      <w:hyperlink r:id="rId8835">
        <w:r>
          <w:rPr>
            <w:color w:val="000000"/>
            <w:u w:val="single"/>
          </w:rPr>
          <w:t>2026 context</w:t>
        </w:r>
      </w:hyperlink>
      <w:r>
        <w:rPr>
          <w:color w:val="000000"/>
        </w:rPr>
        <w:t xml:space="preserve">   ·   </w:t>
      </w:r>
      <w:hyperlink r:id="rId8836">
        <w:r>
          <w:rPr>
            <w:color w:val="000000"/>
            <w:u w:val="single"/>
          </w:rPr>
          <w:t>2026 context</w:t>
        </w:r>
      </w:hyperlink>
    </w:p>
    <w:p>
      <w:pPr>
        <w:keepLines/>
        <w:spacing w:after="180"/>
      </w:pPr>
      <w:r>
        <w:rPr>
          <w:b/>
          <w:color w:val="000000"/>
          <w:sz w:val="18"/>
        </w:rPr>
        <w:t xml:space="preserve">2021  Regional growth and disparities in a post‐COVID Europe: A new normality scenario  </w:t>
      </w:r>
      <w:r>
        <w:rPr>
          <w:color w:val="000000"/>
        </w:rPr>
        <w:br/>
      </w:r>
      <w:hyperlink r:id="rId8837">
        <w:r>
          <w:rPr>
            <w:color w:val="000000"/>
            <w:u w:val="single"/>
          </w:rPr>
          <w:t>Original</w:t>
        </w:r>
      </w:hyperlink>
      <w:r>
        <w:rPr>
          <w:color w:val="000000"/>
        </w:rPr>
        <w:t xml:space="preserve">   ·   </w:t>
      </w:r>
      <w:hyperlink r:id="rId8838">
        <w:r>
          <w:rPr>
            <w:color w:val="000000"/>
            <w:u w:val="single"/>
          </w:rPr>
          <w:t>2022 context</w:t>
        </w:r>
      </w:hyperlink>
    </w:p>
    <w:p>
      <w:pPr>
        <w:keepLines/>
        <w:spacing w:after="180"/>
      </w:pPr>
      <w:r>
        <w:rPr>
          <w:b/>
          <w:color w:val="000000"/>
          <w:sz w:val="18"/>
        </w:rPr>
        <w:t xml:space="preserve">2021  Scenario forecasting of consumption of main organic livestock products in Ukraine  </w:t>
      </w:r>
      <w:r>
        <w:rPr>
          <w:color w:val="000000"/>
        </w:rPr>
        <w:br/>
      </w:r>
      <w:hyperlink r:id="rId8839">
        <w:r>
          <w:rPr>
            <w:color w:val="000000"/>
            <w:u w:val="single"/>
          </w:rPr>
          <w:t>Original</w:t>
        </w:r>
      </w:hyperlink>
      <w:r>
        <w:rPr>
          <w:color w:val="000000"/>
        </w:rPr>
        <w:t xml:space="preserve">   ·   </w:t>
      </w:r>
      <w:hyperlink r:id="rId8840">
        <w:r>
          <w:rPr>
            <w:color w:val="000000"/>
            <w:u w:val="single"/>
          </w:rPr>
          <w:t>2026 same-issue?</w:t>
        </w:r>
      </w:hyperlink>
      <w:r>
        <w:rPr>
          <w:color w:val="000000"/>
        </w:rPr>
        <w:t xml:space="preserve">   ·   </w:t>
      </w:r>
      <w:hyperlink r:id="rId8841">
        <w:r>
          <w:rPr>
            <w:color w:val="000000"/>
            <w:u w:val="single"/>
          </w:rPr>
          <w:t>2025 same-issue?</w:t>
        </w:r>
      </w:hyperlink>
      <w:r>
        <w:rPr>
          <w:color w:val="000000"/>
        </w:rPr>
        <w:t xml:space="preserve">   ·   </w:t>
      </w:r>
      <w:hyperlink r:id="rId8842">
        <w:r>
          <w:rPr>
            <w:color w:val="000000"/>
            <w:u w:val="single"/>
          </w:rPr>
          <w:t>2024 same-issue?</w:t>
        </w:r>
      </w:hyperlink>
      <w:r>
        <w:rPr>
          <w:color w:val="000000"/>
        </w:rPr>
        <w:t xml:space="preserve">   ·   </w:t>
      </w:r>
      <w:hyperlink r:id="rId8843">
        <w:r>
          <w:rPr>
            <w:color w:val="000000"/>
            <w:u w:val="single"/>
          </w:rPr>
          <w:t>2022 same-issue?</w:t>
        </w:r>
      </w:hyperlink>
      <w:r>
        <w:rPr>
          <w:color w:val="000000"/>
        </w:rPr>
        <w:t xml:space="preserve">   ·   </w:t>
      </w:r>
      <w:hyperlink r:id="rId8844">
        <w:r>
          <w:rPr>
            <w:color w:val="000000"/>
            <w:u w:val="single"/>
          </w:rPr>
          <w:t>2021 same-issue?</w:t>
        </w:r>
      </w:hyperlink>
      <w:r>
        <w:rPr>
          <w:color w:val="000000"/>
        </w:rPr>
        <w:t xml:space="preserve">   ·   </w:t>
      </w:r>
      <w:hyperlink r:id="rId8845">
        <w:r>
          <w:rPr>
            <w:color w:val="000000"/>
            <w:u w:val="single"/>
          </w:rPr>
          <w:t>2026 context</w:t>
        </w:r>
      </w:hyperlink>
      <w:r>
        <w:rPr>
          <w:color w:val="000000"/>
        </w:rPr>
        <w:t xml:space="preserve">   ·   </w:t>
      </w:r>
      <w:hyperlink r:id="rId8846">
        <w:r>
          <w:rPr>
            <w:color w:val="000000"/>
            <w:u w:val="single"/>
          </w:rPr>
          <w:t>2025 context</w:t>
        </w:r>
      </w:hyperlink>
      <w:r>
        <w:rPr>
          <w:color w:val="000000"/>
        </w:rPr>
        <w:t xml:space="preserve">   ·   </w:t>
      </w:r>
      <w:hyperlink r:id="rId8847">
        <w:r>
          <w:rPr>
            <w:color w:val="000000"/>
            <w:u w:val="single"/>
          </w:rPr>
          <w:t>2025 context</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8848">
        <w:r>
          <w:rPr>
            <w:color w:val="000000"/>
            <w:u w:val="single"/>
          </w:rPr>
          <w:t>Original</w:t>
        </w:r>
      </w:hyperlink>
      <w:r>
        <w:rPr>
          <w:color w:val="000000"/>
        </w:rPr>
        <w:t xml:space="preserve">   ·   </w:t>
      </w:r>
      <w:hyperlink r:id="rId8849">
        <w:r>
          <w:rPr>
            <w:color w:val="000000"/>
            <w:u w:val="single"/>
          </w:rPr>
          <w:t>2023 same-issue?</w:t>
        </w:r>
      </w:hyperlink>
      <w:r>
        <w:rPr>
          <w:color w:val="000000"/>
        </w:rPr>
        <w:t xml:space="preserve">   ·   </w:t>
      </w:r>
      <w:hyperlink r:id="rId8850">
        <w:r>
          <w:rPr>
            <w:color w:val="000000"/>
            <w:u w:val="single"/>
          </w:rPr>
          <w:t>2022 same-issue?</w:t>
        </w:r>
      </w:hyperlink>
      <w:r>
        <w:rPr>
          <w:color w:val="000000"/>
        </w:rPr>
        <w:t xml:space="preserve">   ·   </w:t>
      </w:r>
      <w:hyperlink r:id="rId8851">
        <w:r>
          <w:rPr>
            <w:color w:val="000000"/>
            <w:u w:val="single"/>
          </w:rPr>
          <w:t>2023 same-issue?</w:t>
        </w:r>
      </w:hyperlink>
      <w:r>
        <w:rPr>
          <w:color w:val="000000"/>
        </w:rPr>
        <w:t xml:space="preserve">   ·   </w:t>
      </w:r>
      <w:hyperlink r:id="rId8852">
        <w:r>
          <w:rPr>
            <w:color w:val="000000"/>
            <w:u w:val="single"/>
          </w:rPr>
          <w:t>2026 same-issue?</w:t>
        </w:r>
      </w:hyperlink>
      <w:r>
        <w:rPr>
          <w:color w:val="000000"/>
        </w:rPr>
        <w:t xml:space="preserve">   ·   </w:t>
      </w:r>
      <w:hyperlink r:id="rId8853">
        <w:r>
          <w:rPr>
            <w:color w:val="000000"/>
            <w:u w:val="single"/>
          </w:rPr>
          <w:t>2026 same-issue?</w:t>
        </w:r>
      </w:hyperlink>
      <w:r>
        <w:rPr>
          <w:color w:val="000000"/>
        </w:rPr>
        <w:t xml:space="preserve">   ·   </w:t>
      </w:r>
      <w:hyperlink r:id="rId8854">
        <w:r>
          <w:rPr>
            <w:color w:val="000000"/>
            <w:u w:val="single"/>
          </w:rPr>
          <w:t>2025 same-issue?</w:t>
        </w:r>
      </w:hyperlink>
      <w:r>
        <w:rPr>
          <w:color w:val="000000"/>
        </w:rPr>
        <w:t xml:space="preserve">   ·   </w:t>
      </w:r>
      <w:hyperlink r:id="rId8855">
        <w:r>
          <w:rPr>
            <w:color w:val="000000"/>
            <w:u w:val="single"/>
          </w:rPr>
          <w:t>2025 same-issue?</w:t>
        </w:r>
      </w:hyperlink>
      <w:r>
        <w:rPr>
          <w:color w:val="000000"/>
        </w:rPr>
        <w:t xml:space="preserve">   ·   </w:t>
      </w:r>
      <w:hyperlink r:id="rId8856">
        <w:r>
          <w:rPr>
            <w:color w:val="000000"/>
            <w:u w:val="single"/>
          </w:rPr>
          <w:t>2023 same-issue?</w:t>
        </w:r>
      </w:hyperlink>
      <w:r>
        <w:rPr>
          <w:color w:val="000000"/>
        </w:rPr>
        <w:t xml:space="preserve">   ·   </w:t>
      </w:r>
      <w:hyperlink r:id="rId8857">
        <w:r>
          <w:rPr>
            <w:color w:val="000000"/>
            <w:u w:val="single"/>
          </w:rPr>
          <w:t>2025 context</w:t>
        </w:r>
      </w:hyperlink>
      <w:r>
        <w:rPr>
          <w:color w:val="000000"/>
        </w:rPr>
        <w:t xml:space="preserve">   ·   </w:t>
      </w:r>
      <w:hyperlink r:id="rId8858">
        <w:r>
          <w:rPr>
            <w:color w:val="000000"/>
            <w:u w:val="single"/>
          </w:rPr>
          <w:t>2024 context</w:t>
        </w:r>
      </w:hyperlink>
      <w:r>
        <w:rPr>
          <w:color w:val="000000"/>
        </w:rPr>
        <w:t xml:space="preserve">   ·   </w:t>
      </w:r>
      <w:hyperlink r:id="rId8859">
        <w:r>
          <w:rPr>
            <w:color w:val="000000"/>
            <w:u w:val="single"/>
          </w:rPr>
          <w:t>2023 context</w:t>
        </w:r>
      </w:hyperlink>
      <w:r>
        <w:rPr>
          <w:color w:val="000000"/>
        </w:rPr>
        <w:t xml:space="preserve">   ·   </w:t>
      </w:r>
      <w:hyperlink r:id="rId8860">
        <w:r>
          <w:rPr>
            <w:color w:val="000000"/>
            <w:u w:val="single"/>
          </w:rPr>
          <w:t>2026 context</w:t>
        </w:r>
      </w:hyperlink>
      <w:r>
        <w:rPr>
          <w:color w:val="000000"/>
        </w:rPr>
        <w:t xml:space="preserve">   ·   </w:t>
      </w:r>
      <w:hyperlink r:id="rId8861">
        <w:r>
          <w:rPr>
            <w:color w:val="000000"/>
            <w:u w:val="single"/>
          </w:rPr>
          <w:t>2025 context</w:t>
        </w:r>
      </w:hyperlink>
      <w:r>
        <w:rPr>
          <w:color w:val="000000"/>
        </w:rPr>
        <w:t xml:space="preserve">   ·   </w:t>
      </w:r>
      <w:hyperlink r:id="rId8862">
        <w:r>
          <w:rPr>
            <w:color w:val="000000"/>
            <w:u w:val="single"/>
          </w:rPr>
          <w:t>2025 context</w:t>
        </w:r>
      </w:hyperlink>
      <w:r>
        <w:rPr>
          <w:color w:val="000000"/>
        </w:rPr>
        <w:t xml:space="preserve">   ·   </w:t>
      </w:r>
      <w:hyperlink r:id="rId8863">
        <w:r>
          <w:rPr>
            <w:color w:val="000000"/>
            <w:u w:val="single"/>
          </w:rPr>
          <w:t>2025 context</w:t>
        </w:r>
      </w:hyperlink>
      <w:r>
        <w:rPr>
          <w:color w:val="000000"/>
        </w:rPr>
        <w:t xml:space="preserve">   ·   </w:t>
      </w:r>
      <w:hyperlink r:id="rId8864">
        <w:r>
          <w:rPr>
            <w:color w:val="000000"/>
            <w:u w:val="single"/>
          </w:rPr>
          <w:t>2024 context</w:t>
        </w:r>
      </w:hyperlink>
    </w:p>
    <w:p>
      <w:pPr>
        <w:keepLines/>
        <w:spacing w:after="180"/>
      </w:pPr>
      <w:r>
        <w:rPr>
          <w:b/>
          <w:color w:val="000000"/>
          <w:sz w:val="18"/>
        </w:rPr>
        <w:t xml:space="preserve">2021  Scenarios for European agricultural policymaking in the era of digitalisation  </w:t>
      </w:r>
      <w:r>
        <w:rPr>
          <w:color w:val="000000"/>
        </w:rPr>
        <w:br/>
      </w:r>
      <w:hyperlink r:id="rId8865">
        <w:r>
          <w:rPr>
            <w:color w:val="000000"/>
            <w:u w:val="single"/>
          </w:rPr>
          <w:t>Original</w:t>
        </w:r>
      </w:hyperlink>
      <w:r>
        <w:rPr>
          <w:color w:val="000000"/>
        </w:rPr>
        <w:t xml:space="preserve">   ·   </w:t>
      </w:r>
      <w:hyperlink r:id="rId8866">
        <w:r>
          <w:rPr>
            <w:color w:val="000000"/>
            <w:u w:val="single"/>
          </w:rPr>
          <w:t>2023 same-issue?</w:t>
        </w:r>
      </w:hyperlink>
    </w:p>
    <w:p>
      <w:pPr>
        <w:keepLines/>
        <w:spacing w:after="180"/>
      </w:pPr>
      <w:r>
        <w:rPr>
          <w:b/>
          <w:color w:val="000000"/>
          <w:sz w:val="18"/>
        </w:rPr>
        <w:t xml:space="preserve">2021  SOLPS-ITER modeling of divertor scenarios for EU-DEMO  </w:t>
      </w:r>
      <w:r>
        <w:rPr>
          <w:color w:val="000000"/>
        </w:rPr>
        <w:br/>
      </w:r>
      <w:hyperlink r:id="rId8867">
        <w:r>
          <w:rPr>
            <w:color w:val="000000"/>
            <w:u w:val="single"/>
          </w:rPr>
          <w:t>Original</w:t>
        </w:r>
      </w:hyperlink>
      <w:r>
        <w:rPr>
          <w:color w:val="000000"/>
        </w:rPr>
        <w:t xml:space="preserve">   ·   </w:t>
      </w:r>
      <w:hyperlink r:id="rId8868">
        <w:r>
          <w:rPr>
            <w:color w:val="000000"/>
            <w:u w:val="single"/>
          </w:rPr>
          <w:t>2023 same-issue?</w:t>
        </w:r>
      </w:hyperlink>
      <w:r>
        <w:rPr>
          <w:color w:val="000000"/>
        </w:rPr>
        <w:t xml:space="preserve">   ·   </w:t>
      </w:r>
      <w:hyperlink r:id="rId8869">
        <w:r>
          <w:rPr>
            <w:color w:val="000000"/>
            <w:u w:val="single"/>
          </w:rPr>
          <w:t>2023 same-issue?</w:t>
        </w:r>
      </w:hyperlink>
      <w:r>
        <w:rPr>
          <w:color w:val="000000"/>
        </w:rPr>
        <w:t xml:space="preserve">   ·   </w:t>
      </w:r>
      <w:hyperlink r:id="rId8870">
        <w:r>
          <w:rPr>
            <w:color w:val="000000"/>
            <w:u w:val="single"/>
          </w:rPr>
          <w:t>2022 same-issue?</w:t>
        </w:r>
      </w:hyperlink>
      <w:r>
        <w:rPr>
          <w:color w:val="000000"/>
        </w:rPr>
        <w:t xml:space="preserve">   ·   </w:t>
      </w:r>
      <w:hyperlink r:id="rId8871">
        <w:r>
          <w:rPr>
            <w:color w:val="000000"/>
            <w:u w:val="single"/>
          </w:rPr>
          <w:t>2025 same-issue?</w:t>
        </w:r>
      </w:hyperlink>
      <w:r>
        <w:rPr>
          <w:color w:val="000000"/>
        </w:rPr>
        <w:t xml:space="preserve">   ·   </w:t>
      </w:r>
      <w:hyperlink r:id="rId8872">
        <w:r>
          <w:rPr>
            <w:color w:val="000000"/>
            <w:u w:val="single"/>
          </w:rPr>
          <w:t>2022 same-issue?</w:t>
        </w:r>
      </w:hyperlink>
    </w:p>
    <w:p>
      <w:pPr>
        <w:keepLines/>
        <w:spacing w:after="180"/>
      </w:pPr>
      <w:r>
        <w:rPr>
          <w:b/>
          <w:color w:val="000000"/>
          <w:sz w:val="18"/>
        </w:rPr>
        <w:t xml:space="preserve">2021  Stakeholder inclusion in scenario planning—A review of European projects  </w:t>
      </w:r>
      <w:r>
        <w:rPr>
          <w:color w:val="000000"/>
        </w:rPr>
        <w:br/>
      </w:r>
      <w:hyperlink r:id="rId8873">
        <w:r>
          <w:rPr>
            <w:color w:val="000000"/>
            <w:u w:val="single"/>
          </w:rPr>
          <w:t>Original</w:t>
        </w:r>
      </w:hyperlink>
      <w:r>
        <w:rPr>
          <w:color w:val="000000"/>
        </w:rPr>
        <w:t xml:space="preserve">   ·   </w:t>
      </w:r>
      <w:hyperlink r:id="rId8874">
        <w:r>
          <w:rPr>
            <w:color w:val="000000"/>
            <w:u w:val="single"/>
          </w:rPr>
          <w:t>2026 same-issue?</w:t>
        </w:r>
      </w:hyperlink>
      <w:r>
        <w:rPr>
          <w:color w:val="000000"/>
        </w:rPr>
        <w:t xml:space="preserve">   ·   </w:t>
      </w:r>
      <w:hyperlink r:id="rId8875">
        <w:r>
          <w:rPr>
            <w:color w:val="000000"/>
            <w:u w:val="single"/>
          </w:rPr>
          <w:t>2026 same-issue?</w:t>
        </w:r>
      </w:hyperlink>
      <w:r>
        <w:rPr>
          <w:color w:val="000000"/>
        </w:rPr>
        <w:t xml:space="preserve">   ·   </w:t>
      </w:r>
      <w:hyperlink r:id="rId8876">
        <w:r>
          <w:rPr>
            <w:color w:val="000000"/>
            <w:u w:val="single"/>
          </w:rPr>
          <w:t>2024 same-issue?</w:t>
        </w:r>
      </w:hyperlink>
      <w:r>
        <w:rPr>
          <w:color w:val="000000"/>
        </w:rPr>
        <w:t xml:space="preserve">   ·   </w:t>
      </w:r>
      <w:hyperlink r:id="rId8877">
        <w:r>
          <w:rPr>
            <w:color w:val="000000"/>
            <w:u w:val="single"/>
          </w:rPr>
          <w:t>2024 same-issue?</w:t>
        </w:r>
      </w:hyperlink>
      <w:r>
        <w:rPr>
          <w:color w:val="000000"/>
        </w:rPr>
        <w:t xml:space="preserve">   ·   </w:t>
      </w:r>
      <w:hyperlink r:id="rId8878">
        <w:r>
          <w:rPr>
            <w:color w:val="000000"/>
            <w:u w:val="single"/>
          </w:rPr>
          <w:t>2023 same-issue?</w:t>
        </w:r>
      </w:hyperlink>
      <w:r>
        <w:rPr>
          <w:color w:val="000000"/>
        </w:rPr>
        <w:t xml:space="preserve">   ·   </w:t>
      </w:r>
      <w:hyperlink r:id="rId8879">
        <w:r>
          <w:rPr>
            <w:color w:val="000000"/>
            <w:u w:val="single"/>
          </w:rPr>
          <w:t>2026 same-issue?</w:t>
        </w:r>
      </w:hyperlink>
      <w:r>
        <w:rPr>
          <w:color w:val="000000"/>
        </w:rPr>
        <w:t xml:space="preserve">   ·   </w:t>
      </w:r>
      <w:hyperlink r:id="rId8880">
        <w:r>
          <w:rPr>
            <w:color w:val="000000"/>
            <w:u w:val="single"/>
          </w:rPr>
          <w:t>2024 same-issue?</w:t>
        </w:r>
      </w:hyperlink>
      <w:r>
        <w:rPr>
          <w:color w:val="000000"/>
        </w:rPr>
        <w:t xml:space="preserve">   ·   </w:t>
      </w:r>
      <w:hyperlink r:id="rId8881">
        <w:r>
          <w:rPr>
            <w:color w:val="000000"/>
            <w:u w:val="single"/>
          </w:rPr>
          <w:t>2024 same-issue?</w:t>
        </w:r>
      </w:hyperlink>
      <w:r>
        <w:rPr>
          <w:color w:val="000000"/>
        </w:rPr>
        <w:t xml:space="preserve">   ·   </w:t>
      </w:r>
      <w:hyperlink r:id="rId8882">
        <w:r>
          <w:rPr>
            <w:color w:val="000000"/>
            <w:u w:val="single"/>
          </w:rPr>
          <w:t>2023 same-issue?</w:t>
        </w:r>
      </w:hyperlink>
      <w:r>
        <w:rPr>
          <w:color w:val="000000"/>
        </w:rPr>
        <w:t xml:space="preserve">   ·   </w:t>
      </w:r>
      <w:hyperlink r:id="rId8883">
        <w:r>
          <w:rPr>
            <w:color w:val="000000"/>
            <w:u w:val="single"/>
          </w:rPr>
          <w:t>2022 same-issue?</w:t>
        </w:r>
      </w:hyperlink>
      <w:r>
        <w:rPr>
          <w:color w:val="000000"/>
        </w:rPr>
        <w:t xml:space="preserve">   ·   </w:t>
      </w:r>
      <w:hyperlink r:id="rId8884">
        <w:r>
          <w:rPr>
            <w:color w:val="000000"/>
            <w:u w:val="single"/>
          </w:rPr>
          <w:t>2022 same-issue?</w:t>
        </w:r>
      </w:hyperlink>
      <w:r>
        <w:rPr>
          <w:color w:val="000000"/>
        </w:rPr>
        <w:t xml:space="preserve">   ·   </w:t>
      </w:r>
      <w:hyperlink r:id="rId8885">
        <w:r>
          <w:rPr>
            <w:color w:val="000000"/>
            <w:u w:val="single"/>
          </w:rPr>
          <w:t>2022 same-issue?</w:t>
        </w:r>
      </w:hyperlink>
      <w:r>
        <w:rPr>
          <w:color w:val="000000"/>
        </w:rPr>
        <w:t xml:space="preserve">   ·   </w:t>
      </w:r>
      <w:hyperlink r:id="rId8886">
        <w:r>
          <w:rPr>
            <w:color w:val="000000"/>
            <w:u w:val="single"/>
          </w:rPr>
          <w:t>2025 context</w:t>
        </w:r>
      </w:hyperlink>
      <w:r>
        <w:rPr>
          <w:color w:val="000000"/>
        </w:rPr>
        <w:t xml:space="preserve">   ·   </w:t>
      </w:r>
      <w:hyperlink r:id="rId8887">
        <w:r>
          <w:rPr>
            <w:color w:val="000000"/>
            <w:u w:val="single"/>
          </w:rPr>
          <w:t>2024 context</w:t>
        </w:r>
      </w:hyperlink>
      <w:r>
        <w:rPr>
          <w:color w:val="000000"/>
        </w:rPr>
        <w:t xml:space="preserve">   ·   </w:t>
      </w:r>
      <w:hyperlink r:id="rId8888">
        <w:r>
          <w:rPr>
            <w:color w:val="000000"/>
            <w:u w:val="single"/>
          </w:rPr>
          <w:t>2023 context</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8889">
        <w:r>
          <w:rPr>
            <w:color w:val="000000"/>
            <w:u w:val="single"/>
          </w:rPr>
          <w:t>Original</w:t>
        </w:r>
      </w:hyperlink>
      <w:r>
        <w:rPr>
          <w:color w:val="000000"/>
        </w:rPr>
        <w:t xml:space="preserve">   ·   </w:t>
      </w:r>
      <w:hyperlink r:id="rId8890">
        <w:r>
          <w:rPr>
            <w:color w:val="000000"/>
            <w:u w:val="single"/>
          </w:rPr>
          <w:t>2021 same-issue?</w:t>
        </w:r>
      </w:hyperlink>
      <w:r>
        <w:rPr>
          <w:color w:val="000000"/>
        </w:rPr>
        <w:t xml:space="preserve">   ·   </w:t>
      </w:r>
      <w:hyperlink r:id="rId8891">
        <w:r>
          <w:rPr>
            <w:color w:val="000000"/>
            <w:u w:val="single"/>
          </w:rPr>
          <w:t>2023 same-issue?</w:t>
        </w:r>
      </w:hyperlink>
      <w:r>
        <w:rPr>
          <w:color w:val="000000"/>
        </w:rPr>
        <w:t xml:space="preserve">   ·   </w:t>
      </w:r>
      <w:hyperlink r:id="rId8892">
        <w:r>
          <w:rPr>
            <w:color w:val="000000"/>
            <w:u w:val="single"/>
          </w:rPr>
          <w:t>2022 same-issue?</w:t>
        </w:r>
      </w:hyperlink>
      <w:r>
        <w:rPr>
          <w:color w:val="000000"/>
        </w:rPr>
        <w:t xml:space="preserve">   ·   </w:t>
      </w:r>
      <w:hyperlink r:id="rId8893">
        <w:r>
          <w:rPr>
            <w:color w:val="000000"/>
            <w:u w:val="single"/>
          </w:rPr>
          <w:t>2026 same-issue?</w:t>
        </w:r>
      </w:hyperlink>
      <w:r>
        <w:rPr>
          <w:color w:val="000000"/>
        </w:rPr>
        <w:t xml:space="preserve">   ·   </w:t>
      </w:r>
      <w:hyperlink r:id="rId8894">
        <w:r>
          <w:rPr>
            <w:color w:val="000000"/>
            <w:u w:val="single"/>
          </w:rPr>
          <w:t>2026 same-issue?</w:t>
        </w:r>
      </w:hyperlink>
      <w:r>
        <w:rPr>
          <w:color w:val="000000"/>
        </w:rPr>
        <w:t xml:space="preserve">   ·   </w:t>
      </w:r>
      <w:hyperlink r:id="rId8895">
        <w:r>
          <w:rPr>
            <w:color w:val="000000"/>
            <w:u w:val="single"/>
          </w:rPr>
          <w:t>2025 same-issue?</w:t>
        </w:r>
      </w:hyperlink>
      <w:r>
        <w:rPr>
          <w:color w:val="000000"/>
        </w:rPr>
        <w:t xml:space="preserve">   ·   </w:t>
      </w:r>
      <w:hyperlink r:id="rId8896">
        <w:r>
          <w:rPr>
            <w:color w:val="000000"/>
            <w:u w:val="single"/>
          </w:rPr>
          <w:t>2021 same-issue?</w:t>
        </w:r>
      </w:hyperlink>
      <w:r>
        <w:rPr>
          <w:color w:val="000000"/>
        </w:rPr>
        <w:t xml:space="preserve">   ·   </w:t>
      </w:r>
      <w:hyperlink r:id="rId8897">
        <w:r>
          <w:rPr>
            <w:color w:val="000000"/>
            <w:u w:val="single"/>
          </w:rPr>
          <w:t>2025 context</w:t>
        </w:r>
      </w:hyperlink>
      <w:r>
        <w:rPr>
          <w:color w:val="000000"/>
        </w:rPr>
        <w:t xml:space="preserve">   ·   </w:t>
      </w:r>
      <w:hyperlink r:id="rId8898">
        <w:r>
          <w:rPr>
            <w:color w:val="000000"/>
            <w:u w:val="single"/>
          </w:rPr>
          <w:t>2024 context</w:t>
        </w:r>
      </w:hyperlink>
      <w:r>
        <w:rPr>
          <w:color w:val="000000"/>
        </w:rPr>
        <w:t xml:space="preserve">   ·   </w:t>
      </w:r>
      <w:hyperlink r:id="rId8899">
        <w:r>
          <w:rPr>
            <w:color w:val="000000"/>
            <w:u w:val="single"/>
          </w:rPr>
          <w:t>2021 context</w:t>
        </w:r>
      </w:hyperlink>
      <w:r>
        <w:rPr>
          <w:color w:val="000000"/>
        </w:rPr>
        <w:t xml:space="preserve">   ·   </w:t>
      </w:r>
      <w:hyperlink r:id="rId8900">
        <w:r>
          <w:rPr>
            <w:color w:val="000000"/>
            <w:u w:val="single"/>
          </w:rPr>
          <w:t>2025 context</w:t>
        </w:r>
      </w:hyperlink>
      <w:r>
        <w:rPr>
          <w:color w:val="000000"/>
        </w:rPr>
        <w:t xml:space="preserve">   ·   </w:t>
      </w:r>
      <w:hyperlink r:id="rId8901">
        <w:r>
          <w:rPr>
            <w:color w:val="000000"/>
            <w:u w:val="single"/>
          </w:rPr>
          <w:t>2026 context</w:t>
        </w:r>
      </w:hyperlink>
      <w:r>
        <w:rPr>
          <w:color w:val="000000"/>
        </w:rPr>
        <w:t xml:space="preserve">   ·   </w:t>
      </w:r>
      <w:hyperlink r:id="rId8902">
        <w:r>
          <w:rPr>
            <w:color w:val="000000"/>
            <w:u w:val="single"/>
          </w:rPr>
          <w:t>2026 context</w:t>
        </w:r>
      </w:hyperlink>
      <w:r>
        <w:rPr>
          <w:color w:val="000000"/>
        </w:rPr>
        <w:t xml:space="preserve">   ·   </w:t>
      </w:r>
      <w:hyperlink r:id="rId8903">
        <w:r>
          <w:rPr>
            <w:color w:val="000000"/>
            <w:u w:val="single"/>
          </w:rPr>
          <w:t>2025 context</w:t>
        </w:r>
      </w:hyperlink>
      <w:r>
        <w:rPr>
          <w:color w:val="000000"/>
        </w:rPr>
        <w:t xml:space="preserve">   ·   </w:t>
      </w:r>
      <w:hyperlink r:id="rId8904">
        <w:r>
          <w:rPr>
            <w:color w:val="000000"/>
            <w:u w:val="single"/>
          </w:rPr>
          <w:t>2024 context</w:t>
        </w:r>
      </w:hyperlink>
    </w:p>
    <w:p>
      <w:pPr>
        <w:keepLines/>
        <w:spacing w:after="180"/>
      </w:pPr>
      <w:r>
        <w:rPr>
          <w:b/>
          <w:color w:val="000000"/>
          <w:sz w:val="18"/>
        </w:rPr>
        <w:t xml:space="preserve">2021  The future of polarisation in Europe: relative cosmopolitanism and democracy  </w:t>
      </w:r>
      <w:r>
        <w:rPr>
          <w:color w:val="000000"/>
        </w:rPr>
        <w:br/>
      </w:r>
      <w:hyperlink r:id="rId8905">
        <w:r>
          <w:rPr>
            <w:color w:val="000000"/>
            <w:u w:val="single"/>
          </w:rPr>
          <w:t>Original</w:t>
        </w:r>
      </w:hyperlink>
      <w:r>
        <w:rPr>
          <w:color w:val="000000"/>
        </w:rPr>
        <w:t xml:space="preserve">   ·   </w:t>
      </w:r>
      <w:hyperlink r:id="rId8906">
        <w:r>
          <w:rPr>
            <w:color w:val="000000"/>
            <w:u w:val="single"/>
          </w:rPr>
          <w:t>2022 context</w:t>
        </w:r>
      </w:hyperlink>
    </w:p>
    <w:p>
      <w:pPr>
        <w:keepLines/>
        <w:spacing w:after="180"/>
      </w:pPr>
      <w:r>
        <w:rPr>
          <w:b/>
          <w:color w:val="000000"/>
          <w:sz w:val="18"/>
        </w:rPr>
        <w:t xml:space="preserve">2021  The future of the drug phenomenon and drug monitoring in Europe until 2030  </w:t>
      </w:r>
      <w:r>
        <w:rPr>
          <w:color w:val="000000"/>
        </w:rPr>
        <w:br/>
      </w:r>
      <w:hyperlink r:id="rId8907">
        <w:r>
          <w:rPr>
            <w:color w:val="000000"/>
            <w:u w:val="single"/>
          </w:rPr>
          <w:t>Original</w:t>
        </w:r>
      </w:hyperlink>
      <w:r>
        <w:rPr>
          <w:color w:val="000000"/>
        </w:rPr>
        <w:t xml:space="preserve">   ·   </w:t>
      </w:r>
      <w:hyperlink r:id="rId8908">
        <w:r>
          <w:rPr>
            <w:color w:val="000000"/>
            <w:u w:val="single"/>
          </w:rPr>
          <w:t>2026 same-issue?</w:t>
        </w:r>
      </w:hyperlink>
      <w:r>
        <w:rPr>
          <w:color w:val="000000"/>
        </w:rPr>
        <w:t xml:space="preserve">   ·   </w:t>
      </w:r>
      <w:hyperlink r:id="rId8909">
        <w:r>
          <w:rPr>
            <w:color w:val="000000"/>
            <w:u w:val="single"/>
          </w:rPr>
          <w:t>2022 same-issue?</w:t>
        </w:r>
      </w:hyperlink>
      <w:r>
        <w:rPr>
          <w:color w:val="000000"/>
        </w:rPr>
        <w:t xml:space="preserve">   ·   </w:t>
      </w:r>
      <w:hyperlink r:id="rId8910">
        <w:r>
          <w:rPr>
            <w:color w:val="000000"/>
            <w:u w:val="single"/>
          </w:rPr>
          <w:t>2021 same-issue?</w:t>
        </w:r>
      </w:hyperlink>
      <w:r>
        <w:rPr>
          <w:color w:val="000000"/>
        </w:rPr>
        <w:t xml:space="preserve">   ·   </w:t>
      </w:r>
      <w:hyperlink r:id="rId8911">
        <w:r>
          <w:rPr>
            <w:color w:val="000000"/>
            <w:u w:val="single"/>
          </w:rPr>
          <w:t>2025 context</w:t>
        </w:r>
      </w:hyperlink>
      <w:r>
        <w:rPr>
          <w:color w:val="000000"/>
        </w:rPr>
        <w:t xml:space="preserve">   ·   </w:t>
      </w:r>
      <w:hyperlink r:id="rId8912">
        <w:r>
          <w:rPr>
            <w:color w:val="000000"/>
            <w:u w:val="single"/>
          </w:rPr>
          <w:t>2025 context</w:t>
        </w:r>
      </w:hyperlink>
      <w:r>
        <w:rPr>
          <w:color w:val="000000"/>
        </w:rPr>
        <w:t xml:space="preserve">   ·   </w:t>
      </w:r>
      <w:hyperlink r:id="rId8913">
        <w:r>
          <w:rPr>
            <w:color w:val="000000"/>
            <w:u w:val="single"/>
          </w:rPr>
          <w:t>2024 context</w:t>
        </w:r>
      </w:hyperlink>
      <w:r>
        <w:rPr>
          <w:color w:val="000000"/>
        </w:rPr>
        <w:t xml:space="preserve">   ·   </w:t>
      </w:r>
      <w:hyperlink r:id="rId8914">
        <w:r>
          <w:rPr>
            <w:color w:val="000000"/>
            <w:u w:val="single"/>
          </w:rPr>
          <w:t>2024 context</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8915">
        <w:r>
          <w:rPr>
            <w:color w:val="000000"/>
            <w:u w:val="single"/>
          </w:rPr>
          <w:t>Original</w:t>
        </w:r>
      </w:hyperlink>
      <w:r>
        <w:rPr>
          <w:color w:val="000000"/>
        </w:rPr>
        <w:t xml:space="preserve">   ·   </w:t>
      </w:r>
      <w:hyperlink r:id="rId8916">
        <w:r>
          <w:rPr>
            <w:color w:val="000000"/>
            <w:u w:val="single"/>
          </w:rPr>
          <w:t>2025 same-issue?</w:t>
        </w:r>
      </w:hyperlink>
      <w:r>
        <w:rPr>
          <w:color w:val="000000"/>
        </w:rPr>
        <w:t xml:space="preserve">   ·   </w:t>
      </w:r>
      <w:hyperlink r:id="rId8917">
        <w:r>
          <w:rPr>
            <w:color w:val="000000"/>
            <w:u w:val="single"/>
          </w:rPr>
          <w:t>2024 same-issue?</w:t>
        </w:r>
      </w:hyperlink>
      <w:r>
        <w:rPr>
          <w:color w:val="000000"/>
        </w:rPr>
        <w:t xml:space="preserve">   ·   </w:t>
      </w:r>
      <w:hyperlink r:id="rId8918">
        <w:r>
          <w:rPr>
            <w:color w:val="000000"/>
            <w:u w:val="single"/>
          </w:rPr>
          <w:t>2022 same-issue?</w:t>
        </w:r>
      </w:hyperlink>
      <w:r>
        <w:rPr>
          <w:color w:val="000000"/>
        </w:rPr>
        <w:t xml:space="preserve">   ·   </w:t>
      </w:r>
      <w:hyperlink r:id="rId8919">
        <w:r>
          <w:rPr>
            <w:color w:val="000000"/>
            <w:u w:val="single"/>
          </w:rPr>
          <w:t>2026 same-issue?</w:t>
        </w:r>
      </w:hyperlink>
      <w:r>
        <w:rPr>
          <w:color w:val="000000"/>
        </w:rPr>
        <w:t xml:space="preserve">   ·   </w:t>
      </w:r>
      <w:hyperlink r:id="rId8920">
        <w:r>
          <w:rPr>
            <w:color w:val="000000"/>
            <w:u w:val="single"/>
          </w:rPr>
          <w:t>2022 same-issue?</w:t>
        </w:r>
      </w:hyperlink>
      <w:r>
        <w:rPr>
          <w:color w:val="000000"/>
        </w:rPr>
        <w:t xml:space="preserve">   ·   </w:t>
      </w:r>
      <w:hyperlink r:id="rId8921">
        <w:r>
          <w:rPr>
            <w:color w:val="000000"/>
            <w:u w:val="single"/>
          </w:rPr>
          <w:t>2026 same-issue?</w:t>
        </w:r>
      </w:hyperlink>
      <w:r>
        <w:rPr>
          <w:color w:val="000000"/>
        </w:rPr>
        <w:t xml:space="preserve">   ·   </w:t>
      </w:r>
      <w:hyperlink r:id="rId8922">
        <w:r>
          <w:rPr>
            <w:color w:val="000000"/>
            <w:u w:val="single"/>
          </w:rPr>
          <w:t>2026 same-issue?</w:t>
        </w:r>
      </w:hyperlink>
      <w:r>
        <w:rPr>
          <w:color w:val="000000"/>
        </w:rPr>
        <w:t xml:space="preserve">   ·   </w:t>
      </w:r>
      <w:hyperlink r:id="rId8923">
        <w:r>
          <w:rPr>
            <w:color w:val="000000"/>
            <w:u w:val="single"/>
          </w:rPr>
          <w:t>2026 same-issue?</w:t>
        </w:r>
      </w:hyperlink>
      <w:r>
        <w:rPr>
          <w:color w:val="000000"/>
        </w:rPr>
        <w:t xml:space="preserve">   ·   </w:t>
      </w:r>
      <w:hyperlink r:id="rId8924">
        <w:r>
          <w:rPr>
            <w:color w:val="000000"/>
            <w:u w:val="single"/>
          </w:rPr>
          <w:t>2023 same-issue?</w:t>
        </w:r>
      </w:hyperlink>
      <w:r>
        <w:rPr>
          <w:color w:val="000000"/>
        </w:rPr>
        <w:t xml:space="preserve">   ·   </w:t>
      </w:r>
      <w:hyperlink r:id="rId8925">
        <w:r>
          <w:rPr>
            <w:color w:val="000000"/>
            <w:u w:val="single"/>
          </w:rPr>
          <w:t>2026 context</w:t>
        </w:r>
      </w:hyperlink>
      <w:r>
        <w:rPr>
          <w:color w:val="000000"/>
        </w:rPr>
        <w:t xml:space="preserve">   ·   </w:t>
      </w:r>
      <w:hyperlink r:id="rId8926">
        <w:r>
          <w:rPr>
            <w:color w:val="000000"/>
            <w:u w:val="single"/>
          </w:rPr>
          <w:t>2024 context</w:t>
        </w:r>
      </w:hyperlink>
      <w:r>
        <w:rPr>
          <w:color w:val="000000"/>
        </w:rPr>
        <w:t xml:space="preserve">   ·   </w:t>
      </w:r>
      <w:hyperlink r:id="rId8927">
        <w:r>
          <w:rPr>
            <w:color w:val="000000"/>
            <w:u w:val="single"/>
          </w:rPr>
          <w:t>2024 context</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8928">
        <w:r>
          <w:rPr>
            <w:color w:val="000000"/>
            <w:u w:val="single"/>
          </w:rPr>
          <w:t>Original</w:t>
        </w:r>
      </w:hyperlink>
      <w:r>
        <w:rPr>
          <w:color w:val="000000"/>
        </w:rPr>
        <w:t xml:space="preserve">   ·   </w:t>
      </w:r>
      <w:hyperlink r:id="rId8929">
        <w:r>
          <w:rPr>
            <w:color w:val="000000"/>
            <w:u w:val="single"/>
          </w:rPr>
          <w:t>2021 same-issue?</w:t>
        </w:r>
      </w:hyperlink>
      <w:r>
        <w:rPr>
          <w:color w:val="000000"/>
        </w:rPr>
        <w:t xml:space="preserve">   ·   </w:t>
      </w:r>
      <w:hyperlink r:id="rId8930">
        <w:r>
          <w:rPr>
            <w:color w:val="000000"/>
            <w:u w:val="single"/>
          </w:rPr>
          <w:t>2026 same-issue?</w:t>
        </w:r>
      </w:hyperlink>
      <w:r>
        <w:rPr>
          <w:color w:val="000000"/>
        </w:rPr>
        <w:t xml:space="preserve">   ·   </w:t>
      </w:r>
      <w:hyperlink r:id="rId8931">
        <w:r>
          <w:rPr>
            <w:color w:val="000000"/>
            <w:u w:val="single"/>
          </w:rPr>
          <w:t>2026 same-issue?</w:t>
        </w:r>
      </w:hyperlink>
      <w:r>
        <w:rPr>
          <w:color w:val="000000"/>
        </w:rPr>
        <w:t xml:space="preserve">   ·   </w:t>
      </w:r>
      <w:hyperlink r:id="rId8932">
        <w:r>
          <w:rPr>
            <w:color w:val="000000"/>
            <w:u w:val="single"/>
          </w:rPr>
          <w:t>2022 same-issue?</w:t>
        </w:r>
      </w:hyperlink>
      <w:r>
        <w:rPr>
          <w:color w:val="000000"/>
        </w:rPr>
        <w:t xml:space="preserve">   ·   </w:t>
      </w:r>
      <w:hyperlink r:id="rId8933">
        <w:r>
          <w:rPr>
            <w:color w:val="000000"/>
            <w:u w:val="single"/>
          </w:rPr>
          <w:t>2026 context</w:t>
        </w:r>
      </w:hyperlink>
      <w:r>
        <w:rPr>
          <w:color w:val="000000"/>
        </w:rPr>
        <w:t xml:space="preserve">   ·   </w:t>
      </w:r>
      <w:hyperlink r:id="rId8934">
        <w:r>
          <w:rPr>
            <w:color w:val="000000"/>
            <w:u w:val="single"/>
          </w:rPr>
          <w:t>2025 context</w:t>
        </w:r>
      </w:hyperlink>
    </w:p>
    <w:p>
      <w:pPr>
        <w:keepLines/>
        <w:spacing w:after="180"/>
      </w:pPr>
      <w:r>
        <w:rPr>
          <w:b/>
          <w:color w:val="000000"/>
          <w:sz w:val="18"/>
        </w:rPr>
        <w:t xml:space="preserve">2021  Towards a bifurcated future in the US-China relationship: What is in it for the EU?  </w:t>
      </w:r>
      <w:r>
        <w:rPr>
          <w:color w:val="000000"/>
        </w:rPr>
        <w:br/>
      </w:r>
      <w:hyperlink r:id="rId8935">
        <w:r>
          <w:rPr>
            <w:color w:val="000000"/>
            <w:u w:val="single"/>
          </w:rPr>
          <w:t>Original</w:t>
        </w:r>
      </w:hyperlink>
      <w:r>
        <w:rPr>
          <w:color w:val="000000"/>
        </w:rPr>
        <w:t xml:space="preserve">   ·   </w:t>
      </w:r>
      <w:hyperlink r:id="rId8936">
        <w:r>
          <w:rPr>
            <w:color w:val="000000"/>
            <w:u w:val="single"/>
          </w:rPr>
          <w:t>2023 context</w:t>
        </w:r>
      </w:hyperlink>
      <w:r>
        <w:rPr>
          <w:color w:val="000000"/>
        </w:rPr>
        <w:t xml:space="preserve">   ·   </w:t>
      </w:r>
      <w:hyperlink r:id="rId8937">
        <w:r>
          <w:rPr>
            <w:color w:val="000000"/>
            <w:u w:val="single"/>
          </w:rPr>
          <w:t>2022 context</w:t>
        </w:r>
      </w:hyperlink>
      <w:r>
        <w:rPr>
          <w:color w:val="000000"/>
        </w:rPr>
        <w:t xml:space="preserve">   ·   </w:t>
      </w:r>
      <w:hyperlink r:id="rId8938">
        <w:r>
          <w:rPr>
            <w:color w:val="000000"/>
            <w:u w:val="single"/>
          </w:rPr>
          <w:t>2022 context</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8939">
        <w:r>
          <w:rPr>
            <w:color w:val="000000"/>
            <w:u w:val="single"/>
          </w:rPr>
          <w:t>Original</w:t>
        </w:r>
      </w:hyperlink>
      <w:r>
        <w:rPr>
          <w:color w:val="000000"/>
        </w:rPr>
        <w:t xml:space="preserve">   ·   </w:t>
      </w:r>
      <w:hyperlink r:id="rId8940">
        <w:r>
          <w:rPr>
            <w:color w:val="000000"/>
            <w:u w:val="single"/>
          </w:rPr>
          <w:t>2026 context</w:t>
        </w:r>
      </w:hyperlink>
      <w:r>
        <w:rPr>
          <w:color w:val="000000"/>
        </w:rPr>
        <w:t xml:space="preserve">   ·   </w:t>
      </w:r>
      <w:hyperlink r:id="rId8941">
        <w:r>
          <w:rPr>
            <w:color w:val="000000"/>
            <w:u w:val="single"/>
          </w:rPr>
          <w:t>2026 context</w:t>
        </w:r>
      </w:hyperlink>
      <w:r>
        <w:rPr>
          <w:color w:val="000000"/>
        </w:rPr>
        <w:t xml:space="preserve">   ·   </w:t>
      </w:r>
      <w:hyperlink r:id="rId8942">
        <w:r>
          <w:rPr>
            <w:color w:val="000000"/>
            <w:u w:val="single"/>
          </w:rPr>
          <w:t>2026 context</w:t>
        </w:r>
      </w:hyperlink>
      <w:r>
        <w:rPr>
          <w:color w:val="000000"/>
        </w:rPr>
        <w:t xml:space="preserve">   ·   </w:t>
      </w:r>
      <w:hyperlink r:id="rId8943">
        <w:r>
          <w:rPr>
            <w:color w:val="000000"/>
            <w:u w:val="single"/>
          </w:rPr>
          <w:t>2025 context</w:t>
        </w:r>
      </w:hyperlink>
      <w:r>
        <w:rPr>
          <w:color w:val="000000"/>
        </w:rPr>
        <w:t xml:space="preserve">   ·   </w:t>
      </w:r>
      <w:hyperlink r:id="rId8944">
        <w:r>
          <w:rPr>
            <w:color w:val="000000"/>
            <w:u w:val="single"/>
          </w:rPr>
          <w:t>2025 context</w:t>
        </w:r>
      </w:hyperlink>
      <w:r>
        <w:rPr>
          <w:color w:val="000000"/>
        </w:rPr>
        <w:t xml:space="preserve">   ·   </w:t>
      </w:r>
      <w:hyperlink r:id="rId8945">
        <w:r>
          <w:rPr>
            <w:color w:val="000000"/>
            <w:u w:val="single"/>
          </w:rPr>
          <w:t>2025 context</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8946">
        <w:r>
          <w:rPr>
            <w:color w:val="000000"/>
            <w:u w:val="single"/>
          </w:rPr>
          <w:t>Original</w:t>
        </w:r>
      </w:hyperlink>
      <w:r>
        <w:rPr>
          <w:color w:val="000000"/>
        </w:rPr>
        <w:t xml:space="preserve">   ·   </w:t>
      </w:r>
      <w:hyperlink r:id="rId8947">
        <w:r>
          <w:rPr>
            <w:color w:val="000000"/>
            <w:u w:val="single"/>
          </w:rPr>
          <w:t>2024 same-issue?</w:t>
        </w:r>
      </w:hyperlink>
      <w:r>
        <w:rPr>
          <w:color w:val="000000"/>
        </w:rPr>
        <w:t xml:space="preserve">   ·   </w:t>
      </w:r>
      <w:hyperlink r:id="rId8948">
        <w:r>
          <w:rPr>
            <w:color w:val="000000"/>
            <w:u w:val="single"/>
          </w:rPr>
          <w:t>2023 same-issue?</w:t>
        </w:r>
      </w:hyperlink>
      <w:r>
        <w:rPr>
          <w:color w:val="000000"/>
        </w:rPr>
        <w:t xml:space="preserve">   ·   </w:t>
      </w:r>
      <w:hyperlink r:id="rId8949">
        <w:r>
          <w:rPr>
            <w:color w:val="000000"/>
            <w:u w:val="single"/>
          </w:rPr>
          <w:t>2025 same-issue?</w:t>
        </w:r>
      </w:hyperlink>
      <w:r>
        <w:rPr>
          <w:color w:val="000000"/>
        </w:rPr>
        <w:t xml:space="preserve">   ·   </w:t>
      </w:r>
      <w:hyperlink r:id="rId8950">
        <w:r>
          <w:rPr>
            <w:color w:val="000000"/>
            <w:u w:val="single"/>
          </w:rPr>
          <w:t>2024 same-issue?</w:t>
        </w:r>
      </w:hyperlink>
      <w:r>
        <w:rPr>
          <w:color w:val="000000"/>
        </w:rPr>
        <w:t xml:space="preserve">   ·   </w:t>
      </w:r>
      <w:hyperlink r:id="rId8951">
        <w:r>
          <w:rPr>
            <w:color w:val="000000"/>
            <w:u w:val="single"/>
          </w:rPr>
          <w:t>2022 same-issue?</w:t>
        </w:r>
      </w:hyperlink>
      <w:r>
        <w:rPr>
          <w:color w:val="000000"/>
        </w:rPr>
        <w:t xml:space="preserve">   ·   </w:t>
      </w:r>
      <w:hyperlink r:id="rId8952">
        <w:r>
          <w:rPr>
            <w:color w:val="000000"/>
            <w:u w:val="single"/>
          </w:rPr>
          <w:t>2026 context</w:t>
        </w:r>
      </w:hyperlink>
      <w:r>
        <w:rPr>
          <w:color w:val="000000"/>
        </w:rPr>
        <w:t xml:space="preserve">   ·   </w:t>
      </w:r>
      <w:hyperlink r:id="rId8953">
        <w:r>
          <w:rPr>
            <w:color w:val="000000"/>
            <w:u w:val="single"/>
          </w:rPr>
          <w:t>2024 context</w:t>
        </w:r>
      </w:hyperlink>
      <w:r>
        <w:rPr>
          <w:color w:val="000000"/>
        </w:rPr>
        <w:t xml:space="preserve">   ·   </w:t>
      </w:r>
      <w:hyperlink r:id="rId8954">
        <w:r>
          <w:rPr>
            <w:color w:val="000000"/>
            <w:u w:val="single"/>
          </w:rPr>
          <w:t>2023 context</w:t>
        </w:r>
      </w:hyperlink>
    </w:p>
    <w:p>
      <w:pPr>
        <w:keepLines/>
        <w:spacing w:after="180"/>
      </w:pPr>
      <w:r>
        <w:rPr>
          <w:b/>
          <w:color w:val="000000"/>
          <w:sz w:val="18"/>
        </w:rPr>
        <w:t xml:space="preserve">2022  A scenario planning framework for (post-)pandemic tourism in European destinations  </w:t>
      </w:r>
      <w:r>
        <w:rPr>
          <w:color w:val="000000"/>
        </w:rPr>
        <w:br/>
      </w:r>
      <w:hyperlink r:id="rId7273">
        <w:r>
          <w:rPr>
            <w:color w:val="000000"/>
            <w:u w:val="single"/>
          </w:rPr>
          <w:t>Original</w:t>
        </w:r>
      </w:hyperlink>
      <w:r>
        <w:rPr>
          <w:color w:val="000000"/>
        </w:rPr>
        <w:t xml:space="preserve">   ·   </w:t>
      </w:r>
      <w:hyperlink r:id="rId8955">
        <w:r>
          <w:rPr>
            <w:color w:val="000000"/>
            <w:u w:val="single"/>
          </w:rPr>
          <w:t>2023 same-issue?</w:t>
        </w:r>
      </w:hyperlink>
      <w:r>
        <w:rPr>
          <w:color w:val="000000"/>
        </w:rPr>
        <w:t xml:space="preserve">   ·   </w:t>
      </w:r>
      <w:hyperlink r:id="rId8956">
        <w:r>
          <w:rPr>
            <w:color w:val="000000"/>
            <w:u w:val="single"/>
          </w:rPr>
          <w:t>2023 same-issue?</w:t>
        </w:r>
      </w:hyperlink>
      <w:r>
        <w:rPr>
          <w:color w:val="000000"/>
        </w:rPr>
        <w:t xml:space="preserve">   ·   </w:t>
      </w:r>
      <w:hyperlink r:id="rId8957">
        <w:r>
          <w:rPr>
            <w:color w:val="000000"/>
            <w:u w:val="single"/>
          </w:rPr>
          <w:t>2022 same-issue?</w:t>
        </w:r>
      </w:hyperlink>
      <w:r>
        <w:rPr>
          <w:color w:val="000000"/>
        </w:rPr>
        <w:t xml:space="preserve">   ·   </w:t>
      </w:r>
      <w:hyperlink r:id="rId7272">
        <w:r>
          <w:rPr>
            <w:color w:val="000000"/>
            <w:u w:val="single"/>
          </w:rPr>
          <w:t>2024 same-issue?</w:t>
        </w:r>
      </w:hyperlink>
      <w:r>
        <w:rPr>
          <w:color w:val="000000"/>
        </w:rPr>
        <w:t xml:space="preserve">   ·   </w:t>
      </w:r>
      <w:hyperlink r:id="rId8958">
        <w:r>
          <w:rPr>
            <w:color w:val="000000"/>
            <w:u w:val="single"/>
          </w:rPr>
          <w:t>2023 same-issue?</w:t>
        </w:r>
      </w:hyperlink>
      <w:r>
        <w:rPr>
          <w:color w:val="000000"/>
        </w:rPr>
        <w:t xml:space="preserve">   ·   </w:t>
      </w:r>
      <w:hyperlink r:id="rId8959">
        <w:r>
          <w:rPr>
            <w:color w:val="000000"/>
            <w:u w:val="single"/>
          </w:rPr>
          <w:t>2024 context</w:t>
        </w:r>
      </w:hyperlink>
      <w:r>
        <w:rPr>
          <w:color w:val="000000"/>
        </w:rPr>
        <w:t xml:space="preserve">   ·   </w:t>
      </w:r>
      <w:hyperlink r:id="rId8960">
        <w:r>
          <w:rPr>
            <w:color w:val="000000"/>
            <w:u w:val="single"/>
          </w:rPr>
          <w:t>2024 context</w:t>
        </w:r>
      </w:hyperlink>
      <w:r>
        <w:rPr>
          <w:color w:val="000000"/>
        </w:rPr>
        <w:t xml:space="preserve">   ·   </w:t>
      </w:r>
      <w:hyperlink r:id="rId8961">
        <w:r>
          <w:rPr>
            <w:color w:val="000000"/>
            <w:u w:val="single"/>
          </w:rPr>
          <w:t>2023 context</w:t>
        </w:r>
      </w:hyperlink>
    </w:p>
    <w:p>
      <w:pPr>
        <w:keepLines/>
        <w:spacing w:after="180"/>
      </w:pPr>
      <w:r>
        <w:rPr>
          <w:b/>
          <w:color w:val="000000"/>
          <w:sz w:val="18"/>
        </w:rPr>
        <w:t xml:space="preserve">2022  COVID-19, young people and the futures of work: Rethinking global grammars of enterprise  </w:t>
      </w:r>
      <w:r>
        <w:rPr>
          <w:color w:val="000000"/>
        </w:rPr>
        <w:br/>
      </w:r>
      <w:hyperlink r:id="rId8962">
        <w:r>
          <w:rPr>
            <w:color w:val="000000"/>
            <w:u w:val="single"/>
          </w:rPr>
          <w:t>Original</w:t>
        </w:r>
      </w:hyperlink>
      <w:r>
        <w:rPr>
          <w:color w:val="000000"/>
        </w:rPr>
        <w:t xml:space="preserve">   ·   </w:t>
      </w:r>
      <w:hyperlink r:id="rId8963">
        <w:r>
          <w:rPr>
            <w:color w:val="000000"/>
            <w:u w:val="single"/>
          </w:rPr>
          <w:t>2023 same-issue?</w:t>
        </w:r>
      </w:hyperlink>
      <w:r>
        <w:rPr>
          <w:color w:val="000000"/>
        </w:rPr>
        <w:t xml:space="preserve">   ·   </w:t>
      </w:r>
      <w:hyperlink r:id="rId8964">
        <w:r>
          <w:rPr>
            <w:color w:val="000000"/>
            <w:u w:val="single"/>
          </w:rPr>
          <w:t>2023 same-issue?</w:t>
        </w:r>
      </w:hyperlink>
      <w:r>
        <w:rPr>
          <w:color w:val="000000"/>
        </w:rPr>
        <w:t xml:space="preserve">   ·   </w:t>
      </w:r>
      <w:hyperlink r:id="rId8965">
        <w:r>
          <w:rPr>
            <w:color w:val="000000"/>
            <w:u w:val="single"/>
          </w:rPr>
          <w:t>2023 same-issue?</w:t>
        </w:r>
      </w:hyperlink>
      <w:r>
        <w:rPr>
          <w:color w:val="000000"/>
        </w:rPr>
        <w:t xml:space="preserve">   ·   </w:t>
      </w:r>
      <w:hyperlink r:id="rId8966">
        <w:r>
          <w:rPr>
            <w:color w:val="000000"/>
            <w:u w:val="single"/>
          </w:rPr>
          <w:t>2022 same-issue?</w:t>
        </w:r>
      </w:hyperlink>
      <w:r>
        <w:rPr>
          <w:color w:val="000000"/>
        </w:rPr>
        <w:t xml:space="preserve">   ·   </w:t>
      </w:r>
      <w:hyperlink r:id="rId8967">
        <w:r>
          <w:rPr>
            <w:color w:val="000000"/>
            <w:u w:val="single"/>
          </w:rPr>
          <w:t>2022 same-issue?</w:t>
        </w:r>
      </w:hyperlink>
      <w:r>
        <w:rPr>
          <w:color w:val="000000"/>
        </w:rPr>
        <w:t xml:space="preserve">   ·   </w:t>
      </w:r>
      <w:hyperlink r:id="rId8968">
        <w:r>
          <w:rPr>
            <w:color w:val="000000"/>
            <w:u w:val="single"/>
          </w:rPr>
          <w:t>2025 same-issue?</w:t>
        </w:r>
      </w:hyperlink>
      <w:r>
        <w:rPr>
          <w:color w:val="000000"/>
        </w:rPr>
        <w:t xml:space="preserve">   ·   </w:t>
      </w:r>
      <w:hyperlink r:id="rId8969">
        <w:r>
          <w:rPr>
            <w:color w:val="000000"/>
            <w:u w:val="single"/>
          </w:rPr>
          <w:t>2024 same-issue?</w:t>
        </w:r>
      </w:hyperlink>
      <w:r>
        <w:rPr>
          <w:color w:val="000000"/>
        </w:rPr>
        <w:t xml:space="preserve">   ·   </w:t>
      </w:r>
      <w:hyperlink r:id="rId8970">
        <w:r>
          <w:rPr>
            <w:color w:val="000000"/>
            <w:u w:val="single"/>
          </w:rPr>
          <w:t>2025 context</w:t>
        </w:r>
      </w:hyperlink>
      <w:r>
        <w:rPr>
          <w:color w:val="000000"/>
        </w:rPr>
        <w:t xml:space="preserve">   ·   </w:t>
      </w:r>
      <w:hyperlink r:id="rId8971">
        <w:r>
          <w:rPr>
            <w:color w:val="000000"/>
            <w:u w:val="single"/>
          </w:rPr>
          <w:t>2023 context</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8972">
        <w:r>
          <w:rPr>
            <w:color w:val="000000"/>
            <w:u w:val="single"/>
          </w:rPr>
          <w:t>Original</w:t>
        </w:r>
      </w:hyperlink>
      <w:r>
        <w:rPr>
          <w:color w:val="000000"/>
        </w:rPr>
        <w:t xml:space="preserve">   ·   </w:t>
      </w:r>
      <w:hyperlink r:id="rId8973">
        <w:r>
          <w:rPr>
            <w:color w:val="000000"/>
            <w:u w:val="single"/>
          </w:rPr>
          <w:t>2024 same-issue?</w:t>
        </w:r>
      </w:hyperlink>
      <w:r>
        <w:rPr>
          <w:color w:val="000000"/>
        </w:rPr>
        <w:t xml:space="preserve">   ·   </w:t>
      </w:r>
      <w:hyperlink r:id="rId8974">
        <w:r>
          <w:rPr>
            <w:color w:val="000000"/>
            <w:u w:val="single"/>
          </w:rPr>
          <w:t>2024 same-issue?</w:t>
        </w:r>
      </w:hyperlink>
      <w:r>
        <w:rPr>
          <w:color w:val="000000"/>
        </w:rPr>
        <w:t xml:space="preserve">   ·   </w:t>
      </w:r>
      <w:hyperlink r:id="rId6437">
        <w:r>
          <w:rPr>
            <w:color w:val="000000"/>
            <w:u w:val="single"/>
          </w:rPr>
          <w:t>2025 same-issue?</w:t>
        </w:r>
      </w:hyperlink>
      <w:r>
        <w:rPr>
          <w:color w:val="000000"/>
        </w:rPr>
        <w:t xml:space="preserve">   ·   </w:t>
      </w:r>
      <w:hyperlink r:id="rId8325">
        <w:r>
          <w:rPr>
            <w:color w:val="000000"/>
            <w:u w:val="single"/>
          </w:rPr>
          <w:t>2025 same-issue?</w:t>
        </w:r>
      </w:hyperlink>
      <w:r>
        <w:rPr>
          <w:color w:val="000000"/>
        </w:rPr>
        <w:t xml:space="preserve">   ·   </w:t>
      </w:r>
      <w:hyperlink r:id="rId3164">
        <w:r>
          <w:rPr>
            <w:color w:val="000000"/>
            <w:u w:val="single"/>
          </w:rPr>
          <w:t>2025 same-issue?</w:t>
        </w:r>
      </w:hyperlink>
      <w:r>
        <w:rPr>
          <w:color w:val="000000"/>
        </w:rPr>
        <w:t xml:space="preserve">   ·   </w:t>
      </w:r>
      <w:hyperlink r:id="rId5053">
        <w:r>
          <w:rPr>
            <w:color w:val="000000"/>
            <w:u w:val="single"/>
          </w:rPr>
          <w:t>2024 same-issue?</w:t>
        </w:r>
      </w:hyperlink>
      <w:r>
        <w:rPr>
          <w:color w:val="000000"/>
        </w:rPr>
        <w:t xml:space="preserve">   ·   </w:t>
      </w:r>
      <w:hyperlink r:id="rId8975">
        <w:r>
          <w:rPr>
            <w:color w:val="000000"/>
            <w:u w:val="single"/>
          </w:rPr>
          <w:t>2023 context</w:t>
        </w:r>
      </w:hyperlink>
      <w:r>
        <w:rPr>
          <w:color w:val="000000"/>
        </w:rPr>
        <w:t xml:space="preserve">   ·   </w:t>
      </w:r>
      <w:hyperlink r:id="rId8976">
        <w:r>
          <w:rPr>
            <w:color w:val="000000"/>
            <w:u w:val="single"/>
          </w:rPr>
          <w:t>2022 context</w:t>
        </w:r>
      </w:hyperlink>
      <w:r>
        <w:rPr>
          <w:color w:val="000000"/>
        </w:rPr>
        <w:t xml:space="preserve">   ·   </w:t>
      </w:r>
      <w:hyperlink r:id="rId8977">
        <w:r>
          <w:rPr>
            <w:color w:val="000000"/>
            <w:u w:val="single"/>
          </w:rPr>
          <w:t>2025 context</w:t>
        </w:r>
      </w:hyperlink>
      <w:r>
        <w:rPr>
          <w:color w:val="000000"/>
        </w:rPr>
        <w:t xml:space="preserve">   ·   </w:t>
      </w:r>
      <w:hyperlink r:id="rId8978">
        <w:r>
          <w:rPr>
            <w:color w:val="000000"/>
            <w:u w:val="single"/>
          </w:rPr>
          <w:t>2023 context</w:t>
        </w:r>
      </w:hyperlink>
      <w:r>
        <w:rPr>
          <w:color w:val="000000"/>
        </w:rPr>
        <w:t xml:space="preserve">   ·   </w:t>
      </w:r>
      <w:hyperlink r:id="rId8979">
        <w:r>
          <w:rPr>
            <w:color w:val="000000"/>
            <w:u w:val="single"/>
          </w:rPr>
          <w:t>2022 context</w:t>
        </w:r>
      </w:hyperlink>
    </w:p>
    <w:p>
      <w:pPr>
        <w:keepLines/>
        <w:spacing w:after="180"/>
      </w:pPr>
      <w:r>
        <w:rPr>
          <w:b/>
          <w:color w:val="000000"/>
          <w:sz w:val="18"/>
        </w:rPr>
        <w:t xml:space="preserve">2022  Directions of green transformation of the European Union countries  </w:t>
      </w:r>
      <w:r>
        <w:rPr>
          <w:color w:val="000000"/>
        </w:rPr>
        <w:br/>
      </w:r>
      <w:hyperlink r:id="rId8980">
        <w:r>
          <w:rPr>
            <w:color w:val="000000"/>
            <w:u w:val="single"/>
          </w:rPr>
          <w:t>Original</w:t>
        </w:r>
      </w:hyperlink>
      <w:r>
        <w:rPr>
          <w:color w:val="000000"/>
        </w:rPr>
        <w:t xml:space="preserve">   ·   </w:t>
      </w:r>
      <w:hyperlink r:id="rId8981">
        <w:r>
          <w:rPr>
            <w:color w:val="000000"/>
            <w:u w:val="single"/>
          </w:rPr>
          <w:t>2022 same-issue?</w:t>
        </w:r>
      </w:hyperlink>
      <w:r>
        <w:rPr>
          <w:color w:val="000000"/>
        </w:rPr>
        <w:t xml:space="preserve">   ·   </w:t>
      </w:r>
      <w:hyperlink r:id="rId8982">
        <w:r>
          <w:rPr>
            <w:color w:val="000000"/>
            <w:u w:val="single"/>
          </w:rPr>
          <w:t>2026 same-issue?</w:t>
        </w:r>
      </w:hyperlink>
      <w:r>
        <w:rPr>
          <w:color w:val="000000"/>
        </w:rPr>
        <w:t xml:space="preserve">   ·   </w:t>
      </w:r>
      <w:hyperlink r:id="rId8983">
        <w:r>
          <w:rPr>
            <w:color w:val="000000"/>
            <w:u w:val="single"/>
          </w:rPr>
          <w:t>2026 same-issue?</w:t>
        </w:r>
      </w:hyperlink>
      <w:r>
        <w:rPr>
          <w:color w:val="000000"/>
        </w:rPr>
        <w:t xml:space="preserve">   ·   </w:t>
      </w:r>
      <w:hyperlink r:id="rId8984">
        <w:r>
          <w:rPr>
            <w:color w:val="000000"/>
            <w:u w:val="single"/>
          </w:rPr>
          <w:t>2026 same-issue?</w:t>
        </w:r>
      </w:hyperlink>
      <w:r>
        <w:rPr>
          <w:color w:val="000000"/>
        </w:rPr>
        <w:t xml:space="preserve">   ·   </w:t>
      </w:r>
      <w:hyperlink r:id="rId8985">
        <w:r>
          <w:rPr>
            <w:color w:val="000000"/>
            <w:u w:val="single"/>
          </w:rPr>
          <w:t>2025 same-issue?</w:t>
        </w:r>
      </w:hyperlink>
      <w:r>
        <w:rPr>
          <w:color w:val="000000"/>
        </w:rPr>
        <w:t xml:space="preserve">   ·   </w:t>
      </w:r>
      <w:hyperlink r:id="rId8986">
        <w:r>
          <w:rPr>
            <w:color w:val="000000"/>
            <w:u w:val="single"/>
          </w:rPr>
          <w:t>2025 same-issue?</w:t>
        </w:r>
      </w:hyperlink>
      <w:r>
        <w:rPr>
          <w:color w:val="000000"/>
        </w:rPr>
        <w:t xml:space="preserve">   ·   </w:t>
      </w:r>
      <w:hyperlink r:id="rId8987">
        <w:r>
          <w:rPr>
            <w:color w:val="000000"/>
            <w:u w:val="single"/>
          </w:rPr>
          <w:t>2026 same-issue?</w:t>
        </w:r>
      </w:hyperlink>
      <w:r>
        <w:rPr>
          <w:color w:val="000000"/>
        </w:rPr>
        <w:t xml:space="preserve">   ·   </w:t>
      </w:r>
      <w:hyperlink r:id="rId8988">
        <w:r>
          <w:rPr>
            <w:color w:val="000000"/>
            <w:u w:val="single"/>
          </w:rPr>
          <w:t>2026 context</w:t>
        </w:r>
      </w:hyperlink>
      <w:r>
        <w:rPr>
          <w:color w:val="000000"/>
        </w:rPr>
        <w:t xml:space="preserve">   ·   </w:t>
      </w:r>
      <w:hyperlink r:id="rId8989">
        <w:r>
          <w:rPr>
            <w:color w:val="000000"/>
            <w:u w:val="single"/>
          </w:rPr>
          <w:t>2026 context</w:t>
        </w:r>
      </w:hyperlink>
      <w:r>
        <w:rPr>
          <w:color w:val="000000"/>
        </w:rPr>
        <w:t xml:space="preserve">   ·   </w:t>
      </w:r>
      <w:hyperlink r:id="rId8990">
        <w:r>
          <w:rPr>
            <w:color w:val="000000"/>
            <w:u w:val="single"/>
          </w:rPr>
          <w:t>2026 context</w:t>
        </w:r>
      </w:hyperlink>
      <w:r>
        <w:rPr>
          <w:color w:val="000000"/>
        </w:rPr>
        <w:t xml:space="preserve">   ·   </w:t>
      </w:r>
      <w:hyperlink r:id="rId8991">
        <w:r>
          <w:rPr>
            <w:color w:val="000000"/>
            <w:u w:val="single"/>
          </w:rPr>
          <w:t>2025 context</w:t>
        </w:r>
      </w:hyperlink>
      <w:r>
        <w:rPr>
          <w:color w:val="000000"/>
        </w:rPr>
        <w:t xml:space="preserve">   ·   </w:t>
      </w:r>
      <w:hyperlink r:id="rId8992">
        <w:r>
          <w:rPr>
            <w:color w:val="000000"/>
            <w:u w:val="single"/>
          </w:rPr>
          <w:t>2025 context</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8993">
        <w:r>
          <w:rPr>
            <w:color w:val="000000"/>
            <w:u w:val="single"/>
          </w:rPr>
          <w:t>Original</w:t>
        </w:r>
      </w:hyperlink>
      <w:r>
        <w:rPr>
          <w:color w:val="000000"/>
        </w:rPr>
        <w:t xml:space="preserve">   ·   </w:t>
      </w:r>
      <w:hyperlink r:id="rId8994">
        <w:r>
          <w:rPr>
            <w:color w:val="000000"/>
            <w:u w:val="single"/>
          </w:rPr>
          <w:t>2022 same-issue?</w:t>
        </w:r>
      </w:hyperlink>
      <w:r>
        <w:rPr>
          <w:color w:val="000000"/>
        </w:rPr>
        <w:t xml:space="preserve">   ·   </w:t>
      </w:r>
      <w:hyperlink r:id="rId8995">
        <w:r>
          <w:rPr>
            <w:color w:val="000000"/>
            <w:u w:val="single"/>
          </w:rPr>
          <w:t>2024 same-issue?</w:t>
        </w:r>
      </w:hyperlink>
      <w:r>
        <w:rPr>
          <w:color w:val="000000"/>
        </w:rPr>
        <w:t xml:space="preserve">   ·   </w:t>
      </w:r>
      <w:hyperlink r:id="rId8996">
        <w:r>
          <w:rPr>
            <w:color w:val="000000"/>
            <w:u w:val="single"/>
          </w:rPr>
          <w:t>2025 context</w:t>
        </w:r>
      </w:hyperlink>
      <w:r>
        <w:rPr>
          <w:color w:val="000000"/>
        </w:rPr>
        <w:t xml:space="preserve">   ·   </w:t>
      </w:r>
      <w:hyperlink r:id="rId8997">
        <w:r>
          <w:rPr>
            <w:color w:val="000000"/>
            <w:u w:val="single"/>
          </w:rPr>
          <w:t>2022 context</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8998">
        <w:r>
          <w:rPr>
            <w:color w:val="000000"/>
            <w:u w:val="single"/>
          </w:rPr>
          <w:t>Original</w:t>
        </w:r>
      </w:hyperlink>
      <w:r>
        <w:rPr>
          <w:color w:val="000000"/>
        </w:rPr>
        <w:t xml:space="preserve">   ·   </w:t>
      </w:r>
      <w:hyperlink r:id="rId8999">
        <w:r>
          <w:rPr>
            <w:color w:val="000000"/>
            <w:u w:val="single"/>
          </w:rPr>
          <w:t>2023 same-issue?</w:t>
        </w:r>
      </w:hyperlink>
      <w:r>
        <w:rPr>
          <w:color w:val="000000"/>
        </w:rPr>
        <w:t xml:space="preserve">   ·   </w:t>
      </w:r>
      <w:hyperlink r:id="rId9000">
        <w:r>
          <w:rPr>
            <w:color w:val="000000"/>
            <w:u w:val="single"/>
          </w:rPr>
          <w:t>2024 context</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9001">
        <w:r>
          <w:rPr>
            <w:color w:val="000000"/>
            <w:u w:val="single"/>
          </w:rPr>
          <w:t>Original</w:t>
        </w:r>
      </w:hyperlink>
      <w:r>
        <w:rPr>
          <w:color w:val="000000"/>
        </w:rPr>
        <w:t xml:space="preserve">   ·   </w:t>
      </w:r>
      <w:hyperlink r:id="rId9002">
        <w:r>
          <w:rPr>
            <w:color w:val="000000"/>
            <w:u w:val="single"/>
          </w:rPr>
          <w:t>2024 same-issue?</w:t>
        </w:r>
      </w:hyperlink>
      <w:r>
        <w:rPr>
          <w:color w:val="000000"/>
        </w:rPr>
        <w:t xml:space="preserve">   ·   </w:t>
      </w:r>
      <w:hyperlink r:id="rId9003">
        <w:r>
          <w:rPr>
            <w:color w:val="000000"/>
            <w:u w:val="single"/>
          </w:rPr>
          <w:t>2023 same-issue?</w:t>
        </w:r>
      </w:hyperlink>
      <w:r>
        <w:rPr>
          <w:color w:val="000000"/>
        </w:rPr>
        <w:t xml:space="preserve">   ·   </w:t>
      </w:r>
      <w:hyperlink r:id="rId9004">
        <w:r>
          <w:rPr>
            <w:color w:val="000000"/>
            <w:u w:val="single"/>
          </w:rPr>
          <w:t>2022 same-issue?</w:t>
        </w:r>
      </w:hyperlink>
      <w:r>
        <w:rPr>
          <w:color w:val="000000"/>
        </w:rPr>
        <w:t xml:space="preserve">   ·   </w:t>
      </w:r>
      <w:hyperlink r:id="rId9005">
        <w:r>
          <w:rPr>
            <w:color w:val="000000"/>
            <w:u w:val="single"/>
          </w:rPr>
          <w:t>2022 same-issue?</w:t>
        </w:r>
      </w:hyperlink>
      <w:r>
        <w:rPr>
          <w:color w:val="000000"/>
        </w:rPr>
        <w:t xml:space="preserve">   ·   </w:t>
      </w:r>
      <w:hyperlink r:id="rId9006">
        <w:r>
          <w:rPr>
            <w:color w:val="000000"/>
            <w:u w:val="single"/>
          </w:rPr>
          <w:t>2026 context</w:t>
        </w:r>
      </w:hyperlink>
      <w:r>
        <w:rPr>
          <w:color w:val="000000"/>
        </w:rPr>
        <w:t xml:space="preserve">   ·   </w:t>
      </w:r>
      <w:hyperlink r:id="rId9007">
        <w:r>
          <w:rPr>
            <w:color w:val="000000"/>
            <w:u w:val="single"/>
          </w:rPr>
          <w:t>2026 context</w:t>
        </w:r>
      </w:hyperlink>
      <w:r>
        <w:rPr>
          <w:color w:val="000000"/>
        </w:rPr>
        <w:t xml:space="preserve">   ·   </w:t>
      </w:r>
      <w:hyperlink r:id="rId9008">
        <w:r>
          <w:rPr>
            <w:color w:val="000000"/>
            <w:u w:val="single"/>
          </w:rPr>
          <w:t>2026 context</w:t>
        </w:r>
      </w:hyperlink>
      <w:r>
        <w:rPr>
          <w:color w:val="000000"/>
        </w:rPr>
        <w:t xml:space="preserve">   ·   </w:t>
      </w:r>
      <w:hyperlink r:id="rId9009">
        <w:r>
          <w:rPr>
            <w:color w:val="000000"/>
            <w:u w:val="single"/>
          </w:rPr>
          <w:t>2025 context</w:t>
        </w:r>
      </w:hyperlink>
      <w:r>
        <w:rPr>
          <w:color w:val="000000"/>
        </w:rPr>
        <w:t xml:space="preserve">   ·   </w:t>
      </w:r>
      <w:hyperlink r:id="rId9010">
        <w:r>
          <w:rPr>
            <w:color w:val="000000"/>
            <w:u w:val="single"/>
          </w:rPr>
          <w:t>2024 context</w:t>
        </w:r>
      </w:hyperlink>
      <w:r>
        <w:rPr>
          <w:color w:val="000000"/>
        </w:rPr>
        <w:t xml:space="preserve">   ·   </w:t>
      </w:r>
      <w:hyperlink r:id="rId9011">
        <w:r>
          <w:rPr>
            <w:color w:val="000000"/>
            <w:u w:val="single"/>
          </w:rPr>
          <w:t>2023 context</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9012">
        <w:r>
          <w:rPr>
            <w:color w:val="000000"/>
            <w:u w:val="single"/>
          </w:rPr>
          <w:t>Original</w:t>
        </w:r>
      </w:hyperlink>
      <w:r>
        <w:rPr>
          <w:color w:val="000000"/>
        </w:rPr>
        <w:t xml:space="preserve">   ·   </w:t>
      </w:r>
      <w:hyperlink r:id="rId9013">
        <w:r>
          <w:rPr>
            <w:color w:val="000000"/>
            <w:u w:val="single"/>
          </w:rPr>
          <w:t>2026 same-issue?</w:t>
        </w:r>
      </w:hyperlink>
      <w:r>
        <w:rPr>
          <w:color w:val="000000"/>
        </w:rPr>
        <w:t xml:space="preserve">   ·   </w:t>
      </w:r>
      <w:hyperlink r:id="rId9014">
        <w:r>
          <w:rPr>
            <w:color w:val="000000"/>
            <w:u w:val="single"/>
          </w:rPr>
          <w:t>2026 same-issue?</w:t>
        </w:r>
      </w:hyperlink>
      <w:r>
        <w:rPr>
          <w:color w:val="000000"/>
        </w:rPr>
        <w:t xml:space="preserve">   ·   </w:t>
      </w:r>
      <w:hyperlink r:id="rId9015">
        <w:r>
          <w:rPr>
            <w:color w:val="000000"/>
            <w:u w:val="single"/>
          </w:rPr>
          <w:t>2026 same-issue?</w:t>
        </w:r>
      </w:hyperlink>
      <w:r>
        <w:rPr>
          <w:color w:val="000000"/>
        </w:rPr>
        <w:t xml:space="preserve">   ·   </w:t>
      </w:r>
      <w:hyperlink r:id="rId9016">
        <w:r>
          <w:rPr>
            <w:color w:val="000000"/>
            <w:u w:val="single"/>
          </w:rPr>
          <w:t>2026 same-issue?</w:t>
        </w:r>
      </w:hyperlink>
      <w:r>
        <w:rPr>
          <w:color w:val="000000"/>
        </w:rPr>
        <w:t xml:space="preserve">   ·   </w:t>
      </w:r>
      <w:hyperlink r:id="rId9017">
        <w:r>
          <w:rPr>
            <w:color w:val="000000"/>
            <w:u w:val="single"/>
          </w:rPr>
          <w:t>2026 same-issue?</w:t>
        </w:r>
      </w:hyperlink>
      <w:r>
        <w:rPr>
          <w:color w:val="000000"/>
        </w:rPr>
        <w:t xml:space="preserve">   ·   </w:t>
      </w:r>
      <w:hyperlink r:id="rId9018">
        <w:r>
          <w:rPr>
            <w:color w:val="000000"/>
            <w:u w:val="single"/>
          </w:rPr>
          <w:t>2026 same-issue?</w:t>
        </w:r>
      </w:hyperlink>
      <w:r>
        <w:rPr>
          <w:color w:val="000000"/>
        </w:rPr>
        <w:t xml:space="preserve">   ·   </w:t>
      </w:r>
      <w:hyperlink r:id="rId9019">
        <w:r>
          <w:rPr>
            <w:color w:val="000000"/>
            <w:u w:val="single"/>
          </w:rPr>
          <w:t>2024 same-issue?</w:t>
        </w:r>
      </w:hyperlink>
      <w:r>
        <w:rPr>
          <w:color w:val="000000"/>
        </w:rPr>
        <w:t xml:space="preserve">   ·   </w:t>
      </w:r>
      <w:hyperlink r:id="rId9020">
        <w:r>
          <w:rPr>
            <w:color w:val="000000"/>
            <w:u w:val="single"/>
          </w:rPr>
          <w:t>2026 context</w:t>
        </w:r>
      </w:hyperlink>
      <w:r>
        <w:rPr>
          <w:color w:val="000000"/>
        </w:rPr>
        <w:t xml:space="preserve">   ·   </w:t>
      </w:r>
      <w:hyperlink r:id="rId9021">
        <w:r>
          <w:rPr>
            <w:color w:val="000000"/>
            <w:u w:val="single"/>
          </w:rPr>
          <w:t>2026 context</w:t>
        </w:r>
      </w:hyperlink>
      <w:r>
        <w:rPr>
          <w:color w:val="000000"/>
        </w:rPr>
        <w:t xml:space="preserve">   ·   </w:t>
      </w:r>
      <w:hyperlink r:id="rId9022">
        <w:r>
          <w:rPr>
            <w:color w:val="000000"/>
            <w:u w:val="single"/>
          </w:rPr>
          <w:t>2024 context</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9023">
        <w:r>
          <w:rPr>
            <w:color w:val="000000"/>
            <w:u w:val="single"/>
          </w:rPr>
          <w:t>Original</w:t>
        </w:r>
      </w:hyperlink>
      <w:r>
        <w:rPr>
          <w:color w:val="000000"/>
        </w:rPr>
        <w:t xml:space="preserve">   ·   </w:t>
      </w:r>
      <w:hyperlink r:id="rId9024">
        <w:r>
          <w:rPr>
            <w:color w:val="000000"/>
            <w:u w:val="single"/>
          </w:rPr>
          <w:t>2026 same-issue?</w:t>
        </w:r>
      </w:hyperlink>
      <w:r>
        <w:rPr>
          <w:color w:val="000000"/>
        </w:rPr>
        <w:t xml:space="preserve">   ·   </w:t>
      </w:r>
      <w:hyperlink r:id="rId9025">
        <w:r>
          <w:rPr>
            <w:color w:val="000000"/>
            <w:u w:val="single"/>
          </w:rPr>
          <w:t>2026 same-issue?</w:t>
        </w:r>
      </w:hyperlink>
      <w:r>
        <w:rPr>
          <w:color w:val="000000"/>
        </w:rPr>
        <w:t xml:space="preserve">   ·   </w:t>
      </w:r>
      <w:hyperlink r:id="rId4640">
        <w:r>
          <w:rPr>
            <w:color w:val="000000"/>
            <w:u w:val="single"/>
          </w:rPr>
          <w:t>2025 same-issue?</w:t>
        </w:r>
      </w:hyperlink>
      <w:r>
        <w:rPr>
          <w:color w:val="000000"/>
        </w:rPr>
        <w:t xml:space="preserve">   ·   </w:t>
      </w:r>
      <w:hyperlink r:id="rId9026">
        <w:r>
          <w:rPr>
            <w:color w:val="000000"/>
            <w:u w:val="single"/>
          </w:rPr>
          <w:t>2025 same-issue?</w:t>
        </w:r>
      </w:hyperlink>
      <w:r>
        <w:rPr>
          <w:color w:val="000000"/>
        </w:rPr>
        <w:t xml:space="preserve">   ·   </w:t>
      </w:r>
      <w:hyperlink r:id="rId9027">
        <w:r>
          <w:rPr>
            <w:color w:val="000000"/>
            <w:u w:val="single"/>
          </w:rPr>
          <w:t>2026 context</w:t>
        </w:r>
      </w:hyperlink>
      <w:r>
        <w:rPr>
          <w:color w:val="000000"/>
        </w:rPr>
        <w:t xml:space="preserve">   ·   </w:t>
      </w:r>
      <w:hyperlink r:id="rId9028">
        <w:r>
          <w:rPr>
            <w:color w:val="000000"/>
            <w:u w:val="single"/>
          </w:rPr>
          <w:t>2026 context</w:t>
        </w:r>
      </w:hyperlink>
      <w:r>
        <w:rPr>
          <w:color w:val="000000"/>
        </w:rPr>
        <w:t xml:space="preserve">   ·   </w:t>
      </w:r>
      <w:hyperlink r:id="rId9029">
        <w:r>
          <w:rPr>
            <w:color w:val="000000"/>
            <w:u w:val="single"/>
          </w:rPr>
          <w:t>2025 context</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9030">
        <w:r>
          <w:rPr>
            <w:color w:val="000000"/>
            <w:u w:val="single"/>
          </w:rPr>
          <w:t>Original</w:t>
        </w:r>
      </w:hyperlink>
      <w:r>
        <w:rPr>
          <w:color w:val="000000"/>
        </w:rPr>
        <w:t xml:space="preserve">   ·   </w:t>
      </w:r>
      <w:hyperlink r:id="rId9031">
        <w:r>
          <w:rPr>
            <w:color w:val="000000"/>
            <w:u w:val="single"/>
          </w:rPr>
          <w:t>2023 same-issue?</w:t>
        </w:r>
      </w:hyperlink>
      <w:r>
        <w:rPr>
          <w:color w:val="000000"/>
        </w:rPr>
        <w:t xml:space="preserve">   ·   </w:t>
      </w:r>
      <w:hyperlink r:id="rId9032">
        <w:r>
          <w:rPr>
            <w:color w:val="000000"/>
            <w:u w:val="single"/>
          </w:rPr>
          <w:t>2023 same-issue?</w:t>
        </w:r>
      </w:hyperlink>
      <w:r>
        <w:rPr>
          <w:color w:val="000000"/>
        </w:rPr>
        <w:t xml:space="preserve">   ·   </w:t>
      </w:r>
      <w:hyperlink r:id="rId9033">
        <w:r>
          <w:rPr>
            <w:color w:val="000000"/>
            <w:u w:val="single"/>
          </w:rPr>
          <w:t>2026 same-issue?</w:t>
        </w:r>
      </w:hyperlink>
      <w:r>
        <w:rPr>
          <w:color w:val="000000"/>
        </w:rPr>
        <w:t xml:space="preserve">   ·   </w:t>
      </w:r>
      <w:hyperlink r:id="rId9034">
        <w:r>
          <w:rPr>
            <w:color w:val="000000"/>
            <w:u w:val="single"/>
          </w:rPr>
          <w:t>2026 same-issue?</w:t>
        </w:r>
      </w:hyperlink>
      <w:r>
        <w:rPr>
          <w:color w:val="000000"/>
        </w:rPr>
        <w:t xml:space="preserve">   ·   </w:t>
      </w:r>
      <w:hyperlink r:id="rId9035">
        <w:r>
          <w:rPr>
            <w:color w:val="000000"/>
            <w:u w:val="single"/>
          </w:rPr>
          <w:t>2026 same-issue?</w:t>
        </w:r>
      </w:hyperlink>
      <w:r>
        <w:rPr>
          <w:color w:val="000000"/>
        </w:rPr>
        <w:t xml:space="preserve">   ·   </w:t>
      </w:r>
      <w:hyperlink r:id="rId9036">
        <w:r>
          <w:rPr>
            <w:color w:val="000000"/>
            <w:u w:val="single"/>
          </w:rPr>
          <w:t>2023 same-issue?</w:t>
        </w:r>
      </w:hyperlink>
      <w:r>
        <w:rPr>
          <w:color w:val="000000"/>
        </w:rPr>
        <w:t xml:space="preserve">   ·   </w:t>
      </w:r>
      <w:hyperlink r:id="rId9037">
        <w:r>
          <w:rPr>
            <w:color w:val="000000"/>
            <w:u w:val="single"/>
          </w:rPr>
          <w:t>2022 same-issue?</w:t>
        </w:r>
      </w:hyperlink>
      <w:r>
        <w:rPr>
          <w:color w:val="000000"/>
        </w:rPr>
        <w:t xml:space="preserve">   ·   </w:t>
      </w:r>
      <w:hyperlink r:id="rId9038">
        <w:r>
          <w:rPr>
            <w:color w:val="000000"/>
            <w:u w:val="single"/>
          </w:rPr>
          <w:t>2022 same-issue?</w:t>
        </w:r>
      </w:hyperlink>
      <w:r>
        <w:rPr>
          <w:color w:val="000000"/>
        </w:rPr>
        <w:t xml:space="preserve">   ·   </w:t>
      </w:r>
      <w:hyperlink r:id="rId9039">
        <w:r>
          <w:rPr>
            <w:color w:val="000000"/>
            <w:u w:val="single"/>
          </w:rPr>
          <w:t>2026 context</w:t>
        </w:r>
      </w:hyperlink>
      <w:r>
        <w:rPr>
          <w:color w:val="000000"/>
        </w:rPr>
        <w:t xml:space="preserve">   ·   </w:t>
      </w:r>
      <w:hyperlink r:id="rId9040">
        <w:r>
          <w:rPr>
            <w:color w:val="000000"/>
            <w:u w:val="single"/>
          </w:rPr>
          <w:t>2023 context</w:t>
        </w:r>
      </w:hyperlink>
      <w:r>
        <w:rPr>
          <w:color w:val="000000"/>
        </w:rPr>
        <w:t xml:space="preserve">   ·   </w:t>
      </w:r>
      <w:hyperlink r:id="rId9041">
        <w:r>
          <w:rPr>
            <w:color w:val="000000"/>
            <w:u w:val="single"/>
          </w:rPr>
          <w:t>2023 context</w:t>
        </w:r>
      </w:hyperlink>
      <w:r>
        <w:rPr>
          <w:color w:val="000000"/>
        </w:rPr>
        <w:t xml:space="preserve">   ·   </w:t>
      </w:r>
      <w:hyperlink r:id="rId9042">
        <w:r>
          <w:rPr>
            <w:color w:val="000000"/>
            <w:u w:val="single"/>
          </w:rPr>
          <w:t>2026 context</w:t>
        </w:r>
      </w:hyperlink>
      <w:r>
        <w:rPr>
          <w:color w:val="000000"/>
        </w:rPr>
        <w:t xml:space="preserve">   ·   </w:t>
      </w:r>
      <w:hyperlink r:id="rId9043">
        <w:r>
          <w:rPr>
            <w:color w:val="000000"/>
            <w:u w:val="single"/>
          </w:rPr>
          <w:t>2025 context</w:t>
        </w:r>
      </w:hyperlink>
      <w:r>
        <w:rPr>
          <w:color w:val="000000"/>
        </w:rPr>
        <w:t xml:space="preserve">   ·   </w:t>
      </w:r>
      <w:hyperlink r:id="rId9044">
        <w:r>
          <w:rPr>
            <w:color w:val="000000"/>
            <w:u w:val="single"/>
          </w:rPr>
          <w:t>2024 context</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9045">
        <w:r>
          <w:rPr>
            <w:color w:val="000000"/>
            <w:u w:val="single"/>
          </w:rPr>
          <w:t>Original</w:t>
        </w:r>
      </w:hyperlink>
      <w:r>
        <w:rPr>
          <w:color w:val="000000"/>
        </w:rPr>
        <w:t xml:space="preserve">   ·   </w:t>
      </w:r>
      <w:hyperlink r:id="rId9046">
        <w:r>
          <w:rPr>
            <w:color w:val="000000"/>
            <w:u w:val="single"/>
          </w:rPr>
          <w:t>2026 same-issue?</w:t>
        </w:r>
      </w:hyperlink>
      <w:r>
        <w:rPr>
          <w:color w:val="000000"/>
        </w:rPr>
        <w:t xml:space="preserve">   ·   </w:t>
      </w:r>
      <w:hyperlink r:id="rId9047">
        <w:r>
          <w:rPr>
            <w:color w:val="000000"/>
            <w:u w:val="single"/>
          </w:rPr>
          <w:t>2025 same-issue?</w:t>
        </w:r>
      </w:hyperlink>
      <w:r>
        <w:rPr>
          <w:color w:val="000000"/>
        </w:rPr>
        <w:t xml:space="preserve">   ·   </w:t>
      </w:r>
      <w:hyperlink r:id="rId9048">
        <w:r>
          <w:rPr>
            <w:color w:val="000000"/>
            <w:u w:val="single"/>
          </w:rPr>
          <w:t>2023 same-issue?</w:t>
        </w:r>
      </w:hyperlink>
      <w:r>
        <w:rPr>
          <w:color w:val="000000"/>
        </w:rPr>
        <w:t xml:space="preserve">   ·   </w:t>
      </w:r>
      <w:hyperlink r:id="rId9049">
        <w:r>
          <w:rPr>
            <w:color w:val="000000"/>
            <w:u w:val="single"/>
          </w:rPr>
          <w:t>2026 context</w:t>
        </w:r>
      </w:hyperlink>
    </w:p>
    <w:p>
      <w:pPr>
        <w:keepLines/>
        <w:spacing w:after="180"/>
      </w:pPr>
      <w:r>
        <w:rPr>
          <w:b/>
          <w:color w:val="000000"/>
          <w:sz w:val="18"/>
        </w:rPr>
        <w:t xml:space="preserve">2022  Organic farming in the European Union – perspectives for 2030  </w:t>
      </w:r>
      <w:r>
        <w:rPr>
          <w:color w:val="000000"/>
        </w:rPr>
        <w:br/>
      </w:r>
      <w:hyperlink r:id="rId9050">
        <w:r>
          <w:rPr>
            <w:color w:val="000000"/>
            <w:u w:val="single"/>
          </w:rPr>
          <w:t>Original</w:t>
        </w:r>
      </w:hyperlink>
      <w:r>
        <w:rPr>
          <w:color w:val="000000"/>
        </w:rPr>
        <w:t xml:space="preserve">   ·   </w:t>
      </w:r>
      <w:hyperlink r:id="rId9051">
        <w:r>
          <w:rPr>
            <w:color w:val="000000"/>
            <w:u w:val="single"/>
          </w:rPr>
          <w:t>2024 same-issue?</w:t>
        </w:r>
      </w:hyperlink>
      <w:r>
        <w:rPr>
          <w:color w:val="000000"/>
        </w:rPr>
        <w:t xml:space="preserve">   ·   </w:t>
      </w:r>
      <w:hyperlink r:id="rId9052">
        <w:r>
          <w:rPr>
            <w:color w:val="000000"/>
            <w:u w:val="single"/>
          </w:rPr>
          <w:t>2026 same-issue?</w:t>
        </w:r>
      </w:hyperlink>
      <w:r>
        <w:rPr>
          <w:color w:val="000000"/>
        </w:rPr>
        <w:t xml:space="preserve">   ·   </w:t>
      </w:r>
      <w:hyperlink r:id="rId9053">
        <w:r>
          <w:rPr>
            <w:color w:val="000000"/>
            <w:u w:val="single"/>
          </w:rPr>
          <w:t>2025 same-issue?</w:t>
        </w:r>
      </w:hyperlink>
      <w:r>
        <w:rPr>
          <w:color w:val="000000"/>
        </w:rPr>
        <w:t xml:space="preserve">   ·   </w:t>
      </w:r>
      <w:hyperlink r:id="rId9054">
        <w:r>
          <w:rPr>
            <w:color w:val="000000"/>
            <w:u w:val="single"/>
          </w:rPr>
          <w:t>2026 context</w:t>
        </w:r>
      </w:hyperlink>
      <w:r>
        <w:rPr>
          <w:color w:val="000000"/>
        </w:rPr>
        <w:t xml:space="preserve">   ·   </w:t>
      </w:r>
      <w:hyperlink r:id="rId9055">
        <w:r>
          <w:rPr>
            <w:color w:val="000000"/>
            <w:u w:val="single"/>
          </w:rPr>
          <w:t>2026 context</w:t>
        </w:r>
      </w:hyperlink>
      <w:r>
        <w:rPr>
          <w:color w:val="000000"/>
        </w:rPr>
        <w:t xml:space="preserve">   ·   </w:t>
      </w:r>
      <w:hyperlink r:id="rId9056">
        <w:r>
          <w:rPr>
            <w:color w:val="000000"/>
            <w:u w:val="single"/>
          </w:rPr>
          <w:t>2025 context</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9057">
        <w:r>
          <w:rPr>
            <w:color w:val="000000"/>
            <w:u w:val="single"/>
          </w:rPr>
          <w:t>Original</w:t>
        </w:r>
      </w:hyperlink>
      <w:r>
        <w:rPr>
          <w:color w:val="000000"/>
        </w:rPr>
        <w:t xml:space="preserve">   ·   </w:t>
      </w:r>
      <w:hyperlink r:id="rId9058">
        <w:r>
          <w:rPr>
            <w:color w:val="000000"/>
            <w:u w:val="single"/>
          </w:rPr>
          <w:t>2026 context</w:t>
        </w:r>
      </w:hyperlink>
      <w:r>
        <w:rPr>
          <w:color w:val="000000"/>
        </w:rPr>
        <w:t xml:space="preserve">   ·   </w:t>
      </w:r>
      <w:hyperlink r:id="rId9059">
        <w:r>
          <w:rPr>
            <w:color w:val="000000"/>
            <w:u w:val="single"/>
          </w:rPr>
          <w:t>2024 context</w:t>
        </w:r>
      </w:hyperlink>
    </w:p>
    <w:p>
      <w:pPr>
        <w:keepLines/>
        <w:spacing w:after="180"/>
      </w:pPr>
      <w:r>
        <w:rPr>
          <w:b/>
          <w:color w:val="000000"/>
          <w:sz w:val="18"/>
        </w:rPr>
        <w:t xml:space="preserve">2022  Politicizing the future: on lithium exploration in Portugal  </w:t>
      </w:r>
      <w:r>
        <w:rPr>
          <w:color w:val="000000"/>
        </w:rPr>
        <w:br/>
      </w:r>
      <w:hyperlink r:id="rId9060">
        <w:r>
          <w:rPr>
            <w:color w:val="000000"/>
            <w:u w:val="single"/>
          </w:rPr>
          <w:t>Original</w:t>
        </w:r>
      </w:hyperlink>
      <w:r>
        <w:rPr>
          <w:color w:val="000000"/>
        </w:rPr>
        <w:t xml:space="preserve">   ·   </w:t>
      </w:r>
      <w:hyperlink r:id="rId9061">
        <w:r>
          <w:rPr>
            <w:color w:val="000000"/>
            <w:u w:val="single"/>
          </w:rPr>
          <w:t>2026 same-issue?</w:t>
        </w:r>
      </w:hyperlink>
      <w:r>
        <w:rPr>
          <w:color w:val="000000"/>
        </w:rPr>
        <w:t xml:space="preserve">   ·   </w:t>
      </w:r>
      <w:hyperlink r:id="rId9062">
        <w:r>
          <w:rPr>
            <w:color w:val="000000"/>
            <w:u w:val="single"/>
          </w:rPr>
          <w:t>2025 same-issue?</w:t>
        </w:r>
      </w:hyperlink>
      <w:r>
        <w:rPr>
          <w:color w:val="000000"/>
        </w:rPr>
        <w:t xml:space="preserve">   ·   </w:t>
      </w:r>
      <w:hyperlink r:id="rId9063">
        <w:r>
          <w:rPr>
            <w:color w:val="000000"/>
            <w:u w:val="single"/>
          </w:rPr>
          <w:t>2025 same-issue?</w:t>
        </w:r>
      </w:hyperlink>
      <w:r>
        <w:rPr>
          <w:color w:val="000000"/>
        </w:rPr>
        <w:t xml:space="preserve">   ·   </w:t>
      </w:r>
      <w:hyperlink r:id="rId9064">
        <w:r>
          <w:rPr>
            <w:color w:val="000000"/>
            <w:u w:val="single"/>
          </w:rPr>
          <w:t>2024 same-issue?</w:t>
        </w:r>
      </w:hyperlink>
      <w:r>
        <w:rPr>
          <w:color w:val="000000"/>
        </w:rPr>
        <w:t xml:space="preserve">   ·   </w:t>
      </w:r>
      <w:hyperlink r:id="rId9065">
        <w:r>
          <w:rPr>
            <w:color w:val="000000"/>
            <w:u w:val="single"/>
          </w:rPr>
          <w:t>2025 context</w:t>
        </w:r>
      </w:hyperlink>
    </w:p>
    <w:p>
      <w:pPr>
        <w:keepLines/>
        <w:spacing w:after="180"/>
      </w:pPr>
      <w:r>
        <w:rPr>
          <w:b/>
          <w:color w:val="000000"/>
          <w:sz w:val="18"/>
        </w:rPr>
        <w:t xml:space="preserve">2022  The European Union as a long-term political actor: an overview  </w:t>
      </w:r>
      <w:r>
        <w:rPr>
          <w:color w:val="000000"/>
        </w:rPr>
        <w:br/>
      </w:r>
      <w:hyperlink r:id="rId9066">
        <w:r>
          <w:rPr>
            <w:color w:val="000000"/>
            <w:u w:val="single"/>
          </w:rPr>
          <w:t>Original</w:t>
        </w:r>
      </w:hyperlink>
      <w:r>
        <w:rPr>
          <w:color w:val="000000"/>
        </w:rPr>
        <w:t xml:space="preserve">   ·   </w:t>
      </w:r>
      <w:hyperlink r:id="rId9067">
        <w:r>
          <w:rPr>
            <w:color w:val="000000"/>
            <w:u w:val="single"/>
          </w:rPr>
          <w:t>2026 same-issue?</w:t>
        </w:r>
      </w:hyperlink>
      <w:r>
        <w:rPr>
          <w:color w:val="000000"/>
        </w:rPr>
        <w:t xml:space="preserve">   ·   </w:t>
      </w:r>
      <w:hyperlink r:id="rId9068">
        <w:r>
          <w:rPr>
            <w:color w:val="000000"/>
            <w:u w:val="single"/>
          </w:rPr>
          <w:t>2025 context</w:t>
        </w:r>
      </w:hyperlink>
      <w:r>
        <w:rPr>
          <w:color w:val="000000"/>
        </w:rPr>
        <w:t xml:space="preserve">   ·   </w:t>
      </w:r>
      <w:hyperlink r:id="rId9069">
        <w:r>
          <w:rPr>
            <w:color w:val="000000"/>
            <w:u w:val="single"/>
          </w:rPr>
          <w:t>2024 context</w:t>
        </w:r>
      </w:hyperlink>
      <w:r>
        <w:rPr>
          <w:color w:val="000000"/>
        </w:rPr>
        <w:t xml:space="preserve">   ·   </w:t>
      </w:r>
      <w:hyperlink r:id="rId9070">
        <w:r>
          <w:rPr>
            <w:color w:val="000000"/>
            <w:u w:val="single"/>
          </w:rPr>
          <w:t>2024 context</w:t>
        </w:r>
      </w:hyperlink>
      <w:r>
        <w:rPr>
          <w:color w:val="000000"/>
        </w:rPr>
        <w:t xml:space="preserve">   ·   </w:t>
      </w:r>
      <w:hyperlink r:id="rId9071">
        <w:r>
          <w:rPr>
            <w:color w:val="000000"/>
            <w:u w:val="single"/>
          </w:rPr>
          <w:t>2026 context</w:t>
        </w:r>
      </w:hyperlink>
      <w:r>
        <w:rPr>
          <w:color w:val="000000"/>
        </w:rPr>
        <w:t xml:space="preserve">   ·   </w:t>
      </w:r>
      <w:hyperlink r:id="rId9072">
        <w:r>
          <w:rPr>
            <w:color w:val="000000"/>
            <w:u w:val="single"/>
          </w:rPr>
          <w:t>2026 context</w:t>
        </w:r>
      </w:hyperlink>
      <w:r>
        <w:rPr>
          <w:color w:val="000000"/>
        </w:rPr>
        <w:t xml:space="preserve">   ·   </w:t>
      </w:r>
      <w:hyperlink r:id="rId9073">
        <w:r>
          <w:rPr>
            <w:color w:val="000000"/>
            <w:u w:val="single"/>
          </w:rPr>
          <w:t>2025 context</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9074">
        <w:r>
          <w:rPr>
            <w:color w:val="000000"/>
            <w:u w:val="single"/>
          </w:rPr>
          <w:t>Original</w:t>
        </w:r>
      </w:hyperlink>
      <w:r>
        <w:rPr>
          <w:color w:val="000000"/>
        </w:rPr>
        <w:t xml:space="preserve">   ·   </w:t>
      </w:r>
      <w:hyperlink r:id="rId9075">
        <w:r>
          <w:rPr>
            <w:color w:val="000000"/>
            <w:u w:val="single"/>
          </w:rPr>
          <w:t>2022 same-issue?</w:t>
        </w:r>
      </w:hyperlink>
      <w:r>
        <w:rPr>
          <w:color w:val="000000"/>
        </w:rPr>
        <w:t xml:space="preserve">   ·   </w:t>
      </w:r>
      <w:hyperlink r:id="rId9076">
        <w:r>
          <w:rPr>
            <w:color w:val="000000"/>
            <w:u w:val="single"/>
          </w:rPr>
          <w:t>2026 same-issue?</w:t>
        </w:r>
      </w:hyperlink>
      <w:r>
        <w:rPr>
          <w:color w:val="000000"/>
        </w:rPr>
        <w:t xml:space="preserve">   ·   </w:t>
      </w:r>
      <w:hyperlink r:id="rId9077">
        <w:r>
          <w:rPr>
            <w:color w:val="000000"/>
            <w:u w:val="single"/>
          </w:rPr>
          <w:t>2025 same-issue?</w:t>
        </w:r>
      </w:hyperlink>
      <w:r>
        <w:rPr>
          <w:color w:val="000000"/>
        </w:rPr>
        <w:t xml:space="preserve">   ·   </w:t>
      </w:r>
      <w:hyperlink r:id="rId9078">
        <w:r>
          <w:rPr>
            <w:color w:val="000000"/>
            <w:u w:val="single"/>
          </w:rPr>
          <w:t>2025 same-issue?</w:t>
        </w:r>
      </w:hyperlink>
      <w:r>
        <w:rPr>
          <w:color w:val="000000"/>
        </w:rPr>
        <w:t xml:space="preserve">   ·   </w:t>
      </w:r>
      <w:hyperlink r:id="rId9079">
        <w:r>
          <w:rPr>
            <w:color w:val="000000"/>
            <w:u w:val="single"/>
          </w:rPr>
          <w:t>2025 same-issue?</w:t>
        </w:r>
      </w:hyperlink>
      <w:r>
        <w:rPr>
          <w:color w:val="000000"/>
        </w:rPr>
        <w:t xml:space="preserve">   ·   </w:t>
      </w:r>
      <w:hyperlink r:id="rId9080">
        <w:r>
          <w:rPr>
            <w:color w:val="000000"/>
            <w:u w:val="single"/>
          </w:rPr>
          <w:t>2025 same-issue?</w:t>
        </w:r>
      </w:hyperlink>
      <w:r>
        <w:rPr>
          <w:color w:val="000000"/>
        </w:rPr>
        <w:t xml:space="preserve">   ·   </w:t>
      </w:r>
      <w:hyperlink r:id="rId9081">
        <w:r>
          <w:rPr>
            <w:color w:val="000000"/>
            <w:u w:val="single"/>
          </w:rPr>
          <w:t>2024 same-issue?</w:t>
        </w:r>
      </w:hyperlink>
      <w:r>
        <w:rPr>
          <w:color w:val="000000"/>
        </w:rPr>
        <w:t xml:space="preserve">   ·   </w:t>
      </w:r>
      <w:hyperlink r:id="rId9082">
        <w:r>
          <w:rPr>
            <w:color w:val="000000"/>
            <w:u w:val="single"/>
          </w:rPr>
          <w:t>2025 context</w:t>
        </w:r>
      </w:hyperlink>
      <w:r>
        <w:rPr>
          <w:color w:val="000000"/>
        </w:rPr>
        <w:t xml:space="preserve">   ·   </w:t>
      </w:r>
      <w:hyperlink r:id="rId9083">
        <w:r>
          <w:rPr>
            <w:color w:val="000000"/>
            <w:u w:val="single"/>
          </w:rPr>
          <w:t>2025 context</w:t>
        </w:r>
      </w:hyperlink>
      <w:r>
        <w:rPr>
          <w:color w:val="000000"/>
        </w:rPr>
        <w:t xml:space="preserve">   ·   </w:t>
      </w:r>
      <w:hyperlink r:id="rId9084">
        <w:r>
          <w:rPr>
            <w:color w:val="000000"/>
            <w:u w:val="single"/>
          </w:rPr>
          <w:t>2025 context</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9085">
        <w:r>
          <w:rPr>
            <w:color w:val="000000"/>
            <w:u w:val="single"/>
          </w:rPr>
          <w:t>Original</w:t>
        </w:r>
      </w:hyperlink>
      <w:r>
        <w:rPr>
          <w:color w:val="000000"/>
        </w:rPr>
        <w:t xml:space="preserve">   ·   </w:t>
      </w:r>
      <w:hyperlink r:id="rId9086">
        <w:r>
          <w:rPr>
            <w:color w:val="000000"/>
            <w:u w:val="single"/>
          </w:rPr>
          <w:t>2026 same-issue?</w:t>
        </w:r>
      </w:hyperlink>
      <w:r>
        <w:rPr>
          <w:color w:val="000000"/>
        </w:rPr>
        <w:t xml:space="preserve">   ·   </w:t>
      </w:r>
      <w:hyperlink r:id="rId9087">
        <w:r>
          <w:rPr>
            <w:color w:val="000000"/>
            <w:u w:val="single"/>
          </w:rPr>
          <w:t>2026 same-issue?</w:t>
        </w:r>
      </w:hyperlink>
      <w:r>
        <w:rPr>
          <w:color w:val="000000"/>
        </w:rPr>
        <w:t xml:space="preserve">   ·   </w:t>
      </w:r>
      <w:hyperlink r:id="rId9088">
        <w:r>
          <w:rPr>
            <w:color w:val="000000"/>
            <w:u w:val="single"/>
          </w:rPr>
          <w:t>2026 same-issue?</w:t>
        </w:r>
      </w:hyperlink>
      <w:r>
        <w:rPr>
          <w:color w:val="000000"/>
        </w:rPr>
        <w:t xml:space="preserve">   ·   </w:t>
      </w:r>
      <w:hyperlink r:id="rId9089">
        <w:r>
          <w:rPr>
            <w:color w:val="000000"/>
            <w:u w:val="single"/>
          </w:rPr>
          <w:t>2025 same-issue?</w:t>
        </w:r>
      </w:hyperlink>
      <w:r>
        <w:rPr>
          <w:color w:val="000000"/>
        </w:rPr>
        <w:t xml:space="preserve">   ·   </w:t>
      </w:r>
      <w:hyperlink r:id="rId9090">
        <w:r>
          <w:rPr>
            <w:color w:val="000000"/>
            <w:u w:val="single"/>
          </w:rPr>
          <w:t>2025 same-issue?</w:t>
        </w:r>
      </w:hyperlink>
      <w:r>
        <w:rPr>
          <w:color w:val="000000"/>
        </w:rPr>
        <w:t xml:space="preserve">   ·   </w:t>
      </w:r>
      <w:hyperlink r:id="rId9091">
        <w:r>
          <w:rPr>
            <w:color w:val="000000"/>
            <w:u w:val="single"/>
          </w:rPr>
          <w:t>2025 same-issue?</w:t>
        </w:r>
      </w:hyperlink>
      <w:r>
        <w:rPr>
          <w:color w:val="000000"/>
        </w:rPr>
        <w:t xml:space="preserve">   ·   </w:t>
      </w:r>
      <w:hyperlink r:id="rId9092">
        <w:r>
          <w:rPr>
            <w:color w:val="000000"/>
            <w:u w:val="single"/>
          </w:rPr>
          <w:t>2024 same-issue?</w:t>
        </w:r>
      </w:hyperlink>
      <w:r>
        <w:rPr>
          <w:color w:val="000000"/>
        </w:rPr>
        <w:t xml:space="preserve">   ·   </w:t>
      </w:r>
      <w:hyperlink r:id="rId9093">
        <w:r>
          <w:rPr>
            <w:color w:val="000000"/>
            <w:u w:val="single"/>
          </w:rPr>
          <w:t>2024 same-issue?</w:t>
        </w:r>
      </w:hyperlink>
      <w:r>
        <w:rPr>
          <w:color w:val="000000"/>
        </w:rPr>
        <w:t xml:space="preserve">   ·   </w:t>
      </w:r>
      <w:hyperlink r:id="rId9094">
        <w:r>
          <w:rPr>
            <w:color w:val="000000"/>
            <w:u w:val="single"/>
          </w:rPr>
          <w:t>2025 context</w:t>
        </w:r>
      </w:hyperlink>
      <w:r>
        <w:rPr>
          <w:color w:val="000000"/>
        </w:rPr>
        <w:t xml:space="preserve">   ·   </w:t>
      </w:r>
      <w:hyperlink r:id="rId9095">
        <w:r>
          <w:rPr>
            <w:color w:val="000000"/>
            <w:u w:val="single"/>
          </w:rPr>
          <w:t>2023 context</w:t>
        </w:r>
      </w:hyperlink>
      <w:r>
        <w:rPr>
          <w:color w:val="000000"/>
        </w:rPr>
        <w:t xml:space="preserve">   ·   </w:t>
      </w:r>
      <w:hyperlink r:id="rId9096">
        <w:r>
          <w:rPr>
            <w:color w:val="000000"/>
            <w:u w:val="single"/>
          </w:rPr>
          <w:t>2023 context</w:t>
        </w:r>
      </w:hyperlink>
      <w:r>
        <w:rPr>
          <w:color w:val="000000"/>
        </w:rPr>
        <w:t xml:space="preserve">   ·   </w:t>
      </w:r>
      <w:hyperlink r:id="rId9097">
        <w:r>
          <w:rPr>
            <w:color w:val="000000"/>
            <w:u w:val="single"/>
          </w:rPr>
          <w:t>2026 context</w:t>
        </w:r>
      </w:hyperlink>
      <w:r>
        <w:rPr>
          <w:color w:val="000000"/>
        </w:rPr>
        <w:t xml:space="preserve">   ·   </w:t>
      </w:r>
      <w:hyperlink r:id="rId9098">
        <w:r>
          <w:rPr>
            <w:color w:val="000000"/>
            <w:u w:val="single"/>
          </w:rPr>
          <w:t>2026 context</w:t>
        </w:r>
      </w:hyperlink>
      <w:r>
        <w:rPr>
          <w:color w:val="000000"/>
        </w:rPr>
        <w:t xml:space="preserve">   ·   </w:t>
      </w:r>
      <w:hyperlink r:id="rId9099">
        <w:r>
          <w:rPr>
            <w:color w:val="000000"/>
            <w:u w:val="single"/>
          </w:rPr>
          <w:t>2026 context</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9100">
        <w:r>
          <w:rPr>
            <w:color w:val="000000"/>
            <w:u w:val="single"/>
          </w:rPr>
          <w:t>Original</w:t>
        </w:r>
      </w:hyperlink>
      <w:r>
        <w:rPr>
          <w:color w:val="000000"/>
        </w:rPr>
        <w:t xml:space="preserve">   ·   </w:t>
      </w:r>
      <w:hyperlink r:id="rId9101">
        <w:r>
          <w:rPr>
            <w:color w:val="000000"/>
            <w:u w:val="single"/>
          </w:rPr>
          <w:t>2022 same-issue?</w:t>
        </w:r>
      </w:hyperlink>
      <w:r>
        <w:rPr>
          <w:color w:val="000000"/>
        </w:rPr>
        <w:t xml:space="preserve">   ·   </w:t>
      </w:r>
      <w:hyperlink r:id="rId9102">
        <w:r>
          <w:rPr>
            <w:color w:val="000000"/>
            <w:u w:val="single"/>
          </w:rPr>
          <w:t>2026 same-issue?</w:t>
        </w:r>
      </w:hyperlink>
      <w:r>
        <w:rPr>
          <w:color w:val="000000"/>
        </w:rPr>
        <w:t xml:space="preserve">   ·   </w:t>
      </w:r>
      <w:hyperlink r:id="rId9103">
        <w:r>
          <w:rPr>
            <w:color w:val="000000"/>
            <w:u w:val="single"/>
          </w:rPr>
          <w:t>2025 same-issue?</w:t>
        </w:r>
      </w:hyperlink>
      <w:r>
        <w:rPr>
          <w:color w:val="000000"/>
        </w:rPr>
        <w:t xml:space="preserve">   ·   </w:t>
      </w:r>
      <w:hyperlink r:id="rId9104">
        <w:r>
          <w:rPr>
            <w:color w:val="000000"/>
            <w:u w:val="single"/>
          </w:rPr>
          <w:t>2026 context</w:t>
        </w:r>
      </w:hyperlink>
      <w:r>
        <w:rPr>
          <w:color w:val="000000"/>
        </w:rPr>
        <w:t xml:space="preserve">   ·   </w:t>
      </w:r>
      <w:hyperlink r:id="rId9105">
        <w:r>
          <w:rPr>
            <w:color w:val="000000"/>
            <w:u w:val="single"/>
          </w:rPr>
          <w:t>2025 context</w:t>
        </w:r>
      </w:hyperlink>
      <w:r>
        <w:rPr>
          <w:color w:val="000000"/>
        </w:rPr>
        <w:t xml:space="preserve">   ·   </w:t>
      </w:r>
      <w:hyperlink r:id="rId9040">
        <w:r>
          <w:rPr>
            <w:color w:val="000000"/>
            <w:u w:val="single"/>
          </w:rPr>
          <w:t>2023 context</w:t>
        </w:r>
      </w:hyperlink>
      <w:r>
        <w:rPr>
          <w:color w:val="000000"/>
        </w:rPr>
        <w:t xml:space="preserve">   ·   </w:t>
      </w:r>
      <w:hyperlink r:id="rId9106">
        <w:r>
          <w:rPr>
            <w:color w:val="000000"/>
            <w:u w:val="single"/>
          </w:rPr>
          <w:t>2022 context</w:t>
        </w:r>
      </w:hyperlink>
      <w:r>
        <w:rPr>
          <w:color w:val="000000"/>
        </w:rPr>
        <w:t xml:space="preserve">   ·   </w:t>
      </w:r>
      <w:hyperlink r:id="rId9107">
        <w:r>
          <w:rPr>
            <w:color w:val="000000"/>
            <w:u w:val="single"/>
          </w:rPr>
          <w:t>2022 context</w:t>
        </w:r>
      </w:hyperlink>
      <w:r>
        <w:rPr>
          <w:color w:val="000000"/>
        </w:rPr>
        <w:t xml:space="preserve">   ·   </w:t>
      </w:r>
      <w:hyperlink r:id="rId9108">
        <w:r>
          <w:rPr>
            <w:color w:val="000000"/>
            <w:u w:val="single"/>
          </w:rPr>
          <w:t>2024 context</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9109">
        <w:r>
          <w:rPr>
            <w:color w:val="000000"/>
            <w:u w:val="single"/>
          </w:rPr>
          <w:t>Original</w:t>
        </w:r>
      </w:hyperlink>
      <w:r>
        <w:rPr>
          <w:color w:val="000000"/>
        </w:rPr>
        <w:t xml:space="preserve">   ·   </w:t>
      </w:r>
      <w:hyperlink r:id="rId9110">
        <w:r>
          <w:rPr>
            <w:color w:val="000000"/>
            <w:u w:val="single"/>
          </w:rPr>
          <w:t>2025 context</w:t>
        </w:r>
      </w:hyperlink>
      <w:r>
        <w:rPr>
          <w:color w:val="000000"/>
        </w:rPr>
        <w:t xml:space="preserve">   ·   </w:t>
      </w:r>
      <w:hyperlink r:id="rId9111">
        <w:r>
          <w:rPr>
            <w:color w:val="000000"/>
            <w:u w:val="single"/>
          </w:rPr>
          <w:t>2025 context</w:t>
        </w:r>
      </w:hyperlink>
      <w:r>
        <w:rPr>
          <w:color w:val="000000"/>
        </w:rPr>
        <w:t xml:space="preserve">   ·   </w:t>
      </w:r>
      <w:hyperlink r:id="rId9112">
        <w:r>
          <w:rPr>
            <w:color w:val="000000"/>
            <w:u w:val="single"/>
          </w:rPr>
          <w:t>2025 context</w:t>
        </w:r>
      </w:hyperlink>
      <w:r>
        <w:rPr>
          <w:color w:val="000000"/>
        </w:rPr>
        <w:t xml:space="preserve">   ·   </w:t>
      </w:r>
      <w:hyperlink r:id="rId9113">
        <w:r>
          <w:rPr>
            <w:color w:val="000000"/>
            <w:u w:val="single"/>
          </w:rPr>
          <w:t>2025 context</w:t>
        </w:r>
      </w:hyperlink>
      <w:r>
        <w:rPr>
          <w:color w:val="000000"/>
        </w:rPr>
        <w:t xml:space="preserve">   ·   </w:t>
      </w:r>
      <w:hyperlink r:id="rId9114">
        <w:r>
          <w:rPr>
            <w:color w:val="000000"/>
            <w:u w:val="single"/>
          </w:rPr>
          <w:t>2024 context</w:t>
        </w:r>
      </w:hyperlink>
      <w:r>
        <w:rPr>
          <w:color w:val="000000"/>
        </w:rPr>
        <w:t xml:space="preserve">   ·   </w:t>
      </w:r>
      <w:hyperlink r:id="rId9115">
        <w:r>
          <w:rPr>
            <w:color w:val="000000"/>
            <w:u w:val="single"/>
          </w:rPr>
          <w:t>2022 context</w:t>
        </w:r>
      </w:hyperlink>
    </w:p>
    <w:p>
      <w:pPr>
        <w:keepLines/>
        <w:spacing w:after="180"/>
      </w:pPr>
      <w:r>
        <w:rPr>
          <w:b/>
          <w:color w:val="000000"/>
          <w:sz w:val="18"/>
        </w:rPr>
        <w:t xml:space="preserve">2022  Use and perception of weather forecast information across Europe  </w:t>
      </w:r>
      <w:r>
        <w:rPr>
          <w:color w:val="000000"/>
        </w:rPr>
        <w:br/>
      </w:r>
      <w:hyperlink r:id="rId9116">
        <w:r>
          <w:rPr>
            <w:color w:val="000000"/>
            <w:u w:val="single"/>
          </w:rPr>
          <w:t>Original</w:t>
        </w:r>
      </w:hyperlink>
      <w:r>
        <w:rPr>
          <w:color w:val="000000"/>
        </w:rPr>
        <w:t xml:space="preserve">   ·   </w:t>
      </w:r>
      <w:hyperlink r:id="rId9117">
        <w:r>
          <w:rPr>
            <w:color w:val="000000"/>
            <w:u w:val="single"/>
          </w:rPr>
          <w:t>2026 same-issue?</w:t>
        </w:r>
      </w:hyperlink>
      <w:r>
        <w:rPr>
          <w:color w:val="000000"/>
        </w:rPr>
        <w:t xml:space="preserve">   ·   </w:t>
      </w:r>
      <w:hyperlink r:id="rId9118">
        <w:r>
          <w:rPr>
            <w:color w:val="000000"/>
            <w:u w:val="single"/>
          </w:rPr>
          <w:t>2026 same-issue?</w:t>
        </w:r>
      </w:hyperlink>
      <w:r>
        <w:rPr>
          <w:color w:val="000000"/>
        </w:rPr>
        <w:t xml:space="preserve">   ·   </w:t>
      </w:r>
      <w:hyperlink r:id="rId9119">
        <w:r>
          <w:rPr>
            <w:color w:val="000000"/>
            <w:u w:val="single"/>
          </w:rPr>
          <w:t>2026 context</w:t>
        </w:r>
      </w:hyperlink>
      <w:r>
        <w:rPr>
          <w:color w:val="000000"/>
        </w:rPr>
        <w:t xml:space="preserve">   ·   </w:t>
      </w:r>
      <w:hyperlink r:id="rId9120">
        <w:r>
          <w:rPr>
            <w:color w:val="000000"/>
            <w:u w:val="single"/>
          </w:rPr>
          <w:t>2024 context</w:t>
        </w:r>
      </w:hyperlink>
      <w:r>
        <w:rPr>
          <w:color w:val="000000"/>
        </w:rPr>
        <w:t xml:space="preserve">   ·   </w:t>
      </w:r>
      <w:hyperlink r:id="rId9121">
        <w:r>
          <w:rPr>
            <w:color w:val="000000"/>
            <w:u w:val="single"/>
          </w:rPr>
          <w:t>2024 context</w:t>
        </w:r>
      </w:hyperlink>
      <w:r>
        <w:rPr>
          <w:color w:val="000000"/>
        </w:rPr>
        <w:t xml:space="preserve">   ·   </w:t>
      </w:r>
      <w:hyperlink r:id="rId9122">
        <w:r>
          <w:rPr>
            <w:color w:val="000000"/>
            <w:u w:val="single"/>
          </w:rPr>
          <w:t>2023 context</w:t>
        </w:r>
      </w:hyperlink>
      <w:r>
        <w:rPr>
          <w:color w:val="000000"/>
        </w:rPr>
        <w:t xml:space="preserve">   ·   </w:t>
      </w:r>
      <w:hyperlink r:id="rId9123">
        <w:r>
          <w:rPr>
            <w:color w:val="000000"/>
            <w:u w:val="single"/>
          </w:rPr>
          <w:t>2026 context</w:t>
        </w:r>
      </w:hyperlink>
      <w:r>
        <w:rPr>
          <w:color w:val="000000"/>
        </w:rPr>
        <w:t xml:space="preserve">   ·   </w:t>
      </w:r>
      <w:hyperlink r:id="rId9124">
        <w:r>
          <w:rPr>
            <w:color w:val="000000"/>
            <w:u w:val="single"/>
          </w:rPr>
          <w:t>2026 context</w:t>
        </w:r>
      </w:hyperlink>
    </w:p>
    <w:p>
      <w:pPr>
        <w:keepLines/>
        <w:spacing w:after="180"/>
      </w:pPr>
      <w:r>
        <w:rPr>
          <w:b/>
          <w:color w:val="000000"/>
          <w:sz w:val="18"/>
        </w:rPr>
        <w:t xml:space="preserve">2023  8.F. Workshop: SDG indicators: country scenarios and the way towards 2030  </w:t>
      </w:r>
      <w:r>
        <w:rPr>
          <w:color w:val="000000"/>
        </w:rPr>
        <w:br/>
      </w:r>
      <w:hyperlink r:id="rId9125">
        <w:r>
          <w:rPr>
            <w:color w:val="000000"/>
            <w:u w:val="single"/>
          </w:rPr>
          <w:t>Original</w:t>
        </w:r>
      </w:hyperlink>
      <w:r>
        <w:rPr>
          <w:color w:val="000000"/>
        </w:rPr>
        <w:t xml:space="preserve">   ·   </w:t>
      </w:r>
      <w:hyperlink r:id="rId9126">
        <w:r>
          <w:rPr>
            <w:color w:val="000000"/>
            <w:u w:val="single"/>
          </w:rPr>
          <w:t>2026 same-issue?</w:t>
        </w:r>
      </w:hyperlink>
      <w:r>
        <w:rPr>
          <w:color w:val="000000"/>
        </w:rPr>
        <w:t xml:space="preserve">   ·   </w:t>
      </w:r>
      <w:hyperlink r:id="rId9127">
        <w:r>
          <w:rPr>
            <w:color w:val="000000"/>
            <w:u w:val="single"/>
          </w:rPr>
          <w:t>2024 same-issue?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9128">
        <w:r>
          <w:rPr>
            <w:color w:val="000000"/>
            <w:u w:val="single"/>
          </w:rPr>
          <w:t>Original</w:t>
        </w:r>
      </w:hyperlink>
      <w:r>
        <w:rPr>
          <w:color w:val="000000"/>
        </w:rPr>
        <w:t xml:space="preserve">   ·   </w:t>
      </w:r>
      <w:hyperlink r:id="rId9129">
        <w:r>
          <w:rPr>
            <w:color w:val="000000"/>
            <w:u w:val="single"/>
          </w:rPr>
          <w:t>2025 same-issue?</w:t>
        </w:r>
      </w:hyperlink>
      <w:r>
        <w:rPr>
          <w:color w:val="000000"/>
        </w:rPr>
        <w:t xml:space="preserve">   ·   </w:t>
      </w:r>
      <w:hyperlink r:id="rId9130">
        <w:r>
          <w:rPr>
            <w:color w:val="000000"/>
            <w:u w:val="single"/>
          </w:rPr>
          <w:t>2024 same-issue?</w:t>
        </w:r>
      </w:hyperlink>
      <w:r>
        <w:rPr>
          <w:color w:val="000000"/>
        </w:rPr>
        <w:t xml:space="preserve">   ·   </w:t>
      </w:r>
      <w:hyperlink r:id="rId9131">
        <w:r>
          <w:rPr>
            <w:color w:val="000000"/>
            <w:u w:val="single"/>
          </w:rPr>
          <w:t>2023 same-issue?</w:t>
        </w:r>
      </w:hyperlink>
      <w:r>
        <w:rPr>
          <w:color w:val="000000"/>
        </w:rPr>
        <w:t xml:space="preserve">   ·   </w:t>
      </w:r>
      <w:hyperlink r:id="rId9132">
        <w:r>
          <w:rPr>
            <w:color w:val="000000"/>
            <w:u w:val="single"/>
          </w:rPr>
          <w:t>2025 same-issue?</w:t>
        </w:r>
      </w:hyperlink>
      <w:r>
        <w:rPr>
          <w:color w:val="000000"/>
        </w:rPr>
        <w:t xml:space="preserve">   ·   </w:t>
      </w:r>
      <w:hyperlink r:id="rId9133">
        <w:r>
          <w:rPr>
            <w:color w:val="000000"/>
            <w:u w:val="single"/>
          </w:rPr>
          <w:t>2025 same-issue?</w:t>
        </w:r>
      </w:hyperlink>
      <w:r>
        <w:rPr>
          <w:color w:val="000000"/>
        </w:rPr>
        <w:t xml:space="preserve">   ·   </w:t>
      </w:r>
      <w:hyperlink r:id="rId9134">
        <w:r>
          <w:rPr>
            <w:color w:val="000000"/>
            <w:u w:val="single"/>
          </w:rPr>
          <w:t>2024 same-issue?</w:t>
        </w:r>
      </w:hyperlink>
      <w:r>
        <w:rPr>
          <w:color w:val="000000"/>
        </w:rPr>
        <w:t xml:space="preserve">   ·   </w:t>
      </w:r>
      <w:hyperlink r:id="rId9135">
        <w:r>
          <w:rPr>
            <w:color w:val="000000"/>
            <w:u w:val="single"/>
          </w:rPr>
          <w:t>2026 context</w:t>
        </w:r>
      </w:hyperlink>
      <w:r>
        <w:rPr>
          <w:color w:val="000000"/>
        </w:rPr>
        <w:t xml:space="preserve">   ·   </w:t>
      </w:r>
      <w:hyperlink r:id="rId9136">
        <w:r>
          <w:rPr>
            <w:color w:val="000000"/>
            <w:u w:val="single"/>
          </w:rPr>
          <w:t>2026 context</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9137">
        <w:r>
          <w:rPr>
            <w:color w:val="000000"/>
            <w:u w:val="single"/>
          </w:rPr>
          <w:t>Original</w:t>
        </w:r>
      </w:hyperlink>
      <w:r>
        <w:rPr>
          <w:color w:val="000000"/>
        </w:rPr>
        <w:t xml:space="preserve">   ·   </w:t>
      </w:r>
      <w:hyperlink r:id="rId9138">
        <w:r>
          <w:rPr>
            <w:color w:val="000000"/>
            <w:u w:val="single"/>
          </w:rPr>
          <w:t>2024 same-issue?</w:t>
        </w:r>
      </w:hyperlink>
      <w:r>
        <w:rPr>
          <w:color w:val="000000"/>
        </w:rPr>
        <w:t xml:space="preserve">   ·   </w:t>
      </w:r>
      <w:hyperlink r:id="rId9139">
        <w:r>
          <w:rPr>
            <w:color w:val="000000"/>
            <w:u w:val="single"/>
          </w:rPr>
          <w:t>2026 same-issue?</w:t>
        </w:r>
      </w:hyperlink>
      <w:r>
        <w:rPr>
          <w:color w:val="000000"/>
        </w:rPr>
        <w:t xml:space="preserve">   ·   </w:t>
      </w:r>
      <w:hyperlink r:id="rId9140">
        <w:r>
          <w:rPr>
            <w:color w:val="000000"/>
            <w:u w:val="single"/>
          </w:rPr>
          <w:t>2026 same-issue?</w:t>
        </w:r>
      </w:hyperlink>
      <w:r>
        <w:rPr>
          <w:color w:val="000000"/>
        </w:rPr>
        <w:t xml:space="preserve">   ·   </w:t>
      </w:r>
      <w:hyperlink r:id="rId9141">
        <w:r>
          <w:rPr>
            <w:color w:val="000000"/>
            <w:u w:val="single"/>
          </w:rPr>
          <w:t>2025 same-issue?</w:t>
        </w:r>
      </w:hyperlink>
      <w:r>
        <w:rPr>
          <w:color w:val="000000"/>
        </w:rPr>
        <w:t xml:space="preserve">   ·   </w:t>
      </w:r>
      <w:hyperlink r:id="rId9142">
        <w:r>
          <w:rPr>
            <w:color w:val="000000"/>
            <w:u w:val="single"/>
          </w:rPr>
          <w:t>2024 same-issue?</w:t>
        </w:r>
      </w:hyperlink>
      <w:r>
        <w:rPr>
          <w:color w:val="000000"/>
        </w:rPr>
        <w:t xml:space="preserve">   ·   </w:t>
      </w:r>
      <w:hyperlink r:id="rId9143">
        <w:r>
          <w:rPr>
            <w:color w:val="000000"/>
            <w:u w:val="single"/>
          </w:rPr>
          <w:t>2025 same-issue?</w:t>
        </w:r>
      </w:hyperlink>
      <w:r>
        <w:rPr>
          <w:color w:val="000000"/>
        </w:rPr>
        <w:t xml:space="preserve">   ·   </w:t>
      </w:r>
      <w:hyperlink r:id="rId9144">
        <w:r>
          <w:rPr>
            <w:color w:val="000000"/>
            <w:u w:val="single"/>
          </w:rPr>
          <w:t>2026 same-issue?</w:t>
        </w:r>
      </w:hyperlink>
      <w:r>
        <w:rPr>
          <w:color w:val="000000"/>
        </w:rPr>
        <w:t xml:space="preserve">   ·   </w:t>
      </w:r>
      <w:hyperlink r:id="rId9145">
        <w:r>
          <w:rPr>
            <w:color w:val="000000"/>
            <w:u w:val="single"/>
          </w:rPr>
          <w:t>2025 same-issue?</w:t>
        </w:r>
      </w:hyperlink>
      <w:r>
        <w:rPr>
          <w:color w:val="000000"/>
        </w:rPr>
        <w:t xml:space="preserve">   ·   </w:t>
      </w:r>
      <w:hyperlink r:id="rId9146">
        <w:r>
          <w:rPr>
            <w:color w:val="000000"/>
            <w:u w:val="single"/>
          </w:rPr>
          <w:t>2026 same-issue?</w:t>
        </w:r>
      </w:hyperlink>
      <w:r>
        <w:rPr>
          <w:color w:val="000000"/>
        </w:rPr>
        <w:t xml:space="preserve">   ·   </w:t>
      </w:r>
      <w:hyperlink r:id="rId9147">
        <w:r>
          <w:rPr>
            <w:color w:val="000000"/>
            <w:u w:val="single"/>
          </w:rPr>
          <w:t>2026 same-issue?</w:t>
        </w:r>
      </w:hyperlink>
      <w:r>
        <w:rPr>
          <w:color w:val="000000"/>
        </w:rPr>
        <w:t xml:space="preserve">   ·   </w:t>
      </w:r>
      <w:hyperlink r:id="rId9148">
        <w:r>
          <w:rPr>
            <w:color w:val="000000"/>
            <w:u w:val="single"/>
          </w:rPr>
          <w:t>2026 same-issue?</w:t>
        </w:r>
      </w:hyperlink>
      <w:r>
        <w:rPr>
          <w:color w:val="000000"/>
        </w:rPr>
        <w:t xml:space="preserve">   ·   </w:t>
      </w:r>
      <w:hyperlink r:id="rId9149">
        <w:r>
          <w:rPr>
            <w:color w:val="000000"/>
            <w:u w:val="single"/>
          </w:rPr>
          <w:t>2026 same-issue?</w:t>
        </w:r>
      </w:hyperlink>
      <w:r>
        <w:rPr>
          <w:color w:val="000000"/>
        </w:rPr>
        <w:t xml:space="preserve">   ·   </w:t>
      </w:r>
      <w:hyperlink r:id="rId9150">
        <w:r>
          <w:rPr>
            <w:color w:val="000000"/>
            <w:u w:val="single"/>
          </w:rPr>
          <w:t>2026 same-issue?</w:t>
        </w:r>
      </w:hyperlink>
      <w:r>
        <w:rPr>
          <w:color w:val="000000"/>
        </w:rPr>
        <w:t xml:space="preserve">   ·   </w:t>
      </w:r>
      <w:hyperlink r:id="rId9151">
        <w:r>
          <w:rPr>
            <w:color w:val="000000"/>
            <w:u w:val="single"/>
          </w:rPr>
          <w:t>2026 context</w:t>
        </w:r>
      </w:hyperlink>
    </w:p>
    <w:p>
      <w:pPr>
        <w:keepLines/>
        <w:spacing w:after="180"/>
      </w:pPr>
      <w:r>
        <w:rPr>
          <w:b/>
          <w:color w:val="000000"/>
          <w:sz w:val="18"/>
        </w:rPr>
        <w:t xml:space="preserve">2023  Back to black? Macroeconomic analysis of hard coal sector in European Union 1990-2030  </w:t>
      </w:r>
      <w:r>
        <w:rPr>
          <w:color w:val="000000"/>
        </w:rPr>
        <w:br/>
      </w:r>
      <w:hyperlink r:id="rId9152">
        <w:r>
          <w:rPr>
            <w:color w:val="000000"/>
            <w:u w:val="single"/>
          </w:rPr>
          <w:t>Original</w:t>
        </w:r>
      </w:hyperlink>
      <w:r>
        <w:rPr>
          <w:color w:val="000000"/>
        </w:rPr>
        <w:t xml:space="preserve">   ·   </w:t>
      </w:r>
      <w:hyperlink r:id="rId9153">
        <w:r>
          <w:rPr>
            <w:color w:val="000000"/>
            <w:u w:val="single"/>
          </w:rPr>
          <w:t>2025 same-issue?</w:t>
        </w:r>
      </w:hyperlink>
      <w:r>
        <w:rPr>
          <w:color w:val="000000"/>
        </w:rPr>
        <w:t xml:space="preserve">   ·   </w:t>
      </w:r>
      <w:hyperlink r:id="rId9154">
        <w:r>
          <w:rPr>
            <w:color w:val="000000"/>
            <w:u w:val="single"/>
          </w:rPr>
          <w:t>2026 same-issue?</w:t>
        </w:r>
      </w:hyperlink>
      <w:r>
        <w:rPr>
          <w:color w:val="000000"/>
        </w:rPr>
        <w:t xml:space="preserve">   ·   </w:t>
      </w:r>
      <w:hyperlink r:id="rId9155">
        <w:r>
          <w:rPr>
            <w:color w:val="000000"/>
            <w:u w:val="single"/>
          </w:rPr>
          <w:t>2025 same-issue?</w:t>
        </w:r>
      </w:hyperlink>
      <w:r>
        <w:rPr>
          <w:color w:val="000000"/>
        </w:rPr>
        <w:t xml:space="preserve">   ·   </w:t>
      </w:r>
      <w:hyperlink r:id="rId9156">
        <w:r>
          <w:rPr>
            <w:color w:val="000000"/>
            <w:u w:val="single"/>
          </w:rPr>
          <w:t>2024 same-issue?</w:t>
        </w:r>
      </w:hyperlink>
      <w:r>
        <w:rPr>
          <w:color w:val="000000"/>
        </w:rPr>
        <w:t xml:space="preserve">   ·   </w:t>
      </w:r>
      <w:hyperlink r:id="rId9157">
        <w:r>
          <w:rPr>
            <w:color w:val="000000"/>
            <w:u w:val="single"/>
          </w:rPr>
          <w:t>2023 context</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9158">
        <w:r>
          <w:rPr>
            <w:color w:val="000000"/>
            <w:u w:val="single"/>
          </w:rPr>
          <w:t>Original</w:t>
        </w:r>
      </w:hyperlink>
      <w:r>
        <w:rPr>
          <w:color w:val="000000"/>
        </w:rPr>
        <w:t xml:space="preserve">   ·   </w:t>
      </w:r>
      <w:hyperlink r:id="rId9159">
        <w:r>
          <w:rPr>
            <w:color w:val="000000"/>
            <w:u w:val="single"/>
          </w:rPr>
          <w:t>2026 same-issue?</w:t>
        </w:r>
      </w:hyperlink>
      <w:r>
        <w:rPr>
          <w:color w:val="000000"/>
        </w:rPr>
        <w:t xml:space="preserve">   ·   </w:t>
      </w:r>
      <w:hyperlink r:id="rId9160">
        <w:r>
          <w:rPr>
            <w:color w:val="000000"/>
            <w:u w:val="single"/>
          </w:rPr>
          <w:t>2024 same-issue?</w:t>
        </w:r>
      </w:hyperlink>
      <w:r>
        <w:rPr>
          <w:color w:val="000000"/>
        </w:rPr>
        <w:t xml:space="preserve">   ·   </w:t>
      </w:r>
      <w:hyperlink r:id="rId9161">
        <w:r>
          <w:rPr>
            <w:color w:val="000000"/>
            <w:u w:val="single"/>
          </w:rPr>
          <w:t>2024 same-issue?</w:t>
        </w:r>
      </w:hyperlink>
      <w:r>
        <w:rPr>
          <w:color w:val="000000"/>
        </w:rPr>
        <w:t xml:space="preserve">   ·   </w:t>
      </w:r>
      <w:hyperlink r:id="rId9162">
        <w:r>
          <w:rPr>
            <w:color w:val="000000"/>
            <w:u w:val="single"/>
          </w:rPr>
          <w:t>2026 same-issue?</w:t>
        </w:r>
      </w:hyperlink>
      <w:r>
        <w:rPr>
          <w:color w:val="000000"/>
        </w:rPr>
        <w:t xml:space="preserve">   ·   </w:t>
      </w:r>
      <w:hyperlink r:id="rId9163">
        <w:r>
          <w:rPr>
            <w:color w:val="000000"/>
            <w:u w:val="single"/>
          </w:rPr>
          <w:t>2026 same-issue?</w:t>
        </w:r>
      </w:hyperlink>
      <w:r>
        <w:rPr>
          <w:color w:val="000000"/>
        </w:rPr>
        <w:t xml:space="preserve">   ·   </w:t>
      </w:r>
      <w:hyperlink r:id="rId9164">
        <w:r>
          <w:rPr>
            <w:color w:val="000000"/>
            <w:u w:val="single"/>
          </w:rPr>
          <w:t>2026 same-issue?</w:t>
        </w:r>
      </w:hyperlink>
      <w:r>
        <w:rPr>
          <w:color w:val="000000"/>
        </w:rPr>
        <w:t xml:space="preserve">   ·   </w:t>
      </w:r>
      <w:hyperlink r:id="rId9165">
        <w:r>
          <w:rPr>
            <w:color w:val="000000"/>
            <w:u w:val="single"/>
          </w:rPr>
          <w:t>2023 same-issue?</w:t>
        </w:r>
      </w:hyperlink>
      <w:r>
        <w:rPr>
          <w:color w:val="000000"/>
        </w:rPr>
        <w:t xml:space="preserve">   ·   </w:t>
      </w:r>
      <w:hyperlink r:id="rId9166">
        <w:r>
          <w:rPr>
            <w:color w:val="000000"/>
            <w:u w:val="single"/>
          </w:rPr>
          <w:t>2025 same-issue?</w:t>
        </w:r>
      </w:hyperlink>
      <w:r>
        <w:rPr>
          <w:color w:val="000000"/>
        </w:rPr>
        <w:t xml:space="preserve">   ·   </w:t>
      </w:r>
      <w:hyperlink r:id="rId9167">
        <w:r>
          <w:rPr>
            <w:color w:val="000000"/>
            <w:u w:val="single"/>
          </w:rPr>
          <w:t>2023 same-issue?</w:t>
        </w:r>
      </w:hyperlink>
      <w:r>
        <w:rPr>
          <w:color w:val="000000"/>
        </w:rPr>
        <w:t xml:space="preserve">   ·   </w:t>
      </w:r>
      <w:hyperlink r:id="rId9168">
        <w:r>
          <w:rPr>
            <w:color w:val="000000"/>
            <w:u w:val="single"/>
          </w:rPr>
          <w:t>2026 context</w:t>
        </w:r>
      </w:hyperlink>
      <w:r>
        <w:rPr>
          <w:color w:val="000000"/>
        </w:rPr>
        <w:t xml:space="preserve">   ·   </w:t>
      </w:r>
      <w:hyperlink r:id="rId9169">
        <w:r>
          <w:rPr>
            <w:color w:val="000000"/>
            <w:u w:val="single"/>
          </w:rPr>
          <w:t>2026 context</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9170">
        <w:r>
          <w:rPr>
            <w:color w:val="000000"/>
            <w:u w:val="single"/>
          </w:rPr>
          <w:t>Original</w:t>
        </w:r>
      </w:hyperlink>
      <w:r>
        <w:rPr>
          <w:color w:val="000000"/>
        </w:rPr>
        <w:t xml:space="preserve">   ·   </w:t>
      </w:r>
      <w:hyperlink r:id="rId9171">
        <w:r>
          <w:rPr>
            <w:color w:val="000000"/>
            <w:u w:val="single"/>
          </w:rPr>
          <w:t>2026 same-issue?</w:t>
        </w:r>
      </w:hyperlink>
      <w:r>
        <w:rPr>
          <w:color w:val="000000"/>
        </w:rPr>
        <w:t xml:space="preserve">   ·   </w:t>
      </w:r>
      <w:hyperlink r:id="rId9172">
        <w:r>
          <w:rPr>
            <w:color w:val="000000"/>
            <w:u w:val="single"/>
          </w:rPr>
          <w:t>2025 same-issue?</w:t>
        </w:r>
      </w:hyperlink>
      <w:r>
        <w:rPr>
          <w:color w:val="000000"/>
        </w:rPr>
        <w:t xml:space="preserve">   ·   </w:t>
      </w:r>
      <w:hyperlink r:id="rId9173">
        <w:r>
          <w:rPr>
            <w:color w:val="000000"/>
            <w:u w:val="single"/>
          </w:rPr>
          <w:t>2024 same-issue?</w:t>
        </w:r>
      </w:hyperlink>
      <w:r>
        <w:rPr>
          <w:color w:val="000000"/>
        </w:rPr>
        <w:t xml:space="preserve">   ·   </w:t>
      </w:r>
      <w:hyperlink r:id="rId9174">
        <w:r>
          <w:rPr>
            <w:color w:val="000000"/>
            <w:u w:val="single"/>
          </w:rPr>
          <w:t>2024 same-issue?</w:t>
        </w:r>
      </w:hyperlink>
      <w:r>
        <w:rPr>
          <w:color w:val="000000"/>
        </w:rPr>
        <w:t xml:space="preserve">   ·   </w:t>
      </w:r>
      <w:hyperlink r:id="rId9175">
        <w:r>
          <w:rPr>
            <w:color w:val="000000"/>
            <w:u w:val="single"/>
          </w:rPr>
          <w:t>2026 context</w:t>
        </w:r>
      </w:hyperlink>
      <w:r>
        <w:rPr>
          <w:color w:val="000000"/>
        </w:rPr>
        <w:t xml:space="preserve">   ·   </w:t>
      </w:r>
      <w:hyperlink r:id="rId9176">
        <w:r>
          <w:rPr>
            <w:color w:val="000000"/>
            <w:u w:val="single"/>
          </w:rPr>
          <w:t>2026 context</w:t>
        </w:r>
      </w:hyperlink>
      <w:r>
        <w:rPr>
          <w:color w:val="000000"/>
        </w:rPr>
        <w:t xml:space="preserve">   ·   </w:t>
      </w:r>
      <w:hyperlink r:id="rId9177">
        <w:r>
          <w:rPr>
            <w:color w:val="000000"/>
            <w:u w:val="single"/>
          </w:rPr>
          <w:t>2026 context</w:t>
        </w:r>
      </w:hyperlink>
    </w:p>
    <w:p>
      <w:pPr>
        <w:keepLines/>
        <w:spacing w:after="180"/>
      </w:pPr>
      <w:r>
        <w:rPr>
          <w:b/>
          <w:color w:val="000000"/>
          <w:sz w:val="18"/>
        </w:rPr>
        <w:t xml:space="preserve">2023  Decarbonising Transport in the European Union  </w:t>
      </w:r>
      <w:r>
        <w:rPr>
          <w:color w:val="000000"/>
        </w:rPr>
        <w:br/>
      </w:r>
      <w:hyperlink r:id="rId8704">
        <w:r>
          <w:rPr>
            <w:color w:val="000000"/>
            <w:u w:val="single"/>
          </w:rPr>
          <w:t>Original</w:t>
        </w:r>
      </w:hyperlink>
      <w:r>
        <w:rPr>
          <w:color w:val="000000"/>
        </w:rPr>
        <w:t xml:space="preserve">   ·   </w:t>
      </w:r>
      <w:hyperlink r:id="rId9178">
        <w:r>
          <w:rPr>
            <w:color w:val="000000"/>
            <w:u w:val="single"/>
          </w:rPr>
          <w:t>2024 same-issue?</w:t>
        </w:r>
      </w:hyperlink>
      <w:r>
        <w:rPr>
          <w:color w:val="000000"/>
        </w:rPr>
        <w:t xml:space="preserve">   ·   </w:t>
      </w:r>
      <w:hyperlink r:id="rId9179">
        <w:r>
          <w:rPr>
            <w:color w:val="000000"/>
            <w:u w:val="single"/>
          </w:rPr>
          <w:t>2024 context</w:t>
        </w:r>
      </w:hyperlink>
      <w:r>
        <w:rPr>
          <w:color w:val="000000"/>
        </w:rPr>
        <w:t xml:space="preserve">   ·   </w:t>
      </w:r>
      <w:hyperlink r:id="rId9180">
        <w:r>
          <w:rPr>
            <w:color w:val="000000"/>
            <w:u w:val="single"/>
          </w:rPr>
          <w:t>2026 context</w:t>
        </w:r>
      </w:hyperlink>
      <w:r>
        <w:rPr>
          <w:color w:val="000000"/>
        </w:rPr>
        <w:t xml:space="preserve">   ·   </w:t>
      </w:r>
      <w:hyperlink r:id="rId9181">
        <w:r>
          <w:rPr>
            <w:color w:val="000000"/>
            <w:u w:val="single"/>
          </w:rPr>
          <w:t>2026 context</w:t>
        </w:r>
      </w:hyperlink>
      <w:r>
        <w:rPr>
          <w:color w:val="000000"/>
        </w:rPr>
        <w:t xml:space="preserve">   ·   </w:t>
      </w:r>
      <w:hyperlink r:id="rId9182">
        <w:r>
          <w:rPr>
            <w:color w:val="000000"/>
            <w:u w:val="single"/>
          </w:rPr>
          <w:t>2026 context</w:t>
        </w:r>
      </w:hyperlink>
      <w:r>
        <w:rPr>
          <w:color w:val="000000"/>
        </w:rPr>
        <w:t xml:space="preserve">   ·   </w:t>
      </w:r>
      <w:hyperlink r:id="rId9183">
        <w:r>
          <w:rPr>
            <w:color w:val="000000"/>
            <w:u w:val="single"/>
          </w:rPr>
          <w:t>2025 context</w:t>
        </w:r>
      </w:hyperlink>
    </w:p>
    <w:p>
      <w:pPr>
        <w:keepLines/>
        <w:spacing w:after="180"/>
      </w:pPr>
      <w:r>
        <w:rPr>
          <w:b/>
          <w:color w:val="000000"/>
          <w:sz w:val="18"/>
        </w:rPr>
        <w:t xml:space="preserve">2023  EU enlargement in wartime Europe: three dimensions and scenarios  </w:t>
      </w:r>
      <w:r>
        <w:rPr>
          <w:color w:val="000000"/>
        </w:rPr>
        <w:br/>
      </w:r>
      <w:hyperlink r:id="rId9184">
        <w:r>
          <w:rPr>
            <w:color w:val="000000"/>
            <w:u w:val="single"/>
          </w:rPr>
          <w:t>Original</w:t>
        </w:r>
      </w:hyperlink>
      <w:r>
        <w:rPr>
          <w:color w:val="000000"/>
        </w:rPr>
        <w:t xml:space="preserve">   ·   </w:t>
      </w:r>
      <w:hyperlink r:id="rId9185">
        <w:r>
          <w:rPr>
            <w:color w:val="000000"/>
            <w:u w:val="single"/>
          </w:rPr>
          <w:t>2026 same-issue?</w:t>
        </w:r>
      </w:hyperlink>
      <w:r>
        <w:rPr>
          <w:color w:val="000000"/>
        </w:rPr>
        <w:t xml:space="preserve">   ·   </w:t>
      </w:r>
      <w:hyperlink r:id="rId9186">
        <w:r>
          <w:rPr>
            <w:color w:val="000000"/>
            <w:u w:val="single"/>
          </w:rPr>
          <w:t>2025 same-issue?</w:t>
        </w:r>
      </w:hyperlink>
      <w:r>
        <w:rPr>
          <w:color w:val="000000"/>
        </w:rPr>
        <w:t xml:space="preserve">   ·   </w:t>
      </w:r>
      <w:hyperlink r:id="rId9187">
        <w:r>
          <w:rPr>
            <w:color w:val="000000"/>
            <w:u w:val="single"/>
          </w:rPr>
          <w:t>2024 same-issue?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9188">
        <w:r>
          <w:rPr>
            <w:color w:val="000000"/>
            <w:u w:val="single"/>
          </w:rPr>
          <w:t>Original</w:t>
        </w:r>
      </w:hyperlink>
      <w:r>
        <w:rPr>
          <w:color w:val="000000"/>
        </w:rPr>
        <w:t xml:space="preserve">   ·   </w:t>
      </w:r>
      <w:hyperlink r:id="rId9189">
        <w:r>
          <w:rPr>
            <w:color w:val="000000"/>
            <w:u w:val="single"/>
          </w:rPr>
          <w:t>2025 same-issue?</w:t>
        </w:r>
      </w:hyperlink>
      <w:r>
        <w:rPr>
          <w:color w:val="000000"/>
        </w:rPr>
        <w:t xml:space="preserve">   ·   </w:t>
      </w:r>
      <w:hyperlink r:id="rId9190">
        <w:r>
          <w:rPr>
            <w:color w:val="000000"/>
            <w:u w:val="single"/>
          </w:rPr>
          <w:t>2025 same-issue?</w:t>
        </w:r>
      </w:hyperlink>
      <w:r>
        <w:rPr>
          <w:color w:val="000000"/>
        </w:rPr>
        <w:t xml:space="preserve">   ·   </w:t>
      </w:r>
      <w:hyperlink r:id="rId9191">
        <w:r>
          <w:rPr>
            <w:color w:val="000000"/>
            <w:u w:val="single"/>
          </w:rPr>
          <w:t>2023 same-issue?</w:t>
        </w:r>
      </w:hyperlink>
      <w:r>
        <w:rPr>
          <w:color w:val="000000"/>
        </w:rPr>
        <w:t xml:space="preserve">   ·   </w:t>
      </w:r>
      <w:hyperlink r:id="rId9192">
        <w:r>
          <w:rPr>
            <w:color w:val="000000"/>
            <w:u w:val="single"/>
          </w:rPr>
          <w:t>2025 same-issue?</w:t>
        </w:r>
      </w:hyperlink>
      <w:r>
        <w:rPr>
          <w:color w:val="000000"/>
        </w:rPr>
        <w:t xml:space="preserve">   ·   </w:t>
      </w:r>
      <w:hyperlink r:id="rId9193">
        <w:r>
          <w:rPr>
            <w:color w:val="000000"/>
            <w:u w:val="single"/>
          </w:rPr>
          <w:t>2023 same-issue?</w:t>
        </w:r>
      </w:hyperlink>
      <w:r>
        <w:rPr>
          <w:color w:val="000000"/>
        </w:rPr>
        <w:t xml:space="preserve">   ·   </w:t>
      </w:r>
      <w:hyperlink r:id="rId9194">
        <w:r>
          <w:rPr>
            <w:color w:val="000000"/>
            <w:u w:val="single"/>
          </w:rPr>
          <w:t>2026 same-issue?</w:t>
        </w:r>
      </w:hyperlink>
      <w:r>
        <w:rPr>
          <w:color w:val="000000"/>
        </w:rPr>
        <w:t xml:space="preserve">   ·   </w:t>
      </w:r>
      <w:hyperlink r:id="rId9195">
        <w:r>
          <w:rPr>
            <w:color w:val="000000"/>
            <w:u w:val="single"/>
          </w:rPr>
          <w:t>2025 context</w:t>
        </w:r>
      </w:hyperlink>
      <w:r>
        <w:rPr>
          <w:color w:val="000000"/>
        </w:rPr>
        <w:t xml:space="preserve">   ·   </w:t>
      </w:r>
      <w:hyperlink r:id="rId9196">
        <w:r>
          <w:rPr>
            <w:color w:val="000000"/>
            <w:u w:val="single"/>
          </w:rPr>
          <w:t>2026 context</w:t>
        </w:r>
      </w:hyperlink>
      <w:r>
        <w:rPr>
          <w:color w:val="000000"/>
        </w:rPr>
        <w:t xml:space="preserve">   ·   </w:t>
      </w:r>
      <w:hyperlink r:id="rId9197">
        <w:r>
          <w:rPr>
            <w:color w:val="000000"/>
            <w:u w:val="single"/>
          </w:rPr>
          <w:t>2026 context</w:t>
        </w:r>
      </w:hyperlink>
      <w:r>
        <w:rPr>
          <w:color w:val="000000"/>
        </w:rPr>
        <w:t xml:space="preserve">   ·   </w:t>
      </w:r>
      <w:hyperlink r:id="rId9198">
        <w:r>
          <w:rPr>
            <w:color w:val="000000"/>
            <w:u w:val="single"/>
          </w:rPr>
          <w:t>2025 context</w:t>
        </w:r>
      </w:hyperlink>
      <w:r>
        <w:rPr>
          <w:color w:val="000000"/>
        </w:rPr>
        <w:t xml:space="preserve">   ·   </w:t>
      </w:r>
      <w:hyperlink r:id="rId2273">
        <w:r>
          <w:rPr>
            <w:color w:val="000000"/>
            <w:u w:val="single"/>
          </w:rPr>
          <w:t>2025 context</w:t>
        </w:r>
      </w:hyperlink>
      <w:r>
        <w:rPr>
          <w:color w:val="000000"/>
        </w:rPr>
        <w:t xml:space="preserve">   ·   </w:t>
      </w:r>
      <w:hyperlink r:id="rId9199">
        <w:r>
          <w:rPr>
            <w:color w:val="000000"/>
            <w:u w:val="single"/>
          </w:rPr>
          <w:t>2025 context</w:t>
        </w:r>
      </w:hyperlink>
    </w:p>
    <w:p>
      <w:pPr>
        <w:keepLines/>
        <w:spacing w:after="180"/>
      </w:pPr>
      <w:r>
        <w:rPr>
          <w:b/>
          <w:color w:val="000000"/>
          <w:sz w:val="18"/>
        </w:rPr>
        <w:t xml:space="preserve">2023  European scenarios for future biological invasions  </w:t>
      </w:r>
      <w:r>
        <w:rPr>
          <w:color w:val="000000"/>
        </w:rPr>
        <w:br/>
      </w:r>
      <w:hyperlink r:id="rId5857">
        <w:r>
          <w:rPr>
            <w:color w:val="000000"/>
            <w:u w:val="single"/>
          </w:rPr>
          <w:t>Original</w:t>
        </w:r>
      </w:hyperlink>
      <w:r>
        <w:rPr>
          <w:color w:val="000000"/>
        </w:rPr>
        <w:t xml:space="preserve">   ·   </w:t>
      </w:r>
      <w:hyperlink r:id="rId9200">
        <w:r>
          <w:rPr>
            <w:color w:val="000000"/>
            <w:u w:val="single"/>
          </w:rPr>
          <w:t>2024 same-issue?</w:t>
        </w:r>
      </w:hyperlink>
      <w:r>
        <w:rPr>
          <w:color w:val="000000"/>
        </w:rPr>
        <w:t xml:space="preserve">   ·   </w:t>
      </w:r>
      <w:hyperlink r:id="rId5856">
        <w:r>
          <w:rPr>
            <w:color w:val="000000"/>
            <w:u w:val="single"/>
          </w:rPr>
          <w:t>2025 same-issue?</w:t>
        </w:r>
      </w:hyperlink>
      <w:r>
        <w:rPr>
          <w:color w:val="000000"/>
        </w:rPr>
        <w:t xml:space="preserve">   ·   </w:t>
      </w:r>
      <w:hyperlink r:id="rId5849">
        <w:r>
          <w:rPr>
            <w:color w:val="000000"/>
            <w:u w:val="single"/>
          </w:rPr>
          <w:t>2025 context</w:t>
        </w:r>
      </w:hyperlink>
      <w:r>
        <w:rPr>
          <w:color w:val="000000"/>
        </w:rPr>
        <w:t xml:space="preserve">   ·   </w:t>
      </w:r>
      <w:hyperlink r:id="rId9201">
        <w:r>
          <w:rPr>
            <w:color w:val="000000"/>
            <w:u w:val="single"/>
          </w:rPr>
          <w:t>2026 context</w:t>
        </w:r>
      </w:hyperlink>
      <w:r>
        <w:rPr>
          <w:color w:val="000000"/>
        </w:rPr>
        <w:t xml:space="preserve">   ·   </w:t>
      </w:r>
      <w:hyperlink r:id="rId9202">
        <w:r>
          <w:rPr>
            <w:color w:val="000000"/>
            <w:u w:val="single"/>
          </w:rPr>
          <w:t>2026 context</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203">
        <w:r>
          <w:rPr>
            <w:color w:val="000000"/>
            <w:u w:val="single"/>
          </w:rPr>
          <w:t>Original</w:t>
        </w:r>
      </w:hyperlink>
      <w:r>
        <w:rPr>
          <w:color w:val="000000"/>
        </w:rPr>
        <w:t xml:space="preserve">   ·   </w:t>
      </w:r>
      <w:hyperlink r:id="rId9204">
        <w:r>
          <w:rPr>
            <w:color w:val="000000"/>
            <w:u w:val="single"/>
          </w:rPr>
          <w:t>2024 same-issue?</w:t>
        </w:r>
      </w:hyperlink>
      <w:r>
        <w:rPr>
          <w:color w:val="000000"/>
        </w:rPr>
        <w:t xml:space="preserve">   ·   </w:t>
      </w:r>
      <w:hyperlink r:id="rId9205">
        <w:r>
          <w:rPr>
            <w:color w:val="000000"/>
            <w:u w:val="single"/>
          </w:rPr>
          <w:t>2026 same-issue?</w:t>
        </w:r>
      </w:hyperlink>
      <w:r>
        <w:rPr>
          <w:color w:val="000000"/>
        </w:rPr>
        <w:t xml:space="preserve">   ·   </w:t>
      </w:r>
      <w:hyperlink r:id="rId9206">
        <w:r>
          <w:rPr>
            <w:color w:val="000000"/>
            <w:u w:val="single"/>
          </w:rPr>
          <w:t>2025 same-issue?</w:t>
        </w:r>
      </w:hyperlink>
      <w:r>
        <w:rPr>
          <w:color w:val="000000"/>
        </w:rPr>
        <w:t xml:space="preserve">   ·   </w:t>
      </w:r>
      <w:hyperlink r:id="rId9207">
        <w:r>
          <w:rPr>
            <w:color w:val="000000"/>
            <w:u w:val="single"/>
          </w:rPr>
          <w:t>2024 same-issue?</w:t>
        </w:r>
      </w:hyperlink>
      <w:r>
        <w:rPr>
          <w:color w:val="000000"/>
        </w:rPr>
        <w:t xml:space="preserve">   ·   </w:t>
      </w:r>
      <w:hyperlink r:id="rId9208">
        <w:r>
          <w:rPr>
            <w:color w:val="000000"/>
            <w:u w:val="single"/>
          </w:rPr>
          <w:t>2023 same-issue?</w:t>
        </w:r>
      </w:hyperlink>
      <w:r>
        <w:rPr>
          <w:color w:val="000000"/>
        </w:rPr>
        <w:t xml:space="preserve">   ·   </w:t>
      </w:r>
      <w:hyperlink r:id="rId9209">
        <w:r>
          <w:rPr>
            <w:color w:val="000000"/>
            <w:u w:val="single"/>
          </w:rPr>
          <w:t>2023 same-issue?</w:t>
        </w:r>
      </w:hyperlink>
      <w:r>
        <w:rPr>
          <w:color w:val="000000"/>
        </w:rPr>
        <w:t xml:space="preserve">   ·   </w:t>
      </w:r>
      <w:hyperlink r:id="rId9210">
        <w:r>
          <w:rPr>
            <w:color w:val="000000"/>
            <w:u w:val="single"/>
          </w:rPr>
          <w:t>2024 same-issue?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211">
        <w:r>
          <w:rPr>
            <w:color w:val="000000"/>
            <w:u w:val="single"/>
          </w:rPr>
          <w:t>Original</w:t>
        </w:r>
      </w:hyperlink>
      <w:r>
        <w:rPr>
          <w:color w:val="000000"/>
        </w:rPr>
        <w:t xml:space="preserve">   ·   </w:t>
      </w:r>
      <w:hyperlink r:id="rId9210">
        <w:r>
          <w:rPr>
            <w:color w:val="000000"/>
            <w:u w:val="single"/>
          </w:rPr>
          <w:t>2024 same-issue?</w:t>
        </w:r>
      </w:hyperlink>
      <w:r>
        <w:rPr>
          <w:color w:val="000000"/>
        </w:rPr>
        <w:t xml:space="preserve">   ·   </w:t>
      </w:r>
      <w:hyperlink r:id="rId9212">
        <w:r>
          <w:rPr>
            <w:color w:val="000000"/>
            <w:u w:val="single"/>
          </w:rPr>
          <w:t>2026 same-issue?</w:t>
        </w:r>
      </w:hyperlink>
      <w:r>
        <w:rPr>
          <w:color w:val="000000"/>
        </w:rPr>
        <w:t xml:space="preserve">   ·   </w:t>
      </w:r>
      <w:hyperlink r:id="rId9213">
        <w:r>
          <w:rPr>
            <w:color w:val="000000"/>
            <w:u w:val="single"/>
          </w:rPr>
          <w:t>2025 same-issue?</w:t>
        </w:r>
      </w:hyperlink>
      <w:r>
        <w:rPr>
          <w:color w:val="000000"/>
        </w:rPr>
        <w:t xml:space="preserve">   ·   </w:t>
      </w:r>
      <w:hyperlink r:id="rId9214">
        <w:r>
          <w:rPr>
            <w:color w:val="000000"/>
            <w:u w:val="single"/>
          </w:rPr>
          <w:t>2025 same-issue?</w:t>
        </w:r>
      </w:hyperlink>
      <w:r>
        <w:rPr>
          <w:color w:val="000000"/>
        </w:rPr>
        <w:t xml:space="preserve">   ·   </w:t>
      </w:r>
      <w:hyperlink r:id="rId9208">
        <w:r>
          <w:rPr>
            <w:color w:val="000000"/>
            <w:u w:val="single"/>
          </w:rPr>
          <w:t>2023 same-issue?</w:t>
        </w:r>
      </w:hyperlink>
      <w:r>
        <w:rPr>
          <w:color w:val="000000"/>
        </w:rPr>
        <w:t xml:space="preserve">   ·   </w:t>
      </w:r>
      <w:hyperlink r:id="rId9215">
        <w:r>
          <w:rPr>
            <w:color w:val="000000"/>
            <w:u w:val="single"/>
          </w:rPr>
          <w:t>2025 context</w:t>
        </w:r>
      </w:hyperlink>
      <w:r>
        <w:rPr>
          <w:color w:val="000000"/>
        </w:rPr>
        <w:t xml:space="preserve">   ·   </w:t>
      </w:r>
      <w:hyperlink r:id="rId9216">
        <w:r>
          <w:rPr>
            <w:color w:val="000000"/>
            <w:u w:val="single"/>
          </w:rPr>
          <w:t>2024 context</w:t>
        </w:r>
      </w:hyperlink>
    </w:p>
    <w:p>
      <w:pPr>
        <w:keepLines/>
        <w:spacing w:after="180"/>
      </w:pPr>
      <w:r>
        <w:rPr>
          <w:b/>
          <w:color w:val="000000"/>
          <w:sz w:val="18"/>
        </w:rPr>
        <w:t xml:space="preserve">2023  Future past of tourism: critical reflection’s on the rise of tourism futures  </w:t>
      </w:r>
      <w:r>
        <w:rPr>
          <w:color w:val="000000"/>
        </w:rPr>
        <w:br/>
      </w:r>
      <w:hyperlink r:id="rId9217">
        <w:r>
          <w:rPr>
            <w:color w:val="000000"/>
            <w:u w:val="single"/>
          </w:rPr>
          <w:t>Original</w:t>
        </w:r>
      </w:hyperlink>
      <w:r>
        <w:rPr>
          <w:color w:val="000000"/>
        </w:rPr>
        <w:t xml:space="preserve">   ·   </w:t>
      </w:r>
      <w:hyperlink r:id="rId9218">
        <w:r>
          <w:rPr>
            <w:color w:val="000000"/>
            <w:u w:val="single"/>
          </w:rPr>
          <w:t>2025 same-issue?</w:t>
        </w:r>
      </w:hyperlink>
      <w:r>
        <w:rPr>
          <w:color w:val="000000"/>
        </w:rPr>
        <w:t xml:space="preserve">   ·   </w:t>
      </w:r>
      <w:hyperlink r:id="rId9219">
        <w:r>
          <w:rPr>
            <w:color w:val="000000"/>
            <w:u w:val="single"/>
          </w:rPr>
          <w:t>2026 same-issue?</w:t>
        </w:r>
      </w:hyperlink>
      <w:r>
        <w:rPr>
          <w:color w:val="000000"/>
        </w:rPr>
        <w:t xml:space="preserve">   ·   </w:t>
      </w:r>
      <w:hyperlink r:id="rId9220">
        <w:r>
          <w:rPr>
            <w:color w:val="000000"/>
            <w:u w:val="single"/>
          </w:rPr>
          <w:t>2025 same-issue?</w:t>
        </w:r>
      </w:hyperlink>
      <w:r>
        <w:rPr>
          <w:color w:val="000000"/>
        </w:rPr>
        <w:t xml:space="preserve">   ·   </w:t>
      </w:r>
      <w:hyperlink r:id="rId9221">
        <w:r>
          <w:rPr>
            <w:color w:val="000000"/>
            <w:u w:val="single"/>
          </w:rPr>
          <w:t>2026 context</w:t>
        </w:r>
      </w:hyperlink>
      <w:r>
        <w:rPr>
          <w:color w:val="000000"/>
        </w:rPr>
        <w:t xml:space="preserve">   ·   </w:t>
      </w:r>
      <w:hyperlink r:id="rId9222">
        <w:r>
          <w:rPr>
            <w:color w:val="000000"/>
            <w:u w:val="single"/>
          </w:rPr>
          <w:t>2026 context</w:t>
        </w:r>
      </w:hyperlink>
      <w:r>
        <w:rPr>
          <w:color w:val="000000"/>
        </w:rPr>
        <w:t xml:space="preserve">   ·   </w:t>
      </w:r>
      <w:hyperlink r:id="rId9223">
        <w:r>
          <w:rPr>
            <w:color w:val="000000"/>
            <w:u w:val="single"/>
          </w:rPr>
          <w:t>2025 context</w:t>
        </w:r>
      </w:hyperlink>
      <w:r>
        <w:rPr>
          <w:color w:val="000000"/>
        </w:rPr>
        <w:t xml:space="preserve">   ·   </w:t>
      </w:r>
      <w:hyperlink r:id="rId9224">
        <w:r>
          <w:rPr>
            <w:color w:val="000000"/>
            <w:u w:val="single"/>
          </w:rPr>
          <w:t>2025 context</w:t>
        </w:r>
      </w:hyperlink>
      <w:r>
        <w:rPr>
          <w:color w:val="000000"/>
        </w:rPr>
        <w:t xml:space="preserve">   ·   </w:t>
      </w:r>
      <w:hyperlink r:id="rId9225">
        <w:r>
          <w:rPr>
            <w:color w:val="000000"/>
            <w:u w:val="single"/>
          </w:rPr>
          <w:t>2025 context</w:t>
        </w:r>
      </w:hyperlink>
      <w:r>
        <w:rPr>
          <w:color w:val="000000"/>
        </w:rPr>
        <w:t xml:space="preserve">   ·   </w:t>
      </w:r>
      <w:hyperlink r:id="rId9226">
        <w:r>
          <w:rPr>
            <w:color w:val="000000"/>
            <w:u w:val="single"/>
          </w:rPr>
          <w:t>2025 context</w:t>
        </w:r>
      </w:hyperlink>
    </w:p>
    <w:p>
      <w:pPr>
        <w:keepLines/>
        <w:spacing w:after="180"/>
      </w:pPr>
      <w:r>
        <w:rPr>
          <w:b/>
          <w:color w:val="000000"/>
          <w:sz w:val="18"/>
        </w:rPr>
        <w:t xml:space="preserve">2023  Histories and Futures of Business in a Turbulent World  </w:t>
      </w:r>
      <w:r>
        <w:rPr>
          <w:color w:val="000000"/>
        </w:rPr>
        <w:br/>
      </w:r>
      <w:hyperlink r:id="rId9227">
        <w:r>
          <w:rPr>
            <w:color w:val="000000"/>
            <w:u w:val="single"/>
          </w:rPr>
          <w:t>Original</w:t>
        </w:r>
      </w:hyperlink>
      <w:r>
        <w:rPr>
          <w:color w:val="000000"/>
        </w:rPr>
        <w:t xml:space="preserve">   ·   </w:t>
      </w:r>
      <w:hyperlink r:id="rId9228">
        <w:r>
          <w:rPr>
            <w:color w:val="000000"/>
            <w:u w:val="single"/>
          </w:rPr>
          <w:t>2026 same-issue?</w:t>
        </w:r>
      </w:hyperlink>
      <w:r>
        <w:rPr>
          <w:color w:val="000000"/>
        </w:rPr>
        <w:t xml:space="preserve">   ·   </w:t>
      </w:r>
      <w:hyperlink r:id="rId9229">
        <w:r>
          <w:rPr>
            <w:color w:val="000000"/>
            <w:u w:val="single"/>
          </w:rPr>
          <w:t>2026 same-issue?</w:t>
        </w:r>
      </w:hyperlink>
      <w:r>
        <w:rPr>
          <w:color w:val="000000"/>
        </w:rPr>
        <w:t xml:space="preserve">   ·   </w:t>
      </w:r>
      <w:hyperlink r:id="rId9230">
        <w:r>
          <w:rPr>
            <w:color w:val="000000"/>
            <w:u w:val="single"/>
          </w:rPr>
          <w:t>2025 same-issue?</w:t>
        </w:r>
      </w:hyperlink>
      <w:r>
        <w:rPr>
          <w:color w:val="000000"/>
        </w:rPr>
        <w:t xml:space="preserve">   ·   </w:t>
      </w:r>
      <w:hyperlink r:id="rId9231">
        <w:r>
          <w:rPr>
            <w:color w:val="000000"/>
            <w:u w:val="single"/>
          </w:rPr>
          <w:t>2024 same-issue?</w:t>
        </w:r>
      </w:hyperlink>
      <w:r>
        <w:rPr>
          <w:color w:val="000000"/>
        </w:rPr>
        <w:t xml:space="preserve">   ·   </w:t>
      </w:r>
      <w:hyperlink r:id="rId9232">
        <w:r>
          <w:rPr>
            <w:color w:val="000000"/>
            <w:u w:val="single"/>
          </w:rPr>
          <w:t>2025 context</w:t>
        </w:r>
      </w:hyperlink>
    </w:p>
    <w:p>
      <w:pPr>
        <w:keepLines/>
        <w:spacing w:after="180"/>
      </w:pPr>
      <w:r>
        <w:rPr>
          <w:b/>
          <w:color w:val="000000"/>
          <w:sz w:val="18"/>
        </w:rPr>
        <w:t xml:space="preserve">2023  Limits to the Anthropocene: geopolitical conflict or cooperative governance?  </w:t>
      </w:r>
      <w:r>
        <w:rPr>
          <w:color w:val="000000"/>
        </w:rPr>
        <w:br/>
      </w:r>
      <w:hyperlink r:id="rId9233">
        <w:r>
          <w:rPr>
            <w:color w:val="000000"/>
            <w:u w:val="single"/>
          </w:rPr>
          <w:t>Original</w:t>
        </w:r>
      </w:hyperlink>
      <w:r>
        <w:rPr>
          <w:color w:val="000000"/>
        </w:rPr>
        <w:t xml:space="preserve">   ·   </w:t>
      </w:r>
      <w:hyperlink r:id="rId9234">
        <w:r>
          <w:rPr>
            <w:color w:val="000000"/>
            <w:u w:val="single"/>
          </w:rPr>
          <w:t>2025 same-issue?</w:t>
        </w:r>
      </w:hyperlink>
      <w:r>
        <w:rPr>
          <w:color w:val="000000"/>
        </w:rPr>
        <w:t xml:space="preserve">   ·   </w:t>
      </w:r>
      <w:hyperlink r:id="rId9235">
        <w:r>
          <w:rPr>
            <w:color w:val="000000"/>
            <w:u w:val="single"/>
          </w:rPr>
          <w:t>2025 same-issue?</w:t>
        </w:r>
      </w:hyperlink>
      <w:r>
        <w:rPr>
          <w:color w:val="000000"/>
        </w:rPr>
        <w:t xml:space="preserve">   ·   </w:t>
      </w:r>
      <w:hyperlink r:id="rId9236">
        <w:r>
          <w:rPr>
            <w:color w:val="000000"/>
            <w:u w:val="single"/>
          </w:rPr>
          <w:t>2025 same-issue?</w:t>
        </w:r>
      </w:hyperlink>
      <w:r>
        <w:rPr>
          <w:color w:val="000000"/>
        </w:rPr>
        <w:t xml:space="preserve">   ·   </w:t>
      </w:r>
      <w:hyperlink r:id="rId9237">
        <w:r>
          <w:rPr>
            <w:color w:val="000000"/>
            <w:u w:val="single"/>
          </w:rPr>
          <w:t>2025 same-issue?</w:t>
        </w:r>
      </w:hyperlink>
      <w:r>
        <w:rPr>
          <w:color w:val="000000"/>
        </w:rPr>
        <w:t xml:space="preserve">   ·   </w:t>
      </w:r>
      <w:hyperlink r:id="rId9238">
        <w:r>
          <w:rPr>
            <w:color w:val="000000"/>
            <w:u w:val="single"/>
          </w:rPr>
          <w:t>2025 context</w:t>
        </w:r>
      </w:hyperlink>
      <w:r>
        <w:rPr>
          <w:color w:val="000000"/>
        </w:rPr>
        <w:t xml:space="preserve">   ·   </w:t>
      </w:r>
      <w:hyperlink r:id="rId9239">
        <w:r>
          <w:rPr>
            <w:color w:val="000000"/>
            <w:u w:val="single"/>
          </w:rPr>
          <w:t>2024 context</w:t>
        </w:r>
      </w:hyperlink>
    </w:p>
    <w:p>
      <w:pPr>
        <w:keepLines/>
        <w:spacing w:after="180"/>
      </w:pPr>
      <w:r>
        <w:rPr>
          <w:b/>
          <w:color w:val="000000"/>
          <w:sz w:val="18"/>
        </w:rPr>
        <w:t xml:space="preserve">2023  Macular hole Delphi consensus statement (MHOST)  </w:t>
      </w:r>
      <w:r>
        <w:rPr>
          <w:color w:val="000000"/>
        </w:rPr>
        <w:br/>
      </w:r>
      <w:hyperlink r:id="rId4767">
        <w:r>
          <w:rPr>
            <w:color w:val="000000"/>
            <w:u w:val="single"/>
          </w:rPr>
          <w:t>Original</w:t>
        </w:r>
      </w:hyperlink>
      <w:r>
        <w:rPr>
          <w:color w:val="000000"/>
        </w:rPr>
        <w:t xml:space="preserve">   ·   </w:t>
      </w:r>
      <w:hyperlink r:id="rId9240">
        <w:r>
          <w:rPr>
            <w:color w:val="000000"/>
            <w:u w:val="single"/>
          </w:rPr>
          <w:t>2025 same-issue?</w:t>
        </w:r>
      </w:hyperlink>
      <w:r>
        <w:rPr>
          <w:color w:val="000000"/>
        </w:rPr>
        <w:t xml:space="preserve">   ·   </w:t>
      </w:r>
      <w:hyperlink r:id="rId9241">
        <w:r>
          <w:rPr>
            <w:color w:val="000000"/>
            <w:u w:val="single"/>
          </w:rPr>
          <w:t>2025 same-issue?</w:t>
        </w:r>
      </w:hyperlink>
      <w:r>
        <w:rPr>
          <w:color w:val="000000"/>
        </w:rPr>
        <w:t xml:space="preserve">   ·   </w:t>
      </w:r>
      <w:hyperlink r:id="rId9242">
        <w:r>
          <w:rPr>
            <w:color w:val="000000"/>
            <w:u w:val="single"/>
          </w:rPr>
          <w:t>2026 context</w:t>
        </w:r>
      </w:hyperlink>
      <w:r>
        <w:rPr>
          <w:color w:val="000000"/>
        </w:rPr>
        <w:t xml:space="preserve">   ·   </w:t>
      </w:r>
      <w:hyperlink r:id="rId9243">
        <w:r>
          <w:rPr>
            <w:color w:val="000000"/>
            <w:u w:val="single"/>
          </w:rPr>
          <w:t>2026 context</w:t>
        </w:r>
      </w:hyperlink>
      <w:r>
        <w:rPr>
          <w:color w:val="000000"/>
        </w:rPr>
        <w:t xml:space="preserve">   ·   </w:t>
      </w:r>
      <w:hyperlink r:id="rId9244">
        <w:r>
          <w:rPr>
            <w:color w:val="000000"/>
            <w:u w:val="single"/>
          </w:rPr>
          <w:t>2026 context</w:t>
        </w:r>
      </w:hyperlink>
      <w:r>
        <w:rPr>
          <w:color w:val="000000"/>
        </w:rPr>
        <w:t xml:space="preserve">   ·   </w:t>
      </w:r>
      <w:hyperlink r:id="rId9245">
        <w:r>
          <w:rPr>
            <w:color w:val="000000"/>
            <w:u w:val="single"/>
          </w:rPr>
          <w:t>2025 context</w:t>
        </w:r>
      </w:hyperlink>
      <w:r>
        <w:rPr>
          <w:color w:val="000000"/>
        </w:rPr>
        <w:t xml:space="preserve">   ·   </w:t>
      </w:r>
      <w:hyperlink r:id="rId9246">
        <w:r>
          <w:rPr>
            <w:color w:val="000000"/>
            <w:u w:val="single"/>
          </w:rPr>
          <w:t>2026 context</w:t>
        </w:r>
      </w:hyperlink>
      <w:r>
        <w:rPr>
          <w:color w:val="000000"/>
        </w:rPr>
        <w:t xml:space="preserve">   ·   </w:t>
      </w:r>
      <w:hyperlink r:id="rId9247">
        <w:r>
          <w:rPr>
            <w:color w:val="000000"/>
            <w:u w:val="single"/>
          </w:rPr>
          <w:t>2026 context</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9248">
        <w:r>
          <w:rPr>
            <w:color w:val="000000"/>
            <w:u w:val="single"/>
          </w:rPr>
          <w:t>Original</w:t>
        </w:r>
      </w:hyperlink>
      <w:r>
        <w:rPr>
          <w:color w:val="000000"/>
        </w:rPr>
        <w:t xml:space="preserve">   ·   </w:t>
      </w:r>
      <w:hyperlink r:id="rId9249">
        <w:r>
          <w:rPr>
            <w:color w:val="000000"/>
            <w:u w:val="single"/>
          </w:rPr>
          <w:t>2025 same-issue?</w:t>
        </w:r>
      </w:hyperlink>
      <w:r>
        <w:rPr>
          <w:color w:val="000000"/>
        </w:rPr>
        <w:t xml:space="preserve">   ·   </w:t>
      </w:r>
      <w:hyperlink r:id="rId9250">
        <w:r>
          <w:rPr>
            <w:color w:val="000000"/>
            <w:u w:val="single"/>
          </w:rPr>
          <w:t>2025 context</w:t>
        </w:r>
      </w:hyperlink>
      <w:r>
        <w:rPr>
          <w:color w:val="000000"/>
        </w:rPr>
        <w:t xml:space="preserve">   ·   </w:t>
      </w:r>
      <w:hyperlink r:id="rId9251">
        <w:r>
          <w:rPr>
            <w:color w:val="000000"/>
            <w:u w:val="single"/>
          </w:rPr>
          <w:t>2025 context</w:t>
        </w:r>
      </w:hyperlink>
      <w:r>
        <w:rPr>
          <w:color w:val="000000"/>
        </w:rPr>
        <w:t xml:space="preserve">   ·   </w:t>
      </w:r>
      <w:hyperlink r:id="rId9252">
        <w:r>
          <w:rPr>
            <w:color w:val="000000"/>
            <w:u w:val="single"/>
          </w:rPr>
          <w:t>2025 context</w:t>
        </w:r>
      </w:hyperlink>
      <w:r>
        <w:rPr>
          <w:color w:val="000000"/>
        </w:rPr>
        <w:t xml:space="preserve">   ·   </w:t>
      </w:r>
      <w:hyperlink r:id="rId9253">
        <w:r>
          <w:rPr>
            <w:color w:val="000000"/>
            <w:u w:val="single"/>
          </w:rPr>
          <w:t>2023 context</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9254">
        <w:r>
          <w:rPr>
            <w:color w:val="000000"/>
            <w:u w:val="single"/>
          </w:rPr>
          <w:t>Original</w:t>
        </w:r>
      </w:hyperlink>
      <w:r>
        <w:rPr>
          <w:color w:val="000000"/>
        </w:rPr>
        <w:t xml:space="preserve">   ·   </w:t>
      </w:r>
      <w:hyperlink r:id="rId9255">
        <w:r>
          <w:rPr>
            <w:color w:val="000000"/>
            <w:u w:val="single"/>
          </w:rPr>
          <w:t>2026 same-issue?</w:t>
        </w:r>
      </w:hyperlink>
      <w:r>
        <w:rPr>
          <w:color w:val="000000"/>
        </w:rPr>
        <w:t xml:space="preserve">   ·   </w:t>
      </w:r>
      <w:hyperlink r:id="rId9256">
        <w:r>
          <w:rPr>
            <w:color w:val="000000"/>
            <w:u w:val="single"/>
          </w:rPr>
          <w:t>2025 same-issue?</w:t>
        </w:r>
      </w:hyperlink>
      <w:r>
        <w:rPr>
          <w:color w:val="000000"/>
        </w:rPr>
        <w:t xml:space="preserve">   ·   </w:t>
      </w:r>
      <w:hyperlink r:id="rId9257">
        <w:r>
          <w:rPr>
            <w:color w:val="000000"/>
            <w:u w:val="single"/>
          </w:rPr>
          <w:t>2024 same-issue?</w:t>
        </w:r>
      </w:hyperlink>
      <w:r>
        <w:rPr>
          <w:color w:val="000000"/>
        </w:rPr>
        <w:t xml:space="preserve">   ·   </w:t>
      </w:r>
      <w:hyperlink r:id="rId9258">
        <w:r>
          <w:rPr>
            <w:color w:val="000000"/>
            <w:u w:val="single"/>
          </w:rPr>
          <w:t>2024 same-issue?</w:t>
        </w:r>
      </w:hyperlink>
      <w:r>
        <w:rPr>
          <w:color w:val="000000"/>
        </w:rPr>
        <w:t xml:space="preserve">   ·   </w:t>
      </w:r>
      <w:hyperlink r:id="rId9259">
        <w:r>
          <w:rPr>
            <w:color w:val="000000"/>
            <w:u w:val="single"/>
          </w:rPr>
          <w:t>2026 same-issue?</w:t>
        </w:r>
      </w:hyperlink>
      <w:r>
        <w:rPr>
          <w:color w:val="000000"/>
        </w:rPr>
        <w:t xml:space="preserve">   ·   </w:t>
      </w:r>
      <w:hyperlink r:id="rId9260">
        <w:r>
          <w:rPr>
            <w:color w:val="000000"/>
            <w:u w:val="single"/>
          </w:rPr>
          <w:t>2026 same-issue?</w:t>
        </w:r>
      </w:hyperlink>
      <w:r>
        <w:rPr>
          <w:color w:val="000000"/>
        </w:rPr>
        <w:t xml:space="preserve">   ·   </w:t>
      </w:r>
      <w:hyperlink r:id="rId9261">
        <w:r>
          <w:rPr>
            <w:color w:val="000000"/>
            <w:u w:val="single"/>
          </w:rPr>
          <w:t>2025 same-issue?</w:t>
        </w:r>
      </w:hyperlink>
      <w:r>
        <w:rPr>
          <w:color w:val="000000"/>
        </w:rPr>
        <w:t xml:space="preserve">   ·   </w:t>
      </w:r>
      <w:hyperlink r:id="rId9262">
        <w:r>
          <w:rPr>
            <w:color w:val="000000"/>
            <w:u w:val="single"/>
          </w:rPr>
          <w:t>2023 same-issue?</w:t>
        </w:r>
      </w:hyperlink>
      <w:r>
        <w:rPr>
          <w:color w:val="000000"/>
        </w:rPr>
        <w:t xml:space="preserve">   ·   </w:t>
      </w:r>
      <w:hyperlink r:id="rId6631">
        <w:r>
          <w:rPr>
            <w:color w:val="000000"/>
            <w:u w:val="single"/>
          </w:rPr>
          <w:t>2026 same-issue?</w:t>
        </w:r>
      </w:hyperlink>
      <w:r>
        <w:rPr>
          <w:color w:val="000000"/>
        </w:rPr>
        <w:t xml:space="preserve">   ·   </w:t>
      </w:r>
      <w:hyperlink r:id="rId9263">
        <w:r>
          <w:rPr>
            <w:color w:val="000000"/>
            <w:u w:val="single"/>
          </w:rPr>
          <w:t>2024 same-issue?</w:t>
        </w:r>
      </w:hyperlink>
      <w:r>
        <w:rPr>
          <w:color w:val="000000"/>
        </w:rPr>
        <w:t xml:space="preserve">   ·   </w:t>
      </w:r>
      <w:hyperlink r:id="rId9264">
        <w:r>
          <w:rPr>
            <w:color w:val="000000"/>
            <w:u w:val="single"/>
          </w:rPr>
          <w:t>2026 context</w:t>
        </w:r>
      </w:hyperlink>
      <w:r>
        <w:rPr>
          <w:color w:val="000000"/>
        </w:rPr>
        <w:t xml:space="preserve">   ·   </w:t>
      </w:r>
      <w:hyperlink r:id="rId9265">
        <w:r>
          <w:rPr>
            <w:color w:val="000000"/>
            <w:u w:val="single"/>
          </w:rPr>
          <w:t>2026 context</w:t>
        </w:r>
      </w:hyperlink>
      <w:r>
        <w:rPr>
          <w:color w:val="000000"/>
        </w:rPr>
        <w:t xml:space="preserve">   ·   </w:t>
      </w:r>
      <w:hyperlink r:id="rId9266">
        <w:r>
          <w:rPr>
            <w:color w:val="000000"/>
            <w:u w:val="single"/>
          </w:rPr>
          <w:t>2026 context</w:t>
        </w:r>
      </w:hyperlink>
      <w:r>
        <w:rPr>
          <w:color w:val="000000"/>
        </w:rPr>
        <w:t xml:space="preserve">   ·   </w:t>
      </w:r>
      <w:hyperlink r:id="rId9267">
        <w:r>
          <w:rPr>
            <w:color w:val="000000"/>
            <w:u w:val="single"/>
          </w:rPr>
          <w:t>2026 context</w:t>
        </w:r>
      </w:hyperlink>
      <w:r>
        <w:rPr>
          <w:color w:val="000000"/>
        </w:rPr>
        <w:t xml:space="preserve">   ·   </w:t>
      </w:r>
      <w:hyperlink r:id="rId9268">
        <w:r>
          <w:rPr>
            <w:color w:val="000000"/>
            <w:u w:val="single"/>
          </w:rPr>
          <w:t>2026 context</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8287">
        <w:r>
          <w:rPr>
            <w:color w:val="000000"/>
            <w:u w:val="single"/>
          </w:rPr>
          <w:t>Original</w:t>
        </w:r>
      </w:hyperlink>
      <w:r>
        <w:rPr>
          <w:color w:val="000000"/>
        </w:rPr>
        <w:t xml:space="preserve">   ·   </w:t>
      </w:r>
      <w:hyperlink r:id="rId9269">
        <w:r>
          <w:rPr>
            <w:color w:val="000000"/>
            <w:u w:val="single"/>
          </w:rPr>
          <w:t>2025 same-issue?</w:t>
        </w:r>
      </w:hyperlink>
      <w:r>
        <w:rPr>
          <w:color w:val="000000"/>
        </w:rPr>
        <w:t xml:space="preserve">   ·   </w:t>
      </w:r>
      <w:hyperlink r:id="rId9270">
        <w:r>
          <w:rPr>
            <w:color w:val="000000"/>
            <w:u w:val="single"/>
          </w:rPr>
          <w:t>2026 same-issue?</w:t>
        </w:r>
      </w:hyperlink>
      <w:r>
        <w:rPr>
          <w:color w:val="000000"/>
        </w:rPr>
        <w:t xml:space="preserve">   ·   </w:t>
      </w:r>
      <w:hyperlink r:id="rId9271">
        <w:r>
          <w:rPr>
            <w:color w:val="000000"/>
            <w:u w:val="single"/>
          </w:rPr>
          <w:t>2024 context</w:t>
        </w:r>
      </w:hyperlink>
      <w:r>
        <w:rPr>
          <w:color w:val="000000"/>
        </w:rPr>
        <w:t xml:space="preserve">   ·   </w:t>
      </w:r>
      <w:hyperlink r:id="rId9272">
        <w:r>
          <w:rPr>
            <w:color w:val="000000"/>
            <w:u w:val="single"/>
          </w:rPr>
          <w:t>2026 context</w:t>
        </w:r>
      </w:hyperlink>
      <w:r>
        <w:rPr>
          <w:color w:val="000000"/>
        </w:rPr>
        <w:t xml:space="preserve">   ·   </w:t>
      </w:r>
      <w:hyperlink r:id="rId9273">
        <w:r>
          <w:rPr>
            <w:color w:val="000000"/>
            <w:u w:val="single"/>
          </w:rPr>
          <w:t>2026 context</w:t>
        </w:r>
      </w:hyperlink>
      <w:r>
        <w:rPr>
          <w:color w:val="000000"/>
        </w:rPr>
        <w:t xml:space="preserve">   ·   </w:t>
      </w:r>
      <w:hyperlink r:id="rId9274">
        <w:r>
          <w:rPr>
            <w:color w:val="000000"/>
            <w:u w:val="single"/>
          </w:rPr>
          <w:t>2025 context</w:t>
        </w:r>
      </w:hyperlink>
      <w:r>
        <w:rPr>
          <w:color w:val="000000"/>
        </w:rPr>
        <w:t xml:space="preserve">   ·   </w:t>
      </w:r>
      <w:hyperlink r:id="rId9275">
        <w:r>
          <w:rPr>
            <w:color w:val="000000"/>
            <w:u w:val="single"/>
          </w:rPr>
          <w:t>2025 context</w:t>
        </w:r>
      </w:hyperlink>
      <w:r>
        <w:rPr>
          <w:color w:val="000000"/>
        </w:rPr>
        <w:t xml:space="preserve">   ·   </w:t>
      </w:r>
      <w:hyperlink r:id="rId9276">
        <w:r>
          <w:rPr>
            <w:color w:val="000000"/>
            <w:u w:val="single"/>
          </w:rPr>
          <w:t>2025 context</w:t>
        </w:r>
      </w:hyperlink>
      <w:r>
        <w:rPr>
          <w:color w:val="000000"/>
        </w:rPr>
        <w:t xml:space="preserve">   ·   </w:t>
      </w:r>
      <w:hyperlink r:id="rId9277">
        <w:r>
          <w:rPr>
            <w:color w:val="000000"/>
            <w:u w:val="single"/>
          </w:rPr>
          <w:t>2026 context</w:t>
        </w:r>
      </w:hyperlink>
    </w:p>
    <w:p>
      <w:pPr>
        <w:keepLines/>
        <w:spacing w:after="180"/>
      </w:pPr>
      <w:r>
        <w:rPr>
          <w:b/>
          <w:color w:val="000000"/>
          <w:sz w:val="18"/>
        </w:rPr>
        <w:t xml:space="preserve">2023  Possible EU futures for CRISPR-edited plants: Little margin for optimism?  </w:t>
      </w:r>
      <w:r>
        <w:rPr>
          <w:color w:val="000000"/>
        </w:rPr>
        <w:br/>
      </w:r>
      <w:hyperlink r:id="rId9278">
        <w:r>
          <w:rPr>
            <w:color w:val="000000"/>
            <w:u w:val="single"/>
          </w:rPr>
          <w:t>Original</w:t>
        </w:r>
      </w:hyperlink>
      <w:r>
        <w:rPr>
          <w:color w:val="000000"/>
        </w:rPr>
        <w:t xml:space="preserve">   ·   </w:t>
      </w:r>
      <w:hyperlink r:id="rId9279">
        <w:r>
          <w:rPr>
            <w:color w:val="000000"/>
            <w:u w:val="single"/>
          </w:rPr>
          <w:t>2024 context</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7104">
        <w:r>
          <w:rPr>
            <w:color w:val="000000"/>
            <w:u w:val="single"/>
          </w:rPr>
          <w:t>Original</w:t>
        </w:r>
      </w:hyperlink>
      <w:r>
        <w:rPr>
          <w:color w:val="000000"/>
        </w:rPr>
        <w:t xml:space="preserve">   ·   </w:t>
      </w:r>
      <w:hyperlink r:id="rId9280">
        <w:r>
          <w:rPr>
            <w:color w:val="000000"/>
            <w:u w:val="single"/>
          </w:rPr>
          <w:t>2026 same-issue?</w:t>
        </w:r>
      </w:hyperlink>
      <w:r>
        <w:rPr>
          <w:color w:val="000000"/>
        </w:rPr>
        <w:t xml:space="preserve">   ·   </w:t>
      </w:r>
      <w:hyperlink r:id="rId9281">
        <w:r>
          <w:rPr>
            <w:color w:val="000000"/>
            <w:u w:val="single"/>
          </w:rPr>
          <w:t>2025 same-issue?</w:t>
        </w:r>
      </w:hyperlink>
      <w:r>
        <w:rPr>
          <w:color w:val="000000"/>
        </w:rPr>
        <w:t xml:space="preserve">   ·   </w:t>
      </w:r>
      <w:hyperlink r:id="rId9282">
        <w:r>
          <w:rPr>
            <w:color w:val="000000"/>
            <w:u w:val="single"/>
          </w:rPr>
          <w:t>2026 same-issue?</w:t>
        </w:r>
      </w:hyperlink>
      <w:r>
        <w:rPr>
          <w:color w:val="000000"/>
        </w:rPr>
        <w:t xml:space="preserve">   ·   </w:t>
      </w:r>
      <w:hyperlink r:id="rId9283">
        <w:r>
          <w:rPr>
            <w:color w:val="000000"/>
            <w:u w:val="single"/>
          </w:rPr>
          <w:t>2024 same-issue?</w:t>
        </w:r>
      </w:hyperlink>
      <w:r>
        <w:rPr>
          <w:color w:val="000000"/>
        </w:rPr>
        <w:t xml:space="preserve">   ·   </w:t>
      </w:r>
      <w:hyperlink r:id="rId9284">
        <w:r>
          <w:rPr>
            <w:color w:val="000000"/>
            <w:u w:val="single"/>
          </w:rPr>
          <w:t>2026 same-issue?</w:t>
        </w:r>
      </w:hyperlink>
      <w:r>
        <w:rPr>
          <w:color w:val="000000"/>
        </w:rPr>
        <w:t xml:space="preserve">   ·   </w:t>
      </w:r>
      <w:hyperlink r:id="rId9285">
        <w:r>
          <w:rPr>
            <w:color w:val="000000"/>
            <w:u w:val="single"/>
          </w:rPr>
          <w:t>2025 same-issue?</w:t>
        </w:r>
      </w:hyperlink>
      <w:r>
        <w:rPr>
          <w:color w:val="000000"/>
        </w:rPr>
        <w:t xml:space="preserve">   ·   </w:t>
      </w:r>
      <w:hyperlink r:id="rId9286">
        <w:r>
          <w:rPr>
            <w:color w:val="000000"/>
            <w:u w:val="single"/>
          </w:rPr>
          <w:t>2024 same-issue?</w:t>
        </w:r>
      </w:hyperlink>
      <w:r>
        <w:rPr>
          <w:color w:val="000000"/>
        </w:rPr>
        <w:t xml:space="preserve">   ·   </w:t>
      </w:r>
      <w:hyperlink r:id="rId9287">
        <w:r>
          <w:rPr>
            <w:color w:val="000000"/>
            <w:u w:val="single"/>
          </w:rPr>
          <w:t>2024 context</w:t>
        </w:r>
      </w:hyperlink>
      <w:r>
        <w:rPr>
          <w:color w:val="000000"/>
        </w:rPr>
        <w:t xml:space="preserve">   ·   </w:t>
      </w:r>
      <w:hyperlink r:id="rId9288">
        <w:r>
          <w:rPr>
            <w:color w:val="000000"/>
            <w:u w:val="single"/>
          </w:rPr>
          <w:t>2026 context</w:t>
        </w:r>
      </w:hyperlink>
      <w:r>
        <w:rPr>
          <w:color w:val="000000"/>
        </w:rPr>
        <w:t xml:space="preserve">   ·   </w:t>
      </w:r>
      <w:hyperlink r:id="rId9289">
        <w:r>
          <w:rPr>
            <w:color w:val="000000"/>
            <w:u w:val="single"/>
          </w:rPr>
          <w:t>2024 context</w:t>
        </w:r>
      </w:hyperlink>
      <w:r>
        <w:rPr>
          <w:color w:val="000000"/>
        </w:rPr>
        <w:t xml:space="preserve">   ·   </w:t>
      </w:r>
      <w:hyperlink r:id="rId9290">
        <w:r>
          <w:rPr>
            <w:color w:val="000000"/>
            <w:u w:val="single"/>
          </w:rPr>
          <w:t>2025 context</w:t>
        </w:r>
      </w:hyperlink>
      <w:r>
        <w:rPr>
          <w:color w:val="000000"/>
        </w:rPr>
        <w:t xml:space="preserve">   ·   </w:t>
      </w:r>
      <w:hyperlink r:id="rId9291">
        <w:r>
          <w:rPr>
            <w:color w:val="000000"/>
            <w:u w:val="single"/>
          </w:rPr>
          <w:t>2025 context</w:t>
        </w:r>
      </w:hyperlink>
      <w:r>
        <w:rPr>
          <w:color w:val="000000"/>
        </w:rPr>
        <w:t xml:space="preserve">   ·   </w:t>
      </w:r>
      <w:hyperlink r:id="rId9292">
        <w:r>
          <w:rPr>
            <w:color w:val="000000"/>
            <w:u w:val="single"/>
          </w:rPr>
          <w:t>2026 context</w:t>
        </w:r>
      </w:hyperlink>
      <w:r>
        <w:rPr>
          <w:color w:val="000000"/>
        </w:rPr>
        <w:t xml:space="preserve">   ·   </w:t>
      </w:r>
      <w:hyperlink r:id="rId9293">
        <w:r>
          <w:rPr>
            <w:color w:val="000000"/>
            <w:u w:val="single"/>
          </w:rPr>
          <w:t>2025 context</w:t>
        </w:r>
      </w:hyperlink>
      <w:r>
        <w:rPr>
          <w:color w:val="000000"/>
        </w:rPr>
        <w:t xml:space="preserve">   ·   </w:t>
      </w:r>
      <w:hyperlink r:id="rId9294">
        <w:r>
          <w:rPr>
            <w:color w:val="000000"/>
            <w:u w:val="single"/>
          </w:rPr>
          <w:t>2025 context</w:t>
        </w:r>
      </w:hyperlink>
    </w:p>
    <w:p>
      <w:pPr>
        <w:keepLines/>
        <w:spacing w:after="180"/>
      </w:pPr>
      <w:r>
        <w:rPr>
          <w:b/>
          <w:color w:val="000000"/>
          <w:sz w:val="18"/>
        </w:rPr>
        <w:t xml:space="preserve">2023  Prospective life cycle assessment of European cement production  </w:t>
      </w:r>
      <w:r>
        <w:rPr>
          <w:color w:val="000000"/>
        </w:rPr>
        <w:br/>
      </w:r>
      <w:hyperlink r:id="rId1258">
        <w:r>
          <w:rPr>
            <w:color w:val="000000"/>
            <w:u w:val="single"/>
          </w:rPr>
          <w:t>Original</w:t>
        </w:r>
      </w:hyperlink>
      <w:r>
        <w:rPr>
          <w:color w:val="000000"/>
        </w:rPr>
        <w:t xml:space="preserve">   ·   </w:t>
      </w:r>
      <w:hyperlink r:id="rId9295">
        <w:r>
          <w:rPr>
            <w:color w:val="000000"/>
            <w:u w:val="single"/>
          </w:rPr>
          <w:t>2025 same-issue?</w:t>
        </w:r>
      </w:hyperlink>
      <w:r>
        <w:rPr>
          <w:color w:val="000000"/>
        </w:rPr>
        <w:t xml:space="preserve">   ·   </w:t>
      </w:r>
      <w:hyperlink r:id="rId9296">
        <w:r>
          <w:rPr>
            <w:color w:val="000000"/>
            <w:u w:val="single"/>
          </w:rPr>
          <w:t>2025 same-issue?</w:t>
        </w:r>
      </w:hyperlink>
      <w:r>
        <w:rPr>
          <w:color w:val="000000"/>
        </w:rPr>
        <w:t xml:space="preserve">   ·   </w:t>
      </w:r>
      <w:hyperlink r:id="rId9297">
        <w:r>
          <w:rPr>
            <w:color w:val="000000"/>
            <w:u w:val="single"/>
          </w:rPr>
          <w:t>2024 same-issue?</w:t>
        </w:r>
      </w:hyperlink>
      <w:r>
        <w:rPr>
          <w:color w:val="000000"/>
        </w:rPr>
        <w:t xml:space="preserve">   ·   </w:t>
      </w:r>
      <w:hyperlink r:id="rId9298">
        <w:r>
          <w:rPr>
            <w:color w:val="000000"/>
            <w:u w:val="single"/>
          </w:rPr>
          <w:t>2024 same-issue?</w:t>
        </w:r>
      </w:hyperlink>
      <w:r>
        <w:rPr>
          <w:color w:val="000000"/>
        </w:rPr>
        <w:t xml:space="preserve">   ·   </w:t>
      </w:r>
      <w:hyperlink r:id="rId9299">
        <w:r>
          <w:rPr>
            <w:color w:val="000000"/>
            <w:u w:val="single"/>
          </w:rPr>
          <w:t>2024 same-issue?</w:t>
        </w:r>
      </w:hyperlink>
      <w:r>
        <w:rPr>
          <w:color w:val="000000"/>
        </w:rPr>
        <w:t xml:space="preserve">   ·   </w:t>
      </w:r>
      <w:hyperlink r:id="rId9300">
        <w:r>
          <w:rPr>
            <w:color w:val="000000"/>
            <w:u w:val="single"/>
          </w:rPr>
          <w:t>2025 same-issue?</w:t>
        </w:r>
      </w:hyperlink>
      <w:r>
        <w:rPr>
          <w:color w:val="000000"/>
        </w:rPr>
        <w:t xml:space="preserve">   ·   </w:t>
      </w:r>
      <w:hyperlink r:id="rId9301">
        <w:r>
          <w:rPr>
            <w:color w:val="000000"/>
            <w:u w:val="single"/>
          </w:rPr>
          <w:t>2025 same-issue?</w:t>
        </w:r>
      </w:hyperlink>
      <w:r>
        <w:rPr>
          <w:color w:val="000000"/>
        </w:rPr>
        <w:t xml:space="preserve">   ·   </w:t>
      </w:r>
      <w:hyperlink r:id="rId9302">
        <w:r>
          <w:rPr>
            <w:color w:val="000000"/>
            <w:u w:val="single"/>
          </w:rPr>
          <w:t>2025 same-issue?</w:t>
        </w:r>
      </w:hyperlink>
      <w:r>
        <w:rPr>
          <w:color w:val="000000"/>
        </w:rPr>
        <w:t xml:space="preserve">   ·   </w:t>
      </w:r>
      <w:hyperlink r:id="rId9303">
        <w:r>
          <w:rPr>
            <w:color w:val="000000"/>
            <w:u w:val="single"/>
          </w:rPr>
          <w:t>2023 same-issue?</w:t>
        </w:r>
      </w:hyperlink>
      <w:r>
        <w:rPr>
          <w:color w:val="000000"/>
        </w:rPr>
        <w:t xml:space="preserve">   ·   </w:t>
      </w:r>
      <w:hyperlink r:id="rId9304">
        <w:r>
          <w:rPr>
            <w:color w:val="000000"/>
            <w:u w:val="single"/>
          </w:rPr>
          <w:t>2026 same-issue?</w:t>
        </w:r>
      </w:hyperlink>
      <w:r>
        <w:rPr>
          <w:color w:val="000000"/>
        </w:rPr>
        <w:t xml:space="preserve">   ·   </w:t>
      </w:r>
      <w:hyperlink r:id="rId9305">
        <w:r>
          <w:rPr>
            <w:color w:val="000000"/>
            <w:u w:val="single"/>
          </w:rPr>
          <w:t>2026 same-issue?</w:t>
        </w:r>
      </w:hyperlink>
      <w:r>
        <w:rPr>
          <w:color w:val="000000"/>
        </w:rPr>
        <w:t xml:space="preserve">   ·   </w:t>
      </w:r>
      <w:hyperlink r:id="rId9306">
        <w:r>
          <w:rPr>
            <w:color w:val="000000"/>
            <w:u w:val="single"/>
          </w:rPr>
          <w:t>2026 same-issue?</w:t>
        </w:r>
      </w:hyperlink>
      <w:r>
        <w:rPr>
          <w:color w:val="000000"/>
        </w:rPr>
        <w:t xml:space="preserve">   ·   </w:t>
      </w:r>
      <w:hyperlink r:id="rId9307">
        <w:r>
          <w:rPr>
            <w:color w:val="000000"/>
            <w:u w:val="single"/>
          </w:rPr>
          <w:t>2026 same-issue?</w:t>
        </w:r>
      </w:hyperlink>
      <w:r>
        <w:rPr>
          <w:color w:val="000000"/>
        </w:rPr>
        <w:t xml:space="preserve">   ·   </w:t>
      </w:r>
      <w:hyperlink r:id="rId1259">
        <w:r>
          <w:rPr>
            <w:color w:val="000000"/>
            <w:u w:val="single"/>
          </w:rPr>
          <w:t>2026 context</w:t>
        </w:r>
      </w:hyperlink>
      <w:r>
        <w:rPr>
          <w:color w:val="000000"/>
        </w:rPr>
        <w:t xml:space="preserve">   ·   </w:t>
      </w:r>
      <w:hyperlink r:id="rId9308">
        <w:r>
          <w:rPr>
            <w:color w:val="000000"/>
            <w:u w:val="single"/>
          </w:rPr>
          <w:t>2026 context</w:t>
        </w:r>
      </w:hyperlink>
      <w:r>
        <w:rPr>
          <w:color w:val="000000"/>
        </w:rPr>
        <w:t xml:space="preserve">   ·   </w:t>
      </w:r>
      <w:hyperlink r:id="rId9309">
        <w:r>
          <w:rPr>
            <w:color w:val="000000"/>
            <w:u w:val="single"/>
          </w:rPr>
          <w:t>2026 context</w:t>
        </w:r>
      </w:hyperlink>
      <w:r>
        <w:rPr>
          <w:color w:val="000000"/>
        </w:rPr>
        <w:t xml:space="preserve">   ·   </w:t>
      </w:r>
      <w:hyperlink r:id="rId9310">
        <w:r>
          <w:rPr>
            <w:color w:val="000000"/>
            <w:u w:val="single"/>
          </w:rPr>
          <w:t>2026 context</w:t>
        </w:r>
      </w:hyperlink>
    </w:p>
    <w:p>
      <w:pPr>
        <w:keepLines/>
        <w:spacing w:after="180"/>
      </w:pPr>
      <w:r>
        <w:rPr>
          <w:b/>
          <w:color w:val="000000"/>
          <w:sz w:val="18"/>
        </w:rPr>
        <w:t xml:space="preserve">2023  Roads of Europe—On Infrastructural Time, Near, Distant, and Past Futures  </w:t>
      </w:r>
      <w:r>
        <w:rPr>
          <w:color w:val="000000"/>
        </w:rPr>
        <w:br/>
      </w:r>
      <w:hyperlink r:id="rId9311">
        <w:r>
          <w:rPr>
            <w:color w:val="000000"/>
            <w:u w:val="single"/>
          </w:rPr>
          <w:t>Original</w:t>
        </w:r>
      </w:hyperlink>
      <w:r>
        <w:rPr>
          <w:color w:val="000000"/>
        </w:rPr>
        <w:t xml:space="preserve">   ·   </w:t>
      </w:r>
      <w:hyperlink r:id="rId9312">
        <w:r>
          <w:rPr>
            <w:color w:val="000000"/>
            <w:u w:val="single"/>
          </w:rPr>
          <w:t>2024 same-issue?</w:t>
        </w:r>
      </w:hyperlink>
      <w:r>
        <w:rPr>
          <w:color w:val="000000"/>
        </w:rPr>
        <w:t xml:space="preserve">   ·   </w:t>
      </w:r>
      <w:hyperlink r:id="rId9313">
        <w:r>
          <w:rPr>
            <w:color w:val="000000"/>
            <w:u w:val="single"/>
          </w:rPr>
          <w:t>2024 same-issue?</w:t>
        </w:r>
      </w:hyperlink>
      <w:r>
        <w:rPr>
          <w:color w:val="000000"/>
        </w:rPr>
        <w:t xml:space="preserve">   ·   </w:t>
      </w:r>
      <w:hyperlink r:id="rId9314">
        <w:r>
          <w:rPr>
            <w:color w:val="000000"/>
            <w:u w:val="single"/>
          </w:rPr>
          <w:t>2023 same-issue?</w:t>
        </w:r>
      </w:hyperlink>
      <w:r>
        <w:rPr>
          <w:color w:val="000000"/>
        </w:rPr>
        <w:t xml:space="preserve">   ·   </w:t>
      </w:r>
      <w:hyperlink r:id="rId9315">
        <w:r>
          <w:rPr>
            <w:color w:val="000000"/>
            <w:u w:val="single"/>
          </w:rPr>
          <w:t>2023 same-issue?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9316">
        <w:r>
          <w:rPr>
            <w:color w:val="000000"/>
            <w:u w:val="single"/>
          </w:rPr>
          <w:t>Original</w:t>
        </w:r>
      </w:hyperlink>
      <w:r>
        <w:rPr>
          <w:color w:val="000000"/>
        </w:rPr>
        <w:t xml:space="preserve">   ·   </w:t>
      </w:r>
      <w:hyperlink r:id="rId8849">
        <w:r>
          <w:rPr>
            <w:color w:val="000000"/>
            <w:u w:val="single"/>
          </w:rPr>
          <w:t>2023 same-issue?</w:t>
        </w:r>
      </w:hyperlink>
      <w:r>
        <w:rPr>
          <w:color w:val="000000"/>
        </w:rPr>
        <w:t xml:space="preserve">   ·   </w:t>
      </w:r>
      <w:hyperlink r:id="rId8851">
        <w:r>
          <w:rPr>
            <w:color w:val="000000"/>
            <w:u w:val="single"/>
          </w:rPr>
          <w:t>2023 same-issue?</w:t>
        </w:r>
      </w:hyperlink>
      <w:r>
        <w:rPr>
          <w:color w:val="000000"/>
        </w:rPr>
        <w:t xml:space="preserve">   ·   </w:t>
      </w:r>
      <w:hyperlink r:id="rId8852">
        <w:r>
          <w:rPr>
            <w:color w:val="000000"/>
            <w:u w:val="single"/>
          </w:rPr>
          <w:t>2026 same-issue?</w:t>
        </w:r>
      </w:hyperlink>
      <w:r>
        <w:rPr>
          <w:color w:val="000000"/>
        </w:rPr>
        <w:t xml:space="preserve">   ·   </w:t>
      </w:r>
      <w:hyperlink r:id="rId9317">
        <w:r>
          <w:rPr>
            <w:color w:val="000000"/>
            <w:u w:val="single"/>
          </w:rPr>
          <w:t>2026 same-issue?</w:t>
        </w:r>
      </w:hyperlink>
      <w:r>
        <w:rPr>
          <w:color w:val="000000"/>
        </w:rPr>
        <w:t xml:space="preserve">   ·   </w:t>
      </w:r>
      <w:hyperlink r:id="rId8853">
        <w:r>
          <w:rPr>
            <w:color w:val="000000"/>
            <w:u w:val="single"/>
          </w:rPr>
          <w:t>2026 same-issue?</w:t>
        </w:r>
      </w:hyperlink>
      <w:r>
        <w:rPr>
          <w:color w:val="000000"/>
        </w:rPr>
        <w:t xml:space="preserve">   ·   </w:t>
      </w:r>
      <w:hyperlink r:id="rId8855">
        <w:r>
          <w:rPr>
            <w:color w:val="000000"/>
            <w:u w:val="single"/>
          </w:rPr>
          <w:t>2025 same-issue?</w:t>
        </w:r>
      </w:hyperlink>
      <w:r>
        <w:rPr>
          <w:color w:val="000000"/>
        </w:rPr>
        <w:t xml:space="preserve">   ·   </w:t>
      </w:r>
      <w:hyperlink r:id="rId8863">
        <w:r>
          <w:rPr>
            <w:color w:val="000000"/>
            <w:u w:val="single"/>
          </w:rPr>
          <w:t>2025 same-issue?</w:t>
        </w:r>
      </w:hyperlink>
      <w:r>
        <w:rPr>
          <w:color w:val="000000"/>
        </w:rPr>
        <w:t xml:space="preserve">   ·   </w:t>
      </w:r>
      <w:hyperlink r:id="rId8854">
        <w:r>
          <w:rPr>
            <w:color w:val="000000"/>
            <w:u w:val="single"/>
          </w:rPr>
          <w:t>2025 same-issue?</w:t>
        </w:r>
      </w:hyperlink>
      <w:r>
        <w:rPr>
          <w:color w:val="000000"/>
        </w:rPr>
        <w:t xml:space="preserve">   ·   </w:t>
      </w:r>
      <w:hyperlink r:id="rId8857">
        <w:r>
          <w:rPr>
            <w:color w:val="000000"/>
            <w:u w:val="single"/>
          </w:rPr>
          <w:t>2025 context</w:t>
        </w:r>
      </w:hyperlink>
      <w:r>
        <w:rPr>
          <w:color w:val="000000"/>
        </w:rPr>
        <w:t xml:space="preserve">   ·   </w:t>
      </w:r>
      <w:hyperlink r:id="rId8858">
        <w:r>
          <w:rPr>
            <w:color w:val="000000"/>
            <w:u w:val="single"/>
          </w:rPr>
          <w:t>2024 context</w:t>
        </w:r>
      </w:hyperlink>
      <w:r>
        <w:rPr>
          <w:color w:val="000000"/>
        </w:rPr>
        <w:t xml:space="preserve">   ·   </w:t>
      </w:r>
      <w:hyperlink r:id="rId9318">
        <w:r>
          <w:rPr>
            <w:color w:val="000000"/>
            <w:u w:val="single"/>
          </w:rPr>
          <w:t>2024 context</w:t>
        </w:r>
      </w:hyperlink>
      <w:r>
        <w:rPr>
          <w:color w:val="000000"/>
        </w:rPr>
        <w:t xml:space="preserve">   ·   </w:t>
      </w:r>
      <w:hyperlink r:id="rId8859">
        <w:r>
          <w:rPr>
            <w:color w:val="000000"/>
            <w:u w:val="single"/>
          </w:rPr>
          <w:t>2023 context</w:t>
        </w:r>
      </w:hyperlink>
      <w:r>
        <w:rPr>
          <w:color w:val="000000"/>
        </w:rPr>
        <w:t xml:space="preserve">   ·   </w:t>
      </w:r>
      <w:hyperlink r:id="rId8860">
        <w:r>
          <w:rPr>
            <w:color w:val="000000"/>
            <w:u w:val="single"/>
          </w:rPr>
          <w:t>2026 context</w:t>
        </w:r>
      </w:hyperlink>
      <w:r>
        <w:rPr>
          <w:color w:val="000000"/>
        </w:rPr>
        <w:t xml:space="preserve">   ·   </w:t>
      </w:r>
      <w:hyperlink r:id="rId9319">
        <w:r>
          <w:rPr>
            <w:color w:val="000000"/>
            <w:u w:val="single"/>
          </w:rPr>
          <w:t>2026 context</w:t>
        </w:r>
      </w:hyperlink>
    </w:p>
    <w:p>
      <w:pPr>
        <w:keepLines/>
        <w:spacing w:after="180"/>
      </w:pPr>
      <w:r>
        <w:rPr>
          <w:b/>
          <w:color w:val="000000"/>
          <w:sz w:val="18"/>
        </w:rPr>
        <w:t xml:space="preserve">2023  Shaping the European Future of Ukraine during Wartime  </w:t>
      </w:r>
      <w:r>
        <w:rPr>
          <w:color w:val="000000"/>
        </w:rPr>
        <w:br/>
      </w:r>
      <w:hyperlink r:id="rId9320">
        <w:r>
          <w:rPr>
            <w:color w:val="000000"/>
            <w:u w:val="single"/>
          </w:rPr>
          <w:t>Original</w:t>
        </w:r>
      </w:hyperlink>
      <w:r>
        <w:rPr>
          <w:color w:val="000000"/>
        </w:rPr>
        <w:t xml:space="preserve">   ·   </w:t>
      </w:r>
      <w:hyperlink r:id="rId4115">
        <w:r>
          <w:rPr>
            <w:color w:val="000000"/>
            <w:u w:val="single"/>
          </w:rPr>
          <w:t>2025 same-issue?</w:t>
        </w:r>
      </w:hyperlink>
      <w:r>
        <w:rPr>
          <w:color w:val="000000"/>
        </w:rPr>
        <w:t xml:space="preserve">   ·   </w:t>
      </w:r>
      <w:hyperlink r:id="rId4116">
        <w:r>
          <w:rPr>
            <w:color w:val="000000"/>
            <w:u w:val="single"/>
          </w:rPr>
          <w:t>2026 same-issue?</w:t>
        </w:r>
      </w:hyperlink>
      <w:r>
        <w:rPr>
          <w:color w:val="000000"/>
        </w:rPr>
        <w:t xml:space="preserve">   ·   </w:t>
      </w:r>
      <w:hyperlink r:id="rId4117">
        <w:r>
          <w:rPr>
            <w:color w:val="000000"/>
            <w:u w:val="single"/>
          </w:rPr>
          <w:t>2026 same-issue?</w:t>
        </w:r>
      </w:hyperlink>
      <w:r>
        <w:rPr>
          <w:color w:val="000000"/>
        </w:rPr>
        <w:t xml:space="preserve">   ·   </w:t>
      </w:r>
      <w:hyperlink r:id="rId9321">
        <w:r>
          <w:rPr>
            <w:color w:val="000000"/>
            <w:u w:val="single"/>
          </w:rPr>
          <w:t>2025 same-issue?</w:t>
        </w:r>
      </w:hyperlink>
      <w:r>
        <w:rPr>
          <w:color w:val="000000"/>
        </w:rPr>
        <w:t xml:space="preserve">   ·   </w:t>
      </w:r>
      <w:hyperlink r:id="rId9322">
        <w:r>
          <w:rPr>
            <w:color w:val="000000"/>
            <w:u w:val="single"/>
          </w:rPr>
          <w:t>2025 same-issue?</w:t>
        </w:r>
      </w:hyperlink>
      <w:r>
        <w:rPr>
          <w:color w:val="000000"/>
        </w:rPr>
        <w:t xml:space="preserve">   ·   </w:t>
      </w:r>
      <w:hyperlink r:id="rId9323">
        <w:r>
          <w:rPr>
            <w:color w:val="000000"/>
            <w:u w:val="single"/>
          </w:rPr>
          <w:t>2024 same-issue?</w:t>
        </w:r>
      </w:hyperlink>
      <w:r>
        <w:rPr>
          <w:color w:val="000000"/>
        </w:rPr>
        <w:t xml:space="preserve">   ·   </w:t>
      </w:r>
      <w:hyperlink r:id="rId9324">
        <w:r>
          <w:rPr>
            <w:color w:val="000000"/>
            <w:u w:val="single"/>
          </w:rPr>
          <w:t>2024 same-issue?</w:t>
        </w:r>
      </w:hyperlink>
      <w:r>
        <w:rPr>
          <w:color w:val="000000"/>
        </w:rPr>
        <w:t xml:space="preserve">   ·   </w:t>
      </w:r>
      <w:hyperlink r:id="rId9325">
        <w:r>
          <w:rPr>
            <w:color w:val="000000"/>
            <w:u w:val="single"/>
          </w:rPr>
          <w:t>2024 same-issue?</w:t>
        </w:r>
      </w:hyperlink>
      <w:r>
        <w:rPr>
          <w:color w:val="000000"/>
        </w:rPr>
        <w:t xml:space="preserve">   ·   </w:t>
      </w:r>
      <w:hyperlink r:id="rId9326">
        <w:r>
          <w:rPr>
            <w:color w:val="000000"/>
            <w:u w:val="single"/>
          </w:rPr>
          <w:t>2025 context</w:t>
        </w:r>
      </w:hyperlink>
      <w:r>
        <w:rPr>
          <w:color w:val="000000"/>
        </w:rPr>
        <w:t xml:space="preserve">   ·   </w:t>
      </w:r>
      <w:hyperlink r:id="rId9327">
        <w:r>
          <w:rPr>
            <w:color w:val="000000"/>
            <w:u w:val="single"/>
          </w:rPr>
          <w:t>2024 context</w:t>
        </w:r>
      </w:hyperlink>
    </w:p>
    <w:p>
      <w:pPr>
        <w:keepLines/>
        <w:spacing w:after="180"/>
      </w:pPr>
      <w:r>
        <w:rPr>
          <w:b/>
          <w:color w:val="000000"/>
          <w:sz w:val="18"/>
        </w:rPr>
        <w:t xml:space="preserve">2023  Simplified Guidelines for Retrofitting Scenarios in the European Countries  </w:t>
      </w:r>
      <w:r>
        <w:rPr>
          <w:color w:val="000000"/>
        </w:rPr>
        <w:br/>
      </w:r>
      <w:hyperlink r:id="rId9328">
        <w:r>
          <w:rPr>
            <w:color w:val="000000"/>
            <w:u w:val="single"/>
          </w:rPr>
          <w:t>Original</w:t>
        </w:r>
      </w:hyperlink>
      <w:r>
        <w:rPr>
          <w:color w:val="000000"/>
        </w:rPr>
        <w:t xml:space="preserve">   ·   </w:t>
      </w:r>
      <w:hyperlink r:id="rId9329">
        <w:r>
          <w:rPr>
            <w:color w:val="000000"/>
            <w:u w:val="single"/>
          </w:rPr>
          <w:t>2024 same-issue?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9040">
        <w:r>
          <w:rPr>
            <w:color w:val="000000"/>
            <w:u w:val="single"/>
          </w:rPr>
          <w:t>Original</w:t>
        </w:r>
      </w:hyperlink>
      <w:r>
        <w:rPr>
          <w:color w:val="000000"/>
        </w:rPr>
        <w:t xml:space="preserve">   ·   </w:t>
      </w:r>
      <w:hyperlink r:id="rId9330">
        <w:r>
          <w:rPr>
            <w:color w:val="000000"/>
            <w:u w:val="single"/>
          </w:rPr>
          <w:t>2026 same-issue?</w:t>
        </w:r>
      </w:hyperlink>
      <w:r>
        <w:rPr>
          <w:color w:val="000000"/>
        </w:rPr>
        <w:t xml:space="preserve">   ·   </w:t>
      </w:r>
      <w:hyperlink r:id="rId9331">
        <w:r>
          <w:rPr>
            <w:color w:val="000000"/>
            <w:u w:val="single"/>
          </w:rPr>
          <w:t>2024 context</w:t>
        </w:r>
      </w:hyperlink>
      <w:r>
        <w:rPr>
          <w:color w:val="000000"/>
        </w:rPr>
        <w:t xml:space="preserve">   ·   </w:t>
      </w:r>
      <w:hyperlink r:id="rId9332">
        <w:r>
          <w:rPr>
            <w:color w:val="000000"/>
            <w:u w:val="single"/>
          </w:rPr>
          <w:t>2025 context</w:t>
        </w:r>
      </w:hyperlink>
      <w:r>
        <w:rPr>
          <w:color w:val="000000"/>
        </w:rPr>
        <w:t xml:space="preserve">   ·   </w:t>
      </w:r>
      <w:hyperlink r:id="rId9333">
        <w:r>
          <w:rPr>
            <w:color w:val="000000"/>
            <w:u w:val="single"/>
          </w:rPr>
          <w:t>2025 context</w:t>
        </w:r>
      </w:hyperlink>
      <w:r>
        <w:rPr>
          <w:color w:val="000000"/>
        </w:rPr>
        <w:t xml:space="preserve">   ·   </w:t>
      </w:r>
      <w:hyperlink r:id="rId9334">
        <w:r>
          <w:rPr>
            <w:color w:val="000000"/>
            <w:u w:val="single"/>
          </w:rPr>
          <w:t>2024 context</w:t>
        </w:r>
      </w:hyperlink>
      <w:r>
        <w:rPr>
          <w:color w:val="000000"/>
        </w:rPr>
        <w:t xml:space="preserve">   ·   </w:t>
      </w:r>
      <w:hyperlink r:id="rId9335">
        <w:r>
          <w:rPr>
            <w:color w:val="000000"/>
            <w:u w:val="single"/>
          </w:rPr>
          <w:t>2024 context</w:t>
        </w:r>
      </w:hyperlink>
      <w:r>
        <w:rPr>
          <w:color w:val="000000"/>
        </w:rPr>
        <w:t xml:space="preserve">   ·   </w:t>
      </w:r>
      <w:hyperlink r:id="rId9336">
        <w:r>
          <w:rPr>
            <w:color w:val="000000"/>
            <w:u w:val="single"/>
          </w:rPr>
          <w:t>2024 context</w:t>
        </w:r>
      </w:hyperlink>
      <w:r>
        <w:rPr>
          <w:color w:val="000000"/>
        </w:rPr>
        <w:t xml:space="preserve">   ·   </w:t>
      </w:r>
      <w:hyperlink r:id="rId9337">
        <w:r>
          <w:rPr>
            <w:color w:val="000000"/>
            <w:u w:val="single"/>
          </w:rPr>
          <w:t>2024 context</w:t>
        </w:r>
      </w:hyperlink>
      <w:r>
        <w:rPr>
          <w:color w:val="000000"/>
        </w:rPr>
        <w:t xml:space="preserve">   ·   </w:t>
      </w:r>
      <w:hyperlink r:id="rId9338">
        <w:r>
          <w:rPr>
            <w:color w:val="000000"/>
            <w:u w:val="single"/>
          </w:rPr>
          <w:t>2026 context</w:t>
        </w:r>
      </w:hyperlink>
      <w:r>
        <w:rPr>
          <w:color w:val="000000"/>
        </w:rPr>
        <w:t xml:space="preserve">   ·   </w:t>
      </w:r>
      <w:hyperlink r:id="rId9339">
        <w:r>
          <w:rPr>
            <w:color w:val="000000"/>
            <w:u w:val="single"/>
          </w:rPr>
          <w:t>2025 context</w:t>
        </w:r>
      </w:hyperlink>
      <w:r>
        <w:rPr>
          <w:color w:val="000000"/>
        </w:rPr>
        <w:t xml:space="preserve">   ·   </w:t>
      </w:r>
      <w:hyperlink r:id="rId9340">
        <w:r>
          <w:rPr>
            <w:color w:val="000000"/>
            <w:u w:val="single"/>
          </w:rPr>
          <w:t>2025 context</w:t>
        </w:r>
      </w:hyperlink>
      <w:r>
        <w:rPr>
          <w:color w:val="000000"/>
        </w:rPr>
        <w:t xml:space="preserve">   ·   </w:t>
      </w:r>
      <w:hyperlink r:id="rId9341">
        <w:r>
          <w:rPr>
            <w:color w:val="000000"/>
            <w:u w:val="single"/>
          </w:rPr>
          <w:t>2024 context</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9342">
        <w:r>
          <w:rPr>
            <w:color w:val="000000"/>
            <w:u w:val="single"/>
          </w:rPr>
          <w:t>Original</w:t>
        </w:r>
      </w:hyperlink>
      <w:r>
        <w:rPr>
          <w:color w:val="000000"/>
        </w:rPr>
        <w:t xml:space="preserve">   ·   </w:t>
      </w:r>
      <w:hyperlink r:id="rId3099">
        <w:r>
          <w:rPr>
            <w:color w:val="000000"/>
            <w:u w:val="single"/>
          </w:rPr>
          <w:t>2024 context</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9343">
        <w:r>
          <w:rPr>
            <w:color w:val="000000"/>
            <w:u w:val="single"/>
          </w:rPr>
          <w:t>Original</w:t>
        </w:r>
      </w:hyperlink>
      <w:r>
        <w:rPr>
          <w:color w:val="000000"/>
        </w:rPr>
        <w:t xml:space="preserve">   ·   </w:t>
      </w:r>
      <w:hyperlink r:id="rId9344">
        <w:r>
          <w:rPr>
            <w:color w:val="000000"/>
            <w:u w:val="single"/>
          </w:rPr>
          <w:t>2025 same-issue?</w:t>
        </w:r>
      </w:hyperlink>
      <w:r>
        <w:rPr>
          <w:color w:val="000000"/>
        </w:rPr>
        <w:t xml:space="preserve">   ·   </w:t>
      </w:r>
      <w:hyperlink r:id="rId9345">
        <w:r>
          <w:rPr>
            <w:color w:val="000000"/>
            <w:u w:val="single"/>
          </w:rPr>
          <w:t>2023 same-issue?</w:t>
        </w:r>
      </w:hyperlink>
      <w:r>
        <w:rPr>
          <w:color w:val="000000"/>
        </w:rPr>
        <w:t xml:space="preserve">   ·   </w:t>
      </w:r>
      <w:hyperlink r:id="rId9346">
        <w:r>
          <w:rPr>
            <w:color w:val="000000"/>
            <w:u w:val="single"/>
          </w:rPr>
          <w:t>2026 same-issue?</w:t>
        </w:r>
      </w:hyperlink>
      <w:r>
        <w:rPr>
          <w:color w:val="000000"/>
        </w:rPr>
        <w:t xml:space="preserve">   ·   </w:t>
      </w:r>
      <w:hyperlink r:id="rId9347">
        <w:r>
          <w:rPr>
            <w:color w:val="000000"/>
            <w:u w:val="single"/>
          </w:rPr>
          <w:t>2025 same-issue?</w:t>
        </w:r>
      </w:hyperlink>
      <w:r>
        <w:rPr>
          <w:color w:val="000000"/>
        </w:rPr>
        <w:t xml:space="preserve">   ·   </w:t>
      </w:r>
      <w:hyperlink r:id="rId9348">
        <w:r>
          <w:rPr>
            <w:color w:val="000000"/>
            <w:u w:val="single"/>
          </w:rPr>
          <w:t>2025 same-issue?</w:t>
        </w:r>
      </w:hyperlink>
      <w:r>
        <w:rPr>
          <w:color w:val="000000"/>
        </w:rPr>
        <w:t xml:space="preserve">   ·   </w:t>
      </w:r>
      <w:hyperlink r:id="rId9349">
        <w:r>
          <w:rPr>
            <w:color w:val="000000"/>
            <w:u w:val="single"/>
          </w:rPr>
          <w:t>2024 same-issue?</w:t>
        </w:r>
      </w:hyperlink>
      <w:r>
        <w:rPr>
          <w:color w:val="000000"/>
        </w:rPr>
        <w:t xml:space="preserve">   ·   </w:t>
      </w:r>
      <w:hyperlink r:id="rId9350">
        <w:r>
          <w:rPr>
            <w:color w:val="000000"/>
            <w:u w:val="single"/>
          </w:rPr>
          <w:t>2024 same-issue?</w:t>
        </w:r>
      </w:hyperlink>
      <w:r>
        <w:rPr>
          <w:color w:val="000000"/>
        </w:rPr>
        <w:t xml:space="preserve">   ·   </w:t>
      </w:r>
      <w:hyperlink r:id="rId9351">
        <w:r>
          <w:rPr>
            <w:color w:val="000000"/>
            <w:u w:val="single"/>
          </w:rPr>
          <w:t>2025 context</w:t>
        </w:r>
      </w:hyperlink>
    </w:p>
    <w:p>
      <w:pPr>
        <w:keepLines/>
        <w:spacing w:after="180"/>
      </w:pPr>
      <w:r>
        <w:rPr>
          <w:b/>
          <w:color w:val="000000"/>
          <w:sz w:val="18"/>
        </w:rPr>
        <w:t xml:space="preserve">2023  THE TECHNIQUES OF EXERCISING FUTURES AND FORWARDS BY THE HEDGING METHOD  </w:t>
      </w:r>
      <w:r>
        <w:rPr>
          <w:color w:val="000000"/>
        </w:rPr>
        <w:br/>
      </w:r>
      <w:hyperlink r:id="rId9352">
        <w:r>
          <w:rPr>
            <w:color w:val="000000"/>
            <w:u w:val="single"/>
          </w:rPr>
          <w:t>Original</w:t>
        </w:r>
      </w:hyperlink>
      <w:r>
        <w:rPr>
          <w:color w:val="000000"/>
        </w:rPr>
        <w:t xml:space="preserve">   ·   </w:t>
      </w:r>
      <w:hyperlink r:id="rId9353">
        <w:r>
          <w:rPr>
            <w:color w:val="000000"/>
            <w:u w:val="single"/>
          </w:rPr>
          <w:t>2026 context</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9354">
        <w:r>
          <w:rPr>
            <w:color w:val="000000"/>
            <w:u w:val="single"/>
          </w:rPr>
          <w:t>Original</w:t>
        </w:r>
      </w:hyperlink>
      <w:r>
        <w:rPr>
          <w:color w:val="000000"/>
        </w:rPr>
        <w:t xml:space="preserve">   ·   </w:t>
      </w:r>
      <w:hyperlink r:id="rId9355">
        <w:r>
          <w:rPr>
            <w:color w:val="000000"/>
            <w:u w:val="single"/>
          </w:rPr>
          <w:t>2024 context</w:t>
        </w:r>
      </w:hyperlink>
      <w:r>
        <w:rPr>
          <w:color w:val="000000"/>
        </w:rPr>
        <w:t xml:space="preserve">   ·   </w:t>
      </w:r>
      <w:hyperlink r:id="rId9356">
        <w:r>
          <w:rPr>
            <w:color w:val="000000"/>
            <w:u w:val="single"/>
          </w:rPr>
          <w:t>2023 context</w:t>
        </w:r>
      </w:hyperlink>
      <w:r>
        <w:rPr>
          <w:color w:val="000000"/>
        </w:rPr>
        <w:t xml:space="preserve">   ·   </w:t>
      </w:r>
      <w:hyperlink r:id="rId9357">
        <w:r>
          <w:rPr>
            <w:color w:val="000000"/>
            <w:u w:val="single"/>
          </w:rPr>
          <w:t>2025 context</w:t>
        </w:r>
      </w:hyperlink>
      <w:r>
        <w:rPr>
          <w:color w:val="000000"/>
        </w:rPr>
        <w:t xml:space="preserve">   ·   </w:t>
      </w:r>
      <w:hyperlink r:id="rId9358">
        <w:r>
          <w:rPr>
            <w:color w:val="000000"/>
            <w:u w:val="single"/>
          </w:rPr>
          <w:t>2025 context</w:t>
        </w:r>
      </w:hyperlink>
      <w:r>
        <w:rPr>
          <w:color w:val="000000"/>
        </w:rPr>
        <w:t xml:space="preserve">   ·   </w:t>
      </w:r>
      <w:hyperlink r:id="rId9359">
        <w:r>
          <w:rPr>
            <w:color w:val="000000"/>
            <w:u w:val="single"/>
          </w:rPr>
          <w:t>2024 context</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9360">
        <w:r>
          <w:rPr>
            <w:color w:val="000000"/>
            <w:u w:val="single"/>
          </w:rPr>
          <w:t>Original</w:t>
        </w:r>
      </w:hyperlink>
      <w:r>
        <w:rPr>
          <w:color w:val="000000"/>
        </w:rPr>
        <w:t xml:space="preserve">   ·   </w:t>
      </w:r>
      <w:hyperlink r:id="rId9361">
        <w:r>
          <w:rPr>
            <w:color w:val="000000"/>
            <w:u w:val="single"/>
          </w:rPr>
          <w:t>2026 same-issue?</w:t>
        </w:r>
      </w:hyperlink>
      <w:r>
        <w:rPr>
          <w:color w:val="000000"/>
        </w:rPr>
        <w:t xml:space="preserve">   ·   </w:t>
      </w:r>
      <w:hyperlink r:id="rId9362">
        <w:r>
          <w:rPr>
            <w:color w:val="000000"/>
            <w:u w:val="single"/>
          </w:rPr>
          <w:t>2024 same-issue?</w:t>
        </w:r>
      </w:hyperlink>
      <w:r>
        <w:rPr>
          <w:color w:val="000000"/>
        </w:rPr>
        <w:t xml:space="preserve">   ·   </w:t>
      </w:r>
      <w:hyperlink r:id="rId9363">
        <w:r>
          <w:rPr>
            <w:color w:val="000000"/>
            <w:u w:val="single"/>
          </w:rPr>
          <w:t>2025 context</w:t>
        </w:r>
      </w:hyperlink>
      <w:r>
        <w:rPr>
          <w:color w:val="000000"/>
        </w:rPr>
        <w:t xml:space="preserve">   ·   </w:t>
      </w:r>
      <w:hyperlink r:id="rId9364">
        <w:r>
          <w:rPr>
            <w:color w:val="000000"/>
            <w:u w:val="single"/>
          </w:rPr>
          <w:t>2026 context</w:t>
        </w:r>
      </w:hyperlink>
      <w:r>
        <w:rPr>
          <w:color w:val="000000"/>
        </w:rPr>
        <w:t xml:space="preserve">   ·   </w:t>
      </w:r>
      <w:hyperlink r:id="rId9365">
        <w:r>
          <w:rPr>
            <w:color w:val="000000"/>
            <w:u w:val="single"/>
          </w:rPr>
          <w:t>2026 context</w:t>
        </w:r>
      </w:hyperlink>
      <w:r>
        <w:rPr>
          <w:color w:val="000000"/>
        </w:rPr>
        <w:t xml:space="preserve">   ·   </w:t>
      </w:r>
      <w:hyperlink r:id="rId9366">
        <w:r>
          <w:rPr>
            <w:color w:val="000000"/>
            <w:u w:val="single"/>
          </w:rPr>
          <w:t>2026 context</w:t>
        </w:r>
      </w:hyperlink>
      <w:r>
        <w:rPr>
          <w:color w:val="000000"/>
        </w:rPr>
        <w:t xml:space="preserve">   ·   </w:t>
      </w:r>
      <w:hyperlink r:id="rId9367">
        <w:r>
          <w:rPr>
            <w:color w:val="000000"/>
            <w:u w:val="single"/>
          </w:rPr>
          <w:t>2025 context</w:t>
        </w:r>
      </w:hyperlink>
      <w:r>
        <w:rPr>
          <w:color w:val="000000"/>
        </w:rPr>
        <w:t xml:space="preserve">   ·   </w:t>
      </w:r>
      <w:hyperlink r:id="rId9368">
        <w:r>
          <w:rPr>
            <w:color w:val="000000"/>
            <w:u w:val="single"/>
          </w:rPr>
          <w:t>2024 context</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9369">
        <w:r>
          <w:rPr>
            <w:color w:val="000000"/>
            <w:u w:val="single"/>
          </w:rPr>
          <w:t>Original</w:t>
        </w:r>
      </w:hyperlink>
      <w:r>
        <w:rPr>
          <w:color w:val="000000"/>
        </w:rPr>
        <w:t xml:space="preserve">   ·   </w:t>
      </w:r>
      <w:hyperlink r:id="rId3366">
        <w:r>
          <w:rPr>
            <w:color w:val="000000"/>
            <w:u w:val="single"/>
          </w:rPr>
          <w:t>2026 context</w:t>
        </w:r>
      </w:hyperlink>
      <w:r>
        <w:rPr>
          <w:color w:val="000000"/>
        </w:rPr>
        <w:t xml:space="preserve">   ·   </w:t>
      </w:r>
      <w:hyperlink r:id="rId9370">
        <w:r>
          <w:rPr>
            <w:color w:val="000000"/>
            <w:u w:val="single"/>
          </w:rPr>
          <w:t>2024 context</w:t>
        </w:r>
      </w:hyperlink>
      <w:r>
        <w:rPr>
          <w:color w:val="000000"/>
        </w:rPr>
        <w:t xml:space="preserve">   ·   </w:t>
      </w:r>
      <w:hyperlink r:id="rId9371">
        <w:r>
          <w:rPr>
            <w:color w:val="000000"/>
            <w:u w:val="single"/>
          </w:rPr>
          <w:t>2025 context</w:t>
        </w:r>
      </w:hyperlink>
      <w:r>
        <w:rPr>
          <w:color w:val="000000"/>
        </w:rPr>
        <w:t xml:space="preserve">   ·   </w:t>
      </w:r>
      <w:hyperlink r:id="rId9372">
        <w:r>
          <w:rPr>
            <w:color w:val="000000"/>
            <w:u w:val="single"/>
          </w:rPr>
          <w:t>2025 context</w:t>
        </w:r>
      </w:hyperlink>
      <w:r>
        <w:rPr>
          <w:color w:val="000000"/>
        </w:rPr>
        <w:t xml:space="preserve">   ·   </w:t>
      </w:r>
      <w:hyperlink r:id="rId9373">
        <w:r>
          <w:rPr>
            <w:color w:val="000000"/>
            <w:u w:val="single"/>
          </w:rPr>
          <w:t>2024 context</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8882">
        <w:r>
          <w:rPr>
            <w:color w:val="000000"/>
            <w:u w:val="single"/>
          </w:rPr>
          <w:t>Original</w:t>
        </w:r>
      </w:hyperlink>
      <w:r>
        <w:rPr>
          <w:color w:val="000000"/>
        </w:rPr>
        <w:t xml:space="preserve">   ·   </w:t>
      </w:r>
      <w:hyperlink r:id="rId9374">
        <w:r>
          <w:rPr>
            <w:color w:val="000000"/>
            <w:u w:val="single"/>
          </w:rPr>
          <w:t>2025 same-issue?</w:t>
        </w:r>
      </w:hyperlink>
      <w:r>
        <w:rPr>
          <w:color w:val="000000"/>
        </w:rPr>
        <w:t xml:space="preserve">   ·   </w:t>
      </w:r>
      <w:hyperlink r:id="rId9375">
        <w:r>
          <w:rPr>
            <w:color w:val="000000"/>
            <w:u w:val="single"/>
          </w:rPr>
          <w:t>2024 same-issue?</w:t>
        </w:r>
      </w:hyperlink>
      <w:r>
        <w:rPr>
          <w:color w:val="000000"/>
        </w:rPr>
        <w:t xml:space="preserve">   ·   </w:t>
      </w:r>
      <w:hyperlink r:id="rId9376">
        <w:r>
          <w:rPr>
            <w:color w:val="000000"/>
            <w:u w:val="single"/>
          </w:rPr>
          <w:t>2024 same-issue?</w:t>
        </w:r>
      </w:hyperlink>
      <w:r>
        <w:rPr>
          <w:color w:val="000000"/>
        </w:rPr>
        <w:t xml:space="preserve">   ·   </w:t>
      </w:r>
      <w:hyperlink r:id="rId9377">
        <w:r>
          <w:rPr>
            <w:color w:val="000000"/>
            <w:u w:val="single"/>
          </w:rPr>
          <w:t>2025 context</w:t>
        </w:r>
      </w:hyperlink>
      <w:r>
        <w:rPr>
          <w:color w:val="000000"/>
        </w:rPr>
        <w:t xml:space="preserve">   ·   </w:t>
      </w:r>
      <w:hyperlink r:id="rId9378">
        <w:r>
          <w:rPr>
            <w:color w:val="000000"/>
            <w:u w:val="single"/>
          </w:rPr>
          <w:t>2026 context</w:t>
        </w:r>
      </w:hyperlink>
      <w:r>
        <w:rPr>
          <w:color w:val="000000"/>
        </w:rPr>
        <w:t xml:space="preserve">   ·   </w:t>
      </w:r>
      <w:hyperlink r:id="rId9379">
        <w:r>
          <w:rPr>
            <w:color w:val="000000"/>
            <w:u w:val="single"/>
          </w:rPr>
          <w:t>2026 context</w:t>
        </w:r>
      </w:hyperlink>
      <w:r>
        <w:rPr>
          <w:color w:val="000000"/>
        </w:rPr>
        <w:t xml:space="preserve">   ·   </w:t>
      </w:r>
      <w:hyperlink r:id="rId9380">
        <w:r>
          <w:rPr>
            <w:color w:val="000000"/>
            <w:u w:val="single"/>
          </w:rPr>
          <w:t>2026 context</w:t>
        </w:r>
      </w:hyperlink>
      <w:r>
        <w:rPr>
          <w:color w:val="000000"/>
        </w:rPr>
        <w:t xml:space="preserve">   ·   </w:t>
      </w:r>
      <w:hyperlink r:id="rId9381">
        <w:r>
          <w:rPr>
            <w:color w:val="000000"/>
            <w:u w:val="single"/>
          </w:rPr>
          <w:t>2026 context</w:t>
        </w:r>
      </w:hyperlink>
      <w:r>
        <w:rPr>
          <w:color w:val="000000"/>
        </w:rPr>
        <w:t xml:space="preserve">   ·   </w:t>
      </w:r>
      <w:hyperlink r:id="rId9382">
        <w:r>
          <w:rPr>
            <w:color w:val="000000"/>
            <w:u w:val="single"/>
          </w:rPr>
          <w:t>2026 context</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9383">
        <w:r>
          <w:rPr>
            <w:color w:val="000000"/>
            <w:u w:val="single"/>
          </w:rPr>
          <w:t>Original</w:t>
        </w:r>
      </w:hyperlink>
      <w:r>
        <w:rPr>
          <w:color w:val="000000"/>
        </w:rPr>
        <w:t xml:space="preserve">   ·   </w:t>
      </w:r>
      <w:hyperlink r:id="rId9384">
        <w:r>
          <w:rPr>
            <w:color w:val="000000"/>
            <w:u w:val="single"/>
          </w:rPr>
          <w:t>2026 same-issue?</w:t>
        </w:r>
      </w:hyperlink>
      <w:r>
        <w:rPr>
          <w:color w:val="000000"/>
        </w:rPr>
        <w:t xml:space="preserve">   ·   </w:t>
      </w:r>
      <w:hyperlink r:id="rId9385">
        <w:r>
          <w:rPr>
            <w:color w:val="000000"/>
            <w:u w:val="single"/>
          </w:rPr>
          <w:t>2025 same-issue?</w:t>
        </w:r>
      </w:hyperlink>
      <w:r>
        <w:rPr>
          <w:color w:val="000000"/>
        </w:rPr>
        <w:t xml:space="preserve">   ·   </w:t>
      </w:r>
      <w:hyperlink r:id="rId9386">
        <w:r>
          <w:rPr>
            <w:color w:val="000000"/>
            <w:u w:val="single"/>
          </w:rPr>
          <w:t>2025 same-issue?</w:t>
        </w:r>
      </w:hyperlink>
      <w:r>
        <w:rPr>
          <w:color w:val="000000"/>
        </w:rPr>
        <w:t xml:space="preserve">   ·   </w:t>
      </w:r>
      <w:hyperlink r:id="rId9387">
        <w:r>
          <w:rPr>
            <w:color w:val="000000"/>
            <w:u w:val="single"/>
          </w:rPr>
          <w:t>2025 same-issue?</w:t>
        </w:r>
      </w:hyperlink>
      <w:r>
        <w:rPr>
          <w:color w:val="000000"/>
        </w:rPr>
        <w:t xml:space="preserve">   ·   </w:t>
      </w:r>
      <w:hyperlink r:id="rId9388">
        <w:r>
          <w:rPr>
            <w:color w:val="000000"/>
            <w:u w:val="single"/>
          </w:rPr>
          <w:t>2026 context</w:t>
        </w:r>
      </w:hyperlink>
      <w:r>
        <w:rPr>
          <w:color w:val="000000"/>
        </w:rPr>
        <w:t xml:space="preserve">   ·   </w:t>
      </w:r>
      <w:hyperlink r:id="rId9389">
        <w:r>
          <w:rPr>
            <w:color w:val="000000"/>
            <w:u w:val="single"/>
          </w:rPr>
          <w:t>2026 context</w:t>
        </w:r>
      </w:hyperlink>
      <w:r>
        <w:rPr>
          <w:color w:val="000000"/>
        </w:rPr>
        <w:t xml:space="preserve">   ·   </w:t>
      </w:r>
      <w:hyperlink r:id="rId9390">
        <w:r>
          <w:rPr>
            <w:color w:val="000000"/>
            <w:u w:val="single"/>
          </w:rPr>
          <w:t>2026 context</w:t>
        </w:r>
      </w:hyperlink>
      <w:r>
        <w:rPr>
          <w:color w:val="000000"/>
        </w:rPr>
        <w:t xml:space="preserve">   ·   </w:t>
      </w:r>
      <w:hyperlink r:id="rId9391">
        <w:r>
          <w:rPr>
            <w:color w:val="000000"/>
            <w:u w:val="single"/>
          </w:rPr>
          <w:t>2024 context</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9392">
        <w:r>
          <w:rPr>
            <w:color w:val="000000"/>
            <w:u w:val="single"/>
          </w:rPr>
          <w:t>Original</w:t>
        </w:r>
      </w:hyperlink>
      <w:r>
        <w:rPr>
          <w:color w:val="000000"/>
        </w:rPr>
        <w:t xml:space="preserve">   ·   </w:t>
      </w:r>
      <w:hyperlink r:id="rId9393">
        <w:r>
          <w:rPr>
            <w:color w:val="000000"/>
            <w:u w:val="single"/>
          </w:rPr>
          <w:t>2026 same-issue?</w:t>
        </w:r>
      </w:hyperlink>
      <w:r>
        <w:rPr>
          <w:color w:val="000000"/>
        </w:rPr>
        <w:t xml:space="preserve">   ·   </w:t>
      </w:r>
      <w:hyperlink r:id="rId9394">
        <w:r>
          <w:rPr>
            <w:color w:val="000000"/>
            <w:u w:val="single"/>
          </w:rPr>
          <w:t>2026 same-issue?</w:t>
        </w:r>
      </w:hyperlink>
      <w:r>
        <w:rPr>
          <w:color w:val="000000"/>
        </w:rPr>
        <w:t xml:space="preserve">   ·   </w:t>
      </w:r>
      <w:hyperlink r:id="rId9395">
        <w:r>
          <w:rPr>
            <w:color w:val="000000"/>
            <w:u w:val="single"/>
          </w:rPr>
          <w:t>2026 same-issue?</w:t>
        </w:r>
      </w:hyperlink>
      <w:r>
        <w:rPr>
          <w:color w:val="000000"/>
        </w:rPr>
        <w:t xml:space="preserve">   ·   </w:t>
      </w:r>
      <w:hyperlink r:id="rId9396">
        <w:r>
          <w:rPr>
            <w:color w:val="000000"/>
            <w:u w:val="single"/>
          </w:rPr>
          <w:t>2024 same-issue?</w:t>
        </w:r>
      </w:hyperlink>
      <w:r>
        <w:rPr>
          <w:color w:val="000000"/>
        </w:rPr>
        <w:t xml:space="preserve">   ·   </w:t>
      </w:r>
      <w:hyperlink r:id="rId9397">
        <w:r>
          <w:rPr>
            <w:color w:val="000000"/>
            <w:u w:val="single"/>
          </w:rPr>
          <w:t>2026 context</w:t>
        </w:r>
      </w:hyperlink>
      <w:r>
        <w:rPr>
          <w:color w:val="000000"/>
        </w:rPr>
        <w:t xml:space="preserve">   ·   </w:t>
      </w:r>
      <w:hyperlink r:id="rId9398">
        <w:r>
          <w:rPr>
            <w:color w:val="000000"/>
            <w:u w:val="single"/>
          </w:rPr>
          <w:t>2026 context</w:t>
        </w:r>
      </w:hyperlink>
      <w:r>
        <w:rPr>
          <w:color w:val="000000"/>
        </w:rPr>
        <w:t xml:space="preserve">   ·   </w:t>
      </w:r>
      <w:hyperlink r:id="rId9399">
        <w:r>
          <w:rPr>
            <w:color w:val="000000"/>
            <w:u w:val="single"/>
          </w:rPr>
          <w:t>2026 context</w:t>
        </w:r>
      </w:hyperlink>
    </w:p>
    <w:p>
      <w:pPr>
        <w:keepLines/>
        <w:spacing w:after="180"/>
      </w:pPr>
      <w:r>
        <w:rPr>
          <w:b/>
          <w:color w:val="000000"/>
          <w:sz w:val="18"/>
        </w:rPr>
        <w:t xml:space="preserve">2024  345 Protecting workers from chemical hazards in Europe now and in the future  </w:t>
      </w:r>
      <w:r>
        <w:rPr>
          <w:color w:val="000000"/>
        </w:rPr>
        <w:br/>
      </w:r>
      <w:hyperlink r:id="rId9400">
        <w:r>
          <w:rPr>
            <w:color w:val="000000"/>
            <w:u w:val="single"/>
          </w:rPr>
          <w:t>Original</w:t>
        </w:r>
      </w:hyperlink>
      <w:r>
        <w:rPr>
          <w:color w:val="000000"/>
        </w:rPr>
        <w:t xml:space="preserve">   ·   </w:t>
      </w:r>
      <w:hyperlink r:id="rId9401">
        <w:r>
          <w:rPr>
            <w:color w:val="000000"/>
            <w:u w:val="single"/>
          </w:rPr>
          <w:t>2024 same-issue?</w:t>
        </w:r>
      </w:hyperlink>
      <w:r>
        <w:rPr>
          <w:color w:val="000000"/>
        </w:rPr>
        <w:t xml:space="preserve">   ·   </w:t>
      </w:r>
      <w:hyperlink r:id="rId9402">
        <w:r>
          <w:rPr>
            <w:color w:val="000000"/>
            <w:u w:val="single"/>
          </w:rPr>
          <w:t>2026 same-issue?</w:t>
        </w:r>
      </w:hyperlink>
      <w:r>
        <w:rPr>
          <w:color w:val="000000"/>
        </w:rPr>
        <w:t xml:space="preserve">   ·   </w:t>
      </w:r>
      <w:hyperlink r:id="rId9403">
        <w:r>
          <w:rPr>
            <w:color w:val="000000"/>
            <w:u w:val="single"/>
          </w:rPr>
          <w:t>2026 same-issue?</w:t>
        </w:r>
      </w:hyperlink>
      <w:r>
        <w:rPr>
          <w:color w:val="000000"/>
        </w:rPr>
        <w:t xml:space="preserve">   ·   </w:t>
      </w:r>
      <w:hyperlink r:id="rId9404">
        <w:r>
          <w:rPr>
            <w:color w:val="000000"/>
            <w:u w:val="single"/>
          </w:rPr>
          <w:t>2026 same-issue?</w:t>
        </w:r>
      </w:hyperlink>
      <w:r>
        <w:rPr>
          <w:color w:val="000000"/>
        </w:rPr>
        <w:t xml:space="preserve">   ·   </w:t>
      </w:r>
      <w:hyperlink r:id="rId9405">
        <w:r>
          <w:rPr>
            <w:color w:val="000000"/>
            <w:u w:val="single"/>
          </w:rPr>
          <w:t>2025 same-issue?</w:t>
        </w:r>
      </w:hyperlink>
      <w:r>
        <w:rPr>
          <w:color w:val="000000"/>
        </w:rPr>
        <w:t xml:space="preserve">   ·   </w:t>
      </w:r>
      <w:hyperlink r:id="rId9406">
        <w:r>
          <w:rPr>
            <w:color w:val="000000"/>
            <w:u w:val="single"/>
          </w:rPr>
          <w:t>2026 context</w:t>
        </w:r>
      </w:hyperlink>
      <w:r>
        <w:rPr>
          <w:color w:val="000000"/>
        </w:rPr>
        <w:t xml:space="preserve">   ·   </w:t>
      </w:r>
      <w:hyperlink r:id="rId9407">
        <w:r>
          <w:rPr>
            <w:color w:val="000000"/>
            <w:u w:val="single"/>
          </w:rPr>
          <w:t>2026 context</w:t>
        </w:r>
      </w:hyperlink>
      <w:r>
        <w:rPr>
          <w:color w:val="000000"/>
        </w:rPr>
        <w:t xml:space="preserve">   ·   </w:t>
      </w:r>
      <w:hyperlink r:id="rId9408">
        <w:r>
          <w:rPr>
            <w:color w:val="000000"/>
            <w:u w:val="single"/>
          </w:rPr>
          <w:t>2026 context</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9409">
        <w:r>
          <w:rPr>
            <w:color w:val="000000"/>
            <w:u w:val="single"/>
          </w:rPr>
          <w:t>Original</w:t>
        </w:r>
      </w:hyperlink>
      <w:r>
        <w:rPr>
          <w:color w:val="000000"/>
        </w:rPr>
        <w:t xml:space="preserve">   ·   </w:t>
      </w:r>
      <w:hyperlink r:id="rId9410">
        <w:r>
          <w:rPr>
            <w:color w:val="000000"/>
            <w:u w:val="single"/>
          </w:rPr>
          <w:t>2025 context</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9411">
        <w:r>
          <w:rPr>
            <w:color w:val="000000"/>
            <w:u w:val="single"/>
          </w:rPr>
          <w:t>Original</w:t>
        </w:r>
      </w:hyperlink>
      <w:r>
        <w:rPr>
          <w:color w:val="000000"/>
        </w:rPr>
        <w:t xml:space="preserve">   ·   </w:t>
      </w:r>
      <w:hyperlink r:id="rId9412">
        <w:r>
          <w:rPr>
            <w:color w:val="000000"/>
            <w:u w:val="single"/>
          </w:rPr>
          <w:t>2025 same-issue?</w:t>
        </w:r>
      </w:hyperlink>
      <w:r>
        <w:rPr>
          <w:color w:val="000000"/>
        </w:rPr>
        <w:t xml:space="preserve">   ·   </w:t>
      </w:r>
      <w:hyperlink r:id="rId9413">
        <w:r>
          <w:rPr>
            <w:color w:val="000000"/>
            <w:u w:val="single"/>
          </w:rPr>
          <w:t>2026 same-issue?</w:t>
        </w:r>
      </w:hyperlink>
    </w:p>
    <w:p>
      <w:pPr>
        <w:keepLines/>
        <w:spacing w:after="180"/>
      </w:pPr>
      <w:r>
        <w:rPr>
          <w:b/>
          <w:color w:val="000000"/>
          <w:sz w:val="18"/>
        </w:rPr>
        <w:t xml:space="preserve">2024  ASEAN and European Union addressing the challenges of the 21 st century  </w:t>
      </w:r>
      <w:r>
        <w:rPr>
          <w:color w:val="000000"/>
        </w:rPr>
        <w:br/>
      </w:r>
      <w:hyperlink r:id="rId9414">
        <w:r>
          <w:rPr>
            <w:color w:val="000000"/>
            <w:u w:val="single"/>
          </w:rPr>
          <w:t>Original</w:t>
        </w:r>
      </w:hyperlink>
      <w:r>
        <w:rPr>
          <w:color w:val="000000"/>
        </w:rPr>
        <w:t xml:space="preserve">   ·   </w:t>
      </w:r>
      <w:hyperlink r:id="rId9415">
        <w:r>
          <w:rPr>
            <w:color w:val="000000"/>
            <w:u w:val="single"/>
          </w:rPr>
          <w:t>2025 same-issue?</w:t>
        </w:r>
      </w:hyperlink>
      <w:r>
        <w:rPr>
          <w:color w:val="000000"/>
        </w:rPr>
        <w:t xml:space="preserve">   ·   </w:t>
      </w:r>
      <w:hyperlink r:id="rId9416">
        <w:r>
          <w:rPr>
            <w:color w:val="000000"/>
            <w:u w:val="single"/>
          </w:rPr>
          <w:t>2025 same-issue?</w:t>
        </w:r>
      </w:hyperlink>
      <w:r>
        <w:rPr>
          <w:color w:val="000000"/>
        </w:rPr>
        <w:t xml:space="preserve">   ·   </w:t>
      </w:r>
      <w:hyperlink r:id="rId9417">
        <w:r>
          <w:rPr>
            <w:color w:val="000000"/>
            <w:u w:val="single"/>
          </w:rPr>
          <w:t>2024 same-issue?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3236">
        <w:r>
          <w:rPr>
            <w:color w:val="000000"/>
            <w:u w:val="single"/>
          </w:rPr>
          <w:t>Original</w:t>
        </w:r>
      </w:hyperlink>
      <w:r>
        <w:rPr>
          <w:color w:val="000000"/>
        </w:rPr>
        <w:t xml:space="preserve">   ·   </w:t>
      </w:r>
      <w:hyperlink r:id="rId963">
        <w:r>
          <w:rPr>
            <w:color w:val="000000"/>
            <w:u w:val="single"/>
          </w:rPr>
          <w:t>2025 same-issue?</w:t>
        </w:r>
      </w:hyperlink>
      <w:r>
        <w:rPr>
          <w:color w:val="000000"/>
        </w:rPr>
        <w:t xml:space="preserve">   ·   </w:t>
      </w:r>
      <w:hyperlink r:id="rId9418">
        <w:r>
          <w:rPr>
            <w:color w:val="000000"/>
            <w:u w:val="single"/>
          </w:rPr>
          <w:t>2025 same-issue?</w:t>
        </w:r>
      </w:hyperlink>
      <w:r>
        <w:rPr>
          <w:color w:val="000000"/>
        </w:rPr>
        <w:t xml:space="preserve">   ·   </w:t>
      </w:r>
      <w:hyperlink r:id="rId9419">
        <w:r>
          <w:rPr>
            <w:color w:val="000000"/>
            <w:u w:val="single"/>
          </w:rPr>
          <w:t>2025 same-issue?</w:t>
        </w:r>
      </w:hyperlink>
      <w:r>
        <w:rPr>
          <w:color w:val="000000"/>
        </w:rPr>
        <w:t xml:space="preserve">   ·   </w:t>
      </w:r>
      <w:hyperlink r:id="rId9420">
        <w:r>
          <w:rPr>
            <w:color w:val="000000"/>
            <w:u w:val="single"/>
          </w:rPr>
          <w:t>2026 context</w:t>
        </w:r>
      </w:hyperlink>
      <w:r>
        <w:rPr>
          <w:color w:val="000000"/>
        </w:rPr>
        <w:t xml:space="preserve">   ·   </w:t>
      </w:r>
      <w:hyperlink r:id="rId9421">
        <w:r>
          <w:rPr>
            <w:color w:val="000000"/>
            <w:u w:val="single"/>
          </w:rPr>
          <w:t>2026 context</w:t>
        </w:r>
      </w:hyperlink>
      <w:r>
        <w:rPr>
          <w:color w:val="000000"/>
        </w:rPr>
        <w:t xml:space="preserve">   ·   </w:t>
      </w:r>
      <w:hyperlink r:id="rId5952">
        <w:r>
          <w:rPr>
            <w:color w:val="000000"/>
            <w:u w:val="single"/>
          </w:rPr>
          <w:t>2025 context</w:t>
        </w:r>
      </w:hyperlink>
      <w:r>
        <w:rPr>
          <w:color w:val="000000"/>
        </w:rPr>
        <w:t xml:space="preserve">   ·   </w:t>
      </w:r>
      <w:hyperlink r:id="rId2498">
        <w:r>
          <w:rPr>
            <w:color w:val="000000"/>
            <w:u w:val="single"/>
          </w:rPr>
          <w:t>2025 context</w:t>
        </w:r>
      </w:hyperlink>
    </w:p>
    <w:p>
      <w:pPr>
        <w:keepLines/>
        <w:spacing w:after="180"/>
      </w:pPr>
      <w:r>
        <w:rPr>
          <w:b/>
          <w:color w:val="000000"/>
          <w:sz w:val="18"/>
        </w:rPr>
        <w:t xml:space="preserve">2024  BALANCE OF POWER AFTER UKRAINE WAR - TRANSATLANTIC FUTURES: NATO 2030  </w:t>
      </w:r>
      <w:r>
        <w:rPr>
          <w:color w:val="000000"/>
        </w:rPr>
        <w:br/>
      </w:r>
      <w:hyperlink r:id="rId9422">
        <w:r>
          <w:rPr>
            <w:color w:val="000000"/>
            <w:u w:val="single"/>
          </w:rPr>
          <w:t>Original</w:t>
        </w:r>
      </w:hyperlink>
      <w:r>
        <w:rPr>
          <w:color w:val="000000"/>
        </w:rPr>
        <w:t xml:space="preserve">   ·   </w:t>
      </w:r>
      <w:hyperlink r:id="rId9423">
        <w:r>
          <w:rPr>
            <w:color w:val="000000"/>
            <w:u w:val="single"/>
          </w:rPr>
          <w:t>2025 same-issue?</w:t>
        </w:r>
      </w:hyperlink>
      <w:r>
        <w:rPr>
          <w:color w:val="000000"/>
        </w:rPr>
        <w:t xml:space="preserve">   ·   </w:t>
      </w:r>
      <w:hyperlink r:id="rId9424">
        <w:r>
          <w:rPr>
            <w:color w:val="000000"/>
            <w:u w:val="single"/>
          </w:rPr>
          <w:t>2026 same-issue?</w:t>
        </w:r>
      </w:hyperlink>
      <w:r>
        <w:rPr>
          <w:color w:val="000000"/>
        </w:rPr>
        <w:t xml:space="preserve">   ·   </w:t>
      </w:r>
      <w:hyperlink r:id="rId9425">
        <w:r>
          <w:rPr>
            <w:color w:val="000000"/>
            <w:u w:val="single"/>
          </w:rPr>
          <w:t>2026 same-issue?</w:t>
        </w:r>
      </w:hyperlink>
      <w:r>
        <w:rPr>
          <w:color w:val="000000"/>
        </w:rPr>
        <w:t xml:space="preserve">   ·   </w:t>
      </w:r>
      <w:hyperlink r:id="rId9426">
        <w:r>
          <w:rPr>
            <w:color w:val="000000"/>
            <w:u w:val="single"/>
          </w:rPr>
          <w:t>2026 same-issue?</w:t>
        </w:r>
      </w:hyperlink>
      <w:r>
        <w:rPr>
          <w:color w:val="000000"/>
        </w:rPr>
        <w:t xml:space="preserve">   ·   </w:t>
      </w:r>
      <w:hyperlink r:id="rId9427">
        <w:r>
          <w:rPr>
            <w:color w:val="000000"/>
            <w:u w:val="single"/>
          </w:rPr>
          <w:t>2026 same-issue?</w:t>
        </w:r>
      </w:hyperlink>
      <w:r>
        <w:rPr>
          <w:color w:val="000000"/>
        </w:rPr>
        <w:t xml:space="preserve">   ·   </w:t>
      </w:r>
      <w:hyperlink r:id="rId9428">
        <w:r>
          <w:rPr>
            <w:color w:val="000000"/>
            <w:u w:val="single"/>
          </w:rPr>
          <w:t>2025 same-issue?</w:t>
        </w:r>
      </w:hyperlink>
      <w:r>
        <w:rPr>
          <w:color w:val="000000"/>
        </w:rPr>
        <w:t xml:space="preserve">   ·   </w:t>
      </w:r>
      <w:hyperlink r:id="rId9429">
        <w:r>
          <w:rPr>
            <w:color w:val="000000"/>
            <w:u w:val="single"/>
          </w:rPr>
          <w:t>2025 same-issue?</w:t>
        </w:r>
      </w:hyperlink>
      <w:r>
        <w:rPr>
          <w:color w:val="000000"/>
        </w:rPr>
        <w:t xml:space="preserve">   ·   </w:t>
      </w:r>
      <w:hyperlink r:id="rId9430">
        <w:r>
          <w:rPr>
            <w:color w:val="000000"/>
            <w:u w:val="single"/>
          </w:rPr>
          <w:t>2025 same-issue?</w:t>
        </w:r>
      </w:hyperlink>
      <w:r>
        <w:rPr>
          <w:color w:val="000000"/>
        </w:rPr>
        <w:t xml:space="preserve">   ·   </w:t>
      </w:r>
      <w:hyperlink r:id="rId9431">
        <w:r>
          <w:rPr>
            <w:color w:val="000000"/>
            <w:u w:val="single"/>
          </w:rPr>
          <w:t>2026 context</w:t>
        </w:r>
      </w:hyperlink>
      <w:r>
        <w:rPr>
          <w:color w:val="000000"/>
        </w:rPr>
        <w:t xml:space="preserve">   ·   </w:t>
      </w:r>
      <w:hyperlink r:id="rId9432">
        <w:r>
          <w:rPr>
            <w:color w:val="000000"/>
            <w:u w:val="single"/>
          </w:rPr>
          <w:t>2026 context</w:t>
        </w:r>
      </w:hyperlink>
      <w:r>
        <w:rPr>
          <w:color w:val="000000"/>
        </w:rPr>
        <w:t xml:space="preserve">   ·   </w:t>
      </w:r>
      <w:hyperlink r:id="rId9433">
        <w:r>
          <w:rPr>
            <w:color w:val="000000"/>
            <w:u w:val="single"/>
          </w:rPr>
          <w:t>2026 context</w:t>
        </w:r>
      </w:hyperlink>
      <w:r>
        <w:rPr>
          <w:color w:val="000000"/>
        </w:rPr>
        <w:t xml:space="preserve">   ·   </w:t>
      </w:r>
      <w:hyperlink r:id="rId9434">
        <w:r>
          <w:rPr>
            <w:color w:val="000000"/>
            <w:u w:val="single"/>
          </w:rPr>
          <w:t>2026 context</w:t>
        </w:r>
      </w:hyperlink>
    </w:p>
    <w:p>
      <w:pPr>
        <w:keepLines/>
        <w:spacing w:after="180"/>
      </w:pPr>
      <w:r>
        <w:rPr>
          <w:b/>
          <w:color w:val="000000"/>
          <w:sz w:val="18"/>
        </w:rPr>
        <w:t xml:space="preserve">2024  Building sustainable futures: the bio-based fertilizer case-study  </w:t>
      </w:r>
      <w:r>
        <w:rPr>
          <w:color w:val="000000"/>
        </w:rPr>
        <w:br/>
      </w:r>
      <w:hyperlink r:id="rId7478">
        <w:r>
          <w:rPr>
            <w:color w:val="000000"/>
            <w:u w:val="single"/>
          </w:rPr>
          <w:t>Original</w:t>
        </w:r>
      </w:hyperlink>
      <w:r>
        <w:rPr>
          <w:color w:val="000000"/>
        </w:rPr>
        <w:t xml:space="preserve">   ·   </w:t>
      </w:r>
      <w:hyperlink r:id="rId9435">
        <w:r>
          <w:rPr>
            <w:color w:val="000000"/>
            <w:u w:val="single"/>
          </w:rPr>
          <w:t>2026 same-issue?</w:t>
        </w:r>
      </w:hyperlink>
      <w:r>
        <w:rPr>
          <w:color w:val="000000"/>
        </w:rPr>
        <w:t xml:space="preserve">   ·   </w:t>
      </w:r>
      <w:hyperlink r:id="rId9436">
        <w:r>
          <w:rPr>
            <w:color w:val="000000"/>
            <w:u w:val="single"/>
          </w:rPr>
          <w:t>2026 same-issue?</w:t>
        </w:r>
      </w:hyperlink>
      <w:r>
        <w:rPr>
          <w:color w:val="000000"/>
        </w:rPr>
        <w:t xml:space="preserve">   ·   </w:t>
      </w:r>
      <w:hyperlink r:id="rId9437">
        <w:r>
          <w:rPr>
            <w:color w:val="000000"/>
            <w:u w:val="single"/>
          </w:rPr>
          <w:t>2026 same-issue?</w:t>
        </w:r>
      </w:hyperlink>
      <w:r>
        <w:rPr>
          <w:color w:val="000000"/>
        </w:rPr>
        <w:t xml:space="preserve">   ·   </w:t>
      </w:r>
      <w:hyperlink r:id="rId9438">
        <w:r>
          <w:rPr>
            <w:color w:val="000000"/>
            <w:u w:val="single"/>
          </w:rPr>
          <w:t>2026 same-issue?</w:t>
        </w:r>
      </w:hyperlink>
      <w:r>
        <w:rPr>
          <w:color w:val="000000"/>
        </w:rPr>
        <w:t xml:space="preserve">   ·   </w:t>
      </w:r>
      <w:hyperlink r:id="rId9439">
        <w:r>
          <w:rPr>
            <w:color w:val="000000"/>
            <w:u w:val="single"/>
          </w:rPr>
          <w:t>2026 same-issue?</w:t>
        </w:r>
      </w:hyperlink>
      <w:r>
        <w:rPr>
          <w:color w:val="000000"/>
        </w:rPr>
        <w:t xml:space="preserve">   ·   </w:t>
      </w:r>
      <w:hyperlink r:id="rId9440">
        <w:r>
          <w:rPr>
            <w:color w:val="000000"/>
            <w:u w:val="single"/>
          </w:rPr>
          <w:t>2025 same-issue?</w:t>
        </w:r>
      </w:hyperlink>
      <w:r>
        <w:rPr>
          <w:color w:val="000000"/>
        </w:rPr>
        <w:t xml:space="preserve">   ·   </w:t>
      </w:r>
      <w:hyperlink r:id="rId9441">
        <w:r>
          <w:rPr>
            <w:color w:val="000000"/>
            <w:u w:val="single"/>
          </w:rPr>
          <w:t>2026 same-issue?</w:t>
        </w:r>
      </w:hyperlink>
      <w:r>
        <w:rPr>
          <w:color w:val="000000"/>
        </w:rPr>
        <w:t xml:space="preserve">   ·   </w:t>
      </w:r>
      <w:hyperlink r:id="rId9442">
        <w:r>
          <w:rPr>
            <w:color w:val="000000"/>
            <w:u w:val="single"/>
          </w:rPr>
          <w:t>2026 same-issue?</w:t>
        </w:r>
      </w:hyperlink>
      <w:r>
        <w:rPr>
          <w:color w:val="000000"/>
        </w:rPr>
        <w:t xml:space="preserve">   ·   </w:t>
      </w:r>
      <w:hyperlink r:id="rId9443">
        <w:r>
          <w:rPr>
            <w:color w:val="000000"/>
            <w:u w:val="single"/>
          </w:rPr>
          <w:t>2026 same-issue?</w:t>
        </w:r>
      </w:hyperlink>
      <w:r>
        <w:rPr>
          <w:color w:val="000000"/>
        </w:rPr>
        <w:t xml:space="preserve">   ·   </w:t>
      </w:r>
      <w:hyperlink r:id="rId9444">
        <w:r>
          <w:rPr>
            <w:color w:val="000000"/>
            <w:u w:val="single"/>
          </w:rPr>
          <w:t>2025 same-issue?</w:t>
        </w:r>
      </w:hyperlink>
      <w:r>
        <w:rPr>
          <w:color w:val="000000"/>
        </w:rPr>
        <w:t xml:space="preserve">   ·   </w:t>
      </w:r>
      <w:hyperlink r:id="rId9445">
        <w:r>
          <w:rPr>
            <w:color w:val="000000"/>
            <w:u w:val="single"/>
          </w:rPr>
          <w:t>2025 same-issue?</w:t>
        </w:r>
      </w:hyperlink>
      <w:r>
        <w:rPr>
          <w:color w:val="000000"/>
        </w:rPr>
        <w:t xml:space="preserve">   ·   </w:t>
      </w:r>
      <w:hyperlink r:id="rId9446">
        <w:r>
          <w:rPr>
            <w:color w:val="000000"/>
            <w:u w:val="single"/>
          </w:rPr>
          <w:t>2026 context</w:t>
        </w:r>
      </w:hyperlink>
      <w:r>
        <w:rPr>
          <w:color w:val="000000"/>
        </w:rPr>
        <w:t xml:space="preserve">   ·   </w:t>
      </w:r>
      <w:hyperlink r:id="rId9447">
        <w:r>
          <w:rPr>
            <w:color w:val="000000"/>
            <w:u w:val="single"/>
          </w:rPr>
          <w:t>2025 context</w:t>
        </w:r>
      </w:hyperlink>
      <w:r>
        <w:rPr>
          <w:color w:val="000000"/>
        </w:rPr>
        <w:t xml:space="preserve">   ·   </w:t>
      </w:r>
      <w:hyperlink r:id="rId9448">
        <w:r>
          <w:rPr>
            <w:color w:val="000000"/>
            <w:u w:val="single"/>
          </w:rPr>
          <w:t>2025 context</w:t>
        </w:r>
      </w:hyperlink>
      <w:r>
        <w:rPr>
          <w:color w:val="000000"/>
        </w:rPr>
        <w:t xml:space="preserve">   ·   </w:t>
      </w:r>
      <w:hyperlink r:id="rId9449">
        <w:r>
          <w:rPr>
            <w:color w:val="000000"/>
            <w:u w:val="single"/>
          </w:rPr>
          <w:t>2025 context</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9450">
        <w:r>
          <w:rPr>
            <w:color w:val="000000"/>
            <w:u w:val="single"/>
          </w:rPr>
          <w:t>Original</w:t>
        </w:r>
      </w:hyperlink>
      <w:r>
        <w:rPr>
          <w:color w:val="000000"/>
        </w:rPr>
        <w:t xml:space="preserve">   ·   </w:t>
      </w:r>
      <w:hyperlink r:id="rId9451">
        <w:r>
          <w:rPr>
            <w:color w:val="000000"/>
            <w:u w:val="single"/>
          </w:rPr>
          <w:t>2025 same-issue?</w:t>
        </w:r>
      </w:hyperlink>
      <w:r>
        <w:rPr>
          <w:color w:val="000000"/>
        </w:rPr>
        <w:t xml:space="preserve">   ·   </w:t>
      </w:r>
      <w:hyperlink r:id="rId9452">
        <w:r>
          <w:rPr>
            <w:color w:val="000000"/>
            <w:u w:val="single"/>
          </w:rPr>
          <w:t>2025 same-issue?</w:t>
        </w:r>
      </w:hyperlink>
      <w:r>
        <w:rPr>
          <w:color w:val="000000"/>
        </w:rPr>
        <w:t xml:space="preserve">   ·   </w:t>
      </w:r>
      <w:hyperlink r:id="rId9453">
        <w:r>
          <w:rPr>
            <w:color w:val="000000"/>
            <w:u w:val="single"/>
          </w:rPr>
          <w:t>2024 same-issue?</w:t>
        </w:r>
      </w:hyperlink>
      <w:r>
        <w:rPr>
          <w:color w:val="000000"/>
        </w:rPr>
        <w:t xml:space="preserve">   ·   </w:t>
      </w:r>
      <w:hyperlink r:id="rId9454">
        <w:r>
          <w:rPr>
            <w:color w:val="000000"/>
            <w:u w:val="single"/>
          </w:rPr>
          <w:t>2026 same-issue?</w:t>
        </w:r>
      </w:hyperlink>
      <w:r>
        <w:rPr>
          <w:color w:val="000000"/>
        </w:rPr>
        <w:t xml:space="preserve">   ·   </w:t>
      </w:r>
      <w:hyperlink r:id="rId9455">
        <w:r>
          <w:rPr>
            <w:color w:val="000000"/>
            <w:u w:val="single"/>
          </w:rPr>
          <w:t>2025 same-issue?</w:t>
        </w:r>
      </w:hyperlink>
      <w:r>
        <w:rPr>
          <w:color w:val="000000"/>
        </w:rPr>
        <w:t xml:space="preserve">   ·   </w:t>
      </w:r>
      <w:hyperlink r:id="rId9456">
        <w:r>
          <w:rPr>
            <w:color w:val="000000"/>
            <w:u w:val="single"/>
          </w:rPr>
          <w:t>2025 same-issue?</w:t>
        </w:r>
      </w:hyperlink>
      <w:r>
        <w:rPr>
          <w:color w:val="000000"/>
        </w:rPr>
        <w:t xml:space="preserve">   ·   </w:t>
      </w:r>
      <w:hyperlink r:id="rId9457">
        <w:r>
          <w:rPr>
            <w:color w:val="000000"/>
            <w:u w:val="single"/>
          </w:rPr>
          <w:t>2024 same-issue?</w:t>
        </w:r>
      </w:hyperlink>
      <w:r>
        <w:rPr>
          <w:color w:val="000000"/>
        </w:rPr>
        <w:t xml:space="preserve">   ·   </w:t>
      </w:r>
      <w:hyperlink r:id="rId9458">
        <w:r>
          <w:rPr>
            <w:color w:val="000000"/>
            <w:u w:val="single"/>
          </w:rPr>
          <w:t>2025 context</w:t>
        </w:r>
      </w:hyperlink>
      <w:r>
        <w:rPr>
          <w:color w:val="000000"/>
        </w:rPr>
        <w:t xml:space="preserve">   ·   </w:t>
      </w:r>
      <w:hyperlink r:id="rId9459">
        <w:r>
          <w:rPr>
            <w:color w:val="000000"/>
            <w:u w:val="single"/>
          </w:rPr>
          <w:t>2026 context</w:t>
        </w:r>
      </w:hyperlink>
      <w:r>
        <w:rPr>
          <w:color w:val="000000"/>
        </w:rPr>
        <w:t xml:space="preserve">   ·   </w:t>
      </w:r>
      <w:hyperlink r:id="rId9460">
        <w:r>
          <w:rPr>
            <w:color w:val="000000"/>
            <w:u w:val="single"/>
          </w:rPr>
          <w:t>2026 context</w:t>
        </w:r>
      </w:hyperlink>
      <w:r>
        <w:rPr>
          <w:color w:val="000000"/>
        </w:rPr>
        <w:t xml:space="preserve">   ·   </w:t>
      </w:r>
      <w:hyperlink r:id="rId9461">
        <w:r>
          <w:rPr>
            <w:color w:val="000000"/>
            <w:u w:val="single"/>
          </w:rPr>
          <w:t>2025 context</w:t>
        </w:r>
      </w:hyperlink>
      <w:r>
        <w:rPr>
          <w:color w:val="000000"/>
        </w:rPr>
        <w:t xml:space="preserve">   ·   </w:t>
      </w:r>
      <w:hyperlink r:id="rId9462">
        <w:r>
          <w:rPr>
            <w:color w:val="000000"/>
            <w:u w:val="single"/>
          </w:rPr>
          <w:t>2024 context</w:t>
        </w:r>
      </w:hyperlink>
      <w:r>
        <w:rPr>
          <w:color w:val="000000"/>
        </w:rPr>
        <w:t xml:space="preserve">   ·   </w:t>
      </w:r>
      <w:hyperlink r:id="rId9463">
        <w:r>
          <w:rPr>
            <w:color w:val="000000"/>
            <w:u w:val="single"/>
          </w:rPr>
          <w:t>2026 context</w:t>
        </w:r>
      </w:hyperlink>
      <w:r>
        <w:rPr>
          <w:color w:val="000000"/>
        </w:rPr>
        <w:t xml:space="preserve">   ·   </w:t>
      </w:r>
      <w:hyperlink r:id="rId9464">
        <w:r>
          <w:rPr>
            <w:color w:val="000000"/>
            <w:u w:val="single"/>
          </w:rPr>
          <w:t>2026 context</w:t>
        </w:r>
      </w:hyperlink>
      <w:r>
        <w:rPr>
          <w:color w:val="000000"/>
        </w:rPr>
        <w:t xml:space="preserve">   ·   </w:t>
      </w:r>
      <w:hyperlink r:id="rId9465">
        <w:r>
          <w:rPr>
            <w:color w:val="000000"/>
            <w:u w:val="single"/>
          </w:rPr>
          <w:t>2026 context</w:t>
        </w:r>
      </w:hyperlink>
    </w:p>
    <w:p>
      <w:pPr>
        <w:keepLines/>
        <w:spacing w:after="180"/>
      </w:pPr>
      <w:r>
        <w:rPr>
          <w:b/>
          <w:color w:val="000000"/>
          <w:sz w:val="18"/>
        </w:rPr>
        <w:t xml:space="preserve">2024  Decarbonisation scenarios for the European residential sector  </w:t>
      </w:r>
      <w:r>
        <w:rPr>
          <w:color w:val="000000"/>
        </w:rPr>
        <w:br/>
      </w:r>
      <w:hyperlink r:id="rId9466">
        <w:r>
          <w:rPr>
            <w:color w:val="000000"/>
            <w:u w:val="single"/>
          </w:rPr>
          <w:t>Original</w:t>
        </w:r>
      </w:hyperlink>
      <w:r>
        <w:rPr>
          <w:color w:val="000000"/>
        </w:rPr>
        <w:t xml:space="preserve">   ·   </w:t>
      </w:r>
      <w:hyperlink r:id="rId9467">
        <w:r>
          <w:rPr>
            <w:color w:val="000000"/>
            <w:u w:val="single"/>
          </w:rPr>
          <w:t>2026 same-issue?</w:t>
        </w:r>
      </w:hyperlink>
      <w:r>
        <w:rPr>
          <w:color w:val="000000"/>
        </w:rPr>
        <w:t xml:space="preserve">   ·   </w:t>
      </w:r>
      <w:hyperlink r:id="rId9468">
        <w:r>
          <w:rPr>
            <w:color w:val="000000"/>
            <w:u w:val="single"/>
          </w:rPr>
          <w:t>2025 same-issue?</w:t>
        </w:r>
      </w:hyperlink>
      <w:r>
        <w:rPr>
          <w:color w:val="000000"/>
        </w:rPr>
        <w:t xml:space="preserve">   ·   </w:t>
      </w:r>
      <w:hyperlink r:id="rId9469">
        <w:r>
          <w:rPr>
            <w:color w:val="000000"/>
            <w:u w:val="single"/>
          </w:rPr>
          <w:t>2025 same-issue?</w:t>
        </w:r>
      </w:hyperlink>
      <w:r>
        <w:rPr>
          <w:color w:val="000000"/>
        </w:rPr>
        <w:t xml:space="preserve">   ·   </w:t>
      </w:r>
      <w:hyperlink r:id="rId9470">
        <w:r>
          <w:rPr>
            <w:color w:val="000000"/>
            <w:u w:val="single"/>
          </w:rPr>
          <w:t>2025 same-issue?</w:t>
        </w:r>
      </w:hyperlink>
    </w:p>
    <w:p>
      <w:pPr>
        <w:keepLines/>
        <w:spacing w:after="180"/>
      </w:pPr>
      <w:r>
        <w:rPr>
          <w:b/>
          <w:color w:val="000000"/>
          <w:sz w:val="18"/>
        </w:rPr>
        <w:t xml:space="preserve">2024  Decarbonising the EU Buildings|Model-Based Insights from European Countries  </w:t>
      </w:r>
      <w:r>
        <w:rPr>
          <w:color w:val="000000"/>
        </w:rPr>
        <w:br/>
      </w:r>
      <w:hyperlink r:id="rId9471">
        <w:r>
          <w:rPr>
            <w:color w:val="000000"/>
            <w:u w:val="single"/>
          </w:rPr>
          <w:t>Original</w:t>
        </w:r>
      </w:hyperlink>
      <w:r>
        <w:rPr>
          <w:color w:val="000000"/>
        </w:rPr>
        <w:t xml:space="preserve">   ·   </w:t>
      </w:r>
      <w:hyperlink r:id="rId9472">
        <w:r>
          <w:rPr>
            <w:color w:val="000000"/>
            <w:u w:val="single"/>
          </w:rPr>
          <w:t>2025 same-issue?</w:t>
        </w:r>
      </w:hyperlink>
      <w:r>
        <w:rPr>
          <w:color w:val="000000"/>
        </w:rPr>
        <w:t xml:space="preserve">   ·   </w:t>
      </w:r>
      <w:hyperlink r:id="rId9473">
        <w:r>
          <w:rPr>
            <w:color w:val="000000"/>
            <w:u w:val="single"/>
          </w:rPr>
          <w:t>2024 context</w:t>
        </w:r>
      </w:hyperlink>
      <w:r>
        <w:rPr>
          <w:color w:val="000000"/>
        </w:rPr>
        <w:t xml:space="preserve">   ·   </w:t>
      </w:r>
      <w:hyperlink r:id="rId9474">
        <w:r>
          <w:rPr>
            <w:color w:val="000000"/>
            <w:u w:val="single"/>
          </w:rPr>
          <w:t>2024 context</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9475">
        <w:r>
          <w:rPr>
            <w:color w:val="000000"/>
            <w:u w:val="single"/>
          </w:rPr>
          <w:t>Original</w:t>
        </w:r>
      </w:hyperlink>
      <w:r>
        <w:rPr>
          <w:color w:val="000000"/>
        </w:rPr>
        <w:t xml:space="preserve">   ·   </w:t>
      </w:r>
      <w:hyperlink r:id="rId9476">
        <w:r>
          <w:rPr>
            <w:color w:val="000000"/>
            <w:u w:val="single"/>
          </w:rPr>
          <w:t>2026 context</w:t>
        </w:r>
      </w:hyperlink>
      <w:r>
        <w:rPr>
          <w:color w:val="000000"/>
        </w:rPr>
        <w:t xml:space="preserve">   ·   </w:t>
      </w:r>
      <w:hyperlink r:id="rId9477">
        <w:r>
          <w:rPr>
            <w:color w:val="000000"/>
            <w:u w:val="single"/>
          </w:rPr>
          <w:t>2025 context</w:t>
        </w:r>
      </w:hyperlink>
      <w:r>
        <w:rPr>
          <w:color w:val="000000"/>
        </w:rPr>
        <w:t xml:space="preserve">   ·   </w:t>
      </w:r>
      <w:hyperlink r:id="rId9478">
        <w:r>
          <w:rPr>
            <w:color w:val="000000"/>
            <w:u w:val="single"/>
          </w:rPr>
          <w:t>2026 context</w:t>
        </w:r>
      </w:hyperlink>
      <w:r>
        <w:rPr>
          <w:color w:val="000000"/>
        </w:rPr>
        <w:t xml:space="preserve">   ·   </w:t>
      </w:r>
      <w:hyperlink r:id="rId9479">
        <w:r>
          <w:rPr>
            <w:color w:val="000000"/>
            <w:u w:val="single"/>
          </w:rPr>
          <w:t>2026 context</w:t>
        </w:r>
      </w:hyperlink>
      <w:r>
        <w:rPr>
          <w:color w:val="000000"/>
        </w:rPr>
        <w:t xml:space="preserve">   ·   </w:t>
      </w:r>
      <w:hyperlink r:id="rId9480">
        <w:r>
          <w:rPr>
            <w:color w:val="000000"/>
            <w:u w:val="single"/>
          </w:rPr>
          <w:t>2026 context</w:t>
        </w:r>
      </w:hyperlink>
      <w:r>
        <w:rPr>
          <w:color w:val="000000"/>
        </w:rPr>
        <w:t xml:space="preserve">   ·   </w:t>
      </w:r>
      <w:hyperlink r:id="rId9481">
        <w:r>
          <w:rPr>
            <w:color w:val="000000"/>
            <w:u w:val="single"/>
          </w:rPr>
          <w:t>2025 context</w:t>
        </w:r>
      </w:hyperlink>
    </w:p>
    <w:p>
      <w:pPr>
        <w:keepLines/>
        <w:spacing w:after="180"/>
      </w:pPr>
      <w:r>
        <w:rPr>
          <w:b/>
          <w:color w:val="000000"/>
          <w:sz w:val="18"/>
        </w:rPr>
        <w:t xml:space="preserve">2024  EU public values governing the twin transition  </w:t>
      </w:r>
      <w:r>
        <w:rPr>
          <w:color w:val="000000"/>
        </w:rPr>
        <w:br/>
      </w:r>
      <w:hyperlink r:id="rId5205">
        <w:r>
          <w:rPr>
            <w:color w:val="000000"/>
            <w:u w:val="single"/>
          </w:rPr>
          <w:t>Original</w:t>
        </w:r>
      </w:hyperlink>
      <w:r>
        <w:rPr>
          <w:color w:val="000000"/>
        </w:rPr>
        <w:t xml:space="preserve">   ·   </w:t>
      </w:r>
      <w:hyperlink r:id="rId9482">
        <w:r>
          <w:rPr>
            <w:color w:val="000000"/>
            <w:u w:val="single"/>
          </w:rPr>
          <w:t>2026 same-issue?</w:t>
        </w:r>
      </w:hyperlink>
      <w:r>
        <w:rPr>
          <w:color w:val="000000"/>
        </w:rPr>
        <w:t xml:space="preserve">   ·   </w:t>
      </w:r>
      <w:hyperlink r:id="rId9483">
        <w:r>
          <w:rPr>
            <w:color w:val="000000"/>
            <w:u w:val="single"/>
          </w:rPr>
          <w:t>2026 same-issue?</w:t>
        </w:r>
      </w:hyperlink>
      <w:r>
        <w:rPr>
          <w:color w:val="000000"/>
        </w:rPr>
        <w:t xml:space="preserve">   ·   </w:t>
      </w:r>
      <w:hyperlink r:id="rId9484">
        <w:r>
          <w:rPr>
            <w:color w:val="000000"/>
            <w:u w:val="single"/>
          </w:rPr>
          <w:t>2026 same-issue?</w:t>
        </w:r>
      </w:hyperlink>
      <w:r>
        <w:rPr>
          <w:color w:val="000000"/>
        </w:rPr>
        <w:t xml:space="preserve">   ·   </w:t>
      </w:r>
      <w:hyperlink r:id="rId9485">
        <w:r>
          <w:rPr>
            <w:color w:val="000000"/>
            <w:u w:val="single"/>
          </w:rPr>
          <w:t>2026 same-issue?</w:t>
        </w:r>
      </w:hyperlink>
      <w:r>
        <w:rPr>
          <w:color w:val="000000"/>
        </w:rPr>
        <w:t xml:space="preserve">   ·   </w:t>
      </w:r>
      <w:hyperlink r:id="rId9486">
        <w:r>
          <w:rPr>
            <w:color w:val="000000"/>
            <w:u w:val="single"/>
          </w:rPr>
          <w:t>2026 same-issue?</w:t>
        </w:r>
      </w:hyperlink>
      <w:r>
        <w:rPr>
          <w:color w:val="000000"/>
        </w:rPr>
        <w:t xml:space="preserve">   ·   </w:t>
      </w:r>
      <w:hyperlink r:id="rId9487">
        <w:r>
          <w:rPr>
            <w:color w:val="000000"/>
            <w:u w:val="single"/>
          </w:rPr>
          <w:t>2026 context</w:t>
        </w:r>
      </w:hyperlink>
      <w:r>
        <w:rPr>
          <w:color w:val="000000"/>
        </w:rPr>
        <w:t xml:space="preserve">   ·   </w:t>
      </w:r>
      <w:hyperlink r:id="rId9488">
        <w:r>
          <w:rPr>
            <w:color w:val="000000"/>
            <w:u w:val="single"/>
          </w:rPr>
          <w:t>2026 context</w:t>
        </w:r>
      </w:hyperlink>
      <w:r>
        <w:rPr>
          <w:color w:val="000000"/>
        </w:rPr>
        <w:t xml:space="preserve">   ·   </w:t>
      </w:r>
      <w:hyperlink r:id="rId9489">
        <w:r>
          <w:rPr>
            <w:color w:val="000000"/>
            <w:u w:val="single"/>
          </w:rPr>
          <w:t>2026 context</w:t>
        </w:r>
      </w:hyperlink>
      <w:r>
        <w:rPr>
          <w:color w:val="000000"/>
        </w:rPr>
        <w:t xml:space="preserve">   ·   </w:t>
      </w:r>
      <w:hyperlink r:id="rId9490">
        <w:r>
          <w:rPr>
            <w:color w:val="000000"/>
            <w:u w:val="single"/>
          </w:rPr>
          <w:t>2025 context</w:t>
        </w:r>
      </w:hyperlink>
      <w:r>
        <w:rPr>
          <w:color w:val="000000"/>
        </w:rPr>
        <w:t xml:space="preserve">   ·   </w:t>
      </w:r>
      <w:hyperlink r:id="rId9491">
        <w:r>
          <w:rPr>
            <w:color w:val="000000"/>
            <w:u w:val="single"/>
          </w:rPr>
          <w:t>2025 context</w:t>
        </w:r>
      </w:hyperlink>
      <w:r>
        <w:rPr>
          <w:color w:val="000000"/>
        </w:rPr>
        <w:t xml:space="preserve">   ·   </w:t>
      </w:r>
      <w:hyperlink r:id="rId9492">
        <w:r>
          <w:rPr>
            <w:color w:val="000000"/>
            <w:u w:val="single"/>
          </w:rPr>
          <w:t>2025 context</w:t>
        </w:r>
      </w:hyperlink>
      <w:r>
        <w:rPr>
          <w:color w:val="000000"/>
        </w:rPr>
        <w:t xml:space="preserve">   ·   </w:t>
      </w:r>
      <w:hyperlink r:id="rId9493">
        <w:r>
          <w:rPr>
            <w:color w:val="000000"/>
            <w:u w:val="single"/>
          </w:rPr>
          <w:t>2025 context</w:t>
        </w:r>
      </w:hyperlink>
      <w:r>
        <w:rPr>
          <w:color w:val="000000"/>
        </w:rPr>
        <w:t xml:space="preserve">   ·   </w:t>
      </w:r>
      <w:hyperlink r:id="rId9494">
        <w:r>
          <w:rPr>
            <w:color w:val="000000"/>
            <w:u w:val="single"/>
          </w:rPr>
          <w:t>2026 context</w:t>
        </w:r>
      </w:hyperlink>
      <w:r>
        <w:rPr>
          <w:color w:val="000000"/>
        </w:rPr>
        <w:t xml:space="preserve">   ·   </w:t>
      </w:r>
      <w:hyperlink r:id="rId9495">
        <w:r>
          <w:rPr>
            <w:color w:val="000000"/>
            <w:u w:val="single"/>
          </w:rPr>
          <w:t>2026 context</w:t>
        </w:r>
      </w:hyperlink>
      <w:r>
        <w:rPr>
          <w:color w:val="000000"/>
        </w:rPr>
        <w:t xml:space="preserve">   ·   </w:t>
      </w:r>
      <w:hyperlink r:id="rId9496">
        <w:r>
          <w:rPr>
            <w:color w:val="000000"/>
            <w:u w:val="single"/>
          </w:rPr>
          <w:t>2026 context</w:t>
        </w:r>
      </w:hyperlink>
      <w:r>
        <w:rPr>
          <w:color w:val="000000"/>
        </w:rPr>
        <w:t xml:space="preserve">   ·   </w:t>
      </w:r>
      <w:hyperlink r:id="rId9497">
        <w:r>
          <w:rPr>
            <w:color w:val="000000"/>
            <w:u w:val="single"/>
          </w:rPr>
          <w:t>2026 context</w:t>
        </w:r>
      </w:hyperlink>
      <w:r>
        <w:rPr>
          <w:color w:val="000000"/>
        </w:rPr>
        <w:t xml:space="preserve">   ·   </w:t>
      </w:r>
      <w:hyperlink r:id="rId9498">
        <w:r>
          <w:rPr>
            <w:color w:val="000000"/>
            <w:u w:val="single"/>
          </w:rPr>
          <w:t>2026 context</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9499">
        <w:r>
          <w:rPr>
            <w:color w:val="000000"/>
            <w:u w:val="single"/>
          </w:rPr>
          <w:t>Original</w:t>
        </w:r>
      </w:hyperlink>
      <w:r>
        <w:rPr>
          <w:color w:val="000000"/>
        </w:rPr>
        <w:t xml:space="preserve">   ·   </w:t>
      </w:r>
      <w:hyperlink r:id="rId9500">
        <w:r>
          <w:rPr>
            <w:color w:val="000000"/>
            <w:u w:val="single"/>
          </w:rPr>
          <w:t>2026 context</w:t>
        </w:r>
      </w:hyperlink>
      <w:r>
        <w:rPr>
          <w:color w:val="000000"/>
        </w:rPr>
        <w:t xml:space="preserve">   ·   </w:t>
      </w:r>
      <w:hyperlink r:id="rId9501">
        <w:r>
          <w:rPr>
            <w:color w:val="000000"/>
            <w:u w:val="single"/>
          </w:rPr>
          <w:t>2025 context</w:t>
        </w:r>
      </w:hyperlink>
      <w:r>
        <w:rPr>
          <w:color w:val="000000"/>
        </w:rPr>
        <w:t xml:space="preserve">   ·   </w:t>
      </w:r>
      <w:hyperlink r:id="rId9502">
        <w:r>
          <w:rPr>
            <w:color w:val="000000"/>
            <w:u w:val="single"/>
          </w:rPr>
          <w:t>2026 context</w:t>
        </w:r>
      </w:hyperlink>
      <w:r>
        <w:rPr>
          <w:color w:val="000000"/>
        </w:rPr>
        <w:t xml:space="preserve">   ·   </w:t>
      </w:r>
      <w:hyperlink r:id="rId9503">
        <w:r>
          <w:rPr>
            <w:color w:val="000000"/>
            <w:u w:val="single"/>
          </w:rPr>
          <w:t>2026 context</w:t>
        </w:r>
      </w:hyperlink>
      <w:r>
        <w:rPr>
          <w:color w:val="000000"/>
        </w:rPr>
        <w:t xml:space="preserve">   ·   </w:t>
      </w:r>
      <w:hyperlink r:id="rId9504">
        <w:r>
          <w:rPr>
            <w:color w:val="000000"/>
            <w:u w:val="single"/>
          </w:rPr>
          <w:t>2026 context</w:t>
        </w:r>
      </w:hyperlink>
      <w:r>
        <w:rPr>
          <w:color w:val="000000"/>
        </w:rPr>
        <w:t xml:space="preserve">   ·   </w:t>
      </w:r>
      <w:hyperlink r:id="rId9505">
        <w:r>
          <w:rPr>
            <w:color w:val="000000"/>
            <w:u w:val="single"/>
          </w:rPr>
          <w:t>2025 context</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9506">
        <w:r>
          <w:rPr>
            <w:color w:val="000000"/>
            <w:u w:val="single"/>
          </w:rPr>
          <w:t>Original</w:t>
        </w:r>
      </w:hyperlink>
      <w:r>
        <w:rPr>
          <w:color w:val="000000"/>
        </w:rPr>
        <w:t xml:space="preserve">   ·   </w:t>
      </w:r>
      <w:hyperlink r:id="rId9507">
        <w:r>
          <w:rPr>
            <w:color w:val="000000"/>
            <w:u w:val="single"/>
          </w:rPr>
          <w:t>2026 context</w:t>
        </w:r>
      </w:hyperlink>
      <w:r>
        <w:rPr>
          <w:color w:val="000000"/>
        </w:rPr>
        <w:t xml:space="preserve">   ·   </w:t>
      </w:r>
      <w:hyperlink r:id="rId9508">
        <w:r>
          <w:rPr>
            <w:color w:val="000000"/>
            <w:u w:val="single"/>
          </w:rPr>
          <w:t>2026 context</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9509">
        <w:r>
          <w:rPr>
            <w:color w:val="000000"/>
            <w:u w:val="single"/>
          </w:rPr>
          <w:t>Original</w:t>
        </w:r>
      </w:hyperlink>
      <w:r>
        <w:rPr>
          <w:color w:val="000000"/>
        </w:rPr>
        <w:t xml:space="preserve">   ·   </w:t>
      </w:r>
      <w:hyperlink r:id="rId9510">
        <w:r>
          <w:rPr>
            <w:color w:val="000000"/>
            <w:u w:val="single"/>
          </w:rPr>
          <w:t>2026 same-issue?</w:t>
        </w:r>
      </w:hyperlink>
      <w:r>
        <w:rPr>
          <w:color w:val="000000"/>
        </w:rPr>
        <w:t xml:space="preserve">   ·   </w:t>
      </w:r>
      <w:hyperlink r:id="rId9511">
        <w:r>
          <w:rPr>
            <w:color w:val="000000"/>
            <w:u w:val="single"/>
          </w:rPr>
          <w:t>2025 same-issue?</w:t>
        </w:r>
      </w:hyperlink>
      <w:r>
        <w:rPr>
          <w:color w:val="000000"/>
        </w:rPr>
        <w:t xml:space="preserve">   ·   </w:t>
      </w:r>
      <w:hyperlink r:id="rId9512">
        <w:r>
          <w:rPr>
            <w:color w:val="000000"/>
            <w:u w:val="single"/>
          </w:rPr>
          <w:t>2025 same-issue?</w:t>
        </w:r>
      </w:hyperlink>
      <w:r>
        <w:rPr>
          <w:color w:val="000000"/>
        </w:rPr>
        <w:t xml:space="preserve">   ·   </w:t>
      </w:r>
      <w:hyperlink r:id="rId9513">
        <w:r>
          <w:rPr>
            <w:color w:val="000000"/>
            <w:u w:val="single"/>
          </w:rPr>
          <w:t>2024 same-issue?</w:t>
        </w:r>
      </w:hyperlink>
      <w:r>
        <w:rPr>
          <w:color w:val="000000"/>
        </w:rPr>
        <w:t xml:space="preserve">   ·   </w:t>
      </w:r>
      <w:hyperlink r:id="rId9514">
        <w:r>
          <w:rPr>
            <w:color w:val="000000"/>
            <w:u w:val="single"/>
          </w:rPr>
          <w:t>2025 same-issue?</w:t>
        </w:r>
      </w:hyperlink>
      <w:r>
        <w:rPr>
          <w:color w:val="000000"/>
        </w:rPr>
        <w:t xml:space="preserve">   ·   </w:t>
      </w:r>
      <w:hyperlink r:id="rId9515">
        <w:r>
          <w:rPr>
            <w:color w:val="000000"/>
            <w:u w:val="single"/>
          </w:rPr>
          <w:t>2026 same-issue?</w:t>
        </w:r>
      </w:hyperlink>
      <w:r>
        <w:rPr>
          <w:color w:val="000000"/>
        </w:rPr>
        <w:t xml:space="preserve">   ·   </w:t>
      </w:r>
      <w:hyperlink r:id="rId9516">
        <w:r>
          <w:rPr>
            <w:color w:val="000000"/>
            <w:u w:val="single"/>
          </w:rPr>
          <w:t>2026 same-issue?</w:t>
        </w:r>
      </w:hyperlink>
      <w:r>
        <w:rPr>
          <w:color w:val="000000"/>
        </w:rPr>
        <w:t xml:space="preserve">   ·   </w:t>
      </w:r>
      <w:hyperlink r:id="rId9517">
        <w:r>
          <w:rPr>
            <w:color w:val="000000"/>
            <w:u w:val="single"/>
          </w:rPr>
          <w:t>2026 same-issue?</w:t>
        </w:r>
      </w:hyperlink>
      <w:r>
        <w:rPr>
          <w:color w:val="000000"/>
        </w:rPr>
        <w:t xml:space="preserve">   ·   </w:t>
      </w:r>
      <w:hyperlink r:id="rId9518">
        <w:r>
          <w:rPr>
            <w:color w:val="000000"/>
            <w:u w:val="single"/>
          </w:rPr>
          <w:t>2025 same-issue?</w:t>
        </w:r>
      </w:hyperlink>
      <w:r>
        <w:rPr>
          <w:color w:val="000000"/>
        </w:rPr>
        <w:t xml:space="preserve">   ·   </w:t>
      </w:r>
      <w:hyperlink r:id="rId9519">
        <w:r>
          <w:rPr>
            <w:color w:val="000000"/>
            <w:u w:val="single"/>
          </w:rPr>
          <w:t>2025 same-issue?</w:t>
        </w:r>
      </w:hyperlink>
      <w:r>
        <w:rPr>
          <w:color w:val="000000"/>
        </w:rPr>
        <w:t xml:space="preserve">   ·   </w:t>
      </w:r>
      <w:hyperlink r:id="rId9520">
        <w:r>
          <w:rPr>
            <w:color w:val="000000"/>
            <w:u w:val="single"/>
          </w:rPr>
          <w:t>2025 context</w:t>
        </w:r>
      </w:hyperlink>
      <w:r>
        <w:rPr>
          <w:color w:val="000000"/>
        </w:rPr>
        <w:t xml:space="preserve">   ·   </w:t>
      </w:r>
      <w:hyperlink r:id="rId9521">
        <w:r>
          <w:rPr>
            <w:color w:val="000000"/>
            <w:u w:val="single"/>
          </w:rPr>
          <w:t>2025 context</w:t>
        </w:r>
      </w:hyperlink>
      <w:r>
        <w:rPr>
          <w:color w:val="000000"/>
        </w:rPr>
        <w:t xml:space="preserve">   ·   </w:t>
      </w:r>
      <w:hyperlink r:id="rId9522">
        <w:r>
          <w:rPr>
            <w:color w:val="000000"/>
            <w:u w:val="single"/>
          </w:rPr>
          <w:t>2024 context</w:t>
        </w:r>
      </w:hyperlink>
      <w:r>
        <w:rPr>
          <w:color w:val="000000"/>
        </w:rPr>
        <w:t xml:space="preserve">   ·   </w:t>
      </w:r>
      <w:hyperlink r:id="rId9523">
        <w:r>
          <w:rPr>
            <w:color w:val="000000"/>
            <w:u w:val="single"/>
          </w:rPr>
          <w:t>2025 context</w:t>
        </w:r>
      </w:hyperlink>
      <w:r>
        <w:rPr>
          <w:color w:val="000000"/>
        </w:rPr>
        <w:t xml:space="preserve">   ·   </w:t>
      </w:r>
      <w:hyperlink r:id="rId9524">
        <w:r>
          <w:rPr>
            <w:color w:val="000000"/>
            <w:u w:val="single"/>
          </w:rPr>
          <w:t>2026 context</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5686">
        <w:r>
          <w:rPr>
            <w:color w:val="000000"/>
            <w:u w:val="single"/>
          </w:rPr>
          <w:t>Original</w:t>
        </w:r>
      </w:hyperlink>
      <w:r>
        <w:rPr>
          <w:color w:val="000000"/>
        </w:rPr>
        <w:t xml:space="preserve">   ·   </w:t>
      </w:r>
      <w:hyperlink r:id="rId9525">
        <w:r>
          <w:rPr>
            <w:color w:val="000000"/>
            <w:u w:val="single"/>
          </w:rPr>
          <w:t>2026 same-issue?</w:t>
        </w:r>
      </w:hyperlink>
      <w:r>
        <w:rPr>
          <w:color w:val="000000"/>
        </w:rPr>
        <w:t xml:space="preserve">   ·   </w:t>
      </w:r>
      <w:hyperlink r:id="rId9526">
        <w:r>
          <w:rPr>
            <w:color w:val="000000"/>
            <w:u w:val="single"/>
          </w:rPr>
          <w:t>2025 same-issue?</w:t>
        </w:r>
      </w:hyperlink>
      <w:r>
        <w:rPr>
          <w:color w:val="000000"/>
        </w:rPr>
        <w:t xml:space="preserve">   ·   </w:t>
      </w:r>
      <w:hyperlink r:id="rId9527">
        <w:r>
          <w:rPr>
            <w:color w:val="000000"/>
            <w:u w:val="single"/>
          </w:rPr>
          <w:t>2026 same-issue?</w:t>
        </w:r>
      </w:hyperlink>
      <w:r>
        <w:rPr>
          <w:color w:val="000000"/>
        </w:rPr>
        <w:t xml:space="preserve">   ·   </w:t>
      </w:r>
      <w:hyperlink r:id="rId9528">
        <w:r>
          <w:rPr>
            <w:color w:val="000000"/>
            <w:u w:val="single"/>
          </w:rPr>
          <w:t>2026 same-issue?</w:t>
        </w:r>
      </w:hyperlink>
      <w:r>
        <w:rPr>
          <w:color w:val="000000"/>
        </w:rPr>
        <w:t xml:space="preserve">   ·   </w:t>
      </w:r>
      <w:hyperlink r:id="rId9529">
        <w:r>
          <w:rPr>
            <w:color w:val="000000"/>
            <w:u w:val="single"/>
          </w:rPr>
          <w:t>2026 same-issue?</w:t>
        </w:r>
      </w:hyperlink>
      <w:r>
        <w:rPr>
          <w:color w:val="000000"/>
        </w:rPr>
        <w:t xml:space="preserve">   ·   </w:t>
      </w:r>
      <w:hyperlink r:id="rId9530">
        <w:r>
          <w:rPr>
            <w:color w:val="000000"/>
            <w:u w:val="single"/>
          </w:rPr>
          <w:t>2026 same-issue?</w:t>
        </w:r>
      </w:hyperlink>
      <w:r>
        <w:rPr>
          <w:color w:val="000000"/>
        </w:rPr>
        <w:t xml:space="preserve">   ·   </w:t>
      </w:r>
      <w:hyperlink r:id="rId2764">
        <w:r>
          <w:rPr>
            <w:color w:val="000000"/>
            <w:u w:val="single"/>
          </w:rPr>
          <w:t>2025 same-issue?</w:t>
        </w:r>
      </w:hyperlink>
      <w:r>
        <w:rPr>
          <w:color w:val="000000"/>
        </w:rPr>
        <w:t xml:space="preserve">   ·   </w:t>
      </w:r>
      <w:hyperlink r:id="rId9531">
        <w:r>
          <w:rPr>
            <w:color w:val="000000"/>
            <w:u w:val="single"/>
          </w:rPr>
          <w:t>2026 same-issue?</w:t>
        </w:r>
      </w:hyperlink>
      <w:r>
        <w:rPr>
          <w:color w:val="000000"/>
        </w:rPr>
        <w:t xml:space="preserve">   ·   </w:t>
      </w:r>
      <w:hyperlink r:id="rId9532">
        <w:r>
          <w:rPr>
            <w:color w:val="000000"/>
            <w:u w:val="single"/>
          </w:rPr>
          <w:t>2026 same-issue?</w:t>
        </w:r>
      </w:hyperlink>
      <w:r>
        <w:rPr>
          <w:color w:val="000000"/>
        </w:rPr>
        <w:t xml:space="preserve">   ·   </w:t>
      </w:r>
      <w:hyperlink r:id="rId9533">
        <w:r>
          <w:rPr>
            <w:color w:val="000000"/>
            <w:u w:val="single"/>
          </w:rPr>
          <w:t>2026 same-issue?</w:t>
        </w:r>
      </w:hyperlink>
      <w:r>
        <w:rPr>
          <w:color w:val="000000"/>
        </w:rPr>
        <w:t xml:space="preserve">   ·   </w:t>
      </w:r>
      <w:hyperlink r:id="rId9534">
        <w:r>
          <w:rPr>
            <w:color w:val="000000"/>
            <w:u w:val="single"/>
          </w:rPr>
          <w:t>2026 same-issue?</w:t>
        </w:r>
      </w:hyperlink>
      <w:r>
        <w:rPr>
          <w:color w:val="000000"/>
        </w:rPr>
        <w:t xml:space="preserve">   ·   </w:t>
      </w:r>
      <w:hyperlink r:id="rId9535">
        <w:r>
          <w:rPr>
            <w:color w:val="000000"/>
            <w:u w:val="single"/>
          </w:rPr>
          <w:t>2026 same-issue?</w:t>
        </w:r>
      </w:hyperlink>
      <w:r>
        <w:rPr>
          <w:color w:val="000000"/>
        </w:rPr>
        <w:t xml:space="preserve">   ·   </w:t>
      </w:r>
      <w:hyperlink r:id="rId9536">
        <w:r>
          <w:rPr>
            <w:color w:val="000000"/>
            <w:u w:val="single"/>
          </w:rPr>
          <w:t>2026 same-issue?</w:t>
        </w:r>
      </w:hyperlink>
      <w:r>
        <w:rPr>
          <w:color w:val="000000"/>
        </w:rPr>
        <w:t xml:space="preserve">   ·   </w:t>
      </w:r>
      <w:hyperlink r:id="rId9537">
        <w:r>
          <w:rPr>
            <w:color w:val="000000"/>
            <w:u w:val="single"/>
          </w:rPr>
          <w:t>2026 context</w:t>
        </w:r>
      </w:hyperlink>
      <w:r>
        <w:rPr>
          <w:color w:val="000000"/>
        </w:rPr>
        <w:t xml:space="preserve">   ·   </w:t>
      </w:r>
      <w:hyperlink r:id="rId9538">
        <w:r>
          <w:rPr>
            <w:color w:val="000000"/>
            <w:u w:val="single"/>
          </w:rPr>
          <w:t>2026 context</w:t>
        </w:r>
      </w:hyperlink>
    </w:p>
    <w:p>
      <w:pPr>
        <w:keepLines/>
        <w:spacing w:after="180"/>
      </w:pPr>
      <w:r>
        <w:rPr>
          <w:b/>
          <w:color w:val="000000"/>
          <w:sz w:val="18"/>
        </w:rPr>
        <w:t xml:space="preserve">2024  Foresight in EU policy‐making: Purpose, mindsets and methods  </w:t>
      </w:r>
      <w:r>
        <w:rPr>
          <w:color w:val="000000"/>
        </w:rPr>
        <w:br/>
      </w:r>
      <w:hyperlink r:id="rId9539">
        <w:r>
          <w:rPr>
            <w:color w:val="000000"/>
            <w:u w:val="single"/>
          </w:rPr>
          <w:t>Original</w:t>
        </w:r>
      </w:hyperlink>
      <w:r>
        <w:rPr>
          <w:color w:val="000000"/>
        </w:rPr>
        <w:t xml:space="preserve">   ·   </w:t>
      </w:r>
      <w:hyperlink r:id="rId9540">
        <w:r>
          <w:rPr>
            <w:color w:val="000000"/>
            <w:u w:val="single"/>
          </w:rPr>
          <w:t>2025 same-issue?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9541">
        <w:r>
          <w:rPr>
            <w:color w:val="000000"/>
            <w:u w:val="single"/>
          </w:rPr>
          <w:t>Original</w:t>
        </w:r>
      </w:hyperlink>
      <w:r>
        <w:rPr>
          <w:color w:val="000000"/>
        </w:rPr>
        <w:t xml:space="preserve">   ·   </w:t>
      </w:r>
      <w:hyperlink r:id="rId9542">
        <w:r>
          <w:rPr>
            <w:color w:val="000000"/>
            <w:u w:val="single"/>
          </w:rPr>
          <w:t>2026 context</w:t>
        </w:r>
      </w:hyperlink>
      <w:r>
        <w:rPr>
          <w:color w:val="000000"/>
        </w:rPr>
        <w:t xml:space="preserve">   ·   </w:t>
      </w:r>
      <w:hyperlink r:id="rId9543">
        <w:r>
          <w:rPr>
            <w:color w:val="000000"/>
            <w:u w:val="single"/>
          </w:rPr>
          <w:t>2026 context</w:t>
        </w:r>
      </w:hyperlink>
      <w:r>
        <w:rPr>
          <w:color w:val="000000"/>
        </w:rPr>
        <w:t xml:space="preserve">   ·   </w:t>
      </w:r>
      <w:hyperlink r:id="rId9544">
        <w:r>
          <w:rPr>
            <w:color w:val="000000"/>
            <w:u w:val="single"/>
          </w:rPr>
          <w:t>2025 context</w:t>
        </w:r>
      </w:hyperlink>
      <w:r>
        <w:rPr>
          <w:color w:val="000000"/>
        </w:rPr>
        <w:t xml:space="preserve">   ·   </w:t>
      </w:r>
      <w:hyperlink r:id="rId9545">
        <w:r>
          <w:rPr>
            <w:color w:val="000000"/>
            <w:u w:val="single"/>
          </w:rPr>
          <w:t>2025 context</w:t>
        </w:r>
      </w:hyperlink>
      <w:r>
        <w:rPr>
          <w:color w:val="000000"/>
        </w:rPr>
        <w:t xml:space="preserve">   ·   </w:t>
      </w:r>
      <w:hyperlink r:id="rId9546">
        <w:r>
          <w:rPr>
            <w:color w:val="000000"/>
            <w:u w:val="single"/>
          </w:rPr>
          <w:t>2025 context</w:t>
        </w:r>
      </w:hyperlink>
      <w:r>
        <w:rPr>
          <w:color w:val="000000"/>
        </w:rPr>
        <w:t xml:space="preserve">   ·   </w:t>
      </w:r>
      <w:hyperlink r:id="rId9547">
        <w:r>
          <w:rPr>
            <w:color w:val="000000"/>
            <w:u w:val="single"/>
          </w:rPr>
          <w:t>2025 context</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992">
        <w:r>
          <w:rPr>
            <w:color w:val="000000"/>
            <w:u w:val="single"/>
          </w:rPr>
          <w:t>Original</w:t>
        </w:r>
      </w:hyperlink>
      <w:r>
        <w:rPr>
          <w:color w:val="000000"/>
        </w:rPr>
        <w:t xml:space="preserve">   ·   </w:t>
      </w:r>
      <w:hyperlink r:id="rId9548">
        <w:r>
          <w:rPr>
            <w:color w:val="000000"/>
            <w:u w:val="single"/>
          </w:rPr>
          <w:t>2025 same-issue?</w:t>
        </w:r>
      </w:hyperlink>
      <w:r>
        <w:rPr>
          <w:color w:val="000000"/>
        </w:rPr>
        <w:t xml:space="preserve">   ·   </w:t>
      </w:r>
      <w:hyperlink r:id="rId9549">
        <w:r>
          <w:rPr>
            <w:color w:val="000000"/>
            <w:u w:val="single"/>
          </w:rPr>
          <w:t>2026 same-issue?</w:t>
        </w:r>
      </w:hyperlink>
      <w:r>
        <w:rPr>
          <w:color w:val="000000"/>
        </w:rPr>
        <w:t xml:space="preserve">   ·   </w:t>
      </w:r>
      <w:hyperlink r:id="rId9550">
        <w:r>
          <w:rPr>
            <w:color w:val="000000"/>
            <w:u w:val="single"/>
          </w:rPr>
          <w:t>2025 same-issue?</w:t>
        </w:r>
      </w:hyperlink>
      <w:r>
        <w:rPr>
          <w:color w:val="000000"/>
        </w:rPr>
        <w:t xml:space="preserve">   ·   </w:t>
      </w:r>
      <w:hyperlink r:id="rId9551">
        <w:r>
          <w:rPr>
            <w:color w:val="000000"/>
            <w:u w:val="single"/>
          </w:rPr>
          <w:t>2025 same-issue?</w:t>
        </w:r>
      </w:hyperlink>
      <w:r>
        <w:rPr>
          <w:color w:val="000000"/>
        </w:rPr>
        <w:t xml:space="preserve">   ·   </w:t>
      </w:r>
      <w:hyperlink r:id="rId9552">
        <w:r>
          <w:rPr>
            <w:color w:val="000000"/>
            <w:u w:val="single"/>
          </w:rPr>
          <w:t>2024 same-issue?</w:t>
        </w:r>
      </w:hyperlink>
      <w:r>
        <w:rPr>
          <w:color w:val="000000"/>
        </w:rPr>
        <w:t xml:space="preserve">   ·   </w:t>
      </w:r>
      <w:hyperlink r:id="rId9553">
        <w:r>
          <w:rPr>
            <w:color w:val="000000"/>
            <w:u w:val="single"/>
          </w:rPr>
          <w:t>2026 same-issue?</w:t>
        </w:r>
      </w:hyperlink>
      <w:r>
        <w:rPr>
          <w:color w:val="000000"/>
        </w:rPr>
        <w:t xml:space="preserve">   ·   </w:t>
      </w:r>
      <w:hyperlink r:id="rId9554">
        <w:r>
          <w:rPr>
            <w:color w:val="000000"/>
            <w:u w:val="single"/>
          </w:rPr>
          <w:t>2026 same-issue?</w:t>
        </w:r>
      </w:hyperlink>
      <w:r>
        <w:rPr>
          <w:color w:val="000000"/>
        </w:rPr>
        <w:t xml:space="preserve">   ·   </w:t>
      </w:r>
      <w:hyperlink r:id="rId9555">
        <w:r>
          <w:rPr>
            <w:color w:val="000000"/>
            <w:u w:val="single"/>
          </w:rPr>
          <w:t>2026 same-issue?</w:t>
        </w:r>
      </w:hyperlink>
      <w:r>
        <w:rPr>
          <w:color w:val="000000"/>
        </w:rPr>
        <w:t xml:space="preserve">   ·   </w:t>
      </w:r>
      <w:hyperlink r:id="rId8818">
        <w:r>
          <w:rPr>
            <w:color w:val="000000"/>
            <w:u w:val="single"/>
          </w:rPr>
          <w:t>2025 same-issue?</w:t>
        </w:r>
      </w:hyperlink>
      <w:r>
        <w:rPr>
          <w:color w:val="000000"/>
        </w:rPr>
        <w:t xml:space="preserve">   ·   </w:t>
      </w:r>
      <w:hyperlink r:id="rId9556">
        <w:r>
          <w:rPr>
            <w:color w:val="000000"/>
            <w:u w:val="single"/>
          </w:rPr>
          <w:t>2025 context</w:t>
        </w:r>
      </w:hyperlink>
      <w:r>
        <w:rPr>
          <w:color w:val="000000"/>
        </w:rPr>
        <w:t xml:space="preserve">   ·   </w:t>
      </w:r>
      <w:hyperlink r:id="rId9557">
        <w:r>
          <w:rPr>
            <w:color w:val="000000"/>
            <w:u w:val="single"/>
          </w:rPr>
          <w:t>2025 context</w:t>
        </w:r>
      </w:hyperlink>
      <w:r>
        <w:rPr>
          <w:color w:val="000000"/>
        </w:rPr>
        <w:t xml:space="preserve">   ·   </w:t>
      </w:r>
      <w:hyperlink r:id="rId9558">
        <w:r>
          <w:rPr>
            <w:color w:val="000000"/>
            <w:u w:val="single"/>
          </w:rPr>
          <w:t>2025 context</w:t>
        </w:r>
      </w:hyperlink>
      <w:r>
        <w:rPr>
          <w:color w:val="000000"/>
        </w:rPr>
        <w:t xml:space="preserve">   ·   </w:t>
      </w:r>
      <w:hyperlink r:id="rId9559">
        <w:r>
          <w:rPr>
            <w:color w:val="000000"/>
            <w:u w:val="single"/>
          </w:rPr>
          <w:t>2024 context</w:t>
        </w:r>
      </w:hyperlink>
      <w:r>
        <w:rPr>
          <w:color w:val="000000"/>
        </w:rPr>
        <w:t xml:space="preserve">   ·   </w:t>
      </w:r>
      <w:hyperlink r:id="rId9560">
        <w:r>
          <w:rPr>
            <w:color w:val="000000"/>
            <w:u w:val="single"/>
          </w:rPr>
          <w:t>2024 context</w:t>
        </w:r>
      </w:hyperlink>
      <w:r>
        <w:rPr>
          <w:color w:val="000000"/>
        </w:rPr>
        <w:t xml:space="preserve">   ·   </w:t>
      </w:r>
      <w:hyperlink r:id="rId9561">
        <w:r>
          <w:rPr>
            <w:color w:val="000000"/>
            <w:u w:val="single"/>
          </w:rPr>
          <w:t>2026 context</w:t>
        </w:r>
      </w:hyperlink>
    </w:p>
    <w:p>
      <w:pPr>
        <w:keepLines/>
        <w:spacing w:after="180"/>
      </w:pPr>
      <w:r>
        <w:rPr>
          <w:b/>
          <w:color w:val="000000"/>
          <w:sz w:val="18"/>
        </w:rPr>
        <w:t xml:space="preserve">2024  Has the EU Emissions Trading System Worked Properly?  </w:t>
      </w:r>
      <w:r>
        <w:rPr>
          <w:color w:val="000000"/>
        </w:rPr>
        <w:br/>
      </w:r>
      <w:hyperlink r:id="rId1101">
        <w:r>
          <w:rPr>
            <w:color w:val="000000"/>
            <w:u w:val="single"/>
          </w:rPr>
          <w:t>Original</w:t>
        </w:r>
      </w:hyperlink>
      <w:r>
        <w:rPr>
          <w:color w:val="000000"/>
        </w:rPr>
        <w:t xml:space="preserve">   ·   </w:t>
      </w:r>
      <w:hyperlink r:id="rId9562">
        <w:r>
          <w:rPr>
            <w:color w:val="000000"/>
            <w:u w:val="single"/>
          </w:rPr>
          <w:t>2025 same-issue?</w:t>
        </w:r>
      </w:hyperlink>
      <w:r>
        <w:rPr>
          <w:color w:val="000000"/>
        </w:rPr>
        <w:t xml:space="preserve">   ·   </w:t>
      </w:r>
      <w:hyperlink r:id="rId9563">
        <w:r>
          <w:rPr>
            <w:color w:val="000000"/>
            <w:u w:val="single"/>
          </w:rPr>
          <w:t>2025 same-issue?</w:t>
        </w:r>
      </w:hyperlink>
      <w:r>
        <w:rPr>
          <w:color w:val="000000"/>
        </w:rPr>
        <w:t xml:space="preserve">   ·   </w:t>
      </w:r>
      <w:hyperlink r:id="rId9564">
        <w:r>
          <w:rPr>
            <w:color w:val="000000"/>
            <w:u w:val="single"/>
          </w:rPr>
          <w:t>2026 same-issue?</w:t>
        </w:r>
      </w:hyperlink>
      <w:r>
        <w:rPr>
          <w:color w:val="000000"/>
        </w:rPr>
        <w:t xml:space="preserve">   ·   </w:t>
      </w:r>
      <w:hyperlink r:id="rId9565">
        <w:r>
          <w:rPr>
            <w:color w:val="000000"/>
            <w:u w:val="single"/>
          </w:rPr>
          <w:t>2026 same-issue?</w:t>
        </w:r>
      </w:hyperlink>
      <w:r>
        <w:rPr>
          <w:color w:val="000000"/>
        </w:rPr>
        <w:t xml:space="preserve">   ·   </w:t>
      </w:r>
      <w:hyperlink r:id="rId9566">
        <w:r>
          <w:rPr>
            <w:color w:val="000000"/>
            <w:u w:val="single"/>
          </w:rPr>
          <w:t>2025 same-issue?</w:t>
        </w:r>
      </w:hyperlink>
      <w:r>
        <w:rPr>
          <w:color w:val="000000"/>
        </w:rPr>
        <w:t xml:space="preserve">   ·   </w:t>
      </w:r>
      <w:hyperlink r:id="rId9567">
        <w:r>
          <w:rPr>
            <w:color w:val="000000"/>
            <w:u w:val="single"/>
          </w:rPr>
          <w:t>2024 same-issue?</w:t>
        </w:r>
      </w:hyperlink>
      <w:r>
        <w:rPr>
          <w:color w:val="000000"/>
        </w:rPr>
        <w:t xml:space="preserve">   ·   </w:t>
      </w:r>
      <w:hyperlink r:id="rId9568">
        <w:r>
          <w:rPr>
            <w:color w:val="000000"/>
            <w:u w:val="single"/>
          </w:rPr>
          <w:t>2024 same-issue?</w:t>
        </w:r>
      </w:hyperlink>
      <w:r>
        <w:rPr>
          <w:color w:val="000000"/>
        </w:rPr>
        <w:t xml:space="preserve">   ·   </w:t>
      </w:r>
      <w:hyperlink r:id="rId9569">
        <w:r>
          <w:rPr>
            <w:color w:val="000000"/>
            <w:u w:val="single"/>
          </w:rPr>
          <w:t>2026 same-issue?</w:t>
        </w:r>
      </w:hyperlink>
      <w:r>
        <w:rPr>
          <w:color w:val="000000"/>
        </w:rPr>
        <w:t xml:space="preserve">   ·   </w:t>
      </w:r>
      <w:hyperlink r:id="rId9570">
        <w:r>
          <w:rPr>
            <w:color w:val="000000"/>
            <w:u w:val="single"/>
          </w:rPr>
          <w:t>2026 same-issue?</w:t>
        </w:r>
      </w:hyperlink>
      <w:r>
        <w:rPr>
          <w:color w:val="000000"/>
        </w:rPr>
        <w:t xml:space="preserve">   ·   </w:t>
      </w:r>
      <w:hyperlink r:id="rId9571">
        <w:r>
          <w:rPr>
            <w:color w:val="000000"/>
            <w:u w:val="single"/>
          </w:rPr>
          <w:t>2026 same-issue?</w:t>
        </w:r>
      </w:hyperlink>
      <w:r>
        <w:rPr>
          <w:color w:val="000000"/>
        </w:rPr>
        <w:t xml:space="preserve">   ·   </w:t>
      </w:r>
      <w:hyperlink r:id="rId9572">
        <w:r>
          <w:rPr>
            <w:color w:val="000000"/>
            <w:u w:val="single"/>
          </w:rPr>
          <w:t>2026 same-issue?</w:t>
        </w:r>
      </w:hyperlink>
      <w:r>
        <w:rPr>
          <w:color w:val="000000"/>
        </w:rPr>
        <w:t xml:space="preserve">   ·   </w:t>
      </w:r>
      <w:hyperlink r:id="rId9573">
        <w:r>
          <w:rPr>
            <w:color w:val="000000"/>
            <w:u w:val="single"/>
          </w:rPr>
          <w:t>2026 context</w:t>
        </w:r>
      </w:hyperlink>
      <w:r>
        <w:rPr>
          <w:color w:val="000000"/>
        </w:rPr>
        <w:t xml:space="preserve">   ·   </w:t>
      </w:r>
      <w:hyperlink r:id="rId9574">
        <w:r>
          <w:rPr>
            <w:color w:val="000000"/>
            <w:u w:val="single"/>
          </w:rPr>
          <w:t>2026 context</w:t>
        </w:r>
      </w:hyperlink>
      <w:r>
        <w:rPr>
          <w:color w:val="000000"/>
        </w:rPr>
        <w:t xml:space="preserve">   ·   </w:t>
      </w:r>
      <w:hyperlink r:id="rId9575">
        <w:r>
          <w:rPr>
            <w:color w:val="000000"/>
            <w:u w:val="single"/>
          </w:rPr>
          <w:t>2026 context</w:t>
        </w:r>
      </w:hyperlink>
      <w:r>
        <w:rPr>
          <w:color w:val="000000"/>
        </w:rPr>
        <w:t xml:space="preserve">   ·   </w:t>
      </w:r>
      <w:hyperlink r:id="rId1095">
        <w:r>
          <w:rPr>
            <w:color w:val="000000"/>
            <w:u w:val="single"/>
          </w:rPr>
          <w:t>2024 context</w:t>
        </w:r>
      </w:hyperlink>
    </w:p>
    <w:p>
      <w:pPr>
        <w:keepLines/>
        <w:spacing w:after="180"/>
      </w:pPr>
      <w:r>
        <w:rPr>
          <w:b/>
          <w:color w:val="000000"/>
          <w:sz w:val="18"/>
        </w:rPr>
        <w:t xml:space="preserve">2024  Imaginings of the Future of Conflict and Communication Technologies  </w:t>
      </w:r>
      <w:r>
        <w:rPr>
          <w:color w:val="000000"/>
        </w:rPr>
        <w:br/>
      </w:r>
      <w:hyperlink r:id="rId9576">
        <w:r>
          <w:rPr>
            <w:color w:val="000000"/>
            <w:u w:val="single"/>
          </w:rPr>
          <w:t>Original</w:t>
        </w:r>
      </w:hyperlink>
      <w:r>
        <w:rPr>
          <w:color w:val="000000"/>
        </w:rPr>
        <w:t xml:space="preserve">   ·   </w:t>
      </w:r>
      <w:hyperlink r:id="rId9577">
        <w:r>
          <w:rPr>
            <w:color w:val="000000"/>
            <w:u w:val="single"/>
          </w:rPr>
          <w:t>2026 same-issue?</w:t>
        </w:r>
      </w:hyperlink>
      <w:r>
        <w:rPr>
          <w:color w:val="000000"/>
        </w:rPr>
        <w:t xml:space="preserve">   ·   </w:t>
      </w:r>
      <w:hyperlink r:id="rId9578">
        <w:r>
          <w:rPr>
            <w:color w:val="000000"/>
            <w:u w:val="single"/>
          </w:rPr>
          <w:t>2026 context</w:t>
        </w:r>
      </w:hyperlink>
      <w:r>
        <w:rPr>
          <w:color w:val="000000"/>
        </w:rPr>
        <w:t xml:space="preserve">   ·   </w:t>
      </w:r>
      <w:hyperlink r:id="rId9579">
        <w:r>
          <w:rPr>
            <w:color w:val="000000"/>
            <w:u w:val="single"/>
          </w:rPr>
          <w:t>2025 context</w:t>
        </w:r>
      </w:hyperlink>
    </w:p>
    <w:p>
      <w:pPr>
        <w:keepLines/>
        <w:spacing w:after="180"/>
      </w:pPr>
      <w:r>
        <w:rPr>
          <w:b/>
          <w:color w:val="000000"/>
          <w:sz w:val="18"/>
        </w:rPr>
        <w:t xml:space="preserve">2024  Impact and projections of heat waves and wildfires on societies in Western Europe  </w:t>
      </w:r>
      <w:r>
        <w:rPr>
          <w:color w:val="000000"/>
        </w:rPr>
        <w:br/>
      </w:r>
      <w:hyperlink r:id="rId9580">
        <w:r>
          <w:rPr>
            <w:color w:val="000000"/>
            <w:u w:val="single"/>
          </w:rPr>
          <w:t>Original</w:t>
        </w:r>
      </w:hyperlink>
      <w:r>
        <w:rPr>
          <w:color w:val="000000"/>
        </w:rPr>
        <w:t xml:space="preserve">   ·   </w:t>
      </w:r>
      <w:hyperlink r:id="rId9581">
        <w:r>
          <w:rPr>
            <w:color w:val="000000"/>
            <w:u w:val="single"/>
          </w:rPr>
          <w:t>2026 same-issue?</w:t>
        </w:r>
      </w:hyperlink>
      <w:r>
        <w:rPr>
          <w:color w:val="000000"/>
        </w:rPr>
        <w:t xml:space="preserve">   ·   </w:t>
      </w:r>
      <w:hyperlink r:id="rId9582">
        <w:r>
          <w:rPr>
            <w:color w:val="000000"/>
            <w:u w:val="single"/>
          </w:rPr>
          <w:t>2026 context</w:t>
        </w:r>
      </w:hyperlink>
      <w:r>
        <w:rPr>
          <w:color w:val="000000"/>
        </w:rPr>
        <w:t xml:space="preserve">   ·   </w:t>
      </w:r>
      <w:hyperlink r:id="rId9583">
        <w:r>
          <w:rPr>
            <w:color w:val="000000"/>
            <w:u w:val="single"/>
          </w:rPr>
          <w:t>2025 context</w:t>
        </w:r>
      </w:hyperlink>
      <w:r>
        <w:rPr>
          <w:color w:val="000000"/>
        </w:rPr>
        <w:t xml:space="preserve">   ·   </w:t>
      </w:r>
      <w:hyperlink r:id="rId9584">
        <w:r>
          <w:rPr>
            <w:color w:val="000000"/>
            <w:u w:val="single"/>
          </w:rPr>
          <w:t>2024 context</w:t>
        </w:r>
      </w:hyperlink>
      <w:r>
        <w:rPr>
          <w:color w:val="000000"/>
        </w:rPr>
        <w:t xml:space="preserve">   ·   </w:t>
      </w:r>
      <w:hyperlink r:id="rId9585">
        <w:r>
          <w:rPr>
            <w:color w:val="000000"/>
            <w:u w:val="single"/>
          </w:rPr>
          <w:t>2025 context</w:t>
        </w:r>
      </w:hyperlink>
      <w:r>
        <w:rPr>
          <w:color w:val="000000"/>
        </w:rPr>
        <w:t xml:space="preserve">   ·   </w:t>
      </w:r>
      <w:hyperlink r:id="rId9586">
        <w:r>
          <w:rPr>
            <w:color w:val="000000"/>
            <w:u w:val="single"/>
          </w:rPr>
          <w:t>2025 context</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9587">
        <w:r>
          <w:rPr>
            <w:color w:val="000000"/>
            <w:u w:val="single"/>
          </w:rPr>
          <w:t>Original</w:t>
        </w:r>
      </w:hyperlink>
      <w:r>
        <w:rPr>
          <w:color w:val="000000"/>
        </w:rPr>
        <w:t xml:space="preserve">   ·   </w:t>
      </w:r>
      <w:hyperlink r:id="rId9588">
        <w:r>
          <w:rPr>
            <w:color w:val="000000"/>
            <w:u w:val="single"/>
          </w:rPr>
          <w:t>2026 same-issue?</w:t>
        </w:r>
      </w:hyperlink>
      <w:r>
        <w:rPr>
          <w:color w:val="000000"/>
        </w:rPr>
        <w:t xml:space="preserve">   ·   </w:t>
      </w:r>
      <w:hyperlink r:id="rId9589">
        <w:r>
          <w:rPr>
            <w:color w:val="000000"/>
            <w:u w:val="single"/>
          </w:rPr>
          <w:t>2025 same-issue?</w:t>
        </w:r>
      </w:hyperlink>
      <w:r>
        <w:rPr>
          <w:color w:val="000000"/>
        </w:rPr>
        <w:t xml:space="preserve">   ·   </w:t>
      </w:r>
      <w:hyperlink r:id="rId9590">
        <w:r>
          <w:rPr>
            <w:color w:val="000000"/>
            <w:u w:val="single"/>
          </w:rPr>
          <w:t>2026 context</w:t>
        </w:r>
      </w:hyperlink>
      <w:r>
        <w:rPr>
          <w:color w:val="000000"/>
        </w:rPr>
        <w:t xml:space="preserve">   ·   </w:t>
      </w:r>
      <w:hyperlink r:id="rId9591">
        <w:r>
          <w:rPr>
            <w:color w:val="000000"/>
            <w:u w:val="single"/>
          </w:rPr>
          <w:t>2025 context</w:t>
        </w:r>
      </w:hyperlink>
      <w:r>
        <w:rPr>
          <w:color w:val="000000"/>
        </w:rPr>
        <w:t xml:space="preserve">   ·   </w:t>
      </w:r>
      <w:hyperlink r:id="rId9592">
        <w:r>
          <w:rPr>
            <w:color w:val="000000"/>
            <w:u w:val="single"/>
          </w:rPr>
          <w:t>2025 context</w:t>
        </w:r>
      </w:hyperlink>
      <w:r>
        <w:rPr>
          <w:color w:val="000000"/>
        </w:rPr>
        <w:t xml:space="preserve">   ·   </w:t>
      </w:r>
      <w:hyperlink r:id="rId9593">
        <w:r>
          <w:rPr>
            <w:color w:val="000000"/>
            <w:u w:val="single"/>
          </w:rPr>
          <w:t>2026 context</w:t>
        </w:r>
      </w:hyperlink>
      <w:r>
        <w:rPr>
          <w:color w:val="000000"/>
        </w:rPr>
        <w:t xml:space="preserve">   ·   </w:t>
      </w:r>
      <w:hyperlink r:id="rId9594">
        <w:r>
          <w:rPr>
            <w:color w:val="000000"/>
            <w:u w:val="single"/>
          </w:rPr>
          <w:t>2026 context</w:t>
        </w:r>
      </w:hyperlink>
      <w:r>
        <w:rPr>
          <w:color w:val="000000"/>
        </w:rPr>
        <w:t xml:space="preserve">   ·   </w:t>
      </w:r>
      <w:hyperlink r:id="rId9595">
        <w:r>
          <w:rPr>
            <w:color w:val="000000"/>
            <w:u w:val="single"/>
          </w:rPr>
          <w:t>2026 context</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9596">
        <w:r>
          <w:rPr>
            <w:color w:val="000000"/>
            <w:u w:val="single"/>
          </w:rPr>
          <w:t>Original</w:t>
        </w:r>
      </w:hyperlink>
      <w:r>
        <w:rPr>
          <w:color w:val="000000"/>
        </w:rPr>
        <w:t xml:space="preserve">   ·   </w:t>
      </w:r>
      <w:hyperlink r:id="rId9597">
        <w:r>
          <w:rPr>
            <w:color w:val="000000"/>
            <w:u w:val="single"/>
          </w:rPr>
          <w:t>2026 same-issue?</w:t>
        </w:r>
      </w:hyperlink>
      <w:r>
        <w:rPr>
          <w:color w:val="000000"/>
        </w:rPr>
        <w:t xml:space="preserve">   ·   </w:t>
      </w:r>
      <w:hyperlink r:id="rId9598">
        <w:r>
          <w:rPr>
            <w:color w:val="000000"/>
            <w:u w:val="single"/>
          </w:rPr>
          <w:t>2025 same-issue?</w:t>
        </w:r>
      </w:hyperlink>
      <w:r>
        <w:rPr>
          <w:color w:val="000000"/>
        </w:rPr>
        <w:t xml:space="preserve">   ·   </w:t>
      </w:r>
      <w:hyperlink r:id="rId9599">
        <w:r>
          <w:rPr>
            <w:color w:val="000000"/>
            <w:u w:val="single"/>
          </w:rPr>
          <w:t>2025 same-issue?</w:t>
        </w:r>
      </w:hyperlink>
      <w:r>
        <w:rPr>
          <w:color w:val="000000"/>
        </w:rPr>
        <w:t xml:space="preserve">   ·   </w:t>
      </w:r>
      <w:hyperlink r:id="rId9600">
        <w:r>
          <w:rPr>
            <w:color w:val="000000"/>
            <w:u w:val="single"/>
          </w:rPr>
          <w:t>2025 same-issue?</w:t>
        </w:r>
      </w:hyperlink>
      <w:r>
        <w:rPr>
          <w:color w:val="000000"/>
        </w:rPr>
        <w:t xml:space="preserve">   ·   </w:t>
      </w:r>
      <w:hyperlink r:id="rId9601">
        <w:r>
          <w:rPr>
            <w:color w:val="000000"/>
            <w:u w:val="single"/>
          </w:rPr>
          <w:t>2025 same-issue?</w:t>
        </w:r>
      </w:hyperlink>
      <w:r>
        <w:rPr>
          <w:color w:val="000000"/>
        </w:rPr>
        <w:t xml:space="preserve">   ·   </w:t>
      </w:r>
      <w:hyperlink r:id="rId9602">
        <w:r>
          <w:rPr>
            <w:color w:val="000000"/>
            <w:u w:val="single"/>
          </w:rPr>
          <w:t>2025 context</w:t>
        </w:r>
      </w:hyperlink>
      <w:r>
        <w:rPr>
          <w:color w:val="000000"/>
        </w:rPr>
        <w:t xml:space="preserve">   ·   </w:t>
      </w:r>
      <w:hyperlink r:id="rId9603">
        <w:r>
          <w:rPr>
            <w:color w:val="000000"/>
            <w:u w:val="single"/>
          </w:rPr>
          <w:t>2025 context</w:t>
        </w:r>
      </w:hyperlink>
      <w:r>
        <w:rPr>
          <w:color w:val="000000"/>
        </w:rPr>
        <w:t xml:space="preserve">   ·   </w:t>
      </w:r>
      <w:hyperlink r:id="rId9604">
        <w:r>
          <w:rPr>
            <w:color w:val="000000"/>
            <w:u w:val="single"/>
          </w:rPr>
          <w:t>2026 context</w:t>
        </w:r>
      </w:hyperlink>
      <w:r>
        <w:rPr>
          <w:color w:val="000000"/>
        </w:rPr>
        <w:t xml:space="preserve">   ·   </w:t>
      </w:r>
      <w:hyperlink r:id="rId9605">
        <w:r>
          <w:rPr>
            <w:color w:val="000000"/>
            <w:u w:val="single"/>
          </w:rPr>
          <w:t>2025 context</w:t>
        </w:r>
      </w:hyperlink>
      <w:r>
        <w:rPr>
          <w:color w:val="000000"/>
        </w:rPr>
        <w:t xml:space="preserve">   ·   </w:t>
      </w:r>
      <w:hyperlink r:id="rId9606">
        <w:r>
          <w:rPr>
            <w:color w:val="000000"/>
            <w:u w:val="single"/>
          </w:rPr>
          <w:t>2025 context</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9607">
        <w:r>
          <w:rPr>
            <w:color w:val="000000"/>
            <w:u w:val="single"/>
          </w:rPr>
          <w:t>Original</w:t>
        </w:r>
      </w:hyperlink>
      <w:r>
        <w:rPr>
          <w:color w:val="000000"/>
        </w:rPr>
        <w:t xml:space="preserve">   ·   </w:t>
      </w:r>
      <w:hyperlink r:id="rId9608">
        <w:r>
          <w:rPr>
            <w:color w:val="000000"/>
            <w:u w:val="single"/>
          </w:rPr>
          <w:t>2026 context</w:t>
        </w:r>
      </w:hyperlink>
      <w:r>
        <w:rPr>
          <w:color w:val="000000"/>
        </w:rPr>
        <w:t xml:space="preserve">   ·   </w:t>
      </w:r>
      <w:hyperlink r:id="rId9609">
        <w:r>
          <w:rPr>
            <w:color w:val="000000"/>
            <w:u w:val="single"/>
          </w:rPr>
          <w:t>2026 context</w:t>
        </w:r>
      </w:hyperlink>
      <w:r>
        <w:rPr>
          <w:color w:val="000000"/>
        </w:rPr>
        <w:t xml:space="preserve">   ·   </w:t>
      </w:r>
      <w:hyperlink r:id="rId9610">
        <w:r>
          <w:rPr>
            <w:color w:val="000000"/>
            <w:u w:val="single"/>
          </w:rPr>
          <w:t>2026 context</w:t>
        </w:r>
      </w:hyperlink>
      <w:r>
        <w:rPr>
          <w:color w:val="000000"/>
        </w:rPr>
        <w:t xml:space="preserve">   ·   </w:t>
      </w:r>
      <w:hyperlink r:id="rId9611">
        <w:r>
          <w:rPr>
            <w:color w:val="000000"/>
            <w:u w:val="single"/>
          </w:rPr>
          <w:t>2025 context</w:t>
        </w:r>
      </w:hyperlink>
    </w:p>
    <w:p>
      <w:pPr>
        <w:keepLines/>
        <w:spacing w:after="180"/>
      </w:pPr>
      <w:r>
        <w:rPr>
          <w:b/>
          <w:color w:val="000000"/>
          <w:sz w:val="18"/>
        </w:rPr>
        <w:t xml:space="preserve">2024  Make-up of fiscal integration in the European Union  </w:t>
      </w:r>
      <w:r>
        <w:rPr>
          <w:color w:val="000000"/>
        </w:rPr>
        <w:br/>
      </w:r>
      <w:hyperlink r:id="rId9612">
        <w:r>
          <w:rPr>
            <w:color w:val="000000"/>
            <w:u w:val="single"/>
          </w:rPr>
          <w:t>Original</w:t>
        </w:r>
      </w:hyperlink>
      <w:r>
        <w:rPr>
          <w:color w:val="000000"/>
        </w:rPr>
        <w:t xml:space="preserve">   ·   </w:t>
      </w:r>
      <w:hyperlink r:id="rId9613">
        <w:r>
          <w:rPr>
            <w:color w:val="000000"/>
            <w:u w:val="single"/>
          </w:rPr>
          <w:t>2025 same-issue?</w:t>
        </w:r>
      </w:hyperlink>
      <w:r>
        <w:rPr>
          <w:color w:val="000000"/>
        </w:rPr>
        <w:t xml:space="preserve">   ·   </w:t>
      </w:r>
      <w:hyperlink r:id="rId9614">
        <w:r>
          <w:rPr>
            <w:color w:val="000000"/>
            <w:u w:val="single"/>
          </w:rPr>
          <w:t>2025 same-issue?</w:t>
        </w:r>
      </w:hyperlink>
      <w:r>
        <w:rPr>
          <w:color w:val="000000"/>
        </w:rPr>
        <w:t xml:space="preserve">   ·   </w:t>
      </w:r>
      <w:hyperlink r:id="rId9615">
        <w:r>
          <w:rPr>
            <w:color w:val="000000"/>
            <w:u w:val="single"/>
          </w:rPr>
          <w:t>2026 same-issue?</w:t>
        </w:r>
      </w:hyperlink>
      <w:r>
        <w:rPr>
          <w:color w:val="000000"/>
        </w:rPr>
        <w:t xml:space="preserve">   ·   </w:t>
      </w:r>
      <w:hyperlink r:id="rId9616">
        <w:r>
          <w:rPr>
            <w:color w:val="000000"/>
            <w:u w:val="single"/>
          </w:rPr>
          <w:t>2026 same-issue?</w:t>
        </w:r>
      </w:hyperlink>
      <w:r>
        <w:rPr>
          <w:color w:val="000000"/>
        </w:rPr>
        <w:t xml:space="preserve">   ·   </w:t>
      </w:r>
      <w:hyperlink r:id="rId9617">
        <w:r>
          <w:rPr>
            <w:color w:val="000000"/>
            <w:u w:val="single"/>
          </w:rPr>
          <w:t>2026 context</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9618">
        <w:r>
          <w:rPr>
            <w:color w:val="000000"/>
            <w:u w:val="single"/>
          </w:rPr>
          <w:t>Original</w:t>
        </w:r>
      </w:hyperlink>
      <w:r>
        <w:rPr>
          <w:color w:val="000000"/>
        </w:rPr>
        <w:t xml:space="preserve">   ·   </w:t>
      </w:r>
      <w:hyperlink r:id="rId9619">
        <w:r>
          <w:rPr>
            <w:color w:val="000000"/>
            <w:u w:val="single"/>
          </w:rPr>
          <w:t>2025 same-issue?</w:t>
        </w:r>
      </w:hyperlink>
      <w:r>
        <w:rPr>
          <w:color w:val="000000"/>
        </w:rPr>
        <w:t xml:space="preserve">   ·   </w:t>
      </w:r>
      <w:hyperlink r:id="rId9620">
        <w:r>
          <w:rPr>
            <w:color w:val="000000"/>
            <w:u w:val="single"/>
          </w:rPr>
          <w:t>2026 context</w:t>
        </w:r>
      </w:hyperlink>
      <w:r>
        <w:rPr>
          <w:color w:val="000000"/>
        </w:rPr>
        <w:t xml:space="preserve">   ·   </w:t>
      </w:r>
      <w:hyperlink r:id="rId9621">
        <w:r>
          <w:rPr>
            <w:color w:val="000000"/>
            <w:u w:val="single"/>
          </w:rPr>
          <w:t>2026 context</w:t>
        </w:r>
      </w:hyperlink>
      <w:r>
        <w:rPr>
          <w:color w:val="000000"/>
        </w:rPr>
        <w:t xml:space="preserve">   ·   </w:t>
      </w:r>
      <w:hyperlink r:id="rId9622">
        <w:r>
          <w:rPr>
            <w:color w:val="000000"/>
            <w:u w:val="single"/>
          </w:rPr>
          <w:t>2026 context</w:t>
        </w:r>
      </w:hyperlink>
      <w:r>
        <w:rPr>
          <w:color w:val="000000"/>
        </w:rPr>
        <w:t xml:space="preserve">   ·   </w:t>
      </w:r>
      <w:hyperlink r:id="rId9623">
        <w:r>
          <w:rPr>
            <w:color w:val="000000"/>
            <w:u w:val="single"/>
          </w:rPr>
          <w:t>2025 context</w:t>
        </w:r>
      </w:hyperlink>
    </w:p>
    <w:p>
      <w:pPr>
        <w:keepLines/>
        <w:spacing w:after="180"/>
      </w:pPr>
      <w:r>
        <w:rPr>
          <w:b/>
          <w:color w:val="000000"/>
          <w:sz w:val="18"/>
        </w:rPr>
        <w:t xml:space="preserve">2024  Navigating the transition: Modelling the path for net-zero European building sector  </w:t>
      </w:r>
      <w:r>
        <w:rPr>
          <w:color w:val="000000"/>
        </w:rPr>
        <w:br/>
      </w:r>
      <w:hyperlink r:id="rId9624">
        <w:r>
          <w:rPr>
            <w:color w:val="000000"/>
            <w:u w:val="single"/>
          </w:rPr>
          <w:t>Original</w:t>
        </w:r>
      </w:hyperlink>
      <w:r>
        <w:rPr>
          <w:color w:val="000000"/>
        </w:rPr>
        <w:t xml:space="preserve">   ·   </w:t>
      </w:r>
      <w:hyperlink r:id="rId9625">
        <w:r>
          <w:rPr>
            <w:color w:val="000000"/>
            <w:u w:val="single"/>
          </w:rPr>
          <w:t>2026 same-issue?</w:t>
        </w:r>
      </w:hyperlink>
      <w:r>
        <w:rPr>
          <w:color w:val="000000"/>
        </w:rPr>
        <w:t xml:space="preserve">   ·   </w:t>
      </w:r>
      <w:hyperlink r:id="rId9626">
        <w:r>
          <w:rPr>
            <w:color w:val="000000"/>
            <w:u w:val="single"/>
          </w:rPr>
          <w:t>2026 same-issue?</w:t>
        </w:r>
      </w:hyperlink>
      <w:r>
        <w:rPr>
          <w:color w:val="000000"/>
        </w:rPr>
        <w:t xml:space="preserve">   ·   </w:t>
      </w:r>
      <w:hyperlink r:id="rId9627">
        <w:r>
          <w:rPr>
            <w:color w:val="000000"/>
            <w:u w:val="single"/>
          </w:rPr>
          <w:t>2026 same-issue?</w:t>
        </w:r>
      </w:hyperlink>
      <w:r>
        <w:rPr>
          <w:color w:val="000000"/>
        </w:rPr>
        <w:t xml:space="preserve">   ·   </w:t>
      </w:r>
      <w:hyperlink r:id="rId9628">
        <w:r>
          <w:rPr>
            <w:color w:val="000000"/>
            <w:u w:val="single"/>
          </w:rPr>
          <w:t>2025 same-issue?</w:t>
        </w:r>
      </w:hyperlink>
      <w:r>
        <w:rPr>
          <w:color w:val="000000"/>
        </w:rPr>
        <w:t xml:space="preserve">   ·   </w:t>
      </w:r>
      <w:hyperlink r:id="rId9629">
        <w:r>
          <w:rPr>
            <w:color w:val="000000"/>
            <w:u w:val="single"/>
          </w:rPr>
          <w:t>2025 same-issue?</w:t>
        </w:r>
      </w:hyperlink>
      <w:r>
        <w:rPr>
          <w:color w:val="000000"/>
        </w:rPr>
        <w:t xml:space="preserve">   ·   </w:t>
      </w:r>
      <w:hyperlink r:id="rId9630">
        <w:r>
          <w:rPr>
            <w:color w:val="000000"/>
            <w:u w:val="single"/>
          </w:rPr>
          <w:t>2025 same-issue?</w:t>
        </w:r>
      </w:hyperlink>
      <w:r>
        <w:rPr>
          <w:color w:val="000000"/>
        </w:rPr>
        <w:t xml:space="preserve">   ·   </w:t>
      </w:r>
      <w:hyperlink r:id="rId9631">
        <w:r>
          <w:rPr>
            <w:color w:val="000000"/>
            <w:u w:val="single"/>
          </w:rPr>
          <w:t>2026 context</w:t>
        </w:r>
      </w:hyperlink>
    </w:p>
    <w:p>
      <w:pPr>
        <w:keepLines/>
        <w:spacing w:after="180"/>
      </w:pPr>
      <w:r>
        <w:rPr>
          <w:b/>
          <w:color w:val="000000"/>
          <w:sz w:val="18"/>
        </w:rPr>
        <w:t xml:space="preserve">2024  O-310 THE FUTURE OF POLICY MAKING ON WORK-RELATED PSYCHOSOCIAL RISKS IN EUROPE  </w:t>
      </w:r>
      <w:r>
        <w:rPr>
          <w:color w:val="000000"/>
        </w:rPr>
        <w:br/>
      </w:r>
      <w:hyperlink r:id="rId9632">
        <w:r>
          <w:rPr>
            <w:color w:val="000000"/>
            <w:u w:val="single"/>
          </w:rPr>
          <w:t>Original</w:t>
        </w:r>
      </w:hyperlink>
      <w:r>
        <w:rPr>
          <w:color w:val="000000"/>
        </w:rPr>
        <w:t xml:space="preserve">   ·   </w:t>
      </w:r>
      <w:hyperlink r:id="rId9633">
        <w:r>
          <w:rPr>
            <w:color w:val="000000"/>
            <w:u w:val="single"/>
          </w:rPr>
          <w:t>2026 same-issue?</w:t>
        </w:r>
      </w:hyperlink>
      <w:r>
        <w:rPr>
          <w:color w:val="000000"/>
        </w:rPr>
        <w:t xml:space="preserve">   ·   </w:t>
      </w:r>
      <w:hyperlink r:id="rId9634">
        <w:r>
          <w:rPr>
            <w:color w:val="000000"/>
            <w:u w:val="single"/>
          </w:rPr>
          <w:t>2026 same-issue?</w:t>
        </w:r>
      </w:hyperlink>
      <w:r>
        <w:rPr>
          <w:color w:val="000000"/>
        </w:rPr>
        <w:t xml:space="preserve">   ·   </w:t>
      </w:r>
      <w:hyperlink r:id="rId9635">
        <w:r>
          <w:rPr>
            <w:color w:val="000000"/>
            <w:u w:val="single"/>
          </w:rPr>
          <w:t>2025 same-issue?</w:t>
        </w:r>
      </w:hyperlink>
      <w:r>
        <w:rPr>
          <w:color w:val="000000"/>
        </w:rPr>
        <w:t xml:space="preserve">   ·   </w:t>
      </w:r>
      <w:hyperlink r:id="rId9636">
        <w:r>
          <w:rPr>
            <w:color w:val="000000"/>
            <w:u w:val="single"/>
          </w:rPr>
          <w:t>2025 same-issue?</w:t>
        </w:r>
      </w:hyperlink>
      <w:r>
        <w:rPr>
          <w:color w:val="000000"/>
        </w:rPr>
        <w:t xml:space="preserve">   ·   </w:t>
      </w:r>
      <w:hyperlink r:id="rId9637">
        <w:r>
          <w:rPr>
            <w:color w:val="000000"/>
            <w:u w:val="single"/>
          </w:rPr>
          <w:t>2026 context</w:t>
        </w:r>
      </w:hyperlink>
      <w:r>
        <w:rPr>
          <w:color w:val="000000"/>
        </w:rPr>
        <w:t xml:space="preserve">   ·   </w:t>
      </w:r>
      <w:hyperlink r:id="rId9638">
        <w:r>
          <w:rPr>
            <w:color w:val="000000"/>
            <w:u w:val="single"/>
          </w:rPr>
          <w:t>2025 context</w:t>
        </w:r>
      </w:hyperlink>
      <w:r>
        <w:rPr>
          <w:color w:val="000000"/>
        </w:rPr>
        <w:t xml:space="preserve">   ·   </w:t>
      </w:r>
      <w:hyperlink r:id="rId9639">
        <w:r>
          <w:rPr>
            <w:color w:val="000000"/>
            <w:u w:val="single"/>
          </w:rPr>
          <w:t>2025 context</w:t>
        </w:r>
      </w:hyperlink>
    </w:p>
    <w:p>
      <w:pPr>
        <w:keepLines/>
        <w:spacing w:after="180"/>
      </w:pPr>
      <w:r>
        <w:rPr>
          <w:b/>
          <w:color w:val="000000"/>
          <w:sz w:val="18"/>
        </w:rPr>
        <w:t xml:space="preserve">2024  Parabolic Modeling Forecasts of Space and Time European Hydropower Production  </w:t>
      </w:r>
      <w:r>
        <w:rPr>
          <w:color w:val="000000"/>
        </w:rPr>
        <w:br/>
      </w:r>
      <w:hyperlink r:id="rId3814">
        <w:r>
          <w:rPr>
            <w:color w:val="000000"/>
            <w:u w:val="single"/>
          </w:rPr>
          <w:t>Original</w:t>
        </w:r>
      </w:hyperlink>
      <w:r>
        <w:rPr>
          <w:color w:val="000000"/>
        </w:rPr>
        <w:t xml:space="preserve">   ·   </w:t>
      </w:r>
      <w:hyperlink r:id="rId9640">
        <w:r>
          <w:rPr>
            <w:color w:val="000000"/>
            <w:u w:val="single"/>
          </w:rPr>
          <w:t>2026 same-issue?</w:t>
        </w:r>
      </w:hyperlink>
      <w:r>
        <w:rPr>
          <w:color w:val="000000"/>
        </w:rPr>
        <w:t xml:space="preserve">   ·   </w:t>
      </w:r>
      <w:hyperlink r:id="rId9641">
        <w:r>
          <w:rPr>
            <w:color w:val="000000"/>
            <w:u w:val="single"/>
          </w:rPr>
          <w:t>2026 same-issue?</w:t>
        </w:r>
      </w:hyperlink>
      <w:r>
        <w:rPr>
          <w:color w:val="000000"/>
        </w:rPr>
        <w:t xml:space="preserve">   ·   </w:t>
      </w:r>
      <w:hyperlink r:id="rId9642">
        <w:r>
          <w:rPr>
            <w:color w:val="000000"/>
            <w:u w:val="single"/>
          </w:rPr>
          <w:t>2026 same-issue?</w:t>
        </w:r>
      </w:hyperlink>
      <w:r>
        <w:rPr>
          <w:color w:val="000000"/>
        </w:rPr>
        <w:t xml:space="preserve">   ·   </w:t>
      </w:r>
      <w:hyperlink r:id="rId9643">
        <w:r>
          <w:rPr>
            <w:color w:val="000000"/>
            <w:u w:val="single"/>
          </w:rPr>
          <w:t>2026 context</w:t>
        </w:r>
      </w:hyperlink>
      <w:r>
        <w:rPr>
          <w:color w:val="000000"/>
        </w:rPr>
        <w:t xml:space="preserve">   ·   </w:t>
      </w:r>
      <w:hyperlink r:id="rId9644">
        <w:r>
          <w:rPr>
            <w:color w:val="000000"/>
            <w:u w:val="single"/>
          </w:rPr>
          <w:t>2026 context</w:t>
        </w:r>
      </w:hyperlink>
      <w:r>
        <w:rPr>
          <w:color w:val="000000"/>
        </w:rPr>
        <w:t xml:space="preserve">   ·   </w:t>
      </w:r>
      <w:hyperlink r:id="rId9645">
        <w:r>
          <w:rPr>
            <w:color w:val="000000"/>
            <w:u w:val="single"/>
          </w:rPr>
          <w:t>2024 context</w:t>
        </w:r>
      </w:hyperlink>
    </w:p>
    <w:p>
      <w:pPr>
        <w:keepLines/>
        <w:spacing w:after="180"/>
      </w:pPr>
      <w:r>
        <w:rPr>
          <w:b/>
          <w:color w:val="000000"/>
          <w:sz w:val="18"/>
        </w:rPr>
        <w:t xml:space="preserve">2024  Place branding: is it public policy, or isn’t it?  </w:t>
      </w:r>
      <w:r>
        <w:rPr>
          <w:color w:val="000000"/>
        </w:rPr>
        <w:br/>
      </w:r>
      <w:hyperlink r:id="rId9646">
        <w:r>
          <w:rPr>
            <w:color w:val="000000"/>
            <w:u w:val="single"/>
          </w:rPr>
          <w:t>Original</w:t>
        </w:r>
      </w:hyperlink>
      <w:r>
        <w:rPr>
          <w:color w:val="000000"/>
        </w:rPr>
        <w:t xml:space="preserve">   ·   </w:t>
      </w:r>
      <w:hyperlink r:id="rId9647">
        <w:r>
          <w:rPr>
            <w:color w:val="000000"/>
            <w:u w:val="single"/>
          </w:rPr>
          <w:t>2026 same-issue?</w:t>
        </w:r>
      </w:hyperlink>
      <w:r>
        <w:rPr>
          <w:color w:val="000000"/>
        </w:rPr>
        <w:t xml:space="preserve">   ·   </w:t>
      </w:r>
      <w:hyperlink r:id="rId9648">
        <w:r>
          <w:rPr>
            <w:color w:val="000000"/>
            <w:u w:val="single"/>
          </w:rPr>
          <w:t>2026 same-issue?</w:t>
        </w:r>
      </w:hyperlink>
      <w:r>
        <w:rPr>
          <w:color w:val="000000"/>
        </w:rPr>
        <w:t xml:space="preserve">   ·   </w:t>
      </w:r>
      <w:hyperlink r:id="rId9649">
        <w:r>
          <w:rPr>
            <w:color w:val="000000"/>
            <w:u w:val="single"/>
          </w:rPr>
          <w:t>2026 same-issue?</w:t>
        </w:r>
      </w:hyperlink>
      <w:r>
        <w:rPr>
          <w:color w:val="000000"/>
        </w:rPr>
        <w:t xml:space="preserve">   ·   </w:t>
      </w:r>
      <w:hyperlink r:id="rId9650">
        <w:r>
          <w:rPr>
            <w:color w:val="000000"/>
            <w:u w:val="single"/>
          </w:rPr>
          <w:t>2026 same-issue?</w:t>
        </w:r>
      </w:hyperlink>
      <w:r>
        <w:rPr>
          <w:color w:val="000000"/>
        </w:rPr>
        <w:t xml:space="preserve">   ·   </w:t>
      </w:r>
      <w:hyperlink r:id="rId9651">
        <w:r>
          <w:rPr>
            <w:color w:val="000000"/>
            <w:u w:val="single"/>
          </w:rPr>
          <w:t>2026 same-issue?</w:t>
        </w:r>
      </w:hyperlink>
      <w:r>
        <w:rPr>
          <w:color w:val="000000"/>
        </w:rPr>
        <w:t xml:space="preserve">   ·   </w:t>
      </w:r>
      <w:hyperlink r:id="rId9652">
        <w:r>
          <w:rPr>
            <w:color w:val="000000"/>
            <w:u w:val="single"/>
          </w:rPr>
          <w:t>2025 same-issue?</w:t>
        </w:r>
      </w:hyperlink>
      <w:r>
        <w:rPr>
          <w:color w:val="000000"/>
        </w:rPr>
        <w:t xml:space="preserve">   ·   </w:t>
      </w:r>
      <w:hyperlink r:id="rId9653">
        <w:r>
          <w:rPr>
            <w:color w:val="000000"/>
            <w:u w:val="single"/>
          </w:rPr>
          <w:t>2025 same-issue?</w:t>
        </w:r>
      </w:hyperlink>
      <w:r>
        <w:rPr>
          <w:color w:val="000000"/>
        </w:rPr>
        <w:t xml:space="preserve">   ·   </w:t>
      </w:r>
      <w:hyperlink r:id="rId9654">
        <w:r>
          <w:rPr>
            <w:color w:val="000000"/>
            <w:u w:val="single"/>
          </w:rPr>
          <w:t>2024 same-issue?</w:t>
        </w:r>
      </w:hyperlink>
      <w:r>
        <w:rPr>
          <w:color w:val="000000"/>
        </w:rPr>
        <w:t xml:space="preserve">   ·   </w:t>
      </w:r>
      <w:hyperlink r:id="rId9655">
        <w:r>
          <w:rPr>
            <w:color w:val="000000"/>
            <w:u w:val="single"/>
          </w:rPr>
          <w:t>2025 same-issue?</w:t>
        </w:r>
      </w:hyperlink>
      <w:r>
        <w:rPr>
          <w:color w:val="000000"/>
        </w:rPr>
        <w:t xml:space="preserve">   ·   </w:t>
      </w:r>
      <w:hyperlink r:id="rId9656">
        <w:r>
          <w:rPr>
            <w:color w:val="000000"/>
            <w:u w:val="single"/>
          </w:rPr>
          <w:t>2025 same-issue?</w:t>
        </w:r>
      </w:hyperlink>
      <w:r>
        <w:rPr>
          <w:color w:val="000000"/>
        </w:rPr>
        <w:t xml:space="preserve">   ·   </w:t>
      </w:r>
      <w:hyperlink r:id="rId9657">
        <w:r>
          <w:rPr>
            <w:color w:val="000000"/>
            <w:u w:val="single"/>
          </w:rPr>
          <w:t>2026 context</w:t>
        </w:r>
      </w:hyperlink>
      <w:r>
        <w:rPr>
          <w:color w:val="000000"/>
        </w:rPr>
        <w:t xml:space="preserve">   ·   </w:t>
      </w:r>
      <w:hyperlink r:id="rId9658">
        <w:r>
          <w:rPr>
            <w:color w:val="000000"/>
            <w:u w:val="single"/>
          </w:rPr>
          <w:t>2026 context</w:t>
        </w:r>
      </w:hyperlink>
      <w:r>
        <w:rPr>
          <w:color w:val="000000"/>
        </w:rPr>
        <w:t xml:space="preserve">   ·   </w:t>
      </w:r>
      <w:hyperlink r:id="rId9659">
        <w:r>
          <w:rPr>
            <w:color w:val="000000"/>
            <w:u w:val="single"/>
          </w:rPr>
          <w:t>2026 context</w:t>
        </w:r>
      </w:hyperlink>
      <w:r>
        <w:rPr>
          <w:color w:val="000000"/>
        </w:rPr>
        <w:t xml:space="preserve">   ·   </w:t>
      </w:r>
      <w:hyperlink r:id="rId9660">
        <w:r>
          <w:rPr>
            <w:color w:val="000000"/>
            <w:u w:val="single"/>
          </w:rPr>
          <w:t>2026 context</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9661">
        <w:r>
          <w:rPr>
            <w:color w:val="000000"/>
            <w:u w:val="single"/>
          </w:rPr>
          <w:t>Original</w:t>
        </w:r>
      </w:hyperlink>
      <w:r>
        <w:rPr>
          <w:color w:val="000000"/>
        </w:rPr>
        <w:t xml:space="preserve">   ·   </w:t>
      </w:r>
      <w:hyperlink r:id="rId9662">
        <w:r>
          <w:rPr>
            <w:color w:val="000000"/>
            <w:u w:val="single"/>
          </w:rPr>
          <w:t>2024 same-issue?</w:t>
        </w:r>
      </w:hyperlink>
      <w:r>
        <w:rPr>
          <w:color w:val="000000"/>
        </w:rPr>
        <w:t xml:space="preserve">   ·   </w:t>
      </w:r>
      <w:hyperlink r:id="rId9663">
        <w:r>
          <w:rPr>
            <w:color w:val="000000"/>
            <w:u w:val="single"/>
          </w:rPr>
          <w:t>2024 same-issue?</w:t>
        </w:r>
      </w:hyperlink>
      <w:r>
        <w:rPr>
          <w:color w:val="000000"/>
        </w:rPr>
        <w:t xml:space="preserve">   ·   </w:t>
      </w:r>
      <w:hyperlink r:id="rId9664">
        <w:r>
          <w:rPr>
            <w:color w:val="000000"/>
            <w:u w:val="single"/>
          </w:rPr>
          <w:t>2024 same-issue?</w:t>
        </w:r>
      </w:hyperlink>
      <w:r>
        <w:rPr>
          <w:color w:val="000000"/>
        </w:rPr>
        <w:t xml:space="preserve">   ·   </w:t>
      </w:r>
      <w:hyperlink r:id="rId9665">
        <w:r>
          <w:rPr>
            <w:color w:val="000000"/>
            <w:u w:val="single"/>
          </w:rPr>
          <w:t>2026 same-issue?</w:t>
        </w:r>
      </w:hyperlink>
      <w:r>
        <w:rPr>
          <w:color w:val="000000"/>
        </w:rPr>
        <w:t xml:space="preserve">   ·   </w:t>
      </w:r>
      <w:hyperlink r:id="rId9666">
        <w:r>
          <w:rPr>
            <w:color w:val="000000"/>
            <w:u w:val="single"/>
          </w:rPr>
          <w:t>2026 context</w:t>
        </w:r>
      </w:hyperlink>
      <w:r>
        <w:rPr>
          <w:color w:val="000000"/>
        </w:rPr>
        <w:t xml:space="preserve">   ·   </w:t>
      </w:r>
      <w:hyperlink r:id="rId9667">
        <w:r>
          <w:rPr>
            <w:color w:val="000000"/>
            <w:u w:val="single"/>
          </w:rPr>
          <w:t>2026 context</w:t>
        </w:r>
      </w:hyperlink>
      <w:r>
        <w:rPr>
          <w:color w:val="000000"/>
        </w:rPr>
        <w:t xml:space="preserve">   ·   </w:t>
      </w:r>
      <w:hyperlink r:id="rId9668">
        <w:r>
          <w:rPr>
            <w:color w:val="000000"/>
            <w:u w:val="single"/>
          </w:rPr>
          <w:t>2026 context</w:t>
        </w:r>
      </w:hyperlink>
      <w:r>
        <w:rPr>
          <w:color w:val="000000"/>
        </w:rPr>
        <w:t xml:space="preserve">   ·   </w:t>
      </w:r>
      <w:hyperlink r:id="rId9669">
        <w:r>
          <w:rPr>
            <w:color w:val="000000"/>
            <w:u w:val="single"/>
          </w:rPr>
          <w:t>2026 context</w:t>
        </w:r>
      </w:hyperlink>
      <w:r>
        <w:rPr>
          <w:color w:val="000000"/>
        </w:rPr>
        <w:t xml:space="preserve">   ·   </w:t>
      </w:r>
      <w:hyperlink r:id="rId9670">
        <w:r>
          <w:rPr>
            <w:color w:val="000000"/>
            <w:u w:val="single"/>
          </w:rPr>
          <w:t>2026 context</w:t>
        </w:r>
      </w:hyperlink>
      <w:r>
        <w:rPr>
          <w:color w:val="000000"/>
        </w:rPr>
        <w:t xml:space="preserve">   ·   </w:t>
      </w:r>
      <w:hyperlink r:id="rId9671">
        <w:r>
          <w:rPr>
            <w:color w:val="000000"/>
            <w:u w:val="single"/>
          </w:rPr>
          <w:t>2026 context</w:t>
        </w:r>
      </w:hyperlink>
    </w:p>
    <w:p>
      <w:pPr>
        <w:keepLines/>
        <w:spacing w:after="180"/>
      </w:pPr>
      <w:r>
        <w:rPr>
          <w:b/>
          <w:color w:val="000000"/>
          <w:sz w:val="18"/>
        </w:rPr>
        <w:t xml:space="preserve">2024  Regulatory framework for the promotion of heat pumps in the European Union  </w:t>
      </w:r>
      <w:r>
        <w:rPr>
          <w:color w:val="000000"/>
        </w:rPr>
        <w:br/>
      </w:r>
      <w:hyperlink r:id="rId9672">
        <w:r>
          <w:rPr>
            <w:color w:val="000000"/>
            <w:u w:val="single"/>
          </w:rPr>
          <w:t>Original</w:t>
        </w:r>
      </w:hyperlink>
      <w:r>
        <w:rPr>
          <w:color w:val="000000"/>
        </w:rPr>
        <w:t xml:space="preserve">   ·   </w:t>
      </w:r>
      <w:hyperlink r:id="rId9673">
        <w:r>
          <w:rPr>
            <w:color w:val="000000"/>
            <w:u w:val="single"/>
          </w:rPr>
          <w:t>2026 same-issue?</w:t>
        </w:r>
      </w:hyperlink>
      <w:r>
        <w:rPr>
          <w:color w:val="000000"/>
        </w:rPr>
        <w:t xml:space="preserve">   ·   </w:t>
      </w:r>
      <w:hyperlink r:id="rId9674">
        <w:r>
          <w:rPr>
            <w:color w:val="000000"/>
            <w:u w:val="single"/>
          </w:rPr>
          <w:t>2025 same-issue?</w:t>
        </w:r>
      </w:hyperlink>
      <w:r>
        <w:rPr>
          <w:color w:val="000000"/>
        </w:rPr>
        <w:t xml:space="preserve">   ·   </w:t>
      </w:r>
      <w:hyperlink r:id="rId9675">
        <w:r>
          <w:rPr>
            <w:color w:val="000000"/>
            <w:u w:val="single"/>
          </w:rPr>
          <w:t>2026 context</w:t>
        </w:r>
      </w:hyperlink>
      <w:r>
        <w:rPr>
          <w:color w:val="000000"/>
        </w:rPr>
        <w:t xml:space="preserve">   ·   </w:t>
      </w:r>
      <w:hyperlink r:id="rId9676">
        <w:r>
          <w:rPr>
            <w:color w:val="000000"/>
            <w:u w:val="single"/>
          </w:rPr>
          <w:t>2026 context</w:t>
        </w:r>
      </w:hyperlink>
      <w:r>
        <w:rPr>
          <w:color w:val="000000"/>
        </w:rPr>
        <w:t xml:space="preserve">   ·   </w:t>
      </w:r>
      <w:hyperlink r:id="rId9677">
        <w:r>
          <w:rPr>
            <w:color w:val="000000"/>
            <w:u w:val="single"/>
          </w:rPr>
          <w:t>2025 context</w:t>
        </w:r>
      </w:hyperlink>
    </w:p>
    <w:p>
      <w:pPr>
        <w:keepLines/>
        <w:spacing w:after="180"/>
      </w:pPr>
      <w:r>
        <w:rPr>
          <w:b/>
          <w:color w:val="000000"/>
          <w:sz w:val="18"/>
        </w:rPr>
        <w:t xml:space="preserve">2024  Responsible Futures Practices and Karl Popper  </w:t>
      </w:r>
      <w:r>
        <w:rPr>
          <w:color w:val="000000"/>
        </w:rPr>
        <w:br/>
      </w:r>
      <w:hyperlink r:id="rId9678">
        <w:r>
          <w:rPr>
            <w:color w:val="000000"/>
            <w:u w:val="single"/>
          </w:rPr>
          <w:t>Original</w:t>
        </w:r>
      </w:hyperlink>
      <w:r>
        <w:rPr>
          <w:color w:val="000000"/>
        </w:rPr>
        <w:t xml:space="preserve">   ·   </w:t>
      </w:r>
      <w:hyperlink r:id="rId9679">
        <w:r>
          <w:rPr>
            <w:color w:val="000000"/>
            <w:u w:val="single"/>
          </w:rPr>
          <w:t>2026 context</w:t>
        </w:r>
      </w:hyperlink>
      <w:r>
        <w:rPr>
          <w:color w:val="000000"/>
        </w:rPr>
        <w:t xml:space="preserve">   ·   </w:t>
      </w:r>
      <w:hyperlink r:id="rId9680">
        <w:r>
          <w:rPr>
            <w:color w:val="000000"/>
            <w:u w:val="single"/>
          </w:rPr>
          <w:t>2026 context</w:t>
        </w:r>
      </w:hyperlink>
      <w:r>
        <w:rPr>
          <w:color w:val="000000"/>
        </w:rPr>
        <w:t xml:space="preserve">   ·   </w:t>
      </w:r>
      <w:hyperlink r:id="rId9681">
        <w:r>
          <w:rPr>
            <w:color w:val="000000"/>
            <w:u w:val="single"/>
          </w:rPr>
          <w:t>2026 context</w:t>
        </w:r>
      </w:hyperlink>
      <w:r>
        <w:rPr>
          <w:color w:val="000000"/>
        </w:rPr>
        <w:t xml:space="preserve">   ·   </w:t>
      </w:r>
      <w:hyperlink r:id="rId9682">
        <w:r>
          <w:rPr>
            <w:color w:val="000000"/>
            <w:u w:val="single"/>
          </w:rPr>
          <w:t>2026 context</w:t>
        </w:r>
      </w:hyperlink>
      <w:r>
        <w:rPr>
          <w:color w:val="000000"/>
        </w:rPr>
        <w:t xml:space="preserve">   ·   </w:t>
      </w:r>
      <w:hyperlink r:id="rId9683">
        <w:r>
          <w:rPr>
            <w:color w:val="000000"/>
            <w:u w:val="single"/>
          </w:rPr>
          <w:t>2026 context</w:t>
        </w:r>
      </w:hyperlink>
      <w:r>
        <w:rPr>
          <w:color w:val="000000"/>
        </w:rPr>
        <w:t xml:space="preserve">   ·   </w:t>
      </w:r>
      <w:hyperlink r:id="rId9684">
        <w:r>
          <w:rPr>
            <w:color w:val="000000"/>
            <w:u w:val="single"/>
          </w:rPr>
          <w:t>2026 context</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3027">
        <w:r>
          <w:rPr>
            <w:color w:val="000000"/>
            <w:u w:val="single"/>
          </w:rPr>
          <w:t>Original</w:t>
        </w:r>
      </w:hyperlink>
      <w:r>
        <w:rPr>
          <w:color w:val="000000"/>
        </w:rPr>
        <w:t xml:space="preserve">   ·   </w:t>
      </w:r>
      <w:hyperlink r:id="rId4567">
        <w:r>
          <w:rPr>
            <w:color w:val="000000"/>
            <w:u w:val="single"/>
          </w:rPr>
          <w:t>2026 same-issue?</w:t>
        </w:r>
      </w:hyperlink>
      <w:r>
        <w:rPr>
          <w:color w:val="000000"/>
        </w:rPr>
        <w:t xml:space="preserve">   ·   </w:t>
      </w:r>
      <w:hyperlink r:id="rId4569">
        <w:r>
          <w:rPr>
            <w:color w:val="000000"/>
            <w:u w:val="single"/>
          </w:rPr>
          <w:t>2025 same-issue?</w:t>
        </w:r>
      </w:hyperlink>
      <w:r>
        <w:rPr>
          <w:color w:val="000000"/>
        </w:rPr>
        <w:t xml:space="preserve">   ·   </w:t>
      </w:r>
      <w:hyperlink r:id="rId4572">
        <w:r>
          <w:rPr>
            <w:color w:val="000000"/>
            <w:u w:val="single"/>
          </w:rPr>
          <w:t>2025 same-issue?</w:t>
        </w:r>
      </w:hyperlink>
      <w:r>
        <w:rPr>
          <w:color w:val="000000"/>
        </w:rPr>
        <w:t xml:space="preserve">   ·   </w:t>
      </w:r>
      <w:hyperlink r:id="rId9685">
        <w:r>
          <w:rPr>
            <w:color w:val="000000"/>
            <w:u w:val="single"/>
          </w:rPr>
          <w:t>2025 same-issue?</w:t>
        </w:r>
      </w:hyperlink>
      <w:r>
        <w:rPr>
          <w:color w:val="000000"/>
        </w:rPr>
        <w:t xml:space="preserve">   ·   </w:t>
      </w:r>
      <w:hyperlink r:id="rId9686">
        <w:r>
          <w:rPr>
            <w:color w:val="000000"/>
            <w:u w:val="single"/>
          </w:rPr>
          <w:t>2026 context</w:t>
        </w:r>
      </w:hyperlink>
      <w:r>
        <w:rPr>
          <w:color w:val="000000"/>
        </w:rPr>
        <w:t xml:space="preserve">   ·   </w:t>
      </w:r>
      <w:hyperlink r:id="rId9687">
        <w:r>
          <w:rPr>
            <w:color w:val="000000"/>
            <w:u w:val="single"/>
          </w:rPr>
          <w:t>2026 context</w:t>
        </w:r>
      </w:hyperlink>
      <w:r>
        <w:rPr>
          <w:color w:val="000000"/>
        </w:rPr>
        <w:t xml:space="preserve">   ·   </w:t>
      </w:r>
      <w:hyperlink r:id="rId9688">
        <w:r>
          <w:rPr>
            <w:color w:val="000000"/>
            <w:u w:val="single"/>
          </w:rPr>
          <w:t>2026 context</w:t>
        </w:r>
      </w:hyperlink>
    </w:p>
    <w:p>
      <w:pPr>
        <w:keepLines/>
        <w:spacing w:after="180"/>
      </w:pPr>
      <w:r>
        <w:rPr>
          <w:b/>
          <w:color w:val="000000"/>
          <w:sz w:val="18"/>
        </w:rPr>
        <w:t xml:space="preserve">2024  Sea Level Rise in Europe: Governance context and challenges  </w:t>
      </w:r>
      <w:r>
        <w:rPr>
          <w:color w:val="000000"/>
        </w:rPr>
        <w:br/>
      </w:r>
      <w:hyperlink r:id="rId3224">
        <w:r>
          <w:rPr>
            <w:color w:val="000000"/>
            <w:u w:val="single"/>
          </w:rPr>
          <w:t>Original</w:t>
        </w:r>
      </w:hyperlink>
      <w:r>
        <w:rPr>
          <w:color w:val="000000"/>
        </w:rPr>
        <w:t xml:space="preserve">   ·   </w:t>
      </w:r>
      <w:hyperlink r:id="rId9689">
        <w:r>
          <w:rPr>
            <w:color w:val="000000"/>
            <w:u w:val="single"/>
          </w:rPr>
          <w:t>2026 same-issue?</w:t>
        </w:r>
      </w:hyperlink>
      <w:r>
        <w:rPr>
          <w:color w:val="000000"/>
        </w:rPr>
        <w:t xml:space="preserve">   ·   </w:t>
      </w:r>
      <w:hyperlink r:id="rId9690">
        <w:r>
          <w:rPr>
            <w:color w:val="000000"/>
            <w:u w:val="single"/>
          </w:rPr>
          <w:t>2026 same-issue?</w:t>
        </w:r>
      </w:hyperlink>
      <w:r>
        <w:rPr>
          <w:color w:val="000000"/>
        </w:rPr>
        <w:t xml:space="preserve">   ·   </w:t>
      </w:r>
      <w:hyperlink r:id="rId9691">
        <w:r>
          <w:rPr>
            <w:color w:val="000000"/>
            <w:u w:val="single"/>
          </w:rPr>
          <w:t>2026 same-issue?</w:t>
        </w:r>
      </w:hyperlink>
      <w:r>
        <w:rPr>
          <w:color w:val="000000"/>
        </w:rPr>
        <w:t xml:space="preserve">   ·   </w:t>
      </w:r>
      <w:hyperlink r:id="rId9692">
        <w:r>
          <w:rPr>
            <w:color w:val="000000"/>
            <w:u w:val="single"/>
          </w:rPr>
          <w:t>2025 same-issue?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9693">
        <w:r>
          <w:rPr>
            <w:color w:val="000000"/>
            <w:u w:val="single"/>
          </w:rPr>
          <w:t>Original</w:t>
        </w:r>
      </w:hyperlink>
      <w:r>
        <w:rPr>
          <w:color w:val="000000"/>
        </w:rPr>
        <w:t xml:space="preserve">   ·   </w:t>
      </w:r>
      <w:hyperlink r:id="rId9694">
        <w:r>
          <w:rPr>
            <w:color w:val="000000"/>
            <w:u w:val="single"/>
          </w:rPr>
          <w:t>2025 same-issue?</w:t>
        </w:r>
      </w:hyperlink>
      <w:r>
        <w:rPr>
          <w:color w:val="000000"/>
        </w:rPr>
        <w:t xml:space="preserve">   ·   </w:t>
      </w:r>
      <w:hyperlink r:id="rId9695">
        <w:r>
          <w:rPr>
            <w:color w:val="000000"/>
            <w:u w:val="single"/>
          </w:rPr>
          <w:t>2026 same-issue?</w:t>
        </w:r>
      </w:hyperlink>
      <w:r>
        <w:rPr>
          <w:color w:val="000000"/>
        </w:rPr>
        <w:t xml:space="preserve">   ·   </w:t>
      </w:r>
      <w:hyperlink r:id="rId9696">
        <w:r>
          <w:rPr>
            <w:color w:val="000000"/>
            <w:u w:val="single"/>
          </w:rPr>
          <w:t>2026 same-issue?</w:t>
        </w:r>
      </w:hyperlink>
      <w:r>
        <w:rPr>
          <w:color w:val="000000"/>
        </w:rPr>
        <w:t xml:space="preserve">   ·   </w:t>
      </w:r>
      <w:hyperlink r:id="rId9697">
        <w:r>
          <w:rPr>
            <w:color w:val="000000"/>
            <w:u w:val="single"/>
          </w:rPr>
          <w:t>2026 context</w:t>
        </w:r>
      </w:hyperlink>
      <w:r>
        <w:rPr>
          <w:color w:val="000000"/>
        </w:rPr>
        <w:t xml:space="preserve">   ·   </w:t>
      </w:r>
      <w:hyperlink r:id="rId9698">
        <w:r>
          <w:rPr>
            <w:color w:val="000000"/>
            <w:u w:val="single"/>
          </w:rPr>
          <w:t>2026 context</w:t>
        </w:r>
      </w:hyperlink>
      <w:r>
        <w:rPr>
          <w:color w:val="000000"/>
        </w:rPr>
        <w:t xml:space="preserve">   ·   </w:t>
      </w:r>
      <w:hyperlink r:id="rId9699">
        <w:r>
          <w:rPr>
            <w:color w:val="000000"/>
            <w:u w:val="single"/>
          </w:rPr>
          <w:t>2025 context</w:t>
        </w:r>
      </w:hyperlink>
      <w:r>
        <w:rPr>
          <w:color w:val="000000"/>
        </w:rPr>
        <w:t xml:space="preserve">   ·   </w:t>
      </w:r>
      <w:hyperlink r:id="rId9700">
        <w:r>
          <w:rPr>
            <w:color w:val="000000"/>
            <w:u w:val="single"/>
          </w:rPr>
          <w:t>2025 context</w:t>
        </w:r>
      </w:hyperlink>
      <w:r>
        <w:rPr>
          <w:color w:val="000000"/>
        </w:rPr>
        <w:t xml:space="preserve">   ·   </w:t>
      </w:r>
      <w:hyperlink r:id="rId9701">
        <w:r>
          <w:rPr>
            <w:color w:val="000000"/>
            <w:u w:val="single"/>
          </w:rPr>
          <w:t>2025 context</w:t>
        </w:r>
      </w:hyperlink>
      <w:r>
        <w:rPr>
          <w:color w:val="000000"/>
        </w:rPr>
        <w:t xml:space="preserve">   ·   </w:t>
      </w:r>
      <w:hyperlink r:id="rId9702">
        <w:r>
          <w:rPr>
            <w:color w:val="000000"/>
            <w:u w:val="single"/>
          </w:rPr>
          <w:t>2025 context</w:t>
        </w:r>
      </w:hyperlink>
    </w:p>
    <w:p>
      <w:pPr>
        <w:keepLines/>
        <w:spacing w:after="180"/>
      </w:pPr>
      <w:r>
        <w:rPr>
          <w:b/>
          <w:color w:val="000000"/>
          <w:sz w:val="18"/>
        </w:rPr>
        <w:t xml:space="preserve">2024  Technical Skills Curriculum in Neonatology: A Modified European Delphi Study  </w:t>
      </w:r>
      <w:r>
        <w:rPr>
          <w:color w:val="000000"/>
        </w:rPr>
        <w:br/>
      </w:r>
      <w:hyperlink r:id="rId9703">
        <w:r>
          <w:rPr>
            <w:color w:val="000000"/>
            <w:u w:val="single"/>
          </w:rPr>
          <w:t>Original</w:t>
        </w:r>
      </w:hyperlink>
      <w:r>
        <w:rPr>
          <w:color w:val="000000"/>
        </w:rPr>
        <w:t xml:space="preserve">   ·   </w:t>
      </w:r>
      <w:hyperlink r:id="rId9704">
        <w:r>
          <w:rPr>
            <w:color w:val="000000"/>
            <w:u w:val="single"/>
          </w:rPr>
          <w:t>2026 same-issue?</w:t>
        </w:r>
      </w:hyperlink>
      <w:r>
        <w:rPr>
          <w:color w:val="000000"/>
        </w:rPr>
        <w:t xml:space="preserve">   ·   </w:t>
      </w:r>
      <w:hyperlink r:id="rId9705">
        <w:r>
          <w:rPr>
            <w:color w:val="000000"/>
            <w:u w:val="single"/>
          </w:rPr>
          <w:t>2026 same-issue?</w:t>
        </w:r>
      </w:hyperlink>
      <w:r>
        <w:rPr>
          <w:color w:val="000000"/>
        </w:rPr>
        <w:t xml:space="preserve">   ·   </w:t>
      </w:r>
      <w:hyperlink r:id="rId9706">
        <w:r>
          <w:rPr>
            <w:color w:val="000000"/>
            <w:u w:val="single"/>
          </w:rPr>
          <w:t>2025 same-issue?</w:t>
        </w:r>
      </w:hyperlink>
      <w:r>
        <w:rPr>
          <w:color w:val="000000"/>
        </w:rPr>
        <w:t xml:space="preserve">   ·   </w:t>
      </w:r>
      <w:hyperlink r:id="rId9707">
        <w:r>
          <w:rPr>
            <w:color w:val="000000"/>
            <w:u w:val="single"/>
          </w:rPr>
          <w:t>2026 same-issue?</w:t>
        </w:r>
      </w:hyperlink>
      <w:r>
        <w:rPr>
          <w:color w:val="000000"/>
        </w:rPr>
        <w:t xml:space="preserve">   ·   </w:t>
      </w:r>
      <w:hyperlink r:id="rId9708">
        <w:r>
          <w:rPr>
            <w:color w:val="000000"/>
            <w:u w:val="single"/>
          </w:rPr>
          <w:t>2026 same-issue?</w:t>
        </w:r>
      </w:hyperlink>
      <w:r>
        <w:rPr>
          <w:color w:val="000000"/>
        </w:rPr>
        <w:t xml:space="preserve">   ·   </w:t>
      </w:r>
      <w:hyperlink r:id="rId9709">
        <w:r>
          <w:rPr>
            <w:color w:val="000000"/>
            <w:u w:val="single"/>
          </w:rPr>
          <w:t>2025 same-issue?</w:t>
        </w:r>
      </w:hyperlink>
      <w:r>
        <w:rPr>
          <w:color w:val="000000"/>
        </w:rPr>
        <w:t xml:space="preserve">   ·   </w:t>
      </w:r>
      <w:hyperlink r:id="rId9710">
        <w:r>
          <w:rPr>
            <w:color w:val="000000"/>
            <w:u w:val="single"/>
          </w:rPr>
          <w:t>2025 same-issue?</w:t>
        </w:r>
      </w:hyperlink>
      <w:r>
        <w:rPr>
          <w:color w:val="000000"/>
        </w:rPr>
        <w:t xml:space="preserve">   ·   </w:t>
      </w:r>
      <w:hyperlink r:id="rId9711">
        <w:r>
          <w:rPr>
            <w:color w:val="000000"/>
            <w:u w:val="single"/>
          </w:rPr>
          <w:t>2024 same-issue?</w:t>
        </w:r>
      </w:hyperlink>
      <w:r>
        <w:rPr>
          <w:color w:val="000000"/>
        </w:rPr>
        <w:t xml:space="preserve">   ·   </w:t>
      </w:r>
      <w:hyperlink r:id="rId9712">
        <w:r>
          <w:rPr>
            <w:color w:val="000000"/>
            <w:u w:val="single"/>
          </w:rPr>
          <w:t>2026 same-issue?</w:t>
        </w:r>
      </w:hyperlink>
      <w:r>
        <w:rPr>
          <w:color w:val="000000"/>
        </w:rPr>
        <w:t xml:space="preserve">   ·   </w:t>
      </w:r>
      <w:hyperlink r:id="rId9713">
        <w:r>
          <w:rPr>
            <w:color w:val="000000"/>
            <w:u w:val="single"/>
          </w:rPr>
          <w:t>2026 same-issue?</w:t>
        </w:r>
      </w:hyperlink>
      <w:r>
        <w:rPr>
          <w:color w:val="000000"/>
        </w:rPr>
        <w:t xml:space="preserve">   ·   </w:t>
      </w:r>
      <w:hyperlink r:id="rId9714">
        <w:r>
          <w:rPr>
            <w:color w:val="000000"/>
            <w:u w:val="single"/>
          </w:rPr>
          <w:t>2026 same-issue?</w:t>
        </w:r>
      </w:hyperlink>
      <w:r>
        <w:rPr>
          <w:color w:val="000000"/>
        </w:rPr>
        <w:t xml:space="preserve">   ·   </w:t>
      </w:r>
      <w:hyperlink r:id="rId9715">
        <w:r>
          <w:rPr>
            <w:color w:val="000000"/>
            <w:u w:val="single"/>
          </w:rPr>
          <w:t>2026 context</w:t>
        </w:r>
      </w:hyperlink>
      <w:r>
        <w:rPr>
          <w:color w:val="000000"/>
        </w:rPr>
        <w:t xml:space="preserve">   ·   </w:t>
      </w:r>
      <w:hyperlink r:id="rId9716">
        <w:r>
          <w:rPr>
            <w:color w:val="000000"/>
            <w:u w:val="single"/>
          </w:rPr>
          <w:t>2025 context</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7272">
        <w:r>
          <w:rPr>
            <w:color w:val="000000"/>
            <w:u w:val="single"/>
          </w:rPr>
          <w:t>Original</w:t>
        </w:r>
      </w:hyperlink>
      <w:r>
        <w:rPr>
          <w:color w:val="000000"/>
        </w:rPr>
        <w:t xml:space="preserve">   ·   </w:t>
      </w:r>
      <w:hyperlink r:id="rId9717">
        <w:r>
          <w:rPr>
            <w:color w:val="000000"/>
            <w:u w:val="single"/>
          </w:rPr>
          <w:t>2024 same-issue?</w:t>
        </w:r>
      </w:hyperlink>
      <w:r>
        <w:rPr>
          <w:color w:val="000000"/>
        </w:rPr>
        <w:t xml:space="preserve">   ·   </w:t>
      </w:r>
      <w:hyperlink r:id="rId9718">
        <w:r>
          <w:rPr>
            <w:color w:val="000000"/>
            <w:u w:val="single"/>
          </w:rPr>
          <w:t>2025 context</w:t>
        </w:r>
      </w:hyperlink>
      <w:r>
        <w:rPr>
          <w:color w:val="000000"/>
        </w:rPr>
        <w:t xml:space="preserve">   ·   </w:t>
      </w:r>
      <w:hyperlink r:id="rId9719">
        <w:r>
          <w:rPr>
            <w:color w:val="000000"/>
            <w:u w:val="single"/>
          </w:rPr>
          <w:t>2026 context</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9720">
        <w:r>
          <w:rPr>
            <w:color w:val="000000"/>
            <w:u w:val="single"/>
          </w:rPr>
          <w:t>Original</w:t>
        </w:r>
      </w:hyperlink>
      <w:r>
        <w:rPr>
          <w:color w:val="000000"/>
        </w:rPr>
        <w:t xml:space="preserve">   ·   </w:t>
      </w:r>
      <w:hyperlink r:id="rId9721">
        <w:r>
          <w:rPr>
            <w:color w:val="000000"/>
            <w:u w:val="single"/>
          </w:rPr>
          <w:t>2025 same-issue?</w:t>
        </w:r>
      </w:hyperlink>
      <w:r>
        <w:rPr>
          <w:color w:val="000000"/>
        </w:rPr>
        <w:t xml:space="preserve">   ·   </w:t>
      </w:r>
      <w:hyperlink r:id="rId9722">
        <w:r>
          <w:rPr>
            <w:color w:val="000000"/>
            <w:u w:val="single"/>
          </w:rPr>
          <w:t>2025 same-issue?</w:t>
        </w:r>
      </w:hyperlink>
      <w:r>
        <w:rPr>
          <w:color w:val="000000"/>
        </w:rPr>
        <w:t xml:space="preserve">   ·   </w:t>
      </w:r>
      <w:hyperlink r:id="rId9723">
        <w:r>
          <w:rPr>
            <w:color w:val="000000"/>
            <w:u w:val="single"/>
          </w:rPr>
          <w:t>2026 same-issue?</w:t>
        </w:r>
      </w:hyperlink>
      <w:r>
        <w:rPr>
          <w:color w:val="000000"/>
        </w:rPr>
        <w:t xml:space="preserve">   ·   </w:t>
      </w:r>
      <w:hyperlink r:id="rId9724">
        <w:r>
          <w:rPr>
            <w:color w:val="000000"/>
            <w:u w:val="single"/>
          </w:rPr>
          <w:t>2026 context</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932">
        <w:r>
          <w:rPr>
            <w:color w:val="000000"/>
            <w:u w:val="single"/>
          </w:rPr>
          <w:t>Original</w:t>
        </w:r>
      </w:hyperlink>
      <w:r>
        <w:rPr>
          <w:color w:val="000000"/>
        </w:rPr>
        <w:t xml:space="preserve">   ·   </w:t>
      </w:r>
      <w:hyperlink r:id="rId9725">
        <w:r>
          <w:rPr>
            <w:color w:val="000000"/>
            <w:u w:val="single"/>
          </w:rPr>
          <w:t>2025 same-issue?</w:t>
        </w:r>
      </w:hyperlink>
      <w:r>
        <w:rPr>
          <w:color w:val="000000"/>
        </w:rPr>
        <w:t xml:space="preserve">   ·   </w:t>
      </w:r>
      <w:hyperlink r:id="rId9726">
        <w:r>
          <w:rPr>
            <w:color w:val="000000"/>
            <w:u w:val="single"/>
          </w:rPr>
          <w:t>2026 same-issue?</w:t>
        </w:r>
      </w:hyperlink>
      <w:r>
        <w:rPr>
          <w:color w:val="000000"/>
        </w:rPr>
        <w:t xml:space="preserve">   ·   </w:t>
      </w:r>
      <w:hyperlink r:id="rId9727">
        <w:r>
          <w:rPr>
            <w:color w:val="000000"/>
            <w:u w:val="single"/>
          </w:rPr>
          <w:t>2026 same-issue?</w:t>
        </w:r>
      </w:hyperlink>
      <w:r>
        <w:rPr>
          <w:color w:val="000000"/>
        </w:rPr>
        <w:t xml:space="preserve">   ·   </w:t>
      </w:r>
      <w:hyperlink r:id="rId9728">
        <w:r>
          <w:rPr>
            <w:color w:val="000000"/>
            <w:u w:val="single"/>
          </w:rPr>
          <w:t>2026 same-issue?</w:t>
        </w:r>
      </w:hyperlink>
      <w:r>
        <w:rPr>
          <w:color w:val="000000"/>
        </w:rPr>
        <w:t xml:space="preserve">   ·   </w:t>
      </w:r>
      <w:hyperlink r:id="rId9729">
        <w:r>
          <w:rPr>
            <w:color w:val="000000"/>
            <w:u w:val="single"/>
          </w:rPr>
          <w:t>2026 same-issue?</w:t>
        </w:r>
      </w:hyperlink>
      <w:r>
        <w:rPr>
          <w:color w:val="000000"/>
        </w:rPr>
        <w:t xml:space="preserve">   ·   </w:t>
      </w:r>
      <w:hyperlink r:id="rId9730">
        <w:r>
          <w:rPr>
            <w:color w:val="000000"/>
            <w:u w:val="single"/>
          </w:rPr>
          <w:t>2025 same-issue?</w:t>
        </w:r>
      </w:hyperlink>
      <w:r>
        <w:rPr>
          <w:color w:val="000000"/>
        </w:rPr>
        <w:t xml:space="preserve">   ·   </w:t>
      </w:r>
      <w:hyperlink r:id="rId9731">
        <w:r>
          <w:rPr>
            <w:color w:val="000000"/>
            <w:u w:val="single"/>
          </w:rPr>
          <w:t>2025 same-issue?</w:t>
        </w:r>
      </w:hyperlink>
      <w:r>
        <w:rPr>
          <w:color w:val="000000"/>
        </w:rPr>
        <w:t xml:space="preserve">   ·   </w:t>
      </w:r>
      <w:hyperlink r:id="rId9732">
        <w:r>
          <w:rPr>
            <w:color w:val="000000"/>
            <w:u w:val="single"/>
          </w:rPr>
          <w:t>2025 context</w:t>
        </w:r>
      </w:hyperlink>
      <w:r>
        <w:rPr>
          <w:color w:val="000000"/>
        </w:rPr>
        <w:t xml:space="preserve">   ·   </w:t>
      </w:r>
      <w:hyperlink r:id="rId9733">
        <w:r>
          <w:rPr>
            <w:color w:val="000000"/>
            <w:u w:val="single"/>
          </w:rPr>
          <w:t>2026 context</w:t>
        </w:r>
      </w:hyperlink>
      <w:r>
        <w:rPr>
          <w:color w:val="000000"/>
        </w:rPr>
        <w:t xml:space="preserve">   ·   </w:t>
      </w:r>
      <w:hyperlink r:id="rId9734">
        <w:r>
          <w:rPr>
            <w:color w:val="000000"/>
            <w:u w:val="single"/>
          </w:rPr>
          <w:t>2026 context</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9735">
        <w:r>
          <w:rPr>
            <w:color w:val="000000"/>
            <w:u w:val="single"/>
          </w:rPr>
          <w:t>Original</w:t>
        </w:r>
      </w:hyperlink>
      <w:r>
        <w:rPr>
          <w:color w:val="000000"/>
        </w:rPr>
        <w:t xml:space="preserve">   ·   </w:t>
      </w:r>
      <w:hyperlink r:id="rId9736">
        <w:r>
          <w:rPr>
            <w:color w:val="000000"/>
            <w:u w:val="single"/>
          </w:rPr>
          <w:t>2025 same-issue?</w:t>
        </w:r>
      </w:hyperlink>
      <w:r>
        <w:rPr>
          <w:color w:val="000000"/>
        </w:rPr>
        <w:t xml:space="preserve">   ·   </w:t>
      </w:r>
      <w:hyperlink r:id="rId9737">
        <w:r>
          <w:rPr>
            <w:color w:val="000000"/>
            <w:u w:val="single"/>
          </w:rPr>
          <w:t>2026 same-issue?</w:t>
        </w:r>
      </w:hyperlink>
      <w:r>
        <w:rPr>
          <w:color w:val="000000"/>
        </w:rPr>
        <w:t xml:space="preserve">   ·   </w:t>
      </w:r>
      <w:hyperlink r:id="rId3653">
        <w:r>
          <w:rPr>
            <w:color w:val="000000"/>
            <w:u w:val="single"/>
          </w:rPr>
          <w:t>2026 same-issue?</w:t>
        </w:r>
      </w:hyperlink>
      <w:r>
        <w:rPr>
          <w:color w:val="000000"/>
        </w:rPr>
        <w:t xml:space="preserve">   ·   </w:t>
      </w:r>
      <w:hyperlink r:id="rId9738">
        <w:r>
          <w:rPr>
            <w:color w:val="000000"/>
            <w:u w:val="single"/>
          </w:rPr>
          <w:t>2026 same-issue?</w:t>
        </w:r>
      </w:hyperlink>
      <w:r>
        <w:rPr>
          <w:color w:val="000000"/>
        </w:rPr>
        <w:t xml:space="preserve">   ·   </w:t>
      </w:r>
      <w:hyperlink r:id="rId9739">
        <w:r>
          <w:rPr>
            <w:color w:val="000000"/>
            <w:u w:val="single"/>
          </w:rPr>
          <w:t>2026 same-issue?</w:t>
        </w:r>
      </w:hyperlink>
      <w:r>
        <w:rPr>
          <w:color w:val="000000"/>
        </w:rPr>
        <w:t xml:space="preserve">   ·   </w:t>
      </w:r>
      <w:hyperlink r:id="rId9740">
        <w:r>
          <w:rPr>
            <w:color w:val="000000"/>
            <w:u w:val="single"/>
          </w:rPr>
          <w:t>2025 same-issue?</w:t>
        </w:r>
      </w:hyperlink>
      <w:r>
        <w:rPr>
          <w:color w:val="000000"/>
        </w:rPr>
        <w:t xml:space="preserve">   ·   </w:t>
      </w:r>
      <w:hyperlink r:id="rId9741">
        <w:r>
          <w:rPr>
            <w:color w:val="000000"/>
            <w:u w:val="single"/>
          </w:rPr>
          <w:t>2025 context</w:t>
        </w:r>
      </w:hyperlink>
      <w:r>
        <w:rPr>
          <w:color w:val="000000"/>
        </w:rPr>
        <w:t xml:space="preserve">   ·   </w:t>
      </w:r>
      <w:hyperlink r:id="rId9742">
        <w:r>
          <w:rPr>
            <w:color w:val="000000"/>
            <w:u w:val="single"/>
          </w:rPr>
          <w:t>2025 context</w:t>
        </w:r>
      </w:hyperlink>
      <w:r>
        <w:rPr>
          <w:color w:val="000000"/>
        </w:rPr>
        <w:t xml:space="preserve">   ·   </w:t>
      </w:r>
      <w:hyperlink r:id="rId9743">
        <w:r>
          <w:rPr>
            <w:color w:val="000000"/>
            <w:u w:val="single"/>
          </w:rPr>
          <w:t>2025 context</w:t>
        </w:r>
      </w:hyperlink>
      <w:r>
        <w:rPr>
          <w:color w:val="000000"/>
        </w:rPr>
        <w:t xml:space="preserve">   ·   </w:t>
      </w:r>
      <w:hyperlink r:id="rId9744">
        <w:r>
          <w:rPr>
            <w:color w:val="000000"/>
            <w:u w:val="single"/>
          </w:rPr>
          <w:t>2025 context</w:t>
        </w:r>
      </w:hyperlink>
      <w:r>
        <w:rPr>
          <w:color w:val="000000"/>
        </w:rPr>
        <w:t xml:space="preserve">   ·   </w:t>
      </w:r>
      <w:hyperlink r:id="rId9745">
        <w:r>
          <w:rPr>
            <w:color w:val="000000"/>
            <w:u w:val="single"/>
          </w:rPr>
          <w:t>2025 context</w:t>
        </w:r>
      </w:hyperlink>
      <w:r>
        <w:rPr>
          <w:color w:val="000000"/>
        </w:rPr>
        <w:t xml:space="preserve">   ·   </w:t>
      </w:r>
      <w:hyperlink r:id="rId9746">
        <w:r>
          <w:rPr>
            <w:color w:val="000000"/>
            <w:u w:val="single"/>
          </w:rPr>
          <w:t>2025 context</w:t>
        </w:r>
      </w:hyperlink>
      <w:r>
        <w:rPr>
          <w:color w:val="000000"/>
        </w:rPr>
        <w:t xml:space="preserve">   ·   </w:t>
      </w:r>
      <w:hyperlink r:id="rId9747">
        <w:r>
          <w:rPr>
            <w:color w:val="000000"/>
            <w:u w:val="single"/>
          </w:rPr>
          <w:t>2024 context</w:t>
        </w:r>
      </w:hyperlink>
      <w:r>
        <w:rPr>
          <w:color w:val="000000"/>
        </w:rPr>
        <w:t xml:space="preserve">   ·   </w:t>
      </w:r>
      <w:hyperlink r:id="rId9748">
        <w:r>
          <w:rPr>
            <w:color w:val="000000"/>
            <w:u w:val="single"/>
          </w:rPr>
          <w:t>2024 context</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9749">
        <w:r>
          <w:rPr>
            <w:color w:val="000000"/>
            <w:u w:val="single"/>
          </w:rPr>
          <w:t>Original</w:t>
        </w:r>
      </w:hyperlink>
      <w:r>
        <w:rPr>
          <w:color w:val="000000"/>
        </w:rPr>
        <w:t xml:space="preserve">   ·   </w:t>
      </w:r>
      <w:hyperlink r:id="rId9750">
        <w:r>
          <w:rPr>
            <w:color w:val="000000"/>
            <w:u w:val="single"/>
          </w:rPr>
          <w:t>2026 same-issue?</w:t>
        </w:r>
      </w:hyperlink>
      <w:r>
        <w:rPr>
          <w:color w:val="000000"/>
        </w:rPr>
        <w:t xml:space="preserve">   ·   </w:t>
      </w:r>
      <w:hyperlink r:id="rId9751">
        <w:r>
          <w:rPr>
            <w:color w:val="000000"/>
            <w:u w:val="single"/>
          </w:rPr>
          <w:t>2025 same-issue?</w:t>
        </w:r>
      </w:hyperlink>
      <w:r>
        <w:rPr>
          <w:color w:val="000000"/>
        </w:rPr>
        <w:t xml:space="preserve">   ·   </w:t>
      </w:r>
      <w:hyperlink r:id="rId9752">
        <w:r>
          <w:rPr>
            <w:color w:val="000000"/>
            <w:u w:val="single"/>
          </w:rPr>
          <w:t>2025 same-issue?</w:t>
        </w:r>
      </w:hyperlink>
      <w:r>
        <w:rPr>
          <w:color w:val="000000"/>
        </w:rPr>
        <w:t xml:space="preserve">   ·   </w:t>
      </w:r>
      <w:hyperlink r:id="rId9753">
        <w:r>
          <w:rPr>
            <w:color w:val="000000"/>
            <w:u w:val="single"/>
          </w:rPr>
          <w:t>2024 same-issue?</w:t>
        </w:r>
      </w:hyperlink>
      <w:r>
        <w:rPr>
          <w:color w:val="000000"/>
        </w:rPr>
        <w:t xml:space="preserve">   ·   </w:t>
      </w:r>
      <w:hyperlink r:id="rId9754">
        <w:r>
          <w:rPr>
            <w:color w:val="000000"/>
            <w:u w:val="single"/>
          </w:rPr>
          <w:t>2025 same-issue?</w:t>
        </w:r>
      </w:hyperlink>
      <w:r>
        <w:rPr>
          <w:color w:val="000000"/>
        </w:rPr>
        <w:t xml:space="preserve">   ·   </w:t>
      </w:r>
      <w:hyperlink r:id="rId9755">
        <w:r>
          <w:rPr>
            <w:color w:val="000000"/>
            <w:u w:val="single"/>
          </w:rPr>
          <w:t>2026 same-issue?</w:t>
        </w:r>
      </w:hyperlink>
      <w:r>
        <w:rPr>
          <w:color w:val="000000"/>
        </w:rPr>
        <w:t xml:space="preserve">   ·   </w:t>
      </w:r>
      <w:hyperlink r:id="rId9756">
        <w:r>
          <w:rPr>
            <w:color w:val="000000"/>
            <w:u w:val="single"/>
          </w:rPr>
          <w:t>2026 same-issue?</w:t>
        </w:r>
      </w:hyperlink>
      <w:r>
        <w:rPr>
          <w:color w:val="000000"/>
        </w:rPr>
        <w:t xml:space="preserve">   ·   </w:t>
      </w:r>
      <w:hyperlink r:id="rId9757">
        <w:r>
          <w:rPr>
            <w:color w:val="000000"/>
            <w:u w:val="single"/>
          </w:rPr>
          <w:t>2025 same-issue?</w:t>
        </w:r>
      </w:hyperlink>
      <w:r>
        <w:rPr>
          <w:color w:val="000000"/>
        </w:rPr>
        <w:t xml:space="preserve">   ·   </w:t>
      </w:r>
      <w:hyperlink r:id="rId9758">
        <w:r>
          <w:rPr>
            <w:color w:val="000000"/>
            <w:u w:val="single"/>
          </w:rPr>
          <w:t>2026 context</w:t>
        </w:r>
      </w:hyperlink>
      <w:r>
        <w:rPr>
          <w:color w:val="000000"/>
        </w:rPr>
        <w:t xml:space="preserve">   ·   </w:t>
      </w:r>
      <w:hyperlink r:id="rId9759">
        <w:r>
          <w:rPr>
            <w:color w:val="000000"/>
            <w:u w:val="single"/>
          </w:rPr>
          <w:t>2026 context</w:t>
        </w:r>
      </w:hyperlink>
      <w:r>
        <w:rPr>
          <w:color w:val="000000"/>
        </w:rPr>
        <w:t xml:space="preserve">   ·   </w:t>
      </w:r>
      <w:hyperlink r:id="rId9760">
        <w:r>
          <w:rPr>
            <w:color w:val="000000"/>
            <w:u w:val="single"/>
          </w:rPr>
          <w:t>2026 context</w:t>
        </w:r>
      </w:hyperlink>
      <w:r>
        <w:rPr>
          <w:color w:val="000000"/>
        </w:rPr>
        <w:t xml:space="preserve">   ·   </w:t>
      </w:r>
      <w:hyperlink r:id="rId9761">
        <w:r>
          <w:rPr>
            <w:color w:val="000000"/>
            <w:u w:val="single"/>
          </w:rPr>
          <w:t>2025 context</w:t>
        </w:r>
      </w:hyperlink>
    </w:p>
    <w:p>
      <w:pPr>
        <w:keepLines/>
        <w:spacing w:after="180"/>
      </w:pPr>
      <w:r>
        <w:rPr>
          <w:b/>
          <w:color w:val="000000"/>
          <w:sz w:val="18"/>
        </w:rPr>
        <w:t xml:space="preserve">2024  What future for EU foresight? A critical perspective on the institutionalisation of foresight  </w:t>
      </w:r>
      <w:r>
        <w:rPr>
          <w:color w:val="000000"/>
        </w:rPr>
        <w:br/>
      </w:r>
      <w:hyperlink r:id="rId9762">
        <w:r>
          <w:rPr>
            <w:color w:val="000000"/>
            <w:u w:val="single"/>
          </w:rPr>
          <w:t>Original</w:t>
        </w:r>
      </w:hyperlink>
      <w:r>
        <w:rPr>
          <w:color w:val="000000"/>
        </w:rPr>
        <w:t xml:space="preserve">   ·   </w:t>
      </w:r>
      <w:hyperlink r:id="rId9763">
        <w:r>
          <w:rPr>
            <w:color w:val="000000"/>
            <w:u w:val="single"/>
          </w:rPr>
          <w:t>2026 same-issue?</w:t>
        </w:r>
      </w:hyperlink>
    </w:p>
    <w:p>
      <w:pPr>
        <w:keepLines/>
        <w:spacing w:after="180"/>
      </w:pPr>
      <w:r>
        <w:rPr>
          <w:b/>
          <w:color w:val="000000"/>
          <w:sz w:val="18"/>
        </w:rPr>
        <w:t xml:space="preserve">2025  2024 EFSA Annual Report Emerging Risks and Horizon Scanning Activities  </w:t>
      </w:r>
      <w:r>
        <w:rPr>
          <w:color w:val="000000"/>
        </w:rPr>
        <w:br/>
      </w:r>
      <w:hyperlink r:id="rId3164">
        <w:r>
          <w:rPr>
            <w:color w:val="000000"/>
            <w:u w:val="single"/>
          </w:rPr>
          <w:t>Original</w:t>
        </w:r>
      </w:hyperlink>
      <w:r>
        <w:rPr>
          <w:color w:val="000000"/>
        </w:rPr>
        <w:t xml:space="preserve">   ·   </w:t>
      </w:r>
      <w:hyperlink r:id="rId5106">
        <w:r>
          <w:rPr>
            <w:color w:val="000000"/>
            <w:u w:val="single"/>
          </w:rPr>
          <w:t>2026 same-issue?</w:t>
        </w:r>
      </w:hyperlink>
      <w:r>
        <w:rPr>
          <w:color w:val="000000"/>
        </w:rPr>
        <w:t xml:space="preserve">   ·   </w:t>
      </w:r>
      <w:hyperlink r:id="rId9764">
        <w:r>
          <w:rPr>
            <w:color w:val="000000"/>
            <w:u w:val="single"/>
          </w:rPr>
          <w:t>2026 context</w:t>
        </w:r>
      </w:hyperlink>
      <w:r>
        <w:rPr>
          <w:color w:val="000000"/>
        </w:rPr>
        <w:t xml:space="preserve">   ·   </w:t>
      </w:r>
      <w:hyperlink r:id="rId9765">
        <w:r>
          <w:rPr>
            <w:color w:val="000000"/>
            <w:u w:val="single"/>
          </w:rPr>
          <w:t>2025 context</w:t>
        </w:r>
      </w:hyperlink>
      <w:r>
        <w:rPr>
          <w:color w:val="000000"/>
        </w:rPr>
        <w:t xml:space="preserve">   ·   </w:t>
      </w:r>
      <w:hyperlink r:id="rId3382">
        <w:r>
          <w:rPr>
            <w:color w:val="000000"/>
            <w:u w:val="single"/>
          </w:rPr>
          <w:t>2026 context</w:t>
        </w:r>
      </w:hyperlink>
      <w:r>
        <w:rPr>
          <w:color w:val="000000"/>
        </w:rPr>
        <w:t xml:space="preserve">   ·   </w:t>
      </w:r>
      <w:hyperlink r:id="rId5001">
        <w:r>
          <w:rPr>
            <w:color w:val="000000"/>
            <w:u w:val="single"/>
          </w:rPr>
          <w:t>2026 context</w:t>
        </w:r>
      </w:hyperlink>
      <w:r>
        <w:rPr>
          <w:color w:val="000000"/>
        </w:rPr>
        <w:t xml:space="preserve">   ·   </w:t>
      </w:r>
      <w:hyperlink r:id="rId4640">
        <w:r>
          <w:rPr>
            <w:color w:val="000000"/>
            <w:u w:val="single"/>
          </w:rPr>
          <w:t>2025 context</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9766">
        <w:r>
          <w:rPr>
            <w:color w:val="000000"/>
            <w:u w:val="single"/>
          </w:rPr>
          <w:t>Original</w:t>
        </w:r>
      </w:hyperlink>
      <w:r>
        <w:rPr>
          <w:color w:val="000000"/>
        </w:rPr>
        <w:t xml:space="preserve">   ·   </w:t>
      </w:r>
      <w:hyperlink r:id="rId9767">
        <w:r>
          <w:rPr>
            <w:color w:val="000000"/>
            <w:u w:val="single"/>
          </w:rPr>
          <w:t>2025 same-issue?</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9768">
        <w:r>
          <w:rPr>
            <w:color w:val="000000"/>
            <w:u w:val="single"/>
          </w:rPr>
          <w:t>Original</w:t>
        </w:r>
      </w:hyperlink>
      <w:r>
        <w:rPr>
          <w:color w:val="000000"/>
        </w:rPr>
        <w:t xml:space="preserve">   ·   </w:t>
      </w:r>
      <w:hyperlink r:id="rId9769">
        <w:r>
          <w:rPr>
            <w:color w:val="000000"/>
            <w:u w:val="single"/>
          </w:rPr>
          <w:t>2026 same-issue?</w:t>
        </w:r>
      </w:hyperlink>
      <w:r>
        <w:rPr>
          <w:color w:val="000000"/>
        </w:rPr>
        <w:t xml:space="preserve">   ·   </w:t>
      </w:r>
      <w:hyperlink r:id="rId9770">
        <w:r>
          <w:rPr>
            <w:color w:val="000000"/>
            <w:u w:val="single"/>
          </w:rPr>
          <w:t>2026 context</w:t>
        </w:r>
      </w:hyperlink>
      <w:r>
        <w:rPr>
          <w:color w:val="000000"/>
        </w:rPr>
        <w:t xml:space="preserve">   ·   </w:t>
      </w:r>
      <w:hyperlink r:id="rId9771">
        <w:r>
          <w:rPr>
            <w:color w:val="000000"/>
            <w:u w:val="single"/>
          </w:rPr>
          <w:t>2026 context</w:t>
        </w:r>
      </w:hyperlink>
      <w:r>
        <w:rPr>
          <w:color w:val="000000"/>
        </w:rPr>
        <w:t xml:space="preserve">   ·   </w:t>
      </w:r>
      <w:hyperlink r:id="rId9772">
        <w:r>
          <w:rPr>
            <w:color w:val="000000"/>
            <w:u w:val="single"/>
          </w:rPr>
          <w:t>2026 context</w:t>
        </w:r>
      </w:hyperlink>
      <w:r>
        <w:rPr>
          <w:color w:val="000000"/>
        </w:rPr>
        <w:t xml:space="preserve">   ·   </w:t>
      </w:r>
      <w:hyperlink r:id="rId9773">
        <w:r>
          <w:rPr>
            <w:color w:val="000000"/>
            <w:u w:val="single"/>
          </w:rPr>
          <w:t>2026 context</w:t>
        </w:r>
      </w:hyperlink>
      <w:r>
        <w:rPr>
          <w:color w:val="000000"/>
        </w:rPr>
        <w:t xml:space="preserve">   ·   </w:t>
      </w:r>
      <w:hyperlink r:id="rId9774">
        <w:r>
          <w:rPr>
            <w:color w:val="000000"/>
            <w:u w:val="single"/>
          </w:rPr>
          <w:t>2026 context</w:t>
        </w:r>
      </w:hyperlink>
    </w:p>
    <w:p>
      <w:pPr>
        <w:keepLines/>
        <w:spacing w:after="180"/>
      </w:pPr>
      <w:r>
        <w:rPr>
          <w:b/>
          <w:color w:val="000000"/>
          <w:sz w:val="18"/>
        </w:rPr>
        <w:t xml:space="preserve">2025  Airport noise forecasting to 2050: Integrating the Blended Wing Body concept  </w:t>
      </w:r>
      <w:r>
        <w:rPr>
          <w:color w:val="000000"/>
        </w:rPr>
        <w:br/>
      </w:r>
      <w:hyperlink r:id="rId9775">
        <w:r>
          <w:rPr>
            <w:color w:val="000000"/>
            <w:u w:val="single"/>
          </w:rPr>
          <w:t>Original</w:t>
        </w:r>
      </w:hyperlink>
      <w:r>
        <w:rPr>
          <w:color w:val="000000"/>
        </w:rPr>
        <w:t xml:space="preserve">   ·   </w:t>
      </w:r>
      <w:hyperlink r:id="rId9776">
        <w:r>
          <w:rPr>
            <w:color w:val="000000"/>
            <w:u w:val="single"/>
          </w:rPr>
          <w:t>2026 same-issue?</w:t>
        </w:r>
      </w:hyperlink>
      <w:r>
        <w:rPr>
          <w:color w:val="000000"/>
        </w:rPr>
        <w:t xml:space="preserve">   ·   </w:t>
      </w:r>
      <w:hyperlink r:id="rId9777">
        <w:r>
          <w:rPr>
            <w:color w:val="000000"/>
            <w:u w:val="single"/>
          </w:rPr>
          <w:t>2026 same-issue?</w:t>
        </w:r>
      </w:hyperlink>
      <w:r>
        <w:rPr>
          <w:color w:val="000000"/>
        </w:rPr>
        <w:t xml:space="preserve">   ·   </w:t>
      </w:r>
      <w:hyperlink r:id="rId9778">
        <w:r>
          <w:rPr>
            <w:color w:val="000000"/>
            <w:u w:val="single"/>
          </w:rPr>
          <w:t>2026 same-issue?</w:t>
        </w:r>
      </w:hyperlink>
      <w:r>
        <w:rPr>
          <w:color w:val="000000"/>
        </w:rPr>
        <w:t xml:space="preserve">   ·   </w:t>
      </w:r>
      <w:hyperlink r:id="rId9779">
        <w:r>
          <w:rPr>
            <w:color w:val="000000"/>
            <w:u w:val="single"/>
          </w:rPr>
          <w:t>2025 same-issue?</w:t>
        </w:r>
      </w:hyperlink>
      <w:r>
        <w:rPr>
          <w:color w:val="000000"/>
        </w:rPr>
        <w:t xml:space="preserve">   ·   </w:t>
      </w:r>
      <w:hyperlink r:id="rId9780">
        <w:r>
          <w:rPr>
            <w:color w:val="000000"/>
            <w:u w:val="single"/>
          </w:rPr>
          <w:t>2026 context</w:t>
        </w:r>
      </w:hyperlink>
      <w:r>
        <w:rPr>
          <w:color w:val="000000"/>
        </w:rPr>
        <w:t xml:space="preserve">   ·   </w:t>
      </w:r>
      <w:hyperlink r:id="rId9781">
        <w:r>
          <w:rPr>
            <w:color w:val="000000"/>
            <w:u w:val="single"/>
          </w:rPr>
          <w:t>2026 context</w:t>
        </w:r>
      </w:hyperlink>
      <w:r>
        <w:rPr>
          <w:color w:val="000000"/>
        </w:rPr>
        <w:t xml:space="preserve">   ·   </w:t>
      </w:r>
      <w:hyperlink r:id="rId9782">
        <w:r>
          <w:rPr>
            <w:color w:val="000000"/>
            <w:u w:val="single"/>
          </w:rPr>
          <w:t>2026 context</w:t>
        </w:r>
      </w:hyperlink>
    </w:p>
    <w:p>
      <w:pPr>
        <w:keepLines/>
        <w:spacing w:after="180"/>
      </w:pPr>
      <w:r>
        <w:rPr>
          <w:b/>
          <w:color w:val="000000"/>
          <w:sz w:val="18"/>
        </w:rPr>
        <w:t xml:space="preserve">2025  An ESTRO-EPTN Delphi consensus on robustness evaluation in proton therapy  </w:t>
      </w:r>
      <w:r>
        <w:rPr>
          <w:color w:val="000000"/>
        </w:rPr>
        <w:br/>
      </w:r>
      <w:hyperlink r:id="rId9783">
        <w:r>
          <w:rPr>
            <w:color w:val="000000"/>
            <w:u w:val="single"/>
          </w:rPr>
          <w:t>Original</w:t>
        </w:r>
      </w:hyperlink>
      <w:r>
        <w:rPr>
          <w:color w:val="000000"/>
        </w:rPr>
        <w:t xml:space="preserve">   ·   </w:t>
      </w:r>
      <w:hyperlink r:id="rId9784">
        <w:r>
          <w:rPr>
            <w:color w:val="000000"/>
            <w:u w:val="single"/>
          </w:rPr>
          <w:t>2026 same-issue?</w:t>
        </w:r>
      </w:hyperlink>
      <w:r>
        <w:rPr>
          <w:color w:val="000000"/>
        </w:rPr>
        <w:t xml:space="preserve">   ·   </w:t>
      </w:r>
      <w:hyperlink r:id="rId9785">
        <w:r>
          <w:rPr>
            <w:color w:val="000000"/>
            <w:u w:val="single"/>
          </w:rPr>
          <w:t>2026 same-issue?</w:t>
        </w:r>
      </w:hyperlink>
      <w:r>
        <w:rPr>
          <w:color w:val="000000"/>
        </w:rPr>
        <w:t xml:space="preserve">   ·   </w:t>
      </w:r>
      <w:hyperlink r:id="rId9786">
        <w:r>
          <w:rPr>
            <w:color w:val="000000"/>
            <w:u w:val="single"/>
          </w:rPr>
          <w:t>2026 context</w:t>
        </w:r>
      </w:hyperlink>
      <w:r>
        <w:rPr>
          <w:color w:val="000000"/>
        </w:rPr>
        <w:t xml:space="preserve">   ·   </w:t>
      </w:r>
      <w:hyperlink r:id="rId9787">
        <w:r>
          <w:rPr>
            <w:color w:val="000000"/>
            <w:u w:val="single"/>
          </w:rPr>
          <w:t>2026 context</w:t>
        </w:r>
      </w:hyperlink>
      <w:r>
        <w:rPr>
          <w:color w:val="000000"/>
        </w:rPr>
        <w:t xml:space="preserve">   ·   </w:t>
      </w:r>
      <w:hyperlink r:id="rId9788">
        <w:r>
          <w:rPr>
            <w:color w:val="000000"/>
            <w:u w:val="single"/>
          </w:rPr>
          <w:t>2026 context</w:t>
        </w:r>
      </w:hyperlink>
      <w:r>
        <w:rPr>
          <w:color w:val="000000"/>
        </w:rPr>
        <w:t xml:space="preserve">   ·   </w:t>
      </w:r>
      <w:hyperlink r:id="rId9789">
        <w:r>
          <w:rPr>
            <w:color w:val="000000"/>
            <w:u w:val="single"/>
          </w:rPr>
          <w:t>2026 context</w:t>
        </w:r>
      </w:hyperlink>
      <w:r>
        <w:rPr>
          <w:color w:val="000000"/>
        </w:rPr>
        <w:t xml:space="preserve">   ·   </w:t>
      </w:r>
      <w:hyperlink r:id="rId9790">
        <w:r>
          <w:rPr>
            <w:color w:val="000000"/>
            <w:u w:val="single"/>
          </w:rPr>
          <w:t>2026 context</w:t>
        </w:r>
      </w:hyperlink>
      <w:r>
        <w:rPr>
          <w:color w:val="000000"/>
        </w:rPr>
        <w:t xml:space="preserve">   ·   </w:t>
      </w:r>
      <w:hyperlink r:id="rId9791">
        <w:r>
          <w:rPr>
            <w:color w:val="000000"/>
            <w:u w:val="single"/>
          </w:rPr>
          <w:t>2026 context</w:t>
        </w:r>
      </w:hyperlink>
    </w:p>
    <w:p>
      <w:pPr>
        <w:keepLines/>
        <w:spacing w:after="180"/>
      </w:pPr>
      <w:r>
        <w:rPr>
          <w:b/>
          <w:color w:val="000000"/>
          <w:sz w:val="18"/>
        </w:rPr>
        <w:t xml:space="preserve">2025  Bridging silos through governance innovations: the role of the EU cities mission  </w:t>
      </w:r>
      <w:r>
        <w:rPr>
          <w:color w:val="000000"/>
        </w:rPr>
        <w:br/>
      </w:r>
      <w:hyperlink r:id="rId9792">
        <w:r>
          <w:rPr>
            <w:color w:val="000000"/>
            <w:u w:val="single"/>
          </w:rPr>
          <w:t>Original</w:t>
        </w:r>
      </w:hyperlink>
      <w:r>
        <w:rPr>
          <w:color w:val="000000"/>
        </w:rPr>
        <w:t xml:space="preserve">   ·   </w:t>
      </w:r>
      <w:hyperlink r:id="rId9793">
        <w:r>
          <w:rPr>
            <w:color w:val="000000"/>
            <w:u w:val="single"/>
          </w:rPr>
          <w:t>2026 same-issue?</w:t>
        </w:r>
      </w:hyperlink>
      <w:r>
        <w:rPr>
          <w:color w:val="000000"/>
        </w:rPr>
        <w:t xml:space="preserve">   ·   </w:t>
      </w:r>
      <w:hyperlink r:id="rId9794">
        <w:r>
          <w:rPr>
            <w:color w:val="000000"/>
            <w:u w:val="single"/>
          </w:rPr>
          <w:t>2026 same-issue?</w:t>
        </w:r>
      </w:hyperlink>
      <w:r>
        <w:rPr>
          <w:color w:val="000000"/>
        </w:rPr>
        <w:t xml:space="preserve">   ·   </w:t>
      </w:r>
      <w:hyperlink r:id="rId9795">
        <w:r>
          <w:rPr>
            <w:color w:val="000000"/>
            <w:u w:val="single"/>
          </w:rPr>
          <w:t>2026 same-issue?</w:t>
        </w:r>
      </w:hyperlink>
      <w:r>
        <w:rPr>
          <w:color w:val="000000"/>
        </w:rPr>
        <w:t xml:space="preserve">   ·   </w:t>
      </w:r>
      <w:hyperlink r:id="rId9796">
        <w:r>
          <w:rPr>
            <w:color w:val="000000"/>
            <w:u w:val="single"/>
          </w:rPr>
          <w:t>2026 same-issue?</w:t>
        </w:r>
      </w:hyperlink>
      <w:r>
        <w:rPr>
          <w:color w:val="000000"/>
        </w:rPr>
        <w:t xml:space="preserve">   ·   </w:t>
      </w:r>
      <w:hyperlink r:id="rId9797">
        <w:r>
          <w:rPr>
            <w:color w:val="000000"/>
            <w:u w:val="single"/>
          </w:rPr>
          <w:t>2026 same-issue?</w:t>
        </w:r>
      </w:hyperlink>
      <w:r>
        <w:rPr>
          <w:color w:val="000000"/>
        </w:rPr>
        <w:t xml:space="preserve">   ·   </w:t>
      </w:r>
      <w:hyperlink r:id="rId9798">
        <w:r>
          <w:rPr>
            <w:color w:val="000000"/>
            <w:u w:val="single"/>
          </w:rPr>
          <w:t>2026 context</w:t>
        </w:r>
      </w:hyperlink>
      <w:r>
        <w:rPr>
          <w:color w:val="000000"/>
        </w:rPr>
        <w:t xml:space="preserve">   ·   </w:t>
      </w:r>
      <w:hyperlink r:id="rId9799">
        <w:r>
          <w:rPr>
            <w:color w:val="000000"/>
            <w:u w:val="single"/>
          </w:rPr>
          <w:t>2026 context</w:t>
        </w:r>
      </w:hyperlink>
      <w:r>
        <w:rPr>
          <w:color w:val="000000"/>
        </w:rPr>
        <w:t xml:space="preserve">   ·   </w:t>
      </w:r>
      <w:hyperlink r:id="rId9800">
        <w:r>
          <w:rPr>
            <w:color w:val="000000"/>
            <w:u w:val="single"/>
          </w:rPr>
          <w:t>2026 context</w:t>
        </w:r>
      </w:hyperlink>
      <w:r>
        <w:rPr>
          <w:color w:val="000000"/>
        </w:rPr>
        <w:t xml:space="preserve">   ·   </w:t>
      </w:r>
      <w:hyperlink r:id="rId9801">
        <w:r>
          <w:rPr>
            <w:color w:val="000000"/>
            <w:u w:val="single"/>
          </w:rPr>
          <w:t>2026 context</w:t>
        </w:r>
      </w:hyperlink>
      <w:r>
        <w:rPr>
          <w:color w:val="000000"/>
        </w:rPr>
        <w:t xml:space="preserve">   ·   </w:t>
      </w:r>
      <w:hyperlink r:id="rId9802">
        <w:r>
          <w:rPr>
            <w:color w:val="000000"/>
            <w:u w:val="single"/>
          </w:rPr>
          <w:t>2026 context</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9803">
        <w:r>
          <w:rPr>
            <w:color w:val="000000"/>
            <w:u w:val="single"/>
          </w:rPr>
          <w:t>Original</w:t>
        </w:r>
      </w:hyperlink>
      <w:r>
        <w:rPr>
          <w:color w:val="000000"/>
        </w:rPr>
        <w:t xml:space="preserve">   ·   </w:t>
      </w:r>
      <w:hyperlink r:id="rId9804">
        <w:r>
          <w:rPr>
            <w:color w:val="000000"/>
            <w:u w:val="single"/>
          </w:rPr>
          <w:t>2026 same-issue?</w:t>
        </w:r>
      </w:hyperlink>
      <w:r>
        <w:rPr>
          <w:color w:val="000000"/>
        </w:rPr>
        <w:t xml:space="preserve">   ·   </w:t>
      </w:r>
      <w:hyperlink r:id="rId9805">
        <w:r>
          <w:rPr>
            <w:color w:val="000000"/>
            <w:u w:val="single"/>
          </w:rPr>
          <w:t>2026 context</w:t>
        </w:r>
      </w:hyperlink>
      <w:r>
        <w:rPr>
          <w:color w:val="000000"/>
        </w:rPr>
        <w:t xml:space="preserve">   ·   </w:t>
      </w:r>
      <w:hyperlink r:id="rId9806">
        <w:r>
          <w:rPr>
            <w:color w:val="000000"/>
            <w:u w:val="single"/>
          </w:rPr>
          <w:t>2026 context</w:t>
        </w:r>
      </w:hyperlink>
      <w:r>
        <w:rPr>
          <w:color w:val="000000"/>
        </w:rPr>
        <w:t xml:space="preserve">   ·   </w:t>
      </w:r>
      <w:hyperlink r:id="rId9807">
        <w:r>
          <w:rPr>
            <w:color w:val="000000"/>
            <w:u w:val="single"/>
          </w:rPr>
          <w:t>2025 context</w:t>
        </w:r>
      </w:hyperlink>
      <w:r>
        <w:rPr>
          <w:color w:val="000000"/>
        </w:rPr>
        <w:t xml:space="preserve">   ·   </w:t>
      </w:r>
      <w:hyperlink r:id="rId9808">
        <w:r>
          <w:rPr>
            <w:color w:val="000000"/>
            <w:u w:val="single"/>
          </w:rPr>
          <w:t>2025 context</w:t>
        </w:r>
      </w:hyperlink>
    </w:p>
    <w:p>
      <w:pPr>
        <w:keepLines/>
        <w:spacing w:after="180"/>
      </w:pPr>
      <w:r>
        <w:rPr>
          <w:b/>
          <w:color w:val="000000"/>
          <w:sz w:val="18"/>
        </w:rPr>
        <w:t xml:space="preserve">2025  Complex Test Scenarios for Functional Validation Prior to Type Approval  </w:t>
      </w:r>
      <w:r>
        <w:rPr>
          <w:color w:val="000000"/>
        </w:rPr>
        <w:br/>
      </w:r>
      <w:hyperlink r:id="rId9809">
        <w:r>
          <w:rPr>
            <w:color w:val="000000"/>
            <w:u w:val="single"/>
          </w:rPr>
          <w:t>Original</w:t>
        </w:r>
      </w:hyperlink>
      <w:r>
        <w:rPr>
          <w:color w:val="000000"/>
        </w:rPr>
        <w:t xml:space="preserve">   ·   </w:t>
      </w:r>
      <w:hyperlink r:id="rId9810">
        <w:r>
          <w:rPr>
            <w:color w:val="000000"/>
            <w:u w:val="single"/>
          </w:rPr>
          <w:t>2026 same-issue?</w:t>
        </w:r>
      </w:hyperlink>
      <w:r>
        <w:rPr>
          <w:color w:val="000000"/>
        </w:rPr>
        <w:t xml:space="preserve">   ·   </w:t>
      </w:r>
      <w:hyperlink r:id="rId9811">
        <w:r>
          <w:rPr>
            <w:color w:val="000000"/>
            <w:u w:val="single"/>
          </w:rPr>
          <w:t>2026 context</w:t>
        </w:r>
      </w:hyperlink>
      <w:r>
        <w:rPr>
          <w:color w:val="000000"/>
        </w:rPr>
        <w:t xml:space="preserve">   ·   </w:t>
      </w:r>
      <w:hyperlink r:id="rId9812">
        <w:r>
          <w:rPr>
            <w:color w:val="000000"/>
            <w:u w:val="single"/>
          </w:rPr>
          <w:t>2026 context</w:t>
        </w:r>
      </w:hyperlink>
      <w:r>
        <w:rPr>
          <w:color w:val="000000"/>
        </w:rPr>
        <w:t xml:space="preserve">   ·   </w:t>
      </w:r>
      <w:hyperlink r:id="rId9813">
        <w:r>
          <w:rPr>
            <w:color w:val="000000"/>
            <w:u w:val="single"/>
          </w:rPr>
          <w:t>2026 context</w:t>
        </w:r>
      </w:hyperlink>
      <w:r>
        <w:rPr>
          <w:color w:val="000000"/>
        </w:rPr>
        <w:t xml:space="preserve">   ·   </w:t>
      </w:r>
      <w:hyperlink r:id="rId9814">
        <w:r>
          <w:rPr>
            <w:color w:val="000000"/>
            <w:u w:val="single"/>
          </w:rPr>
          <w:t>2026 context</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9815">
        <w:r>
          <w:rPr>
            <w:color w:val="000000"/>
            <w:u w:val="single"/>
          </w:rPr>
          <w:t>Original</w:t>
        </w:r>
      </w:hyperlink>
      <w:r>
        <w:rPr>
          <w:color w:val="000000"/>
        </w:rPr>
        <w:t xml:space="preserve">   ·   </w:t>
      </w:r>
      <w:hyperlink r:id="rId9816">
        <w:r>
          <w:rPr>
            <w:color w:val="000000"/>
            <w:u w:val="single"/>
          </w:rPr>
          <w:t>2026 same-issue?</w:t>
        </w:r>
      </w:hyperlink>
      <w:r>
        <w:rPr>
          <w:color w:val="000000"/>
        </w:rPr>
        <w:t xml:space="preserve">   ·   </w:t>
      </w:r>
      <w:hyperlink r:id="rId9817">
        <w:r>
          <w:rPr>
            <w:color w:val="000000"/>
            <w:u w:val="single"/>
          </w:rPr>
          <w:t>2026 same-issue?</w:t>
        </w:r>
      </w:hyperlink>
      <w:r>
        <w:rPr>
          <w:color w:val="000000"/>
        </w:rPr>
        <w:t xml:space="preserve">   ·   </w:t>
      </w:r>
      <w:hyperlink r:id="rId9818">
        <w:r>
          <w:rPr>
            <w:color w:val="000000"/>
            <w:u w:val="single"/>
          </w:rPr>
          <w:t>2026 same-issue?</w:t>
        </w:r>
      </w:hyperlink>
      <w:r>
        <w:rPr>
          <w:color w:val="000000"/>
        </w:rPr>
        <w:t xml:space="preserve">   ·   </w:t>
      </w:r>
      <w:hyperlink r:id="rId9819">
        <w:r>
          <w:rPr>
            <w:color w:val="000000"/>
            <w:u w:val="single"/>
          </w:rPr>
          <w:t>2026 same-issue?</w:t>
        </w:r>
      </w:hyperlink>
      <w:r>
        <w:rPr>
          <w:color w:val="000000"/>
        </w:rPr>
        <w:t xml:space="preserve">   ·   </w:t>
      </w:r>
      <w:hyperlink r:id="rId9820">
        <w:r>
          <w:rPr>
            <w:color w:val="000000"/>
            <w:u w:val="single"/>
          </w:rPr>
          <w:t>2025 same-issue?</w:t>
        </w:r>
      </w:hyperlink>
      <w:r>
        <w:rPr>
          <w:color w:val="000000"/>
        </w:rPr>
        <w:t xml:space="preserve">   ·   </w:t>
      </w:r>
      <w:hyperlink r:id="rId9821">
        <w:r>
          <w:rPr>
            <w:color w:val="000000"/>
            <w:u w:val="single"/>
          </w:rPr>
          <w:t>2026 same-issue?</w:t>
        </w:r>
      </w:hyperlink>
      <w:r>
        <w:rPr>
          <w:color w:val="000000"/>
        </w:rPr>
        <w:t xml:space="preserve">   ·   </w:t>
      </w:r>
      <w:hyperlink r:id="rId9822">
        <w:r>
          <w:rPr>
            <w:color w:val="000000"/>
            <w:u w:val="single"/>
          </w:rPr>
          <w:t>2026 same-issue?</w:t>
        </w:r>
      </w:hyperlink>
      <w:r>
        <w:rPr>
          <w:color w:val="000000"/>
        </w:rPr>
        <w:t xml:space="preserve">   ·   </w:t>
      </w:r>
      <w:hyperlink r:id="rId9823">
        <w:r>
          <w:rPr>
            <w:color w:val="000000"/>
            <w:u w:val="single"/>
          </w:rPr>
          <w:t>2026 same-issue?</w:t>
        </w:r>
      </w:hyperlink>
      <w:r>
        <w:rPr>
          <w:color w:val="000000"/>
        </w:rPr>
        <w:t xml:space="preserve">   ·   </w:t>
      </w:r>
      <w:hyperlink r:id="rId9824">
        <w:r>
          <w:rPr>
            <w:color w:val="000000"/>
            <w:u w:val="single"/>
          </w:rPr>
          <w:t>2026 same-issue?</w:t>
        </w:r>
      </w:hyperlink>
      <w:r>
        <w:rPr>
          <w:color w:val="000000"/>
        </w:rPr>
        <w:t xml:space="preserve">   ·   </w:t>
      </w:r>
      <w:hyperlink r:id="rId9825">
        <w:r>
          <w:rPr>
            <w:color w:val="000000"/>
            <w:u w:val="single"/>
          </w:rPr>
          <w:t>2026 same-issue?</w:t>
        </w:r>
      </w:hyperlink>
      <w:r>
        <w:rPr>
          <w:color w:val="000000"/>
        </w:rPr>
        <w:t xml:space="preserve">   ·   </w:t>
      </w:r>
      <w:hyperlink r:id="rId9826">
        <w:r>
          <w:rPr>
            <w:color w:val="000000"/>
            <w:u w:val="single"/>
          </w:rPr>
          <w:t>2026 same-issue?</w:t>
        </w:r>
      </w:hyperlink>
      <w:r>
        <w:rPr>
          <w:color w:val="000000"/>
        </w:rPr>
        <w:t xml:space="preserve">   ·   </w:t>
      </w:r>
      <w:hyperlink r:id="rId9827">
        <w:r>
          <w:rPr>
            <w:color w:val="000000"/>
            <w:u w:val="single"/>
          </w:rPr>
          <w:t>2025 same-issue?</w:t>
        </w:r>
      </w:hyperlink>
      <w:r>
        <w:rPr>
          <w:color w:val="000000"/>
        </w:rPr>
        <w:t xml:space="preserve">   ·   </w:t>
      </w:r>
      <w:hyperlink r:id="rId9828">
        <w:r>
          <w:rPr>
            <w:color w:val="000000"/>
            <w:u w:val="single"/>
          </w:rPr>
          <w:t>2026 context</w:t>
        </w:r>
      </w:hyperlink>
      <w:r>
        <w:rPr>
          <w:color w:val="000000"/>
        </w:rPr>
        <w:t xml:space="preserve">   ·   </w:t>
      </w:r>
      <w:hyperlink r:id="rId9829">
        <w:r>
          <w:rPr>
            <w:color w:val="000000"/>
            <w:u w:val="single"/>
          </w:rPr>
          <w:t>2026 context</w:t>
        </w:r>
      </w:hyperlink>
      <w:r>
        <w:rPr>
          <w:color w:val="000000"/>
        </w:rPr>
        <w:t xml:space="preserve">   ·   </w:t>
      </w:r>
      <w:hyperlink r:id="rId9830">
        <w:r>
          <w:rPr>
            <w:color w:val="000000"/>
            <w:u w:val="single"/>
          </w:rPr>
          <w:t>2026 context</w:t>
        </w:r>
      </w:hyperlink>
      <w:r>
        <w:rPr>
          <w:color w:val="000000"/>
        </w:rPr>
        <w:t xml:space="preserve">   ·   </w:t>
      </w:r>
      <w:hyperlink r:id="rId9831">
        <w:r>
          <w:rPr>
            <w:color w:val="000000"/>
            <w:u w:val="single"/>
          </w:rPr>
          <w:t>2026 context</w:t>
        </w:r>
      </w:hyperlink>
      <w:r>
        <w:rPr>
          <w:color w:val="000000"/>
        </w:rPr>
        <w:t xml:space="preserve">   ·   </w:t>
      </w:r>
      <w:hyperlink r:id="rId9832">
        <w:r>
          <w:rPr>
            <w:color w:val="000000"/>
            <w:u w:val="single"/>
          </w:rPr>
          <w:t>2026 context</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9833">
        <w:r>
          <w:rPr>
            <w:color w:val="000000"/>
            <w:u w:val="single"/>
          </w:rPr>
          <w:t>Original</w:t>
        </w:r>
      </w:hyperlink>
      <w:r>
        <w:rPr>
          <w:color w:val="000000"/>
        </w:rPr>
        <w:t xml:space="preserve">   ·   </w:t>
      </w:r>
      <w:hyperlink r:id="rId9834">
        <w:r>
          <w:rPr>
            <w:color w:val="000000"/>
            <w:u w:val="single"/>
          </w:rPr>
          <w:t>2026 context</w:t>
        </w:r>
      </w:hyperlink>
      <w:r>
        <w:rPr>
          <w:color w:val="000000"/>
        </w:rPr>
        <w:t xml:space="preserve">   ·   </w:t>
      </w:r>
      <w:hyperlink r:id="rId9835">
        <w:r>
          <w:rPr>
            <w:color w:val="000000"/>
            <w:u w:val="single"/>
          </w:rPr>
          <w:t>2025 context</w:t>
        </w:r>
      </w:hyperlink>
      <w:r>
        <w:rPr>
          <w:color w:val="000000"/>
        </w:rPr>
        <w:t xml:space="preserve">   ·   </w:t>
      </w:r>
      <w:hyperlink r:id="rId9836">
        <w:r>
          <w:rPr>
            <w:color w:val="000000"/>
            <w:u w:val="single"/>
          </w:rPr>
          <w:t>2025 context</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9837">
        <w:r>
          <w:rPr>
            <w:color w:val="000000"/>
            <w:u w:val="single"/>
          </w:rPr>
          <w:t>Original</w:t>
        </w:r>
      </w:hyperlink>
      <w:r>
        <w:rPr>
          <w:color w:val="000000"/>
        </w:rPr>
        <w:t xml:space="preserve">   ·   </w:t>
      </w:r>
      <w:hyperlink r:id="rId9838">
        <w:r>
          <w:rPr>
            <w:color w:val="000000"/>
            <w:u w:val="single"/>
          </w:rPr>
          <w:t>2026 same-issue?</w:t>
        </w:r>
      </w:hyperlink>
      <w:r>
        <w:rPr>
          <w:color w:val="000000"/>
        </w:rPr>
        <w:t xml:space="preserve">   ·   </w:t>
      </w:r>
      <w:hyperlink r:id="rId9839">
        <w:r>
          <w:rPr>
            <w:color w:val="000000"/>
            <w:u w:val="single"/>
          </w:rPr>
          <w:t>2025 context</w:t>
        </w:r>
      </w:hyperlink>
      <w:r>
        <w:rPr>
          <w:color w:val="000000"/>
        </w:rPr>
        <w:t xml:space="preserve">   ·   </w:t>
      </w:r>
      <w:hyperlink r:id="rId9840">
        <w:r>
          <w:rPr>
            <w:color w:val="000000"/>
            <w:u w:val="single"/>
          </w:rPr>
          <w:t>2026 context</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6437">
        <w:r>
          <w:rPr>
            <w:color w:val="000000"/>
            <w:u w:val="single"/>
          </w:rPr>
          <w:t>Original</w:t>
        </w:r>
      </w:hyperlink>
      <w:r>
        <w:rPr>
          <w:color w:val="000000"/>
        </w:rPr>
        <w:t xml:space="preserve">   ·   </w:t>
      </w:r>
      <w:hyperlink r:id="rId3164">
        <w:r>
          <w:rPr>
            <w:color w:val="000000"/>
            <w:u w:val="single"/>
          </w:rPr>
          <w:t>2025 same-issue?</w:t>
        </w:r>
      </w:hyperlink>
      <w:r>
        <w:rPr>
          <w:color w:val="000000"/>
        </w:rPr>
        <w:t xml:space="preserve">   ·   </w:t>
      </w:r>
      <w:hyperlink r:id="rId3132">
        <w:r>
          <w:rPr>
            <w:color w:val="000000"/>
            <w:u w:val="single"/>
          </w:rPr>
          <w:t>2025 same-issue?</w:t>
        </w:r>
      </w:hyperlink>
      <w:r>
        <w:rPr>
          <w:color w:val="000000"/>
        </w:rPr>
        <w:t xml:space="preserve">   ·   </w:t>
      </w:r>
      <w:hyperlink r:id="rId4640">
        <w:r>
          <w:rPr>
            <w:color w:val="000000"/>
            <w:u w:val="single"/>
          </w:rPr>
          <w:t>2025 same-issue?</w:t>
        </w:r>
      </w:hyperlink>
      <w:r>
        <w:rPr>
          <w:color w:val="000000"/>
        </w:rPr>
        <w:t xml:space="preserve">   ·   </w:t>
      </w:r>
      <w:hyperlink r:id="rId9841">
        <w:r>
          <w:rPr>
            <w:color w:val="000000"/>
            <w:u w:val="single"/>
          </w:rPr>
          <w:t>2025 context</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9842">
        <w:r>
          <w:rPr>
            <w:color w:val="000000"/>
            <w:u w:val="single"/>
          </w:rPr>
          <w:t>Original</w:t>
        </w:r>
      </w:hyperlink>
      <w:r>
        <w:rPr>
          <w:color w:val="000000"/>
        </w:rPr>
        <w:t xml:space="preserve">   ·   </w:t>
      </w:r>
      <w:hyperlink r:id="rId9843">
        <w:r>
          <w:rPr>
            <w:color w:val="000000"/>
            <w:u w:val="single"/>
          </w:rPr>
          <w:t>2026 same-issue?</w:t>
        </w:r>
      </w:hyperlink>
      <w:r>
        <w:rPr>
          <w:color w:val="000000"/>
        </w:rPr>
        <w:t xml:space="preserve">   ·   </w:t>
      </w:r>
      <w:hyperlink r:id="rId9844">
        <w:r>
          <w:rPr>
            <w:color w:val="000000"/>
            <w:u w:val="single"/>
          </w:rPr>
          <w:t>2026 same-issue?</w:t>
        </w:r>
      </w:hyperlink>
      <w:r>
        <w:rPr>
          <w:color w:val="000000"/>
        </w:rPr>
        <w:t xml:space="preserve">   ·   </w:t>
      </w:r>
      <w:hyperlink r:id="rId9845">
        <w:r>
          <w:rPr>
            <w:color w:val="000000"/>
            <w:u w:val="single"/>
          </w:rPr>
          <w:t>2026 same-issue?</w:t>
        </w:r>
      </w:hyperlink>
      <w:r>
        <w:rPr>
          <w:color w:val="000000"/>
        </w:rPr>
        <w:t xml:space="preserve">   ·   </w:t>
      </w:r>
      <w:hyperlink r:id="rId9846">
        <w:r>
          <w:rPr>
            <w:color w:val="000000"/>
            <w:u w:val="single"/>
          </w:rPr>
          <w:t>2025 same-issue?</w:t>
        </w:r>
      </w:hyperlink>
      <w:r>
        <w:rPr>
          <w:color w:val="000000"/>
        </w:rPr>
        <w:t xml:space="preserve">   ·   </w:t>
      </w:r>
      <w:hyperlink r:id="rId9847">
        <w:r>
          <w:rPr>
            <w:color w:val="000000"/>
            <w:u w:val="single"/>
          </w:rPr>
          <w:t>2025 same-issue?</w:t>
        </w:r>
      </w:hyperlink>
      <w:r>
        <w:rPr>
          <w:color w:val="000000"/>
        </w:rPr>
        <w:t xml:space="preserve">   ·   </w:t>
      </w:r>
      <w:hyperlink r:id="rId4650">
        <w:r>
          <w:rPr>
            <w:color w:val="000000"/>
            <w:u w:val="single"/>
          </w:rPr>
          <w:t>2026 context</w:t>
        </w:r>
      </w:hyperlink>
      <w:r>
        <w:rPr>
          <w:color w:val="000000"/>
        </w:rPr>
        <w:t xml:space="preserve">   ·   </w:t>
      </w:r>
      <w:hyperlink r:id="rId9848">
        <w:r>
          <w:rPr>
            <w:color w:val="000000"/>
            <w:u w:val="single"/>
          </w:rPr>
          <w:t>2026 context</w:t>
        </w:r>
      </w:hyperlink>
      <w:r>
        <w:rPr>
          <w:color w:val="000000"/>
        </w:rPr>
        <w:t xml:space="preserve">   ·   </w:t>
      </w:r>
      <w:hyperlink r:id="rId9849">
        <w:r>
          <w:rPr>
            <w:color w:val="000000"/>
            <w:u w:val="single"/>
          </w:rPr>
          <w:t>2025 context</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9850">
        <w:r>
          <w:rPr>
            <w:color w:val="000000"/>
            <w:u w:val="single"/>
          </w:rPr>
          <w:t>Original</w:t>
        </w:r>
      </w:hyperlink>
      <w:r>
        <w:rPr>
          <w:color w:val="000000"/>
        </w:rPr>
        <w:t xml:space="preserve">   ·   </w:t>
      </w:r>
      <w:hyperlink r:id="rId9851">
        <w:r>
          <w:rPr>
            <w:color w:val="000000"/>
            <w:u w:val="single"/>
          </w:rPr>
          <w:t>2026 same-issue?</w:t>
        </w:r>
      </w:hyperlink>
      <w:r>
        <w:rPr>
          <w:color w:val="000000"/>
        </w:rPr>
        <w:t xml:space="preserve">   ·   </w:t>
      </w:r>
      <w:hyperlink r:id="rId9852">
        <w:r>
          <w:rPr>
            <w:color w:val="000000"/>
            <w:u w:val="single"/>
          </w:rPr>
          <w:t>2026 same-issue?</w:t>
        </w:r>
      </w:hyperlink>
      <w:r>
        <w:rPr>
          <w:color w:val="000000"/>
        </w:rPr>
        <w:t xml:space="preserve">   ·   </w:t>
      </w:r>
      <w:hyperlink r:id="rId9853">
        <w:r>
          <w:rPr>
            <w:color w:val="000000"/>
            <w:u w:val="single"/>
          </w:rPr>
          <w:t>2026 same-issue?</w:t>
        </w:r>
      </w:hyperlink>
    </w:p>
    <w:p>
      <w:pPr>
        <w:keepLines/>
        <w:spacing w:after="180"/>
      </w:pPr>
      <w:r>
        <w:rPr>
          <w:b/>
          <w:color w:val="000000"/>
          <w:sz w:val="18"/>
        </w:rPr>
        <w:t xml:space="preserve">2025  European spatial visions – reflection on the scenarios and visions for Europe 2050  </w:t>
      </w:r>
      <w:r>
        <w:rPr>
          <w:color w:val="000000"/>
        </w:rPr>
        <w:br/>
      </w:r>
      <w:hyperlink r:id="rId9854">
        <w:r>
          <w:rPr>
            <w:color w:val="000000"/>
            <w:u w:val="single"/>
          </w:rPr>
          <w:t>Original</w:t>
        </w:r>
      </w:hyperlink>
      <w:r>
        <w:rPr>
          <w:color w:val="000000"/>
        </w:rPr>
        <w:t xml:space="preserve">   ·   </w:t>
      </w:r>
      <w:hyperlink r:id="rId9855">
        <w:r>
          <w:rPr>
            <w:color w:val="000000"/>
            <w:u w:val="single"/>
          </w:rPr>
          <w:t>2026 context</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9856">
        <w:r>
          <w:rPr>
            <w:color w:val="000000"/>
            <w:u w:val="single"/>
          </w:rPr>
          <w:t>Original</w:t>
        </w:r>
      </w:hyperlink>
      <w:r>
        <w:rPr>
          <w:color w:val="000000"/>
        </w:rPr>
        <w:t xml:space="preserve">   ·   </w:t>
      </w:r>
      <w:hyperlink r:id="rId9857">
        <w:r>
          <w:rPr>
            <w:color w:val="000000"/>
            <w:u w:val="single"/>
          </w:rPr>
          <w:t>2026 same-issue?</w:t>
        </w:r>
      </w:hyperlink>
      <w:r>
        <w:rPr>
          <w:color w:val="000000"/>
        </w:rPr>
        <w:t xml:space="preserve">   ·   </w:t>
      </w:r>
      <w:hyperlink r:id="rId9858">
        <w:r>
          <w:rPr>
            <w:color w:val="000000"/>
            <w:u w:val="single"/>
          </w:rPr>
          <w:t>2026 same-issue?</w:t>
        </w:r>
      </w:hyperlink>
      <w:r>
        <w:rPr>
          <w:color w:val="000000"/>
        </w:rPr>
        <w:t xml:space="preserve">   ·   </w:t>
      </w:r>
      <w:hyperlink r:id="rId9859">
        <w:r>
          <w:rPr>
            <w:color w:val="000000"/>
            <w:u w:val="single"/>
          </w:rPr>
          <w:t>2026 same-issue?</w:t>
        </w:r>
      </w:hyperlink>
      <w:r>
        <w:rPr>
          <w:color w:val="000000"/>
        </w:rPr>
        <w:t xml:space="preserve">   ·   </w:t>
      </w:r>
      <w:hyperlink r:id="rId9860">
        <w:r>
          <w:rPr>
            <w:color w:val="000000"/>
            <w:u w:val="single"/>
          </w:rPr>
          <w:t>2026 same-issue?</w:t>
        </w:r>
      </w:hyperlink>
      <w:r>
        <w:rPr>
          <w:color w:val="000000"/>
        </w:rPr>
        <w:t xml:space="preserve">   ·   </w:t>
      </w:r>
      <w:hyperlink r:id="rId9861">
        <w:r>
          <w:rPr>
            <w:color w:val="000000"/>
            <w:u w:val="single"/>
          </w:rPr>
          <w:t>2025 same-issue?</w:t>
        </w:r>
      </w:hyperlink>
      <w:r>
        <w:rPr>
          <w:color w:val="000000"/>
        </w:rPr>
        <w:t xml:space="preserve">   ·   </w:t>
      </w:r>
      <w:hyperlink r:id="rId9862">
        <w:r>
          <w:rPr>
            <w:color w:val="000000"/>
            <w:u w:val="single"/>
          </w:rPr>
          <w:t>2026 same-issue?</w:t>
        </w:r>
      </w:hyperlink>
      <w:r>
        <w:rPr>
          <w:color w:val="000000"/>
        </w:rPr>
        <w:t xml:space="preserve">   ·   </w:t>
      </w:r>
      <w:hyperlink r:id="rId9863">
        <w:r>
          <w:rPr>
            <w:color w:val="000000"/>
            <w:u w:val="single"/>
          </w:rPr>
          <w:t>2026 context</w:t>
        </w:r>
      </w:hyperlink>
      <w:r>
        <w:rPr>
          <w:color w:val="000000"/>
        </w:rPr>
        <w:t xml:space="preserve">   ·   </w:t>
      </w:r>
      <w:hyperlink r:id="rId9864">
        <w:r>
          <w:rPr>
            <w:color w:val="000000"/>
            <w:u w:val="single"/>
          </w:rPr>
          <w:t>2026 context</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9865">
        <w:r>
          <w:rPr>
            <w:color w:val="000000"/>
            <w:u w:val="single"/>
          </w:rPr>
          <w:t>Original</w:t>
        </w:r>
      </w:hyperlink>
      <w:r>
        <w:rPr>
          <w:color w:val="000000"/>
        </w:rPr>
        <w:t xml:space="preserve">   ·   </w:t>
      </w:r>
      <w:hyperlink r:id="rId9866">
        <w:r>
          <w:rPr>
            <w:color w:val="000000"/>
            <w:u w:val="single"/>
          </w:rPr>
          <w:t>2026 same-issue?</w:t>
        </w:r>
      </w:hyperlink>
      <w:r>
        <w:rPr>
          <w:color w:val="000000"/>
        </w:rPr>
        <w:t xml:space="preserve">   ·   </w:t>
      </w:r>
      <w:hyperlink r:id="rId9867">
        <w:r>
          <w:rPr>
            <w:color w:val="000000"/>
            <w:u w:val="single"/>
          </w:rPr>
          <w:t>2026 same-issue?</w:t>
        </w:r>
      </w:hyperlink>
      <w:r>
        <w:rPr>
          <w:color w:val="000000"/>
        </w:rPr>
        <w:t xml:space="preserve">   ·   </w:t>
      </w:r>
      <w:hyperlink r:id="rId9868">
        <w:r>
          <w:rPr>
            <w:color w:val="000000"/>
            <w:u w:val="single"/>
          </w:rPr>
          <w:t>2026 context</w:t>
        </w:r>
      </w:hyperlink>
    </w:p>
    <w:p>
      <w:pPr>
        <w:keepLines/>
        <w:spacing w:after="180"/>
      </w:pPr>
      <w:r>
        <w:rPr>
          <w:b/>
          <w:color w:val="000000"/>
          <w:sz w:val="18"/>
        </w:rPr>
        <w:t xml:space="preserve">2025  Forecasting Battery Cell Production in Europe: A Risk Assessment Model  </w:t>
      </w:r>
      <w:r>
        <w:rPr>
          <w:color w:val="000000"/>
        </w:rPr>
        <w:br/>
      </w:r>
      <w:hyperlink r:id="rId9869">
        <w:r>
          <w:rPr>
            <w:color w:val="000000"/>
            <w:u w:val="single"/>
          </w:rPr>
          <w:t>Original</w:t>
        </w:r>
      </w:hyperlink>
      <w:r>
        <w:rPr>
          <w:color w:val="000000"/>
        </w:rPr>
        <w:t xml:space="preserve">   ·   </w:t>
      </w:r>
      <w:hyperlink r:id="rId9870">
        <w:r>
          <w:rPr>
            <w:color w:val="000000"/>
            <w:u w:val="single"/>
          </w:rPr>
          <w:t>2026 same-issue?</w:t>
        </w:r>
      </w:hyperlink>
      <w:r>
        <w:rPr>
          <w:color w:val="000000"/>
        </w:rPr>
        <w:t xml:space="preserve">   ·   </w:t>
      </w:r>
      <w:hyperlink r:id="rId9871">
        <w:r>
          <w:rPr>
            <w:color w:val="000000"/>
            <w:u w:val="single"/>
          </w:rPr>
          <w:t>2026 same-issue?</w:t>
        </w:r>
      </w:hyperlink>
      <w:r>
        <w:rPr>
          <w:color w:val="000000"/>
        </w:rPr>
        <w:t xml:space="preserve">   ·   </w:t>
      </w:r>
      <w:hyperlink r:id="rId9872">
        <w:r>
          <w:rPr>
            <w:color w:val="000000"/>
            <w:u w:val="single"/>
          </w:rPr>
          <w:t>2026 same-issue?</w:t>
        </w:r>
      </w:hyperlink>
      <w:r>
        <w:rPr>
          <w:color w:val="000000"/>
        </w:rPr>
        <w:t xml:space="preserve">   ·   </w:t>
      </w:r>
      <w:hyperlink r:id="rId9873">
        <w:r>
          <w:rPr>
            <w:color w:val="000000"/>
            <w:u w:val="single"/>
          </w:rPr>
          <w:t>2026 same-issue?</w:t>
        </w:r>
      </w:hyperlink>
      <w:r>
        <w:rPr>
          <w:color w:val="000000"/>
        </w:rPr>
        <w:t xml:space="preserve">   ·   </w:t>
      </w:r>
      <w:hyperlink r:id="rId9874">
        <w:r>
          <w:rPr>
            <w:color w:val="000000"/>
            <w:u w:val="single"/>
          </w:rPr>
          <w:t>2026 context</w:t>
        </w:r>
      </w:hyperlink>
      <w:r>
        <w:rPr>
          <w:color w:val="000000"/>
        </w:rPr>
        <w:t xml:space="preserve">   ·   </w:t>
      </w:r>
      <w:hyperlink r:id="rId9875">
        <w:r>
          <w:rPr>
            <w:color w:val="000000"/>
            <w:u w:val="single"/>
          </w:rPr>
          <w:t>2026 context</w:t>
        </w:r>
      </w:hyperlink>
      <w:r>
        <w:rPr>
          <w:color w:val="000000"/>
        </w:rPr>
        <w:t xml:space="preserve">   ·   </w:t>
      </w:r>
      <w:hyperlink r:id="rId9876">
        <w:r>
          <w:rPr>
            <w:color w:val="000000"/>
            <w:u w:val="single"/>
          </w:rPr>
          <w:t>2026 context</w:t>
        </w:r>
      </w:hyperlink>
      <w:r>
        <w:rPr>
          <w:color w:val="000000"/>
        </w:rPr>
        <w:t xml:space="preserve">   ·   </w:t>
      </w:r>
      <w:hyperlink r:id="rId9877">
        <w:r>
          <w:rPr>
            <w:color w:val="000000"/>
            <w:u w:val="single"/>
          </w:rPr>
          <w:t>2026 context</w:t>
        </w:r>
      </w:hyperlink>
      <w:r>
        <w:rPr>
          <w:color w:val="000000"/>
        </w:rPr>
        <w:t xml:space="preserve">   ·   </w:t>
      </w:r>
      <w:hyperlink r:id="rId9878">
        <w:r>
          <w:rPr>
            <w:color w:val="000000"/>
            <w:u w:val="single"/>
          </w:rPr>
          <w:t>2026 context</w:t>
        </w:r>
      </w:hyperlink>
      <w:r>
        <w:rPr>
          <w:color w:val="000000"/>
        </w:rPr>
        <w:t xml:space="preserve">   ·   </w:t>
      </w:r>
      <w:hyperlink r:id="rId9879">
        <w:r>
          <w:rPr>
            <w:color w:val="000000"/>
            <w:u w:val="single"/>
          </w:rPr>
          <w:t>2026 context</w:t>
        </w:r>
      </w:hyperlink>
    </w:p>
    <w:p>
      <w:pPr>
        <w:keepLines/>
        <w:spacing w:after="180"/>
      </w:pPr>
      <w:r>
        <w:rPr>
          <w:b/>
          <w:color w:val="000000"/>
          <w:sz w:val="18"/>
        </w:rPr>
        <w:t xml:space="preserve">2025  FORESIGHT OF TRAINING FUTURE COACHES FOR SPORTS SELECTION IN PROFESSIONAL ACTIVITY  </w:t>
      </w:r>
      <w:r>
        <w:rPr>
          <w:color w:val="000000"/>
        </w:rPr>
        <w:br/>
      </w:r>
      <w:hyperlink r:id="rId9880">
        <w:r>
          <w:rPr>
            <w:color w:val="000000"/>
            <w:u w:val="single"/>
          </w:rPr>
          <w:t>Original</w:t>
        </w:r>
      </w:hyperlink>
      <w:r>
        <w:rPr>
          <w:color w:val="000000"/>
        </w:rPr>
        <w:t xml:space="preserve">   ·   </w:t>
      </w:r>
      <w:hyperlink r:id="rId9881">
        <w:r>
          <w:rPr>
            <w:color w:val="000000"/>
            <w:u w:val="single"/>
          </w:rPr>
          <w:t>2026 same-issue?</w:t>
        </w:r>
      </w:hyperlink>
      <w:r>
        <w:rPr>
          <w:color w:val="000000"/>
        </w:rPr>
        <w:t xml:space="preserve">   ·   </w:t>
      </w:r>
      <w:hyperlink r:id="rId9882">
        <w:r>
          <w:rPr>
            <w:color w:val="000000"/>
            <w:u w:val="single"/>
          </w:rPr>
          <w:t>2025 same-issue?</w:t>
        </w:r>
      </w:hyperlink>
      <w:r>
        <w:rPr>
          <w:color w:val="000000"/>
        </w:rPr>
        <w:t xml:space="preserve">   ·   </w:t>
      </w:r>
      <w:hyperlink r:id="rId9883">
        <w:r>
          <w:rPr>
            <w:color w:val="000000"/>
            <w:u w:val="single"/>
          </w:rPr>
          <w:t>2025 same-issue?</w:t>
        </w:r>
      </w:hyperlink>
      <w:r>
        <w:rPr>
          <w:color w:val="000000"/>
        </w:rPr>
        <w:t xml:space="preserve">   ·   </w:t>
      </w:r>
      <w:hyperlink r:id="rId9884">
        <w:r>
          <w:rPr>
            <w:color w:val="000000"/>
            <w:u w:val="single"/>
          </w:rPr>
          <w:t>2025 same-issue?</w:t>
        </w:r>
      </w:hyperlink>
      <w:r>
        <w:rPr>
          <w:color w:val="000000"/>
        </w:rPr>
        <w:t xml:space="preserve">   ·   </w:t>
      </w:r>
      <w:hyperlink r:id="rId9885">
        <w:r>
          <w:rPr>
            <w:color w:val="000000"/>
            <w:u w:val="single"/>
          </w:rPr>
          <w:t>2026 context</w:t>
        </w:r>
      </w:hyperlink>
      <w:r>
        <w:rPr>
          <w:color w:val="000000"/>
        </w:rPr>
        <w:t xml:space="preserve">   ·   </w:t>
      </w:r>
      <w:hyperlink r:id="rId9886">
        <w:r>
          <w:rPr>
            <w:color w:val="000000"/>
            <w:u w:val="single"/>
          </w:rPr>
          <w:t>2026 context</w:t>
        </w:r>
      </w:hyperlink>
      <w:r>
        <w:rPr>
          <w:color w:val="000000"/>
        </w:rPr>
        <w:t xml:space="preserve">   ·   </w:t>
      </w:r>
      <w:hyperlink r:id="rId9887">
        <w:r>
          <w:rPr>
            <w:color w:val="000000"/>
            <w:u w:val="single"/>
          </w:rPr>
          <w:t>2025 context</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9888">
        <w:r>
          <w:rPr>
            <w:color w:val="000000"/>
            <w:u w:val="single"/>
          </w:rPr>
          <w:t>Original</w:t>
        </w:r>
      </w:hyperlink>
      <w:r>
        <w:rPr>
          <w:color w:val="000000"/>
        </w:rPr>
        <w:t xml:space="preserve">   ·   </w:t>
      </w:r>
      <w:hyperlink r:id="rId9889">
        <w:r>
          <w:rPr>
            <w:color w:val="000000"/>
            <w:u w:val="single"/>
          </w:rPr>
          <w:t>2026 same-issue?</w:t>
        </w:r>
      </w:hyperlink>
      <w:r>
        <w:rPr>
          <w:color w:val="000000"/>
        </w:rPr>
        <w:t xml:space="preserve">   ·   </w:t>
      </w:r>
      <w:hyperlink r:id="rId9890">
        <w:r>
          <w:rPr>
            <w:color w:val="000000"/>
            <w:u w:val="single"/>
          </w:rPr>
          <w:t>2026 context</w:t>
        </w:r>
      </w:hyperlink>
      <w:r>
        <w:rPr>
          <w:color w:val="000000"/>
        </w:rPr>
        <w:t xml:space="preserve">   ·   </w:t>
      </w:r>
      <w:hyperlink r:id="rId9891">
        <w:r>
          <w:rPr>
            <w:color w:val="000000"/>
            <w:u w:val="single"/>
          </w:rPr>
          <w:t>2026 context</w:t>
        </w:r>
      </w:hyperlink>
      <w:r>
        <w:rPr>
          <w:color w:val="000000"/>
        </w:rPr>
        <w:t xml:space="preserve">   ·   </w:t>
      </w:r>
      <w:hyperlink r:id="rId9892">
        <w:r>
          <w:rPr>
            <w:color w:val="000000"/>
            <w:u w:val="single"/>
          </w:rPr>
          <w:t>2026 context</w:t>
        </w:r>
      </w:hyperlink>
      <w:r>
        <w:rPr>
          <w:color w:val="000000"/>
        </w:rPr>
        <w:t xml:space="preserve">   ·   </w:t>
      </w:r>
      <w:hyperlink r:id="rId9893">
        <w:r>
          <w:rPr>
            <w:color w:val="000000"/>
            <w:u w:val="single"/>
          </w:rPr>
          <w:t>2026 context</w:t>
        </w:r>
      </w:hyperlink>
      <w:r>
        <w:rPr>
          <w:color w:val="000000"/>
        </w:rPr>
        <w:t xml:space="preserve">   ·   </w:t>
      </w:r>
      <w:hyperlink r:id="rId9894">
        <w:r>
          <w:rPr>
            <w:color w:val="000000"/>
            <w:u w:val="single"/>
          </w:rPr>
          <w:t>2026 context</w:t>
        </w:r>
      </w:hyperlink>
    </w:p>
    <w:p>
      <w:pPr>
        <w:keepLines/>
        <w:spacing w:after="180"/>
      </w:pPr>
      <w:r>
        <w:rPr>
          <w:b/>
          <w:color w:val="000000"/>
          <w:sz w:val="18"/>
        </w:rPr>
        <w:t xml:space="preserve">2025  Future copper loads into the European aquatic environment  </w:t>
      </w:r>
      <w:r>
        <w:rPr>
          <w:color w:val="000000"/>
        </w:rPr>
        <w:br/>
      </w:r>
      <w:hyperlink r:id="rId9895">
        <w:r>
          <w:rPr>
            <w:color w:val="000000"/>
            <w:u w:val="single"/>
          </w:rPr>
          <w:t>Original</w:t>
        </w:r>
      </w:hyperlink>
      <w:r>
        <w:rPr>
          <w:color w:val="000000"/>
        </w:rPr>
        <w:t xml:space="preserve">   ·   </w:t>
      </w:r>
      <w:hyperlink r:id="rId9896">
        <w:r>
          <w:rPr>
            <w:color w:val="000000"/>
            <w:u w:val="single"/>
          </w:rPr>
          <w:t>2026 same-issue?</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9897">
        <w:r>
          <w:rPr>
            <w:color w:val="000000"/>
            <w:u w:val="single"/>
          </w:rPr>
          <w:t>Original</w:t>
        </w:r>
      </w:hyperlink>
      <w:r>
        <w:rPr>
          <w:color w:val="000000"/>
        </w:rPr>
        <w:t xml:space="preserve">   ·   </w:t>
      </w:r>
      <w:hyperlink r:id="rId9898">
        <w:r>
          <w:rPr>
            <w:color w:val="000000"/>
            <w:u w:val="single"/>
          </w:rPr>
          <w:t>2026 same-issue?</w:t>
        </w:r>
      </w:hyperlink>
      <w:r>
        <w:rPr>
          <w:color w:val="000000"/>
        </w:rPr>
        <w:t xml:space="preserve">   ·   </w:t>
      </w:r>
      <w:hyperlink r:id="rId9899">
        <w:r>
          <w:rPr>
            <w:color w:val="000000"/>
            <w:u w:val="single"/>
          </w:rPr>
          <w:t>2026 same-issue?</w:t>
        </w:r>
      </w:hyperlink>
      <w:r>
        <w:rPr>
          <w:color w:val="000000"/>
        </w:rPr>
        <w:t xml:space="preserve">   ·   </w:t>
      </w:r>
      <w:hyperlink r:id="rId9900">
        <w:r>
          <w:rPr>
            <w:color w:val="000000"/>
            <w:u w:val="single"/>
          </w:rPr>
          <w:t>2026 same-issue?</w:t>
        </w:r>
      </w:hyperlink>
      <w:r>
        <w:rPr>
          <w:color w:val="000000"/>
        </w:rPr>
        <w:t xml:space="preserve">   ·   </w:t>
      </w:r>
      <w:hyperlink r:id="rId9901">
        <w:r>
          <w:rPr>
            <w:color w:val="000000"/>
            <w:u w:val="single"/>
          </w:rPr>
          <w:t>2025 same-issue?</w:t>
        </w:r>
      </w:hyperlink>
      <w:r>
        <w:rPr>
          <w:color w:val="000000"/>
        </w:rPr>
        <w:t xml:space="preserve">   ·   </w:t>
      </w:r>
      <w:hyperlink r:id="rId9902">
        <w:r>
          <w:rPr>
            <w:color w:val="000000"/>
            <w:u w:val="single"/>
          </w:rPr>
          <w:t>2025 same-issue?</w:t>
        </w:r>
      </w:hyperlink>
      <w:r>
        <w:rPr>
          <w:color w:val="000000"/>
        </w:rPr>
        <w:t xml:space="preserve">   ·   </w:t>
      </w:r>
      <w:hyperlink r:id="rId9903">
        <w:r>
          <w:rPr>
            <w:color w:val="000000"/>
            <w:u w:val="single"/>
          </w:rPr>
          <w:t>2026 same-issue?</w:t>
        </w:r>
      </w:hyperlink>
      <w:r>
        <w:rPr>
          <w:color w:val="000000"/>
        </w:rPr>
        <w:t xml:space="preserve">   ·   </w:t>
      </w:r>
      <w:hyperlink r:id="rId9904">
        <w:r>
          <w:rPr>
            <w:color w:val="000000"/>
            <w:u w:val="single"/>
          </w:rPr>
          <w:t>2026 same-issue?</w:t>
        </w:r>
      </w:hyperlink>
      <w:r>
        <w:rPr>
          <w:color w:val="000000"/>
        </w:rPr>
        <w:t xml:space="preserve">   ·   </w:t>
      </w:r>
      <w:hyperlink r:id="rId2933">
        <w:r>
          <w:rPr>
            <w:color w:val="000000"/>
            <w:u w:val="single"/>
          </w:rPr>
          <w:t>2026 same-issue?</w:t>
        </w:r>
      </w:hyperlink>
      <w:r>
        <w:rPr>
          <w:color w:val="000000"/>
        </w:rPr>
        <w:t xml:space="preserve">   ·   </w:t>
      </w:r>
      <w:hyperlink r:id="rId9905">
        <w:r>
          <w:rPr>
            <w:color w:val="000000"/>
            <w:u w:val="single"/>
          </w:rPr>
          <w:t>2025 same-issue?</w:t>
        </w:r>
      </w:hyperlink>
      <w:r>
        <w:rPr>
          <w:color w:val="000000"/>
        </w:rPr>
        <w:t xml:space="preserve">   ·   </w:t>
      </w:r>
      <w:hyperlink r:id="rId9906">
        <w:r>
          <w:rPr>
            <w:color w:val="000000"/>
            <w:u w:val="single"/>
          </w:rPr>
          <w:t>2025 same-issue?</w:t>
        </w:r>
      </w:hyperlink>
      <w:r>
        <w:rPr>
          <w:color w:val="000000"/>
        </w:rPr>
        <w:t xml:space="preserve">   ·   </w:t>
      </w:r>
      <w:hyperlink r:id="rId9907">
        <w:r>
          <w:rPr>
            <w:color w:val="000000"/>
            <w:u w:val="single"/>
          </w:rPr>
          <w:t>2025 context</w:t>
        </w:r>
      </w:hyperlink>
      <w:r>
        <w:rPr>
          <w:color w:val="000000"/>
        </w:rPr>
        <w:t xml:space="preserve">   ·   </w:t>
      </w:r>
      <w:hyperlink r:id="rId9908">
        <w:r>
          <w:rPr>
            <w:color w:val="000000"/>
            <w:u w:val="single"/>
          </w:rPr>
          <w:t>2025 context</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9909">
        <w:r>
          <w:rPr>
            <w:color w:val="000000"/>
            <w:u w:val="single"/>
          </w:rPr>
          <w:t>Original</w:t>
        </w:r>
      </w:hyperlink>
      <w:r>
        <w:rPr>
          <w:color w:val="000000"/>
        </w:rPr>
        <w:t xml:space="preserve">   ·   </w:t>
      </w:r>
      <w:hyperlink r:id="rId9910">
        <w:r>
          <w:rPr>
            <w:color w:val="000000"/>
            <w:u w:val="single"/>
          </w:rPr>
          <w:t>2026 context</w:t>
        </w:r>
      </w:hyperlink>
      <w:r>
        <w:rPr>
          <w:color w:val="000000"/>
        </w:rPr>
        <w:t xml:space="preserve">   ·   </w:t>
      </w:r>
      <w:hyperlink r:id="rId9911">
        <w:r>
          <w:rPr>
            <w:color w:val="000000"/>
            <w:u w:val="single"/>
          </w:rPr>
          <w:t>2026 context</w:t>
        </w:r>
      </w:hyperlink>
      <w:r>
        <w:rPr>
          <w:color w:val="000000"/>
        </w:rPr>
        <w:t xml:space="preserve">   ·   </w:t>
      </w:r>
      <w:hyperlink r:id="rId9912">
        <w:r>
          <w:rPr>
            <w:color w:val="000000"/>
            <w:u w:val="single"/>
          </w:rPr>
          <w:t>2025 context</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9913">
        <w:r>
          <w:rPr>
            <w:color w:val="000000"/>
            <w:u w:val="single"/>
          </w:rPr>
          <w:t>Original</w:t>
        </w:r>
      </w:hyperlink>
      <w:r>
        <w:rPr>
          <w:color w:val="000000"/>
        </w:rPr>
        <w:t xml:space="preserve">   ·   </w:t>
      </w:r>
      <w:hyperlink r:id="rId9914">
        <w:r>
          <w:rPr>
            <w:color w:val="000000"/>
            <w:u w:val="single"/>
          </w:rPr>
          <w:t>2026 context</w:t>
        </w:r>
      </w:hyperlink>
      <w:r>
        <w:rPr>
          <w:color w:val="000000"/>
        </w:rPr>
        <w:t xml:space="preserve">   ·   </w:t>
      </w:r>
      <w:hyperlink r:id="rId9915">
        <w:r>
          <w:rPr>
            <w:color w:val="000000"/>
            <w:u w:val="single"/>
          </w:rPr>
          <w:t>2026 context</w:t>
        </w:r>
      </w:hyperlink>
    </w:p>
    <w:p>
      <w:pPr>
        <w:keepLines/>
        <w:spacing w:after="180"/>
      </w:pPr>
      <w:r>
        <w:rPr>
          <w:b/>
          <w:color w:val="000000"/>
          <w:sz w:val="18"/>
        </w:rPr>
        <w:t xml:space="preserve">2025  Habitat Suitability Modeling Under Future Scenarios  </w:t>
      </w:r>
      <w:r>
        <w:rPr>
          <w:color w:val="000000"/>
        </w:rPr>
        <w:br/>
      </w:r>
      <w:hyperlink r:id="rId9916">
        <w:r>
          <w:rPr>
            <w:color w:val="000000"/>
            <w:u w:val="single"/>
          </w:rPr>
          <w:t>Original</w:t>
        </w:r>
      </w:hyperlink>
      <w:r>
        <w:rPr>
          <w:color w:val="000000"/>
        </w:rPr>
        <w:t xml:space="preserve">   ·   </w:t>
      </w:r>
      <w:hyperlink r:id="rId9917">
        <w:r>
          <w:rPr>
            <w:color w:val="000000"/>
            <w:u w:val="single"/>
          </w:rPr>
          <w:t>2026 same-issue?</w:t>
        </w:r>
      </w:hyperlink>
      <w:r>
        <w:rPr>
          <w:color w:val="000000"/>
        </w:rPr>
        <w:t xml:space="preserve">   ·   </w:t>
      </w:r>
      <w:hyperlink r:id="rId9918">
        <w:r>
          <w:rPr>
            <w:color w:val="000000"/>
            <w:u w:val="single"/>
          </w:rPr>
          <w:t>2026 same-issue?</w:t>
        </w:r>
      </w:hyperlink>
      <w:r>
        <w:rPr>
          <w:color w:val="000000"/>
        </w:rPr>
        <w:t xml:space="preserve">   ·   </w:t>
      </w:r>
      <w:hyperlink r:id="rId9919">
        <w:r>
          <w:rPr>
            <w:color w:val="000000"/>
            <w:u w:val="single"/>
          </w:rPr>
          <w:t>2026 same-issue?</w:t>
        </w:r>
      </w:hyperlink>
      <w:r>
        <w:rPr>
          <w:color w:val="000000"/>
        </w:rPr>
        <w:t xml:space="preserve">   ·   </w:t>
      </w:r>
      <w:hyperlink r:id="rId9920">
        <w:r>
          <w:rPr>
            <w:color w:val="000000"/>
            <w:u w:val="single"/>
          </w:rPr>
          <w:t>2026 same-issue?</w:t>
        </w:r>
      </w:hyperlink>
      <w:r>
        <w:rPr>
          <w:color w:val="000000"/>
        </w:rPr>
        <w:t xml:space="preserve">   ·   </w:t>
      </w:r>
      <w:hyperlink r:id="rId9921">
        <w:r>
          <w:rPr>
            <w:color w:val="000000"/>
            <w:u w:val="single"/>
          </w:rPr>
          <w:t>2026 same-issue?</w:t>
        </w:r>
      </w:hyperlink>
      <w:r>
        <w:rPr>
          <w:color w:val="000000"/>
        </w:rPr>
        <w:t xml:space="preserve">   ·   </w:t>
      </w:r>
      <w:hyperlink r:id="rId9922">
        <w:r>
          <w:rPr>
            <w:color w:val="000000"/>
            <w:u w:val="single"/>
          </w:rPr>
          <w:t>2026 same-issue?</w:t>
        </w:r>
      </w:hyperlink>
      <w:r>
        <w:rPr>
          <w:color w:val="000000"/>
        </w:rPr>
        <w:t xml:space="preserve">   ·   </w:t>
      </w:r>
      <w:hyperlink r:id="rId9923">
        <w:r>
          <w:rPr>
            <w:color w:val="000000"/>
            <w:u w:val="single"/>
          </w:rPr>
          <w:t>2026 same-issue?</w:t>
        </w:r>
      </w:hyperlink>
      <w:r>
        <w:rPr>
          <w:color w:val="000000"/>
        </w:rPr>
        <w:t xml:space="preserve">   ·   </w:t>
      </w:r>
      <w:hyperlink r:id="rId9924">
        <w:r>
          <w:rPr>
            <w:color w:val="000000"/>
            <w:u w:val="single"/>
          </w:rPr>
          <w:t>2025 same-issue?</w:t>
        </w:r>
      </w:hyperlink>
      <w:r>
        <w:rPr>
          <w:color w:val="000000"/>
        </w:rPr>
        <w:t xml:space="preserve">   ·   </w:t>
      </w:r>
      <w:hyperlink r:id="rId9925">
        <w:r>
          <w:rPr>
            <w:color w:val="000000"/>
            <w:u w:val="single"/>
          </w:rPr>
          <w:t>2026 same-issue?</w:t>
        </w:r>
      </w:hyperlink>
      <w:r>
        <w:rPr>
          <w:color w:val="000000"/>
        </w:rPr>
        <w:t xml:space="preserve">   ·   </w:t>
      </w:r>
      <w:hyperlink r:id="rId9926">
        <w:r>
          <w:rPr>
            <w:color w:val="000000"/>
            <w:u w:val="single"/>
          </w:rPr>
          <w:t>2026 same-issue?</w:t>
        </w:r>
      </w:hyperlink>
      <w:r>
        <w:rPr>
          <w:color w:val="000000"/>
        </w:rPr>
        <w:t xml:space="preserve">   ·   </w:t>
      </w:r>
      <w:hyperlink r:id="rId9927">
        <w:r>
          <w:rPr>
            <w:color w:val="000000"/>
            <w:u w:val="single"/>
          </w:rPr>
          <w:t>2026 same-issue?</w:t>
        </w:r>
      </w:hyperlink>
      <w:r>
        <w:rPr>
          <w:color w:val="000000"/>
        </w:rPr>
        <w:t xml:space="preserve">   ·   </w:t>
      </w:r>
      <w:hyperlink r:id="rId9928">
        <w:r>
          <w:rPr>
            <w:color w:val="000000"/>
            <w:u w:val="single"/>
          </w:rPr>
          <w:t>2026 same-issue?</w:t>
        </w:r>
      </w:hyperlink>
      <w:r>
        <w:rPr>
          <w:color w:val="000000"/>
        </w:rPr>
        <w:t xml:space="preserve">   ·   </w:t>
      </w:r>
      <w:hyperlink r:id="rId9929">
        <w:r>
          <w:rPr>
            <w:color w:val="000000"/>
            <w:u w:val="single"/>
          </w:rPr>
          <w:t>2025 same-issue?</w:t>
        </w:r>
      </w:hyperlink>
      <w:r>
        <w:rPr>
          <w:color w:val="000000"/>
        </w:rPr>
        <w:t xml:space="preserve">   ·   </w:t>
      </w:r>
      <w:hyperlink r:id="rId9930">
        <w:r>
          <w:rPr>
            <w:color w:val="000000"/>
            <w:u w:val="single"/>
          </w:rPr>
          <w:t>2026 context</w:t>
        </w:r>
      </w:hyperlink>
      <w:r>
        <w:rPr>
          <w:color w:val="000000"/>
        </w:rPr>
        <w:t xml:space="preserve">   ·   </w:t>
      </w:r>
      <w:hyperlink r:id="rId9931">
        <w:r>
          <w:rPr>
            <w:color w:val="000000"/>
            <w:u w:val="single"/>
          </w:rPr>
          <w:t>2026 context</w:t>
        </w:r>
      </w:hyperlink>
      <w:r>
        <w:rPr>
          <w:color w:val="000000"/>
        </w:rPr>
        <w:t xml:space="preserve">   ·   </w:t>
      </w:r>
      <w:hyperlink r:id="rId9932">
        <w:r>
          <w:rPr>
            <w:color w:val="000000"/>
            <w:u w:val="single"/>
          </w:rPr>
          <w:t>2026 context</w:t>
        </w:r>
      </w:hyperlink>
    </w:p>
    <w:p>
      <w:pPr>
        <w:keepLines/>
        <w:spacing w:after="180"/>
      </w:pPr>
      <w:r>
        <w:rPr>
          <w:b/>
          <w:color w:val="000000"/>
          <w:sz w:val="18"/>
        </w:rPr>
        <w:t xml:space="preserve">2025  Horizon scanning on emerging privacy enhancement technologies  </w:t>
      </w:r>
      <w:r>
        <w:rPr>
          <w:color w:val="000000"/>
        </w:rPr>
        <w:br/>
      </w:r>
      <w:hyperlink r:id="rId8325">
        <w:r>
          <w:rPr>
            <w:color w:val="000000"/>
            <w:u w:val="single"/>
          </w:rPr>
          <w:t>Original</w:t>
        </w:r>
      </w:hyperlink>
      <w:r>
        <w:rPr>
          <w:color w:val="000000"/>
        </w:rPr>
        <w:t xml:space="preserve">   ·   </w:t>
      </w:r>
      <w:hyperlink r:id="rId3382">
        <w:r>
          <w:rPr>
            <w:color w:val="000000"/>
            <w:u w:val="single"/>
          </w:rPr>
          <w:t>2026 same-issue?</w:t>
        </w:r>
      </w:hyperlink>
      <w:r>
        <w:rPr>
          <w:color w:val="000000"/>
        </w:rPr>
        <w:t xml:space="preserve">   ·   </w:t>
      </w:r>
      <w:hyperlink r:id="rId3164">
        <w:r>
          <w:rPr>
            <w:color w:val="000000"/>
            <w:u w:val="single"/>
          </w:rPr>
          <w:t>2025 same-issue?</w:t>
        </w:r>
      </w:hyperlink>
      <w:r>
        <w:rPr>
          <w:color w:val="000000"/>
        </w:rPr>
        <w:t xml:space="preserve">   ·   </w:t>
      </w:r>
      <w:hyperlink r:id="rId4640">
        <w:r>
          <w:rPr>
            <w:color w:val="000000"/>
            <w:u w:val="single"/>
          </w:rPr>
          <w:t>2025 same-issue?</w:t>
        </w:r>
      </w:hyperlink>
      <w:r>
        <w:rPr>
          <w:color w:val="000000"/>
        </w:rPr>
        <w:t xml:space="preserve">   ·   </w:t>
      </w:r>
      <w:hyperlink r:id="rId9933">
        <w:r>
          <w:rPr>
            <w:color w:val="000000"/>
            <w:u w:val="single"/>
          </w:rPr>
          <w:t>2026 context</w:t>
        </w:r>
      </w:hyperlink>
      <w:r>
        <w:rPr>
          <w:color w:val="000000"/>
        </w:rPr>
        <w:t xml:space="preserve">   ·   </w:t>
      </w:r>
      <w:hyperlink r:id="rId9934">
        <w:r>
          <w:rPr>
            <w:color w:val="000000"/>
            <w:u w:val="single"/>
          </w:rPr>
          <w:t>2026 context</w:t>
        </w:r>
      </w:hyperlink>
      <w:r>
        <w:rPr>
          <w:color w:val="000000"/>
        </w:rPr>
        <w:t xml:space="preserve">   ·   </w:t>
      </w:r>
      <w:hyperlink r:id="rId9935">
        <w:r>
          <w:rPr>
            <w:color w:val="000000"/>
            <w:u w:val="single"/>
          </w:rPr>
          <w:t>2026 context</w:t>
        </w:r>
      </w:hyperlink>
      <w:r>
        <w:rPr>
          <w:color w:val="000000"/>
        </w:rPr>
        <w:t xml:space="preserve">   ·   </w:t>
      </w:r>
      <w:hyperlink r:id="rId9936">
        <w:r>
          <w:rPr>
            <w:color w:val="000000"/>
            <w:u w:val="single"/>
          </w:rPr>
          <w:t>2026 context</w:t>
        </w:r>
      </w:hyperlink>
      <w:r>
        <w:rPr>
          <w:color w:val="000000"/>
        </w:rPr>
        <w:t xml:space="preserve">   ·   </w:t>
      </w:r>
      <w:hyperlink r:id="rId9937">
        <w:r>
          <w:rPr>
            <w:color w:val="000000"/>
            <w:u w:val="single"/>
          </w:rPr>
          <w:t>2026 context</w:t>
        </w:r>
      </w:hyperlink>
      <w:r>
        <w:rPr>
          <w:color w:val="000000"/>
        </w:rPr>
        <w:t xml:space="preserve">   ·   </w:t>
      </w:r>
      <w:hyperlink r:id="rId6049">
        <w:r>
          <w:rPr>
            <w:color w:val="000000"/>
            <w:u w:val="single"/>
          </w:rPr>
          <w:t>2026 context</w:t>
        </w:r>
      </w:hyperlink>
    </w:p>
    <w:p>
      <w:pPr>
        <w:keepLines/>
        <w:spacing w:after="180"/>
      </w:pPr>
      <w:r>
        <w:rPr>
          <w:b/>
          <w:color w:val="000000"/>
          <w:sz w:val="18"/>
        </w:rPr>
        <w:t xml:space="preserve">2025  Impact of the EU biodiversity strategy for 2030 on the EU wood-based bioeconomy  </w:t>
      </w:r>
      <w:r>
        <w:rPr>
          <w:color w:val="000000"/>
        </w:rPr>
        <w:br/>
      </w:r>
      <w:hyperlink r:id="rId7570">
        <w:r>
          <w:rPr>
            <w:color w:val="000000"/>
            <w:u w:val="single"/>
          </w:rPr>
          <w:t>Original</w:t>
        </w:r>
      </w:hyperlink>
      <w:r>
        <w:rPr>
          <w:color w:val="000000"/>
        </w:rPr>
        <w:t xml:space="preserve">   ·   </w:t>
      </w:r>
      <w:hyperlink r:id="rId9938">
        <w:r>
          <w:rPr>
            <w:color w:val="000000"/>
            <w:u w:val="single"/>
          </w:rPr>
          <w:t>2026 context</w:t>
        </w:r>
      </w:hyperlink>
    </w:p>
    <w:p>
      <w:pPr>
        <w:keepLines/>
        <w:spacing w:after="180"/>
      </w:pPr>
      <w:r>
        <w:rPr>
          <w:b/>
          <w:color w:val="000000"/>
          <w:sz w:val="18"/>
        </w:rPr>
        <w:t xml:space="preserve">2025  Improved local weather forecasting using machine learning  </w:t>
      </w:r>
      <w:r>
        <w:rPr>
          <w:color w:val="000000"/>
        </w:rPr>
        <w:br/>
      </w:r>
      <w:hyperlink r:id="rId9939">
        <w:r>
          <w:rPr>
            <w:color w:val="000000"/>
            <w:u w:val="single"/>
          </w:rPr>
          <w:t>Original</w:t>
        </w:r>
      </w:hyperlink>
      <w:r>
        <w:rPr>
          <w:color w:val="000000"/>
        </w:rPr>
        <w:t xml:space="preserve">   ·   </w:t>
      </w:r>
      <w:hyperlink r:id="rId9940">
        <w:r>
          <w:rPr>
            <w:color w:val="000000"/>
            <w:u w:val="single"/>
          </w:rPr>
          <w:t>2026 context</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3206">
        <w:r>
          <w:rPr>
            <w:color w:val="000000"/>
            <w:u w:val="single"/>
          </w:rPr>
          <w:t>Original</w:t>
        </w:r>
      </w:hyperlink>
      <w:r>
        <w:rPr>
          <w:color w:val="000000"/>
        </w:rPr>
        <w:t xml:space="preserve">   ·   </w:t>
      </w:r>
      <w:hyperlink r:id="rId9941">
        <w:r>
          <w:rPr>
            <w:color w:val="000000"/>
            <w:u w:val="single"/>
          </w:rPr>
          <w:t>2026 context</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9942">
        <w:r>
          <w:rPr>
            <w:color w:val="000000"/>
            <w:u w:val="single"/>
          </w:rPr>
          <w:t>Original</w:t>
        </w:r>
      </w:hyperlink>
      <w:r>
        <w:rPr>
          <w:color w:val="000000"/>
        </w:rPr>
        <w:t xml:space="preserve">   ·   </w:t>
      </w:r>
      <w:hyperlink r:id="rId9943">
        <w:r>
          <w:rPr>
            <w:color w:val="000000"/>
            <w:u w:val="single"/>
          </w:rPr>
          <w:t>2025 same-issue?</w:t>
        </w:r>
      </w:hyperlink>
      <w:r>
        <w:rPr>
          <w:color w:val="000000"/>
        </w:rPr>
        <w:t xml:space="preserve">   ·   </w:t>
      </w:r>
      <w:hyperlink r:id="rId9944">
        <w:r>
          <w:rPr>
            <w:color w:val="000000"/>
            <w:u w:val="single"/>
          </w:rPr>
          <w:t>2026 context</w:t>
        </w:r>
      </w:hyperlink>
      <w:r>
        <w:rPr>
          <w:color w:val="000000"/>
        </w:rPr>
        <w:t xml:space="preserve">   ·   </w:t>
      </w:r>
      <w:hyperlink r:id="rId9945">
        <w:r>
          <w:rPr>
            <w:color w:val="000000"/>
            <w:u w:val="single"/>
          </w:rPr>
          <w:t>2026 context</w:t>
        </w:r>
      </w:hyperlink>
      <w:r>
        <w:rPr>
          <w:color w:val="000000"/>
        </w:rPr>
        <w:t xml:space="preserve">   ·   </w:t>
      </w:r>
      <w:hyperlink r:id="rId9946">
        <w:r>
          <w:rPr>
            <w:color w:val="000000"/>
            <w:u w:val="single"/>
          </w:rPr>
          <w:t>2026 context</w:t>
        </w:r>
      </w:hyperlink>
      <w:r>
        <w:rPr>
          <w:color w:val="000000"/>
        </w:rPr>
        <w:t xml:space="preserve">   ·   </w:t>
      </w:r>
      <w:hyperlink r:id="rId9947">
        <w:r>
          <w:rPr>
            <w:color w:val="000000"/>
            <w:u w:val="single"/>
          </w:rPr>
          <w:t>2026 context</w:t>
        </w:r>
      </w:hyperlink>
    </w:p>
    <w:p>
      <w:pPr>
        <w:keepLines/>
        <w:spacing w:after="180"/>
      </w:pPr>
      <w:r>
        <w:rPr>
          <w:b/>
          <w:color w:val="000000"/>
          <w:sz w:val="18"/>
        </w:rPr>
        <w:t xml:space="preserve">2025  Meeting 2030 Targets: Heat Pump Installation Scenarios in Italy  </w:t>
      </w:r>
      <w:r>
        <w:rPr>
          <w:color w:val="000000"/>
        </w:rPr>
        <w:br/>
      </w:r>
      <w:hyperlink r:id="rId9948">
        <w:r>
          <w:rPr>
            <w:color w:val="000000"/>
            <w:u w:val="single"/>
          </w:rPr>
          <w:t>Original</w:t>
        </w:r>
      </w:hyperlink>
      <w:r>
        <w:rPr>
          <w:color w:val="000000"/>
        </w:rPr>
        <w:t xml:space="preserve">   ·   </w:t>
      </w:r>
      <w:hyperlink r:id="rId9949">
        <w:r>
          <w:rPr>
            <w:color w:val="000000"/>
            <w:u w:val="single"/>
          </w:rPr>
          <w:t>2026 same-issue?</w:t>
        </w:r>
      </w:hyperlink>
      <w:r>
        <w:rPr>
          <w:color w:val="000000"/>
        </w:rPr>
        <w:t xml:space="preserve">   ·   </w:t>
      </w:r>
      <w:hyperlink r:id="rId9950">
        <w:r>
          <w:rPr>
            <w:color w:val="000000"/>
            <w:u w:val="single"/>
          </w:rPr>
          <w:t>2026 context</w:t>
        </w:r>
      </w:hyperlink>
      <w:r>
        <w:rPr>
          <w:color w:val="000000"/>
        </w:rPr>
        <w:t xml:space="preserve">   ·   </w:t>
      </w:r>
      <w:hyperlink r:id="rId9673">
        <w:r>
          <w:rPr>
            <w:color w:val="000000"/>
            <w:u w:val="single"/>
          </w:rPr>
          <w:t>2026 context</w:t>
        </w:r>
      </w:hyperlink>
      <w:r>
        <w:rPr>
          <w:color w:val="000000"/>
        </w:rPr>
        <w:t xml:space="preserve">   ·   </w:t>
      </w:r>
      <w:hyperlink r:id="rId9951">
        <w:r>
          <w:rPr>
            <w:color w:val="000000"/>
            <w:u w:val="single"/>
          </w:rPr>
          <w:t>2026 context</w:t>
        </w:r>
      </w:hyperlink>
      <w:r>
        <w:rPr>
          <w:color w:val="000000"/>
        </w:rPr>
        <w:t xml:space="preserve">   ·   </w:t>
      </w:r>
      <w:hyperlink r:id="rId9952">
        <w:r>
          <w:rPr>
            <w:color w:val="000000"/>
            <w:u w:val="single"/>
          </w:rPr>
          <w:t>2026 context</w:t>
        </w:r>
      </w:hyperlink>
      <w:r>
        <w:rPr>
          <w:color w:val="000000"/>
        </w:rPr>
        <w:t xml:space="preserve">   ·   </w:t>
      </w:r>
      <w:hyperlink r:id="rId9953">
        <w:r>
          <w:rPr>
            <w:color w:val="000000"/>
            <w:u w:val="single"/>
          </w:rPr>
          <w:t>2026 context</w:t>
        </w:r>
      </w:hyperlink>
      <w:r>
        <w:rPr>
          <w:color w:val="000000"/>
        </w:rPr>
        <w:t xml:space="preserve">   ·   </w:t>
      </w:r>
      <w:hyperlink r:id="rId9954">
        <w:r>
          <w:rPr>
            <w:color w:val="000000"/>
            <w:u w:val="single"/>
          </w:rPr>
          <w:t>2026 context</w:t>
        </w:r>
      </w:hyperlink>
    </w:p>
    <w:p>
      <w:pPr>
        <w:keepLines/>
        <w:spacing w:after="180"/>
      </w:pPr>
      <w:r>
        <w:rPr>
          <w:b/>
          <w:color w:val="000000"/>
          <w:sz w:val="18"/>
        </w:rPr>
        <w:t xml:space="preserve">2025  Narratives for Positive Nature Futures in Europe  </w:t>
      </w:r>
      <w:r>
        <w:rPr>
          <w:color w:val="000000"/>
        </w:rPr>
        <w:br/>
      </w:r>
      <w:hyperlink r:id="rId9955">
        <w:r>
          <w:rPr>
            <w:color w:val="000000"/>
            <w:u w:val="single"/>
          </w:rPr>
          <w:t>Original</w:t>
        </w:r>
      </w:hyperlink>
      <w:r>
        <w:rPr>
          <w:color w:val="000000"/>
        </w:rPr>
        <w:t xml:space="preserve">   ·   </w:t>
      </w:r>
      <w:hyperlink r:id="rId9956">
        <w:r>
          <w:rPr>
            <w:color w:val="000000"/>
            <w:u w:val="single"/>
          </w:rPr>
          <w:t>2026 same-issue?</w:t>
        </w:r>
      </w:hyperlink>
      <w:r>
        <w:rPr>
          <w:color w:val="000000"/>
        </w:rPr>
        <w:t xml:space="preserve">   ·   </w:t>
      </w:r>
      <w:hyperlink r:id="rId9957">
        <w:r>
          <w:rPr>
            <w:color w:val="000000"/>
            <w:u w:val="single"/>
          </w:rPr>
          <w:t>2026 same-issue?</w:t>
        </w:r>
      </w:hyperlink>
      <w:r>
        <w:rPr>
          <w:color w:val="000000"/>
        </w:rPr>
        <w:t xml:space="preserve">   ·   </w:t>
      </w:r>
      <w:hyperlink r:id="rId9958">
        <w:r>
          <w:rPr>
            <w:color w:val="000000"/>
            <w:u w:val="single"/>
          </w:rPr>
          <w:t>2026 same-issue?</w:t>
        </w:r>
      </w:hyperlink>
      <w:r>
        <w:rPr>
          <w:color w:val="000000"/>
        </w:rPr>
        <w:t xml:space="preserve">   ·   </w:t>
      </w:r>
      <w:hyperlink r:id="rId9959">
        <w:r>
          <w:rPr>
            <w:color w:val="000000"/>
            <w:u w:val="single"/>
          </w:rPr>
          <w:t>2025 same-issue?</w:t>
        </w:r>
      </w:hyperlink>
      <w:r>
        <w:rPr>
          <w:color w:val="000000"/>
        </w:rPr>
        <w:t xml:space="preserve">   ·   </w:t>
      </w:r>
      <w:hyperlink r:id="rId9960">
        <w:r>
          <w:rPr>
            <w:color w:val="000000"/>
            <w:u w:val="single"/>
          </w:rPr>
          <w:t>2025 same-issue?</w:t>
        </w:r>
      </w:hyperlink>
      <w:r>
        <w:rPr>
          <w:color w:val="000000"/>
        </w:rPr>
        <w:t xml:space="preserve">   ·   </w:t>
      </w:r>
      <w:hyperlink r:id="rId4556">
        <w:r>
          <w:rPr>
            <w:color w:val="000000"/>
            <w:u w:val="single"/>
          </w:rPr>
          <w:t>2025 same-issue?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9961">
        <w:r>
          <w:rPr>
            <w:color w:val="000000"/>
            <w:u w:val="single"/>
          </w:rPr>
          <w:t>Original</w:t>
        </w:r>
      </w:hyperlink>
      <w:r>
        <w:rPr>
          <w:color w:val="000000"/>
        </w:rPr>
        <w:t xml:space="preserve">   ·   </w:t>
      </w:r>
      <w:hyperlink r:id="rId9962">
        <w:r>
          <w:rPr>
            <w:color w:val="000000"/>
            <w:u w:val="single"/>
          </w:rPr>
          <w:t>2026 same-issue?</w:t>
        </w:r>
      </w:hyperlink>
      <w:r>
        <w:rPr>
          <w:color w:val="000000"/>
        </w:rPr>
        <w:t xml:space="preserve">   ·   </w:t>
      </w:r>
      <w:hyperlink r:id="rId9963">
        <w:r>
          <w:rPr>
            <w:color w:val="000000"/>
            <w:u w:val="single"/>
          </w:rPr>
          <w:t>2026 context</w:t>
        </w:r>
      </w:hyperlink>
      <w:r>
        <w:rPr>
          <w:color w:val="000000"/>
        </w:rPr>
        <w:t xml:space="preserve">   ·   </w:t>
      </w:r>
      <w:hyperlink r:id="rId9964">
        <w:r>
          <w:rPr>
            <w:color w:val="000000"/>
            <w:u w:val="single"/>
          </w:rPr>
          <w:t>2026 context</w:t>
        </w:r>
      </w:hyperlink>
    </w:p>
    <w:p>
      <w:pPr>
        <w:keepLines/>
        <w:spacing w:after="180"/>
      </w:pPr>
      <w:r>
        <w:rPr>
          <w:b/>
          <w:color w:val="000000"/>
          <w:sz w:val="18"/>
        </w:rPr>
        <w:t xml:space="preserve">2025  Pacing space: futuring practices and temporal ownership in the European space sector  </w:t>
      </w:r>
      <w:r>
        <w:rPr>
          <w:color w:val="000000"/>
        </w:rPr>
        <w:br/>
      </w:r>
      <w:hyperlink r:id="rId9965">
        <w:r>
          <w:rPr>
            <w:color w:val="000000"/>
            <w:u w:val="single"/>
          </w:rPr>
          <w:t>Original</w:t>
        </w:r>
      </w:hyperlink>
      <w:r>
        <w:rPr>
          <w:color w:val="000000"/>
        </w:rPr>
        <w:t xml:space="preserve">   ·   </w:t>
      </w:r>
      <w:hyperlink r:id="rId9966">
        <w:r>
          <w:rPr>
            <w:color w:val="000000"/>
            <w:u w:val="single"/>
          </w:rPr>
          <w:t>2026 same-issue?</w:t>
        </w:r>
      </w:hyperlink>
      <w:r>
        <w:rPr>
          <w:color w:val="000000"/>
        </w:rPr>
        <w:t xml:space="preserve">   ·   </w:t>
      </w:r>
      <w:hyperlink r:id="rId9967">
        <w:r>
          <w:rPr>
            <w:color w:val="000000"/>
            <w:u w:val="single"/>
          </w:rPr>
          <w:t>2026 same-issue?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9968">
        <w:r>
          <w:rPr>
            <w:color w:val="000000"/>
            <w:u w:val="single"/>
          </w:rPr>
          <w:t>Original</w:t>
        </w:r>
      </w:hyperlink>
      <w:r>
        <w:rPr>
          <w:color w:val="000000"/>
        </w:rPr>
        <w:t xml:space="preserve">   ·   </w:t>
      </w:r>
      <w:hyperlink r:id="rId9969">
        <w:r>
          <w:rPr>
            <w:color w:val="000000"/>
            <w:u w:val="single"/>
          </w:rPr>
          <w:t>2026 same-issue?</w:t>
        </w:r>
      </w:hyperlink>
      <w:r>
        <w:rPr>
          <w:color w:val="000000"/>
        </w:rPr>
        <w:t xml:space="preserve">   ·   </w:t>
      </w:r>
      <w:hyperlink r:id="rId9970">
        <w:r>
          <w:rPr>
            <w:color w:val="000000"/>
            <w:u w:val="single"/>
          </w:rPr>
          <w:t>2026 same-issue?</w:t>
        </w:r>
      </w:hyperlink>
      <w:r>
        <w:rPr>
          <w:color w:val="000000"/>
        </w:rPr>
        <w:t xml:space="preserve">   ·   </w:t>
      </w:r>
      <w:hyperlink r:id="rId9971">
        <w:r>
          <w:rPr>
            <w:color w:val="000000"/>
            <w:u w:val="single"/>
          </w:rPr>
          <w:t>2025 same-issue?</w:t>
        </w:r>
      </w:hyperlink>
      <w:r>
        <w:rPr>
          <w:color w:val="000000"/>
        </w:rPr>
        <w:t xml:space="preserve">   ·   </w:t>
      </w:r>
      <w:hyperlink r:id="rId9972">
        <w:r>
          <w:rPr>
            <w:color w:val="000000"/>
            <w:u w:val="single"/>
          </w:rPr>
          <w:t>2026 same-issue?</w:t>
        </w:r>
      </w:hyperlink>
      <w:r>
        <w:rPr>
          <w:color w:val="000000"/>
        </w:rPr>
        <w:t xml:space="preserve">   ·   </w:t>
      </w:r>
      <w:hyperlink r:id="rId9973">
        <w:r>
          <w:rPr>
            <w:color w:val="000000"/>
            <w:u w:val="single"/>
          </w:rPr>
          <w:t>2026 same-issue?</w:t>
        </w:r>
      </w:hyperlink>
      <w:r>
        <w:rPr>
          <w:color w:val="000000"/>
        </w:rPr>
        <w:t xml:space="preserve">   ·   </w:t>
      </w:r>
      <w:hyperlink r:id="rId9974">
        <w:r>
          <w:rPr>
            <w:color w:val="000000"/>
            <w:u w:val="single"/>
          </w:rPr>
          <w:t>2026 same-issue?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4556">
        <w:r>
          <w:rPr>
            <w:color w:val="000000"/>
            <w:u w:val="single"/>
          </w:rPr>
          <w:t>Original</w:t>
        </w:r>
      </w:hyperlink>
      <w:r>
        <w:rPr>
          <w:color w:val="000000"/>
        </w:rPr>
        <w:t xml:space="preserve">   ·   </w:t>
      </w:r>
      <w:hyperlink r:id="rId9956">
        <w:r>
          <w:rPr>
            <w:color w:val="000000"/>
            <w:u w:val="single"/>
          </w:rPr>
          <w:t>2026 same-issue?</w:t>
        </w:r>
      </w:hyperlink>
      <w:r>
        <w:rPr>
          <w:color w:val="000000"/>
        </w:rPr>
        <w:t xml:space="preserve">   ·   </w:t>
      </w:r>
      <w:hyperlink r:id="rId9975">
        <w:r>
          <w:rPr>
            <w:color w:val="000000"/>
            <w:u w:val="single"/>
          </w:rPr>
          <w:t>2026 context</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8279">
        <w:r>
          <w:rPr>
            <w:color w:val="000000"/>
            <w:u w:val="single"/>
          </w:rPr>
          <w:t>Original</w:t>
        </w:r>
      </w:hyperlink>
      <w:r>
        <w:rPr>
          <w:color w:val="000000"/>
        </w:rPr>
        <w:t xml:space="preserve">   ·   </w:t>
      </w:r>
      <w:hyperlink r:id="rId5001">
        <w:r>
          <w:rPr>
            <w:color w:val="000000"/>
            <w:u w:val="single"/>
          </w:rPr>
          <w:t>2026 context</w:t>
        </w:r>
      </w:hyperlink>
      <w:r>
        <w:rPr>
          <w:color w:val="000000"/>
        </w:rPr>
        <w:t xml:space="preserve">   ·   </w:t>
      </w:r>
      <w:hyperlink r:id="rId3382">
        <w:r>
          <w:rPr>
            <w:color w:val="000000"/>
            <w:u w:val="single"/>
          </w:rPr>
          <w:t>2026 context</w:t>
        </w:r>
      </w:hyperlink>
      <w:r>
        <w:rPr>
          <w:color w:val="000000"/>
        </w:rPr>
        <w:t xml:space="preserve">   ·   </w:t>
      </w:r>
      <w:hyperlink r:id="rId4640">
        <w:r>
          <w:rPr>
            <w:color w:val="000000"/>
            <w:u w:val="single"/>
          </w:rPr>
          <w:t>2025 context</w:t>
        </w:r>
      </w:hyperlink>
    </w:p>
    <w:p>
      <w:pPr>
        <w:keepLines/>
        <w:spacing w:after="180"/>
      </w:pPr>
      <w:r>
        <w:rPr>
          <w:b/>
          <w:color w:val="000000"/>
          <w:sz w:val="18"/>
        </w:rPr>
        <w:t xml:space="preserve">2025  Projections of current and future European potential vegetation types  </w:t>
      </w:r>
      <w:r>
        <w:rPr>
          <w:color w:val="000000"/>
        </w:rPr>
        <w:br/>
      </w:r>
      <w:hyperlink r:id="rId9976">
        <w:r>
          <w:rPr>
            <w:color w:val="000000"/>
            <w:u w:val="single"/>
          </w:rPr>
          <w:t>Original</w:t>
        </w:r>
      </w:hyperlink>
      <w:r>
        <w:rPr>
          <w:color w:val="000000"/>
        </w:rPr>
        <w:t xml:space="preserve">   ·   </w:t>
      </w:r>
      <w:hyperlink r:id="rId9977">
        <w:r>
          <w:rPr>
            <w:color w:val="000000"/>
            <w:u w:val="single"/>
          </w:rPr>
          <w:t>2026 same-issue?</w:t>
        </w:r>
      </w:hyperlink>
      <w:r>
        <w:rPr>
          <w:color w:val="000000"/>
        </w:rPr>
        <w:t xml:space="preserve">   ·   </w:t>
      </w:r>
      <w:hyperlink r:id="rId9978">
        <w:r>
          <w:rPr>
            <w:color w:val="000000"/>
            <w:u w:val="single"/>
          </w:rPr>
          <w:t>2026 context</w:t>
        </w:r>
      </w:hyperlink>
      <w:r>
        <w:rPr>
          <w:color w:val="000000"/>
        </w:rPr>
        <w:t xml:space="preserve">   ·   </w:t>
      </w:r>
      <w:hyperlink r:id="rId9979">
        <w:r>
          <w:rPr>
            <w:color w:val="000000"/>
            <w:u w:val="single"/>
          </w:rPr>
          <w:t>2026 context</w:t>
        </w:r>
      </w:hyperlink>
    </w:p>
    <w:p>
      <w:pPr>
        <w:keepLines/>
        <w:spacing w:after="180"/>
      </w:pPr>
      <w:r>
        <w:rPr>
          <w:b/>
          <w:color w:val="000000"/>
          <w:sz w:val="18"/>
        </w:rPr>
        <w:t xml:space="preserve">2025  Psychotherapy boosting future risk research: the role of radical masculinities in social polarisation from a trauma-informed perspective  </w:t>
      </w:r>
      <w:r>
        <w:rPr>
          <w:color w:val="000000"/>
        </w:rPr>
        <w:br/>
      </w:r>
      <w:hyperlink r:id="rId9980">
        <w:r>
          <w:rPr>
            <w:color w:val="000000"/>
            <w:u w:val="single"/>
          </w:rPr>
          <w:t>Original</w:t>
        </w:r>
      </w:hyperlink>
      <w:r>
        <w:rPr>
          <w:color w:val="000000"/>
        </w:rPr>
        <w:t xml:space="preserve">   ·   </w:t>
      </w:r>
      <w:hyperlink r:id="rId9981">
        <w:r>
          <w:rPr>
            <w:color w:val="000000"/>
            <w:u w:val="single"/>
          </w:rPr>
          <w:t>2026 context</w:t>
        </w:r>
      </w:hyperlink>
      <w:r>
        <w:rPr>
          <w:color w:val="000000"/>
        </w:rPr>
        <w:t xml:space="preserve">   ·   </w:t>
      </w:r>
      <w:hyperlink r:id="rId9982">
        <w:r>
          <w:rPr>
            <w:color w:val="000000"/>
            <w:u w:val="single"/>
          </w:rPr>
          <w:t>2026 context</w:t>
        </w:r>
      </w:hyperlink>
      <w:r>
        <w:rPr>
          <w:color w:val="000000"/>
        </w:rPr>
        <w:t xml:space="preserve">   ·   </w:t>
      </w:r>
      <w:hyperlink r:id="rId9983">
        <w:r>
          <w:rPr>
            <w:color w:val="000000"/>
            <w:u w:val="single"/>
          </w:rPr>
          <w:t>2026 context</w:t>
        </w:r>
      </w:hyperlink>
    </w:p>
    <w:p>
      <w:pPr>
        <w:keepLines/>
        <w:spacing w:after="180"/>
      </w:pPr>
      <w:r>
        <w:rPr>
          <w:b/>
          <w:color w:val="000000"/>
          <w:sz w:val="18"/>
        </w:rPr>
        <w:t xml:space="preserve">2025  Quality Assurance in European Projects: Analysis, Challenges, and Best Practices  </w:t>
      </w:r>
      <w:r>
        <w:rPr>
          <w:color w:val="000000"/>
        </w:rPr>
        <w:br/>
      </w:r>
      <w:hyperlink r:id="rId9984">
        <w:r>
          <w:rPr>
            <w:color w:val="000000"/>
            <w:u w:val="single"/>
          </w:rPr>
          <w:t>Original</w:t>
        </w:r>
      </w:hyperlink>
      <w:r>
        <w:rPr>
          <w:color w:val="000000"/>
        </w:rPr>
        <w:t xml:space="preserve">   ·   </w:t>
      </w:r>
      <w:hyperlink r:id="rId9985">
        <w:r>
          <w:rPr>
            <w:color w:val="000000"/>
            <w:u w:val="single"/>
          </w:rPr>
          <w:t>2026 same-issue?</w:t>
        </w:r>
      </w:hyperlink>
      <w:r>
        <w:rPr>
          <w:color w:val="000000"/>
        </w:rPr>
        <w:t xml:space="preserve">   ·   </w:t>
      </w:r>
      <w:hyperlink r:id="rId9986">
        <w:r>
          <w:rPr>
            <w:color w:val="000000"/>
            <w:u w:val="single"/>
          </w:rPr>
          <w:t>2026 same-issue?</w:t>
        </w:r>
      </w:hyperlink>
      <w:r>
        <w:rPr>
          <w:color w:val="000000"/>
        </w:rPr>
        <w:t xml:space="preserve">   ·   </w:t>
      </w:r>
      <w:hyperlink r:id="rId9987">
        <w:r>
          <w:rPr>
            <w:color w:val="000000"/>
            <w:u w:val="single"/>
          </w:rPr>
          <w:t>2026 same-issue?</w:t>
        </w:r>
      </w:hyperlink>
      <w:r>
        <w:rPr>
          <w:color w:val="000000"/>
        </w:rPr>
        <w:t xml:space="preserve">   ·   </w:t>
      </w:r>
      <w:hyperlink r:id="rId9988">
        <w:r>
          <w:rPr>
            <w:color w:val="000000"/>
            <w:u w:val="single"/>
          </w:rPr>
          <w:t>2026 same-issue?</w:t>
        </w:r>
      </w:hyperlink>
      <w:r>
        <w:rPr>
          <w:color w:val="000000"/>
        </w:rPr>
        <w:t xml:space="preserve">   ·   </w:t>
      </w:r>
      <w:hyperlink r:id="rId9989">
        <w:r>
          <w:rPr>
            <w:color w:val="000000"/>
            <w:u w:val="single"/>
          </w:rPr>
          <w:t>2026 same-issue?</w:t>
        </w:r>
      </w:hyperlink>
      <w:r>
        <w:rPr>
          <w:color w:val="000000"/>
        </w:rPr>
        <w:t xml:space="preserve">   ·   </w:t>
      </w:r>
      <w:hyperlink r:id="rId9990">
        <w:r>
          <w:rPr>
            <w:color w:val="000000"/>
            <w:u w:val="single"/>
          </w:rPr>
          <w:t>2026 same-issue?</w:t>
        </w:r>
      </w:hyperlink>
      <w:r>
        <w:rPr>
          <w:color w:val="000000"/>
        </w:rPr>
        <w:t xml:space="preserve">   ·   </w:t>
      </w:r>
      <w:hyperlink r:id="rId9991">
        <w:r>
          <w:rPr>
            <w:color w:val="000000"/>
            <w:u w:val="single"/>
          </w:rPr>
          <w:t>2026 same-issue?</w:t>
        </w:r>
      </w:hyperlink>
      <w:r>
        <w:rPr>
          <w:color w:val="000000"/>
        </w:rPr>
        <w:t xml:space="preserve">   ·   </w:t>
      </w:r>
      <w:hyperlink r:id="rId9992">
        <w:r>
          <w:rPr>
            <w:color w:val="000000"/>
            <w:u w:val="single"/>
          </w:rPr>
          <w:t>2026 context</w:t>
        </w:r>
      </w:hyperlink>
      <w:r>
        <w:rPr>
          <w:color w:val="000000"/>
        </w:rPr>
        <w:t xml:space="preserve">   ·   </w:t>
      </w:r>
      <w:hyperlink r:id="rId9993">
        <w:r>
          <w:rPr>
            <w:color w:val="000000"/>
            <w:u w:val="single"/>
          </w:rPr>
          <w:t>2026 context</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9994">
        <w:r>
          <w:rPr>
            <w:color w:val="000000"/>
            <w:u w:val="single"/>
          </w:rPr>
          <w:t>Original</w:t>
        </w:r>
      </w:hyperlink>
      <w:r>
        <w:rPr>
          <w:color w:val="000000"/>
        </w:rPr>
        <w:t xml:space="preserve">   ·   </w:t>
      </w:r>
      <w:hyperlink r:id="rId9995">
        <w:r>
          <w:rPr>
            <w:color w:val="000000"/>
            <w:u w:val="single"/>
          </w:rPr>
          <w:t>2025 context</w:t>
        </w:r>
      </w:hyperlink>
      <w:r>
        <w:rPr>
          <w:color w:val="000000"/>
        </w:rPr>
        <w:t xml:space="preserve">   ·   </w:t>
      </w:r>
      <w:hyperlink r:id="rId9996">
        <w:r>
          <w:rPr>
            <w:color w:val="000000"/>
            <w:u w:val="single"/>
          </w:rPr>
          <w:t>2026 context</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9997">
        <w:r>
          <w:rPr>
            <w:color w:val="000000"/>
            <w:u w:val="single"/>
          </w:rPr>
          <w:t>Original</w:t>
        </w:r>
      </w:hyperlink>
      <w:r>
        <w:rPr>
          <w:color w:val="000000"/>
        </w:rPr>
        <w:t xml:space="preserve">   ·   </w:t>
      </w:r>
      <w:hyperlink r:id="rId9998">
        <w:r>
          <w:rPr>
            <w:color w:val="000000"/>
            <w:u w:val="single"/>
          </w:rPr>
          <w:t>2026 context</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2498">
        <w:r>
          <w:rPr>
            <w:color w:val="000000"/>
            <w:u w:val="single"/>
          </w:rPr>
          <w:t>Original</w:t>
        </w:r>
      </w:hyperlink>
      <w:r>
        <w:rPr>
          <w:color w:val="000000"/>
        </w:rPr>
        <w:t xml:space="preserve">   ·   </w:t>
      </w:r>
      <w:hyperlink r:id="rId9999">
        <w:r>
          <w:rPr>
            <w:color w:val="000000"/>
            <w:u w:val="single"/>
          </w:rPr>
          <w:t>2026 context</w:t>
        </w:r>
      </w:hyperlink>
      <w:r>
        <w:rPr>
          <w:color w:val="000000"/>
        </w:rPr>
        <w:t xml:space="preserve">   ·   </w:t>
      </w:r>
      <w:hyperlink r:id="rId10000">
        <w:r>
          <w:rPr>
            <w:color w:val="000000"/>
            <w:u w:val="single"/>
          </w:rPr>
          <w:t>2026 context</w:t>
        </w:r>
      </w:hyperlink>
      <w:r>
        <w:rPr>
          <w:color w:val="000000"/>
        </w:rPr>
        <w:t xml:space="preserve">   ·   </w:t>
      </w:r>
      <w:hyperlink r:id="rId10001">
        <w:r>
          <w:rPr>
            <w:color w:val="000000"/>
            <w:u w:val="single"/>
          </w:rPr>
          <w:t>2026 context</w:t>
        </w:r>
      </w:hyperlink>
      <w:r>
        <w:rPr>
          <w:color w:val="000000"/>
        </w:rPr>
        <w:t xml:space="preserve">   ·   </w:t>
      </w:r>
      <w:hyperlink r:id="rId10002">
        <w:r>
          <w:rPr>
            <w:color w:val="000000"/>
            <w:u w:val="single"/>
          </w:rPr>
          <w:t>2025 context</w:t>
        </w:r>
      </w:hyperlink>
      <w:r>
        <w:rPr>
          <w:color w:val="000000"/>
        </w:rPr>
        <w:t xml:space="preserve">   ·   </w:t>
      </w:r>
      <w:hyperlink r:id="rId10003">
        <w:r>
          <w:rPr>
            <w:color w:val="000000"/>
            <w:u w:val="single"/>
          </w:rPr>
          <w:t>2025 context</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10004">
        <w:r>
          <w:rPr>
            <w:color w:val="000000"/>
            <w:u w:val="single"/>
          </w:rPr>
          <w:t>Original</w:t>
        </w:r>
      </w:hyperlink>
      <w:r>
        <w:rPr>
          <w:color w:val="000000"/>
        </w:rPr>
        <w:t xml:space="preserve">   ·   </w:t>
      </w:r>
      <w:hyperlink r:id="rId10005">
        <w:r>
          <w:rPr>
            <w:color w:val="000000"/>
            <w:u w:val="single"/>
          </w:rPr>
          <w:t>2025 context</w:t>
        </w:r>
      </w:hyperlink>
    </w:p>
    <w:p>
      <w:pPr>
        <w:keepLines/>
        <w:spacing w:after="180"/>
      </w:pPr>
      <w:r>
        <w:rPr>
          <w:b/>
          <w:color w:val="000000"/>
          <w:sz w:val="18"/>
        </w:rPr>
        <w:t xml:space="preserve">2025  Scenarios for the deployment of automated vehicles in Europe  </w:t>
      </w:r>
      <w:r>
        <w:rPr>
          <w:color w:val="000000"/>
        </w:rPr>
        <w:br/>
      </w:r>
      <w:hyperlink r:id="rId8512">
        <w:r>
          <w:rPr>
            <w:color w:val="000000"/>
            <w:u w:val="single"/>
          </w:rPr>
          <w:t>Original</w:t>
        </w:r>
      </w:hyperlink>
      <w:r>
        <w:rPr>
          <w:color w:val="000000"/>
        </w:rPr>
        <w:t xml:space="preserve">   ·   </w:t>
      </w:r>
      <w:hyperlink r:id="rId10006">
        <w:r>
          <w:rPr>
            <w:color w:val="000000"/>
            <w:u w:val="single"/>
          </w:rPr>
          <w:t>2025 same-issue?</w:t>
        </w:r>
      </w:hyperlink>
      <w:r>
        <w:rPr>
          <w:color w:val="000000"/>
        </w:rPr>
        <w:t xml:space="preserve">   ·   </w:t>
      </w:r>
      <w:hyperlink r:id="rId10007">
        <w:r>
          <w:rPr>
            <w:color w:val="000000"/>
            <w:u w:val="single"/>
          </w:rPr>
          <w:t>2025 same-issue?</w:t>
        </w:r>
      </w:hyperlink>
      <w:r>
        <w:rPr>
          <w:color w:val="000000"/>
        </w:rPr>
        <w:t xml:space="preserve">   ·   </w:t>
      </w:r>
      <w:hyperlink r:id="rId10008">
        <w:r>
          <w:rPr>
            <w:color w:val="000000"/>
            <w:u w:val="single"/>
          </w:rPr>
          <w:t>2026 same-issue?</w:t>
        </w:r>
      </w:hyperlink>
      <w:r>
        <w:rPr>
          <w:color w:val="000000"/>
        </w:rPr>
        <w:t xml:space="preserve">   ·   </w:t>
      </w:r>
      <w:hyperlink r:id="rId10009">
        <w:r>
          <w:rPr>
            <w:color w:val="000000"/>
            <w:u w:val="single"/>
          </w:rPr>
          <w:t>2026 same-issue?</w:t>
        </w:r>
      </w:hyperlink>
      <w:r>
        <w:rPr>
          <w:color w:val="000000"/>
        </w:rPr>
        <w:t xml:space="preserve">   ·   </w:t>
      </w:r>
      <w:hyperlink r:id="rId10010">
        <w:r>
          <w:rPr>
            <w:color w:val="000000"/>
            <w:u w:val="single"/>
          </w:rPr>
          <w:t>2026 context</w:t>
        </w:r>
      </w:hyperlink>
      <w:r>
        <w:rPr>
          <w:color w:val="000000"/>
        </w:rPr>
        <w:t xml:space="preserve">   ·   </w:t>
      </w:r>
      <w:hyperlink r:id="rId10011">
        <w:r>
          <w:rPr>
            <w:color w:val="000000"/>
            <w:u w:val="single"/>
          </w:rPr>
          <w:t>2026 context</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10012">
        <w:r>
          <w:rPr>
            <w:color w:val="000000"/>
            <w:u w:val="single"/>
          </w:rPr>
          <w:t>Original</w:t>
        </w:r>
      </w:hyperlink>
      <w:r>
        <w:rPr>
          <w:color w:val="000000"/>
        </w:rPr>
        <w:t xml:space="preserve">   ·   </w:t>
      </w:r>
      <w:hyperlink r:id="rId10013">
        <w:r>
          <w:rPr>
            <w:color w:val="000000"/>
            <w:u w:val="single"/>
          </w:rPr>
          <w:t>2026 same-issue?</w:t>
        </w:r>
      </w:hyperlink>
      <w:r>
        <w:rPr>
          <w:color w:val="000000"/>
        </w:rPr>
        <w:t xml:space="preserve">   ·   </w:t>
      </w:r>
      <w:hyperlink r:id="rId10014">
        <w:r>
          <w:rPr>
            <w:color w:val="000000"/>
            <w:u w:val="single"/>
          </w:rPr>
          <w:t>2026 context</w:t>
        </w:r>
      </w:hyperlink>
      <w:r>
        <w:rPr>
          <w:color w:val="000000"/>
        </w:rPr>
        <w:t xml:space="preserve">   ·   </w:t>
      </w:r>
      <w:hyperlink r:id="rId10015">
        <w:r>
          <w:rPr>
            <w:color w:val="000000"/>
            <w:u w:val="single"/>
          </w:rPr>
          <w:t>2026 context</w:t>
        </w:r>
      </w:hyperlink>
      <w:r>
        <w:rPr>
          <w:color w:val="000000"/>
        </w:rPr>
        <w:t xml:space="preserve">   ·   </w:t>
      </w:r>
      <w:hyperlink r:id="rId10016">
        <w:r>
          <w:rPr>
            <w:color w:val="000000"/>
            <w:u w:val="single"/>
          </w:rPr>
          <w:t>2026 context</w:t>
        </w:r>
      </w:hyperlink>
      <w:r>
        <w:rPr>
          <w:color w:val="000000"/>
        </w:rPr>
        <w:t xml:space="preserve">   ·   </w:t>
      </w:r>
      <w:hyperlink r:id="rId10017">
        <w:r>
          <w:rPr>
            <w:color w:val="000000"/>
            <w:u w:val="single"/>
          </w:rPr>
          <w:t>2026 context</w:t>
        </w:r>
      </w:hyperlink>
      <w:r>
        <w:rPr>
          <w:color w:val="000000"/>
        </w:rPr>
        <w:t xml:space="preserve">   ·   </w:t>
      </w:r>
      <w:hyperlink r:id="rId10018">
        <w:r>
          <w:rPr>
            <w:color w:val="000000"/>
            <w:u w:val="single"/>
          </w:rPr>
          <w:t>2026 context</w:t>
        </w:r>
      </w:hyperlink>
      <w:r>
        <w:rPr>
          <w:color w:val="000000"/>
        </w:rPr>
        <w:t xml:space="preserve">   ·   </w:t>
      </w:r>
      <w:hyperlink r:id="rId10019">
        <w:r>
          <w:rPr>
            <w:color w:val="000000"/>
            <w:u w:val="single"/>
          </w:rPr>
          <w:t>2026 context</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10020">
        <w:r>
          <w:rPr>
            <w:color w:val="000000"/>
            <w:u w:val="single"/>
          </w:rPr>
          <w:t>Original</w:t>
        </w:r>
      </w:hyperlink>
      <w:r>
        <w:rPr>
          <w:color w:val="000000"/>
        </w:rPr>
        <w:t xml:space="preserve">   ·   </w:t>
      </w:r>
      <w:hyperlink r:id="rId10021">
        <w:r>
          <w:rPr>
            <w:color w:val="000000"/>
            <w:u w:val="single"/>
          </w:rPr>
          <w:t>2026 same-issue?</w:t>
        </w:r>
      </w:hyperlink>
      <w:r>
        <w:rPr>
          <w:color w:val="000000"/>
        </w:rPr>
        <w:t xml:space="preserve">   ·   </w:t>
      </w:r>
      <w:hyperlink r:id="rId10022">
        <w:r>
          <w:rPr>
            <w:color w:val="000000"/>
            <w:u w:val="single"/>
          </w:rPr>
          <w:t>2026 same-issue?</w:t>
        </w:r>
      </w:hyperlink>
      <w:r>
        <w:rPr>
          <w:color w:val="000000"/>
        </w:rPr>
        <w:t xml:space="preserve">   ·   </w:t>
      </w:r>
      <w:hyperlink r:id="rId10023">
        <w:r>
          <w:rPr>
            <w:color w:val="000000"/>
            <w:u w:val="single"/>
          </w:rPr>
          <w:t>2026 same-issue?</w:t>
        </w:r>
      </w:hyperlink>
      <w:r>
        <w:rPr>
          <w:color w:val="000000"/>
        </w:rPr>
        <w:t xml:space="preserve">   ·   </w:t>
      </w:r>
      <w:hyperlink r:id="rId10024">
        <w:r>
          <w:rPr>
            <w:color w:val="000000"/>
            <w:u w:val="single"/>
          </w:rPr>
          <w:t>2026 context</w:t>
        </w:r>
      </w:hyperlink>
      <w:r>
        <w:rPr>
          <w:color w:val="000000"/>
        </w:rPr>
        <w:t xml:space="preserve">   ·   </w:t>
      </w:r>
      <w:hyperlink r:id="rId10025">
        <w:r>
          <w:rPr>
            <w:color w:val="000000"/>
            <w:u w:val="single"/>
          </w:rPr>
          <w:t>2026 context</w:t>
        </w:r>
      </w:hyperlink>
      <w:r>
        <w:rPr>
          <w:color w:val="000000"/>
        </w:rPr>
        <w:t xml:space="preserve">   ·   </w:t>
      </w:r>
      <w:hyperlink r:id="rId10026">
        <w:r>
          <w:rPr>
            <w:color w:val="000000"/>
            <w:u w:val="single"/>
          </w:rPr>
          <w:t>2026 context</w:t>
        </w:r>
      </w:hyperlink>
      <w:r>
        <w:rPr>
          <w:color w:val="000000"/>
        </w:rPr>
        <w:t xml:space="preserve">   ·   </w:t>
      </w:r>
      <w:hyperlink r:id="rId10027">
        <w:r>
          <w:rPr>
            <w:color w:val="000000"/>
            <w:u w:val="single"/>
          </w:rPr>
          <w:t>2026 context</w:t>
        </w:r>
      </w:hyperlink>
      <w:r>
        <w:rPr>
          <w:color w:val="000000"/>
        </w:rPr>
        <w:t xml:space="preserve">   ·   </w:t>
      </w:r>
      <w:hyperlink r:id="rId10028">
        <w:r>
          <w:rPr>
            <w:color w:val="000000"/>
            <w:u w:val="single"/>
          </w:rPr>
          <w:t>2026 context</w:t>
        </w:r>
      </w:hyperlink>
      <w:r>
        <w:rPr>
          <w:color w:val="000000"/>
        </w:rPr>
        <w:t xml:space="preserve">   ·   </w:t>
      </w:r>
      <w:hyperlink r:id="rId10029">
        <w:r>
          <w:rPr>
            <w:color w:val="000000"/>
            <w:u w:val="single"/>
          </w:rPr>
          <w:t>2025 context</w:t>
        </w:r>
      </w:hyperlink>
    </w:p>
    <w:p>
      <w:pPr>
        <w:keepLines/>
        <w:spacing w:after="180"/>
      </w:pPr>
      <w:r>
        <w:rPr>
          <w:b/>
          <w:color w:val="000000"/>
          <w:sz w:val="18"/>
        </w:rPr>
        <w:t xml:space="preserve">2025  Spatial visions for European – summary of the Delphi review  </w:t>
      </w:r>
      <w:r>
        <w:rPr>
          <w:color w:val="000000"/>
        </w:rPr>
        <w:br/>
      </w:r>
      <w:hyperlink r:id="rId10030">
        <w:r>
          <w:rPr>
            <w:color w:val="000000"/>
            <w:u w:val="single"/>
          </w:rPr>
          <w:t>Original</w:t>
        </w:r>
      </w:hyperlink>
      <w:r>
        <w:rPr>
          <w:color w:val="000000"/>
        </w:rPr>
        <w:t xml:space="preserve">   ·   </w:t>
      </w:r>
      <w:hyperlink r:id="rId10020">
        <w:r>
          <w:rPr>
            <w:color w:val="000000"/>
            <w:u w:val="single"/>
          </w:rPr>
          <w:t>2025 context</w:t>
        </w:r>
      </w:hyperlink>
      <w:r>
        <w:rPr>
          <w:color w:val="000000"/>
        </w:rPr>
        <w:t xml:space="preserve">   ·   </w:t>
      </w:r>
      <w:hyperlink r:id="rId9854">
        <w:r>
          <w:rPr>
            <w:color w:val="000000"/>
            <w:u w:val="single"/>
          </w:rPr>
          <w:t>2025 context</w:t>
        </w:r>
      </w:hyperlink>
      <w:r>
        <w:rPr>
          <w:color w:val="000000"/>
        </w:rPr>
        <w:t xml:space="preserve">   ·   </w:t>
      </w:r>
      <w:hyperlink r:id="rId10031">
        <w:r>
          <w:rPr>
            <w:color w:val="000000"/>
            <w:u w:val="single"/>
          </w:rPr>
          <w:t>2025 context</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10032">
        <w:r>
          <w:rPr>
            <w:color w:val="000000"/>
            <w:u w:val="single"/>
          </w:rPr>
          <w:t>Original</w:t>
        </w:r>
      </w:hyperlink>
      <w:r>
        <w:rPr>
          <w:color w:val="000000"/>
        </w:rPr>
        <w:t xml:space="preserve">   ·   </w:t>
      </w:r>
      <w:hyperlink r:id="rId10033">
        <w:r>
          <w:rPr>
            <w:color w:val="000000"/>
            <w:u w:val="single"/>
          </w:rPr>
          <w:t>2026 same-issue?</w:t>
        </w:r>
      </w:hyperlink>
      <w:r>
        <w:rPr>
          <w:color w:val="000000"/>
        </w:rPr>
        <w:t xml:space="preserve">   ·   </w:t>
      </w:r>
      <w:hyperlink r:id="rId10034">
        <w:r>
          <w:rPr>
            <w:color w:val="000000"/>
            <w:u w:val="single"/>
          </w:rPr>
          <w:t>2026 same-issue?</w:t>
        </w:r>
      </w:hyperlink>
      <w:r>
        <w:rPr>
          <w:color w:val="000000"/>
        </w:rPr>
        <w:t xml:space="preserve">   ·   </w:t>
      </w:r>
      <w:hyperlink r:id="rId10035">
        <w:r>
          <w:rPr>
            <w:color w:val="000000"/>
            <w:u w:val="single"/>
          </w:rPr>
          <w:t>2025 same-issue?</w:t>
        </w:r>
      </w:hyperlink>
      <w:r>
        <w:rPr>
          <w:color w:val="000000"/>
        </w:rPr>
        <w:t xml:space="preserve">   ·   </w:t>
      </w:r>
      <w:hyperlink r:id="rId10036">
        <w:r>
          <w:rPr>
            <w:color w:val="000000"/>
            <w:u w:val="single"/>
          </w:rPr>
          <w:t>2026 same-issue?</w:t>
        </w:r>
      </w:hyperlink>
      <w:r>
        <w:rPr>
          <w:color w:val="000000"/>
        </w:rPr>
        <w:t xml:space="preserve">   ·   </w:t>
      </w:r>
      <w:hyperlink r:id="rId10037">
        <w:r>
          <w:rPr>
            <w:color w:val="000000"/>
            <w:u w:val="single"/>
          </w:rPr>
          <w:t>2026 same-issue?</w:t>
        </w:r>
      </w:hyperlink>
      <w:r>
        <w:rPr>
          <w:color w:val="000000"/>
        </w:rPr>
        <w:t xml:space="preserve">   ·   </w:t>
      </w:r>
      <w:hyperlink r:id="rId10038">
        <w:r>
          <w:rPr>
            <w:color w:val="000000"/>
            <w:u w:val="single"/>
          </w:rPr>
          <w:t>2026 context</w:t>
        </w:r>
      </w:hyperlink>
      <w:r>
        <w:rPr>
          <w:color w:val="000000"/>
        </w:rPr>
        <w:t xml:space="preserve">   ·   </w:t>
      </w:r>
      <w:hyperlink r:id="rId10039">
        <w:r>
          <w:rPr>
            <w:color w:val="000000"/>
            <w:u w:val="single"/>
          </w:rPr>
          <w:t>2026 context</w:t>
        </w:r>
      </w:hyperlink>
      <w:r>
        <w:rPr>
          <w:color w:val="000000"/>
        </w:rPr>
        <w:t xml:space="preserve">   ·   </w:t>
      </w:r>
      <w:hyperlink r:id="rId9714">
        <w:r>
          <w:rPr>
            <w:color w:val="000000"/>
            <w:u w:val="single"/>
          </w:rPr>
          <w:t>2026 context</w:t>
        </w:r>
      </w:hyperlink>
      <w:r>
        <w:rPr>
          <w:color w:val="000000"/>
        </w:rPr>
        <w:t xml:space="preserve">   ·   </w:t>
      </w:r>
      <w:hyperlink r:id="rId10040">
        <w:r>
          <w:rPr>
            <w:color w:val="000000"/>
            <w:u w:val="single"/>
          </w:rPr>
          <w:t>2026 context</w:t>
        </w:r>
      </w:hyperlink>
      <w:r>
        <w:rPr>
          <w:color w:val="000000"/>
        </w:rPr>
        <w:t xml:space="preserve">   ·   </w:t>
      </w:r>
      <w:hyperlink r:id="rId10041">
        <w:r>
          <w:rPr>
            <w:color w:val="000000"/>
            <w:u w:val="single"/>
          </w:rPr>
          <w:t>2026 context</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10042">
        <w:r>
          <w:rPr>
            <w:color w:val="000000"/>
            <w:u w:val="single"/>
          </w:rPr>
          <w:t>Original</w:t>
        </w:r>
      </w:hyperlink>
      <w:r>
        <w:rPr>
          <w:color w:val="000000"/>
        </w:rPr>
        <w:t xml:space="preserve">   ·   </w:t>
      </w:r>
      <w:hyperlink r:id="rId10043">
        <w:r>
          <w:rPr>
            <w:color w:val="000000"/>
            <w:u w:val="single"/>
          </w:rPr>
          <w:t>2026 same-issue?</w:t>
        </w:r>
      </w:hyperlink>
      <w:r>
        <w:rPr>
          <w:color w:val="000000"/>
        </w:rPr>
        <w:t xml:space="preserve">   ·   </w:t>
      </w:r>
      <w:hyperlink r:id="rId10044">
        <w:r>
          <w:rPr>
            <w:color w:val="000000"/>
            <w:u w:val="single"/>
          </w:rPr>
          <w:t>2026 same-issue?</w:t>
        </w:r>
      </w:hyperlink>
      <w:r>
        <w:rPr>
          <w:color w:val="000000"/>
        </w:rPr>
        <w:t xml:space="preserve">   ·   </w:t>
      </w:r>
      <w:hyperlink r:id="rId10045">
        <w:r>
          <w:rPr>
            <w:color w:val="000000"/>
            <w:u w:val="single"/>
          </w:rPr>
          <w:t>2026 same-issue?</w:t>
        </w:r>
      </w:hyperlink>
      <w:r>
        <w:rPr>
          <w:color w:val="000000"/>
        </w:rPr>
        <w:t xml:space="preserve">   ·   </w:t>
      </w:r>
      <w:hyperlink r:id="rId10046">
        <w:r>
          <w:rPr>
            <w:color w:val="000000"/>
            <w:u w:val="single"/>
          </w:rPr>
          <w:t>2026 same-issue?</w:t>
        </w:r>
      </w:hyperlink>
      <w:r>
        <w:rPr>
          <w:color w:val="000000"/>
        </w:rPr>
        <w:t xml:space="preserve">   ·   </w:t>
      </w:r>
      <w:hyperlink r:id="rId10047">
        <w:r>
          <w:rPr>
            <w:color w:val="000000"/>
            <w:u w:val="single"/>
          </w:rPr>
          <w:t>2026 same-issue?</w:t>
        </w:r>
      </w:hyperlink>
      <w:r>
        <w:rPr>
          <w:color w:val="000000"/>
        </w:rPr>
        <w:t xml:space="preserve">   ·   </w:t>
      </w:r>
      <w:hyperlink r:id="rId10048">
        <w:r>
          <w:rPr>
            <w:color w:val="000000"/>
            <w:u w:val="single"/>
          </w:rPr>
          <w:t>2026 same-issue?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10049">
        <w:r>
          <w:rPr>
            <w:color w:val="000000"/>
            <w:u w:val="single"/>
          </w:rPr>
          <w:t>Original</w:t>
        </w:r>
      </w:hyperlink>
      <w:r>
        <w:rPr>
          <w:color w:val="000000"/>
        </w:rPr>
        <w:t xml:space="preserve">   ·   </w:t>
      </w:r>
      <w:hyperlink r:id="rId10050">
        <w:r>
          <w:rPr>
            <w:color w:val="000000"/>
            <w:u w:val="single"/>
          </w:rPr>
          <w:t>2026 same-issue?</w:t>
        </w:r>
      </w:hyperlink>
      <w:r>
        <w:rPr>
          <w:color w:val="000000"/>
        </w:rPr>
        <w:t xml:space="preserve">   ·   </w:t>
      </w:r>
      <w:hyperlink r:id="rId10051">
        <w:r>
          <w:rPr>
            <w:color w:val="000000"/>
            <w:u w:val="single"/>
          </w:rPr>
          <w:t>2025 same-issue?</w:t>
        </w:r>
      </w:hyperlink>
      <w:r>
        <w:rPr>
          <w:color w:val="000000"/>
        </w:rPr>
        <w:t xml:space="preserve">   ·   </w:t>
      </w:r>
      <w:hyperlink r:id="rId10052">
        <w:r>
          <w:rPr>
            <w:color w:val="000000"/>
            <w:u w:val="single"/>
          </w:rPr>
          <w:t>2025 same-issue?</w:t>
        </w:r>
      </w:hyperlink>
      <w:r>
        <w:rPr>
          <w:color w:val="000000"/>
        </w:rPr>
        <w:t xml:space="preserve">   ·   </w:t>
      </w:r>
      <w:hyperlink r:id="rId10053">
        <w:r>
          <w:rPr>
            <w:color w:val="000000"/>
            <w:u w:val="single"/>
          </w:rPr>
          <w:t>2026 context</w:t>
        </w:r>
      </w:hyperlink>
      <w:r>
        <w:rPr>
          <w:color w:val="000000"/>
        </w:rPr>
        <w:t xml:space="preserve">   ·   </w:t>
      </w:r>
      <w:hyperlink r:id="rId10054">
        <w:r>
          <w:rPr>
            <w:color w:val="000000"/>
            <w:u w:val="single"/>
          </w:rPr>
          <w:t>2026 context</w:t>
        </w:r>
      </w:hyperlink>
      <w:r>
        <w:rPr>
          <w:color w:val="000000"/>
        </w:rPr>
        <w:t xml:space="preserve">   ·   </w:t>
      </w:r>
      <w:hyperlink r:id="rId10055">
        <w:r>
          <w:rPr>
            <w:color w:val="000000"/>
            <w:u w:val="single"/>
          </w:rPr>
          <w:t>2025 context</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10056">
        <w:r>
          <w:rPr>
            <w:color w:val="000000"/>
            <w:u w:val="single"/>
          </w:rPr>
          <w:t>Original</w:t>
        </w:r>
      </w:hyperlink>
      <w:r>
        <w:rPr>
          <w:color w:val="000000"/>
        </w:rPr>
        <w:t xml:space="preserve">   ·   </w:t>
      </w:r>
      <w:hyperlink r:id="rId10057">
        <w:r>
          <w:rPr>
            <w:color w:val="000000"/>
            <w:u w:val="single"/>
          </w:rPr>
          <w:t>2026 same-issue?</w:t>
        </w:r>
      </w:hyperlink>
      <w:r>
        <w:rPr>
          <w:color w:val="000000"/>
        </w:rPr>
        <w:t xml:space="preserve">   ·   </w:t>
      </w:r>
      <w:hyperlink r:id="rId10058">
        <w:r>
          <w:rPr>
            <w:color w:val="000000"/>
            <w:u w:val="single"/>
          </w:rPr>
          <w:t>2026 same-issue?</w:t>
        </w:r>
      </w:hyperlink>
    </w:p>
    <w:p>
      <w:pPr>
        <w:keepLines/>
        <w:spacing w:after="180"/>
      </w:pPr>
      <w:r>
        <w:rPr>
          <w:b/>
          <w:color w:val="000000"/>
          <w:sz w:val="18"/>
        </w:rPr>
        <w:t xml:space="preserve">2025  The emerging, non-routine European skills of the future  </w:t>
      </w:r>
      <w:r>
        <w:rPr>
          <w:color w:val="000000"/>
        </w:rPr>
        <w:br/>
      </w:r>
      <w:hyperlink r:id="rId10059">
        <w:r>
          <w:rPr>
            <w:color w:val="000000"/>
            <w:u w:val="single"/>
          </w:rPr>
          <w:t>Original</w:t>
        </w:r>
      </w:hyperlink>
      <w:r>
        <w:rPr>
          <w:color w:val="000000"/>
        </w:rPr>
        <w:t xml:space="preserve">   ·   </w:t>
      </w:r>
      <w:hyperlink r:id="rId10060">
        <w:r>
          <w:rPr>
            <w:color w:val="000000"/>
            <w:u w:val="single"/>
          </w:rPr>
          <w:t>2026 same-issue?</w:t>
        </w:r>
      </w:hyperlink>
    </w:p>
    <w:p>
      <w:pPr>
        <w:keepLines/>
        <w:spacing w:after="180"/>
      </w:pPr>
      <w:r>
        <w:rPr>
          <w:b/>
          <w:color w:val="000000"/>
          <w:sz w:val="18"/>
        </w:rPr>
        <w:t xml:space="preserve">2025  The European Court of Justice and legal European integration  </w:t>
      </w:r>
      <w:r>
        <w:rPr>
          <w:color w:val="000000"/>
        </w:rPr>
        <w:br/>
      </w:r>
      <w:hyperlink r:id="rId8301">
        <w:r>
          <w:rPr>
            <w:color w:val="000000"/>
            <w:u w:val="single"/>
          </w:rPr>
          <w:t>Original</w:t>
        </w:r>
      </w:hyperlink>
      <w:r>
        <w:rPr>
          <w:color w:val="000000"/>
        </w:rPr>
        <w:t xml:space="preserve">   ·   </w:t>
      </w:r>
      <w:hyperlink r:id="rId10061">
        <w:r>
          <w:rPr>
            <w:color w:val="000000"/>
            <w:u w:val="single"/>
          </w:rPr>
          <w:t>2026 same-issue?</w:t>
        </w:r>
      </w:hyperlink>
      <w:r>
        <w:rPr>
          <w:color w:val="000000"/>
        </w:rPr>
        <w:t xml:space="preserve">   ·   </w:t>
      </w:r>
      <w:hyperlink r:id="rId10062">
        <w:r>
          <w:rPr>
            <w:color w:val="000000"/>
            <w:u w:val="single"/>
          </w:rPr>
          <w:t>2026 same-issue?</w:t>
        </w:r>
      </w:hyperlink>
      <w:r>
        <w:rPr>
          <w:color w:val="000000"/>
        </w:rPr>
        <w:t xml:space="preserve">   ·   </w:t>
      </w:r>
      <w:hyperlink r:id="rId10063">
        <w:r>
          <w:rPr>
            <w:color w:val="000000"/>
            <w:u w:val="single"/>
          </w:rPr>
          <w:t>2026 same-issue?</w:t>
        </w:r>
      </w:hyperlink>
      <w:r>
        <w:rPr>
          <w:color w:val="000000"/>
        </w:rPr>
        <w:t xml:space="preserve">   ·   </w:t>
      </w:r>
      <w:hyperlink r:id="rId10064">
        <w:r>
          <w:rPr>
            <w:color w:val="000000"/>
            <w:u w:val="single"/>
          </w:rPr>
          <w:t>2026 same-issue?</w:t>
        </w:r>
      </w:hyperlink>
      <w:r>
        <w:rPr>
          <w:color w:val="000000"/>
        </w:rPr>
        <w:t xml:space="preserve">   ·   </w:t>
      </w:r>
      <w:hyperlink r:id="rId10065">
        <w:r>
          <w:rPr>
            <w:color w:val="000000"/>
            <w:u w:val="single"/>
          </w:rPr>
          <w:t>2026 same-issue?</w:t>
        </w:r>
      </w:hyperlink>
      <w:r>
        <w:rPr>
          <w:color w:val="000000"/>
        </w:rPr>
        <w:t xml:space="preserve">   ·   </w:t>
      </w:r>
      <w:hyperlink r:id="rId10066">
        <w:r>
          <w:rPr>
            <w:color w:val="000000"/>
            <w:u w:val="single"/>
          </w:rPr>
          <w:t>2026 same-issue?</w:t>
        </w:r>
      </w:hyperlink>
      <w:r>
        <w:rPr>
          <w:color w:val="000000"/>
        </w:rPr>
        <w:t xml:space="preserve">   ·   </w:t>
      </w:r>
      <w:hyperlink r:id="rId10067">
        <w:r>
          <w:rPr>
            <w:color w:val="000000"/>
            <w:u w:val="single"/>
          </w:rPr>
          <w:t>2026 same-issue?</w:t>
        </w:r>
      </w:hyperlink>
      <w:r>
        <w:rPr>
          <w:color w:val="000000"/>
        </w:rPr>
        <w:t xml:space="preserve">   ·   </w:t>
      </w:r>
      <w:hyperlink r:id="rId10068">
        <w:r>
          <w:rPr>
            <w:color w:val="000000"/>
            <w:u w:val="single"/>
          </w:rPr>
          <w:t>2026 same-issue?</w:t>
        </w:r>
      </w:hyperlink>
      <w:r>
        <w:rPr>
          <w:color w:val="000000"/>
        </w:rPr>
        <w:t xml:space="preserve">   ·   </w:t>
      </w:r>
      <w:hyperlink r:id="rId10069">
        <w:r>
          <w:rPr>
            <w:color w:val="000000"/>
            <w:u w:val="single"/>
          </w:rPr>
          <w:t>2025 same-issue?</w:t>
        </w:r>
      </w:hyperlink>
      <w:r>
        <w:rPr>
          <w:color w:val="000000"/>
        </w:rPr>
        <w:t xml:space="preserve">   ·   </w:t>
      </w:r>
      <w:hyperlink r:id="rId8300">
        <w:r>
          <w:rPr>
            <w:color w:val="000000"/>
            <w:u w:val="single"/>
          </w:rPr>
          <w:t>2026 same-issue?</w:t>
        </w:r>
      </w:hyperlink>
      <w:r>
        <w:rPr>
          <w:color w:val="000000"/>
        </w:rPr>
        <w:t xml:space="preserve">   ·   </w:t>
      </w:r>
      <w:hyperlink r:id="rId10070">
        <w:r>
          <w:rPr>
            <w:color w:val="000000"/>
            <w:u w:val="single"/>
          </w:rPr>
          <w:t>2026 same-issue?</w:t>
        </w:r>
      </w:hyperlink>
      <w:r>
        <w:rPr>
          <w:color w:val="000000"/>
        </w:rPr>
        <w:t xml:space="preserve">   ·   </w:t>
      </w:r>
      <w:hyperlink r:id="rId10071">
        <w:r>
          <w:rPr>
            <w:color w:val="000000"/>
            <w:u w:val="single"/>
          </w:rPr>
          <w:t>2026 same-issue?</w:t>
        </w:r>
      </w:hyperlink>
      <w:r>
        <w:rPr>
          <w:color w:val="000000"/>
        </w:rPr>
        <w:t xml:space="preserve">   ·   </w:t>
      </w:r>
      <w:hyperlink r:id="rId10072">
        <w:r>
          <w:rPr>
            <w:color w:val="000000"/>
            <w:u w:val="single"/>
          </w:rPr>
          <w:t>2026 same-issue?</w:t>
        </w:r>
      </w:hyperlink>
      <w:r>
        <w:rPr>
          <w:color w:val="000000"/>
        </w:rPr>
        <w:t xml:space="preserve">   ·   </w:t>
      </w:r>
      <w:hyperlink r:id="rId10073">
        <w:r>
          <w:rPr>
            <w:color w:val="000000"/>
            <w:u w:val="single"/>
          </w:rPr>
          <w:t>2026 same-issue?</w:t>
        </w:r>
      </w:hyperlink>
      <w:r>
        <w:rPr>
          <w:color w:val="000000"/>
        </w:rPr>
        <w:t xml:space="preserve">   ·   </w:t>
      </w:r>
      <w:hyperlink r:id="rId10074">
        <w:r>
          <w:rPr>
            <w:color w:val="000000"/>
            <w:u w:val="single"/>
          </w:rPr>
          <w:t>2026 same-issue?</w:t>
        </w:r>
      </w:hyperlink>
      <w:r>
        <w:rPr>
          <w:color w:val="000000"/>
        </w:rPr>
        <w:t xml:space="preserve">   ·   </w:t>
      </w:r>
      <w:hyperlink r:id="rId10075">
        <w:r>
          <w:rPr>
            <w:color w:val="000000"/>
            <w:u w:val="single"/>
          </w:rPr>
          <w:t>2026 context</w:t>
        </w:r>
      </w:hyperlink>
      <w:r>
        <w:rPr>
          <w:color w:val="000000"/>
        </w:rPr>
        <w:t xml:space="preserve">   ·   </w:t>
      </w:r>
      <w:hyperlink r:id="rId10076">
        <w:r>
          <w:rPr>
            <w:color w:val="000000"/>
            <w:u w:val="single"/>
          </w:rPr>
          <w:t>2026 context</w:t>
        </w:r>
      </w:hyperlink>
      <w:r>
        <w:rPr>
          <w:color w:val="000000"/>
        </w:rPr>
        <w:t xml:space="preserve">   ·   </w:t>
      </w:r>
      <w:hyperlink r:id="rId10077">
        <w:r>
          <w:rPr>
            <w:color w:val="000000"/>
            <w:u w:val="single"/>
          </w:rPr>
          <w:t>2026 context</w:t>
        </w:r>
      </w:hyperlink>
      <w:r>
        <w:rPr>
          <w:color w:val="000000"/>
        </w:rPr>
        <w:t xml:space="preserve">   ·   </w:t>
      </w:r>
      <w:hyperlink r:id="rId10078">
        <w:r>
          <w:rPr>
            <w:color w:val="000000"/>
            <w:u w:val="single"/>
          </w:rPr>
          <w:t>2026 context</w:t>
        </w:r>
      </w:hyperlink>
    </w:p>
    <w:p>
      <w:pPr>
        <w:keepLines/>
        <w:spacing w:after="180"/>
      </w:pPr>
      <w:r>
        <w:rPr>
          <w:b/>
          <w:color w:val="000000"/>
          <w:sz w:val="18"/>
        </w:rPr>
        <w:t xml:space="preserve">2025  The European Union in the Face of Contemporary Globalism  </w:t>
      </w:r>
      <w:r>
        <w:rPr>
          <w:color w:val="000000"/>
        </w:rPr>
        <w:br/>
      </w:r>
      <w:hyperlink r:id="rId10079">
        <w:r>
          <w:rPr>
            <w:color w:val="000000"/>
            <w:u w:val="single"/>
          </w:rPr>
          <w:t>Original</w:t>
        </w:r>
      </w:hyperlink>
      <w:r>
        <w:rPr>
          <w:color w:val="000000"/>
        </w:rPr>
        <w:t xml:space="preserve">   ·   </w:t>
      </w:r>
      <w:hyperlink r:id="rId10080">
        <w:r>
          <w:rPr>
            <w:color w:val="000000"/>
            <w:u w:val="single"/>
          </w:rPr>
          <w:t>2026 context</w:t>
        </w:r>
      </w:hyperlink>
    </w:p>
    <w:p>
      <w:pPr>
        <w:keepLines/>
        <w:spacing w:after="180"/>
      </w:pPr>
      <w:r>
        <w:rPr>
          <w:b/>
          <w:color w:val="000000"/>
          <w:sz w:val="18"/>
        </w:rPr>
        <w:t xml:space="preserve">2025  The probabilistic skill of extended-range heat wave forecasts over Europe  </w:t>
      </w:r>
      <w:r>
        <w:rPr>
          <w:color w:val="000000"/>
        </w:rPr>
        <w:br/>
      </w:r>
      <w:hyperlink r:id="rId10081">
        <w:r>
          <w:rPr>
            <w:color w:val="000000"/>
            <w:u w:val="single"/>
          </w:rPr>
          <w:t>Original</w:t>
        </w:r>
      </w:hyperlink>
      <w:r>
        <w:rPr>
          <w:color w:val="000000"/>
        </w:rPr>
        <w:t xml:space="preserve">   ·   </w:t>
      </w:r>
      <w:hyperlink r:id="rId10082">
        <w:r>
          <w:rPr>
            <w:color w:val="000000"/>
            <w:u w:val="single"/>
          </w:rPr>
          <w:t>2026 same-issue?</w:t>
        </w:r>
      </w:hyperlink>
      <w:r>
        <w:rPr>
          <w:color w:val="000000"/>
        </w:rPr>
        <w:t xml:space="preserve">   ·   </w:t>
      </w:r>
      <w:hyperlink r:id="rId10083">
        <w:r>
          <w:rPr>
            <w:color w:val="000000"/>
            <w:u w:val="single"/>
          </w:rPr>
          <w:t>2026 context</w:t>
        </w:r>
      </w:hyperlink>
      <w:r>
        <w:rPr>
          <w:color w:val="000000"/>
        </w:rPr>
        <w:t xml:space="preserve">   ·   </w:t>
      </w:r>
      <w:hyperlink r:id="rId10084">
        <w:r>
          <w:rPr>
            <w:color w:val="000000"/>
            <w:u w:val="single"/>
          </w:rPr>
          <w:t>2026 context</w:t>
        </w:r>
      </w:hyperlink>
      <w:r>
        <w:rPr>
          <w:color w:val="000000"/>
        </w:rPr>
        <w:t xml:space="preserve">   ·   </w:t>
      </w:r>
      <w:hyperlink r:id="rId10085">
        <w:r>
          <w:rPr>
            <w:color w:val="000000"/>
            <w:u w:val="single"/>
          </w:rPr>
          <w:t>2026 context</w:t>
        </w:r>
      </w:hyperlink>
      <w:r>
        <w:rPr>
          <w:color w:val="000000"/>
        </w:rPr>
        <w:t xml:space="preserve">   ·   </w:t>
      </w:r>
      <w:hyperlink r:id="rId10086">
        <w:r>
          <w:rPr>
            <w:color w:val="000000"/>
            <w:u w:val="single"/>
          </w:rPr>
          <w:t>2025 context</w:t>
        </w:r>
      </w:hyperlink>
      <w:r>
        <w:rPr>
          <w:color w:val="000000"/>
        </w:rPr>
        <w:t xml:space="preserve">   ·   </w:t>
      </w:r>
      <w:hyperlink r:id="rId10087">
        <w:r>
          <w:rPr>
            <w:color w:val="000000"/>
            <w:u w:val="single"/>
          </w:rPr>
          <w:t>2026 context</w:t>
        </w:r>
      </w:hyperlink>
      <w:r>
        <w:rPr>
          <w:color w:val="000000"/>
        </w:rPr>
        <w:t xml:space="preserve">   ·   </w:t>
      </w:r>
      <w:hyperlink r:id="rId10088">
        <w:r>
          <w:rPr>
            <w:color w:val="000000"/>
            <w:u w:val="single"/>
          </w:rPr>
          <w:t>2025 context</w:t>
        </w:r>
      </w:hyperlink>
    </w:p>
    <w:p>
      <w:pPr>
        <w:keepLines/>
        <w:spacing w:after="180"/>
      </w:pPr>
      <w:r>
        <w:rPr>
          <w:b/>
          <w:color w:val="000000"/>
          <w:sz w:val="18"/>
        </w:rPr>
        <w:t xml:space="preserve">2025  Towards a safe and just operating space for European agriculture  </w:t>
      </w:r>
      <w:r>
        <w:rPr>
          <w:color w:val="000000"/>
        </w:rPr>
        <w:br/>
      </w:r>
      <w:hyperlink r:id="rId10089">
        <w:r>
          <w:rPr>
            <w:color w:val="000000"/>
            <w:u w:val="single"/>
          </w:rPr>
          <w:t>Original</w:t>
        </w:r>
      </w:hyperlink>
      <w:r>
        <w:rPr>
          <w:color w:val="000000"/>
        </w:rPr>
        <w:t xml:space="preserve">   ·   </w:t>
      </w:r>
      <w:hyperlink r:id="rId10090">
        <w:r>
          <w:rPr>
            <w:color w:val="000000"/>
            <w:u w:val="single"/>
          </w:rPr>
          <w:t>2025 same-issue?</w:t>
        </w:r>
      </w:hyperlink>
      <w:r>
        <w:rPr>
          <w:color w:val="000000"/>
        </w:rPr>
        <w:t xml:space="preserve">   ·   </w:t>
      </w:r>
      <w:hyperlink r:id="rId10091">
        <w:r>
          <w:rPr>
            <w:color w:val="000000"/>
            <w:u w:val="single"/>
          </w:rPr>
          <w:t>2026 same-issue?</w:t>
        </w:r>
      </w:hyperlink>
      <w:r>
        <w:rPr>
          <w:color w:val="000000"/>
        </w:rPr>
        <w:t xml:space="preserve">   ·   </w:t>
      </w:r>
      <w:hyperlink r:id="rId10092">
        <w:r>
          <w:rPr>
            <w:color w:val="000000"/>
            <w:u w:val="single"/>
          </w:rPr>
          <w:t>2026 same-issue?</w:t>
        </w:r>
      </w:hyperlink>
      <w:r>
        <w:rPr>
          <w:color w:val="000000"/>
        </w:rPr>
        <w:t xml:space="preserve">   ·   </w:t>
      </w:r>
      <w:hyperlink r:id="rId10093">
        <w:r>
          <w:rPr>
            <w:color w:val="000000"/>
            <w:u w:val="single"/>
          </w:rPr>
          <w:t>2026 same-issue?</w:t>
        </w:r>
      </w:hyperlink>
      <w:r>
        <w:rPr>
          <w:color w:val="000000"/>
        </w:rPr>
        <w:t xml:space="preserve">   ·   </w:t>
      </w:r>
      <w:hyperlink r:id="rId10094">
        <w:r>
          <w:rPr>
            <w:color w:val="000000"/>
            <w:u w:val="single"/>
          </w:rPr>
          <w:t>2026 same-issue?</w:t>
        </w:r>
      </w:hyperlink>
      <w:r>
        <w:rPr>
          <w:color w:val="000000"/>
        </w:rPr>
        <w:t xml:space="preserve">   ·   </w:t>
      </w:r>
      <w:hyperlink r:id="rId10095">
        <w:r>
          <w:rPr>
            <w:color w:val="000000"/>
            <w:u w:val="single"/>
          </w:rPr>
          <w:t>2026 context</w:t>
        </w:r>
      </w:hyperlink>
      <w:r>
        <w:rPr>
          <w:color w:val="000000"/>
        </w:rPr>
        <w:t xml:space="preserve">   ·   </w:t>
      </w:r>
      <w:hyperlink r:id="rId10096">
        <w:r>
          <w:rPr>
            <w:color w:val="000000"/>
            <w:u w:val="single"/>
          </w:rPr>
          <w:t>2026 context</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10097">
        <w:r>
          <w:rPr>
            <w:color w:val="000000"/>
            <w:u w:val="single"/>
          </w:rPr>
          <w:t>Original</w:t>
        </w:r>
      </w:hyperlink>
      <w:r>
        <w:rPr>
          <w:color w:val="000000"/>
        </w:rPr>
        <w:t xml:space="preserve">   ·   </w:t>
      </w:r>
      <w:hyperlink r:id="rId10098">
        <w:r>
          <w:rPr>
            <w:color w:val="000000"/>
            <w:u w:val="single"/>
          </w:rPr>
          <w:t>2025 same-issue?</w:t>
        </w:r>
      </w:hyperlink>
      <w:r>
        <w:rPr>
          <w:color w:val="000000"/>
        </w:rPr>
        <w:t xml:space="preserve">   ·   </w:t>
      </w:r>
      <w:hyperlink r:id="rId10099">
        <w:r>
          <w:rPr>
            <w:color w:val="000000"/>
            <w:u w:val="single"/>
          </w:rPr>
          <w:t>2026 same-issue?</w:t>
        </w:r>
      </w:hyperlink>
      <w:r>
        <w:rPr>
          <w:color w:val="000000"/>
        </w:rPr>
        <w:t xml:space="preserve">   ·   </w:t>
      </w:r>
      <w:hyperlink r:id="rId10100">
        <w:r>
          <w:rPr>
            <w:color w:val="000000"/>
            <w:u w:val="single"/>
          </w:rPr>
          <w:t>2025 same-issue?</w:t>
        </w:r>
      </w:hyperlink>
      <w:r>
        <w:rPr>
          <w:color w:val="000000"/>
        </w:rPr>
        <w:t xml:space="preserve">   ·   </w:t>
      </w:r>
      <w:hyperlink r:id="rId10101">
        <w:r>
          <w:rPr>
            <w:color w:val="000000"/>
            <w:u w:val="single"/>
          </w:rPr>
          <w:t>2025 same-issue?</w:t>
        </w:r>
      </w:hyperlink>
      <w:r>
        <w:rPr>
          <w:color w:val="000000"/>
        </w:rPr>
        <w:t xml:space="preserve">   ·   </w:t>
      </w:r>
      <w:hyperlink r:id="rId10102">
        <w:r>
          <w:rPr>
            <w:color w:val="000000"/>
            <w:u w:val="single"/>
          </w:rPr>
          <w:t>2026 context</w:t>
        </w:r>
      </w:hyperlink>
      <w:r>
        <w:rPr>
          <w:color w:val="000000"/>
        </w:rPr>
        <w:t xml:space="preserve">   ·   </w:t>
      </w:r>
      <w:hyperlink r:id="rId10103">
        <w:r>
          <w:rPr>
            <w:color w:val="000000"/>
            <w:u w:val="single"/>
          </w:rPr>
          <w:t>2026 context</w:t>
        </w:r>
      </w:hyperlink>
      <w:r>
        <w:rPr>
          <w:color w:val="000000"/>
        </w:rPr>
        <w:t xml:space="preserve">   ·   </w:t>
      </w:r>
      <w:hyperlink r:id="rId10104">
        <w:r>
          <w:rPr>
            <w:color w:val="000000"/>
            <w:u w:val="single"/>
          </w:rPr>
          <w:t>2025 context</w:t>
        </w:r>
      </w:hyperlink>
      <w:r>
        <w:rPr>
          <w:color w:val="000000"/>
        </w:rPr>
        <w:t xml:space="preserve">   ·   </w:t>
      </w:r>
      <w:hyperlink r:id="rId10105">
        <w:r>
          <w:rPr>
            <w:color w:val="000000"/>
            <w:u w:val="single"/>
          </w:rPr>
          <w:t>2026 context</w:t>
        </w:r>
      </w:hyperlink>
      <w:r>
        <w:rPr>
          <w:color w:val="000000"/>
        </w:rPr>
        <w:t xml:space="preserve">   ·   </w:t>
      </w:r>
      <w:hyperlink r:id="rId10106">
        <w:r>
          <w:rPr>
            <w:color w:val="000000"/>
            <w:u w:val="single"/>
          </w:rPr>
          <w:t>2026 context</w:t>
        </w:r>
      </w:hyperlink>
      <w:r>
        <w:rPr>
          <w:color w:val="000000"/>
        </w:rPr>
        <w:t xml:space="preserve">   ·   </w:t>
      </w:r>
      <w:hyperlink r:id="rId10107">
        <w:r>
          <w:rPr>
            <w:color w:val="000000"/>
            <w:u w:val="single"/>
          </w:rPr>
          <w:t>2026 context</w:t>
        </w:r>
      </w:hyperlink>
      <w:r>
        <w:rPr>
          <w:color w:val="000000"/>
        </w:rPr>
        <w:t xml:space="preserve">   ·   </w:t>
      </w:r>
      <w:hyperlink r:id="rId10108">
        <w:r>
          <w:rPr>
            <w:color w:val="000000"/>
            <w:u w:val="single"/>
          </w:rPr>
          <w:t>2026 context</w:t>
        </w:r>
      </w:hyperlink>
    </w:p>
    <w:p>
      <w:pPr>
        <w:keepLines/>
        <w:spacing w:after="180"/>
      </w:pPr>
      <w:r>
        <w:rPr>
          <w:b/>
          <w:color w:val="000000"/>
          <w:sz w:val="18"/>
        </w:rPr>
        <w:t xml:space="preserve">2025  Trends, prescribing patterns and projections of antiseizure drug use in Europe  </w:t>
      </w:r>
      <w:r>
        <w:rPr>
          <w:color w:val="000000"/>
        </w:rPr>
        <w:br/>
      </w:r>
      <w:hyperlink r:id="rId10109">
        <w:r>
          <w:rPr>
            <w:color w:val="000000"/>
            <w:u w:val="single"/>
          </w:rPr>
          <w:t>Original</w:t>
        </w:r>
      </w:hyperlink>
      <w:r>
        <w:rPr>
          <w:color w:val="000000"/>
        </w:rPr>
        <w:t xml:space="preserve">   ·   </w:t>
      </w:r>
      <w:hyperlink r:id="rId10110">
        <w:r>
          <w:rPr>
            <w:color w:val="000000"/>
            <w:u w:val="single"/>
          </w:rPr>
          <w:t>2026 same-issue?</w:t>
        </w:r>
      </w:hyperlink>
      <w:r>
        <w:rPr>
          <w:color w:val="000000"/>
        </w:rPr>
        <w:t xml:space="preserve">   ·   </w:t>
      </w:r>
      <w:hyperlink r:id="rId10111">
        <w:r>
          <w:rPr>
            <w:color w:val="000000"/>
            <w:u w:val="single"/>
          </w:rPr>
          <w:t>2026 same-issue?</w:t>
        </w:r>
      </w:hyperlink>
      <w:r>
        <w:rPr>
          <w:color w:val="000000"/>
        </w:rPr>
        <w:t xml:space="preserve">   ·   </w:t>
      </w:r>
      <w:hyperlink r:id="rId10112">
        <w:r>
          <w:rPr>
            <w:color w:val="000000"/>
            <w:u w:val="single"/>
          </w:rPr>
          <w:t>2026 same-issue?</w:t>
        </w:r>
      </w:hyperlink>
      <w:r>
        <w:rPr>
          <w:color w:val="000000"/>
        </w:rPr>
        <w:t xml:space="preserve">   ·   </w:t>
      </w:r>
      <w:hyperlink r:id="rId10113">
        <w:r>
          <w:rPr>
            <w:color w:val="000000"/>
            <w:u w:val="single"/>
          </w:rPr>
          <w:t>2026 same-issue?</w:t>
        </w:r>
      </w:hyperlink>
      <w:r>
        <w:rPr>
          <w:color w:val="000000"/>
        </w:rPr>
        <w:t xml:space="preserve">   ·   </w:t>
      </w:r>
      <w:hyperlink r:id="rId10114">
        <w:r>
          <w:rPr>
            <w:color w:val="000000"/>
            <w:u w:val="single"/>
          </w:rPr>
          <w:t>2026 same-issue?</w:t>
        </w:r>
      </w:hyperlink>
      <w:r>
        <w:rPr>
          <w:color w:val="000000"/>
        </w:rPr>
        <w:t xml:space="preserve">   ·   </w:t>
      </w:r>
      <w:hyperlink r:id="rId10115">
        <w:r>
          <w:rPr>
            <w:color w:val="000000"/>
            <w:u w:val="single"/>
          </w:rPr>
          <w:t>2026 same-issue?</w:t>
        </w:r>
      </w:hyperlink>
      <w:r>
        <w:rPr>
          <w:color w:val="000000"/>
        </w:rPr>
        <w:t xml:space="preserve">   ·   </w:t>
      </w:r>
      <w:hyperlink r:id="rId10116">
        <w:r>
          <w:rPr>
            <w:color w:val="000000"/>
            <w:u w:val="single"/>
          </w:rPr>
          <w:t>2026 same-issue?</w:t>
        </w:r>
      </w:hyperlink>
      <w:r>
        <w:rPr>
          <w:color w:val="000000"/>
        </w:rPr>
        <w:t xml:space="preserve">   ·   </w:t>
      </w:r>
      <w:hyperlink r:id="rId10117">
        <w:r>
          <w:rPr>
            <w:color w:val="000000"/>
            <w:u w:val="single"/>
          </w:rPr>
          <w:t>2026 context</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8827">
        <w:r>
          <w:rPr>
            <w:color w:val="000000"/>
            <w:u w:val="single"/>
          </w:rPr>
          <w:t>Original</w:t>
        </w:r>
      </w:hyperlink>
      <w:r>
        <w:rPr>
          <w:color w:val="000000"/>
        </w:rPr>
        <w:t xml:space="preserve">   ·   </w:t>
      </w:r>
      <w:hyperlink r:id="rId10118">
        <w:r>
          <w:rPr>
            <w:color w:val="000000"/>
            <w:u w:val="single"/>
          </w:rPr>
          <w:t>2026 same-issue?</w:t>
        </w:r>
      </w:hyperlink>
      <w:r>
        <w:rPr>
          <w:color w:val="000000"/>
        </w:rPr>
        <w:t xml:space="preserve">   ·   </w:t>
      </w:r>
      <w:hyperlink r:id="rId10119">
        <w:r>
          <w:rPr>
            <w:color w:val="000000"/>
            <w:u w:val="single"/>
          </w:rPr>
          <w:t>2026 same-issue?</w:t>
        </w:r>
      </w:hyperlink>
      <w:r>
        <w:rPr>
          <w:color w:val="000000"/>
        </w:rPr>
        <w:t xml:space="preserve">   ·   </w:t>
      </w:r>
      <w:hyperlink r:id="rId10120">
        <w:r>
          <w:rPr>
            <w:color w:val="000000"/>
            <w:u w:val="single"/>
          </w:rPr>
          <w:t>2026 same-issue?</w:t>
        </w:r>
      </w:hyperlink>
      <w:r>
        <w:rPr>
          <w:color w:val="000000"/>
        </w:rPr>
        <w:t xml:space="preserve">   ·   </w:t>
      </w:r>
      <w:hyperlink r:id="rId10121">
        <w:r>
          <w:rPr>
            <w:color w:val="000000"/>
            <w:u w:val="single"/>
          </w:rPr>
          <w:t>2026 same-issue?</w:t>
        </w:r>
      </w:hyperlink>
      <w:r>
        <w:rPr>
          <w:color w:val="000000"/>
        </w:rPr>
        <w:t xml:space="preserve">   ·   </w:t>
      </w:r>
      <w:hyperlink r:id="rId10122">
        <w:r>
          <w:rPr>
            <w:color w:val="000000"/>
            <w:u w:val="single"/>
          </w:rPr>
          <w:t>2026 same-issue?</w:t>
        </w:r>
      </w:hyperlink>
      <w:r>
        <w:rPr>
          <w:color w:val="000000"/>
        </w:rPr>
        <w:t xml:space="preserve">   ·   </w:t>
      </w:r>
      <w:hyperlink r:id="rId10123">
        <w:r>
          <w:rPr>
            <w:color w:val="000000"/>
            <w:u w:val="single"/>
          </w:rPr>
          <w:t>2026 context</w:t>
        </w:r>
      </w:hyperlink>
      <w:r>
        <w:rPr>
          <w:color w:val="000000"/>
        </w:rPr>
        <w:t xml:space="preserve">   ·   </w:t>
      </w:r>
      <w:hyperlink r:id="rId10124">
        <w:r>
          <w:rPr>
            <w:color w:val="000000"/>
            <w:u w:val="single"/>
          </w:rPr>
          <w:t>2026 context</w:t>
        </w:r>
      </w:hyperlink>
      <w:r>
        <w:rPr>
          <w:color w:val="000000"/>
        </w:rPr>
        <w:t xml:space="preserve">   ·   </w:t>
      </w:r>
      <w:hyperlink r:id="rId10125">
        <w:r>
          <w:rPr>
            <w:color w:val="000000"/>
            <w:u w:val="single"/>
          </w:rPr>
          <w:t>2026 context</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0126">
        <w:r>
          <w:rPr>
            <w:color w:val="000000"/>
            <w:u w:val="single"/>
          </w:rPr>
          <w:t>Original</w:t>
        </w:r>
      </w:hyperlink>
      <w:r>
        <w:rPr>
          <w:color w:val="000000"/>
        </w:rPr>
        <w:t xml:space="preserve">   ·   </w:t>
      </w:r>
      <w:hyperlink r:id="rId10127">
        <w:r>
          <w:rPr>
            <w:color w:val="000000"/>
            <w:u w:val="single"/>
          </w:rPr>
          <w:t>2026 same-issue?</w:t>
        </w:r>
      </w:hyperlink>
      <w:r>
        <w:rPr>
          <w:color w:val="000000"/>
        </w:rPr>
        <w:t xml:space="preserve">   ·   </w:t>
      </w:r>
      <w:hyperlink r:id="rId10128">
        <w:r>
          <w:rPr>
            <w:color w:val="000000"/>
            <w:u w:val="single"/>
          </w:rPr>
          <w:t>2026 same-issue?</w:t>
        </w:r>
      </w:hyperlink>
      <w:r>
        <w:rPr>
          <w:color w:val="000000"/>
        </w:rPr>
        <w:t xml:space="preserve">   ·   </w:t>
      </w:r>
      <w:hyperlink r:id="rId10129">
        <w:r>
          <w:rPr>
            <w:color w:val="000000"/>
            <w:u w:val="single"/>
          </w:rPr>
          <w:t>2026 same-issue?</w:t>
        </w:r>
      </w:hyperlink>
      <w:r>
        <w:rPr>
          <w:color w:val="000000"/>
        </w:rPr>
        <w:t xml:space="preserve">   ·   </w:t>
      </w:r>
      <w:hyperlink r:id="rId10130">
        <w:r>
          <w:rPr>
            <w:color w:val="000000"/>
            <w:u w:val="single"/>
          </w:rPr>
          <w:t>2026 context</w:t>
        </w:r>
      </w:hyperlink>
      <w:r>
        <w:rPr>
          <w:color w:val="000000"/>
        </w:rPr>
        <w:t xml:space="preserve">   ·   </w:t>
      </w:r>
      <w:hyperlink r:id="rId10131">
        <w:r>
          <w:rPr>
            <w:color w:val="000000"/>
            <w:u w:val="single"/>
          </w:rPr>
          <w:t>2026 context</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8459">
        <w:r>
          <w:rPr>
            <w:color w:val="000000"/>
            <w:u w:val="single"/>
          </w:rPr>
          <w:t>Original</w:t>
        </w:r>
      </w:hyperlink>
      <w:r>
        <w:rPr>
          <w:color w:val="000000"/>
        </w:rPr>
        <w:t xml:space="preserve">   ·   </w:t>
      </w:r>
      <w:hyperlink r:id="rId10132">
        <w:r>
          <w:rPr>
            <w:color w:val="000000"/>
            <w:u w:val="single"/>
          </w:rPr>
          <w:t>2026 context</w:t>
        </w:r>
      </w:hyperlink>
      <w:r>
        <w:rPr>
          <w:color w:val="000000"/>
        </w:rPr>
        <w:t xml:space="preserve">   ·   </w:t>
      </w:r>
      <w:hyperlink r:id="rId10133">
        <w:r>
          <w:rPr>
            <w:color w:val="000000"/>
            <w:u w:val="single"/>
          </w:rPr>
          <w:t>2026 context</w:t>
        </w:r>
      </w:hyperlink>
      <w:r>
        <w:rPr>
          <w:color w:val="000000"/>
        </w:rPr>
        <w:t xml:space="preserve">   ·   </w:t>
      </w:r>
      <w:hyperlink r:id="rId10134">
        <w:r>
          <w:rPr>
            <w:color w:val="000000"/>
            <w:u w:val="single"/>
          </w:rPr>
          <w:t>2026 context</w:t>
        </w:r>
      </w:hyperlink>
      <w:r>
        <w:rPr>
          <w:color w:val="000000"/>
        </w:rPr>
        <w:t xml:space="preserve">   ·   </w:t>
      </w:r>
      <w:hyperlink r:id="rId10135">
        <w:r>
          <w:rPr>
            <w:color w:val="000000"/>
            <w:u w:val="single"/>
          </w:rPr>
          <w:t>2026 context</w:t>
        </w:r>
      </w:hyperlink>
      <w:r>
        <w:rPr>
          <w:color w:val="000000"/>
        </w:rPr>
        <w:t xml:space="preserve">   ·   </w:t>
      </w:r>
      <w:hyperlink r:id="rId10136">
        <w:r>
          <w:rPr>
            <w:color w:val="000000"/>
            <w:u w:val="single"/>
          </w:rPr>
          <w:t>2026 context</w:t>
        </w:r>
      </w:hyperlink>
      <w:r>
        <w:rPr>
          <w:color w:val="000000"/>
        </w:rPr>
        <w:t xml:space="preserve">   ·   </w:t>
      </w:r>
      <w:hyperlink r:id="rId10137">
        <w:r>
          <w:rPr>
            <w:color w:val="000000"/>
            <w:u w:val="single"/>
          </w:rPr>
          <w:t>2026 context</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9714">
        <w:r>
          <w:rPr>
            <w:color w:val="000000"/>
            <w:u w:val="single"/>
          </w:rPr>
          <w:t>Original</w:t>
        </w:r>
      </w:hyperlink>
      <w:r>
        <w:rPr>
          <w:color w:val="000000"/>
        </w:rPr>
        <w:t xml:space="preserve">   ·   </w:t>
      </w:r>
      <w:hyperlink r:id="rId10138">
        <w:r>
          <w:rPr>
            <w:color w:val="000000"/>
            <w:u w:val="single"/>
          </w:rPr>
          <w:t>2026 context</w:t>
        </w:r>
      </w:hyperlink>
      <w:r>
        <w:rPr>
          <w:color w:val="000000"/>
        </w:rPr>
        <w:t xml:space="preserve">   ·   </w:t>
      </w:r>
      <w:hyperlink r:id="rId10139">
        <w:r>
          <w:rPr>
            <w:color w:val="000000"/>
            <w:u w:val="single"/>
          </w:rPr>
          <w:t>2026 context</w:t>
        </w:r>
      </w:hyperlink>
      <w:r>
        <w:rPr>
          <w:color w:val="000000"/>
        </w:rPr>
        <w:t xml:space="preserve">   ·   </w:t>
      </w:r>
      <w:hyperlink r:id="rId10140">
        <w:r>
          <w:rPr>
            <w:color w:val="000000"/>
            <w:u w:val="single"/>
          </w:rPr>
          <w:t>2026 context</w:t>
        </w:r>
      </w:hyperlink>
      <w:r>
        <w:rPr>
          <w:color w:val="000000"/>
        </w:rPr>
        <w:t xml:space="preserve">   ·   </w:t>
      </w:r>
      <w:hyperlink r:id="rId10141">
        <w:r>
          <w:rPr>
            <w:color w:val="000000"/>
            <w:u w:val="single"/>
          </w:rPr>
          <w:t>2026 context</w:t>
        </w:r>
      </w:hyperlink>
      <w:r>
        <w:rPr>
          <w:color w:val="000000"/>
        </w:rPr>
        <w:t xml:space="preserve">   ·   </w:t>
      </w:r>
      <w:hyperlink r:id="rId10142">
        <w:r>
          <w:rPr>
            <w:color w:val="000000"/>
            <w:u w:val="single"/>
          </w:rPr>
          <w:t>2026 context</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10143">
        <w:r>
          <w:rPr>
            <w:color w:val="000000"/>
            <w:u w:val="single"/>
          </w:rPr>
          <w:t>Original</w:t>
        </w:r>
      </w:hyperlink>
      <w:r>
        <w:rPr>
          <w:color w:val="000000"/>
        </w:rPr>
        <w:t xml:space="preserve">   ·   </w:t>
      </w:r>
      <w:hyperlink r:id="rId10144">
        <w:r>
          <w:rPr>
            <w:color w:val="000000"/>
            <w:u w:val="single"/>
          </w:rPr>
          <w:t>2026 same-issue?</w:t>
        </w:r>
      </w:hyperlink>
      <w:r>
        <w:rPr>
          <w:color w:val="000000"/>
        </w:rPr>
        <w:t xml:space="preserve">   ·   </w:t>
      </w:r>
      <w:hyperlink r:id="rId10145">
        <w:r>
          <w:rPr>
            <w:color w:val="000000"/>
            <w:u w:val="single"/>
          </w:rPr>
          <w:t>2026 same-issue?</w:t>
        </w:r>
      </w:hyperlink>
      <w:r>
        <w:rPr>
          <w:color w:val="000000"/>
        </w:rPr>
        <w:t xml:space="preserve">   ·   </w:t>
      </w:r>
      <w:hyperlink r:id="rId10146">
        <w:r>
          <w:rPr>
            <w:color w:val="000000"/>
            <w:u w:val="single"/>
          </w:rPr>
          <w:t>2026 same-issue?</w:t>
        </w:r>
      </w:hyperlink>
      <w:r>
        <w:rPr>
          <w:color w:val="000000"/>
        </w:rPr>
        <w:t xml:space="preserve">   ·   </w:t>
      </w:r>
      <w:hyperlink r:id="rId10147">
        <w:r>
          <w:rPr>
            <w:color w:val="000000"/>
            <w:u w:val="single"/>
          </w:rPr>
          <w:t>2026 same-issue?</w:t>
        </w:r>
      </w:hyperlink>
      <w:r>
        <w:rPr>
          <w:color w:val="000000"/>
        </w:rPr>
        <w:t xml:space="preserve">   ·   </w:t>
      </w:r>
      <w:hyperlink r:id="rId10148">
        <w:r>
          <w:rPr>
            <w:color w:val="000000"/>
            <w:u w:val="single"/>
          </w:rPr>
          <w:t>2026 same-issue?</w:t>
        </w:r>
      </w:hyperlink>
      <w:r>
        <w:rPr>
          <w:color w:val="000000"/>
        </w:rPr>
        <w:t xml:space="preserve">   ·   </w:t>
      </w:r>
      <w:hyperlink r:id="rId10149">
        <w:r>
          <w:rPr>
            <w:color w:val="000000"/>
            <w:u w:val="single"/>
          </w:rPr>
          <w:t>2026 context</w:t>
        </w:r>
      </w:hyperlink>
      <w:r>
        <w:rPr>
          <w:color w:val="000000"/>
        </w:rPr>
        <w:t xml:space="preserve">   ·   </w:t>
      </w:r>
      <w:hyperlink r:id="rId10150">
        <w:r>
          <w:rPr>
            <w:color w:val="000000"/>
            <w:u w:val="single"/>
          </w:rPr>
          <w:t>2026 context</w:t>
        </w:r>
      </w:hyperlink>
      <w:r>
        <w:rPr>
          <w:color w:val="000000"/>
        </w:rPr>
        <w:t xml:space="preserve">   ·   </w:t>
      </w:r>
      <w:hyperlink r:id="rId10151">
        <w:r>
          <w:rPr>
            <w:color w:val="000000"/>
            <w:u w:val="single"/>
          </w:rPr>
          <w:t>2026 context</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10152">
        <w:r>
          <w:rPr>
            <w:color w:val="000000"/>
            <w:u w:val="single"/>
          </w:rPr>
          <w:t>Original</w:t>
        </w:r>
      </w:hyperlink>
      <w:r>
        <w:rPr>
          <w:color w:val="000000"/>
        </w:rPr>
        <w:t xml:space="preserve">   ·   </w:t>
      </w:r>
      <w:hyperlink r:id="rId10153">
        <w:r>
          <w:rPr>
            <w:color w:val="000000"/>
            <w:u w:val="single"/>
          </w:rPr>
          <w:t>2026 same-issue?</w:t>
        </w:r>
      </w:hyperlink>
      <w:r>
        <w:rPr>
          <w:color w:val="000000"/>
        </w:rPr>
        <w:t xml:space="preserve">   ·   </w:t>
      </w:r>
      <w:hyperlink r:id="rId10154">
        <w:r>
          <w:rPr>
            <w:color w:val="000000"/>
            <w:u w:val="single"/>
          </w:rPr>
          <w:t>2026 same-issue?</w:t>
        </w:r>
      </w:hyperlink>
      <w:r>
        <w:rPr>
          <w:color w:val="000000"/>
        </w:rPr>
        <w:t xml:space="preserve">   ·   </w:t>
      </w:r>
      <w:hyperlink r:id="rId10155">
        <w:r>
          <w:rPr>
            <w:color w:val="000000"/>
            <w:u w:val="single"/>
          </w:rPr>
          <w:t>2026 same-issue?</w:t>
        </w:r>
      </w:hyperlink>
      <w:r>
        <w:rPr>
          <w:color w:val="000000"/>
        </w:rPr>
        <w:t xml:space="preserve">   ·   </w:t>
      </w:r>
      <w:hyperlink r:id="rId10156">
        <w:r>
          <w:rPr>
            <w:color w:val="000000"/>
            <w:u w:val="single"/>
          </w:rPr>
          <w:t>2026 same-issue?</w:t>
        </w:r>
      </w:hyperlink>
      <w:r>
        <w:rPr>
          <w:color w:val="000000"/>
        </w:rPr>
        <w:t xml:space="preserve">   ·   </w:t>
      </w:r>
      <w:hyperlink r:id="rId10157">
        <w:r>
          <w:rPr>
            <w:color w:val="000000"/>
            <w:u w:val="single"/>
          </w:rPr>
          <w:t>2026 context</w:t>
        </w:r>
      </w:hyperlink>
      <w:r>
        <w:rPr>
          <w:color w:val="000000"/>
        </w:rPr>
        <w:t xml:space="preserve">   ·   </w:t>
      </w:r>
      <w:hyperlink r:id="rId10158">
        <w:r>
          <w:rPr>
            <w:color w:val="000000"/>
            <w:u w:val="single"/>
          </w:rPr>
          <w:t>2026 context</w:t>
        </w:r>
      </w:hyperlink>
      <w:r>
        <w:rPr>
          <w:color w:val="000000"/>
        </w:rPr>
        <w:t xml:space="preserve">   ·   </w:t>
      </w:r>
      <w:hyperlink r:id="rId10159">
        <w:r>
          <w:rPr>
            <w:color w:val="000000"/>
            <w:u w:val="single"/>
          </w:rPr>
          <w:t>2026 context</w:t>
        </w:r>
      </w:hyperlink>
      <w:r>
        <w:rPr>
          <w:color w:val="000000"/>
        </w:rPr>
        <w:t xml:space="preserve">   ·   </w:t>
      </w:r>
      <w:hyperlink r:id="rId10160">
        <w:r>
          <w:rPr>
            <w:color w:val="000000"/>
            <w:u w:val="single"/>
          </w:rPr>
          <w:t>2026 context</w:t>
        </w:r>
      </w:hyperlink>
      <w:r>
        <w:rPr>
          <w:color w:val="000000"/>
        </w:rPr>
        <w:t xml:space="preserve">   ·   </w:t>
      </w:r>
      <w:hyperlink r:id="rId10161">
        <w:r>
          <w:rPr>
            <w:color w:val="000000"/>
            <w:u w:val="single"/>
          </w:rPr>
          <w:t>2026 context</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9806">
        <w:r>
          <w:rPr>
            <w:color w:val="000000"/>
            <w:u w:val="single"/>
          </w:rPr>
          <w:t>Original</w:t>
        </w:r>
      </w:hyperlink>
      <w:r>
        <w:rPr>
          <w:color w:val="000000"/>
        </w:rPr>
        <w:t xml:space="preserve">   ·   </w:t>
      </w:r>
      <w:hyperlink r:id="rId10162">
        <w:r>
          <w:rPr>
            <w:color w:val="000000"/>
            <w:u w:val="single"/>
          </w:rPr>
          <w:t>2026 same-issue?</w:t>
        </w:r>
      </w:hyperlink>
      <w:r>
        <w:rPr>
          <w:color w:val="000000"/>
        </w:rPr>
        <w:t xml:space="preserve">   ·   </w:t>
      </w:r>
      <w:hyperlink r:id="rId10163">
        <w:r>
          <w:rPr>
            <w:color w:val="000000"/>
            <w:u w:val="single"/>
          </w:rPr>
          <w:t>2026 context</w:t>
        </w:r>
      </w:hyperlink>
      <w:r>
        <w:rPr>
          <w:color w:val="000000"/>
        </w:rPr>
        <w:t xml:space="preserve">   ·   </w:t>
      </w:r>
      <w:hyperlink r:id="rId10164">
        <w:r>
          <w:rPr>
            <w:color w:val="000000"/>
            <w:u w:val="single"/>
          </w:rPr>
          <w:t>2026 context</w:t>
        </w:r>
      </w:hyperlink>
      <w:r>
        <w:rPr>
          <w:color w:val="000000"/>
        </w:rPr>
        <w:t xml:space="preserve">   ·   </w:t>
      </w:r>
      <w:hyperlink r:id="rId10165">
        <w:r>
          <w:rPr>
            <w:color w:val="000000"/>
            <w:u w:val="single"/>
          </w:rPr>
          <w:t>2026 context</w:t>
        </w:r>
      </w:hyperlink>
      <w:r>
        <w:rPr>
          <w:color w:val="000000"/>
        </w:rPr>
        <w:t xml:space="preserve">   ·   </w:t>
      </w:r>
      <w:hyperlink r:id="rId10166">
        <w:r>
          <w:rPr>
            <w:color w:val="000000"/>
            <w:u w:val="single"/>
          </w:rPr>
          <w:t>2026 context</w:t>
        </w:r>
      </w:hyperlink>
      <w:r>
        <w:rPr>
          <w:color w:val="000000"/>
        </w:rPr>
        <w:t xml:space="preserve">   ·   </w:t>
      </w:r>
      <w:hyperlink r:id="rId10167">
        <w:r>
          <w:rPr>
            <w:color w:val="000000"/>
            <w:u w:val="single"/>
          </w:rPr>
          <w:t>2026 context</w:t>
        </w:r>
      </w:hyperlink>
      <w:r>
        <w:rPr>
          <w:color w:val="000000"/>
        </w:rPr>
        <w:t xml:space="preserve">   ·   </w:t>
      </w:r>
      <w:hyperlink r:id="rId6232">
        <w:r>
          <w:rPr>
            <w:color w:val="000000"/>
            <w:u w:val="single"/>
          </w:rPr>
          <w:t>2026 context</w:t>
        </w:r>
      </w:hyperlink>
    </w:p>
    <w:p>
      <w:pPr>
        <w:keepLines/>
        <w:spacing w:after="180"/>
      </w:pPr>
      <w:r>
        <w:rPr>
          <w:b/>
          <w:color w:val="000000"/>
          <w:sz w:val="18"/>
        </w:rPr>
        <w:t xml:space="preserve">2026  Application of Agent-Based Modeling in Demography: The Case of European Countries  </w:t>
      </w:r>
      <w:r>
        <w:rPr>
          <w:color w:val="000000"/>
        </w:rPr>
        <w:br/>
      </w:r>
      <w:hyperlink r:id="rId10168">
        <w:r>
          <w:rPr>
            <w:color w:val="000000"/>
            <w:u w:val="single"/>
          </w:rPr>
          <w:t>Original</w:t>
        </w:r>
      </w:hyperlink>
      <w:r>
        <w:rPr>
          <w:color w:val="000000"/>
        </w:rPr>
        <w:t xml:space="preserve">   ·   </w:t>
      </w:r>
      <w:hyperlink r:id="rId10169">
        <w:r>
          <w:rPr>
            <w:color w:val="000000"/>
            <w:u w:val="single"/>
          </w:rPr>
          <w:t>2026 context</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2035">
        <w:r>
          <w:rPr>
            <w:color w:val="000000"/>
            <w:u w:val="single"/>
          </w:rPr>
          <w:t>Original</w:t>
        </w:r>
      </w:hyperlink>
      <w:r>
        <w:rPr>
          <w:color w:val="000000"/>
        </w:rPr>
        <w:t xml:space="preserve">   ·   </w:t>
      </w:r>
      <w:hyperlink r:id="rId10170">
        <w:r>
          <w:rPr>
            <w:color w:val="000000"/>
            <w:u w:val="single"/>
          </w:rPr>
          <w:t>2026 same-issue?</w:t>
        </w:r>
      </w:hyperlink>
      <w:r>
        <w:rPr>
          <w:color w:val="000000"/>
        </w:rPr>
        <w:t xml:space="preserve">   ·   </w:t>
      </w:r>
      <w:hyperlink r:id="rId10171">
        <w:r>
          <w:rPr>
            <w:color w:val="000000"/>
            <w:u w:val="single"/>
          </w:rPr>
          <w:t>2026 context</w:t>
        </w:r>
      </w:hyperlink>
      <w:r>
        <w:rPr>
          <w:color w:val="000000"/>
        </w:rPr>
        <w:t xml:space="preserve">   ·   </w:t>
      </w:r>
      <w:hyperlink r:id="rId10172">
        <w:r>
          <w:rPr>
            <w:color w:val="000000"/>
            <w:u w:val="single"/>
          </w:rPr>
          <w:t>2026 context</w:t>
        </w:r>
      </w:hyperlink>
      <w:r>
        <w:rPr>
          <w:color w:val="000000"/>
        </w:rPr>
        <w:t xml:space="preserve">   ·   </w:t>
      </w:r>
      <w:hyperlink r:id="rId1352">
        <w:r>
          <w:rPr>
            <w:color w:val="000000"/>
            <w:u w:val="single"/>
          </w:rPr>
          <w:t>2026 context</w:t>
        </w:r>
      </w:hyperlink>
      <w:r>
        <w:rPr>
          <w:color w:val="000000"/>
        </w:rPr>
        <w:t xml:space="preserve">   ·   </w:t>
      </w:r>
      <w:hyperlink r:id="rId10173">
        <w:r>
          <w:rPr>
            <w:color w:val="000000"/>
            <w:u w:val="single"/>
          </w:rPr>
          <w:t>2026 context</w:t>
        </w:r>
      </w:hyperlink>
      <w:r>
        <w:rPr>
          <w:color w:val="000000"/>
        </w:rPr>
        <w:t xml:space="preserve">   ·   </w:t>
      </w:r>
      <w:hyperlink r:id="rId10174">
        <w:r>
          <w:rPr>
            <w:color w:val="000000"/>
            <w:u w:val="single"/>
          </w:rPr>
          <w:t>2026 context</w:t>
        </w:r>
      </w:hyperlink>
    </w:p>
    <w:p>
      <w:pPr>
        <w:keepLines/>
        <w:spacing w:after="180"/>
      </w:pPr>
      <w:r>
        <w:rPr>
          <w:b/>
          <w:color w:val="000000"/>
          <w:sz w:val="18"/>
        </w:rPr>
        <w:t xml:space="preserve">2026  Comparing 600 years of extremely hot Central European summers to future projections  </w:t>
      </w:r>
      <w:r>
        <w:rPr>
          <w:color w:val="000000"/>
        </w:rPr>
        <w:br/>
      </w:r>
      <w:hyperlink r:id="rId10175">
        <w:r>
          <w:rPr>
            <w:color w:val="000000"/>
            <w:u w:val="single"/>
          </w:rPr>
          <w:t>Original</w:t>
        </w:r>
      </w:hyperlink>
      <w:r>
        <w:rPr>
          <w:color w:val="000000"/>
        </w:rPr>
        <w:t xml:space="preserve">   ·   </w:t>
      </w:r>
      <w:hyperlink r:id="rId10176">
        <w:r>
          <w:rPr>
            <w:color w:val="000000"/>
            <w:u w:val="single"/>
          </w:rPr>
          <w:t>2026 context</w:t>
        </w:r>
      </w:hyperlink>
      <w:r>
        <w:rPr>
          <w:color w:val="000000"/>
        </w:rPr>
        <w:t xml:space="preserve">   ·   </w:t>
      </w:r>
      <w:hyperlink r:id="rId10177">
        <w:r>
          <w:rPr>
            <w:color w:val="000000"/>
            <w:u w:val="single"/>
          </w:rPr>
          <w:t>2026 context</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10178">
        <w:r>
          <w:rPr>
            <w:color w:val="000000"/>
            <w:u w:val="single"/>
          </w:rPr>
          <w:t>Original</w:t>
        </w:r>
      </w:hyperlink>
      <w:r>
        <w:rPr>
          <w:color w:val="000000"/>
        </w:rPr>
        <w:t xml:space="preserve">   ·   </w:t>
      </w:r>
      <w:hyperlink r:id="rId10179">
        <w:r>
          <w:rPr>
            <w:color w:val="000000"/>
            <w:u w:val="single"/>
          </w:rPr>
          <w:t>2026 same-issue?</w:t>
        </w:r>
      </w:hyperlink>
      <w:r>
        <w:rPr>
          <w:color w:val="000000"/>
        </w:rPr>
        <w:t xml:space="preserve">   ·   </w:t>
      </w:r>
      <w:hyperlink r:id="rId10180">
        <w:r>
          <w:rPr>
            <w:color w:val="000000"/>
            <w:u w:val="single"/>
          </w:rPr>
          <w:t>2026 same-issue?</w:t>
        </w:r>
      </w:hyperlink>
      <w:r>
        <w:rPr>
          <w:color w:val="000000"/>
        </w:rPr>
        <w:t xml:space="preserve">   ·   </w:t>
      </w:r>
      <w:hyperlink r:id="rId10181">
        <w:r>
          <w:rPr>
            <w:color w:val="000000"/>
            <w:u w:val="single"/>
          </w:rPr>
          <w:t>2026 same-issue?</w:t>
        </w:r>
      </w:hyperlink>
      <w:r>
        <w:rPr>
          <w:color w:val="000000"/>
        </w:rPr>
        <w:t xml:space="preserve">   ·   </w:t>
      </w:r>
      <w:hyperlink r:id="rId10182">
        <w:r>
          <w:rPr>
            <w:color w:val="000000"/>
            <w:u w:val="single"/>
          </w:rPr>
          <w:t>2026 same-issue?</w:t>
        </w:r>
      </w:hyperlink>
      <w:r>
        <w:rPr>
          <w:color w:val="000000"/>
        </w:rPr>
        <w:t xml:space="preserve">   ·   </w:t>
      </w:r>
      <w:hyperlink r:id="rId10183">
        <w:r>
          <w:rPr>
            <w:color w:val="000000"/>
            <w:u w:val="single"/>
          </w:rPr>
          <w:t>2026 same-issue?</w:t>
        </w:r>
      </w:hyperlink>
      <w:r>
        <w:rPr>
          <w:color w:val="000000"/>
        </w:rPr>
        <w:t xml:space="preserve">   ·   </w:t>
      </w:r>
      <w:hyperlink r:id="rId10184">
        <w:r>
          <w:rPr>
            <w:color w:val="000000"/>
            <w:u w:val="single"/>
          </w:rPr>
          <w:t>2026 same-issue?</w:t>
        </w:r>
      </w:hyperlink>
      <w:r>
        <w:rPr>
          <w:color w:val="000000"/>
        </w:rPr>
        <w:t xml:space="preserve">   ·   </w:t>
      </w:r>
      <w:hyperlink r:id="rId10185">
        <w:r>
          <w:rPr>
            <w:color w:val="000000"/>
            <w:u w:val="single"/>
          </w:rPr>
          <w:t>2026 same-issue?</w:t>
        </w:r>
      </w:hyperlink>
      <w:r>
        <w:rPr>
          <w:color w:val="000000"/>
        </w:rPr>
        <w:t xml:space="preserve">   ·   </w:t>
      </w:r>
      <w:hyperlink r:id="rId10186">
        <w:r>
          <w:rPr>
            <w:color w:val="000000"/>
            <w:u w:val="single"/>
          </w:rPr>
          <w:t>2026 same-issue?</w:t>
        </w:r>
      </w:hyperlink>
      <w:r>
        <w:rPr>
          <w:color w:val="000000"/>
        </w:rPr>
        <w:t xml:space="preserve">   ·   </w:t>
      </w:r>
      <w:hyperlink r:id="rId10187">
        <w:r>
          <w:rPr>
            <w:color w:val="000000"/>
            <w:u w:val="single"/>
          </w:rPr>
          <w:t>2026 context</w:t>
        </w:r>
      </w:hyperlink>
      <w:r>
        <w:rPr>
          <w:color w:val="000000"/>
        </w:rPr>
        <w:t xml:space="preserve">   ·   </w:t>
      </w:r>
      <w:hyperlink r:id="rId10188">
        <w:r>
          <w:rPr>
            <w:color w:val="000000"/>
            <w:u w:val="single"/>
          </w:rPr>
          <w:t>2026 context</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10189">
        <w:r>
          <w:rPr>
            <w:color w:val="000000"/>
            <w:u w:val="single"/>
          </w:rPr>
          <w:t>Original</w:t>
        </w:r>
      </w:hyperlink>
      <w:r>
        <w:rPr>
          <w:color w:val="000000"/>
        </w:rPr>
        <w:t xml:space="preserve">   ·   </w:t>
      </w:r>
      <w:hyperlink r:id="rId10190">
        <w:r>
          <w:rPr>
            <w:color w:val="000000"/>
            <w:u w:val="single"/>
          </w:rPr>
          <w:t>2026 context</w:t>
        </w:r>
      </w:hyperlink>
      <w:r>
        <w:rPr>
          <w:color w:val="000000"/>
        </w:rPr>
        <w:t xml:space="preserve">   ·   </w:t>
      </w:r>
      <w:hyperlink r:id="rId10191">
        <w:r>
          <w:rPr>
            <w:color w:val="000000"/>
            <w:u w:val="single"/>
          </w:rPr>
          <w:t>2026 context</w:t>
        </w:r>
      </w:hyperlink>
      <w:r>
        <w:rPr>
          <w:color w:val="000000"/>
        </w:rPr>
        <w:t xml:space="preserve">   ·   </w:t>
      </w:r>
      <w:hyperlink r:id="rId10192">
        <w:r>
          <w:rPr>
            <w:color w:val="000000"/>
            <w:u w:val="single"/>
          </w:rPr>
          <w:t>2026 context</w:t>
        </w:r>
      </w:hyperlink>
      <w:r>
        <w:rPr>
          <w:color w:val="000000"/>
        </w:rPr>
        <w:t xml:space="preserve">   ·   </w:t>
      </w:r>
      <w:hyperlink r:id="rId10193">
        <w:r>
          <w:rPr>
            <w:color w:val="000000"/>
            <w:u w:val="single"/>
          </w:rPr>
          <w:t>2026 context</w:t>
        </w:r>
      </w:hyperlink>
      <w:r>
        <w:rPr>
          <w:color w:val="000000"/>
        </w:rPr>
        <w:t xml:space="preserve">   ·   </w:t>
      </w:r>
      <w:hyperlink r:id="rId10194">
        <w:r>
          <w:rPr>
            <w:color w:val="000000"/>
            <w:u w:val="single"/>
          </w:rPr>
          <w:t>2026 context</w:t>
        </w:r>
      </w:hyperlink>
      <w:r>
        <w:rPr>
          <w:color w:val="000000"/>
        </w:rPr>
        <w:t xml:space="preserve">   ·   </w:t>
      </w:r>
      <w:hyperlink r:id="rId10195">
        <w:r>
          <w:rPr>
            <w:color w:val="000000"/>
            <w:u w:val="single"/>
          </w:rPr>
          <w:t>2026 context</w:t>
        </w:r>
      </w:hyperlink>
    </w:p>
    <w:p>
      <w:pPr>
        <w:keepLines/>
        <w:spacing w:after="180"/>
      </w:pPr>
      <w:r>
        <w:rPr>
          <w:b/>
          <w:color w:val="000000"/>
          <w:sz w:val="18"/>
        </w:rPr>
        <w:t xml:space="preserve">2026  Deliverable 2.1 Scenarios for the Development of the Organic Sector  </w:t>
      </w:r>
      <w:r>
        <w:rPr>
          <w:color w:val="000000"/>
        </w:rPr>
        <w:br/>
      </w:r>
      <w:hyperlink r:id="rId10196">
        <w:r>
          <w:rPr>
            <w:color w:val="000000"/>
            <w:u w:val="single"/>
          </w:rPr>
          <w:t>Original</w:t>
        </w:r>
      </w:hyperlink>
      <w:r>
        <w:rPr>
          <w:color w:val="000000"/>
        </w:rPr>
        <w:t xml:space="preserve">   ·   </w:t>
      </w:r>
      <w:hyperlink r:id="rId10197">
        <w:r>
          <w:rPr>
            <w:color w:val="000000"/>
            <w:u w:val="single"/>
          </w:rPr>
          <w:t>2026 same-issue?</w:t>
        </w:r>
      </w:hyperlink>
      <w:r>
        <w:rPr>
          <w:color w:val="000000"/>
        </w:rPr>
        <w:t xml:space="preserve">   ·   </w:t>
      </w:r>
      <w:hyperlink r:id="rId10198">
        <w:r>
          <w:rPr>
            <w:color w:val="000000"/>
            <w:u w:val="single"/>
          </w:rPr>
          <w:t>2026 same-issue?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10199">
        <w:r>
          <w:rPr>
            <w:color w:val="000000"/>
            <w:u w:val="single"/>
          </w:rPr>
          <w:t>Original</w:t>
        </w:r>
      </w:hyperlink>
      <w:r>
        <w:rPr>
          <w:color w:val="000000"/>
        </w:rPr>
        <w:t xml:space="preserve">   ·   </w:t>
      </w:r>
      <w:hyperlink r:id="rId10200">
        <w:r>
          <w:rPr>
            <w:color w:val="000000"/>
            <w:u w:val="single"/>
          </w:rPr>
          <w:t>2026 same-issue?</w:t>
        </w:r>
      </w:hyperlink>
      <w:r>
        <w:rPr>
          <w:color w:val="000000"/>
        </w:rPr>
        <w:t xml:space="preserve">   ·   </w:t>
      </w:r>
      <w:hyperlink r:id="rId10201">
        <w:r>
          <w:rPr>
            <w:color w:val="000000"/>
            <w:u w:val="single"/>
          </w:rPr>
          <w:t>2026 same-issue?</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10202">
        <w:r>
          <w:rPr>
            <w:color w:val="000000"/>
            <w:u w:val="single"/>
          </w:rPr>
          <w:t>Original</w:t>
        </w:r>
      </w:hyperlink>
      <w:r>
        <w:rPr>
          <w:color w:val="000000"/>
        </w:rPr>
        <w:t xml:space="preserve">   ·   </w:t>
      </w:r>
      <w:hyperlink r:id="rId10203">
        <w:r>
          <w:rPr>
            <w:color w:val="000000"/>
            <w:u w:val="single"/>
          </w:rPr>
          <w:t>2026 context</w:t>
        </w:r>
      </w:hyperlink>
      <w:r>
        <w:rPr>
          <w:color w:val="000000"/>
        </w:rPr>
        <w:t xml:space="preserve">   ·   </w:t>
      </w:r>
      <w:hyperlink r:id="rId10204">
        <w:r>
          <w:rPr>
            <w:color w:val="000000"/>
            <w:u w:val="single"/>
          </w:rPr>
          <w:t>2026 context</w:t>
        </w:r>
      </w:hyperlink>
      <w:r>
        <w:rPr>
          <w:color w:val="000000"/>
        </w:rPr>
        <w:t xml:space="preserve">   ·   </w:t>
      </w:r>
      <w:hyperlink r:id="rId10205">
        <w:r>
          <w:rPr>
            <w:color w:val="000000"/>
            <w:u w:val="single"/>
          </w:rPr>
          <w:t>2026 context</w:t>
        </w:r>
      </w:hyperlink>
      <w:r>
        <w:rPr>
          <w:color w:val="000000"/>
        </w:rPr>
        <w:t xml:space="preserve">   ·   </w:t>
      </w:r>
      <w:hyperlink r:id="rId10206">
        <w:r>
          <w:rPr>
            <w:color w:val="000000"/>
            <w:u w:val="single"/>
          </w:rPr>
          <w:t>2026 context</w:t>
        </w:r>
      </w:hyperlink>
      <w:r>
        <w:rPr>
          <w:color w:val="000000"/>
        </w:rPr>
        <w:t xml:space="preserve">   ·   </w:t>
      </w:r>
      <w:hyperlink r:id="rId10207">
        <w:r>
          <w:rPr>
            <w:color w:val="000000"/>
            <w:u w:val="single"/>
          </w:rPr>
          <w:t>2026 context</w:t>
        </w:r>
      </w:hyperlink>
      <w:r>
        <w:rPr>
          <w:color w:val="000000"/>
        </w:rPr>
        <w:t xml:space="preserve">   ·   </w:t>
      </w:r>
      <w:hyperlink r:id="rId10208">
        <w:r>
          <w:rPr>
            <w:color w:val="000000"/>
            <w:u w:val="single"/>
          </w:rPr>
          <w:t>2026 context</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10209">
        <w:r>
          <w:rPr>
            <w:color w:val="000000"/>
            <w:u w:val="single"/>
          </w:rPr>
          <w:t>Original</w:t>
        </w:r>
      </w:hyperlink>
      <w:r>
        <w:rPr>
          <w:color w:val="000000"/>
        </w:rPr>
        <w:t xml:space="preserve">   ·   </w:t>
      </w:r>
      <w:hyperlink r:id="rId10210">
        <w:r>
          <w:rPr>
            <w:color w:val="000000"/>
            <w:u w:val="single"/>
          </w:rPr>
          <w:t>2026 same-issue?</w:t>
        </w:r>
      </w:hyperlink>
      <w:r>
        <w:rPr>
          <w:color w:val="000000"/>
        </w:rPr>
        <w:t xml:space="preserve">   ·   </w:t>
      </w:r>
      <w:hyperlink r:id="rId10211">
        <w:r>
          <w:rPr>
            <w:color w:val="000000"/>
            <w:u w:val="single"/>
          </w:rPr>
          <w:t>2026 same-issue?</w:t>
        </w:r>
      </w:hyperlink>
      <w:r>
        <w:rPr>
          <w:color w:val="000000"/>
        </w:rPr>
        <w:t xml:space="preserve">   ·   </w:t>
      </w:r>
      <w:hyperlink r:id="rId10212">
        <w:r>
          <w:rPr>
            <w:color w:val="000000"/>
            <w:u w:val="single"/>
          </w:rPr>
          <w:t>2026 context</w:t>
        </w:r>
      </w:hyperlink>
      <w:r>
        <w:rPr>
          <w:color w:val="000000"/>
        </w:rPr>
        <w:t xml:space="preserve">   ·   </w:t>
      </w:r>
      <w:hyperlink r:id="rId10213">
        <w:r>
          <w:rPr>
            <w:color w:val="000000"/>
            <w:u w:val="single"/>
          </w:rPr>
          <w:t>2026 context</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5001">
        <w:r>
          <w:rPr>
            <w:color w:val="000000"/>
            <w:u w:val="single"/>
          </w:rPr>
          <w:t>Original</w:t>
        </w:r>
      </w:hyperlink>
      <w:r>
        <w:rPr>
          <w:color w:val="000000"/>
        </w:rPr>
        <w:t xml:space="preserve">   ·   </w:t>
      </w:r>
      <w:hyperlink r:id="rId10214">
        <w:r>
          <w:rPr>
            <w:color w:val="000000"/>
            <w:u w:val="single"/>
          </w:rPr>
          <w:t>2026 context</w:t>
        </w:r>
      </w:hyperlink>
      <w:r>
        <w:rPr>
          <w:color w:val="000000"/>
        </w:rPr>
        <w:t xml:space="preserve">   ·   </w:t>
      </w:r>
      <w:hyperlink r:id="rId10215">
        <w:r>
          <w:rPr>
            <w:color w:val="000000"/>
            <w:u w:val="single"/>
          </w:rPr>
          <w:t>2026 context</w:t>
        </w:r>
      </w:hyperlink>
      <w:r>
        <w:rPr>
          <w:color w:val="000000"/>
        </w:rPr>
        <w:t xml:space="preserve">   ·   </w:t>
      </w:r>
      <w:hyperlink r:id="rId10216">
        <w:r>
          <w:rPr>
            <w:color w:val="000000"/>
            <w:u w:val="single"/>
          </w:rPr>
          <w:t>2026 context</w:t>
        </w:r>
      </w:hyperlink>
      <w:r>
        <w:rPr>
          <w:color w:val="000000"/>
        </w:rPr>
        <w:t xml:space="preserve">   ·   </w:t>
      </w:r>
      <w:hyperlink r:id="rId10217">
        <w:r>
          <w:rPr>
            <w:color w:val="000000"/>
            <w:u w:val="single"/>
          </w:rPr>
          <w:t>2026 context</w:t>
        </w:r>
      </w:hyperlink>
      <w:r>
        <w:rPr>
          <w:color w:val="000000"/>
        </w:rPr>
        <w:t xml:space="preserve">   ·   </w:t>
      </w:r>
      <w:hyperlink r:id="rId3382">
        <w:r>
          <w:rPr>
            <w:color w:val="000000"/>
            <w:u w:val="single"/>
          </w:rPr>
          <w:t>2026 context</w:t>
        </w:r>
      </w:hyperlink>
      <w:r>
        <w:rPr>
          <w:color w:val="000000"/>
        </w:rPr>
        <w:t xml:space="preserve">   ·   </w:t>
      </w:r>
      <w:hyperlink r:id="rId10218">
        <w:r>
          <w:rPr>
            <w:color w:val="000000"/>
            <w:u w:val="single"/>
          </w:rPr>
          <w:t>2026 context</w:t>
        </w:r>
      </w:hyperlink>
      <w:r>
        <w:rPr>
          <w:color w:val="000000"/>
        </w:rPr>
        <w:t xml:space="preserve">   ·   </w:t>
      </w:r>
      <w:hyperlink r:id="rId6049">
        <w:r>
          <w:rPr>
            <w:color w:val="000000"/>
            <w:u w:val="single"/>
          </w:rPr>
          <w:t>2026 context</w:t>
        </w:r>
      </w:hyperlink>
      <w:r>
        <w:rPr>
          <w:color w:val="000000"/>
        </w:rPr>
        <w:t xml:space="preserve">   ·   </w:t>
      </w:r>
      <w:hyperlink r:id="rId10219">
        <w:r>
          <w:rPr>
            <w:color w:val="000000"/>
            <w:u w:val="single"/>
          </w:rPr>
          <w:t>2026 context</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9177">
        <w:r>
          <w:rPr>
            <w:color w:val="000000"/>
            <w:u w:val="single"/>
          </w:rPr>
          <w:t>Original</w:t>
        </w:r>
      </w:hyperlink>
      <w:r>
        <w:rPr>
          <w:color w:val="000000"/>
        </w:rPr>
        <w:t xml:space="preserve">   ·   </w:t>
      </w:r>
      <w:hyperlink r:id="rId10220">
        <w:r>
          <w:rPr>
            <w:color w:val="000000"/>
            <w:u w:val="single"/>
          </w:rPr>
          <w:t>2026 same-issue?</w:t>
        </w:r>
      </w:hyperlink>
      <w:r>
        <w:rPr>
          <w:color w:val="000000"/>
        </w:rPr>
        <w:t xml:space="preserve">   ·   </w:t>
      </w:r>
      <w:hyperlink r:id="rId10221">
        <w:r>
          <w:rPr>
            <w:color w:val="000000"/>
            <w:u w:val="single"/>
          </w:rPr>
          <w:t>2026 same-issue?</w:t>
        </w:r>
      </w:hyperlink>
      <w:r>
        <w:rPr>
          <w:color w:val="000000"/>
        </w:rPr>
        <w:t xml:space="preserve">   ·   </w:t>
      </w:r>
      <w:hyperlink r:id="rId10222">
        <w:r>
          <w:rPr>
            <w:color w:val="000000"/>
            <w:u w:val="single"/>
          </w:rPr>
          <w:t>2026 context</w:t>
        </w:r>
      </w:hyperlink>
      <w:r>
        <w:rPr>
          <w:color w:val="000000"/>
        </w:rPr>
        <w:t xml:space="preserve">   ·   </w:t>
      </w:r>
      <w:hyperlink r:id="rId10223">
        <w:r>
          <w:rPr>
            <w:color w:val="000000"/>
            <w:u w:val="single"/>
          </w:rPr>
          <w:t>2026 context</w:t>
        </w:r>
      </w:hyperlink>
      <w:r>
        <w:rPr>
          <w:color w:val="000000"/>
        </w:rPr>
        <w:t xml:space="preserve">   ·   </w:t>
      </w:r>
      <w:hyperlink r:id="rId10224">
        <w:r>
          <w:rPr>
            <w:color w:val="000000"/>
            <w:u w:val="single"/>
          </w:rPr>
          <w:t>2026 context</w:t>
        </w:r>
      </w:hyperlink>
      <w:r>
        <w:rPr>
          <w:color w:val="000000"/>
        </w:rPr>
        <w:t xml:space="preserve">   ·   </w:t>
      </w:r>
      <w:hyperlink r:id="rId10225">
        <w:r>
          <w:rPr>
            <w:color w:val="000000"/>
            <w:u w:val="single"/>
          </w:rPr>
          <w:t>2026 context</w:t>
        </w:r>
      </w:hyperlink>
      <w:r>
        <w:rPr>
          <w:color w:val="000000"/>
        </w:rPr>
        <w:t xml:space="preserve">   ·   </w:t>
      </w:r>
      <w:hyperlink r:id="rId10226">
        <w:r>
          <w:rPr>
            <w:color w:val="000000"/>
            <w:u w:val="single"/>
          </w:rPr>
          <w:t>2026 context</w:t>
        </w:r>
      </w:hyperlink>
      <w:r>
        <w:rPr>
          <w:color w:val="000000"/>
        </w:rPr>
        <w:t xml:space="preserve">   ·   </w:t>
      </w:r>
      <w:hyperlink r:id="rId10227">
        <w:r>
          <w:rPr>
            <w:color w:val="000000"/>
            <w:u w:val="single"/>
          </w:rPr>
          <w:t>2026 context</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2033">
        <w:r>
          <w:rPr>
            <w:color w:val="000000"/>
            <w:u w:val="single"/>
          </w:rPr>
          <w:t>Original</w:t>
        </w:r>
      </w:hyperlink>
      <w:r>
        <w:rPr>
          <w:color w:val="000000"/>
        </w:rPr>
        <w:t xml:space="preserve">   ·   </w:t>
      </w:r>
      <w:hyperlink r:id="rId10228">
        <w:r>
          <w:rPr>
            <w:color w:val="000000"/>
            <w:u w:val="single"/>
          </w:rPr>
          <w:t>2026 same-issue?</w:t>
        </w:r>
      </w:hyperlink>
      <w:r>
        <w:rPr>
          <w:color w:val="000000"/>
        </w:rPr>
        <w:t xml:space="preserve">   ·   </w:t>
      </w:r>
      <w:hyperlink r:id="rId10229">
        <w:r>
          <w:rPr>
            <w:color w:val="000000"/>
            <w:u w:val="single"/>
          </w:rPr>
          <w:t>2026 same-issue?</w:t>
        </w:r>
      </w:hyperlink>
      <w:r>
        <w:rPr>
          <w:color w:val="000000"/>
        </w:rPr>
        <w:t xml:space="preserve">   ·   </w:t>
      </w:r>
      <w:hyperlink r:id="rId10230">
        <w:r>
          <w:rPr>
            <w:color w:val="000000"/>
            <w:u w:val="single"/>
          </w:rPr>
          <w:t>2026 context</w:t>
        </w:r>
      </w:hyperlink>
      <w:r>
        <w:rPr>
          <w:color w:val="000000"/>
        </w:rPr>
        <w:t xml:space="preserve">   ·   </w:t>
      </w:r>
      <w:hyperlink r:id="rId10231">
        <w:r>
          <w:rPr>
            <w:color w:val="000000"/>
            <w:u w:val="single"/>
          </w:rPr>
          <w:t>2026 context</w:t>
        </w:r>
      </w:hyperlink>
      <w:r>
        <w:rPr>
          <w:color w:val="000000"/>
        </w:rPr>
        <w:t xml:space="preserve">   ·   </w:t>
      </w:r>
      <w:hyperlink r:id="rId10232">
        <w:r>
          <w:rPr>
            <w:color w:val="000000"/>
            <w:u w:val="single"/>
          </w:rPr>
          <w:t>2026 context</w:t>
        </w:r>
      </w:hyperlink>
    </w:p>
    <w:p>
      <w:pPr>
        <w:keepLines/>
        <w:spacing w:after="180"/>
      </w:pPr>
      <w:r>
        <w:rPr>
          <w:b/>
          <w:color w:val="000000"/>
          <w:sz w:val="18"/>
        </w:rPr>
        <w:t xml:space="preserve">2026  Horizon scanning at EMA: preparing for the medicines of the future  </w:t>
      </w:r>
      <w:r>
        <w:rPr>
          <w:color w:val="000000"/>
        </w:rPr>
        <w:br/>
      </w:r>
      <w:hyperlink r:id="rId3382">
        <w:r>
          <w:rPr>
            <w:color w:val="000000"/>
            <w:u w:val="single"/>
          </w:rPr>
          <w:t>Original</w:t>
        </w:r>
      </w:hyperlink>
      <w:r>
        <w:rPr>
          <w:color w:val="000000"/>
        </w:rPr>
        <w:t xml:space="preserve">   ·   </w:t>
      </w:r>
      <w:hyperlink r:id="rId10233">
        <w:r>
          <w:rPr>
            <w:color w:val="000000"/>
            <w:u w:val="single"/>
          </w:rPr>
          <w:t>2026 same-issue?</w:t>
        </w:r>
      </w:hyperlink>
      <w:r>
        <w:rPr>
          <w:color w:val="000000"/>
        </w:rPr>
        <w:t xml:space="preserve">   ·   </w:t>
      </w:r>
      <w:hyperlink r:id="rId10234">
        <w:r>
          <w:rPr>
            <w:color w:val="000000"/>
            <w:u w:val="single"/>
          </w:rPr>
          <w:t>2026 same-issue?</w:t>
        </w:r>
      </w:hyperlink>
      <w:r>
        <w:rPr>
          <w:color w:val="000000"/>
        </w:rPr>
        <w:t xml:space="preserve">   ·   </w:t>
      </w:r>
      <w:hyperlink r:id="rId10235">
        <w:r>
          <w:rPr>
            <w:color w:val="000000"/>
            <w:u w:val="single"/>
          </w:rPr>
          <w:t>2026 context</w:t>
        </w:r>
      </w:hyperlink>
      <w:r>
        <w:rPr>
          <w:color w:val="000000"/>
        </w:rPr>
        <w:t xml:space="preserve">   ·   </w:t>
      </w:r>
      <w:hyperlink r:id="rId10236">
        <w:r>
          <w:rPr>
            <w:color w:val="000000"/>
            <w:u w:val="single"/>
          </w:rPr>
          <w:t>2026 context</w:t>
        </w:r>
      </w:hyperlink>
      <w:r>
        <w:rPr>
          <w:color w:val="000000"/>
        </w:rPr>
        <w:t xml:space="preserve">   ·   </w:t>
      </w:r>
      <w:hyperlink r:id="rId6047">
        <w:r>
          <w:rPr>
            <w:color w:val="000000"/>
            <w:u w:val="single"/>
          </w:rPr>
          <w:t>2026 context</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593">
        <w:r>
          <w:rPr>
            <w:color w:val="000000"/>
            <w:u w:val="single"/>
          </w:rPr>
          <w:t>Original</w:t>
        </w:r>
      </w:hyperlink>
      <w:r>
        <w:rPr>
          <w:color w:val="000000"/>
        </w:rPr>
        <w:t xml:space="preserve">   ·   </w:t>
      </w:r>
      <w:hyperlink r:id="rId10237">
        <w:r>
          <w:rPr>
            <w:color w:val="000000"/>
            <w:u w:val="single"/>
          </w:rPr>
          <w:t>2026 same-issue?</w:t>
        </w:r>
      </w:hyperlink>
      <w:r>
        <w:rPr>
          <w:color w:val="000000"/>
        </w:rPr>
        <w:t xml:space="preserve">   ·   </w:t>
      </w:r>
      <w:hyperlink r:id="rId1190">
        <w:r>
          <w:rPr>
            <w:color w:val="000000"/>
            <w:u w:val="single"/>
          </w:rPr>
          <w:t>2026 same-issue?</w:t>
        </w:r>
      </w:hyperlink>
      <w:r>
        <w:rPr>
          <w:color w:val="000000"/>
        </w:rPr>
        <w:t xml:space="preserve">   ·   </w:t>
      </w:r>
      <w:hyperlink r:id="rId10238">
        <w:r>
          <w:rPr>
            <w:color w:val="000000"/>
            <w:u w:val="single"/>
          </w:rPr>
          <w:t>2026 same-issue?</w:t>
        </w:r>
      </w:hyperlink>
      <w:r>
        <w:rPr>
          <w:color w:val="000000"/>
        </w:rPr>
        <w:t xml:space="preserve">   ·   </w:t>
      </w:r>
      <w:hyperlink r:id="rId10239">
        <w:r>
          <w:rPr>
            <w:color w:val="000000"/>
            <w:u w:val="single"/>
          </w:rPr>
          <w:t>2026 same-issue?</w:t>
        </w:r>
      </w:hyperlink>
      <w:r>
        <w:rPr>
          <w:color w:val="000000"/>
        </w:rPr>
        <w:t xml:space="preserve">   ·   </w:t>
      </w:r>
      <w:hyperlink r:id="rId10240">
        <w:r>
          <w:rPr>
            <w:color w:val="000000"/>
            <w:u w:val="single"/>
          </w:rPr>
          <w:t>2026 context</w:t>
        </w:r>
      </w:hyperlink>
      <w:r>
        <w:rPr>
          <w:color w:val="000000"/>
        </w:rPr>
        <w:t xml:space="preserve">   ·   </w:t>
      </w:r>
      <w:hyperlink r:id="rId10241">
        <w:r>
          <w:rPr>
            <w:color w:val="000000"/>
            <w:u w:val="single"/>
          </w:rPr>
          <w:t>2026 context</w:t>
        </w:r>
      </w:hyperlink>
      <w:r>
        <w:rPr>
          <w:color w:val="000000"/>
        </w:rPr>
        <w:t xml:space="preserve">   ·   </w:t>
      </w:r>
      <w:hyperlink r:id="rId10242">
        <w:r>
          <w:rPr>
            <w:color w:val="000000"/>
            <w:u w:val="single"/>
          </w:rPr>
          <w:t>2026 context</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10243">
        <w:r>
          <w:rPr>
            <w:color w:val="000000"/>
            <w:u w:val="single"/>
          </w:rPr>
          <w:t>Original</w:t>
        </w:r>
      </w:hyperlink>
      <w:r>
        <w:rPr>
          <w:color w:val="000000"/>
        </w:rPr>
        <w:t xml:space="preserve">   ·   </w:t>
      </w:r>
      <w:hyperlink r:id="rId10244">
        <w:r>
          <w:rPr>
            <w:color w:val="000000"/>
            <w:u w:val="single"/>
          </w:rPr>
          <w:t>2026 context</w:t>
        </w:r>
      </w:hyperlink>
      <w:r>
        <w:rPr>
          <w:color w:val="000000"/>
        </w:rPr>
        <w:t xml:space="preserve">   ·   </w:t>
      </w:r>
      <w:hyperlink r:id="rId10245">
        <w:r>
          <w:rPr>
            <w:color w:val="000000"/>
            <w:u w:val="single"/>
          </w:rPr>
          <w:t>2026 context</w:t>
        </w:r>
      </w:hyperlink>
      <w:r>
        <w:rPr>
          <w:color w:val="000000"/>
        </w:rPr>
        <w:t xml:space="preserve">   ·   </w:t>
      </w:r>
      <w:hyperlink r:id="rId10246">
        <w:r>
          <w:rPr>
            <w:color w:val="000000"/>
            <w:u w:val="single"/>
          </w:rPr>
          <w:t>2026 context</w:t>
        </w:r>
      </w:hyperlink>
      <w:r>
        <w:rPr>
          <w:color w:val="000000"/>
        </w:rPr>
        <w:t xml:space="preserve">   ·   </w:t>
      </w:r>
      <w:hyperlink r:id="rId10247">
        <w:r>
          <w:rPr>
            <w:color w:val="000000"/>
            <w:u w:val="single"/>
          </w:rPr>
          <w:t>2026 context</w:t>
        </w:r>
      </w:hyperlink>
      <w:r>
        <w:rPr>
          <w:color w:val="000000"/>
        </w:rPr>
        <w:t xml:space="preserve">   ·   </w:t>
      </w:r>
      <w:hyperlink r:id="rId10248">
        <w:r>
          <w:rPr>
            <w:color w:val="000000"/>
            <w:u w:val="single"/>
          </w:rPr>
          <w:t>2026 context</w:t>
        </w:r>
      </w:hyperlink>
      <w:r>
        <w:rPr>
          <w:color w:val="000000"/>
        </w:rPr>
        <w:t xml:space="preserve">   ·   </w:t>
      </w:r>
      <w:hyperlink r:id="rId10249">
        <w:r>
          <w:rPr>
            <w:color w:val="000000"/>
            <w:u w:val="single"/>
          </w:rPr>
          <w:t>2026 context</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6668">
        <w:r>
          <w:rPr>
            <w:color w:val="000000"/>
            <w:u w:val="single"/>
          </w:rPr>
          <w:t>Original</w:t>
        </w:r>
      </w:hyperlink>
      <w:r>
        <w:rPr>
          <w:color w:val="000000"/>
        </w:rPr>
        <w:t xml:space="preserve">   ·   </w:t>
      </w:r>
      <w:hyperlink r:id="rId10250">
        <w:r>
          <w:rPr>
            <w:color w:val="000000"/>
            <w:u w:val="single"/>
          </w:rPr>
          <w:t>2026 context</w:t>
        </w:r>
      </w:hyperlink>
      <w:r>
        <w:rPr>
          <w:color w:val="000000"/>
        </w:rPr>
        <w:t xml:space="preserve">   ·   </w:t>
      </w:r>
      <w:hyperlink r:id="rId10251">
        <w:r>
          <w:rPr>
            <w:color w:val="000000"/>
            <w:u w:val="single"/>
          </w:rPr>
          <w:t>2026 context</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10252">
        <w:r>
          <w:rPr>
            <w:color w:val="000000"/>
            <w:u w:val="single"/>
          </w:rPr>
          <w:t>Original</w:t>
        </w:r>
      </w:hyperlink>
      <w:r>
        <w:rPr>
          <w:color w:val="000000"/>
        </w:rPr>
        <w:t xml:space="preserve">   ·   </w:t>
      </w:r>
      <w:hyperlink r:id="rId10253">
        <w:r>
          <w:rPr>
            <w:color w:val="000000"/>
            <w:u w:val="single"/>
          </w:rPr>
          <w:t>2026 context</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10254">
        <w:r>
          <w:rPr>
            <w:color w:val="000000"/>
            <w:u w:val="single"/>
          </w:rPr>
          <w:t>Original</w:t>
        </w:r>
      </w:hyperlink>
      <w:r>
        <w:rPr>
          <w:color w:val="000000"/>
        </w:rPr>
        <w:t xml:space="preserve">   ·   </w:t>
      </w:r>
      <w:hyperlink r:id="rId10255">
        <w:r>
          <w:rPr>
            <w:color w:val="000000"/>
            <w:u w:val="single"/>
          </w:rPr>
          <w:t>2026 context</w:t>
        </w:r>
      </w:hyperlink>
      <w:r>
        <w:rPr>
          <w:color w:val="000000"/>
        </w:rPr>
        <w:t xml:space="preserve">   ·   </w:t>
      </w:r>
      <w:hyperlink r:id="rId10256">
        <w:r>
          <w:rPr>
            <w:color w:val="000000"/>
            <w:u w:val="single"/>
          </w:rPr>
          <w:t>2026 context</w:t>
        </w:r>
      </w:hyperlink>
      <w:r>
        <w:rPr>
          <w:color w:val="000000"/>
        </w:rPr>
        <w:t xml:space="preserve">   ·   </w:t>
      </w:r>
      <w:hyperlink r:id="rId10257">
        <w:r>
          <w:rPr>
            <w:color w:val="000000"/>
            <w:u w:val="single"/>
          </w:rPr>
          <w:t>2026 context</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10258">
        <w:r>
          <w:rPr>
            <w:color w:val="000000"/>
            <w:u w:val="single"/>
          </w:rPr>
          <w:t>Original</w:t>
        </w:r>
      </w:hyperlink>
      <w:r>
        <w:rPr>
          <w:color w:val="000000"/>
        </w:rPr>
        <w:t xml:space="preserve">   ·   </w:t>
      </w:r>
      <w:hyperlink r:id="rId10259">
        <w:r>
          <w:rPr>
            <w:color w:val="000000"/>
            <w:u w:val="single"/>
          </w:rPr>
          <w:t>2026 same-issue?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10260">
        <w:r>
          <w:rPr>
            <w:color w:val="000000"/>
            <w:u w:val="single"/>
          </w:rPr>
          <w:t>Original</w:t>
        </w:r>
      </w:hyperlink>
      <w:r>
        <w:rPr>
          <w:color w:val="000000"/>
        </w:rPr>
        <w:t xml:space="preserve">   ·   </w:t>
      </w:r>
      <w:hyperlink r:id="rId10261">
        <w:r>
          <w:rPr>
            <w:color w:val="000000"/>
            <w:u w:val="single"/>
          </w:rPr>
          <w:t>2026 same-issue?</w:t>
        </w:r>
      </w:hyperlink>
      <w:r>
        <w:rPr>
          <w:color w:val="000000"/>
        </w:rPr>
        <w:t xml:space="preserve">   ·   </w:t>
      </w:r>
      <w:hyperlink r:id="rId10262">
        <w:r>
          <w:rPr>
            <w:color w:val="000000"/>
            <w:u w:val="single"/>
          </w:rPr>
          <w:t>2026 same-issue?</w:t>
        </w:r>
      </w:hyperlink>
      <w:r>
        <w:rPr>
          <w:color w:val="000000"/>
        </w:rPr>
        <w:t xml:space="preserve">   ·   </w:t>
      </w:r>
      <w:hyperlink r:id="rId10263">
        <w:r>
          <w:rPr>
            <w:color w:val="000000"/>
            <w:u w:val="single"/>
          </w:rPr>
          <w:t>2026 same-issue?</w:t>
        </w:r>
      </w:hyperlink>
      <w:r>
        <w:rPr>
          <w:color w:val="000000"/>
        </w:rPr>
        <w:t xml:space="preserve">   ·   </w:t>
      </w:r>
      <w:hyperlink r:id="rId10264">
        <w:r>
          <w:rPr>
            <w:color w:val="000000"/>
            <w:u w:val="single"/>
          </w:rPr>
          <w:t>2026 same-issue?</w:t>
        </w:r>
      </w:hyperlink>
      <w:r>
        <w:rPr>
          <w:color w:val="000000"/>
        </w:rPr>
        <w:t xml:space="preserve">   ·   </w:t>
      </w:r>
      <w:hyperlink r:id="rId10265">
        <w:r>
          <w:rPr>
            <w:color w:val="000000"/>
            <w:u w:val="single"/>
          </w:rPr>
          <w:t>2026 same-issue?</w:t>
        </w:r>
      </w:hyperlink>
      <w:r>
        <w:rPr>
          <w:color w:val="000000"/>
        </w:rPr>
        <w:t xml:space="preserve">   ·   </w:t>
      </w:r>
      <w:hyperlink r:id="rId10266">
        <w:r>
          <w:rPr>
            <w:color w:val="000000"/>
            <w:u w:val="single"/>
          </w:rPr>
          <w:t>2026 context</w:t>
        </w:r>
      </w:hyperlink>
    </w:p>
    <w:p>
      <w:pPr>
        <w:keepLines/>
        <w:spacing w:after="180"/>
      </w:pPr>
      <w:r>
        <w:rPr>
          <w:b/>
          <w:color w:val="000000"/>
          <w:sz w:val="18"/>
        </w:rPr>
        <w:t xml:space="preserve">2026  Strengthening European Union’s Future Disaster Resilience  </w:t>
      </w:r>
      <w:r>
        <w:rPr>
          <w:color w:val="000000"/>
        </w:rPr>
        <w:br/>
      </w:r>
      <w:hyperlink r:id="rId10267">
        <w:r>
          <w:rPr>
            <w:color w:val="000000"/>
            <w:u w:val="single"/>
          </w:rPr>
          <w:t>Original</w:t>
        </w:r>
      </w:hyperlink>
      <w:r>
        <w:rPr>
          <w:color w:val="000000"/>
        </w:rPr>
        <w:t xml:space="preserve">   ·   </w:t>
      </w:r>
      <w:hyperlink r:id="rId10268">
        <w:r>
          <w:rPr>
            <w:color w:val="000000"/>
            <w:u w:val="single"/>
          </w:rPr>
          <w:t>2026 same-issue?</w:t>
        </w:r>
      </w:hyperlink>
      <w:r>
        <w:rPr>
          <w:color w:val="000000"/>
        </w:rPr>
        <w:t xml:space="preserve">   ·   </w:t>
      </w:r>
      <w:hyperlink r:id="rId10269">
        <w:r>
          <w:rPr>
            <w:color w:val="000000"/>
            <w:u w:val="single"/>
          </w:rPr>
          <w:t>2026 same-issue?</w:t>
        </w:r>
      </w:hyperlink>
      <w:r>
        <w:rPr>
          <w:color w:val="000000"/>
        </w:rPr>
        <w:t xml:space="preserve">   ·   </w:t>
      </w:r>
      <w:hyperlink r:id="rId10270">
        <w:r>
          <w:rPr>
            <w:color w:val="000000"/>
            <w:u w:val="single"/>
          </w:rPr>
          <w:t>2026 same-issue?</w:t>
        </w:r>
      </w:hyperlink>
      <w:r>
        <w:rPr>
          <w:color w:val="000000"/>
        </w:rPr>
        <w:t xml:space="preserve">   ·   </w:t>
      </w:r>
      <w:hyperlink r:id="rId10271">
        <w:r>
          <w:rPr>
            <w:color w:val="000000"/>
            <w:u w:val="single"/>
          </w:rPr>
          <w:t>2026 same-issue?</w:t>
        </w:r>
      </w:hyperlink>
      <w:r>
        <w:rPr>
          <w:color w:val="000000"/>
        </w:rPr>
        <w:t xml:space="preserve">   ·   </w:t>
      </w:r>
      <w:hyperlink r:id="rId10272">
        <w:r>
          <w:rPr>
            <w:color w:val="000000"/>
            <w:u w:val="single"/>
          </w:rPr>
          <w:t>2026 same-issue?</w:t>
        </w:r>
      </w:hyperlink>
      <w:r>
        <w:rPr>
          <w:color w:val="000000"/>
        </w:rPr>
        <w:t xml:space="preserve">   ·   </w:t>
      </w:r>
      <w:hyperlink r:id="rId10273">
        <w:r>
          <w:rPr>
            <w:color w:val="000000"/>
            <w:u w:val="single"/>
          </w:rPr>
          <w:t>2026 context</w:t>
        </w:r>
      </w:hyperlink>
      <w:r>
        <w:rPr>
          <w:color w:val="000000"/>
        </w:rPr>
        <w:t xml:space="preserve">   ·   </w:t>
      </w:r>
      <w:hyperlink r:id="rId10274">
        <w:r>
          <w:rPr>
            <w:color w:val="000000"/>
            <w:u w:val="single"/>
          </w:rPr>
          <w:t>2026 context</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10275">
        <w:r>
          <w:rPr>
            <w:color w:val="000000"/>
            <w:u w:val="single"/>
          </w:rPr>
          <w:t>Original</w:t>
        </w:r>
      </w:hyperlink>
      <w:r>
        <w:rPr>
          <w:color w:val="000000"/>
        </w:rPr>
        <w:t xml:space="preserve">   ·   </w:t>
      </w:r>
      <w:hyperlink r:id="rId10276">
        <w:r>
          <w:rPr>
            <w:color w:val="000000"/>
            <w:u w:val="single"/>
          </w:rPr>
          <w:t>2026 context</w:t>
        </w:r>
      </w:hyperlink>
      <w:r>
        <w:rPr>
          <w:color w:val="000000"/>
        </w:rPr>
        <w:t xml:space="preserve">   ·   </w:t>
      </w:r>
      <w:hyperlink r:id="rId10277">
        <w:r>
          <w:rPr>
            <w:color w:val="000000"/>
            <w:u w:val="single"/>
          </w:rPr>
          <w:t>2026 context</w:t>
        </w:r>
      </w:hyperlink>
      <w:r>
        <w:rPr>
          <w:color w:val="000000"/>
        </w:rPr>
        <w:t xml:space="preserve">   ·   </w:t>
      </w:r>
      <w:hyperlink r:id="rId10278">
        <w:r>
          <w:rPr>
            <w:color w:val="000000"/>
            <w:u w:val="single"/>
          </w:rPr>
          <w:t>2026 context</w:t>
        </w:r>
      </w:hyperlink>
    </w:p>
    <w:p>
      <w:pPr>
        <w:keepLines/>
        <w:spacing w:after="180"/>
      </w:pPr>
      <w:r>
        <w:rPr>
          <w:b/>
          <w:color w:val="000000"/>
          <w:sz w:val="18"/>
        </w:rPr>
        <w:t xml:space="preserve">2026  The politics of the Court of Justice of the European Union: A review  </w:t>
      </w:r>
      <w:r>
        <w:rPr>
          <w:color w:val="000000"/>
        </w:rPr>
        <w:br/>
      </w:r>
      <w:hyperlink r:id="rId8300">
        <w:r>
          <w:rPr>
            <w:color w:val="000000"/>
            <w:u w:val="single"/>
          </w:rPr>
          <w:t>Original</w:t>
        </w:r>
      </w:hyperlink>
      <w:r>
        <w:rPr>
          <w:color w:val="000000"/>
        </w:rPr>
        <w:t xml:space="preserve">   ·   </w:t>
      </w:r>
      <w:hyperlink r:id="rId10279">
        <w:r>
          <w:rPr>
            <w:color w:val="000000"/>
            <w:u w:val="single"/>
          </w:rPr>
          <w:t>2026 same-issue?</w:t>
        </w:r>
      </w:hyperlink>
      <w:r>
        <w:rPr>
          <w:color w:val="000000"/>
        </w:rPr>
        <w:t xml:space="preserve">   ·   </w:t>
      </w:r>
      <w:hyperlink r:id="rId10280">
        <w:r>
          <w:rPr>
            <w:color w:val="000000"/>
            <w:u w:val="single"/>
          </w:rPr>
          <w:t>2026 same-issue?</w:t>
        </w:r>
      </w:hyperlink>
      <w:r>
        <w:rPr>
          <w:color w:val="000000"/>
        </w:rPr>
        <w:t xml:space="preserve">   ·   </w:t>
      </w:r>
      <w:hyperlink r:id="rId10281">
        <w:r>
          <w:rPr>
            <w:color w:val="000000"/>
            <w:u w:val="single"/>
          </w:rPr>
          <w:t>2026 same-issue?</w:t>
        </w:r>
      </w:hyperlink>
      <w:r>
        <w:rPr>
          <w:color w:val="000000"/>
        </w:rPr>
        <w:t xml:space="preserve">   ·   </w:t>
      </w:r>
      <w:hyperlink r:id="rId10282">
        <w:r>
          <w:rPr>
            <w:color w:val="000000"/>
            <w:u w:val="single"/>
          </w:rPr>
          <w:t>2026 same-issue?</w:t>
        </w:r>
      </w:hyperlink>
      <w:r>
        <w:rPr>
          <w:color w:val="000000"/>
        </w:rPr>
        <w:t xml:space="preserve">   ·   </w:t>
      </w:r>
      <w:hyperlink r:id="rId10283">
        <w:r>
          <w:rPr>
            <w:color w:val="000000"/>
            <w:u w:val="single"/>
          </w:rPr>
          <w:t>2026 same-issue?</w:t>
        </w:r>
      </w:hyperlink>
      <w:r>
        <w:rPr>
          <w:color w:val="000000"/>
        </w:rPr>
        <w:t xml:space="preserve">   ·   </w:t>
      </w:r>
      <w:hyperlink r:id="rId10284">
        <w:r>
          <w:rPr>
            <w:color w:val="000000"/>
            <w:u w:val="single"/>
          </w:rPr>
          <w:t>2026 same-issue?</w:t>
        </w:r>
      </w:hyperlink>
      <w:r>
        <w:rPr>
          <w:color w:val="000000"/>
        </w:rPr>
        <w:t xml:space="preserve">   ·   </w:t>
      </w:r>
      <w:hyperlink r:id="rId10285">
        <w:r>
          <w:rPr>
            <w:color w:val="000000"/>
            <w:u w:val="single"/>
          </w:rPr>
          <w:t>2026 context</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10286">
        <w:r>
          <w:rPr>
            <w:color w:val="000000"/>
            <w:u w:val="single"/>
          </w:rPr>
          <w:t>Original</w:t>
        </w:r>
      </w:hyperlink>
      <w:r>
        <w:rPr>
          <w:color w:val="000000"/>
        </w:rPr>
        <w:t xml:space="preserve">   ·   </w:t>
      </w:r>
      <w:hyperlink r:id="rId10287">
        <w:r>
          <w:rPr>
            <w:color w:val="000000"/>
            <w:u w:val="single"/>
          </w:rPr>
          <w:t>2026 same-issue?</w:t>
        </w:r>
      </w:hyperlink>
      <w:r>
        <w:rPr>
          <w:color w:val="000000"/>
        </w:rPr>
        <w:t xml:space="preserve">   ·   </w:t>
      </w:r>
      <w:hyperlink r:id="rId10288">
        <w:r>
          <w:rPr>
            <w:color w:val="000000"/>
            <w:u w:val="single"/>
          </w:rPr>
          <w:t>2026 context</w:t>
        </w:r>
      </w:hyperlink>
      <w:r>
        <w:rPr>
          <w:color w:val="000000"/>
        </w:rPr>
        <w:t xml:space="preserve">   ·   </w:t>
      </w:r>
      <w:hyperlink r:id="rId10289">
        <w:r>
          <w:rPr>
            <w:color w:val="000000"/>
            <w:u w:val="single"/>
          </w:rPr>
          <w:t>2026 context</w:t>
        </w:r>
      </w:hyperlink>
      <w:r>
        <w:rPr>
          <w:color w:val="000000"/>
        </w:rPr>
        <w:t xml:space="preserve">   ·   </w:t>
      </w:r>
      <w:hyperlink r:id="rId10290">
        <w:r>
          <w:rPr>
            <w:color w:val="000000"/>
            <w:u w:val="single"/>
          </w:rPr>
          <w:t>2026 context</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1217 have recorded candidate later scholarly links or wider field developments; 608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3905/jai.2011.14.3.042" TargetMode="External"/><Relationship Id="rId17" Type="http://schemas.openxmlformats.org/officeDocument/2006/relationships/hyperlink" Target="https://doi.org/10.3390/su18115677" TargetMode="External"/><Relationship Id="rId18" Type="http://schemas.openxmlformats.org/officeDocument/2006/relationships/hyperlink" Target="https://doi.org/10.1183/09031936.00074712" TargetMode="External"/><Relationship Id="rId19" Type="http://schemas.openxmlformats.org/officeDocument/2006/relationships/hyperlink" Target="https://doi.org/10.53478/tuba.978-625-6110-71-7.ch15" TargetMode="External"/><Relationship Id="rId20" Type="http://schemas.openxmlformats.org/officeDocument/2006/relationships/hyperlink" Target="https://doi.org/10.5194/acp-13-7451-2013" TargetMode="External"/><Relationship Id="rId21" Type="http://schemas.openxmlformats.org/officeDocument/2006/relationships/hyperlink" Target="https://doi.org/10.2760/2341032" TargetMode="External"/><Relationship Id="rId22" Type="http://schemas.openxmlformats.org/officeDocument/2006/relationships/hyperlink" Target="https://doi.org/10.1007/s00704-015-1650-4" TargetMode="External"/><Relationship Id="rId23" Type="http://schemas.openxmlformats.org/officeDocument/2006/relationships/hyperlink" Target="https://doi.org/10.5194/egusphere-egu26-7221" TargetMode="External"/><Relationship Id="rId24" Type="http://schemas.openxmlformats.org/officeDocument/2006/relationships/hyperlink" Target="https://doi.org/10.1016/j.giq.2011.08.006" TargetMode="External"/><Relationship Id="rId25" Type="http://schemas.openxmlformats.org/officeDocument/2006/relationships/hyperlink" Target="https://doi.org/10.5281/zenodo.22356037" TargetMode="External"/><Relationship Id="rId26" Type="http://schemas.openxmlformats.org/officeDocument/2006/relationships/hyperlink" Target="https://doi.org/10.34021/ve.2021.04.02(1)" TargetMode="External"/><Relationship Id="rId27" Type="http://schemas.openxmlformats.org/officeDocument/2006/relationships/hyperlink" Target="https://doi.org/10.14207/ejsd.2026.v15n1p285" TargetMode="External"/><Relationship Id="rId28" Type="http://schemas.openxmlformats.org/officeDocument/2006/relationships/hyperlink" Target="https://doi.org/10.1177/17816858211061793" TargetMode="External"/><Relationship Id="rId29" Type="http://schemas.openxmlformats.org/officeDocument/2006/relationships/hyperlink" Target="https://doi.org/10.5281/zenodo.22856103" TargetMode="External"/><Relationship Id="rId30" Type="http://schemas.openxmlformats.org/officeDocument/2006/relationships/hyperlink" Target="https://doi.org/10.61007/qdc.2023.1.106" TargetMode="External"/><Relationship Id="rId31" Type="http://schemas.openxmlformats.org/officeDocument/2006/relationships/hyperlink" Target="https://doi.org/10.5937/vojtehg75-65441" TargetMode="External"/><Relationship Id="rId32" Type="http://schemas.openxmlformats.org/officeDocument/2006/relationships/hyperlink" Target="https://doi.org/10.1016/j.futures.2012.04.006" TargetMode="External"/><Relationship Id="rId33" Type="http://schemas.openxmlformats.org/officeDocument/2006/relationships/hyperlink" Target="https://doi.org/10.82444/warw.33493072" TargetMode="External"/><Relationship Id="rId34" Type="http://schemas.openxmlformats.org/officeDocument/2006/relationships/hyperlink" Target="https://doi.org/10.14254/2071-789x.2015/8-3/16" TargetMode="External"/><Relationship Id="rId35" Type="http://schemas.openxmlformats.org/officeDocument/2006/relationships/hyperlink" Target="https://doi.org/10.35854/1998-1627-2026-8-1088-1100" TargetMode="External"/><Relationship Id="rId36" Type="http://schemas.openxmlformats.org/officeDocument/2006/relationships/hyperlink" Target="https://doi.org/10.34196/ijm.00180" TargetMode="External"/><Relationship Id="rId37" Type="http://schemas.openxmlformats.org/officeDocument/2006/relationships/hyperlink" Target="https://openalex.org/W7213478999" TargetMode="External"/><Relationship Id="rId38" Type="http://schemas.openxmlformats.org/officeDocument/2006/relationships/hyperlink" Target="https://doi.org/10.1093/icesjms/fsz118" TargetMode="External"/><Relationship Id="rId39" Type="http://schemas.openxmlformats.org/officeDocument/2006/relationships/hyperlink" Target="https://doi.org/10.1186/s12864-026-13059-1" TargetMode="External"/><Relationship Id="rId40" Type="http://schemas.openxmlformats.org/officeDocument/2006/relationships/hyperlink" Target="https://doi.org/10.1016/j.foodpol.2012.12.005" TargetMode="External"/><Relationship Id="rId41" Type="http://schemas.openxmlformats.org/officeDocument/2006/relationships/hyperlink" Target="https://openalex.org/W7152947188" TargetMode="External"/><Relationship Id="rId42" Type="http://schemas.openxmlformats.org/officeDocument/2006/relationships/hyperlink" Target="https://doi.org/10.3390/su8030282" TargetMode="External"/><Relationship Id="rId43" Type="http://schemas.openxmlformats.org/officeDocument/2006/relationships/hyperlink" Target="https://doi.org/10.2478/picbe-2026-0188" TargetMode="External"/><Relationship Id="rId44" Type="http://schemas.openxmlformats.org/officeDocument/2006/relationships/hyperlink" Target="https://doi.org/10.1016/j.futures.2024.103364" TargetMode="External"/><Relationship Id="rId45" Type="http://schemas.openxmlformats.org/officeDocument/2006/relationships/hyperlink" Target="https://doi.org/10.5751/es-17231-310223" TargetMode="External"/><Relationship Id="rId46" Type="http://schemas.openxmlformats.org/officeDocument/2006/relationships/hyperlink" Target="https://doi.org/10.4000/rga.2654" TargetMode="External"/><Relationship Id="rId47" Type="http://schemas.openxmlformats.org/officeDocument/2006/relationships/hyperlink" Target="https://doi.org/10.3280/ecag2025oa18773" TargetMode="External"/><Relationship Id="rId48" Type="http://schemas.openxmlformats.org/officeDocument/2006/relationships/hyperlink" Target="https://doi.org/10.1186/1476-069x-10-53" TargetMode="External"/><Relationship Id="rId49" Type="http://schemas.openxmlformats.org/officeDocument/2006/relationships/hyperlink" Target="https://doi.org/10.1016/j.envres.2026.125056" TargetMode="External"/><Relationship Id="rId50" Type="http://schemas.openxmlformats.org/officeDocument/2006/relationships/hyperlink" Target="https://doi.org/10.1007/s40309-017-0118-4" TargetMode="External"/><Relationship Id="rId51" Type="http://schemas.openxmlformats.org/officeDocument/2006/relationships/hyperlink" Target="https://doi.org/10.62673/jdiu.v14n1.a5" TargetMode="External"/><Relationship Id="rId52" Type="http://schemas.openxmlformats.org/officeDocument/2006/relationships/hyperlink" Target="https://doi.org/10.1289/ehp4615" TargetMode="External"/><Relationship Id="rId53" Type="http://schemas.openxmlformats.org/officeDocument/2006/relationships/hyperlink" Target="https://doi.org/10.5525/gla.thesis.81708" TargetMode="External"/><Relationship Id="rId54" Type="http://schemas.openxmlformats.org/officeDocument/2006/relationships/hyperlink" Target="https://doi.org/10.3390/ijerph16152657" TargetMode="External"/><Relationship Id="rId55" Type="http://schemas.openxmlformats.org/officeDocument/2006/relationships/hyperlink" Target="https://doi.org/10.32339/0135-5910-2026-8-49-61" TargetMode="External"/><Relationship Id="rId56" Type="http://schemas.openxmlformats.org/officeDocument/2006/relationships/hyperlink" Target="https://doi.org/10.13044/j.sdewes.d9.0411" TargetMode="External"/><Relationship Id="rId57" Type="http://schemas.openxmlformats.org/officeDocument/2006/relationships/hyperlink" Target="https://doi.org/10.5281/zenodo.21752752" TargetMode="External"/><Relationship Id="rId58" Type="http://schemas.openxmlformats.org/officeDocument/2006/relationships/hyperlink" Target="https://doi.org/10.3846/jbem.2023.19059" TargetMode="External"/><Relationship Id="rId59" Type="http://schemas.openxmlformats.org/officeDocument/2006/relationships/hyperlink" Target="https://doi.org/10.1080/13504851.2026.2681694" TargetMode="External"/><Relationship Id="rId60" Type="http://schemas.openxmlformats.org/officeDocument/2006/relationships/hyperlink" Target="https://doi.org/10.4316/ejafb.2025.13101" TargetMode="External"/><Relationship Id="rId61" Type="http://schemas.openxmlformats.org/officeDocument/2006/relationships/hyperlink" Target="https://openalex.org/W7215598628" TargetMode="External"/><Relationship Id="rId62" Type="http://schemas.openxmlformats.org/officeDocument/2006/relationships/hyperlink" Target="https://doi.org/10.7759/s44404-025-09601-1" TargetMode="External"/><Relationship Id="rId63" Type="http://schemas.openxmlformats.org/officeDocument/2006/relationships/hyperlink" Target="https://doi.org/10.47772/ijriss.2026.100300472" TargetMode="External"/><Relationship Id="rId64" Type="http://schemas.openxmlformats.org/officeDocument/2006/relationships/hyperlink" Target="https://doi.org/10.21564/2414-990x.149.199902" TargetMode="External"/><Relationship Id="rId65" Type="http://schemas.openxmlformats.org/officeDocument/2006/relationships/hyperlink" Target="https://doi.org/10.70917/ijcisim-2026-2719" TargetMode="External"/><Relationship Id="rId66" Type="http://schemas.openxmlformats.org/officeDocument/2006/relationships/hyperlink" Target="https://doi.org/10.33067/se.3.2024.3" TargetMode="External"/><Relationship Id="rId67" Type="http://schemas.openxmlformats.org/officeDocument/2006/relationships/hyperlink" Target="https://doi.org/10.33067/se.2.2026.4" TargetMode="External"/><Relationship Id="rId68" Type="http://schemas.openxmlformats.org/officeDocument/2006/relationships/hyperlink" Target="https://doi.org/10.11610/isij.2908" TargetMode="External"/><Relationship Id="rId69" Type="http://schemas.openxmlformats.org/officeDocument/2006/relationships/hyperlink" Target="https://doi.org/10.54648/aila2025058" TargetMode="External"/><Relationship Id="rId70" Type="http://schemas.openxmlformats.org/officeDocument/2006/relationships/hyperlink" Target="https://doi.org/10.1108/fs-05-2012-0036" TargetMode="External"/><Relationship Id="rId71" Type="http://schemas.openxmlformats.org/officeDocument/2006/relationships/hyperlink" Target="https://doi.org/10.48550/arxiv.2504.14064" TargetMode="External"/><Relationship Id="rId72" Type="http://schemas.openxmlformats.org/officeDocument/2006/relationships/hyperlink" Target="https://doi.org/10.1051/swsc/2012022" TargetMode="External"/><Relationship Id="rId73" Type="http://schemas.openxmlformats.org/officeDocument/2006/relationships/hyperlink" Target="https://doi.org/10.1007/s10291-026-02143-4" TargetMode="External"/><Relationship Id="rId74" Type="http://schemas.openxmlformats.org/officeDocument/2006/relationships/hyperlink" Target="https://doi.org/10.1007/s10680-012-9268-z" TargetMode="External"/><Relationship Id="rId75" Type="http://schemas.openxmlformats.org/officeDocument/2006/relationships/hyperlink" Target="https://doi.org/10.33987/vsed.1-2(96-97).2026.69-83" TargetMode="External"/><Relationship Id="rId76" Type="http://schemas.openxmlformats.org/officeDocument/2006/relationships/hyperlink" Target="https://doi.org/10.3991/ijet.v7i4.2168" TargetMode="External"/><Relationship Id="rId77" Type="http://schemas.openxmlformats.org/officeDocument/2006/relationships/hyperlink" Target="https://doi.org/10.1080/1034912x.2025.2605020" TargetMode="External"/><Relationship Id="rId78" Type="http://schemas.openxmlformats.org/officeDocument/2006/relationships/hyperlink" Target="https://doi.org/10.1016/s2212-5671(14)00690-x" TargetMode="External"/><Relationship Id="rId79" Type="http://schemas.openxmlformats.org/officeDocument/2006/relationships/hyperlink" Target="https://doi.org/10.7251/emc2602380p"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89/fenvs.2019.00063" TargetMode="External"/><Relationship Id="rId82" Type="http://schemas.openxmlformats.org/officeDocument/2006/relationships/hyperlink" Target="https://doi.org/10.3390/w14091345" TargetMode="External"/><Relationship Id="rId83" Type="http://schemas.openxmlformats.org/officeDocument/2006/relationships/hyperlink" Target="https://doi.org/10.3107/jesss.11.mr03" TargetMode="External"/><Relationship Id="rId84" Type="http://schemas.openxmlformats.org/officeDocument/2006/relationships/hyperlink" Target="https://doi.org/10.1590/1983-21252021v34n316rc" TargetMode="External"/><Relationship Id="rId85" Type="http://schemas.openxmlformats.org/officeDocument/2006/relationships/hyperlink" Target="https://doi.org/10.1080/1343943x.2018.1561195" TargetMode="External"/><Relationship Id="rId86" Type="http://schemas.openxmlformats.org/officeDocument/2006/relationships/hyperlink" Target="https://doi.org/10.3390/su9030347" TargetMode="External"/><Relationship Id="rId87" Type="http://schemas.openxmlformats.org/officeDocument/2006/relationships/hyperlink" Target="https://doi.org/10.1007/s10980-012-9715-6" TargetMode="External"/><Relationship Id="rId88" Type="http://schemas.openxmlformats.org/officeDocument/2006/relationships/hyperlink" Target="https://doi.org/10.1016/j.egypro.2011.02.587" TargetMode="External"/><Relationship Id="rId89" Type="http://schemas.openxmlformats.org/officeDocument/2006/relationships/hyperlink" Target="https://doi.org/10.1016/j.egypro.2013.06.157" TargetMode="External"/><Relationship Id="rId90" Type="http://schemas.openxmlformats.org/officeDocument/2006/relationships/hyperlink" Target="https://openalex.org/W2944454038" TargetMode="External"/><Relationship Id="rId91" Type="http://schemas.openxmlformats.org/officeDocument/2006/relationships/hyperlink" Target="https://doi.org/10.1016/j.ijggc.2014.06.014" TargetMode="External"/><Relationship Id="rId92" Type="http://schemas.openxmlformats.org/officeDocument/2006/relationships/hyperlink" Target="https://doi.org/10.1021/ef500925h" TargetMode="External"/><Relationship Id="rId93" Type="http://schemas.openxmlformats.org/officeDocument/2006/relationships/hyperlink" Target="https://doi.org/10.1088/1748-9326/11/2/024011" TargetMode="External"/><Relationship Id="rId94" Type="http://schemas.openxmlformats.org/officeDocument/2006/relationships/hyperlink" Target="https://doi.org/10.1016/j.ijggc.2013.12.002" TargetMode="External"/><Relationship Id="rId95" Type="http://schemas.openxmlformats.org/officeDocument/2006/relationships/hyperlink" Target="https://doi.org/10.1016/j.ijggc.2013.03.003" TargetMode="External"/><Relationship Id="rId96" Type="http://schemas.openxmlformats.org/officeDocument/2006/relationships/hyperlink" Target="https://doi.org/10.1080/00986445.2012.680218" TargetMode="External"/><Relationship Id="rId97" Type="http://schemas.openxmlformats.org/officeDocument/2006/relationships/hyperlink" Target="https://doi.org/10.1016/j.egypro.2013.06.150" TargetMode="External"/><Relationship Id="rId98" Type="http://schemas.openxmlformats.org/officeDocument/2006/relationships/hyperlink" Target="https://doi.org/10.1109/tste.2015.2497704" TargetMode="External"/><Relationship Id="rId99" Type="http://schemas.openxmlformats.org/officeDocument/2006/relationships/hyperlink" Target="https://doi.org/10.1002/we.1749" TargetMode="External"/><Relationship Id="rId100" Type="http://schemas.openxmlformats.org/officeDocument/2006/relationships/hyperlink" Target="https://doi.org/10.1016/j.jclepro.2018.09.249" TargetMode="External"/><Relationship Id="rId101" Type="http://schemas.openxmlformats.org/officeDocument/2006/relationships/hyperlink" Target="https://doi.org/10.28991/hij-2025-06-02-04" TargetMode="External"/><Relationship Id="rId102" Type="http://schemas.openxmlformats.org/officeDocument/2006/relationships/hyperlink" Target="https://doi.org/10.1016/j.resourpol.2024.104996" TargetMode="External"/><Relationship Id="rId103" Type="http://schemas.openxmlformats.org/officeDocument/2006/relationships/hyperlink" Target="https://doi.org/10.1051/e3sconf/202340703001" TargetMode="External"/><Relationship Id="rId104" Type="http://schemas.openxmlformats.org/officeDocument/2006/relationships/hyperlink" Target="https://doi.org/10.1016/j.enconman.2022.116160" TargetMode="External"/><Relationship Id="rId105" Type="http://schemas.openxmlformats.org/officeDocument/2006/relationships/hyperlink" Target="https://doi.org/10.1016/j.egyr.2022.11.175" TargetMode="External"/><Relationship Id="rId106" Type="http://schemas.openxmlformats.org/officeDocument/2006/relationships/hyperlink" Target="https://doi.org/10.1111/j.1541-1338.2011.00496.x" TargetMode="External"/><Relationship Id="rId107" Type="http://schemas.openxmlformats.org/officeDocument/2006/relationships/hyperlink" Target="https://doi.org/10.1111/ropr.12421" TargetMode="External"/><Relationship Id="rId108" Type="http://schemas.openxmlformats.org/officeDocument/2006/relationships/hyperlink" Target="https://doi.org/10.4337/9781788119948.00014" TargetMode="External"/><Relationship Id="rId109" Type="http://schemas.openxmlformats.org/officeDocument/2006/relationships/hyperlink" Target="https://doi.org/10.4324/9781315613499-12" TargetMode="External"/><Relationship Id="rId110" Type="http://schemas.openxmlformats.org/officeDocument/2006/relationships/hyperlink" Target="https://doi.org/10.4324/9781315603971" TargetMode="External"/><Relationship Id="rId111" Type="http://schemas.openxmlformats.org/officeDocument/2006/relationships/hyperlink" Target="https://doi.org/10.1016/j.anaerobe.2011.05.016" TargetMode="External"/><Relationship Id="rId112" Type="http://schemas.openxmlformats.org/officeDocument/2006/relationships/hyperlink" Target="https://doi.org/10.1111/liv.70104" TargetMode="External"/><Relationship Id="rId113" Type="http://schemas.openxmlformats.org/officeDocument/2006/relationships/hyperlink" Target="https://doi.org/10.4103/jfmpc.jfmpc_321_24" TargetMode="External"/><Relationship Id="rId114" Type="http://schemas.openxmlformats.org/officeDocument/2006/relationships/hyperlink" Target="https://doi.org/10.1371/journal.pgph.0003193" TargetMode="External"/><Relationship Id="rId115" Type="http://schemas.openxmlformats.org/officeDocument/2006/relationships/hyperlink" Target="https://doi.org/10.1093/eurpub/ckae144.543" TargetMode="External"/><Relationship Id="rId116" Type="http://schemas.openxmlformats.org/officeDocument/2006/relationships/hyperlink" Target="https://doi.org/10.1080/21645515.2023.2190716" TargetMode="External"/><Relationship Id="rId117" Type="http://schemas.openxmlformats.org/officeDocument/2006/relationships/hyperlink" Target="https://doi.org/10.1093/eurpub/ckac129.198" TargetMode="External"/><Relationship Id="rId118" Type="http://schemas.openxmlformats.org/officeDocument/2006/relationships/hyperlink" Target="https://doi.org/10.1111/j.1466-8238.2011.00669.x" TargetMode="External"/><Relationship Id="rId119" Type="http://schemas.openxmlformats.org/officeDocument/2006/relationships/hyperlink" Target="https://doi.org/10.1063/5.0336353" TargetMode="External"/><Relationship Id="rId120" Type="http://schemas.openxmlformats.org/officeDocument/2006/relationships/hyperlink" Target="https://doi.org/10.1016/j.cub.2018.11.063" TargetMode="External"/><Relationship Id="rId121" Type="http://schemas.openxmlformats.org/officeDocument/2006/relationships/hyperlink" Target="https://doi.org/10.1111/ddi.13630" TargetMode="External"/><Relationship Id="rId122" Type="http://schemas.openxmlformats.org/officeDocument/2006/relationships/hyperlink" Target="https://openalex.org/W7199568127" TargetMode="External"/><Relationship Id="rId123" Type="http://schemas.openxmlformats.org/officeDocument/2006/relationships/hyperlink" Target="https://doi.org/10.3389/fpls.2020.00208" TargetMode="External"/><Relationship Id="rId124" Type="http://schemas.openxmlformats.org/officeDocument/2006/relationships/hyperlink" Target="https://doi.org/10.1007/s13595-018-0766-y" TargetMode="External"/><Relationship Id="rId125" Type="http://schemas.openxmlformats.org/officeDocument/2006/relationships/hyperlink" Target="https://doi.org/10.1016/j.ecolecon.2023.107995" TargetMode="External"/><Relationship Id="rId126" Type="http://schemas.openxmlformats.org/officeDocument/2006/relationships/hyperlink" Target="https://doi.org/10.3390/su11164395" TargetMode="External"/><Relationship Id="rId127" Type="http://schemas.openxmlformats.org/officeDocument/2006/relationships/hyperlink" Target="https://openalex.org/W7166981223" TargetMode="External"/><Relationship Id="rId128" Type="http://schemas.openxmlformats.org/officeDocument/2006/relationships/hyperlink" Target="https://doi.org/10.48550/arxiv.2510.15941" TargetMode="External"/><Relationship Id="rId129" Type="http://schemas.openxmlformats.org/officeDocument/2006/relationships/hyperlink" Target="https://doi.org/10.1016/j.jenvman.2025.127332" TargetMode="External"/><Relationship Id="rId130" Type="http://schemas.openxmlformats.org/officeDocument/2006/relationships/hyperlink" Target="https://doi.org/10.4337/9781785360237.00013" TargetMode="External"/><Relationship Id="rId131" Type="http://schemas.openxmlformats.org/officeDocument/2006/relationships/hyperlink" Target="https://doi.org/10.1504/ijgw.2015.072660" TargetMode="External"/><Relationship Id="rId132" Type="http://schemas.openxmlformats.org/officeDocument/2006/relationships/hyperlink" Target="https://doi.org/10.2139/ssrn.7270139" TargetMode="External"/><Relationship Id="rId133" Type="http://schemas.openxmlformats.org/officeDocument/2006/relationships/hyperlink" Target="https://doi.org/10.1016/j.ribaf.2025.103182" TargetMode="External"/><Relationship Id="rId134" Type="http://schemas.openxmlformats.org/officeDocument/2006/relationships/hyperlink" Target="https://doi.org/10.3390/risks11040065" TargetMode="External"/><Relationship Id="rId135" Type="http://schemas.openxmlformats.org/officeDocument/2006/relationships/hyperlink" Target="https://doi.org/10.54691/bcpbm.v40i.4386" TargetMode="External"/><Relationship Id="rId136" Type="http://schemas.openxmlformats.org/officeDocument/2006/relationships/hyperlink" Target="https://doi.org/10.1108/igdr-10-2021-0131" TargetMode="External"/><Relationship Id="rId137" Type="http://schemas.openxmlformats.org/officeDocument/2006/relationships/hyperlink" Target="https://doi.org/10.2991/assehr.k.211209.511" TargetMode="External"/><Relationship Id="rId138" Type="http://schemas.openxmlformats.org/officeDocument/2006/relationships/hyperlink" Target="https://doi.org/10.1177/0972150914543418" TargetMode="External"/><Relationship Id="rId139" Type="http://schemas.openxmlformats.org/officeDocument/2006/relationships/hyperlink" Target="https://openalex.org/W7153416294" TargetMode="External"/><Relationship Id="rId140" Type="http://schemas.openxmlformats.org/officeDocument/2006/relationships/hyperlink" Target="https://doi.org/10.13140/2.1.3492.7688" TargetMode="External"/><Relationship Id="rId141" Type="http://schemas.openxmlformats.org/officeDocument/2006/relationships/hyperlink" Target="https://doi.org/10.15388/ljs.2011.13913" TargetMode="External"/><Relationship Id="rId142" Type="http://schemas.openxmlformats.org/officeDocument/2006/relationships/hyperlink" Target="https://openalex.org/W2943269966" TargetMode="External"/><Relationship Id="rId143" Type="http://schemas.openxmlformats.org/officeDocument/2006/relationships/hyperlink" Target="https://doi.org/10.3389/fenrg.2023.1236488" TargetMode="External"/><Relationship Id="rId144" Type="http://schemas.openxmlformats.org/officeDocument/2006/relationships/hyperlink" Target="https://doi.org/10.3389/fenrg.2021.735665" TargetMode="External"/><Relationship Id="rId145" Type="http://schemas.openxmlformats.org/officeDocument/2006/relationships/hyperlink" Target="https://doi.org/10.1016/j.jbankfin.2021.106171" TargetMode="External"/><Relationship Id="rId146" Type="http://schemas.openxmlformats.org/officeDocument/2006/relationships/hyperlink" Target="https://doi.org/10.1016/j.econmod.2014.01.020" TargetMode="External"/><Relationship Id="rId147" Type="http://schemas.openxmlformats.org/officeDocument/2006/relationships/hyperlink" Target="https://doi.org/10.29214/damis.2014.33.3.006" TargetMode="External"/><Relationship Id="rId148" Type="http://schemas.openxmlformats.org/officeDocument/2006/relationships/hyperlink" Target="https://doi.org/10.5750/jpm.v19i2.2242" TargetMode="External"/><Relationship Id="rId149" Type="http://schemas.openxmlformats.org/officeDocument/2006/relationships/hyperlink" Target="https://doi.org/10.1111/j.1466-8238.2010.00547.x" TargetMode="External"/><Relationship Id="rId150" Type="http://schemas.openxmlformats.org/officeDocument/2006/relationships/hyperlink" Target="https://doi.org/10.1371/journal.pone.0275463" TargetMode="External"/><Relationship Id="rId151" Type="http://schemas.openxmlformats.org/officeDocument/2006/relationships/hyperlink" Target="https://doi.org/10.1210/er.2013-1084" TargetMode="External"/><Relationship Id="rId152" Type="http://schemas.openxmlformats.org/officeDocument/2006/relationships/hyperlink" Target="https://doi.org/10.1038/s44454-025-00002-4" TargetMode="External"/><Relationship Id="rId153" Type="http://schemas.openxmlformats.org/officeDocument/2006/relationships/hyperlink" Target="https://doi.org/10.1007/978-3-031-34087-1" TargetMode="External"/><Relationship Id="rId154" Type="http://schemas.openxmlformats.org/officeDocument/2006/relationships/hyperlink" Target="https://doi.org/10.3389/fenvs.2022.872514" TargetMode="External"/><Relationship Id="rId155" Type="http://schemas.openxmlformats.org/officeDocument/2006/relationships/hyperlink" Target="https://doi.org/10.1016/j.arabjc.2020.04.028" TargetMode="External"/><Relationship Id="rId156" Type="http://schemas.openxmlformats.org/officeDocument/2006/relationships/hyperlink" Target="https://doi.org/10.1016/j.catena.2026.110160" TargetMode="External"/><Relationship Id="rId157" Type="http://schemas.openxmlformats.org/officeDocument/2006/relationships/hyperlink" Target="https://doi.org/10.1038/s44284-024-00091-z" TargetMode="External"/><Relationship Id="rId158" Type="http://schemas.openxmlformats.org/officeDocument/2006/relationships/hyperlink" Target="https://doi.org/10.1016/j.scitotenv.2023.169617" TargetMode="External"/><Relationship Id="rId159" Type="http://schemas.openxmlformats.org/officeDocument/2006/relationships/hyperlink" Target="https://doi.org/10.2134/jeq2019.02.0051" TargetMode="External"/><Relationship Id="rId160" Type="http://schemas.openxmlformats.org/officeDocument/2006/relationships/hyperlink" Target="https://doi.org/10.1029/2018jd028874" TargetMode="External"/><Relationship Id="rId161" Type="http://schemas.openxmlformats.org/officeDocument/2006/relationships/hyperlink" Target="https://doi.org/10.1007/s10584-011-0342-z" TargetMode="External"/><Relationship Id="rId162" Type="http://schemas.openxmlformats.org/officeDocument/2006/relationships/hyperlink" Target="https://doi.org/10.5604/01.3001.0055.9212" TargetMode="External"/><Relationship Id="rId163" Type="http://schemas.openxmlformats.org/officeDocument/2006/relationships/hyperlink" Target="https://doi.org/10.2478/acee-2025-0014" TargetMode="External"/><Relationship Id="rId164" Type="http://schemas.openxmlformats.org/officeDocument/2006/relationships/hyperlink" Target="https://doi.org/10.5604/01.3001.0053.8571" TargetMode="External"/><Relationship Id="rId165" Type="http://schemas.openxmlformats.org/officeDocument/2006/relationships/hyperlink" Target="https://doi.org/10.22617/tim240501-2" TargetMode="External"/><Relationship Id="rId166" Type="http://schemas.openxmlformats.org/officeDocument/2006/relationships/hyperlink" Target="https://doi.org/10.1108/ijccsm-08-2021-0088" TargetMode="External"/><Relationship Id="rId167" Type="http://schemas.openxmlformats.org/officeDocument/2006/relationships/hyperlink" Target="https://doi.org/10.1111/psj.12217" TargetMode="External"/><Relationship Id="rId168" Type="http://schemas.openxmlformats.org/officeDocument/2006/relationships/hyperlink" Target="https://doi.org/10.3390/app132312896" TargetMode="External"/><Relationship Id="rId169" Type="http://schemas.openxmlformats.org/officeDocument/2006/relationships/hyperlink" Target="https://doi.org/10.5194/acp-19-11887-2019" TargetMode="External"/><Relationship Id="rId170" Type="http://schemas.openxmlformats.org/officeDocument/2006/relationships/hyperlink" Target="https://doi.org/10.3389/fmars.2016.00048" TargetMode="External"/><Relationship Id="rId171" Type="http://schemas.openxmlformats.org/officeDocument/2006/relationships/hyperlink" Target="https://doi.org/10.5572/kosae.2012.28.1.022" TargetMode="External"/><Relationship Id="rId172" Type="http://schemas.openxmlformats.org/officeDocument/2006/relationships/hyperlink" Target="https://doi.org/10.1016/j.sftr.2026.102044" TargetMode="External"/><Relationship Id="rId173" Type="http://schemas.openxmlformats.org/officeDocument/2006/relationships/hyperlink" Target="https://doi.org/10.1016/j.futures.2011.07.007" TargetMode="External"/><Relationship Id="rId174" Type="http://schemas.openxmlformats.org/officeDocument/2006/relationships/hyperlink" Target="https://doi.org/10.1016/j.sftr.2023.100113" TargetMode="External"/><Relationship Id="rId175" Type="http://schemas.openxmlformats.org/officeDocument/2006/relationships/hyperlink" Target="https://doi.org/10.3390/sym12060908" TargetMode="External"/><Relationship Id="rId176" Type="http://schemas.openxmlformats.org/officeDocument/2006/relationships/hyperlink" Target="https://doi.org/10.5751/es-06312-190263" TargetMode="External"/><Relationship Id="rId177" Type="http://schemas.openxmlformats.org/officeDocument/2006/relationships/hyperlink" Target="https://openalex.org/W1486012481" TargetMode="External"/><Relationship Id="rId178" Type="http://schemas.openxmlformats.org/officeDocument/2006/relationships/hyperlink" Target="https://doi.org/10.1177/1354066119871350" TargetMode="External"/><Relationship Id="rId179" Type="http://schemas.openxmlformats.org/officeDocument/2006/relationships/hyperlink" Target="https://doi.org/10.1002/gas.22606" TargetMode="External"/><Relationship Id="rId180" Type="http://schemas.openxmlformats.org/officeDocument/2006/relationships/hyperlink" Target="https://doi.org/10.1016/j.ecoser.2021.101309" TargetMode="External"/><Relationship Id="rId181" Type="http://schemas.openxmlformats.org/officeDocument/2006/relationships/hyperlink" Target="https://doi.org/10.1007/978-3-030-45106-6_190" TargetMode="External"/><Relationship Id="rId182" Type="http://schemas.openxmlformats.org/officeDocument/2006/relationships/hyperlink" Target="https://doi.org/10.1016/j.wre.2025.100257" TargetMode="External"/><Relationship Id="rId183" Type="http://schemas.openxmlformats.org/officeDocument/2006/relationships/hyperlink" Target="https://doi.org/10.1016/j.jhydrol.2024.131305" TargetMode="External"/><Relationship Id="rId184" Type="http://schemas.openxmlformats.org/officeDocument/2006/relationships/hyperlink" Target="https://doi.org/10.1016/j.crm.2024.100657" TargetMode="External"/><Relationship Id="rId185" Type="http://schemas.openxmlformats.org/officeDocument/2006/relationships/hyperlink" Target="https://doi.org/10.5194/nhess-20-1025-2020" TargetMode="External"/><Relationship Id="rId186" Type="http://schemas.openxmlformats.org/officeDocument/2006/relationships/hyperlink" Target="https://doi.org/10.1002/wat2.1404" TargetMode="External"/><Relationship Id="rId187" Type="http://schemas.openxmlformats.org/officeDocument/2006/relationships/hyperlink" Target="https://doi.org/10.1016/j.wre.2019.100147" TargetMode="External"/><Relationship Id="rId188" Type="http://schemas.openxmlformats.org/officeDocument/2006/relationships/hyperlink" Target="https://doi.org/10.3178/hrl.25-00013" TargetMode="External"/><Relationship Id="rId189" Type="http://schemas.openxmlformats.org/officeDocument/2006/relationships/hyperlink" Target="https://doi.org/10.1111/gcb.17242" TargetMode="External"/><Relationship Id="rId190" Type="http://schemas.openxmlformats.org/officeDocument/2006/relationships/hyperlink" Target="https://doi.org/10.1038/s41558-022-01540-0" TargetMode="External"/><Relationship Id="rId191" Type="http://schemas.openxmlformats.org/officeDocument/2006/relationships/hyperlink" Target="https://doi.org/10.1016/j.scitotenv.2018.12.346" TargetMode="External"/><Relationship Id="rId192" Type="http://schemas.openxmlformats.org/officeDocument/2006/relationships/hyperlink" Target="https://doi.org/10.1111/jfr3.12482" TargetMode="External"/><Relationship Id="rId193" Type="http://schemas.openxmlformats.org/officeDocument/2006/relationships/hyperlink" Target="https://doi.org/10.1093/eurpub/ckae144.477" TargetMode="External"/><Relationship Id="rId194" Type="http://schemas.openxmlformats.org/officeDocument/2006/relationships/hyperlink" Target="https://doi.org/10.1007/s10113-012-0361-y" TargetMode="External"/><Relationship Id="rId195" Type="http://schemas.openxmlformats.org/officeDocument/2006/relationships/hyperlink" Target="https://doi.org/10.1192/bjo.2022.339" TargetMode="External"/><Relationship Id="rId196" Type="http://schemas.openxmlformats.org/officeDocument/2006/relationships/hyperlink" Target="https://doi.org/10.1177/160940691501400206" TargetMode="External"/><Relationship Id="rId197" Type="http://schemas.openxmlformats.org/officeDocument/2006/relationships/hyperlink" Target="https://openalex.org/W2621214711" TargetMode="External"/><Relationship Id="rId198" Type="http://schemas.openxmlformats.org/officeDocument/2006/relationships/hyperlink" Target="https://doi.org/10.1007/s10584-015-1324-3" TargetMode="External"/><Relationship Id="rId199" Type="http://schemas.openxmlformats.org/officeDocument/2006/relationships/hyperlink" Target="https://openalex.org/W2547904253" TargetMode="External"/><Relationship Id="rId200" Type="http://schemas.openxmlformats.org/officeDocument/2006/relationships/hyperlink" Target="https://doi.org/10.3390/ijerph21050532" TargetMode="External"/><Relationship Id="rId201" Type="http://schemas.openxmlformats.org/officeDocument/2006/relationships/hyperlink" Target="https://openalex.org/W7128981966" TargetMode="External"/><Relationship Id="rId202" Type="http://schemas.openxmlformats.org/officeDocument/2006/relationships/hyperlink" Target="https://openalex.org/W2898494565" TargetMode="External"/><Relationship Id="rId203" Type="http://schemas.openxmlformats.org/officeDocument/2006/relationships/hyperlink" Target="https://doi.org/10.1016/j.ecolmodel.2012.03.034" TargetMode="External"/><Relationship Id="rId204" Type="http://schemas.openxmlformats.org/officeDocument/2006/relationships/hyperlink" Target="https://openalex.org/W2219816101" TargetMode="External"/><Relationship Id="rId205" Type="http://schemas.openxmlformats.org/officeDocument/2006/relationships/hyperlink" Target="https://doi.org/10.13140/rg.2.2.13929.86882" TargetMode="External"/><Relationship Id="rId206" Type="http://schemas.openxmlformats.org/officeDocument/2006/relationships/hyperlink" Target="https://doi.org/10.1093/jee/toae171" TargetMode="External"/><Relationship Id="rId207" Type="http://schemas.openxmlformats.org/officeDocument/2006/relationships/hyperlink" Target="https://openalex.org/W4401659994" TargetMode="External"/><Relationship Id="rId208" Type="http://schemas.openxmlformats.org/officeDocument/2006/relationships/hyperlink" Target="https://doi.org/10.1242/jeb.245244" TargetMode="External"/><Relationship Id="rId209" Type="http://schemas.openxmlformats.org/officeDocument/2006/relationships/hyperlink" Target="https://doi.org/10.6084/m9.figshare.22776017" TargetMode="External"/><Relationship Id="rId210" Type="http://schemas.openxmlformats.org/officeDocument/2006/relationships/hyperlink" Target="https://doi.org/10.1111/gcb.15000" TargetMode="External"/><Relationship Id="rId211" Type="http://schemas.openxmlformats.org/officeDocument/2006/relationships/hyperlink" Target="https://doi.org/10.1183/09031936.00210411" TargetMode="External"/><Relationship Id="rId212" Type="http://schemas.openxmlformats.org/officeDocument/2006/relationships/hyperlink" Target="https://doi.org/10.1289/isee.2013.p-3-03-25" TargetMode="External"/><Relationship Id="rId213" Type="http://schemas.openxmlformats.org/officeDocument/2006/relationships/hyperlink" Target="https://doi.org/10.3390/ijerph110101034" TargetMode="External"/><Relationship Id="rId214" Type="http://schemas.openxmlformats.org/officeDocument/2006/relationships/hyperlink" Target="https://doi.org/10.1088/1748-9326/ab1cd9" TargetMode="External"/><Relationship Id="rId215" Type="http://schemas.openxmlformats.org/officeDocument/2006/relationships/hyperlink" Target="https://doi.org/10.1080/10962247.2015.1033068" TargetMode="External"/><Relationship Id="rId216" Type="http://schemas.openxmlformats.org/officeDocument/2006/relationships/hyperlink" Target="https://doi.org/10.1002/jae.2280" TargetMode="External"/><Relationship Id="rId217" Type="http://schemas.openxmlformats.org/officeDocument/2006/relationships/hyperlink" Target="https://doi.org/10.32479/ijeep.7563" TargetMode="External"/><Relationship Id="rId218" Type="http://schemas.openxmlformats.org/officeDocument/2006/relationships/hyperlink" Target="https://openalex.org/W327343146" TargetMode="External"/><Relationship Id="rId219" Type="http://schemas.openxmlformats.org/officeDocument/2006/relationships/hyperlink" Target="https://doi.org/10.1109/bife.2013.45" TargetMode="External"/><Relationship Id="rId220" Type="http://schemas.openxmlformats.org/officeDocument/2006/relationships/hyperlink" Target="https://doi.org/10.1016/j.apenergy.2025.126082" TargetMode="External"/><Relationship Id="rId221" Type="http://schemas.openxmlformats.org/officeDocument/2006/relationships/hyperlink" Target="https://doi.org/10.1016/j.egyr.2024.09.031" TargetMode="External"/><Relationship Id="rId222" Type="http://schemas.openxmlformats.org/officeDocument/2006/relationships/hyperlink" Target="https://doi.org/10.1016/j.eneco.2018.05.017" TargetMode="External"/><Relationship Id="rId223" Type="http://schemas.openxmlformats.org/officeDocument/2006/relationships/hyperlink" Target="https://openalex.org/W2887109161" TargetMode="External"/><Relationship Id="rId224" Type="http://schemas.openxmlformats.org/officeDocument/2006/relationships/hyperlink" Target="https://doi.org/10.15456/jae.2022320.0732188544" TargetMode="External"/><Relationship Id="rId225" Type="http://schemas.openxmlformats.org/officeDocument/2006/relationships/hyperlink" Target="https://doi.org/10.48550/arxiv.2605.13320" TargetMode="External"/><Relationship Id="rId226" Type="http://schemas.openxmlformats.org/officeDocument/2006/relationships/hyperlink" Target="https://doi.org/10.1007/s12667-014-0137-1" TargetMode="External"/><Relationship Id="rId227" Type="http://schemas.openxmlformats.org/officeDocument/2006/relationships/hyperlink" Target="https://doi.org/10.48550/arxiv.2407.00813" TargetMode="External"/><Relationship Id="rId228" Type="http://schemas.openxmlformats.org/officeDocument/2006/relationships/hyperlink" Target="https://doi.org/10.48550/arxiv.2606.03828" TargetMode="External"/><Relationship Id="rId229" Type="http://schemas.openxmlformats.org/officeDocument/2006/relationships/hyperlink" Target="https://doi.org/10.48550/arxiv.2402.00597" TargetMode="External"/><Relationship Id="rId230" Type="http://schemas.openxmlformats.org/officeDocument/2006/relationships/hyperlink" Target="https://doi.org/10.5204/thesis.eprints.240354" TargetMode="External"/><Relationship Id="rId231" Type="http://schemas.openxmlformats.org/officeDocument/2006/relationships/hyperlink" Target="https://doi.org/10.1016/j.econmod.2011.11.003" TargetMode="External"/><Relationship Id="rId232" Type="http://schemas.openxmlformats.org/officeDocument/2006/relationships/hyperlink" Target="https://doi.org/10.3390/su12062517" TargetMode="External"/><Relationship Id="rId233" Type="http://schemas.openxmlformats.org/officeDocument/2006/relationships/hyperlink" Target="https://doi.org/10.5547/01956574.36.4.hfel" TargetMode="External"/><Relationship Id="rId234" Type="http://schemas.openxmlformats.org/officeDocument/2006/relationships/hyperlink" Target="https://doi.org/10.1016/j.jmrt.2024.02.210" TargetMode="External"/><Relationship Id="rId235" Type="http://schemas.openxmlformats.org/officeDocument/2006/relationships/hyperlink" Target="https://doi.org/10.3390/min12030326" TargetMode="External"/><Relationship Id="rId236" Type="http://schemas.openxmlformats.org/officeDocument/2006/relationships/hyperlink" Target="https://doi.org/10.5194/cp-22-891-2026" TargetMode="External"/><Relationship Id="rId237" Type="http://schemas.openxmlformats.org/officeDocument/2006/relationships/hyperlink" Target="https://doi.org/10.2139/ssrn.7009283" TargetMode="External"/><Relationship Id="rId238" Type="http://schemas.openxmlformats.org/officeDocument/2006/relationships/hyperlink" Target="https://openalex.org/W7116595272" TargetMode="External"/><Relationship Id="rId239" Type="http://schemas.openxmlformats.org/officeDocument/2006/relationships/hyperlink" Target="https://doi.org/10.1016/j.jseint.2024.03.008" TargetMode="External"/><Relationship Id="rId240" Type="http://schemas.openxmlformats.org/officeDocument/2006/relationships/hyperlink" Target="https://doi.org/10.1098/rsif.2012.0138" TargetMode="External"/><Relationship Id="rId241" Type="http://schemas.openxmlformats.org/officeDocument/2006/relationships/hyperlink" Target="https://doi.org/10.1186/s40168-025-02067-0" TargetMode="External"/><Relationship Id="rId242" Type="http://schemas.openxmlformats.org/officeDocument/2006/relationships/hyperlink" Target="https://doi.org/10.1038/s41598-022-14096-y" TargetMode="External"/><Relationship Id="rId243" Type="http://schemas.openxmlformats.org/officeDocument/2006/relationships/hyperlink" Target="https://openalex.org/W7006155774" TargetMode="External"/><Relationship Id="rId244" Type="http://schemas.openxmlformats.org/officeDocument/2006/relationships/hyperlink" Target="https://doi.org/10.1186/s13071-016-1853-2" TargetMode="External"/><Relationship Id="rId245" Type="http://schemas.openxmlformats.org/officeDocument/2006/relationships/hyperlink" Target="https://doi.org/10.1098/rsos.220967" TargetMode="External"/><Relationship Id="rId246" Type="http://schemas.openxmlformats.org/officeDocument/2006/relationships/hyperlink" Target="https://doi.org/10.1098/rsif.2018.0761" TargetMode="External"/><Relationship Id="rId247" Type="http://schemas.openxmlformats.org/officeDocument/2006/relationships/hyperlink" Target="https://doi.org/10.2807/1560-7917.es2014.19.6.20696" TargetMode="External"/><Relationship Id="rId248" Type="http://schemas.openxmlformats.org/officeDocument/2006/relationships/hyperlink" Target="https://doi.org/10.1002/ece3.3514" TargetMode="External"/><Relationship Id="rId249" Type="http://schemas.openxmlformats.org/officeDocument/2006/relationships/hyperlink" Target="https://doi.org/10.5451/unibas-006618109" TargetMode="External"/><Relationship Id="rId250" Type="http://schemas.openxmlformats.org/officeDocument/2006/relationships/hyperlink" Target="https://doi.org/10.3126/jnhm.v26i0.14142" TargetMode="External"/><Relationship Id="rId251" Type="http://schemas.openxmlformats.org/officeDocument/2006/relationships/hyperlink" Target="https://doi.org/10.1186/preaccept-1602596875143833" TargetMode="External"/><Relationship Id="rId252" Type="http://schemas.openxmlformats.org/officeDocument/2006/relationships/hyperlink" Target="https://doi.org/10.1186/s12864-017-4144-1" TargetMode="External"/><Relationship Id="rId253" Type="http://schemas.openxmlformats.org/officeDocument/2006/relationships/hyperlink" Target="https://doi.org/10.1016/s1473-3099(17)30024-5" TargetMode="External"/><Relationship Id="rId254" Type="http://schemas.openxmlformats.org/officeDocument/2006/relationships/hyperlink" Target="https://doi.org/10.1371/journal.pone.0162116" TargetMode="External"/><Relationship Id="rId255" Type="http://schemas.openxmlformats.org/officeDocument/2006/relationships/hyperlink" Target="https://doi.org/10.1186/s13071-024-06651-5" TargetMode="External"/><Relationship Id="rId256" Type="http://schemas.openxmlformats.org/officeDocument/2006/relationships/hyperlink" Target="https://doi.org/10.1186/s13071-024-06452-w" TargetMode="External"/><Relationship Id="rId257" Type="http://schemas.openxmlformats.org/officeDocument/2006/relationships/hyperlink" Target="https://doi.org/10.1007/s10584-017-1946-8" TargetMode="External"/><Relationship Id="rId258" Type="http://schemas.openxmlformats.org/officeDocument/2006/relationships/hyperlink" Target="https://doi.org/10.1175/bams-d-11-00136.1" TargetMode="External"/><Relationship Id="rId259" Type="http://schemas.openxmlformats.org/officeDocument/2006/relationships/hyperlink" Target="https://doi.org/10.1175/jpo-d-21-0082.1" TargetMode="External"/><Relationship Id="rId260" Type="http://schemas.openxmlformats.org/officeDocument/2006/relationships/hyperlink" Target="https://doi.org/10.1016/j.proenv.2013.06.014" TargetMode="External"/><Relationship Id="rId261" Type="http://schemas.openxmlformats.org/officeDocument/2006/relationships/hyperlink" Target="https://openalex.org/W2625239398" TargetMode="External"/><Relationship Id="rId262" Type="http://schemas.openxmlformats.org/officeDocument/2006/relationships/hyperlink" Target="https://openalex.org/W2290977855" TargetMode="External"/><Relationship Id="rId263" Type="http://schemas.openxmlformats.org/officeDocument/2006/relationships/hyperlink" Target="https://doi.org/10.22541/essoar.15010414/v1" TargetMode="External"/><Relationship Id="rId264" Type="http://schemas.openxmlformats.org/officeDocument/2006/relationships/hyperlink" Target="https://doi.org/10.15728/bbr.2012.9.1.4" TargetMode="External"/><Relationship Id="rId265" Type="http://schemas.openxmlformats.org/officeDocument/2006/relationships/hyperlink" Target="https://doi.org/10.1017/9781316675861.003" TargetMode="External"/><Relationship Id="rId266" Type="http://schemas.openxmlformats.org/officeDocument/2006/relationships/hyperlink" Target="https://doi.org/10.1086/734299" TargetMode="External"/><Relationship Id="rId267" Type="http://schemas.openxmlformats.org/officeDocument/2006/relationships/hyperlink" Target="https://doi.org/10.3389/fmars.2024.1388975" TargetMode="External"/><Relationship Id="rId268" Type="http://schemas.openxmlformats.org/officeDocument/2006/relationships/hyperlink" Target="https://doi.org/10.26794/2408-9303-2023-10-6-21-30" TargetMode="External"/><Relationship Id="rId269" Type="http://schemas.openxmlformats.org/officeDocument/2006/relationships/hyperlink" Target="https://doi.org/10.19088/k4dd.2024.084" TargetMode="External"/><Relationship Id="rId270" Type="http://schemas.openxmlformats.org/officeDocument/2006/relationships/hyperlink" Target="https://doi.org/10.4337/9781800375321.00007" TargetMode="External"/><Relationship Id="rId271" Type="http://schemas.openxmlformats.org/officeDocument/2006/relationships/hyperlink" Target="https://doi.org/10.1017/9781009449212.006" TargetMode="External"/><Relationship Id="rId272" Type="http://schemas.openxmlformats.org/officeDocument/2006/relationships/hyperlink" Target="https://doi.org/10.2139/ssrn.2137346" TargetMode="External"/><Relationship Id="rId273" Type="http://schemas.openxmlformats.org/officeDocument/2006/relationships/hyperlink" Target="https://doi.org/10.3390/en11113148" TargetMode="External"/><Relationship Id="rId274" Type="http://schemas.openxmlformats.org/officeDocument/2006/relationships/hyperlink" Target="https://doi.org/10.7551/mitpress/10358.003.0014" TargetMode="External"/><Relationship Id="rId275" Type="http://schemas.openxmlformats.org/officeDocument/2006/relationships/hyperlink" Target="https://doi.org/10.1080/14693062.2017.1360173" TargetMode="External"/><Relationship Id="rId276" Type="http://schemas.openxmlformats.org/officeDocument/2006/relationships/hyperlink" Target="https://doi.org/10.7551/mitpress/9780262029285.003.0008" TargetMode="External"/><Relationship Id="rId277" Type="http://schemas.openxmlformats.org/officeDocument/2006/relationships/hyperlink" Target="https://doi.org/10.1016/j.energy.2014.07.024" TargetMode="External"/><Relationship Id="rId278" Type="http://schemas.openxmlformats.org/officeDocument/2006/relationships/hyperlink" Target="https://openalex.org/W7198577062" TargetMode="External"/><Relationship Id="rId279" Type="http://schemas.openxmlformats.org/officeDocument/2006/relationships/hyperlink" Target="https://doi.org/10.1177/09726527241248003" TargetMode="External"/><Relationship Id="rId280" Type="http://schemas.openxmlformats.org/officeDocument/2006/relationships/hyperlink" Target="https://doi.org/10.1016/j.apr.2023.101897" TargetMode="External"/><Relationship Id="rId281" Type="http://schemas.openxmlformats.org/officeDocument/2006/relationships/hyperlink" Target="https://doi.org/10.3847/1538-4357/ab79a0" TargetMode="External"/><Relationship Id="rId282" Type="http://schemas.openxmlformats.org/officeDocument/2006/relationships/hyperlink" Target="https://doi.org/10.1016/j.frl.2026.109493" TargetMode="External"/><Relationship Id="rId283" Type="http://schemas.openxmlformats.org/officeDocument/2006/relationships/hyperlink" Target="https://doi.org/10.13189/ujaf.2016.040203" TargetMode="External"/><Relationship Id="rId284" Type="http://schemas.openxmlformats.org/officeDocument/2006/relationships/hyperlink" Target="https://doi.org/10.2166/wcc.2012.066" TargetMode="External"/><Relationship Id="rId285" Type="http://schemas.openxmlformats.org/officeDocument/2006/relationships/hyperlink" Target="https://openalex.org/W7099830279" TargetMode="External"/><Relationship Id="rId286" Type="http://schemas.openxmlformats.org/officeDocument/2006/relationships/hyperlink" Target="https://doi.org/10.60713/pist-183521" TargetMode="External"/><Relationship Id="rId287" Type="http://schemas.openxmlformats.org/officeDocument/2006/relationships/hyperlink" Target="https://doi.org/10.3390/en17143554" TargetMode="External"/><Relationship Id="rId288" Type="http://schemas.openxmlformats.org/officeDocument/2006/relationships/hyperlink" Target="https://doi.org/10.46544/ams.v29i3.20" TargetMode="External"/><Relationship Id="rId289" Type="http://schemas.openxmlformats.org/officeDocument/2006/relationships/hyperlink" Target="https://doi.org/10.1007/978-981-10-3455-8_37" TargetMode="External"/><Relationship Id="rId290" Type="http://schemas.openxmlformats.org/officeDocument/2006/relationships/hyperlink" Target="https://doi.org/10.1007/978-981-10-3450-3_37-1" TargetMode="External"/><Relationship Id="rId291" Type="http://schemas.openxmlformats.org/officeDocument/2006/relationships/hyperlink" Target="https://doi.org/10.1016/j.renene.2018.01.106" TargetMode="External"/><Relationship Id="rId292" Type="http://schemas.openxmlformats.org/officeDocument/2006/relationships/hyperlink" Target="https://doi.org/10.1201/b21182-10" TargetMode="External"/><Relationship Id="rId293" Type="http://schemas.openxmlformats.org/officeDocument/2006/relationships/hyperlink" Target="https://doi.org/10.1088/1748-9326/8/3/035010" TargetMode="External"/><Relationship Id="rId294" Type="http://schemas.openxmlformats.org/officeDocument/2006/relationships/hyperlink" Target="https://doi.org/10.1073/pnas.1222474110" TargetMode="External"/><Relationship Id="rId295" Type="http://schemas.openxmlformats.org/officeDocument/2006/relationships/hyperlink" Target="https://doi.org/10.6084/m9.figshare.1011698" TargetMode="External"/><Relationship Id="rId296" Type="http://schemas.openxmlformats.org/officeDocument/2006/relationships/hyperlink" Target="https://doi.org/10.1016/j.jup.2021.101305" TargetMode="External"/><Relationship Id="rId297" Type="http://schemas.openxmlformats.org/officeDocument/2006/relationships/hyperlink" Target="https://doi.org/10.47243/jos.3167" TargetMode="External"/><Relationship Id="rId298" Type="http://schemas.openxmlformats.org/officeDocument/2006/relationships/hyperlink" Target="https://doi.org/10.3390/en16062822" TargetMode="External"/><Relationship Id="rId299" Type="http://schemas.openxmlformats.org/officeDocument/2006/relationships/hyperlink" Target="https://doi.org/10.1017/s175173111300075x" TargetMode="External"/><Relationship Id="rId300" Type="http://schemas.openxmlformats.org/officeDocument/2006/relationships/hyperlink" Target="https://doi.org/10.17180/ciag-2026-vol105-art01-gb" TargetMode="External"/><Relationship Id="rId301" Type="http://schemas.openxmlformats.org/officeDocument/2006/relationships/hyperlink" Target="https://openalex.org/W7131979218" TargetMode="External"/><Relationship Id="rId302" Type="http://schemas.openxmlformats.org/officeDocument/2006/relationships/hyperlink" Target="https://doi.org/10.1016/j.animal.2023.101058" TargetMode="External"/><Relationship Id="rId303" Type="http://schemas.openxmlformats.org/officeDocument/2006/relationships/hyperlink" Target="https://doi.org/10.1038/s41598-022-05139-5" TargetMode="External"/><Relationship Id="rId304" Type="http://schemas.openxmlformats.org/officeDocument/2006/relationships/hyperlink" Target="https://doi.org/10.3390/ijerph17113789" TargetMode="External"/><Relationship Id="rId305" Type="http://schemas.openxmlformats.org/officeDocument/2006/relationships/hyperlink" Target="https://doi.org/10.17236/sat00198" TargetMode="External"/><Relationship Id="rId306" Type="http://schemas.openxmlformats.org/officeDocument/2006/relationships/hyperlink" Target="https://doi.org/10.2139/ssrn.2319821" TargetMode="External"/><Relationship Id="rId307" Type="http://schemas.openxmlformats.org/officeDocument/2006/relationships/hyperlink" Target="https://doi.org/10.24084/repqj11.323" TargetMode="External"/><Relationship Id="rId308" Type="http://schemas.openxmlformats.org/officeDocument/2006/relationships/hyperlink" Target="https://doi.org/10.1016/j.jclepro.2016.03.158" TargetMode="External"/><Relationship Id="rId309" Type="http://schemas.openxmlformats.org/officeDocument/2006/relationships/hyperlink" Target="https://doi.org/10.31083/rcm47388" TargetMode="External"/><Relationship Id="rId310" Type="http://schemas.openxmlformats.org/officeDocument/2006/relationships/hyperlink" Target="https://doi.org/10.1007/s11783-025-2020-9" TargetMode="External"/><Relationship Id="rId311" Type="http://schemas.openxmlformats.org/officeDocument/2006/relationships/hyperlink" Target="https://doi.org/10.1016/j.jes.2024.06.032" TargetMode="External"/><Relationship Id="rId312" Type="http://schemas.openxmlformats.org/officeDocument/2006/relationships/hyperlink" Target="https://doi.org/10.3390/ijerph18084097" TargetMode="External"/><Relationship Id="rId313" Type="http://schemas.openxmlformats.org/officeDocument/2006/relationships/hyperlink" Target="https://doi.org/10.1016/j.envint.2020.105921" TargetMode="External"/><Relationship Id="rId314" Type="http://schemas.openxmlformats.org/officeDocument/2006/relationships/hyperlink" Target="https://doi.org/10.3390/su12156010" TargetMode="External"/><Relationship Id="rId315" Type="http://schemas.openxmlformats.org/officeDocument/2006/relationships/hyperlink" Target="https://doi.org/10.1002/wea.3610" TargetMode="External"/><Relationship Id="rId316" Type="http://schemas.openxmlformats.org/officeDocument/2006/relationships/hyperlink" Target="https://doi.org/10.1111/ddi.12878" TargetMode="External"/><Relationship Id="rId317" Type="http://schemas.openxmlformats.org/officeDocument/2006/relationships/hyperlink" Target="https://doi.org/10.1186/s12940-017-0324-3" TargetMode="External"/><Relationship Id="rId318" Type="http://schemas.openxmlformats.org/officeDocument/2006/relationships/hyperlink" Target="https://doi.org/10.47278/book.hh/2025.78" TargetMode="External"/><Relationship Id="rId319" Type="http://schemas.openxmlformats.org/officeDocument/2006/relationships/hyperlink" Target="https://doi.org/10.1289/isee.2024.0942" TargetMode="External"/><Relationship Id="rId320" Type="http://schemas.openxmlformats.org/officeDocument/2006/relationships/hyperlink" Target="https://doi.org/10.1183/16000617.0226-2023" TargetMode="External"/><Relationship Id="rId321" Type="http://schemas.openxmlformats.org/officeDocument/2006/relationships/hyperlink" Target="https://doi.org/10.1371/journal.pone.0066044" TargetMode="External"/><Relationship Id="rId322" Type="http://schemas.openxmlformats.org/officeDocument/2006/relationships/hyperlink" Target="https://doi.org/10.1111/jpy.13365" TargetMode="External"/><Relationship Id="rId323" Type="http://schemas.openxmlformats.org/officeDocument/2006/relationships/hyperlink" Target="https://doi.org/10.22541/au.169778011.19753293/v1" TargetMode="External"/><Relationship Id="rId324" Type="http://schemas.openxmlformats.org/officeDocument/2006/relationships/hyperlink" Target="https://doi.org/10.1371/journal.pone.0213191" TargetMode="External"/><Relationship Id="rId325" Type="http://schemas.openxmlformats.org/officeDocument/2006/relationships/hyperlink" Target="https://doi.org/10.1142/s2010007813400113" TargetMode="External"/><Relationship Id="rId326" Type="http://schemas.openxmlformats.org/officeDocument/2006/relationships/hyperlink" Target="https://openalex.org/W2534107124" TargetMode="External"/><Relationship Id="rId327" Type="http://schemas.openxmlformats.org/officeDocument/2006/relationships/hyperlink" Target="https://doi.org/10.22159/ijss.2022.v10i4.40183" TargetMode="External"/><Relationship Id="rId328" Type="http://schemas.openxmlformats.org/officeDocument/2006/relationships/hyperlink" Target="https://doi.org/10.3389/fnut.2022.1077443" TargetMode="External"/><Relationship Id="rId329" Type="http://schemas.openxmlformats.org/officeDocument/2006/relationships/hyperlink" Target="https://doi.org/10.3390/su7055371" TargetMode="External"/><Relationship Id="rId330" Type="http://schemas.openxmlformats.org/officeDocument/2006/relationships/hyperlink" Target="https://doi.org/10.1080/11926422.2017.1331174" TargetMode="External"/><Relationship Id="rId331" Type="http://schemas.openxmlformats.org/officeDocument/2006/relationships/hyperlink" Target="https://openalex.org/W1150978265" TargetMode="External"/><Relationship Id="rId332" Type="http://schemas.openxmlformats.org/officeDocument/2006/relationships/hyperlink" Target="https://doi.org/10.3390/su10051685" TargetMode="External"/><Relationship Id="rId333" Type="http://schemas.openxmlformats.org/officeDocument/2006/relationships/hyperlink" Target="https://doi.org/10.1017/cbo9781316106631.010" TargetMode="External"/><Relationship Id="rId334" Type="http://schemas.openxmlformats.org/officeDocument/2006/relationships/hyperlink" Target="https://doi.org/10.56506/oczn5748" TargetMode="External"/><Relationship Id="rId335" Type="http://schemas.openxmlformats.org/officeDocument/2006/relationships/hyperlink" Target="https://doi.org/10.3390/en12224261" TargetMode="External"/><Relationship Id="rId336" Type="http://schemas.openxmlformats.org/officeDocument/2006/relationships/hyperlink" Target="https://doi.org/10.1016/j.scitotenv.2019.133817" TargetMode="External"/><Relationship Id="rId337" Type="http://schemas.openxmlformats.org/officeDocument/2006/relationships/hyperlink" Target="https://doi.org/10.3390/en12112194" TargetMode="External"/><Relationship Id="rId338" Type="http://schemas.openxmlformats.org/officeDocument/2006/relationships/hyperlink" Target="https://doi.org/10.3390/s23010479" TargetMode="External"/><Relationship Id="rId339" Type="http://schemas.openxmlformats.org/officeDocument/2006/relationships/hyperlink" Target="https://doi.org/10.1039/d2em00176d" TargetMode="External"/><Relationship Id="rId340" Type="http://schemas.openxmlformats.org/officeDocument/2006/relationships/hyperlink" Target="https://doi.org/10.1201/9781315152400-6" TargetMode="External"/><Relationship Id="rId341" Type="http://schemas.openxmlformats.org/officeDocument/2006/relationships/hyperlink" Target="https://doi.org/10.1186/s12940-017-0325-2" TargetMode="External"/><Relationship Id="rId342" Type="http://schemas.openxmlformats.org/officeDocument/2006/relationships/hyperlink" Target="https://doi.org/10.1088/1748-9326/11/2/024010" TargetMode="External"/><Relationship Id="rId343" Type="http://schemas.openxmlformats.org/officeDocument/2006/relationships/hyperlink" Target="https://doi.org/10.5194/acp-15-8889-2015" TargetMode="External"/><Relationship Id="rId344" Type="http://schemas.openxmlformats.org/officeDocument/2006/relationships/hyperlink" Target="https://doi.org/10.1039/c4pp90037e" TargetMode="External"/><Relationship Id="rId345" Type="http://schemas.openxmlformats.org/officeDocument/2006/relationships/hyperlink" Target="https://doi.org/10.1016/j.renene.2016.08.036" TargetMode="External"/><Relationship Id="rId346" Type="http://schemas.openxmlformats.org/officeDocument/2006/relationships/hyperlink" Target="https://doi.org/10.1371/journal.pone.0172107" TargetMode="External"/><Relationship Id="rId347" Type="http://schemas.openxmlformats.org/officeDocument/2006/relationships/hyperlink" Target="https://doi.org/10.1080/02626667.2013.857411" TargetMode="External"/><Relationship Id="rId348" Type="http://schemas.openxmlformats.org/officeDocument/2006/relationships/hyperlink" Target="https://doi.org/10.1007/s10113-016-1009-0" TargetMode="External"/><Relationship Id="rId349" Type="http://schemas.openxmlformats.org/officeDocument/2006/relationships/hyperlink" Target="https://doi.org/10.1038/s41598-022-16475-x" TargetMode="External"/><Relationship Id="rId350" Type="http://schemas.openxmlformats.org/officeDocument/2006/relationships/hyperlink" Target="https://doi.org/10.3390/hydrology9030050" TargetMode="External"/><Relationship Id="rId351" Type="http://schemas.openxmlformats.org/officeDocument/2006/relationships/hyperlink" Target="https://doi.org/10.5194/nhess-19-1319-2019" TargetMode="External"/><Relationship Id="rId352" Type="http://schemas.openxmlformats.org/officeDocument/2006/relationships/hyperlink" Target="https://doi.org/10.3390/cli6010006" TargetMode="External"/><Relationship Id="rId353" Type="http://schemas.openxmlformats.org/officeDocument/2006/relationships/hyperlink" Target="https://doi.org/10.1002/2016ef000485" TargetMode="External"/><Relationship Id="rId354" Type="http://schemas.openxmlformats.org/officeDocument/2006/relationships/hyperlink" Target="https://doi.org/10.1007/978-3-032-13469-1_157" TargetMode="External"/><Relationship Id="rId355" Type="http://schemas.openxmlformats.org/officeDocument/2006/relationships/hyperlink" Target="https://doi.org/10.1007/s10661-025-14541-1" TargetMode="External"/><Relationship Id="rId356" Type="http://schemas.openxmlformats.org/officeDocument/2006/relationships/hyperlink" Target="https://doi.org/10.1016/j.gloenvcha.2019.101966" TargetMode="External"/><Relationship Id="rId357" Type="http://schemas.openxmlformats.org/officeDocument/2006/relationships/hyperlink" Target="https://doi.org/10.1016/j.gloenvcha.2019.102009" TargetMode="External"/><Relationship Id="rId358" Type="http://schemas.openxmlformats.org/officeDocument/2006/relationships/hyperlink" Target="https://doi.org/10.3390/su142113945" TargetMode="External"/><Relationship Id="rId359" Type="http://schemas.openxmlformats.org/officeDocument/2006/relationships/hyperlink" Target="https://openalex.org/W3204767406" TargetMode="External"/><Relationship Id="rId360" Type="http://schemas.openxmlformats.org/officeDocument/2006/relationships/hyperlink" Target="https://doi.org/10.1016/j.gloenvcha.2015.09.004" TargetMode="External"/><Relationship Id="rId361" Type="http://schemas.openxmlformats.org/officeDocument/2006/relationships/hyperlink" Target="https://doi.org/10.1016/j.scitotenv.2015.08.068" TargetMode="External"/><Relationship Id="rId362" Type="http://schemas.openxmlformats.org/officeDocument/2006/relationships/hyperlink" Target="https://doi.org/10.1142/s2010007813400071" TargetMode="External"/><Relationship Id="rId363" Type="http://schemas.openxmlformats.org/officeDocument/2006/relationships/hyperlink" Target="https://doi.org/10.5281/zenodo.21865129" TargetMode="External"/><Relationship Id="rId364" Type="http://schemas.openxmlformats.org/officeDocument/2006/relationships/hyperlink" Target="https://doi.org/10.1109/pesgm52009.2025.11225520" TargetMode="External"/><Relationship Id="rId365" Type="http://schemas.openxmlformats.org/officeDocument/2006/relationships/hyperlink" Target="https://doi.org/10.1109/tsg.2020.3019043" TargetMode="External"/><Relationship Id="rId366" Type="http://schemas.openxmlformats.org/officeDocument/2006/relationships/hyperlink" Target="https://doi.org/10.15866/ireman.v2i2.2402" TargetMode="External"/><Relationship Id="rId367" Type="http://schemas.openxmlformats.org/officeDocument/2006/relationships/hyperlink" Target="https://doi.org/10.1016/j.solener.2020.10.069" TargetMode="External"/><Relationship Id="rId368" Type="http://schemas.openxmlformats.org/officeDocument/2006/relationships/hyperlink" Target="https://doi.org/10.47191/ijcsrr/v7-i8-67" TargetMode="External"/><Relationship Id="rId369" Type="http://schemas.openxmlformats.org/officeDocument/2006/relationships/hyperlink" Target="https://doi.org/10.3390/app14052088" TargetMode="External"/><Relationship Id="rId370" Type="http://schemas.openxmlformats.org/officeDocument/2006/relationships/hyperlink" Target="https://doi.org/10.1016/j.jup.2023.101522" TargetMode="External"/><Relationship Id="rId371" Type="http://schemas.openxmlformats.org/officeDocument/2006/relationships/hyperlink" Target="https://doi.org/10.1145/3765611.3815371" TargetMode="External"/><Relationship Id="rId372" Type="http://schemas.openxmlformats.org/officeDocument/2006/relationships/hyperlink" Target="https://doi.org/10.1016/j.rser.2021.110836" TargetMode="External"/><Relationship Id="rId373" Type="http://schemas.openxmlformats.org/officeDocument/2006/relationships/hyperlink" Target="https://doi.org/10.5547/01956574.37.si3.poei.ojea" TargetMode="External"/><Relationship Id="rId374" Type="http://schemas.openxmlformats.org/officeDocument/2006/relationships/hyperlink" Target="https://doi.org/10.5547/01956574.37.si3.poei" TargetMode="External"/><Relationship Id="rId375" Type="http://schemas.openxmlformats.org/officeDocument/2006/relationships/hyperlink" Target="https://doi.org/10.1186/1750-0680-8-2" TargetMode="External"/><Relationship Id="rId376" Type="http://schemas.openxmlformats.org/officeDocument/2006/relationships/hyperlink" Target="https://doi.org/10.1007/s13593-022-00827-y" TargetMode="External"/><Relationship Id="rId377" Type="http://schemas.openxmlformats.org/officeDocument/2006/relationships/hyperlink" Target="https://doi.org/10.3390/f9060293" TargetMode="External"/><Relationship Id="rId378" Type="http://schemas.openxmlformats.org/officeDocument/2006/relationships/hyperlink" Target="https://doi.org/10.1007/s10342-022-01453-9" TargetMode="External"/><Relationship Id="rId379" Type="http://schemas.openxmlformats.org/officeDocument/2006/relationships/hyperlink" Target="https://doi.org/10.16886/ias.2019.03" TargetMode="External"/><Relationship Id="rId380" Type="http://schemas.openxmlformats.org/officeDocument/2006/relationships/hyperlink" Target="https://doi.org/10.1016/j.sajb.2019.09.003" TargetMode="External"/><Relationship Id="rId381" Type="http://schemas.openxmlformats.org/officeDocument/2006/relationships/hyperlink" Target="https://doi.org/10.33545/2618060x.2026.v9.i10m.6930" TargetMode="External"/><Relationship Id="rId382" Type="http://schemas.openxmlformats.org/officeDocument/2006/relationships/hyperlink" Target="https://doi.org/10.1080/17538947.2025.2576910" TargetMode="External"/><Relationship Id="rId383" Type="http://schemas.openxmlformats.org/officeDocument/2006/relationships/hyperlink" Target="https://doi.org/10.3390/f15040712" TargetMode="External"/><Relationship Id="rId384" Type="http://schemas.openxmlformats.org/officeDocument/2006/relationships/hyperlink" Target="https://doi.org/10.3390/plants13101394" TargetMode="External"/><Relationship Id="rId385" Type="http://schemas.openxmlformats.org/officeDocument/2006/relationships/hyperlink" Target="https://doi.org/10.1186/s40663-019-0180-4" TargetMode="External"/><Relationship Id="rId386" Type="http://schemas.openxmlformats.org/officeDocument/2006/relationships/hyperlink" Target="https://doi.org/10.1016/j.agee.2023.108619" TargetMode="External"/><Relationship Id="rId387" Type="http://schemas.openxmlformats.org/officeDocument/2006/relationships/hyperlink" Target="https://doi.org/10.1016/j.eneco.2012.08.028" TargetMode="External"/><Relationship Id="rId388" Type="http://schemas.openxmlformats.org/officeDocument/2006/relationships/hyperlink" Target="https://doi.org/10.3828/jtep.2020.54.2.102" TargetMode="External"/><Relationship Id="rId389" Type="http://schemas.openxmlformats.org/officeDocument/2006/relationships/hyperlink" Target="https://doi.org/10.1016/j.eneco.2015.01.013" TargetMode="External"/><Relationship Id="rId390" Type="http://schemas.openxmlformats.org/officeDocument/2006/relationships/hyperlink" Target="https://doi.org/10.1142/9781807290344_0008" TargetMode="External"/><Relationship Id="rId391" Type="http://schemas.openxmlformats.org/officeDocument/2006/relationships/hyperlink" Target="https://doi.org/10.1002/cta.4048" TargetMode="External"/><Relationship Id="rId392" Type="http://schemas.openxmlformats.org/officeDocument/2006/relationships/hyperlink" Target="https://doi.org/10.1109/twc.2022.3208659" TargetMode="External"/><Relationship Id="rId393" Type="http://schemas.openxmlformats.org/officeDocument/2006/relationships/hyperlink" Target="https://doi.org/10.1016/j.ribaf.2019.101168" TargetMode="External"/><Relationship Id="rId394" Type="http://schemas.openxmlformats.org/officeDocument/2006/relationships/hyperlink" Target="https://doi.org/10.1109/epscicon.2018.8379596" TargetMode="External"/><Relationship Id="rId395" Type="http://schemas.openxmlformats.org/officeDocument/2006/relationships/hyperlink" Target="https://doi.org/10.1016/j.eneco.2017.12.021" TargetMode="External"/><Relationship Id="rId396" Type="http://schemas.openxmlformats.org/officeDocument/2006/relationships/hyperlink" Target="https://doi.org/10.23987/sts.55288" TargetMode="External"/><Relationship Id="rId397" Type="http://schemas.openxmlformats.org/officeDocument/2006/relationships/hyperlink" Target="https://doi.org/10.1007/978-981-96-1965-8_70" TargetMode="External"/><Relationship Id="rId398" Type="http://schemas.openxmlformats.org/officeDocument/2006/relationships/hyperlink" Target="https://doi.org/10.1016/j.crm.2023.100559" TargetMode="External"/><Relationship Id="rId399" Type="http://schemas.openxmlformats.org/officeDocument/2006/relationships/hyperlink" Target="https://doi.org/10.1016/j.esr.2022.100844" TargetMode="External"/><Relationship Id="rId400" Type="http://schemas.openxmlformats.org/officeDocument/2006/relationships/hyperlink" Target="https://doi.org/10.1201/9780429295300-40" TargetMode="External"/><Relationship Id="rId401" Type="http://schemas.openxmlformats.org/officeDocument/2006/relationships/hyperlink" Target="https://doi.org/10.5822/978-1-61091-821-3" TargetMode="External"/><Relationship Id="rId402" Type="http://schemas.openxmlformats.org/officeDocument/2006/relationships/hyperlink" Target="https://doi.org/10.1175/mwr-d-13-00219.1" TargetMode="External"/><Relationship Id="rId403" Type="http://schemas.openxmlformats.org/officeDocument/2006/relationships/hyperlink" Target="https://doi.org/10.1175/jcli-d-20-0543.1" TargetMode="External"/><Relationship Id="rId404" Type="http://schemas.openxmlformats.org/officeDocument/2006/relationships/hyperlink" Target="https://doi.org/10.1002/2015gl065764" TargetMode="External"/><Relationship Id="rId405" Type="http://schemas.openxmlformats.org/officeDocument/2006/relationships/hyperlink" Target="https://doi.org/10.1175/mwr-d-17-0329.1" TargetMode="External"/><Relationship Id="rId406" Type="http://schemas.openxmlformats.org/officeDocument/2006/relationships/hyperlink" Target="https://doi.org/10.5194/egusphere-egu26-2900" TargetMode="External"/><Relationship Id="rId407" Type="http://schemas.openxmlformats.org/officeDocument/2006/relationships/hyperlink" Target="https://openalex.org/W2909395997" TargetMode="External"/><Relationship Id="rId408" Type="http://schemas.openxmlformats.org/officeDocument/2006/relationships/hyperlink" Target="https://doi.org/10.1175/mwr-d-20-0325.1" TargetMode="External"/><Relationship Id="rId409" Type="http://schemas.openxmlformats.org/officeDocument/2006/relationships/hyperlink" Target="https://doi.org/10.1175/mwr-d-14-00270.1" TargetMode="External"/><Relationship Id="rId410" Type="http://schemas.openxmlformats.org/officeDocument/2006/relationships/hyperlink" Target="https://doi.org/10.1175/mwr-d-14-00006.1" TargetMode="External"/><Relationship Id="rId411" Type="http://schemas.openxmlformats.org/officeDocument/2006/relationships/hyperlink" Target="https://doi.org/10.1029/2023gl107208" TargetMode="External"/><Relationship Id="rId412" Type="http://schemas.openxmlformats.org/officeDocument/2006/relationships/hyperlink" Target="https://doi.org/10.1175/mwr-d-19-0216.1" TargetMode="External"/><Relationship Id="rId413" Type="http://schemas.openxmlformats.org/officeDocument/2006/relationships/hyperlink" Target="https://doi.org/10.1016/j.ocemod.2024.102392" TargetMode="External"/><Relationship Id="rId414" Type="http://schemas.openxmlformats.org/officeDocument/2006/relationships/hyperlink" Target="https://doi.org/10.1029/2022jc019618" TargetMode="External"/><Relationship Id="rId415" Type="http://schemas.openxmlformats.org/officeDocument/2006/relationships/hyperlink" Target="https://doi.org/10.1029/2020jc016313" TargetMode="External"/><Relationship Id="rId416" Type="http://schemas.openxmlformats.org/officeDocument/2006/relationships/hyperlink" Target="https://doi.org/10.1175/jpo-d-17-0244.1" TargetMode="External"/><Relationship Id="rId417" Type="http://schemas.openxmlformats.org/officeDocument/2006/relationships/hyperlink" Target="https://doi.org/10.5194/egusphere-2026-2327" TargetMode="External"/><Relationship Id="rId418" Type="http://schemas.openxmlformats.org/officeDocument/2006/relationships/hyperlink" Target="https://doi.org/10.5194/os-22-549-2026" TargetMode="External"/><Relationship Id="rId419" Type="http://schemas.openxmlformats.org/officeDocument/2006/relationships/hyperlink" Target="https://doi.org/10.5194/egusphere-2026-5018" TargetMode="External"/><Relationship Id="rId420" Type="http://schemas.openxmlformats.org/officeDocument/2006/relationships/hyperlink" Target="https://doi.org/10.1175/jas-d-26-0015.1" TargetMode="External"/><Relationship Id="rId421" Type="http://schemas.openxmlformats.org/officeDocument/2006/relationships/hyperlink" Target="https://doi.org/10.1175/mwr-d-25-0006.1" TargetMode="External"/><Relationship Id="rId422" Type="http://schemas.openxmlformats.org/officeDocument/2006/relationships/hyperlink" Target="https://doi.org/10.5194/egusphere-egu25-14376" TargetMode="External"/><Relationship Id="rId423" Type="http://schemas.openxmlformats.org/officeDocument/2006/relationships/hyperlink" Target="https://openalex.org/W7202234378" TargetMode="External"/><Relationship Id="rId424" Type="http://schemas.openxmlformats.org/officeDocument/2006/relationships/hyperlink" Target="https://openalex.org/W2572146571" TargetMode="External"/><Relationship Id="rId425" Type="http://schemas.openxmlformats.org/officeDocument/2006/relationships/hyperlink" Target="https://doi.org/10.1016/j.bir.2026.100818" TargetMode="External"/><Relationship Id="rId426" Type="http://schemas.openxmlformats.org/officeDocument/2006/relationships/hyperlink" Target="https://doi.org/10.1002/fut.22484" TargetMode="External"/><Relationship Id="rId427" Type="http://schemas.openxmlformats.org/officeDocument/2006/relationships/hyperlink" Target="https://doi.org/10.1111/irfi.70099" TargetMode="External"/><Relationship Id="rId428" Type="http://schemas.openxmlformats.org/officeDocument/2006/relationships/hyperlink" Target="https://doi.org/10.1016/j.irfa.2023.102814" TargetMode="External"/><Relationship Id="rId429" Type="http://schemas.openxmlformats.org/officeDocument/2006/relationships/hyperlink" Target="https://doi.org/10.1002/fut.21760" TargetMode="External"/><Relationship Id="rId430" Type="http://schemas.openxmlformats.org/officeDocument/2006/relationships/hyperlink" Target="https://doi.org/10.26845/kjfs.2023.4.52.2.213" TargetMode="External"/><Relationship Id="rId431" Type="http://schemas.openxmlformats.org/officeDocument/2006/relationships/hyperlink" Target="https://doi.org/10.1080/1540496x.2015.1011542" TargetMode="External"/><Relationship Id="rId432" Type="http://schemas.openxmlformats.org/officeDocument/2006/relationships/hyperlink" Target="https://doi.org/10.1016/j.heliyon.2024.e25838" TargetMode="External"/><Relationship Id="rId433" Type="http://schemas.openxmlformats.org/officeDocument/2006/relationships/hyperlink" Target="https://doi.org/10.2139/ssrn.2506531" TargetMode="External"/><Relationship Id="rId434" Type="http://schemas.openxmlformats.org/officeDocument/2006/relationships/hyperlink" Target="https://doi.org/10.1016/j.iref.2023.12.007" TargetMode="External"/><Relationship Id="rId435" Type="http://schemas.openxmlformats.org/officeDocument/2006/relationships/hyperlink" Target="https://doi.org/10.1093/epolic/eiab011" TargetMode="External"/><Relationship Id="rId436" Type="http://schemas.openxmlformats.org/officeDocument/2006/relationships/hyperlink" Target="https://doi.org/10.3390/su18021043" TargetMode="External"/><Relationship Id="rId437" Type="http://schemas.openxmlformats.org/officeDocument/2006/relationships/hyperlink" Target="https://doi.org/10.1016/j.eneco.2024.107931" TargetMode="External"/><Relationship Id="rId438" Type="http://schemas.openxmlformats.org/officeDocument/2006/relationships/hyperlink" Target="https://doi.org/10.1016/j.eneco.2022.106240" TargetMode="External"/><Relationship Id="rId439" Type="http://schemas.openxmlformats.org/officeDocument/2006/relationships/hyperlink" Target="https://doi.org/10.2139/ssrn.4170198" TargetMode="External"/><Relationship Id="rId440" Type="http://schemas.openxmlformats.org/officeDocument/2006/relationships/hyperlink" Target="https://doi.org/10.1111/ecoj.12188" TargetMode="External"/><Relationship Id="rId441" Type="http://schemas.openxmlformats.org/officeDocument/2006/relationships/hyperlink" Target="https://doi.org/10.1111/gcb.12604" TargetMode="External"/><Relationship Id="rId442" Type="http://schemas.openxmlformats.org/officeDocument/2006/relationships/hyperlink" Target="https://doi.org/10.1002/eap.1448" TargetMode="External"/><Relationship Id="rId443" Type="http://schemas.openxmlformats.org/officeDocument/2006/relationships/hyperlink" Target="https://doi.org/10.5281/zenodo.19465668" TargetMode="External"/><Relationship Id="rId444" Type="http://schemas.openxmlformats.org/officeDocument/2006/relationships/hyperlink" Target="https://doi.org/10.1016/j.crm.2021.100380" TargetMode="External"/><Relationship Id="rId445" Type="http://schemas.openxmlformats.org/officeDocument/2006/relationships/hyperlink" Target="https://doi.org/10.1007/s40572-020-00291-4" TargetMode="External"/><Relationship Id="rId446" Type="http://schemas.openxmlformats.org/officeDocument/2006/relationships/hyperlink" Target="https://doi.org/10.1094/phyto-12-18-0479-r" TargetMode="External"/><Relationship Id="rId447" Type="http://schemas.openxmlformats.org/officeDocument/2006/relationships/hyperlink" Target="https://doi.org/10.1007/978-3-031-82206-3_14" TargetMode="External"/><Relationship Id="rId448" Type="http://schemas.openxmlformats.org/officeDocument/2006/relationships/hyperlink" Target="https://doi.org/10.5547/01956574.36.3.1" TargetMode="External"/><Relationship Id="rId449" Type="http://schemas.openxmlformats.org/officeDocument/2006/relationships/hyperlink" Target="https://doi.org/10.1287/mnsc.2020.3710" TargetMode="External"/><Relationship Id="rId450" Type="http://schemas.openxmlformats.org/officeDocument/2006/relationships/hyperlink" Target="https://doi.org/10.1080/14693062.2019.1682491" TargetMode="External"/><Relationship Id="rId451" Type="http://schemas.openxmlformats.org/officeDocument/2006/relationships/hyperlink" Target="https://doi.org/10.1016/j.enpol.2022.113018" TargetMode="External"/><Relationship Id="rId452" Type="http://schemas.openxmlformats.org/officeDocument/2006/relationships/hyperlink" Target="https://doi.org/10.48550/arxiv.2304.01709" TargetMode="External"/><Relationship Id="rId453" Type="http://schemas.openxmlformats.org/officeDocument/2006/relationships/hyperlink" Target="https://doi.org/10.3390/en16020873" TargetMode="External"/><Relationship Id="rId454" Type="http://schemas.openxmlformats.org/officeDocument/2006/relationships/hyperlink" Target="https://doi.org/10.1016/j.egyr.2023.09.069" TargetMode="External"/><Relationship Id="rId455" Type="http://schemas.openxmlformats.org/officeDocument/2006/relationships/hyperlink" Target="https://doi.org/10.1016/j.apenergy.2020.115541" TargetMode="External"/><Relationship Id="rId456" Type="http://schemas.openxmlformats.org/officeDocument/2006/relationships/hyperlink" Target="https://doi.org/10.2139/ssrn.3046473" TargetMode="External"/><Relationship Id="rId457" Type="http://schemas.openxmlformats.org/officeDocument/2006/relationships/hyperlink" Target="https://doi.org/10.1016/j.enpol.2017.04.034" TargetMode="External"/><Relationship Id="rId458" Type="http://schemas.openxmlformats.org/officeDocument/2006/relationships/hyperlink" Target="https://doi.org/10.1111/gcb.12771" TargetMode="External"/><Relationship Id="rId459" Type="http://schemas.openxmlformats.org/officeDocument/2006/relationships/hyperlink" Target="https://doi.org/10.1111/ddi.12370" TargetMode="External"/><Relationship Id="rId460" Type="http://schemas.openxmlformats.org/officeDocument/2006/relationships/hyperlink" Target="https://doi.org/10.1111/jbi.13568" TargetMode="External"/><Relationship Id="rId461" Type="http://schemas.openxmlformats.org/officeDocument/2006/relationships/hyperlink" Target="https://openalex.org/W7159909208" TargetMode="External"/><Relationship Id="rId462" Type="http://schemas.openxmlformats.org/officeDocument/2006/relationships/hyperlink" Target="https://doi.org/10.3390/plants11233310" TargetMode="External"/><Relationship Id="rId463" Type="http://schemas.openxmlformats.org/officeDocument/2006/relationships/hyperlink" Target="https://doi.org/10.3389/fpls.2018.01918" TargetMode="External"/><Relationship Id="rId464" Type="http://schemas.openxmlformats.org/officeDocument/2006/relationships/hyperlink" Target="https://doi.org/10.1111/jbi.70010" TargetMode="External"/><Relationship Id="rId465" Type="http://schemas.openxmlformats.org/officeDocument/2006/relationships/hyperlink" Target="https://doi.org/10.1515/forj-2016-0001" TargetMode="External"/><Relationship Id="rId466" Type="http://schemas.openxmlformats.org/officeDocument/2006/relationships/hyperlink" Target="https://doi.org/10.1007/s10584-014-1164-6" TargetMode="External"/><Relationship Id="rId467" Type="http://schemas.openxmlformats.org/officeDocument/2006/relationships/hyperlink" Target="https://doi.org/10.70177/jsa.v2i2.2036" TargetMode="External"/><Relationship Id="rId468" Type="http://schemas.openxmlformats.org/officeDocument/2006/relationships/hyperlink" Target="https://doi.org/10.5751/es-17634-310311" TargetMode="External"/><Relationship Id="rId469" Type="http://schemas.openxmlformats.org/officeDocument/2006/relationships/hyperlink" Target="https://doi.org/10.1186/s40068-020-00215-z" TargetMode="External"/><Relationship Id="rId470" Type="http://schemas.openxmlformats.org/officeDocument/2006/relationships/hyperlink" Target="https://openalex.org/W4412272242" TargetMode="External"/><Relationship Id="rId471" Type="http://schemas.openxmlformats.org/officeDocument/2006/relationships/hyperlink" Target="https://doi.org/10.1016/j.agwat.2019.105751" TargetMode="External"/><Relationship Id="rId472" Type="http://schemas.openxmlformats.org/officeDocument/2006/relationships/hyperlink" Target="https://doi.org/10.1007/s10113-016-1013-4" TargetMode="External"/><Relationship Id="rId473" Type="http://schemas.openxmlformats.org/officeDocument/2006/relationships/hyperlink" Target="https://doi.org/10.1016/j.apenergy.2014.05.065" TargetMode="External"/><Relationship Id="rId474" Type="http://schemas.openxmlformats.org/officeDocument/2006/relationships/hyperlink" Target="https://doi.org/10.1109/epe.2016.7695631" TargetMode="External"/><Relationship Id="rId475" Type="http://schemas.openxmlformats.org/officeDocument/2006/relationships/hyperlink" Target="https://doi.org/10.1016/j.biombioe.2026.109394" TargetMode="External"/><Relationship Id="rId476" Type="http://schemas.openxmlformats.org/officeDocument/2006/relationships/hyperlink" Target="https://doi.org/10.1016/b978-0-323-95076-3.00011-9" TargetMode="External"/><Relationship Id="rId477" Type="http://schemas.openxmlformats.org/officeDocument/2006/relationships/hyperlink" Target="https://doi.org/10.3390/su15054471" TargetMode="External"/><Relationship Id="rId478" Type="http://schemas.openxmlformats.org/officeDocument/2006/relationships/hyperlink" Target="https://doi.org/10.5547/2160-5890.10.1.jkre" TargetMode="External"/><Relationship Id="rId479" Type="http://schemas.openxmlformats.org/officeDocument/2006/relationships/hyperlink" Target="https://doi.org/10.1515/aep-2017-0019" TargetMode="External"/><Relationship Id="rId480" Type="http://schemas.openxmlformats.org/officeDocument/2006/relationships/hyperlink" Target="https://doi.org/10.1016/j.heliyon.2018.e00748" TargetMode="External"/><Relationship Id="rId481" Type="http://schemas.openxmlformats.org/officeDocument/2006/relationships/hyperlink" Target="https://doi.org/10.5547/01956574.37.si3.mpah" TargetMode="External"/><Relationship Id="rId482" Type="http://schemas.openxmlformats.org/officeDocument/2006/relationships/hyperlink" Target="https://doi.org/10.22004/ag.econ.411499" TargetMode="External"/><Relationship Id="rId483" Type="http://schemas.openxmlformats.org/officeDocument/2006/relationships/hyperlink" Target="https://doi.org/10.4324/9781003383536-2" TargetMode="External"/><Relationship Id="rId484" Type="http://schemas.openxmlformats.org/officeDocument/2006/relationships/hyperlink" Target="https://doi.org/10.1007/s10640-024-00909-3" TargetMode="External"/><Relationship Id="rId485" Type="http://schemas.openxmlformats.org/officeDocument/2006/relationships/hyperlink" Target="https://doi.org/10.12912/27197050/135447" TargetMode="External"/><Relationship Id="rId486" Type="http://schemas.openxmlformats.org/officeDocument/2006/relationships/hyperlink" Target="https://doi.org/10.1016/j.techfore.2013.09.021" TargetMode="External"/><Relationship Id="rId487" Type="http://schemas.openxmlformats.org/officeDocument/2006/relationships/hyperlink" Target="https://doi.org/10.1093/oso/9780197840757.003.0006" TargetMode="External"/><Relationship Id="rId488" Type="http://schemas.openxmlformats.org/officeDocument/2006/relationships/hyperlink" Target="https://doi.org/10.34133/ehs.0239" TargetMode="External"/><Relationship Id="rId489" Type="http://schemas.openxmlformats.org/officeDocument/2006/relationships/hyperlink" Target="https://doi.org/10.14746/aq.2024.35.1" TargetMode="External"/><Relationship Id="rId490" Type="http://schemas.openxmlformats.org/officeDocument/2006/relationships/hyperlink" Target="https://doi.org/10.17918/00001246" TargetMode="External"/><Relationship Id="rId491" Type="http://schemas.openxmlformats.org/officeDocument/2006/relationships/hyperlink" Target="https://doi.org/10.1093/icon/moaa053" TargetMode="External"/><Relationship Id="rId492" Type="http://schemas.openxmlformats.org/officeDocument/2006/relationships/hyperlink" Target="https://doi.org/10.18723/diw_dwr:2019-40-1" TargetMode="External"/><Relationship Id="rId493" Type="http://schemas.openxmlformats.org/officeDocument/2006/relationships/hyperlink" Target="https://doi.org/10.1007/s12155-014-9529-2" TargetMode="External"/><Relationship Id="rId494" Type="http://schemas.openxmlformats.org/officeDocument/2006/relationships/hyperlink" Target="https://doi.org/10.1080/00380768.2024.2443164" TargetMode="External"/><Relationship Id="rId495" Type="http://schemas.openxmlformats.org/officeDocument/2006/relationships/hyperlink" Target="https://doi.org/10.3390/ma15165755" TargetMode="External"/><Relationship Id="rId496" Type="http://schemas.openxmlformats.org/officeDocument/2006/relationships/hyperlink" Target="https://doi.org/10.7717/peerj.11985" TargetMode="External"/><Relationship Id="rId497" Type="http://schemas.openxmlformats.org/officeDocument/2006/relationships/hyperlink" Target="https://doi.org/10.7745/kjssf.2020.53.4.626" TargetMode="External"/><Relationship Id="rId498" Type="http://schemas.openxmlformats.org/officeDocument/2006/relationships/hyperlink" Target="https://doi.org/10.1371/journal.pone.0222604" TargetMode="External"/><Relationship Id="rId499" Type="http://schemas.openxmlformats.org/officeDocument/2006/relationships/hyperlink" Target="https://doi.org/10.1111/gcb.14548" TargetMode="External"/><Relationship Id="rId500" Type="http://schemas.openxmlformats.org/officeDocument/2006/relationships/hyperlink" Target="https://doi.org/10.1016/j.landusepol.2015.09.033" TargetMode="External"/><Relationship Id="rId501" Type="http://schemas.openxmlformats.org/officeDocument/2006/relationships/hyperlink" Target="https://doi.org/10.1007/s11368-026-04507-2" TargetMode="External"/><Relationship Id="rId502" Type="http://schemas.openxmlformats.org/officeDocument/2006/relationships/hyperlink" Target="https://doi.org/10.5281/zenodo.23085235" TargetMode="External"/><Relationship Id="rId503" Type="http://schemas.openxmlformats.org/officeDocument/2006/relationships/hyperlink" Target="https://doi.org/10.1016/j.indcrop.2025.122534" TargetMode="External"/><Relationship Id="rId504" Type="http://schemas.openxmlformats.org/officeDocument/2006/relationships/hyperlink" Target="https://doi.org/10.5281/zenodo.22999675" TargetMode="External"/><Relationship Id="rId505" Type="http://schemas.openxmlformats.org/officeDocument/2006/relationships/hyperlink" Target="https://doi.org/10.3389/fenrg.2013.00013" TargetMode="External"/><Relationship Id="rId506" Type="http://schemas.openxmlformats.org/officeDocument/2006/relationships/hyperlink" Target="https://doi.org/10.2139/ssrn.3914892" TargetMode="External"/><Relationship Id="rId507" Type="http://schemas.openxmlformats.org/officeDocument/2006/relationships/hyperlink" Target="https://doi.org/10.7251/comen1502130k" TargetMode="External"/><Relationship Id="rId508" Type="http://schemas.openxmlformats.org/officeDocument/2006/relationships/hyperlink" Target="https://doi.org/10.1088/1748-9326/9/12/125007" TargetMode="External"/><Relationship Id="rId509" Type="http://schemas.openxmlformats.org/officeDocument/2006/relationships/hyperlink" Target="https://doi.org/10.1021/acs.est.3c04230" TargetMode="External"/><Relationship Id="rId510" Type="http://schemas.openxmlformats.org/officeDocument/2006/relationships/hyperlink" Target="https://doi.org/10.1016/j.ijhydene.2025.03.397" TargetMode="External"/><Relationship Id="rId511" Type="http://schemas.openxmlformats.org/officeDocument/2006/relationships/hyperlink" Target="https://doi.org/10.5194/egusphere-egu24-18321" TargetMode="External"/><Relationship Id="rId512" Type="http://schemas.openxmlformats.org/officeDocument/2006/relationships/hyperlink" Target="https://doi.org/10.1016/j.aquabot.2022.103527" TargetMode="External"/><Relationship Id="rId513" Type="http://schemas.openxmlformats.org/officeDocument/2006/relationships/hyperlink" Target="https://doi.org/10.1016/j.gloenvcha.2021.102281" TargetMode="External"/><Relationship Id="rId514" Type="http://schemas.openxmlformats.org/officeDocument/2006/relationships/hyperlink" Target="https://doi.org/10.1016/j.envsoft.2018.07.012" TargetMode="External"/><Relationship Id="rId515" Type="http://schemas.openxmlformats.org/officeDocument/2006/relationships/hyperlink" Target="https://doi.org/10.15199/62.2016.3.35" TargetMode="External"/><Relationship Id="rId516" Type="http://schemas.openxmlformats.org/officeDocument/2006/relationships/hyperlink" Target="https://doi.org/10.1038/s41467-024-44715-3" TargetMode="External"/><Relationship Id="rId517" Type="http://schemas.openxmlformats.org/officeDocument/2006/relationships/hyperlink" Target="https://doi.org/10.32942/x2bt00" TargetMode="External"/><Relationship Id="rId518" Type="http://schemas.openxmlformats.org/officeDocument/2006/relationships/hyperlink" Target="https://doi.org/10.1016/j.jenvman.2024.121268" TargetMode="External"/><Relationship Id="rId519" Type="http://schemas.openxmlformats.org/officeDocument/2006/relationships/hyperlink" Target="https://doi.org/10.12720/sgce.3.3.299-306" TargetMode="External"/><Relationship Id="rId520" Type="http://schemas.openxmlformats.org/officeDocument/2006/relationships/hyperlink" Target="https://openalex.org/W1487081319" TargetMode="External"/><Relationship Id="rId521" Type="http://schemas.openxmlformats.org/officeDocument/2006/relationships/hyperlink" Target="https://doi.org/10.1016/j.uncres.2026.100363" TargetMode="External"/><Relationship Id="rId522" Type="http://schemas.openxmlformats.org/officeDocument/2006/relationships/hyperlink" Target="https://doi.org/10.3390/su18021111" TargetMode="External"/><Relationship Id="rId523" Type="http://schemas.openxmlformats.org/officeDocument/2006/relationships/hyperlink" Target="https://doi.org/10.1016/j.energy.2024.133300" TargetMode="External"/><Relationship Id="rId524" Type="http://schemas.openxmlformats.org/officeDocument/2006/relationships/hyperlink" Target="https://doi.org/10.1016/j.apenergy.2023.121119" TargetMode="External"/><Relationship Id="rId525" Type="http://schemas.openxmlformats.org/officeDocument/2006/relationships/hyperlink" Target="https://doi.org/10.7232/jkiie.2014.40.4.358" TargetMode="External"/><Relationship Id="rId526" Type="http://schemas.openxmlformats.org/officeDocument/2006/relationships/hyperlink" Target="https://doi.org/10.1109/appeec.2014.7066007" TargetMode="External"/><Relationship Id="rId527" Type="http://schemas.openxmlformats.org/officeDocument/2006/relationships/hyperlink" Target="https://doi.org/10.1016/j.renene.2019.02.077" TargetMode="External"/><Relationship Id="rId528" Type="http://schemas.openxmlformats.org/officeDocument/2006/relationships/hyperlink" Target="https://doi.org/10.1111/1758-5899.12153" TargetMode="External"/><Relationship Id="rId529" Type="http://schemas.openxmlformats.org/officeDocument/2006/relationships/hyperlink" Target="https://doi.org/10.71052/hkfb2025/kbiy2015" TargetMode="External"/><Relationship Id="rId530" Type="http://schemas.openxmlformats.org/officeDocument/2006/relationships/hyperlink" Target="https://openalex.org/W2776191725" TargetMode="External"/><Relationship Id="rId531" Type="http://schemas.openxmlformats.org/officeDocument/2006/relationships/hyperlink" Target="https://doi.org/10.1093/jeea/jvae025" TargetMode="External"/><Relationship Id="rId532" Type="http://schemas.openxmlformats.org/officeDocument/2006/relationships/hyperlink" Target="https://doi.org/10.21953/researchonline.lse.ac.uk.00138269" TargetMode="External"/><Relationship Id="rId533" Type="http://schemas.openxmlformats.org/officeDocument/2006/relationships/hyperlink" Target="https://doi.org/10.34659/eis.2023.84.1.573" TargetMode="External"/><Relationship Id="rId534" Type="http://schemas.openxmlformats.org/officeDocument/2006/relationships/hyperlink" Target="https://doi.org/10.3390/su10114009" TargetMode="External"/><Relationship Id="rId535" Type="http://schemas.openxmlformats.org/officeDocument/2006/relationships/hyperlink" Target="https://doi.org/10.3390/en11061443" TargetMode="External"/><Relationship Id="rId536" Type="http://schemas.openxmlformats.org/officeDocument/2006/relationships/hyperlink" Target="https://doi.org/10.3390/en19194534" TargetMode="External"/><Relationship Id="rId537" Type="http://schemas.openxmlformats.org/officeDocument/2006/relationships/hyperlink" Target="https://doi.org/10.5539/ijef.v14n7p28" TargetMode="External"/><Relationship Id="rId538" Type="http://schemas.openxmlformats.org/officeDocument/2006/relationships/hyperlink" Target="https://doi.org/10.1080/15567249.2016.1227885" TargetMode="External"/><Relationship Id="rId539" Type="http://schemas.openxmlformats.org/officeDocument/2006/relationships/hyperlink" Target="https://doi.org/10.1016/j.enpol.2026.115454" TargetMode="External"/><Relationship Id="rId540" Type="http://schemas.openxmlformats.org/officeDocument/2006/relationships/hyperlink" Target="https://doi.org/10.1016/j.jup.2025.101952" TargetMode="External"/><Relationship Id="rId541" Type="http://schemas.openxmlformats.org/officeDocument/2006/relationships/hyperlink" Target="https://doi.org/10.5285/5a99fe8bd1364e2f85f9fde21e494ae1" TargetMode="External"/><Relationship Id="rId542" Type="http://schemas.openxmlformats.org/officeDocument/2006/relationships/hyperlink" Target="https://doi.org/10.5281/zenodo.18274079" TargetMode="External"/><Relationship Id="rId543" Type="http://schemas.openxmlformats.org/officeDocument/2006/relationships/hyperlink" Target="https://doi.org/10.2112/jcr-si113-091.1" TargetMode="External"/><Relationship Id="rId544" Type="http://schemas.openxmlformats.org/officeDocument/2006/relationships/hyperlink" Target="https://doi.org/10.1038/s41597-020-0548-x" TargetMode="External"/><Relationship Id="rId545" Type="http://schemas.openxmlformats.org/officeDocument/2006/relationships/hyperlink" Target="https://doi.org/10.1109/igarss53475.2024.10640545" TargetMode="External"/><Relationship Id="rId546" Type="http://schemas.openxmlformats.org/officeDocument/2006/relationships/hyperlink" Target="https://doi.org/10.1016/j.jag.2020.102059" TargetMode="External"/><Relationship Id="rId547" Type="http://schemas.openxmlformats.org/officeDocument/2006/relationships/hyperlink" Target="https://doi.org/10.30955/gnc2025.00387" TargetMode="External"/><Relationship Id="rId548" Type="http://schemas.openxmlformats.org/officeDocument/2006/relationships/hyperlink" Target="https://doi.org/10.5281/zenodo.6906321" TargetMode="External"/><Relationship Id="rId549" Type="http://schemas.openxmlformats.org/officeDocument/2006/relationships/hyperlink" Target="https://doi.org/10.18174/odjar.v10i0.16398" TargetMode="External"/><Relationship Id="rId550" Type="http://schemas.openxmlformats.org/officeDocument/2006/relationships/hyperlink" Target="https://doi.org/10.2139/ssrn.7592682" TargetMode="External"/><Relationship Id="rId551" Type="http://schemas.openxmlformats.org/officeDocument/2006/relationships/hyperlink" Target="https://doi.org/10.5281/zenodo.18122156" TargetMode="External"/><Relationship Id="rId552" Type="http://schemas.openxmlformats.org/officeDocument/2006/relationships/hyperlink" Target="https://doi.org/10.1016/j.renene.2015.11.076" TargetMode="External"/><Relationship Id="rId553" Type="http://schemas.openxmlformats.org/officeDocument/2006/relationships/hyperlink" Target="https://doi.org/10.21079/11681/49218" TargetMode="External"/><Relationship Id="rId554" Type="http://schemas.openxmlformats.org/officeDocument/2006/relationships/hyperlink" Target="https://doi.org/10.1109/gcat55367.2022.9972162" TargetMode="External"/><Relationship Id="rId555" Type="http://schemas.openxmlformats.org/officeDocument/2006/relationships/hyperlink" Target="https://doi.org/10.3390/en14164896" TargetMode="External"/><Relationship Id="rId556" Type="http://schemas.openxmlformats.org/officeDocument/2006/relationships/hyperlink" Target="https://doi.org/10.3390/jmse8080553" TargetMode="External"/><Relationship Id="rId557" Type="http://schemas.openxmlformats.org/officeDocument/2006/relationships/hyperlink" Target="https://openalex.org/W7213703248" TargetMode="External"/><Relationship Id="rId558" Type="http://schemas.openxmlformats.org/officeDocument/2006/relationships/hyperlink" Target="https://doi.org/10.1039/d3ta06766a" TargetMode="External"/><Relationship Id="rId559" Type="http://schemas.openxmlformats.org/officeDocument/2006/relationships/hyperlink" Target="https://doi.org/10.1016/j.eneco.2023.106805" TargetMode="External"/><Relationship Id="rId560" Type="http://schemas.openxmlformats.org/officeDocument/2006/relationships/hyperlink" Target="https://doi.org/10.1016/j.apenergy.2021.117901" TargetMode="External"/><Relationship Id="rId561" Type="http://schemas.openxmlformats.org/officeDocument/2006/relationships/hyperlink" Target="https://doi.org/10.3390/su12229397" TargetMode="External"/><Relationship Id="rId562" Type="http://schemas.openxmlformats.org/officeDocument/2006/relationships/hyperlink" Target="https://doi.org/10.3390/w7020716" TargetMode="External"/><Relationship Id="rId563" Type="http://schemas.openxmlformats.org/officeDocument/2006/relationships/hyperlink" Target="https://doi.org/10.3390/cli8070083" TargetMode="External"/><Relationship Id="rId564" Type="http://schemas.openxmlformats.org/officeDocument/2006/relationships/hyperlink" Target="https://doi.org/10.1007/s00267-019-01188-1" TargetMode="External"/><Relationship Id="rId565" Type="http://schemas.openxmlformats.org/officeDocument/2006/relationships/hyperlink" Target="https://doi.org/10.1016/j.oceano.2018.02.003" TargetMode="External"/><Relationship Id="rId566" Type="http://schemas.openxmlformats.org/officeDocument/2006/relationships/hyperlink" Target="https://doi.org/10.3390/w9030204" TargetMode="External"/><Relationship Id="rId567" Type="http://schemas.openxmlformats.org/officeDocument/2006/relationships/hyperlink" Target="https://openalex.org/W7095961651" TargetMode="External"/><Relationship Id="rId568" Type="http://schemas.openxmlformats.org/officeDocument/2006/relationships/hyperlink" Target="https://doi.org/10.7126/cumudj.449340" TargetMode="External"/><Relationship Id="rId569" Type="http://schemas.openxmlformats.org/officeDocument/2006/relationships/hyperlink" Target="https://doi.org/10.3390/w9030156" TargetMode="External"/><Relationship Id="rId570" Type="http://schemas.openxmlformats.org/officeDocument/2006/relationships/hyperlink" Target="https://doi.org/10.3390/jmse7100352" TargetMode="External"/><Relationship Id="rId571" Type="http://schemas.openxmlformats.org/officeDocument/2006/relationships/hyperlink" Target="https://doi.org/10.1016/j.oceano.2016.01.003" TargetMode="External"/><Relationship Id="rId572" Type="http://schemas.openxmlformats.org/officeDocument/2006/relationships/hyperlink" Target="https://doi.org/10.19044/esj.2024.v20n33p187" TargetMode="External"/><Relationship Id="rId573" Type="http://schemas.openxmlformats.org/officeDocument/2006/relationships/hyperlink" Target="https://doi.org/10.3390/su17020766" TargetMode="External"/><Relationship Id="rId574" Type="http://schemas.openxmlformats.org/officeDocument/2006/relationships/hyperlink" Target="https://doi.org/10.15587/1729-4061.2020.201527" TargetMode="External"/><Relationship Id="rId575" Type="http://schemas.openxmlformats.org/officeDocument/2006/relationships/hyperlink" Target="https://doi.org/10.3390/en15155576" TargetMode="External"/><Relationship Id="rId576" Type="http://schemas.openxmlformats.org/officeDocument/2006/relationships/hyperlink" Target="https://doi.org/10.3390/en15218278" TargetMode="External"/><Relationship Id="rId577" Type="http://schemas.openxmlformats.org/officeDocument/2006/relationships/hyperlink" Target="https://doi.org/10.37100/2616-7689.2022.12(31).3" TargetMode="External"/><Relationship Id="rId578" Type="http://schemas.openxmlformats.org/officeDocument/2006/relationships/hyperlink" Target="https://doi.org/10.15587/1729-4061.2021.243112" TargetMode="External"/><Relationship Id="rId579" Type="http://schemas.openxmlformats.org/officeDocument/2006/relationships/hyperlink" Target="https://doi.org/10.5937/zasmat1701086k" TargetMode="External"/><Relationship Id="rId580" Type="http://schemas.openxmlformats.org/officeDocument/2006/relationships/hyperlink" Target="https://doi.org/10.3390/en15041351" TargetMode="External"/><Relationship Id="rId581" Type="http://schemas.openxmlformats.org/officeDocument/2006/relationships/hyperlink" Target="https://doi.org/10.1016/j.egypro.2018.10.068" TargetMode="External"/><Relationship Id="rId582" Type="http://schemas.openxmlformats.org/officeDocument/2006/relationships/hyperlink" Target="https://doi.org/10.1051/e3sconf/20161000102" TargetMode="External"/><Relationship Id="rId583" Type="http://schemas.openxmlformats.org/officeDocument/2006/relationships/hyperlink" Target="https://doi.org/10.24144/2307-3322.2026.94.2.28" TargetMode="External"/><Relationship Id="rId584" Type="http://schemas.openxmlformats.org/officeDocument/2006/relationships/hyperlink" Target="https://doi.org/10.3390/en18164377" TargetMode="External"/><Relationship Id="rId585" Type="http://schemas.openxmlformats.org/officeDocument/2006/relationships/hyperlink" Target="https://doi.org/10.20535/1813-5420.4.2022.273360" TargetMode="External"/><Relationship Id="rId586" Type="http://schemas.openxmlformats.org/officeDocument/2006/relationships/hyperlink" Target="https://doi.org/10.32702/2306-6814.2023.8.83" TargetMode="External"/><Relationship Id="rId587" Type="http://schemas.openxmlformats.org/officeDocument/2006/relationships/hyperlink" Target="https://doi.org/10.48077/scihor.25(7).2022.123-132" TargetMode="External"/><Relationship Id="rId588" Type="http://schemas.openxmlformats.org/officeDocument/2006/relationships/hyperlink" Target="https://doi.org/10.3390/en16124787" TargetMode="External"/><Relationship Id="rId589" Type="http://schemas.openxmlformats.org/officeDocument/2006/relationships/hyperlink" Target="https://doi.org/10.22616/erdev.2022.21.tf016" TargetMode="External"/><Relationship Id="rId590" Type="http://schemas.openxmlformats.org/officeDocument/2006/relationships/hyperlink" Target="https://doi.org/10.1016/j.heliyon.2024.e28269" TargetMode="External"/><Relationship Id="rId591" Type="http://schemas.openxmlformats.org/officeDocument/2006/relationships/hyperlink" Target="https://openalex.org/W7198827259" TargetMode="External"/><Relationship Id="rId592" Type="http://schemas.openxmlformats.org/officeDocument/2006/relationships/hyperlink" Target="https://doi.org/10.22214/ijraset.2022.41522" TargetMode="External"/><Relationship Id="rId593" Type="http://schemas.openxmlformats.org/officeDocument/2006/relationships/hyperlink" Target="https://doi.org/10.1002/cae.22459" TargetMode="External"/><Relationship Id="rId594" Type="http://schemas.openxmlformats.org/officeDocument/2006/relationships/hyperlink" Target="https://doi.org/10.1007/s10980-014-0148-2" TargetMode="External"/><Relationship Id="rId595" Type="http://schemas.openxmlformats.org/officeDocument/2006/relationships/hyperlink" Target="https://doi.org/10.1088/1748-9326/aa954d" TargetMode="External"/><Relationship Id="rId596" Type="http://schemas.openxmlformats.org/officeDocument/2006/relationships/hyperlink" Target="https://doi.org/10.3390/f6093212" TargetMode="External"/><Relationship Id="rId597" Type="http://schemas.openxmlformats.org/officeDocument/2006/relationships/hyperlink" Target="https://doi.org/10.1088/1748-9326/11/11/113002" TargetMode="External"/><Relationship Id="rId598" Type="http://schemas.openxmlformats.org/officeDocument/2006/relationships/hyperlink" Target="https://doi.org/10.1016/j.watres.2025.123802" TargetMode="External"/><Relationship Id="rId599" Type="http://schemas.openxmlformats.org/officeDocument/2006/relationships/hyperlink" Target="https://doi.org/10.1016/j.agee.2019.106625" TargetMode="External"/><Relationship Id="rId600" Type="http://schemas.openxmlformats.org/officeDocument/2006/relationships/hyperlink" Target="https://doi.org/10.1016/j.scitotenv.2017.01.131" TargetMode="External"/><Relationship Id="rId601" Type="http://schemas.openxmlformats.org/officeDocument/2006/relationships/hyperlink" Target="https://doi.org/10.1007/s10113-016-0985-4" TargetMode="External"/><Relationship Id="rId602" Type="http://schemas.openxmlformats.org/officeDocument/2006/relationships/hyperlink" Target="https://doi.org/10.5281/zenodo.18325819" TargetMode="External"/><Relationship Id="rId603" Type="http://schemas.openxmlformats.org/officeDocument/2006/relationships/hyperlink" Target="https://openalex.org/W7127233888" TargetMode="External"/><Relationship Id="rId604" Type="http://schemas.openxmlformats.org/officeDocument/2006/relationships/hyperlink" Target="https://doi.org/10.69554/hqem5016" TargetMode="External"/><Relationship Id="rId605" Type="http://schemas.openxmlformats.org/officeDocument/2006/relationships/hyperlink" Target="https://doi.org/10.1016/j.jenvman.2024.123466" TargetMode="External"/><Relationship Id="rId606" Type="http://schemas.openxmlformats.org/officeDocument/2006/relationships/hyperlink" Target="https://doi.org/10.1007/s10531-017-1453-2" TargetMode="External"/><Relationship Id="rId607" Type="http://schemas.openxmlformats.org/officeDocument/2006/relationships/hyperlink" Target="https://doi.org/10.5194/egusphere-egu25-20737" TargetMode="External"/><Relationship Id="rId608" Type="http://schemas.openxmlformats.org/officeDocument/2006/relationships/hyperlink" Target="https://doi.org/10.23917/iseth.7490" TargetMode="External"/><Relationship Id="rId609" Type="http://schemas.openxmlformats.org/officeDocument/2006/relationships/hyperlink" Target="https://doi.org/10.5194/ems2025-528" TargetMode="External"/><Relationship Id="rId610" Type="http://schemas.openxmlformats.org/officeDocument/2006/relationships/hyperlink" Target="https://doi.org/10.1038/s43247-023-01165-x" TargetMode="External"/><Relationship Id="rId611" Type="http://schemas.openxmlformats.org/officeDocument/2006/relationships/hyperlink" Target="https://doi.org/10.1002/9781119217886.ch11" TargetMode="External"/><Relationship Id="rId612" Type="http://schemas.openxmlformats.org/officeDocument/2006/relationships/hyperlink" Target="https://doi.org/10.1038/s41467-017-00275-3" TargetMode="External"/><Relationship Id="rId613" Type="http://schemas.openxmlformats.org/officeDocument/2006/relationships/hyperlink" Target="https://doi.org/10.1016/j.ijhydene.2015.09.004" TargetMode="External"/><Relationship Id="rId614" Type="http://schemas.openxmlformats.org/officeDocument/2006/relationships/hyperlink" Target="https://doi.org/10.1016/j.energy.2025.136384" TargetMode="External"/><Relationship Id="rId615" Type="http://schemas.openxmlformats.org/officeDocument/2006/relationships/hyperlink" Target="https://doi.org/10.2139/ssrn.5070248" TargetMode="External"/><Relationship Id="rId616" Type="http://schemas.openxmlformats.org/officeDocument/2006/relationships/hyperlink" Target="https://doi.org/10.1038/s44168-025-00265-y" TargetMode="External"/><Relationship Id="rId617" Type="http://schemas.openxmlformats.org/officeDocument/2006/relationships/hyperlink" Target="https://doi.org/10.1039/d1ee00627d" TargetMode="External"/><Relationship Id="rId618" Type="http://schemas.openxmlformats.org/officeDocument/2006/relationships/hyperlink" Target="https://doi.org/10.1016/j.apenergy.2018.09.216" TargetMode="External"/><Relationship Id="rId619" Type="http://schemas.openxmlformats.org/officeDocument/2006/relationships/hyperlink" Target="https://doi.org/10.1039/c8ee01157e" TargetMode="External"/><Relationship Id="rId620" Type="http://schemas.openxmlformats.org/officeDocument/2006/relationships/hyperlink" Target="https://openalex.org/W2986538651" TargetMode="External"/><Relationship Id="rId621" Type="http://schemas.openxmlformats.org/officeDocument/2006/relationships/hyperlink" Target="https://doi.org/10.26889/9781784670924" TargetMode="External"/><Relationship Id="rId622" Type="http://schemas.openxmlformats.org/officeDocument/2006/relationships/hyperlink" Target="https://doi.org/10.5018/economics-ejournal.ja.2015-10" TargetMode="External"/><Relationship Id="rId623" Type="http://schemas.openxmlformats.org/officeDocument/2006/relationships/hyperlink" Target="https://doi.org/10.1002/9781119180661.ch1" TargetMode="External"/><Relationship Id="rId624" Type="http://schemas.openxmlformats.org/officeDocument/2006/relationships/hyperlink" Target="https://openalex.org/W2183937050" TargetMode="External"/><Relationship Id="rId625" Type="http://schemas.openxmlformats.org/officeDocument/2006/relationships/hyperlink" Target="https://doi.org/10.20868/upm.thesis.56849" TargetMode="External"/><Relationship Id="rId626" Type="http://schemas.openxmlformats.org/officeDocument/2006/relationships/hyperlink" Target="https://doi.org/10.1016/j.futures.2019.102488" TargetMode="External"/><Relationship Id="rId627" Type="http://schemas.openxmlformats.org/officeDocument/2006/relationships/hyperlink" Target="https://doi.org/10.1016/j.agsy.2017.05.013" TargetMode="External"/><Relationship Id="rId628" Type="http://schemas.openxmlformats.org/officeDocument/2006/relationships/hyperlink" Target="https://doi.org/10.20868/upm.thesis.47723" TargetMode="External"/><Relationship Id="rId629" Type="http://schemas.openxmlformats.org/officeDocument/2006/relationships/hyperlink" Target="https://doi.org/10.1017/s1867299x00005389" TargetMode="External"/><Relationship Id="rId630" Type="http://schemas.openxmlformats.org/officeDocument/2006/relationships/hyperlink" Target="https://doi.org/10.66529/book.9786277945022.2026.ch01" TargetMode="External"/><Relationship Id="rId631" Type="http://schemas.openxmlformats.org/officeDocument/2006/relationships/hyperlink" Target="https://doi.org/10.52957/2782-1927-2024-5-3-66-72" TargetMode="External"/><Relationship Id="rId632" Type="http://schemas.openxmlformats.org/officeDocument/2006/relationships/hyperlink" Target="https://doi.org/10.9734/ijecc/2024/v14i44123" TargetMode="External"/><Relationship Id="rId633" Type="http://schemas.openxmlformats.org/officeDocument/2006/relationships/hyperlink" Target="https://doi.org/10.1016/j.wace.2019.100193" TargetMode="External"/><Relationship Id="rId634" Type="http://schemas.openxmlformats.org/officeDocument/2006/relationships/hyperlink" Target="https://doi.org/10.22394/2500-1809-2018-3-2-102-126" TargetMode="External"/><Relationship Id="rId635" Type="http://schemas.openxmlformats.org/officeDocument/2006/relationships/hyperlink" Target="https://doi.org/10.1111/1365-2745.14225" TargetMode="External"/><Relationship Id="rId636" Type="http://schemas.openxmlformats.org/officeDocument/2006/relationships/hyperlink" Target="https://doi.org/10.6084/m9.figshare.12594446" TargetMode="External"/><Relationship Id="rId637" Type="http://schemas.openxmlformats.org/officeDocument/2006/relationships/hyperlink" Target="https://doi.org/10.1038/s41598-017-00255-z" TargetMode="External"/><Relationship Id="rId638" Type="http://schemas.openxmlformats.org/officeDocument/2006/relationships/hyperlink" Target="https://doi.org/10.5281/zenodo.23158762" TargetMode="External"/><Relationship Id="rId639" Type="http://schemas.openxmlformats.org/officeDocument/2006/relationships/hyperlink" Target="https://doi.org/10.1007/978-3-031-82206-3_9" TargetMode="External"/><Relationship Id="rId640" Type="http://schemas.openxmlformats.org/officeDocument/2006/relationships/hyperlink" Target="https://doi.org/10.1111/icad.12853" TargetMode="External"/><Relationship Id="rId641" Type="http://schemas.openxmlformats.org/officeDocument/2006/relationships/hyperlink" Target="https://doi.org/10.1111/brv.13073" TargetMode="External"/><Relationship Id="rId642" Type="http://schemas.openxmlformats.org/officeDocument/2006/relationships/hyperlink" Target="https://doi.org/10.3389/ffgc.2023.1236842" TargetMode="External"/><Relationship Id="rId643" Type="http://schemas.openxmlformats.org/officeDocument/2006/relationships/hyperlink" Target="https://doi.org/10.6084/m9.figshare.31404314" TargetMode="External"/><Relationship Id="rId644" Type="http://schemas.openxmlformats.org/officeDocument/2006/relationships/hyperlink" Target="https://doi.org/10.1016/j.ijome.2015.05.001" TargetMode="External"/><Relationship Id="rId645" Type="http://schemas.openxmlformats.org/officeDocument/2006/relationships/hyperlink" Target="https://doi.org/10.3390/en18040942" TargetMode="External"/><Relationship Id="rId646" Type="http://schemas.openxmlformats.org/officeDocument/2006/relationships/hyperlink" Target="https://doi.org/10.1016/j.earscirev.2023.104386" TargetMode="External"/><Relationship Id="rId647" Type="http://schemas.openxmlformats.org/officeDocument/2006/relationships/hyperlink" Target="https://doi.org/10.11728/cjss2022.04.yg4" TargetMode="External"/><Relationship Id="rId648" Type="http://schemas.openxmlformats.org/officeDocument/2006/relationships/hyperlink" Target="https://doi.org/10.3389/fmars.2019.00485" TargetMode="External"/><Relationship Id="rId649" Type="http://schemas.openxmlformats.org/officeDocument/2006/relationships/hyperlink" Target="https://doi.org/10.17125/gov2018.ch12" TargetMode="External"/><Relationship Id="rId650" Type="http://schemas.openxmlformats.org/officeDocument/2006/relationships/hyperlink" Target="https://openalex.org/W7161457274" TargetMode="External"/><Relationship Id="rId651" Type="http://schemas.openxmlformats.org/officeDocument/2006/relationships/hyperlink" Target="https://doi.org/10.3389/fmars.2022.883524" TargetMode="External"/><Relationship Id="rId652" Type="http://schemas.openxmlformats.org/officeDocument/2006/relationships/hyperlink" Target="https://openalex.org/W2808051590" TargetMode="External"/><Relationship Id="rId653" Type="http://schemas.openxmlformats.org/officeDocument/2006/relationships/hyperlink" Target="https://doi.org/10.1016/j.agrformet.2015.07.057" TargetMode="External"/><Relationship Id="rId654" Type="http://schemas.openxmlformats.org/officeDocument/2006/relationships/hyperlink" Target="https://doi.org/10.5256/f1000research.121006.r147799" TargetMode="External"/><Relationship Id="rId655" Type="http://schemas.openxmlformats.org/officeDocument/2006/relationships/hyperlink" Target="https://doi.org/10.7287/peerj.4376v0.1/reviews/2" TargetMode="External"/><Relationship Id="rId656" Type="http://schemas.openxmlformats.org/officeDocument/2006/relationships/hyperlink" Target="https://doi.org/10.1016/j.heliyon.2024.e40352" TargetMode="External"/><Relationship Id="rId657" Type="http://schemas.openxmlformats.org/officeDocument/2006/relationships/hyperlink" Target="https://doi.org/10.9734/bjast/2017/33531" TargetMode="External"/><Relationship Id="rId658" Type="http://schemas.openxmlformats.org/officeDocument/2006/relationships/hyperlink" Target="https://doi.org/10.1002/joc.4653" TargetMode="External"/><Relationship Id="rId659" Type="http://schemas.openxmlformats.org/officeDocument/2006/relationships/hyperlink" Target="https://doi.org/10.1002/qj.5043" TargetMode="External"/><Relationship Id="rId660" Type="http://schemas.openxmlformats.org/officeDocument/2006/relationships/hyperlink" Target="https://doi.org/10.1609/aaai.v38i9.28882" TargetMode="External"/><Relationship Id="rId661" Type="http://schemas.openxmlformats.org/officeDocument/2006/relationships/hyperlink" Target="https://doi.org/10.1029/2017jd027923" TargetMode="External"/><Relationship Id="rId662" Type="http://schemas.openxmlformats.org/officeDocument/2006/relationships/hyperlink" Target="https://doi.org/10.3390/d7040342" TargetMode="External"/><Relationship Id="rId663" Type="http://schemas.openxmlformats.org/officeDocument/2006/relationships/hyperlink" Target="https://doi.org/10.1002/wlb3.01493" TargetMode="External"/><Relationship Id="rId664" Type="http://schemas.openxmlformats.org/officeDocument/2006/relationships/hyperlink" Target="https://doi.org/10.1111/jbi.13804" TargetMode="External"/><Relationship Id="rId665" Type="http://schemas.openxmlformats.org/officeDocument/2006/relationships/hyperlink" Target="https://doi.org/10.1002/eap.1591" TargetMode="External"/><Relationship Id="rId666" Type="http://schemas.openxmlformats.org/officeDocument/2006/relationships/hyperlink" Target="https://doi.org/10.5281/zenodo.21506795" TargetMode="External"/><Relationship Id="rId667" Type="http://schemas.openxmlformats.org/officeDocument/2006/relationships/hyperlink" Target="https://doi.org/10.1002/ece3.73425" TargetMode="External"/><Relationship Id="rId668" Type="http://schemas.openxmlformats.org/officeDocument/2006/relationships/hyperlink" Target="https://doi.org/10.1371/journal.pone.0316946" TargetMode="External"/><Relationship Id="rId669" Type="http://schemas.openxmlformats.org/officeDocument/2006/relationships/hyperlink" Target="https://doi.org/10.1007/s00227-025-04717-1" TargetMode="External"/><Relationship Id="rId670" Type="http://schemas.openxmlformats.org/officeDocument/2006/relationships/hyperlink" Target="https://doi.org/10.1002/ppp3.10427" TargetMode="External"/><Relationship Id="rId671" Type="http://schemas.openxmlformats.org/officeDocument/2006/relationships/hyperlink" Target="https://doi.org/10.1080/13658816.2016.1158823" TargetMode="External"/><Relationship Id="rId672" Type="http://schemas.openxmlformats.org/officeDocument/2006/relationships/hyperlink" Target="https://doi.org/10.1242/jeb.238352" TargetMode="External"/><Relationship Id="rId673" Type="http://schemas.openxmlformats.org/officeDocument/2006/relationships/hyperlink" Target="https://doi.org/10.3390/en8065198" TargetMode="External"/><Relationship Id="rId674" Type="http://schemas.openxmlformats.org/officeDocument/2006/relationships/hyperlink" Target="https://openalex.org/W7219207695" TargetMode="External"/><Relationship Id="rId675" Type="http://schemas.openxmlformats.org/officeDocument/2006/relationships/hyperlink" Target="https://doi.org/10.36067/jbis.v6i1.228" TargetMode="External"/><Relationship Id="rId676" Type="http://schemas.openxmlformats.org/officeDocument/2006/relationships/hyperlink" Target="https://doi.org/10.5267/j.dsl.2024.7.001" TargetMode="External"/><Relationship Id="rId677" Type="http://schemas.openxmlformats.org/officeDocument/2006/relationships/hyperlink" Target="https://doi.org/10.1016/j.esr.2020.100518" TargetMode="External"/><Relationship Id="rId678" Type="http://schemas.openxmlformats.org/officeDocument/2006/relationships/hyperlink" Target="https://openalex.org/W7218196914" TargetMode="External"/><Relationship Id="rId679" Type="http://schemas.openxmlformats.org/officeDocument/2006/relationships/hyperlink" Target="https://doi.org/10.30737/ekonika.v11i1.6558" TargetMode="External"/><Relationship Id="rId680" Type="http://schemas.openxmlformats.org/officeDocument/2006/relationships/hyperlink" Target="https://doi.org/10.32842/2078-3736/2022.6.47" TargetMode="External"/><Relationship Id="rId681" Type="http://schemas.openxmlformats.org/officeDocument/2006/relationships/hyperlink" Target="https://doi.org/10.1016/j.ijepes.2021.107700" TargetMode="External"/><Relationship Id="rId682" Type="http://schemas.openxmlformats.org/officeDocument/2006/relationships/hyperlink" Target="https://doi.org/10.1016/j.ocemod.2015.06.001" TargetMode="External"/><Relationship Id="rId683" Type="http://schemas.openxmlformats.org/officeDocument/2006/relationships/hyperlink" Target="https://doi.org/10.24381/cds.572bf382" TargetMode="External"/><Relationship Id="rId684" Type="http://schemas.openxmlformats.org/officeDocument/2006/relationships/hyperlink" Target="https://doi.org/10.24381/cds.1a072dd6" TargetMode="External"/><Relationship Id="rId685" Type="http://schemas.openxmlformats.org/officeDocument/2006/relationships/hyperlink" Target="https://doi.org/10.1038/s41467-023-43532-4" TargetMode="External"/><Relationship Id="rId686" Type="http://schemas.openxmlformats.org/officeDocument/2006/relationships/hyperlink" Target="https://doi.org/10.1029/2021jc017220" TargetMode="External"/><Relationship Id="rId687" Type="http://schemas.openxmlformats.org/officeDocument/2006/relationships/hyperlink" Target="https://doi.org/10.1109/igarss47720.2021.9553868" TargetMode="External"/><Relationship Id="rId688" Type="http://schemas.openxmlformats.org/officeDocument/2006/relationships/hyperlink" Target="https://doi.org/10.5194/egusphere-egu21-2544" TargetMode="External"/><Relationship Id="rId689" Type="http://schemas.openxmlformats.org/officeDocument/2006/relationships/hyperlink" Target="https://doi.org/10.5194/egusphere-2026-1683" TargetMode="External"/><Relationship Id="rId690" Type="http://schemas.openxmlformats.org/officeDocument/2006/relationships/hyperlink" Target="https://doi.org/10.22541/essoar.15003624/v1" TargetMode="External"/><Relationship Id="rId691" Type="http://schemas.openxmlformats.org/officeDocument/2006/relationships/hyperlink" Target="https://doi.org/10.1038/s41597-024-02932-x" TargetMode="External"/><Relationship Id="rId692" Type="http://schemas.openxmlformats.org/officeDocument/2006/relationships/hyperlink" Target="https://doi.org/10.1002/2017ef000609" TargetMode="External"/><Relationship Id="rId693" Type="http://schemas.openxmlformats.org/officeDocument/2006/relationships/hyperlink" Target="https://doi.org/10.48550/arxiv.2609.00133" TargetMode="External"/><Relationship Id="rId694" Type="http://schemas.openxmlformats.org/officeDocument/2006/relationships/hyperlink" Target="https://doi.org/10.1029/2022ms003563" TargetMode="External"/><Relationship Id="rId695" Type="http://schemas.openxmlformats.org/officeDocument/2006/relationships/hyperlink" Target="https://doi.org/10.3917/rpve.541.0021" TargetMode="External"/><Relationship Id="rId696" Type="http://schemas.openxmlformats.org/officeDocument/2006/relationships/hyperlink" Target="https://doi.org/10.1016/j.erss.2022.102840" TargetMode="External"/><Relationship Id="rId697" Type="http://schemas.openxmlformats.org/officeDocument/2006/relationships/hyperlink" Target="https://doi.org/10.1016/j.enpol.2015.10.015" TargetMode="External"/><Relationship Id="rId698" Type="http://schemas.openxmlformats.org/officeDocument/2006/relationships/hyperlink" Target="https://doi.org/10.3390/en12112226" TargetMode="External"/><Relationship Id="rId699" Type="http://schemas.openxmlformats.org/officeDocument/2006/relationships/hyperlink" Target="https://doi.org/10.1088/1748-9326/ab0dd8" TargetMode="External"/><Relationship Id="rId700" Type="http://schemas.openxmlformats.org/officeDocument/2006/relationships/hyperlink" Target="https://doi.org/10.25052/kscm.2026.05.26.1.59" TargetMode="External"/><Relationship Id="rId701" Type="http://schemas.openxmlformats.org/officeDocument/2006/relationships/hyperlink" Target="https://doi.org/10.51470/plantarchives.2025.v25.no.2.022" TargetMode="External"/><Relationship Id="rId702" Type="http://schemas.openxmlformats.org/officeDocument/2006/relationships/hyperlink" Target="https://doi.org/10.51470/plantarchives.2026.v26.supplement-1.082" TargetMode="External"/><Relationship Id="rId703" Type="http://schemas.openxmlformats.org/officeDocument/2006/relationships/hyperlink" Target="https://doi.org/10.1177/00194662221104762" TargetMode="External"/><Relationship Id="rId704" Type="http://schemas.openxmlformats.org/officeDocument/2006/relationships/hyperlink" Target="https://doi.org/10.12913/22998624/142213" TargetMode="External"/><Relationship Id="rId705" Type="http://schemas.openxmlformats.org/officeDocument/2006/relationships/hyperlink" Target="https://doi.org/10.1016/j.cegh.2020.08.005" TargetMode="External"/><Relationship Id="rId706" Type="http://schemas.openxmlformats.org/officeDocument/2006/relationships/hyperlink" Target="https://doi.org/10.57760/sciencedb.39767" TargetMode="External"/><Relationship Id="rId707" Type="http://schemas.openxmlformats.org/officeDocument/2006/relationships/hyperlink" Target="https://doi.org/10.1093/eurpub/ckaf161.315" TargetMode="External"/><Relationship Id="rId708" Type="http://schemas.openxmlformats.org/officeDocument/2006/relationships/hyperlink" Target="https://doi.org/10.33223/epj/170757" TargetMode="External"/><Relationship Id="rId709" Type="http://schemas.openxmlformats.org/officeDocument/2006/relationships/hyperlink" Target="https://doi.org/10.37105/iboa.86" TargetMode="External"/><Relationship Id="rId710" Type="http://schemas.openxmlformats.org/officeDocument/2006/relationships/hyperlink" Target="https://doi.org/10.1002/fut.21780" TargetMode="External"/><Relationship Id="rId711" Type="http://schemas.openxmlformats.org/officeDocument/2006/relationships/hyperlink" Target="https://doi.org/10.17016/2380-7172.4161" TargetMode="External"/><Relationship Id="rId712" Type="http://schemas.openxmlformats.org/officeDocument/2006/relationships/hyperlink" Target="https://doi.org/10.57405/iges-5482" TargetMode="External"/><Relationship Id="rId713" Type="http://schemas.openxmlformats.org/officeDocument/2006/relationships/hyperlink" Target="https://openalex.org/W2952497623" TargetMode="External"/><Relationship Id="rId714" Type="http://schemas.openxmlformats.org/officeDocument/2006/relationships/hyperlink" Target="https://openalex.org/W2974869649" TargetMode="External"/><Relationship Id="rId715" Type="http://schemas.openxmlformats.org/officeDocument/2006/relationships/hyperlink" Target="https://doi.org/10.34989/swp-2012-37" TargetMode="External"/><Relationship Id="rId716" Type="http://schemas.openxmlformats.org/officeDocument/2006/relationships/hyperlink" Target="https://doi.org/10.2139/ssrn.6095628" TargetMode="External"/><Relationship Id="rId717" Type="http://schemas.openxmlformats.org/officeDocument/2006/relationships/hyperlink" Target="https://doi.org/10.1111/jofi.70045" TargetMode="External"/><Relationship Id="rId718" Type="http://schemas.openxmlformats.org/officeDocument/2006/relationships/hyperlink" Target="https://openalex.org/W7221845512" TargetMode="External"/><Relationship Id="rId719" Type="http://schemas.openxmlformats.org/officeDocument/2006/relationships/hyperlink" Target="https://openalex.org/W2553911874" TargetMode="External"/><Relationship Id="rId720" Type="http://schemas.openxmlformats.org/officeDocument/2006/relationships/hyperlink" Target="https://doi.org/10.1007/s10584-016-1729-7" TargetMode="External"/><Relationship Id="rId721" Type="http://schemas.openxmlformats.org/officeDocument/2006/relationships/hyperlink" Target="https://doi.org/10.62872/4regj588" TargetMode="External"/><Relationship Id="rId722" Type="http://schemas.openxmlformats.org/officeDocument/2006/relationships/hyperlink" Target="https://doi.org/10.3389/ffgc.2025.1487503" TargetMode="External"/><Relationship Id="rId723" Type="http://schemas.openxmlformats.org/officeDocument/2006/relationships/hyperlink" Target="https://doi.org/10.1088/1755-1315/1608/1/012042" TargetMode="External"/><Relationship Id="rId724" Type="http://schemas.openxmlformats.org/officeDocument/2006/relationships/hyperlink" Target="https://doi.org/10.18174/676755" TargetMode="External"/><Relationship Id="rId725" Type="http://schemas.openxmlformats.org/officeDocument/2006/relationships/hyperlink" Target="https://doi.org/10.3390/pr11020608" TargetMode="External"/><Relationship Id="rId726" Type="http://schemas.openxmlformats.org/officeDocument/2006/relationships/hyperlink" Target="https://doi.org/10.3390/land12101860" TargetMode="External"/><Relationship Id="rId727" Type="http://schemas.openxmlformats.org/officeDocument/2006/relationships/hyperlink" Target="https://doi.org/10.1016/j.enpol.2016.10.023" TargetMode="External"/><Relationship Id="rId728" Type="http://schemas.openxmlformats.org/officeDocument/2006/relationships/hyperlink" Target="https://doi.org/10.1051/978-2-7598-2250-8-009" TargetMode="External"/><Relationship Id="rId729" Type="http://schemas.openxmlformats.org/officeDocument/2006/relationships/hyperlink" Target="https://doi.org/10.1051/978-2-7598-2250-8.c009" TargetMode="External"/><Relationship Id="rId730" Type="http://schemas.openxmlformats.org/officeDocument/2006/relationships/hyperlink" Target="https://doi.org/10.1051/978-2-7598-2249-2.c009" TargetMode="External"/><Relationship Id="rId731" Type="http://schemas.openxmlformats.org/officeDocument/2006/relationships/hyperlink" Target="https://openalex.org/W7221238009" TargetMode="External"/><Relationship Id="rId732" Type="http://schemas.openxmlformats.org/officeDocument/2006/relationships/hyperlink" Target="https://doi.org/10.1038/s41560-024-01518-6" TargetMode="External"/><Relationship Id="rId733" Type="http://schemas.openxmlformats.org/officeDocument/2006/relationships/hyperlink" Target="https://openalex.org/W7197425928" TargetMode="External"/><Relationship Id="rId734" Type="http://schemas.openxmlformats.org/officeDocument/2006/relationships/hyperlink" Target="https://openalex.org/W7133077566" TargetMode="External"/><Relationship Id="rId735" Type="http://schemas.openxmlformats.org/officeDocument/2006/relationships/hyperlink" Target="https://doi.org/10.1007/978-3-030-87745-3_300350" TargetMode="External"/><Relationship Id="rId736" Type="http://schemas.openxmlformats.org/officeDocument/2006/relationships/hyperlink" Target="https://doi.org/10.1016/j.enpol.2020.111863" TargetMode="External"/><Relationship Id="rId737" Type="http://schemas.openxmlformats.org/officeDocument/2006/relationships/hyperlink" Target="https://doi.org/10.3390/en9120990" TargetMode="External"/><Relationship Id="rId738" Type="http://schemas.openxmlformats.org/officeDocument/2006/relationships/hyperlink" Target="https://doi.org/10.1016/j.egyr.2021.06.041" TargetMode="External"/><Relationship Id="rId739" Type="http://schemas.openxmlformats.org/officeDocument/2006/relationships/hyperlink" Target="https://doi.org/10.2139/ssrn.6075815" TargetMode="External"/><Relationship Id="rId740" Type="http://schemas.openxmlformats.org/officeDocument/2006/relationships/hyperlink" Target="https://doi.org/10.3389/fenrg.2026.1727789" TargetMode="External"/><Relationship Id="rId741" Type="http://schemas.openxmlformats.org/officeDocument/2006/relationships/hyperlink" Target="https://doi.org/10.3390/en18215563" TargetMode="External"/><Relationship Id="rId742" Type="http://schemas.openxmlformats.org/officeDocument/2006/relationships/hyperlink" Target="https://doi.org/10.59429/ace.v7i2.2084" TargetMode="External"/><Relationship Id="rId743" Type="http://schemas.openxmlformats.org/officeDocument/2006/relationships/hyperlink" Target="https://doi.org/10.26437/ajar.v10i1.665" TargetMode="External"/><Relationship Id="rId744" Type="http://schemas.openxmlformats.org/officeDocument/2006/relationships/hyperlink" Target="https://doi.org/10.1504/ijisd.2022.121813" TargetMode="External"/><Relationship Id="rId745" Type="http://schemas.openxmlformats.org/officeDocument/2006/relationships/hyperlink" Target="https://doi.org/10.2478/ntpe-2020-0034" TargetMode="External"/><Relationship Id="rId746" Type="http://schemas.openxmlformats.org/officeDocument/2006/relationships/hyperlink" Target="https://doi.org/10.1016/j.esr.2024.101388" TargetMode="External"/><Relationship Id="rId747" Type="http://schemas.openxmlformats.org/officeDocument/2006/relationships/hyperlink" Target="https://doi.org/10.56556/jescae.v2i1.422" TargetMode="External"/><Relationship Id="rId748" Type="http://schemas.openxmlformats.org/officeDocument/2006/relationships/hyperlink" Target="https://doi.org/10.1016/j.renene.2022.10.067" TargetMode="External"/><Relationship Id="rId749" Type="http://schemas.openxmlformats.org/officeDocument/2006/relationships/hyperlink" Target="https://doi.org/10.1002/er.3487" TargetMode="External"/><Relationship Id="rId750" Type="http://schemas.openxmlformats.org/officeDocument/2006/relationships/hyperlink" Target="https://doi.org/10.1007/s11027-023-10081-6" TargetMode="External"/><Relationship Id="rId751" Type="http://schemas.openxmlformats.org/officeDocument/2006/relationships/hyperlink" Target="https://doi.org/10.1080/23750472.2026.2737871" TargetMode="External"/><Relationship Id="rId752" Type="http://schemas.openxmlformats.org/officeDocument/2006/relationships/hyperlink" Target="https://doi.org/10.1038/s42005-022-00997-x" TargetMode="External"/><Relationship Id="rId753" Type="http://schemas.openxmlformats.org/officeDocument/2006/relationships/hyperlink" Target="https://doi.org/10.3386/w28533" TargetMode="External"/><Relationship Id="rId754" Type="http://schemas.openxmlformats.org/officeDocument/2006/relationships/hyperlink" Target="https://doi.org/10.1504/ijmne.2018.095079" TargetMode="External"/><Relationship Id="rId755" Type="http://schemas.openxmlformats.org/officeDocument/2006/relationships/hyperlink" Target="https://doi.org/10.1504/ijmne.2018.10016474" TargetMode="External"/><Relationship Id="rId756" Type="http://schemas.openxmlformats.org/officeDocument/2006/relationships/hyperlink" Target="https://doi.org/10.3390/f8120484" TargetMode="External"/><Relationship Id="rId757" Type="http://schemas.openxmlformats.org/officeDocument/2006/relationships/hyperlink" Target="https://doi.org/10.1016/j.renene.2015.10.008" TargetMode="External"/><Relationship Id="rId758" Type="http://schemas.openxmlformats.org/officeDocument/2006/relationships/hyperlink" Target="https://doi.org/10.24406/publica-r-236090" TargetMode="External"/><Relationship Id="rId759" Type="http://schemas.openxmlformats.org/officeDocument/2006/relationships/hyperlink" Target="https://openalex.org/W3015372021" TargetMode="External"/><Relationship Id="rId760" Type="http://schemas.openxmlformats.org/officeDocument/2006/relationships/hyperlink" Target="https://doi.org/10.20897/ejosdr/83707" TargetMode="External"/><Relationship Id="rId761" Type="http://schemas.openxmlformats.org/officeDocument/2006/relationships/hyperlink" Target="https://doi.org/10.33122/ejeset.v6i2.1309" TargetMode="External"/><Relationship Id="rId762" Type="http://schemas.openxmlformats.org/officeDocument/2006/relationships/hyperlink" Target="https://doi.org/10.1038/s41467-023-38123-2" TargetMode="External"/><Relationship Id="rId763" Type="http://schemas.openxmlformats.org/officeDocument/2006/relationships/hyperlink" Target="https://doi.org/10.4337/cilj.2022.02.03" TargetMode="External"/><Relationship Id="rId764" Type="http://schemas.openxmlformats.org/officeDocument/2006/relationships/hyperlink" Target="https://doi.org/10.1109/icpee65973.2025.11411364" TargetMode="External"/><Relationship Id="rId765" Type="http://schemas.openxmlformats.org/officeDocument/2006/relationships/hyperlink" Target="https://doi.org/10.54660/ijfei.2025.2.3.77-83" TargetMode="External"/><Relationship Id="rId766" Type="http://schemas.openxmlformats.org/officeDocument/2006/relationships/hyperlink" Target="https://doi.org/10.1007/s44274-026-00716-1" TargetMode="External"/><Relationship Id="rId767" Type="http://schemas.openxmlformats.org/officeDocument/2006/relationships/hyperlink" Target="https://doi.org/10.36079/lamintang.ijeste-0801.754" TargetMode="External"/><Relationship Id="rId768" Type="http://schemas.openxmlformats.org/officeDocument/2006/relationships/hyperlink" Target="https://doi.org/10.1007/s42452-024-06148-x" TargetMode="External"/><Relationship Id="rId769" Type="http://schemas.openxmlformats.org/officeDocument/2006/relationships/hyperlink" Target="https://doi.org/10.1016/j.joule.2024.11.008" TargetMode="External"/><Relationship Id="rId770" Type="http://schemas.openxmlformats.org/officeDocument/2006/relationships/hyperlink" Target="https://doi.org/10.1038/s41467-023-40356-0" TargetMode="External"/><Relationship Id="rId771" Type="http://schemas.openxmlformats.org/officeDocument/2006/relationships/hyperlink" Target="https://doi.org/10.1016/j.resconrec.2020.105200" TargetMode="External"/><Relationship Id="rId772" Type="http://schemas.openxmlformats.org/officeDocument/2006/relationships/hyperlink" Target="https://doi.org/10.1016/j.atmosenv.2016.08.026" TargetMode="External"/><Relationship Id="rId773" Type="http://schemas.openxmlformats.org/officeDocument/2006/relationships/hyperlink" Target="https://doi.org/10.3390/atmos12010082" TargetMode="External"/><Relationship Id="rId774" Type="http://schemas.openxmlformats.org/officeDocument/2006/relationships/hyperlink" Target="https://doi.org/10.1007/s11676-020-01226-3" TargetMode="External"/><Relationship Id="rId775" Type="http://schemas.openxmlformats.org/officeDocument/2006/relationships/hyperlink" Target="https://doi.org/10.1088/1742-6596/2304/1/012010" TargetMode="External"/><Relationship Id="rId776" Type="http://schemas.openxmlformats.org/officeDocument/2006/relationships/hyperlink" Target="https://doi.org/10.57709/1319699" TargetMode="External"/><Relationship Id="rId777" Type="http://schemas.openxmlformats.org/officeDocument/2006/relationships/hyperlink" Target="https://doi.org/10.5194/egusphere-egu23-15314" TargetMode="External"/><Relationship Id="rId778" Type="http://schemas.openxmlformats.org/officeDocument/2006/relationships/hyperlink" Target="https://doi.org/10.1134/s0006350922030058" TargetMode="External"/><Relationship Id="rId779" Type="http://schemas.openxmlformats.org/officeDocument/2006/relationships/hyperlink" Target="https://doi.org/10.32402/dovkil2020.03.019" TargetMode="External"/><Relationship Id="rId780" Type="http://schemas.openxmlformats.org/officeDocument/2006/relationships/hyperlink" Target="https://doi.org/10.1088/1748-9326/ac7246" TargetMode="External"/><Relationship Id="rId781" Type="http://schemas.openxmlformats.org/officeDocument/2006/relationships/hyperlink" Target="https://doi.org/10.1016/j.scitotenv.2022.153577" TargetMode="External"/><Relationship Id="rId782" Type="http://schemas.openxmlformats.org/officeDocument/2006/relationships/hyperlink" Target="https://doi.org/10.3390/f8050148" TargetMode="External"/><Relationship Id="rId783" Type="http://schemas.openxmlformats.org/officeDocument/2006/relationships/hyperlink" Target="https://doi.org/10.5194/acp-25-2649-2025" TargetMode="External"/><Relationship Id="rId784" Type="http://schemas.openxmlformats.org/officeDocument/2006/relationships/hyperlink" Target="https://doi.org/10.1016/j.gloenvcha.2017.09.001" TargetMode="External"/><Relationship Id="rId785" Type="http://schemas.openxmlformats.org/officeDocument/2006/relationships/hyperlink" Target="https://doi.org/10.3390/land14112162" TargetMode="External"/><Relationship Id="rId786" Type="http://schemas.openxmlformats.org/officeDocument/2006/relationships/hyperlink" Target="https://doi.org/10.1016/j.renene.2016.04.024" TargetMode="External"/><Relationship Id="rId787" Type="http://schemas.openxmlformats.org/officeDocument/2006/relationships/hyperlink" Target="https://doi.org/10.1093/acrefore/9780199389414.013.693" TargetMode="External"/><Relationship Id="rId788" Type="http://schemas.openxmlformats.org/officeDocument/2006/relationships/hyperlink" Target="https://doi.org/10.2139/ssrn.4639073" TargetMode="External"/><Relationship Id="rId789" Type="http://schemas.openxmlformats.org/officeDocument/2006/relationships/hyperlink" Target="https://doi.org/10.1016/j.rser.2021.111186" TargetMode="External"/><Relationship Id="rId790" Type="http://schemas.openxmlformats.org/officeDocument/2006/relationships/hyperlink" Target="https://doi.org/10.1111/reel.12330" TargetMode="External"/><Relationship Id="rId791" Type="http://schemas.openxmlformats.org/officeDocument/2006/relationships/hyperlink" Target="https://doi.org/10.1016/j.esr.2024.101323" TargetMode="External"/><Relationship Id="rId792" Type="http://schemas.openxmlformats.org/officeDocument/2006/relationships/hyperlink" Target="https://openalex.org/W7133455917" TargetMode="External"/><Relationship Id="rId793" Type="http://schemas.openxmlformats.org/officeDocument/2006/relationships/hyperlink" Target="https://doi.org/10.1016/j.eneco.2016.12.006" TargetMode="External"/><Relationship Id="rId794" Type="http://schemas.openxmlformats.org/officeDocument/2006/relationships/hyperlink" Target="https://doi.org/10.46855/energy-proceedings-6489" TargetMode="External"/><Relationship Id="rId795" Type="http://schemas.openxmlformats.org/officeDocument/2006/relationships/hyperlink" Target="https://doi.org/10.3390/en12122366" TargetMode="External"/><Relationship Id="rId796" Type="http://schemas.openxmlformats.org/officeDocument/2006/relationships/hyperlink" Target="https://doi.org/10.18280/ijsdp.200938" TargetMode="External"/><Relationship Id="rId797" Type="http://schemas.openxmlformats.org/officeDocument/2006/relationships/hyperlink" Target="https://doi.org/10.3390/en14102815" TargetMode="External"/><Relationship Id="rId798" Type="http://schemas.openxmlformats.org/officeDocument/2006/relationships/hyperlink" Target="https://doi.org/10.1145/3586006" TargetMode="External"/><Relationship Id="rId799" Type="http://schemas.openxmlformats.org/officeDocument/2006/relationships/hyperlink" Target="https://doi.org/10.1146/annurev-resource-101620-081246" TargetMode="External"/><Relationship Id="rId800" Type="http://schemas.openxmlformats.org/officeDocument/2006/relationships/hyperlink" Target="https://openalex.org/W3027079903" TargetMode="External"/><Relationship Id="rId801" Type="http://schemas.openxmlformats.org/officeDocument/2006/relationships/hyperlink" Target="https://doi.org/10.3390/su12124828" TargetMode="External"/><Relationship Id="rId802" Type="http://schemas.openxmlformats.org/officeDocument/2006/relationships/hyperlink" Target="https://doi.org/10.1016/j.energy.2019.04.216" TargetMode="External"/><Relationship Id="rId803" Type="http://schemas.openxmlformats.org/officeDocument/2006/relationships/hyperlink" Target="https://doi.org/10.2172/1411514" TargetMode="External"/><Relationship Id="rId804" Type="http://schemas.openxmlformats.org/officeDocument/2006/relationships/hyperlink" Target="https://doi.org/10.7862/rz.2016.hss.18" TargetMode="External"/><Relationship Id="rId805" Type="http://schemas.openxmlformats.org/officeDocument/2006/relationships/hyperlink" Target="https://doi.org/10.3390/en13061521" TargetMode="External"/><Relationship Id="rId806" Type="http://schemas.openxmlformats.org/officeDocument/2006/relationships/hyperlink" Target="https://doi.org/10.18276/sa.2022.16-03" TargetMode="External"/><Relationship Id="rId807" Type="http://schemas.openxmlformats.org/officeDocument/2006/relationships/hyperlink" Target="https://openalex.org/W3201736687" TargetMode="External"/><Relationship Id="rId808" Type="http://schemas.openxmlformats.org/officeDocument/2006/relationships/hyperlink" Target="https://doi.org/10.5604/01.3001.0012.6699" TargetMode="External"/><Relationship Id="rId809" Type="http://schemas.openxmlformats.org/officeDocument/2006/relationships/hyperlink" Target="https://doi.org/10.5277/ord180404" TargetMode="External"/><Relationship Id="rId810" Type="http://schemas.openxmlformats.org/officeDocument/2006/relationships/hyperlink" Target="https://doi.org/10.1016/j.enbuild.2020.110404" TargetMode="External"/><Relationship Id="rId811" Type="http://schemas.openxmlformats.org/officeDocument/2006/relationships/hyperlink" Target="https://doi.org/10.3390/en13040945" TargetMode="External"/><Relationship Id="rId812" Type="http://schemas.openxmlformats.org/officeDocument/2006/relationships/hyperlink" Target="https://doi.org/10.35293/srsa.v48i1.7469" TargetMode="External"/><Relationship Id="rId813" Type="http://schemas.openxmlformats.org/officeDocument/2006/relationships/hyperlink" Target="https://doi.org/10.3390/su17073228" TargetMode="External"/><Relationship Id="rId814" Type="http://schemas.openxmlformats.org/officeDocument/2006/relationships/hyperlink" Target="https://openalex.org/W7113203718" TargetMode="External"/><Relationship Id="rId815" Type="http://schemas.openxmlformats.org/officeDocument/2006/relationships/hyperlink" Target="https://doi.org/10.3390/app142110024" TargetMode="External"/><Relationship Id="rId816" Type="http://schemas.openxmlformats.org/officeDocument/2006/relationships/hyperlink" Target="https://doi.org/10.1016/j.apenergy.2016.02.122" TargetMode="External"/><Relationship Id="rId817" Type="http://schemas.openxmlformats.org/officeDocument/2006/relationships/hyperlink" Target="https://doi.org/10.3390/su17219400" TargetMode="External"/><Relationship Id="rId818" Type="http://schemas.openxmlformats.org/officeDocument/2006/relationships/hyperlink" Target="https://doi.org/10.1016/j.jik.2025.100823" TargetMode="External"/><Relationship Id="rId819" Type="http://schemas.openxmlformats.org/officeDocument/2006/relationships/hyperlink" Target="https://doi.org/10.1016/j.erss.2022.102534" TargetMode="External"/><Relationship Id="rId820" Type="http://schemas.openxmlformats.org/officeDocument/2006/relationships/hyperlink" Target="https://doi.org/10.5463/thesis.1077" TargetMode="External"/><Relationship Id="rId821" Type="http://schemas.openxmlformats.org/officeDocument/2006/relationships/hyperlink" Target="https://doi.org/10.1017/9781108780933.003" TargetMode="External"/><Relationship Id="rId822" Type="http://schemas.openxmlformats.org/officeDocument/2006/relationships/hyperlink" Target="https://doi.org/10.3390/jrfm19060395" TargetMode="External"/><Relationship Id="rId823" Type="http://schemas.openxmlformats.org/officeDocument/2006/relationships/hyperlink" Target="https://doi.org/10.1016/j.ecmx.2022.100271" TargetMode="External"/><Relationship Id="rId824" Type="http://schemas.openxmlformats.org/officeDocument/2006/relationships/hyperlink" Target="https://doi.org/10.1016/j.egypro.2017.09.705" TargetMode="External"/><Relationship Id="rId825" Type="http://schemas.openxmlformats.org/officeDocument/2006/relationships/hyperlink" Target="https://doi.org/10.3389/fsufs.2021.746512" TargetMode="External"/><Relationship Id="rId826" Type="http://schemas.openxmlformats.org/officeDocument/2006/relationships/hyperlink" Target="https://doi.org/10.3390/en14133972" TargetMode="External"/><Relationship Id="rId827" Type="http://schemas.openxmlformats.org/officeDocument/2006/relationships/hyperlink" Target="https://doi.org/10.1016/j.promfg.2018.12.021" TargetMode="External"/><Relationship Id="rId828" Type="http://schemas.openxmlformats.org/officeDocument/2006/relationships/hyperlink" Target="https://doi.org/10.1101/2023.09.01.555889" TargetMode="External"/><Relationship Id="rId829" Type="http://schemas.openxmlformats.org/officeDocument/2006/relationships/hyperlink" Target="https://doi.org/10.1088/1757-899x/603/4/042067" TargetMode="External"/><Relationship Id="rId830" Type="http://schemas.openxmlformats.org/officeDocument/2006/relationships/hyperlink" Target="https://doi.org/10.1007/s13258-017-0621-9" TargetMode="External"/><Relationship Id="rId831" Type="http://schemas.openxmlformats.org/officeDocument/2006/relationships/hyperlink" Target="https://doi.org/10.1007/978-981-95-0603-3_2" TargetMode="External"/><Relationship Id="rId832" Type="http://schemas.openxmlformats.org/officeDocument/2006/relationships/hyperlink" Target="https://doi.org/10.1134/s1054661825701172" TargetMode="External"/><Relationship Id="rId833" Type="http://schemas.openxmlformats.org/officeDocument/2006/relationships/hyperlink" Target="https://doi.org/10.1007/s11676-024-01802-x" TargetMode="External"/><Relationship Id="rId834" Type="http://schemas.openxmlformats.org/officeDocument/2006/relationships/hyperlink" Target="https://doi.org/10.3390/land14091909" TargetMode="External"/><Relationship Id="rId835" Type="http://schemas.openxmlformats.org/officeDocument/2006/relationships/hyperlink" Target="https://doi.org/10.18861/cied.2025.16.especial.4031" TargetMode="External"/><Relationship Id="rId836" Type="http://schemas.openxmlformats.org/officeDocument/2006/relationships/hyperlink" Target="https://doi.org/10.1111/gcbb.12943" TargetMode="External"/><Relationship Id="rId837" Type="http://schemas.openxmlformats.org/officeDocument/2006/relationships/hyperlink" Target="https://doi.org/10.1029/2022ef002796" TargetMode="External"/><Relationship Id="rId838" Type="http://schemas.openxmlformats.org/officeDocument/2006/relationships/hyperlink" Target="https://doi.org/10.1126/science.ads4361" TargetMode="External"/><Relationship Id="rId839" Type="http://schemas.openxmlformats.org/officeDocument/2006/relationships/hyperlink" Target="https://doi.org/10.34659/eis.2026.98.3.1243" TargetMode="External"/><Relationship Id="rId840" Type="http://schemas.openxmlformats.org/officeDocument/2006/relationships/hyperlink" Target="https://doi.org/10.7745/kjssf.2022.55.4.443" TargetMode="External"/><Relationship Id="rId841" Type="http://schemas.openxmlformats.org/officeDocument/2006/relationships/hyperlink" Target="https://doi.org/10.1101/2021.07.29.454315" TargetMode="External"/><Relationship Id="rId842" Type="http://schemas.openxmlformats.org/officeDocument/2006/relationships/hyperlink" Target="https://doi.org/10.1016/j.spc.2024.02.023" TargetMode="External"/><Relationship Id="rId843" Type="http://schemas.openxmlformats.org/officeDocument/2006/relationships/hyperlink" Target="https://doi.org/10.1016/j.scitotenv.2022.154452" TargetMode="External"/><Relationship Id="rId844" Type="http://schemas.openxmlformats.org/officeDocument/2006/relationships/hyperlink" Target="https://doi.org/10.1016/j.esr.2020.100545" TargetMode="External"/><Relationship Id="rId845" Type="http://schemas.openxmlformats.org/officeDocument/2006/relationships/hyperlink" Target="https://doi.org/10.52223/jess.20223301" TargetMode="External"/><Relationship Id="rId846" Type="http://schemas.openxmlformats.org/officeDocument/2006/relationships/hyperlink" Target="https://doi.org/10.1111/gcb.13925" TargetMode="External"/><Relationship Id="rId847" Type="http://schemas.openxmlformats.org/officeDocument/2006/relationships/hyperlink" Target="https://doi.org/10.3390/d12010030" TargetMode="External"/><Relationship Id="rId848" Type="http://schemas.openxmlformats.org/officeDocument/2006/relationships/hyperlink" Target="https://doi.org/10.1111/jbi.13467" TargetMode="External"/><Relationship Id="rId849" Type="http://schemas.openxmlformats.org/officeDocument/2006/relationships/hyperlink" Target="https://doi.org/10.1186/s40663-017-0120-0" TargetMode="External"/><Relationship Id="rId850" Type="http://schemas.openxmlformats.org/officeDocument/2006/relationships/hyperlink" Target="https://doi.org/10.1534/genetics.120.303622" TargetMode="External"/><Relationship Id="rId851" Type="http://schemas.openxmlformats.org/officeDocument/2006/relationships/hyperlink" Target="https://openalex.org/W2945144465" TargetMode="External"/><Relationship Id="rId852" Type="http://schemas.openxmlformats.org/officeDocument/2006/relationships/hyperlink" Target="https://doi.org/10.1080/23818107.2023.2181216" TargetMode="External"/><Relationship Id="rId853" Type="http://schemas.openxmlformats.org/officeDocument/2006/relationships/hyperlink" Target="https://doi.org/10.6084/m9.figshare.22341036" TargetMode="External"/><Relationship Id="rId854" Type="http://schemas.openxmlformats.org/officeDocument/2006/relationships/hyperlink" Target="https://doi.org/10.7717/peerj.13728" TargetMode="External"/><Relationship Id="rId855" Type="http://schemas.openxmlformats.org/officeDocument/2006/relationships/hyperlink" Target="https://doi.org/10.1088/1748-9326/aafa3e" TargetMode="External"/><Relationship Id="rId856" Type="http://schemas.openxmlformats.org/officeDocument/2006/relationships/hyperlink" Target="https://doi.org/10.1175/jcli-d-16-0695.1" TargetMode="External"/><Relationship Id="rId857" Type="http://schemas.openxmlformats.org/officeDocument/2006/relationships/hyperlink" Target="https://doi.org/10.1175/jcli-d-21-0581.1" TargetMode="External"/><Relationship Id="rId858" Type="http://schemas.openxmlformats.org/officeDocument/2006/relationships/hyperlink" Target="https://doi.org/10.5194/esd-13-1505-2022" TargetMode="External"/><Relationship Id="rId859" Type="http://schemas.openxmlformats.org/officeDocument/2006/relationships/hyperlink" Target="https://doi.org/10.5194/egusphere-egu22-6064" TargetMode="External"/><Relationship Id="rId860" Type="http://schemas.openxmlformats.org/officeDocument/2006/relationships/hyperlink" Target="https://doi.org/10.3354/cr01513" TargetMode="External"/><Relationship Id="rId861" Type="http://schemas.openxmlformats.org/officeDocument/2006/relationships/hyperlink" Target="https://doi.org/10.59984/mz.2024.02.01" TargetMode="External"/><Relationship Id="rId862" Type="http://schemas.openxmlformats.org/officeDocument/2006/relationships/hyperlink" Target="https://doi.org/10.1029/2025gl119877" TargetMode="External"/><Relationship Id="rId863" Type="http://schemas.openxmlformats.org/officeDocument/2006/relationships/hyperlink" Target="https://doi.org/10.5194/amt-18-1961-2025" TargetMode="External"/><Relationship Id="rId864" Type="http://schemas.openxmlformats.org/officeDocument/2006/relationships/hyperlink" Target="https://openalex.org/W7135509877" TargetMode="External"/><Relationship Id="rId865" Type="http://schemas.openxmlformats.org/officeDocument/2006/relationships/hyperlink" Target="https://doi.org/10.1016/j.jemets.2025.100018" TargetMode="External"/><Relationship Id="rId866" Type="http://schemas.openxmlformats.org/officeDocument/2006/relationships/hyperlink" Target="https://doi.org/10.1029/2023gl107536" TargetMode="External"/><Relationship Id="rId867" Type="http://schemas.openxmlformats.org/officeDocument/2006/relationships/hyperlink" Target="https://doi.org/10.1016/j.rser.2022.112596" TargetMode="External"/><Relationship Id="rId868" Type="http://schemas.openxmlformats.org/officeDocument/2006/relationships/hyperlink" Target="https://doi.org/10.1175/jcli-d-19-0023.1" TargetMode="External"/><Relationship Id="rId869" Type="http://schemas.openxmlformats.org/officeDocument/2006/relationships/hyperlink" Target="https://doi.org/10.1038/s41598-022-16264-6" TargetMode="External"/><Relationship Id="rId870" Type="http://schemas.openxmlformats.org/officeDocument/2006/relationships/hyperlink" Target="https://doi.org/10.12688/openreseurope.15906.2" TargetMode="External"/><Relationship Id="rId871" Type="http://schemas.openxmlformats.org/officeDocument/2006/relationships/hyperlink" Target="https://doi.org/10.12688/openreseurope.15906.1" TargetMode="External"/><Relationship Id="rId872" Type="http://schemas.openxmlformats.org/officeDocument/2006/relationships/hyperlink" Target="https://doi.org/10.1016/j.wace.2021.100363" TargetMode="External"/><Relationship Id="rId873" Type="http://schemas.openxmlformats.org/officeDocument/2006/relationships/hyperlink" Target="https://doi.org/10.1002/2017jd027176" TargetMode="External"/><Relationship Id="rId874" Type="http://schemas.openxmlformats.org/officeDocument/2006/relationships/hyperlink" Target="https://doi.org/10.1038/s43247-020-00077-4" TargetMode="External"/><Relationship Id="rId875" Type="http://schemas.openxmlformats.org/officeDocument/2006/relationships/hyperlink" Target="https://doi.org/10.1007/s10584-023-03530-3" TargetMode="External"/><Relationship Id="rId876" Type="http://schemas.openxmlformats.org/officeDocument/2006/relationships/hyperlink" Target="https://doi.org/10.1002/joc.7641" TargetMode="External"/><Relationship Id="rId877" Type="http://schemas.openxmlformats.org/officeDocument/2006/relationships/hyperlink" Target="https://doi.org/10.1098/rsta.2019.0545" TargetMode="External"/><Relationship Id="rId878" Type="http://schemas.openxmlformats.org/officeDocument/2006/relationships/hyperlink" Target="https://doi.org/10.1029/2019ef001474" TargetMode="External"/><Relationship Id="rId879" Type="http://schemas.openxmlformats.org/officeDocument/2006/relationships/hyperlink" Target="https://doi.org/10.5194/esd-9-1107-2018" TargetMode="External"/><Relationship Id="rId880" Type="http://schemas.openxmlformats.org/officeDocument/2006/relationships/hyperlink" Target="https://doi.org/10.1175/jcli-d-22-0240.1" TargetMode="External"/><Relationship Id="rId881" Type="http://schemas.openxmlformats.org/officeDocument/2006/relationships/hyperlink" Target="https://doi.org/10.1088/1748-9326/abf462" TargetMode="External"/><Relationship Id="rId882" Type="http://schemas.openxmlformats.org/officeDocument/2006/relationships/hyperlink" Target="https://doi.org/10.1175/jcli-d-19-1017.1" TargetMode="External"/><Relationship Id="rId883" Type="http://schemas.openxmlformats.org/officeDocument/2006/relationships/hyperlink" Target="https://doi.org/10.1088/2752-5295/ad7d2a" TargetMode="External"/><Relationship Id="rId884" Type="http://schemas.openxmlformats.org/officeDocument/2006/relationships/hyperlink" Target="https://doi.org/10.1177/0957650917695448" TargetMode="External"/><Relationship Id="rId885" Type="http://schemas.openxmlformats.org/officeDocument/2006/relationships/hyperlink" Target="https://doi.org/10.1016/j.erss.2020.101889" TargetMode="External"/><Relationship Id="rId886" Type="http://schemas.openxmlformats.org/officeDocument/2006/relationships/hyperlink" Target="https://doi.org/10.1016/j.gloenvcha.2025.103051" TargetMode="External"/><Relationship Id="rId887" Type="http://schemas.openxmlformats.org/officeDocument/2006/relationships/hyperlink" Target="https://doi.org/10.1016/j.erss.2023.102960" TargetMode="External"/><Relationship Id="rId888" Type="http://schemas.openxmlformats.org/officeDocument/2006/relationships/hyperlink" Target="https://doi.org/10.1075/pl.24001.god" TargetMode="External"/><Relationship Id="rId889" Type="http://schemas.openxmlformats.org/officeDocument/2006/relationships/hyperlink" Target="https://doi.org/10.17034/32826089" TargetMode="External"/><Relationship Id="rId890" Type="http://schemas.openxmlformats.org/officeDocument/2006/relationships/hyperlink" Target="https://doi.org/10.7249/rra4654-1" TargetMode="External"/><Relationship Id="rId891" Type="http://schemas.openxmlformats.org/officeDocument/2006/relationships/hyperlink" Target="https://doi.org/10.1177/01902725251396778" TargetMode="External"/><Relationship Id="rId892" Type="http://schemas.openxmlformats.org/officeDocument/2006/relationships/hyperlink" Target="https://openalex.org/W7217036068" TargetMode="External"/><Relationship Id="rId893" Type="http://schemas.openxmlformats.org/officeDocument/2006/relationships/hyperlink" Target="https://doi.org/10.4000/12key" TargetMode="External"/><Relationship Id="rId894" Type="http://schemas.openxmlformats.org/officeDocument/2006/relationships/hyperlink" Target="https://openalex.org/W7220205407" TargetMode="External"/><Relationship Id="rId895" Type="http://schemas.openxmlformats.org/officeDocument/2006/relationships/hyperlink" Target="https://doi.org/10.3390/jmse12081294" TargetMode="External"/><Relationship Id="rId896" Type="http://schemas.openxmlformats.org/officeDocument/2006/relationships/hyperlink" Target="https://openalex.org/W7220341595" TargetMode="External"/><Relationship Id="rId897" Type="http://schemas.openxmlformats.org/officeDocument/2006/relationships/hyperlink" Target="https://doi.org/10.1016/j.scitotenv.2022.158037" TargetMode="External"/><Relationship Id="rId898" Type="http://schemas.openxmlformats.org/officeDocument/2006/relationships/hyperlink" Target="https://doi.org/10.1016/j.ecolind.2021.107634" TargetMode="External"/><Relationship Id="rId899" Type="http://schemas.openxmlformats.org/officeDocument/2006/relationships/hyperlink" Target="https://doi.org/10.1093/jpe/rtaa092" TargetMode="External"/><Relationship Id="rId900" Type="http://schemas.openxmlformats.org/officeDocument/2006/relationships/hyperlink" Target="https://doi.org/10.1002/rse2.70107" TargetMode="External"/><Relationship Id="rId901" Type="http://schemas.openxmlformats.org/officeDocument/2006/relationships/hyperlink" Target="https://doi.org/10.5194/essd-17-1707-2025" TargetMode="External"/><Relationship Id="rId902" Type="http://schemas.openxmlformats.org/officeDocument/2006/relationships/hyperlink" Target="https://doi.org/10.3390/rs14195061" TargetMode="External"/><Relationship Id="rId903" Type="http://schemas.openxmlformats.org/officeDocument/2006/relationships/hyperlink" Target="https://doi.org/10.1016/j.resenv.2026.100395" TargetMode="External"/><Relationship Id="rId904" Type="http://schemas.openxmlformats.org/officeDocument/2006/relationships/hyperlink" Target="https://doi.org/10.3390/rs16193648" TargetMode="External"/><Relationship Id="rId905" Type="http://schemas.openxmlformats.org/officeDocument/2006/relationships/hyperlink" Target="https://doi.org/10.13227/j.hjkx.202507029" TargetMode="External"/><Relationship Id="rId906" Type="http://schemas.openxmlformats.org/officeDocument/2006/relationships/hyperlink" Target="https://doi.org/10.5194/bg-14-2387-2017" TargetMode="External"/><Relationship Id="rId907" Type="http://schemas.openxmlformats.org/officeDocument/2006/relationships/hyperlink" Target="https://doi.org/10.5194/egusphere-egu25-17711" TargetMode="External"/><Relationship Id="rId908" Type="http://schemas.openxmlformats.org/officeDocument/2006/relationships/hyperlink" Target="https://doi.org/10.3389/fpls.2022.1000558" TargetMode="External"/><Relationship Id="rId909" Type="http://schemas.openxmlformats.org/officeDocument/2006/relationships/hyperlink" Target="https://doi.org/10.9734/ijpss/2020/v32i1930394" TargetMode="External"/><Relationship Id="rId910" Type="http://schemas.openxmlformats.org/officeDocument/2006/relationships/hyperlink" Target="https://openalex.org/W2765685531" TargetMode="External"/><Relationship Id="rId911" Type="http://schemas.openxmlformats.org/officeDocument/2006/relationships/hyperlink" Target="https://doi.org/10.1080/17583004.2025.2557195" TargetMode="External"/><Relationship Id="rId912" Type="http://schemas.openxmlformats.org/officeDocument/2006/relationships/hyperlink" Target="https://doi.org/10.24940/theijbm/2020/v8/i6/bm2006-046" TargetMode="External"/><Relationship Id="rId913" Type="http://schemas.openxmlformats.org/officeDocument/2006/relationships/hyperlink" Target="https://doi.org/10.1016/j.foreco.2017.09.009" TargetMode="External"/><Relationship Id="rId914" Type="http://schemas.openxmlformats.org/officeDocument/2006/relationships/hyperlink" Target="https://openalex.org/W7161217530" TargetMode="External"/><Relationship Id="rId915" Type="http://schemas.openxmlformats.org/officeDocument/2006/relationships/hyperlink" Target="https://doi.org/10.1163/18760104-18010008" TargetMode="External"/><Relationship Id="rId916" Type="http://schemas.openxmlformats.org/officeDocument/2006/relationships/hyperlink" Target="https://doi.org/10.24940/theijbm/2020/v8/i6/bm2006-045" TargetMode="External"/><Relationship Id="rId917" Type="http://schemas.openxmlformats.org/officeDocument/2006/relationships/hyperlink" Target="https://openalex.org/W7132106783" TargetMode="External"/><Relationship Id="rId918" Type="http://schemas.openxmlformats.org/officeDocument/2006/relationships/hyperlink" Target="https://doi.org/10.1093/femsle/fnx244" TargetMode="External"/><Relationship Id="rId919" Type="http://schemas.openxmlformats.org/officeDocument/2006/relationships/hyperlink" Target="https://doi.org/10.1007/s40121-022-00647-3" TargetMode="External"/><Relationship Id="rId920" Type="http://schemas.openxmlformats.org/officeDocument/2006/relationships/hyperlink" Target="https://doi.org/10.1016/j.envres.2020.110038" TargetMode="External"/><Relationship Id="rId921" Type="http://schemas.openxmlformats.org/officeDocument/2006/relationships/hyperlink" Target="https://doi.org/10.1016/j.lanepe.2021.100230" TargetMode="External"/><Relationship Id="rId922" Type="http://schemas.openxmlformats.org/officeDocument/2006/relationships/hyperlink" Target="https://doi.org/10.1016/j.ijid.2023.12.004" TargetMode="External"/><Relationship Id="rId923" Type="http://schemas.openxmlformats.org/officeDocument/2006/relationships/hyperlink" Target="https://doi.org/10.25646/11401" TargetMode="External"/><Relationship Id="rId924" Type="http://schemas.openxmlformats.org/officeDocument/2006/relationships/hyperlink" Target="https://doi.org/10.3390/ijerph19116516" TargetMode="External"/><Relationship Id="rId925" Type="http://schemas.openxmlformats.org/officeDocument/2006/relationships/hyperlink" Target="https://doi.org/10.1038/s41579-024-01026-0" TargetMode="External"/><Relationship Id="rId926" Type="http://schemas.openxmlformats.org/officeDocument/2006/relationships/hyperlink" Target="https://doi.org/10.21608/ejchem.2024.332981.10718" TargetMode="External"/><Relationship Id="rId927" Type="http://schemas.openxmlformats.org/officeDocument/2006/relationships/hyperlink" Target="https://doi.org/10.3329/bjms.v23i4.76500" TargetMode="External"/><Relationship Id="rId928" Type="http://schemas.openxmlformats.org/officeDocument/2006/relationships/hyperlink" Target="https://doi.org/10.1093/jtm/taad062" TargetMode="External"/><Relationship Id="rId929" Type="http://schemas.openxmlformats.org/officeDocument/2006/relationships/hyperlink" Target="https://doi.org/10.56294/hl2022122" TargetMode="External"/><Relationship Id="rId930" Type="http://schemas.openxmlformats.org/officeDocument/2006/relationships/hyperlink" Target="https://doi.org/10.1201/9781003464785-9" TargetMode="External"/><Relationship Id="rId931" Type="http://schemas.openxmlformats.org/officeDocument/2006/relationships/hyperlink" Target="https://doi.org/10.22271/j.ento.2023.v11.i4a.9235" TargetMode="External"/><Relationship Id="rId932" Type="http://schemas.openxmlformats.org/officeDocument/2006/relationships/hyperlink" Target="https://doi.org/10.1016/j.ijppaw.2021.04.007" TargetMode="External"/><Relationship Id="rId933" Type="http://schemas.openxmlformats.org/officeDocument/2006/relationships/hyperlink" Target="https://doi.org/10.1371/journal.pntd.0007831" TargetMode="External"/><Relationship Id="rId934" Type="http://schemas.openxmlformats.org/officeDocument/2006/relationships/hyperlink" Target="https://doi.org/10.1093/oso/9780198853244.003.0006" TargetMode="External"/><Relationship Id="rId935" Type="http://schemas.openxmlformats.org/officeDocument/2006/relationships/hyperlink" Target="https://doi.org/10.3390/su9101789" TargetMode="External"/><Relationship Id="rId936" Type="http://schemas.openxmlformats.org/officeDocument/2006/relationships/hyperlink" Target="https://doi.org/10.32468/be.1051" TargetMode="External"/><Relationship Id="rId937" Type="http://schemas.openxmlformats.org/officeDocument/2006/relationships/hyperlink" Target="https://doi.org/10.53443/anadoluibfd.1635574" TargetMode="External"/><Relationship Id="rId938" Type="http://schemas.openxmlformats.org/officeDocument/2006/relationships/hyperlink" Target="https://doi.org/10.24124/2025/30564" TargetMode="External"/><Relationship Id="rId939" Type="http://schemas.openxmlformats.org/officeDocument/2006/relationships/hyperlink" Target="https://doi.org/10.1002/jcaf.22648" TargetMode="External"/><Relationship Id="rId940" Type="http://schemas.openxmlformats.org/officeDocument/2006/relationships/hyperlink" Target="https://doi.org/10.1016/j.jclepro.2022.132330" TargetMode="External"/><Relationship Id="rId941" Type="http://schemas.openxmlformats.org/officeDocument/2006/relationships/hyperlink" Target="https://doi.org/10.1016/j.ribaf.2021.101385" TargetMode="External"/><Relationship Id="rId942" Type="http://schemas.openxmlformats.org/officeDocument/2006/relationships/hyperlink" Target="https://doi.org/10.1016/j.inteco.2020.11.004" TargetMode="External"/><Relationship Id="rId943" Type="http://schemas.openxmlformats.org/officeDocument/2006/relationships/hyperlink" Target="https://doi.org/10.1080/1331677x.2019.1699138" TargetMode="External"/><Relationship Id="rId944" Type="http://schemas.openxmlformats.org/officeDocument/2006/relationships/hyperlink" Target="https://doi.org/10.1201/9781003684657-32" TargetMode="External"/><Relationship Id="rId945" Type="http://schemas.openxmlformats.org/officeDocument/2006/relationships/hyperlink" Target="https://doi.org/10.1007/s11356-020-11653-8" TargetMode="External"/><Relationship Id="rId946" Type="http://schemas.openxmlformats.org/officeDocument/2006/relationships/hyperlink" Target="https://doi.org/10.1016/j.eneco.2018.12.002" TargetMode="External"/><Relationship Id="rId947" Type="http://schemas.openxmlformats.org/officeDocument/2006/relationships/hyperlink" Target="https://doi.org/10.2139/ssrn.3184772" TargetMode="External"/><Relationship Id="rId948" Type="http://schemas.openxmlformats.org/officeDocument/2006/relationships/hyperlink" Target="https://doi.org/10.1155/2022/7523563" TargetMode="External"/><Relationship Id="rId949" Type="http://schemas.openxmlformats.org/officeDocument/2006/relationships/hyperlink" Target="https://doi.org/10.1142/s201049522250004x" TargetMode="External"/><Relationship Id="rId950" Type="http://schemas.openxmlformats.org/officeDocument/2006/relationships/hyperlink" Target="https://doi.org/10.1504/ijef.2026.156623" TargetMode="External"/><Relationship Id="rId951" Type="http://schemas.openxmlformats.org/officeDocument/2006/relationships/hyperlink" Target="https://doi.org/10.3390/jrfm17030123" TargetMode="External"/><Relationship Id="rId952" Type="http://schemas.openxmlformats.org/officeDocument/2006/relationships/hyperlink" Target="https://doi.org/10.1080/1351847x.2023.2271054" TargetMode="External"/><Relationship Id="rId953" Type="http://schemas.openxmlformats.org/officeDocument/2006/relationships/hyperlink" Target="https://doi.org/10.1016/j.geoforum.2018.08.021" TargetMode="External"/><Relationship Id="rId954" Type="http://schemas.openxmlformats.org/officeDocument/2006/relationships/hyperlink" Target="https://doi.org/10.1093/migration/mnae022" TargetMode="External"/><Relationship Id="rId955" Type="http://schemas.openxmlformats.org/officeDocument/2006/relationships/hyperlink" Target="https://doi.org/10.1080/10361146.2023.2283594" TargetMode="External"/><Relationship Id="rId956" Type="http://schemas.openxmlformats.org/officeDocument/2006/relationships/hyperlink" Target="https://openalex.org/W7222990415" TargetMode="External"/><Relationship Id="rId957" Type="http://schemas.openxmlformats.org/officeDocument/2006/relationships/hyperlink" Target="https://doi.org/10.66766/risr.2025.1.08" TargetMode="External"/><Relationship Id="rId958" Type="http://schemas.openxmlformats.org/officeDocument/2006/relationships/hyperlink" Target="https://doi.org/10.3390/geographies5040077" TargetMode="External"/><Relationship Id="rId959" Type="http://schemas.openxmlformats.org/officeDocument/2006/relationships/hyperlink" Target="https://doi.org/10.51870/wujq2612" TargetMode="External"/><Relationship Id="rId960" Type="http://schemas.openxmlformats.org/officeDocument/2006/relationships/hyperlink" Target="https://doi.org/10.1016/s2542-5196(25)00061-0" TargetMode="External"/><Relationship Id="rId961" Type="http://schemas.openxmlformats.org/officeDocument/2006/relationships/hyperlink" Target="https://doi.org/10.5194/egusphere-egu24-19472" TargetMode="External"/><Relationship Id="rId962" Type="http://schemas.openxmlformats.org/officeDocument/2006/relationships/hyperlink" Target="https://doi.org/10.1088/1748-9326/ad1629" TargetMode="External"/><Relationship Id="rId963" Type="http://schemas.openxmlformats.org/officeDocument/2006/relationships/hyperlink" Target="https://doi.org/10.47772/ijriss.2025.90500026" TargetMode="External"/><Relationship Id="rId964" Type="http://schemas.openxmlformats.org/officeDocument/2006/relationships/hyperlink" Target="https://doi.org/10.31219/osf.io/uk3n2_v1" TargetMode="External"/><Relationship Id="rId965" Type="http://schemas.openxmlformats.org/officeDocument/2006/relationships/hyperlink" Target="https://doi.org/10.1016/j.ijggc.2021.103568" TargetMode="External"/><Relationship Id="rId966" Type="http://schemas.openxmlformats.org/officeDocument/2006/relationships/hyperlink" Target="https://doi.org/10.1016/j.gloenvcha.2021.102224" TargetMode="External"/><Relationship Id="rId967" Type="http://schemas.openxmlformats.org/officeDocument/2006/relationships/hyperlink" Target="https://doi.org/10.1002/csr.1971" TargetMode="External"/><Relationship Id="rId968" Type="http://schemas.openxmlformats.org/officeDocument/2006/relationships/hyperlink" Target="https://doi.org/10.1016/j.energy.2018.08.070" TargetMode="External"/><Relationship Id="rId969" Type="http://schemas.openxmlformats.org/officeDocument/2006/relationships/hyperlink" Target="https://doi.org/10.1287/msom.2021.0555" TargetMode="External"/><Relationship Id="rId970" Type="http://schemas.openxmlformats.org/officeDocument/2006/relationships/hyperlink" Target="https://doi.org/10.48550/arxiv.2208.09169" TargetMode="External"/><Relationship Id="rId971" Type="http://schemas.openxmlformats.org/officeDocument/2006/relationships/hyperlink" Target="https://doi.org/10.1109/tia.2021.3057300" TargetMode="External"/><Relationship Id="rId972" Type="http://schemas.openxmlformats.org/officeDocument/2006/relationships/hyperlink" Target="https://doi.org/10.1214/23-aap1983" TargetMode="External"/><Relationship Id="rId973" Type="http://schemas.openxmlformats.org/officeDocument/2006/relationships/hyperlink" Target="https://doi.org/10.1142/s0218271823500797" TargetMode="External"/><Relationship Id="rId974" Type="http://schemas.openxmlformats.org/officeDocument/2006/relationships/hyperlink" Target="https://doi.org/10.3847/1538-4357/ab44b2" TargetMode="External"/><Relationship Id="rId975" Type="http://schemas.openxmlformats.org/officeDocument/2006/relationships/hyperlink" Target="https://doi.org/10.1103/9fjv-tl3l" TargetMode="External"/><Relationship Id="rId976" Type="http://schemas.openxmlformats.org/officeDocument/2006/relationships/hyperlink" Target="https://doi.org/10.1190/geo2024-0172.1" TargetMode="External"/><Relationship Id="rId977" Type="http://schemas.openxmlformats.org/officeDocument/2006/relationships/hyperlink" Target="https://doi.org/10.2139/ssrn.3592447" TargetMode="External"/><Relationship Id="rId978" Type="http://schemas.openxmlformats.org/officeDocument/2006/relationships/hyperlink" Target="https://doi.org/10.3390/su10051515" TargetMode="External"/><Relationship Id="rId979" Type="http://schemas.openxmlformats.org/officeDocument/2006/relationships/hyperlink" Target="https://doi.org/10.24818/basiq/2023/09/008" TargetMode="External"/><Relationship Id="rId980" Type="http://schemas.openxmlformats.org/officeDocument/2006/relationships/hyperlink" Target="https://doi.org/10.1016/j.egyr.2021.03.030" TargetMode="External"/><Relationship Id="rId981" Type="http://schemas.openxmlformats.org/officeDocument/2006/relationships/hyperlink" Target="https://doi.org/10.3390/en13092280" TargetMode="External"/><Relationship Id="rId982" Type="http://schemas.openxmlformats.org/officeDocument/2006/relationships/hyperlink" Target="https://doi.org/10.3846/tede.2018.1426" TargetMode="External"/><Relationship Id="rId983" Type="http://schemas.openxmlformats.org/officeDocument/2006/relationships/hyperlink" Target="https://doi.org/10.3390/en15103805" TargetMode="External"/><Relationship Id="rId984" Type="http://schemas.openxmlformats.org/officeDocument/2006/relationships/hyperlink" Target="https://doi.org/10.1109/icpes56491.2022.10072704" TargetMode="External"/><Relationship Id="rId985" Type="http://schemas.openxmlformats.org/officeDocument/2006/relationships/hyperlink" Target="https://doi.org/10.2909/5fe4bbc9-ff3e-41dc-a2bc-4e0ed9d18c52" TargetMode="External"/><Relationship Id="rId986" Type="http://schemas.openxmlformats.org/officeDocument/2006/relationships/hyperlink" Target="https://doi.org/10.33070/etars.1.2024.05" TargetMode="External"/><Relationship Id="rId987" Type="http://schemas.openxmlformats.org/officeDocument/2006/relationships/hyperlink" Target="https://doi.org/10.1088/1755-1315/906/1/012134" TargetMode="External"/><Relationship Id="rId988" Type="http://schemas.openxmlformats.org/officeDocument/2006/relationships/hyperlink" Target="https://openalex.org/W3188442530" TargetMode="External"/><Relationship Id="rId989" Type="http://schemas.openxmlformats.org/officeDocument/2006/relationships/hyperlink" Target="https://doi.org/10.1111/ene.13728" TargetMode="External"/><Relationship Id="rId990" Type="http://schemas.openxmlformats.org/officeDocument/2006/relationships/hyperlink" Target="https://doi.org/10.1038/s41582-025-01173-9" TargetMode="External"/><Relationship Id="rId991" Type="http://schemas.openxmlformats.org/officeDocument/2006/relationships/hyperlink" Target="https://doi.org/10.2967/jnumed.124.269215" TargetMode="External"/><Relationship Id="rId992" Type="http://schemas.openxmlformats.org/officeDocument/2006/relationships/hyperlink" Target="https://doi.org/10.1016/s2666-7568(24)00043-6" TargetMode="External"/><Relationship Id="rId993" Type="http://schemas.openxmlformats.org/officeDocument/2006/relationships/hyperlink" Target="https://doi.org/10.1016/j.eururo.2023.09.003" TargetMode="External"/><Relationship Id="rId994" Type="http://schemas.openxmlformats.org/officeDocument/2006/relationships/hyperlink" Target="https://doi.org/10.2967/jnumed.124.268756" TargetMode="External"/><Relationship Id="rId995" Type="http://schemas.openxmlformats.org/officeDocument/2006/relationships/hyperlink" Target="https://doi.org/10.1002/alz70860_099602" TargetMode="External"/><Relationship Id="rId996" Type="http://schemas.openxmlformats.org/officeDocument/2006/relationships/hyperlink" Target="https://doi.org/10.1016/j.echo.2021.12.012" TargetMode="External"/><Relationship Id="rId997" Type="http://schemas.openxmlformats.org/officeDocument/2006/relationships/hyperlink" Target="https://doi.org/10.3390/resources7010010" TargetMode="External"/><Relationship Id="rId998" Type="http://schemas.openxmlformats.org/officeDocument/2006/relationships/hyperlink" Target="https://doi.org/10.1016/j.esr.2021.100639" TargetMode="External"/><Relationship Id="rId999" Type="http://schemas.openxmlformats.org/officeDocument/2006/relationships/hyperlink" Target="https://doi.org/10.15837/aijes.v19i2.7308" TargetMode="External"/><Relationship Id="rId1000" Type="http://schemas.openxmlformats.org/officeDocument/2006/relationships/hyperlink" Target="https://doi.org/10.1016/j.jup.2024.101729" TargetMode="External"/><Relationship Id="rId1001" Type="http://schemas.openxmlformats.org/officeDocument/2006/relationships/hyperlink" Target="https://doi.org/10.3390/en16165863" TargetMode="External"/><Relationship Id="rId1002" Type="http://schemas.openxmlformats.org/officeDocument/2006/relationships/hyperlink" Target="https://doi.org/10.3390/en15041545" TargetMode="External"/><Relationship Id="rId1003" Type="http://schemas.openxmlformats.org/officeDocument/2006/relationships/hyperlink" Target="https://doi.org/10.3390/en14102864" TargetMode="External"/><Relationship Id="rId1004" Type="http://schemas.openxmlformats.org/officeDocument/2006/relationships/hyperlink" Target="https://doi.org/10.3390/pr9010130" TargetMode="External"/><Relationship Id="rId1005" Type="http://schemas.openxmlformats.org/officeDocument/2006/relationships/hyperlink" Target="https://doi.org/10.3390/en18174786" TargetMode="External"/><Relationship Id="rId1006" Type="http://schemas.openxmlformats.org/officeDocument/2006/relationships/hyperlink" Target="https://doi.org/10.1029/2018jc013866" TargetMode="External"/><Relationship Id="rId1007" Type="http://schemas.openxmlformats.org/officeDocument/2006/relationships/hyperlink" Target="https://doi.org/10.36956/sms.v5i1.804" TargetMode="External"/><Relationship Id="rId1008" Type="http://schemas.openxmlformats.org/officeDocument/2006/relationships/hyperlink" Target="https://doi.org/10.32604/ee.2023.029702" TargetMode="External"/><Relationship Id="rId1009" Type="http://schemas.openxmlformats.org/officeDocument/2006/relationships/hyperlink" Target="https://doi.org/10.1242/jeb.243294" TargetMode="External"/><Relationship Id="rId1010" Type="http://schemas.openxmlformats.org/officeDocument/2006/relationships/hyperlink" Target="https://doi.org/10.3389/fenvs.2020.516527" TargetMode="External"/><Relationship Id="rId1011" Type="http://schemas.openxmlformats.org/officeDocument/2006/relationships/hyperlink" Target="https://doi.org/10.21203/rs.3.rs-10535663/v1" TargetMode="External"/><Relationship Id="rId1012" Type="http://schemas.openxmlformats.org/officeDocument/2006/relationships/hyperlink" Target="https://doi.org/10.1016/j.oceaneng.2025.122433" TargetMode="External"/><Relationship Id="rId1013" Type="http://schemas.openxmlformats.org/officeDocument/2006/relationships/hyperlink" Target="https://doi.org/10.1016/j.apor.2025.104790" TargetMode="External"/><Relationship Id="rId1014" Type="http://schemas.openxmlformats.org/officeDocument/2006/relationships/hyperlink" Target="https://doi.org/10.1016/j.oceaneng.2026.128062" TargetMode="External"/><Relationship Id="rId1015" Type="http://schemas.openxmlformats.org/officeDocument/2006/relationships/hyperlink" Target="https://doi.org/10.1115/omae2026-181751" TargetMode="External"/><Relationship Id="rId1016" Type="http://schemas.openxmlformats.org/officeDocument/2006/relationships/hyperlink" Target="https://doi.org/10.1002/ecy.70216" TargetMode="External"/><Relationship Id="rId1017" Type="http://schemas.openxmlformats.org/officeDocument/2006/relationships/hyperlink" Target="https://doi.org/10.1038/s41467-023-40251-8" TargetMode="External"/><Relationship Id="rId1018" Type="http://schemas.openxmlformats.org/officeDocument/2006/relationships/hyperlink" Target="https://doi.org/10.1175/jcli-d-21-0573.1" TargetMode="External"/><Relationship Id="rId1019" Type="http://schemas.openxmlformats.org/officeDocument/2006/relationships/hyperlink" Target="https://doi.org/10.1038/s41597-026-07158-7" TargetMode="External"/><Relationship Id="rId1020" Type="http://schemas.openxmlformats.org/officeDocument/2006/relationships/hyperlink" Target="https://doi.org/10.1007/s10113-018-1400-0" TargetMode="External"/><Relationship Id="rId1021" Type="http://schemas.openxmlformats.org/officeDocument/2006/relationships/hyperlink" Target="https://doi.org/10.1016/j.jenvman.2023.118078" TargetMode="External"/><Relationship Id="rId1022" Type="http://schemas.openxmlformats.org/officeDocument/2006/relationships/hyperlink" Target="https://doi.org/10.1016/j.gloenvcha.2020.102159" TargetMode="External"/><Relationship Id="rId1023" Type="http://schemas.openxmlformats.org/officeDocument/2006/relationships/hyperlink" Target="https://doi.org/10.1016/j.jenvman.2019.109701" TargetMode="External"/><Relationship Id="rId1024" Type="http://schemas.openxmlformats.org/officeDocument/2006/relationships/hyperlink" Target="https://doi.org/10.1007/s10113-020-01734-2" TargetMode="External"/><Relationship Id="rId1025" Type="http://schemas.openxmlformats.org/officeDocument/2006/relationships/hyperlink" Target="https://doi.org/10.5194/gmd-13-3571-2020" TargetMode="External"/><Relationship Id="rId1026" Type="http://schemas.openxmlformats.org/officeDocument/2006/relationships/hyperlink" Target="https://doi.org/10.3233/kes-230076" TargetMode="External"/><Relationship Id="rId1027" Type="http://schemas.openxmlformats.org/officeDocument/2006/relationships/hyperlink" Target="https://doi.org/10.2139/ssrn.4410167" TargetMode="External"/><Relationship Id="rId1028" Type="http://schemas.openxmlformats.org/officeDocument/2006/relationships/hyperlink" Target="https://doi.org/10.1016/j.eneco.2023.106821" TargetMode="External"/><Relationship Id="rId1029" Type="http://schemas.openxmlformats.org/officeDocument/2006/relationships/hyperlink" Target="https://doi.org/10.1111/rssa.12616" TargetMode="External"/><Relationship Id="rId1030" Type="http://schemas.openxmlformats.org/officeDocument/2006/relationships/hyperlink" Target="https://doi.org/10.1016/j.jclepro.2020.124699" TargetMode="External"/><Relationship Id="rId1031" Type="http://schemas.openxmlformats.org/officeDocument/2006/relationships/hyperlink" Target="https://openalex.org/W7198463570" TargetMode="External"/><Relationship Id="rId1032" Type="http://schemas.openxmlformats.org/officeDocument/2006/relationships/hyperlink" Target="https://doi.org/10.1016/j.energy.2023.127869" TargetMode="External"/><Relationship Id="rId1033" Type="http://schemas.openxmlformats.org/officeDocument/2006/relationships/hyperlink" Target="https://doi.org/10.1016/j.resourpol.2022.102701" TargetMode="External"/><Relationship Id="rId1034" Type="http://schemas.openxmlformats.org/officeDocument/2006/relationships/hyperlink" Target="https://doi.org/10.1007/s10668-018-0119-x" TargetMode="External"/><Relationship Id="rId1035" Type="http://schemas.openxmlformats.org/officeDocument/2006/relationships/hyperlink" Target="https://openalex.org/W3137490470" TargetMode="External"/><Relationship Id="rId1036" Type="http://schemas.openxmlformats.org/officeDocument/2006/relationships/hyperlink" Target="https://doi.org/10.4316/ejafb.2022.10113" TargetMode="External"/><Relationship Id="rId1037" Type="http://schemas.openxmlformats.org/officeDocument/2006/relationships/hyperlink" Target="https://openalex.org/W3094520205" TargetMode="External"/><Relationship Id="rId1038" Type="http://schemas.openxmlformats.org/officeDocument/2006/relationships/hyperlink" Target="https://doi.org/10.1016/j.enpol.2018.06.018" TargetMode="External"/><Relationship Id="rId1039" Type="http://schemas.openxmlformats.org/officeDocument/2006/relationships/hyperlink" Target="https://doi.org/10.1080/15435075.2026.2723166" TargetMode="External"/><Relationship Id="rId1040" Type="http://schemas.openxmlformats.org/officeDocument/2006/relationships/hyperlink" Target="https://doi.org/10.3389/fenrg.2024.1447858" TargetMode="External"/><Relationship Id="rId1041" Type="http://schemas.openxmlformats.org/officeDocument/2006/relationships/hyperlink" Target="https://doi.org/10.1109/epee59859.2023.10351869" TargetMode="External"/><Relationship Id="rId1042" Type="http://schemas.openxmlformats.org/officeDocument/2006/relationships/hyperlink" Target="https://doi.org/10.7716/aem.v15i3.3670" TargetMode="External"/><Relationship Id="rId1043" Type="http://schemas.openxmlformats.org/officeDocument/2006/relationships/hyperlink" Target="https://doi.org/10.1016/j.ijhydene.2024.02.324" TargetMode="External"/><Relationship Id="rId1044" Type="http://schemas.openxmlformats.org/officeDocument/2006/relationships/hyperlink" Target="https://doi.org/10.3389/fenrg.2020.585461" TargetMode="External"/><Relationship Id="rId1045" Type="http://schemas.openxmlformats.org/officeDocument/2006/relationships/hyperlink" Target="https://doi.org/10.1039/d5ee05591a" TargetMode="External"/><Relationship Id="rId1046" Type="http://schemas.openxmlformats.org/officeDocument/2006/relationships/hyperlink" Target="https://doi.org/10.1016/j.rser.2019.109349" TargetMode="External"/><Relationship Id="rId1047" Type="http://schemas.openxmlformats.org/officeDocument/2006/relationships/hyperlink" Target="https://doi.org/10.3310/phr06070" TargetMode="External"/><Relationship Id="rId1048" Type="http://schemas.openxmlformats.org/officeDocument/2006/relationships/hyperlink" Target="https://doi.org/10.1016/j.microb.2026.100658" TargetMode="External"/><Relationship Id="rId1049" Type="http://schemas.openxmlformats.org/officeDocument/2006/relationships/hyperlink" Target="https://openalex.org/W7215462743" TargetMode="External"/><Relationship Id="rId1050" Type="http://schemas.openxmlformats.org/officeDocument/2006/relationships/hyperlink" Target="https://doi.org/10.9734/ajoger/2026/v9i1228" TargetMode="External"/><Relationship Id="rId1051" Type="http://schemas.openxmlformats.org/officeDocument/2006/relationships/hyperlink" Target="https://doi.org/10.1201/9781042027538-11" TargetMode="External"/><Relationship Id="rId1052" Type="http://schemas.openxmlformats.org/officeDocument/2006/relationships/hyperlink" Target="https://doi.org/10.1038/s41598-026-55037-3" TargetMode="External"/><Relationship Id="rId1053" Type="http://schemas.openxmlformats.org/officeDocument/2006/relationships/hyperlink" Target="https://doi.org/10.2308/horizons-2019-506" TargetMode="External"/><Relationship Id="rId1054" Type="http://schemas.openxmlformats.org/officeDocument/2006/relationships/hyperlink" Target="https://doi.org/10.1080/10962247.2021.1930287" TargetMode="External"/><Relationship Id="rId1055" Type="http://schemas.openxmlformats.org/officeDocument/2006/relationships/hyperlink" Target="https://doi.org/10.30574/ijsra.2026.20.3.1703" TargetMode="External"/><Relationship Id="rId1056" Type="http://schemas.openxmlformats.org/officeDocument/2006/relationships/hyperlink" Target="https://doi.org/10.3390/en11123523" TargetMode="External"/><Relationship Id="rId1057" Type="http://schemas.openxmlformats.org/officeDocument/2006/relationships/hyperlink" Target="https://doi.org/10.3390/en19184417" TargetMode="External"/><Relationship Id="rId1058" Type="http://schemas.openxmlformats.org/officeDocument/2006/relationships/hyperlink" Target="https://doi.org/10.22620/agrisci.2025.44.017" TargetMode="External"/><Relationship Id="rId1059" Type="http://schemas.openxmlformats.org/officeDocument/2006/relationships/hyperlink" Target="https://doi.org/10.1080/01430750.2022.2159872" TargetMode="External"/><Relationship Id="rId1060" Type="http://schemas.openxmlformats.org/officeDocument/2006/relationships/hyperlink" Target="https://doi.org/10.5281/zenodo.21934801" TargetMode="External"/><Relationship Id="rId1061" Type="http://schemas.openxmlformats.org/officeDocument/2006/relationships/hyperlink" Target="https://doi.org/10.18485/ecologica.2024.31.115.10" TargetMode="External"/><Relationship Id="rId1062" Type="http://schemas.openxmlformats.org/officeDocument/2006/relationships/hyperlink" Target="https://openalex.org/W7219436619" TargetMode="External"/><Relationship Id="rId1063" Type="http://schemas.openxmlformats.org/officeDocument/2006/relationships/hyperlink" Target="https://doi.org/10.1016/j.enconman.2022.116374" TargetMode="External"/><Relationship Id="rId1064" Type="http://schemas.openxmlformats.org/officeDocument/2006/relationships/hyperlink" Target="https://doi.org/10.1186/s42269-025-01316-4" TargetMode="External"/><Relationship Id="rId1065" Type="http://schemas.openxmlformats.org/officeDocument/2006/relationships/hyperlink" Target="https://doi.org/10.1016/j.rser.2019.109667" TargetMode="External"/><Relationship Id="rId1066" Type="http://schemas.openxmlformats.org/officeDocument/2006/relationships/hyperlink" Target="https://doi.org/10.1111/gcbb.12525" TargetMode="External"/><Relationship Id="rId1067" Type="http://schemas.openxmlformats.org/officeDocument/2006/relationships/hyperlink" Target="https://doi.org/10.1016/j.segy.2021.100051" TargetMode="External"/><Relationship Id="rId1068" Type="http://schemas.openxmlformats.org/officeDocument/2006/relationships/hyperlink" Target="https://doi.org/10.1016/j.nbt.2020.10.004" TargetMode="External"/><Relationship Id="rId1069" Type="http://schemas.openxmlformats.org/officeDocument/2006/relationships/hyperlink" Target="https://doi.org/10.5194/egusphere-egu2020-5461" TargetMode="External"/><Relationship Id="rId1070" Type="http://schemas.openxmlformats.org/officeDocument/2006/relationships/hyperlink" Target="https://doi.org/10.59717/j.xinn-energy.2024.100007" TargetMode="External"/><Relationship Id="rId1071" Type="http://schemas.openxmlformats.org/officeDocument/2006/relationships/hyperlink" Target="https://doi.org/10.1088/1755-1315/723/5/052042" TargetMode="External"/><Relationship Id="rId1072" Type="http://schemas.openxmlformats.org/officeDocument/2006/relationships/hyperlink" Target="https://doi.org/10.1016/j.rser.2020.109922" TargetMode="External"/><Relationship Id="rId1073" Type="http://schemas.openxmlformats.org/officeDocument/2006/relationships/hyperlink" Target="https://doi.org/10.1088/1748-9326/aaf8f9" TargetMode="External"/><Relationship Id="rId1074" Type="http://schemas.openxmlformats.org/officeDocument/2006/relationships/hyperlink" Target="https://doi.org/10.1101/2024.09.16.24313623" TargetMode="External"/><Relationship Id="rId1075" Type="http://schemas.openxmlformats.org/officeDocument/2006/relationships/hyperlink" Target="https://doi.org/10.5194/egusphere-egu2020-1490" TargetMode="External"/><Relationship Id="rId1076" Type="http://schemas.openxmlformats.org/officeDocument/2006/relationships/hyperlink" Target="https://doi.org/10.31285/agro.29.1477" TargetMode="External"/><Relationship Id="rId1077" Type="http://schemas.openxmlformats.org/officeDocument/2006/relationships/hyperlink" Target="https://doi.org/10.1016/j.ocecoaman.2022.106072" TargetMode="External"/><Relationship Id="rId1078" Type="http://schemas.openxmlformats.org/officeDocument/2006/relationships/hyperlink" Target="https://openalex.org/W2974551744" TargetMode="External"/><Relationship Id="rId1079" Type="http://schemas.openxmlformats.org/officeDocument/2006/relationships/hyperlink" Target="https://doi.org/10.20935/acadenvsci7826" TargetMode="External"/><Relationship Id="rId1080" Type="http://schemas.openxmlformats.org/officeDocument/2006/relationships/hyperlink" Target="https://doi.org/10.3389/fenvs.2021.789206" TargetMode="External"/><Relationship Id="rId1081" Type="http://schemas.openxmlformats.org/officeDocument/2006/relationships/hyperlink" Target="https://doi.org/10.1016/j.enbuild.2019.109378" TargetMode="External"/><Relationship Id="rId1082" Type="http://schemas.openxmlformats.org/officeDocument/2006/relationships/hyperlink" Target="https://doi.org/10.1016/j.energy.2020.119153" TargetMode="External"/><Relationship Id="rId1083" Type="http://schemas.openxmlformats.org/officeDocument/2006/relationships/hyperlink" Target="https://doi.org/10.1007/s10113-019-01565-w" TargetMode="External"/><Relationship Id="rId1084" Type="http://schemas.openxmlformats.org/officeDocument/2006/relationships/hyperlink" Target="https://doi.org/10.1080/14693062.2018.1532390" TargetMode="External"/><Relationship Id="rId1085" Type="http://schemas.openxmlformats.org/officeDocument/2006/relationships/hyperlink" Target="https://doi.org/10.2139/ssrn.7073278" TargetMode="External"/><Relationship Id="rId1086" Type="http://schemas.openxmlformats.org/officeDocument/2006/relationships/hyperlink" Target="https://doi.org/10.2172/2480296" TargetMode="External"/><Relationship Id="rId1087" Type="http://schemas.openxmlformats.org/officeDocument/2006/relationships/hyperlink" Target="https://doi.org/10.7249/cfa3045-1" TargetMode="External"/><Relationship Id="rId1088" Type="http://schemas.openxmlformats.org/officeDocument/2006/relationships/hyperlink" Target="https://doi.org/10.1016/j.egyr.2021.05.082" TargetMode="External"/><Relationship Id="rId1089" Type="http://schemas.openxmlformats.org/officeDocument/2006/relationships/hyperlink" Target="https://doi.org/10.1016/j.egyr.2020.07.032" TargetMode="External"/><Relationship Id="rId1090" Type="http://schemas.openxmlformats.org/officeDocument/2006/relationships/hyperlink" Target="https://doi.org/10.5281/zenodo.3368434" TargetMode="External"/><Relationship Id="rId1091" Type="http://schemas.openxmlformats.org/officeDocument/2006/relationships/hyperlink" Target="https://doi.org/10.1016/j.aaf.2023.12.006" TargetMode="External"/><Relationship Id="rId1092" Type="http://schemas.openxmlformats.org/officeDocument/2006/relationships/hyperlink" Target="https://doi.org/10.2139/ssrn.4042193" TargetMode="External"/><Relationship Id="rId1093" Type="http://schemas.openxmlformats.org/officeDocument/2006/relationships/hyperlink" Target="https://doi.org/10.1016/j.enpol.2018.01.008" TargetMode="External"/><Relationship Id="rId1094" Type="http://schemas.openxmlformats.org/officeDocument/2006/relationships/hyperlink" Target="https://doi.org/10.3389/fclim.2021.690023" TargetMode="External"/><Relationship Id="rId1095" Type="http://schemas.openxmlformats.org/officeDocument/2006/relationships/hyperlink" Target="https://doi.org/10.1002/ese3.1907" TargetMode="External"/><Relationship Id="rId1096" Type="http://schemas.openxmlformats.org/officeDocument/2006/relationships/hyperlink" Target="https://doi.org/10.1038/s41598-024-70260-6" TargetMode="External"/><Relationship Id="rId1097" Type="http://schemas.openxmlformats.org/officeDocument/2006/relationships/hyperlink" Target="https://doi.org/10.1371/journal.pone.0285863" TargetMode="External"/><Relationship Id="rId1098" Type="http://schemas.openxmlformats.org/officeDocument/2006/relationships/hyperlink" Target="https://doi.org/10.3389/ffgc.2022.956196" TargetMode="External"/><Relationship Id="rId1099" Type="http://schemas.openxmlformats.org/officeDocument/2006/relationships/hyperlink" Target="https://doi.org/10.1080/1331677x.2020.1861960" TargetMode="External"/><Relationship Id="rId1100" Type="http://schemas.openxmlformats.org/officeDocument/2006/relationships/hyperlink" Target="https://doi.org/10.1186/s42162-018-0026-2" TargetMode="External"/><Relationship Id="rId1101" Type="http://schemas.openxmlformats.org/officeDocument/2006/relationships/hyperlink" Target="https://doi.org/10.3390/en17153651" TargetMode="External"/><Relationship Id="rId1102" Type="http://schemas.openxmlformats.org/officeDocument/2006/relationships/hyperlink" Target="https://doi.org/10.1007/s41742-024-00709-z" TargetMode="External"/><Relationship Id="rId1103" Type="http://schemas.openxmlformats.org/officeDocument/2006/relationships/hyperlink" Target="https://doi.org/10.17323/2500-2597.2018.3.20.28" TargetMode="External"/><Relationship Id="rId1104" Type="http://schemas.openxmlformats.org/officeDocument/2006/relationships/hyperlink" Target="https://openalex.org/W7217756763" TargetMode="External"/><Relationship Id="rId1105" Type="http://schemas.openxmlformats.org/officeDocument/2006/relationships/hyperlink" Target="https://doi.org/10.3390/en16186669" TargetMode="External"/><Relationship Id="rId1106" Type="http://schemas.openxmlformats.org/officeDocument/2006/relationships/hyperlink" Target="https://doi.org/10.1109/eem64765.2025.11050170" TargetMode="External"/><Relationship Id="rId1107" Type="http://schemas.openxmlformats.org/officeDocument/2006/relationships/hyperlink" Target="https://doi.org/10.48550/arxiv.2502.11878" TargetMode="External"/><Relationship Id="rId1108" Type="http://schemas.openxmlformats.org/officeDocument/2006/relationships/hyperlink" Target="https://doi.org/10.1016/j.scitotenv.2024.172751" TargetMode="External"/><Relationship Id="rId1109" Type="http://schemas.openxmlformats.org/officeDocument/2006/relationships/hyperlink" Target="https://doi.org/10.1109/eeeic.2019.8783381" TargetMode="External"/><Relationship Id="rId1110" Type="http://schemas.openxmlformats.org/officeDocument/2006/relationships/hyperlink" Target="https://doi.org/10.1016/j.apenergy.2025.125992" TargetMode="External"/><Relationship Id="rId1111" Type="http://schemas.openxmlformats.org/officeDocument/2006/relationships/hyperlink" Target="https://doi.org/10.3390/en14185858" TargetMode="External"/><Relationship Id="rId1112" Type="http://schemas.openxmlformats.org/officeDocument/2006/relationships/hyperlink" Target="https://doi.org/10.3390/hydrogen6040101" TargetMode="External"/><Relationship Id="rId1113" Type="http://schemas.openxmlformats.org/officeDocument/2006/relationships/hyperlink" Target="https://doi.org/10.1115/1.862sma_ch5" TargetMode="External"/><Relationship Id="rId1114" Type="http://schemas.openxmlformats.org/officeDocument/2006/relationships/hyperlink" Target="https://doi.org/10.1002/9781394372508.ch5" TargetMode="External"/><Relationship Id="rId1115" Type="http://schemas.openxmlformats.org/officeDocument/2006/relationships/hyperlink" Target="https://doi.org/10.1186/s40807-023-00080-1" TargetMode="External"/><Relationship Id="rId1116" Type="http://schemas.openxmlformats.org/officeDocument/2006/relationships/hyperlink" Target="https://doi.org/10.1016/j.jclepro.2020.123667" TargetMode="External"/><Relationship Id="rId1117" Type="http://schemas.openxmlformats.org/officeDocument/2006/relationships/hyperlink" Target="https://doi.org/10.1016/j.biombioe.2019.105313" TargetMode="External"/><Relationship Id="rId1118" Type="http://schemas.openxmlformats.org/officeDocument/2006/relationships/hyperlink" Target="https://doi.org/10.62951/ijecm.v2i3.752" TargetMode="External"/><Relationship Id="rId1119" Type="http://schemas.openxmlformats.org/officeDocument/2006/relationships/hyperlink" Target="https://doi.org/10.32446/0368-1025it.2026-1-6-11" TargetMode="External"/><Relationship Id="rId1120" Type="http://schemas.openxmlformats.org/officeDocument/2006/relationships/hyperlink" Target="https://doi.org/10.1007/s00191-026-00972-7" TargetMode="External"/><Relationship Id="rId1121" Type="http://schemas.openxmlformats.org/officeDocument/2006/relationships/hyperlink" Target="https://doi.org/10.1186/s40309-018-0146-8" TargetMode="External"/><Relationship Id="rId1122" Type="http://schemas.openxmlformats.org/officeDocument/2006/relationships/hyperlink" Target="https://doi.org/10.63665/jsa.v1i1.04" TargetMode="External"/><Relationship Id="rId1123" Type="http://schemas.openxmlformats.org/officeDocument/2006/relationships/hyperlink" Target="https://doi.org/10.3390/en19010176" TargetMode="External"/><Relationship Id="rId1124" Type="http://schemas.openxmlformats.org/officeDocument/2006/relationships/hyperlink" Target="https://doi.org/10.5902/2179460x80263" TargetMode="External"/><Relationship Id="rId1125" Type="http://schemas.openxmlformats.org/officeDocument/2006/relationships/hyperlink" Target="https://doi.org/10.3390/su11072045" TargetMode="External"/><Relationship Id="rId1126" Type="http://schemas.openxmlformats.org/officeDocument/2006/relationships/hyperlink" Target="https://openalex.org/W7217508867" TargetMode="External"/><Relationship Id="rId1127" Type="http://schemas.openxmlformats.org/officeDocument/2006/relationships/hyperlink" Target="https://doi.org/10.2298/spat2145046v" TargetMode="External"/><Relationship Id="rId1128" Type="http://schemas.openxmlformats.org/officeDocument/2006/relationships/hyperlink" Target="https://doi.org/10.1109/icpre52634.2021.9635214" TargetMode="External"/><Relationship Id="rId1129" Type="http://schemas.openxmlformats.org/officeDocument/2006/relationships/hyperlink" Target="https://doi.org/10.1051/e3sconf/202122801004" TargetMode="External"/><Relationship Id="rId1130" Type="http://schemas.openxmlformats.org/officeDocument/2006/relationships/hyperlink" Target="https://doi.org/10.35219/eai15840409603" TargetMode="External"/><Relationship Id="rId1131" Type="http://schemas.openxmlformats.org/officeDocument/2006/relationships/hyperlink" Target="https://doi.org/10.1016/j.techfore.2022.121915" TargetMode="External"/><Relationship Id="rId1132" Type="http://schemas.openxmlformats.org/officeDocument/2006/relationships/hyperlink" Target="https://doi.org/10.2991/aebmr.k.220307.435" TargetMode="External"/><Relationship Id="rId1133" Type="http://schemas.openxmlformats.org/officeDocument/2006/relationships/hyperlink" Target="https://doi.org/10.3390/su14031476" TargetMode="External"/><Relationship Id="rId1134" Type="http://schemas.openxmlformats.org/officeDocument/2006/relationships/hyperlink" Target="https://doi.org/10.1017/9781009291804.025" TargetMode="External"/><Relationship Id="rId1135" Type="http://schemas.openxmlformats.org/officeDocument/2006/relationships/hyperlink" Target="https://doi.org/10.1088/1748-9326/ac4c1b" TargetMode="External"/><Relationship Id="rId1136" Type="http://schemas.openxmlformats.org/officeDocument/2006/relationships/hyperlink" Target="https://doi.org/10.1016/j.apenergy.2019.113828" TargetMode="External"/><Relationship Id="rId1137" Type="http://schemas.openxmlformats.org/officeDocument/2006/relationships/hyperlink" Target="https://doi.org/10.3389/fmars.2026.1753519" TargetMode="External"/><Relationship Id="rId1138" Type="http://schemas.openxmlformats.org/officeDocument/2006/relationships/hyperlink" Target="https://doi.org/10.22541/essoar.174690711.18439942/v1" TargetMode="External"/><Relationship Id="rId1139" Type="http://schemas.openxmlformats.org/officeDocument/2006/relationships/hyperlink" Target="https://doi.org/10.1016/j.cacint.2025.100215" TargetMode="External"/><Relationship Id="rId1140" Type="http://schemas.openxmlformats.org/officeDocument/2006/relationships/hyperlink" Target="https://doi.org/10.1093/biosci/biaa148" TargetMode="External"/><Relationship Id="rId1141" Type="http://schemas.openxmlformats.org/officeDocument/2006/relationships/hyperlink" Target="https://doi.org/10.1016/j.apenergy.2022.120401" TargetMode="External"/><Relationship Id="rId1142" Type="http://schemas.openxmlformats.org/officeDocument/2006/relationships/hyperlink" Target="https://doi.org/10.25501/soas.00435790" TargetMode="External"/><Relationship Id="rId1143" Type="http://schemas.openxmlformats.org/officeDocument/2006/relationships/hyperlink" Target="https://doi.org/10.21203/rs.3.rs-4124770/v1" TargetMode="External"/><Relationship Id="rId1144" Type="http://schemas.openxmlformats.org/officeDocument/2006/relationships/hyperlink" Target="https://doi.org/10.53289/wbdm2932" TargetMode="External"/><Relationship Id="rId1145" Type="http://schemas.openxmlformats.org/officeDocument/2006/relationships/hyperlink" Target="https://doi.org/10.1016/j.cosust.2021.08.004" TargetMode="External"/><Relationship Id="rId1146" Type="http://schemas.openxmlformats.org/officeDocument/2006/relationships/hyperlink" Target="https://doi.org/10.1073/pnas.2307219121" TargetMode="External"/><Relationship Id="rId1147" Type="http://schemas.openxmlformats.org/officeDocument/2006/relationships/hyperlink" Target="https://doi.org/10.1051/e3sconf/201911600053" TargetMode="External"/><Relationship Id="rId1148" Type="http://schemas.openxmlformats.org/officeDocument/2006/relationships/hyperlink" Target="https://doi.org/10.56578/jgelcd020102" TargetMode="External"/><Relationship Id="rId1149" Type="http://schemas.openxmlformats.org/officeDocument/2006/relationships/hyperlink" Target="https://doi.org/10.1002/9781394166831.ch4" TargetMode="External"/><Relationship Id="rId1150" Type="http://schemas.openxmlformats.org/officeDocument/2006/relationships/hyperlink" Target="https://doi.org/10.3390/en17051169" TargetMode="External"/><Relationship Id="rId1151" Type="http://schemas.openxmlformats.org/officeDocument/2006/relationships/hyperlink" Target="https://doi.org/10.1016/j.enpol.2023.113653" TargetMode="External"/><Relationship Id="rId1152" Type="http://schemas.openxmlformats.org/officeDocument/2006/relationships/hyperlink" Target="https://doi.org/10.1787/0df40572-en" TargetMode="External"/><Relationship Id="rId1153" Type="http://schemas.openxmlformats.org/officeDocument/2006/relationships/hyperlink" Target="https://doi.org/10.1016/j.jclepro.2022.131928" TargetMode="External"/><Relationship Id="rId1154" Type="http://schemas.openxmlformats.org/officeDocument/2006/relationships/hyperlink" Target="https://doi.org/10.1038/s41467-019-10399-3" TargetMode="External"/><Relationship Id="rId1155" Type="http://schemas.openxmlformats.org/officeDocument/2006/relationships/hyperlink" Target="https://doi.org/10.1016/j.esr.2025.101821" TargetMode="External"/><Relationship Id="rId1156" Type="http://schemas.openxmlformats.org/officeDocument/2006/relationships/hyperlink" Target="https://doi.org/10.1016/j.enpol.2021.112216" TargetMode="External"/><Relationship Id="rId1157" Type="http://schemas.openxmlformats.org/officeDocument/2006/relationships/hyperlink" Target="https://doi.org/10.1016/j.enpol.2019.111063" TargetMode="External"/><Relationship Id="rId1158" Type="http://schemas.openxmlformats.org/officeDocument/2006/relationships/hyperlink" Target="https://openalex.org/W7165834728" TargetMode="External"/><Relationship Id="rId1159" Type="http://schemas.openxmlformats.org/officeDocument/2006/relationships/hyperlink" Target="https://doi.org/10.1080/1523908x.2022.2038104" TargetMode="External"/><Relationship Id="rId1160" Type="http://schemas.openxmlformats.org/officeDocument/2006/relationships/hyperlink" Target="https://doi.org/10.1016/j.energy.2019.06.118" TargetMode="External"/><Relationship Id="rId1161" Type="http://schemas.openxmlformats.org/officeDocument/2006/relationships/hyperlink" Target="https://doi.org/10.54337/ijsepm.8151" TargetMode="External"/><Relationship Id="rId1162" Type="http://schemas.openxmlformats.org/officeDocument/2006/relationships/hyperlink" Target="https://doi.org/10.1016/j.egyr.2024.11.044" TargetMode="External"/><Relationship Id="rId1163" Type="http://schemas.openxmlformats.org/officeDocument/2006/relationships/hyperlink" Target="https://doi.org/10.1109/access.2023.3267164" TargetMode="External"/><Relationship Id="rId1164" Type="http://schemas.openxmlformats.org/officeDocument/2006/relationships/hyperlink" Target="https://doi.org/10.1016/j.rser.2023.113398" TargetMode="External"/><Relationship Id="rId1165" Type="http://schemas.openxmlformats.org/officeDocument/2006/relationships/hyperlink" Target="https://doi.org/10.1016/j.rser.2023.113518" TargetMode="External"/><Relationship Id="rId1166" Type="http://schemas.openxmlformats.org/officeDocument/2006/relationships/hyperlink" Target="https://doi.org/10.35833/mpce.2020.000460" TargetMode="External"/><Relationship Id="rId1167" Type="http://schemas.openxmlformats.org/officeDocument/2006/relationships/hyperlink" Target="https://doi.org/10.48175/ijarsct-1099" TargetMode="External"/><Relationship Id="rId1168" Type="http://schemas.openxmlformats.org/officeDocument/2006/relationships/hyperlink" Target="https://doi.org/10.1109/access.2020.3041074" TargetMode="External"/><Relationship Id="rId1169" Type="http://schemas.openxmlformats.org/officeDocument/2006/relationships/hyperlink" Target="https://doi.org/10.3390/en17225554" TargetMode="External"/><Relationship Id="rId1170" Type="http://schemas.openxmlformats.org/officeDocument/2006/relationships/hyperlink" Target="https://doi.org/10.1016/j.apenergy.2024.123792" TargetMode="External"/><Relationship Id="rId1171" Type="http://schemas.openxmlformats.org/officeDocument/2006/relationships/hyperlink" Target="https://doi.org/10.1016/j.segan.2024.101394" TargetMode="External"/><Relationship Id="rId1172" Type="http://schemas.openxmlformats.org/officeDocument/2006/relationships/hyperlink" Target="https://doi.org/10.48550/arxiv.2207.11054" TargetMode="External"/><Relationship Id="rId1173" Type="http://schemas.openxmlformats.org/officeDocument/2006/relationships/hyperlink" Target="https://doi.org/10.1038/s41467-022-32835-7" TargetMode="External"/><Relationship Id="rId1174" Type="http://schemas.openxmlformats.org/officeDocument/2006/relationships/hyperlink" Target="https://doi.org/10.1145/3557915.3560967" TargetMode="External"/><Relationship Id="rId1175" Type="http://schemas.openxmlformats.org/officeDocument/2006/relationships/hyperlink" Target="https://doi.org/10.24251/hicss.2021.107" TargetMode="External"/><Relationship Id="rId1176" Type="http://schemas.openxmlformats.org/officeDocument/2006/relationships/hyperlink" Target="https://doi.org/10.1109/powertech46648.2021.9495057" TargetMode="External"/><Relationship Id="rId1177" Type="http://schemas.openxmlformats.org/officeDocument/2006/relationships/hyperlink" Target="https://doi.org/10.1109/tsg.2021.3074437" TargetMode="External"/><Relationship Id="rId1178" Type="http://schemas.openxmlformats.org/officeDocument/2006/relationships/hyperlink" Target="https://doi.org/10.64330/jaste.1851208" TargetMode="External"/><Relationship Id="rId1179" Type="http://schemas.openxmlformats.org/officeDocument/2006/relationships/hyperlink" Target="https://doi.org/10.3390/en19071620" TargetMode="External"/><Relationship Id="rId1180" Type="http://schemas.openxmlformats.org/officeDocument/2006/relationships/hyperlink" Target="https://doi.org/10.11591/eei.v14i6.10728" TargetMode="External"/><Relationship Id="rId1181" Type="http://schemas.openxmlformats.org/officeDocument/2006/relationships/hyperlink" Target="https://doi.org/10.1007/s10584-019-02440-7" TargetMode="External"/><Relationship Id="rId1182" Type="http://schemas.openxmlformats.org/officeDocument/2006/relationships/hyperlink" Target="https://doi.org/10.17721/apmv.2024.160.1.110-120" TargetMode="External"/><Relationship Id="rId1183" Type="http://schemas.openxmlformats.org/officeDocument/2006/relationships/hyperlink" Target="https://doi.org/10.3390/en14165197" TargetMode="External"/><Relationship Id="rId1184" Type="http://schemas.openxmlformats.org/officeDocument/2006/relationships/hyperlink" Target="https://doi.org/10.3917/reco.771.0009" TargetMode="External"/><Relationship Id="rId1185" Type="http://schemas.openxmlformats.org/officeDocument/2006/relationships/hyperlink" Target="https://doi.org/10.11606/t.106.2025.tde-05022026-113056" TargetMode="External"/><Relationship Id="rId1186" Type="http://schemas.openxmlformats.org/officeDocument/2006/relationships/hyperlink" Target="https://doi.org/10.3390/en18195096" TargetMode="External"/><Relationship Id="rId1187" Type="http://schemas.openxmlformats.org/officeDocument/2006/relationships/hyperlink" Target="https://doi.org/10.1016/j.energy.2025.136441" TargetMode="External"/><Relationship Id="rId1188" Type="http://schemas.openxmlformats.org/officeDocument/2006/relationships/hyperlink" Target="https://doi.org/10.3390/smartcities5010018" TargetMode="External"/><Relationship Id="rId1189" Type="http://schemas.openxmlformats.org/officeDocument/2006/relationships/hyperlink" Target="https://doi.org/10.1016/j.glt.2019.01.001" TargetMode="External"/><Relationship Id="rId1190" Type="http://schemas.openxmlformats.org/officeDocument/2006/relationships/hyperlink" Target="https://doi.org/10.1021/acs.est.5c13600" TargetMode="External"/><Relationship Id="rId1191" Type="http://schemas.openxmlformats.org/officeDocument/2006/relationships/hyperlink" Target="https://doi.org/10.1016/j.spc.2025.08.018" TargetMode="External"/><Relationship Id="rId1192" Type="http://schemas.openxmlformats.org/officeDocument/2006/relationships/hyperlink" Target="https://openalex.org/W7218044289" TargetMode="External"/><Relationship Id="rId1193" Type="http://schemas.openxmlformats.org/officeDocument/2006/relationships/hyperlink" Target="https://doi.org/10.7759/cureus.56252" TargetMode="External"/><Relationship Id="rId1194" Type="http://schemas.openxmlformats.org/officeDocument/2006/relationships/hyperlink" Target="https://doi.org/10.3390/en16041690" TargetMode="External"/><Relationship Id="rId1195" Type="http://schemas.openxmlformats.org/officeDocument/2006/relationships/hyperlink" Target="https://doi.org/10.1016/j.renene.2019.02.099" TargetMode="External"/><Relationship Id="rId1196" Type="http://schemas.openxmlformats.org/officeDocument/2006/relationships/hyperlink" Target="https://doi.org/10.2172/2430334" TargetMode="External"/><Relationship Id="rId1197" Type="http://schemas.openxmlformats.org/officeDocument/2006/relationships/hyperlink" Target="https://doi.org/10.3390/en14113184" TargetMode="External"/><Relationship Id="rId1198" Type="http://schemas.openxmlformats.org/officeDocument/2006/relationships/hyperlink" Target="https://doi.org/10.1016/j.isci.2023.106677" TargetMode="External"/><Relationship Id="rId1199" Type="http://schemas.openxmlformats.org/officeDocument/2006/relationships/hyperlink" Target="https://doi.org/10.46855/energy-proceedings-10254" TargetMode="External"/><Relationship Id="rId1200" Type="http://schemas.openxmlformats.org/officeDocument/2006/relationships/hyperlink" Target="https://doi.org/10.1109/fes65767.2025.11341762" TargetMode="External"/><Relationship Id="rId1201" Type="http://schemas.openxmlformats.org/officeDocument/2006/relationships/hyperlink" Target="https://doi.org/10.4337/9781788979955.00021" TargetMode="External"/><Relationship Id="rId1202" Type="http://schemas.openxmlformats.org/officeDocument/2006/relationships/hyperlink" Target="https://doi.org/10.1088/1748-9326/ad5856" TargetMode="External"/><Relationship Id="rId1203" Type="http://schemas.openxmlformats.org/officeDocument/2006/relationships/hyperlink" Target="https://doi.org/10.1016/j.esr.2026.102270" TargetMode="External"/><Relationship Id="rId1204" Type="http://schemas.openxmlformats.org/officeDocument/2006/relationships/hyperlink" Target="https://doi.org/10.1016/j.egycc.2024.100170" TargetMode="External"/><Relationship Id="rId1205" Type="http://schemas.openxmlformats.org/officeDocument/2006/relationships/hyperlink" Target="https://doi.org/10.3390/w11081720" TargetMode="External"/><Relationship Id="rId1206" Type="http://schemas.openxmlformats.org/officeDocument/2006/relationships/hyperlink" Target="https://doi.org/10.31223/x56v0w" TargetMode="External"/><Relationship Id="rId1207" Type="http://schemas.openxmlformats.org/officeDocument/2006/relationships/hyperlink" Target="https://doi.org/10.5194/nhess-24-2953-2024" TargetMode="External"/><Relationship Id="rId1208" Type="http://schemas.openxmlformats.org/officeDocument/2006/relationships/hyperlink" Target="https://doi.org/10.1175/jhm-d-22-0224.1" TargetMode="External"/><Relationship Id="rId1209" Type="http://schemas.openxmlformats.org/officeDocument/2006/relationships/hyperlink" Target="https://doi.org/10.1016/j.pecon.2023.10.006" TargetMode="External"/><Relationship Id="rId1210" Type="http://schemas.openxmlformats.org/officeDocument/2006/relationships/hyperlink" Target="https://doi.org/10.1175/jhm-d-22-0170.1" TargetMode="External"/><Relationship Id="rId1211" Type="http://schemas.openxmlformats.org/officeDocument/2006/relationships/hyperlink" Target="https://doi.org/10.5194/egusphere-egu22-11505" TargetMode="External"/><Relationship Id="rId1212" Type="http://schemas.openxmlformats.org/officeDocument/2006/relationships/hyperlink" Target="https://doi.org/10.5194/cp-18-1775-2022" TargetMode="External"/><Relationship Id="rId1213" Type="http://schemas.openxmlformats.org/officeDocument/2006/relationships/hyperlink" Target="https://openalex.org/W7220000271" TargetMode="External"/><Relationship Id="rId1214" Type="http://schemas.openxmlformats.org/officeDocument/2006/relationships/hyperlink" Target="https://doi.org/10.52783/jisem.v10i36s.6364" TargetMode="External"/><Relationship Id="rId1215" Type="http://schemas.openxmlformats.org/officeDocument/2006/relationships/hyperlink" Target="https://doi.org/10.3390/w13081122" TargetMode="External"/><Relationship Id="rId1216" Type="http://schemas.openxmlformats.org/officeDocument/2006/relationships/hyperlink" Target="https://doi.org/10.5194/egusphere-egu25-11975" TargetMode="External"/><Relationship Id="rId1217" Type="http://schemas.openxmlformats.org/officeDocument/2006/relationships/hyperlink" Target="https://doi.org/10.3390/atmos14061000" TargetMode="External"/><Relationship Id="rId1218" Type="http://schemas.openxmlformats.org/officeDocument/2006/relationships/hyperlink" Target="https://doi.org/10.1029/2023gl105297" TargetMode="External"/><Relationship Id="rId1219" Type="http://schemas.openxmlformats.org/officeDocument/2006/relationships/hyperlink" Target="https://doi.org/10.51415/10321/5485" TargetMode="External"/><Relationship Id="rId1220" Type="http://schemas.openxmlformats.org/officeDocument/2006/relationships/hyperlink" Target="https://doi.org/10.1016/j.net.2024.11.006" TargetMode="External"/><Relationship Id="rId1221" Type="http://schemas.openxmlformats.org/officeDocument/2006/relationships/hyperlink" Target="https://doi.org/10.3390/en14133858" TargetMode="External"/><Relationship Id="rId1222" Type="http://schemas.openxmlformats.org/officeDocument/2006/relationships/hyperlink" Target="https://doi.org/10.1016/j.esr.2021.100735" TargetMode="External"/><Relationship Id="rId1223" Type="http://schemas.openxmlformats.org/officeDocument/2006/relationships/hyperlink" Target="https://doi.org/10.1155/er/5580399" TargetMode="External"/><Relationship Id="rId1224" Type="http://schemas.openxmlformats.org/officeDocument/2006/relationships/hyperlink" Target="https://doi.org/10.18419/opus-17807" TargetMode="External"/><Relationship Id="rId1225" Type="http://schemas.openxmlformats.org/officeDocument/2006/relationships/hyperlink" Target="https://doi.org/10.1109/access.2023.3337133" TargetMode="External"/><Relationship Id="rId1226" Type="http://schemas.openxmlformats.org/officeDocument/2006/relationships/hyperlink" Target="https://doi.org/10.1088/2516-1083/ae3ffe" TargetMode="External"/><Relationship Id="rId1227" Type="http://schemas.openxmlformats.org/officeDocument/2006/relationships/hyperlink" Target="https://doi.org/10.1016/j.ecmx.2023.100401" TargetMode="External"/><Relationship Id="rId1228" Type="http://schemas.openxmlformats.org/officeDocument/2006/relationships/hyperlink" Target="https://doi.org/10.1016/j.apenergy.2022.119470" TargetMode="External"/><Relationship Id="rId1229" Type="http://schemas.openxmlformats.org/officeDocument/2006/relationships/hyperlink" Target="https://doi.org/10.5071/28theubce2020-5co.2.1" TargetMode="External"/><Relationship Id="rId1230" Type="http://schemas.openxmlformats.org/officeDocument/2006/relationships/hyperlink" Target="https://doi.org/10.4324/9781003433088-19" TargetMode="External"/><Relationship Id="rId1231" Type="http://schemas.openxmlformats.org/officeDocument/2006/relationships/hyperlink" Target="https://doi.org/10.3389/fenrg.2021.743114" TargetMode="External"/><Relationship Id="rId1232" Type="http://schemas.openxmlformats.org/officeDocument/2006/relationships/hyperlink" Target="https://doi.org/10.2172/2447851" TargetMode="External"/><Relationship Id="rId1233" Type="http://schemas.openxmlformats.org/officeDocument/2006/relationships/hyperlink" Target="https://doi.org/10.2172/2352471" TargetMode="External"/><Relationship Id="rId1234" Type="http://schemas.openxmlformats.org/officeDocument/2006/relationships/hyperlink" Target="https://openalex.org/W7218225283" TargetMode="External"/><Relationship Id="rId1235" Type="http://schemas.openxmlformats.org/officeDocument/2006/relationships/hyperlink" Target="https://doi.org/10.31603/biseeng.71" TargetMode="External"/><Relationship Id="rId1236" Type="http://schemas.openxmlformats.org/officeDocument/2006/relationships/hyperlink" Target="https://doi.org/10.20295/1815-588x-2023-4-1027-1033" TargetMode="External"/><Relationship Id="rId1237" Type="http://schemas.openxmlformats.org/officeDocument/2006/relationships/hyperlink" Target="https://doi.org/10.5281/zenodo.17882916" TargetMode="External"/><Relationship Id="rId1238" Type="http://schemas.openxmlformats.org/officeDocument/2006/relationships/hyperlink" Target="https://doi.org/10.33727/jriss.2024.2.36:339-351" TargetMode="External"/><Relationship Id="rId1239" Type="http://schemas.openxmlformats.org/officeDocument/2006/relationships/hyperlink" Target="https://doi.org/10.1016/j.erss.2019.02.001" TargetMode="External"/><Relationship Id="rId1240" Type="http://schemas.openxmlformats.org/officeDocument/2006/relationships/hyperlink" Target="https://doi.org/10.5281/zenodo.21900349" TargetMode="External"/><Relationship Id="rId1241" Type="http://schemas.openxmlformats.org/officeDocument/2006/relationships/hyperlink" Target="https://doi.org/10.61173/tkgrve74" TargetMode="External"/><Relationship Id="rId1242" Type="http://schemas.openxmlformats.org/officeDocument/2006/relationships/hyperlink" Target="https://doi.org/10.22459/her.26.01.2020.10" TargetMode="External"/><Relationship Id="rId1243" Type="http://schemas.openxmlformats.org/officeDocument/2006/relationships/hyperlink" Target="https://openalex.org/W3134530327" TargetMode="External"/><Relationship Id="rId1244" Type="http://schemas.openxmlformats.org/officeDocument/2006/relationships/hyperlink" Target="https://doi.org/10.3389/fsufs.2025.1569594" TargetMode="External"/><Relationship Id="rId1245" Type="http://schemas.openxmlformats.org/officeDocument/2006/relationships/hyperlink" Target="https://doi.org/10.1186/s13705-022-00334-8" TargetMode="External"/><Relationship Id="rId1246" Type="http://schemas.openxmlformats.org/officeDocument/2006/relationships/hyperlink" Target="https://doi.org/10.1088/1748-9326/ab8589" TargetMode="External"/><Relationship Id="rId1247" Type="http://schemas.openxmlformats.org/officeDocument/2006/relationships/hyperlink" Target="https://doi.org/10.4108/eai.15-3-2024.2346192" TargetMode="External"/><Relationship Id="rId1248" Type="http://schemas.openxmlformats.org/officeDocument/2006/relationships/hyperlink" Target="https://doi.org/10.2105/ajph.2021.306611" TargetMode="External"/><Relationship Id="rId1249" Type="http://schemas.openxmlformats.org/officeDocument/2006/relationships/hyperlink" Target="https://doi.org/10.22004/ag.econ.304631" TargetMode="External"/><Relationship Id="rId1250" Type="http://schemas.openxmlformats.org/officeDocument/2006/relationships/hyperlink" Target="https://doi.org/10.1016/j.apenergy.2019.114160" TargetMode="External"/><Relationship Id="rId1251" Type="http://schemas.openxmlformats.org/officeDocument/2006/relationships/hyperlink" Target="https://doi.org/10.1201/9781003504825-7" TargetMode="External"/><Relationship Id="rId1252" Type="http://schemas.openxmlformats.org/officeDocument/2006/relationships/hyperlink" Target="https://doi.org/10.3390/su152015049" TargetMode="External"/><Relationship Id="rId1253" Type="http://schemas.openxmlformats.org/officeDocument/2006/relationships/hyperlink" Target="https://doi.org/10.1016/j.autcon.2023.104832" TargetMode="External"/><Relationship Id="rId1254" Type="http://schemas.openxmlformats.org/officeDocument/2006/relationships/hyperlink" Target="https://doi.org/10.1016/j.jclepro.2025.145713" TargetMode="External"/><Relationship Id="rId1255" Type="http://schemas.openxmlformats.org/officeDocument/2006/relationships/hyperlink" Target="https://doi.org/10.1016/j.rser.2024.114422" TargetMode="External"/><Relationship Id="rId1256" Type="http://schemas.openxmlformats.org/officeDocument/2006/relationships/hyperlink" Target="https://doi.org/10.1111/jiec.13561" TargetMode="External"/><Relationship Id="rId1257" Type="http://schemas.openxmlformats.org/officeDocument/2006/relationships/hyperlink" Target="https://doi.org/10.52202/069564-0252" TargetMode="External"/><Relationship Id="rId1258" Type="http://schemas.openxmlformats.org/officeDocument/2006/relationships/hyperlink" Target="https://doi.org/10.1016/j.resconrec.2023.106998" TargetMode="External"/><Relationship Id="rId1259" Type="http://schemas.openxmlformats.org/officeDocument/2006/relationships/hyperlink" Target="https://doi.org/10.1016/j.jclepro.2025.147435" TargetMode="External"/><Relationship Id="rId1260" Type="http://schemas.openxmlformats.org/officeDocument/2006/relationships/hyperlink" Target="https://doi.org/10.16925/2357-6014.2023.03.01" TargetMode="External"/><Relationship Id="rId1261" Type="http://schemas.openxmlformats.org/officeDocument/2006/relationships/hyperlink" Target="https://doi.org/10.3390/su15065531" TargetMode="External"/><Relationship Id="rId1262" Type="http://schemas.openxmlformats.org/officeDocument/2006/relationships/hyperlink" Target="https://doi.org/10.1016/j.energy.2025.134809" TargetMode="External"/><Relationship Id="rId1263" Type="http://schemas.openxmlformats.org/officeDocument/2006/relationships/hyperlink" Target="https://doi.org/10.1016/j.spc.2025.06.005" TargetMode="External"/><Relationship Id="rId1264" Type="http://schemas.openxmlformats.org/officeDocument/2006/relationships/hyperlink" Target="https://doi.org/10.1016/j.enpol.2019.03.047" TargetMode="External"/><Relationship Id="rId1265" Type="http://schemas.openxmlformats.org/officeDocument/2006/relationships/hyperlink" Target="https://doi.org/10.5194/egusphere-egu22-11692" TargetMode="External"/><Relationship Id="rId1266" Type="http://schemas.openxmlformats.org/officeDocument/2006/relationships/hyperlink" Target="https://doi.org/10.1007/978-3-031-30705-8_4" TargetMode="External"/><Relationship Id="rId1267" Type="http://schemas.openxmlformats.org/officeDocument/2006/relationships/hyperlink" Target="https://doi.org/10.33067/se.3.2024.9" TargetMode="External"/><Relationship Id="rId1268" Type="http://schemas.openxmlformats.org/officeDocument/2006/relationships/hyperlink" Target="https://doi.org/10.47832/2717-8293.8-3.26" TargetMode="External"/><Relationship Id="rId1269" Type="http://schemas.openxmlformats.org/officeDocument/2006/relationships/hyperlink" Target="https://doi.org/10.2139/ssrn.5280161" TargetMode="External"/><Relationship Id="rId1270" Type="http://schemas.openxmlformats.org/officeDocument/2006/relationships/hyperlink" Target="https://doi.org/10.3390/en16062869" TargetMode="External"/><Relationship Id="rId1271" Type="http://schemas.openxmlformats.org/officeDocument/2006/relationships/hyperlink" Target="https://doi.org/10.47459/jssi.2021.11.26" TargetMode="External"/><Relationship Id="rId1272" Type="http://schemas.openxmlformats.org/officeDocument/2006/relationships/hyperlink" Target="https://doi.org/10.5772/intechopen.91848" TargetMode="External"/><Relationship Id="rId1273" Type="http://schemas.openxmlformats.org/officeDocument/2006/relationships/hyperlink" Target="https://doi.org/10.3390/businesses5040058" TargetMode="External"/><Relationship Id="rId1274" Type="http://schemas.openxmlformats.org/officeDocument/2006/relationships/hyperlink" Target="https://doi.org/10.1086/734537" TargetMode="External"/><Relationship Id="rId1275" Type="http://schemas.openxmlformats.org/officeDocument/2006/relationships/hyperlink" Target="https://doi.org/10.1016/j.enpol.2020.111646" TargetMode="External"/><Relationship Id="rId1276" Type="http://schemas.openxmlformats.org/officeDocument/2006/relationships/hyperlink" Target="https://openalex.org/W7217827041" TargetMode="External"/><Relationship Id="rId1277" Type="http://schemas.openxmlformats.org/officeDocument/2006/relationships/hyperlink" Target="https://doi.org/10.32450/aacd.1439529" TargetMode="External"/><Relationship Id="rId1278" Type="http://schemas.openxmlformats.org/officeDocument/2006/relationships/hyperlink" Target="https://doi.org/10.1016/j.physa.2019.122310" TargetMode="External"/><Relationship Id="rId1279" Type="http://schemas.openxmlformats.org/officeDocument/2006/relationships/hyperlink" Target="https://doi.org/10.47743/saeb-2026-0010" TargetMode="External"/><Relationship Id="rId1280" Type="http://schemas.openxmlformats.org/officeDocument/2006/relationships/hyperlink" Target="https://doi.org/10.3390/fractalfract9050292" TargetMode="External"/><Relationship Id="rId1281" Type="http://schemas.openxmlformats.org/officeDocument/2006/relationships/hyperlink" Target="https://doi.org/10.3390/fractalfract9010014" TargetMode="External"/><Relationship Id="rId1282" Type="http://schemas.openxmlformats.org/officeDocument/2006/relationships/hyperlink" Target="https://doi.org/10.3390/fractalfract7010054" TargetMode="External"/><Relationship Id="rId1283" Type="http://schemas.openxmlformats.org/officeDocument/2006/relationships/hyperlink" Target="https://doi.org/10.3390/fractalfract7100738" TargetMode="External"/><Relationship Id="rId1284" Type="http://schemas.openxmlformats.org/officeDocument/2006/relationships/hyperlink" Target="https://doi.org/10.3390/fractalfract9050326" TargetMode="External"/><Relationship Id="rId1285" Type="http://schemas.openxmlformats.org/officeDocument/2006/relationships/hyperlink" Target="https://doi.org/10.55214/25768484.v9i1.4133" TargetMode="External"/><Relationship Id="rId1286" Type="http://schemas.openxmlformats.org/officeDocument/2006/relationships/hyperlink" Target="https://doi.org/10.48550/arxiv.2406.19406" TargetMode="External"/><Relationship Id="rId1287" Type="http://schemas.openxmlformats.org/officeDocument/2006/relationships/hyperlink" Target="https://doi.org/10.1007/s11135-022-01605-4" TargetMode="External"/><Relationship Id="rId1288" Type="http://schemas.openxmlformats.org/officeDocument/2006/relationships/hyperlink" Target="https://doi.org/10.15396/eres2023_334" TargetMode="External"/><Relationship Id="rId1289" Type="http://schemas.openxmlformats.org/officeDocument/2006/relationships/hyperlink" Target="https://doi.org/10.3390/en12173337" TargetMode="External"/><Relationship Id="rId1290" Type="http://schemas.openxmlformats.org/officeDocument/2006/relationships/hyperlink" Target="https://doi.org/10.13044/j.sdewes.d9.0407" TargetMode="External"/><Relationship Id="rId1291" Type="http://schemas.openxmlformats.org/officeDocument/2006/relationships/hyperlink" Target="https://doi.org/10.1016/j.seps.2022.101347" TargetMode="External"/><Relationship Id="rId1292" Type="http://schemas.openxmlformats.org/officeDocument/2006/relationships/hyperlink" Target="https://doi.org/10.6027/nord2021-044" TargetMode="External"/><Relationship Id="rId1293" Type="http://schemas.openxmlformats.org/officeDocument/2006/relationships/hyperlink" Target="https://doi.org/10.1016/j.erss.2022.102836" TargetMode="External"/><Relationship Id="rId1294" Type="http://schemas.openxmlformats.org/officeDocument/2006/relationships/hyperlink" Target="https://doi.org/10.4324/9781032003092-2" TargetMode="External"/><Relationship Id="rId1295" Type="http://schemas.openxmlformats.org/officeDocument/2006/relationships/hyperlink" Target="https://doi.org/10.1016/j.erss.2020.101559" TargetMode="External"/><Relationship Id="rId1296" Type="http://schemas.openxmlformats.org/officeDocument/2006/relationships/hyperlink" Target="https://doi.org/10.3390/su11154002" TargetMode="External"/><Relationship Id="rId1297" Type="http://schemas.openxmlformats.org/officeDocument/2006/relationships/hyperlink" Target="https://doi.org/10.3390/cli10050062" TargetMode="External"/><Relationship Id="rId1298" Type="http://schemas.openxmlformats.org/officeDocument/2006/relationships/hyperlink" Target="https://doi.org/10.1016/j.enpol.2019.111212" TargetMode="External"/><Relationship Id="rId1299" Type="http://schemas.openxmlformats.org/officeDocument/2006/relationships/hyperlink" Target="https://doi.org/10.1016/j.enpol.2021.112262" TargetMode="External"/><Relationship Id="rId1300" Type="http://schemas.openxmlformats.org/officeDocument/2006/relationships/hyperlink" Target="https://doi.org/10.31235/osf.io/2ymuh" TargetMode="External"/><Relationship Id="rId1301" Type="http://schemas.openxmlformats.org/officeDocument/2006/relationships/hyperlink" Target="https://doi.org/10.3390/en13020421" TargetMode="External"/><Relationship Id="rId1302" Type="http://schemas.openxmlformats.org/officeDocument/2006/relationships/hyperlink" Target="https://doi.org/10.5281/zenodo.3598675" TargetMode="External"/><Relationship Id="rId1303" Type="http://schemas.openxmlformats.org/officeDocument/2006/relationships/hyperlink" Target="https://doi.org/10.1016/j.esr.2025.101700" TargetMode="External"/><Relationship Id="rId1304" Type="http://schemas.openxmlformats.org/officeDocument/2006/relationships/hyperlink" Target="https://doi.org/10.1016/j.enpol.2024.114399" TargetMode="External"/><Relationship Id="rId1305" Type="http://schemas.openxmlformats.org/officeDocument/2006/relationships/hyperlink" Target="https://doi.org/10.61093/sec.8(3).181-210.2024" TargetMode="External"/><Relationship Id="rId1306" Type="http://schemas.openxmlformats.org/officeDocument/2006/relationships/hyperlink" Target="https://doi.org/10.3390/en16020882" TargetMode="External"/><Relationship Id="rId1307" Type="http://schemas.openxmlformats.org/officeDocument/2006/relationships/hyperlink" Target="https://doi.org/10.5281/zenodo.3598677" TargetMode="External"/><Relationship Id="rId1308" Type="http://schemas.openxmlformats.org/officeDocument/2006/relationships/hyperlink" Target="https://doi.org/10.3389/fenvs.2018.00163" TargetMode="External"/><Relationship Id="rId1309" Type="http://schemas.openxmlformats.org/officeDocument/2006/relationships/hyperlink" Target="https://doi.org/10.1007/s00382-019-04831-z" TargetMode="External"/><Relationship Id="rId1310" Type="http://schemas.openxmlformats.org/officeDocument/2006/relationships/hyperlink" Target="https://doi.org/10.1515/itit-2019-0003" TargetMode="External"/><Relationship Id="rId1311" Type="http://schemas.openxmlformats.org/officeDocument/2006/relationships/hyperlink" Target="https://doi.org/10.63959/chalmers.dt/5911" TargetMode="External"/><Relationship Id="rId1312" Type="http://schemas.openxmlformats.org/officeDocument/2006/relationships/hyperlink" Target="https://doi.org/10.1088/2753-3751/ae5aa2" TargetMode="External"/><Relationship Id="rId1313" Type="http://schemas.openxmlformats.org/officeDocument/2006/relationships/hyperlink" Target="https://doi.org/10.5281/zenodo.20510906" TargetMode="External"/><Relationship Id="rId1314" Type="http://schemas.openxmlformats.org/officeDocument/2006/relationships/hyperlink" Target="https://doi.org/10.1109/ica-acca62622.2024.10766789" TargetMode="External"/><Relationship Id="rId1315" Type="http://schemas.openxmlformats.org/officeDocument/2006/relationships/hyperlink" Target="https://doi.org/10.1149/ma2024-02463282mtgabs" TargetMode="External"/><Relationship Id="rId1316" Type="http://schemas.openxmlformats.org/officeDocument/2006/relationships/hyperlink" Target="https://doi.org/10.1016/j.ijhydene.2022.03.253" TargetMode="External"/><Relationship Id="rId1317" Type="http://schemas.openxmlformats.org/officeDocument/2006/relationships/hyperlink" Target="https://doi.org/10.1080/15435075.2024.2446993" TargetMode="External"/><Relationship Id="rId1318" Type="http://schemas.openxmlformats.org/officeDocument/2006/relationships/hyperlink" Target="https://doi.org/10.3390/jmse13061135" TargetMode="External"/><Relationship Id="rId1319" Type="http://schemas.openxmlformats.org/officeDocument/2006/relationships/hyperlink" Target="https://doi.org/10.1016/j.eneco.2023.106750" TargetMode="External"/><Relationship Id="rId1320" Type="http://schemas.openxmlformats.org/officeDocument/2006/relationships/hyperlink" Target="https://doi.org/10.1016/j.enconman.2019.111977" TargetMode="External"/><Relationship Id="rId1321" Type="http://schemas.openxmlformats.org/officeDocument/2006/relationships/hyperlink" Target="https://doi.org/10.1016/j.apenergy.2020.116097" TargetMode="External"/><Relationship Id="rId1322" Type="http://schemas.openxmlformats.org/officeDocument/2006/relationships/hyperlink" Target="https://doi.org/10.1016/j.esr.2024.101322" TargetMode="External"/><Relationship Id="rId1323" Type="http://schemas.openxmlformats.org/officeDocument/2006/relationships/hyperlink" Target="https://doi.org/10.1038/s41467-020-20015-4" TargetMode="External"/><Relationship Id="rId1324" Type="http://schemas.openxmlformats.org/officeDocument/2006/relationships/hyperlink" Target="https://doi.org/10.5445/ir/1000127168" TargetMode="External"/><Relationship Id="rId1325" Type="http://schemas.openxmlformats.org/officeDocument/2006/relationships/hyperlink" Target="https://doi.org/10.1016/j.ijrefrig.2019.11.009" TargetMode="External"/><Relationship Id="rId1326" Type="http://schemas.openxmlformats.org/officeDocument/2006/relationships/hyperlink" Target="https://doi.org/10.22271/27083969.2025.v6.i2a.75" TargetMode="External"/><Relationship Id="rId1327" Type="http://schemas.openxmlformats.org/officeDocument/2006/relationships/hyperlink" Target="https://doi.org/10.1016/j.heliyon.2024.e30466" TargetMode="External"/><Relationship Id="rId1328" Type="http://schemas.openxmlformats.org/officeDocument/2006/relationships/hyperlink" Target="https://doi.org/10.3390/w11020206" TargetMode="External"/><Relationship Id="rId1329" Type="http://schemas.openxmlformats.org/officeDocument/2006/relationships/hyperlink" Target="https://doi.org/10.1016/j.jclepro.2023.137807" TargetMode="External"/><Relationship Id="rId1330" Type="http://schemas.openxmlformats.org/officeDocument/2006/relationships/hyperlink" Target="https://doi.org/10.1038/s41597-020-00795-6" TargetMode="External"/><Relationship Id="rId1331" Type="http://schemas.openxmlformats.org/officeDocument/2006/relationships/hyperlink" Target="https://doi.org/10.1007/s11367-020-01799-5" TargetMode="External"/><Relationship Id="rId1332" Type="http://schemas.openxmlformats.org/officeDocument/2006/relationships/hyperlink" Target="https://doi.org/10.1088/1748-9326/ab374a" TargetMode="External"/><Relationship Id="rId1333" Type="http://schemas.openxmlformats.org/officeDocument/2006/relationships/hyperlink" Target="https://doi.org/10.1093/advances/nmz091" TargetMode="External"/><Relationship Id="rId1334" Type="http://schemas.openxmlformats.org/officeDocument/2006/relationships/hyperlink" Target="https://doi.org/10.3390/su17135913" TargetMode="External"/><Relationship Id="rId1335" Type="http://schemas.openxmlformats.org/officeDocument/2006/relationships/hyperlink" Target="https://doi.org/10.1038/s41597-021-00909-8" TargetMode="External"/><Relationship Id="rId1336" Type="http://schemas.openxmlformats.org/officeDocument/2006/relationships/hyperlink" Target="https://doi.org/10.1016/j.esr.2019.100391" TargetMode="External"/><Relationship Id="rId1337" Type="http://schemas.openxmlformats.org/officeDocument/2006/relationships/hyperlink" Target="https://doi.org/10.32657/10356/204964" TargetMode="External"/><Relationship Id="rId1338" Type="http://schemas.openxmlformats.org/officeDocument/2006/relationships/hyperlink" Target="https://doi.org/10.1080/09535314.2022.2158065" TargetMode="External"/><Relationship Id="rId1339" Type="http://schemas.openxmlformats.org/officeDocument/2006/relationships/hyperlink" Target="https://doi.org/10.1007/978-3-031-43684-0_4" TargetMode="External"/><Relationship Id="rId1340" Type="http://schemas.openxmlformats.org/officeDocument/2006/relationships/hyperlink" Target="https://doi.org/10.22161/jhed.8.5.4" TargetMode="External"/><Relationship Id="rId1341" Type="http://schemas.openxmlformats.org/officeDocument/2006/relationships/hyperlink" Target="https://doi.org/10.1016/j.oneear.2026.101659" TargetMode="External"/><Relationship Id="rId1342" Type="http://schemas.openxmlformats.org/officeDocument/2006/relationships/hyperlink" Target="https://doi.org/10.17051/jme/01.01.01" TargetMode="External"/><Relationship Id="rId1343" Type="http://schemas.openxmlformats.org/officeDocument/2006/relationships/hyperlink" Target="https://doi.org/10.1163/23524588-20230148" TargetMode="External"/><Relationship Id="rId1344" Type="http://schemas.openxmlformats.org/officeDocument/2006/relationships/hyperlink" Target="https://doi.org/10.35429/10.35429/jtd.2023.19.7.1.9" TargetMode="External"/><Relationship Id="rId1345" Type="http://schemas.openxmlformats.org/officeDocument/2006/relationships/hyperlink" Target="https://doi.org/10.37868/hsd.v5i2.243" TargetMode="External"/><Relationship Id="rId1346" Type="http://schemas.openxmlformats.org/officeDocument/2006/relationships/hyperlink" Target="https://doi.org/10.1007/s10113-019-01475-x" TargetMode="External"/><Relationship Id="rId1347" Type="http://schemas.openxmlformats.org/officeDocument/2006/relationships/hyperlink" Target="https://doi.org/10.5194/egusphere-egu26-9866" TargetMode="External"/><Relationship Id="rId1348" Type="http://schemas.openxmlformats.org/officeDocument/2006/relationships/hyperlink" Target="https://doi.org/10.18174/559148" TargetMode="External"/><Relationship Id="rId1349" Type="http://schemas.openxmlformats.org/officeDocument/2006/relationships/hyperlink" Target="https://doi.org/10.3390/su132112106" TargetMode="External"/><Relationship Id="rId1350" Type="http://schemas.openxmlformats.org/officeDocument/2006/relationships/hyperlink" Target="https://openalex.org/W7154668656" TargetMode="External"/><Relationship Id="rId1351" Type="http://schemas.openxmlformats.org/officeDocument/2006/relationships/hyperlink" Target="https://doi.org/10.6084/m9.figshare.32820224" TargetMode="External"/><Relationship Id="rId1352" Type="http://schemas.openxmlformats.org/officeDocument/2006/relationships/hyperlink" Target="https://doi.org/10.1016/j.agsy.2026.104850" TargetMode="External"/><Relationship Id="rId1353" Type="http://schemas.openxmlformats.org/officeDocument/2006/relationships/hyperlink" Target="https://doi.org/10.3390/en15103760" TargetMode="External"/><Relationship Id="rId1354" Type="http://schemas.openxmlformats.org/officeDocument/2006/relationships/hyperlink" Target="https://doi.org/10.3390/cancers11070927" TargetMode="External"/><Relationship Id="rId1355" Type="http://schemas.openxmlformats.org/officeDocument/2006/relationships/hyperlink" Target="https://doi.org/10.1038/s44296-025-00090-8" TargetMode="External"/><Relationship Id="rId1356" Type="http://schemas.openxmlformats.org/officeDocument/2006/relationships/hyperlink" Target="https://doi.org/10.1016/j.esr.2020.100461" TargetMode="External"/><Relationship Id="rId1357" Type="http://schemas.openxmlformats.org/officeDocument/2006/relationships/hyperlink" Target="https://doi.org/10.3390/molecules31020380" TargetMode="External"/><Relationship Id="rId1358" Type="http://schemas.openxmlformats.org/officeDocument/2006/relationships/hyperlink" Target="https://doi.org/10.34115/basrv8n2-039" TargetMode="External"/><Relationship Id="rId1359" Type="http://schemas.openxmlformats.org/officeDocument/2006/relationships/hyperlink" Target="https://doi.org/10.3390/su13095217" TargetMode="External"/><Relationship Id="rId1360" Type="http://schemas.openxmlformats.org/officeDocument/2006/relationships/hyperlink" Target="https://openalex.org/W3135874477" TargetMode="External"/><Relationship Id="rId1361" Type="http://schemas.openxmlformats.org/officeDocument/2006/relationships/hyperlink" Target="https://doi.org/10.3390/su18189616" TargetMode="External"/><Relationship Id="rId1362" Type="http://schemas.openxmlformats.org/officeDocument/2006/relationships/hyperlink" Target="https://doi.org/10.1038/s41598-026-67095-8" TargetMode="External"/><Relationship Id="rId1363" Type="http://schemas.openxmlformats.org/officeDocument/2006/relationships/hyperlink" Target="https://doi.org/10.3390/su15032592" TargetMode="External"/><Relationship Id="rId1364" Type="http://schemas.openxmlformats.org/officeDocument/2006/relationships/hyperlink" Target="https://doi.org/10.47363/jeesr/2026(8)308" TargetMode="External"/><Relationship Id="rId1365" Type="http://schemas.openxmlformats.org/officeDocument/2006/relationships/hyperlink" Target="https://doi.org/10.5281/zenodo.21398511" TargetMode="External"/><Relationship Id="rId1366" Type="http://schemas.openxmlformats.org/officeDocument/2006/relationships/hyperlink" Target="https://doi.org/10.21894/jopr.2026.0005" TargetMode="External"/><Relationship Id="rId1367" Type="http://schemas.openxmlformats.org/officeDocument/2006/relationships/hyperlink" Target="https://doi.org/10.1016/j.techfore.2017.10.024" TargetMode="External"/><Relationship Id="rId1368" Type="http://schemas.openxmlformats.org/officeDocument/2006/relationships/hyperlink" Target="https://doi.org/10.3390/su18126135" TargetMode="External"/><Relationship Id="rId1369" Type="http://schemas.openxmlformats.org/officeDocument/2006/relationships/hyperlink" Target="https://doi.org/10.1016/j.egycc.2023.100115" TargetMode="External"/><Relationship Id="rId1370" Type="http://schemas.openxmlformats.org/officeDocument/2006/relationships/hyperlink" Target="https://doi.org/10.1038/s41467-022-33976-5" TargetMode="External"/><Relationship Id="rId1371" Type="http://schemas.openxmlformats.org/officeDocument/2006/relationships/hyperlink" Target="https://doi.org/10.1111/gcbb.12908" TargetMode="External"/><Relationship Id="rId1372" Type="http://schemas.openxmlformats.org/officeDocument/2006/relationships/hyperlink" Target="https://doi.org/10.1186/s13705-026-00607-6" TargetMode="External"/><Relationship Id="rId1373" Type="http://schemas.openxmlformats.org/officeDocument/2006/relationships/hyperlink" Target="https://doi.org/10.1080/08911916.2024.2318995" TargetMode="External"/><Relationship Id="rId1374" Type="http://schemas.openxmlformats.org/officeDocument/2006/relationships/hyperlink" Target="https://doi.org/10.21522/tajmhr.2016.06.01.art008" TargetMode="External"/><Relationship Id="rId1375" Type="http://schemas.openxmlformats.org/officeDocument/2006/relationships/hyperlink" Target="https://doi.org/10.1007/978-981-95-9272-2_45" TargetMode="External"/><Relationship Id="rId1376" Type="http://schemas.openxmlformats.org/officeDocument/2006/relationships/hyperlink" Target="https://doi.org/10.1016/j.biombioe.2026.110005" TargetMode="External"/><Relationship Id="rId1377" Type="http://schemas.openxmlformats.org/officeDocument/2006/relationships/hyperlink" Target="https://doi.org/10.56043/reveco-2025-0018" TargetMode="External"/><Relationship Id="rId1378" Type="http://schemas.openxmlformats.org/officeDocument/2006/relationships/hyperlink" Target="https://doi.org/10.1016/j.rser.2025.116074" TargetMode="External"/><Relationship Id="rId1379" Type="http://schemas.openxmlformats.org/officeDocument/2006/relationships/hyperlink" Target="https://doi.org/10.1111/reel.12358" TargetMode="External"/><Relationship Id="rId1380" Type="http://schemas.openxmlformats.org/officeDocument/2006/relationships/hyperlink" Target="https://doi.org/10.83056/mmu.33078665" TargetMode="External"/><Relationship Id="rId1381" Type="http://schemas.openxmlformats.org/officeDocument/2006/relationships/hyperlink" Target="https://doi.org/10.54615/2231-7805.12.1.003" TargetMode="External"/><Relationship Id="rId1382" Type="http://schemas.openxmlformats.org/officeDocument/2006/relationships/hyperlink" Target="https://doi.org/10.1002/bse.71657" TargetMode="External"/><Relationship Id="rId1383" Type="http://schemas.openxmlformats.org/officeDocument/2006/relationships/hyperlink" Target="https://doi.org/10.66308/air.e2026061" TargetMode="External"/><Relationship Id="rId1384" Type="http://schemas.openxmlformats.org/officeDocument/2006/relationships/hyperlink" Target="https://doi.org/10.2139/ssrn.7405778" TargetMode="External"/><Relationship Id="rId1385" Type="http://schemas.openxmlformats.org/officeDocument/2006/relationships/hyperlink" Target="https://doi.org/10.1007/978-981-97-9992-3_17" TargetMode="External"/><Relationship Id="rId1386" Type="http://schemas.openxmlformats.org/officeDocument/2006/relationships/hyperlink" Target="https://doi.org/10.1007/s10668-025-06986-8" TargetMode="External"/><Relationship Id="rId1387" Type="http://schemas.openxmlformats.org/officeDocument/2006/relationships/hyperlink" Target="https://doi.org/10.1108/ijebr-12-2021-0984" TargetMode="External"/><Relationship Id="rId1388" Type="http://schemas.openxmlformats.org/officeDocument/2006/relationships/hyperlink" Target="https://doi.org/10.1002/cep4.70031" TargetMode="External"/><Relationship Id="rId1389" Type="http://schemas.openxmlformats.org/officeDocument/2006/relationships/hyperlink" Target="https://doi.org/10.1007/s11625-024-01507-4" TargetMode="External"/><Relationship Id="rId1390" Type="http://schemas.openxmlformats.org/officeDocument/2006/relationships/hyperlink" Target="https://doi.org/10.1891/9780826150851.0024" TargetMode="External"/><Relationship Id="rId1391" Type="http://schemas.openxmlformats.org/officeDocument/2006/relationships/hyperlink" Target="https://doi.org/10.4324/9781003430629" TargetMode="External"/><Relationship Id="rId1392" Type="http://schemas.openxmlformats.org/officeDocument/2006/relationships/hyperlink" Target="https://doi.org/10.1038/s41558-024-02080-5" TargetMode="External"/><Relationship Id="rId1393" Type="http://schemas.openxmlformats.org/officeDocument/2006/relationships/hyperlink" Target="https://doi.org/10.1186/s13031-021-00341-0" TargetMode="External"/><Relationship Id="rId1394" Type="http://schemas.openxmlformats.org/officeDocument/2006/relationships/hyperlink" Target="https://doi.org/10.1038/s41597-020-00763-0" TargetMode="External"/><Relationship Id="rId1395" Type="http://schemas.openxmlformats.org/officeDocument/2006/relationships/hyperlink" Target="https://doi.org/10.3390/environments11040082" TargetMode="External"/><Relationship Id="rId1396" Type="http://schemas.openxmlformats.org/officeDocument/2006/relationships/hyperlink" Target="https://doi.org/10.7939/r3-jy0v-4728" TargetMode="External"/><Relationship Id="rId1397" Type="http://schemas.openxmlformats.org/officeDocument/2006/relationships/hyperlink" Target="https://doi.org/10.5194/egusphere-egu25-7022" TargetMode="External"/><Relationship Id="rId1398" Type="http://schemas.openxmlformats.org/officeDocument/2006/relationships/hyperlink" Target="https://doi.org/10.5194/egusphere-egu25-4595" TargetMode="External"/><Relationship Id="rId1399" Type="http://schemas.openxmlformats.org/officeDocument/2006/relationships/hyperlink" Target="https://doi.org/10.1038/s41597-021-01079-3" TargetMode="External"/><Relationship Id="rId1400" Type="http://schemas.openxmlformats.org/officeDocument/2006/relationships/hyperlink" Target="https://doi.org/10.1186/s40494-023-00888-6" TargetMode="External"/><Relationship Id="rId1401" Type="http://schemas.openxmlformats.org/officeDocument/2006/relationships/hyperlink" Target="https://openalex.org/W7204398790" TargetMode="External"/><Relationship Id="rId1402" Type="http://schemas.openxmlformats.org/officeDocument/2006/relationships/hyperlink" Target="https://doi.org/10.1080/14486563.2022.2135625" TargetMode="External"/><Relationship Id="rId1403" Type="http://schemas.openxmlformats.org/officeDocument/2006/relationships/hyperlink" Target="https://doi.org/10.3390/rs13030484" TargetMode="External"/><Relationship Id="rId1404" Type="http://schemas.openxmlformats.org/officeDocument/2006/relationships/hyperlink" Target="https://doi.org/10.1016/j.pocean.2026.103816" TargetMode="External"/><Relationship Id="rId1405" Type="http://schemas.openxmlformats.org/officeDocument/2006/relationships/hyperlink" Target="https://doi.org/10.25504/fairsharing.afd7ff" TargetMode="External"/><Relationship Id="rId1406" Type="http://schemas.openxmlformats.org/officeDocument/2006/relationships/hyperlink" Target="https://doi.org/10.37394/232033.2024.2.13" TargetMode="External"/><Relationship Id="rId1407" Type="http://schemas.openxmlformats.org/officeDocument/2006/relationships/hyperlink" Target="https://doi.org/10.47535/1991auoes35(1)015" TargetMode="External"/><Relationship Id="rId1408" Type="http://schemas.openxmlformats.org/officeDocument/2006/relationships/hyperlink" Target="https://doi.org/10.32479/ijeep.21874" TargetMode="External"/><Relationship Id="rId1409" Type="http://schemas.openxmlformats.org/officeDocument/2006/relationships/hyperlink" Target="https://openalex.org/W7215400748" TargetMode="External"/><Relationship Id="rId1410" Type="http://schemas.openxmlformats.org/officeDocument/2006/relationships/hyperlink" Target="https://doi.org/10.3390/su15032104" TargetMode="External"/><Relationship Id="rId1411" Type="http://schemas.openxmlformats.org/officeDocument/2006/relationships/hyperlink" Target="https://doi.org/10.1080/12269328.2026.2704870" TargetMode="External"/><Relationship Id="rId1412" Type="http://schemas.openxmlformats.org/officeDocument/2006/relationships/hyperlink" Target="https://doi.org/10.17605/osf.io/4jbt2" TargetMode="External"/><Relationship Id="rId1413" Type="http://schemas.openxmlformats.org/officeDocument/2006/relationships/hyperlink" Target="https://doi.org/10.1093/eurpub/ckaa165.298" TargetMode="External"/><Relationship Id="rId1414" Type="http://schemas.openxmlformats.org/officeDocument/2006/relationships/hyperlink" Target="https://doi.org/10.1080/15567036.2022.2050852" TargetMode="External"/><Relationship Id="rId1415" Type="http://schemas.openxmlformats.org/officeDocument/2006/relationships/hyperlink" Target="https://doi.org/10.1016/j.enbuild.2022.112004" TargetMode="External"/><Relationship Id="rId1416" Type="http://schemas.openxmlformats.org/officeDocument/2006/relationships/hyperlink" Target="https://doi.org/10.18522/2073-6606-2023-21-4-135-148" TargetMode="External"/><Relationship Id="rId1417" Type="http://schemas.openxmlformats.org/officeDocument/2006/relationships/hyperlink" Target="https://doi.org/10.1007/978-3-031-51904-8_103" TargetMode="External"/><Relationship Id="rId1418" Type="http://schemas.openxmlformats.org/officeDocument/2006/relationships/hyperlink" Target="https://doi.org/10.1029/2021rg000762" TargetMode="External"/><Relationship Id="rId1419" Type="http://schemas.openxmlformats.org/officeDocument/2006/relationships/hyperlink" Target="https://doi.org/10.21622/ibl.2021.01.2.014" TargetMode="External"/><Relationship Id="rId1420" Type="http://schemas.openxmlformats.org/officeDocument/2006/relationships/hyperlink" Target="https://doi.org/10.1093/fpa/orab006" TargetMode="External"/><Relationship Id="rId1421" Type="http://schemas.openxmlformats.org/officeDocument/2006/relationships/hyperlink" Target="https://doi.org/10.70132/z7939837925" TargetMode="External"/><Relationship Id="rId1422" Type="http://schemas.openxmlformats.org/officeDocument/2006/relationships/hyperlink" Target="https://openalex.org/W7217899285" TargetMode="External"/><Relationship Id="rId1423" Type="http://schemas.openxmlformats.org/officeDocument/2006/relationships/hyperlink" Target="https://doi.org/10.3390/en13092194" TargetMode="External"/><Relationship Id="rId1424" Type="http://schemas.openxmlformats.org/officeDocument/2006/relationships/hyperlink" Target="https://doi.org/10.1051/matecconf/202439900012" TargetMode="External"/><Relationship Id="rId1425" Type="http://schemas.openxmlformats.org/officeDocument/2006/relationships/hyperlink" Target="https://doi.org/10.1007/s12053-024-10194-0" TargetMode="External"/><Relationship Id="rId1426" Type="http://schemas.openxmlformats.org/officeDocument/2006/relationships/hyperlink" Target="https://doi.org/10.1002/sd.3423" TargetMode="External"/><Relationship Id="rId1427" Type="http://schemas.openxmlformats.org/officeDocument/2006/relationships/hyperlink" Target="https://doi.org/10.1080/07036337.2025.2455688" TargetMode="External"/><Relationship Id="rId1428" Type="http://schemas.openxmlformats.org/officeDocument/2006/relationships/hyperlink" Target="https://doi.org/10.1016/j.envsci.2024.103823" TargetMode="External"/><Relationship Id="rId1429" Type="http://schemas.openxmlformats.org/officeDocument/2006/relationships/hyperlink" Target="https://doi.org/10.69554/jmaf7411" TargetMode="External"/><Relationship Id="rId1430" Type="http://schemas.openxmlformats.org/officeDocument/2006/relationships/hyperlink" Target="https://doi.org/10.24818/ea/2022/59/110" TargetMode="External"/><Relationship Id="rId1431" Type="http://schemas.openxmlformats.org/officeDocument/2006/relationships/hyperlink" Target="https://doi.org/10.21511/ppm.19(1).2021.05" TargetMode="External"/><Relationship Id="rId1432" Type="http://schemas.openxmlformats.org/officeDocument/2006/relationships/hyperlink" Target="https://doi.org/10.3390/su132112233" TargetMode="External"/><Relationship Id="rId1433" Type="http://schemas.openxmlformats.org/officeDocument/2006/relationships/hyperlink" Target="https://doi.org/10.1016/j.energy.2021.120532" TargetMode="External"/><Relationship Id="rId1434" Type="http://schemas.openxmlformats.org/officeDocument/2006/relationships/hyperlink" Target="https://openalex.org/W7217568972" TargetMode="External"/><Relationship Id="rId1435" Type="http://schemas.openxmlformats.org/officeDocument/2006/relationships/hyperlink" Target="https://doi.org/10.1049/icp.2025.2365" TargetMode="External"/><Relationship Id="rId1436" Type="http://schemas.openxmlformats.org/officeDocument/2006/relationships/hyperlink" Target="https://doi.org/10.83144/pcns.v11i1.3286" TargetMode="External"/><Relationship Id="rId1437" Type="http://schemas.openxmlformats.org/officeDocument/2006/relationships/hyperlink" Target="https://doi.org/10.1016/j.esr.2023.101137" TargetMode="External"/><Relationship Id="rId1438" Type="http://schemas.openxmlformats.org/officeDocument/2006/relationships/hyperlink" Target="https://doi.org/10.1007/s44163-022-00040-6" TargetMode="External"/><Relationship Id="rId1439" Type="http://schemas.openxmlformats.org/officeDocument/2006/relationships/hyperlink" Target="https://doi.org/10.31472/ttpe.4.2020.7" TargetMode="External"/><Relationship Id="rId1440" Type="http://schemas.openxmlformats.org/officeDocument/2006/relationships/hyperlink" Target="https://doi.org/10.1587/nolta.17.440" TargetMode="External"/><Relationship Id="rId1441" Type="http://schemas.openxmlformats.org/officeDocument/2006/relationships/hyperlink" Target="https://doi.org/10.1002/ldr.5198" TargetMode="External"/><Relationship Id="rId1442" Type="http://schemas.openxmlformats.org/officeDocument/2006/relationships/hyperlink" Target="https://doi.org/10.22271/27067483.2023.v5.i1c.267" TargetMode="External"/><Relationship Id="rId1443" Type="http://schemas.openxmlformats.org/officeDocument/2006/relationships/hyperlink" Target="https://doi.org/10.2139/ssrn.6749740" TargetMode="External"/><Relationship Id="rId1444" Type="http://schemas.openxmlformats.org/officeDocument/2006/relationships/hyperlink" Target="https://doi.org/10.17528/cifor/008500-06" TargetMode="External"/><Relationship Id="rId1445" Type="http://schemas.openxmlformats.org/officeDocument/2006/relationships/hyperlink" Target="https://doi.org/10.1002/essoar.10509775.1" TargetMode="External"/><Relationship Id="rId1446" Type="http://schemas.openxmlformats.org/officeDocument/2006/relationships/hyperlink" Target="https://doi.org/10.1016/j.enpol.2019.111224" TargetMode="External"/><Relationship Id="rId1447" Type="http://schemas.openxmlformats.org/officeDocument/2006/relationships/hyperlink" Target="https://doi.org/10.3390/ma19122503" TargetMode="External"/><Relationship Id="rId1448" Type="http://schemas.openxmlformats.org/officeDocument/2006/relationships/hyperlink" Target="https://doi.org/10.20858/tp.2025.20.3.13" TargetMode="External"/><Relationship Id="rId1449" Type="http://schemas.openxmlformats.org/officeDocument/2006/relationships/hyperlink" Target="https://doi.org/10.1007/s11356-025-36573-3" TargetMode="External"/><Relationship Id="rId1450" Type="http://schemas.openxmlformats.org/officeDocument/2006/relationships/hyperlink" Target="https://doi.org/10.3390/en16155723" TargetMode="External"/><Relationship Id="rId1451" Type="http://schemas.openxmlformats.org/officeDocument/2006/relationships/hyperlink" Target="https://doi.org/10.62836/iaet.v2i1.264" TargetMode="External"/><Relationship Id="rId1452" Type="http://schemas.openxmlformats.org/officeDocument/2006/relationships/hyperlink" Target="https://doi.org/10.3390/logistics7010005" TargetMode="External"/><Relationship Id="rId1453" Type="http://schemas.openxmlformats.org/officeDocument/2006/relationships/hyperlink" Target="https://doi.org/10.26552/com.c.2023.006" TargetMode="External"/><Relationship Id="rId1454" Type="http://schemas.openxmlformats.org/officeDocument/2006/relationships/hyperlink" Target="https://doi.org/10.3390/en14196195" TargetMode="External"/><Relationship Id="rId1455" Type="http://schemas.openxmlformats.org/officeDocument/2006/relationships/hyperlink" Target="https://doi.org/10.1007/s12008-026-02624-3" TargetMode="External"/><Relationship Id="rId1456" Type="http://schemas.openxmlformats.org/officeDocument/2006/relationships/hyperlink" Target="https://doi.org/10.1111/jiec.13386" TargetMode="External"/><Relationship Id="rId1457" Type="http://schemas.openxmlformats.org/officeDocument/2006/relationships/hyperlink" Target="https://doi.org/10.3390/en14238099" TargetMode="External"/><Relationship Id="rId1458" Type="http://schemas.openxmlformats.org/officeDocument/2006/relationships/hyperlink" Target="https://doi.org/10.3390/en16083591" TargetMode="External"/><Relationship Id="rId1459" Type="http://schemas.openxmlformats.org/officeDocument/2006/relationships/hyperlink" Target="https://doi.org/10.3390/s21082881" TargetMode="External"/><Relationship Id="rId1460" Type="http://schemas.openxmlformats.org/officeDocument/2006/relationships/hyperlink" Target="https://doi.org/10.56201/ijemt.vol.11.no4.2025.pg56.69" TargetMode="External"/><Relationship Id="rId1461" Type="http://schemas.openxmlformats.org/officeDocument/2006/relationships/hyperlink" Target="https://doi.org/10.14232/eucrge.2022.6" TargetMode="External"/><Relationship Id="rId1462" Type="http://schemas.openxmlformats.org/officeDocument/2006/relationships/hyperlink" Target="https://doi.org/10.36887/2415-8453-2026-2-48" TargetMode="External"/><Relationship Id="rId1463" Type="http://schemas.openxmlformats.org/officeDocument/2006/relationships/hyperlink" Target="https://doi.org/10.33919/ytelecomm.24.11.12" TargetMode="External"/><Relationship Id="rId1464" Type="http://schemas.openxmlformats.org/officeDocument/2006/relationships/hyperlink" Target="https://doi.org/10.1016/j.seta.2024.103645" TargetMode="External"/><Relationship Id="rId1465" Type="http://schemas.openxmlformats.org/officeDocument/2006/relationships/hyperlink" Target="https://doi.org/10.2760/667966" TargetMode="External"/><Relationship Id="rId1466" Type="http://schemas.openxmlformats.org/officeDocument/2006/relationships/hyperlink" Target="https://doi.org/10.2172/1989194" TargetMode="External"/><Relationship Id="rId1467" Type="http://schemas.openxmlformats.org/officeDocument/2006/relationships/hyperlink" Target="https://doi.org/10.3390/su13158232" TargetMode="External"/><Relationship Id="rId1468" Type="http://schemas.openxmlformats.org/officeDocument/2006/relationships/hyperlink" Target="https://doi.org/10.19121/2026.report.52646" TargetMode="External"/><Relationship Id="rId1469" Type="http://schemas.openxmlformats.org/officeDocument/2006/relationships/hyperlink" Target="https://openalex.org/W7134020563" TargetMode="External"/><Relationship Id="rId1470" Type="http://schemas.openxmlformats.org/officeDocument/2006/relationships/hyperlink" Target="https://openalex.org/W7128119444" TargetMode="External"/><Relationship Id="rId1471" Type="http://schemas.openxmlformats.org/officeDocument/2006/relationships/hyperlink" Target="https://doi.org/10.7250/9789934371868" TargetMode="External"/><Relationship Id="rId1472" Type="http://schemas.openxmlformats.org/officeDocument/2006/relationships/hyperlink" Target="https://doi.org/10.1016/j.rser.2020.109836" TargetMode="External"/><Relationship Id="rId1473" Type="http://schemas.openxmlformats.org/officeDocument/2006/relationships/hyperlink" Target="https://doi.org/10.1111/reel.12448" TargetMode="External"/><Relationship Id="rId1474" Type="http://schemas.openxmlformats.org/officeDocument/2006/relationships/hyperlink" Target="https://doi.org/10.1016/j.tra.2024.104327" TargetMode="External"/><Relationship Id="rId1475" Type="http://schemas.openxmlformats.org/officeDocument/2006/relationships/hyperlink" Target="https://doi.org/10.32479/ijeep.18352" TargetMode="External"/><Relationship Id="rId1476" Type="http://schemas.openxmlformats.org/officeDocument/2006/relationships/hyperlink" Target="https://doi.org/10.1016/j.eneco.2024.107444" TargetMode="External"/><Relationship Id="rId1477" Type="http://schemas.openxmlformats.org/officeDocument/2006/relationships/hyperlink" Target="https://doi.org/10.4324/9781032656359-6" TargetMode="External"/><Relationship Id="rId1478" Type="http://schemas.openxmlformats.org/officeDocument/2006/relationships/hyperlink" Target="https://doi.org/10.2139/ssrn.5219738" TargetMode="External"/><Relationship Id="rId1479" Type="http://schemas.openxmlformats.org/officeDocument/2006/relationships/hyperlink" Target="https://doi.org/10.57233/gujoba.v4i2.05" TargetMode="External"/><Relationship Id="rId1480" Type="http://schemas.openxmlformats.org/officeDocument/2006/relationships/hyperlink" Target="https://doi.org/10.4018/979-8-3373-0619-3.ch021" TargetMode="External"/><Relationship Id="rId1481" Type="http://schemas.openxmlformats.org/officeDocument/2006/relationships/hyperlink" Target="https://openalex.org/W7220268973" TargetMode="External"/><Relationship Id="rId1482" Type="http://schemas.openxmlformats.org/officeDocument/2006/relationships/hyperlink" Target="https://doi.org/10.4337/9781035307494.00034" TargetMode="External"/><Relationship Id="rId1483" Type="http://schemas.openxmlformats.org/officeDocument/2006/relationships/hyperlink" Target="https://doi.org/10.1186/s40854-025-00832-6" TargetMode="External"/><Relationship Id="rId1484" Type="http://schemas.openxmlformats.org/officeDocument/2006/relationships/hyperlink" Target="https://doi.org/10.1038/s41560-024-01606-7" TargetMode="External"/><Relationship Id="rId1485" Type="http://schemas.openxmlformats.org/officeDocument/2006/relationships/hyperlink" Target="https://doi.org/10.2139/ssrn.7229620" TargetMode="External"/><Relationship Id="rId1486" Type="http://schemas.openxmlformats.org/officeDocument/2006/relationships/hyperlink" Target="https://doi.org/10.1002/wene.70020" TargetMode="External"/><Relationship Id="rId1487" Type="http://schemas.openxmlformats.org/officeDocument/2006/relationships/hyperlink" Target="https://doi.org/10.1016/j.eneco.2023.106623" TargetMode="External"/><Relationship Id="rId1488" Type="http://schemas.openxmlformats.org/officeDocument/2006/relationships/hyperlink" Target="https://doi.org/10.1016/j.isci.2022.104178" TargetMode="External"/><Relationship Id="rId1489" Type="http://schemas.openxmlformats.org/officeDocument/2006/relationships/hyperlink" Target="https://openalex.org/W7204400330" TargetMode="External"/><Relationship Id="rId1490" Type="http://schemas.openxmlformats.org/officeDocument/2006/relationships/hyperlink" Target="https://doi.org/10.1016/j.dib.2020.105499" TargetMode="External"/><Relationship Id="rId1491" Type="http://schemas.openxmlformats.org/officeDocument/2006/relationships/hyperlink" Target="https://doi.org/10.32479/ijeep.18677" TargetMode="External"/><Relationship Id="rId1492" Type="http://schemas.openxmlformats.org/officeDocument/2006/relationships/hyperlink" Target="https://doi.org/10.36909/jer.v9i2.9853" TargetMode="External"/><Relationship Id="rId1493" Type="http://schemas.openxmlformats.org/officeDocument/2006/relationships/hyperlink" Target="https://doi.org/10.1016/j.egyr.2022.02.252" TargetMode="External"/><Relationship Id="rId1494" Type="http://schemas.openxmlformats.org/officeDocument/2006/relationships/hyperlink" Target="https://doi.org/10.1016/j.procir.2024.12.135" TargetMode="External"/><Relationship Id="rId1495" Type="http://schemas.openxmlformats.org/officeDocument/2006/relationships/hyperlink" Target="https://doi.org/10.2139/ssrn.6772064" TargetMode="External"/><Relationship Id="rId1496" Type="http://schemas.openxmlformats.org/officeDocument/2006/relationships/hyperlink" Target="https://doi.org/10.2139/ssrn.6949698" TargetMode="External"/><Relationship Id="rId1497" Type="http://schemas.openxmlformats.org/officeDocument/2006/relationships/hyperlink" Target="https://doi.org/10.69766/wjte1771" TargetMode="External"/><Relationship Id="rId1498" Type="http://schemas.openxmlformats.org/officeDocument/2006/relationships/hyperlink" Target="https://doi.org/10.2139/ssrn.6435539" TargetMode="External"/><Relationship Id="rId1499" Type="http://schemas.openxmlformats.org/officeDocument/2006/relationships/hyperlink" Target="https://doi.org/10.21256/zhaw-2586" TargetMode="External"/><Relationship Id="rId1500" Type="http://schemas.openxmlformats.org/officeDocument/2006/relationships/hyperlink" Target="https://doi.org/10.1016/j.dib.2025.112247" TargetMode="External"/><Relationship Id="rId1501" Type="http://schemas.openxmlformats.org/officeDocument/2006/relationships/hyperlink" Target="https://doi.org/10.5281/zenodo.22710170" TargetMode="External"/><Relationship Id="rId1502" Type="http://schemas.openxmlformats.org/officeDocument/2006/relationships/hyperlink" Target="https://doi.org/10.5281/zenodo.20030338" TargetMode="External"/><Relationship Id="rId1503" Type="http://schemas.openxmlformats.org/officeDocument/2006/relationships/hyperlink" Target="https://doi.org/10.3390/data11090213" TargetMode="External"/><Relationship Id="rId1504" Type="http://schemas.openxmlformats.org/officeDocument/2006/relationships/hyperlink" Target="https://doi.org/10.1016/j.renene.2020.09.125" TargetMode="External"/><Relationship Id="rId1505" Type="http://schemas.openxmlformats.org/officeDocument/2006/relationships/hyperlink" Target="https://doi.org/10.1016/j.biopsych.2026.03.943" TargetMode="External"/><Relationship Id="rId1506" Type="http://schemas.openxmlformats.org/officeDocument/2006/relationships/hyperlink" Target="https://doi.org/10.1109/tii.2025.3600992" TargetMode="External"/><Relationship Id="rId1507" Type="http://schemas.openxmlformats.org/officeDocument/2006/relationships/hyperlink" Target="https://doi.org/10.5194/egusphere-egu23-630" TargetMode="External"/><Relationship Id="rId1508" Type="http://schemas.openxmlformats.org/officeDocument/2006/relationships/hyperlink" Target="https://doi.org/10.1103/prxquantum.1.020308" TargetMode="External"/><Relationship Id="rId1509" Type="http://schemas.openxmlformats.org/officeDocument/2006/relationships/hyperlink" Target="https://doi.org/10.1177/0309524x231211315" TargetMode="External"/><Relationship Id="rId1510" Type="http://schemas.openxmlformats.org/officeDocument/2006/relationships/hyperlink" Target="https://doi.org/10.1109/icops45740.2023.10481116" TargetMode="External"/><Relationship Id="rId1511" Type="http://schemas.openxmlformats.org/officeDocument/2006/relationships/hyperlink" Target="https://doi.org/10.2172/2431258" TargetMode="External"/><Relationship Id="rId1512" Type="http://schemas.openxmlformats.org/officeDocument/2006/relationships/hyperlink" Target="https://doi.org/10.1175/bams-d-20-0103.1" TargetMode="External"/><Relationship Id="rId1513" Type="http://schemas.openxmlformats.org/officeDocument/2006/relationships/hyperlink" Target="https://doi.org/10.1071/sh22060" TargetMode="External"/><Relationship Id="rId1514" Type="http://schemas.openxmlformats.org/officeDocument/2006/relationships/hyperlink" Target="https://doi.org/10.36333/k2a05" TargetMode="External"/><Relationship Id="rId1515" Type="http://schemas.openxmlformats.org/officeDocument/2006/relationships/hyperlink" Target="https://doi.org/10.55041/ijsrem35164" TargetMode="External"/><Relationship Id="rId1516" Type="http://schemas.openxmlformats.org/officeDocument/2006/relationships/hyperlink" Target="https://doi.org/10.1007/978-3-031-47990-8_15" TargetMode="External"/><Relationship Id="rId1517" Type="http://schemas.openxmlformats.org/officeDocument/2006/relationships/hyperlink" Target="https://doi.org/10.1016/j.rser.2019.109489" TargetMode="External"/><Relationship Id="rId1518" Type="http://schemas.openxmlformats.org/officeDocument/2006/relationships/hyperlink" Target="https://doi.org/10.12688/openreseurope.16693.2" TargetMode="External"/><Relationship Id="rId1519" Type="http://schemas.openxmlformats.org/officeDocument/2006/relationships/hyperlink" Target="https://doi.org/10.1109/mpe.2023.3269541" TargetMode="External"/><Relationship Id="rId1520" Type="http://schemas.openxmlformats.org/officeDocument/2006/relationships/hyperlink" Target="https://doi.org/10.3390/en15155468" TargetMode="External"/><Relationship Id="rId1521" Type="http://schemas.openxmlformats.org/officeDocument/2006/relationships/hyperlink" Target="https://doi.org/10.1016/j.energy.2021.121559" TargetMode="External"/><Relationship Id="rId1522" Type="http://schemas.openxmlformats.org/officeDocument/2006/relationships/hyperlink" Target="https://doi.org/10.3390/electronics13163312" TargetMode="External"/><Relationship Id="rId1523" Type="http://schemas.openxmlformats.org/officeDocument/2006/relationships/hyperlink" Target="https://doi.org/10.1016/j.energy.2023.127727" TargetMode="External"/><Relationship Id="rId1524" Type="http://schemas.openxmlformats.org/officeDocument/2006/relationships/hyperlink" Target="https://doi.org/10.3390/en13071615" TargetMode="External"/><Relationship Id="rId1525" Type="http://schemas.openxmlformats.org/officeDocument/2006/relationships/hyperlink" Target="https://doi.org/10.1016/j.forpol.2026.103858" TargetMode="External"/><Relationship Id="rId1526" Type="http://schemas.openxmlformats.org/officeDocument/2006/relationships/hyperlink" Target="https://doi.org/10.7716/aem.v15i3.3752" TargetMode="External"/><Relationship Id="rId1527" Type="http://schemas.openxmlformats.org/officeDocument/2006/relationships/hyperlink" Target="https://openalex.org/W7116224862" TargetMode="External"/><Relationship Id="rId1528" Type="http://schemas.openxmlformats.org/officeDocument/2006/relationships/hyperlink" Target="https://doi.org/10.1201/9781003348023-67" TargetMode="External"/><Relationship Id="rId1529" Type="http://schemas.openxmlformats.org/officeDocument/2006/relationships/hyperlink" Target="https://doi.org/10.4337/eecj.2020.02-03.06" TargetMode="External"/><Relationship Id="rId1530" Type="http://schemas.openxmlformats.org/officeDocument/2006/relationships/hyperlink" Target="https://doi.org/10.1111/reel.12346" TargetMode="External"/><Relationship Id="rId1531" Type="http://schemas.openxmlformats.org/officeDocument/2006/relationships/hyperlink" Target="https://doi.org/10.57001/huih5804.2024.354" TargetMode="External"/><Relationship Id="rId1532" Type="http://schemas.openxmlformats.org/officeDocument/2006/relationships/hyperlink" Target="https://doi.org/10.3390/en15041329" TargetMode="External"/><Relationship Id="rId1533" Type="http://schemas.openxmlformats.org/officeDocument/2006/relationships/hyperlink" Target="https://doi.org/10.3390/en14164762" TargetMode="External"/><Relationship Id="rId1534" Type="http://schemas.openxmlformats.org/officeDocument/2006/relationships/hyperlink" Target="https://doi.org/10.9734/ijecc/2026/v16i95668" TargetMode="External"/><Relationship Id="rId1535" Type="http://schemas.openxmlformats.org/officeDocument/2006/relationships/hyperlink" Target="https://doi.org/10.1016/j.heliyon.2023.e13049" TargetMode="External"/><Relationship Id="rId1536" Type="http://schemas.openxmlformats.org/officeDocument/2006/relationships/hyperlink" Target="https://doi.org/10.1371/journal.pone.0293033" TargetMode="External"/><Relationship Id="rId1537" Type="http://schemas.openxmlformats.org/officeDocument/2006/relationships/hyperlink" Target="https://doi.org/10.5281/zenodo.20327634" TargetMode="External"/><Relationship Id="rId1538" Type="http://schemas.openxmlformats.org/officeDocument/2006/relationships/hyperlink" Target="https://openalex.org/W7110614319" TargetMode="External"/><Relationship Id="rId1539" Type="http://schemas.openxmlformats.org/officeDocument/2006/relationships/hyperlink" Target="https://doi.org/10.17535/crorr.2023.0007" TargetMode="External"/><Relationship Id="rId1540" Type="http://schemas.openxmlformats.org/officeDocument/2006/relationships/hyperlink" Target="https://doi.org/10.2298/pan200311001k" TargetMode="External"/><Relationship Id="rId1541" Type="http://schemas.openxmlformats.org/officeDocument/2006/relationships/hyperlink" Target="https://doi.org/10.2478/eoik-2021-0007" TargetMode="External"/><Relationship Id="rId1542" Type="http://schemas.openxmlformats.org/officeDocument/2006/relationships/hyperlink" Target="https://openalex.org/W3138038330" TargetMode="External"/><Relationship Id="rId1543" Type="http://schemas.openxmlformats.org/officeDocument/2006/relationships/hyperlink" Target="https://doi.org/10.1177/0306312720905084" TargetMode="External"/><Relationship Id="rId1544" Type="http://schemas.openxmlformats.org/officeDocument/2006/relationships/hyperlink" Target="https://doi.org/10.3390/encyclopedia6040090" TargetMode="External"/><Relationship Id="rId1545" Type="http://schemas.openxmlformats.org/officeDocument/2006/relationships/hyperlink" Target="https://openalex.org/W7204503496" TargetMode="External"/><Relationship Id="rId1546" Type="http://schemas.openxmlformats.org/officeDocument/2006/relationships/hyperlink" Target="https://doi.org/10.14763/2026.3.2111" TargetMode="External"/><Relationship Id="rId1547" Type="http://schemas.openxmlformats.org/officeDocument/2006/relationships/hyperlink" Target="https://doi.org/10.1016/j.futures.2025.103607" TargetMode="External"/><Relationship Id="rId1548" Type="http://schemas.openxmlformats.org/officeDocument/2006/relationships/hyperlink" Target="https://doi.org/10.1080/09505431.2025.2555177" TargetMode="External"/><Relationship Id="rId1549" Type="http://schemas.openxmlformats.org/officeDocument/2006/relationships/hyperlink" Target="https://doi.org/10.1080/17508487.2024.2392609" TargetMode="External"/><Relationship Id="rId1550" Type="http://schemas.openxmlformats.org/officeDocument/2006/relationships/hyperlink" Target="https://doi.org/10.1016/j.econlet.2025.112401" TargetMode="External"/><Relationship Id="rId1551" Type="http://schemas.openxmlformats.org/officeDocument/2006/relationships/hyperlink" Target="https://doi.org/10.2139/ssrn.3880946" TargetMode="External"/><Relationship Id="rId1552" Type="http://schemas.openxmlformats.org/officeDocument/2006/relationships/hyperlink" Target="https://doi.org/10.3390/su15086394" TargetMode="External"/><Relationship Id="rId1553" Type="http://schemas.openxmlformats.org/officeDocument/2006/relationships/hyperlink" Target="https://doi.org/10.1016/j.esr.2020.100464" TargetMode="External"/><Relationship Id="rId1554" Type="http://schemas.openxmlformats.org/officeDocument/2006/relationships/hyperlink" Target="https://doi.org/10.1080/19320248.2026.2686276" TargetMode="External"/><Relationship Id="rId1555" Type="http://schemas.openxmlformats.org/officeDocument/2006/relationships/hyperlink" Target="https://doi.org/10.19080/asm.2024.11.555803" TargetMode="External"/><Relationship Id="rId1556" Type="http://schemas.openxmlformats.org/officeDocument/2006/relationships/hyperlink" Target="https://doi.org/10.4108/eai.15-3-2024.2346385" TargetMode="External"/><Relationship Id="rId1557" Type="http://schemas.openxmlformats.org/officeDocument/2006/relationships/hyperlink" Target="https://doi.org/10.31392/npu-nc.series18.2024.41.05" TargetMode="External"/><Relationship Id="rId1558" Type="http://schemas.openxmlformats.org/officeDocument/2006/relationships/hyperlink" Target="https://doi.org/10.32609/j.ruje.6.55105" TargetMode="External"/><Relationship Id="rId1559" Type="http://schemas.openxmlformats.org/officeDocument/2006/relationships/hyperlink" Target="https://doi.org/10.3390/su17052219" TargetMode="External"/><Relationship Id="rId1560" Type="http://schemas.openxmlformats.org/officeDocument/2006/relationships/hyperlink" Target="https://doi.org/10.1016/j.apenergy.2025.126325" TargetMode="External"/><Relationship Id="rId1561" Type="http://schemas.openxmlformats.org/officeDocument/2006/relationships/hyperlink" Target="https://doi.org/10.3390/en15217920" TargetMode="External"/><Relationship Id="rId1562" Type="http://schemas.openxmlformats.org/officeDocument/2006/relationships/hyperlink" Target="https://doi.org/10.29048/makufebed.709911" TargetMode="External"/><Relationship Id="rId1563" Type="http://schemas.openxmlformats.org/officeDocument/2006/relationships/hyperlink" Target="https://doi.org/10.3390/s24082421" TargetMode="External"/><Relationship Id="rId1564" Type="http://schemas.openxmlformats.org/officeDocument/2006/relationships/hyperlink" Target="https://doi.org/10.1016/j.ecmx.2026.101990" TargetMode="External"/><Relationship Id="rId1565" Type="http://schemas.openxmlformats.org/officeDocument/2006/relationships/hyperlink" Target="https://doi.org/10.5194/egusphere-2026-6126" TargetMode="External"/><Relationship Id="rId1566" Type="http://schemas.openxmlformats.org/officeDocument/2006/relationships/hyperlink" Target="https://doi.org/10.1080/15568318.2026.2623525" TargetMode="External"/><Relationship Id="rId1567" Type="http://schemas.openxmlformats.org/officeDocument/2006/relationships/hyperlink" Target="https://doi.org/10.38124/ijisrt/25sep325" TargetMode="External"/><Relationship Id="rId1568" Type="http://schemas.openxmlformats.org/officeDocument/2006/relationships/hyperlink" Target="https://doi.org/10.1088/1755-1315/1254/1/012139" TargetMode="External"/><Relationship Id="rId1569" Type="http://schemas.openxmlformats.org/officeDocument/2006/relationships/hyperlink" Target="https://doi.org/10.1016/j.eneco.2021.105631" TargetMode="External"/><Relationship Id="rId1570" Type="http://schemas.openxmlformats.org/officeDocument/2006/relationships/hyperlink" Target="https://doi.org/10.3151/jact.23.531" TargetMode="External"/><Relationship Id="rId1571" Type="http://schemas.openxmlformats.org/officeDocument/2006/relationships/hyperlink" Target="https://doi.org/10.1016/j.rsurfi.2024.100381" TargetMode="External"/><Relationship Id="rId1572" Type="http://schemas.openxmlformats.org/officeDocument/2006/relationships/hyperlink" Target="https://doi.org/10.1016/j.jclepro.2023.140473" TargetMode="External"/><Relationship Id="rId1573" Type="http://schemas.openxmlformats.org/officeDocument/2006/relationships/hyperlink" Target="https://doi.org/10.3390/en18133539" TargetMode="External"/><Relationship Id="rId1574" Type="http://schemas.openxmlformats.org/officeDocument/2006/relationships/hyperlink" Target="https://doi.org/10.1016/j.adapen.2024.100166" TargetMode="External"/><Relationship Id="rId1575" Type="http://schemas.openxmlformats.org/officeDocument/2006/relationships/hyperlink" Target="https://doi.org/10.1016/j.ijggc.2023.104028" TargetMode="External"/><Relationship Id="rId1576" Type="http://schemas.openxmlformats.org/officeDocument/2006/relationships/hyperlink" Target="https://doi.org/10.1016/j.jclepro.2023.138133" TargetMode="External"/><Relationship Id="rId1577" Type="http://schemas.openxmlformats.org/officeDocument/2006/relationships/hyperlink" Target="https://doi.org/10.1016/j.erss.2025.104118" TargetMode="External"/><Relationship Id="rId1578" Type="http://schemas.openxmlformats.org/officeDocument/2006/relationships/hyperlink" Target="https://doi.org/10.55905/rdelosv17.n60-050" TargetMode="External"/><Relationship Id="rId1579" Type="http://schemas.openxmlformats.org/officeDocument/2006/relationships/hyperlink" Target="https://doi.org/10.1109/iecres57315.2023.10209528" TargetMode="External"/><Relationship Id="rId1580" Type="http://schemas.openxmlformats.org/officeDocument/2006/relationships/hyperlink" Target="https://doi.org/10.24406/publica-7614" TargetMode="External"/><Relationship Id="rId1581" Type="http://schemas.openxmlformats.org/officeDocument/2006/relationships/hyperlink" Target="https://doi.org/10.1016/j.psep.2024.11.067" TargetMode="External"/><Relationship Id="rId1582" Type="http://schemas.openxmlformats.org/officeDocument/2006/relationships/hyperlink" Target="https://doi.org/10.1051/e3sconf/202451601009" TargetMode="External"/><Relationship Id="rId1583" Type="http://schemas.openxmlformats.org/officeDocument/2006/relationships/hyperlink" Target="https://doi.org/10.1016/j.geoen.2023.211796" TargetMode="External"/><Relationship Id="rId1584" Type="http://schemas.openxmlformats.org/officeDocument/2006/relationships/hyperlink" Target="https://doi.org/10.25740/bv671th3945" TargetMode="External"/><Relationship Id="rId1585" Type="http://schemas.openxmlformats.org/officeDocument/2006/relationships/hyperlink" Target="https://doi.org/10.1177/14614529261432963" TargetMode="External"/><Relationship Id="rId1586" Type="http://schemas.openxmlformats.org/officeDocument/2006/relationships/hyperlink" Target="https://doi.org/10.3390/en19071716" TargetMode="External"/><Relationship Id="rId1587" Type="http://schemas.openxmlformats.org/officeDocument/2006/relationships/hyperlink" Target="https://doi.org/10.5547/01956574.42.3.faun" TargetMode="External"/><Relationship Id="rId1588" Type="http://schemas.openxmlformats.org/officeDocument/2006/relationships/hyperlink" Target="https://doi.org/10.1080/13547860.2025.2555003" TargetMode="External"/><Relationship Id="rId1589" Type="http://schemas.openxmlformats.org/officeDocument/2006/relationships/hyperlink" Target="https://doi.org/10.1016/j.jeem.2024.102950" TargetMode="External"/><Relationship Id="rId1590" Type="http://schemas.openxmlformats.org/officeDocument/2006/relationships/hyperlink" Target="https://doi.org/10.1016/j.enpol.2021.112464" TargetMode="External"/><Relationship Id="rId1591" Type="http://schemas.openxmlformats.org/officeDocument/2006/relationships/hyperlink" Target="https://doi.org/10.1016/j.rser.2025.115619" TargetMode="External"/><Relationship Id="rId1592" Type="http://schemas.openxmlformats.org/officeDocument/2006/relationships/hyperlink" Target="https://doi.org/10.1007/s12053-023-10100-0" TargetMode="External"/><Relationship Id="rId1593" Type="http://schemas.openxmlformats.org/officeDocument/2006/relationships/hyperlink" Target="https://doi.org/10.1016/j.sftr.2026.101791" TargetMode="External"/><Relationship Id="rId1594" Type="http://schemas.openxmlformats.org/officeDocument/2006/relationships/hyperlink" Target="https://doi.org/10.1016/j.esr.2026.102228" TargetMode="External"/><Relationship Id="rId1595" Type="http://schemas.openxmlformats.org/officeDocument/2006/relationships/hyperlink" Target="https://doi.org/10.1038/s41558-026-02691-0" TargetMode="External"/><Relationship Id="rId1596" Type="http://schemas.openxmlformats.org/officeDocument/2006/relationships/hyperlink" Target="https://doi.org/10.21622/maci.2025.02.1.1252" TargetMode="External"/><Relationship Id="rId1597" Type="http://schemas.openxmlformats.org/officeDocument/2006/relationships/hyperlink" Target="https://doi.org/10.1016/j.energy.2025.135209" TargetMode="External"/><Relationship Id="rId1598" Type="http://schemas.openxmlformats.org/officeDocument/2006/relationships/hyperlink" Target="https://doi.org/10.1038/s41467-025-66682-z" TargetMode="External"/><Relationship Id="rId1599" Type="http://schemas.openxmlformats.org/officeDocument/2006/relationships/hyperlink" Target="https://doi.org/10.1002/bse.3691" TargetMode="External"/><Relationship Id="rId1600" Type="http://schemas.openxmlformats.org/officeDocument/2006/relationships/hyperlink" Target="https://doi.org/10.3390/su151310082" TargetMode="External"/><Relationship Id="rId1601" Type="http://schemas.openxmlformats.org/officeDocument/2006/relationships/hyperlink" Target="https://doi.org/10.3390/cli9090136" TargetMode="External"/><Relationship Id="rId1602" Type="http://schemas.openxmlformats.org/officeDocument/2006/relationships/hyperlink" Target="https://doi.org/10.3390/en19040955" TargetMode="External"/><Relationship Id="rId1603" Type="http://schemas.openxmlformats.org/officeDocument/2006/relationships/hyperlink" Target="https://doi.org/10.1016/j.apenergy.2022.118557" TargetMode="External"/><Relationship Id="rId1604" Type="http://schemas.openxmlformats.org/officeDocument/2006/relationships/hyperlink" Target="https://doi.org/10.1016/j.isci.2024.111062" TargetMode="External"/><Relationship Id="rId1605" Type="http://schemas.openxmlformats.org/officeDocument/2006/relationships/hyperlink" Target="https://doi.org/10.1007/s40430-024-04789-y" TargetMode="External"/><Relationship Id="rId1606" Type="http://schemas.openxmlformats.org/officeDocument/2006/relationships/hyperlink" Target="https://doi.org/10.3390/en15010302" TargetMode="External"/><Relationship Id="rId1607" Type="http://schemas.openxmlformats.org/officeDocument/2006/relationships/hyperlink" Target="https://doi.org/10.1038/s41467-021-23584-0" TargetMode="External"/><Relationship Id="rId1608" Type="http://schemas.openxmlformats.org/officeDocument/2006/relationships/hyperlink" Target="https://doi.org/10.1038/s44304-025-00152-w" TargetMode="External"/><Relationship Id="rId1609" Type="http://schemas.openxmlformats.org/officeDocument/2006/relationships/hyperlink" Target="https://doi.org/10.5194/ems2022-416" TargetMode="External"/><Relationship Id="rId1610" Type="http://schemas.openxmlformats.org/officeDocument/2006/relationships/hyperlink" Target="https://doi.org/10.47535/1991auoes30(2)003" TargetMode="External"/><Relationship Id="rId1611" Type="http://schemas.openxmlformats.org/officeDocument/2006/relationships/hyperlink" Target="https://doi.org/10.1590/1807-1929/agriambi.v28n6e275968" TargetMode="External"/><Relationship Id="rId1612" Type="http://schemas.openxmlformats.org/officeDocument/2006/relationships/hyperlink" Target="https://doi.org/10.1002/mc.23513" TargetMode="External"/><Relationship Id="rId1613" Type="http://schemas.openxmlformats.org/officeDocument/2006/relationships/hyperlink" Target="https://doi.org/10.1201/9781003762645-131" TargetMode="External"/><Relationship Id="rId1614" Type="http://schemas.openxmlformats.org/officeDocument/2006/relationships/hyperlink" Target="https://doi.org/10.34047/mmr.v13.i1.p17" TargetMode="External"/><Relationship Id="rId1615" Type="http://schemas.openxmlformats.org/officeDocument/2006/relationships/hyperlink" Target="https://doi.org/10.1016/j.indcrop.2026.123523" TargetMode="External"/><Relationship Id="rId1616" Type="http://schemas.openxmlformats.org/officeDocument/2006/relationships/hyperlink" Target="https://doi.org/10.3389/fmars.2025.1654421" TargetMode="External"/><Relationship Id="rId1617" Type="http://schemas.openxmlformats.org/officeDocument/2006/relationships/hyperlink" Target="https://doi.org/10.3390/en17081808" TargetMode="External"/><Relationship Id="rId1618" Type="http://schemas.openxmlformats.org/officeDocument/2006/relationships/hyperlink" Target="https://doi.org/10.3390/en16104094" TargetMode="External"/><Relationship Id="rId1619" Type="http://schemas.openxmlformats.org/officeDocument/2006/relationships/hyperlink" Target="https://doi.org/10.1002/aesr.202500313" TargetMode="External"/><Relationship Id="rId1620" Type="http://schemas.openxmlformats.org/officeDocument/2006/relationships/hyperlink" Target="https://doi.org/10.1002/spe.3248" TargetMode="External"/><Relationship Id="rId1621" Type="http://schemas.openxmlformats.org/officeDocument/2006/relationships/hyperlink" Target="https://doi.org/10.1038/s41467-023-39728-3" TargetMode="External"/><Relationship Id="rId1622" Type="http://schemas.openxmlformats.org/officeDocument/2006/relationships/hyperlink" Target="https://doi.org/10.1136/bmjopen-2025-098980" TargetMode="External"/><Relationship Id="rId1623" Type="http://schemas.openxmlformats.org/officeDocument/2006/relationships/hyperlink" Target="https://doi.org/10.3390/en14175392" TargetMode="External"/><Relationship Id="rId1624" Type="http://schemas.openxmlformats.org/officeDocument/2006/relationships/hyperlink" Target="https://doi.org/10.1007/s12053-021-10010-z" TargetMode="External"/><Relationship Id="rId1625" Type="http://schemas.openxmlformats.org/officeDocument/2006/relationships/hyperlink" Target="https://doi.org/10.1016/j.rser.2021.111735" TargetMode="External"/><Relationship Id="rId1626" Type="http://schemas.openxmlformats.org/officeDocument/2006/relationships/hyperlink" Target="https://doi.org/10.31577/geogrcas.2021.73.2.08" TargetMode="External"/><Relationship Id="rId1627" Type="http://schemas.openxmlformats.org/officeDocument/2006/relationships/hyperlink" Target="https://doi.org/10.1016/j.erss.2025.104018" TargetMode="External"/><Relationship Id="rId1628" Type="http://schemas.openxmlformats.org/officeDocument/2006/relationships/hyperlink" Target="https://doi.org/10.3390/en14248426" TargetMode="External"/><Relationship Id="rId1629" Type="http://schemas.openxmlformats.org/officeDocument/2006/relationships/hyperlink" Target="https://doi.org/10.3390/agriculture15242590" TargetMode="External"/><Relationship Id="rId1630" Type="http://schemas.openxmlformats.org/officeDocument/2006/relationships/hyperlink" Target="https://doi.org/10.5604/01.3001.0055.7865" TargetMode="External"/><Relationship Id="rId1631" Type="http://schemas.openxmlformats.org/officeDocument/2006/relationships/hyperlink" Target="https://doi.org/10.5604/01.3001.0055.7839" TargetMode="External"/><Relationship Id="rId1632" Type="http://schemas.openxmlformats.org/officeDocument/2006/relationships/hyperlink" Target="https://doi.org/10.35808/ersj/4123" TargetMode="External"/><Relationship Id="rId1633" Type="http://schemas.openxmlformats.org/officeDocument/2006/relationships/hyperlink" Target="https://doi.org/10.1016/j.energy.2021.122067" TargetMode="External"/><Relationship Id="rId1634" Type="http://schemas.openxmlformats.org/officeDocument/2006/relationships/hyperlink" Target="https://doi.org/10.1016/j.gloenvcha.2024.102946" TargetMode="External"/><Relationship Id="rId1635" Type="http://schemas.openxmlformats.org/officeDocument/2006/relationships/hyperlink" Target="https://doi.org/10.1093/9780198945222.003.0118" TargetMode="External"/><Relationship Id="rId1636" Type="http://schemas.openxmlformats.org/officeDocument/2006/relationships/hyperlink" Target="https://openalex.org/W7137779200" TargetMode="External"/><Relationship Id="rId1637" Type="http://schemas.openxmlformats.org/officeDocument/2006/relationships/hyperlink" Target="https://doi.org/10.24818/icess/2024/089" TargetMode="External"/><Relationship Id="rId1638" Type="http://schemas.openxmlformats.org/officeDocument/2006/relationships/hyperlink" Target="https://doi.org/10.4337/9781035301157.00016" TargetMode="External"/><Relationship Id="rId1639" Type="http://schemas.openxmlformats.org/officeDocument/2006/relationships/hyperlink" Target="https://doi.org/10.1007/s11135-025-02054-5" TargetMode="External"/><Relationship Id="rId1640" Type="http://schemas.openxmlformats.org/officeDocument/2006/relationships/hyperlink" Target="https://doi.org/10.1057/s41599-025-06049-3" TargetMode="External"/><Relationship Id="rId1641" Type="http://schemas.openxmlformats.org/officeDocument/2006/relationships/hyperlink" Target="https://doi.org/10.4324/9781003317616-5" TargetMode="External"/><Relationship Id="rId1642" Type="http://schemas.openxmlformats.org/officeDocument/2006/relationships/hyperlink" Target="https://doi.org/10.1080/13691058.2025.2582740" TargetMode="External"/><Relationship Id="rId1643" Type="http://schemas.openxmlformats.org/officeDocument/2006/relationships/hyperlink" Target="https://openalex.org/W7131764938" TargetMode="External"/><Relationship Id="rId1644" Type="http://schemas.openxmlformats.org/officeDocument/2006/relationships/hyperlink" Target="https://doi.org/10.17645/pag.v9i3.4320" TargetMode="External"/><Relationship Id="rId1645" Type="http://schemas.openxmlformats.org/officeDocument/2006/relationships/hyperlink" Target="https://openalex.org/W7110557262" TargetMode="External"/><Relationship Id="rId1646" Type="http://schemas.openxmlformats.org/officeDocument/2006/relationships/hyperlink" Target="https://doi.org/10.1016/j.isci.2024.111369" TargetMode="External"/><Relationship Id="rId1647" Type="http://schemas.openxmlformats.org/officeDocument/2006/relationships/hyperlink" Target="https://doi.org/10.3390/su151310291" TargetMode="External"/><Relationship Id="rId1648" Type="http://schemas.openxmlformats.org/officeDocument/2006/relationships/hyperlink" Target="https://doi.org/10.1038/s41558-024-02104-0" TargetMode="External"/><Relationship Id="rId1649" Type="http://schemas.openxmlformats.org/officeDocument/2006/relationships/hyperlink" Target="https://doi.org/10.1109/jphotov.2022.3231713" TargetMode="External"/><Relationship Id="rId1650" Type="http://schemas.openxmlformats.org/officeDocument/2006/relationships/hyperlink" Target="https://doi.org/10.3303/cet25120032" TargetMode="External"/><Relationship Id="rId1651" Type="http://schemas.openxmlformats.org/officeDocument/2006/relationships/hyperlink" Target="https://doi.org/10.51244/ijrsi.2026.1304000008" TargetMode="External"/><Relationship Id="rId1652" Type="http://schemas.openxmlformats.org/officeDocument/2006/relationships/hyperlink" Target="https://doi.org/10.1038/s41558-024-01977-5" TargetMode="External"/><Relationship Id="rId1653" Type="http://schemas.openxmlformats.org/officeDocument/2006/relationships/hyperlink" Target="https://doi.org/10.24868/11083" TargetMode="External"/><Relationship Id="rId1654" Type="http://schemas.openxmlformats.org/officeDocument/2006/relationships/hyperlink" Target="https://doi.org/10.1021/acs.est.3c00790" TargetMode="External"/><Relationship Id="rId1655" Type="http://schemas.openxmlformats.org/officeDocument/2006/relationships/hyperlink" Target="https://doi.org/10.1039/d2va00236a" TargetMode="External"/><Relationship Id="rId1656" Type="http://schemas.openxmlformats.org/officeDocument/2006/relationships/hyperlink" Target="https://doi.org/10.1038/s41598-021-83457-w" TargetMode="External"/><Relationship Id="rId1657" Type="http://schemas.openxmlformats.org/officeDocument/2006/relationships/hyperlink" Target="https://doi.org/10.1139/as-2024-0070" TargetMode="External"/><Relationship Id="rId1658" Type="http://schemas.openxmlformats.org/officeDocument/2006/relationships/hyperlink" Target="https://doi.org/10.1016/j.uclim.2026.103103" TargetMode="External"/><Relationship Id="rId1659" Type="http://schemas.openxmlformats.org/officeDocument/2006/relationships/hyperlink" Target="https://doi.org/10.1088/1748-9326/aca77f" TargetMode="External"/><Relationship Id="rId1660" Type="http://schemas.openxmlformats.org/officeDocument/2006/relationships/hyperlink" Target="https://doi.org/10.5194/egusphere-egu26-20689" TargetMode="External"/><Relationship Id="rId1661" Type="http://schemas.openxmlformats.org/officeDocument/2006/relationships/hyperlink" Target="https://doi.org/10.5194/ems2026-476" TargetMode="External"/><Relationship Id="rId1662" Type="http://schemas.openxmlformats.org/officeDocument/2006/relationships/hyperlink" Target="https://doi.org/10.5194/egusphere-egu23-11670" TargetMode="External"/><Relationship Id="rId1663" Type="http://schemas.openxmlformats.org/officeDocument/2006/relationships/hyperlink" Target="https://doi.org/10.24425/gsm.2021.138660" TargetMode="External"/><Relationship Id="rId1664" Type="http://schemas.openxmlformats.org/officeDocument/2006/relationships/hyperlink" Target="https://doi.org/10.32523/2791-0954-2022-3-3-76-89" TargetMode="External"/><Relationship Id="rId1665" Type="http://schemas.openxmlformats.org/officeDocument/2006/relationships/hyperlink" Target="https://doi.org/10.5171/2025.4518725" TargetMode="External"/><Relationship Id="rId1666" Type="http://schemas.openxmlformats.org/officeDocument/2006/relationships/hyperlink" Target="https://doi.org/10.1002/ese3.70639" TargetMode="External"/><Relationship Id="rId1667" Type="http://schemas.openxmlformats.org/officeDocument/2006/relationships/hyperlink" Target="https://doi.org/10.1007/978-3-031-59515-8_12" TargetMode="External"/><Relationship Id="rId1668" Type="http://schemas.openxmlformats.org/officeDocument/2006/relationships/hyperlink" Target="https://doi.org/10.56177/11icmie2023.28" TargetMode="External"/><Relationship Id="rId1669" Type="http://schemas.openxmlformats.org/officeDocument/2006/relationships/hyperlink" Target="https://doi.org/10.1016/j.foreco.2021.119199" TargetMode="External"/><Relationship Id="rId1670" Type="http://schemas.openxmlformats.org/officeDocument/2006/relationships/hyperlink" Target="https://doi.org/10.21203/rs.3.rs-3797020/v1" TargetMode="External"/><Relationship Id="rId1671" Type="http://schemas.openxmlformats.org/officeDocument/2006/relationships/hyperlink" Target="https://doi.org/10.24425/122937" TargetMode="External"/><Relationship Id="rId1672" Type="http://schemas.openxmlformats.org/officeDocument/2006/relationships/hyperlink" Target="https://doi.org/10.1186/s12870-025-06074-z" TargetMode="External"/><Relationship Id="rId1673" Type="http://schemas.openxmlformats.org/officeDocument/2006/relationships/hyperlink" Target="https://doi.org/10.3390/genes16091087" TargetMode="External"/><Relationship Id="rId1674" Type="http://schemas.openxmlformats.org/officeDocument/2006/relationships/hyperlink" Target="https://doi.org/10.1007/s11676-025-01929-5" TargetMode="External"/><Relationship Id="rId1675" Type="http://schemas.openxmlformats.org/officeDocument/2006/relationships/hyperlink" Target="https://doi.org/10.37427/botcro-2025-001" TargetMode="External"/><Relationship Id="rId1676" Type="http://schemas.openxmlformats.org/officeDocument/2006/relationships/hyperlink" Target="https://doi.org/10.31548/forest/4.2024.08" TargetMode="External"/><Relationship Id="rId1677" Type="http://schemas.openxmlformats.org/officeDocument/2006/relationships/hyperlink" Target="https://doi.org/10.1088/1755-1315/906/1/012017" TargetMode="External"/><Relationship Id="rId1678" Type="http://schemas.openxmlformats.org/officeDocument/2006/relationships/hyperlink" Target="https://doi.org/10.1002/sd.70014" TargetMode="External"/><Relationship Id="rId1679" Type="http://schemas.openxmlformats.org/officeDocument/2006/relationships/hyperlink" Target="https://doi.org/10.1111/rode.13242" TargetMode="External"/><Relationship Id="rId1680" Type="http://schemas.openxmlformats.org/officeDocument/2006/relationships/hyperlink" Target="https://doi.org/10.1007/978-3-031-65088-8_12" TargetMode="External"/><Relationship Id="rId1681" Type="http://schemas.openxmlformats.org/officeDocument/2006/relationships/hyperlink" Target="https://doi.org/10.21834/e-bpj.v9isi22.5897" TargetMode="External"/><Relationship Id="rId1682" Type="http://schemas.openxmlformats.org/officeDocument/2006/relationships/hyperlink" Target="https://doi.org/10.3390/en15249571" TargetMode="External"/><Relationship Id="rId1683" Type="http://schemas.openxmlformats.org/officeDocument/2006/relationships/hyperlink" Target="https://doi.org/10.30595/jrst.v9i2.25952" TargetMode="External"/><Relationship Id="rId1684" Type="http://schemas.openxmlformats.org/officeDocument/2006/relationships/hyperlink" Target="https://doi.org/10.1002/sd.2718" TargetMode="External"/><Relationship Id="rId1685" Type="http://schemas.openxmlformats.org/officeDocument/2006/relationships/hyperlink" Target="https://doi.org/10.1186/s42055-023-00069-0" TargetMode="External"/><Relationship Id="rId1686" Type="http://schemas.openxmlformats.org/officeDocument/2006/relationships/hyperlink" Target="https://doi.org/10.1088/1755-1315/1123/1/012047" TargetMode="External"/><Relationship Id="rId1687" Type="http://schemas.openxmlformats.org/officeDocument/2006/relationships/hyperlink" Target="https://doi.org/10.1186/s41072-021-00101-6" TargetMode="External"/><Relationship Id="rId1688" Type="http://schemas.openxmlformats.org/officeDocument/2006/relationships/hyperlink" Target="https://doi.org/10.31289/jmemme.v9i2.14158" TargetMode="External"/><Relationship Id="rId1689" Type="http://schemas.openxmlformats.org/officeDocument/2006/relationships/hyperlink" Target="https://doi.org/10.1016/j.rser.2022.112094" TargetMode="External"/><Relationship Id="rId1690" Type="http://schemas.openxmlformats.org/officeDocument/2006/relationships/hyperlink" Target="https://doi.org/10.20961/jaedc.v11i1.110515" TargetMode="External"/><Relationship Id="rId1691" Type="http://schemas.openxmlformats.org/officeDocument/2006/relationships/hyperlink" Target="https://doi.org/10.33540/1670" TargetMode="External"/><Relationship Id="rId1692" Type="http://schemas.openxmlformats.org/officeDocument/2006/relationships/hyperlink" Target="https://doi.org/10.32479/ijeep.14633" TargetMode="External"/><Relationship Id="rId1693" Type="http://schemas.openxmlformats.org/officeDocument/2006/relationships/hyperlink" Target="https://doi.org/10.1016/j.enpol.2022.112949" TargetMode="External"/><Relationship Id="rId1694" Type="http://schemas.openxmlformats.org/officeDocument/2006/relationships/hyperlink" Target="https://doi.org/10.5281/zenodo.4548184" TargetMode="External"/><Relationship Id="rId1695" Type="http://schemas.openxmlformats.org/officeDocument/2006/relationships/hyperlink" Target="https://doi.org/10.1029/2024ef004510" TargetMode="External"/><Relationship Id="rId1696" Type="http://schemas.openxmlformats.org/officeDocument/2006/relationships/hyperlink" Target="https://doi.org/10.5194/egusphere-egu24-4999" TargetMode="External"/><Relationship Id="rId1697" Type="http://schemas.openxmlformats.org/officeDocument/2006/relationships/hyperlink" Target="https://doi.org/10.22541/essoar.170808463.36288013/v1" TargetMode="External"/><Relationship Id="rId1698" Type="http://schemas.openxmlformats.org/officeDocument/2006/relationships/hyperlink" Target="https://doi.org/10.5334/ijic.icic23592" TargetMode="External"/><Relationship Id="rId1699" Type="http://schemas.openxmlformats.org/officeDocument/2006/relationships/hyperlink" Target="https://doi.org/10.22541/authorea.15009542/v1" TargetMode="External"/><Relationship Id="rId1700" Type="http://schemas.openxmlformats.org/officeDocument/2006/relationships/hyperlink" Target="https://doi.org/10.1016/j.fishres.2023.106925" TargetMode="External"/><Relationship Id="rId1701" Type="http://schemas.openxmlformats.org/officeDocument/2006/relationships/hyperlink" Target="https://doi.org/10.3390/en14238028" TargetMode="External"/><Relationship Id="rId1702" Type="http://schemas.openxmlformats.org/officeDocument/2006/relationships/hyperlink" Target="https://doi.org/10.3389/fenrg.2026.1732907" TargetMode="External"/><Relationship Id="rId1703" Type="http://schemas.openxmlformats.org/officeDocument/2006/relationships/hyperlink" Target="https://doi.org/10.3390/engproc2025117052" TargetMode="External"/><Relationship Id="rId1704" Type="http://schemas.openxmlformats.org/officeDocument/2006/relationships/hyperlink" Target="https://doi.org/10.1016/j.isci.2024.110058" TargetMode="External"/><Relationship Id="rId1705" Type="http://schemas.openxmlformats.org/officeDocument/2006/relationships/hyperlink" Target="https://doi.org/10.3390/su14137545" TargetMode="External"/><Relationship Id="rId1706" Type="http://schemas.openxmlformats.org/officeDocument/2006/relationships/hyperlink" Target="https://doi.org/10.12688/openreseurope.16304.3" TargetMode="External"/><Relationship Id="rId1707" Type="http://schemas.openxmlformats.org/officeDocument/2006/relationships/hyperlink" Target="https://doi.org/10.1016/j.enpol.2025.114624" TargetMode="External"/><Relationship Id="rId1708" Type="http://schemas.openxmlformats.org/officeDocument/2006/relationships/hyperlink" Target="https://doi.org/10.1109/access.2024.3490434" TargetMode="External"/><Relationship Id="rId1709" Type="http://schemas.openxmlformats.org/officeDocument/2006/relationships/hyperlink" Target="https://doi.org/10.1061/9780784485286.011" TargetMode="External"/><Relationship Id="rId1710" Type="http://schemas.openxmlformats.org/officeDocument/2006/relationships/hyperlink" Target="https://doi.org/10.3389/fpubh.2025.1560063" TargetMode="External"/><Relationship Id="rId1711" Type="http://schemas.openxmlformats.org/officeDocument/2006/relationships/hyperlink" Target="https://openalex.org/W7163963597" TargetMode="External"/><Relationship Id="rId1712" Type="http://schemas.openxmlformats.org/officeDocument/2006/relationships/hyperlink" Target="https://doi.org/10.3390/en16217410" TargetMode="External"/><Relationship Id="rId1713" Type="http://schemas.openxmlformats.org/officeDocument/2006/relationships/hyperlink" Target="https://doi.org/10.1016/j.enbuild.2022.112191" TargetMode="External"/><Relationship Id="rId1714" Type="http://schemas.openxmlformats.org/officeDocument/2006/relationships/hyperlink" Target="https://doi.org/10.1590/01047760202127012517" TargetMode="External"/><Relationship Id="rId1715" Type="http://schemas.openxmlformats.org/officeDocument/2006/relationships/hyperlink" Target="https://doi.org/10.30970/rinap2025.14" TargetMode="External"/><Relationship Id="rId1716" Type="http://schemas.openxmlformats.org/officeDocument/2006/relationships/hyperlink" Target="https://doi.org/10.26565/2075-5457-2025-45-1" TargetMode="External"/><Relationship Id="rId1717" Type="http://schemas.openxmlformats.org/officeDocument/2006/relationships/hyperlink" Target="https://doi.org/10.3390/su14159491" TargetMode="External"/><Relationship Id="rId1718" Type="http://schemas.openxmlformats.org/officeDocument/2006/relationships/hyperlink" Target="https://doi.org/10.15407/tu2013" TargetMode="External"/><Relationship Id="rId1719" Type="http://schemas.openxmlformats.org/officeDocument/2006/relationships/hyperlink" Target="https://doi.org/10.1007/s10980-026-02374-3" TargetMode="External"/><Relationship Id="rId1720" Type="http://schemas.openxmlformats.org/officeDocument/2006/relationships/hyperlink" Target="https://doi.org/10.15407/tu2411" TargetMode="External"/><Relationship Id="rId1721" Type="http://schemas.openxmlformats.org/officeDocument/2006/relationships/hyperlink" Target="https://doi.org/10.52578/3134-8556-2026-2-450-459" TargetMode="External"/><Relationship Id="rId1722" Type="http://schemas.openxmlformats.org/officeDocument/2006/relationships/hyperlink" Target="https://doi.org/10.21005/aapz2025.73.1.4" TargetMode="External"/><Relationship Id="rId1723" Type="http://schemas.openxmlformats.org/officeDocument/2006/relationships/hyperlink" Target="https://doi.org/10.53452/tu3004" TargetMode="External"/><Relationship Id="rId1724" Type="http://schemas.openxmlformats.org/officeDocument/2006/relationships/hyperlink" Target="https://doi.org/10.1002/ece3.10536" TargetMode="External"/><Relationship Id="rId1725" Type="http://schemas.openxmlformats.org/officeDocument/2006/relationships/hyperlink" Target="https://doi.org/10.3390/ani12050666" TargetMode="External"/><Relationship Id="rId1726" Type="http://schemas.openxmlformats.org/officeDocument/2006/relationships/hyperlink" Target="https://doi.org/10.1016/j.foreco.2021.119705" TargetMode="External"/><Relationship Id="rId1727" Type="http://schemas.openxmlformats.org/officeDocument/2006/relationships/hyperlink" Target="https://doi.org/10.4043/37032-ms" TargetMode="External"/><Relationship Id="rId1728" Type="http://schemas.openxmlformats.org/officeDocument/2006/relationships/hyperlink" Target="https://doi.org/10.46557/001c.30057" TargetMode="External"/><Relationship Id="rId1729" Type="http://schemas.openxmlformats.org/officeDocument/2006/relationships/hyperlink" Target="https://doi.org/10.54254/2754-1169/2024.ga18551" TargetMode="External"/><Relationship Id="rId1730" Type="http://schemas.openxmlformats.org/officeDocument/2006/relationships/hyperlink" Target="https://doi.org/10.54097/3m5rsx53" TargetMode="External"/><Relationship Id="rId1731" Type="http://schemas.openxmlformats.org/officeDocument/2006/relationships/hyperlink" Target="https://doi.org/10.1177/0958305x241246195" TargetMode="External"/><Relationship Id="rId1732" Type="http://schemas.openxmlformats.org/officeDocument/2006/relationships/hyperlink" Target="https://doi.org/10.1155/2024/4861384" TargetMode="External"/><Relationship Id="rId1733" Type="http://schemas.openxmlformats.org/officeDocument/2006/relationships/hyperlink" Target="https://doi.org/10.37134/ejsmt.vol9.2.4.2022" TargetMode="External"/><Relationship Id="rId1734" Type="http://schemas.openxmlformats.org/officeDocument/2006/relationships/hyperlink" Target="https://doi.org/10.4108/eai.17-6-2022.2322602" TargetMode="External"/><Relationship Id="rId1735" Type="http://schemas.openxmlformats.org/officeDocument/2006/relationships/hyperlink" Target="https://doi.org/10.21776/ub.jiae.2025.013.01.2" TargetMode="External"/><Relationship Id="rId1736" Type="http://schemas.openxmlformats.org/officeDocument/2006/relationships/hyperlink" Target="https://doi.org/10.3390/en15030687" TargetMode="External"/><Relationship Id="rId1737" Type="http://schemas.openxmlformats.org/officeDocument/2006/relationships/hyperlink" Target="https://doi.org/10.18623/rvd.v23.6230" TargetMode="External"/><Relationship Id="rId1738" Type="http://schemas.openxmlformats.org/officeDocument/2006/relationships/hyperlink" Target="https://doi.org/10.59652/jeime.v2i2.230" TargetMode="External"/><Relationship Id="rId1739" Type="http://schemas.openxmlformats.org/officeDocument/2006/relationships/hyperlink" Target="https://doi.org/10.1016/j.trpro.2026.03.035" TargetMode="External"/><Relationship Id="rId1740" Type="http://schemas.openxmlformats.org/officeDocument/2006/relationships/hyperlink" Target="https://doi.org/10.1002/pchj.755" TargetMode="External"/><Relationship Id="rId1741" Type="http://schemas.openxmlformats.org/officeDocument/2006/relationships/hyperlink" Target="https://doi.org/10.1007/978-981-96-4940-2" TargetMode="External"/><Relationship Id="rId1742" Type="http://schemas.openxmlformats.org/officeDocument/2006/relationships/hyperlink" Target="https://doi.org/10.5281/zenodo.23010553" TargetMode="External"/><Relationship Id="rId1743" Type="http://schemas.openxmlformats.org/officeDocument/2006/relationships/hyperlink" Target="https://doi.org/10.5194/egusphere-egu25-16202" TargetMode="External"/><Relationship Id="rId1744" Type="http://schemas.openxmlformats.org/officeDocument/2006/relationships/hyperlink" Target="https://doi.org/10.62311/nesx/rr1025" TargetMode="External"/><Relationship Id="rId1745" Type="http://schemas.openxmlformats.org/officeDocument/2006/relationships/hyperlink" Target="https://doi.org/10.2139/ssrn.5909562" TargetMode="External"/><Relationship Id="rId1746" Type="http://schemas.openxmlformats.org/officeDocument/2006/relationships/hyperlink" Target="https://doi.org/10.68132/jiebs.v1i1.38" TargetMode="External"/><Relationship Id="rId1747" Type="http://schemas.openxmlformats.org/officeDocument/2006/relationships/hyperlink" Target="https://doi.org/10.1016/j.enpol.2026.115538" TargetMode="External"/><Relationship Id="rId1748" Type="http://schemas.openxmlformats.org/officeDocument/2006/relationships/hyperlink" Target="https://doi.org/10.4018/979-8-3693-2814-9.ch012" TargetMode="External"/><Relationship Id="rId1749" Type="http://schemas.openxmlformats.org/officeDocument/2006/relationships/hyperlink" Target="https://doi.org/10.1016/j.techfore.2022.121813" TargetMode="External"/><Relationship Id="rId1750" Type="http://schemas.openxmlformats.org/officeDocument/2006/relationships/hyperlink" Target="https://doi.org/10.3390/su132011435" TargetMode="External"/><Relationship Id="rId1751" Type="http://schemas.openxmlformats.org/officeDocument/2006/relationships/hyperlink" Target="https://doi.org/10.25092/baunfbed.1868690" TargetMode="External"/><Relationship Id="rId1752" Type="http://schemas.openxmlformats.org/officeDocument/2006/relationships/hyperlink" Target="https://doi.org/10.1007/s10584-021-03163-4" TargetMode="External"/><Relationship Id="rId1753" Type="http://schemas.openxmlformats.org/officeDocument/2006/relationships/hyperlink" Target="https://openalex.org/W7112481037" TargetMode="External"/><Relationship Id="rId1754" Type="http://schemas.openxmlformats.org/officeDocument/2006/relationships/hyperlink" Target="https://doi.org/10.1108/ijesm-11-2023-0004" TargetMode="External"/><Relationship Id="rId1755" Type="http://schemas.openxmlformats.org/officeDocument/2006/relationships/hyperlink" Target="https://doi.org/10.1016/j.renene.2022.03.142" TargetMode="External"/><Relationship Id="rId1756" Type="http://schemas.openxmlformats.org/officeDocument/2006/relationships/hyperlink" Target="https://doi.org/10.1038/s41467-026-75666-6" TargetMode="External"/><Relationship Id="rId1757" Type="http://schemas.openxmlformats.org/officeDocument/2006/relationships/hyperlink" Target="https://doi.org/10.1038/s41597-025-06177-0" TargetMode="External"/><Relationship Id="rId1758" Type="http://schemas.openxmlformats.org/officeDocument/2006/relationships/hyperlink" Target="https://doi.org/10.3390/en14237842" TargetMode="External"/><Relationship Id="rId1759" Type="http://schemas.openxmlformats.org/officeDocument/2006/relationships/hyperlink" Target="https://openalex.org/W4389516117" TargetMode="External"/><Relationship Id="rId1760" Type="http://schemas.openxmlformats.org/officeDocument/2006/relationships/hyperlink" Target="https://doi.org/10.1016/j.spc.2024.04.003" TargetMode="External"/><Relationship Id="rId1761" Type="http://schemas.openxmlformats.org/officeDocument/2006/relationships/hyperlink" Target="https://doi.org/10.1016/j.energy.2021.122159" TargetMode="External"/><Relationship Id="rId1762" Type="http://schemas.openxmlformats.org/officeDocument/2006/relationships/hyperlink" Target="https://doi.org/10.1117/12.3094249" TargetMode="External"/><Relationship Id="rId1763" Type="http://schemas.openxmlformats.org/officeDocument/2006/relationships/hyperlink" Target="https://doi.org/10.35833/mpce.2023.000729" TargetMode="External"/><Relationship Id="rId1764" Type="http://schemas.openxmlformats.org/officeDocument/2006/relationships/hyperlink" Target="https://doi.org/10.1017/9781009029223" TargetMode="External"/><Relationship Id="rId1765" Type="http://schemas.openxmlformats.org/officeDocument/2006/relationships/hyperlink" Target="https://doi.org/10.3390/app12136466" TargetMode="External"/><Relationship Id="rId1766" Type="http://schemas.openxmlformats.org/officeDocument/2006/relationships/hyperlink" Target="https://openalex.org/W7133570982" TargetMode="External"/><Relationship Id="rId1767" Type="http://schemas.openxmlformats.org/officeDocument/2006/relationships/hyperlink" Target="https://doi.org/10.1016/j.egyr.2023.04.127" TargetMode="External"/><Relationship Id="rId1768" Type="http://schemas.openxmlformats.org/officeDocument/2006/relationships/hyperlink" Target="https://doi.org/10.1016/j.tej.2024.107375" TargetMode="External"/><Relationship Id="rId1769" Type="http://schemas.openxmlformats.org/officeDocument/2006/relationships/hyperlink" Target="https://doi.org/10.1016/j.sspwt.2026.08.002" TargetMode="External"/><Relationship Id="rId1770" Type="http://schemas.openxmlformats.org/officeDocument/2006/relationships/hyperlink" Target="https://doi.org/10.1007/s12667-026-00812-4" TargetMode="External"/><Relationship Id="rId1771" Type="http://schemas.openxmlformats.org/officeDocument/2006/relationships/hyperlink" Target="https://doi.org/10.3390/electricity7020035" TargetMode="External"/><Relationship Id="rId1772" Type="http://schemas.openxmlformats.org/officeDocument/2006/relationships/hyperlink" Target="https://doi.org/10.1016/j.apenergy.2025.125418" TargetMode="External"/><Relationship Id="rId1773" Type="http://schemas.openxmlformats.org/officeDocument/2006/relationships/hyperlink" Target="https://doi.org/10.1016/j.est.2025.116254" TargetMode="External"/><Relationship Id="rId1774" Type="http://schemas.openxmlformats.org/officeDocument/2006/relationships/hyperlink" Target="https://doi.org/10.1016/j.est.2024.113814" TargetMode="External"/><Relationship Id="rId1775" Type="http://schemas.openxmlformats.org/officeDocument/2006/relationships/hyperlink" Target="https://doi.org/10.1016/j.crsus.2026.100774" TargetMode="External"/><Relationship Id="rId1776" Type="http://schemas.openxmlformats.org/officeDocument/2006/relationships/hyperlink" Target="https://doi.org/10.5281/zenodo.6984596" TargetMode="External"/><Relationship Id="rId1777" Type="http://schemas.openxmlformats.org/officeDocument/2006/relationships/hyperlink" Target="https://doi.org/10.1016/j.scitotenv.2021.148549" TargetMode="External"/><Relationship Id="rId1778" Type="http://schemas.openxmlformats.org/officeDocument/2006/relationships/hyperlink" Target="https://doi.org/10.1111/imr.13179" TargetMode="External"/><Relationship Id="rId1779" Type="http://schemas.openxmlformats.org/officeDocument/2006/relationships/hyperlink" Target="https://doi.org/10.3390/ijms27020987" TargetMode="External"/><Relationship Id="rId1780" Type="http://schemas.openxmlformats.org/officeDocument/2006/relationships/hyperlink" Target="https://doi.org/10.48550/arxiv.2406.01640" TargetMode="External"/><Relationship Id="rId1781" Type="http://schemas.openxmlformats.org/officeDocument/2006/relationships/hyperlink" Target="https://doi.org/10.1186/s40309-022-00195-6" TargetMode="External"/><Relationship Id="rId1782" Type="http://schemas.openxmlformats.org/officeDocument/2006/relationships/hyperlink" Target="https://openalex.org/W7113410372" TargetMode="External"/><Relationship Id="rId1783" Type="http://schemas.openxmlformats.org/officeDocument/2006/relationships/hyperlink" Target="https://doi.org/10.70675/54e4c059z5555z49b5z9fefzf3da3bb0dbcd" TargetMode="External"/><Relationship Id="rId1784" Type="http://schemas.openxmlformats.org/officeDocument/2006/relationships/hyperlink" Target="https://openalex.org/W7205216546" TargetMode="External"/><Relationship Id="rId1785" Type="http://schemas.openxmlformats.org/officeDocument/2006/relationships/hyperlink" Target="https://openalex.org/W7214249904" TargetMode="External"/><Relationship Id="rId1786" Type="http://schemas.openxmlformats.org/officeDocument/2006/relationships/hyperlink" Target="https://doi.org/10.3389/fpos.2024.1324386" TargetMode="External"/><Relationship Id="rId1787" Type="http://schemas.openxmlformats.org/officeDocument/2006/relationships/hyperlink" Target="https://doi.org/10.25592/uhhfdm.18289" TargetMode="External"/><Relationship Id="rId1788" Type="http://schemas.openxmlformats.org/officeDocument/2006/relationships/hyperlink" Target="https://openalex.org/W7134999421" TargetMode="External"/><Relationship Id="rId1789" Type="http://schemas.openxmlformats.org/officeDocument/2006/relationships/hyperlink" Target="https://doi.org/10.1080/17524032.2026.2715617" TargetMode="External"/><Relationship Id="rId1790" Type="http://schemas.openxmlformats.org/officeDocument/2006/relationships/hyperlink" Target="https://doi.org/10.69101/ips.2024.19.2.2" TargetMode="External"/><Relationship Id="rId1791" Type="http://schemas.openxmlformats.org/officeDocument/2006/relationships/hyperlink" Target="https://doi.org/10.3390/socsci14120702" TargetMode="External"/><Relationship Id="rId1792" Type="http://schemas.openxmlformats.org/officeDocument/2006/relationships/hyperlink" Target="https://doi.org/10.1016/j.gloenvcha.2024.102932" TargetMode="External"/><Relationship Id="rId1793" Type="http://schemas.openxmlformats.org/officeDocument/2006/relationships/hyperlink" Target="https://openalex.org/W7155577912" TargetMode="External"/><Relationship Id="rId1794" Type="http://schemas.openxmlformats.org/officeDocument/2006/relationships/hyperlink" Target="https://doi.org/10.3389/fpos.2026.1726794" TargetMode="External"/><Relationship Id="rId1795" Type="http://schemas.openxmlformats.org/officeDocument/2006/relationships/hyperlink" Target="https://doi.org/10.70675/1c6f3b5fz90a7z4383zb682z2493217b23a9" TargetMode="External"/><Relationship Id="rId1796" Type="http://schemas.openxmlformats.org/officeDocument/2006/relationships/hyperlink" Target="https://doi.org/10.1016/j.pce.2026.104417" TargetMode="External"/><Relationship Id="rId1797" Type="http://schemas.openxmlformats.org/officeDocument/2006/relationships/hyperlink" Target="https://doi.org/10.2139/ssrn.4913836" TargetMode="External"/><Relationship Id="rId1798" Type="http://schemas.openxmlformats.org/officeDocument/2006/relationships/hyperlink" Target="https://doi.org/10.1007/s43621-025-01217-6" TargetMode="External"/><Relationship Id="rId1799" Type="http://schemas.openxmlformats.org/officeDocument/2006/relationships/hyperlink" Target="https://doi.org/10.1111/gcb.70015" TargetMode="External"/><Relationship Id="rId1800" Type="http://schemas.openxmlformats.org/officeDocument/2006/relationships/hyperlink" Target="https://doi.org/10.3390/agriculture14010056" TargetMode="External"/><Relationship Id="rId1801" Type="http://schemas.openxmlformats.org/officeDocument/2006/relationships/hyperlink" Target="https://doi.org/10.3390/atmos17010097" TargetMode="External"/><Relationship Id="rId1802" Type="http://schemas.openxmlformats.org/officeDocument/2006/relationships/hyperlink" Target="https://doi.org/10.5281/zenodo.18631748" TargetMode="External"/><Relationship Id="rId1803" Type="http://schemas.openxmlformats.org/officeDocument/2006/relationships/hyperlink" Target="https://openalex.org/W7214129550" TargetMode="External"/><Relationship Id="rId1804" Type="http://schemas.openxmlformats.org/officeDocument/2006/relationships/hyperlink" Target="https://doi.org/10.5897/jaerd2022.1344" TargetMode="External"/><Relationship Id="rId1805" Type="http://schemas.openxmlformats.org/officeDocument/2006/relationships/hyperlink" Target="https://doi.org/10.1007/s10584-026-04220-6" TargetMode="External"/><Relationship Id="rId1806" Type="http://schemas.openxmlformats.org/officeDocument/2006/relationships/hyperlink" Target="https://doi.org/10.1051/kmae/2025018" TargetMode="External"/><Relationship Id="rId1807" Type="http://schemas.openxmlformats.org/officeDocument/2006/relationships/hyperlink" Target="https://doi.org/10.3390/en18071871" TargetMode="External"/><Relationship Id="rId1808" Type="http://schemas.openxmlformats.org/officeDocument/2006/relationships/hyperlink" Target="https://doi.org/10.59298/rojbas/2025/513034" TargetMode="External"/><Relationship Id="rId1809" Type="http://schemas.openxmlformats.org/officeDocument/2006/relationships/hyperlink" Target="https://doi.org/10.1007/s10661-025-14967-7" TargetMode="External"/><Relationship Id="rId1810" Type="http://schemas.openxmlformats.org/officeDocument/2006/relationships/hyperlink" Target="https://doi.org/10.3390/land13081317" TargetMode="External"/><Relationship Id="rId1811" Type="http://schemas.openxmlformats.org/officeDocument/2006/relationships/hyperlink" Target="https://doi.org/10.3390/en15031118" TargetMode="External"/><Relationship Id="rId1812" Type="http://schemas.openxmlformats.org/officeDocument/2006/relationships/hyperlink" Target="https://doi.org/10.5281/zenodo.7263360" TargetMode="External"/><Relationship Id="rId1813" Type="http://schemas.openxmlformats.org/officeDocument/2006/relationships/hyperlink" Target="https://doi.org/10.55277/researchhub.xk1ikeeh.1" TargetMode="External"/><Relationship Id="rId1814" Type="http://schemas.openxmlformats.org/officeDocument/2006/relationships/hyperlink" Target="https://doi.org/10.1016/j.clrc.2023.100100" TargetMode="External"/><Relationship Id="rId1815" Type="http://schemas.openxmlformats.org/officeDocument/2006/relationships/hyperlink" Target="https://doi.org/10.35940/ijmh.b1905.13021026" TargetMode="External"/><Relationship Id="rId1816" Type="http://schemas.openxmlformats.org/officeDocument/2006/relationships/hyperlink" Target="https://doi.org/10.1109/itsc57777.2023.10422276" TargetMode="External"/><Relationship Id="rId1817" Type="http://schemas.openxmlformats.org/officeDocument/2006/relationships/hyperlink" Target="https://openalex.org/W4317547467" TargetMode="External"/><Relationship Id="rId1818" Type="http://schemas.openxmlformats.org/officeDocument/2006/relationships/hyperlink" Target="https://doi.org/10.64628/aai.qewh5qjn6" TargetMode="External"/><Relationship Id="rId1819" Type="http://schemas.openxmlformats.org/officeDocument/2006/relationships/hyperlink" Target="https://doi.org/10.1016/j.erss.2022.102718" TargetMode="External"/><Relationship Id="rId1820" Type="http://schemas.openxmlformats.org/officeDocument/2006/relationships/hyperlink" Target="https://doi.org/10.25139/ekt.v8i1.7676" TargetMode="External"/><Relationship Id="rId1821" Type="http://schemas.openxmlformats.org/officeDocument/2006/relationships/hyperlink" Target="https://doi.org/10.54254/2753-7048/2026.35774" TargetMode="External"/><Relationship Id="rId1822" Type="http://schemas.openxmlformats.org/officeDocument/2006/relationships/hyperlink" Target="https://doi.org/10.17979/ejge.2024.13.2.10003" TargetMode="External"/><Relationship Id="rId1823" Type="http://schemas.openxmlformats.org/officeDocument/2006/relationships/hyperlink" Target="https://doi.org/10.1016/j.egyr.2025.11.115" TargetMode="External"/><Relationship Id="rId1824" Type="http://schemas.openxmlformats.org/officeDocument/2006/relationships/hyperlink" Target="https://openalex.org/W7127768325" TargetMode="External"/><Relationship Id="rId1825" Type="http://schemas.openxmlformats.org/officeDocument/2006/relationships/hyperlink" Target="https://doi.org/10.1016/j.energy.2022.124329" TargetMode="External"/><Relationship Id="rId1826" Type="http://schemas.openxmlformats.org/officeDocument/2006/relationships/hyperlink" Target="https://doi.org/10.64229/m8q5cq61" TargetMode="External"/><Relationship Id="rId1827" Type="http://schemas.openxmlformats.org/officeDocument/2006/relationships/hyperlink" Target="https://doi.org/10.1016/j.energy.2025.138477" TargetMode="External"/><Relationship Id="rId1828" Type="http://schemas.openxmlformats.org/officeDocument/2006/relationships/hyperlink" Target="https://doi.org/10.12688/openreseurope.15590.1" TargetMode="External"/><Relationship Id="rId1829" Type="http://schemas.openxmlformats.org/officeDocument/2006/relationships/hyperlink" Target="https://doi.org/10.1016/j.esr.2026.102138" TargetMode="External"/><Relationship Id="rId1830" Type="http://schemas.openxmlformats.org/officeDocument/2006/relationships/hyperlink" Target="https://doi.org/10.5281/zenodo.21507234" TargetMode="External"/><Relationship Id="rId1831" Type="http://schemas.openxmlformats.org/officeDocument/2006/relationships/hyperlink" Target="https://doi.org/10.5281/zenodo.21507434" TargetMode="External"/><Relationship Id="rId1832" Type="http://schemas.openxmlformats.org/officeDocument/2006/relationships/hyperlink" Target="https://openalex.org/W7222859919" TargetMode="External"/><Relationship Id="rId1833" Type="http://schemas.openxmlformats.org/officeDocument/2006/relationships/hyperlink" Target="https://doi.org/10.48550/arxiv.2607.24070" TargetMode="External"/><Relationship Id="rId1834" Type="http://schemas.openxmlformats.org/officeDocument/2006/relationships/hyperlink" Target="https://doi.org/10.1109/icarc64760.2025.10963278" TargetMode="External"/><Relationship Id="rId1835" Type="http://schemas.openxmlformats.org/officeDocument/2006/relationships/hyperlink" Target="https://doi.org/10.48550/arxiv.2306.16427" TargetMode="External"/><Relationship Id="rId1836" Type="http://schemas.openxmlformats.org/officeDocument/2006/relationships/hyperlink" Target="https://doi.org/10.1038/s41598-026-74988-1" TargetMode="External"/><Relationship Id="rId1837" Type="http://schemas.openxmlformats.org/officeDocument/2006/relationships/hyperlink" Target="https://doi.org/10.47772/ijriss.2026.10200565" TargetMode="External"/><Relationship Id="rId1838" Type="http://schemas.openxmlformats.org/officeDocument/2006/relationships/hyperlink" Target="https://doi.org/10.51244/ijrsi.2025.12110186" TargetMode="External"/><Relationship Id="rId1839" Type="http://schemas.openxmlformats.org/officeDocument/2006/relationships/hyperlink" Target="https://doi.org/10.1109/icpics62053.2024.10796436" TargetMode="External"/><Relationship Id="rId1840" Type="http://schemas.openxmlformats.org/officeDocument/2006/relationships/hyperlink" Target="https://doi.org/10.1049/enc2.12106" TargetMode="External"/><Relationship Id="rId1841" Type="http://schemas.openxmlformats.org/officeDocument/2006/relationships/hyperlink" Target="https://doi.org/10.21608/auej.2024.264258.1593" TargetMode="External"/><Relationship Id="rId1842" Type="http://schemas.openxmlformats.org/officeDocument/2006/relationships/hyperlink" Target="https://doi.org/10.1016/j.erss.2022.102849" TargetMode="External"/><Relationship Id="rId1843" Type="http://schemas.openxmlformats.org/officeDocument/2006/relationships/hyperlink" Target="https://doi.org/10.3366/gels.2025.0134" TargetMode="External"/><Relationship Id="rId1844" Type="http://schemas.openxmlformats.org/officeDocument/2006/relationships/hyperlink" Target="https://doi.org/10.1016/j.techfore.2024.123638" TargetMode="External"/><Relationship Id="rId1845" Type="http://schemas.openxmlformats.org/officeDocument/2006/relationships/hyperlink" Target="https://doi.org/10.1002/wat2.1751" TargetMode="External"/><Relationship Id="rId1846" Type="http://schemas.openxmlformats.org/officeDocument/2006/relationships/hyperlink" Target="https://doi.org/10.38009/ekimad.1502909" TargetMode="External"/><Relationship Id="rId1847" Type="http://schemas.openxmlformats.org/officeDocument/2006/relationships/hyperlink" Target="https://doi.org/10.1016/j.ijhydene.2022.08.170" TargetMode="External"/><Relationship Id="rId1848" Type="http://schemas.openxmlformats.org/officeDocument/2006/relationships/hyperlink" Target="https://doi.org/10.29015/cerem.984" TargetMode="External"/><Relationship Id="rId1849" Type="http://schemas.openxmlformats.org/officeDocument/2006/relationships/hyperlink" Target="https://openalex.org/W7037914654" TargetMode="External"/><Relationship Id="rId1850" Type="http://schemas.openxmlformats.org/officeDocument/2006/relationships/hyperlink" Target="https://doi.org/10.1016/j.energy.2025.136777" TargetMode="External"/><Relationship Id="rId1851" Type="http://schemas.openxmlformats.org/officeDocument/2006/relationships/hyperlink" Target="https://doi.org/10.1016/j.enpol.2025.114816" TargetMode="External"/><Relationship Id="rId1852" Type="http://schemas.openxmlformats.org/officeDocument/2006/relationships/hyperlink" Target="https://doi.org/10.1016/j.renene.2024.121740" TargetMode="External"/><Relationship Id="rId1853" Type="http://schemas.openxmlformats.org/officeDocument/2006/relationships/hyperlink" Target="https://doi.org/10.1017/9781009459259.012" TargetMode="External"/><Relationship Id="rId1854" Type="http://schemas.openxmlformats.org/officeDocument/2006/relationships/hyperlink" Target="https://doi.org/10.1016/j.ijhydene.2025.150660" TargetMode="External"/><Relationship Id="rId1855" Type="http://schemas.openxmlformats.org/officeDocument/2006/relationships/hyperlink" Target="https://doi.org/10.63125/06z40b13" TargetMode="External"/><Relationship Id="rId1856" Type="http://schemas.openxmlformats.org/officeDocument/2006/relationships/hyperlink" Target="https://doi.org/10.1787/15122489-en" TargetMode="External"/><Relationship Id="rId1857" Type="http://schemas.openxmlformats.org/officeDocument/2006/relationships/hyperlink" Target="https://doi.org/10.1080/1523908x.2025.2608983" TargetMode="External"/><Relationship Id="rId1858" Type="http://schemas.openxmlformats.org/officeDocument/2006/relationships/hyperlink" Target="https://doi.org/10.6084/m9.figshare.30978923" TargetMode="External"/><Relationship Id="rId1859" Type="http://schemas.openxmlformats.org/officeDocument/2006/relationships/hyperlink" Target="https://doi.org/10.5281/zenodo.7997216" TargetMode="External"/><Relationship Id="rId1860" Type="http://schemas.openxmlformats.org/officeDocument/2006/relationships/hyperlink" Target="https://doi.org/10.13052/jcsm2245-1439.1161" TargetMode="External"/><Relationship Id="rId1861" Type="http://schemas.openxmlformats.org/officeDocument/2006/relationships/hyperlink" Target="https://doi.org/10.1007/978-3-032-18712-3_64" TargetMode="External"/><Relationship Id="rId1862" Type="http://schemas.openxmlformats.org/officeDocument/2006/relationships/hyperlink" Target="https://doi.org/10.21275/sr24204152345" TargetMode="External"/><Relationship Id="rId1863" Type="http://schemas.openxmlformats.org/officeDocument/2006/relationships/hyperlink" Target="https://openalex.org/W7221249517" TargetMode="External"/><Relationship Id="rId1864" Type="http://schemas.openxmlformats.org/officeDocument/2006/relationships/hyperlink" Target="https://doi.org/10.18421/tem152-31" TargetMode="External"/><Relationship Id="rId1865" Type="http://schemas.openxmlformats.org/officeDocument/2006/relationships/hyperlink" Target="https://doi.org/10.1007/s43621-025-01210-z" TargetMode="External"/><Relationship Id="rId1866" Type="http://schemas.openxmlformats.org/officeDocument/2006/relationships/hyperlink" Target="https://doi.org/10.5281/zenodo.18822707" TargetMode="External"/><Relationship Id="rId1867" Type="http://schemas.openxmlformats.org/officeDocument/2006/relationships/hyperlink" Target="https://doi.org/10.3390/app15105709" TargetMode="External"/><Relationship Id="rId1868" Type="http://schemas.openxmlformats.org/officeDocument/2006/relationships/hyperlink" Target="https://doi.org/10.1016/j.carbpol.2025.124707" TargetMode="External"/><Relationship Id="rId1869" Type="http://schemas.openxmlformats.org/officeDocument/2006/relationships/hyperlink" Target="https://doi.org/10.3390/cli14020046" TargetMode="External"/><Relationship Id="rId1870" Type="http://schemas.openxmlformats.org/officeDocument/2006/relationships/hyperlink" Target="https://doi.org/10.1016/j.erss.2026.104963" TargetMode="External"/><Relationship Id="rId1871" Type="http://schemas.openxmlformats.org/officeDocument/2006/relationships/hyperlink" Target="https://doi.org/10.1002/csr.70117" TargetMode="External"/><Relationship Id="rId1872" Type="http://schemas.openxmlformats.org/officeDocument/2006/relationships/hyperlink" Target="https://doi.org/10.51460/baebd.1598678" TargetMode="External"/><Relationship Id="rId1873" Type="http://schemas.openxmlformats.org/officeDocument/2006/relationships/hyperlink" Target="https://doi.org/10.1016/j.cities.2025.105945" TargetMode="External"/><Relationship Id="rId1874" Type="http://schemas.openxmlformats.org/officeDocument/2006/relationships/hyperlink" Target="https://doi.org/10.1080/09644016.2025.2565868" TargetMode="External"/><Relationship Id="rId1875" Type="http://schemas.openxmlformats.org/officeDocument/2006/relationships/hyperlink" Target="https://doi.org/10.1016/j.geoforum.2026.104543" TargetMode="External"/><Relationship Id="rId1876" Type="http://schemas.openxmlformats.org/officeDocument/2006/relationships/hyperlink" Target="https://doi.org/10.1080/23251042.2023.2251873" TargetMode="External"/><Relationship Id="rId1877" Type="http://schemas.openxmlformats.org/officeDocument/2006/relationships/hyperlink" Target="https://openalex.org/W7132958792" TargetMode="External"/><Relationship Id="rId1878" Type="http://schemas.openxmlformats.org/officeDocument/2006/relationships/hyperlink" Target="https://doi.org/10.1007/978-3-031-89632-3" TargetMode="External"/><Relationship Id="rId1879" Type="http://schemas.openxmlformats.org/officeDocument/2006/relationships/hyperlink" Target="https://doi.org/10.17645/pag.v10i3.5328" TargetMode="External"/><Relationship Id="rId1880" Type="http://schemas.openxmlformats.org/officeDocument/2006/relationships/hyperlink" Target="https://doi.org/10.1088/1748-9326/ad993a" TargetMode="External"/><Relationship Id="rId1881" Type="http://schemas.openxmlformats.org/officeDocument/2006/relationships/hyperlink" Target="https://doi.org/10.5194/egusphere-egu25-19348" TargetMode="External"/><Relationship Id="rId1882" Type="http://schemas.openxmlformats.org/officeDocument/2006/relationships/hyperlink" Target="https://doi.org/10.1016/j.esr.2026.102340" TargetMode="External"/><Relationship Id="rId1883" Type="http://schemas.openxmlformats.org/officeDocument/2006/relationships/hyperlink" Target="https://doi.org/10.5194/gmd-19-1229-2026" TargetMode="External"/><Relationship Id="rId1884" Type="http://schemas.openxmlformats.org/officeDocument/2006/relationships/hyperlink" Target="https://doi.org/10.1088/1748-9326/ae7394" TargetMode="External"/><Relationship Id="rId1885" Type="http://schemas.openxmlformats.org/officeDocument/2006/relationships/hyperlink" Target="https://doi.org/10.2139/ssrn.5435961" TargetMode="External"/><Relationship Id="rId1886" Type="http://schemas.openxmlformats.org/officeDocument/2006/relationships/hyperlink" Target="https://doi.org/10.5194/egusphere-egu24-11797" TargetMode="External"/><Relationship Id="rId1887" Type="http://schemas.openxmlformats.org/officeDocument/2006/relationships/hyperlink" Target="https://doi.org/10.48550/arxiv.2601.16556" TargetMode="External"/><Relationship Id="rId1888" Type="http://schemas.openxmlformats.org/officeDocument/2006/relationships/hyperlink" Target="https://doi.org/10.48550/arxiv.2504.04454" TargetMode="External"/><Relationship Id="rId1889" Type="http://schemas.openxmlformats.org/officeDocument/2006/relationships/hyperlink" Target="https://doi.org/10.11606/t.55.2023.tde-25032024-112903" TargetMode="External"/><Relationship Id="rId1890" Type="http://schemas.openxmlformats.org/officeDocument/2006/relationships/hyperlink" Target="https://doi.org/10.18699/vjgb-22-33" TargetMode="External"/><Relationship Id="rId1891" Type="http://schemas.openxmlformats.org/officeDocument/2006/relationships/hyperlink" Target="https://doi.org/10.30679/2219-5335-2025-3-93-56-69" TargetMode="External"/><Relationship Id="rId1892" Type="http://schemas.openxmlformats.org/officeDocument/2006/relationships/hyperlink" Target="https://doi.org/10.1051/bioconf/20237801005" TargetMode="External"/><Relationship Id="rId1893" Type="http://schemas.openxmlformats.org/officeDocument/2006/relationships/hyperlink" Target="https://doi.org/10.3390/su14074306" TargetMode="External"/><Relationship Id="rId1894" Type="http://schemas.openxmlformats.org/officeDocument/2006/relationships/hyperlink" Target="https://doi.org/10.3389/fenvs.2022.973438" TargetMode="External"/><Relationship Id="rId1895" Type="http://schemas.openxmlformats.org/officeDocument/2006/relationships/hyperlink" Target="https://doi.org/10.1016/j.iref.2026.105221" TargetMode="External"/><Relationship Id="rId1896" Type="http://schemas.openxmlformats.org/officeDocument/2006/relationships/hyperlink" Target="https://doi.org/10.3934/qfe.2026009" TargetMode="External"/><Relationship Id="rId1897" Type="http://schemas.openxmlformats.org/officeDocument/2006/relationships/hyperlink" Target="https://doi.org/10.1108/ijoem-05-2023-0841" TargetMode="External"/><Relationship Id="rId1898" Type="http://schemas.openxmlformats.org/officeDocument/2006/relationships/hyperlink" Target="https://doi.org/10.3390/su18157606" TargetMode="External"/><Relationship Id="rId1899" Type="http://schemas.openxmlformats.org/officeDocument/2006/relationships/hyperlink" Target="https://doi.org/10.1080/1523908x.2025.2591794" TargetMode="External"/><Relationship Id="rId1900" Type="http://schemas.openxmlformats.org/officeDocument/2006/relationships/hyperlink" Target="https://doi.org/10.17221/399/2024-agricecon" TargetMode="External"/><Relationship Id="rId1901" Type="http://schemas.openxmlformats.org/officeDocument/2006/relationships/hyperlink" Target="https://doi.org/10.1080/14693062.2025.2603032" TargetMode="External"/><Relationship Id="rId1902" Type="http://schemas.openxmlformats.org/officeDocument/2006/relationships/hyperlink" Target="https://doi.org/10.3390/su16219544" TargetMode="External"/><Relationship Id="rId1903" Type="http://schemas.openxmlformats.org/officeDocument/2006/relationships/hyperlink" Target="https://doi.org/10.1016/j.sftr.2024.100253" TargetMode="External"/><Relationship Id="rId1904" Type="http://schemas.openxmlformats.org/officeDocument/2006/relationships/hyperlink" Target="https://doi.org/10.1002/fut.70063" TargetMode="External"/><Relationship Id="rId1905" Type="http://schemas.openxmlformats.org/officeDocument/2006/relationships/hyperlink" Target="https://doi.org/10.1057/s41599-024-02923-8" TargetMode="External"/><Relationship Id="rId1906" Type="http://schemas.openxmlformats.org/officeDocument/2006/relationships/hyperlink" Target="https://doi.org/10.1108/ijoem-03-2026-0558" TargetMode="External"/><Relationship Id="rId1907" Type="http://schemas.openxmlformats.org/officeDocument/2006/relationships/hyperlink" Target="https://doi.org/10.3386/w33647" TargetMode="External"/><Relationship Id="rId1908" Type="http://schemas.openxmlformats.org/officeDocument/2006/relationships/hyperlink" Target="https://doi.org/10.1257/pandp.20241070" TargetMode="External"/><Relationship Id="rId1909" Type="http://schemas.openxmlformats.org/officeDocument/2006/relationships/hyperlink" Target="https://doi.org/10.2139/ssrn.5097939" TargetMode="External"/><Relationship Id="rId1910" Type="http://schemas.openxmlformats.org/officeDocument/2006/relationships/hyperlink" Target="https://doi.org/10.5281/zenodo.18939725" TargetMode="External"/><Relationship Id="rId1911" Type="http://schemas.openxmlformats.org/officeDocument/2006/relationships/hyperlink" Target="https://doi.org/10.1016/j.envsci.2023.06.022" TargetMode="External"/><Relationship Id="rId1912" Type="http://schemas.openxmlformats.org/officeDocument/2006/relationships/hyperlink" Target="https://doi.org/10.2427/9975" TargetMode="External"/><Relationship Id="rId1913" Type="http://schemas.openxmlformats.org/officeDocument/2006/relationships/hyperlink" Target="https://doi.org/10.1007/s00267-024-02107-9" TargetMode="External"/><Relationship Id="rId1914" Type="http://schemas.openxmlformats.org/officeDocument/2006/relationships/hyperlink" Target="https://doi.org/10.1007/978-3-031-97660-5_14" TargetMode="External"/><Relationship Id="rId1915" Type="http://schemas.openxmlformats.org/officeDocument/2006/relationships/hyperlink" Target="https://doi.org/10.1016/j.tree.2024.12.002" TargetMode="External"/><Relationship Id="rId1916" Type="http://schemas.openxmlformats.org/officeDocument/2006/relationships/hyperlink" Target="https://doi.org/10.3390/land13060719" TargetMode="External"/><Relationship Id="rId1917" Type="http://schemas.openxmlformats.org/officeDocument/2006/relationships/hyperlink" Target="https://doi.org/10.1007/s00704-024-04878-x" TargetMode="External"/><Relationship Id="rId1918" Type="http://schemas.openxmlformats.org/officeDocument/2006/relationships/hyperlink" Target="https://doi.org/10.3390/su14084728" TargetMode="External"/><Relationship Id="rId1919" Type="http://schemas.openxmlformats.org/officeDocument/2006/relationships/hyperlink" Target="https://doi.org/10.3390/su17073233" TargetMode="External"/><Relationship Id="rId1920" Type="http://schemas.openxmlformats.org/officeDocument/2006/relationships/hyperlink" Target="https://doi.org/10.15531/ksccr.2025.16.5.845" TargetMode="External"/><Relationship Id="rId1921" Type="http://schemas.openxmlformats.org/officeDocument/2006/relationships/hyperlink" Target="https://doi.org/10.1007/s44274-025-00287-7" TargetMode="External"/><Relationship Id="rId1922" Type="http://schemas.openxmlformats.org/officeDocument/2006/relationships/hyperlink" Target="https://doi.org/10.21203/rs.3.rs-5327754/v1" TargetMode="External"/><Relationship Id="rId1923" Type="http://schemas.openxmlformats.org/officeDocument/2006/relationships/hyperlink" Target="https://doi.org/10.3390/buildings15010068" TargetMode="External"/><Relationship Id="rId1924" Type="http://schemas.openxmlformats.org/officeDocument/2006/relationships/hyperlink" Target="https://doi.org/10.3390/gases5020011" TargetMode="External"/><Relationship Id="rId1925" Type="http://schemas.openxmlformats.org/officeDocument/2006/relationships/hyperlink" Target="https://doi.org/10.4043/37094-ms" TargetMode="External"/><Relationship Id="rId1926" Type="http://schemas.openxmlformats.org/officeDocument/2006/relationships/hyperlink" Target="https://doi.org/10.1007/s43979-025-00129-8" TargetMode="External"/><Relationship Id="rId1927" Type="http://schemas.openxmlformats.org/officeDocument/2006/relationships/hyperlink" Target="https://doi.org/10.1080/15567249.2022.2101712" TargetMode="External"/><Relationship Id="rId1928" Type="http://schemas.openxmlformats.org/officeDocument/2006/relationships/hyperlink" Target="https://doi.org/10.1080/14693062.2023.2194859" TargetMode="External"/><Relationship Id="rId1929" Type="http://schemas.openxmlformats.org/officeDocument/2006/relationships/hyperlink" Target="https://doi.org/10.1016/j.seta.2026.105474" TargetMode="External"/><Relationship Id="rId1930" Type="http://schemas.openxmlformats.org/officeDocument/2006/relationships/hyperlink" Target="https://doi.org/10.2139/ssrn.6383369" TargetMode="External"/><Relationship Id="rId1931" Type="http://schemas.openxmlformats.org/officeDocument/2006/relationships/hyperlink" Target="https://doi.org/10.2139/ssrn.5258311" TargetMode="External"/><Relationship Id="rId1932" Type="http://schemas.openxmlformats.org/officeDocument/2006/relationships/hyperlink" Target="https://doi.org/10.1038/s43247-024-01309-7" TargetMode="External"/><Relationship Id="rId1933" Type="http://schemas.openxmlformats.org/officeDocument/2006/relationships/hyperlink" Target="https://openalex.org/W7214406582" TargetMode="External"/><Relationship Id="rId1934" Type="http://schemas.openxmlformats.org/officeDocument/2006/relationships/hyperlink" Target="https://doi.org/10.1088/1757-899x/1351/1/012007" TargetMode="External"/><Relationship Id="rId1935" Type="http://schemas.openxmlformats.org/officeDocument/2006/relationships/hyperlink" Target="https://doi.org/10.1016/j.esr.2026.102211" TargetMode="External"/><Relationship Id="rId1936" Type="http://schemas.openxmlformats.org/officeDocument/2006/relationships/hyperlink" Target="https://doi.org/10.46557/001c.146303" TargetMode="External"/><Relationship Id="rId1937" Type="http://schemas.openxmlformats.org/officeDocument/2006/relationships/hyperlink" Target="https://doi.org/10.1016/j.egyr.2024.07.027" TargetMode="External"/><Relationship Id="rId1938" Type="http://schemas.openxmlformats.org/officeDocument/2006/relationships/hyperlink" Target="https://doi.org/10.1029/2025wr042181" TargetMode="External"/><Relationship Id="rId1939" Type="http://schemas.openxmlformats.org/officeDocument/2006/relationships/hyperlink" Target="https://doi.org/10.1177/0309524x261490239" TargetMode="External"/><Relationship Id="rId1940" Type="http://schemas.openxmlformats.org/officeDocument/2006/relationships/hyperlink" Target="https://doi.org/10.3390/en19020434" TargetMode="External"/><Relationship Id="rId1941" Type="http://schemas.openxmlformats.org/officeDocument/2006/relationships/hyperlink" Target="https://doi.org/10.26262/heal.auth.ir.373404" TargetMode="External"/><Relationship Id="rId1942" Type="http://schemas.openxmlformats.org/officeDocument/2006/relationships/hyperlink" Target="https://doi.org/10.1016/j.ejor.2025.05.054" TargetMode="External"/><Relationship Id="rId1943" Type="http://schemas.openxmlformats.org/officeDocument/2006/relationships/hyperlink" Target="https://doi.org/10.5281/zenodo.18169600" TargetMode="External"/><Relationship Id="rId1944" Type="http://schemas.openxmlformats.org/officeDocument/2006/relationships/hyperlink" Target="https://doi.org/10.5194/egusphere-egu26-6975" TargetMode="External"/><Relationship Id="rId1945" Type="http://schemas.openxmlformats.org/officeDocument/2006/relationships/hyperlink" Target="https://doi.org/10.3390/su14063169" TargetMode="External"/><Relationship Id="rId1946" Type="http://schemas.openxmlformats.org/officeDocument/2006/relationships/hyperlink" Target="https://doi.org/10.32479/ijeep.14230" TargetMode="External"/><Relationship Id="rId1947" Type="http://schemas.openxmlformats.org/officeDocument/2006/relationships/hyperlink" Target="https://doi.org/10.1186/s13705-023-00388-2" TargetMode="External"/><Relationship Id="rId1948" Type="http://schemas.openxmlformats.org/officeDocument/2006/relationships/hyperlink" Target="https://doi.org/10.5771/9783748966647-93" TargetMode="External"/><Relationship Id="rId1949" Type="http://schemas.openxmlformats.org/officeDocument/2006/relationships/hyperlink" Target="https://doi.org/10.34659/eis.2025.95.4.1369" TargetMode="External"/><Relationship Id="rId1950" Type="http://schemas.openxmlformats.org/officeDocument/2006/relationships/hyperlink" Target="https://doi.org/10.37075/ea.2025.1.07" TargetMode="External"/><Relationship Id="rId1951" Type="http://schemas.openxmlformats.org/officeDocument/2006/relationships/hyperlink" Target="https://doi.org/10.1186/s13705-023-00395-3" TargetMode="External"/><Relationship Id="rId1952" Type="http://schemas.openxmlformats.org/officeDocument/2006/relationships/hyperlink" Target="https://doi.org/10.1021/acsestair.5c00456" TargetMode="External"/><Relationship Id="rId1953" Type="http://schemas.openxmlformats.org/officeDocument/2006/relationships/hyperlink" Target="https://doi.org/10.3390/org7030031" TargetMode="External"/><Relationship Id="rId1954" Type="http://schemas.openxmlformats.org/officeDocument/2006/relationships/hyperlink" Target="https://doi.org/10.5281/zenodo.23133563" TargetMode="External"/><Relationship Id="rId1955" Type="http://schemas.openxmlformats.org/officeDocument/2006/relationships/hyperlink" Target="https://doi.org/10.1038/s41467-025-56921-8" TargetMode="External"/><Relationship Id="rId1956" Type="http://schemas.openxmlformats.org/officeDocument/2006/relationships/hyperlink" Target="https://doi.org/10.3390/en15062233" TargetMode="External"/><Relationship Id="rId1957" Type="http://schemas.openxmlformats.org/officeDocument/2006/relationships/hyperlink" Target="https://doi.org/10.1016/j.enbuild.2025.116232" TargetMode="External"/><Relationship Id="rId1958" Type="http://schemas.openxmlformats.org/officeDocument/2006/relationships/hyperlink" Target="https://doi.org/10.3390/su15118986" TargetMode="External"/><Relationship Id="rId1959" Type="http://schemas.openxmlformats.org/officeDocument/2006/relationships/hyperlink" Target="https://doi.org/10.1016/j.buildenv.2022.109364" TargetMode="External"/><Relationship Id="rId1960" Type="http://schemas.openxmlformats.org/officeDocument/2006/relationships/hyperlink" Target="https://doi.org/10.1007/s12053-024-10198-w" TargetMode="External"/><Relationship Id="rId1961" Type="http://schemas.openxmlformats.org/officeDocument/2006/relationships/hyperlink" Target="https://doi.org/10.4236/oalib.1110733" TargetMode="External"/><Relationship Id="rId1962" Type="http://schemas.openxmlformats.org/officeDocument/2006/relationships/hyperlink" Target="https://doi.org/10.1051/e3sconf/202565403002" TargetMode="External"/><Relationship Id="rId1963" Type="http://schemas.openxmlformats.org/officeDocument/2006/relationships/hyperlink" Target="https://doi.org/10.3390/en16062673" TargetMode="External"/><Relationship Id="rId1964" Type="http://schemas.openxmlformats.org/officeDocument/2006/relationships/hyperlink" Target="https://doi.org/10.3390/buildings13102658" TargetMode="External"/><Relationship Id="rId1965" Type="http://schemas.openxmlformats.org/officeDocument/2006/relationships/hyperlink" Target="https://doi.org/10.3390/su18105041" TargetMode="External"/><Relationship Id="rId1966" Type="http://schemas.openxmlformats.org/officeDocument/2006/relationships/hyperlink" Target="https://doi.org/10.1049/icp.2025.2141" TargetMode="External"/><Relationship Id="rId1967" Type="http://schemas.openxmlformats.org/officeDocument/2006/relationships/hyperlink" Target="https://doi.org/10.3390/app15179716" TargetMode="External"/><Relationship Id="rId1968" Type="http://schemas.openxmlformats.org/officeDocument/2006/relationships/hyperlink" Target="https://doi.org/10.1007/s12053-022-10039-8" TargetMode="External"/><Relationship Id="rId1969" Type="http://schemas.openxmlformats.org/officeDocument/2006/relationships/hyperlink" Target="https://doi.org/10.3390/pr13082374" TargetMode="External"/><Relationship Id="rId1970" Type="http://schemas.openxmlformats.org/officeDocument/2006/relationships/hyperlink" Target="https://doi.org/10.1016/j.eneco.2023.106534" TargetMode="External"/><Relationship Id="rId1971" Type="http://schemas.openxmlformats.org/officeDocument/2006/relationships/hyperlink" Target="https://doi.org/10.3390/en15207711" TargetMode="External"/><Relationship Id="rId1972" Type="http://schemas.openxmlformats.org/officeDocument/2006/relationships/hyperlink" Target="https://doi.org/10.38066/halic.1jq9hft4.chapter" TargetMode="External"/><Relationship Id="rId1973" Type="http://schemas.openxmlformats.org/officeDocument/2006/relationships/hyperlink" Target="https://doi.org/10.1002/sd.71055" TargetMode="External"/><Relationship Id="rId1974" Type="http://schemas.openxmlformats.org/officeDocument/2006/relationships/hyperlink" Target="https://doi.org/10.54216/jisiot.160208" TargetMode="External"/><Relationship Id="rId1975" Type="http://schemas.openxmlformats.org/officeDocument/2006/relationships/hyperlink" Target="https://doi.org/10.3390/en18102651" TargetMode="External"/><Relationship Id="rId1976" Type="http://schemas.openxmlformats.org/officeDocument/2006/relationships/hyperlink" Target="https://doi.org/10.3390/en17071775" TargetMode="External"/><Relationship Id="rId1977" Type="http://schemas.openxmlformats.org/officeDocument/2006/relationships/hyperlink" Target="https://doi.org/10.21511/ppm.22(3).2024.01" TargetMode="External"/><Relationship Id="rId1978" Type="http://schemas.openxmlformats.org/officeDocument/2006/relationships/hyperlink" Target="https://doi.org/10.1007/s11270-022-05516-w" TargetMode="External"/><Relationship Id="rId1979" Type="http://schemas.openxmlformats.org/officeDocument/2006/relationships/hyperlink" Target="https://doi.org/10.3389/fpls.2026.1828539" TargetMode="External"/><Relationship Id="rId1980" Type="http://schemas.openxmlformats.org/officeDocument/2006/relationships/hyperlink" Target="https://doi.org/10.1556/034.64.2022.1-2.11" TargetMode="External"/><Relationship Id="rId1981" Type="http://schemas.openxmlformats.org/officeDocument/2006/relationships/hyperlink" Target="https://doi.org/10.3390/polym18151915" TargetMode="External"/><Relationship Id="rId1982" Type="http://schemas.openxmlformats.org/officeDocument/2006/relationships/hyperlink" Target="https://doi.org/10.18182/tjf.2025969" TargetMode="External"/><Relationship Id="rId1983" Type="http://schemas.openxmlformats.org/officeDocument/2006/relationships/hyperlink" Target="https://doi.org/10.7486/dri.mp496g580" TargetMode="External"/><Relationship Id="rId1984" Type="http://schemas.openxmlformats.org/officeDocument/2006/relationships/hyperlink" Target="https://doi.org/10.7486/dri.kk91vp343" TargetMode="External"/><Relationship Id="rId1985" Type="http://schemas.openxmlformats.org/officeDocument/2006/relationships/hyperlink" Target="https://doi.org/10.7486/dri.k069pb30p" TargetMode="External"/><Relationship Id="rId1986" Type="http://schemas.openxmlformats.org/officeDocument/2006/relationships/hyperlink" Target="https://doi.org/10.7486/dri.n0109510k" TargetMode="External"/><Relationship Id="rId1987" Type="http://schemas.openxmlformats.org/officeDocument/2006/relationships/hyperlink" Target="https://doi.org/10.5194/egusphere-egu23-7501" TargetMode="External"/><Relationship Id="rId1988" Type="http://schemas.openxmlformats.org/officeDocument/2006/relationships/hyperlink" Target="https://doi.org/10.1029/2025ms005326" TargetMode="External"/><Relationship Id="rId1989" Type="http://schemas.openxmlformats.org/officeDocument/2006/relationships/hyperlink" Target="https://doi.org/10.1016/j.annepidem.2023.08.008" TargetMode="External"/><Relationship Id="rId1990" Type="http://schemas.openxmlformats.org/officeDocument/2006/relationships/hyperlink" Target="https://doi.org/10.1002/asl.1191" TargetMode="External"/><Relationship Id="rId1991" Type="http://schemas.openxmlformats.org/officeDocument/2006/relationships/hyperlink" Target="https://doi.org/10.5281/zenodo.6348821" TargetMode="External"/><Relationship Id="rId1992" Type="http://schemas.openxmlformats.org/officeDocument/2006/relationships/hyperlink" Target="https://doi.org/10.22541/essoar.173160166.64258929/v3" TargetMode="External"/><Relationship Id="rId1993" Type="http://schemas.openxmlformats.org/officeDocument/2006/relationships/hyperlink" Target="https://doi.org/10.22541/essoar.173160166.64258929/v2" TargetMode="External"/><Relationship Id="rId1994" Type="http://schemas.openxmlformats.org/officeDocument/2006/relationships/hyperlink" Target="https://doi.org/10.1175/jcli-d-25-0684.1" TargetMode="External"/><Relationship Id="rId1995" Type="http://schemas.openxmlformats.org/officeDocument/2006/relationships/hyperlink" Target="https://doi.org/10.1007/s00382-025-07634-7" TargetMode="External"/><Relationship Id="rId1996" Type="http://schemas.openxmlformats.org/officeDocument/2006/relationships/hyperlink" Target="https://doi.org/10.5194/egusphere-egu24-17895" TargetMode="External"/><Relationship Id="rId1997" Type="http://schemas.openxmlformats.org/officeDocument/2006/relationships/hyperlink" Target="https://doi.org/10.1371/journal.pclm.0000468" TargetMode="External"/><Relationship Id="rId1998" Type="http://schemas.openxmlformats.org/officeDocument/2006/relationships/hyperlink" Target="https://doi.org/10.1016/j.esr.2022.101009" TargetMode="External"/><Relationship Id="rId1999" Type="http://schemas.openxmlformats.org/officeDocument/2006/relationships/hyperlink" Target="https://doi.org/10.1007/978-3-032-10546-2_27" TargetMode="External"/><Relationship Id="rId2000" Type="http://schemas.openxmlformats.org/officeDocument/2006/relationships/hyperlink" Target="https://doi.org/10.31548/energiya4(86).2026.100" TargetMode="External"/><Relationship Id="rId2001" Type="http://schemas.openxmlformats.org/officeDocument/2006/relationships/hyperlink" Target="https://doi.org/10.1016/j.jobe.2025.112188" TargetMode="External"/><Relationship Id="rId2002" Type="http://schemas.openxmlformats.org/officeDocument/2006/relationships/hyperlink" Target="https://doi.org/10.1016/j.eiar.2026.108432" TargetMode="External"/><Relationship Id="rId2003" Type="http://schemas.openxmlformats.org/officeDocument/2006/relationships/hyperlink" Target="https://doi.org/10.59188/eduvest.v5i7.51797" TargetMode="External"/><Relationship Id="rId2004" Type="http://schemas.openxmlformats.org/officeDocument/2006/relationships/hyperlink" Target="https://doi.org/10.1051/e3sconf/202452304009" TargetMode="External"/><Relationship Id="rId2005" Type="http://schemas.openxmlformats.org/officeDocument/2006/relationships/hyperlink" Target="https://doi.org/10.1088/1755-1315/1363/1/012029" TargetMode="External"/><Relationship Id="rId2006" Type="http://schemas.openxmlformats.org/officeDocument/2006/relationships/hyperlink" Target="https://doi.org/10.2139/ssrn.5054984" TargetMode="External"/><Relationship Id="rId2007" Type="http://schemas.openxmlformats.org/officeDocument/2006/relationships/hyperlink" Target="https://doi.org/10.1016/j.inteco.2023.100457" TargetMode="External"/><Relationship Id="rId2008" Type="http://schemas.openxmlformats.org/officeDocument/2006/relationships/hyperlink" Target="https://doi.org/10.1186/s12302-022-00649-5" TargetMode="External"/><Relationship Id="rId2009" Type="http://schemas.openxmlformats.org/officeDocument/2006/relationships/hyperlink" Target="https://doi.org/10.1002/hyp.70320" TargetMode="External"/><Relationship Id="rId2010" Type="http://schemas.openxmlformats.org/officeDocument/2006/relationships/hyperlink" Target="https://doi.org/10.1002/geo2.161" TargetMode="External"/><Relationship Id="rId2011" Type="http://schemas.openxmlformats.org/officeDocument/2006/relationships/hyperlink" Target="https://doi.org/10.17721/1728-2721.2023.86.1" TargetMode="External"/><Relationship Id="rId2012" Type="http://schemas.openxmlformats.org/officeDocument/2006/relationships/hyperlink" Target="https://doi.org/10.1002/wat2.70012" TargetMode="External"/><Relationship Id="rId2013" Type="http://schemas.openxmlformats.org/officeDocument/2006/relationships/hyperlink" Target="https://doi.org/10.5194/hess-28-117-2024" TargetMode="External"/><Relationship Id="rId2014" Type="http://schemas.openxmlformats.org/officeDocument/2006/relationships/hyperlink" Target="https://doi.org/10.1007/978-981-97-0759-1_5" TargetMode="External"/><Relationship Id="rId2015" Type="http://schemas.openxmlformats.org/officeDocument/2006/relationships/hyperlink" Target="https://doi.org/10.3390/land15081393" TargetMode="External"/><Relationship Id="rId2016" Type="http://schemas.openxmlformats.org/officeDocument/2006/relationships/hyperlink" Target="https://doi.org/10.3390/forecast7020024" TargetMode="External"/><Relationship Id="rId2017" Type="http://schemas.openxmlformats.org/officeDocument/2006/relationships/hyperlink" Target="https://doi.org/10.12688/f1000research.109399.1" TargetMode="External"/><Relationship Id="rId2018" Type="http://schemas.openxmlformats.org/officeDocument/2006/relationships/hyperlink" Target="https://doi.org/10.1016/j.nxener.2026.100765" TargetMode="External"/><Relationship Id="rId2019" Type="http://schemas.openxmlformats.org/officeDocument/2006/relationships/hyperlink" Target="https://doi.org/10.25405/ncl.34546788" TargetMode="External"/><Relationship Id="rId2020" Type="http://schemas.openxmlformats.org/officeDocument/2006/relationships/hyperlink" Target="https://doi.org/10.1016/j.apenergy.2023.121002" TargetMode="External"/><Relationship Id="rId2021" Type="http://schemas.openxmlformats.org/officeDocument/2006/relationships/hyperlink" Target="https://doi.org/10.14445/23488360/ijme-v12i8p101" TargetMode="External"/><Relationship Id="rId2022" Type="http://schemas.openxmlformats.org/officeDocument/2006/relationships/hyperlink" Target="https://doi.org/10.1111/anti.70147" TargetMode="External"/><Relationship Id="rId2023" Type="http://schemas.openxmlformats.org/officeDocument/2006/relationships/hyperlink" Target="https://doi.org/10.1016/j.enpol.2026.115473" TargetMode="External"/><Relationship Id="rId2024" Type="http://schemas.openxmlformats.org/officeDocument/2006/relationships/hyperlink" Target="https://doi.org/10.1109/therminic57263.2022.9950666" TargetMode="External"/><Relationship Id="rId2025" Type="http://schemas.openxmlformats.org/officeDocument/2006/relationships/hyperlink" Target="https://doi.org/10.31328/jsed.v6i1.4146" TargetMode="External"/><Relationship Id="rId2026" Type="http://schemas.openxmlformats.org/officeDocument/2006/relationships/hyperlink" Target="https://doi.org/10.1002/etc.5620" TargetMode="External"/><Relationship Id="rId2027" Type="http://schemas.openxmlformats.org/officeDocument/2006/relationships/hyperlink" Target="https://doi.org/10.1016/s2542-5196(23)00076-1" TargetMode="External"/><Relationship Id="rId2028" Type="http://schemas.openxmlformats.org/officeDocument/2006/relationships/hyperlink" Target="https://doi.org/10.25909/33102092" TargetMode="External"/><Relationship Id="rId2029" Type="http://schemas.openxmlformats.org/officeDocument/2006/relationships/hyperlink" Target="https://doi.org/10.1177/03091333231217881" TargetMode="External"/><Relationship Id="rId2030" Type="http://schemas.openxmlformats.org/officeDocument/2006/relationships/hyperlink" Target="https://doi.org/10.1007/s11135-026-02984-8" TargetMode="External"/><Relationship Id="rId2031" Type="http://schemas.openxmlformats.org/officeDocument/2006/relationships/hyperlink" Target="https://doi.org/10.1007/978-3-032-19038-3_4" TargetMode="External"/><Relationship Id="rId2032" Type="http://schemas.openxmlformats.org/officeDocument/2006/relationships/hyperlink" Target="https://doi.org/10.1111/issj.70055" TargetMode="External"/><Relationship Id="rId2033" Type="http://schemas.openxmlformats.org/officeDocument/2006/relationships/hyperlink" Target="https://doi.org/10.1017/s0266462326103468" TargetMode="External"/><Relationship Id="rId2034" Type="http://schemas.openxmlformats.org/officeDocument/2006/relationships/hyperlink" Target="https://doi.org/10.1038/s42949-025-00260-6" TargetMode="External"/><Relationship Id="rId2035" Type="http://schemas.openxmlformats.org/officeDocument/2006/relationships/hyperlink" Target="https://doi.org/10.1080/09669582.2026.2618475" TargetMode="External"/><Relationship Id="rId2036" Type="http://schemas.openxmlformats.org/officeDocument/2006/relationships/hyperlink" Target="https://doi.org/10.1016/j.futures.2025.103617" TargetMode="External"/><Relationship Id="rId2037" Type="http://schemas.openxmlformats.org/officeDocument/2006/relationships/hyperlink" Target="https://doi.org/10.35844/001c.129834" TargetMode="External"/><Relationship Id="rId2038" Type="http://schemas.openxmlformats.org/officeDocument/2006/relationships/hyperlink" Target="https://doi.org/10.54337/ijsepm.9826" TargetMode="External"/><Relationship Id="rId2039" Type="http://schemas.openxmlformats.org/officeDocument/2006/relationships/hyperlink" Target="https://doi.org/10.1016/j.heliyon.2023.e21132" TargetMode="External"/><Relationship Id="rId2040" Type="http://schemas.openxmlformats.org/officeDocument/2006/relationships/hyperlink" Target="https://doi.org/10.1016/j.heliyon.2024.e36636" TargetMode="External"/><Relationship Id="rId2041" Type="http://schemas.openxmlformats.org/officeDocument/2006/relationships/hyperlink" Target="https://doi.org/10.22054/jiee.2025.80912.2106" TargetMode="External"/><Relationship Id="rId2042" Type="http://schemas.openxmlformats.org/officeDocument/2006/relationships/hyperlink" Target="https://doi.org/10.1016/j.jinteco.2024.104012" TargetMode="External"/><Relationship Id="rId2043" Type="http://schemas.openxmlformats.org/officeDocument/2006/relationships/hyperlink" Target="https://doi.org/10.1108/aea-06-2023-0207" TargetMode="External"/><Relationship Id="rId2044" Type="http://schemas.openxmlformats.org/officeDocument/2006/relationships/hyperlink" Target="https://doi.org/10.18623/rvd.v22.n6.4007" TargetMode="External"/><Relationship Id="rId2045" Type="http://schemas.openxmlformats.org/officeDocument/2006/relationships/hyperlink" Target="https://doi.org/10.55493/5009.v13i3.5574" TargetMode="External"/><Relationship Id="rId2046" Type="http://schemas.openxmlformats.org/officeDocument/2006/relationships/hyperlink" Target="https://doi.org/10.1016/j.econmod.2023.106279" TargetMode="External"/><Relationship Id="rId2047" Type="http://schemas.openxmlformats.org/officeDocument/2006/relationships/hyperlink" Target="https://doi.org/10.2478/ceej-2026-0015" TargetMode="External"/><Relationship Id="rId2048" Type="http://schemas.openxmlformats.org/officeDocument/2006/relationships/hyperlink" Target="https://doi.org/10.1007/s12053-025-10381-7" TargetMode="External"/><Relationship Id="rId2049" Type="http://schemas.openxmlformats.org/officeDocument/2006/relationships/hyperlink" Target="https://doi.org/10.20944/preprints202505.0843.v1" TargetMode="External"/><Relationship Id="rId2050" Type="http://schemas.openxmlformats.org/officeDocument/2006/relationships/hyperlink" Target="https://doi.org/10.1016/j.iref.2024.103647" TargetMode="External"/><Relationship Id="rId2051" Type="http://schemas.openxmlformats.org/officeDocument/2006/relationships/hyperlink" Target="https://doi.org/10.1515/zfw-2024-0042" TargetMode="External"/><Relationship Id="rId2052" Type="http://schemas.openxmlformats.org/officeDocument/2006/relationships/hyperlink" Target="https://doi.org/10.68551/3ft2tg31" TargetMode="External"/><Relationship Id="rId2053" Type="http://schemas.openxmlformats.org/officeDocument/2006/relationships/hyperlink" Target="https://openalex.org/W7221241428" TargetMode="External"/><Relationship Id="rId2054" Type="http://schemas.openxmlformats.org/officeDocument/2006/relationships/hyperlink" Target="https://doi.org/10.1016/j.geosus.2024.05.006" TargetMode="External"/><Relationship Id="rId2055" Type="http://schemas.openxmlformats.org/officeDocument/2006/relationships/hyperlink" Target="https://doi.org/10.65521/jer.v50.i3.2026.2220" TargetMode="External"/><Relationship Id="rId2056" Type="http://schemas.openxmlformats.org/officeDocument/2006/relationships/hyperlink" Target="https://doi.org/10.1038/s41586-024-07264-9" TargetMode="External"/><Relationship Id="rId2057" Type="http://schemas.openxmlformats.org/officeDocument/2006/relationships/hyperlink" Target="https://doi.org/10.54097/hbem.v10i.8029" TargetMode="External"/><Relationship Id="rId2058" Type="http://schemas.openxmlformats.org/officeDocument/2006/relationships/hyperlink" Target="https://doi.org/10.3390/jrfm19050331" TargetMode="External"/><Relationship Id="rId2059" Type="http://schemas.openxmlformats.org/officeDocument/2006/relationships/hyperlink" Target="https://doi.org/10.1007/s44290-026-00465-3" TargetMode="External"/><Relationship Id="rId2060" Type="http://schemas.openxmlformats.org/officeDocument/2006/relationships/hyperlink" Target="https://openalex.org/W7219251698" TargetMode="External"/><Relationship Id="rId2061" Type="http://schemas.openxmlformats.org/officeDocument/2006/relationships/hyperlink" Target="https://doi.org/10.3390/su18136814" TargetMode="External"/><Relationship Id="rId2062" Type="http://schemas.openxmlformats.org/officeDocument/2006/relationships/hyperlink" Target="https://doi.org/10.52783/jisem.v10i49s.10018" TargetMode="External"/><Relationship Id="rId2063" Type="http://schemas.openxmlformats.org/officeDocument/2006/relationships/hyperlink" Target="https://doi.org/10.1007/s11356-023-28943-6" TargetMode="External"/><Relationship Id="rId2064" Type="http://schemas.openxmlformats.org/officeDocument/2006/relationships/hyperlink" Target="https://doi.org/10.65102/is2026288" TargetMode="External"/><Relationship Id="rId2065" Type="http://schemas.openxmlformats.org/officeDocument/2006/relationships/hyperlink" Target="https://doi.org/10.47260/jrc/1211" TargetMode="External"/><Relationship Id="rId2066" Type="http://schemas.openxmlformats.org/officeDocument/2006/relationships/hyperlink" Target="https://doi.org/10.70322/ecolciviliz.2025.10015" TargetMode="External"/><Relationship Id="rId2067" Type="http://schemas.openxmlformats.org/officeDocument/2006/relationships/hyperlink" Target="https://doi.org/10.26599/cje.2025.9300112" TargetMode="External"/><Relationship Id="rId2068" Type="http://schemas.openxmlformats.org/officeDocument/2006/relationships/hyperlink" Target="https://doi.org/10.59141/jrssem.v5i1.933" TargetMode="External"/><Relationship Id="rId2069" Type="http://schemas.openxmlformats.org/officeDocument/2006/relationships/hyperlink" Target="https://doi.org/10.11648/j.ijepp.20261401.11" TargetMode="External"/><Relationship Id="rId2070" Type="http://schemas.openxmlformats.org/officeDocument/2006/relationships/hyperlink" Target="https://doi.org/10.21511/imfi.20(4).2023.19" TargetMode="External"/><Relationship Id="rId2071" Type="http://schemas.openxmlformats.org/officeDocument/2006/relationships/hyperlink" Target="https://doi.org/10.3390/en16041870" TargetMode="External"/><Relationship Id="rId2072" Type="http://schemas.openxmlformats.org/officeDocument/2006/relationships/hyperlink" Target="https://doi.org/10.21511/pmf.14(2).2025.07" TargetMode="External"/><Relationship Id="rId2073" Type="http://schemas.openxmlformats.org/officeDocument/2006/relationships/hyperlink" Target="https://doi.org/10.1007/978-981-96-6145-9_2" TargetMode="External"/><Relationship Id="rId2074" Type="http://schemas.openxmlformats.org/officeDocument/2006/relationships/hyperlink" Target="https://doi.org/10.3390/en17215481" TargetMode="External"/><Relationship Id="rId2075" Type="http://schemas.openxmlformats.org/officeDocument/2006/relationships/hyperlink" Target="https://doi.org/10.1016/j.energy.2024.134204" TargetMode="External"/><Relationship Id="rId2076" Type="http://schemas.openxmlformats.org/officeDocument/2006/relationships/hyperlink" Target="https://doi.org/10.1080/15567249.2024.2419437" TargetMode="External"/><Relationship Id="rId2077" Type="http://schemas.openxmlformats.org/officeDocument/2006/relationships/hyperlink" Target="https://doi.org/10.3390/en16186698" TargetMode="External"/><Relationship Id="rId2078" Type="http://schemas.openxmlformats.org/officeDocument/2006/relationships/hyperlink" Target="https://doi.org/10.3390/su18147107" TargetMode="External"/><Relationship Id="rId2079" Type="http://schemas.openxmlformats.org/officeDocument/2006/relationships/hyperlink" Target="https://doi.org/10.3390/en19133105" TargetMode="External"/><Relationship Id="rId2080" Type="http://schemas.openxmlformats.org/officeDocument/2006/relationships/hyperlink" Target="https://doi.org/10.1177/01445987251413722" TargetMode="External"/><Relationship Id="rId2081" Type="http://schemas.openxmlformats.org/officeDocument/2006/relationships/hyperlink" Target="https://doi.org/10.34659/eis.2025.94.3.1046" TargetMode="External"/><Relationship Id="rId2082" Type="http://schemas.openxmlformats.org/officeDocument/2006/relationships/hyperlink" Target="https://doi.org/10.1016/j.enpol.2023.113573" TargetMode="External"/><Relationship Id="rId2083" Type="http://schemas.openxmlformats.org/officeDocument/2006/relationships/hyperlink" Target="https://doi.org/10.3390/laws15050103" TargetMode="External"/><Relationship Id="rId2084" Type="http://schemas.openxmlformats.org/officeDocument/2006/relationships/hyperlink" Target="https://doi.org/10.3386/w33723" TargetMode="External"/><Relationship Id="rId2085" Type="http://schemas.openxmlformats.org/officeDocument/2006/relationships/hyperlink" Target="https://doi.org/10.1080/14693062.2023.2277405" TargetMode="External"/><Relationship Id="rId2086" Type="http://schemas.openxmlformats.org/officeDocument/2006/relationships/hyperlink" Target="https://doi.org/10.11611/yead.1339262" TargetMode="External"/><Relationship Id="rId2087" Type="http://schemas.openxmlformats.org/officeDocument/2006/relationships/hyperlink" Target="https://doi.org/10.59324/ejtas.2025.3(1).38" TargetMode="External"/><Relationship Id="rId2088" Type="http://schemas.openxmlformats.org/officeDocument/2006/relationships/hyperlink" Target="https://doi.org/10.21203/rs.3.rs-8868148/v1" TargetMode="External"/><Relationship Id="rId2089" Type="http://schemas.openxmlformats.org/officeDocument/2006/relationships/hyperlink" Target="https://doi.org/10.1515/econ-2025-0215" TargetMode="External"/><Relationship Id="rId2090" Type="http://schemas.openxmlformats.org/officeDocument/2006/relationships/hyperlink" Target="https://openalex.org/W7162477424" TargetMode="External"/><Relationship Id="rId2091" Type="http://schemas.openxmlformats.org/officeDocument/2006/relationships/hyperlink" Target="https://doi.org/10.2139/ssrn.7082378" TargetMode="External"/><Relationship Id="rId2092" Type="http://schemas.openxmlformats.org/officeDocument/2006/relationships/hyperlink" Target="https://doi.org/10.13140/rg.2.2.15442.52166" TargetMode="External"/><Relationship Id="rId2093" Type="http://schemas.openxmlformats.org/officeDocument/2006/relationships/hyperlink" Target="https://doi.org/10.1016/j.sftr.2025.101504" TargetMode="External"/><Relationship Id="rId2094" Type="http://schemas.openxmlformats.org/officeDocument/2006/relationships/hyperlink" Target="https://doi.org/10.2139/ssrn.7086979" TargetMode="External"/><Relationship Id="rId2095" Type="http://schemas.openxmlformats.org/officeDocument/2006/relationships/hyperlink" Target="https://doi.org/10.2139/ssrn.7086838" TargetMode="External"/><Relationship Id="rId2096" Type="http://schemas.openxmlformats.org/officeDocument/2006/relationships/hyperlink" Target="https://doi.org/10.1016/j.energy.2023.126687" TargetMode="External"/><Relationship Id="rId2097" Type="http://schemas.openxmlformats.org/officeDocument/2006/relationships/hyperlink" Target="https://doi.org/10.1016/j.cles.2026.100254" TargetMode="External"/><Relationship Id="rId2098" Type="http://schemas.openxmlformats.org/officeDocument/2006/relationships/hyperlink" Target="https://doi.org/10.3390/en17112476" TargetMode="External"/><Relationship Id="rId2099" Type="http://schemas.openxmlformats.org/officeDocument/2006/relationships/hyperlink" Target="https://doi.org/10.1002/gj.70346" TargetMode="External"/><Relationship Id="rId2100" Type="http://schemas.openxmlformats.org/officeDocument/2006/relationships/hyperlink" Target="https://doi.org/10.1007/s44274-025-00499-x" TargetMode="External"/><Relationship Id="rId2101" Type="http://schemas.openxmlformats.org/officeDocument/2006/relationships/hyperlink" Target="https://doi.org/10.36948/ijfmr.2026.v08i05.87731" TargetMode="External"/><Relationship Id="rId2102" Type="http://schemas.openxmlformats.org/officeDocument/2006/relationships/hyperlink" Target="https://doi.org/10.18502/jewes.v1i1.18838" TargetMode="External"/><Relationship Id="rId2103" Type="http://schemas.openxmlformats.org/officeDocument/2006/relationships/hyperlink" Target="https://doi.org/10.1093/ce/zkaf037" TargetMode="External"/><Relationship Id="rId2104" Type="http://schemas.openxmlformats.org/officeDocument/2006/relationships/hyperlink" Target="https://doi.org/10.3390/en19081890" TargetMode="External"/><Relationship Id="rId2105" Type="http://schemas.openxmlformats.org/officeDocument/2006/relationships/hyperlink" Target="https://doi.org/10.65569/njfe4295" TargetMode="External"/><Relationship Id="rId2106" Type="http://schemas.openxmlformats.org/officeDocument/2006/relationships/hyperlink" Target="https://doi.org/10.1049/rpg2.70220" TargetMode="External"/><Relationship Id="rId2107" Type="http://schemas.openxmlformats.org/officeDocument/2006/relationships/hyperlink" Target="https://doi.org/10.1016/j.rser.2025.116308" TargetMode="External"/><Relationship Id="rId2108" Type="http://schemas.openxmlformats.org/officeDocument/2006/relationships/hyperlink" Target="https://doi.org/10.1186/s13068-024-02571-9" TargetMode="External"/><Relationship Id="rId2109" Type="http://schemas.openxmlformats.org/officeDocument/2006/relationships/hyperlink" Target="https://doi.org/10.3390/su151713165" TargetMode="External"/><Relationship Id="rId2110" Type="http://schemas.openxmlformats.org/officeDocument/2006/relationships/hyperlink" Target="https://doi.org/10.1016/j.energy.2023.127925" TargetMode="External"/><Relationship Id="rId2111" Type="http://schemas.openxmlformats.org/officeDocument/2006/relationships/hyperlink" Target="https://doi.org/10.26190/unsworks/31888" TargetMode="External"/><Relationship Id="rId2112" Type="http://schemas.openxmlformats.org/officeDocument/2006/relationships/hyperlink" Target="https://doi.org/10.1079/hai.2025.0035" TargetMode="External"/><Relationship Id="rId2113" Type="http://schemas.openxmlformats.org/officeDocument/2006/relationships/hyperlink" Target="https://doi.org/10.1029/2024gl113021" TargetMode="External"/><Relationship Id="rId2114" Type="http://schemas.openxmlformats.org/officeDocument/2006/relationships/hyperlink" Target="https://doi.org/10.5194/egusphere-egu26-1886" TargetMode="External"/><Relationship Id="rId2115" Type="http://schemas.openxmlformats.org/officeDocument/2006/relationships/hyperlink" Target="https://doi.org/10.1007/s00484-025-02971-y" TargetMode="External"/><Relationship Id="rId2116" Type="http://schemas.openxmlformats.org/officeDocument/2006/relationships/hyperlink" Target="https://doi.org/10.1016/j.cliser.2025.100626" TargetMode="External"/><Relationship Id="rId2117" Type="http://schemas.openxmlformats.org/officeDocument/2006/relationships/hyperlink" Target="https://doi.org/10.1596/1813-9450-10858" TargetMode="External"/><Relationship Id="rId2118" Type="http://schemas.openxmlformats.org/officeDocument/2006/relationships/hyperlink" Target="https://doi.org/10.32657/10356/183380" TargetMode="External"/><Relationship Id="rId2119" Type="http://schemas.openxmlformats.org/officeDocument/2006/relationships/hyperlink" Target="https://doi.org/10.1007/s12571-026-01670-9" TargetMode="External"/><Relationship Id="rId2120" Type="http://schemas.openxmlformats.org/officeDocument/2006/relationships/hyperlink" Target="https://doi.org/10.15377/2409-5710.2025.12.2" TargetMode="External"/><Relationship Id="rId2121" Type="http://schemas.openxmlformats.org/officeDocument/2006/relationships/hyperlink" Target="https://doi.org/10.1002/joc.8907" TargetMode="External"/><Relationship Id="rId2122" Type="http://schemas.openxmlformats.org/officeDocument/2006/relationships/hyperlink" Target="https://doi.org/10.1002/joc.8773" TargetMode="External"/><Relationship Id="rId2123" Type="http://schemas.openxmlformats.org/officeDocument/2006/relationships/hyperlink" Target="https://doi.org/10.1093/ooenergy/oiac010" TargetMode="External"/><Relationship Id="rId2124" Type="http://schemas.openxmlformats.org/officeDocument/2006/relationships/hyperlink" Target="https://doi.org/10.1080/13642529.2025.2490396" TargetMode="External"/><Relationship Id="rId2125" Type="http://schemas.openxmlformats.org/officeDocument/2006/relationships/hyperlink" Target="https://doi.org/10.1108/978-1-80262-199-020231025" TargetMode="External"/><Relationship Id="rId2126" Type="http://schemas.openxmlformats.org/officeDocument/2006/relationships/hyperlink" Target="https://doi.org/10.1177/10497323231203631" TargetMode="External"/><Relationship Id="rId2127" Type="http://schemas.openxmlformats.org/officeDocument/2006/relationships/hyperlink" Target="https://doi.org/10.17605/osf.io/37cs4" TargetMode="External"/><Relationship Id="rId2128" Type="http://schemas.openxmlformats.org/officeDocument/2006/relationships/hyperlink" Target="https://doi.org/10.17605/osf.io/34mnp" TargetMode="External"/><Relationship Id="rId2129" Type="http://schemas.openxmlformats.org/officeDocument/2006/relationships/hyperlink" Target="https://doi.org/10.1029/2022ef003317" TargetMode="External"/><Relationship Id="rId2130" Type="http://schemas.openxmlformats.org/officeDocument/2006/relationships/hyperlink" Target="https://doi.org/10.1029/2023ea003372" TargetMode="External"/><Relationship Id="rId2131" Type="http://schemas.openxmlformats.org/officeDocument/2006/relationships/hyperlink" Target="https://doi.org/10.1016/j.jastp.2026.106725" TargetMode="External"/><Relationship Id="rId2132" Type="http://schemas.openxmlformats.org/officeDocument/2006/relationships/hyperlink" Target="https://doi.org/10.1016/j.jastp.2026.106962" TargetMode="External"/><Relationship Id="rId2133" Type="http://schemas.openxmlformats.org/officeDocument/2006/relationships/hyperlink" Target="https://doi.org/10.1016/j.jastp.2026.106815" TargetMode="External"/><Relationship Id="rId2134" Type="http://schemas.openxmlformats.org/officeDocument/2006/relationships/hyperlink" Target="https://doi.org/10.1051/bioconf/202413105008" TargetMode="External"/><Relationship Id="rId2135" Type="http://schemas.openxmlformats.org/officeDocument/2006/relationships/hyperlink" Target="https://doi.org/10.30955/gnc2023.00451" TargetMode="External"/><Relationship Id="rId2136" Type="http://schemas.openxmlformats.org/officeDocument/2006/relationships/hyperlink" Target="https://doi.org/10.47836/mjmhs.19.6.32" TargetMode="External"/><Relationship Id="rId2137" Type="http://schemas.openxmlformats.org/officeDocument/2006/relationships/hyperlink" Target="https://doi.org/10.1007/s12273-025-1277-z" TargetMode="External"/><Relationship Id="rId2138" Type="http://schemas.openxmlformats.org/officeDocument/2006/relationships/hyperlink" Target="https://openalex.org/W7215512198" TargetMode="External"/><Relationship Id="rId2139" Type="http://schemas.openxmlformats.org/officeDocument/2006/relationships/hyperlink" Target="https://doi.org/10.1016/j.esr.2026.102268" TargetMode="External"/><Relationship Id="rId2140" Type="http://schemas.openxmlformats.org/officeDocument/2006/relationships/hyperlink" Target="https://doi.org/10.15439/2025f9634" TargetMode="External"/><Relationship Id="rId2141" Type="http://schemas.openxmlformats.org/officeDocument/2006/relationships/hyperlink" Target="https://doi.org/10.1038/s41538-024-00346-y" TargetMode="External"/><Relationship Id="rId2142" Type="http://schemas.openxmlformats.org/officeDocument/2006/relationships/hyperlink" Target="https://doi.org/10.1016/j.ijhydene.2026.155240" TargetMode="External"/><Relationship Id="rId2143" Type="http://schemas.openxmlformats.org/officeDocument/2006/relationships/hyperlink" Target="https://doi.org/10.1080/15568318.2026.2718244" TargetMode="External"/><Relationship Id="rId2144" Type="http://schemas.openxmlformats.org/officeDocument/2006/relationships/hyperlink" Target="https://doi.org/10.46855/energy-proceedings-12097" TargetMode="External"/><Relationship Id="rId2145" Type="http://schemas.openxmlformats.org/officeDocument/2006/relationships/hyperlink" Target="https://doi.org/10.36652/1684-1298-2025-7-15-21" TargetMode="External"/><Relationship Id="rId2146" Type="http://schemas.openxmlformats.org/officeDocument/2006/relationships/hyperlink" Target="https://doi.org/10.1115/1.4063884" TargetMode="External"/><Relationship Id="rId2147" Type="http://schemas.openxmlformats.org/officeDocument/2006/relationships/hyperlink" Target="https://doi.org/10.1016/j.energy.2023.129886" TargetMode="External"/><Relationship Id="rId2148" Type="http://schemas.openxmlformats.org/officeDocument/2006/relationships/hyperlink" Target="https://doi.org/10.1016/j.buildenv.2025.113180" TargetMode="External"/><Relationship Id="rId2149" Type="http://schemas.openxmlformats.org/officeDocument/2006/relationships/hyperlink" Target="https://doi.org/10.1016/j.jobe.2024.108544" TargetMode="External"/><Relationship Id="rId2150" Type="http://schemas.openxmlformats.org/officeDocument/2006/relationships/hyperlink" Target="https://doi.org/10.1016/j.nxmate.2025.101226" TargetMode="External"/><Relationship Id="rId2151" Type="http://schemas.openxmlformats.org/officeDocument/2006/relationships/hyperlink" Target="https://doi.org/10.1016/j.enbuild.2024.114816" TargetMode="External"/><Relationship Id="rId2152" Type="http://schemas.openxmlformats.org/officeDocument/2006/relationships/hyperlink" Target="https://doi.org/10.1016/j.esr.2024.101560" TargetMode="External"/><Relationship Id="rId2153" Type="http://schemas.openxmlformats.org/officeDocument/2006/relationships/hyperlink" Target="https://doi.org/10.1016/j.energy.2026.142391" TargetMode="External"/><Relationship Id="rId2154" Type="http://schemas.openxmlformats.org/officeDocument/2006/relationships/hyperlink" Target="https://doi.org/10.1016/j.rser.2026.117432" TargetMode="External"/><Relationship Id="rId2155" Type="http://schemas.openxmlformats.org/officeDocument/2006/relationships/hyperlink" Target="https://doi.org/10.1016/j.enbuild.2026.117682" TargetMode="External"/><Relationship Id="rId2156" Type="http://schemas.openxmlformats.org/officeDocument/2006/relationships/hyperlink" Target="https://doi.org/10.1016/j.rser.2024.114712" TargetMode="External"/><Relationship Id="rId2157" Type="http://schemas.openxmlformats.org/officeDocument/2006/relationships/hyperlink" Target="https://doi.org/10.2139/ssrn.4735911" TargetMode="External"/><Relationship Id="rId2158" Type="http://schemas.openxmlformats.org/officeDocument/2006/relationships/hyperlink" Target="https://doi.org/10.1016/j.jclepro.2024.141255" TargetMode="External"/><Relationship Id="rId2159" Type="http://schemas.openxmlformats.org/officeDocument/2006/relationships/hyperlink" Target="https://doi.org/10.3390/en17205160" TargetMode="External"/><Relationship Id="rId2160" Type="http://schemas.openxmlformats.org/officeDocument/2006/relationships/hyperlink" Target="https://doi.org/10.1016/j.est.2024.115018" TargetMode="External"/><Relationship Id="rId2161" Type="http://schemas.openxmlformats.org/officeDocument/2006/relationships/hyperlink" Target="https://doi.org/10.3390/buildings15010044" TargetMode="External"/><Relationship Id="rId2162" Type="http://schemas.openxmlformats.org/officeDocument/2006/relationships/hyperlink" Target="https://doi.org/10.3390/su16010288" TargetMode="External"/><Relationship Id="rId2163" Type="http://schemas.openxmlformats.org/officeDocument/2006/relationships/hyperlink" Target="https://doi.org/10.3390/su18073609" TargetMode="External"/><Relationship Id="rId2164" Type="http://schemas.openxmlformats.org/officeDocument/2006/relationships/hyperlink" Target="https://doi.org/10.1016/j.jobe.2025.111841" TargetMode="External"/><Relationship Id="rId2165" Type="http://schemas.openxmlformats.org/officeDocument/2006/relationships/hyperlink" Target="https://doi.org/10.1016/j.est.2024.112904" TargetMode="External"/><Relationship Id="rId2166" Type="http://schemas.openxmlformats.org/officeDocument/2006/relationships/hyperlink" Target="https://doi.org/10.1093/pnasnexus/pgaf389" TargetMode="External"/><Relationship Id="rId2167" Type="http://schemas.openxmlformats.org/officeDocument/2006/relationships/hyperlink" Target="https://doi.org/10.33540/2249" TargetMode="External"/><Relationship Id="rId2168" Type="http://schemas.openxmlformats.org/officeDocument/2006/relationships/hyperlink" Target="https://doi.org/10.1016/j.segy.2023.100096" TargetMode="External"/><Relationship Id="rId2169" Type="http://schemas.openxmlformats.org/officeDocument/2006/relationships/hyperlink" Target="https://doi.org/10.46763/scgw26113g219c" TargetMode="External"/><Relationship Id="rId2170" Type="http://schemas.openxmlformats.org/officeDocument/2006/relationships/hyperlink" Target="https://doi.org/10.33540/3521" TargetMode="External"/><Relationship Id="rId2171" Type="http://schemas.openxmlformats.org/officeDocument/2006/relationships/hyperlink" Target="https://doi.org/10.1007/s12053-026-10449-y" TargetMode="External"/><Relationship Id="rId2172" Type="http://schemas.openxmlformats.org/officeDocument/2006/relationships/hyperlink" Target="https://doi.org/10.1111/jiec.70125" TargetMode="External"/><Relationship Id="rId2173" Type="http://schemas.openxmlformats.org/officeDocument/2006/relationships/hyperlink" Target="https://doi.org/10.23986/afsci.164037" TargetMode="External"/><Relationship Id="rId2174" Type="http://schemas.openxmlformats.org/officeDocument/2006/relationships/hyperlink" Target="https://doi.org/10.24406/publica-6311" TargetMode="External"/><Relationship Id="rId2175" Type="http://schemas.openxmlformats.org/officeDocument/2006/relationships/hyperlink" Target="https://doi.org/10.64252/m39kan41" TargetMode="External"/><Relationship Id="rId2176" Type="http://schemas.openxmlformats.org/officeDocument/2006/relationships/hyperlink" Target="https://doi.org/10.1002/batt.202400127" TargetMode="External"/><Relationship Id="rId2177" Type="http://schemas.openxmlformats.org/officeDocument/2006/relationships/hyperlink" Target="https://doi.org/10.3390/en17143472" TargetMode="External"/><Relationship Id="rId2178" Type="http://schemas.openxmlformats.org/officeDocument/2006/relationships/hyperlink" Target="https://doi.org/10.58351/260519.2026.46.21.002" TargetMode="External"/><Relationship Id="rId2179" Type="http://schemas.openxmlformats.org/officeDocument/2006/relationships/hyperlink" Target="https://doi.org/10.21511/ppm.21(2).2023.37" TargetMode="External"/><Relationship Id="rId2180" Type="http://schemas.openxmlformats.org/officeDocument/2006/relationships/hyperlink" Target="https://doi.org/10.5465/amproc.2024.13138abstract" TargetMode="External"/><Relationship Id="rId2181" Type="http://schemas.openxmlformats.org/officeDocument/2006/relationships/hyperlink" Target="https://doi.org/10.3390/en18092272" TargetMode="External"/><Relationship Id="rId2182" Type="http://schemas.openxmlformats.org/officeDocument/2006/relationships/hyperlink" Target="https://doi.org/10.1007/s11356-024-34759-9" TargetMode="External"/><Relationship Id="rId2183" Type="http://schemas.openxmlformats.org/officeDocument/2006/relationships/hyperlink" Target="https://doi.org/10.54254/2754-1169/112/20242273" TargetMode="External"/><Relationship Id="rId2184" Type="http://schemas.openxmlformats.org/officeDocument/2006/relationships/hyperlink" Target="https://doi.org/10.3390/en16166074" TargetMode="External"/><Relationship Id="rId2185" Type="http://schemas.openxmlformats.org/officeDocument/2006/relationships/hyperlink" Target="https://doi.org/10.60084/ijds.v4i1.401" TargetMode="External"/><Relationship Id="rId2186" Type="http://schemas.openxmlformats.org/officeDocument/2006/relationships/hyperlink" Target="https://doi.org/10.54097/zy49qb44" TargetMode="External"/><Relationship Id="rId2187" Type="http://schemas.openxmlformats.org/officeDocument/2006/relationships/hyperlink" Target="https://doi.org/10.15388/polit.2025.119.3" TargetMode="External"/><Relationship Id="rId2188" Type="http://schemas.openxmlformats.org/officeDocument/2006/relationships/hyperlink" Target="https://doi.org/10.1080/03036758.2023.2212174" TargetMode="External"/><Relationship Id="rId2189" Type="http://schemas.openxmlformats.org/officeDocument/2006/relationships/hyperlink" Target="https://doi.org/10.1007/s00267-026-02599-7" TargetMode="External"/><Relationship Id="rId2190" Type="http://schemas.openxmlformats.org/officeDocument/2006/relationships/hyperlink" Target="https://doi.org/10.1038/s44183-026-00202-4" TargetMode="External"/><Relationship Id="rId2191" Type="http://schemas.openxmlformats.org/officeDocument/2006/relationships/hyperlink" Target="https://doi.org/10.1139/cjes-2024-0053" TargetMode="External"/><Relationship Id="rId2192" Type="http://schemas.openxmlformats.org/officeDocument/2006/relationships/hyperlink" Target="https://doi.org/10.1080/00049182.2023.2276144" TargetMode="External"/><Relationship Id="rId2193" Type="http://schemas.openxmlformats.org/officeDocument/2006/relationships/hyperlink" Target="https://doi.org/10.3389/fenrg.2026.1765111" TargetMode="External"/><Relationship Id="rId2194" Type="http://schemas.openxmlformats.org/officeDocument/2006/relationships/hyperlink" Target="https://doi.org/10.3390/en16176261" TargetMode="External"/><Relationship Id="rId2195" Type="http://schemas.openxmlformats.org/officeDocument/2006/relationships/hyperlink" Target="https://doi.org/10.1016/j.ijhydene.2026.153935" TargetMode="External"/><Relationship Id="rId2196" Type="http://schemas.openxmlformats.org/officeDocument/2006/relationships/hyperlink" Target="https://doi.org/10.1007/s43621-026-02722-y" TargetMode="External"/><Relationship Id="rId2197" Type="http://schemas.openxmlformats.org/officeDocument/2006/relationships/hyperlink" Target="https://doi.org/10.48550/arxiv.2408.10184" TargetMode="External"/><Relationship Id="rId2198" Type="http://schemas.openxmlformats.org/officeDocument/2006/relationships/hyperlink" Target="https://doi.org/10.3390/fuels6040092" TargetMode="External"/><Relationship Id="rId2199" Type="http://schemas.openxmlformats.org/officeDocument/2006/relationships/hyperlink" Target="https://doi.org/10.3390/su17219475" TargetMode="External"/><Relationship Id="rId2200" Type="http://schemas.openxmlformats.org/officeDocument/2006/relationships/hyperlink" Target="https://doi.org/10.1186/s13705-025-00512-4" TargetMode="External"/><Relationship Id="rId2201" Type="http://schemas.openxmlformats.org/officeDocument/2006/relationships/hyperlink" Target="https://doi.org/10.2478/mspe-2024-0056" TargetMode="External"/><Relationship Id="rId2202" Type="http://schemas.openxmlformats.org/officeDocument/2006/relationships/hyperlink" Target="https://doi.org/10.48550/arxiv.2407.07573" TargetMode="External"/><Relationship Id="rId2203" Type="http://schemas.openxmlformats.org/officeDocument/2006/relationships/hyperlink" Target="https://doi.org/10.1002/ffo2.70022" TargetMode="External"/><Relationship Id="rId2204" Type="http://schemas.openxmlformats.org/officeDocument/2006/relationships/hyperlink" Target="https://doi.org/10.1080/03036758.2024.2365306" TargetMode="External"/><Relationship Id="rId2205" Type="http://schemas.openxmlformats.org/officeDocument/2006/relationships/hyperlink" Target="https://doi.org/10.1007/s42452-026-08902-9" TargetMode="External"/><Relationship Id="rId2206" Type="http://schemas.openxmlformats.org/officeDocument/2006/relationships/hyperlink" Target="https://doi.org/10.1016/j.enpol.2023.113887" TargetMode="External"/><Relationship Id="rId2207" Type="http://schemas.openxmlformats.org/officeDocument/2006/relationships/hyperlink" Target="https://doi.org/10.1093/icesjms/fsag152" TargetMode="External"/><Relationship Id="rId2208" Type="http://schemas.openxmlformats.org/officeDocument/2006/relationships/hyperlink" Target="https://doi.org/10.1057/s41311-025-00712-x" TargetMode="External"/><Relationship Id="rId2209" Type="http://schemas.openxmlformats.org/officeDocument/2006/relationships/hyperlink" Target="https://doi.org/10.1016/j.apenergy.2024.125003" TargetMode="External"/><Relationship Id="rId2210" Type="http://schemas.openxmlformats.org/officeDocument/2006/relationships/hyperlink" Target="https://doi.org/10.1051/epjconf/202637207005" TargetMode="External"/><Relationship Id="rId2211" Type="http://schemas.openxmlformats.org/officeDocument/2006/relationships/hyperlink" Target="https://doi.org/10.1051/epjconf/202637207005/pdf" TargetMode="External"/><Relationship Id="rId2212" Type="http://schemas.openxmlformats.org/officeDocument/2006/relationships/hyperlink" Target="https://doi.org/10.3390/en17040857" TargetMode="External"/><Relationship Id="rId2213" Type="http://schemas.openxmlformats.org/officeDocument/2006/relationships/hyperlink" Target="https://doi.org/10.24818/cafee/2022/11/09" TargetMode="External"/><Relationship Id="rId2214" Type="http://schemas.openxmlformats.org/officeDocument/2006/relationships/hyperlink" Target="https://doi.org/10.3390/en18184883" TargetMode="External"/><Relationship Id="rId2215" Type="http://schemas.openxmlformats.org/officeDocument/2006/relationships/hyperlink" Target="https://doi.org/10.14207/ejsd.2025.v14n3p199" TargetMode="External"/><Relationship Id="rId2216" Type="http://schemas.openxmlformats.org/officeDocument/2006/relationships/hyperlink" Target="https://doi.org/10.61782/fa.2025.0614" TargetMode="External"/><Relationship Id="rId2217" Type="http://schemas.openxmlformats.org/officeDocument/2006/relationships/hyperlink" Target="https://doi.org/10.2478/picbe-2023-0066" TargetMode="External"/><Relationship Id="rId2218" Type="http://schemas.openxmlformats.org/officeDocument/2006/relationships/hyperlink" Target="https://doi.org/10.46793/eee25-4.61v" TargetMode="External"/><Relationship Id="rId2219" Type="http://schemas.openxmlformats.org/officeDocument/2006/relationships/hyperlink" Target="https://doi.org/10.3390/cleantechnol7030077" TargetMode="External"/><Relationship Id="rId2220" Type="http://schemas.openxmlformats.org/officeDocument/2006/relationships/hyperlink" Target="https://doi.org/10.3390/en19010102" TargetMode="External"/><Relationship Id="rId2221" Type="http://schemas.openxmlformats.org/officeDocument/2006/relationships/hyperlink" Target="https://doi.org/10.1029/2023ef003557" TargetMode="External"/><Relationship Id="rId2222" Type="http://schemas.openxmlformats.org/officeDocument/2006/relationships/hyperlink" Target="https://doi.org/10.1038/s44304-026-00280-x" TargetMode="External"/><Relationship Id="rId2223" Type="http://schemas.openxmlformats.org/officeDocument/2006/relationships/hyperlink" Target="https://doi.org/10.2139/ssrn.6915859" TargetMode="External"/><Relationship Id="rId2224" Type="http://schemas.openxmlformats.org/officeDocument/2006/relationships/hyperlink" Target="https://doi.org/10.3390/jtaer20020064" TargetMode="External"/><Relationship Id="rId2225" Type="http://schemas.openxmlformats.org/officeDocument/2006/relationships/hyperlink" Target="https://doi.org/10.51582/interconf.19-20.04.2026.006" TargetMode="External"/><Relationship Id="rId2226" Type="http://schemas.openxmlformats.org/officeDocument/2006/relationships/hyperlink" Target="https://doi.org/10.48550/arxiv.2602.22069" TargetMode="External"/><Relationship Id="rId2227" Type="http://schemas.openxmlformats.org/officeDocument/2006/relationships/hyperlink" Target="https://doi.org/10.1186/s13021-025-00345-w" TargetMode="External"/><Relationship Id="rId2228" Type="http://schemas.openxmlformats.org/officeDocument/2006/relationships/hyperlink" Target="https://doi.org/10.1002/fut.22593" TargetMode="External"/><Relationship Id="rId2229" Type="http://schemas.openxmlformats.org/officeDocument/2006/relationships/hyperlink" Target="https://doi.org/10.3386/w35845" TargetMode="External"/><Relationship Id="rId2230" Type="http://schemas.openxmlformats.org/officeDocument/2006/relationships/hyperlink" Target="https://doi.org/10.3390/en16165918" TargetMode="External"/><Relationship Id="rId2231" Type="http://schemas.openxmlformats.org/officeDocument/2006/relationships/hyperlink" Target="https://doi.org/10.33223/epj/202307" TargetMode="External"/><Relationship Id="rId2232" Type="http://schemas.openxmlformats.org/officeDocument/2006/relationships/hyperlink" Target="https://doi.org/10.3390/en16248070" TargetMode="External"/><Relationship Id="rId2233" Type="http://schemas.openxmlformats.org/officeDocument/2006/relationships/hyperlink" Target="https://doi.org/10.3390/en19041062" TargetMode="External"/><Relationship Id="rId2234" Type="http://schemas.openxmlformats.org/officeDocument/2006/relationships/hyperlink" Target="https://doi.org/10.3390/en19010118" TargetMode="External"/><Relationship Id="rId2235" Type="http://schemas.openxmlformats.org/officeDocument/2006/relationships/hyperlink" Target="https://doi.org/10.1016/j.strueco.2025.01.003" TargetMode="External"/><Relationship Id="rId2236" Type="http://schemas.openxmlformats.org/officeDocument/2006/relationships/hyperlink" Target="https://doi.org/10.1007/978-3-658-48630-3_2" TargetMode="External"/><Relationship Id="rId2237" Type="http://schemas.openxmlformats.org/officeDocument/2006/relationships/hyperlink" Target="https://doi.org/10.56544/jblr.2025.05.77.191" TargetMode="External"/><Relationship Id="rId2238" Type="http://schemas.openxmlformats.org/officeDocument/2006/relationships/hyperlink" Target="https://doi.org/10.3390/en17112763" TargetMode="External"/><Relationship Id="rId2239" Type="http://schemas.openxmlformats.org/officeDocument/2006/relationships/hyperlink" Target="https://doi.org/10.1007/s10098-025-03127-7" TargetMode="External"/><Relationship Id="rId2240" Type="http://schemas.openxmlformats.org/officeDocument/2006/relationships/hyperlink" Target="https://doi.org/10.3390/en17051044" TargetMode="External"/><Relationship Id="rId2241" Type="http://schemas.openxmlformats.org/officeDocument/2006/relationships/hyperlink" Target="https://doi.org/10.1016/j.jclepro.2023.137946" TargetMode="External"/><Relationship Id="rId2242" Type="http://schemas.openxmlformats.org/officeDocument/2006/relationships/hyperlink" Target="https://doi.org/10.51582/interconf.19-20.04.2026.019" TargetMode="External"/><Relationship Id="rId2243" Type="http://schemas.openxmlformats.org/officeDocument/2006/relationships/hyperlink" Target="https://doi.org/10.1038/s44333-026-00105-4" TargetMode="External"/><Relationship Id="rId2244" Type="http://schemas.openxmlformats.org/officeDocument/2006/relationships/hyperlink" Target="https://doi.org/10.15240/tul/001/2026-3-002" TargetMode="External"/><Relationship Id="rId2245" Type="http://schemas.openxmlformats.org/officeDocument/2006/relationships/hyperlink" Target="https://doi.org/10.56367/oag-041-11201" TargetMode="External"/><Relationship Id="rId2246" Type="http://schemas.openxmlformats.org/officeDocument/2006/relationships/hyperlink" Target="https://doi.org/10.1080/14786451.2023.2222298" TargetMode="External"/><Relationship Id="rId2247" Type="http://schemas.openxmlformats.org/officeDocument/2006/relationships/hyperlink" Target="https://doi.org/10.3390/en17010104" TargetMode="External"/><Relationship Id="rId2248" Type="http://schemas.openxmlformats.org/officeDocument/2006/relationships/hyperlink" Target="https://doi.org/10.1111/sjoe.70006" TargetMode="External"/><Relationship Id="rId2249" Type="http://schemas.openxmlformats.org/officeDocument/2006/relationships/hyperlink" Target="https://doi.org/10.12911/22998993/224225" TargetMode="External"/><Relationship Id="rId2250" Type="http://schemas.openxmlformats.org/officeDocument/2006/relationships/hyperlink" Target="https://doi.org/10.12958/1817-3772-2025-4(82)-74-81" TargetMode="External"/><Relationship Id="rId2251" Type="http://schemas.openxmlformats.org/officeDocument/2006/relationships/hyperlink" Target="https://openalex.org/W7137650556" TargetMode="External"/><Relationship Id="rId2252" Type="http://schemas.openxmlformats.org/officeDocument/2006/relationships/hyperlink" Target="https://doi.org/10.15678/ier.2025.1104.08" TargetMode="External"/><Relationship Id="rId2253" Type="http://schemas.openxmlformats.org/officeDocument/2006/relationships/hyperlink" Target="https://doi.org/10.69587/ueb/1.2024.17" TargetMode="External"/><Relationship Id="rId2254" Type="http://schemas.openxmlformats.org/officeDocument/2006/relationships/hyperlink" Target="https://doi.org/10.1109/icecet65726.2026.11633133" TargetMode="External"/><Relationship Id="rId2255" Type="http://schemas.openxmlformats.org/officeDocument/2006/relationships/hyperlink" Target="https://doi.org/10.24084/reepqj26-393" TargetMode="External"/><Relationship Id="rId2256" Type="http://schemas.openxmlformats.org/officeDocument/2006/relationships/hyperlink" Target="https://doi.org/10.1016/j.jclepro.2024.143688" TargetMode="External"/><Relationship Id="rId2257" Type="http://schemas.openxmlformats.org/officeDocument/2006/relationships/hyperlink" Target="https://doi.org/10.3390/su15086531" TargetMode="External"/><Relationship Id="rId2258" Type="http://schemas.openxmlformats.org/officeDocument/2006/relationships/hyperlink" Target="https://openalex.org/W7111577054" TargetMode="External"/><Relationship Id="rId2259" Type="http://schemas.openxmlformats.org/officeDocument/2006/relationships/hyperlink" Target="https://doi.org/10.1016/j.energy.2025.139038" TargetMode="External"/><Relationship Id="rId2260" Type="http://schemas.openxmlformats.org/officeDocument/2006/relationships/hyperlink" Target="https://doi.org/10.48550/arxiv.2502.19243" TargetMode="External"/><Relationship Id="rId2261" Type="http://schemas.openxmlformats.org/officeDocument/2006/relationships/hyperlink" Target="https://doi.org/10.5370/kiee.2025.74.1.190" TargetMode="External"/><Relationship Id="rId2262" Type="http://schemas.openxmlformats.org/officeDocument/2006/relationships/hyperlink" Target="https://doi.org/10.3390/en17081812" TargetMode="External"/><Relationship Id="rId2263" Type="http://schemas.openxmlformats.org/officeDocument/2006/relationships/hyperlink" Target="https://doi.org/10.1016/j.jclepro.2023.137947" TargetMode="External"/><Relationship Id="rId2264" Type="http://schemas.openxmlformats.org/officeDocument/2006/relationships/hyperlink" Target="https://doi.org/10.59556/japi.72.0394" TargetMode="External"/><Relationship Id="rId2265" Type="http://schemas.openxmlformats.org/officeDocument/2006/relationships/hyperlink" Target="https://doi.org/10.1093/rap/rkag003" TargetMode="External"/><Relationship Id="rId2266" Type="http://schemas.openxmlformats.org/officeDocument/2006/relationships/hyperlink" Target="https://doi.org/10.1093/jbmr/zjag004" TargetMode="External"/><Relationship Id="rId2267" Type="http://schemas.openxmlformats.org/officeDocument/2006/relationships/hyperlink" Target="https://doi.org/10.1016/j.rmal.2026.100321" TargetMode="External"/><Relationship Id="rId2268" Type="http://schemas.openxmlformats.org/officeDocument/2006/relationships/hyperlink" Target="https://doi.org/10.2139/ssrn.4682755" TargetMode="External"/><Relationship Id="rId2269" Type="http://schemas.openxmlformats.org/officeDocument/2006/relationships/hyperlink" Target="https://doi.org/10.2174/0126671212308027240430114324" TargetMode="External"/><Relationship Id="rId2270" Type="http://schemas.openxmlformats.org/officeDocument/2006/relationships/hyperlink" Target="https://doi.org/10.1186/s12991-023-00478-7" TargetMode="External"/><Relationship Id="rId2271" Type="http://schemas.openxmlformats.org/officeDocument/2006/relationships/hyperlink" Target="https://doi.org/10.3390/en17246322" TargetMode="External"/><Relationship Id="rId2272" Type="http://schemas.openxmlformats.org/officeDocument/2006/relationships/hyperlink" Target="https://doi.org/10.1016/j.jpra.2026.07.007" TargetMode="External"/><Relationship Id="rId2273" Type="http://schemas.openxmlformats.org/officeDocument/2006/relationships/hyperlink" Target="https://doi.org/10.1016/j.euros.2025.01.005" TargetMode="External"/><Relationship Id="rId2274" Type="http://schemas.openxmlformats.org/officeDocument/2006/relationships/hyperlink" Target="https://openalex.org/W7113703656" TargetMode="External"/><Relationship Id="rId2275" Type="http://schemas.openxmlformats.org/officeDocument/2006/relationships/hyperlink" Target="https://doi.org/10.1093/jiel/jgad043" TargetMode="External"/><Relationship Id="rId2276" Type="http://schemas.openxmlformats.org/officeDocument/2006/relationships/hyperlink" Target="https://openalex.org/W7171016478" TargetMode="External"/><Relationship Id="rId2277" Type="http://schemas.openxmlformats.org/officeDocument/2006/relationships/hyperlink" Target="https://doi.org/10.62754/joe.v4i4.7062" TargetMode="External"/><Relationship Id="rId2278" Type="http://schemas.openxmlformats.org/officeDocument/2006/relationships/hyperlink" Target="https://doi.org/10.2139/ssrn.7438879" TargetMode="External"/><Relationship Id="rId2279" Type="http://schemas.openxmlformats.org/officeDocument/2006/relationships/hyperlink" Target="https://doi.org/10.55960/jgf.v9i1.295" TargetMode="External"/><Relationship Id="rId2280" Type="http://schemas.openxmlformats.org/officeDocument/2006/relationships/hyperlink" Target="https://doi.org/10.1007/978-94-6265-666-6_11" TargetMode="External"/><Relationship Id="rId2281" Type="http://schemas.openxmlformats.org/officeDocument/2006/relationships/hyperlink" Target="https://doi.org/10.58679/ii36708" TargetMode="External"/><Relationship Id="rId2282" Type="http://schemas.openxmlformats.org/officeDocument/2006/relationships/hyperlink" Target="https://doi.org/10.25019/perspol/25.18.3" TargetMode="External"/><Relationship Id="rId2283" Type="http://schemas.openxmlformats.org/officeDocument/2006/relationships/hyperlink" Target="https://doi.org/10.33422/fshconf.v2i1.1250" TargetMode="External"/><Relationship Id="rId2284" Type="http://schemas.openxmlformats.org/officeDocument/2006/relationships/hyperlink" Target="https://doi.org/10.1007/s10734-023-01026-8" TargetMode="External"/><Relationship Id="rId2285" Type="http://schemas.openxmlformats.org/officeDocument/2006/relationships/hyperlink" Target="https://doi.org/10.1002/fer3.70052" TargetMode="External"/><Relationship Id="rId2286" Type="http://schemas.openxmlformats.org/officeDocument/2006/relationships/hyperlink" Target="https://doi.org/10.4324/9781003500629-10" TargetMode="External"/><Relationship Id="rId2287" Type="http://schemas.openxmlformats.org/officeDocument/2006/relationships/hyperlink" Target="https://doi.org/10.4324/9781003366942-13" TargetMode="External"/><Relationship Id="rId2288" Type="http://schemas.openxmlformats.org/officeDocument/2006/relationships/hyperlink" Target="https://doi.org/10.22271/27084515.2026.v7.i2c.1013" TargetMode="External"/><Relationship Id="rId2289" Type="http://schemas.openxmlformats.org/officeDocument/2006/relationships/hyperlink" Target="https://doi.org/10.5194/essd-2026-469" TargetMode="External"/><Relationship Id="rId2290" Type="http://schemas.openxmlformats.org/officeDocument/2006/relationships/hyperlink" Target="https://doi.org/10.5194/essd-2026-469-supplement" TargetMode="External"/><Relationship Id="rId2291" Type="http://schemas.openxmlformats.org/officeDocument/2006/relationships/hyperlink" Target="https://doi.org/10.3390/plants13040535" TargetMode="External"/><Relationship Id="rId2292" Type="http://schemas.openxmlformats.org/officeDocument/2006/relationships/hyperlink" Target="https://doi.org/10.47328/ufvbbt.2026.293" TargetMode="External"/><Relationship Id="rId2293" Type="http://schemas.openxmlformats.org/officeDocument/2006/relationships/hyperlink" Target="https://doi.org/10.1017/s0007485324000105" TargetMode="External"/><Relationship Id="rId2294" Type="http://schemas.openxmlformats.org/officeDocument/2006/relationships/hyperlink" Target="https://doi.org/10.1038/s41598-024-75189-4" TargetMode="External"/><Relationship Id="rId2295" Type="http://schemas.openxmlformats.org/officeDocument/2006/relationships/hyperlink" Target="https://doi.org/10.3390/biology14101360" TargetMode="External"/><Relationship Id="rId2296" Type="http://schemas.openxmlformats.org/officeDocument/2006/relationships/hyperlink" Target="https://doi.org/10.3390/agriculture15111144" TargetMode="External"/><Relationship Id="rId2297" Type="http://schemas.openxmlformats.org/officeDocument/2006/relationships/hyperlink" Target="https://doi.org/10.1016/j.aspen.2025.102445" TargetMode="External"/><Relationship Id="rId2298" Type="http://schemas.openxmlformats.org/officeDocument/2006/relationships/hyperlink" Target="https://doi.org/10.33307/entomon.v50i3.1523" TargetMode="External"/><Relationship Id="rId2299" Type="http://schemas.openxmlformats.org/officeDocument/2006/relationships/hyperlink" Target="https://openalex.org/W7221732559" TargetMode="External"/><Relationship Id="rId2300" Type="http://schemas.openxmlformats.org/officeDocument/2006/relationships/hyperlink" Target="https://doi.org/10.1016/j.enpol.2026.115505" TargetMode="External"/><Relationship Id="rId2301" Type="http://schemas.openxmlformats.org/officeDocument/2006/relationships/hyperlink" Target="https://openalex.org/W7159564310" TargetMode="External"/><Relationship Id="rId2302" Type="http://schemas.openxmlformats.org/officeDocument/2006/relationships/hyperlink" Target="https://doi.org/10.1007/978-3-032-15512-2_8" TargetMode="External"/><Relationship Id="rId2303" Type="http://schemas.openxmlformats.org/officeDocument/2006/relationships/hyperlink" Target="https://doi.org/10.52214/cice.v27i1.13342" TargetMode="External"/><Relationship Id="rId2304" Type="http://schemas.openxmlformats.org/officeDocument/2006/relationships/hyperlink" Target="https://doi.org/10.1016/j.eist.2025.101093" TargetMode="External"/><Relationship Id="rId2305" Type="http://schemas.openxmlformats.org/officeDocument/2006/relationships/hyperlink" Target="https://doi.org/10.65719/rc.4.1.2026.204" TargetMode="External"/><Relationship Id="rId2306" Type="http://schemas.openxmlformats.org/officeDocument/2006/relationships/hyperlink" Target="https://doi.org/10.1007/978-3-032-07076-0_28" TargetMode="External"/><Relationship Id="rId2307" Type="http://schemas.openxmlformats.org/officeDocument/2006/relationships/hyperlink" Target="https://openalex.org/W7217206931" TargetMode="External"/><Relationship Id="rId2308" Type="http://schemas.openxmlformats.org/officeDocument/2006/relationships/hyperlink" Target="https://doi.org/10.47392/irjaeh.2024.0371" TargetMode="External"/><Relationship Id="rId2309" Type="http://schemas.openxmlformats.org/officeDocument/2006/relationships/hyperlink" Target="https://doi.org/10.14746/sr.2025.9.4.01" TargetMode="External"/><Relationship Id="rId2310" Type="http://schemas.openxmlformats.org/officeDocument/2006/relationships/hyperlink" Target="https://doi.org/10.1016/j.isci.2026.116762" TargetMode="External"/><Relationship Id="rId2311" Type="http://schemas.openxmlformats.org/officeDocument/2006/relationships/hyperlink" Target="https://doi.org/10.61755/qrfn3243" TargetMode="External"/><Relationship Id="rId2312" Type="http://schemas.openxmlformats.org/officeDocument/2006/relationships/hyperlink" Target="https://doi.org/10.17159/caj/2026/36/1.23670" TargetMode="External"/><Relationship Id="rId2313" Type="http://schemas.openxmlformats.org/officeDocument/2006/relationships/hyperlink" Target="https://doi.org/10.1016/j.egyr.2024.11.013" TargetMode="External"/><Relationship Id="rId2314" Type="http://schemas.openxmlformats.org/officeDocument/2006/relationships/hyperlink" Target="https://doi.org/10.48550/arxiv.2604.23908" TargetMode="External"/><Relationship Id="rId2315" Type="http://schemas.openxmlformats.org/officeDocument/2006/relationships/hyperlink" Target="https://doi.org/10.1109/eem68581.2026.11589851" TargetMode="External"/><Relationship Id="rId2316" Type="http://schemas.openxmlformats.org/officeDocument/2006/relationships/hyperlink" Target="https://doi.org/10.1038/s41598-025-91878-0" TargetMode="External"/><Relationship Id="rId2317" Type="http://schemas.openxmlformats.org/officeDocument/2006/relationships/hyperlink" Target="https://doi.org/10.5281/zenodo.17791668" TargetMode="External"/><Relationship Id="rId2318" Type="http://schemas.openxmlformats.org/officeDocument/2006/relationships/hyperlink" Target="https://doi.org/10.1016/j.egyai.2025.100571" TargetMode="External"/><Relationship Id="rId2319" Type="http://schemas.openxmlformats.org/officeDocument/2006/relationships/hyperlink" Target="https://doi.org/10.1109/pesgm58988.2026.11693804" TargetMode="External"/><Relationship Id="rId2320" Type="http://schemas.openxmlformats.org/officeDocument/2006/relationships/hyperlink" Target="https://openalex.org/W7167442370" TargetMode="External"/><Relationship Id="rId2321" Type="http://schemas.openxmlformats.org/officeDocument/2006/relationships/hyperlink" Target="https://doi.org/10.35097/f3urvb31dq6r5wd1" TargetMode="External"/><Relationship Id="rId2322" Type="http://schemas.openxmlformats.org/officeDocument/2006/relationships/hyperlink" Target="https://doi.org/10.1038/s41598-026-54787-4" TargetMode="External"/><Relationship Id="rId2323" Type="http://schemas.openxmlformats.org/officeDocument/2006/relationships/hyperlink" Target="https://openalex.org/W7221580729" TargetMode="External"/><Relationship Id="rId2324" Type="http://schemas.openxmlformats.org/officeDocument/2006/relationships/hyperlink" Target="https://doi.org/10.1111/gcb.70014" TargetMode="External"/><Relationship Id="rId2325" Type="http://schemas.openxmlformats.org/officeDocument/2006/relationships/hyperlink" Target="https://doi.org/10.5281/zenodo.14894838" TargetMode="External"/><Relationship Id="rId2326" Type="http://schemas.openxmlformats.org/officeDocument/2006/relationships/hyperlink" Target="https://doi.org/10.5061/dryad.931zcrjww" TargetMode="External"/><Relationship Id="rId2327" Type="http://schemas.openxmlformats.org/officeDocument/2006/relationships/hyperlink" Target="https://doi.org/10.5281/zenodo.14894840" TargetMode="External"/><Relationship Id="rId2328" Type="http://schemas.openxmlformats.org/officeDocument/2006/relationships/hyperlink" Target="https://doi.org/10.3389/ffgc.2025.1543763" TargetMode="External"/><Relationship Id="rId2329" Type="http://schemas.openxmlformats.org/officeDocument/2006/relationships/hyperlink" Target="https://doi.org/10.1016/j.jenvman.2026.129142" TargetMode="External"/><Relationship Id="rId2330" Type="http://schemas.openxmlformats.org/officeDocument/2006/relationships/hyperlink" Target="https://doi.org/10.1016/j.agrformet.2026.111142" TargetMode="External"/><Relationship Id="rId2331" Type="http://schemas.openxmlformats.org/officeDocument/2006/relationships/hyperlink" Target="https://doi.org/10.1111/nph.71530" TargetMode="External"/><Relationship Id="rId2332" Type="http://schemas.openxmlformats.org/officeDocument/2006/relationships/hyperlink" Target="https://doi.org/10.2139/ssrn.5674392" TargetMode="External"/><Relationship Id="rId2333" Type="http://schemas.openxmlformats.org/officeDocument/2006/relationships/hyperlink" Target="https://doi.org/10.5194/egusphere-egu26-22570" TargetMode="External"/><Relationship Id="rId2334" Type="http://schemas.openxmlformats.org/officeDocument/2006/relationships/hyperlink" Target="https://doi.org/10.3389/ffgc.2024.1454329" TargetMode="External"/><Relationship Id="rId2335" Type="http://schemas.openxmlformats.org/officeDocument/2006/relationships/hyperlink" Target="https://doi.org/10.1093/nsr/nwag354" TargetMode="External"/><Relationship Id="rId2336" Type="http://schemas.openxmlformats.org/officeDocument/2006/relationships/hyperlink" Target="https://doi.org/10.1016/j.futures.2024.103384" TargetMode="External"/><Relationship Id="rId2337" Type="http://schemas.openxmlformats.org/officeDocument/2006/relationships/hyperlink" Target="https://doi.org/10.1017/9781009604093.010" TargetMode="External"/><Relationship Id="rId2338" Type="http://schemas.openxmlformats.org/officeDocument/2006/relationships/hyperlink" Target="https://doi.org/10.17356/ieejsp.v11i4.1447" TargetMode="External"/><Relationship Id="rId2339" Type="http://schemas.openxmlformats.org/officeDocument/2006/relationships/hyperlink" Target="https://doi.org/10.64898/2026.02.16.706158" TargetMode="External"/><Relationship Id="rId2340" Type="http://schemas.openxmlformats.org/officeDocument/2006/relationships/hyperlink" Target="https://openalex.org/W7130482153" TargetMode="External"/><Relationship Id="rId2341" Type="http://schemas.openxmlformats.org/officeDocument/2006/relationships/hyperlink" Target="https://doi.org/10.48550/arxiv.2602.15127" TargetMode="External"/><Relationship Id="rId2342" Type="http://schemas.openxmlformats.org/officeDocument/2006/relationships/hyperlink" Target="https://doi.org/10.1017/s0959774326100419" TargetMode="External"/><Relationship Id="rId2343" Type="http://schemas.openxmlformats.org/officeDocument/2006/relationships/hyperlink" Target="https://doi.org/10.1093/rheumatology/keag115" TargetMode="External"/><Relationship Id="rId2344" Type="http://schemas.openxmlformats.org/officeDocument/2006/relationships/hyperlink" Target="https://doi.org/10.1002/curj.335" TargetMode="External"/><Relationship Id="rId2345" Type="http://schemas.openxmlformats.org/officeDocument/2006/relationships/hyperlink" Target="https://doi.org/10.1177/03058298251315426" TargetMode="External"/><Relationship Id="rId2346" Type="http://schemas.openxmlformats.org/officeDocument/2006/relationships/hyperlink" Target="https://doi.org/10.63028/10067/2179050151162165141" TargetMode="External"/><Relationship Id="rId2347" Type="http://schemas.openxmlformats.org/officeDocument/2006/relationships/hyperlink" Target="https://doi.org/10.56687/9781529235319-019" TargetMode="External"/><Relationship Id="rId2348" Type="http://schemas.openxmlformats.org/officeDocument/2006/relationships/hyperlink" Target="https://doi.org/10.1007/s43151-024-00139-w" TargetMode="External"/><Relationship Id="rId2349" Type="http://schemas.openxmlformats.org/officeDocument/2006/relationships/hyperlink" Target="https://doi.org/10.1007/978-3-032-07395-2_8" TargetMode="External"/><Relationship Id="rId2350" Type="http://schemas.openxmlformats.org/officeDocument/2006/relationships/hyperlink" Target="https://doi.org/10.54097/5x5w64f5" TargetMode="External"/><Relationship Id="rId2351" Type="http://schemas.openxmlformats.org/officeDocument/2006/relationships/hyperlink" Target="https://doi.org/10.3390/math13152412" TargetMode="External"/><Relationship Id="rId2352" Type="http://schemas.openxmlformats.org/officeDocument/2006/relationships/hyperlink" Target="https://doi.org/10.31893/humanitj.2024018" TargetMode="External"/><Relationship Id="rId2353" Type="http://schemas.openxmlformats.org/officeDocument/2006/relationships/hyperlink" Target="https://doi.org/10.5281/zenodo.20283596" TargetMode="External"/><Relationship Id="rId2354" Type="http://schemas.openxmlformats.org/officeDocument/2006/relationships/hyperlink" Target="https://doi.org/10.62051/v15fhe94" TargetMode="External"/><Relationship Id="rId2355" Type="http://schemas.openxmlformats.org/officeDocument/2006/relationships/hyperlink" Target="https://doi.org/10.3390/jrfm18070352" TargetMode="External"/><Relationship Id="rId2356" Type="http://schemas.openxmlformats.org/officeDocument/2006/relationships/hyperlink" Target="https://doi.org/10.1504/ijstl.2026.151946" TargetMode="External"/><Relationship Id="rId2357" Type="http://schemas.openxmlformats.org/officeDocument/2006/relationships/hyperlink" Target="https://doi.org/10.3390/jrfm19020117" TargetMode="External"/><Relationship Id="rId2358" Type="http://schemas.openxmlformats.org/officeDocument/2006/relationships/hyperlink" Target="https://doi.org/10.3389/fmars.2025.1647599" TargetMode="External"/><Relationship Id="rId2359" Type="http://schemas.openxmlformats.org/officeDocument/2006/relationships/hyperlink" Target="https://openalex.org/W7120607018" TargetMode="External"/><Relationship Id="rId2360" Type="http://schemas.openxmlformats.org/officeDocument/2006/relationships/hyperlink" Target="https://doi.org/10.1186/s40854-025-00851-3" TargetMode="External"/><Relationship Id="rId2361" Type="http://schemas.openxmlformats.org/officeDocument/2006/relationships/hyperlink" Target="https://doi.org/10.3390/math13223723" TargetMode="External"/><Relationship Id="rId2362" Type="http://schemas.openxmlformats.org/officeDocument/2006/relationships/hyperlink" Target="https://doi.org/10.2139/ssrn.7537718" TargetMode="External"/><Relationship Id="rId2363" Type="http://schemas.openxmlformats.org/officeDocument/2006/relationships/hyperlink" Target="https://doi.org/10.3390/ijfs14050128" TargetMode="External"/><Relationship Id="rId2364" Type="http://schemas.openxmlformats.org/officeDocument/2006/relationships/hyperlink" Target="https://doi.org/10.3934/math.20251063" TargetMode="External"/><Relationship Id="rId2365" Type="http://schemas.openxmlformats.org/officeDocument/2006/relationships/hyperlink" Target="https://doi.org/10.1016/j.resourpol.2024.105408" TargetMode="External"/><Relationship Id="rId2366" Type="http://schemas.openxmlformats.org/officeDocument/2006/relationships/hyperlink" Target="https://doi.org/10.1002/sd.71599" TargetMode="External"/><Relationship Id="rId2367" Type="http://schemas.openxmlformats.org/officeDocument/2006/relationships/hyperlink" Target="https://doi.org/10.18026/cbayarsos.1877602" TargetMode="External"/><Relationship Id="rId2368" Type="http://schemas.openxmlformats.org/officeDocument/2006/relationships/hyperlink" Target="https://doi.org/10.35933/paliva.2026.03.03" TargetMode="External"/><Relationship Id="rId2369" Type="http://schemas.openxmlformats.org/officeDocument/2006/relationships/hyperlink" Target="https://doi.org/10.1109/iceed66794.2025.11400340" TargetMode="External"/><Relationship Id="rId2370" Type="http://schemas.openxmlformats.org/officeDocument/2006/relationships/hyperlink" Target="https://doi.org/10.66691/xqct6876" TargetMode="External"/><Relationship Id="rId2371" Type="http://schemas.openxmlformats.org/officeDocument/2006/relationships/hyperlink" Target="https://doi.org/10.33619/2414-2948/127/23" TargetMode="External"/><Relationship Id="rId2372" Type="http://schemas.openxmlformats.org/officeDocument/2006/relationships/hyperlink" Target="https://openalex.org/W7216693047" TargetMode="External"/><Relationship Id="rId2373" Type="http://schemas.openxmlformats.org/officeDocument/2006/relationships/hyperlink" Target="https://doi.org/10.3390/en18010196" TargetMode="External"/><Relationship Id="rId2374" Type="http://schemas.openxmlformats.org/officeDocument/2006/relationships/hyperlink" Target="https://doi.org/10.82529/ciat.10.1.007" TargetMode="External"/><Relationship Id="rId2375" Type="http://schemas.openxmlformats.org/officeDocument/2006/relationships/hyperlink" Target="https://openalex.org/W7219328135" TargetMode="External"/><Relationship Id="rId2376" Type="http://schemas.openxmlformats.org/officeDocument/2006/relationships/hyperlink" Target="https://doi.org/10.61413/qxpc4201" TargetMode="External"/><Relationship Id="rId2377" Type="http://schemas.openxmlformats.org/officeDocument/2006/relationships/hyperlink" Target="https://doi.org/10.1038/s44168-024-00123-3" TargetMode="External"/><Relationship Id="rId2378" Type="http://schemas.openxmlformats.org/officeDocument/2006/relationships/hyperlink" Target="https://doi.org/10.55917/2151-6014.1856" TargetMode="External"/><Relationship Id="rId2379" Type="http://schemas.openxmlformats.org/officeDocument/2006/relationships/hyperlink" Target="https://doi.org/10.22459/gpr.2025.01" TargetMode="External"/><Relationship Id="rId2380" Type="http://schemas.openxmlformats.org/officeDocument/2006/relationships/hyperlink" Target="https://doi.org/10.1007/s13412-025-01049-w" TargetMode="External"/><Relationship Id="rId2381" Type="http://schemas.openxmlformats.org/officeDocument/2006/relationships/hyperlink" Target="https://doi.org/10.24990/injec.v11i2.817" TargetMode="External"/><Relationship Id="rId2382" Type="http://schemas.openxmlformats.org/officeDocument/2006/relationships/hyperlink" Target="https://doi.org/10.5937/greenb26057n" TargetMode="External"/><Relationship Id="rId2383" Type="http://schemas.openxmlformats.org/officeDocument/2006/relationships/hyperlink" Target="https://doi.org/10.5334/ijic.icic25524" TargetMode="External"/><Relationship Id="rId2384" Type="http://schemas.openxmlformats.org/officeDocument/2006/relationships/hyperlink" Target="https://doi.org/10.1007/978-981-92-1290-3_87" TargetMode="External"/><Relationship Id="rId2385" Type="http://schemas.openxmlformats.org/officeDocument/2006/relationships/hyperlink" Target="https://doi.org/10.47895/amp.vi0.12037" TargetMode="External"/><Relationship Id="rId2386" Type="http://schemas.openxmlformats.org/officeDocument/2006/relationships/hyperlink" Target="https://doi.org/10.1007/978-3-032-12968-0_91" TargetMode="External"/><Relationship Id="rId2387" Type="http://schemas.openxmlformats.org/officeDocument/2006/relationships/hyperlink" Target="https://doi.org/10.1134/s1019331625602828" TargetMode="External"/><Relationship Id="rId2388" Type="http://schemas.openxmlformats.org/officeDocument/2006/relationships/hyperlink" Target="https://doi.org/10.1134/s1019331625602798" TargetMode="External"/><Relationship Id="rId2389" Type="http://schemas.openxmlformats.org/officeDocument/2006/relationships/hyperlink" Target="https://doi.org/10.22605/rrh8796" TargetMode="External"/><Relationship Id="rId2390" Type="http://schemas.openxmlformats.org/officeDocument/2006/relationships/hyperlink" Target="https://doi.org/10.24167/psidim.v25i1.15127" TargetMode="External"/><Relationship Id="rId2391" Type="http://schemas.openxmlformats.org/officeDocument/2006/relationships/hyperlink" Target="https://doi.org/10.17605/osf.io/3z8hu" TargetMode="External"/><Relationship Id="rId2392" Type="http://schemas.openxmlformats.org/officeDocument/2006/relationships/hyperlink" Target="https://doi.org/10.5194/icuc12-656" TargetMode="External"/><Relationship Id="rId2393" Type="http://schemas.openxmlformats.org/officeDocument/2006/relationships/hyperlink" Target="https://doi.org/10.54254/2754-1169/91/20241086" TargetMode="External"/><Relationship Id="rId2394" Type="http://schemas.openxmlformats.org/officeDocument/2006/relationships/hyperlink" Target="https://doi.org/10.1145/3708036.3708144" TargetMode="External"/><Relationship Id="rId2395" Type="http://schemas.openxmlformats.org/officeDocument/2006/relationships/hyperlink" Target="https://doi.org/10.1108/imefm-02-2023-0069" TargetMode="External"/><Relationship Id="rId2396" Type="http://schemas.openxmlformats.org/officeDocument/2006/relationships/hyperlink" Target="https://doi.org/10.1007/978-981-95-8360-7_7" TargetMode="External"/><Relationship Id="rId2397" Type="http://schemas.openxmlformats.org/officeDocument/2006/relationships/hyperlink" Target="https://doi.org/10.3390/su17209044" TargetMode="External"/><Relationship Id="rId2398" Type="http://schemas.openxmlformats.org/officeDocument/2006/relationships/hyperlink" Target="https://doi.org/10.51699/cajitmf.v7i2.1200" TargetMode="External"/><Relationship Id="rId2399" Type="http://schemas.openxmlformats.org/officeDocument/2006/relationships/hyperlink" Target="https://doi.org/10.48550/arxiv.2606.16992" TargetMode="External"/><Relationship Id="rId2400" Type="http://schemas.openxmlformats.org/officeDocument/2006/relationships/hyperlink" Target="https://doi.org/10.21686/2413-2829-2025-3-34-40" TargetMode="External"/><Relationship Id="rId2401" Type="http://schemas.openxmlformats.org/officeDocument/2006/relationships/hyperlink" Target="https://doi.org/10.1063/5.0305283" TargetMode="External"/><Relationship Id="rId2402" Type="http://schemas.openxmlformats.org/officeDocument/2006/relationships/hyperlink" Target="https://doi.org/10.60893/figshare.apl.c.8180513" TargetMode="External"/><Relationship Id="rId2403" Type="http://schemas.openxmlformats.org/officeDocument/2006/relationships/hyperlink" Target="https://doi.org/10.17492/jpi.manthan.v12i2.1222510" TargetMode="External"/><Relationship Id="rId2404" Type="http://schemas.openxmlformats.org/officeDocument/2006/relationships/hyperlink" Target="https://doi.org/10.1016/j.heliyon.2024.e33468" TargetMode="External"/><Relationship Id="rId2405" Type="http://schemas.openxmlformats.org/officeDocument/2006/relationships/hyperlink" Target="https://doi.org/10.5281/zenodo.17635183" TargetMode="External"/><Relationship Id="rId2406" Type="http://schemas.openxmlformats.org/officeDocument/2006/relationships/hyperlink" Target="https://doi.org/10.1016/j.egyr.2025.109031" TargetMode="External"/><Relationship Id="rId2407" Type="http://schemas.openxmlformats.org/officeDocument/2006/relationships/hyperlink" Target="https://doi.org/10.17051/njresi/01.04.02" TargetMode="External"/><Relationship Id="rId2408" Type="http://schemas.openxmlformats.org/officeDocument/2006/relationships/hyperlink" Target="https://doi.org/10.1007/s10973-025-14913-2" TargetMode="External"/><Relationship Id="rId2409" Type="http://schemas.openxmlformats.org/officeDocument/2006/relationships/hyperlink" Target="https://doi.org/10.7836/kses.2025.45.6.183" TargetMode="External"/><Relationship Id="rId2410" Type="http://schemas.openxmlformats.org/officeDocument/2006/relationships/hyperlink" Target="https://doi.org/10.55640/ijrgse-v03i09-02" TargetMode="External"/><Relationship Id="rId2411" Type="http://schemas.openxmlformats.org/officeDocument/2006/relationships/hyperlink" Target="https://openalex.org/W7218000730" TargetMode="External"/><Relationship Id="rId2412" Type="http://schemas.openxmlformats.org/officeDocument/2006/relationships/hyperlink" Target="https://doi.org/10.1016/j.esr.2025.101941" TargetMode="External"/><Relationship Id="rId2413" Type="http://schemas.openxmlformats.org/officeDocument/2006/relationships/hyperlink" Target="https://doi.org/10.3390/en17205058" TargetMode="External"/><Relationship Id="rId2414" Type="http://schemas.openxmlformats.org/officeDocument/2006/relationships/hyperlink" Target="https://doi.org/10.5281/zenodo.21507699" TargetMode="External"/><Relationship Id="rId2415" Type="http://schemas.openxmlformats.org/officeDocument/2006/relationships/hyperlink" Target="https://doi.org/10.3389/frsc.2026.1780409" TargetMode="External"/><Relationship Id="rId2416" Type="http://schemas.openxmlformats.org/officeDocument/2006/relationships/hyperlink" Target="https://doi.org/10.32479/ijeep.22786" TargetMode="External"/><Relationship Id="rId2417" Type="http://schemas.openxmlformats.org/officeDocument/2006/relationships/hyperlink" Target="https://doi.org/10.1109/sasg68584.2025.11365404" TargetMode="External"/><Relationship Id="rId2418" Type="http://schemas.openxmlformats.org/officeDocument/2006/relationships/hyperlink" Target="https://doi.org/10.1016/j.enconman.2023.118058" TargetMode="External"/><Relationship Id="rId2419" Type="http://schemas.openxmlformats.org/officeDocument/2006/relationships/hyperlink" Target="https://doi.org/10.1029/2024gb008329" TargetMode="External"/><Relationship Id="rId2420" Type="http://schemas.openxmlformats.org/officeDocument/2006/relationships/hyperlink" Target="https://doi.org/10.55559/sjahss.v4i7.538" TargetMode="External"/><Relationship Id="rId2421" Type="http://schemas.openxmlformats.org/officeDocument/2006/relationships/hyperlink" Target="https://doi.org/10.1007/s10961-024-10178-3" TargetMode="External"/><Relationship Id="rId2422" Type="http://schemas.openxmlformats.org/officeDocument/2006/relationships/hyperlink" Target="https://doi.org/10.1115/omae2025-157263" TargetMode="External"/><Relationship Id="rId2423" Type="http://schemas.openxmlformats.org/officeDocument/2006/relationships/hyperlink" Target="https://doi.org/10.1016/j.energy.2025.139673" TargetMode="External"/><Relationship Id="rId2424" Type="http://schemas.openxmlformats.org/officeDocument/2006/relationships/hyperlink" Target="https://doi.org/10.22091/wrcc.2025.14715.1026" TargetMode="External"/><Relationship Id="rId2425" Type="http://schemas.openxmlformats.org/officeDocument/2006/relationships/hyperlink" Target="https://doi.org/10.5194/gmd-17-3081-2024" TargetMode="External"/><Relationship Id="rId2426" Type="http://schemas.openxmlformats.org/officeDocument/2006/relationships/hyperlink" Target="https://doi.org/10.1016/j.eneco.2024.108113" TargetMode="External"/><Relationship Id="rId2427" Type="http://schemas.openxmlformats.org/officeDocument/2006/relationships/hyperlink" Target="https://doi.org/10.1016/j.eneco.2025.108342" TargetMode="External"/><Relationship Id="rId2428" Type="http://schemas.openxmlformats.org/officeDocument/2006/relationships/hyperlink" Target="https://doi.org/10.1016/j.eap.2025.05.014" TargetMode="External"/><Relationship Id="rId2429" Type="http://schemas.openxmlformats.org/officeDocument/2006/relationships/hyperlink" Target="https://doi.org/10.1016/j.irfa.2025.103965" TargetMode="External"/><Relationship Id="rId2430" Type="http://schemas.openxmlformats.org/officeDocument/2006/relationships/hyperlink" Target="https://doi.org/10.1016/j.resourpol.2025.105666" TargetMode="External"/><Relationship Id="rId2431" Type="http://schemas.openxmlformats.org/officeDocument/2006/relationships/hyperlink" Target="https://doi.org/10.1016/j.eneco.2025.108495" TargetMode="External"/><Relationship Id="rId2432" Type="http://schemas.openxmlformats.org/officeDocument/2006/relationships/hyperlink" Target="https://doi.org/10.1016/j.jcomm.2025.100518" TargetMode="External"/><Relationship Id="rId2433" Type="http://schemas.openxmlformats.org/officeDocument/2006/relationships/hyperlink" Target="https://openalex.org/W7222386119" TargetMode="External"/><Relationship Id="rId2434" Type="http://schemas.openxmlformats.org/officeDocument/2006/relationships/hyperlink" Target="https://doi.org/10.1016/j.esr.2026.102060" TargetMode="External"/><Relationship Id="rId2435" Type="http://schemas.openxmlformats.org/officeDocument/2006/relationships/hyperlink" Target="https://doi.org/10.65998/ijees.v2i1.78" TargetMode="External"/><Relationship Id="rId2436" Type="http://schemas.openxmlformats.org/officeDocument/2006/relationships/hyperlink" Target="https://doi.org/10.1002/cssc.202402027" TargetMode="External"/><Relationship Id="rId2437" Type="http://schemas.openxmlformats.org/officeDocument/2006/relationships/hyperlink" Target="https://doi.org/10.33790/jcssr1100113" TargetMode="External"/><Relationship Id="rId2438" Type="http://schemas.openxmlformats.org/officeDocument/2006/relationships/hyperlink" Target="https://doi.org/10.46830/wrien.26.00026" TargetMode="External"/><Relationship Id="rId2439" Type="http://schemas.openxmlformats.org/officeDocument/2006/relationships/hyperlink" Target="https://doi.org/10.5281/zenodo.18677625" TargetMode="External"/><Relationship Id="rId2440" Type="http://schemas.openxmlformats.org/officeDocument/2006/relationships/hyperlink" Target="https://doi.org/10.18777/ieashc-task69-2026-0005" TargetMode="External"/><Relationship Id="rId2441" Type="http://schemas.openxmlformats.org/officeDocument/2006/relationships/hyperlink" Target="https://doi.org/10.3390/en17051224" TargetMode="External"/><Relationship Id="rId2442" Type="http://schemas.openxmlformats.org/officeDocument/2006/relationships/hyperlink" Target="https://doi.org/10.1007/s43621-025-01429-w" TargetMode="External"/><Relationship Id="rId2443" Type="http://schemas.openxmlformats.org/officeDocument/2006/relationships/hyperlink" Target="https://doi.org/10.1002/sd.3556" TargetMode="External"/><Relationship Id="rId2444" Type="http://schemas.openxmlformats.org/officeDocument/2006/relationships/hyperlink" Target="https://doi.org/10.18235/0013779" TargetMode="External"/><Relationship Id="rId2445" Type="http://schemas.openxmlformats.org/officeDocument/2006/relationships/hyperlink" Target="https://doi.org/10.1007/s10198-024-01679-x" TargetMode="External"/><Relationship Id="rId2446" Type="http://schemas.openxmlformats.org/officeDocument/2006/relationships/hyperlink" Target="https://doi.org/10.1002/aepp.13481" TargetMode="External"/><Relationship Id="rId2447" Type="http://schemas.openxmlformats.org/officeDocument/2006/relationships/hyperlink" Target="https://doi.org/10.55324/ijoms.v5i5.1200" TargetMode="External"/><Relationship Id="rId2448" Type="http://schemas.openxmlformats.org/officeDocument/2006/relationships/hyperlink" Target="https://doi.org/10.1007/s43545-026-01657-5" TargetMode="External"/><Relationship Id="rId2449" Type="http://schemas.openxmlformats.org/officeDocument/2006/relationships/hyperlink" Target="https://doi.org/10.1016/j.iref.2026.105481" TargetMode="External"/><Relationship Id="rId2450" Type="http://schemas.openxmlformats.org/officeDocument/2006/relationships/hyperlink" Target="https://doi.org/10.1007/s40797-026-00404-2" TargetMode="External"/><Relationship Id="rId2451" Type="http://schemas.openxmlformats.org/officeDocument/2006/relationships/hyperlink" Target="https://doi.org/10.1088/1742-6596/2757/1/012002" TargetMode="External"/><Relationship Id="rId2452" Type="http://schemas.openxmlformats.org/officeDocument/2006/relationships/hyperlink" Target="https://doi.org/10.1016/j.energy.2025.134888" TargetMode="External"/><Relationship Id="rId2453" Type="http://schemas.openxmlformats.org/officeDocument/2006/relationships/hyperlink" Target="https://doi.org/10.2139/ssrn.7123464" TargetMode="External"/><Relationship Id="rId2454" Type="http://schemas.openxmlformats.org/officeDocument/2006/relationships/hyperlink" Target="https://doi.org/10.1016/j.rser.2026.117562" TargetMode="External"/><Relationship Id="rId2455" Type="http://schemas.openxmlformats.org/officeDocument/2006/relationships/hyperlink" Target="https://doi.org/10.3390/su18010437" TargetMode="External"/><Relationship Id="rId2456" Type="http://schemas.openxmlformats.org/officeDocument/2006/relationships/hyperlink" Target="https://doi.org/10.5281/zenodo.21451057" TargetMode="External"/><Relationship Id="rId2457" Type="http://schemas.openxmlformats.org/officeDocument/2006/relationships/hyperlink" Target="https://doi.org/10.1553/easac_report_decarbonisation-of-transport_2019" TargetMode="External"/><Relationship Id="rId2458" Type="http://schemas.openxmlformats.org/officeDocument/2006/relationships/hyperlink" Target="https://doi.org/10.3390/en19122769" TargetMode="External"/><Relationship Id="rId2459" Type="http://schemas.openxmlformats.org/officeDocument/2006/relationships/hyperlink" Target="https://doi.org/10.1088/1742-6596/3324/1/012016" TargetMode="External"/><Relationship Id="rId2460" Type="http://schemas.openxmlformats.org/officeDocument/2006/relationships/hyperlink" Target="https://doi.org/10.46481/asr.2026.5.2.444" TargetMode="External"/><Relationship Id="rId2461" Type="http://schemas.openxmlformats.org/officeDocument/2006/relationships/hyperlink" Target="https://doi.org/10.5614/j.eng.technol.sci.2025.57.3.1" TargetMode="External"/><Relationship Id="rId2462" Type="http://schemas.openxmlformats.org/officeDocument/2006/relationships/hyperlink" Target="https://openalex.org/W7203508643" TargetMode="External"/><Relationship Id="rId2463" Type="http://schemas.openxmlformats.org/officeDocument/2006/relationships/hyperlink" Target="https://doi.org/10.1016/j.enex.2026.100029" TargetMode="External"/><Relationship Id="rId2464" Type="http://schemas.openxmlformats.org/officeDocument/2006/relationships/hyperlink" Target="https://doi.org/10.21203/rs.3.rs-9831059/v1" TargetMode="External"/><Relationship Id="rId2465" Type="http://schemas.openxmlformats.org/officeDocument/2006/relationships/hyperlink" Target="https://doi.org/10.1371/journal.pone.0336904" TargetMode="External"/><Relationship Id="rId2466" Type="http://schemas.openxmlformats.org/officeDocument/2006/relationships/hyperlink" Target="https://doi.org/10.1515/snde-2025-0023" TargetMode="External"/><Relationship Id="rId2467" Type="http://schemas.openxmlformats.org/officeDocument/2006/relationships/hyperlink" Target="https://doi.org/10.3390/e27070704" TargetMode="External"/><Relationship Id="rId2468" Type="http://schemas.openxmlformats.org/officeDocument/2006/relationships/hyperlink" Target="https://doi.org/10.54691/88ytfx54" TargetMode="External"/><Relationship Id="rId2469" Type="http://schemas.openxmlformats.org/officeDocument/2006/relationships/hyperlink" Target="https://doi.org/10.3390/e27010081" TargetMode="External"/><Relationship Id="rId2470" Type="http://schemas.openxmlformats.org/officeDocument/2006/relationships/hyperlink" Target="https://doi.org/10.47297/wspdecwsp2515-797318.20250901" TargetMode="External"/><Relationship Id="rId2471" Type="http://schemas.openxmlformats.org/officeDocument/2006/relationships/hyperlink" Target="https://doi.org/10.1002/for.70072" TargetMode="External"/><Relationship Id="rId2472" Type="http://schemas.openxmlformats.org/officeDocument/2006/relationships/hyperlink" Target="https://doi.org/10.1016/j.eneco.2024.108044" TargetMode="External"/><Relationship Id="rId2473" Type="http://schemas.openxmlformats.org/officeDocument/2006/relationships/hyperlink" Target="https://doi.org/10.1016/j.iref.2026.105917" TargetMode="External"/><Relationship Id="rId2474" Type="http://schemas.openxmlformats.org/officeDocument/2006/relationships/hyperlink" Target="https://doi.org/10.1371/journal.pone.0316353" TargetMode="External"/><Relationship Id="rId2475" Type="http://schemas.openxmlformats.org/officeDocument/2006/relationships/hyperlink" Target="https://doi.org/10.12677/sd.2025.155117" TargetMode="External"/><Relationship Id="rId2476" Type="http://schemas.openxmlformats.org/officeDocument/2006/relationships/hyperlink" Target="https://doi.org/10.1007/s10668-025-06620-7" TargetMode="External"/><Relationship Id="rId2477" Type="http://schemas.openxmlformats.org/officeDocument/2006/relationships/hyperlink" Target="https://doi.org/10.1002/fut.22583" TargetMode="External"/><Relationship Id="rId2478" Type="http://schemas.openxmlformats.org/officeDocument/2006/relationships/hyperlink" Target="https://doi.org/10.3390/atmos16070819" TargetMode="External"/><Relationship Id="rId2479" Type="http://schemas.openxmlformats.org/officeDocument/2006/relationships/hyperlink" Target="https://doi.org/10.1080/21624887.2024.2383802" TargetMode="External"/><Relationship Id="rId2480" Type="http://schemas.openxmlformats.org/officeDocument/2006/relationships/hyperlink" Target="https://doi.org/10.1080/21624887.2025.2454149" TargetMode="External"/><Relationship Id="rId2481" Type="http://schemas.openxmlformats.org/officeDocument/2006/relationships/hyperlink" Target="https://openalex.org/W7132928960" TargetMode="External"/><Relationship Id="rId2482" Type="http://schemas.openxmlformats.org/officeDocument/2006/relationships/hyperlink" Target="https://doi.org/10.35808/ersj/4305" TargetMode="External"/><Relationship Id="rId2483" Type="http://schemas.openxmlformats.org/officeDocument/2006/relationships/hyperlink" Target="https://doi.org/10.1016/j.aei.2025.103628" TargetMode="External"/><Relationship Id="rId2484" Type="http://schemas.openxmlformats.org/officeDocument/2006/relationships/hyperlink" Target="https://doi.org/10.13052/jcsm2245-1439.1448" TargetMode="External"/><Relationship Id="rId2485" Type="http://schemas.openxmlformats.org/officeDocument/2006/relationships/hyperlink" Target="https://doi.org/10.1017/s1049023x26106906" TargetMode="External"/><Relationship Id="rId2486" Type="http://schemas.openxmlformats.org/officeDocument/2006/relationships/hyperlink" Target="https://openalex.org/W7141784207" TargetMode="External"/><Relationship Id="rId2487" Type="http://schemas.openxmlformats.org/officeDocument/2006/relationships/hyperlink" Target="https://doi.org/10.54941/ahfe1008203" TargetMode="External"/><Relationship Id="rId2488" Type="http://schemas.openxmlformats.org/officeDocument/2006/relationships/hyperlink" Target="https://doi.org/10.22201/ia.14052059p.2026.61.06" TargetMode="External"/><Relationship Id="rId2489" Type="http://schemas.openxmlformats.org/officeDocument/2006/relationships/hyperlink" Target="https://doi.org/10.70082/6apd7a80" TargetMode="External"/><Relationship Id="rId2490" Type="http://schemas.openxmlformats.org/officeDocument/2006/relationships/hyperlink" Target="https://doi.org/10.25142/vssp.2023.004" TargetMode="External"/><Relationship Id="rId2491" Type="http://schemas.openxmlformats.org/officeDocument/2006/relationships/hyperlink" Target="https://doi.org/10.24144/2307-3322.2026.94.2.29" TargetMode="External"/><Relationship Id="rId2492" Type="http://schemas.openxmlformats.org/officeDocument/2006/relationships/hyperlink" Target="https://doi.org/10.1007/978-3-032-17197-9" TargetMode="External"/><Relationship Id="rId2493" Type="http://schemas.openxmlformats.org/officeDocument/2006/relationships/hyperlink" Target="https://doi.org/10.1016/j.tranpol.2025.01.014" TargetMode="External"/><Relationship Id="rId2494" Type="http://schemas.openxmlformats.org/officeDocument/2006/relationships/hyperlink" Target="https://doi.org/10.3390/su17083692" TargetMode="External"/><Relationship Id="rId2495" Type="http://schemas.openxmlformats.org/officeDocument/2006/relationships/hyperlink" Target="https://doi.org/10.46941/2025.se1.13" TargetMode="External"/><Relationship Id="rId2496" Type="http://schemas.openxmlformats.org/officeDocument/2006/relationships/hyperlink" Target="https://doi.org/10.1002/sd.70409" TargetMode="External"/><Relationship Id="rId2497" Type="http://schemas.openxmlformats.org/officeDocument/2006/relationships/hyperlink" Target="https://doi.org/10.36007/5383.2026.289" TargetMode="External"/><Relationship Id="rId2498" Type="http://schemas.openxmlformats.org/officeDocument/2006/relationships/hyperlink" Target="https://doi.org/10.1038/s43016-025-01210-2" TargetMode="External"/><Relationship Id="rId2499" Type="http://schemas.openxmlformats.org/officeDocument/2006/relationships/hyperlink" Target="https://doi.org/10.1088/1748-9326/ad71e1" TargetMode="External"/><Relationship Id="rId2500" Type="http://schemas.openxmlformats.org/officeDocument/2006/relationships/hyperlink" Target="https://doi.org/10.6094/unifr/283607" TargetMode="External"/><Relationship Id="rId2501" Type="http://schemas.openxmlformats.org/officeDocument/2006/relationships/hyperlink" Target="https://doi.org/10.3390/en18071804" TargetMode="External"/><Relationship Id="rId2502" Type="http://schemas.openxmlformats.org/officeDocument/2006/relationships/hyperlink" Target="https://doi.org/10.53894/ijirss.v8i1.4827" TargetMode="External"/><Relationship Id="rId2503" Type="http://schemas.openxmlformats.org/officeDocument/2006/relationships/hyperlink" Target="https://doi.org/10.1016/j.clet.2024.100869" TargetMode="External"/><Relationship Id="rId2504" Type="http://schemas.openxmlformats.org/officeDocument/2006/relationships/hyperlink" Target="https://doi.org/10.2166/wcc.2026.788" TargetMode="External"/><Relationship Id="rId2505" Type="http://schemas.openxmlformats.org/officeDocument/2006/relationships/hyperlink" Target="https://doi.org/10.1016/j.ecmx.2024.100841" TargetMode="External"/><Relationship Id="rId2506" Type="http://schemas.openxmlformats.org/officeDocument/2006/relationships/hyperlink" Target="https://doi.org/10.1016/j.jup.2024.101728" TargetMode="External"/><Relationship Id="rId2507" Type="http://schemas.openxmlformats.org/officeDocument/2006/relationships/hyperlink" Target="https://doi.org/10.1016/j.erss.2024.103864" TargetMode="External"/><Relationship Id="rId2508" Type="http://schemas.openxmlformats.org/officeDocument/2006/relationships/hyperlink" Target="https://doi.org/10.1016/j.jclepro.2026.149286" TargetMode="External"/><Relationship Id="rId2509" Type="http://schemas.openxmlformats.org/officeDocument/2006/relationships/hyperlink" Target="https://doi.org/10.1002/bse.71647" TargetMode="External"/><Relationship Id="rId2510" Type="http://schemas.openxmlformats.org/officeDocument/2006/relationships/hyperlink" Target="https://doi.org/10.1007/s40497-026-00518-y" TargetMode="External"/><Relationship Id="rId2511" Type="http://schemas.openxmlformats.org/officeDocument/2006/relationships/hyperlink" Target="https://doi.org/10.3389/fimmu.2026.1783960" TargetMode="External"/><Relationship Id="rId2512" Type="http://schemas.openxmlformats.org/officeDocument/2006/relationships/hyperlink" Target="https://doi.org/10.1016/j.frl.2024.105891" TargetMode="External"/><Relationship Id="rId2513" Type="http://schemas.openxmlformats.org/officeDocument/2006/relationships/hyperlink" Target="https://doi.org/10.1108/jcms-03-2025-0031" TargetMode="External"/><Relationship Id="rId2514" Type="http://schemas.openxmlformats.org/officeDocument/2006/relationships/hyperlink" Target="https://doi.org/10.62051/qf0jcx79" TargetMode="External"/><Relationship Id="rId2515" Type="http://schemas.openxmlformats.org/officeDocument/2006/relationships/hyperlink" Target="https://doi.org/10.1080/00036846.2026.2740786" TargetMode="External"/><Relationship Id="rId2516" Type="http://schemas.openxmlformats.org/officeDocument/2006/relationships/hyperlink" Target="https://doi.org/10.1016/j.jmse.2025.05.001" TargetMode="External"/><Relationship Id="rId2517" Type="http://schemas.openxmlformats.org/officeDocument/2006/relationships/hyperlink" Target="https://doi.org/10.1080/23322039.2026.2665543" TargetMode="External"/><Relationship Id="rId2518" Type="http://schemas.openxmlformats.org/officeDocument/2006/relationships/hyperlink" Target="https://doi.org/10.6084/m9.figshare.32150976" TargetMode="External"/><Relationship Id="rId2519" Type="http://schemas.openxmlformats.org/officeDocument/2006/relationships/hyperlink" Target="https://doi.org/10.1016/j.jenvman.2025.127141" TargetMode="External"/><Relationship Id="rId2520" Type="http://schemas.openxmlformats.org/officeDocument/2006/relationships/hyperlink" Target="https://doi.org/10.2139/ssrn.5080279" TargetMode="External"/><Relationship Id="rId2521" Type="http://schemas.openxmlformats.org/officeDocument/2006/relationships/hyperlink" Target="https://doi.org/10.64898/2026.02.19.706730" TargetMode="External"/><Relationship Id="rId2522" Type="http://schemas.openxmlformats.org/officeDocument/2006/relationships/hyperlink" Target="https://doi.org/10.5194/bg-23-3091-2026" TargetMode="External"/><Relationship Id="rId2523" Type="http://schemas.openxmlformats.org/officeDocument/2006/relationships/hyperlink" Target="https://doi.org/10.1016/j.landusepol.2026.108349" TargetMode="External"/><Relationship Id="rId2524" Type="http://schemas.openxmlformats.org/officeDocument/2006/relationships/hyperlink" Target="https://doi.org/10.1007/s10342-026-01879-5" TargetMode="External"/><Relationship Id="rId2525" Type="http://schemas.openxmlformats.org/officeDocument/2006/relationships/hyperlink" Target="https://doi.org/10.1016/j.gecco.2026.e04320" TargetMode="External"/><Relationship Id="rId2526" Type="http://schemas.openxmlformats.org/officeDocument/2006/relationships/hyperlink" Target="https://doi.org/10.3390/su17083419" TargetMode="External"/><Relationship Id="rId2527" Type="http://schemas.openxmlformats.org/officeDocument/2006/relationships/hyperlink" Target="https://doi.org/10.18174/681552" TargetMode="External"/><Relationship Id="rId2528" Type="http://schemas.openxmlformats.org/officeDocument/2006/relationships/hyperlink" Target="https://doi.org/10.3390/su16156463" TargetMode="External"/><Relationship Id="rId2529" Type="http://schemas.openxmlformats.org/officeDocument/2006/relationships/hyperlink" Target="https://doi.org/10.1016/j.esr.2026.102173" TargetMode="External"/><Relationship Id="rId2530" Type="http://schemas.openxmlformats.org/officeDocument/2006/relationships/hyperlink" Target="https://doi.org/10.21518/ms2025-471" TargetMode="External"/><Relationship Id="rId2531" Type="http://schemas.openxmlformats.org/officeDocument/2006/relationships/hyperlink" Target="https://doi.org/10.17869/enu.170410" TargetMode="External"/><Relationship Id="rId2532" Type="http://schemas.openxmlformats.org/officeDocument/2006/relationships/hyperlink" Target="https://doi.org/10.3389/fnins.2026.1819436" TargetMode="External"/><Relationship Id="rId2533" Type="http://schemas.openxmlformats.org/officeDocument/2006/relationships/hyperlink" Target="https://doi.org/10.3892/br.2026.2195" TargetMode="External"/><Relationship Id="rId2534" Type="http://schemas.openxmlformats.org/officeDocument/2006/relationships/hyperlink" Target="https://doi.org/10.3389/fneur.2026.1837549" TargetMode="External"/><Relationship Id="rId2535" Type="http://schemas.openxmlformats.org/officeDocument/2006/relationships/hyperlink" Target="https://doi.org/10.1007/978-3-032-34930-9_164" TargetMode="External"/><Relationship Id="rId2536" Type="http://schemas.openxmlformats.org/officeDocument/2006/relationships/hyperlink" Target="https://openalex.org/W7164622209" TargetMode="External"/><Relationship Id="rId2537" Type="http://schemas.openxmlformats.org/officeDocument/2006/relationships/hyperlink" Target="https://doi.org/10.1007/978-3-032-06810-1_119" TargetMode="External"/><Relationship Id="rId2538" Type="http://schemas.openxmlformats.org/officeDocument/2006/relationships/hyperlink" Target="https://doi.org/10.1007/s11831-026-10528-4" TargetMode="External"/><Relationship Id="rId2539" Type="http://schemas.openxmlformats.org/officeDocument/2006/relationships/hyperlink" Target="https://doi.org/10.1016/j.egyr.2026.109739" TargetMode="External"/><Relationship Id="rId2540" Type="http://schemas.openxmlformats.org/officeDocument/2006/relationships/hyperlink" Target="https://doi.org/10.1088/2515-7620/ae5571" TargetMode="External"/><Relationship Id="rId2541" Type="http://schemas.openxmlformats.org/officeDocument/2006/relationships/hyperlink" Target="https://doi.org/10.1007/s43615-026-01043-6" TargetMode="External"/><Relationship Id="rId2542" Type="http://schemas.openxmlformats.org/officeDocument/2006/relationships/hyperlink" Target="https://doi.org/10.3390/su18157995" TargetMode="External"/><Relationship Id="rId2543" Type="http://schemas.openxmlformats.org/officeDocument/2006/relationships/hyperlink" Target="https://doi.org/10.1016/j.tre.2026.105166" TargetMode="External"/><Relationship Id="rId2544" Type="http://schemas.openxmlformats.org/officeDocument/2006/relationships/hyperlink" Target="https://doi.org/10.1029/2025ef006427" TargetMode="External"/><Relationship Id="rId2545" Type="http://schemas.openxmlformats.org/officeDocument/2006/relationships/hyperlink" Target="https://doi.org/10.2139/ssrn.7526718" TargetMode="External"/><Relationship Id="rId2546" Type="http://schemas.openxmlformats.org/officeDocument/2006/relationships/hyperlink" Target="https://doi.org/10.21203/rs.3.rs-11009726/v1" TargetMode="External"/><Relationship Id="rId2547" Type="http://schemas.openxmlformats.org/officeDocument/2006/relationships/hyperlink" Target="https://doi.org/10.1016/j.rser.2026.116987" TargetMode="External"/><Relationship Id="rId2548" Type="http://schemas.openxmlformats.org/officeDocument/2006/relationships/hyperlink" Target="https://doi.org/10.5281/zenodo.17839665" TargetMode="External"/><Relationship Id="rId2549" Type="http://schemas.openxmlformats.org/officeDocument/2006/relationships/hyperlink" Target="https://doi.org/10.55535/rmt.2025.3.27" TargetMode="External"/><Relationship Id="rId2550" Type="http://schemas.openxmlformats.org/officeDocument/2006/relationships/hyperlink" Target="https://doi.org/10.71085/sss.05.04.618" TargetMode="External"/><Relationship Id="rId2551" Type="http://schemas.openxmlformats.org/officeDocument/2006/relationships/hyperlink" Target="https://doi.org/10.22584/nr59.2026.006" TargetMode="External"/><Relationship Id="rId2552" Type="http://schemas.openxmlformats.org/officeDocument/2006/relationships/hyperlink" Target="https://doi.org/10.1038/s44458-026-00083-1" TargetMode="External"/><Relationship Id="rId2553" Type="http://schemas.openxmlformats.org/officeDocument/2006/relationships/hyperlink" Target="https://openalex.org/W7220757970" TargetMode="External"/><Relationship Id="rId2554" Type="http://schemas.openxmlformats.org/officeDocument/2006/relationships/hyperlink" Target="https://doi.org/10.61801/ouaess.2025.2.13" TargetMode="External"/><Relationship Id="rId2555" Type="http://schemas.openxmlformats.org/officeDocument/2006/relationships/hyperlink" Target="https://doi.org/10.1093/hepl/9780198882336.003.0015" TargetMode="External"/><Relationship Id="rId2556" Type="http://schemas.openxmlformats.org/officeDocument/2006/relationships/hyperlink" Target="https://doi.org/10.1093/9780198944126.003.0005" TargetMode="External"/><Relationship Id="rId2557" Type="http://schemas.openxmlformats.org/officeDocument/2006/relationships/hyperlink" Target="https://doi.org/10.3390/en18143868" TargetMode="External"/><Relationship Id="rId2558" Type="http://schemas.openxmlformats.org/officeDocument/2006/relationships/hyperlink" Target="https://doi.org/10.3390/eng7020077" TargetMode="External"/><Relationship Id="rId2559" Type="http://schemas.openxmlformats.org/officeDocument/2006/relationships/hyperlink" Target="https://doi.org/10.1007/s44291-026-00195-x" TargetMode="External"/><Relationship Id="rId2560" Type="http://schemas.openxmlformats.org/officeDocument/2006/relationships/hyperlink" Target="https://doi.org/10.17051/ijece/01.01.05" TargetMode="External"/><Relationship Id="rId2561" Type="http://schemas.openxmlformats.org/officeDocument/2006/relationships/hyperlink" Target="https://doi.org/10.47960/3029-3200.2026.2.1.54" TargetMode="External"/><Relationship Id="rId2562" Type="http://schemas.openxmlformats.org/officeDocument/2006/relationships/hyperlink" Target="https://doi.org/10.1002/adom.202502756" TargetMode="External"/><Relationship Id="rId2563" Type="http://schemas.openxmlformats.org/officeDocument/2006/relationships/hyperlink" Target="https://doi.org/10.3390/rs17173093" TargetMode="External"/><Relationship Id="rId2564" Type="http://schemas.openxmlformats.org/officeDocument/2006/relationships/hyperlink" Target="https://doi.org/10.2139/ssrn.7372423" TargetMode="External"/><Relationship Id="rId2565" Type="http://schemas.openxmlformats.org/officeDocument/2006/relationships/hyperlink" Target="https://doi.org/10.1088/1742-6596/3140/2/022009" TargetMode="External"/><Relationship Id="rId2566" Type="http://schemas.openxmlformats.org/officeDocument/2006/relationships/hyperlink" Target="https://openalex.org/W7221249258" TargetMode="External"/><Relationship Id="rId2567" Type="http://schemas.openxmlformats.org/officeDocument/2006/relationships/hyperlink" Target="https://doi.org/10.1029/2025ef006154" TargetMode="External"/><Relationship Id="rId2568" Type="http://schemas.openxmlformats.org/officeDocument/2006/relationships/hyperlink" Target="https://doi.org/10.1029/2026gh001893" TargetMode="External"/><Relationship Id="rId2569" Type="http://schemas.openxmlformats.org/officeDocument/2006/relationships/hyperlink" Target="https://doi.org/10.1111/gcb.71017" TargetMode="External"/><Relationship Id="rId2570" Type="http://schemas.openxmlformats.org/officeDocument/2006/relationships/hyperlink" Target="https://doi.org/10.64898/2026.03.06.710080" TargetMode="External"/><Relationship Id="rId2571" Type="http://schemas.openxmlformats.org/officeDocument/2006/relationships/hyperlink" Target="https://doi.org/10.1016/j.lana.2026.101509" TargetMode="External"/><Relationship Id="rId2572" Type="http://schemas.openxmlformats.org/officeDocument/2006/relationships/hyperlink" Target="https://doi.org/10.32382/medkes.v21i1.2234" TargetMode="External"/><Relationship Id="rId2573" Type="http://schemas.openxmlformats.org/officeDocument/2006/relationships/hyperlink" Target="https://doi.org/10.5281/zenodo.21281650" TargetMode="External"/><Relationship Id="rId2574" Type="http://schemas.openxmlformats.org/officeDocument/2006/relationships/hyperlink" Target="https://doi.org/10.3201/eid3202.251217" TargetMode="External"/><Relationship Id="rId2575" Type="http://schemas.openxmlformats.org/officeDocument/2006/relationships/hyperlink" Target="https://doi.org/10.1101/2025.11.14.688544" TargetMode="External"/><Relationship Id="rId2576" Type="http://schemas.openxmlformats.org/officeDocument/2006/relationships/hyperlink" Target="https://doi.org/10.64898/2026.07.02.26357126" TargetMode="External"/><Relationship Id="rId2577" Type="http://schemas.openxmlformats.org/officeDocument/2006/relationships/hyperlink" Target="https://doi.org/10.1162/2e3983f5.03ec0686" TargetMode="External"/><Relationship Id="rId2578" Type="http://schemas.openxmlformats.org/officeDocument/2006/relationships/hyperlink" Target="https://doi.org/10.1038/s41467-025-61109-1" TargetMode="External"/><Relationship Id="rId2579" Type="http://schemas.openxmlformats.org/officeDocument/2006/relationships/hyperlink" Target="https://doi.org/10.64898/2026.07.15.738651" TargetMode="External"/><Relationship Id="rId2580" Type="http://schemas.openxmlformats.org/officeDocument/2006/relationships/hyperlink" Target="https://doi.org/10.1162/2e3983f5.c91bd429" TargetMode="External"/><Relationship Id="rId2581" Type="http://schemas.openxmlformats.org/officeDocument/2006/relationships/hyperlink" Target="https://openalex.org/W7135161396" TargetMode="External"/><Relationship Id="rId2582" Type="http://schemas.openxmlformats.org/officeDocument/2006/relationships/hyperlink" Target="https://doi.org/10.2760/9442332" TargetMode="External"/><Relationship Id="rId2583" Type="http://schemas.openxmlformats.org/officeDocument/2006/relationships/hyperlink" Target="https://doi.org/10.1002/sd.70713" TargetMode="External"/><Relationship Id="rId2584" Type="http://schemas.openxmlformats.org/officeDocument/2006/relationships/hyperlink" Target="https://doi.org/10.1093/ndt/gfaf263" TargetMode="External"/><Relationship Id="rId2585" Type="http://schemas.openxmlformats.org/officeDocument/2006/relationships/hyperlink" Target="https://doi.org/10.17605/osf.io/4s73c" TargetMode="External"/><Relationship Id="rId2586" Type="http://schemas.openxmlformats.org/officeDocument/2006/relationships/hyperlink" Target="https://doi.org/10.21015/vtse.v14i1.2332" TargetMode="External"/><Relationship Id="rId2587" Type="http://schemas.openxmlformats.org/officeDocument/2006/relationships/hyperlink" Target="https://doi.org/10.1007/s43832-026-00403-5" TargetMode="External"/><Relationship Id="rId2588" Type="http://schemas.openxmlformats.org/officeDocument/2006/relationships/hyperlink" Target="https://doi.org/10.3390/en19112634" TargetMode="External"/><Relationship Id="rId2589" Type="http://schemas.openxmlformats.org/officeDocument/2006/relationships/hyperlink" Target="https://doi.org/10.14749/32847902" TargetMode="External"/><Relationship Id="rId2590" Type="http://schemas.openxmlformats.org/officeDocument/2006/relationships/hyperlink" Target="https://doi.org/10.18185/erzifbed.1669855" TargetMode="External"/><Relationship Id="rId2591" Type="http://schemas.openxmlformats.org/officeDocument/2006/relationships/hyperlink" Target="https://doi.org/10.1021/acs.est.6c02675" TargetMode="External"/><Relationship Id="rId2592" Type="http://schemas.openxmlformats.org/officeDocument/2006/relationships/hyperlink" Target="https://doi.org/10.64539/sjer.v2i2.2026.386" TargetMode="External"/><Relationship Id="rId2593" Type="http://schemas.openxmlformats.org/officeDocument/2006/relationships/hyperlink" Target="https://doi.org/10.47772/ijriss.2026.100500283" TargetMode="External"/><Relationship Id="rId2594" Type="http://schemas.openxmlformats.org/officeDocument/2006/relationships/hyperlink" Target="https://doi.org/10.20944/preprints202602.1245.v1" TargetMode="External"/><Relationship Id="rId2595" Type="http://schemas.openxmlformats.org/officeDocument/2006/relationships/hyperlink" Target="https://doi.org/10.1177/27539687251339488" TargetMode="External"/><Relationship Id="rId2596" Type="http://schemas.openxmlformats.org/officeDocument/2006/relationships/hyperlink" Target="https://doi.org/10.3897/aca.8.e148898" TargetMode="External"/><Relationship Id="rId2597" Type="http://schemas.openxmlformats.org/officeDocument/2006/relationships/hyperlink" Target="https://doi.org/10.3897/aca.8.e148851" TargetMode="External"/><Relationship Id="rId2598" Type="http://schemas.openxmlformats.org/officeDocument/2006/relationships/hyperlink" Target="https://doi.org/10.1080/14732971.2025.2580727" TargetMode="External"/><Relationship Id="rId2599" Type="http://schemas.openxmlformats.org/officeDocument/2006/relationships/hyperlink" Target="https://doi.org/10.3390/atmos16050508" TargetMode="External"/><Relationship Id="rId2600" Type="http://schemas.openxmlformats.org/officeDocument/2006/relationships/hyperlink" Target="https://doi.org/10.1016/j.samod.2026.100086" TargetMode="External"/><Relationship Id="rId2601" Type="http://schemas.openxmlformats.org/officeDocument/2006/relationships/hyperlink" Target="https://doi.org/10.15688/jvolsu4.2025.3.19" TargetMode="External"/><Relationship Id="rId2602" Type="http://schemas.openxmlformats.org/officeDocument/2006/relationships/hyperlink" Target="https://doi.org/10.20525/ijrbs.v15i3.4967" TargetMode="External"/><Relationship Id="rId2603" Type="http://schemas.openxmlformats.org/officeDocument/2006/relationships/hyperlink" Target="https://doi.org/10.15826/recon.2026.12.1.004" TargetMode="External"/><Relationship Id="rId2604" Type="http://schemas.openxmlformats.org/officeDocument/2006/relationships/hyperlink" Target="https://doi.org/10.3390/en19051340" TargetMode="External"/><Relationship Id="rId2605" Type="http://schemas.openxmlformats.org/officeDocument/2006/relationships/hyperlink" Target="https://doi.org/10.26794/2220-6469-2026-20-3-15-22" TargetMode="External"/><Relationship Id="rId2606" Type="http://schemas.openxmlformats.org/officeDocument/2006/relationships/hyperlink" Target="https://doi.org/10.1016/j.landusepol.2026.108158" TargetMode="External"/><Relationship Id="rId2607" Type="http://schemas.openxmlformats.org/officeDocument/2006/relationships/hyperlink" Target="https://doi.org/10.1007/s44415-026-00114-8" TargetMode="External"/><Relationship Id="rId2608" Type="http://schemas.openxmlformats.org/officeDocument/2006/relationships/hyperlink" Target="https://doi.org/10.5281/zenodo.21714008" TargetMode="External"/><Relationship Id="rId2609" Type="http://schemas.openxmlformats.org/officeDocument/2006/relationships/hyperlink" Target="https://doi.org/10.5281/zenodo.20441302" TargetMode="External"/><Relationship Id="rId2610" Type="http://schemas.openxmlformats.org/officeDocument/2006/relationships/hyperlink" Target="https://doi.org/10.1201/9781003681755-20" TargetMode="External"/><Relationship Id="rId2611" Type="http://schemas.openxmlformats.org/officeDocument/2006/relationships/hyperlink" Target="https://doi.org/10.22146/jik.v19i2.20118" TargetMode="External"/><Relationship Id="rId2612" Type="http://schemas.openxmlformats.org/officeDocument/2006/relationships/hyperlink" Target="https://doi.org/10.53623/tari.v1i1.1224" TargetMode="External"/><Relationship Id="rId2613" Type="http://schemas.openxmlformats.org/officeDocument/2006/relationships/hyperlink" Target="https://doi.org/10.63490/3034-6797-2026-02-04-265-276" TargetMode="External"/><Relationship Id="rId2614" Type="http://schemas.openxmlformats.org/officeDocument/2006/relationships/hyperlink" Target="https://doi.org/10.3390/agronomy15122671" TargetMode="External"/><Relationship Id="rId2615" Type="http://schemas.openxmlformats.org/officeDocument/2006/relationships/hyperlink" Target="https://doi.org/10.3390/su18010439" TargetMode="External"/><Relationship Id="rId2616" Type="http://schemas.openxmlformats.org/officeDocument/2006/relationships/hyperlink" Target="https://doi.org/10.21203/rs.3.rs-10487038/v1" TargetMode="External"/><Relationship Id="rId2617" Type="http://schemas.openxmlformats.org/officeDocument/2006/relationships/hyperlink" Target="https://doi.org/10.1007/s11104-025-08048-4" TargetMode="External"/><Relationship Id="rId2618" Type="http://schemas.openxmlformats.org/officeDocument/2006/relationships/hyperlink" Target="https://doi.org/10.1080/13683500.2026.2621707" TargetMode="External"/><Relationship Id="rId2619" Type="http://schemas.openxmlformats.org/officeDocument/2006/relationships/hyperlink" Target="https://doi.org/10.1007/s11135-026-02572-w" TargetMode="External"/><Relationship Id="rId2620" Type="http://schemas.openxmlformats.org/officeDocument/2006/relationships/hyperlink" Target="https://doi.org/10.3390/su18020652" TargetMode="External"/><Relationship Id="rId2621" Type="http://schemas.openxmlformats.org/officeDocument/2006/relationships/hyperlink" Target="https://doi.org/10.3390/su18083745" TargetMode="External"/><Relationship Id="rId2622" Type="http://schemas.openxmlformats.org/officeDocument/2006/relationships/hyperlink" Target="https://doi.org/10.7759/s44404-026-00198-7" TargetMode="External"/><Relationship Id="rId2623" Type="http://schemas.openxmlformats.org/officeDocument/2006/relationships/hyperlink" Target="https://doi.org/10.17306/j.jard.2026.2.00009r1" TargetMode="External"/><Relationship Id="rId2624" Type="http://schemas.openxmlformats.org/officeDocument/2006/relationships/hyperlink" Target="https://doi.org/10.52998/trjmms.1958131" TargetMode="External"/><Relationship Id="rId2625" Type="http://schemas.openxmlformats.org/officeDocument/2006/relationships/hyperlink" Target="https://doi.org/10.57017/jaes.v21.4(94).15" TargetMode="External"/><Relationship Id="rId2626" Type="http://schemas.openxmlformats.org/officeDocument/2006/relationships/hyperlink" Target="https://doi.org/10.3390/su18083798" TargetMode="External"/><Relationship Id="rId2627" Type="http://schemas.openxmlformats.org/officeDocument/2006/relationships/hyperlink" Target="https://doi.org/10.14267/1588970x.2026.005" TargetMode="External"/><Relationship Id="rId2628" Type="http://schemas.openxmlformats.org/officeDocument/2006/relationships/hyperlink" Target="https://doi.org/10.21203/rs.3.rs-9003383/v1" TargetMode="External"/><Relationship Id="rId2629" Type="http://schemas.openxmlformats.org/officeDocument/2006/relationships/hyperlink" Target="https://doi.org/10.24818/basiq/2026/12/045" TargetMode="External"/><Relationship Id="rId2630" Type="http://schemas.openxmlformats.org/officeDocument/2006/relationships/hyperlink" Target="https://doi.org/10.24818/rej/2025/91/11" TargetMode="External"/><Relationship Id="rId2631" Type="http://schemas.openxmlformats.org/officeDocument/2006/relationships/hyperlink" Target="https://doi.org/10.3390/en19020358" TargetMode="External"/><Relationship Id="rId2632" Type="http://schemas.openxmlformats.org/officeDocument/2006/relationships/hyperlink" Target="https://doi.org/10.5281/zenodo.21189657" TargetMode="External"/><Relationship Id="rId2633" Type="http://schemas.openxmlformats.org/officeDocument/2006/relationships/hyperlink" Target="https://doi.org/10.2478/picbe-2026-0430" TargetMode="External"/><Relationship Id="rId2634" Type="http://schemas.openxmlformats.org/officeDocument/2006/relationships/hyperlink" Target="https://doi.org/10.1186/s13705-026-00587-7" TargetMode="External"/><Relationship Id="rId2635" Type="http://schemas.openxmlformats.org/officeDocument/2006/relationships/hyperlink" Target="https://doi.org/10.2478/kbo-2026-0034" TargetMode="External"/><Relationship Id="rId2636" Type="http://schemas.openxmlformats.org/officeDocument/2006/relationships/hyperlink" Target="https://doi.org/10.24406/publica-9180" TargetMode="External"/><Relationship Id="rId2637" Type="http://schemas.openxmlformats.org/officeDocument/2006/relationships/hyperlink" Target="https://doi.org/10.36004/nier.cecg.i.2025.19.26" TargetMode="External"/><Relationship Id="rId2638" Type="http://schemas.openxmlformats.org/officeDocument/2006/relationships/hyperlink" Target="https://doi.org/10.36922/eer026120007" TargetMode="External"/><Relationship Id="rId2639" Type="http://schemas.openxmlformats.org/officeDocument/2006/relationships/hyperlink" Target="https://doi.org/10.65672/jfme.2025.1.15" TargetMode="External"/><Relationship Id="rId2640" Type="http://schemas.openxmlformats.org/officeDocument/2006/relationships/hyperlink" Target="https://doi.org/10.1038/s41591-024-03452-2" TargetMode="External"/><Relationship Id="rId2641" Type="http://schemas.openxmlformats.org/officeDocument/2006/relationships/hyperlink" Target="https://doi.org/10.1007/s11355-026-00701-z" TargetMode="External"/><Relationship Id="rId2642" Type="http://schemas.openxmlformats.org/officeDocument/2006/relationships/hyperlink" Target="https://doi.org/10.1038/s41467-025-62871-y" TargetMode="External"/><Relationship Id="rId2643" Type="http://schemas.openxmlformats.org/officeDocument/2006/relationships/hyperlink" Target="https://doi.org/10.5194/egusphere-egu26-19402" TargetMode="External"/><Relationship Id="rId2644" Type="http://schemas.openxmlformats.org/officeDocument/2006/relationships/hyperlink" Target="https://doi.org/10.1016/j.uclim.2026.103139" TargetMode="External"/><Relationship Id="rId2645" Type="http://schemas.openxmlformats.org/officeDocument/2006/relationships/hyperlink" Target="https://doi.org/10.1016/j.envres.2026.124644" TargetMode="External"/><Relationship Id="rId2646" Type="http://schemas.openxmlformats.org/officeDocument/2006/relationships/hyperlink" Target="https://doi.org/10.11124/jbies-25-00259" TargetMode="External"/><Relationship Id="rId2647" Type="http://schemas.openxmlformats.org/officeDocument/2006/relationships/hyperlink" Target="https://doi.org/10.1038/s41467-025-66681-0" TargetMode="External"/><Relationship Id="rId2648" Type="http://schemas.openxmlformats.org/officeDocument/2006/relationships/hyperlink" Target="https://doi.org/10.1038/s43247-025-03079-2" TargetMode="External"/><Relationship Id="rId2649" Type="http://schemas.openxmlformats.org/officeDocument/2006/relationships/hyperlink" Target="https://doi.org/10.1088/1748-9326/ae2775" TargetMode="External"/><Relationship Id="rId2650" Type="http://schemas.openxmlformats.org/officeDocument/2006/relationships/hyperlink" Target="https://doi.org/10.3390/atmos16020196" TargetMode="External"/><Relationship Id="rId2651" Type="http://schemas.openxmlformats.org/officeDocument/2006/relationships/hyperlink" Target="https://doi.org/10.1007/s00484-025-03105-0" TargetMode="External"/><Relationship Id="rId2652" Type="http://schemas.openxmlformats.org/officeDocument/2006/relationships/hyperlink" Target="https://doi.org/10.1088/2752-5309/ae714d" TargetMode="External"/><Relationship Id="rId2653" Type="http://schemas.openxmlformats.org/officeDocument/2006/relationships/hyperlink" Target="https://doi.org/10.1038/s44360-026-00209-8" TargetMode="External"/><Relationship Id="rId2654" Type="http://schemas.openxmlformats.org/officeDocument/2006/relationships/hyperlink" Target="https://doi.org/10.1016/j.cities.2026.107589" TargetMode="External"/><Relationship Id="rId2655" Type="http://schemas.openxmlformats.org/officeDocument/2006/relationships/hyperlink" Target="https://doi.org/10.1175/wcas-d-25-0107.1" TargetMode="External"/><Relationship Id="rId2656" Type="http://schemas.openxmlformats.org/officeDocument/2006/relationships/hyperlink" Target="https://doi.org/10.1186/s40068-026-00461-7" TargetMode="External"/><Relationship Id="rId2657" Type="http://schemas.openxmlformats.org/officeDocument/2006/relationships/hyperlink" Target="https://doi.org/10.1016/j.rcradv.2026.200389" TargetMode="External"/><Relationship Id="rId2658" Type="http://schemas.openxmlformats.org/officeDocument/2006/relationships/hyperlink" Target="https://doi.org/10.1177/20426445261474198" TargetMode="External"/><Relationship Id="rId2659" Type="http://schemas.openxmlformats.org/officeDocument/2006/relationships/hyperlink" Target="https://doi.org/10.5194/egusphere-egu26-11944" TargetMode="External"/><Relationship Id="rId2660" Type="http://schemas.openxmlformats.org/officeDocument/2006/relationships/hyperlink" Target="https://doi.org/10.1088/2753-3751/ae4a2b" TargetMode="External"/><Relationship Id="rId2661" Type="http://schemas.openxmlformats.org/officeDocument/2006/relationships/hyperlink" Target="https://doi.org/10.1016/j.catena.2026.110528" TargetMode="External"/><Relationship Id="rId2662" Type="http://schemas.openxmlformats.org/officeDocument/2006/relationships/hyperlink" Target="https://doi.org/10.3126/jesv12i1.96889" TargetMode="External"/><Relationship Id="rId2663" Type="http://schemas.openxmlformats.org/officeDocument/2006/relationships/hyperlink" Target="https://doi.org/10.2139/ssrn.7434724" TargetMode="External"/><Relationship Id="rId2664" Type="http://schemas.openxmlformats.org/officeDocument/2006/relationships/hyperlink" Target="https://doi.org/10.3886/e248696" TargetMode="External"/><Relationship Id="rId2665" Type="http://schemas.openxmlformats.org/officeDocument/2006/relationships/hyperlink" Target="https://doi.org/10.1007/s10209-026-01345-4" TargetMode="External"/><Relationship Id="rId2666" Type="http://schemas.openxmlformats.org/officeDocument/2006/relationships/hyperlink" Target="https://doi.org/10.5281/zenodo.22163557" TargetMode="External"/><Relationship Id="rId2667" Type="http://schemas.openxmlformats.org/officeDocument/2006/relationships/hyperlink" Target="https://doi.org/10.1145/3829807.3829906" TargetMode="External"/><Relationship Id="rId2668" Type="http://schemas.openxmlformats.org/officeDocument/2006/relationships/hyperlink" Target="https://doi.org/10.5281/zenodo.19154188" TargetMode="External"/><Relationship Id="rId2669" Type="http://schemas.openxmlformats.org/officeDocument/2006/relationships/hyperlink" Target="https://openalex.org/W7213568029" TargetMode="External"/><Relationship Id="rId2670" Type="http://schemas.openxmlformats.org/officeDocument/2006/relationships/hyperlink" Target="https://doi.org/10.5281/zenodo.21533565" TargetMode="External"/><Relationship Id="rId2671" Type="http://schemas.openxmlformats.org/officeDocument/2006/relationships/hyperlink" Target="https://doi.org/10.14258/epb202548" TargetMode="External"/><Relationship Id="rId2672" Type="http://schemas.openxmlformats.org/officeDocument/2006/relationships/hyperlink" Target="https://doi.org/10.1007/s10668-025-06248-7" TargetMode="External"/><Relationship Id="rId2673" Type="http://schemas.openxmlformats.org/officeDocument/2006/relationships/hyperlink" Target="https://doi.org/10.1007/978-3-032-27698-8_90" TargetMode="External"/><Relationship Id="rId2674" Type="http://schemas.openxmlformats.org/officeDocument/2006/relationships/hyperlink" Target="https://doi.org/10.3390/buildings15244538" TargetMode="External"/><Relationship Id="rId2675" Type="http://schemas.openxmlformats.org/officeDocument/2006/relationships/hyperlink" Target="https://openalex.org/W7116592842" TargetMode="External"/><Relationship Id="rId2676" Type="http://schemas.openxmlformats.org/officeDocument/2006/relationships/hyperlink" Target="https://doi.org/10.26868/25222708.2025.1285" TargetMode="External"/><Relationship Id="rId2677" Type="http://schemas.openxmlformats.org/officeDocument/2006/relationships/hyperlink" Target="https://doi.org/10.29227/im-2025-02-02-106" TargetMode="External"/><Relationship Id="rId2678" Type="http://schemas.openxmlformats.org/officeDocument/2006/relationships/hyperlink" Target="https://doi.org/10.1007/978-3-032-22481-1_29" TargetMode="External"/><Relationship Id="rId2679" Type="http://schemas.openxmlformats.org/officeDocument/2006/relationships/hyperlink" Target="https://openalex.org/W7212091622" TargetMode="External"/><Relationship Id="rId2680" Type="http://schemas.openxmlformats.org/officeDocument/2006/relationships/hyperlink" Target="https://doi.org/10.67733/rlipe.1.2.9" TargetMode="External"/><Relationship Id="rId2681" Type="http://schemas.openxmlformats.org/officeDocument/2006/relationships/hyperlink" Target="https://doi.org/10.5281/zenodo.17931162" TargetMode="External"/><Relationship Id="rId2682" Type="http://schemas.openxmlformats.org/officeDocument/2006/relationships/hyperlink" Target="https://doi.org/10.1038/s41467-026-71159-8" TargetMode="External"/><Relationship Id="rId2683" Type="http://schemas.openxmlformats.org/officeDocument/2006/relationships/hyperlink" Target="https://doi.org/10.1080/1523908x.2026.2697753" TargetMode="External"/><Relationship Id="rId2684" Type="http://schemas.openxmlformats.org/officeDocument/2006/relationships/hyperlink" Target="https://doi.org/10.1007/978-3-032-19096-3_7" TargetMode="External"/><Relationship Id="rId2685" Type="http://schemas.openxmlformats.org/officeDocument/2006/relationships/hyperlink" Target="https://doi.org/10.3390/pr14081318" TargetMode="External"/><Relationship Id="rId2686" Type="http://schemas.openxmlformats.org/officeDocument/2006/relationships/hyperlink" Target="https://doi.org/10.3390/su18020822" TargetMode="External"/><Relationship Id="rId2687" Type="http://schemas.openxmlformats.org/officeDocument/2006/relationships/hyperlink" Target="https://doi.org/10.35208/ert.1590145" TargetMode="External"/><Relationship Id="rId2688" Type="http://schemas.openxmlformats.org/officeDocument/2006/relationships/hyperlink" Target="https://doi.org/10.1080/1523908x.2026.2707129" TargetMode="External"/><Relationship Id="rId2689" Type="http://schemas.openxmlformats.org/officeDocument/2006/relationships/hyperlink" Target="https://doi.org/10.21474/ijar01/23414" TargetMode="External"/><Relationship Id="rId2690" Type="http://schemas.openxmlformats.org/officeDocument/2006/relationships/hyperlink" Target="https://doi.org/10.1016/j.cement.2026.100193" TargetMode="External"/><Relationship Id="rId2691" Type="http://schemas.openxmlformats.org/officeDocument/2006/relationships/hyperlink" Target="https://doi.org/10.1016/j.agwat.2026.110780" TargetMode="External"/><Relationship Id="rId2692" Type="http://schemas.openxmlformats.org/officeDocument/2006/relationships/hyperlink" Target="https://doi.org/10.3390/electronics15020294" TargetMode="External"/><Relationship Id="rId2693" Type="http://schemas.openxmlformats.org/officeDocument/2006/relationships/hyperlink" Target="https://doi.org/10.5281/zenodo.21708437" TargetMode="External"/><Relationship Id="rId2694" Type="http://schemas.openxmlformats.org/officeDocument/2006/relationships/hyperlink" Target="https://doi.org/10.1016/j.ijhydene.2025.03.027" TargetMode="External"/><Relationship Id="rId2695" Type="http://schemas.openxmlformats.org/officeDocument/2006/relationships/hyperlink" Target="https://doi.org/10.1177/09544062251352664" TargetMode="External"/><Relationship Id="rId2696" Type="http://schemas.openxmlformats.org/officeDocument/2006/relationships/hyperlink" Target="https://doi.org/10.1016/j.ecmx.2026.101704" TargetMode="External"/><Relationship Id="rId2697" Type="http://schemas.openxmlformats.org/officeDocument/2006/relationships/hyperlink" Target="https://doi.org/10.1016/j.ecoser.2025.101728" TargetMode="External"/><Relationship Id="rId2698" Type="http://schemas.openxmlformats.org/officeDocument/2006/relationships/hyperlink" Target="https://doi.org/10.3390/app152111815" TargetMode="External"/><Relationship Id="rId2699" Type="http://schemas.openxmlformats.org/officeDocument/2006/relationships/hyperlink" Target="https://doi.org/10.1093/ce/zkag054" TargetMode="External"/><Relationship Id="rId2700" Type="http://schemas.openxmlformats.org/officeDocument/2006/relationships/hyperlink" Target="https://doi.org/10.2139/ssrn.6625733" TargetMode="External"/><Relationship Id="rId2701" Type="http://schemas.openxmlformats.org/officeDocument/2006/relationships/hyperlink" Target="https://doi.org/10.1109/access.2025.3648135" TargetMode="External"/><Relationship Id="rId2702" Type="http://schemas.openxmlformats.org/officeDocument/2006/relationships/hyperlink" Target="https://doi.org/10.46254/af07.20260087" TargetMode="External"/><Relationship Id="rId2703" Type="http://schemas.openxmlformats.org/officeDocument/2006/relationships/hyperlink" Target="https://openalex.org/W7203562258" TargetMode="External"/><Relationship Id="rId2704" Type="http://schemas.openxmlformats.org/officeDocument/2006/relationships/hyperlink" Target="https://doi.org/10.1007/s00202-026-03696-w" TargetMode="External"/><Relationship Id="rId2705" Type="http://schemas.openxmlformats.org/officeDocument/2006/relationships/hyperlink" Target="https://doi.org/10.3390/en19010114" TargetMode="External"/><Relationship Id="rId2706" Type="http://schemas.openxmlformats.org/officeDocument/2006/relationships/hyperlink" Target="https://doi.org/10.1007/s00168-026-01493-8" TargetMode="External"/><Relationship Id="rId2707" Type="http://schemas.openxmlformats.org/officeDocument/2006/relationships/hyperlink" Target="https://doi.org/10.1016/j.jestch.2026.102388" TargetMode="External"/><Relationship Id="rId2708" Type="http://schemas.openxmlformats.org/officeDocument/2006/relationships/hyperlink" Target="https://doi.org/10.1088/1741-4326/aea431" TargetMode="External"/><Relationship Id="rId2709" Type="http://schemas.openxmlformats.org/officeDocument/2006/relationships/hyperlink" Target="https://doi.org/10.35500/jghs.2026.8.e4" TargetMode="External"/><Relationship Id="rId2710" Type="http://schemas.openxmlformats.org/officeDocument/2006/relationships/hyperlink" Target="https://doi.org/10.1177/10242589251410036" TargetMode="External"/><Relationship Id="rId2711" Type="http://schemas.openxmlformats.org/officeDocument/2006/relationships/hyperlink" Target="https://doi.org/10.3389/fsufs.2026.1766923" TargetMode="External"/><Relationship Id="rId2712" Type="http://schemas.openxmlformats.org/officeDocument/2006/relationships/hyperlink" Target="https://openalex.org/W7163621385" TargetMode="External"/><Relationship Id="rId2713" Type="http://schemas.openxmlformats.org/officeDocument/2006/relationships/hyperlink" Target="https://doi.org/10.1007/s00170-025-17322-9" TargetMode="External"/><Relationship Id="rId2714" Type="http://schemas.openxmlformats.org/officeDocument/2006/relationships/hyperlink" Target="https://doi.org/10.1016/j.igd.2026.100382" TargetMode="External"/><Relationship Id="rId2715" Type="http://schemas.openxmlformats.org/officeDocument/2006/relationships/hyperlink" Target="https://doi.org/10.3390/risks13090176" TargetMode="External"/><Relationship Id="rId2716" Type="http://schemas.openxmlformats.org/officeDocument/2006/relationships/hyperlink" Target="https://doi.org/10.14210/nej.v31n2.p126-148" TargetMode="External"/><Relationship Id="rId2717" Type="http://schemas.openxmlformats.org/officeDocument/2006/relationships/hyperlink" Target="https://doi.org/10.1016/j.jallcom.2026.191688" TargetMode="External"/><Relationship Id="rId2718" Type="http://schemas.openxmlformats.org/officeDocument/2006/relationships/hyperlink" Target="https://doi.org/10.3390/cleantechnol8040118" TargetMode="External"/><Relationship Id="rId2719" Type="http://schemas.openxmlformats.org/officeDocument/2006/relationships/hyperlink" Target="https://doi.org/10.17492/jpi/nicmar/2507034" TargetMode="External"/><Relationship Id="rId2720" Type="http://schemas.openxmlformats.org/officeDocument/2006/relationships/hyperlink" Target="https://openalex.org/W7126676932" TargetMode="External"/><Relationship Id="rId2721" Type="http://schemas.openxmlformats.org/officeDocument/2006/relationships/hyperlink" Target="https://doi.org/10.53866/jimi.v6i1.1043" TargetMode="External"/><Relationship Id="rId2722" Type="http://schemas.openxmlformats.org/officeDocument/2006/relationships/hyperlink" Target="https://doi.org/10.1017/9781009689410.008" TargetMode="External"/><Relationship Id="rId2723" Type="http://schemas.openxmlformats.org/officeDocument/2006/relationships/hyperlink" Target="https://doi.org/10.1088/2753-3751/ae3e92" TargetMode="External"/><Relationship Id="rId2724" Type="http://schemas.openxmlformats.org/officeDocument/2006/relationships/hyperlink" Target="https://doi.org/10.1038/s44168-026-00387-x" TargetMode="External"/><Relationship Id="rId2725" Type="http://schemas.openxmlformats.org/officeDocument/2006/relationships/hyperlink" Target="https://doi.org/10.59717/j.xinn-geo.2026.100218" TargetMode="External"/><Relationship Id="rId2726" Type="http://schemas.openxmlformats.org/officeDocument/2006/relationships/hyperlink" Target="https://doi.org/10.1080/09644016.2025.2604372" TargetMode="External"/><Relationship Id="rId2727" Type="http://schemas.openxmlformats.org/officeDocument/2006/relationships/hyperlink" Target="https://doi.org/10.3390/en18195076" TargetMode="External"/><Relationship Id="rId2728" Type="http://schemas.openxmlformats.org/officeDocument/2006/relationships/hyperlink" Target="https://doi.org/10.3390/en18184932" TargetMode="External"/><Relationship Id="rId2729" Type="http://schemas.openxmlformats.org/officeDocument/2006/relationships/hyperlink" Target="https://doi.org/10.1016/j.tbs.2026.101300" TargetMode="External"/><Relationship Id="rId2730" Type="http://schemas.openxmlformats.org/officeDocument/2006/relationships/hyperlink" Target="https://doi.org/10.1109/access.2026.3653858" TargetMode="External"/><Relationship Id="rId2731" Type="http://schemas.openxmlformats.org/officeDocument/2006/relationships/hyperlink" Target="https://doi.org/10.25500/epapers.bham.00004447" TargetMode="External"/><Relationship Id="rId2732" Type="http://schemas.openxmlformats.org/officeDocument/2006/relationships/hyperlink" Target="https://doi.org/10.3390/modelling7020069" TargetMode="External"/><Relationship Id="rId2733" Type="http://schemas.openxmlformats.org/officeDocument/2006/relationships/hyperlink" Target="https://doi.org/10.1016/j.ijhydene.2026.153615" TargetMode="External"/><Relationship Id="rId2734" Type="http://schemas.openxmlformats.org/officeDocument/2006/relationships/hyperlink" Target="https://doi.org/10.33093/ijoras.2026.8.2.10" TargetMode="External"/><Relationship Id="rId2735" Type="http://schemas.openxmlformats.org/officeDocument/2006/relationships/hyperlink" Target="https://doi.org/10.3389/fenvs.2026.1792209" TargetMode="External"/><Relationship Id="rId2736" Type="http://schemas.openxmlformats.org/officeDocument/2006/relationships/hyperlink" Target="https://doi.org/10.36253/cdg-17787" TargetMode="External"/><Relationship Id="rId2737" Type="http://schemas.openxmlformats.org/officeDocument/2006/relationships/hyperlink" Target="https://doi.org/10.3389/fenvs.2025.1521914" TargetMode="External"/><Relationship Id="rId2738" Type="http://schemas.openxmlformats.org/officeDocument/2006/relationships/hyperlink" Target="https://doi.org/10.1016/j.ast.2026.112977" TargetMode="External"/><Relationship Id="rId2739" Type="http://schemas.openxmlformats.org/officeDocument/2006/relationships/hyperlink" Target="https://doi.org/10.3389/fpubh.2026.1803462" TargetMode="External"/><Relationship Id="rId2740" Type="http://schemas.openxmlformats.org/officeDocument/2006/relationships/hyperlink" Target="https://openalex.org/W7220167999" TargetMode="External"/><Relationship Id="rId2741" Type="http://schemas.openxmlformats.org/officeDocument/2006/relationships/hyperlink" Target="https://doi.org/10.1038/s41598-024-83407-2" TargetMode="External"/><Relationship Id="rId2742" Type="http://schemas.openxmlformats.org/officeDocument/2006/relationships/hyperlink" Target="https://doi.org/10.4224/40004097" TargetMode="External"/><Relationship Id="rId2743" Type="http://schemas.openxmlformats.org/officeDocument/2006/relationships/hyperlink" Target="https://doi.org/10.1016/j.energy.2025.136573" TargetMode="External"/><Relationship Id="rId2744" Type="http://schemas.openxmlformats.org/officeDocument/2006/relationships/hyperlink" Target="https://doi.org/10.3390/jmse14030276" TargetMode="External"/><Relationship Id="rId2745" Type="http://schemas.openxmlformats.org/officeDocument/2006/relationships/hyperlink" Target="https://doi.org/10.1016/j.energy.2026.140554" TargetMode="External"/><Relationship Id="rId2746" Type="http://schemas.openxmlformats.org/officeDocument/2006/relationships/hyperlink" Target="https://doi.org/10.17605/osf.io/9vnu5" TargetMode="External"/><Relationship Id="rId2747" Type="http://schemas.openxmlformats.org/officeDocument/2006/relationships/hyperlink" Target="https://doi.org/10.1186/s13705-025-00544-w" TargetMode="External"/><Relationship Id="rId2748" Type="http://schemas.openxmlformats.org/officeDocument/2006/relationships/hyperlink" Target="https://doi.org/10.1002/sd.71733" TargetMode="External"/><Relationship Id="rId2749" Type="http://schemas.openxmlformats.org/officeDocument/2006/relationships/hyperlink" Target="https://openalex.org/W7164785779" TargetMode="External"/><Relationship Id="rId2750" Type="http://schemas.openxmlformats.org/officeDocument/2006/relationships/hyperlink" Target="https://doi.org/10.1109/qpain69676.2026.11545713" TargetMode="External"/><Relationship Id="rId2751" Type="http://schemas.openxmlformats.org/officeDocument/2006/relationships/hyperlink" Target="https://doi.org/10.1016/j.rset.2026.100171" TargetMode="External"/><Relationship Id="rId2752" Type="http://schemas.openxmlformats.org/officeDocument/2006/relationships/hyperlink" Target="https://doi.org/10.5281/zenodo.18862995" TargetMode="External"/><Relationship Id="rId2753" Type="http://schemas.openxmlformats.org/officeDocument/2006/relationships/hyperlink" Target="https://doi.org/10.36253/rea-15795" TargetMode="External"/><Relationship Id="rId2754" Type="http://schemas.openxmlformats.org/officeDocument/2006/relationships/hyperlink" Target="https://doi.org/10.5281/zenodo.18412010" TargetMode="External"/><Relationship Id="rId2755" Type="http://schemas.openxmlformats.org/officeDocument/2006/relationships/hyperlink" Target="https://doi.org/10.3390/su18158000" TargetMode="External"/><Relationship Id="rId2756" Type="http://schemas.openxmlformats.org/officeDocument/2006/relationships/hyperlink" Target="https://doi.org/10.1016/j.envsci.2026.104337" TargetMode="External"/><Relationship Id="rId2757" Type="http://schemas.openxmlformats.org/officeDocument/2006/relationships/hyperlink" Target="https://doi.org/10.25236/ajbm.2025.070603" TargetMode="External"/><Relationship Id="rId2758" Type="http://schemas.openxmlformats.org/officeDocument/2006/relationships/hyperlink" Target="https://doi.org/10.26855/jhass.2026.06.005" TargetMode="External"/><Relationship Id="rId2759" Type="http://schemas.openxmlformats.org/officeDocument/2006/relationships/hyperlink" Target="https://doi.org/10.56201/ijebm.vol.12.no8.2026.pg308.320" TargetMode="External"/><Relationship Id="rId2760" Type="http://schemas.openxmlformats.org/officeDocument/2006/relationships/hyperlink" Target="https://doi.org/10.54254/2754-1169/2025.bl27894" TargetMode="External"/><Relationship Id="rId2761" Type="http://schemas.openxmlformats.org/officeDocument/2006/relationships/hyperlink" Target="https://doi.org/10.33545/26180723.2026.v9.i5a.3560" TargetMode="External"/><Relationship Id="rId2762" Type="http://schemas.openxmlformats.org/officeDocument/2006/relationships/hyperlink" Target="https://doi.org/10.57199/jgcr.2026.5.2.509" TargetMode="External"/><Relationship Id="rId2763" Type="http://schemas.openxmlformats.org/officeDocument/2006/relationships/hyperlink" Target="https://doi.org/10.54254/2754-1169/2025.bl28043" TargetMode="External"/><Relationship Id="rId2764" Type="http://schemas.openxmlformats.org/officeDocument/2006/relationships/hyperlink" Target="https://doi.org/10.61360/bonighss252018960610" TargetMode="External"/><Relationship Id="rId2765" Type="http://schemas.openxmlformats.org/officeDocument/2006/relationships/hyperlink" Target="https://doi.org/10.5281/zenodo.21001322" TargetMode="External"/><Relationship Id="rId2766" Type="http://schemas.openxmlformats.org/officeDocument/2006/relationships/hyperlink" Target="https://doi.org/10.61173/z26a0q47" TargetMode="External"/><Relationship Id="rId2767" Type="http://schemas.openxmlformats.org/officeDocument/2006/relationships/hyperlink" Target="https://doi.org/10.5281/zenodo.21834498" TargetMode="External"/><Relationship Id="rId2768" Type="http://schemas.openxmlformats.org/officeDocument/2006/relationships/hyperlink" Target="https://doi.org/10.5281/zenodo.21834500" TargetMode="External"/><Relationship Id="rId2769" Type="http://schemas.openxmlformats.org/officeDocument/2006/relationships/hyperlink" Target="https://doi.org/10.32877/bt.v9i1.3786" TargetMode="External"/><Relationship Id="rId2770" Type="http://schemas.openxmlformats.org/officeDocument/2006/relationships/hyperlink" Target="https://doi.org/10.3390/systems13100870" TargetMode="External"/><Relationship Id="rId2771" Type="http://schemas.openxmlformats.org/officeDocument/2006/relationships/hyperlink" Target="https://doi.org/10.65336/wjebm.2026.3102" TargetMode="External"/><Relationship Id="rId2772" Type="http://schemas.openxmlformats.org/officeDocument/2006/relationships/hyperlink" Target="https://openalex.org/W7220238590" TargetMode="External"/><Relationship Id="rId2773" Type="http://schemas.openxmlformats.org/officeDocument/2006/relationships/hyperlink" Target="https://doi.org/10.56238/sevened2026.030-013" TargetMode="External"/><Relationship Id="rId2774" Type="http://schemas.openxmlformats.org/officeDocument/2006/relationships/hyperlink" Target="https://openalex.org/W7222368067" TargetMode="External"/><Relationship Id="rId2775" Type="http://schemas.openxmlformats.org/officeDocument/2006/relationships/hyperlink" Target="https://doi.org/10.1051/bioconf/202625702005" TargetMode="External"/><Relationship Id="rId2776" Type="http://schemas.openxmlformats.org/officeDocument/2006/relationships/hyperlink" Target="https://doi.org/10.15637/jlecon.3170" TargetMode="External"/><Relationship Id="rId2777" Type="http://schemas.openxmlformats.org/officeDocument/2006/relationships/hyperlink" Target="https://doi.org/10.3389/fenvs.2026.1936215" TargetMode="External"/><Relationship Id="rId2778" Type="http://schemas.openxmlformats.org/officeDocument/2006/relationships/hyperlink" Target="https://doi.org/10.3389/fenvs.2026.1745134" TargetMode="External"/><Relationship Id="rId2779" Type="http://schemas.openxmlformats.org/officeDocument/2006/relationships/hyperlink" Target="https://doi.org/10.1002/csr.70378" TargetMode="External"/><Relationship Id="rId2780" Type="http://schemas.openxmlformats.org/officeDocument/2006/relationships/hyperlink" Target="https://doi.org/10.59295/dnwe2025.18" TargetMode="External"/><Relationship Id="rId2781" Type="http://schemas.openxmlformats.org/officeDocument/2006/relationships/hyperlink" Target="https://doi.org/10.3390/su18031329" TargetMode="External"/><Relationship Id="rId2782" Type="http://schemas.openxmlformats.org/officeDocument/2006/relationships/hyperlink" Target="https://doi.org/10.33116/ije.v9i1.281" TargetMode="External"/><Relationship Id="rId2783" Type="http://schemas.openxmlformats.org/officeDocument/2006/relationships/hyperlink" Target="https://doi.org/10.32479/ijeep.21276" TargetMode="External"/><Relationship Id="rId2784" Type="http://schemas.openxmlformats.org/officeDocument/2006/relationships/hyperlink" Target="https://doi.org/10.15388/tibe.2026.25.2.24" TargetMode="External"/><Relationship Id="rId2785" Type="http://schemas.openxmlformats.org/officeDocument/2006/relationships/hyperlink" Target="https://doi.org/10.31305/rhimrj.2026.v13n01.026" TargetMode="External"/><Relationship Id="rId2786" Type="http://schemas.openxmlformats.org/officeDocument/2006/relationships/hyperlink" Target="https://openalex.org/W7222853369" TargetMode="External"/><Relationship Id="rId2787" Type="http://schemas.openxmlformats.org/officeDocument/2006/relationships/hyperlink" Target="https://doi.org/10.1080/15567249.2026.2668378" TargetMode="External"/><Relationship Id="rId2788" Type="http://schemas.openxmlformats.org/officeDocument/2006/relationships/hyperlink" Target="https://doi.org/10.1080/1523908x.2026.2691167" TargetMode="External"/><Relationship Id="rId2789" Type="http://schemas.openxmlformats.org/officeDocument/2006/relationships/hyperlink" Target="https://doi.org/10.70917/ijcisim-2026-5695" TargetMode="External"/><Relationship Id="rId2790" Type="http://schemas.openxmlformats.org/officeDocument/2006/relationships/hyperlink" Target="https://doi.org/10.54394/00035422" TargetMode="External"/><Relationship Id="rId2791" Type="http://schemas.openxmlformats.org/officeDocument/2006/relationships/hyperlink" Target="https://doi.org/10.1007/s42452-026-09436-w" TargetMode="External"/><Relationship Id="rId2792" Type="http://schemas.openxmlformats.org/officeDocument/2006/relationships/hyperlink" Target="https://doi.org/10.1007/s43546-026-01441-w" TargetMode="External"/><Relationship Id="rId2793" Type="http://schemas.openxmlformats.org/officeDocument/2006/relationships/hyperlink" Target="https://doi.org/10.3390/su18052161" TargetMode="External"/><Relationship Id="rId2794" Type="http://schemas.openxmlformats.org/officeDocument/2006/relationships/hyperlink" Target="https://doi.org/10.3390/su18157683" TargetMode="External"/><Relationship Id="rId2795" Type="http://schemas.openxmlformats.org/officeDocument/2006/relationships/hyperlink" Target="https://doi.org/10.3390/economies14030073" TargetMode="External"/><Relationship Id="rId2796" Type="http://schemas.openxmlformats.org/officeDocument/2006/relationships/hyperlink" Target="https://doi.org/10.1016/j.geosus.2026.100421" TargetMode="External"/><Relationship Id="rId2797" Type="http://schemas.openxmlformats.org/officeDocument/2006/relationships/hyperlink" Target="https://doi.org/10.3724/j.issn.2097-4981.jecc-2026-0393" TargetMode="External"/><Relationship Id="rId2798" Type="http://schemas.openxmlformats.org/officeDocument/2006/relationships/hyperlink" Target="https://doi.org/10.5040/9781350332584" TargetMode="External"/><Relationship Id="rId2799" Type="http://schemas.openxmlformats.org/officeDocument/2006/relationships/hyperlink" Target="https://doi.org/10.4337/9781035349043.00015" TargetMode="External"/><Relationship Id="rId2800" Type="http://schemas.openxmlformats.org/officeDocument/2006/relationships/hyperlink" Target="https://doi.org/10.25365/thesis.82182" TargetMode="External"/><Relationship Id="rId2801" Type="http://schemas.openxmlformats.org/officeDocument/2006/relationships/hyperlink" Target="https://openalex.org/W7204067041" TargetMode="External"/><Relationship Id="rId2802" Type="http://schemas.openxmlformats.org/officeDocument/2006/relationships/hyperlink" Target="https://doi.org/10.13140/rg.2.2.12687.34726" TargetMode="External"/><Relationship Id="rId2803" Type="http://schemas.openxmlformats.org/officeDocument/2006/relationships/hyperlink" Target="https://doi.org/10.33116/ije.v9i1.285" TargetMode="External"/><Relationship Id="rId2804" Type="http://schemas.openxmlformats.org/officeDocument/2006/relationships/hyperlink" Target="https://doi.org/10.14217/ghfh2121" TargetMode="External"/><Relationship Id="rId2805" Type="http://schemas.openxmlformats.org/officeDocument/2006/relationships/hyperlink" Target="https://doi.org/10.2139/ssrn.7297679" TargetMode="External"/><Relationship Id="rId2806" Type="http://schemas.openxmlformats.org/officeDocument/2006/relationships/hyperlink" Target="https://doi.org/10.2139/ssrn.6312930" TargetMode="External"/><Relationship Id="rId2807" Type="http://schemas.openxmlformats.org/officeDocument/2006/relationships/hyperlink" Target="https://doi.org/10.5281/zenodo.19582536" TargetMode="External"/><Relationship Id="rId2808" Type="http://schemas.openxmlformats.org/officeDocument/2006/relationships/hyperlink" Target="https://doi.org/10.1016/j.isci.2025.112943" TargetMode="External"/><Relationship Id="rId2809" Type="http://schemas.openxmlformats.org/officeDocument/2006/relationships/hyperlink" Target="https://doi.org/10.3390/en19143279" TargetMode="External"/><Relationship Id="rId2810" Type="http://schemas.openxmlformats.org/officeDocument/2006/relationships/hyperlink" Target="https://doi.org/10.3390/biomass6020027" TargetMode="External"/><Relationship Id="rId2811" Type="http://schemas.openxmlformats.org/officeDocument/2006/relationships/hyperlink" Target="https://doi.org/10.1016/j.biombioe.2026.109213" TargetMode="External"/><Relationship Id="rId2812" Type="http://schemas.openxmlformats.org/officeDocument/2006/relationships/hyperlink" Target="https://doi.org/10.1021/acsengineeringau.6c00017" TargetMode="External"/><Relationship Id="rId2813" Type="http://schemas.openxmlformats.org/officeDocument/2006/relationships/hyperlink" Target="https://doi.org/10.4236/as.2026.176032" TargetMode="External"/><Relationship Id="rId2814" Type="http://schemas.openxmlformats.org/officeDocument/2006/relationships/hyperlink" Target="https://doi.org/10.4467/2543859xpkg.24.010.22475" TargetMode="External"/><Relationship Id="rId2815" Type="http://schemas.openxmlformats.org/officeDocument/2006/relationships/hyperlink" Target="https://doi.org/10.1007/s11573-025-01245-8" TargetMode="External"/><Relationship Id="rId2816" Type="http://schemas.openxmlformats.org/officeDocument/2006/relationships/hyperlink" Target="https://doi.org/10.54963/neea.v5i2.2350" TargetMode="External"/><Relationship Id="rId2817" Type="http://schemas.openxmlformats.org/officeDocument/2006/relationships/hyperlink" Target="https://openalex.org/W7112453267" TargetMode="External"/><Relationship Id="rId2818" Type="http://schemas.openxmlformats.org/officeDocument/2006/relationships/hyperlink" Target="https://doi.org/10.1016/j.enpol.2025.114626" TargetMode="External"/><Relationship Id="rId2819" Type="http://schemas.openxmlformats.org/officeDocument/2006/relationships/hyperlink" Target="https://doi.org/10.34726/12401" TargetMode="External"/><Relationship Id="rId2820" Type="http://schemas.openxmlformats.org/officeDocument/2006/relationships/hyperlink" Target="https://doi.org/10.1016/j.solmat.2026.114403" TargetMode="External"/><Relationship Id="rId2821" Type="http://schemas.openxmlformats.org/officeDocument/2006/relationships/hyperlink" Target="https://openalex.org/W7171905914" TargetMode="External"/><Relationship Id="rId2822" Type="http://schemas.openxmlformats.org/officeDocument/2006/relationships/hyperlink" Target="https://doi.org/10.12973/jmste.2.1.33" TargetMode="External"/><Relationship Id="rId2823" Type="http://schemas.openxmlformats.org/officeDocument/2006/relationships/hyperlink" Target="https://doi.org/10.1109/eem64765.2025.11050187" TargetMode="External"/><Relationship Id="rId2824" Type="http://schemas.openxmlformats.org/officeDocument/2006/relationships/hyperlink" Target="https://doi.org/10.1016/j.jrurstud.2026.104252" TargetMode="External"/><Relationship Id="rId2825" Type="http://schemas.openxmlformats.org/officeDocument/2006/relationships/hyperlink" Target="https://doi.org/10.1016/j.cliser.2025.100575" TargetMode="External"/><Relationship Id="rId2826" Type="http://schemas.openxmlformats.org/officeDocument/2006/relationships/hyperlink" Target="https://doi.org/10.1186/s43058-025-00717-w" TargetMode="External"/><Relationship Id="rId2827" Type="http://schemas.openxmlformats.org/officeDocument/2006/relationships/hyperlink" Target="https://doi.org/10.1186/s12544-025-00757-2" TargetMode="External"/><Relationship Id="rId2828" Type="http://schemas.openxmlformats.org/officeDocument/2006/relationships/hyperlink" Target="https://doi.org/10.1016/j.josat.2026.210068" TargetMode="External"/><Relationship Id="rId2829" Type="http://schemas.openxmlformats.org/officeDocument/2006/relationships/hyperlink" Target="https://doi.org/10.62025/dwijmh.v5i2.361" TargetMode="External"/><Relationship Id="rId2830" Type="http://schemas.openxmlformats.org/officeDocument/2006/relationships/hyperlink" Target="https://doi.org/10.1186/s12961-025-01315-x" TargetMode="External"/><Relationship Id="rId2831" Type="http://schemas.openxmlformats.org/officeDocument/2006/relationships/hyperlink" Target="https://doi.org/10.1007/s10879-025-09703-8" TargetMode="External"/><Relationship Id="rId2832" Type="http://schemas.openxmlformats.org/officeDocument/2006/relationships/hyperlink" Target="https://doi.org/10.3390/economies14070289" TargetMode="External"/><Relationship Id="rId2833" Type="http://schemas.openxmlformats.org/officeDocument/2006/relationships/hyperlink" Target="https://doi.org/10.14746/sho.2026.44.1.002" TargetMode="External"/><Relationship Id="rId2834" Type="http://schemas.openxmlformats.org/officeDocument/2006/relationships/hyperlink" Target="https://doi.org/10.3390/su18147209" TargetMode="External"/><Relationship Id="rId2835" Type="http://schemas.openxmlformats.org/officeDocument/2006/relationships/hyperlink" Target="https://doi.org/10.5935/jetia.v12i59.3480" TargetMode="External"/><Relationship Id="rId2836" Type="http://schemas.openxmlformats.org/officeDocument/2006/relationships/hyperlink" Target="https://doi.org/10.14746/sho.2026.44.1.007" TargetMode="External"/><Relationship Id="rId2837" Type="http://schemas.openxmlformats.org/officeDocument/2006/relationships/hyperlink" Target="https://doi.org/10.1332/17579597y2026d000000090" TargetMode="External"/><Relationship Id="rId2838" Type="http://schemas.openxmlformats.org/officeDocument/2006/relationships/hyperlink" Target="https://doi.org/10.1093/ismeco/ycag190" TargetMode="External"/><Relationship Id="rId2839" Type="http://schemas.openxmlformats.org/officeDocument/2006/relationships/hyperlink" Target="https://doi.org/10.52846/aamc.v55i1.1722" TargetMode="External"/><Relationship Id="rId2840" Type="http://schemas.openxmlformats.org/officeDocument/2006/relationships/hyperlink" Target="https://doi.org/10.54097/71at0427" TargetMode="External"/><Relationship Id="rId2841" Type="http://schemas.openxmlformats.org/officeDocument/2006/relationships/hyperlink" Target="https://doi.org/10.3390/en18133570" TargetMode="External"/><Relationship Id="rId2842" Type="http://schemas.openxmlformats.org/officeDocument/2006/relationships/hyperlink" Target="https://doi.org/10.1016/j.crsus.2026.100639" TargetMode="External"/><Relationship Id="rId2843" Type="http://schemas.openxmlformats.org/officeDocument/2006/relationships/hyperlink" Target="https://openalex.org/W7216658265" TargetMode="External"/><Relationship Id="rId2844" Type="http://schemas.openxmlformats.org/officeDocument/2006/relationships/hyperlink" Target="https://doi.org/10.1007/978-981-95-8142-9_7" TargetMode="External"/><Relationship Id="rId2845" Type="http://schemas.openxmlformats.org/officeDocument/2006/relationships/hyperlink" Target="https://doi.org/10.1109/ccece68150.2026.11610577" TargetMode="External"/><Relationship Id="rId2846" Type="http://schemas.openxmlformats.org/officeDocument/2006/relationships/hyperlink" Target="https://doi.org/10.1016/j.enbuild.2026.117079" TargetMode="External"/><Relationship Id="rId2847" Type="http://schemas.openxmlformats.org/officeDocument/2006/relationships/hyperlink" Target="https://doi.org/10.20318/cian.2025.10027" TargetMode="External"/><Relationship Id="rId2848" Type="http://schemas.openxmlformats.org/officeDocument/2006/relationships/hyperlink" Target="https://doi.org/10.1016/j.jhydrol.2026.135945" TargetMode="External"/><Relationship Id="rId2849" Type="http://schemas.openxmlformats.org/officeDocument/2006/relationships/hyperlink" Target="https://doi.org/10.2139/ssrn.7446236" TargetMode="External"/><Relationship Id="rId2850" Type="http://schemas.openxmlformats.org/officeDocument/2006/relationships/hyperlink" Target="https://openalex.org/W7197232824" TargetMode="External"/><Relationship Id="rId2851" Type="http://schemas.openxmlformats.org/officeDocument/2006/relationships/hyperlink" Target="https://doi.org/10.1016/j.renene.2026.126450" TargetMode="External"/><Relationship Id="rId2852" Type="http://schemas.openxmlformats.org/officeDocument/2006/relationships/hyperlink" Target="https://doi.org/10.1007/s00035-026-00353-7" TargetMode="External"/><Relationship Id="rId2853" Type="http://schemas.openxmlformats.org/officeDocument/2006/relationships/hyperlink" Target="https://doi.org/10.32819/202521" TargetMode="External"/><Relationship Id="rId2854" Type="http://schemas.openxmlformats.org/officeDocument/2006/relationships/hyperlink" Target="https://doi.org/10.1038/s41598-026-56134-z" TargetMode="External"/><Relationship Id="rId2855" Type="http://schemas.openxmlformats.org/officeDocument/2006/relationships/hyperlink" Target="https://doi.org/10.3390/plants15091302" TargetMode="External"/><Relationship Id="rId2856" Type="http://schemas.openxmlformats.org/officeDocument/2006/relationships/hyperlink" Target="https://doi.org/10.1007/s44372-026-00584-2" TargetMode="External"/><Relationship Id="rId2857" Type="http://schemas.openxmlformats.org/officeDocument/2006/relationships/hyperlink" Target="https://doi.org/10.3390/agronomy16040481" TargetMode="External"/><Relationship Id="rId2858" Type="http://schemas.openxmlformats.org/officeDocument/2006/relationships/hyperlink" Target="https://doi.org/10.32859/era.33.66.1-23" TargetMode="External"/><Relationship Id="rId2859" Type="http://schemas.openxmlformats.org/officeDocument/2006/relationships/hyperlink" Target="https://doi.org/10.36899/japs.2026.5.0124" TargetMode="External"/><Relationship Id="rId2860" Type="http://schemas.openxmlformats.org/officeDocument/2006/relationships/hyperlink" Target="https://doi.org/10.1007/s40003-026-01006-1" TargetMode="External"/><Relationship Id="rId2861" Type="http://schemas.openxmlformats.org/officeDocument/2006/relationships/hyperlink" Target="https://doi.org/10.1111/ppl.71077" TargetMode="External"/><Relationship Id="rId2862" Type="http://schemas.openxmlformats.org/officeDocument/2006/relationships/hyperlink" Target="https://doi.org/10.12204/j.issn.1000-7229.2026.07.001" TargetMode="External"/><Relationship Id="rId2863" Type="http://schemas.openxmlformats.org/officeDocument/2006/relationships/hyperlink" Target="https://doi.org/10.1029/2025ef007633" TargetMode="External"/><Relationship Id="rId2864" Type="http://schemas.openxmlformats.org/officeDocument/2006/relationships/hyperlink" Target="https://doi.org/10.1016/j.jia.2026.06.027" TargetMode="External"/><Relationship Id="rId2865" Type="http://schemas.openxmlformats.org/officeDocument/2006/relationships/hyperlink" Target="https://openalex.org/W7221499288" TargetMode="External"/><Relationship Id="rId2866" Type="http://schemas.openxmlformats.org/officeDocument/2006/relationships/hyperlink" Target="https://doi.org/10.1016/j.apenergy.2026.129044" TargetMode="External"/><Relationship Id="rId2867" Type="http://schemas.openxmlformats.org/officeDocument/2006/relationships/hyperlink" Target="https://doi.org/10.1016/j.dwt.2026.101847" TargetMode="External"/><Relationship Id="rId2868" Type="http://schemas.openxmlformats.org/officeDocument/2006/relationships/hyperlink" Target="https://doi.org/10.1016/j.asieco.2026.102172" TargetMode="External"/><Relationship Id="rId2869" Type="http://schemas.openxmlformats.org/officeDocument/2006/relationships/hyperlink" Target="https://doi.org/10.46254/na11.20260406" TargetMode="External"/><Relationship Id="rId2870" Type="http://schemas.openxmlformats.org/officeDocument/2006/relationships/hyperlink" Target="https://doi.org/10.48550/arxiv.2606.29287" TargetMode="External"/><Relationship Id="rId2871" Type="http://schemas.openxmlformats.org/officeDocument/2006/relationships/hyperlink" Target="https://doi.org/10.1126/science.adx6329" TargetMode="External"/><Relationship Id="rId2872" Type="http://schemas.openxmlformats.org/officeDocument/2006/relationships/hyperlink" Target="https://doi.org/10.1016/j.jenvman.2026.129713" TargetMode="External"/><Relationship Id="rId2873" Type="http://schemas.openxmlformats.org/officeDocument/2006/relationships/hyperlink" Target="https://doi.org/10.1002/ece3.73999" TargetMode="External"/><Relationship Id="rId2874" Type="http://schemas.openxmlformats.org/officeDocument/2006/relationships/hyperlink" Target="https://doi.org/10.1038/s41561-026-02037-7" TargetMode="External"/><Relationship Id="rId2875" Type="http://schemas.openxmlformats.org/officeDocument/2006/relationships/hyperlink" Target="https://doi.org/10.1016/j.foreco.2026.123930" TargetMode="External"/><Relationship Id="rId2876" Type="http://schemas.openxmlformats.org/officeDocument/2006/relationships/hyperlink" Target="https://doi.org/10.1080/10095020.2026.2646020" TargetMode="External"/><Relationship Id="rId2877" Type="http://schemas.openxmlformats.org/officeDocument/2006/relationships/hyperlink" Target="https://doi.org/10.54254/2753-7048/2026.zju31835" TargetMode="External"/><Relationship Id="rId2878" Type="http://schemas.openxmlformats.org/officeDocument/2006/relationships/hyperlink" Target="https://doi.org/10.21203/rs.3.rs-9829030/v1" TargetMode="External"/><Relationship Id="rId2879" Type="http://schemas.openxmlformats.org/officeDocument/2006/relationships/hyperlink" Target="https://doi.org/10.1016/j.ijhydene.2026.155555" TargetMode="External"/><Relationship Id="rId2880" Type="http://schemas.openxmlformats.org/officeDocument/2006/relationships/hyperlink" Target="https://doi.org/10.46793/adeletters.2026.5.1.5" TargetMode="External"/><Relationship Id="rId2881" Type="http://schemas.openxmlformats.org/officeDocument/2006/relationships/hyperlink" Target="https://doi.org/10.30924/mjcmi.31.si.1" TargetMode="External"/><Relationship Id="rId2882" Type="http://schemas.openxmlformats.org/officeDocument/2006/relationships/hyperlink" Target="https://doi.org/10.3390/su18073212" TargetMode="External"/><Relationship Id="rId2883" Type="http://schemas.openxmlformats.org/officeDocument/2006/relationships/hyperlink" Target="https://doi.org/10.31979/mti.2026.2546" TargetMode="External"/><Relationship Id="rId2884" Type="http://schemas.openxmlformats.org/officeDocument/2006/relationships/hyperlink" Target="https://doi.org/10.3390/wevj17100536" TargetMode="External"/><Relationship Id="rId2885" Type="http://schemas.openxmlformats.org/officeDocument/2006/relationships/hyperlink" Target="https://doi.org/10.38124/ijisrt/26sep1163" TargetMode="External"/><Relationship Id="rId2886" Type="http://schemas.openxmlformats.org/officeDocument/2006/relationships/hyperlink" Target="https://doi.org/10.37641/jimkes.v14i2.5026" TargetMode="External"/><Relationship Id="rId2887" Type="http://schemas.openxmlformats.org/officeDocument/2006/relationships/hyperlink" Target="https://doi.org/10.2298/tsci250929008g" TargetMode="External"/><Relationship Id="rId2888" Type="http://schemas.openxmlformats.org/officeDocument/2006/relationships/hyperlink" Target="https://doi.org/10.48550/arxiv.2601.02856" TargetMode="External"/><Relationship Id="rId2889" Type="http://schemas.openxmlformats.org/officeDocument/2006/relationships/hyperlink" Target="https://doi.org/10.1016/j.eneco.2026.109469" TargetMode="External"/><Relationship Id="rId2890" Type="http://schemas.openxmlformats.org/officeDocument/2006/relationships/hyperlink" Target="https://openalex.org/W7217892944" TargetMode="External"/><Relationship Id="rId2891" Type="http://schemas.openxmlformats.org/officeDocument/2006/relationships/hyperlink" Target="https://doi.org/10.65890/dmp.lnmr.impact26.61" TargetMode="External"/><Relationship Id="rId2892" Type="http://schemas.openxmlformats.org/officeDocument/2006/relationships/hyperlink" Target="https://doi.org/10.1016/j.cles.2026.100265" TargetMode="External"/><Relationship Id="rId2893" Type="http://schemas.openxmlformats.org/officeDocument/2006/relationships/hyperlink" Target="https://openalex.org/W7216975511" TargetMode="External"/><Relationship Id="rId2894" Type="http://schemas.openxmlformats.org/officeDocument/2006/relationships/hyperlink" Target="https://doi.org/10.1016/j.trd.2026.105523" TargetMode="External"/><Relationship Id="rId2895" Type="http://schemas.openxmlformats.org/officeDocument/2006/relationships/hyperlink" Target="https://doi.org/10.5194/egusphere-2026-1802" TargetMode="External"/><Relationship Id="rId2896" Type="http://schemas.openxmlformats.org/officeDocument/2006/relationships/hyperlink" Target="https://doi.org/10.1016/j.buildenv.2026.115089" TargetMode="External"/><Relationship Id="rId2897" Type="http://schemas.openxmlformats.org/officeDocument/2006/relationships/hyperlink" Target="https://doi.org/10.1201/9781042043149-68" TargetMode="External"/><Relationship Id="rId2898" Type="http://schemas.openxmlformats.org/officeDocument/2006/relationships/hyperlink" Target="https://doi.org/10.1029/2025jc022808" TargetMode="External"/><Relationship Id="rId2899" Type="http://schemas.openxmlformats.org/officeDocument/2006/relationships/hyperlink" Target="https://doi.org/10.1201/9781042043149-2" TargetMode="External"/><Relationship Id="rId2900" Type="http://schemas.openxmlformats.org/officeDocument/2006/relationships/hyperlink" Target="https://doi.org/10.1007/s10236-026-01849-w" TargetMode="External"/><Relationship Id="rId2901" Type="http://schemas.openxmlformats.org/officeDocument/2006/relationships/hyperlink" Target="https://doi.org/10.1093/gji/ggag335" TargetMode="External"/><Relationship Id="rId2902" Type="http://schemas.openxmlformats.org/officeDocument/2006/relationships/hyperlink" Target="https://doi.org/10.3390/en19102356" TargetMode="External"/><Relationship Id="rId2903" Type="http://schemas.openxmlformats.org/officeDocument/2006/relationships/hyperlink" Target="https://doi.org/10.3390/wind6030046" TargetMode="External"/><Relationship Id="rId2904" Type="http://schemas.openxmlformats.org/officeDocument/2006/relationships/hyperlink" Target="https://doi.org/10.5281/zenodo.21980064" TargetMode="External"/><Relationship Id="rId2905" Type="http://schemas.openxmlformats.org/officeDocument/2006/relationships/hyperlink" Target="https://doi.org/10.1016/j.asr.2026.10.023" TargetMode="External"/><Relationship Id="rId2906" Type="http://schemas.openxmlformats.org/officeDocument/2006/relationships/hyperlink" Target="https://doi.org/10.1016/j.ecmx.2026.101971" TargetMode="External"/><Relationship Id="rId2907" Type="http://schemas.openxmlformats.org/officeDocument/2006/relationships/hyperlink" Target="https://doi.org/10.1115/omae2026-174347" TargetMode="External"/><Relationship Id="rId2908" Type="http://schemas.openxmlformats.org/officeDocument/2006/relationships/hyperlink" Target="https://doi.org/10.7717/peerj.21547" TargetMode="External"/><Relationship Id="rId2909" Type="http://schemas.openxmlformats.org/officeDocument/2006/relationships/hyperlink" Target="https://doi.org/10.1029/2025jf008775" TargetMode="External"/><Relationship Id="rId2910" Type="http://schemas.openxmlformats.org/officeDocument/2006/relationships/hyperlink" Target="https://doi.org/10.15468/a7uct2" TargetMode="External"/><Relationship Id="rId2911" Type="http://schemas.openxmlformats.org/officeDocument/2006/relationships/hyperlink" Target="https://doi.org/10.46690/serc.2026.02.03" TargetMode="External"/><Relationship Id="rId2912" Type="http://schemas.openxmlformats.org/officeDocument/2006/relationships/hyperlink" Target="https://doi.org/10.5194/hess-30-4019-2026" TargetMode="External"/><Relationship Id="rId2913" Type="http://schemas.openxmlformats.org/officeDocument/2006/relationships/hyperlink" Target="https://doi.org/10.5194/egusphere-2026-2218" TargetMode="External"/><Relationship Id="rId2914" Type="http://schemas.openxmlformats.org/officeDocument/2006/relationships/hyperlink" Target="https://doi.org/10.2166/wpt.2026.383" TargetMode="External"/><Relationship Id="rId2915" Type="http://schemas.openxmlformats.org/officeDocument/2006/relationships/hyperlink" Target="https://doi.org/10.54365/adyumbd.1963232" TargetMode="External"/><Relationship Id="rId2916" Type="http://schemas.openxmlformats.org/officeDocument/2006/relationships/hyperlink" Target="https://doi.org/10.1007/s11069-025-07751-w" TargetMode="External"/><Relationship Id="rId2917" Type="http://schemas.openxmlformats.org/officeDocument/2006/relationships/hyperlink" Target="https://doi.org/10.5281/zenodo.22309389" TargetMode="External"/><Relationship Id="rId2918" Type="http://schemas.openxmlformats.org/officeDocument/2006/relationships/hyperlink" Target="https://doi.org/10.1016/j.wace.2026.100904" TargetMode="External"/><Relationship Id="rId2919" Type="http://schemas.openxmlformats.org/officeDocument/2006/relationships/hyperlink" Target="https://doi.org/10.29303/jppipa.v12i9.15634" TargetMode="External"/><Relationship Id="rId2920" Type="http://schemas.openxmlformats.org/officeDocument/2006/relationships/hyperlink" Target="https://doi.org/10.5194/piahs-388-33-2026" TargetMode="External"/><Relationship Id="rId2921" Type="http://schemas.openxmlformats.org/officeDocument/2006/relationships/hyperlink" Target="https://doi.org/10.1177/25148486261473082" TargetMode="External"/><Relationship Id="rId2922" Type="http://schemas.openxmlformats.org/officeDocument/2006/relationships/hyperlink" Target="https://doi.org/10.20944/preprints202607.0859.v1" TargetMode="External"/><Relationship Id="rId2923" Type="http://schemas.openxmlformats.org/officeDocument/2006/relationships/hyperlink" Target="https://doi.org/10.3905/jfi.2026.022" TargetMode="External"/><Relationship Id="rId2924" Type="http://schemas.openxmlformats.org/officeDocument/2006/relationships/hyperlink" Target="https://doi.org/10.1093/erae/jbag020" TargetMode="External"/><Relationship Id="rId2925" Type="http://schemas.openxmlformats.org/officeDocument/2006/relationships/hyperlink" Target="https://doi.org/10.47260/bae/1321" TargetMode="External"/><Relationship Id="rId2926" Type="http://schemas.openxmlformats.org/officeDocument/2006/relationships/hyperlink" Target="https://doi.org/10.22004/ag.econ.404813" TargetMode="External"/><Relationship Id="rId2927" Type="http://schemas.openxmlformats.org/officeDocument/2006/relationships/hyperlink" Target="https://doi.org/10.1038/s44168-026-00425-8" TargetMode="External"/><Relationship Id="rId2928" Type="http://schemas.openxmlformats.org/officeDocument/2006/relationships/hyperlink" Target="https://openalex.org/W7160673493" TargetMode="External"/><Relationship Id="rId2929" Type="http://schemas.openxmlformats.org/officeDocument/2006/relationships/hyperlink" Target="https://doi.org/10.1021/acs.energyfuels.5c05190" TargetMode="External"/><Relationship Id="rId2930" Type="http://schemas.openxmlformats.org/officeDocument/2006/relationships/hyperlink" Target="https://doi.org/10.63369/ijat.2026.22.5.2247-2256" TargetMode="External"/><Relationship Id="rId2931" Type="http://schemas.openxmlformats.org/officeDocument/2006/relationships/hyperlink" Target="https://doi.org/10.33070/etars.1.2026.03" TargetMode="External"/><Relationship Id="rId2932" Type="http://schemas.openxmlformats.org/officeDocument/2006/relationships/hyperlink" Target="https://doi.org/10.32782/tnu-2663-6468/2026.2/16" TargetMode="External"/><Relationship Id="rId2933" Type="http://schemas.openxmlformats.org/officeDocument/2006/relationships/hyperlink" Target="https://doi.org/10.15330/apred.1.22.200-213" TargetMode="External"/><Relationship Id="rId2934" Type="http://schemas.openxmlformats.org/officeDocument/2006/relationships/hyperlink" Target="https://doi.org/10.65773/cr.2.4.161" TargetMode="External"/><Relationship Id="rId2935" Type="http://schemas.openxmlformats.org/officeDocument/2006/relationships/hyperlink" Target="https://doi.org/10.37405/3041-1629.2026.1(50).29-34" TargetMode="External"/><Relationship Id="rId2936" Type="http://schemas.openxmlformats.org/officeDocument/2006/relationships/hyperlink" Target="https://doi.org/10.31435/rsglobal/066-8" TargetMode="External"/><Relationship Id="rId2937" Type="http://schemas.openxmlformats.org/officeDocument/2006/relationships/hyperlink" Target="https://doi.org/10.31650/2786-6696-2026-16-102-115" TargetMode="External"/><Relationship Id="rId2938" Type="http://schemas.openxmlformats.org/officeDocument/2006/relationships/hyperlink" Target="https://doi.org/10.37332/2309-1533.2026.2.4" TargetMode="External"/><Relationship Id="rId2939" Type="http://schemas.openxmlformats.org/officeDocument/2006/relationships/hyperlink" Target="https://doi.org/10.1002/agr.70089" TargetMode="External"/><Relationship Id="rId2940" Type="http://schemas.openxmlformats.org/officeDocument/2006/relationships/hyperlink" Target="https://doi.org/10.3390/agriculture16101019" TargetMode="External"/><Relationship Id="rId2941" Type="http://schemas.openxmlformats.org/officeDocument/2006/relationships/hyperlink" Target="https://doi.org/10.1002/agg2.70444" TargetMode="External"/><Relationship Id="rId2942" Type="http://schemas.openxmlformats.org/officeDocument/2006/relationships/hyperlink" Target="https://doi.org/10.25394/pgs.33107672" TargetMode="External"/><Relationship Id="rId2943" Type="http://schemas.openxmlformats.org/officeDocument/2006/relationships/hyperlink" Target="https://doi.org/10.7290/utiapub/w442" TargetMode="External"/><Relationship Id="rId2944" Type="http://schemas.openxmlformats.org/officeDocument/2006/relationships/hyperlink" Target="https://doi.org/10.1016/j.wds.2026.100309" TargetMode="External"/><Relationship Id="rId2945" Type="http://schemas.openxmlformats.org/officeDocument/2006/relationships/hyperlink" Target="https://doi.org/10.1002/agj2.70473" TargetMode="External"/><Relationship Id="rId2946" Type="http://schemas.openxmlformats.org/officeDocument/2006/relationships/hyperlink" Target="https://doi.org/10.1016/j.apenergy.2025.127034" TargetMode="External"/><Relationship Id="rId2947" Type="http://schemas.openxmlformats.org/officeDocument/2006/relationships/hyperlink" Target="https://doi.org/10.1177/03611981261457108" TargetMode="External"/><Relationship Id="rId2948" Type="http://schemas.openxmlformats.org/officeDocument/2006/relationships/hyperlink" Target="https://doi.org/10.1016/j.jclepro.2026.147994" TargetMode="External"/><Relationship Id="rId2949" Type="http://schemas.openxmlformats.org/officeDocument/2006/relationships/hyperlink" Target="https://doi.org/10.1007/s11192-026-05556-7" TargetMode="External"/><Relationship Id="rId2950" Type="http://schemas.openxmlformats.org/officeDocument/2006/relationships/hyperlink" Target="https://doi.org/10.20944/preprints202602.0711.v1" TargetMode="External"/><Relationship Id="rId2951" Type="http://schemas.openxmlformats.org/officeDocument/2006/relationships/hyperlink" Target="https://doi.org/10.1016/j.jnlssr.2026.100298" TargetMode="External"/><Relationship Id="rId2952" Type="http://schemas.openxmlformats.org/officeDocument/2006/relationships/hyperlink" Target="https://doi.org/10.1108/ecam-11-2025-1922" TargetMode="External"/><Relationship Id="rId2953" Type="http://schemas.openxmlformats.org/officeDocument/2006/relationships/hyperlink" Target="https://doi.org/10.31449/inf.v50i10.11565" TargetMode="External"/><Relationship Id="rId2954" Type="http://schemas.openxmlformats.org/officeDocument/2006/relationships/hyperlink" Target="https://openalex.org/W7128648047" TargetMode="External"/><Relationship Id="rId2955" Type="http://schemas.openxmlformats.org/officeDocument/2006/relationships/hyperlink" Target="https://doi.org/10.12688/openreseurope.23157.1" TargetMode="External"/><Relationship Id="rId2956" Type="http://schemas.openxmlformats.org/officeDocument/2006/relationships/hyperlink" Target="https://doi.org/10.3389/fpos.2026.1777136" TargetMode="External"/><Relationship Id="rId2957" Type="http://schemas.openxmlformats.org/officeDocument/2006/relationships/hyperlink" Target="https://openalex.org/W7204506220" TargetMode="External"/><Relationship Id="rId2958" Type="http://schemas.openxmlformats.org/officeDocument/2006/relationships/hyperlink" Target="https://doi.org/10.32520/stmsi.v15i6.6485" TargetMode="External"/><Relationship Id="rId2959" Type="http://schemas.openxmlformats.org/officeDocument/2006/relationships/hyperlink" Target="https://doi.org/10.24052/cber/icrsf-may-2026/art-04" TargetMode="External"/><Relationship Id="rId2960" Type="http://schemas.openxmlformats.org/officeDocument/2006/relationships/hyperlink" Target="https://doi.org/10.20944/preprints202602.1758.v1" TargetMode="External"/><Relationship Id="rId2961" Type="http://schemas.openxmlformats.org/officeDocument/2006/relationships/hyperlink" Target="https://doi.org/10.68290/jodieg.v1i1.8" TargetMode="External"/><Relationship Id="rId2962" Type="http://schemas.openxmlformats.org/officeDocument/2006/relationships/hyperlink" Target="https://doi.org/10.55826/jtmit.v4i3.1042" TargetMode="External"/><Relationship Id="rId2963" Type="http://schemas.openxmlformats.org/officeDocument/2006/relationships/hyperlink" Target="https://doi.org/10.1145/3664612" TargetMode="External"/><Relationship Id="rId2964" Type="http://schemas.openxmlformats.org/officeDocument/2006/relationships/hyperlink" Target="https://openalex.org/W3183167635" TargetMode="External"/><Relationship Id="rId2965" Type="http://schemas.openxmlformats.org/officeDocument/2006/relationships/hyperlink" Target="https://openalex.org/W7111467336" TargetMode="External"/><Relationship Id="rId2966" Type="http://schemas.openxmlformats.org/officeDocument/2006/relationships/hyperlink" Target="https://doi.org/10.1007/s10676-026-09910-4" TargetMode="External"/><Relationship Id="rId2967" Type="http://schemas.openxmlformats.org/officeDocument/2006/relationships/hyperlink" Target="https://doi.org/10.1111/1475-6765.12165" TargetMode="External"/><Relationship Id="rId2968" Type="http://schemas.openxmlformats.org/officeDocument/2006/relationships/hyperlink" Target="https://doi.org/10.17323/1995-459x.2012.3.28.39" TargetMode="External"/><Relationship Id="rId2969" Type="http://schemas.openxmlformats.org/officeDocument/2006/relationships/hyperlink" Target="https://doi.org/10.1051/matecconf/202133901013" TargetMode="External"/><Relationship Id="rId2970" Type="http://schemas.openxmlformats.org/officeDocument/2006/relationships/hyperlink" Target="https://doi.org/10.17721/1728-2667.2018/196-1/11" TargetMode="External"/><Relationship Id="rId2971" Type="http://schemas.openxmlformats.org/officeDocument/2006/relationships/hyperlink" Target="https://doi.org/10.24891/re.22.1.4" TargetMode="External"/><Relationship Id="rId2972" Type="http://schemas.openxmlformats.org/officeDocument/2006/relationships/hyperlink" Target="https://doi.org/10.23939/law2023.40.155" TargetMode="External"/><Relationship Id="rId2973" Type="http://schemas.openxmlformats.org/officeDocument/2006/relationships/hyperlink" Target="https://doi.org/10.5770/cgj.25.604" TargetMode="External"/><Relationship Id="rId2974" Type="http://schemas.openxmlformats.org/officeDocument/2006/relationships/hyperlink" Target="https://doi.org/10.18356/c68b94f4-en" TargetMode="External"/><Relationship Id="rId2975" Type="http://schemas.openxmlformats.org/officeDocument/2006/relationships/hyperlink" Target="https://doi.org/10.5172/impp.2012.14.3.446" TargetMode="External"/><Relationship Id="rId2976" Type="http://schemas.openxmlformats.org/officeDocument/2006/relationships/hyperlink" Target="https://doi.org/10.5172/impp.2012.2461" TargetMode="External"/><Relationship Id="rId2977" Type="http://schemas.openxmlformats.org/officeDocument/2006/relationships/hyperlink" Target="https://doi.org/10.2139/ssrn.6247720" TargetMode="External"/><Relationship Id="rId2978" Type="http://schemas.openxmlformats.org/officeDocument/2006/relationships/hyperlink" Target="https://doi.org/10.1007/978-3-031-97581-3_20" TargetMode="External"/><Relationship Id="rId2979" Type="http://schemas.openxmlformats.org/officeDocument/2006/relationships/hyperlink" Target="https://doi.org/10.1002/epa2.1136" TargetMode="External"/><Relationship Id="rId2980" Type="http://schemas.openxmlformats.org/officeDocument/2006/relationships/hyperlink" Target="https://doi.org/10.1111/jcms.13361" TargetMode="External"/><Relationship Id="rId2981" Type="http://schemas.openxmlformats.org/officeDocument/2006/relationships/hyperlink" Target="https://doi.org/10.1186/s40309-021-00174-3" TargetMode="External"/><Relationship Id="rId2982" Type="http://schemas.openxmlformats.org/officeDocument/2006/relationships/hyperlink" Target="https://openalex.org/W1540774030" TargetMode="External"/><Relationship Id="rId2983" Type="http://schemas.openxmlformats.org/officeDocument/2006/relationships/hyperlink" Target="https://doi.org/10.29210/020242761" TargetMode="External"/><Relationship Id="rId2984" Type="http://schemas.openxmlformats.org/officeDocument/2006/relationships/hyperlink" Target="https://doi.org/10.1186/s40309-021-00171-6" TargetMode="External"/><Relationship Id="rId2985" Type="http://schemas.openxmlformats.org/officeDocument/2006/relationships/hyperlink" Target="https://doi.org/10.1108/14636681311310123" TargetMode="External"/><Relationship Id="rId2986" Type="http://schemas.openxmlformats.org/officeDocument/2006/relationships/hyperlink" Target="https://doi.org/10.1007/s40309-014-0055-4" TargetMode="External"/><Relationship Id="rId2987" Type="http://schemas.openxmlformats.org/officeDocument/2006/relationships/hyperlink" Target="https://doi.org/10.1111/jpim.12692" TargetMode="External"/><Relationship Id="rId2988" Type="http://schemas.openxmlformats.org/officeDocument/2006/relationships/hyperlink" Target="https://doi.org/10.1017/9781108770064.001" TargetMode="External"/><Relationship Id="rId2989" Type="http://schemas.openxmlformats.org/officeDocument/2006/relationships/hyperlink" Target="https://openalex.org/W2796710783" TargetMode="External"/><Relationship Id="rId2990" Type="http://schemas.openxmlformats.org/officeDocument/2006/relationships/hyperlink" Target="https://doi.org/10.1002/jsfa.6355" TargetMode="External"/><Relationship Id="rId2991" Type="http://schemas.openxmlformats.org/officeDocument/2006/relationships/hyperlink" Target="https://doi.org/10.3390/foods14122122" TargetMode="External"/><Relationship Id="rId2992" Type="http://schemas.openxmlformats.org/officeDocument/2006/relationships/hyperlink" Target="https://doi.org/10.3390/app15126498" TargetMode="External"/><Relationship Id="rId2993" Type="http://schemas.openxmlformats.org/officeDocument/2006/relationships/hyperlink" Target="https://doi.org/10.54652/rsf.2018.v48.i1.54" TargetMode="External"/><Relationship Id="rId2994" Type="http://schemas.openxmlformats.org/officeDocument/2006/relationships/hyperlink" Target="https://doi.org/10.9770/jssi.2015.5.2(2)" TargetMode="External"/><Relationship Id="rId2995" Type="http://schemas.openxmlformats.org/officeDocument/2006/relationships/hyperlink" Target="https://doi.org/10.1093/ijfood/vvaf159" TargetMode="External"/><Relationship Id="rId2996" Type="http://schemas.openxmlformats.org/officeDocument/2006/relationships/hyperlink" Target="https://doi.org/10.24406/publica-fhg-294387" TargetMode="External"/><Relationship Id="rId2997" Type="http://schemas.openxmlformats.org/officeDocument/2006/relationships/hyperlink" Target="https://doi.org/10.5530/jscires.10.3.55" TargetMode="External"/><Relationship Id="rId2998" Type="http://schemas.openxmlformats.org/officeDocument/2006/relationships/hyperlink" Target="https://doi.org/10.5817/cz.muni.p210-9896-2021-7" TargetMode="External"/><Relationship Id="rId2999" Type="http://schemas.openxmlformats.org/officeDocument/2006/relationships/hyperlink" Target="https://openalex.org/W3175037436" TargetMode="External"/><Relationship Id="rId3000" Type="http://schemas.openxmlformats.org/officeDocument/2006/relationships/hyperlink" Target="https://openalex.org/W7114826365" TargetMode="External"/><Relationship Id="rId3001" Type="http://schemas.openxmlformats.org/officeDocument/2006/relationships/hyperlink" Target="https://doi.org/10.1128/jmbe.00152-24" TargetMode="External"/><Relationship Id="rId3002" Type="http://schemas.openxmlformats.org/officeDocument/2006/relationships/hyperlink" Target="https://openalex.org/W2761262750" TargetMode="External"/><Relationship Id="rId3003" Type="http://schemas.openxmlformats.org/officeDocument/2006/relationships/hyperlink" Target="https://doi.org/10.5281/zenodo.21286050" TargetMode="External"/><Relationship Id="rId3004" Type="http://schemas.openxmlformats.org/officeDocument/2006/relationships/hyperlink" Target="https://doi.org/10.1093/eurpub/ckaf161.355" TargetMode="External"/><Relationship Id="rId3005" Type="http://schemas.openxmlformats.org/officeDocument/2006/relationships/hyperlink" Target="https://openalex.org/W7217616028" TargetMode="External"/><Relationship Id="rId3006" Type="http://schemas.openxmlformats.org/officeDocument/2006/relationships/hyperlink" Target="https://doi.org/10.1016/j.jaip.2025.05.040" TargetMode="External"/><Relationship Id="rId3007" Type="http://schemas.openxmlformats.org/officeDocument/2006/relationships/hyperlink" Target="https://doi.org/10.1504/ijfip.2013.058615" TargetMode="External"/><Relationship Id="rId3008" Type="http://schemas.openxmlformats.org/officeDocument/2006/relationships/hyperlink" Target="https://doi.org/10.1108/fs-07-2014-0050" TargetMode="External"/><Relationship Id="rId3009" Type="http://schemas.openxmlformats.org/officeDocument/2006/relationships/hyperlink" Target="https://doi.org/10.11610/isij.2904" TargetMode="External"/><Relationship Id="rId3010" Type="http://schemas.openxmlformats.org/officeDocument/2006/relationships/hyperlink" Target="https://doi.org/10.3390/app13127138" TargetMode="External"/><Relationship Id="rId3011" Type="http://schemas.openxmlformats.org/officeDocument/2006/relationships/hyperlink" Target="https://doi.org/10.1080/09537287.2021.2005173" TargetMode="External"/><Relationship Id="rId3012" Type="http://schemas.openxmlformats.org/officeDocument/2006/relationships/hyperlink" Target="https://doi.org/10.1108/jgoss-05-2019-0042" TargetMode="External"/><Relationship Id="rId3013" Type="http://schemas.openxmlformats.org/officeDocument/2006/relationships/hyperlink" Target="https://doi.org/10.1108/ijpdlm-01-2025-0028" TargetMode="External"/><Relationship Id="rId3014" Type="http://schemas.openxmlformats.org/officeDocument/2006/relationships/hyperlink" Target="https://doi.org/10.1108/ijpdlm-12-2023-0445" TargetMode="External"/><Relationship Id="rId3015" Type="http://schemas.openxmlformats.org/officeDocument/2006/relationships/hyperlink" Target="https://doi.org/10.1080/01441647.2022.2056656" TargetMode="External"/><Relationship Id="rId3016" Type="http://schemas.openxmlformats.org/officeDocument/2006/relationships/hyperlink" Target="https://doi.org/10.1109/icsiot47925.2019.00014" TargetMode="External"/><Relationship Id="rId3017" Type="http://schemas.openxmlformats.org/officeDocument/2006/relationships/hyperlink" Target="https://doi.org/10.1080/01605682.2024.2368611" TargetMode="External"/><Relationship Id="rId3018" Type="http://schemas.openxmlformats.org/officeDocument/2006/relationships/hyperlink" Target="https://doi.org/10.22214/ijraset.2020.30449" TargetMode="External"/><Relationship Id="rId3019" Type="http://schemas.openxmlformats.org/officeDocument/2006/relationships/hyperlink" Target="https://doi.org/10.17635/lancaster/thesis/3457" TargetMode="External"/><Relationship Id="rId3020" Type="http://schemas.openxmlformats.org/officeDocument/2006/relationships/hyperlink" Target="https://doi.org/10.5281/zenodo.17521649" TargetMode="External"/><Relationship Id="rId3021" Type="http://schemas.openxmlformats.org/officeDocument/2006/relationships/hyperlink" Target="https://doi.org/10.31838/ines/02.02.03" TargetMode="External"/><Relationship Id="rId3022" Type="http://schemas.openxmlformats.org/officeDocument/2006/relationships/hyperlink" Target="https://doi.org/10.54060/a2zjournals.jase.42" TargetMode="External"/><Relationship Id="rId3023" Type="http://schemas.openxmlformats.org/officeDocument/2006/relationships/hyperlink" Target="https://doi.org/10.62885/improsci.v2i1.440" TargetMode="External"/><Relationship Id="rId3024" Type="http://schemas.openxmlformats.org/officeDocument/2006/relationships/hyperlink" Target="https://doi.org/10.4018/979-8-3693-1634-4.ch028" TargetMode="External"/><Relationship Id="rId3025" Type="http://schemas.openxmlformats.org/officeDocument/2006/relationships/hyperlink" Target="https://doi.org/10.12948/issn14531305/23.2.2019.04" TargetMode="External"/><Relationship Id="rId3026" Type="http://schemas.openxmlformats.org/officeDocument/2006/relationships/hyperlink" Target="https://doi.org/10.29119/1641-3466.2026.246.30" TargetMode="External"/><Relationship Id="rId3027" Type="http://schemas.openxmlformats.org/officeDocument/2006/relationships/hyperlink" Target="https://doi.org/10.2478/emj-2024-0022" TargetMode="External"/><Relationship Id="rId3028" Type="http://schemas.openxmlformats.org/officeDocument/2006/relationships/hyperlink" Target="https://doi.org/10.1145/3606693" TargetMode="External"/><Relationship Id="rId3029" Type="http://schemas.openxmlformats.org/officeDocument/2006/relationships/hyperlink" Target="https://doi.org/10.4018/jgim.20211101.oa45" TargetMode="External"/><Relationship Id="rId3030" Type="http://schemas.openxmlformats.org/officeDocument/2006/relationships/hyperlink" Target="https://doi.org/10.1016/j.emj.2014.05.003" TargetMode="External"/><Relationship Id="rId3031" Type="http://schemas.openxmlformats.org/officeDocument/2006/relationships/hyperlink" Target="https://openalex.org/W7113236423" TargetMode="External"/><Relationship Id="rId3032" Type="http://schemas.openxmlformats.org/officeDocument/2006/relationships/hyperlink" Target="https://doi.org/10.1039/d5na00586h" TargetMode="External"/><Relationship Id="rId3033" Type="http://schemas.openxmlformats.org/officeDocument/2006/relationships/hyperlink" Target="https://doi.org/10.1111/jpim.12678" TargetMode="External"/><Relationship Id="rId3034" Type="http://schemas.openxmlformats.org/officeDocument/2006/relationships/hyperlink" Target="https://doi.org/10.1109/tem.2022.3233460" TargetMode="External"/><Relationship Id="rId3035" Type="http://schemas.openxmlformats.org/officeDocument/2006/relationships/hyperlink" Target="https://doi.org/10.1111/joms.12785" TargetMode="External"/><Relationship Id="rId3036" Type="http://schemas.openxmlformats.org/officeDocument/2006/relationships/hyperlink" Target="https://doi.org/10.1080/09654313.2021.1951177" TargetMode="External"/><Relationship Id="rId3037" Type="http://schemas.openxmlformats.org/officeDocument/2006/relationships/hyperlink" Target="https://openalex.org/W2899306951" TargetMode="External"/><Relationship Id="rId3038" Type="http://schemas.openxmlformats.org/officeDocument/2006/relationships/hyperlink" Target="https://doi.org/10.1016/j.ijpe.2014.09.005" TargetMode="External"/><Relationship Id="rId3039" Type="http://schemas.openxmlformats.org/officeDocument/2006/relationships/hyperlink" Target="https://doi.org/10.33979/2073-7432-2024-2-2(85)-20-25" TargetMode="External"/><Relationship Id="rId3040" Type="http://schemas.openxmlformats.org/officeDocument/2006/relationships/hyperlink" Target="https://doi.org/10.37220/mit.2022.57.3.038" TargetMode="External"/><Relationship Id="rId3041" Type="http://schemas.openxmlformats.org/officeDocument/2006/relationships/hyperlink" Target="https://openalex.org/W7220150704" TargetMode="External"/><Relationship Id="rId3042" Type="http://schemas.openxmlformats.org/officeDocument/2006/relationships/hyperlink" Target="https://doi.org/10.26467/2079-0619-2019-22-6-55-65" TargetMode="External"/><Relationship Id="rId3043" Type="http://schemas.openxmlformats.org/officeDocument/2006/relationships/hyperlink" Target="https://doi.org/10.1016/j.tra.2019.04.018" TargetMode="External"/><Relationship Id="rId3044" Type="http://schemas.openxmlformats.org/officeDocument/2006/relationships/hyperlink" Target="https://openalex.org/W2412121422" TargetMode="External"/><Relationship Id="rId3045" Type="http://schemas.openxmlformats.org/officeDocument/2006/relationships/hyperlink" Target="https://doi.org/10.25198/2077-7175-2026-3-11" TargetMode="External"/><Relationship Id="rId3046" Type="http://schemas.openxmlformats.org/officeDocument/2006/relationships/hyperlink" Target="https://doi.org/10.15802/rtem2026/360843" TargetMode="External"/><Relationship Id="rId3047" Type="http://schemas.openxmlformats.org/officeDocument/2006/relationships/hyperlink" Target="https://doi.org/10.3846/transport.2023.20865" TargetMode="External"/><Relationship Id="rId3048" Type="http://schemas.openxmlformats.org/officeDocument/2006/relationships/hyperlink" Target="https://doi.org/10.21307/tp.2018.13.1.8" TargetMode="External"/><Relationship Id="rId3049" Type="http://schemas.openxmlformats.org/officeDocument/2006/relationships/hyperlink" Target="https://doi.org/10.18664/1994-7852.213.2025.342019" TargetMode="External"/><Relationship Id="rId3050" Type="http://schemas.openxmlformats.org/officeDocument/2006/relationships/hyperlink" Target="https://doi.org/10.34190/eckm.26.2.3572" TargetMode="External"/><Relationship Id="rId3051" Type="http://schemas.openxmlformats.org/officeDocument/2006/relationships/hyperlink" Target="https://doi.org/10.1108/fs-05-2012-0041" TargetMode="External"/><Relationship Id="rId3052" Type="http://schemas.openxmlformats.org/officeDocument/2006/relationships/hyperlink" Target="https://doi.org/10.1201/9781315099132-25" TargetMode="External"/><Relationship Id="rId3053" Type="http://schemas.openxmlformats.org/officeDocument/2006/relationships/hyperlink" Target="https://doi.org/10.1117/12.3020420" TargetMode="External"/><Relationship Id="rId3054" Type="http://schemas.openxmlformats.org/officeDocument/2006/relationships/hyperlink" Target="https://doi.org/10.1177/0030727016663532" TargetMode="External"/><Relationship Id="rId3055" Type="http://schemas.openxmlformats.org/officeDocument/2006/relationships/hyperlink" Target="https://openalex.org/W2569140440" TargetMode="External"/><Relationship Id="rId3056" Type="http://schemas.openxmlformats.org/officeDocument/2006/relationships/hyperlink" Target="https://doi.org/10.1016/j.cosust.2026.101632" TargetMode="External"/><Relationship Id="rId3057" Type="http://schemas.openxmlformats.org/officeDocument/2006/relationships/hyperlink" Target="https://doi.org/10.4337/9781788112574.00019" TargetMode="External"/><Relationship Id="rId3058" Type="http://schemas.openxmlformats.org/officeDocument/2006/relationships/hyperlink" Target="https://doi.org/10.3390/su10051641" TargetMode="External"/><Relationship Id="rId3059" Type="http://schemas.openxmlformats.org/officeDocument/2006/relationships/hyperlink" Target="https://doi.org/10.1093/jlb/lsw053" TargetMode="External"/><Relationship Id="rId3060" Type="http://schemas.openxmlformats.org/officeDocument/2006/relationships/hyperlink" Target="https://doi.org/10.3390/su12072860" TargetMode="External"/><Relationship Id="rId3061" Type="http://schemas.openxmlformats.org/officeDocument/2006/relationships/hyperlink" Target="https://doi.org/10.1093/scipol/scaa018" TargetMode="External"/><Relationship Id="rId3062" Type="http://schemas.openxmlformats.org/officeDocument/2006/relationships/hyperlink" Target="https://doi.org/10.2139/ssrn.7462239" TargetMode="External"/><Relationship Id="rId3063" Type="http://schemas.openxmlformats.org/officeDocument/2006/relationships/hyperlink" Target="https://doi.org/10.3390/ani12091078" TargetMode="External"/><Relationship Id="rId3064" Type="http://schemas.openxmlformats.org/officeDocument/2006/relationships/hyperlink" Target="https://doi.org/10.1007/s10670-022-00515-z" TargetMode="External"/><Relationship Id="rId3065" Type="http://schemas.openxmlformats.org/officeDocument/2006/relationships/hyperlink" Target="https://doi.org/10.1080/23299460.2020.1806451" TargetMode="External"/><Relationship Id="rId3066" Type="http://schemas.openxmlformats.org/officeDocument/2006/relationships/hyperlink" Target="https://doi.org/10.12816/0051558" TargetMode="External"/><Relationship Id="rId3067" Type="http://schemas.openxmlformats.org/officeDocument/2006/relationships/hyperlink" Target="https://doi.org/10.2139/ssrn.5098985" TargetMode="External"/><Relationship Id="rId3068" Type="http://schemas.openxmlformats.org/officeDocument/2006/relationships/hyperlink" Target="https://doi.org/10.1332/rvdo1043" TargetMode="External"/><Relationship Id="rId3069" Type="http://schemas.openxmlformats.org/officeDocument/2006/relationships/hyperlink" Target="https://doi.org/10.13135/1825-263x/7017" TargetMode="External"/><Relationship Id="rId3070" Type="http://schemas.openxmlformats.org/officeDocument/2006/relationships/hyperlink" Target="https://doi.org/10.1063/5.0069614" TargetMode="External"/><Relationship Id="rId3071" Type="http://schemas.openxmlformats.org/officeDocument/2006/relationships/hyperlink" Target="https://openalex.org/W7222377215" TargetMode="External"/><Relationship Id="rId3072" Type="http://schemas.openxmlformats.org/officeDocument/2006/relationships/hyperlink" Target="https://openalex.org/W7155576953" TargetMode="External"/><Relationship Id="rId3073" Type="http://schemas.openxmlformats.org/officeDocument/2006/relationships/hyperlink" Target="https://doi.org/10.58680/tetyc202351289" TargetMode="External"/><Relationship Id="rId3074" Type="http://schemas.openxmlformats.org/officeDocument/2006/relationships/hyperlink" Target="https://doi.org/10.1080/02701960.2018.1435500" TargetMode="External"/><Relationship Id="rId3075" Type="http://schemas.openxmlformats.org/officeDocument/2006/relationships/hyperlink" Target="https://doi.org/10.1108/fs-07-2014-0048" TargetMode="External"/><Relationship Id="rId3076" Type="http://schemas.openxmlformats.org/officeDocument/2006/relationships/hyperlink" Target="https://doi.org/10.66635/te8dr971" TargetMode="External"/><Relationship Id="rId3077" Type="http://schemas.openxmlformats.org/officeDocument/2006/relationships/hyperlink" Target="https://doi.org/10.1002/bse.70296" TargetMode="External"/><Relationship Id="rId3078" Type="http://schemas.openxmlformats.org/officeDocument/2006/relationships/hyperlink" Target="https://doi.org/10.55948/ijermca.2024.0406" TargetMode="External"/><Relationship Id="rId3079" Type="http://schemas.openxmlformats.org/officeDocument/2006/relationships/hyperlink" Target="https://doi.org/10.1002/gsj.1429" TargetMode="External"/><Relationship Id="rId3080" Type="http://schemas.openxmlformats.org/officeDocument/2006/relationships/hyperlink" Target="https://doi.org/10.4018/979-8-3693-9380-2.ch011" TargetMode="External"/><Relationship Id="rId3081" Type="http://schemas.openxmlformats.org/officeDocument/2006/relationships/hyperlink" Target="https://doi.org/10.1016/j.techfore.2021.121091" TargetMode="External"/><Relationship Id="rId3082" Type="http://schemas.openxmlformats.org/officeDocument/2006/relationships/hyperlink" Target="https://doi.org/10.25215/9389476526.41" TargetMode="External"/><Relationship Id="rId3083" Type="http://schemas.openxmlformats.org/officeDocument/2006/relationships/hyperlink" Target="https://openalex.org/W3122968245" TargetMode="External"/><Relationship Id="rId3084" Type="http://schemas.openxmlformats.org/officeDocument/2006/relationships/hyperlink" Target="https://doi.org/10.53477/2284-9378-25-45" TargetMode="External"/><Relationship Id="rId3085" Type="http://schemas.openxmlformats.org/officeDocument/2006/relationships/hyperlink" Target="https://doi.org/10.1016/j.techfore.2016.09.007" TargetMode="External"/><Relationship Id="rId3086" Type="http://schemas.openxmlformats.org/officeDocument/2006/relationships/hyperlink" Target="https://doi.org/10.5922/2079-8555-2020-1-9" TargetMode="External"/><Relationship Id="rId3087" Type="http://schemas.openxmlformats.org/officeDocument/2006/relationships/hyperlink" Target="https://doi.org/10.5281/zenodo.901875" TargetMode="External"/><Relationship Id="rId3088" Type="http://schemas.openxmlformats.org/officeDocument/2006/relationships/hyperlink" Target="https://doi.org/10.1504/ijtm.2017.083074" TargetMode="External"/><Relationship Id="rId3089" Type="http://schemas.openxmlformats.org/officeDocument/2006/relationships/hyperlink" Target="https://doi.org/10.1109/ro-man53752.2022.9900762" TargetMode="External"/><Relationship Id="rId3090" Type="http://schemas.openxmlformats.org/officeDocument/2006/relationships/hyperlink" Target="https://doi.org/10.1061/(asce)cp.1943-5487.0000988" TargetMode="External"/><Relationship Id="rId3091" Type="http://schemas.openxmlformats.org/officeDocument/2006/relationships/hyperlink" Target="https://doi.org/10.1016/j.heliyon.2021.e07583" TargetMode="External"/><Relationship Id="rId3092" Type="http://schemas.openxmlformats.org/officeDocument/2006/relationships/hyperlink" Target="https://doi.org/10.1109/hri.2019.8673139" TargetMode="External"/><Relationship Id="rId3093" Type="http://schemas.openxmlformats.org/officeDocument/2006/relationships/hyperlink" Target="https://doi.org/10.3390/su141811365" TargetMode="External"/><Relationship Id="rId3094" Type="http://schemas.openxmlformats.org/officeDocument/2006/relationships/hyperlink" Target="https://doi.org/10.1093/jpo/joab015" TargetMode="External"/><Relationship Id="rId3095" Type="http://schemas.openxmlformats.org/officeDocument/2006/relationships/hyperlink" Target="https://doi.org/10.1108/ijssp-07-2020-0323" TargetMode="External"/><Relationship Id="rId3096" Type="http://schemas.openxmlformats.org/officeDocument/2006/relationships/hyperlink" Target="https://doi.org/10.1108/joepp-09-2026-981" TargetMode="External"/><Relationship Id="rId3097" Type="http://schemas.openxmlformats.org/officeDocument/2006/relationships/hyperlink" Target="https://doi.org/10.1109/access.2025.3586121" TargetMode="External"/><Relationship Id="rId3098" Type="http://schemas.openxmlformats.org/officeDocument/2006/relationships/hyperlink" Target="https://doi.org/10.1108/jadee-02-2025-0083" TargetMode="External"/><Relationship Id="rId3099" Type="http://schemas.openxmlformats.org/officeDocument/2006/relationships/hyperlink" Target="https://doi.org/10.61954/2616-7107/2024.8.4-3" TargetMode="External"/><Relationship Id="rId3100" Type="http://schemas.openxmlformats.org/officeDocument/2006/relationships/hyperlink" Target="https://doi.org/10.1111/jbl.12314" TargetMode="External"/><Relationship Id="rId3101" Type="http://schemas.openxmlformats.org/officeDocument/2006/relationships/hyperlink" Target="https://doi.org/10.5281/zenodo.18714336" TargetMode="External"/><Relationship Id="rId3102" Type="http://schemas.openxmlformats.org/officeDocument/2006/relationships/hyperlink" Target="https://doi.org/10.13140/rg.2.2.23387.12325" TargetMode="External"/><Relationship Id="rId3103" Type="http://schemas.openxmlformats.org/officeDocument/2006/relationships/hyperlink" Target="https://doi.org/10.5281/zenodo.22795337" TargetMode="External"/><Relationship Id="rId3104" Type="http://schemas.openxmlformats.org/officeDocument/2006/relationships/hyperlink" Target="https://doi.org/10.1109/comsds65569.2025.10971289" TargetMode="External"/><Relationship Id="rId3105" Type="http://schemas.openxmlformats.org/officeDocument/2006/relationships/hyperlink" Target="https://doi.org/10.1504/ijtm.2017.10004003" TargetMode="External"/><Relationship Id="rId3106" Type="http://schemas.openxmlformats.org/officeDocument/2006/relationships/hyperlink" Target="https://doi.org/10.7302/6023" TargetMode="External"/><Relationship Id="rId3107" Type="http://schemas.openxmlformats.org/officeDocument/2006/relationships/hyperlink" Target="https://doi.org/10.1109/iciea54703.2022.10006119" TargetMode="External"/><Relationship Id="rId3108" Type="http://schemas.openxmlformats.org/officeDocument/2006/relationships/hyperlink" Target="https://doi.org/10.3233/wor-213604" TargetMode="External"/><Relationship Id="rId3109" Type="http://schemas.openxmlformats.org/officeDocument/2006/relationships/hyperlink" Target="https://doi.org/10.1016/j.jsis.2020.101618" TargetMode="External"/><Relationship Id="rId3110" Type="http://schemas.openxmlformats.org/officeDocument/2006/relationships/hyperlink" Target="https://doi.org/10.1016/j.futures.2018.11.005" TargetMode="External"/><Relationship Id="rId3111" Type="http://schemas.openxmlformats.org/officeDocument/2006/relationships/hyperlink" Target="https://doi.org/10.3390/smartcities6040093" TargetMode="External"/><Relationship Id="rId3112" Type="http://schemas.openxmlformats.org/officeDocument/2006/relationships/hyperlink" Target="https://doi.org/10.3990/1.9789036558778" TargetMode="External"/><Relationship Id="rId3113" Type="http://schemas.openxmlformats.org/officeDocument/2006/relationships/hyperlink" Target="https://openalex.org/W4386397343" TargetMode="External"/><Relationship Id="rId3114" Type="http://schemas.openxmlformats.org/officeDocument/2006/relationships/hyperlink" Target="https://doi.org/10.1787/864dd003-en" TargetMode="External"/><Relationship Id="rId3115" Type="http://schemas.openxmlformats.org/officeDocument/2006/relationships/hyperlink" Target="https://doi.org/10.1093/scipol/scae078" TargetMode="External"/><Relationship Id="rId3116" Type="http://schemas.openxmlformats.org/officeDocument/2006/relationships/hyperlink" Target="https://doi.org/10.1080/14636778.2019.1709431" TargetMode="External"/><Relationship Id="rId3117" Type="http://schemas.openxmlformats.org/officeDocument/2006/relationships/hyperlink" Target="https://doi.org/10.1007/s10961-026-10352-9" TargetMode="External"/><Relationship Id="rId3118" Type="http://schemas.openxmlformats.org/officeDocument/2006/relationships/hyperlink" Target="https://doi.org/10.5120/ijca98fc8904a1a0" TargetMode="External"/><Relationship Id="rId3119" Type="http://schemas.openxmlformats.org/officeDocument/2006/relationships/hyperlink" Target="https://doi.org/10.1080/23299460.2024.2445330" TargetMode="External"/><Relationship Id="rId3120" Type="http://schemas.openxmlformats.org/officeDocument/2006/relationships/hyperlink" Target="https://doi.org/10.1080/23299460.2022.2160552" TargetMode="External"/><Relationship Id="rId3121" Type="http://schemas.openxmlformats.org/officeDocument/2006/relationships/hyperlink" Target="https://doi.org/10.1111/jols.12375" TargetMode="External"/><Relationship Id="rId3122" Type="http://schemas.openxmlformats.org/officeDocument/2006/relationships/hyperlink" Target="https://doi.org/10.1016/j.jrt.2022.100025" TargetMode="External"/><Relationship Id="rId3123" Type="http://schemas.openxmlformats.org/officeDocument/2006/relationships/hyperlink" Target="https://doi.org/10.22323/2.17030302" TargetMode="External"/><Relationship Id="rId3124" Type="http://schemas.openxmlformats.org/officeDocument/2006/relationships/hyperlink" Target="https://doi.org/10.1080/07036337.2024.2353791" TargetMode="External"/><Relationship Id="rId3125" Type="http://schemas.openxmlformats.org/officeDocument/2006/relationships/hyperlink" Target="https://doi.org/10.23919/picmet53225.2022.9882686" TargetMode="External"/><Relationship Id="rId3126" Type="http://schemas.openxmlformats.org/officeDocument/2006/relationships/hyperlink" Target="https://doi.org/10.13130/pavesi-rocco_phd2026-01-29" TargetMode="External"/><Relationship Id="rId3127" Type="http://schemas.openxmlformats.org/officeDocument/2006/relationships/hyperlink" Target="https://doi.org/10.58506/ajstss.v1i1.24" TargetMode="External"/><Relationship Id="rId3128" Type="http://schemas.openxmlformats.org/officeDocument/2006/relationships/hyperlink" Target="https://doi.org/10.5465/amproc.2026.21743poster" TargetMode="External"/><Relationship Id="rId3129" Type="http://schemas.openxmlformats.org/officeDocument/2006/relationships/hyperlink" Target="https://doi.org/10.1080/08956308.2026.2705122" TargetMode="External"/><Relationship Id="rId3130" Type="http://schemas.openxmlformats.org/officeDocument/2006/relationships/hyperlink" Target="https://doi.org/10.1016/j.jbusres.2025.115477" TargetMode="External"/><Relationship Id="rId3131" Type="http://schemas.openxmlformats.org/officeDocument/2006/relationships/hyperlink" Target="https://doi.org/10.2139/ssrn.4678261" TargetMode="External"/><Relationship Id="rId3132" Type="http://schemas.openxmlformats.org/officeDocument/2006/relationships/hyperlink" Target="https://doi.org/10.1017/s0266462325101153" TargetMode="External"/><Relationship Id="rId3133" Type="http://schemas.openxmlformats.org/officeDocument/2006/relationships/hyperlink" Target="https://doi.org/10.2760/203362" TargetMode="External"/><Relationship Id="rId3134" Type="http://schemas.openxmlformats.org/officeDocument/2006/relationships/hyperlink" Target="https://doi.org/10.3389/fsoc.2024.1345943" TargetMode="External"/><Relationship Id="rId3135" Type="http://schemas.openxmlformats.org/officeDocument/2006/relationships/hyperlink" Target="https://doi.org/10.4337/9781789907407.00006" TargetMode="External"/><Relationship Id="rId3136" Type="http://schemas.openxmlformats.org/officeDocument/2006/relationships/hyperlink" Target="https://doi.org/10.3390/joitmc7010071" TargetMode="External"/><Relationship Id="rId3137" Type="http://schemas.openxmlformats.org/officeDocument/2006/relationships/hyperlink" Target="https://doi.org/10.5070/bp330137641" TargetMode="External"/><Relationship Id="rId3138" Type="http://schemas.openxmlformats.org/officeDocument/2006/relationships/hyperlink" Target="https://openalex.org/W7139528806" TargetMode="External"/><Relationship Id="rId3139" Type="http://schemas.openxmlformats.org/officeDocument/2006/relationships/hyperlink" Target="https://doi.org/10.2760/278827" TargetMode="External"/><Relationship Id="rId3140" Type="http://schemas.openxmlformats.org/officeDocument/2006/relationships/hyperlink" Target="https://doi.org/10.2903/sp.efsa.2019.en-1618" TargetMode="External"/><Relationship Id="rId3141" Type="http://schemas.openxmlformats.org/officeDocument/2006/relationships/hyperlink" Target="https://doi.org/10.1016/j.impact.2021.100337" TargetMode="External"/><Relationship Id="rId3142" Type="http://schemas.openxmlformats.org/officeDocument/2006/relationships/hyperlink" Target="https://doi.org/10.17895/ices.pub.7618" TargetMode="External"/><Relationship Id="rId3143" Type="http://schemas.openxmlformats.org/officeDocument/2006/relationships/hyperlink" Target="https://doi.org/10.1016/j.impact.2019.100166" TargetMode="External"/><Relationship Id="rId3144" Type="http://schemas.openxmlformats.org/officeDocument/2006/relationships/hyperlink" Target="https://openalex.org/W3025009146" TargetMode="External"/><Relationship Id="rId3145" Type="http://schemas.openxmlformats.org/officeDocument/2006/relationships/hyperlink" Target="https://doi.org/10.1016/j.impact.2024.100538" TargetMode="External"/><Relationship Id="rId3146" Type="http://schemas.openxmlformats.org/officeDocument/2006/relationships/hyperlink" Target="https://doi.org/10.1186/s40309-019-0156-1" TargetMode="External"/><Relationship Id="rId3147" Type="http://schemas.openxmlformats.org/officeDocument/2006/relationships/hyperlink" Target="https://doi.org/10.1057/s41268-025-00344-x" TargetMode="External"/><Relationship Id="rId3148" Type="http://schemas.openxmlformats.org/officeDocument/2006/relationships/hyperlink" Target="https://doi.org/10.24195/ukrainianstate2026-10-455-458" TargetMode="External"/><Relationship Id="rId3149" Type="http://schemas.openxmlformats.org/officeDocument/2006/relationships/hyperlink" Target="https://doi.org/10.30546/19063.2026.03.005.2017" TargetMode="External"/><Relationship Id="rId3150" Type="http://schemas.openxmlformats.org/officeDocument/2006/relationships/hyperlink" Target="https://openalex.org/W7219299855" TargetMode="External"/><Relationship Id="rId3151" Type="http://schemas.openxmlformats.org/officeDocument/2006/relationships/hyperlink" Target="https://doi.org/10.33543/j.140140.179186" TargetMode="External"/><Relationship Id="rId3152" Type="http://schemas.openxmlformats.org/officeDocument/2006/relationships/hyperlink" Target="https://doi.org/10.17506/18179568_2023_20_2_142" TargetMode="External"/><Relationship Id="rId3153" Type="http://schemas.openxmlformats.org/officeDocument/2006/relationships/hyperlink" Target="https://doi.org/10.1093/isr/viad035" TargetMode="External"/><Relationship Id="rId3154" Type="http://schemas.openxmlformats.org/officeDocument/2006/relationships/hyperlink" Target="https://doi.org/10.32890/jis2023.19.1.8" TargetMode="External"/><Relationship Id="rId3155" Type="http://schemas.openxmlformats.org/officeDocument/2006/relationships/hyperlink" Target="https://doi.org/10.1016/j.trip.2021.100424" TargetMode="External"/><Relationship Id="rId3156" Type="http://schemas.openxmlformats.org/officeDocument/2006/relationships/hyperlink" Target="https://doi.org/10.3390/su122310194" TargetMode="External"/><Relationship Id="rId3157" Type="http://schemas.openxmlformats.org/officeDocument/2006/relationships/hyperlink" Target="https://doi.org/10.3390/su12083171" TargetMode="External"/><Relationship Id="rId3158" Type="http://schemas.openxmlformats.org/officeDocument/2006/relationships/hyperlink" Target="https://doi.org/10.2760/47162" TargetMode="External"/><Relationship Id="rId3159" Type="http://schemas.openxmlformats.org/officeDocument/2006/relationships/hyperlink" Target="https://doi.org/10.2760/882283" TargetMode="External"/><Relationship Id="rId3160" Type="http://schemas.openxmlformats.org/officeDocument/2006/relationships/hyperlink" Target="https://doi.org/10.1007/978-3-031-85578-8_55" TargetMode="External"/><Relationship Id="rId3161" Type="http://schemas.openxmlformats.org/officeDocument/2006/relationships/hyperlink" Target="https://doi.org/10.2760/592161" TargetMode="External"/><Relationship Id="rId3162" Type="http://schemas.openxmlformats.org/officeDocument/2006/relationships/hyperlink" Target="https://openalex.org/W7220823800" TargetMode="External"/><Relationship Id="rId3163" Type="http://schemas.openxmlformats.org/officeDocument/2006/relationships/hyperlink" Target="https://doi.org/10.1007/978-3-031-85578-8_103" TargetMode="External"/><Relationship Id="rId3164" Type="http://schemas.openxmlformats.org/officeDocument/2006/relationships/hyperlink" Target="https://doi.org/10.2903/sp.efsa.2025.en-9475" TargetMode="External"/><Relationship Id="rId3165" Type="http://schemas.openxmlformats.org/officeDocument/2006/relationships/hyperlink" Target="https://doi.org/10.2760/4658038" TargetMode="External"/><Relationship Id="rId3166" Type="http://schemas.openxmlformats.org/officeDocument/2006/relationships/hyperlink" Target="https://doi.org/10.3390/su131810447" TargetMode="External"/><Relationship Id="rId3167" Type="http://schemas.openxmlformats.org/officeDocument/2006/relationships/hyperlink" Target="https://doi.org/10.1016/j.retrec.2021.101113" TargetMode="External"/><Relationship Id="rId3168" Type="http://schemas.openxmlformats.org/officeDocument/2006/relationships/hyperlink" Target="https://doi.org/10.1007/s11948-021-00305-w" TargetMode="External"/><Relationship Id="rId3169" Type="http://schemas.openxmlformats.org/officeDocument/2006/relationships/hyperlink" Target="https://doi.org/10.1001/jamanetworkopen.2023.56070" TargetMode="External"/><Relationship Id="rId3170" Type="http://schemas.openxmlformats.org/officeDocument/2006/relationships/hyperlink" Target="https://doi.org/10.2196/53576" TargetMode="External"/><Relationship Id="rId3171" Type="http://schemas.openxmlformats.org/officeDocument/2006/relationships/hyperlink" Target="https://doi.org/10.2196/37624" TargetMode="External"/><Relationship Id="rId3172" Type="http://schemas.openxmlformats.org/officeDocument/2006/relationships/hyperlink" Target="https://doi.org/10.62063/rev-39" TargetMode="External"/><Relationship Id="rId3173" Type="http://schemas.openxmlformats.org/officeDocument/2006/relationships/hyperlink" Target="https://doi.org/10.58532/nbennur3326c11" TargetMode="External"/><Relationship Id="rId3174" Type="http://schemas.openxmlformats.org/officeDocument/2006/relationships/hyperlink" Target="https://doi.org/10.69916/jkbti.v5i1.466" TargetMode="External"/><Relationship Id="rId3175" Type="http://schemas.openxmlformats.org/officeDocument/2006/relationships/hyperlink" Target="https://doi.org/10.1007/s44206-024-00101-6" TargetMode="External"/><Relationship Id="rId3176" Type="http://schemas.openxmlformats.org/officeDocument/2006/relationships/hyperlink" Target="https://doi.org/10.56201/jpslr.vol.12.no3.2026.pg64.72" TargetMode="External"/><Relationship Id="rId3177" Type="http://schemas.openxmlformats.org/officeDocument/2006/relationships/hyperlink" Target="https://doi.org/10.1002/9781394362660.ch04" TargetMode="External"/><Relationship Id="rId3178" Type="http://schemas.openxmlformats.org/officeDocument/2006/relationships/hyperlink" Target="https://doi.org/10.63985/ttbr.v1i4.89" TargetMode="External"/><Relationship Id="rId3179" Type="http://schemas.openxmlformats.org/officeDocument/2006/relationships/hyperlink" Target="https://openalex.org/W7217166004" TargetMode="External"/><Relationship Id="rId3180" Type="http://schemas.openxmlformats.org/officeDocument/2006/relationships/hyperlink" Target="https://doi.org/10.1177/20539517221138767" TargetMode="External"/><Relationship Id="rId3181" Type="http://schemas.openxmlformats.org/officeDocument/2006/relationships/hyperlink" Target="https://doi.org/10.70102/ijares/v6s1/6-s1-544" TargetMode="External"/><Relationship Id="rId3182" Type="http://schemas.openxmlformats.org/officeDocument/2006/relationships/hyperlink" Target="https://doi.org/10.2478/gssfj-2025-0014" TargetMode="External"/><Relationship Id="rId3183" Type="http://schemas.openxmlformats.org/officeDocument/2006/relationships/hyperlink" Target="https://doi.org/10.1080/13501763.2025.2499113" TargetMode="External"/><Relationship Id="rId3184" Type="http://schemas.openxmlformats.org/officeDocument/2006/relationships/hyperlink" Target="https://doi.org/10.12688/openreseurope.23447.1" TargetMode="External"/><Relationship Id="rId3185" Type="http://schemas.openxmlformats.org/officeDocument/2006/relationships/hyperlink" Target="https://doi.org/10.1080/13600834.2026.2727755" TargetMode="External"/><Relationship Id="rId3186" Type="http://schemas.openxmlformats.org/officeDocument/2006/relationships/hyperlink" Target="https://doi.org/10.1007/s43681-021-00093-w" TargetMode="External"/><Relationship Id="rId3187" Type="http://schemas.openxmlformats.org/officeDocument/2006/relationships/hyperlink" Target="https://doi.org/10.33367/at-tamwil.v8i1.9111" TargetMode="External"/><Relationship Id="rId3188" Type="http://schemas.openxmlformats.org/officeDocument/2006/relationships/hyperlink" Target="https://doi.org/10.56269/202311lb" TargetMode="External"/><Relationship Id="rId3189" Type="http://schemas.openxmlformats.org/officeDocument/2006/relationships/hyperlink" Target="https://doi.org/10.1007/978-3-031-36096-1_9" TargetMode="External"/><Relationship Id="rId3190" Type="http://schemas.openxmlformats.org/officeDocument/2006/relationships/hyperlink" Target="https://doi.org/10.1016/j.jik.2026.101061" TargetMode="External"/><Relationship Id="rId3191" Type="http://schemas.openxmlformats.org/officeDocument/2006/relationships/hyperlink" Target="https://doi.org/10.3917/e.jie.pr2.0195" TargetMode="External"/><Relationship Id="rId3192" Type="http://schemas.openxmlformats.org/officeDocument/2006/relationships/hyperlink" Target="https://doi.org/10.1016/j.annale.2024.100149" TargetMode="External"/><Relationship Id="rId3193" Type="http://schemas.openxmlformats.org/officeDocument/2006/relationships/hyperlink" Target="https://doi.org/10.1098/rsta.2023.0272" TargetMode="External"/><Relationship Id="rId3194" Type="http://schemas.openxmlformats.org/officeDocument/2006/relationships/hyperlink" Target="https://doi.org/10.3390/su151713101" TargetMode="External"/><Relationship Id="rId3195" Type="http://schemas.openxmlformats.org/officeDocument/2006/relationships/hyperlink" Target="https://doi.org/10.1186/s40309-021-00177-0" TargetMode="External"/><Relationship Id="rId3196" Type="http://schemas.openxmlformats.org/officeDocument/2006/relationships/hyperlink" Target="https://doi.org/10.15290/sp.2025.33.02.10" TargetMode="External"/><Relationship Id="rId3197" Type="http://schemas.openxmlformats.org/officeDocument/2006/relationships/hyperlink" Target="https://doi.org/10.32626/2309-9763.2026-40-201-212" TargetMode="External"/><Relationship Id="rId3198" Type="http://schemas.openxmlformats.org/officeDocument/2006/relationships/hyperlink" Target="https://doi.org/10.5709/ah-03.01.2025-03" TargetMode="External"/><Relationship Id="rId3199" Type="http://schemas.openxmlformats.org/officeDocument/2006/relationships/hyperlink" Target="https://doi.org/10.1080/00187259.2024.2389522" TargetMode="External"/><Relationship Id="rId3200" Type="http://schemas.openxmlformats.org/officeDocument/2006/relationships/hyperlink" Target="https://doi.org/10.1080/25739638.2024.2426328" TargetMode="External"/><Relationship Id="rId3201" Type="http://schemas.openxmlformats.org/officeDocument/2006/relationships/hyperlink" Target="https://doi.org/10.14459/2026md1857468" TargetMode="External"/><Relationship Id="rId3202" Type="http://schemas.openxmlformats.org/officeDocument/2006/relationships/hyperlink" Target="https://doi.org/10.14459/2026md1857507" TargetMode="External"/><Relationship Id="rId3203" Type="http://schemas.openxmlformats.org/officeDocument/2006/relationships/hyperlink" Target="https://doi.org/10.7577/njcie.4152" TargetMode="External"/><Relationship Id="rId3204" Type="http://schemas.openxmlformats.org/officeDocument/2006/relationships/hyperlink" Target="https://doi.org/10.2478/auscom-2022-0001" TargetMode="External"/><Relationship Id="rId3205" Type="http://schemas.openxmlformats.org/officeDocument/2006/relationships/hyperlink" Target="https://doi.org/10.1007/978-3-031-90154-6_15" TargetMode="External"/><Relationship Id="rId3206" Type="http://schemas.openxmlformats.org/officeDocument/2006/relationships/hyperlink" Target="https://doi.org/10.3390/su17219644" TargetMode="External"/><Relationship Id="rId3207" Type="http://schemas.openxmlformats.org/officeDocument/2006/relationships/hyperlink" Target="https://doi.org/10.3389/frma.2021.801789" TargetMode="External"/><Relationship Id="rId3208" Type="http://schemas.openxmlformats.org/officeDocument/2006/relationships/hyperlink" Target="https://doi.org/10.1108/ci-10-2022-0264" TargetMode="External"/><Relationship Id="rId3209" Type="http://schemas.openxmlformats.org/officeDocument/2006/relationships/hyperlink" Target="https://openalex.org/W7119255780" TargetMode="External"/><Relationship Id="rId3210" Type="http://schemas.openxmlformats.org/officeDocument/2006/relationships/hyperlink" Target="https://doi.org/10.1016/j.crsus.2026.100679" TargetMode="External"/><Relationship Id="rId3211" Type="http://schemas.openxmlformats.org/officeDocument/2006/relationships/hyperlink" Target="https://doi.org/10.1038/s41467-025-66391-7" TargetMode="External"/><Relationship Id="rId3212" Type="http://schemas.openxmlformats.org/officeDocument/2006/relationships/hyperlink" Target="https://doi.org/10.1163/3050-8002_mirc_sim_020102020402" TargetMode="External"/><Relationship Id="rId3213" Type="http://schemas.openxmlformats.org/officeDocument/2006/relationships/hyperlink" Target="https://doi.org/10.1016/j.oneear.2025.101287" TargetMode="External"/><Relationship Id="rId3214" Type="http://schemas.openxmlformats.org/officeDocument/2006/relationships/hyperlink" Target="https://doi.org/10.32983/2222-0712-2025-4-119-126" TargetMode="External"/><Relationship Id="rId3215" Type="http://schemas.openxmlformats.org/officeDocument/2006/relationships/hyperlink" Target="https://doi.org/10.3390/su17041583" TargetMode="External"/><Relationship Id="rId3216" Type="http://schemas.openxmlformats.org/officeDocument/2006/relationships/hyperlink" Target="https://doi.org/10.35808/ersj/3907" TargetMode="External"/><Relationship Id="rId3217" Type="http://schemas.openxmlformats.org/officeDocument/2006/relationships/hyperlink" Target="https://doi.org/10.33545/2618060x.2025.v8.i7d.3212" TargetMode="External"/><Relationship Id="rId3218" Type="http://schemas.openxmlformats.org/officeDocument/2006/relationships/hyperlink" Target="https://doi.org/10.1108/mrjiam-03-2025-1705" TargetMode="External"/><Relationship Id="rId3219" Type="http://schemas.openxmlformats.org/officeDocument/2006/relationships/hyperlink" Target="https://doi.org/10.1080/09537325.2025.2568893" TargetMode="External"/><Relationship Id="rId3220" Type="http://schemas.openxmlformats.org/officeDocument/2006/relationships/hyperlink" Target="https://doi.org/10.3390/su14148795" TargetMode="External"/><Relationship Id="rId3221" Type="http://schemas.openxmlformats.org/officeDocument/2006/relationships/hyperlink" Target="https://doi.org/10.70593/deepsci.0201001" TargetMode="External"/><Relationship Id="rId3222" Type="http://schemas.openxmlformats.org/officeDocument/2006/relationships/hyperlink" Target="https://openalex.org/W7138827738" TargetMode="External"/><Relationship Id="rId3223" Type="http://schemas.openxmlformats.org/officeDocument/2006/relationships/hyperlink" Target="https://doi.org/10.3389/frsc.2025.1535561" TargetMode="External"/><Relationship Id="rId3224" Type="http://schemas.openxmlformats.org/officeDocument/2006/relationships/hyperlink" Target="https://doi.org/10.5194/sp-3-slre1-7-2024" TargetMode="External"/><Relationship Id="rId3225" Type="http://schemas.openxmlformats.org/officeDocument/2006/relationships/hyperlink" Target="https://doi.org/10.1111/gcb.17059" TargetMode="External"/><Relationship Id="rId3226" Type="http://schemas.openxmlformats.org/officeDocument/2006/relationships/hyperlink" Target="https://doi.org/10.2478/rtuect-2022-0010" TargetMode="External"/><Relationship Id="rId3227" Type="http://schemas.openxmlformats.org/officeDocument/2006/relationships/hyperlink" Target="https://doi.org/10.1016/j.envsci.2023.04.020" TargetMode="External"/><Relationship Id="rId3228" Type="http://schemas.openxmlformats.org/officeDocument/2006/relationships/hyperlink" Target="https://doi.org/10.2478/picbe-2025-0389" TargetMode="External"/><Relationship Id="rId3229" Type="http://schemas.openxmlformats.org/officeDocument/2006/relationships/hyperlink" Target="https://doi.org/10.1016/j.heliyon.2023.e12869" TargetMode="External"/><Relationship Id="rId3230" Type="http://schemas.openxmlformats.org/officeDocument/2006/relationships/hyperlink" Target="https://openalex.org/W7163831732" TargetMode="External"/><Relationship Id="rId3231" Type="http://schemas.openxmlformats.org/officeDocument/2006/relationships/hyperlink" Target="https://doi.org/10.17072/2218-1067-2026-2-143-157" TargetMode="External"/><Relationship Id="rId3232" Type="http://schemas.openxmlformats.org/officeDocument/2006/relationships/hyperlink" Target="https://doi.org/10.1080/07036337.2025.2459859" TargetMode="External"/><Relationship Id="rId3233" Type="http://schemas.openxmlformats.org/officeDocument/2006/relationships/hyperlink" Target="https://doi.org/10.1080/07036337.2025.2455686" TargetMode="External"/><Relationship Id="rId3234" Type="http://schemas.openxmlformats.org/officeDocument/2006/relationships/hyperlink" Target="https://doi.org/10.26565/2410-7360-2025-62-33" TargetMode="External"/><Relationship Id="rId3235" Type="http://schemas.openxmlformats.org/officeDocument/2006/relationships/hyperlink" Target="https://doi.org/10.15544/rd.2025.009" TargetMode="External"/><Relationship Id="rId3236" Type="http://schemas.openxmlformats.org/officeDocument/2006/relationships/hyperlink" Target="https://doi.org/10.47833/2024.3.eco.001" TargetMode="External"/><Relationship Id="rId3237" Type="http://schemas.openxmlformats.org/officeDocument/2006/relationships/hyperlink" Target="https://doi.org/10.1111/jan.70077" TargetMode="External"/><Relationship Id="rId3238" Type="http://schemas.openxmlformats.org/officeDocument/2006/relationships/hyperlink" Target="https://doi.org/10.34069/ai/2023.67.07.1" TargetMode="External"/><Relationship Id="rId3239" Type="http://schemas.openxmlformats.org/officeDocument/2006/relationships/hyperlink" Target="https://doi.org/10.6018/rie.672661" TargetMode="External"/><Relationship Id="rId3240" Type="http://schemas.openxmlformats.org/officeDocument/2006/relationships/hyperlink" Target="https://doi.org/10.18778/0208-6018.368.03" TargetMode="External"/><Relationship Id="rId3241" Type="http://schemas.openxmlformats.org/officeDocument/2006/relationships/hyperlink" Target="https://doi.org/10.3390/educsci16020174" TargetMode="External"/><Relationship Id="rId3242" Type="http://schemas.openxmlformats.org/officeDocument/2006/relationships/hyperlink" Target="https://doi.org/10.25215/2455/1103021" TargetMode="External"/><Relationship Id="rId3243" Type="http://schemas.openxmlformats.org/officeDocument/2006/relationships/hyperlink" Target="https://doi.org/10.1007/s43545-026-01666-4" TargetMode="External"/><Relationship Id="rId3244" Type="http://schemas.openxmlformats.org/officeDocument/2006/relationships/hyperlink" Target="https://doi.org/10.3389/feduc.2026.1770448" TargetMode="External"/><Relationship Id="rId3245" Type="http://schemas.openxmlformats.org/officeDocument/2006/relationships/hyperlink" Target="https://doi.org/10.1093/ije/dyaf077" TargetMode="External"/><Relationship Id="rId3246" Type="http://schemas.openxmlformats.org/officeDocument/2006/relationships/hyperlink" Target="https://doi.org/10.3390/socsci12090502" TargetMode="External"/><Relationship Id="rId3247" Type="http://schemas.openxmlformats.org/officeDocument/2006/relationships/hyperlink" Target="https://doi.org/10.58830/ozgur.pub1407" TargetMode="External"/><Relationship Id="rId3248" Type="http://schemas.openxmlformats.org/officeDocument/2006/relationships/hyperlink" Target="https://doi.org/10.3390/info17060575" TargetMode="External"/><Relationship Id="rId3249" Type="http://schemas.openxmlformats.org/officeDocument/2006/relationships/hyperlink" Target="https://doi.org/10.31014/aior.1993.09.03.724" TargetMode="External"/><Relationship Id="rId3250" Type="http://schemas.openxmlformats.org/officeDocument/2006/relationships/hyperlink" Target="https://doi.org/10.53761/fr1rkj58" TargetMode="External"/><Relationship Id="rId3251" Type="http://schemas.openxmlformats.org/officeDocument/2006/relationships/hyperlink" Target="https://doi.org/10.17605/osf.io/ygb7x" TargetMode="External"/><Relationship Id="rId3252" Type="http://schemas.openxmlformats.org/officeDocument/2006/relationships/hyperlink" Target="https://doi.org/10.5281/zenodo.19400348" TargetMode="External"/><Relationship Id="rId3253" Type="http://schemas.openxmlformats.org/officeDocument/2006/relationships/hyperlink" Target="https://doi.org/10.1002/cam4.71538" TargetMode="External"/><Relationship Id="rId3254" Type="http://schemas.openxmlformats.org/officeDocument/2006/relationships/hyperlink" Target="https://doi.org/10.3390/bs15091276" TargetMode="External"/><Relationship Id="rId3255" Type="http://schemas.openxmlformats.org/officeDocument/2006/relationships/hyperlink" Target="https://doi.org/10.1109/icnlp69856.2026.11528051" TargetMode="External"/><Relationship Id="rId3256" Type="http://schemas.openxmlformats.org/officeDocument/2006/relationships/hyperlink" Target="https://doi.org/10.17605/osf.io/tzrvf" TargetMode="External"/><Relationship Id="rId3257" Type="http://schemas.openxmlformats.org/officeDocument/2006/relationships/hyperlink" Target="https://openalex.org/W7215594061" TargetMode="External"/><Relationship Id="rId3258" Type="http://schemas.openxmlformats.org/officeDocument/2006/relationships/hyperlink" Target="https://doi.org/10.1186/s40309-023-00219-9" TargetMode="External"/><Relationship Id="rId3259" Type="http://schemas.openxmlformats.org/officeDocument/2006/relationships/hyperlink" Target="https://doi.org/10.31378/jehc.267" TargetMode="External"/><Relationship Id="rId3260" Type="http://schemas.openxmlformats.org/officeDocument/2006/relationships/hyperlink" Target="https://doi.org/10.5380/nocsi.v0i5.93600" TargetMode="External"/><Relationship Id="rId3261" Type="http://schemas.openxmlformats.org/officeDocument/2006/relationships/hyperlink" Target="https://doi.org/10.24857/edgsa.978-65-84610-97-2_2" TargetMode="External"/><Relationship Id="rId3262" Type="http://schemas.openxmlformats.org/officeDocument/2006/relationships/hyperlink" Target="https://doi.org/10.24857/rgsa.v18n2-194" TargetMode="External"/><Relationship Id="rId3263" Type="http://schemas.openxmlformats.org/officeDocument/2006/relationships/hyperlink" Target="https://openalex.org/W7119385336" TargetMode="External"/><Relationship Id="rId3264" Type="http://schemas.openxmlformats.org/officeDocument/2006/relationships/hyperlink" Target="https://doi.org/10.26493/1854-4231.20.41-42" TargetMode="External"/><Relationship Id="rId3265" Type="http://schemas.openxmlformats.org/officeDocument/2006/relationships/hyperlink" Target="https://doi.org/10.32782/apfs.v058.2.2026.31" TargetMode="External"/><Relationship Id="rId3266" Type="http://schemas.openxmlformats.org/officeDocument/2006/relationships/hyperlink" Target="https://doi.org/10.59295/pasfpi2025.06" TargetMode="External"/><Relationship Id="rId3267" Type="http://schemas.openxmlformats.org/officeDocument/2006/relationships/hyperlink" Target="https://doi.org/10.1016/j.fufo.2025.100731" TargetMode="External"/><Relationship Id="rId3268" Type="http://schemas.openxmlformats.org/officeDocument/2006/relationships/hyperlink" Target="https://doi.org/10.18485/ips_moldova_slavs.2025.ch8" TargetMode="External"/><Relationship Id="rId3269" Type="http://schemas.openxmlformats.org/officeDocument/2006/relationships/hyperlink" Target="https://doi.org/10.25170/paradigma.v11i1.7746" TargetMode="External"/><Relationship Id="rId3270" Type="http://schemas.openxmlformats.org/officeDocument/2006/relationships/hyperlink" Target="https://doi.org/10.52589/ajafr-anvgfh5o" TargetMode="External"/><Relationship Id="rId3271" Type="http://schemas.openxmlformats.org/officeDocument/2006/relationships/hyperlink" Target="https://doi.org/10.5771/1435-2869-2026-1-71" TargetMode="External"/><Relationship Id="rId3272" Type="http://schemas.openxmlformats.org/officeDocument/2006/relationships/hyperlink" Target="https://doi.org/10.4467/24497800rap.26.015.23540" TargetMode="External"/><Relationship Id="rId3273" Type="http://schemas.openxmlformats.org/officeDocument/2006/relationships/hyperlink" Target="https://doi.org/10.59295/eciee26.03" TargetMode="External"/><Relationship Id="rId3274" Type="http://schemas.openxmlformats.org/officeDocument/2006/relationships/hyperlink" Target="https://doi.org/10.1787/1423066e-en" TargetMode="External"/><Relationship Id="rId3275" Type="http://schemas.openxmlformats.org/officeDocument/2006/relationships/hyperlink" Target="https://doi.org/10.1093/eurpub/ckae144.472" TargetMode="External"/><Relationship Id="rId3276" Type="http://schemas.openxmlformats.org/officeDocument/2006/relationships/hyperlink" Target="https://doi.org/10.1016/j.jval.2026.02.007" TargetMode="External"/><Relationship Id="rId3277" Type="http://schemas.openxmlformats.org/officeDocument/2006/relationships/hyperlink" Target="https://doi.org/10.1093/tbm/ibaf069" TargetMode="External"/><Relationship Id="rId3278" Type="http://schemas.openxmlformats.org/officeDocument/2006/relationships/hyperlink" Target="https://doi.org/10.1007/978-981-96-5154-2_11" TargetMode="External"/><Relationship Id="rId3279" Type="http://schemas.openxmlformats.org/officeDocument/2006/relationships/hyperlink" Target="https://doi.org/10.1097/adm.0000000000001496" TargetMode="External"/><Relationship Id="rId3280" Type="http://schemas.openxmlformats.org/officeDocument/2006/relationships/hyperlink" Target="https://doi.org/10.47191/ijsshr/v8-i2-11" TargetMode="External"/><Relationship Id="rId3281" Type="http://schemas.openxmlformats.org/officeDocument/2006/relationships/hyperlink" Target="https://doi.org/10.1186/s41687-025-00922-0" TargetMode="External"/><Relationship Id="rId3282" Type="http://schemas.openxmlformats.org/officeDocument/2006/relationships/hyperlink" Target="https://doi.org/10.1186/s44247-025-00231-y" TargetMode="External"/><Relationship Id="rId3283" Type="http://schemas.openxmlformats.org/officeDocument/2006/relationships/hyperlink" Target="https://doi.org/10.47305/jlianm.2025.1711" TargetMode="External"/><Relationship Id="rId3284" Type="http://schemas.openxmlformats.org/officeDocument/2006/relationships/hyperlink" Target="https://doi.org/10.46336/ijhlp.v3i2.217" TargetMode="External"/><Relationship Id="rId3285" Type="http://schemas.openxmlformats.org/officeDocument/2006/relationships/hyperlink" Target="https://doi.org/10.17212/2075-0862-2025-17.2.1-205-218" TargetMode="External"/><Relationship Id="rId3286" Type="http://schemas.openxmlformats.org/officeDocument/2006/relationships/hyperlink" Target="https://doi.org/10.47191/ijsshr/v9-i3-102" TargetMode="External"/><Relationship Id="rId3287" Type="http://schemas.openxmlformats.org/officeDocument/2006/relationships/hyperlink" Target="https://doi.org/10.33774/apsa-2026-48s9j" TargetMode="External"/><Relationship Id="rId3288" Type="http://schemas.openxmlformats.org/officeDocument/2006/relationships/hyperlink" Target="https://doi.org/10.2139/ssrn.6333138" TargetMode="External"/><Relationship Id="rId3289" Type="http://schemas.openxmlformats.org/officeDocument/2006/relationships/hyperlink" Target="https://doi.org/10.59075/aqexst17" TargetMode="External"/><Relationship Id="rId3290" Type="http://schemas.openxmlformats.org/officeDocument/2006/relationships/hyperlink" Target="https://doi.org/10.7256/2454-0706.2026.2.77923" TargetMode="External"/><Relationship Id="rId3291" Type="http://schemas.openxmlformats.org/officeDocument/2006/relationships/hyperlink" Target="https://doi.org/10.18500/1818-9601-2026-26-2-219-222" TargetMode="External"/><Relationship Id="rId3292" Type="http://schemas.openxmlformats.org/officeDocument/2006/relationships/hyperlink" Target="https://doi.org/10.4337/9781035348022" TargetMode="External"/><Relationship Id="rId3293" Type="http://schemas.openxmlformats.org/officeDocument/2006/relationships/hyperlink" Target="https://doi.org/10.32084/tkp.9640" TargetMode="External"/><Relationship Id="rId3294" Type="http://schemas.openxmlformats.org/officeDocument/2006/relationships/hyperlink" Target="https://doi.org/10.24144/2788-6018.2026.03.2.48" TargetMode="External"/><Relationship Id="rId3295" Type="http://schemas.openxmlformats.org/officeDocument/2006/relationships/hyperlink" Target="https://doi.org/10.70651/3041-2498/2026.6.03" TargetMode="External"/><Relationship Id="rId3296" Type="http://schemas.openxmlformats.org/officeDocument/2006/relationships/hyperlink" Target="https://doi.org/10.5281/zenodo.18669958" TargetMode="External"/><Relationship Id="rId3297" Type="http://schemas.openxmlformats.org/officeDocument/2006/relationships/hyperlink" Target="https://doi.org/10.18572/2221-3287-2026-2-5-8" TargetMode="External"/><Relationship Id="rId3298" Type="http://schemas.openxmlformats.org/officeDocument/2006/relationships/hyperlink" Target="https://doi.org/10.36994/2786-9008-2026-11-4" TargetMode="External"/><Relationship Id="rId3299" Type="http://schemas.openxmlformats.org/officeDocument/2006/relationships/hyperlink" Target="https://doi.org/10.26907/2541-7738.2026.2.209-226" TargetMode="External"/><Relationship Id="rId3300" Type="http://schemas.openxmlformats.org/officeDocument/2006/relationships/hyperlink" Target="https://doi.org/10.67027/3033-8239-2026-1-1-5" TargetMode="External"/><Relationship Id="rId3301" Type="http://schemas.openxmlformats.org/officeDocument/2006/relationships/hyperlink" Target="https://openalex.org/W7128656843" TargetMode="External"/><Relationship Id="rId3302" Type="http://schemas.openxmlformats.org/officeDocument/2006/relationships/hyperlink" Target="https://doi.org/10.1007/978-3-032-06408-0_5" TargetMode="External"/><Relationship Id="rId3303" Type="http://schemas.openxmlformats.org/officeDocument/2006/relationships/hyperlink" Target="https://doi.org/10.5281/zenodo.20057155" TargetMode="External"/><Relationship Id="rId3304" Type="http://schemas.openxmlformats.org/officeDocument/2006/relationships/hyperlink" Target="https://doi.org/10.31483/r-156358" TargetMode="External"/><Relationship Id="rId3305" Type="http://schemas.openxmlformats.org/officeDocument/2006/relationships/hyperlink" Target="https://doi.org/10.18623/rvd.v23.5572" TargetMode="External"/><Relationship Id="rId3306" Type="http://schemas.openxmlformats.org/officeDocument/2006/relationships/hyperlink" Target="https://openalex.org/W7211762293" TargetMode="External"/><Relationship Id="rId3307" Type="http://schemas.openxmlformats.org/officeDocument/2006/relationships/hyperlink" Target="https://doi.org/10.2139/ssrn.7441371" TargetMode="External"/><Relationship Id="rId3308" Type="http://schemas.openxmlformats.org/officeDocument/2006/relationships/hyperlink" Target="https://doi.org/10.5937/cm20-61169" TargetMode="External"/><Relationship Id="rId3309" Type="http://schemas.openxmlformats.org/officeDocument/2006/relationships/hyperlink" Target="https://doi.org/10.1080/0907676x.2025.2576155" TargetMode="External"/><Relationship Id="rId3310" Type="http://schemas.openxmlformats.org/officeDocument/2006/relationships/hyperlink" Target="https://doi.org/10.30853/ped20260079" TargetMode="External"/><Relationship Id="rId3311" Type="http://schemas.openxmlformats.org/officeDocument/2006/relationships/hyperlink" Target="https://doi.org/10.3389/fpsyg.2026.1771684" TargetMode="External"/><Relationship Id="rId3312" Type="http://schemas.openxmlformats.org/officeDocument/2006/relationships/hyperlink" Target="https://openalex.org/W7204502939" TargetMode="External"/><Relationship Id="rId3313" Type="http://schemas.openxmlformats.org/officeDocument/2006/relationships/hyperlink" Target="https://doi.org/10.1002/jsid.2111" TargetMode="External"/><Relationship Id="rId3314" Type="http://schemas.openxmlformats.org/officeDocument/2006/relationships/hyperlink" Target="https://doi.org/10.17051/njsap/01.02.01" TargetMode="External"/><Relationship Id="rId3315" Type="http://schemas.openxmlformats.org/officeDocument/2006/relationships/hyperlink" Target="https://doi.org/10.1371/journal.pone.0350043" TargetMode="External"/><Relationship Id="rId3316" Type="http://schemas.openxmlformats.org/officeDocument/2006/relationships/hyperlink" Target="https://doi.org/10.35508/jom.v19i2.26708" TargetMode="External"/><Relationship Id="rId3317" Type="http://schemas.openxmlformats.org/officeDocument/2006/relationships/hyperlink" Target="https://doi.org/10.9741/2766-7227.1039" TargetMode="External"/><Relationship Id="rId3318" Type="http://schemas.openxmlformats.org/officeDocument/2006/relationships/hyperlink" Target="https://openalex.org/W7152330378" TargetMode="External"/><Relationship Id="rId3319" Type="http://schemas.openxmlformats.org/officeDocument/2006/relationships/hyperlink" Target="https://doi.org/10.31234/osf.io/j7wd5_v1" TargetMode="External"/><Relationship Id="rId3320" Type="http://schemas.openxmlformats.org/officeDocument/2006/relationships/hyperlink" Target="https://doi.org/10.48550/arxiv.2604.03437" TargetMode="External"/><Relationship Id="rId3321" Type="http://schemas.openxmlformats.org/officeDocument/2006/relationships/hyperlink" Target="https://doi.org/10.35631/ijmoe.830031" TargetMode="External"/><Relationship Id="rId3322" Type="http://schemas.openxmlformats.org/officeDocument/2006/relationships/hyperlink" Target="https://doi.org/10.5281/zenodo.21208896" TargetMode="External"/><Relationship Id="rId3323" Type="http://schemas.openxmlformats.org/officeDocument/2006/relationships/hyperlink" Target="https://doi.org/10.58812/wsa.v4i01.2669" TargetMode="External"/><Relationship Id="rId3324" Type="http://schemas.openxmlformats.org/officeDocument/2006/relationships/hyperlink" Target="https://doi.org/10.3390/agriculture15131388" TargetMode="External"/><Relationship Id="rId3325" Type="http://schemas.openxmlformats.org/officeDocument/2006/relationships/hyperlink" Target="https://doi.org/10.24198/sosiohumaniora.v27i2.67798" TargetMode="External"/><Relationship Id="rId3326" Type="http://schemas.openxmlformats.org/officeDocument/2006/relationships/hyperlink" Target="https://doi.org/10.23910/2/2026.6916" TargetMode="External"/><Relationship Id="rId3327" Type="http://schemas.openxmlformats.org/officeDocument/2006/relationships/hyperlink" Target="https://doi.org/10.18805/ijare.af-1023" TargetMode="External"/><Relationship Id="rId3328" Type="http://schemas.openxmlformats.org/officeDocument/2006/relationships/hyperlink" Target="https://doi.org/10.1016/b978-0-443-36715-1.00013-0" TargetMode="External"/><Relationship Id="rId3329" Type="http://schemas.openxmlformats.org/officeDocument/2006/relationships/hyperlink" Target="https://doi.org/10.1080/23311975.2026.2702158" TargetMode="External"/><Relationship Id="rId3330" Type="http://schemas.openxmlformats.org/officeDocument/2006/relationships/hyperlink" Target="https://doi.org/10.1201/9781003611905-2" TargetMode="External"/><Relationship Id="rId3331" Type="http://schemas.openxmlformats.org/officeDocument/2006/relationships/hyperlink" Target="https://doi.org/10.66562/hjmr.1.1.002" TargetMode="External"/><Relationship Id="rId3332" Type="http://schemas.openxmlformats.org/officeDocument/2006/relationships/hyperlink" Target="https://doi.org/10.3390/agriculture15171799" TargetMode="External"/><Relationship Id="rId3333" Type="http://schemas.openxmlformats.org/officeDocument/2006/relationships/hyperlink" Target="https://doi.org/10.29119/1641-3466.2025.218.14" TargetMode="External"/><Relationship Id="rId3334" Type="http://schemas.openxmlformats.org/officeDocument/2006/relationships/hyperlink" Target="https://doi.org/10.3390/su18031495" TargetMode="External"/><Relationship Id="rId3335" Type="http://schemas.openxmlformats.org/officeDocument/2006/relationships/hyperlink" Target="https://doi.org/10.3846/tede.2026.26020" TargetMode="External"/><Relationship Id="rId3336" Type="http://schemas.openxmlformats.org/officeDocument/2006/relationships/hyperlink" Target="https://openalex.org/W7135164019" TargetMode="External"/><Relationship Id="rId3337" Type="http://schemas.openxmlformats.org/officeDocument/2006/relationships/hyperlink" Target="https://doi.org/10.1371/journal.pone.0343050" TargetMode="External"/><Relationship Id="rId3338" Type="http://schemas.openxmlformats.org/officeDocument/2006/relationships/hyperlink" Target="https://doi.org/10.1108/dlp-11-2025-0258" TargetMode="External"/><Relationship Id="rId3339" Type="http://schemas.openxmlformats.org/officeDocument/2006/relationships/hyperlink" Target="https://doi.org/10.6084/m9.figshare.32835737" TargetMode="External"/><Relationship Id="rId3340" Type="http://schemas.openxmlformats.org/officeDocument/2006/relationships/hyperlink" Target="https://doi.org/10.58830/ozgur.pub1439.c5781" TargetMode="External"/><Relationship Id="rId3341" Type="http://schemas.openxmlformats.org/officeDocument/2006/relationships/hyperlink" Target="https://doi.org/10.36948/ijfmr.2026.v08i03.77044" TargetMode="External"/><Relationship Id="rId3342" Type="http://schemas.openxmlformats.org/officeDocument/2006/relationships/hyperlink" Target="https://doi.org/10.9734/jsrr/2026/v32i74293" TargetMode="External"/><Relationship Id="rId3343" Type="http://schemas.openxmlformats.org/officeDocument/2006/relationships/hyperlink" Target="https://doi.org/10.35166/jipm.v8i2.123" TargetMode="External"/><Relationship Id="rId3344" Type="http://schemas.openxmlformats.org/officeDocument/2006/relationships/hyperlink" Target="https://doi.org/10.30589/proceedings.2025.1338" TargetMode="External"/><Relationship Id="rId3345" Type="http://schemas.openxmlformats.org/officeDocument/2006/relationships/hyperlink" Target="https://doi.org/10.20885/abhats.vol7.iss1.art6" TargetMode="External"/><Relationship Id="rId3346" Type="http://schemas.openxmlformats.org/officeDocument/2006/relationships/hyperlink" Target="https://doi.org/10.32535/ijafap.v9i1.4352" TargetMode="External"/><Relationship Id="rId3347" Type="http://schemas.openxmlformats.org/officeDocument/2006/relationships/hyperlink" Target="https://doi.org/10.29210/1206300" TargetMode="External"/><Relationship Id="rId3348" Type="http://schemas.openxmlformats.org/officeDocument/2006/relationships/hyperlink" Target="https://doi.org/10.5281/zenodo.18805342" TargetMode="External"/><Relationship Id="rId3349" Type="http://schemas.openxmlformats.org/officeDocument/2006/relationships/hyperlink" Target="https://doi.org/10.5281/zenodo.20344755" TargetMode="External"/><Relationship Id="rId3350" Type="http://schemas.openxmlformats.org/officeDocument/2006/relationships/hyperlink" Target="https://doi.org/10.18280/ijsdp.210631" TargetMode="External"/><Relationship Id="rId3351" Type="http://schemas.openxmlformats.org/officeDocument/2006/relationships/hyperlink" Target="https://doi.org/10.70917/ijcisim-2026-4246" TargetMode="External"/><Relationship Id="rId3352" Type="http://schemas.openxmlformats.org/officeDocument/2006/relationships/hyperlink" Target="https://doi.org/10.22317/jcms.v12i3.2184" TargetMode="External"/><Relationship Id="rId3353" Type="http://schemas.openxmlformats.org/officeDocument/2006/relationships/hyperlink" Target="https://doi.org/10.3390/bs16091550" TargetMode="External"/><Relationship Id="rId3354" Type="http://schemas.openxmlformats.org/officeDocument/2006/relationships/hyperlink" Target="https://doi.org/10.1186/s12982-026-01875-5" TargetMode="External"/><Relationship Id="rId3355" Type="http://schemas.openxmlformats.org/officeDocument/2006/relationships/hyperlink" Target="https://doi.org/10.2196/69004" TargetMode="External"/><Relationship Id="rId3356" Type="http://schemas.openxmlformats.org/officeDocument/2006/relationships/hyperlink" Target="https://doi.org/10.4102/jolgri.v6i0.282" TargetMode="External"/><Relationship Id="rId3357" Type="http://schemas.openxmlformats.org/officeDocument/2006/relationships/hyperlink" Target="https://doi.org/10.2196/83551" TargetMode="External"/><Relationship Id="rId3358" Type="http://schemas.openxmlformats.org/officeDocument/2006/relationships/hyperlink" Target="https://doi.org/10.61093/hem.2025.2-05" TargetMode="External"/><Relationship Id="rId3359" Type="http://schemas.openxmlformats.org/officeDocument/2006/relationships/hyperlink" Target="https://doi.org/10.1177/20552076261431890" TargetMode="External"/><Relationship Id="rId3360" Type="http://schemas.openxmlformats.org/officeDocument/2006/relationships/hyperlink" Target="https://doi.org/10.17605/osf.io/c6km7" TargetMode="External"/><Relationship Id="rId3361" Type="http://schemas.openxmlformats.org/officeDocument/2006/relationships/hyperlink" Target="https://doi.org/10.1080/23311975.2026.2631198" TargetMode="External"/><Relationship Id="rId3362" Type="http://schemas.openxmlformats.org/officeDocument/2006/relationships/hyperlink" Target="https://doi.org/10.1038/s44333-025-00034-8" TargetMode="External"/><Relationship Id="rId3363" Type="http://schemas.openxmlformats.org/officeDocument/2006/relationships/hyperlink" Target="https://doi.org/10.1016/j.ijmedinf.2026.106305" TargetMode="External"/><Relationship Id="rId3364" Type="http://schemas.openxmlformats.org/officeDocument/2006/relationships/hyperlink" Target="https://doi.org/10.17605/osf.io/hwjuk" TargetMode="External"/><Relationship Id="rId3365" Type="http://schemas.openxmlformats.org/officeDocument/2006/relationships/hyperlink" Target="https://doi.org/10.3390/su18062727" TargetMode="External"/><Relationship Id="rId3366" Type="http://schemas.openxmlformats.org/officeDocument/2006/relationships/hyperlink" Target="https://doi.org/10.3390/earth7020068" TargetMode="External"/><Relationship Id="rId3367" Type="http://schemas.openxmlformats.org/officeDocument/2006/relationships/hyperlink" Target="https://doi.org/10.5281/zenodo.21839482" TargetMode="External"/><Relationship Id="rId3368" Type="http://schemas.openxmlformats.org/officeDocument/2006/relationships/hyperlink" Target="https://doi.org/10.1080/16549716.2026.2675098" TargetMode="External"/><Relationship Id="rId3369" Type="http://schemas.openxmlformats.org/officeDocument/2006/relationships/hyperlink" Target="https://doi.org/10.1109/iict68374.2026.11468579" TargetMode="External"/><Relationship Id="rId3370" Type="http://schemas.openxmlformats.org/officeDocument/2006/relationships/hyperlink" Target="https://openalex.org/W7213490364" TargetMode="External"/><Relationship Id="rId3371" Type="http://schemas.openxmlformats.org/officeDocument/2006/relationships/hyperlink" Target="https://doi.org/10.3390/arts15020032" TargetMode="External"/><Relationship Id="rId3372" Type="http://schemas.openxmlformats.org/officeDocument/2006/relationships/hyperlink" Target="https://openalex.org/W7220807583" TargetMode="External"/><Relationship Id="rId3373" Type="http://schemas.openxmlformats.org/officeDocument/2006/relationships/hyperlink" Target="https://doi.org/10.1007/978-3-031-95310-1_55" TargetMode="External"/><Relationship Id="rId3374" Type="http://schemas.openxmlformats.org/officeDocument/2006/relationships/hyperlink" Target="https://doi.org/10.2139/ssrn.6327599" TargetMode="External"/><Relationship Id="rId3375" Type="http://schemas.openxmlformats.org/officeDocument/2006/relationships/hyperlink" Target="https://doi.org/10.69968/ijisem.2026v5si1178-182" TargetMode="External"/><Relationship Id="rId3376" Type="http://schemas.openxmlformats.org/officeDocument/2006/relationships/hyperlink" Target="https://doi.org/10.58905/jse.v6i2.785" TargetMode="External"/><Relationship Id="rId3377" Type="http://schemas.openxmlformats.org/officeDocument/2006/relationships/hyperlink" Target="https://doi.org/10.33920/pro-01-2605-05" TargetMode="External"/><Relationship Id="rId3378" Type="http://schemas.openxmlformats.org/officeDocument/2006/relationships/hyperlink" Target="https://doi.org/10.5281/zenodo.22730074" TargetMode="External"/><Relationship Id="rId3379" Type="http://schemas.openxmlformats.org/officeDocument/2006/relationships/hyperlink" Target="https://doi.org/10.36718/1819-4036-2026-8-291-314" TargetMode="External"/><Relationship Id="rId3380" Type="http://schemas.openxmlformats.org/officeDocument/2006/relationships/hyperlink" Target="https://doi.org/10.5281/zenodo.23381305" TargetMode="External"/><Relationship Id="rId3381" Type="http://schemas.openxmlformats.org/officeDocument/2006/relationships/hyperlink" Target="https://doi.org/10.2196/preprints.93166" TargetMode="External"/><Relationship Id="rId3382" Type="http://schemas.openxmlformats.org/officeDocument/2006/relationships/hyperlink" Target="https://doi.org/10.3389/fmed.2026.1800213" TargetMode="External"/><Relationship Id="rId3383" Type="http://schemas.openxmlformats.org/officeDocument/2006/relationships/hyperlink" Target="https://doi.org/10.2196/93166" TargetMode="External"/><Relationship Id="rId3384" Type="http://schemas.openxmlformats.org/officeDocument/2006/relationships/hyperlink" Target="https://doi.org/10.21203/rs.3.rs-9401325/v1" TargetMode="External"/><Relationship Id="rId3385" Type="http://schemas.openxmlformats.org/officeDocument/2006/relationships/hyperlink" Target="https://doi.org/10.30687/lgsp/2785-2709/2025/02/005" TargetMode="External"/><Relationship Id="rId3386" Type="http://schemas.openxmlformats.org/officeDocument/2006/relationships/hyperlink" Target="https://doi.org/10.29306/jseg.2025.17.3.500" TargetMode="External"/><Relationship Id="rId3387" Type="http://schemas.openxmlformats.org/officeDocument/2006/relationships/hyperlink" Target="https://doi.org/10.13140/rg.2.2.27667.44325" TargetMode="External"/><Relationship Id="rId3388" Type="http://schemas.openxmlformats.org/officeDocument/2006/relationships/hyperlink" Target="https://doi.org/10.64643/ijirtv12i10-194958-459" TargetMode="External"/><Relationship Id="rId3389" Type="http://schemas.openxmlformats.org/officeDocument/2006/relationships/hyperlink" Target="https://doi.org/10.21606/drs.2026.1652" TargetMode="External"/><Relationship Id="rId3390" Type="http://schemas.openxmlformats.org/officeDocument/2006/relationships/hyperlink" Target="https://doi.org/10.1177/01614681261483960" TargetMode="External"/><Relationship Id="rId3391" Type="http://schemas.openxmlformats.org/officeDocument/2006/relationships/hyperlink" Target="https://doi.org/10.63431/aijitr/3.ii.2026.55-61" TargetMode="External"/><Relationship Id="rId3392" Type="http://schemas.openxmlformats.org/officeDocument/2006/relationships/hyperlink" Target="https://doi.org/10.1108/978-1-80592-763-120261004" TargetMode="External"/><Relationship Id="rId3393" Type="http://schemas.openxmlformats.org/officeDocument/2006/relationships/hyperlink" Target="https://doi.org/10.29333/iji.2026.1913a" TargetMode="External"/><Relationship Id="rId3394" Type="http://schemas.openxmlformats.org/officeDocument/2006/relationships/hyperlink" Target="https://doi.org/10.3390/soc16010004" TargetMode="External"/><Relationship Id="rId3395" Type="http://schemas.openxmlformats.org/officeDocument/2006/relationships/hyperlink" Target="https://openalex.org/W7220335878" TargetMode="External"/><Relationship Id="rId3396" Type="http://schemas.openxmlformats.org/officeDocument/2006/relationships/hyperlink" Target="https://doi.org/10.12688/f1000research.171435.2" TargetMode="External"/><Relationship Id="rId3397" Type="http://schemas.openxmlformats.org/officeDocument/2006/relationships/hyperlink" Target="https://doi.org/10.5256/f1000research.196148.r464072" TargetMode="External"/><Relationship Id="rId3398" Type="http://schemas.openxmlformats.org/officeDocument/2006/relationships/hyperlink" Target="https://doi.org/10.5256/f1000research.189043.r443883" TargetMode="External"/><Relationship Id="rId3399" Type="http://schemas.openxmlformats.org/officeDocument/2006/relationships/hyperlink" Target="https://doi.org/10.12688/f1000research.171435.1" TargetMode="External"/><Relationship Id="rId3400" Type="http://schemas.openxmlformats.org/officeDocument/2006/relationships/hyperlink" Target="https://openalex.org/W7167289518" TargetMode="External"/><Relationship Id="rId3401" Type="http://schemas.openxmlformats.org/officeDocument/2006/relationships/hyperlink" Target="https://doi.org/10.29284/mzr5xp12" TargetMode="External"/><Relationship Id="rId3402" Type="http://schemas.openxmlformats.org/officeDocument/2006/relationships/hyperlink" Target="https://doi.org/10.46973/1818-5509_2026_2_84" TargetMode="External"/><Relationship Id="rId3403" Type="http://schemas.openxmlformats.org/officeDocument/2006/relationships/hyperlink" Target="https://doi.org/10.83056/mmu.32477730" TargetMode="External"/><Relationship Id="rId3404" Type="http://schemas.openxmlformats.org/officeDocument/2006/relationships/hyperlink" Target="https://doi.org/10.66050/5jedtn66" TargetMode="External"/><Relationship Id="rId3405" Type="http://schemas.openxmlformats.org/officeDocument/2006/relationships/hyperlink" Target="https://doi.org/10.6084/m9.figshare.31438207" TargetMode="External"/><Relationship Id="rId3406" Type="http://schemas.openxmlformats.org/officeDocument/2006/relationships/hyperlink" Target="https://doi.org/10.56975/jaafr.v4i6.511410" TargetMode="External"/><Relationship Id="rId3407" Type="http://schemas.openxmlformats.org/officeDocument/2006/relationships/hyperlink" Target="https://doi.org/10.29117/irl.2025.0336" TargetMode="External"/><Relationship Id="rId3408" Type="http://schemas.openxmlformats.org/officeDocument/2006/relationships/hyperlink" Target="https://doi.org/10.1007/s00414-026-03777-2" TargetMode="External"/><Relationship Id="rId3409" Type="http://schemas.openxmlformats.org/officeDocument/2006/relationships/hyperlink" Target="https://openalex.org/W7154661063" TargetMode="External"/><Relationship Id="rId3410" Type="http://schemas.openxmlformats.org/officeDocument/2006/relationships/hyperlink" Target="https://doi.org/10.3386/w35321" TargetMode="External"/><Relationship Id="rId3411" Type="http://schemas.openxmlformats.org/officeDocument/2006/relationships/hyperlink" Target="https://openalex.org/W7197053568" TargetMode="External"/><Relationship Id="rId3412" Type="http://schemas.openxmlformats.org/officeDocument/2006/relationships/hyperlink" Target="https://doi.org/10.1016/j.legalmed.2025.102764" TargetMode="External"/><Relationship Id="rId3413" Type="http://schemas.openxmlformats.org/officeDocument/2006/relationships/hyperlink" Target="https://doi.org/10.70062/iccms.v3i1.231" TargetMode="External"/><Relationship Id="rId3414" Type="http://schemas.openxmlformats.org/officeDocument/2006/relationships/hyperlink" Target="https://doi.org/10.32523/2616-6844-2026-154-1-97-113" TargetMode="External"/><Relationship Id="rId3415" Type="http://schemas.openxmlformats.org/officeDocument/2006/relationships/hyperlink" Target="https://openalex.org/W7219514117" TargetMode="External"/><Relationship Id="rId3416" Type="http://schemas.openxmlformats.org/officeDocument/2006/relationships/hyperlink" Target="https://doi.org/10.1007/s40804-025-00348-7" TargetMode="External"/><Relationship Id="rId3417" Type="http://schemas.openxmlformats.org/officeDocument/2006/relationships/hyperlink" Target="https://doi.org/10.1016/j.techfore.2026.124583" TargetMode="External"/><Relationship Id="rId3418" Type="http://schemas.openxmlformats.org/officeDocument/2006/relationships/hyperlink" Target="https://doi.org/10.55092/let20260008" TargetMode="External"/><Relationship Id="rId3419" Type="http://schemas.openxmlformats.org/officeDocument/2006/relationships/hyperlink" Target="https://doi.org/10.70315/uloap.ulahu.2026.0301003" TargetMode="External"/><Relationship Id="rId3420" Type="http://schemas.openxmlformats.org/officeDocument/2006/relationships/hyperlink" Target="https://doi.org/10.1093/jopart/muag024" TargetMode="External"/><Relationship Id="rId3421" Type="http://schemas.openxmlformats.org/officeDocument/2006/relationships/hyperlink" Target="https://doi.org/10.1016/j.joitmc.2026.100806" TargetMode="External"/><Relationship Id="rId3422" Type="http://schemas.openxmlformats.org/officeDocument/2006/relationships/hyperlink" Target="https://doi.org/10.1080/20954816.2025.2569584" TargetMode="External"/><Relationship Id="rId3423" Type="http://schemas.openxmlformats.org/officeDocument/2006/relationships/hyperlink" Target="https://doi.org/10.3390/admsci15110443" TargetMode="External"/><Relationship Id="rId3424" Type="http://schemas.openxmlformats.org/officeDocument/2006/relationships/hyperlink" Target="https://doi.org/10.23812/ssd8482" TargetMode="External"/><Relationship Id="rId3425" Type="http://schemas.openxmlformats.org/officeDocument/2006/relationships/hyperlink" Target="https://doi.org/10.1002/wps.70010" TargetMode="External"/><Relationship Id="rId3426" Type="http://schemas.openxmlformats.org/officeDocument/2006/relationships/hyperlink" Target="https://doi.org/10.1111/emre.70054" TargetMode="External"/><Relationship Id="rId3427" Type="http://schemas.openxmlformats.org/officeDocument/2006/relationships/hyperlink" Target="https://doi.org/10.1108/md-05-2026-491" TargetMode="External"/><Relationship Id="rId3428" Type="http://schemas.openxmlformats.org/officeDocument/2006/relationships/hyperlink" Target="https://doi.org/10.17645/pag.10468" TargetMode="External"/><Relationship Id="rId3429" Type="http://schemas.openxmlformats.org/officeDocument/2006/relationships/hyperlink" Target="https://doi.org/10.1111/spsr.70039" TargetMode="External"/><Relationship Id="rId3430" Type="http://schemas.openxmlformats.org/officeDocument/2006/relationships/hyperlink" Target="https://doi.org/10.1002/ffo2.70040" TargetMode="External"/><Relationship Id="rId3431" Type="http://schemas.openxmlformats.org/officeDocument/2006/relationships/hyperlink" Target="https://doi.org/10.18282/hrms6198" TargetMode="External"/><Relationship Id="rId3432" Type="http://schemas.openxmlformats.org/officeDocument/2006/relationships/hyperlink" Target="https://openalex.org/W7217618092" TargetMode="External"/><Relationship Id="rId3433" Type="http://schemas.openxmlformats.org/officeDocument/2006/relationships/hyperlink" Target="https://openalex.org/W7221733502" TargetMode="External"/><Relationship Id="rId3434" Type="http://schemas.openxmlformats.org/officeDocument/2006/relationships/hyperlink" Target="https://doi.org/10.33168/jliss.2026.0903" TargetMode="External"/><Relationship Id="rId3435" Type="http://schemas.openxmlformats.org/officeDocument/2006/relationships/hyperlink" Target="https://doi.org/10.1108/jm2-08-2025-0447" TargetMode="External"/><Relationship Id="rId3436" Type="http://schemas.openxmlformats.org/officeDocument/2006/relationships/hyperlink" Target="https://doi.org/10.1016/j.ribaf.2026.103550" TargetMode="External"/><Relationship Id="rId3437" Type="http://schemas.openxmlformats.org/officeDocument/2006/relationships/hyperlink" Target="https://doi.org/10.1186/s43093-026-00998-0" TargetMode="External"/><Relationship Id="rId3438" Type="http://schemas.openxmlformats.org/officeDocument/2006/relationships/hyperlink" Target="https://doi.org/10.63544/jbii.v5i8.139" TargetMode="External"/><Relationship Id="rId3439" Type="http://schemas.openxmlformats.org/officeDocument/2006/relationships/hyperlink" Target="https://openalex.org/W7124822366" TargetMode="External"/><Relationship Id="rId3440" Type="http://schemas.openxmlformats.org/officeDocument/2006/relationships/hyperlink" Target="https://doi.org/10.18623/rvd.v23.5969" TargetMode="External"/><Relationship Id="rId3441" Type="http://schemas.openxmlformats.org/officeDocument/2006/relationships/hyperlink" Target="https://doi.org/10.48175/ijarsct-37979" TargetMode="External"/><Relationship Id="rId3442" Type="http://schemas.openxmlformats.org/officeDocument/2006/relationships/hyperlink" Target="https://doi.org/10.55640/ijssll-06-03-01" TargetMode="External"/><Relationship Id="rId3443" Type="http://schemas.openxmlformats.org/officeDocument/2006/relationships/hyperlink" Target="https://doi.org/10.63744/xqgnb3askb2d" TargetMode="External"/><Relationship Id="rId3444" Type="http://schemas.openxmlformats.org/officeDocument/2006/relationships/hyperlink" Target="https://doi.org/10.1016/j.stae.2026.100151" TargetMode="External"/><Relationship Id="rId3445" Type="http://schemas.openxmlformats.org/officeDocument/2006/relationships/hyperlink" Target="https://doi.org/10.29333/ejosdr/18308" TargetMode="External"/><Relationship Id="rId3446" Type="http://schemas.openxmlformats.org/officeDocument/2006/relationships/hyperlink" Target="https://doi.org/10.4018/979-8-2600-4513-8.ch003" TargetMode="External"/><Relationship Id="rId3447" Type="http://schemas.openxmlformats.org/officeDocument/2006/relationships/hyperlink" Target="https://doi.org/10.55214/2576-8484.v10i6.12949" TargetMode="External"/><Relationship Id="rId3448" Type="http://schemas.openxmlformats.org/officeDocument/2006/relationships/hyperlink" Target="https://doi.org/10.3390/su18147415" TargetMode="External"/><Relationship Id="rId3449" Type="http://schemas.openxmlformats.org/officeDocument/2006/relationships/hyperlink" Target="https://doi.org/10.5281/zenodo.23021398" TargetMode="External"/><Relationship Id="rId3450" Type="http://schemas.openxmlformats.org/officeDocument/2006/relationships/hyperlink" Target="https://openalex.org/W7198676460" TargetMode="External"/><Relationship Id="rId3451" Type="http://schemas.openxmlformats.org/officeDocument/2006/relationships/hyperlink" Target="https://openalex.org/W7163792455" TargetMode="External"/><Relationship Id="rId3452" Type="http://schemas.openxmlformats.org/officeDocument/2006/relationships/hyperlink" Target="https://doi.org/10.1016/j.sftr.2026.101902" TargetMode="External"/><Relationship Id="rId3453" Type="http://schemas.openxmlformats.org/officeDocument/2006/relationships/hyperlink" Target="https://doi.org/10.1007/978-3-032-30573-2_1" TargetMode="External"/><Relationship Id="rId3454" Type="http://schemas.openxmlformats.org/officeDocument/2006/relationships/hyperlink" Target="https://doi.org/10.1007/s13437-026-00428-6" TargetMode="External"/><Relationship Id="rId3455" Type="http://schemas.openxmlformats.org/officeDocument/2006/relationships/hyperlink" Target="https://doi.org/10.1002/9781394326303.ch15" TargetMode="External"/><Relationship Id="rId3456" Type="http://schemas.openxmlformats.org/officeDocument/2006/relationships/hyperlink" Target="https://doi.org/10.1016/j.rtbm.2026.101884" TargetMode="External"/><Relationship Id="rId3457" Type="http://schemas.openxmlformats.org/officeDocument/2006/relationships/hyperlink" Target="https://doi.org/10.1080/27525783.2026.2703923" TargetMode="External"/><Relationship Id="rId3458" Type="http://schemas.openxmlformats.org/officeDocument/2006/relationships/hyperlink" Target="https://doi.org/10.62598/10thicva.059" TargetMode="External"/><Relationship Id="rId3459" Type="http://schemas.openxmlformats.org/officeDocument/2006/relationships/hyperlink" Target="https://doi.org/10.4018/979-8-3373-3740-1.ch005" TargetMode="External"/><Relationship Id="rId3460" Type="http://schemas.openxmlformats.org/officeDocument/2006/relationships/hyperlink" Target="https://doi.org/10.1111/j.1467-9663.2011.00682.x" TargetMode="External"/><Relationship Id="rId3461" Type="http://schemas.openxmlformats.org/officeDocument/2006/relationships/hyperlink" Target="https://doi.org/10.1007/978-3-032-30455-1_9" TargetMode="External"/><Relationship Id="rId3462" Type="http://schemas.openxmlformats.org/officeDocument/2006/relationships/hyperlink" Target="https://doi.org/10.1016/j.econlet.2024.111832" TargetMode="External"/><Relationship Id="rId3463" Type="http://schemas.openxmlformats.org/officeDocument/2006/relationships/hyperlink" Target="https://doi.org/10.12709/mest.05.05.01.09" TargetMode="External"/><Relationship Id="rId3464" Type="http://schemas.openxmlformats.org/officeDocument/2006/relationships/hyperlink" Target="https://openalex.org/W2625208531" TargetMode="External"/><Relationship Id="rId3465" Type="http://schemas.openxmlformats.org/officeDocument/2006/relationships/hyperlink" Target="https://openalex.org/W965442345" TargetMode="External"/><Relationship Id="rId3466" Type="http://schemas.openxmlformats.org/officeDocument/2006/relationships/hyperlink" Target="https://doi.org/10.1177/1468796813504100" TargetMode="External"/><Relationship Id="rId3467" Type="http://schemas.openxmlformats.org/officeDocument/2006/relationships/hyperlink" Target="https://doi.org/10.3917/popu.1101.0009" TargetMode="External"/><Relationship Id="rId3468" Type="http://schemas.openxmlformats.org/officeDocument/2006/relationships/hyperlink" Target="https://doi.org/10.1007/s12546-021-09264-2" TargetMode="External"/><Relationship Id="rId3469" Type="http://schemas.openxmlformats.org/officeDocument/2006/relationships/hyperlink" Target="https://doi.org/10.6027/285e0716-en" TargetMode="External"/><Relationship Id="rId3470" Type="http://schemas.openxmlformats.org/officeDocument/2006/relationships/hyperlink" Target="https://doi.org/10.32744/pse.2026.1.3" TargetMode="External"/><Relationship Id="rId3471" Type="http://schemas.openxmlformats.org/officeDocument/2006/relationships/hyperlink" Target="https://doi.org/10.35808/ersj/3943" TargetMode="External"/><Relationship Id="rId3472" Type="http://schemas.openxmlformats.org/officeDocument/2006/relationships/hyperlink" Target="https://doi.org/10.31891/2307-5740-2023-324-6-8" TargetMode="External"/><Relationship Id="rId3473" Type="http://schemas.openxmlformats.org/officeDocument/2006/relationships/hyperlink" Target="https://doi.org/10.21275/sr23410201331" TargetMode="External"/><Relationship Id="rId3474" Type="http://schemas.openxmlformats.org/officeDocument/2006/relationships/hyperlink" Target="https://openalex.org/W7128331535" TargetMode="External"/><Relationship Id="rId3475" Type="http://schemas.openxmlformats.org/officeDocument/2006/relationships/hyperlink" Target="https://doi.org/10.31696/s086919080036616-4" TargetMode="External"/><Relationship Id="rId3476" Type="http://schemas.openxmlformats.org/officeDocument/2006/relationships/hyperlink" Target="https://doi.org/10.19181/demis.2023.3.2.6" TargetMode="External"/><Relationship Id="rId3477" Type="http://schemas.openxmlformats.org/officeDocument/2006/relationships/hyperlink" Target="https://doi.org/10.2478/ajbals-2023-0004" TargetMode="External"/><Relationship Id="rId3478" Type="http://schemas.openxmlformats.org/officeDocument/2006/relationships/hyperlink" Target="https://doi.org/10.1111/j.1468-2397.2012.00871.x" TargetMode="External"/><Relationship Id="rId3479" Type="http://schemas.openxmlformats.org/officeDocument/2006/relationships/hyperlink" Target="https://doi.org/10.1155/2021/6650414" TargetMode="External"/><Relationship Id="rId3480" Type="http://schemas.openxmlformats.org/officeDocument/2006/relationships/hyperlink" Target="https://doi.org/10.1051/matecconf/202134210001" TargetMode="External"/><Relationship Id="rId3481" Type="http://schemas.openxmlformats.org/officeDocument/2006/relationships/hyperlink" Target="https://doi.org/10.1017/s0144686x21000726" TargetMode="External"/><Relationship Id="rId3482" Type="http://schemas.openxmlformats.org/officeDocument/2006/relationships/hyperlink" Target="https://doi.org/10.1007/s10680-020-09567-9" TargetMode="External"/><Relationship Id="rId3483" Type="http://schemas.openxmlformats.org/officeDocument/2006/relationships/hyperlink" Target="https://doi.org/10.22540/jfsf-03-125" TargetMode="External"/><Relationship Id="rId3484" Type="http://schemas.openxmlformats.org/officeDocument/2006/relationships/hyperlink" Target="https://doi.org/10.4337/9781788972116.00012" TargetMode="External"/><Relationship Id="rId3485" Type="http://schemas.openxmlformats.org/officeDocument/2006/relationships/hyperlink" Target="https://doi.org/10.4337/9781785369094.00010" TargetMode="External"/><Relationship Id="rId3486" Type="http://schemas.openxmlformats.org/officeDocument/2006/relationships/hyperlink" Target="https://doi.org/10.24193/jsspsi.03.patdc" TargetMode="External"/><Relationship Id="rId3487" Type="http://schemas.openxmlformats.org/officeDocument/2006/relationships/hyperlink" Target="https://doi.org/10.30827/dlf.2.2024.30586" TargetMode="External"/><Relationship Id="rId3488" Type="http://schemas.openxmlformats.org/officeDocument/2006/relationships/hyperlink" Target="https://doi.org/10.1109/metrolivenv56897.2023.10164041" TargetMode="External"/><Relationship Id="rId3489" Type="http://schemas.openxmlformats.org/officeDocument/2006/relationships/hyperlink" Target="https://doi.org/10.21560/spcd.vi.1366772" TargetMode="External"/><Relationship Id="rId3490" Type="http://schemas.openxmlformats.org/officeDocument/2006/relationships/hyperlink" Target="https://doi.org/10.2139/ssrn.2005010" TargetMode="External"/><Relationship Id="rId3491" Type="http://schemas.openxmlformats.org/officeDocument/2006/relationships/hyperlink" Target="https://doi.org/10.3390/econometrics12040028" TargetMode="External"/><Relationship Id="rId3492" Type="http://schemas.openxmlformats.org/officeDocument/2006/relationships/hyperlink" Target="https://doi.org/10.5281/zenodo.8219006" TargetMode="External"/><Relationship Id="rId3493" Type="http://schemas.openxmlformats.org/officeDocument/2006/relationships/hyperlink" Target="https://doi.org/10.18356/9789210057196c022" TargetMode="External"/><Relationship Id="rId3494" Type="http://schemas.openxmlformats.org/officeDocument/2006/relationships/hyperlink" Target="https://doi.org/10.1186/s12889-019-7532-4" TargetMode="External"/><Relationship Id="rId3495" Type="http://schemas.openxmlformats.org/officeDocument/2006/relationships/hyperlink" Target="https://doi.org/10.18739/a2t727j2t" TargetMode="External"/><Relationship Id="rId3496" Type="http://schemas.openxmlformats.org/officeDocument/2006/relationships/hyperlink" Target="https://doi.org/10.1016/j.futures.2021.102725" TargetMode="External"/><Relationship Id="rId3497" Type="http://schemas.openxmlformats.org/officeDocument/2006/relationships/hyperlink" Target="https://doi.org/10.18356/9789214030584c002" TargetMode="External"/><Relationship Id="rId3498" Type="http://schemas.openxmlformats.org/officeDocument/2006/relationships/hyperlink" Target="https://doi.org/10.1007/s11135-020-00968-w" TargetMode="External"/><Relationship Id="rId3499" Type="http://schemas.openxmlformats.org/officeDocument/2006/relationships/hyperlink" Target="https://doi.org/10.1108/978-1-64113-139-120251003" TargetMode="External"/><Relationship Id="rId3500" Type="http://schemas.openxmlformats.org/officeDocument/2006/relationships/hyperlink" Target="https://doi.org/10.1534/genetics.112.145912" TargetMode="External"/><Relationship Id="rId3501" Type="http://schemas.openxmlformats.org/officeDocument/2006/relationships/hyperlink" Target="https://doi.org/10.1093/molbev/msad257" TargetMode="External"/><Relationship Id="rId3502" Type="http://schemas.openxmlformats.org/officeDocument/2006/relationships/hyperlink" Target="https://doi.org/10.1016/j.cell.2023.01.042" TargetMode="External"/><Relationship Id="rId3503" Type="http://schemas.openxmlformats.org/officeDocument/2006/relationships/hyperlink" Target="https://doi.org/10.1111/jeb.13482" TargetMode="External"/><Relationship Id="rId3504" Type="http://schemas.openxmlformats.org/officeDocument/2006/relationships/hyperlink" Target="https://doi.org/10.1038/s41467-025-61378-w" TargetMode="External"/><Relationship Id="rId3505" Type="http://schemas.openxmlformats.org/officeDocument/2006/relationships/hyperlink" Target="https://doi.org/10.1098/rspb.2021.2129" TargetMode="External"/><Relationship Id="rId3506" Type="http://schemas.openxmlformats.org/officeDocument/2006/relationships/hyperlink" Target="https://doi.org/10.1088/1748-9326/7/1/015605" TargetMode="External"/><Relationship Id="rId3507" Type="http://schemas.openxmlformats.org/officeDocument/2006/relationships/hyperlink" Target="https://doi.org/10.5281/zenodo.7785750" TargetMode="External"/><Relationship Id="rId3508" Type="http://schemas.openxmlformats.org/officeDocument/2006/relationships/hyperlink" Target="https://doi.org/10.4054/demres.2022.46.9" TargetMode="External"/><Relationship Id="rId3509" Type="http://schemas.openxmlformats.org/officeDocument/2006/relationships/hyperlink" Target="https://doi.org/10.4054/demres.2021.45.44" TargetMode="External"/><Relationship Id="rId3510" Type="http://schemas.openxmlformats.org/officeDocument/2006/relationships/hyperlink" Target="https://openalex.org/W3005905402" TargetMode="External"/><Relationship Id="rId3511" Type="http://schemas.openxmlformats.org/officeDocument/2006/relationships/hyperlink" Target="https://doi.org/10.18769/ijasos.280343" TargetMode="External"/><Relationship Id="rId3512" Type="http://schemas.openxmlformats.org/officeDocument/2006/relationships/hyperlink" Target="https://doi.org/10.1002/9781444351071.wbeghm160" TargetMode="External"/><Relationship Id="rId3513" Type="http://schemas.openxmlformats.org/officeDocument/2006/relationships/hyperlink" Target="https://doi.org/10.1007/s13524-012-0117-9" TargetMode="External"/><Relationship Id="rId3514" Type="http://schemas.openxmlformats.org/officeDocument/2006/relationships/hyperlink" Target="https://doi.org/10.1053/j.jvca.2026.05.034" TargetMode="External"/><Relationship Id="rId3515" Type="http://schemas.openxmlformats.org/officeDocument/2006/relationships/hyperlink" Target="https://doi.org/10.1002/cyto.b.22053" TargetMode="External"/><Relationship Id="rId3516" Type="http://schemas.openxmlformats.org/officeDocument/2006/relationships/hyperlink" Target="https://doi.org/10.5255/ukda-sn-7771-4" TargetMode="External"/><Relationship Id="rId3517" Type="http://schemas.openxmlformats.org/officeDocument/2006/relationships/hyperlink" Target="https://doi.org/10.1007/s41109-020-00322-x" TargetMode="External"/><Relationship Id="rId3518" Type="http://schemas.openxmlformats.org/officeDocument/2006/relationships/hyperlink" Target="https://doi.org/10.1111/ecog.04041" TargetMode="External"/><Relationship Id="rId3519" Type="http://schemas.openxmlformats.org/officeDocument/2006/relationships/hyperlink" Target="https://openalex.org/W2752904897" TargetMode="External"/><Relationship Id="rId3520" Type="http://schemas.openxmlformats.org/officeDocument/2006/relationships/hyperlink" Target="https://doi.org/10.2298/gsgd1602038g" TargetMode="External"/><Relationship Id="rId3521" Type="http://schemas.openxmlformats.org/officeDocument/2006/relationships/hyperlink" Target="https://doi.org/10.1109/asonam.2016.7752269" TargetMode="External"/><Relationship Id="rId3522" Type="http://schemas.openxmlformats.org/officeDocument/2006/relationships/hyperlink" Target="https://doi.org/10.1080/21632324.2012.740851" TargetMode="External"/><Relationship Id="rId3523" Type="http://schemas.openxmlformats.org/officeDocument/2006/relationships/hyperlink" Target="https://doi.org/10.4324/9781315884431-23" TargetMode="External"/><Relationship Id="rId3524" Type="http://schemas.openxmlformats.org/officeDocument/2006/relationships/hyperlink" Target="https://doi.org/10.7868/s3034599526020177" TargetMode="External"/><Relationship Id="rId3525" Type="http://schemas.openxmlformats.org/officeDocument/2006/relationships/hyperlink" Target="https://doi.org/10.1186/s40878-026-00525-8" TargetMode="External"/><Relationship Id="rId3526" Type="http://schemas.openxmlformats.org/officeDocument/2006/relationships/hyperlink" Target="https://doi.org/10.1080/1369183x.2023.2193743" TargetMode="External"/><Relationship Id="rId3527" Type="http://schemas.openxmlformats.org/officeDocument/2006/relationships/hyperlink" Target="https://doi.org/10.1080/1369183x.2020.1851465" TargetMode="External"/><Relationship Id="rId3528" Type="http://schemas.openxmlformats.org/officeDocument/2006/relationships/hyperlink" Target="https://doi.org/10.4324/9781003009665-1" TargetMode="External"/><Relationship Id="rId3529" Type="http://schemas.openxmlformats.org/officeDocument/2006/relationships/hyperlink" Target="https://doi.org/10.1163/9789004354234_013" TargetMode="External"/><Relationship Id="rId3530" Type="http://schemas.openxmlformats.org/officeDocument/2006/relationships/hyperlink" Target="https://doi.org/10.1007/s40309-015-0073-x" TargetMode="External"/><Relationship Id="rId3531" Type="http://schemas.openxmlformats.org/officeDocument/2006/relationships/hyperlink" Target="https://doi.org/10.1186/s40309-023-00225-x" TargetMode="External"/><Relationship Id="rId3532" Type="http://schemas.openxmlformats.org/officeDocument/2006/relationships/hyperlink" Target="https://doi.org/10.4324/9781003366782-2" TargetMode="External"/><Relationship Id="rId3533" Type="http://schemas.openxmlformats.org/officeDocument/2006/relationships/hyperlink" Target="https://doi.org/10.1007/978-3-031-74866-0_13" TargetMode="External"/><Relationship Id="rId3534" Type="http://schemas.openxmlformats.org/officeDocument/2006/relationships/hyperlink" Target="https://doi.org/10.1016/s2212-5671(12)00297-3" TargetMode="External"/><Relationship Id="rId3535" Type="http://schemas.openxmlformats.org/officeDocument/2006/relationships/hyperlink" Target="https://doi.org/10.70175/hclreview.2020.19.1.4" TargetMode="External"/><Relationship Id="rId3536" Type="http://schemas.openxmlformats.org/officeDocument/2006/relationships/hyperlink" Target="https://doi.org/10.1108/jtf-07-2020-0114" TargetMode="External"/><Relationship Id="rId3537" Type="http://schemas.openxmlformats.org/officeDocument/2006/relationships/hyperlink" Target="https://openalex.org/W3112792015" TargetMode="External"/><Relationship Id="rId3538" Type="http://schemas.openxmlformats.org/officeDocument/2006/relationships/hyperlink" Target="https://openalex.org/W896710493" TargetMode="External"/><Relationship Id="rId3539" Type="http://schemas.openxmlformats.org/officeDocument/2006/relationships/hyperlink" Target="https://doi.org/10.14288/1.0075832" TargetMode="External"/><Relationship Id="rId3540" Type="http://schemas.openxmlformats.org/officeDocument/2006/relationships/hyperlink" Target="https://doi.org/10.37741/t.73.3.5" TargetMode="External"/><Relationship Id="rId3541" Type="http://schemas.openxmlformats.org/officeDocument/2006/relationships/hyperlink" Target="https://doi.org/10.21511/ppm.23(2-si).2025.03" TargetMode="External"/><Relationship Id="rId3542" Type="http://schemas.openxmlformats.org/officeDocument/2006/relationships/hyperlink" Target="https://doi.org/10.63593/rae.2788-7057.2025.08.001" TargetMode="External"/><Relationship Id="rId3543" Type="http://schemas.openxmlformats.org/officeDocument/2006/relationships/hyperlink" Target="https://doi.org/10.1155/2022/4933239" TargetMode="External"/><Relationship Id="rId3544" Type="http://schemas.openxmlformats.org/officeDocument/2006/relationships/hyperlink" Target="https://doi.org/10.2791/489554" TargetMode="External"/><Relationship Id="rId3545" Type="http://schemas.openxmlformats.org/officeDocument/2006/relationships/hyperlink" Target="https://doi.org/10.6938/iie.gxdj.2022" TargetMode="External"/><Relationship Id="rId3546" Type="http://schemas.openxmlformats.org/officeDocument/2006/relationships/hyperlink" Target="https://doi.org/10.20955/wp.2026.004" TargetMode="External"/><Relationship Id="rId3547" Type="http://schemas.openxmlformats.org/officeDocument/2006/relationships/hyperlink" Target="https://openalex.org/W2385099183" TargetMode="External"/><Relationship Id="rId3548" Type="http://schemas.openxmlformats.org/officeDocument/2006/relationships/hyperlink" Target="https://doi.org/10.1186/1478-4491-11-24" TargetMode="External"/><Relationship Id="rId3549" Type="http://schemas.openxmlformats.org/officeDocument/2006/relationships/hyperlink" Target="https://doi.org/10.1108/ijebr-09-2016-0292" TargetMode="External"/><Relationship Id="rId3550" Type="http://schemas.openxmlformats.org/officeDocument/2006/relationships/hyperlink" Target="https://doi.org/10.4324/9781003742463-22" TargetMode="External"/><Relationship Id="rId3551" Type="http://schemas.openxmlformats.org/officeDocument/2006/relationships/hyperlink" Target="https://doi.org/10.48550/arxiv.2602.06005" TargetMode="External"/><Relationship Id="rId3552" Type="http://schemas.openxmlformats.org/officeDocument/2006/relationships/hyperlink" Target="https://doi.org/10.1287/mnsc.2024.06050" TargetMode="External"/><Relationship Id="rId3553" Type="http://schemas.openxmlformats.org/officeDocument/2006/relationships/hyperlink" Target="https://doi.org/10.1371/journal.pone.0077156" TargetMode="External"/><Relationship Id="rId3554" Type="http://schemas.openxmlformats.org/officeDocument/2006/relationships/hyperlink" Target="https://doi.org/10.1016/j.isci.2023.108266" TargetMode="External"/><Relationship Id="rId3555" Type="http://schemas.openxmlformats.org/officeDocument/2006/relationships/hyperlink" Target="https://doi.org/10.1038/s41598-021-04052-7" TargetMode="External"/><Relationship Id="rId3556" Type="http://schemas.openxmlformats.org/officeDocument/2006/relationships/hyperlink" Target="https://doi.org/10.1111/zoj.12298" TargetMode="External"/><Relationship Id="rId3557" Type="http://schemas.openxmlformats.org/officeDocument/2006/relationships/hyperlink" Target="https://doi.org/10.48580/dxfr" TargetMode="External"/><Relationship Id="rId3558" Type="http://schemas.openxmlformats.org/officeDocument/2006/relationships/hyperlink" Target="https://doi.org/10.3356/jrr2588" TargetMode="External"/><Relationship Id="rId3559" Type="http://schemas.openxmlformats.org/officeDocument/2006/relationships/hyperlink" Target="https://doi.org/10.17632/43wjt87jrh" TargetMode="External"/><Relationship Id="rId3560" Type="http://schemas.openxmlformats.org/officeDocument/2006/relationships/hyperlink" Target="https://doi.org/10.2298/soc1302169a" TargetMode="External"/><Relationship Id="rId3561" Type="http://schemas.openxmlformats.org/officeDocument/2006/relationships/hyperlink" Target="https://openalex.org/W7220098898" TargetMode="External"/><Relationship Id="rId3562" Type="http://schemas.openxmlformats.org/officeDocument/2006/relationships/hyperlink" Target="https://openalex.org/W7220074837" TargetMode="External"/><Relationship Id="rId3563" Type="http://schemas.openxmlformats.org/officeDocument/2006/relationships/hyperlink" Target="https://doi.org/10.5922/2079-8555-2022-2-7" TargetMode="External"/><Relationship Id="rId3564" Type="http://schemas.openxmlformats.org/officeDocument/2006/relationships/hyperlink" Target="https://doi.org/10.1111/pops.12540" TargetMode="External"/><Relationship Id="rId3565" Type="http://schemas.openxmlformats.org/officeDocument/2006/relationships/hyperlink" Target="https://doi.org/10.1007/s11113-019-09537-y" TargetMode="External"/><Relationship Id="rId3566" Type="http://schemas.openxmlformats.org/officeDocument/2006/relationships/hyperlink" Target="https://doi.org/10.1186/s41118-018-0037-7" TargetMode="External"/><Relationship Id="rId3567" Type="http://schemas.openxmlformats.org/officeDocument/2006/relationships/hyperlink" Target="https://openalex.org/W7144489509" TargetMode="External"/><Relationship Id="rId3568" Type="http://schemas.openxmlformats.org/officeDocument/2006/relationships/hyperlink" Target="https://doi.org/10.1080/1369183x.2022.2020955" TargetMode="External"/><Relationship Id="rId3569" Type="http://schemas.openxmlformats.org/officeDocument/2006/relationships/hyperlink" Target="https://doi.org/10.4324/9780429263736-10" TargetMode="External"/><Relationship Id="rId3570" Type="http://schemas.openxmlformats.org/officeDocument/2006/relationships/hyperlink" Target="https://doi.org/10.20381/ruor-24200" TargetMode="External"/><Relationship Id="rId3571" Type="http://schemas.openxmlformats.org/officeDocument/2006/relationships/hyperlink" Target="https://doi.org/10.3354/meps10368" TargetMode="External"/><Relationship Id="rId3572" Type="http://schemas.openxmlformats.org/officeDocument/2006/relationships/hyperlink" Target="https://openalex.org/W2737556242" TargetMode="External"/><Relationship Id="rId3573" Type="http://schemas.openxmlformats.org/officeDocument/2006/relationships/hyperlink" Target="https://doi.org/10.25142/aak.2013.045" TargetMode="External"/><Relationship Id="rId3574" Type="http://schemas.openxmlformats.org/officeDocument/2006/relationships/hyperlink" Target="https://doi.org/10.22394/2073-2929-2022-02-84-94" TargetMode="External"/><Relationship Id="rId3575" Type="http://schemas.openxmlformats.org/officeDocument/2006/relationships/hyperlink" Target="https://doi.org/10.1007/978-3-030-52689-4" TargetMode="External"/><Relationship Id="rId3576" Type="http://schemas.openxmlformats.org/officeDocument/2006/relationships/hyperlink" Target="https://doi.org/10.15173/glj.v5i3.2281" TargetMode="External"/><Relationship Id="rId3577" Type="http://schemas.openxmlformats.org/officeDocument/2006/relationships/hyperlink" Target="https://doi.org/10.1093/migration/mnaf059" TargetMode="External"/><Relationship Id="rId3578" Type="http://schemas.openxmlformats.org/officeDocument/2006/relationships/hyperlink" Target="https://doi.org/10.5281/zenodo.7451318" TargetMode="External"/><Relationship Id="rId3579" Type="http://schemas.openxmlformats.org/officeDocument/2006/relationships/hyperlink" Target="https://doi.org/10.1093/migration/mnv014" TargetMode="External"/><Relationship Id="rId3580" Type="http://schemas.openxmlformats.org/officeDocument/2006/relationships/hyperlink" Target="https://doi.org/10.16538/j.cnki.jfe.20201015.401" TargetMode="External"/><Relationship Id="rId3581" Type="http://schemas.openxmlformats.org/officeDocument/2006/relationships/hyperlink" Target="https://doi.org/10.31743/recl.14942" TargetMode="External"/><Relationship Id="rId3582" Type="http://schemas.openxmlformats.org/officeDocument/2006/relationships/hyperlink" Target="https://doi.org/10.62365/2576-0955.1065" TargetMode="External"/><Relationship Id="rId3583" Type="http://schemas.openxmlformats.org/officeDocument/2006/relationships/hyperlink" Target="https://doi.org/10.1177/13678779231160802" TargetMode="External"/><Relationship Id="rId3584" Type="http://schemas.openxmlformats.org/officeDocument/2006/relationships/hyperlink" Target="https://doi.org/10.1093/migration/mnac010" TargetMode="External"/><Relationship Id="rId3585" Type="http://schemas.openxmlformats.org/officeDocument/2006/relationships/hyperlink" Target="https://doi.org/10.17516/1997-1370-0596" TargetMode="External"/><Relationship Id="rId3586" Type="http://schemas.openxmlformats.org/officeDocument/2006/relationships/hyperlink" Target="https://doi.org/10.2298/soc1302187n" TargetMode="External"/><Relationship Id="rId3587" Type="http://schemas.openxmlformats.org/officeDocument/2006/relationships/hyperlink" Target="https://doi.org/10.5719/hgeo.2017.111.4" TargetMode="External"/><Relationship Id="rId3588" Type="http://schemas.openxmlformats.org/officeDocument/2006/relationships/hyperlink" Target="https://doi.org/10.3390/land14081663" TargetMode="External"/><Relationship Id="rId3589" Type="http://schemas.openxmlformats.org/officeDocument/2006/relationships/hyperlink" Target="https://doi.org/10.54667/ceemr.2023.15" TargetMode="External"/><Relationship Id="rId3590" Type="http://schemas.openxmlformats.org/officeDocument/2006/relationships/hyperlink" Target="https://doi.org/10.1080/00324728.2022.2034919" TargetMode="External"/><Relationship Id="rId3591" Type="http://schemas.openxmlformats.org/officeDocument/2006/relationships/hyperlink" Target="https://doi.org/10.2298/zmsdn1867499a" TargetMode="External"/><Relationship Id="rId3592" Type="http://schemas.openxmlformats.org/officeDocument/2006/relationships/hyperlink" Target="https://doi.org/10.3126/td.v4i1.91570" TargetMode="External"/><Relationship Id="rId3593" Type="http://schemas.openxmlformats.org/officeDocument/2006/relationships/hyperlink" Target="https://doi.org/10.1080/1081602x.2024.2438171" TargetMode="External"/><Relationship Id="rId3594" Type="http://schemas.openxmlformats.org/officeDocument/2006/relationships/hyperlink" Target="https://doi.org/10.14712/23361980.2019.14" TargetMode="External"/><Relationship Id="rId3595" Type="http://schemas.openxmlformats.org/officeDocument/2006/relationships/hyperlink" Target="https://doi.org/10.2298/balc2556205v" TargetMode="External"/><Relationship Id="rId3596" Type="http://schemas.openxmlformats.org/officeDocument/2006/relationships/hyperlink" Target="https://doi.org/10.1111/gcb.12378" TargetMode="External"/><Relationship Id="rId3597" Type="http://schemas.openxmlformats.org/officeDocument/2006/relationships/hyperlink" Target="https://doi.org/10.1111/1365-2745.14043" TargetMode="External"/><Relationship Id="rId3598" Type="http://schemas.openxmlformats.org/officeDocument/2006/relationships/hyperlink" Target="https://doi.org/10.1111/jvs.13139" TargetMode="External"/><Relationship Id="rId3599" Type="http://schemas.openxmlformats.org/officeDocument/2006/relationships/hyperlink" Target="https://doi.org/10.3390/plants10122719" TargetMode="External"/><Relationship Id="rId3600" Type="http://schemas.openxmlformats.org/officeDocument/2006/relationships/hyperlink" Target="https://doi.org/10.1038/ncomms15378" TargetMode="External"/><Relationship Id="rId3601" Type="http://schemas.openxmlformats.org/officeDocument/2006/relationships/hyperlink" Target="https://doi.org/10.1007/s42832-024-0242-6" TargetMode="External"/><Relationship Id="rId3602" Type="http://schemas.openxmlformats.org/officeDocument/2006/relationships/hyperlink" Target="https://doi.org/10.1038/s41598-022-24913-z" TargetMode="External"/><Relationship Id="rId3603" Type="http://schemas.openxmlformats.org/officeDocument/2006/relationships/hyperlink" Target="https://doi.org/10.1016/j.ecoleng.2020.106125" TargetMode="External"/><Relationship Id="rId3604" Type="http://schemas.openxmlformats.org/officeDocument/2006/relationships/hyperlink" Target="https://doi.org/10.1002/ecy.4441" TargetMode="External"/><Relationship Id="rId3605" Type="http://schemas.openxmlformats.org/officeDocument/2006/relationships/hyperlink" Target="https://openalex.org/W7127230387" TargetMode="External"/><Relationship Id="rId3606" Type="http://schemas.openxmlformats.org/officeDocument/2006/relationships/hyperlink" Target="https://doi.org/10.1016/j.rama.2020.11.008" TargetMode="External"/><Relationship Id="rId3607" Type="http://schemas.openxmlformats.org/officeDocument/2006/relationships/hyperlink" Target="https://doi.org/10.1007/s11258-017-0733-y" TargetMode="External"/><Relationship Id="rId3608" Type="http://schemas.openxmlformats.org/officeDocument/2006/relationships/hyperlink" Target="https://doi.org/10.1111/j.1728-4457.2013.00551.x" TargetMode="External"/><Relationship Id="rId3609" Type="http://schemas.openxmlformats.org/officeDocument/2006/relationships/hyperlink" Target="https://doi.org/10.1186/s41118-020-00077-4" TargetMode="External"/><Relationship Id="rId3610" Type="http://schemas.openxmlformats.org/officeDocument/2006/relationships/hyperlink" Target="https://doi.org/10.12765/cpos-2015-06" TargetMode="External"/><Relationship Id="rId3611" Type="http://schemas.openxmlformats.org/officeDocument/2006/relationships/hyperlink" Target="https://doi.org/10.1144/sp415.8" TargetMode="External"/><Relationship Id="rId3612" Type="http://schemas.openxmlformats.org/officeDocument/2006/relationships/hyperlink" Target="https://doi.org/10.2139/ssrn.5625686" TargetMode="External"/><Relationship Id="rId3613" Type="http://schemas.openxmlformats.org/officeDocument/2006/relationships/hyperlink" Target="https://doi.org/10.1080/19440049.2017.1402129" TargetMode="External"/><Relationship Id="rId3614" Type="http://schemas.openxmlformats.org/officeDocument/2006/relationships/hyperlink" Target="https://doi.org/10.1180/minmag.2015.079.7.01" TargetMode="External"/><Relationship Id="rId3615" Type="http://schemas.openxmlformats.org/officeDocument/2006/relationships/hyperlink" Target="https://doi.org/10.1108/fs-06-2012-0045" TargetMode="External"/><Relationship Id="rId3616" Type="http://schemas.openxmlformats.org/officeDocument/2006/relationships/hyperlink" Target="https://doi.org/10.1007/s40822-022-00199-4" TargetMode="External"/><Relationship Id="rId3617" Type="http://schemas.openxmlformats.org/officeDocument/2006/relationships/hyperlink" Target="https://doi.org/10.24149/wp2004" TargetMode="External"/><Relationship Id="rId3618" Type="http://schemas.openxmlformats.org/officeDocument/2006/relationships/hyperlink" Target="https://doi.org/10.1257/pol.20150165" TargetMode="External"/><Relationship Id="rId3619" Type="http://schemas.openxmlformats.org/officeDocument/2006/relationships/hyperlink" Target="https://doi.org/10.37970/aps.v1i1.8" TargetMode="External"/><Relationship Id="rId3620" Type="http://schemas.openxmlformats.org/officeDocument/2006/relationships/hyperlink" Target="https://doi.org/10.5117/cms2014.4.cang" TargetMode="External"/><Relationship Id="rId3621" Type="http://schemas.openxmlformats.org/officeDocument/2006/relationships/hyperlink" Target="https://openalex.org/W7166491035" TargetMode="External"/><Relationship Id="rId3622" Type="http://schemas.openxmlformats.org/officeDocument/2006/relationships/hyperlink" Target="https://doi.org/10.21857/9e31lhzw8m" TargetMode="External"/><Relationship Id="rId3623" Type="http://schemas.openxmlformats.org/officeDocument/2006/relationships/hyperlink" Target="https://doi.org/10.1002/psp.2340" TargetMode="External"/><Relationship Id="rId3624" Type="http://schemas.openxmlformats.org/officeDocument/2006/relationships/hyperlink" Target="https://doi.org/10.1037/qup0000078" TargetMode="External"/><Relationship Id="rId3625" Type="http://schemas.openxmlformats.org/officeDocument/2006/relationships/hyperlink" Target="https://doi.org/10.1007/s40822-022-00216-6" TargetMode="External"/><Relationship Id="rId3626" Type="http://schemas.openxmlformats.org/officeDocument/2006/relationships/hyperlink" Target="https://doi.org/10.14254/2071-789x.2014/7-4/1" TargetMode="External"/><Relationship Id="rId3627" Type="http://schemas.openxmlformats.org/officeDocument/2006/relationships/hyperlink" Target="https://doi.org/10.4324/9781315858036-19" TargetMode="External"/><Relationship Id="rId3628" Type="http://schemas.openxmlformats.org/officeDocument/2006/relationships/hyperlink" Target="https://openalex.org/W1251430944" TargetMode="External"/><Relationship Id="rId3629" Type="http://schemas.openxmlformats.org/officeDocument/2006/relationships/hyperlink" Target="https://doi.org/10.1080/1369183x.2024.2371214" TargetMode="External"/><Relationship Id="rId3630" Type="http://schemas.openxmlformats.org/officeDocument/2006/relationships/hyperlink" Target="https://openalex.org/W7198764963" TargetMode="External"/><Relationship Id="rId3631" Type="http://schemas.openxmlformats.org/officeDocument/2006/relationships/hyperlink" Target="https://doi.org/10.35774/visnyk2024.01.168" TargetMode="External"/><Relationship Id="rId3632" Type="http://schemas.openxmlformats.org/officeDocument/2006/relationships/hyperlink" Target="https://doi.org/10.5897/jlcr2022.0347" TargetMode="External"/><Relationship Id="rId3633" Type="http://schemas.openxmlformats.org/officeDocument/2006/relationships/hyperlink" Target="https://doi.org/10.1007/978-3-031-44584-2_11" TargetMode="External"/><Relationship Id="rId3634" Type="http://schemas.openxmlformats.org/officeDocument/2006/relationships/hyperlink" Target="https://doi.org/10.20542/0131-2227-2015-2-58-67" TargetMode="External"/><Relationship Id="rId3635" Type="http://schemas.openxmlformats.org/officeDocument/2006/relationships/hyperlink" Target="https://doi.org/10.21779/2542-0313-2026-41-2-36-45" TargetMode="External"/><Relationship Id="rId3636" Type="http://schemas.openxmlformats.org/officeDocument/2006/relationships/hyperlink" Target="https://doi.org/10.1080/25729861.2019.1636620" TargetMode="External"/><Relationship Id="rId3637" Type="http://schemas.openxmlformats.org/officeDocument/2006/relationships/hyperlink" Target="https://doi.org/10.32782/2413-9971/2024-52-19" TargetMode="External"/><Relationship Id="rId3638" Type="http://schemas.openxmlformats.org/officeDocument/2006/relationships/hyperlink" Target="https://doi.org/10.1007/s13524-020-00921-4" TargetMode="External"/><Relationship Id="rId3639" Type="http://schemas.openxmlformats.org/officeDocument/2006/relationships/hyperlink" Target="https://doi.org/10.3390/populations2030013" TargetMode="External"/><Relationship Id="rId3640" Type="http://schemas.openxmlformats.org/officeDocument/2006/relationships/hyperlink" Target="https://doi.org/10.31235/osf.io/nzabp" TargetMode="External"/><Relationship Id="rId3641" Type="http://schemas.openxmlformats.org/officeDocument/2006/relationships/hyperlink" Target="https://openalex.org/W2946010038" TargetMode="External"/><Relationship Id="rId3642" Type="http://schemas.openxmlformats.org/officeDocument/2006/relationships/hyperlink" Target="https://doi.org/10.1007/s00204-026-04509-6" TargetMode="External"/><Relationship Id="rId3643" Type="http://schemas.openxmlformats.org/officeDocument/2006/relationships/hyperlink" Target="https://doi.org/10.1093/mutage/gead022" TargetMode="External"/><Relationship Id="rId3644" Type="http://schemas.openxmlformats.org/officeDocument/2006/relationships/hyperlink" Target="https://doi.org/10.65136/jati.v10i1.47" TargetMode="External"/><Relationship Id="rId3645" Type="http://schemas.openxmlformats.org/officeDocument/2006/relationships/hyperlink" Target="https://doi.org/10.20944/preprints202111.0075.v1" TargetMode="External"/><Relationship Id="rId3646" Type="http://schemas.openxmlformats.org/officeDocument/2006/relationships/hyperlink" Target="https://doi.org/10.1051/0004-6361/202040119" TargetMode="External"/><Relationship Id="rId3647" Type="http://schemas.openxmlformats.org/officeDocument/2006/relationships/hyperlink" Target="https://doi.org/10.3386/w35730" TargetMode="External"/><Relationship Id="rId3648" Type="http://schemas.openxmlformats.org/officeDocument/2006/relationships/hyperlink" Target="https://doi.org/10.26180/31368229" TargetMode="External"/><Relationship Id="rId3649" Type="http://schemas.openxmlformats.org/officeDocument/2006/relationships/hyperlink" Target="https://openalex.org/W7135693016" TargetMode="External"/><Relationship Id="rId3650" Type="http://schemas.openxmlformats.org/officeDocument/2006/relationships/hyperlink" Target="https://doi.org/10.1080/10837450.2023.2231074" TargetMode="External"/><Relationship Id="rId3651" Type="http://schemas.openxmlformats.org/officeDocument/2006/relationships/hyperlink" Target="https://doi.org/10.17770/sie2015vol3.370" TargetMode="External"/><Relationship Id="rId3652" Type="http://schemas.openxmlformats.org/officeDocument/2006/relationships/hyperlink" Target="https://doi.org/10.14254/2071-789x.2018/11-1/7" TargetMode="External"/><Relationship Id="rId3653" Type="http://schemas.openxmlformats.org/officeDocument/2006/relationships/hyperlink" Target="https://doi.org/10.1177/08883254251394658" TargetMode="External"/><Relationship Id="rId3654" Type="http://schemas.openxmlformats.org/officeDocument/2006/relationships/hyperlink" Target="https://doi.org/10.1080/1081602x.2026.2738623" TargetMode="External"/><Relationship Id="rId3655" Type="http://schemas.openxmlformats.org/officeDocument/2006/relationships/hyperlink" Target="https://openalex.org/W7168058386" TargetMode="External"/><Relationship Id="rId3656" Type="http://schemas.openxmlformats.org/officeDocument/2006/relationships/hyperlink" Target="https://doi.org/10.33993/drl.2025.12.5.10" TargetMode="External"/><Relationship Id="rId3657" Type="http://schemas.openxmlformats.org/officeDocument/2006/relationships/hyperlink" Target="https://doi.org/10.1016/j.jhg.2023.06.008" TargetMode="External"/><Relationship Id="rId3658" Type="http://schemas.openxmlformats.org/officeDocument/2006/relationships/hyperlink" Target="https://doi.org/10.1186/s40728-014-0009-z" TargetMode="External"/><Relationship Id="rId3659" Type="http://schemas.openxmlformats.org/officeDocument/2006/relationships/hyperlink" Target="https://doi.org/10.1163/2667-1301_etso_com_018690" TargetMode="External"/><Relationship Id="rId3660" Type="http://schemas.openxmlformats.org/officeDocument/2006/relationships/hyperlink" Target="https://doi.org/10.3390/coasts5040043" TargetMode="External"/><Relationship Id="rId3661" Type="http://schemas.openxmlformats.org/officeDocument/2006/relationships/hyperlink" Target="https://doi.org/10.1111/geb.12677" TargetMode="External"/><Relationship Id="rId3662" Type="http://schemas.openxmlformats.org/officeDocument/2006/relationships/hyperlink" Target="https://openalex.org/W7112591029" TargetMode="External"/><Relationship Id="rId3663" Type="http://schemas.openxmlformats.org/officeDocument/2006/relationships/hyperlink" Target="https://doi.org/10.1002/gdj3.104" TargetMode="External"/><Relationship Id="rId3664" Type="http://schemas.openxmlformats.org/officeDocument/2006/relationships/hyperlink" Target="https://doi.org/10.3389/fmars.2019.00170" TargetMode="External"/><Relationship Id="rId3665" Type="http://schemas.openxmlformats.org/officeDocument/2006/relationships/hyperlink" Target="https://doi.org/10.4054/demres.2015.32.15" TargetMode="External"/><Relationship Id="rId3666" Type="http://schemas.openxmlformats.org/officeDocument/2006/relationships/hyperlink" Target="https://doi.org/10.1111/1468-0009.12709" TargetMode="External"/><Relationship Id="rId3667" Type="http://schemas.openxmlformats.org/officeDocument/2006/relationships/hyperlink" Target="https://doi.org/10.1016/j.amepre.2022.06.021" TargetMode="External"/><Relationship Id="rId3668" Type="http://schemas.openxmlformats.org/officeDocument/2006/relationships/hyperlink" Target="https://doi.org/10.1200/jco.2026.44.7_suppl.327" TargetMode="External"/><Relationship Id="rId3669" Type="http://schemas.openxmlformats.org/officeDocument/2006/relationships/hyperlink" Target="https://doi.org/10.1093/joccuh/uiae078" TargetMode="External"/><Relationship Id="rId3670" Type="http://schemas.openxmlformats.org/officeDocument/2006/relationships/hyperlink" Target="https://doi.org/10.1057/s41599-023-02482-4" TargetMode="External"/><Relationship Id="rId3671" Type="http://schemas.openxmlformats.org/officeDocument/2006/relationships/hyperlink" Target="https://doi.org/10.15185/izawol.289" TargetMode="External"/><Relationship Id="rId3672" Type="http://schemas.openxmlformats.org/officeDocument/2006/relationships/hyperlink" Target="https://openalex.org/W2518761212" TargetMode="External"/><Relationship Id="rId3673" Type="http://schemas.openxmlformats.org/officeDocument/2006/relationships/hyperlink" Target="https://doi.org/10.1007/s11056-015-9481-9" TargetMode="External"/><Relationship Id="rId3674" Type="http://schemas.openxmlformats.org/officeDocument/2006/relationships/hyperlink" Target="https://doi.org/10.3389/ffgc.2024.1459045" TargetMode="External"/><Relationship Id="rId3675" Type="http://schemas.openxmlformats.org/officeDocument/2006/relationships/hyperlink" Target="https://doi.org/10.3389/ffgc.2024.1396798" TargetMode="External"/><Relationship Id="rId3676" Type="http://schemas.openxmlformats.org/officeDocument/2006/relationships/hyperlink" Target="https://doi.org/10.1016/j.landusepol.2021.105296" TargetMode="External"/><Relationship Id="rId3677" Type="http://schemas.openxmlformats.org/officeDocument/2006/relationships/hyperlink" Target="https://doi.org/10.5194/egusphere-egu26-7741" TargetMode="External"/><Relationship Id="rId3678" Type="http://schemas.openxmlformats.org/officeDocument/2006/relationships/hyperlink" Target="https://doi.org/10.1002/ecs2.70570" TargetMode="External"/><Relationship Id="rId3679" Type="http://schemas.openxmlformats.org/officeDocument/2006/relationships/hyperlink" Target="https://doi.org/10.1007/s40309-014-0046-5" TargetMode="External"/><Relationship Id="rId3680" Type="http://schemas.openxmlformats.org/officeDocument/2006/relationships/hyperlink" Target="https://doi.org/10.1108/jfbm-02-2026-0054" TargetMode="External"/><Relationship Id="rId3681" Type="http://schemas.openxmlformats.org/officeDocument/2006/relationships/hyperlink" Target="https://doi.org/10.1016/j.landusepol.2018.02.042" TargetMode="External"/><Relationship Id="rId3682" Type="http://schemas.openxmlformats.org/officeDocument/2006/relationships/hyperlink" Target="https://doi.org/10.4337/9781800379091.00014" TargetMode="External"/><Relationship Id="rId3683" Type="http://schemas.openxmlformats.org/officeDocument/2006/relationships/hyperlink" Target="https://doi.org/10.1080/02697459.2018.1548218" TargetMode="External"/><Relationship Id="rId3684" Type="http://schemas.openxmlformats.org/officeDocument/2006/relationships/hyperlink" Target="https://doi.org/10.7213/rev.dir.econ.socioambienta.07.002.ao05" TargetMode="External"/><Relationship Id="rId3685" Type="http://schemas.openxmlformats.org/officeDocument/2006/relationships/hyperlink" Target="https://doi.org/10.31379/sed.3.3.2024.31" TargetMode="External"/><Relationship Id="rId3686" Type="http://schemas.openxmlformats.org/officeDocument/2006/relationships/hyperlink" Target="https://doi.org/10.23939/law2022.35.264" TargetMode="External"/><Relationship Id="rId3687" Type="http://schemas.openxmlformats.org/officeDocument/2006/relationships/hyperlink" Target="https://doi.org/10.12958/1817-3772-2020-4(62)-161-167" TargetMode="External"/><Relationship Id="rId3688" Type="http://schemas.openxmlformats.org/officeDocument/2006/relationships/hyperlink" Target="https://doi.org/10.4324/9781315728285-5" TargetMode="External"/><Relationship Id="rId3689" Type="http://schemas.openxmlformats.org/officeDocument/2006/relationships/hyperlink" Target="https://openalex.org/W4399352781" TargetMode="External"/><Relationship Id="rId3690" Type="http://schemas.openxmlformats.org/officeDocument/2006/relationships/hyperlink" Target="https://doi.org/10.15407/nte2022.04.025" TargetMode="External"/><Relationship Id="rId3691" Type="http://schemas.openxmlformats.org/officeDocument/2006/relationships/hyperlink" Target="https://doi.org/10.1108/978-1-80791-644-220261009" TargetMode="External"/><Relationship Id="rId3692" Type="http://schemas.openxmlformats.org/officeDocument/2006/relationships/hyperlink" Target="https://doi.org/10.3201/eid3008.231710" TargetMode="External"/><Relationship Id="rId3693" Type="http://schemas.openxmlformats.org/officeDocument/2006/relationships/hyperlink" Target="https://openalex.org/W7215190351" TargetMode="External"/><Relationship Id="rId3694" Type="http://schemas.openxmlformats.org/officeDocument/2006/relationships/hyperlink" Target="https://doi.org/10.4324/9781315538129-12" TargetMode="External"/><Relationship Id="rId3695" Type="http://schemas.openxmlformats.org/officeDocument/2006/relationships/hyperlink" Target="https://openalex.org/W2890027531" TargetMode="External"/><Relationship Id="rId3696" Type="http://schemas.openxmlformats.org/officeDocument/2006/relationships/hyperlink" Target="https://doi.org/10.1017/s1049023x26106190" TargetMode="External"/><Relationship Id="rId3697" Type="http://schemas.openxmlformats.org/officeDocument/2006/relationships/hyperlink" Target="https://doi.org/10.17605/osf.io/hqnbz" TargetMode="External"/><Relationship Id="rId3698" Type="http://schemas.openxmlformats.org/officeDocument/2006/relationships/hyperlink" Target="https://doi.org/10.1177/201395251600700301" TargetMode="External"/><Relationship Id="rId3699" Type="http://schemas.openxmlformats.org/officeDocument/2006/relationships/hyperlink" Target="https://doi.org/10.34022/2658-3712-2022-48-3-67-80" TargetMode="External"/><Relationship Id="rId3700" Type="http://schemas.openxmlformats.org/officeDocument/2006/relationships/hyperlink" Target="https://doi.org/10.4337/9781802201710.00020" TargetMode="External"/><Relationship Id="rId3701" Type="http://schemas.openxmlformats.org/officeDocument/2006/relationships/hyperlink" Target="https://doi.org/10.13110/criticism.58.1.0087" TargetMode="External"/><Relationship Id="rId3702" Type="http://schemas.openxmlformats.org/officeDocument/2006/relationships/hyperlink" Target="https://doi.org/10.5281/zenodo.17992242" TargetMode="External"/><Relationship Id="rId3703" Type="http://schemas.openxmlformats.org/officeDocument/2006/relationships/hyperlink" Target="https://doi.org/10.1111/ojoa.12232" TargetMode="External"/><Relationship Id="rId3704" Type="http://schemas.openxmlformats.org/officeDocument/2006/relationships/hyperlink" Target="https://doi.org/10.47405/mjssh.v5i8.456" TargetMode="External"/><Relationship Id="rId3705" Type="http://schemas.openxmlformats.org/officeDocument/2006/relationships/hyperlink" Target="https://doi.org/10.1017/qua.2019.42" TargetMode="External"/><Relationship Id="rId3706" Type="http://schemas.openxmlformats.org/officeDocument/2006/relationships/hyperlink" Target="https://doi.org/10.31861/mhpi2018.37-38.264-272" TargetMode="External"/><Relationship Id="rId3707" Type="http://schemas.openxmlformats.org/officeDocument/2006/relationships/hyperlink" Target="https://openalex.org/W2737779194" TargetMode="External"/><Relationship Id="rId3708" Type="http://schemas.openxmlformats.org/officeDocument/2006/relationships/hyperlink" Target="https://doi.org/10.1186/s41118-016-0015-x" TargetMode="External"/><Relationship Id="rId3709" Type="http://schemas.openxmlformats.org/officeDocument/2006/relationships/hyperlink" Target="https://doi.org/10.5020/2317-2150.2026.16691" TargetMode="External"/><Relationship Id="rId3710" Type="http://schemas.openxmlformats.org/officeDocument/2006/relationships/hyperlink" Target="https://openalex.org/W7215521082" TargetMode="External"/><Relationship Id="rId3711" Type="http://schemas.openxmlformats.org/officeDocument/2006/relationships/hyperlink" Target="https://openalex.org/W7217157082" TargetMode="External"/><Relationship Id="rId3712" Type="http://schemas.openxmlformats.org/officeDocument/2006/relationships/hyperlink" Target="https://doi.org/10.1007/978-981-97-7620-7_2" TargetMode="External"/><Relationship Id="rId3713" Type="http://schemas.openxmlformats.org/officeDocument/2006/relationships/hyperlink" Target="https://doi.org/10.1088/1755-1315/933/1/012048" TargetMode="External"/><Relationship Id="rId3714" Type="http://schemas.openxmlformats.org/officeDocument/2006/relationships/hyperlink" Target="https://doi.org/10.5539/jsd.v13n4p251" TargetMode="External"/><Relationship Id="rId3715" Type="http://schemas.openxmlformats.org/officeDocument/2006/relationships/hyperlink" Target="https://doi.org/10.1007/978-3-031-26002-5_9" TargetMode="External"/><Relationship Id="rId3716" Type="http://schemas.openxmlformats.org/officeDocument/2006/relationships/hyperlink" Target="https://doi.org/10.1007/978-3-032-30455-1_1" TargetMode="External"/><Relationship Id="rId3717" Type="http://schemas.openxmlformats.org/officeDocument/2006/relationships/hyperlink" Target="https://doi.org/10.2478/foli-2024-0010" TargetMode="External"/><Relationship Id="rId3718" Type="http://schemas.openxmlformats.org/officeDocument/2006/relationships/hyperlink" Target="https://doi.org/10.14426/na.v95i1.2602" TargetMode="External"/><Relationship Id="rId3719" Type="http://schemas.openxmlformats.org/officeDocument/2006/relationships/hyperlink" Target="https://doi.org/10.14254/2071-789x.2020/13-1/13" TargetMode="External"/><Relationship Id="rId3720" Type="http://schemas.openxmlformats.org/officeDocument/2006/relationships/hyperlink" Target="https://doi.org/10.3390/f16121805" TargetMode="External"/><Relationship Id="rId3721" Type="http://schemas.openxmlformats.org/officeDocument/2006/relationships/hyperlink" Target="https://doi.org/10.1111/2041-210x.70178" TargetMode="External"/><Relationship Id="rId3722" Type="http://schemas.openxmlformats.org/officeDocument/2006/relationships/hyperlink" Target="https://doi.org/10.32942/x2135v" TargetMode="External"/><Relationship Id="rId3723" Type="http://schemas.openxmlformats.org/officeDocument/2006/relationships/hyperlink" Target="https://doi.org/10.1139/cjfr-2023-0016" TargetMode="External"/><Relationship Id="rId3724" Type="http://schemas.openxmlformats.org/officeDocument/2006/relationships/hyperlink" Target="https://doi.org/10.1111/ecog.06060" TargetMode="External"/><Relationship Id="rId3725" Type="http://schemas.openxmlformats.org/officeDocument/2006/relationships/hyperlink" Target="https://doi.org/10.1111/ecog.05877" TargetMode="External"/><Relationship Id="rId3726" Type="http://schemas.openxmlformats.org/officeDocument/2006/relationships/hyperlink" Target="https://doi.org/10.1002/ecm.1370" TargetMode="External"/><Relationship Id="rId3727" Type="http://schemas.openxmlformats.org/officeDocument/2006/relationships/hyperlink" Target="https://doi.org/10.1177/201395251600700311" TargetMode="External"/><Relationship Id="rId3728" Type="http://schemas.openxmlformats.org/officeDocument/2006/relationships/hyperlink" Target="https://doi.org/10.36253/979-12-215-0151-3.13" TargetMode="External"/><Relationship Id="rId3729" Type="http://schemas.openxmlformats.org/officeDocument/2006/relationships/hyperlink" Target="https://doi.org/10.3390/su11164462" TargetMode="External"/><Relationship Id="rId3730" Type="http://schemas.openxmlformats.org/officeDocument/2006/relationships/hyperlink" Target="https://doi.org/10.32782/npnuola.v32.2023.7" TargetMode="External"/><Relationship Id="rId3731" Type="http://schemas.openxmlformats.org/officeDocument/2006/relationships/hyperlink" Target="https://doi.org/10.37899/journal-la-sociale.v1i4.131" TargetMode="External"/><Relationship Id="rId3732" Type="http://schemas.openxmlformats.org/officeDocument/2006/relationships/hyperlink" Target="https://openalex.org/W2754242130" TargetMode="External"/><Relationship Id="rId3733" Type="http://schemas.openxmlformats.org/officeDocument/2006/relationships/hyperlink" Target="https://doi.org/10.3390/economies4040023" TargetMode="External"/><Relationship Id="rId3734" Type="http://schemas.openxmlformats.org/officeDocument/2006/relationships/hyperlink" Target="https://doi.org/10.1111/imig.13079" TargetMode="External"/><Relationship Id="rId3735" Type="http://schemas.openxmlformats.org/officeDocument/2006/relationships/hyperlink" Target="https://doi.org/10.4054/mpidr-wp-2022-019" TargetMode="External"/><Relationship Id="rId3736" Type="http://schemas.openxmlformats.org/officeDocument/2006/relationships/hyperlink" Target="https://doi.org/10.1111/spol.70077" TargetMode="External"/><Relationship Id="rId3737" Type="http://schemas.openxmlformats.org/officeDocument/2006/relationships/hyperlink" Target="https://doi.org/10.46661/lexsocial.8826" TargetMode="External"/><Relationship Id="rId3738" Type="http://schemas.openxmlformats.org/officeDocument/2006/relationships/hyperlink" Target="https://doi.org/10.48550/arxiv.1802.09427" TargetMode="External"/><Relationship Id="rId3739" Type="http://schemas.openxmlformats.org/officeDocument/2006/relationships/hyperlink" Target="https://doi.org/10.1177/0952076720905008" TargetMode="External"/><Relationship Id="rId3740" Type="http://schemas.openxmlformats.org/officeDocument/2006/relationships/hyperlink" Target="https://doi.org/10.3390/ijerph14020144" TargetMode="External"/><Relationship Id="rId3741" Type="http://schemas.openxmlformats.org/officeDocument/2006/relationships/hyperlink" Target="https://doi.org/10.1002/ksa.12419" TargetMode="External"/><Relationship Id="rId3742" Type="http://schemas.openxmlformats.org/officeDocument/2006/relationships/hyperlink" Target="https://doi.org/10.22219/jdh.v5i3.43194" TargetMode="External"/><Relationship Id="rId3743" Type="http://schemas.openxmlformats.org/officeDocument/2006/relationships/hyperlink" Target="https://doi.org/10.1016/j.arth.2026.09.003" TargetMode="External"/><Relationship Id="rId3744" Type="http://schemas.openxmlformats.org/officeDocument/2006/relationships/hyperlink" Target="https://doi.org/10.1186/s40510-025-00575-1" TargetMode="External"/><Relationship Id="rId3745" Type="http://schemas.openxmlformats.org/officeDocument/2006/relationships/hyperlink" Target="https://doi.org/10.1542/pedsos.2025-000621" TargetMode="External"/><Relationship Id="rId3746" Type="http://schemas.openxmlformats.org/officeDocument/2006/relationships/hyperlink" Target="https://doi.org/10.1017/aap.2025.10109" TargetMode="External"/><Relationship Id="rId3747" Type="http://schemas.openxmlformats.org/officeDocument/2006/relationships/hyperlink" Target="https://doi.org/10.1201/9781003415695-6" TargetMode="External"/><Relationship Id="rId3748" Type="http://schemas.openxmlformats.org/officeDocument/2006/relationships/hyperlink" Target="https://doi.org/10.17192/es2024.0154" TargetMode="External"/><Relationship Id="rId3749" Type="http://schemas.openxmlformats.org/officeDocument/2006/relationships/hyperlink" Target="https://doi.org/10.55493/5051.v9i1.5096" TargetMode="External"/><Relationship Id="rId3750" Type="http://schemas.openxmlformats.org/officeDocument/2006/relationships/hyperlink" Target="https://doi.org/10.1080/03796205.2023.2218055" TargetMode="External"/><Relationship Id="rId3751" Type="http://schemas.openxmlformats.org/officeDocument/2006/relationships/hyperlink" Target="https://doi.org/10.3390/su11071962" TargetMode="External"/><Relationship Id="rId3752" Type="http://schemas.openxmlformats.org/officeDocument/2006/relationships/hyperlink" Target="https://openalex.org/W3125249945" TargetMode="External"/><Relationship Id="rId3753" Type="http://schemas.openxmlformats.org/officeDocument/2006/relationships/hyperlink" Target="https://openalex.org/W2908558504" TargetMode="External"/><Relationship Id="rId3754" Type="http://schemas.openxmlformats.org/officeDocument/2006/relationships/hyperlink" Target="https://doi.org/10.34196/ijm.00201" TargetMode="External"/><Relationship Id="rId3755" Type="http://schemas.openxmlformats.org/officeDocument/2006/relationships/hyperlink" Target="https://doi.org/10.1111/1475-5890.12313" TargetMode="External"/><Relationship Id="rId3756" Type="http://schemas.openxmlformats.org/officeDocument/2006/relationships/hyperlink" Target="https://openalex.org/W3129415994" TargetMode="External"/><Relationship Id="rId3757" Type="http://schemas.openxmlformats.org/officeDocument/2006/relationships/hyperlink" Target="https://doi.org/10.15388/tibe.2025.24.3a.11" TargetMode="External"/><Relationship Id="rId3758" Type="http://schemas.openxmlformats.org/officeDocument/2006/relationships/hyperlink" Target="https://doi.org/10.2139/ssrn.7545624" TargetMode="External"/><Relationship Id="rId3759" Type="http://schemas.openxmlformats.org/officeDocument/2006/relationships/hyperlink" Target="https://doi.org/10.1080/23299460.2017.1360721" TargetMode="External"/><Relationship Id="rId3760" Type="http://schemas.openxmlformats.org/officeDocument/2006/relationships/hyperlink" Target="https://doi.org/10.1371/journal.pone.0304474" TargetMode="External"/><Relationship Id="rId3761" Type="http://schemas.openxmlformats.org/officeDocument/2006/relationships/hyperlink" Target="https://doi.org/10.2139/ssrn.7096139" TargetMode="External"/><Relationship Id="rId3762" Type="http://schemas.openxmlformats.org/officeDocument/2006/relationships/hyperlink" Target="https://doi.org/10.1111/imig.12340" TargetMode="External"/><Relationship Id="rId3763" Type="http://schemas.openxmlformats.org/officeDocument/2006/relationships/hyperlink" Target="https://doi.org/10.1007/978-3-032-25346-0_9" TargetMode="External"/><Relationship Id="rId3764" Type="http://schemas.openxmlformats.org/officeDocument/2006/relationships/hyperlink" Target="https://doi.org/10.1080/1369183x.2024.2438648" TargetMode="External"/><Relationship Id="rId3765" Type="http://schemas.openxmlformats.org/officeDocument/2006/relationships/hyperlink" Target="https://doi.org/10.3390/educsci10010017" TargetMode="External"/><Relationship Id="rId3766" Type="http://schemas.openxmlformats.org/officeDocument/2006/relationships/hyperlink" Target="https://doi.org/10.1007/s12134-023-01019-7" TargetMode="External"/><Relationship Id="rId3767" Type="http://schemas.openxmlformats.org/officeDocument/2006/relationships/hyperlink" Target="https://doi.org/10.1186/s41118-026-00282-7" TargetMode="External"/><Relationship Id="rId3768" Type="http://schemas.openxmlformats.org/officeDocument/2006/relationships/hyperlink" Target="https://doi.org/10.3389/fpos.2026.1846889" TargetMode="External"/><Relationship Id="rId3769" Type="http://schemas.openxmlformats.org/officeDocument/2006/relationships/hyperlink" Target="https://doi.org/10.1017/s1049096521001037" TargetMode="External"/><Relationship Id="rId3770" Type="http://schemas.openxmlformats.org/officeDocument/2006/relationships/hyperlink" Target="https://doi.org/10.13130/berti-lucia_phd2020-05-05" TargetMode="External"/><Relationship Id="rId3771" Type="http://schemas.openxmlformats.org/officeDocument/2006/relationships/hyperlink" Target="https://doi.org/10.1007/s10113-017-1194-5" TargetMode="External"/><Relationship Id="rId3772" Type="http://schemas.openxmlformats.org/officeDocument/2006/relationships/hyperlink" Target="https://openalex.org/W7220352901" TargetMode="External"/><Relationship Id="rId3773" Type="http://schemas.openxmlformats.org/officeDocument/2006/relationships/hyperlink" Target="https://doi.org/10.3390/land15081326" TargetMode="External"/><Relationship Id="rId3774" Type="http://schemas.openxmlformats.org/officeDocument/2006/relationships/hyperlink" Target="https://doi.org/10.24425/jwld.2022.143724" TargetMode="External"/><Relationship Id="rId3775" Type="http://schemas.openxmlformats.org/officeDocument/2006/relationships/hyperlink" Target="https://doi.org/10.1002/ece3.74354" TargetMode="External"/><Relationship Id="rId3776" Type="http://schemas.openxmlformats.org/officeDocument/2006/relationships/hyperlink" Target="https://doi.org/10.1134/s2079970524600379" TargetMode="External"/><Relationship Id="rId3777" Type="http://schemas.openxmlformats.org/officeDocument/2006/relationships/hyperlink" Target="https://doi.org/10.1111/mec.17125" TargetMode="External"/><Relationship Id="rId3778" Type="http://schemas.openxmlformats.org/officeDocument/2006/relationships/hyperlink" Target="https://doi.org/10.3390/su14021024" TargetMode="External"/><Relationship Id="rId3779" Type="http://schemas.openxmlformats.org/officeDocument/2006/relationships/hyperlink" Target="https://doi.org/10.1111/eva.13241" TargetMode="External"/><Relationship Id="rId3780" Type="http://schemas.openxmlformats.org/officeDocument/2006/relationships/hyperlink" Target="https://doi.org/10.1080/09654313.2026.2687125" TargetMode="External"/><Relationship Id="rId3781" Type="http://schemas.openxmlformats.org/officeDocument/2006/relationships/hyperlink" Target="https://doi.org/10.14746/pp.2018.23.4.6" TargetMode="External"/><Relationship Id="rId3782" Type="http://schemas.openxmlformats.org/officeDocument/2006/relationships/hyperlink" Target="https://doi.org/10.1016/j.worlddev.2024.106655" TargetMode="External"/><Relationship Id="rId3783" Type="http://schemas.openxmlformats.org/officeDocument/2006/relationships/hyperlink" Target="https://doi.org/10.2478/mmcks-2023-0032" TargetMode="External"/><Relationship Id="rId3784" Type="http://schemas.openxmlformats.org/officeDocument/2006/relationships/hyperlink" Target="https://doi.org/10.5281/zenodo.19493440" TargetMode="External"/><Relationship Id="rId3785" Type="http://schemas.openxmlformats.org/officeDocument/2006/relationships/hyperlink" Target="https://doi.org/10.34660/inf.2020.27.60232" TargetMode="External"/><Relationship Id="rId3786" Type="http://schemas.openxmlformats.org/officeDocument/2006/relationships/hyperlink" Target="https://doi.org/10.21670/ref.2316127" TargetMode="External"/><Relationship Id="rId3787" Type="http://schemas.openxmlformats.org/officeDocument/2006/relationships/hyperlink" Target="https://doi.org/10.1177/0117196819892344" TargetMode="External"/><Relationship Id="rId3788" Type="http://schemas.openxmlformats.org/officeDocument/2006/relationships/hyperlink" Target="https://doi.org/10.1007/s11113-024-09867-6" TargetMode="External"/><Relationship Id="rId3789" Type="http://schemas.openxmlformats.org/officeDocument/2006/relationships/hyperlink" Target="https://doi.org/10.15353/rea.v16i4.5590" TargetMode="External"/><Relationship Id="rId3790" Type="http://schemas.openxmlformats.org/officeDocument/2006/relationships/hyperlink" Target="https://doi.org/10.4324/9781003488569-38" TargetMode="External"/><Relationship Id="rId3791" Type="http://schemas.openxmlformats.org/officeDocument/2006/relationships/hyperlink" Target="https://doi.org/10.4314/cread.v38i1.9" TargetMode="External"/><Relationship Id="rId3792" Type="http://schemas.openxmlformats.org/officeDocument/2006/relationships/hyperlink" Target="https://doi.org/10.3389/fhumd.2022.897562" TargetMode="External"/><Relationship Id="rId3793" Type="http://schemas.openxmlformats.org/officeDocument/2006/relationships/hyperlink" Target="https://doi.org/10.1073/pnas.2409418122" TargetMode="External"/><Relationship Id="rId3794" Type="http://schemas.openxmlformats.org/officeDocument/2006/relationships/hyperlink" Target="https://doi.org/10.1186/s40309-018-0144-x" TargetMode="External"/><Relationship Id="rId3795" Type="http://schemas.openxmlformats.org/officeDocument/2006/relationships/hyperlink" Target="https://doi.org/10.3968/13183" TargetMode="External"/><Relationship Id="rId3796" Type="http://schemas.openxmlformats.org/officeDocument/2006/relationships/hyperlink" Target="https://doi.org/10.4000/remi.22711" TargetMode="External"/><Relationship Id="rId3797" Type="http://schemas.openxmlformats.org/officeDocument/2006/relationships/hyperlink" Target="https://openalex.org/W3120472009" TargetMode="External"/><Relationship Id="rId3798" Type="http://schemas.openxmlformats.org/officeDocument/2006/relationships/hyperlink" Target="https://doi.org/10.1080/10361146.2021.2007848" TargetMode="External"/><Relationship Id="rId3799" Type="http://schemas.openxmlformats.org/officeDocument/2006/relationships/hyperlink" Target="https://doi.org/10.29329/ijpe.2020.241.10" TargetMode="External"/><Relationship Id="rId3800" Type="http://schemas.openxmlformats.org/officeDocument/2006/relationships/hyperlink" Target="https://doi.org/10.1111/jcms.12947" TargetMode="External"/><Relationship Id="rId3801" Type="http://schemas.openxmlformats.org/officeDocument/2006/relationships/hyperlink" Target="https://doi.org/10.3390/su10041279" TargetMode="External"/><Relationship Id="rId3802" Type="http://schemas.openxmlformats.org/officeDocument/2006/relationships/hyperlink" Target="https://doi.org/10.1186/s13731-024-00450-z" TargetMode="External"/><Relationship Id="rId3803" Type="http://schemas.openxmlformats.org/officeDocument/2006/relationships/hyperlink" Target="https://doi.org/10.28934/ea.18.51.12.pp1-17" TargetMode="External"/><Relationship Id="rId3804" Type="http://schemas.openxmlformats.org/officeDocument/2006/relationships/hyperlink" Target="https://doi.org/10.19044/esj.2024.v20n13p46" TargetMode="External"/><Relationship Id="rId3805" Type="http://schemas.openxmlformats.org/officeDocument/2006/relationships/hyperlink" Target="https://doi.org/10.31410/eman.s.p.2024.31" TargetMode="External"/><Relationship Id="rId3806" Type="http://schemas.openxmlformats.org/officeDocument/2006/relationships/hyperlink" Target="https://doi.org/10.31410/eraz.s.p.2023.33" TargetMode="External"/><Relationship Id="rId3807" Type="http://schemas.openxmlformats.org/officeDocument/2006/relationships/hyperlink" Target="https://doi.org/10.22495/cgsrv10i1p6" TargetMode="External"/><Relationship Id="rId3808" Type="http://schemas.openxmlformats.org/officeDocument/2006/relationships/hyperlink" Target="https://doi.org/10.1017/dem.2018.5" TargetMode="External"/><Relationship Id="rId3809" Type="http://schemas.openxmlformats.org/officeDocument/2006/relationships/hyperlink" Target="https://doi.org/10.34973/s70f-tt65" TargetMode="External"/><Relationship Id="rId3810" Type="http://schemas.openxmlformats.org/officeDocument/2006/relationships/hyperlink" Target="https://doi.org/10.21831/jipi.v8i2.45474" TargetMode="External"/><Relationship Id="rId3811" Type="http://schemas.openxmlformats.org/officeDocument/2006/relationships/hyperlink" Target="https://doi.org/10.13128/form-8957" TargetMode="External"/><Relationship Id="rId3812" Type="http://schemas.openxmlformats.org/officeDocument/2006/relationships/hyperlink" Target="https://doi.org/10.17185/duepublico/72851" TargetMode="External"/><Relationship Id="rId3813" Type="http://schemas.openxmlformats.org/officeDocument/2006/relationships/hyperlink" Target="https://doi.org/10.47743/rebs-2025-si-0017" TargetMode="External"/><Relationship Id="rId3814" Type="http://schemas.openxmlformats.org/officeDocument/2006/relationships/hyperlink" Target="https://doi.org/10.3390/pr12061098" TargetMode="External"/><Relationship Id="rId3815" Type="http://schemas.openxmlformats.org/officeDocument/2006/relationships/hyperlink" Target="https://doi.org/10.25916/sut.26292874" TargetMode="External"/><Relationship Id="rId3816" Type="http://schemas.openxmlformats.org/officeDocument/2006/relationships/hyperlink" Target="https://doi.org/10.12657/9788379863761-2" TargetMode="External"/><Relationship Id="rId3817" Type="http://schemas.openxmlformats.org/officeDocument/2006/relationships/hyperlink" Target="https://doi.org/10.1002/eap.70049" TargetMode="External"/><Relationship Id="rId3818" Type="http://schemas.openxmlformats.org/officeDocument/2006/relationships/hyperlink" Target="https://doi.org/10.3390/ani13111735" TargetMode="External"/><Relationship Id="rId3819" Type="http://schemas.openxmlformats.org/officeDocument/2006/relationships/hyperlink" Target="https://openalex.org/W4399877073" TargetMode="External"/><Relationship Id="rId3820" Type="http://schemas.openxmlformats.org/officeDocument/2006/relationships/hyperlink" Target="https://doi.org/10.1016/j.ocemod.2025.102578" TargetMode="External"/><Relationship Id="rId3821" Type="http://schemas.openxmlformats.org/officeDocument/2006/relationships/hyperlink" Target="https://doi.org/10.1016/j.marpolbul.2023.115074" TargetMode="External"/><Relationship Id="rId3822" Type="http://schemas.openxmlformats.org/officeDocument/2006/relationships/hyperlink" Target="https://doi.org/10.1016/j.gecco.2021.e01586" TargetMode="External"/><Relationship Id="rId3823" Type="http://schemas.openxmlformats.org/officeDocument/2006/relationships/hyperlink" Target="https://doi.org/10.5194/egusphere-egu24-12335" TargetMode="External"/><Relationship Id="rId3824" Type="http://schemas.openxmlformats.org/officeDocument/2006/relationships/hyperlink" Target="https://doi.org/10.1002/aqc.3996" TargetMode="External"/><Relationship Id="rId3825" Type="http://schemas.openxmlformats.org/officeDocument/2006/relationships/hyperlink" Target="https://openalex.org/W7216918305" TargetMode="External"/><Relationship Id="rId3826" Type="http://schemas.openxmlformats.org/officeDocument/2006/relationships/hyperlink" Target="https://doi.org/10.3390/phycology5040087" TargetMode="External"/><Relationship Id="rId3827" Type="http://schemas.openxmlformats.org/officeDocument/2006/relationships/hyperlink" Target="https://doi.org/10.5817/wp_muni_econ_2022-12" TargetMode="External"/><Relationship Id="rId3828" Type="http://schemas.openxmlformats.org/officeDocument/2006/relationships/hyperlink" Target="https://doi.org/10.2760/021884" TargetMode="External"/><Relationship Id="rId3829" Type="http://schemas.openxmlformats.org/officeDocument/2006/relationships/hyperlink" Target="https://doi.org/10.21203/rs.3.rs-10078651/v1" TargetMode="External"/><Relationship Id="rId3830" Type="http://schemas.openxmlformats.org/officeDocument/2006/relationships/hyperlink" Target="https://openalex.org/W7163603760" TargetMode="External"/><Relationship Id="rId3831" Type="http://schemas.openxmlformats.org/officeDocument/2006/relationships/hyperlink" Target="https://openalex.org/W7112767228" TargetMode="External"/><Relationship Id="rId3832" Type="http://schemas.openxmlformats.org/officeDocument/2006/relationships/hyperlink" Target="https://doi.org/10.4054/demres.2019.41.6" TargetMode="External"/><Relationship Id="rId3833" Type="http://schemas.openxmlformats.org/officeDocument/2006/relationships/hyperlink" Target="https://doi.org/10.1002/ece3.5676" TargetMode="External"/><Relationship Id="rId3834" Type="http://schemas.openxmlformats.org/officeDocument/2006/relationships/hyperlink" Target="https://doi.org/10.1111/mec.16468" TargetMode="External"/><Relationship Id="rId3835" Type="http://schemas.openxmlformats.org/officeDocument/2006/relationships/hyperlink" Target="https://doi.org/10.64898/2026.05.21.726369" TargetMode="External"/><Relationship Id="rId3836" Type="http://schemas.openxmlformats.org/officeDocument/2006/relationships/hyperlink" Target="https://doi.org/10.1002/2688-8319.70083" TargetMode="External"/><Relationship Id="rId3837" Type="http://schemas.openxmlformats.org/officeDocument/2006/relationships/hyperlink" Target="https://doi.org/10.1093/gbe/evae013" TargetMode="External"/><Relationship Id="rId3838" Type="http://schemas.openxmlformats.org/officeDocument/2006/relationships/hyperlink" Target="https://doi.org/10.1093/molbev/msac008" TargetMode="External"/><Relationship Id="rId3839" Type="http://schemas.openxmlformats.org/officeDocument/2006/relationships/hyperlink" Target="https://doi.org/10.3390/ani16091328" TargetMode="External"/><Relationship Id="rId3840" Type="http://schemas.openxmlformats.org/officeDocument/2006/relationships/hyperlink" Target="https://doi.org/10.21203/rs.3.rs-10384801/v1" TargetMode="External"/><Relationship Id="rId3841" Type="http://schemas.openxmlformats.org/officeDocument/2006/relationships/hyperlink" Target="https://doi.org/10.1186/s12939-019-1000-8" TargetMode="External"/><Relationship Id="rId3842" Type="http://schemas.openxmlformats.org/officeDocument/2006/relationships/hyperlink" Target="https://doi.org/10.26444/monz/133410" TargetMode="External"/><Relationship Id="rId3843" Type="http://schemas.openxmlformats.org/officeDocument/2006/relationships/hyperlink" Target="https://doi.org/10.1007/978-3-032-02565-4_4" TargetMode="External"/><Relationship Id="rId3844" Type="http://schemas.openxmlformats.org/officeDocument/2006/relationships/hyperlink" Target="https://doi.org/10.4103/jfmpc.jfmpc_328_24" TargetMode="External"/><Relationship Id="rId3845" Type="http://schemas.openxmlformats.org/officeDocument/2006/relationships/hyperlink" Target="https://doi.org/10.34172/ijhpm.2022.6550" TargetMode="External"/><Relationship Id="rId3846" Type="http://schemas.openxmlformats.org/officeDocument/2006/relationships/hyperlink" Target="https://doi.org/10.1186/s12961-020-0526-y" TargetMode="External"/><Relationship Id="rId3847" Type="http://schemas.openxmlformats.org/officeDocument/2006/relationships/hyperlink" Target="https://doi.org/10.3390/ijerph17051567" TargetMode="External"/><Relationship Id="rId3848" Type="http://schemas.openxmlformats.org/officeDocument/2006/relationships/hyperlink" Target="https://doi.org/10.1007/978-3-032-02565-4" TargetMode="External"/><Relationship Id="rId3849" Type="http://schemas.openxmlformats.org/officeDocument/2006/relationships/hyperlink" Target="https://doi.org/10.15201/hungeobull.74.2.5" TargetMode="External"/><Relationship Id="rId3850" Type="http://schemas.openxmlformats.org/officeDocument/2006/relationships/hyperlink" Target="https://doi.org/10.1186/s12939-023-01952-0" TargetMode="External"/><Relationship Id="rId3851" Type="http://schemas.openxmlformats.org/officeDocument/2006/relationships/hyperlink" Target="https://doi.org/10.1016/j.ejor.2022.05.037" TargetMode="External"/><Relationship Id="rId3852" Type="http://schemas.openxmlformats.org/officeDocument/2006/relationships/hyperlink" Target="https://doi.org/10.1093/eurpub/ckaa165.1288" TargetMode="External"/><Relationship Id="rId3853" Type="http://schemas.openxmlformats.org/officeDocument/2006/relationships/hyperlink" Target="https://doi.org/10.1108/prr-12-2018-0034" TargetMode="External"/><Relationship Id="rId3854" Type="http://schemas.openxmlformats.org/officeDocument/2006/relationships/hyperlink" Target="https://doi.org/10.1017/9781009118873.010" TargetMode="External"/><Relationship Id="rId3855" Type="http://schemas.openxmlformats.org/officeDocument/2006/relationships/hyperlink" Target="https://doi.org/10.58968/isf.v1i1.76" TargetMode="External"/><Relationship Id="rId3856" Type="http://schemas.openxmlformats.org/officeDocument/2006/relationships/hyperlink" Target="https://doi.org/10.1108/jima-01-2020-0007" TargetMode="External"/><Relationship Id="rId3857" Type="http://schemas.openxmlformats.org/officeDocument/2006/relationships/hyperlink" Target="https://doi.org/10.47903/ji.v10i2.120" TargetMode="External"/><Relationship Id="rId3858" Type="http://schemas.openxmlformats.org/officeDocument/2006/relationships/hyperlink" Target="https://doi.org/10.22515/shirkah.v11i1.885" TargetMode="External"/><Relationship Id="rId3859" Type="http://schemas.openxmlformats.org/officeDocument/2006/relationships/hyperlink" Target="https://openalex.org/W7220141981" TargetMode="External"/><Relationship Id="rId3860" Type="http://schemas.openxmlformats.org/officeDocument/2006/relationships/hyperlink" Target="https://doi.org/10.1002/aqc.3382" TargetMode="External"/><Relationship Id="rId3861" Type="http://schemas.openxmlformats.org/officeDocument/2006/relationships/hyperlink" Target="https://doi.org/10.1111/jfb.70634" TargetMode="External"/><Relationship Id="rId3862" Type="http://schemas.openxmlformats.org/officeDocument/2006/relationships/hyperlink" Target="https://doi.org/10.1111/1365-2664.14760" TargetMode="External"/><Relationship Id="rId3863" Type="http://schemas.openxmlformats.org/officeDocument/2006/relationships/hyperlink" Target="https://doi.org/10.1139/cjfas-2023-0175" TargetMode="External"/><Relationship Id="rId3864" Type="http://schemas.openxmlformats.org/officeDocument/2006/relationships/hyperlink" Target="https://doi.org/10.1111/fwb.13776" TargetMode="External"/><Relationship Id="rId3865" Type="http://schemas.openxmlformats.org/officeDocument/2006/relationships/hyperlink" Target="https://doi.org/10.1016/j.agrformet.2021.108491" TargetMode="External"/><Relationship Id="rId3866" Type="http://schemas.openxmlformats.org/officeDocument/2006/relationships/hyperlink" Target="https://doi.org/10.1016/j.foreco.2021.119911" TargetMode="External"/><Relationship Id="rId3867" Type="http://schemas.openxmlformats.org/officeDocument/2006/relationships/hyperlink" Target="https://doi.org/10.1186/s40850-026-00278-y" TargetMode="External"/><Relationship Id="rId3868" Type="http://schemas.openxmlformats.org/officeDocument/2006/relationships/hyperlink" Target="https://doi.org/10.1111/ppl.70693" TargetMode="External"/><Relationship Id="rId3869" Type="http://schemas.openxmlformats.org/officeDocument/2006/relationships/hyperlink" Target="https://doi.org/10.1111/jfb.70680" TargetMode="External"/><Relationship Id="rId3870" Type="http://schemas.openxmlformats.org/officeDocument/2006/relationships/hyperlink" Target="https://doi.org/10.1111/jfb.70341" TargetMode="External"/><Relationship Id="rId3871" Type="http://schemas.openxmlformats.org/officeDocument/2006/relationships/hyperlink" Target="https://doi.org/10.5194/bg-19-2187-2022" TargetMode="External"/><Relationship Id="rId3872" Type="http://schemas.openxmlformats.org/officeDocument/2006/relationships/hyperlink" Target="https://doi.org/10.5539/jpl.v13n2p44" TargetMode="External"/><Relationship Id="rId3873" Type="http://schemas.openxmlformats.org/officeDocument/2006/relationships/hyperlink" Target="https://doi.org/10.1007/978-3-032-05620-7_8" TargetMode="External"/><Relationship Id="rId3874" Type="http://schemas.openxmlformats.org/officeDocument/2006/relationships/hyperlink" Target="https://doi.org/10.17770/etr2025vol5.8506" TargetMode="External"/><Relationship Id="rId3875" Type="http://schemas.openxmlformats.org/officeDocument/2006/relationships/hyperlink" Target="https://doi.org/10.1080/21599165.2024.2439858" TargetMode="External"/><Relationship Id="rId3876" Type="http://schemas.openxmlformats.org/officeDocument/2006/relationships/hyperlink" Target="https://openalex.org/W7135871272" TargetMode="External"/><Relationship Id="rId3877" Type="http://schemas.openxmlformats.org/officeDocument/2006/relationships/hyperlink" Target="https://doi.org/10.1111/1758-5899.70148" TargetMode="External"/><Relationship Id="rId3878" Type="http://schemas.openxmlformats.org/officeDocument/2006/relationships/hyperlink" Target="https://doi.org/10.19062/2247-3173.2026.27.2" TargetMode="External"/><Relationship Id="rId3879" Type="http://schemas.openxmlformats.org/officeDocument/2006/relationships/hyperlink" Target="https://doi.org/10.37458/nstf.27.1.1" TargetMode="External"/><Relationship Id="rId3880" Type="http://schemas.openxmlformats.org/officeDocument/2006/relationships/hyperlink" Target="https://doi.org/10.17951/we.2025.11.1.11-20" TargetMode="External"/><Relationship Id="rId3881" Type="http://schemas.openxmlformats.org/officeDocument/2006/relationships/hyperlink" Target="https://doi.org/10.69778/2710-0073/2026/7.2/a13" TargetMode="External"/><Relationship Id="rId3882" Type="http://schemas.openxmlformats.org/officeDocument/2006/relationships/hyperlink" Target="https://doi.org/10.12775/dn.2024.4.10" TargetMode="External"/><Relationship Id="rId3883" Type="http://schemas.openxmlformats.org/officeDocument/2006/relationships/hyperlink" Target="https://doi.org/10.12765/cpos-2020-10" TargetMode="External"/><Relationship Id="rId3884" Type="http://schemas.openxmlformats.org/officeDocument/2006/relationships/hyperlink" Target="https://doi.org/10.12765/cpos-2020-16" TargetMode="External"/><Relationship Id="rId3885" Type="http://schemas.openxmlformats.org/officeDocument/2006/relationships/hyperlink" Target="https://doi.org/10.1007/s12061-025-09647-5" TargetMode="External"/><Relationship Id="rId3886" Type="http://schemas.openxmlformats.org/officeDocument/2006/relationships/hyperlink" Target="https://doi.org/10.1093/eurpub/ckae144.081" TargetMode="External"/><Relationship Id="rId3887" Type="http://schemas.openxmlformats.org/officeDocument/2006/relationships/hyperlink" Target="https://doi.org/10.1093/eurpub/ckae144.628" TargetMode="External"/><Relationship Id="rId3888" Type="http://schemas.openxmlformats.org/officeDocument/2006/relationships/hyperlink" Target="https://doi.org/10.1016/j.socscimed.2021.114184" TargetMode="External"/><Relationship Id="rId3889" Type="http://schemas.openxmlformats.org/officeDocument/2006/relationships/hyperlink" Target="https://doi.org/10.5281/zenodo.20715317" TargetMode="External"/><Relationship Id="rId3890" Type="http://schemas.openxmlformats.org/officeDocument/2006/relationships/hyperlink" Target="https://doi.org/10.1007/978-3-032-02565-4_2" TargetMode="External"/><Relationship Id="rId3891" Type="http://schemas.openxmlformats.org/officeDocument/2006/relationships/hyperlink" Target="https://doi.org/10.4000/pm.2383" TargetMode="External"/><Relationship Id="rId3892" Type="http://schemas.openxmlformats.org/officeDocument/2006/relationships/hyperlink" Target="https://doi.org/10.18130/22k4-1x75" TargetMode="External"/><Relationship Id="rId3893" Type="http://schemas.openxmlformats.org/officeDocument/2006/relationships/hyperlink" Target="https://doi.org/10.24833/2541-8831-2025-3-35-106-126" TargetMode="External"/><Relationship Id="rId3894" Type="http://schemas.openxmlformats.org/officeDocument/2006/relationships/hyperlink" Target="https://openalex.org/W7112647724" TargetMode="External"/><Relationship Id="rId3895" Type="http://schemas.openxmlformats.org/officeDocument/2006/relationships/hyperlink" Target="https://doi.org/10.1515/9780228022183-017" TargetMode="External"/><Relationship Id="rId3896" Type="http://schemas.openxmlformats.org/officeDocument/2006/relationships/hyperlink" Target="https://doi.org/10.4324/9781003305927-3" TargetMode="External"/><Relationship Id="rId3897" Type="http://schemas.openxmlformats.org/officeDocument/2006/relationships/hyperlink" Target="https://doi.org/10.64628/ab.hn9rrsug6" TargetMode="External"/><Relationship Id="rId3898" Type="http://schemas.openxmlformats.org/officeDocument/2006/relationships/hyperlink" Target="https://doi.org/10.1017/s0165115326100461" TargetMode="External"/><Relationship Id="rId3899" Type="http://schemas.openxmlformats.org/officeDocument/2006/relationships/hyperlink" Target="https://doi.org/10.54694/dem.0377" TargetMode="External"/><Relationship Id="rId3900" Type="http://schemas.openxmlformats.org/officeDocument/2006/relationships/hyperlink" Target="https://doi.org/10.14267/1588970x.2026.010" TargetMode="External"/><Relationship Id="rId3901" Type="http://schemas.openxmlformats.org/officeDocument/2006/relationships/hyperlink" Target="https://doi.org/10.15290/oes.2026.03.125.02" TargetMode="External"/><Relationship Id="rId3902" Type="http://schemas.openxmlformats.org/officeDocument/2006/relationships/hyperlink" Target="https://doi.org/10.7251/zrefis2531047l" TargetMode="External"/><Relationship Id="rId3903" Type="http://schemas.openxmlformats.org/officeDocument/2006/relationships/hyperlink" Target="https://doi.org/10.2298/eka2233007s" TargetMode="External"/><Relationship Id="rId3904" Type="http://schemas.openxmlformats.org/officeDocument/2006/relationships/hyperlink" Target="https://doi.org/10.1002/psp.2508" TargetMode="External"/><Relationship Id="rId3905" Type="http://schemas.openxmlformats.org/officeDocument/2006/relationships/hyperlink" Target="https://doi.org/10.54254/2754-1169/2/2023021" TargetMode="External"/><Relationship Id="rId3906" Type="http://schemas.openxmlformats.org/officeDocument/2006/relationships/hyperlink" Target="https://openalex.org/W7161526287" TargetMode="External"/><Relationship Id="rId3907" Type="http://schemas.openxmlformats.org/officeDocument/2006/relationships/hyperlink" Target="https://doi.org/10.2991/978-94-6463-614-7_19" TargetMode="External"/><Relationship Id="rId3908" Type="http://schemas.openxmlformats.org/officeDocument/2006/relationships/hyperlink" Target="https://doi.org/10.1101/2022.05.22.22275425" TargetMode="External"/><Relationship Id="rId3909" Type="http://schemas.openxmlformats.org/officeDocument/2006/relationships/hyperlink" Target="https://doi.org/10.24193/rjps.2020.2.05" TargetMode="External"/><Relationship Id="rId3910" Type="http://schemas.openxmlformats.org/officeDocument/2006/relationships/hyperlink" Target="https://doi.org/10.1016/j.apgeog.2026.104063" TargetMode="External"/><Relationship Id="rId3911" Type="http://schemas.openxmlformats.org/officeDocument/2006/relationships/hyperlink" Target="https://doi.org/10.1186/s41118-020-00113-3" TargetMode="External"/><Relationship Id="rId3912" Type="http://schemas.openxmlformats.org/officeDocument/2006/relationships/hyperlink" Target="https://doi.org/10.24235/edueksos.v13i02.17448" TargetMode="External"/><Relationship Id="rId3913" Type="http://schemas.openxmlformats.org/officeDocument/2006/relationships/hyperlink" Target="https://doi.org/10.1007/s11135-023-01818-1" TargetMode="External"/><Relationship Id="rId3914" Type="http://schemas.openxmlformats.org/officeDocument/2006/relationships/hyperlink" Target="https://doi.org/10.1016/s2214-109x(23)00162-6" TargetMode="External"/><Relationship Id="rId3915" Type="http://schemas.openxmlformats.org/officeDocument/2006/relationships/hyperlink" Target="https://doi.org/10.1371/journal.pone.0275431" TargetMode="External"/><Relationship Id="rId3916" Type="http://schemas.openxmlformats.org/officeDocument/2006/relationships/hyperlink" Target="https://doi.org/10.1530/ey.20.11.2" TargetMode="External"/><Relationship Id="rId3917" Type="http://schemas.openxmlformats.org/officeDocument/2006/relationships/hyperlink" Target="https://doi.org/10.3390/buildings11010017" TargetMode="External"/><Relationship Id="rId3918" Type="http://schemas.openxmlformats.org/officeDocument/2006/relationships/hyperlink" Target="https://doi.org/10.1007/s10940-024-09599-y" TargetMode="External"/><Relationship Id="rId3919" Type="http://schemas.openxmlformats.org/officeDocument/2006/relationships/hyperlink" Target="https://doi.org/10.46754/jssm.2021.06.018" TargetMode="External"/><Relationship Id="rId3920" Type="http://schemas.openxmlformats.org/officeDocument/2006/relationships/hyperlink" Target="https://doi.org/10.24928/2021/0121" TargetMode="External"/><Relationship Id="rId3921" Type="http://schemas.openxmlformats.org/officeDocument/2006/relationships/hyperlink" Target="https://doi.org/10.2478/picbe-2026-0293" TargetMode="External"/><Relationship Id="rId3922" Type="http://schemas.openxmlformats.org/officeDocument/2006/relationships/hyperlink" Target="https://openalex.org/W7148204196" TargetMode="External"/><Relationship Id="rId3923" Type="http://schemas.openxmlformats.org/officeDocument/2006/relationships/hyperlink" Target="https://doi.org/10.22452/jpmp.vol1no1.1" TargetMode="External"/><Relationship Id="rId3924" Type="http://schemas.openxmlformats.org/officeDocument/2006/relationships/hyperlink" Target="https://doi.org/10.2801/023297" TargetMode="External"/><Relationship Id="rId3925" Type="http://schemas.openxmlformats.org/officeDocument/2006/relationships/hyperlink" Target="https://doi.org/10.1787/8e37264a-en" TargetMode="External"/><Relationship Id="rId3926" Type="http://schemas.openxmlformats.org/officeDocument/2006/relationships/hyperlink" Target="https://doi.org/10.54394/luty2310" TargetMode="External"/><Relationship Id="rId3927" Type="http://schemas.openxmlformats.org/officeDocument/2006/relationships/hyperlink" Target="https://doi.org/10.1002/wow3.205" TargetMode="External"/><Relationship Id="rId3928" Type="http://schemas.openxmlformats.org/officeDocument/2006/relationships/hyperlink" Target="https://doi.org/10.31705/wcs.2021.18" TargetMode="External"/><Relationship Id="rId3929" Type="http://schemas.openxmlformats.org/officeDocument/2006/relationships/hyperlink" Target="https://doi.org/10.7753/ijsea1501.1005" TargetMode="External"/><Relationship Id="rId3930" Type="http://schemas.openxmlformats.org/officeDocument/2006/relationships/hyperlink" Target="https://doi.org/10.1111/dpr.12546" TargetMode="External"/><Relationship Id="rId3931" Type="http://schemas.openxmlformats.org/officeDocument/2006/relationships/hyperlink" Target="https://doi.org/10.1057/s41599-023-01885-7" TargetMode="External"/><Relationship Id="rId3932" Type="http://schemas.openxmlformats.org/officeDocument/2006/relationships/hyperlink" Target="https://doi.org/10.1111/imig.70035" TargetMode="External"/><Relationship Id="rId3933" Type="http://schemas.openxmlformats.org/officeDocument/2006/relationships/hyperlink" Target="https://doi.org/10.1111/padr.12525" TargetMode="External"/><Relationship Id="rId3934" Type="http://schemas.openxmlformats.org/officeDocument/2006/relationships/hyperlink" Target="https://doi.org/10.1007/978-3-031-30838-3" TargetMode="External"/><Relationship Id="rId3935" Type="http://schemas.openxmlformats.org/officeDocument/2006/relationships/hyperlink" Target="https://doi.org/10.1111/imig.13309" TargetMode="External"/><Relationship Id="rId3936" Type="http://schemas.openxmlformats.org/officeDocument/2006/relationships/hyperlink" Target="https://doi.org/10.1111/glob.70067" TargetMode="External"/><Relationship Id="rId3937" Type="http://schemas.openxmlformats.org/officeDocument/2006/relationships/hyperlink" Target="https://doi.org/10.4337/9781800377509.00009" TargetMode="External"/><Relationship Id="rId3938" Type="http://schemas.openxmlformats.org/officeDocument/2006/relationships/hyperlink" Target="https://doi.org/10.1177/01979183211035736" TargetMode="External"/><Relationship Id="rId3939" Type="http://schemas.openxmlformats.org/officeDocument/2006/relationships/hyperlink" Target="https://doi.org/10.1038/s41598-022-05241-8" TargetMode="External"/><Relationship Id="rId3940" Type="http://schemas.openxmlformats.org/officeDocument/2006/relationships/hyperlink" Target="https://doi.org/10.58344/jii.v5i8.7910" TargetMode="External"/><Relationship Id="rId3941" Type="http://schemas.openxmlformats.org/officeDocument/2006/relationships/hyperlink" Target="https://doi.org/10.12700/jceeas.2026.6.2.466" TargetMode="External"/><Relationship Id="rId3942" Type="http://schemas.openxmlformats.org/officeDocument/2006/relationships/hyperlink" Target="https://openalex.org/W7219271425" TargetMode="External"/><Relationship Id="rId3943" Type="http://schemas.openxmlformats.org/officeDocument/2006/relationships/hyperlink" Target="https://doi.org/10.59670/ml.v22i2.12208" TargetMode="External"/><Relationship Id="rId3944" Type="http://schemas.openxmlformats.org/officeDocument/2006/relationships/hyperlink" Target="https://doi.org/10.14254/2071-8330.2023/16-4/6" TargetMode="External"/><Relationship Id="rId3945" Type="http://schemas.openxmlformats.org/officeDocument/2006/relationships/hyperlink" Target="https://doi.org/10.12995/bilig.10001" TargetMode="External"/><Relationship Id="rId3946" Type="http://schemas.openxmlformats.org/officeDocument/2006/relationships/hyperlink" Target="https://doi.org/10.1016/j.cub.2025.11.076" TargetMode="External"/><Relationship Id="rId3947" Type="http://schemas.openxmlformats.org/officeDocument/2006/relationships/hyperlink" Target="https://doi.org/10.3390/genes17040437" TargetMode="External"/><Relationship Id="rId3948" Type="http://schemas.openxmlformats.org/officeDocument/2006/relationships/hyperlink" Target="https://doi.org/10.32559/et.2024.1.2" TargetMode="External"/><Relationship Id="rId3949" Type="http://schemas.openxmlformats.org/officeDocument/2006/relationships/hyperlink" Target="https://doi.org/10.3390/agriculture14040612" TargetMode="External"/><Relationship Id="rId3950" Type="http://schemas.openxmlformats.org/officeDocument/2006/relationships/hyperlink" Target="https://doi.org/10.1787/6ec340e3-en" TargetMode="External"/><Relationship Id="rId3951" Type="http://schemas.openxmlformats.org/officeDocument/2006/relationships/hyperlink" Target="https://doi.org/10.15585/mmwr.mm7223a8" TargetMode="External"/><Relationship Id="rId3952" Type="http://schemas.openxmlformats.org/officeDocument/2006/relationships/hyperlink" Target="https://openalex.org/W4417409798" TargetMode="External"/><Relationship Id="rId3953" Type="http://schemas.openxmlformats.org/officeDocument/2006/relationships/hyperlink" Target="https://doi.org/10.17059/ekon.reg.2025-2-12" TargetMode="External"/><Relationship Id="rId3954" Type="http://schemas.openxmlformats.org/officeDocument/2006/relationships/hyperlink" Target="https://doi.org/10.1093/migration/mnac023" TargetMode="External"/><Relationship Id="rId3955" Type="http://schemas.openxmlformats.org/officeDocument/2006/relationships/hyperlink" Target="https://doi.org/10.21203/rs.3.rs-9302665/v1" TargetMode="External"/><Relationship Id="rId3956" Type="http://schemas.openxmlformats.org/officeDocument/2006/relationships/hyperlink" Target="https://doi.org/10.1007/s10901-024-10173-y" TargetMode="External"/><Relationship Id="rId3957" Type="http://schemas.openxmlformats.org/officeDocument/2006/relationships/hyperlink" Target="https://doi.org/10.1007/s11113-022-09737-z" TargetMode="External"/><Relationship Id="rId3958" Type="http://schemas.openxmlformats.org/officeDocument/2006/relationships/hyperlink" Target="https://doi.org/10.1177/01979183221115148" TargetMode="External"/><Relationship Id="rId3959" Type="http://schemas.openxmlformats.org/officeDocument/2006/relationships/hyperlink" Target="https://doi.org/10.24215/18521649e045" TargetMode="External"/><Relationship Id="rId3960" Type="http://schemas.openxmlformats.org/officeDocument/2006/relationships/hyperlink" Target="https://doi.org/10.31328/jsed.v6i1.3759" TargetMode="External"/><Relationship Id="rId3961" Type="http://schemas.openxmlformats.org/officeDocument/2006/relationships/hyperlink" Target="https://doi.org/10.60026/ijpamed.v11i1.266" TargetMode="External"/><Relationship Id="rId3962" Type="http://schemas.openxmlformats.org/officeDocument/2006/relationships/hyperlink" Target="https://doi.org/10.3390/su17114959" TargetMode="External"/><Relationship Id="rId3963" Type="http://schemas.openxmlformats.org/officeDocument/2006/relationships/hyperlink" Target="https://doi.org/10.24144/2307-3322.2025.89.1.63" TargetMode="External"/><Relationship Id="rId3964" Type="http://schemas.openxmlformats.org/officeDocument/2006/relationships/hyperlink" Target="https://doi.org/10.3390/socsci13030160" TargetMode="External"/><Relationship Id="rId3965" Type="http://schemas.openxmlformats.org/officeDocument/2006/relationships/hyperlink" Target="https://doi.org/10.1007/978-3-031-60238-2_2" TargetMode="External"/><Relationship Id="rId3966" Type="http://schemas.openxmlformats.org/officeDocument/2006/relationships/hyperlink" Target="https://doi.org/10.2139/ssrn.4940208" TargetMode="External"/><Relationship Id="rId3967" Type="http://schemas.openxmlformats.org/officeDocument/2006/relationships/hyperlink" Target="https://doi.org/10.1029/2021ef002602" TargetMode="External"/><Relationship Id="rId3968" Type="http://schemas.openxmlformats.org/officeDocument/2006/relationships/hyperlink" Target="https://doi.org/10.1088/1748-9326/ae27e8" TargetMode="External"/><Relationship Id="rId3969" Type="http://schemas.openxmlformats.org/officeDocument/2006/relationships/hyperlink" Target="https://doi.org/10.22541/au.177067586.69960399/v1" TargetMode="External"/><Relationship Id="rId3970" Type="http://schemas.openxmlformats.org/officeDocument/2006/relationships/hyperlink" Target="https://doi.org/10.1029/2026ef008241" TargetMode="External"/><Relationship Id="rId3971" Type="http://schemas.openxmlformats.org/officeDocument/2006/relationships/hyperlink" Target="https://doi.org/10.3390/land14102021" TargetMode="External"/><Relationship Id="rId3972" Type="http://schemas.openxmlformats.org/officeDocument/2006/relationships/hyperlink" Target="https://doi.org/10.1175/jcli-d-23-0630.1" TargetMode="External"/><Relationship Id="rId3973" Type="http://schemas.openxmlformats.org/officeDocument/2006/relationships/hyperlink" Target="https://doi.org/10.3390/su14137766" TargetMode="External"/><Relationship Id="rId3974" Type="http://schemas.openxmlformats.org/officeDocument/2006/relationships/hyperlink" Target="https://doi.org/10.1029/2021ef002511" TargetMode="External"/><Relationship Id="rId3975" Type="http://schemas.openxmlformats.org/officeDocument/2006/relationships/hyperlink" Target="https://doi.org/10.1088/1748-9326/ac71b9" TargetMode="External"/><Relationship Id="rId3976" Type="http://schemas.openxmlformats.org/officeDocument/2006/relationships/hyperlink" Target="https://doi.org/10.25598/agit/2026-31" TargetMode="External"/><Relationship Id="rId3977" Type="http://schemas.openxmlformats.org/officeDocument/2006/relationships/hyperlink" Target="https://doi.org/10.1088/1748-9326/ae6711" TargetMode="External"/><Relationship Id="rId3978" Type="http://schemas.openxmlformats.org/officeDocument/2006/relationships/hyperlink" Target="https://doi.org/10.24195/2414-9616.2022-2.3" TargetMode="External"/><Relationship Id="rId3979" Type="http://schemas.openxmlformats.org/officeDocument/2006/relationships/hyperlink" Target="https://doi.org/10.33896/978-83-8017-565-5.10" TargetMode="External"/><Relationship Id="rId3980" Type="http://schemas.openxmlformats.org/officeDocument/2006/relationships/hyperlink" Target="https://doi.org/10.5194/egusphere-2026-5288" TargetMode="External"/><Relationship Id="rId3981" Type="http://schemas.openxmlformats.org/officeDocument/2006/relationships/hyperlink" Target="https://doi.org/10.22541/essoar.176833267.78739367/v1" TargetMode="External"/><Relationship Id="rId3982" Type="http://schemas.openxmlformats.org/officeDocument/2006/relationships/hyperlink" Target="https://doi.org/10.5281/zenodo.18160542" TargetMode="External"/><Relationship Id="rId3983" Type="http://schemas.openxmlformats.org/officeDocument/2006/relationships/hyperlink" Target="https://doi.org/10.5194/egusphere-2026-5288-supplement" TargetMode="External"/><Relationship Id="rId3984" Type="http://schemas.openxmlformats.org/officeDocument/2006/relationships/hyperlink" Target="https://doi.org/10.1017/s0305741022000169" TargetMode="External"/><Relationship Id="rId3985" Type="http://schemas.openxmlformats.org/officeDocument/2006/relationships/hyperlink" Target="https://openalex.org/W7166402919" TargetMode="External"/><Relationship Id="rId3986" Type="http://schemas.openxmlformats.org/officeDocument/2006/relationships/hyperlink" Target="https://doi.org/10.3390/children10040612" TargetMode="External"/><Relationship Id="rId3987" Type="http://schemas.openxmlformats.org/officeDocument/2006/relationships/hyperlink" Target="https://doi.org/10.17356/ieejsp.v8i2.1062" TargetMode="External"/><Relationship Id="rId3988" Type="http://schemas.openxmlformats.org/officeDocument/2006/relationships/hyperlink" Target="https://doi.org/10.1177/13691481231191914" TargetMode="External"/><Relationship Id="rId3989" Type="http://schemas.openxmlformats.org/officeDocument/2006/relationships/hyperlink" Target="https://doi.org/10.69598/najuahata.22.2.282305" TargetMode="External"/><Relationship Id="rId3990" Type="http://schemas.openxmlformats.org/officeDocument/2006/relationships/hyperlink" Target="https://doi.org/10.5281/zenodo.7778343" TargetMode="External"/><Relationship Id="rId3991" Type="http://schemas.openxmlformats.org/officeDocument/2006/relationships/hyperlink" Target="https://doi.org/10.20319/ictel.2024.3031" TargetMode="External"/><Relationship Id="rId3992" Type="http://schemas.openxmlformats.org/officeDocument/2006/relationships/hyperlink" Target="https://doi.org/10.18045/zbefri.2023.2.427" TargetMode="External"/><Relationship Id="rId3993" Type="http://schemas.openxmlformats.org/officeDocument/2006/relationships/hyperlink" Target="https://doi.org/10.1111/imig.70131" TargetMode="External"/><Relationship Id="rId3994" Type="http://schemas.openxmlformats.org/officeDocument/2006/relationships/hyperlink" Target="https://doi.org/10.30965/9783657797950_003" TargetMode="External"/><Relationship Id="rId3995" Type="http://schemas.openxmlformats.org/officeDocument/2006/relationships/hyperlink" Target="https://doi.org/10.5281/zenodo.7784303" TargetMode="External"/><Relationship Id="rId3996" Type="http://schemas.openxmlformats.org/officeDocument/2006/relationships/hyperlink" Target="https://doi.org/10.5281/zenodo.7782042" TargetMode="External"/><Relationship Id="rId3997" Type="http://schemas.openxmlformats.org/officeDocument/2006/relationships/hyperlink" Target="https://doi.org/10.5281/zenodo.7782040" TargetMode="External"/><Relationship Id="rId3998" Type="http://schemas.openxmlformats.org/officeDocument/2006/relationships/hyperlink" Target="https://doi.org/10.5281/zenodo.7785716" TargetMode="External"/><Relationship Id="rId3999" Type="http://schemas.openxmlformats.org/officeDocument/2006/relationships/hyperlink" Target="https://doi.org/10.24193/subbnegotia.2025.4.02" TargetMode="External"/><Relationship Id="rId4000" Type="http://schemas.openxmlformats.org/officeDocument/2006/relationships/hyperlink" Target="https://doi.org/10.30958/ajss.11-4-3" TargetMode="External"/><Relationship Id="rId4001" Type="http://schemas.openxmlformats.org/officeDocument/2006/relationships/hyperlink" Target="https://doi.org/10.46793/csge5.35skb" TargetMode="External"/><Relationship Id="rId4002" Type="http://schemas.openxmlformats.org/officeDocument/2006/relationships/hyperlink" Target="https://doi.org/10.5281/zenodo.7784650" TargetMode="External"/><Relationship Id="rId4003" Type="http://schemas.openxmlformats.org/officeDocument/2006/relationships/hyperlink" Target="https://doi.org/10.31926/but.pcs.2023.65.16.1.3" TargetMode="External"/><Relationship Id="rId4004" Type="http://schemas.openxmlformats.org/officeDocument/2006/relationships/hyperlink" Target="https://doi.org/10.4000/16lfz" TargetMode="External"/><Relationship Id="rId4005" Type="http://schemas.openxmlformats.org/officeDocument/2006/relationships/hyperlink" Target="https://doi.org/10.22363/2687-0088-40334" TargetMode="External"/><Relationship Id="rId4006" Type="http://schemas.openxmlformats.org/officeDocument/2006/relationships/hyperlink" Target="https://openalex.org/W7217013611" TargetMode="External"/><Relationship Id="rId4007" Type="http://schemas.openxmlformats.org/officeDocument/2006/relationships/hyperlink" Target="https://openalex.org/W7217504660" TargetMode="External"/><Relationship Id="rId4008" Type="http://schemas.openxmlformats.org/officeDocument/2006/relationships/hyperlink" Target="https://doi.org/10.14267/phd.2026035" TargetMode="External"/><Relationship Id="rId4009" Type="http://schemas.openxmlformats.org/officeDocument/2006/relationships/hyperlink" Target="https://doi.org/10.4324/9781003675907-1" TargetMode="External"/><Relationship Id="rId4010" Type="http://schemas.openxmlformats.org/officeDocument/2006/relationships/hyperlink" Target="https://doi.org/10.1021/acsomega.5c11548" TargetMode="External"/><Relationship Id="rId4011" Type="http://schemas.openxmlformats.org/officeDocument/2006/relationships/hyperlink" Target="https://doi.org/10.1016/j.agee.2025.110195" TargetMode="External"/><Relationship Id="rId4012" Type="http://schemas.openxmlformats.org/officeDocument/2006/relationships/hyperlink" Target="https://doi.org/10.1051/epjconf/202430402009" TargetMode="External"/><Relationship Id="rId4013" Type="http://schemas.openxmlformats.org/officeDocument/2006/relationships/hyperlink" Target="https://doi.org/10.4324/9781003766100-21" TargetMode="External"/><Relationship Id="rId4014" Type="http://schemas.openxmlformats.org/officeDocument/2006/relationships/hyperlink" Target="https://doi.org/10.1017/9781009696920.016" TargetMode="External"/><Relationship Id="rId4015" Type="http://schemas.openxmlformats.org/officeDocument/2006/relationships/hyperlink" Target="https://doi.org/10.3368/jhr.0525-14310r2" TargetMode="External"/><Relationship Id="rId4016" Type="http://schemas.openxmlformats.org/officeDocument/2006/relationships/hyperlink" Target="https://doi.org/10.5281/zenodo.7778435" TargetMode="External"/><Relationship Id="rId4017" Type="http://schemas.openxmlformats.org/officeDocument/2006/relationships/hyperlink" Target="https://doi.org/10.1016/j.iref.2026.105930" TargetMode="External"/><Relationship Id="rId4018" Type="http://schemas.openxmlformats.org/officeDocument/2006/relationships/hyperlink" Target="https://doi.org/10.47191/jefms/v6-i12-36" TargetMode="External"/><Relationship Id="rId4019" Type="http://schemas.openxmlformats.org/officeDocument/2006/relationships/hyperlink" Target="https://doi.org/10.15407/ugz2025.03.075" TargetMode="External"/><Relationship Id="rId4020" Type="http://schemas.openxmlformats.org/officeDocument/2006/relationships/hyperlink" Target="https://doi.org/10.1038/s41597-023-02532-1" TargetMode="External"/><Relationship Id="rId4021" Type="http://schemas.openxmlformats.org/officeDocument/2006/relationships/hyperlink" Target="https://doi.org/10.3390/socsci15040258" TargetMode="External"/><Relationship Id="rId4022" Type="http://schemas.openxmlformats.org/officeDocument/2006/relationships/hyperlink" Target="https://doi.org/10.47772/ijriss.2026.100700472" TargetMode="External"/><Relationship Id="rId4023" Type="http://schemas.openxmlformats.org/officeDocument/2006/relationships/hyperlink" Target="https://doi.org/10.67330/jphmet43" TargetMode="External"/><Relationship Id="rId4024" Type="http://schemas.openxmlformats.org/officeDocument/2006/relationships/hyperlink" Target="https://doi.org/10.5281/zenodo.22901924" TargetMode="External"/><Relationship Id="rId4025" Type="http://schemas.openxmlformats.org/officeDocument/2006/relationships/hyperlink" Target="https://doi.org/10.1017/dmp.2026.10420" TargetMode="External"/><Relationship Id="rId4026" Type="http://schemas.openxmlformats.org/officeDocument/2006/relationships/hyperlink" Target="https://doi.org/10.1093/ehjimp/qyad025" TargetMode="External"/><Relationship Id="rId4027" Type="http://schemas.openxmlformats.org/officeDocument/2006/relationships/hyperlink" Target="https://doi.org/10.6084/m9.figshare.c.8524729" TargetMode="External"/><Relationship Id="rId4028" Type="http://schemas.openxmlformats.org/officeDocument/2006/relationships/hyperlink" Target="https://doi.org/10.7416/ai.2022.2528" TargetMode="External"/><Relationship Id="rId4029" Type="http://schemas.openxmlformats.org/officeDocument/2006/relationships/hyperlink" Target="https://doi.org/10.36129/jog.2025.244" TargetMode="External"/><Relationship Id="rId4030" Type="http://schemas.openxmlformats.org/officeDocument/2006/relationships/hyperlink" Target="https://doi.org/10.1016/j.midw.2026.104905" TargetMode="External"/><Relationship Id="rId4031" Type="http://schemas.openxmlformats.org/officeDocument/2006/relationships/hyperlink" Target="https://doi.org/10.18332/ejm/222587" TargetMode="External"/><Relationship Id="rId4032" Type="http://schemas.openxmlformats.org/officeDocument/2006/relationships/hyperlink" Target="https://openalex.org/W7215009997" TargetMode="External"/><Relationship Id="rId4033" Type="http://schemas.openxmlformats.org/officeDocument/2006/relationships/hyperlink" Target="https://doi.org/10.3390/healthcare13151936" TargetMode="External"/><Relationship Id="rId4034" Type="http://schemas.openxmlformats.org/officeDocument/2006/relationships/hyperlink" Target="https://doi.org/10.1080/14660970.2025.2538785" TargetMode="External"/><Relationship Id="rId4035" Type="http://schemas.openxmlformats.org/officeDocument/2006/relationships/hyperlink" Target="https://doi.org/10.1080/14725886.2024.2444904" TargetMode="External"/><Relationship Id="rId4036" Type="http://schemas.openxmlformats.org/officeDocument/2006/relationships/hyperlink" Target="https://openalex.org/W7160745561" TargetMode="External"/><Relationship Id="rId4037" Type="http://schemas.openxmlformats.org/officeDocument/2006/relationships/hyperlink" Target="https://doi.org/10.1016/j.srhc.2026.101224" TargetMode="External"/><Relationship Id="rId4038" Type="http://schemas.openxmlformats.org/officeDocument/2006/relationships/hyperlink" Target="https://doi.org/10.18332/ejm/204272" TargetMode="External"/><Relationship Id="rId4039" Type="http://schemas.openxmlformats.org/officeDocument/2006/relationships/hyperlink" Target="https://doi.org/10.3390/geographies5040054" TargetMode="External"/><Relationship Id="rId4040" Type="http://schemas.openxmlformats.org/officeDocument/2006/relationships/hyperlink" Target="https://doi.org/10.3390/urbansci9070274" TargetMode="External"/><Relationship Id="rId4041" Type="http://schemas.openxmlformats.org/officeDocument/2006/relationships/hyperlink" Target="https://doi.org/10.22616/esrd.2023.57.035" TargetMode="External"/><Relationship Id="rId4042" Type="http://schemas.openxmlformats.org/officeDocument/2006/relationships/hyperlink" Target="https://doi.org/10.1080/00167223.2026.2642625" TargetMode="External"/><Relationship Id="rId4043" Type="http://schemas.openxmlformats.org/officeDocument/2006/relationships/hyperlink" Target="https://doi.org/10.1111/glob.70000" TargetMode="External"/><Relationship Id="rId4044" Type="http://schemas.openxmlformats.org/officeDocument/2006/relationships/hyperlink" Target="https://doi.org/10.2478/bjreecm-2025-0004" TargetMode="External"/><Relationship Id="rId4045" Type="http://schemas.openxmlformats.org/officeDocument/2006/relationships/hyperlink" Target="https://doi.org/10.24250/jpe/2/2025/eg/dr" TargetMode="External"/><Relationship Id="rId4046" Type="http://schemas.openxmlformats.org/officeDocument/2006/relationships/hyperlink" Target="https://doi.org/10.24818/basiq/2026/12/047" TargetMode="External"/><Relationship Id="rId4047" Type="http://schemas.openxmlformats.org/officeDocument/2006/relationships/hyperlink" Target="https://openalex.org/W7169638588" TargetMode="External"/><Relationship Id="rId4048" Type="http://schemas.openxmlformats.org/officeDocument/2006/relationships/hyperlink" Target="https://doi.org/10.22367/arbe.2026.09.04" TargetMode="External"/><Relationship Id="rId4049" Type="http://schemas.openxmlformats.org/officeDocument/2006/relationships/hyperlink" Target="https://doi.org/10.1007/s12115-025-01104-w" TargetMode="External"/><Relationship Id="rId4050" Type="http://schemas.openxmlformats.org/officeDocument/2006/relationships/hyperlink" Target="https://doi.org/10.1111/imig.70057" TargetMode="External"/><Relationship Id="rId4051" Type="http://schemas.openxmlformats.org/officeDocument/2006/relationships/hyperlink" Target="https://doi.org/10.54237/profnet.2024.armace_6" TargetMode="External"/><Relationship Id="rId4052" Type="http://schemas.openxmlformats.org/officeDocument/2006/relationships/hyperlink" Target="https://doi.org/10.1177/20319525231221097" TargetMode="External"/><Relationship Id="rId4053" Type="http://schemas.openxmlformats.org/officeDocument/2006/relationships/hyperlink" Target="https://doi.org/10.60602/1887-4246504" TargetMode="External"/><Relationship Id="rId4054" Type="http://schemas.openxmlformats.org/officeDocument/2006/relationships/hyperlink" Target="https://doi.org/10.1093/indlaw/dwag006" TargetMode="External"/><Relationship Id="rId4055" Type="http://schemas.openxmlformats.org/officeDocument/2006/relationships/hyperlink" Target="https://doi.org/10.66104/fa9g2s60" TargetMode="External"/><Relationship Id="rId4056" Type="http://schemas.openxmlformats.org/officeDocument/2006/relationships/hyperlink" Target="https://doi.org/10.1007/978-3-032-17818-3_9" TargetMode="External"/><Relationship Id="rId4057" Type="http://schemas.openxmlformats.org/officeDocument/2006/relationships/hyperlink" Target="https://doi.org/10.67929/ecgi-law-886-2025" TargetMode="External"/><Relationship Id="rId4058" Type="http://schemas.openxmlformats.org/officeDocument/2006/relationships/hyperlink" Target="https://doi.org/10.12775/sit.2025.007" TargetMode="External"/><Relationship Id="rId4059" Type="http://schemas.openxmlformats.org/officeDocument/2006/relationships/hyperlink" Target="https://doi.org/10.36151/sybil.2024.007" TargetMode="External"/><Relationship Id="rId4060" Type="http://schemas.openxmlformats.org/officeDocument/2006/relationships/hyperlink" Target="https://openalex.org/W7217747990" TargetMode="External"/><Relationship Id="rId4061" Type="http://schemas.openxmlformats.org/officeDocument/2006/relationships/hyperlink" Target="https://doi.org/10.25364/01.13:2026.1.5" TargetMode="External"/><Relationship Id="rId4062" Type="http://schemas.openxmlformats.org/officeDocument/2006/relationships/hyperlink" Target="https://doi.org/10.20901/ms.16.31.4" TargetMode="External"/><Relationship Id="rId4063" Type="http://schemas.openxmlformats.org/officeDocument/2006/relationships/hyperlink" Target="https://doi.org/10.17169/refubium-52644" TargetMode="External"/><Relationship Id="rId4064" Type="http://schemas.openxmlformats.org/officeDocument/2006/relationships/hyperlink" Target="https://doi.org/10.1017/dap.2024.45" TargetMode="External"/><Relationship Id="rId4065" Type="http://schemas.openxmlformats.org/officeDocument/2006/relationships/hyperlink" Target="https://doi.org/10.1080/00167428.2025.2611804" TargetMode="External"/><Relationship Id="rId4066" Type="http://schemas.openxmlformats.org/officeDocument/2006/relationships/hyperlink" Target="https://doi.org/10.1186/s40878-025-00437-z" TargetMode="External"/><Relationship Id="rId4067" Type="http://schemas.openxmlformats.org/officeDocument/2006/relationships/hyperlink" Target="https://doi.org/10.32782/2415-8240-2025-107-2-285-29" TargetMode="External"/><Relationship Id="rId4068" Type="http://schemas.openxmlformats.org/officeDocument/2006/relationships/hyperlink" Target="https://doi.org/10.1002/psp.70216" TargetMode="External"/><Relationship Id="rId4069" Type="http://schemas.openxmlformats.org/officeDocument/2006/relationships/hyperlink" Target="https://doi.org/10.23939/semi2024.01.062" TargetMode="External"/><Relationship Id="rId4070" Type="http://schemas.openxmlformats.org/officeDocument/2006/relationships/hyperlink" Target="https://doi.org/10.52024/gftgcs31" TargetMode="External"/><Relationship Id="rId4071" Type="http://schemas.openxmlformats.org/officeDocument/2006/relationships/hyperlink" Target="https://doi.org/10.5281/zenodo.19592629" TargetMode="External"/><Relationship Id="rId4072" Type="http://schemas.openxmlformats.org/officeDocument/2006/relationships/hyperlink" Target="https://doi.org/10.55643/ser.1.69.2026.659" TargetMode="External"/><Relationship Id="rId4073" Type="http://schemas.openxmlformats.org/officeDocument/2006/relationships/hyperlink" Target="https://doi.org/10.22495/jgrv14i1siart18" TargetMode="External"/><Relationship Id="rId4074" Type="http://schemas.openxmlformats.org/officeDocument/2006/relationships/hyperlink" Target="https://doi.org/10.1002/for.3224" TargetMode="External"/><Relationship Id="rId4075" Type="http://schemas.openxmlformats.org/officeDocument/2006/relationships/hyperlink" Target="https://doi.org/10.4324/9781003656968-7" TargetMode="External"/><Relationship Id="rId4076" Type="http://schemas.openxmlformats.org/officeDocument/2006/relationships/hyperlink" Target="https://doi.org/10.32614/cran.package.rpanelauto" TargetMode="External"/><Relationship Id="rId4077" Type="http://schemas.openxmlformats.org/officeDocument/2006/relationships/hyperlink" Target="https://doi.org/10.32614/cran.package.rpanelrev" TargetMode="External"/><Relationship Id="rId4078" Type="http://schemas.openxmlformats.org/officeDocument/2006/relationships/hyperlink" Target="https://doi.org/10.1002/sam.70084" TargetMode="External"/><Relationship Id="rId4079" Type="http://schemas.openxmlformats.org/officeDocument/2006/relationships/hyperlink" Target="https://doi.org/10.5281/zenodo.17364716" TargetMode="External"/><Relationship Id="rId4080" Type="http://schemas.openxmlformats.org/officeDocument/2006/relationships/hyperlink" Target="https://doi.org/10.61091/jcmcc127b-005" TargetMode="External"/><Relationship Id="rId4081" Type="http://schemas.openxmlformats.org/officeDocument/2006/relationships/hyperlink" Target="https://doi.org/10.5281/zenodo.22854240" TargetMode="External"/><Relationship Id="rId4082" Type="http://schemas.openxmlformats.org/officeDocument/2006/relationships/hyperlink" Target="https://doi.org/10.5281/zenodo.18204985" TargetMode="External"/><Relationship Id="rId4083" Type="http://schemas.openxmlformats.org/officeDocument/2006/relationships/hyperlink" Target="https://doi.org/10.1002/for.3263" TargetMode="External"/><Relationship Id="rId4084" Type="http://schemas.openxmlformats.org/officeDocument/2006/relationships/hyperlink" Target="https://doi.org/10.1002/qre.3761" TargetMode="External"/><Relationship Id="rId4085" Type="http://schemas.openxmlformats.org/officeDocument/2006/relationships/hyperlink" Target="https://doi.org/10.3390/ijfs14060150" TargetMode="External"/><Relationship Id="rId4086" Type="http://schemas.openxmlformats.org/officeDocument/2006/relationships/hyperlink" Target="https://doi.org/10.30546/09090.2026.001.20.2052" TargetMode="External"/><Relationship Id="rId4087" Type="http://schemas.openxmlformats.org/officeDocument/2006/relationships/hyperlink" Target="https://doi.org/10.48550/arxiv.2610.21339" TargetMode="External"/><Relationship Id="rId4088" Type="http://schemas.openxmlformats.org/officeDocument/2006/relationships/hyperlink" Target="https://doi.org/10.1007/978-3-032-09101-7_26" TargetMode="External"/><Relationship Id="rId4089" Type="http://schemas.openxmlformats.org/officeDocument/2006/relationships/hyperlink" Target="https://doi.org/10.1177/20319525241295517" TargetMode="External"/><Relationship Id="rId4090" Type="http://schemas.openxmlformats.org/officeDocument/2006/relationships/hyperlink" Target="https://openalex.org/W7135699069" TargetMode="External"/><Relationship Id="rId4091" Type="http://schemas.openxmlformats.org/officeDocument/2006/relationships/hyperlink" Target="https://doi.org/10.46299/isg.2026.mono.econ.2.2.1" TargetMode="External"/><Relationship Id="rId4092" Type="http://schemas.openxmlformats.org/officeDocument/2006/relationships/hyperlink" Target="https://doi.org/10.5281/zenodo.18645957" TargetMode="External"/><Relationship Id="rId4093" Type="http://schemas.openxmlformats.org/officeDocument/2006/relationships/hyperlink" Target="https://doi.org/10.31548/law/2.2026.78" TargetMode="External"/><Relationship Id="rId4094" Type="http://schemas.openxmlformats.org/officeDocument/2006/relationships/hyperlink" Target="https://openalex.org/W7218049593" TargetMode="External"/><Relationship Id="rId4095" Type="http://schemas.openxmlformats.org/officeDocument/2006/relationships/hyperlink" Target="https://doi.org/10.51983/ijiss-2025.ijiss.15.4.34" TargetMode="External"/><Relationship Id="rId4096" Type="http://schemas.openxmlformats.org/officeDocument/2006/relationships/hyperlink" Target="https://doi.org/10.36969/njel.v7i4.27294" TargetMode="External"/><Relationship Id="rId4097" Type="http://schemas.openxmlformats.org/officeDocument/2006/relationships/hyperlink" Target="https://doi.org/10.32782/2521-6473.2025-3.6" TargetMode="External"/><Relationship Id="rId4098" Type="http://schemas.openxmlformats.org/officeDocument/2006/relationships/hyperlink" Target="https://doi.org/10.1177/20319525241295523" TargetMode="External"/><Relationship Id="rId4099" Type="http://schemas.openxmlformats.org/officeDocument/2006/relationships/hyperlink" Target="https://doi.org/10.58840/v4qacf68" TargetMode="External"/><Relationship Id="rId4100" Type="http://schemas.openxmlformats.org/officeDocument/2006/relationships/hyperlink" Target="https://doi.org/10.2478/seeur-2024-0045" TargetMode="External"/><Relationship Id="rId4101" Type="http://schemas.openxmlformats.org/officeDocument/2006/relationships/hyperlink" Target="https://doi.org/10.1017/dap.2025.10033" TargetMode="External"/><Relationship Id="rId4102" Type="http://schemas.openxmlformats.org/officeDocument/2006/relationships/hyperlink" Target="https://doi.org/10.1553/moegg167-117" TargetMode="External"/><Relationship Id="rId4103" Type="http://schemas.openxmlformats.org/officeDocument/2006/relationships/hyperlink" Target="https://doi.org/10.46763/ijemt266172m" TargetMode="External"/><Relationship Id="rId4104" Type="http://schemas.openxmlformats.org/officeDocument/2006/relationships/hyperlink" Target="https://doi.org/10.55302/ed26282115a" TargetMode="External"/><Relationship Id="rId4105" Type="http://schemas.openxmlformats.org/officeDocument/2006/relationships/hyperlink" Target="https://doi.org/10.1111/eulj.12519" TargetMode="External"/><Relationship Id="rId4106" Type="http://schemas.openxmlformats.org/officeDocument/2006/relationships/hyperlink" Target="https://doi.org/10.1145/3806789.3810260" TargetMode="External"/><Relationship Id="rId4107" Type="http://schemas.openxmlformats.org/officeDocument/2006/relationships/hyperlink" Target="https://doi.org/10.24818/ejis.2025.12" TargetMode="External"/><Relationship Id="rId4108" Type="http://schemas.openxmlformats.org/officeDocument/2006/relationships/hyperlink" Target="https://doi.org/10.1016/j.energy.2025.137456" TargetMode="External"/><Relationship Id="rId4109" Type="http://schemas.openxmlformats.org/officeDocument/2006/relationships/hyperlink" Target="https://doi.org/10.32515/2663-1636.2025.13(46).1.34-45" TargetMode="External"/><Relationship Id="rId4110" Type="http://schemas.openxmlformats.org/officeDocument/2006/relationships/hyperlink" Target="https://doi.org/10.47514/kjg.2026.08.01.045" TargetMode="External"/><Relationship Id="rId4111" Type="http://schemas.openxmlformats.org/officeDocument/2006/relationships/hyperlink" Target="https://doi.org/10.22151/politikon.6200" TargetMode="External"/><Relationship Id="rId4112" Type="http://schemas.openxmlformats.org/officeDocument/2006/relationships/hyperlink" Target="https://doi.org/10.1007/978-3-032-29885-0_1" TargetMode="External"/><Relationship Id="rId4113" Type="http://schemas.openxmlformats.org/officeDocument/2006/relationships/hyperlink" Target="https://doi.org/10.7765/9781526142153.00016" TargetMode="External"/><Relationship Id="rId4114" Type="http://schemas.openxmlformats.org/officeDocument/2006/relationships/hyperlink" Target="https://doi.org/10.1080/1369183x.2024.2312229" TargetMode="External"/><Relationship Id="rId4115" Type="http://schemas.openxmlformats.org/officeDocument/2006/relationships/hyperlink" Target="https://doi.org/10.55643/fcaptp.4.63.2025.4897" TargetMode="External"/><Relationship Id="rId4116" Type="http://schemas.openxmlformats.org/officeDocument/2006/relationships/hyperlink" Target="https://doi.org/10.32782/app.v77.2026.15" TargetMode="External"/><Relationship Id="rId4117" Type="http://schemas.openxmlformats.org/officeDocument/2006/relationships/hyperlink" Target="https://doi.org/10.1007/978-3-319-70134-9_166-1" TargetMode="External"/><Relationship Id="rId4118" Type="http://schemas.openxmlformats.org/officeDocument/2006/relationships/hyperlink" Target="https://openalex.org/W7217142377" TargetMode="External"/><Relationship Id="rId4119" Type="http://schemas.openxmlformats.org/officeDocument/2006/relationships/hyperlink" Target="https://doi.org/10.36004/nier.cdr.19.2025.11" TargetMode="External"/><Relationship Id="rId4120" Type="http://schemas.openxmlformats.org/officeDocument/2006/relationships/hyperlink" Target="https://doi.org/10.26565/2075-1834-2026-41-14" TargetMode="External"/><Relationship Id="rId4121" Type="http://schemas.openxmlformats.org/officeDocument/2006/relationships/hyperlink" Target="https://doi.org/10.59893/szv.2025.2(2)" TargetMode="External"/><Relationship Id="rId4122" Type="http://schemas.openxmlformats.org/officeDocument/2006/relationships/hyperlink" Target="https://openalex.org/W7162151879" TargetMode="External"/><Relationship Id="rId4123" Type="http://schemas.openxmlformats.org/officeDocument/2006/relationships/hyperlink" Target="https://doi.org/10.36059/978-966-397-589-4-22" TargetMode="External"/><Relationship Id="rId4124" Type="http://schemas.openxmlformats.org/officeDocument/2006/relationships/hyperlink" Target="https://doi.org/10.14426/pmnacx85" TargetMode="External"/><Relationship Id="rId4125" Type="http://schemas.openxmlformats.org/officeDocument/2006/relationships/hyperlink" Target="https://doi.org/10.1080/01639625.2025.2579694" TargetMode="External"/><Relationship Id="rId4126" Type="http://schemas.openxmlformats.org/officeDocument/2006/relationships/hyperlink" Target="https://doi.org/10.1007/s42413-025-00243-6" TargetMode="External"/><Relationship Id="rId4127" Type="http://schemas.openxmlformats.org/officeDocument/2006/relationships/hyperlink" Target="https://doi.org/10.5281/zenodo.17867964" TargetMode="External"/><Relationship Id="rId4128" Type="http://schemas.openxmlformats.org/officeDocument/2006/relationships/hyperlink" Target="https://doi.org/10.67231/5tnasc36" TargetMode="External"/><Relationship Id="rId4129" Type="http://schemas.openxmlformats.org/officeDocument/2006/relationships/hyperlink" Target="https://doi.org/10.20944/preprints202603.0307.v1" TargetMode="External"/><Relationship Id="rId4130" Type="http://schemas.openxmlformats.org/officeDocument/2006/relationships/hyperlink" Target="https://doi.org/10.15503/jecs2026.2.855.870" TargetMode="External"/><Relationship Id="rId4131" Type="http://schemas.openxmlformats.org/officeDocument/2006/relationships/hyperlink" Target="https://doi.org/10.1007/978-3-032-28781-6_1" TargetMode="External"/><Relationship Id="rId4132" Type="http://schemas.openxmlformats.org/officeDocument/2006/relationships/hyperlink" Target="https://doi.org/10.1371/journal.pcbi.1013674" TargetMode="External"/><Relationship Id="rId4133" Type="http://schemas.openxmlformats.org/officeDocument/2006/relationships/hyperlink" Target="https://doi.org/10.31893/multiscience.2026611" TargetMode="External"/><Relationship Id="rId4134" Type="http://schemas.openxmlformats.org/officeDocument/2006/relationships/hyperlink" Target="https://doi.org/10.1145/3768633.3770143" TargetMode="External"/><Relationship Id="rId4135" Type="http://schemas.openxmlformats.org/officeDocument/2006/relationships/hyperlink" Target="https://doi.org/10.1017/dap.2024.82" TargetMode="External"/><Relationship Id="rId4136" Type="http://schemas.openxmlformats.org/officeDocument/2006/relationships/hyperlink" Target="https://doi.org/10.2478/eoik-2026-0043" TargetMode="External"/><Relationship Id="rId4137" Type="http://schemas.openxmlformats.org/officeDocument/2006/relationships/hyperlink" Target="https://doi.org/10.63556/tisej.2026.1760" TargetMode="External"/><Relationship Id="rId4138" Type="http://schemas.openxmlformats.org/officeDocument/2006/relationships/hyperlink" Target="https://doi.org/10.23762/fso_vol13_no1_2" TargetMode="External"/><Relationship Id="rId4139" Type="http://schemas.openxmlformats.org/officeDocument/2006/relationships/hyperlink" Target="https://openalex.org/W7135498858" TargetMode="External"/><Relationship Id="rId4140" Type="http://schemas.openxmlformats.org/officeDocument/2006/relationships/hyperlink" Target="https://doi.org/10.3390/world6020049" TargetMode="External"/><Relationship Id="rId4141" Type="http://schemas.openxmlformats.org/officeDocument/2006/relationships/hyperlink" Target="https://doi.org/10.15282/jgi.8.2.2025.12413" TargetMode="External"/><Relationship Id="rId4142" Type="http://schemas.openxmlformats.org/officeDocument/2006/relationships/hyperlink" Target="https://doi.org/10.5604/01.3001.0055.6403" TargetMode="External"/><Relationship Id="rId4143" Type="http://schemas.openxmlformats.org/officeDocument/2006/relationships/hyperlink" Target="https://doi.org/10.5937/imcsm26195s" TargetMode="External"/><Relationship Id="rId4144" Type="http://schemas.openxmlformats.org/officeDocument/2006/relationships/hyperlink" Target="https://doi.org/10.2478/joim-2026-0004" TargetMode="External"/><Relationship Id="rId4145" Type="http://schemas.openxmlformats.org/officeDocument/2006/relationships/hyperlink" Target="https://doi.org/10.52882/2434-1738-0805" TargetMode="External"/><Relationship Id="rId4146" Type="http://schemas.openxmlformats.org/officeDocument/2006/relationships/hyperlink" Target="https://doi.org/10.11575/prism/52141" TargetMode="External"/><Relationship Id="rId4147" Type="http://schemas.openxmlformats.org/officeDocument/2006/relationships/hyperlink" Target="https://openalex.org/W7162979426" TargetMode="External"/><Relationship Id="rId4148" Type="http://schemas.openxmlformats.org/officeDocument/2006/relationships/hyperlink" Target="https://doi.org/10.1016/j.ecoinf.2026.103673" TargetMode="External"/><Relationship Id="rId4149" Type="http://schemas.openxmlformats.org/officeDocument/2006/relationships/hyperlink" Target="https://doi.org/10.1016/j.ecoleng.2026.108116" TargetMode="External"/><Relationship Id="rId4150" Type="http://schemas.openxmlformats.org/officeDocument/2006/relationships/hyperlink" Target="https://doi.org/10.5445/ir/1000195033" TargetMode="External"/><Relationship Id="rId4151" Type="http://schemas.openxmlformats.org/officeDocument/2006/relationships/hyperlink" Target="https://doi.org/10.1016/j.ecolind.2026.115420" TargetMode="External"/><Relationship Id="rId4152" Type="http://schemas.openxmlformats.org/officeDocument/2006/relationships/hyperlink" Target="https://doi.org/10.1080/24705357.2026.2644253" TargetMode="External"/><Relationship Id="rId4153" Type="http://schemas.openxmlformats.org/officeDocument/2006/relationships/hyperlink" Target="https://doi.org/10.6084/m9.figshare.31830889" TargetMode="External"/><Relationship Id="rId4154" Type="http://schemas.openxmlformats.org/officeDocument/2006/relationships/hyperlink" Target="https://doi.org/10.1093/najfmt/vqag083" TargetMode="External"/><Relationship Id="rId4155" Type="http://schemas.openxmlformats.org/officeDocument/2006/relationships/hyperlink" Target="https://doi.org/10.5171/2025.4638025" TargetMode="External"/><Relationship Id="rId4156" Type="http://schemas.openxmlformats.org/officeDocument/2006/relationships/hyperlink" Target="https://doi.org/10.6084/m9.figshare.c.8499673" TargetMode="External"/><Relationship Id="rId4157" Type="http://schemas.openxmlformats.org/officeDocument/2006/relationships/hyperlink" Target="https://doi.org/10.1140/epjds/s13688-026-00662-1" TargetMode="External"/><Relationship Id="rId4158" Type="http://schemas.openxmlformats.org/officeDocument/2006/relationships/hyperlink" Target="https://doi.org/10.1080/00343404.2026.2682503" TargetMode="External"/><Relationship Id="rId4159" Type="http://schemas.openxmlformats.org/officeDocument/2006/relationships/hyperlink" Target="https://doi.org/10.12759/hsr.51.2026.10" TargetMode="External"/><Relationship Id="rId4160" Type="http://schemas.openxmlformats.org/officeDocument/2006/relationships/hyperlink" Target="https://doi.org/10.6084/m9.figshare.32413684" TargetMode="External"/><Relationship Id="rId4161" Type="http://schemas.openxmlformats.org/officeDocument/2006/relationships/hyperlink" Target="https://doi.org/10.51505/ijebmr.2026.10911" TargetMode="External"/><Relationship Id="rId4162" Type="http://schemas.openxmlformats.org/officeDocument/2006/relationships/hyperlink" Target="https://doi.org/10.62432/appe.cao.2026.10.28" TargetMode="External"/><Relationship Id="rId4163" Type="http://schemas.openxmlformats.org/officeDocument/2006/relationships/hyperlink" Target="https://doi.org/10.3390/antibiotics15030309" TargetMode="External"/><Relationship Id="rId4164" Type="http://schemas.openxmlformats.org/officeDocument/2006/relationships/hyperlink" Target="https://doi.org/10.48580/dgz3k" TargetMode="External"/><Relationship Id="rId4165" Type="http://schemas.openxmlformats.org/officeDocument/2006/relationships/hyperlink" Target="https://doi.org/10.15468/fqqam5" TargetMode="External"/><Relationship Id="rId4166" Type="http://schemas.openxmlformats.org/officeDocument/2006/relationships/hyperlink" Target="https://doi.org/10.33619/2414-2948/130/55" TargetMode="External"/><Relationship Id="rId4167" Type="http://schemas.openxmlformats.org/officeDocument/2006/relationships/hyperlink" Target="https://openalex.org/W7132331966" TargetMode="External"/><Relationship Id="rId4168" Type="http://schemas.openxmlformats.org/officeDocument/2006/relationships/hyperlink" Target="https://doi.org/10.26577/.v115i3.1623" TargetMode="External"/><Relationship Id="rId4169" Type="http://schemas.openxmlformats.org/officeDocument/2006/relationships/hyperlink" Target="https://doi.org/10.46666/2026-1.2708-9991.17" TargetMode="External"/><Relationship Id="rId4170" Type="http://schemas.openxmlformats.org/officeDocument/2006/relationships/hyperlink" Target="https://doi.org/10.53658/rw2026-4-2(20)-121-145" TargetMode="External"/><Relationship Id="rId4171" Type="http://schemas.openxmlformats.org/officeDocument/2006/relationships/hyperlink" Target="https://doi.org/10.5281/zenodo.19035800" TargetMode="External"/><Relationship Id="rId4172" Type="http://schemas.openxmlformats.org/officeDocument/2006/relationships/hyperlink" Target="https://doi.org/10.37251/jee.v7i3.2536" TargetMode="External"/><Relationship Id="rId4173" Type="http://schemas.openxmlformats.org/officeDocument/2006/relationships/hyperlink" Target="https://doi.org/10.3390/tourhosp7050118" TargetMode="External"/><Relationship Id="rId4174" Type="http://schemas.openxmlformats.org/officeDocument/2006/relationships/hyperlink" Target="https://doi.org/10.1016/j.wds.2026.100359" TargetMode="External"/><Relationship Id="rId4175" Type="http://schemas.openxmlformats.org/officeDocument/2006/relationships/hyperlink" Target="https://doi.org/10.56334/sei/9.5.22" TargetMode="External"/><Relationship Id="rId4176" Type="http://schemas.openxmlformats.org/officeDocument/2006/relationships/hyperlink" Target="https://doi.org/10.4018/979-8-2600-1488-2.ch007" TargetMode="External"/><Relationship Id="rId4177" Type="http://schemas.openxmlformats.org/officeDocument/2006/relationships/hyperlink" Target="https://doi.org/10.64220/isr.v2i2.001" TargetMode="External"/><Relationship Id="rId4178" Type="http://schemas.openxmlformats.org/officeDocument/2006/relationships/hyperlink" Target="https://doi.org/10.62311/nesx/rb1ag-978-81-68314-99-3" TargetMode="External"/><Relationship Id="rId4179" Type="http://schemas.openxmlformats.org/officeDocument/2006/relationships/hyperlink" Target="https://doi.org/10.54536/jpp.v3i1.8570" TargetMode="External"/><Relationship Id="rId4180" Type="http://schemas.openxmlformats.org/officeDocument/2006/relationships/hyperlink" Target="https://doi.org/10.46515/jaes.v11i2.2050" TargetMode="External"/><Relationship Id="rId4181" Type="http://schemas.openxmlformats.org/officeDocument/2006/relationships/hyperlink" Target="https://doi.org/10.19166/ff.v6i2.11544" TargetMode="External"/><Relationship Id="rId4182" Type="http://schemas.openxmlformats.org/officeDocument/2006/relationships/hyperlink" Target="https://doi.org/10.62159/ghaitsa.v6i3.2539" TargetMode="External"/><Relationship Id="rId4183" Type="http://schemas.openxmlformats.org/officeDocument/2006/relationships/hyperlink" Target="https://doi.org/10.5281/zenodo.19327390" TargetMode="External"/><Relationship Id="rId4184" Type="http://schemas.openxmlformats.org/officeDocument/2006/relationships/hyperlink" Target="https://doi.org/10.1080/17477891.2011.579335" TargetMode="External"/><Relationship Id="rId4185" Type="http://schemas.openxmlformats.org/officeDocument/2006/relationships/hyperlink" Target="https://doi.org/10.1111/1752-1688.12475" TargetMode="External"/><Relationship Id="rId4186" Type="http://schemas.openxmlformats.org/officeDocument/2006/relationships/hyperlink" Target="https://doi.org/10.3390/hydrology10120238" TargetMode="External"/><Relationship Id="rId4187" Type="http://schemas.openxmlformats.org/officeDocument/2006/relationships/hyperlink" Target="https://doi.org/10.24193/awc2019_16" TargetMode="External"/><Relationship Id="rId4188" Type="http://schemas.openxmlformats.org/officeDocument/2006/relationships/hyperlink" Target="https://doi.org/10.1016/j.envsci.2015.04.016" TargetMode="External"/><Relationship Id="rId4189" Type="http://schemas.openxmlformats.org/officeDocument/2006/relationships/hyperlink" Target="https://doi.org/10.5194/nhess-13-1913-2013" TargetMode="External"/><Relationship Id="rId4190" Type="http://schemas.openxmlformats.org/officeDocument/2006/relationships/hyperlink" Target="https://doi.org/10.1016/j.jhydrol.2021.126708" TargetMode="External"/><Relationship Id="rId4191" Type="http://schemas.openxmlformats.org/officeDocument/2006/relationships/hyperlink" Target="https://doi.org/10.1111/jfr3.12587" TargetMode="External"/><Relationship Id="rId4192" Type="http://schemas.openxmlformats.org/officeDocument/2006/relationships/hyperlink" Target="https://doi.org/10.5194/nhess-17-2075-2017" TargetMode="External"/><Relationship Id="rId4193" Type="http://schemas.openxmlformats.org/officeDocument/2006/relationships/hyperlink" Target="https://doi.org/10.3390/ecws-7-14197" TargetMode="External"/><Relationship Id="rId4194" Type="http://schemas.openxmlformats.org/officeDocument/2006/relationships/hyperlink" Target="https://doi.org/10.4129/ifm.2012.3.01" TargetMode="External"/><Relationship Id="rId4195" Type="http://schemas.openxmlformats.org/officeDocument/2006/relationships/hyperlink" Target="https://doi.org/10.1016/j.forpol.2024.103319" TargetMode="External"/><Relationship Id="rId4196" Type="http://schemas.openxmlformats.org/officeDocument/2006/relationships/hyperlink" Target="https://doi.org/10.1155/2017/2105012" TargetMode="External"/><Relationship Id="rId4197" Type="http://schemas.openxmlformats.org/officeDocument/2006/relationships/hyperlink" Target="https://doi.org/10.3390/f8110422" TargetMode="External"/><Relationship Id="rId4198" Type="http://schemas.openxmlformats.org/officeDocument/2006/relationships/hyperlink" Target="https://doi.org/10.9715/kila.2016.44.1.016" TargetMode="External"/><Relationship Id="rId4199" Type="http://schemas.openxmlformats.org/officeDocument/2006/relationships/hyperlink" Target="https://doi.org/10.5281/zenodo.19380588" TargetMode="External"/><Relationship Id="rId4200" Type="http://schemas.openxmlformats.org/officeDocument/2006/relationships/hyperlink" Target="https://doi.org/10.1016/j.tfp.2026.101472" TargetMode="External"/><Relationship Id="rId4201" Type="http://schemas.openxmlformats.org/officeDocument/2006/relationships/hyperlink" Target="https://doi.org/10.1016/j.ecoser.2021.101318" TargetMode="External"/><Relationship Id="rId4202" Type="http://schemas.openxmlformats.org/officeDocument/2006/relationships/hyperlink" Target="https://doi.org/10.4018/978-1-5225-2081-8.ch006" TargetMode="External"/><Relationship Id="rId4203" Type="http://schemas.openxmlformats.org/officeDocument/2006/relationships/hyperlink" Target="https://doi.org/10.5281/zenodo.2668755" TargetMode="External"/><Relationship Id="rId4204" Type="http://schemas.openxmlformats.org/officeDocument/2006/relationships/hyperlink" Target="https://doi.org/10.1080/03601234.2013.780525" TargetMode="External"/><Relationship Id="rId4205" Type="http://schemas.openxmlformats.org/officeDocument/2006/relationships/hyperlink" Target="https://doi.org/10.1002/ieam.4798" TargetMode="External"/><Relationship Id="rId4206" Type="http://schemas.openxmlformats.org/officeDocument/2006/relationships/hyperlink" Target="https://doi.org/10.1016/j.ecoenv.2020.111622" TargetMode="External"/><Relationship Id="rId4207" Type="http://schemas.openxmlformats.org/officeDocument/2006/relationships/hyperlink" Target="https://doi.org/10.1016/j.envres.2026.123805" TargetMode="External"/><Relationship Id="rId4208" Type="http://schemas.openxmlformats.org/officeDocument/2006/relationships/hyperlink" Target="https://doi.org/10.1016/j.mex.2019.12.004" TargetMode="External"/><Relationship Id="rId4209" Type="http://schemas.openxmlformats.org/officeDocument/2006/relationships/hyperlink" Target="https://doi.org/10.1002/ieam.4669" TargetMode="External"/><Relationship Id="rId4210" Type="http://schemas.openxmlformats.org/officeDocument/2006/relationships/hyperlink" Target="https://doi.org/10.1016/j.mran.2026.100392" TargetMode="External"/><Relationship Id="rId4211" Type="http://schemas.openxmlformats.org/officeDocument/2006/relationships/hyperlink" Target="https://doi.org/10.1016/b978-0-323-85513-6.00014-1" TargetMode="External"/><Relationship Id="rId4212" Type="http://schemas.openxmlformats.org/officeDocument/2006/relationships/hyperlink" Target="https://doi.org/10.1111/1541-4337.12404" TargetMode="External"/><Relationship Id="rId4213" Type="http://schemas.openxmlformats.org/officeDocument/2006/relationships/hyperlink" Target="https://doi.org/10.1016/c2012-0-02243-0" TargetMode="External"/><Relationship Id="rId4214" Type="http://schemas.openxmlformats.org/officeDocument/2006/relationships/hyperlink" Target="https://doi.org/10.1146/annurev-food-030713-092315" TargetMode="External"/><Relationship Id="rId4215" Type="http://schemas.openxmlformats.org/officeDocument/2006/relationships/hyperlink" Target="https://doi.org/10.52361/fsbh.2025.5.e7" TargetMode="External"/><Relationship Id="rId4216" Type="http://schemas.openxmlformats.org/officeDocument/2006/relationships/hyperlink" Target="https://doi.org/10.31235/osf.io/pva7h" TargetMode="External"/><Relationship Id="rId4217" Type="http://schemas.openxmlformats.org/officeDocument/2006/relationships/hyperlink" Target="https://doi.org/10.1039/c5fo01285f" TargetMode="External"/><Relationship Id="rId4218" Type="http://schemas.openxmlformats.org/officeDocument/2006/relationships/hyperlink" Target="https://doi.org/10.17605/osf.io/r9bjs" TargetMode="External"/><Relationship Id="rId4219" Type="http://schemas.openxmlformats.org/officeDocument/2006/relationships/hyperlink" Target="https://doi.org/10.1080/10810730.2026.2670327" TargetMode="External"/><Relationship Id="rId4220" Type="http://schemas.openxmlformats.org/officeDocument/2006/relationships/hyperlink" Target="https://doi.org/10.1371/journal.pone.0145839" TargetMode="External"/><Relationship Id="rId4221" Type="http://schemas.openxmlformats.org/officeDocument/2006/relationships/hyperlink" Target="https://doi.org/10.1007/s40309-013-0034-1" TargetMode="External"/><Relationship Id="rId4222" Type="http://schemas.openxmlformats.org/officeDocument/2006/relationships/hyperlink" Target="https://doi.org/10.1016/j.gloenvcha.2019.101944" TargetMode="External"/><Relationship Id="rId4223" Type="http://schemas.openxmlformats.org/officeDocument/2006/relationships/hyperlink" Target="https://doi.org/10.1201/b19796-16" TargetMode="External"/><Relationship Id="rId4224" Type="http://schemas.openxmlformats.org/officeDocument/2006/relationships/hyperlink" Target="https://doi.org/10.1088/1748-9326/10/10/104014" TargetMode="External"/><Relationship Id="rId4225" Type="http://schemas.openxmlformats.org/officeDocument/2006/relationships/hyperlink" Target="https://doi.org/10.47059/ajms/v4i3/04" TargetMode="External"/><Relationship Id="rId4226" Type="http://schemas.openxmlformats.org/officeDocument/2006/relationships/hyperlink" Target="https://doi.org/10.17148/ijarcce.2022.111259" TargetMode="External"/><Relationship Id="rId4227" Type="http://schemas.openxmlformats.org/officeDocument/2006/relationships/hyperlink" Target="https://doi.org/10.51594/ijmer.v6i3.962" TargetMode="External"/><Relationship Id="rId4228" Type="http://schemas.openxmlformats.org/officeDocument/2006/relationships/hyperlink" Target="https://doi.org/10.1016/j.jhydrol.2014.01.010" TargetMode="External"/><Relationship Id="rId4229" Type="http://schemas.openxmlformats.org/officeDocument/2006/relationships/hyperlink" Target="https://doi.org/10.1080/15512169.2026.2672977" TargetMode="External"/><Relationship Id="rId4230" Type="http://schemas.openxmlformats.org/officeDocument/2006/relationships/hyperlink" Target="https://doi.org/10.1353/rah.2025.a978425" TargetMode="External"/><Relationship Id="rId4231" Type="http://schemas.openxmlformats.org/officeDocument/2006/relationships/hyperlink" Target="https://doi.org/10.58981/bluepapers.2023.2.ed" TargetMode="External"/><Relationship Id="rId4232" Type="http://schemas.openxmlformats.org/officeDocument/2006/relationships/hyperlink" Target="https://doi.org/10.5287/ora-1rkjv5nqg" TargetMode="External"/><Relationship Id="rId4233" Type="http://schemas.openxmlformats.org/officeDocument/2006/relationships/hyperlink" Target="https://doi.org/10.1111/tran.12420" TargetMode="External"/><Relationship Id="rId4234" Type="http://schemas.openxmlformats.org/officeDocument/2006/relationships/hyperlink" Target="https://doi.org/10.1080/14486563.2024.2332283" TargetMode="External"/><Relationship Id="rId4235" Type="http://schemas.openxmlformats.org/officeDocument/2006/relationships/hyperlink" Target="https://doi.org/10.5281/zenodo.19981080" TargetMode="External"/><Relationship Id="rId4236" Type="http://schemas.openxmlformats.org/officeDocument/2006/relationships/hyperlink" Target="https://doi.org/10.1287/orsc.2022.16995" TargetMode="External"/><Relationship Id="rId4237" Type="http://schemas.openxmlformats.org/officeDocument/2006/relationships/hyperlink" Target="https://doi.org/10.1007/s10980-014-0083-2" TargetMode="External"/><Relationship Id="rId4238" Type="http://schemas.openxmlformats.org/officeDocument/2006/relationships/hyperlink" Target="https://doi.org/10.3390/su9020198" TargetMode="External"/><Relationship Id="rId4239" Type="http://schemas.openxmlformats.org/officeDocument/2006/relationships/hyperlink" Target="https://doi.org/10.3390/su131810053" TargetMode="External"/><Relationship Id="rId4240" Type="http://schemas.openxmlformats.org/officeDocument/2006/relationships/hyperlink" Target="https://doi.org/10.1016/j.jenvman.2021.112895" TargetMode="External"/><Relationship Id="rId4241" Type="http://schemas.openxmlformats.org/officeDocument/2006/relationships/hyperlink" Target="https://doi.org/10.1016/j.scitotenv.2018.09.164" TargetMode="External"/><Relationship Id="rId4242" Type="http://schemas.openxmlformats.org/officeDocument/2006/relationships/hyperlink" Target="https://doi.org/10.1093/aob/mcw129" TargetMode="External"/><Relationship Id="rId4243" Type="http://schemas.openxmlformats.org/officeDocument/2006/relationships/hyperlink" Target="https://doi.org/10.1007/s10531-016-1127-5" TargetMode="External"/><Relationship Id="rId4244" Type="http://schemas.openxmlformats.org/officeDocument/2006/relationships/hyperlink" Target="https://doi.org/10.1080/23308249.2024.2399355" TargetMode="External"/><Relationship Id="rId4245" Type="http://schemas.openxmlformats.org/officeDocument/2006/relationships/hyperlink" Target="https://doi.org/10.1016/j.ecoser.2020.101180" TargetMode="External"/><Relationship Id="rId4246" Type="http://schemas.openxmlformats.org/officeDocument/2006/relationships/hyperlink" Target="https://doi.org/10.1016/j.jenvman.2018.03.116" TargetMode="External"/><Relationship Id="rId4247" Type="http://schemas.openxmlformats.org/officeDocument/2006/relationships/hyperlink" Target="https://doi.org/10.4236/oalib.1103326" TargetMode="External"/><Relationship Id="rId4248" Type="http://schemas.openxmlformats.org/officeDocument/2006/relationships/hyperlink" Target="https://doi.org/10.3097/lo.201433" TargetMode="External"/><Relationship Id="rId4249" Type="http://schemas.openxmlformats.org/officeDocument/2006/relationships/hyperlink" Target="https://doi.org/10.4018/979-8-3693-6089-7.ch008" TargetMode="External"/><Relationship Id="rId4250" Type="http://schemas.openxmlformats.org/officeDocument/2006/relationships/hyperlink" Target="https://doi.org/10.1080/26395916.2025.2611227" TargetMode="External"/><Relationship Id="rId4251" Type="http://schemas.openxmlformats.org/officeDocument/2006/relationships/hyperlink" Target="https://doi.org/10.1016/j.catena.2023.107607" TargetMode="External"/><Relationship Id="rId4252" Type="http://schemas.openxmlformats.org/officeDocument/2006/relationships/hyperlink" Target="https://doi.org/10.3390/resources8010018" TargetMode="External"/><Relationship Id="rId4253" Type="http://schemas.openxmlformats.org/officeDocument/2006/relationships/hyperlink" Target="https://doi.org/10.1007/s13280-014-0601-0" TargetMode="External"/><Relationship Id="rId4254" Type="http://schemas.openxmlformats.org/officeDocument/2006/relationships/hyperlink" Target="https://doi.org/10.3390/d15050629" TargetMode="External"/><Relationship Id="rId4255" Type="http://schemas.openxmlformats.org/officeDocument/2006/relationships/hyperlink" Target="https://doi.org/10.31548/zemleustriy2022.03.03" TargetMode="External"/><Relationship Id="rId4256" Type="http://schemas.openxmlformats.org/officeDocument/2006/relationships/hyperlink" Target="https://doi.org/10.36871/26189976.2026.07.015" TargetMode="External"/><Relationship Id="rId4257" Type="http://schemas.openxmlformats.org/officeDocument/2006/relationships/hyperlink" Target="https://doi.org/10.18623/rvd.v23.5440" TargetMode="External"/><Relationship Id="rId4258" Type="http://schemas.openxmlformats.org/officeDocument/2006/relationships/hyperlink" Target="https://doi.org/10.23939/ep2025.02.119" TargetMode="External"/><Relationship Id="rId4259" Type="http://schemas.openxmlformats.org/officeDocument/2006/relationships/hyperlink" Target="https://doi.org/10.3390/su14031564" TargetMode="External"/><Relationship Id="rId4260" Type="http://schemas.openxmlformats.org/officeDocument/2006/relationships/hyperlink" Target="https://doi.org/10.1088/1755-1315/272/3/032244" TargetMode="External"/><Relationship Id="rId4261" Type="http://schemas.openxmlformats.org/officeDocument/2006/relationships/hyperlink" Target="https://doi.org/10.5194/hess-18-2735-2014" TargetMode="External"/><Relationship Id="rId4262" Type="http://schemas.openxmlformats.org/officeDocument/2006/relationships/hyperlink" Target="https://doi.org/10.21203/rs.3.rs-4293472/v1" TargetMode="External"/><Relationship Id="rId4263" Type="http://schemas.openxmlformats.org/officeDocument/2006/relationships/hyperlink" Target="https://doi.org/10.5194/egusphere-2026-3401" TargetMode="External"/><Relationship Id="rId4264" Type="http://schemas.openxmlformats.org/officeDocument/2006/relationships/hyperlink" Target="https://doi.org/10.1002/rra.4354" TargetMode="External"/><Relationship Id="rId4265" Type="http://schemas.openxmlformats.org/officeDocument/2006/relationships/hyperlink" Target="https://doi.org/10.1175/jhm-d-16-0207.1" TargetMode="External"/><Relationship Id="rId4266" Type="http://schemas.openxmlformats.org/officeDocument/2006/relationships/hyperlink" Target="https://doi.org/10.1038/s44304-026-00169-9" TargetMode="External"/><Relationship Id="rId4267" Type="http://schemas.openxmlformats.org/officeDocument/2006/relationships/hyperlink" Target="https://openalex.org/W7081712985" TargetMode="External"/><Relationship Id="rId4268" Type="http://schemas.openxmlformats.org/officeDocument/2006/relationships/hyperlink" Target="https://doi.org/10.1007/s10668-021-01464-3" TargetMode="External"/><Relationship Id="rId4269" Type="http://schemas.openxmlformats.org/officeDocument/2006/relationships/hyperlink" Target="https://doi.org/10.1007/s11629-018-4962-x" TargetMode="External"/><Relationship Id="rId4270" Type="http://schemas.openxmlformats.org/officeDocument/2006/relationships/hyperlink" Target="https://openalex.org/W2511807779" TargetMode="External"/><Relationship Id="rId4271" Type="http://schemas.openxmlformats.org/officeDocument/2006/relationships/hyperlink" Target="https://doi.org/10.1016/j.fufo.2023.100270" TargetMode="External"/><Relationship Id="rId4272" Type="http://schemas.openxmlformats.org/officeDocument/2006/relationships/hyperlink" Target="https://doi.org/10.4000/rga.10885" TargetMode="External"/><Relationship Id="rId4273" Type="http://schemas.openxmlformats.org/officeDocument/2006/relationships/hyperlink" Target="https://doi.org/10.5073/jabfq.2017.090.009" TargetMode="External"/><Relationship Id="rId4274" Type="http://schemas.openxmlformats.org/officeDocument/2006/relationships/hyperlink" Target="https://doi.org/10.5406/23288612.32.1.09" TargetMode="External"/><Relationship Id="rId4275" Type="http://schemas.openxmlformats.org/officeDocument/2006/relationships/hyperlink" Target="https://doi.org/10.3390/arts14050122" TargetMode="External"/><Relationship Id="rId4276" Type="http://schemas.openxmlformats.org/officeDocument/2006/relationships/hyperlink" Target="https://doi.org/10.20944/preprints202501.0623.v1" TargetMode="External"/><Relationship Id="rId4277" Type="http://schemas.openxmlformats.org/officeDocument/2006/relationships/hyperlink" Target="https://doi.org/10.1088/1748-9326/10/2/025002" TargetMode="External"/><Relationship Id="rId4278" Type="http://schemas.openxmlformats.org/officeDocument/2006/relationships/hyperlink" Target="https://doi.org/10.1007/s10163-025-02257-w" TargetMode="External"/><Relationship Id="rId4279" Type="http://schemas.openxmlformats.org/officeDocument/2006/relationships/hyperlink" Target="https://doi.org/10.51470/plantarchives.2025.v25.no.2.054" TargetMode="External"/><Relationship Id="rId4280" Type="http://schemas.openxmlformats.org/officeDocument/2006/relationships/hyperlink" Target="https://doi.org/10.1038/s44264-025-00047-3" TargetMode="External"/><Relationship Id="rId4281" Type="http://schemas.openxmlformats.org/officeDocument/2006/relationships/hyperlink" Target="https://doi.org/10.56661/2fa45626" TargetMode="External"/><Relationship Id="rId4282" Type="http://schemas.openxmlformats.org/officeDocument/2006/relationships/hyperlink" Target="https://doi.org/10.5604/01.3001.0054.5165" TargetMode="External"/><Relationship Id="rId4283" Type="http://schemas.openxmlformats.org/officeDocument/2006/relationships/hyperlink" Target="https://doi.org/10.1016/j.scitotenv.2023.167693" TargetMode="External"/><Relationship Id="rId4284" Type="http://schemas.openxmlformats.org/officeDocument/2006/relationships/hyperlink" Target="https://doi.org/10.1016/j.gfs.2021.100536" TargetMode="External"/><Relationship Id="rId4285" Type="http://schemas.openxmlformats.org/officeDocument/2006/relationships/hyperlink" Target="https://doi.org/10.3390/su8040299" TargetMode="External"/><Relationship Id="rId4286" Type="http://schemas.openxmlformats.org/officeDocument/2006/relationships/hyperlink" Target="https://doi.org/10.4995/siiu2025.2025.19757" TargetMode="External"/><Relationship Id="rId4287" Type="http://schemas.openxmlformats.org/officeDocument/2006/relationships/hyperlink" Target="https://doi.org/10.3390/su8050449" TargetMode="External"/><Relationship Id="rId4288" Type="http://schemas.openxmlformats.org/officeDocument/2006/relationships/hyperlink" Target="https://doi.org/10.1016/j.ajcnut.2025.07.022" TargetMode="External"/><Relationship Id="rId4289" Type="http://schemas.openxmlformats.org/officeDocument/2006/relationships/hyperlink" Target="https://doi.org/10.1016/j.gfs.2023.100731" TargetMode="External"/><Relationship Id="rId4290" Type="http://schemas.openxmlformats.org/officeDocument/2006/relationships/hyperlink" Target="https://doi.org/10.7171/3fc1f5fe.d085ce95" TargetMode="External"/><Relationship Id="rId4291" Type="http://schemas.openxmlformats.org/officeDocument/2006/relationships/hyperlink" Target="https://doi.org/10.3390/urbansci6020038" TargetMode="External"/><Relationship Id="rId4292" Type="http://schemas.openxmlformats.org/officeDocument/2006/relationships/hyperlink" Target="https://doi.org/10.5281/zenodo.6418971" TargetMode="External"/><Relationship Id="rId4293" Type="http://schemas.openxmlformats.org/officeDocument/2006/relationships/hyperlink" Target="https://doi.org/10.24135/link2021.v2i1.172" TargetMode="External"/><Relationship Id="rId4294" Type="http://schemas.openxmlformats.org/officeDocument/2006/relationships/hyperlink" Target="https://doi.org/10.4324/9781315147628-27" TargetMode="External"/><Relationship Id="rId4295" Type="http://schemas.openxmlformats.org/officeDocument/2006/relationships/hyperlink" Target="https://doi.org/10.1016/j.appet.2018.06.022" TargetMode="External"/><Relationship Id="rId4296" Type="http://schemas.openxmlformats.org/officeDocument/2006/relationships/hyperlink" Target="https://doi.org/10.3390/foods14122032" TargetMode="External"/><Relationship Id="rId4297" Type="http://schemas.openxmlformats.org/officeDocument/2006/relationships/hyperlink" Target="https://doi.org/10.1108/scm-09-2023-0463" TargetMode="External"/><Relationship Id="rId4298" Type="http://schemas.openxmlformats.org/officeDocument/2006/relationships/hyperlink" Target="https://doi.org/10.1016/j.techfore.2021.120870" TargetMode="External"/><Relationship Id="rId4299" Type="http://schemas.openxmlformats.org/officeDocument/2006/relationships/hyperlink" Target="https://doi.org/10.1016/j.worlddev.2019.02.009" TargetMode="External"/><Relationship Id="rId4300" Type="http://schemas.openxmlformats.org/officeDocument/2006/relationships/hyperlink" Target="https://doi.org/10.1016/j.ijpe.2017.03.003" TargetMode="External"/><Relationship Id="rId4301" Type="http://schemas.openxmlformats.org/officeDocument/2006/relationships/hyperlink" Target="https://doi.org/10.1016/j.jclepro.2022.131068" TargetMode="External"/><Relationship Id="rId4302" Type="http://schemas.openxmlformats.org/officeDocument/2006/relationships/hyperlink" Target="https://doi.org/10.54612/a.2fjqatdg6h" TargetMode="External"/><Relationship Id="rId4303" Type="http://schemas.openxmlformats.org/officeDocument/2006/relationships/hyperlink" Target="https://doi.org/10.1016/j.envres.2024.119804" TargetMode="External"/><Relationship Id="rId4304" Type="http://schemas.openxmlformats.org/officeDocument/2006/relationships/hyperlink" Target="https://doi.org/10.1016/j.jclepro.2022.130870" TargetMode="External"/><Relationship Id="rId4305" Type="http://schemas.openxmlformats.org/officeDocument/2006/relationships/hyperlink" Target="https://doi.org/10.1016/j.spc.2022.09.028" TargetMode="External"/><Relationship Id="rId4306" Type="http://schemas.openxmlformats.org/officeDocument/2006/relationships/hyperlink" Target="https://doi.org/10.15862/13nzor222" TargetMode="External"/><Relationship Id="rId4307" Type="http://schemas.openxmlformats.org/officeDocument/2006/relationships/hyperlink" Target="https://doi.org/10.24251/hicss.2025.111" TargetMode="External"/><Relationship Id="rId4308" Type="http://schemas.openxmlformats.org/officeDocument/2006/relationships/hyperlink" Target="https://openalex.org/W7132976768" TargetMode="External"/><Relationship Id="rId4309" Type="http://schemas.openxmlformats.org/officeDocument/2006/relationships/hyperlink" Target="https://doi.org/10.3390/w8060226" TargetMode="External"/><Relationship Id="rId4310" Type="http://schemas.openxmlformats.org/officeDocument/2006/relationships/hyperlink" Target="https://doi.org/10.70269/t7woeqms9qzc" TargetMode="External"/><Relationship Id="rId4311" Type="http://schemas.openxmlformats.org/officeDocument/2006/relationships/hyperlink" Target="https://doi.org/10.1016/j.scitotenv.2023.161910" TargetMode="External"/><Relationship Id="rId4312" Type="http://schemas.openxmlformats.org/officeDocument/2006/relationships/hyperlink" Target="https://doi.org/10.3390/su15097115" TargetMode="External"/><Relationship Id="rId4313" Type="http://schemas.openxmlformats.org/officeDocument/2006/relationships/hyperlink" Target="https://doi.org/10.3390/w12102696" TargetMode="External"/><Relationship Id="rId4314" Type="http://schemas.openxmlformats.org/officeDocument/2006/relationships/hyperlink" Target="https://doi.org/10.1108/fs-07-2015-0040" TargetMode="External"/><Relationship Id="rId4315" Type="http://schemas.openxmlformats.org/officeDocument/2006/relationships/hyperlink" Target="https://doi.org/10.3390/agriculture15141509" TargetMode="External"/><Relationship Id="rId4316" Type="http://schemas.openxmlformats.org/officeDocument/2006/relationships/hyperlink" Target="https://doi.org/10.26565/2310-9513-2022-16-04" TargetMode="External"/><Relationship Id="rId4317" Type="http://schemas.openxmlformats.org/officeDocument/2006/relationships/hyperlink" Target="https://doi.org/10.3390/land10020119" TargetMode="External"/><Relationship Id="rId4318" Type="http://schemas.openxmlformats.org/officeDocument/2006/relationships/hyperlink" Target="https://doi.org/10.1201/9780429063657-4" TargetMode="External"/><Relationship Id="rId4319" Type="http://schemas.openxmlformats.org/officeDocument/2006/relationships/hyperlink" Target="https://doi.org/10.32676/n.7.1.8" TargetMode="External"/><Relationship Id="rId4320" Type="http://schemas.openxmlformats.org/officeDocument/2006/relationships/hyperlink" Target="https://doi.org/10.47598/2078-9025-2023-4-61-123-129" TargetMode="External"/><Relationship Id="rId4321" Type="http://schemas.openxmlformats.org/officeDocument/2006/relationships/hyperlink" Target="https://doi.org/10.1108/medar-02-2021-1194" TargetMode="External"/><Relationship Id="rId4322" Type="http://schemas.openxmlformats.org/officeDocument/2006/relationships/hyperlink" Target="https://doi.org/10.52439/fiag3465" TargetMode="External"/><Relationship Id="rId4323" Type="http://schemas.openxmlformats.org/officeDocument/2006/relationships/hyperlink" Target="https://openalex.org/W3209475310" TargetMode="External"/><Relationship Id="rId4324" Type="http://schemas.openxmlformats.org/officeDocument/2006/relationships/hyperlink" Target="https://doi.org/10.1038/s41565-022-01082-8" TargetMode="External"/><Relationship Id="rId4325" Type="http://schemas.openxmlformats.org/officeDocument/2006/relationships/hyperlink" Target="https://doi.org/10.1002/fes3.261" TargetMode="External"/><Relationship Id="rId4326" Type="http://schemas.openxmlformats.org/officeDocument/2006/relationships/hyperlink" Target="https://doi.org/10.1016/s2214-109x(24)00496-0" TargetMode="External"/><Relationship Id="rId4327" Type="http://schemas.openxmlformats.org/officeDocument/2006/relationships/hyperlink" Target="https://doi.org/10.51594/ijarss.v6i7.1300" TargetMode="External"/><Relationship Id="rId4328" Type="http://schemas.openxmlformats.org/officeDocument/2006/relationships/hyperlink" Target="https://doi.org/10.1016/j.agsy.2016.10.014" TargetMode="External"/><Relationship Id="rId4329" Type="http://schemas.openxmlformats.org/officeDocument/2006/relationships/hyperlink" Target="https://openalex.org/W2948811717" TargetMode="External"/><Relationship Id="rId4330" Type="http://schemas.openxmlformats.org/officeDocument/2006/relationships/hyperlink" Target="https://doi.org/10.3390/su17072804" TargetMode="External"/><Relationship Id="rId4331" Type="http://schemas.openxmlformats.org/officeDocument/2006/relationships/hyperlink" Target="https://doi.org/10.3390/foods13020306" TargetMode="External"/><Relationship Id="rId4332" Type="http://schemas.openxmlformats.org/officeDocument/2006/relationships/hyperlink" Target="https://doi.org/10.1016/j.ecolind.2021.107870" TargetMode="External"/><Relationship Id="rId4333" Type="http://schemas.openxmlformats.org/officeDocument/2006/relationships/hyperlink" Target="https://doi.org/10.1007/s11205-018-1865-8" TargetMode="External"/><Relationship Id="rId4334" Type="http://schemas.openxmlformats.org/officeDocument/2006/relationships/hyperlink" Target="https://doi.org/10.3390/su10114271" TargetMode="External"/><Relationship Id="rId4335" Type="http://schemas.openxmlformats.org/officeDocument/2006/relationships/hyperlink" Target="https://openalex.org/W2895563172" TargetMode="External"/><Relationship Id="rId4336" Type="http://schemas.openxmlformats.org/officeDocument/2006/relationships/hyperlink" Target="https://doi.org/10.1016/j.scitotenv.2016.09.228" TargetMode="External"/><Relationship Id="rId4337" Type="http://schemas.openxmlformats.org/officeDocument/2006/relationships/hyperlink" Target="https://doi.org/10.3390/rs14030739" TargetMode="External"/><Relationship Id="rId4338" Type="http://schemas.openxmlformats.org/officeDocument/2006/relationships/hyperlink" Target="https://doi.org/10.1007/s00267-021-01478-7" TargetMode="External"/><Relationship Id="rId4339" Type="http://schemas.openxmlformats.org/officeDocument/2006/relationships/hyperlink" Target="https://doi.org/10.3390/w12051240" TargetMode="External"/><Relationship Id="rId4340" Type="http://schemas.openxmlformats.org/officeDocument/2006/relationships/hyperlink" Target="https://openalex.org/W3132455162" TargetMode="External"/><Relationship Id="rId4341" Type="http://schemas.openxmlformats.org/officeDocument/2006/relationships/hyperlink" Target="https://doi.org/10.3390/rs11010064" TargetMode="External"/><Relationship Id="rId4342" Type="http://schemas.openxmlformats.org/officeDocument/2006/relationships/hyperlink" Target="https://doi.org/10.31435/rsglobal_ijite/30062022/7814" TargetMode="External"/><Relationship Id="rId4343" Type="http://schemas.openxmlformats.org/officeDocument/2006/relationships/hyperlink" Target="https://doi.org/10.1177/0959680118825057" TargetMode="External"/><Relationship Id="rId4344" Type="http://schemas.openxmlformats.org/officeDocument/2006/relationships/hyperlink" Target="https://doi.org/10.1007/s13280-023-01918-0" TargetMode="External"/><Relationship Id="rId4345" Type="http://schemas.openxmlformats.org/officeDocument/2006/relationships/hyperlink" Target="https://doi.org/10.3889/oamjms.2022.8111" TargetMode="External"/><Relationship Id="rId4346" Type="http://schemas.openxmlformats.org/officeDocument/2006/relationships/hyperlink" Target="https://doi.org/10.1007/s43615-020-00002-z" TargetMode="External"/><Relationship Id="rId4347" Type="http://schemas.openxmlformats.org/officeDocument/2006/relationships/hyperlink" Target="https://openalex.org/W4390178243" TargetMode="External"/><Relationship Id="rId4348" Type="http://schemas.openxmlformats.org/officeDocument/2006/relationships/hyperlink" Target="https://doi.org/10.1016/j.watres.2018.03.003" TargetMode="External"/><Relationship Id="rId4349" Type="http://schemas.openxmlformats.org/officeDocument/2006/relationships/hyperlink" Target="https://openalex.org/W7208621949" TargetMode="External"/><Relationship Id="rId4350" Type="http://schemas.openxmlformats.org/officeDocument/2006/relationships/hyperlink" Target="https://doi.org/10.1109/icdsba57203.2022.00099" TargetMode="External"/><Relationship Id="rId4351" Type="http://schemas.openxmlformats.org/officeDocument/2006/relationships/hyperlink" Target="https://doi.org/10.1007/978-3-030-58278-4_4" TargetMode="External"/><Relationship Id="rId4352" Type="http://schemas.openxmlformats.org/officeDocument/2006/relationships/hyperlink" Target="https://doi.org/10.1016/j.biocon.2021.109065" TargetMode="External"/><Relationship Id="rId4353" Type="http://schemas.openxmlformats.org/officeDocument/2006/relationships/hyperlink" Target="https://doi.org/10.1016/j.joi.2018.06.005" TargetMode="External"/><Relationship Id="rId4354" Type="http://schemas.openxmlformats.org/officeDocument/2006/relationships/hyperlink" Target="https://doi.org/10.18231/j.ijlsit.11604.1761800159" TargetMode="External"/><Relationship Id="rId4355" Type="http://schemas.openxmlformats.org/officeDocument/2006/relationships/hyperlink" Target="https://doi.org/10.13128/bae-18520" TargetMode="External"/><Relationship Id="rId4356" Type="http://schemas.openxmlformats.org/officeDocument/2006/relationships/hyperlink" Target="https://doi.org/10.1111/ruso.12489" TargetMode="External"/><Relationship Id="rId4357" Type="http://schemas.openxmlformats.org/officeDocument/2006/relationships/hyperlink" Target="https://openalex.org/W7110628969" TargetMode="External"/><Relationship Id="rId4358" Type="http://schemas.openxmlformats.org/officeDocument/2006/relationships/hyperlink" Target="https://doi.org/10.1016/j.landusepol.2024.107183" TargetMode="External"/><Relationship Id="rId4359" Type="http://schemas.openxmlformats.org/officeDocument/2006/relationships/hyperlink" Target="https://doi.org/10.1007/s12571-018-0850-z" TargetMode="External"/><Relationship Id="rId4360" Type="http://schemas.openxmlformats.org/officeDocument/2006/relationships/hyperlink" Target="https://doi.org/10.1007/s10460-025-10828-8" TargetMode="External"/><Relationship Id="rId4361" Type="http://schemas.openxmlformats.org/officeDocument/2006/relationships/hyperlink" Target="https://doi.org/10.15353/cfs-rcea.v13i1.723" TargetMode="External"/><Relationship Id="rId4362" Type="http://schemas.openxmlformats.org/officeDocument/2006/relationships/hyperlink" Target="https://doi.org/10.1017/cls.2024.17" TargetMode="External"/><Relationship Id="rId4363" Type="http://schemas.openxmlformats.org/officeDocument/2006/relationships/hyperlink" Target="https://doi.org/10.7302/8351" TargetMode="External"/><Relationship Id="rId4364" Type="http://schemas.openxmlformats.org/officeDocument/2006/relationships/hyperlink" Target="https://doi.org/10.17632/9v349h653n" TargetMode="External"/><Relationship Id="rId4365" Type="http://schemas.openxmlformats.org/officeDocument/2006/relationships/hyperlink" Target="https://doi.org/10.1063/5.0265198" TargetMode="External"/><Relationship Id="rId4366" Type="http://schemas.openxmlformats.org/officeDocument/2006/relationships/hyperlink" Target="https://doi.org/10.1016/j.ijdrr.2024.104425" TargetMode="External"/><Relationship Id="rId4367" Type="http://schemas.openxmlformats.org/officeDocument/2006/relationships/hyperlink" Target="https://doi.org/10.1088/1748-9326/abd26c" TargetMode="External"/><Relationship Id="rId4368" Type="http://schemas.openxmlformats.org/officeDocument/2006/relationships/hyperlink" Target="https://doi.org/10.1029/2021ef002048" TargetMode="External"/><Relationship Id="rId4369" Type="http://schemas.openxmlformats.org/officeDocument/2006/relationships/hyperlink" Target="https://doi.org/10.3390/su18178830" TargetMode="External"/><Relationship Id="rId4370" Type="http://schemas.openxmlformats.org/officeDocument/2006/relationships/hyperlink" Target="https://doi.org/10.1038/s41467-022-33473-9" TargetMode="External"/><Relationship Id="rId4371" Type="http://schemas.openxmlformats.org/officeDocument/2006/relationships/hyperlink" Target="https://doi.org/10.1038/s41586-021-03325-5" TargetMode="External"/><Relationship Id="rId4372" Type="http://schemas.openxmlformats.org/officeDocument/2006/relationships/hyperlink" Target="https://doi.org/10.1175/jcli-d-20-0377.1" TargetMode="External"/><Relationship Id="rId4373" Type="http://schemas.openxmlformats.org/officeDocument/2006/relationships/hyperlink" Target="https://doi.org/10.1016/j.ecoenv.2025.119410" TargetMode="External"/><Relationship Id="rId4374" Type="http://schemas.openxmlformats.org/officeDocument/2006/relationships/hyperlink" Target="https://doi.org/10.1016/j.jenvman.2025.128199" TargetMode="External"/><Relationship Id="rId4375" Type="http://schemas.openxmlformats.org/officeDocument/2006/relationships/hyperlink" Target="https://doi.org/10.1029/2024gl112109" TargetMode="External"/><Relationship Id="rId4376" Type="http://schemas.openxmlformats.org/officeDocument/2006/relationships/hyperlink" Target="https://doi.org/10.1002/saj2.20601" TargetMode="External"/><Relationship Id="rId4377" Type="http://schemas.openxmlformats.org/officeDocument/2006/relationships/hyperlink" Target="https://doi.org/10.21273/jashs05288-22" TargetMode="External"/><Relationship Id="rId4378" Type="http://schemas.openxmlformats.org/officeDocument/2006/relationships/hyperlink" Target="https://doi.org/10.58506/ajstss.v1i2.113" TargetMode="External"/><Relationship Id="rId4379" Type="http://schemas.openxmlformats.org/officeDocument/2006/relationships/hyperlink" Target="https://doi.org/10.54386/jam.v16i1.1490" TargetMode="External"/><Relationship Id="rId4380" Type="http://schemas.openxmlformats.org/officeDocument/2006/relationships/hyperlink" Target="https://doi.org/10.1016/j.envexpbot.2025.106235" TargetMode="External"/><Relationship Id="rId4381" Type="http://schemas.openxmlformats.org/officeDocument/2006/relationships/hyperlink" Target="https://doi.org/10.1175/jas-d-21-0059.1" TargetMode="External"/><Relationship Id="rId4382" Type="http://schemas.openxmlformats.org/officeDocument/2006/relationships/hyperlink" Target="https://doi.org/10.1038/s41598-023-33921-6" TargetMode="External"/><Relationship Id="rId4383" Type="http://schemas.openxmlformats.org/officeDocument/2006/relationships/hyperlink" Target="https://doi.org/10.1016/j.hydroa.2020.100061" TargetMode="External"/><Relationship Id="rId4384" Type="http://schemas.openxmlformats.org/officeDocument/2006/relationships/hyperlink" Target="https://doi.org/10.17645/pag.v7i4.2090" TargetMode="External"/><Relationship Id="rId4385" Type="http://schemas.openxmlformats.org/officeDocument/2006/relationships/hyperlink" Target="https://doi.org/10.1145/3627673.3680090" TargetMode="External"/><Relationship Id="rId4386" Type="http://schemas.openxmlformats.org/officeDocument/2006/relationships/hyperlink" Target="https://doi.org/10.2458/jpe.5200" TargetMode="External"/><Relationship Id="rId4387" Type="http://schemas.openxmlformats.org/officeDocument/2006/relationships/hyperlink" Target="https://doi.org/10.17645/pag.12401" TargetMode="External"/><Relationship Id="rId4388" Type="http://schemas.openxmlformats.org/officeDocument/2006/relationships/hyperlink" Target="https://doi.org/10.2139/ssrn.6757918" TargetMode="External"/><Relationship Id="rId4389" Type="http://schemas.openxmlformats.org/officeDocument/2006/relationships/hyperlink" Target="https://doi.org/10.1108/ijqss-09-2025-0239" TargetMode="External"/><Relationship Id="rId4390" Type="http://schemas.openxmlformats.org/officeDocument/2006/relationships/hyperlink" Target="https://doi.org/10.1080/13549839.2025.2553534" TargetMode="External"/><Relationship Id="rId4391" Type="http://schemas.openxmlformats.org/officeDocument/2006/relationships/hyperlink" Target="https://doi.org/10.1016/j.geoforum.2025.104318" TargetMode="External"/><Relationship Id="rId4392" Type="http://schemas.openxmlformats.org/officeDocument/2006/relationships/hyperlink" Target="https://doi.org/10.5281/zenodo.18034640" TargetMode="External"/><Relationship Id="rId4393" Type="http://schemas.openxmlformats.org/officeDocument/2006/relationships/hyperlink" Target="https://doi.org/10.48416/ijsaf.v31i1.666" TargetMode="External"/><Relationship Id="rId4394" Type="http://schemas.openxmlformats.org/officeDocument/2006/relationships/hyperlink" Target="https://doi.org/10.1007/s10460-022-10322-5" TargetMode="External"/><Relationship Id="rId4395" Type="http://schemas.openxmlformats.org/officeDocument/2006/relationships/hyperlink" Target="https://doi.org/10.1088/2976-601x/ae69ea" TargetMode="External"/><Relationship Id="rId4396" Type="http://schemas.openxmlformats.org/officeDocument/2006/relationships/hyperlink" Target="https://doi.org/10.1016/j.sapharm.2023.04.003" TargetMode="External"/><Relationship Id="rId4397" Type="http://schemas.openxmlformats.org/officeDocument/2006/relationships/hyperlink" Target="https://doi.org/10.5751/es-10818-240227" TargetMode="External"/><Relationship Id="rId4398" Type="http://schemas.openxmlformats.org/officeDocument/2006/relationships/hyperlink" Target="https://doi.org/10.1007/s00267-026-02435-y" TargetMode="External"/><Relationship Id="rId4399" Type="http://schemas.openxmlformats.org/officeDocument/2006/relationships/hyperlink" Target="https://doi.org/10.1038/s41559-026-03200-4" TargetMode="External"/><Relationship Id="rId4400" Type="http://schemas.openxmlformats.org/officeDocument/2006/relationships/hyperlink" Target="https://doi.org/10.3390/ecologies6040070" TargetMode="External"/><Relationship Id="rId4401" Type="http://schemas.openxmlformats.org/officeDocument/2006/relationships/hyperlink" Target="https://doi.org/10.33619/2414-2948/74/45" TargetMode="External"/><Relationship Id="rId4402" Type="http://schemas.openxmlformats.org/officeDocument/2006/relationships/hyperlink" Target="https://doi.org/10.1016/j.oneear.2022.09.008" TargetMode="External"/><Relationship Id="rId4403" Type="http://schemas.openxmlformats.org/officeDocument/2006/relationships/hyperlink" Target="https://doi.org/10.1109/igarss47720.2021.9553489" TargetMode="External"/><Relationship Id="rId4404" Type="http://schemas.openxmlformats.org/officeDocument/2006/relationships/hyperlink" Target="https://doi.org/10.1093/pnasnexus/pgad117" TargetMode="External"/><Relationship Id="rId4405" Type="http://schemas.openxmlformats.org/officeDocument/2006/relationships/hyperlink" Target="https://doi.org/10.1088/1748-9326/ad9abe" TargetMode="External"/><Relationship Id="rId4406" Type="http://schemas.openxmlformats.org/officeDocument/2006/relationships/hyperlink" Target="https://doi.org/10.3390/w15223955" TargetMode="External"/><Relationship Id="rId4407" Type="http://schemas.openxmlformats.org/officeDocument/2006/relationships/hyperlink" Target="https://doi.org/10.1088/1748-9326/ac435f" TargetMode="External"/><Relationship Id="rId4408" Type="http://schemas.openxmlformats.org/officeDocument/2006/relationships/hyperlink" Target="https://doi.org/10.1029/2020wr028570" TargetMode="External"/><Relationship Id="rId4409" Type="http://schemas.openxmlformats.org/officeDocument/2006/relationships/hyperlink" Target="https://doi.org/10.62452/zkcjjf72" TargetMode="External"/><Relationship Id="rId4410" Type="http://schemas.openxmlformats.org/officeDocument/2006/relationships/hyperlink" Target="https://doi.org/10.24382/q173-m906" TargetMode="External"/><Relationship Id="rId4411" Type="http://schemas.openxmlformats.org/officeDocument/2006/relationships/hyperlink" Target="https://doi.org/10.5281/zenodo.19843509" TargetMode="External"/><Relationship Id="rId4412" Type="http://schemas.openxmlformats.org/officeDocument/2006/relationships/hyperlink" Target="https://doi.org/10.15243/jdmlm.2026.133.10689" TargetMode="External"/><Relationship Id="rId4413" Type="http://schemas.openxmlformats.org/officeDocument/2006/relationships/hyperlink" Target="https://doi.org/10.4324/9781032672779-14" TargetMode="External"/><Relationship Id="rId4414" Type="http://schemas.openxmlformats.org/officeDocument/2006/relationships/hyperlink" Target="https://doi.org/10.22271/27067483.2025.v7.i3a.345" TargetMode="External"/><Relationship Id="rId4415" Type="http://schemas.openxmlformats.org/officeDocument/2006/relationships/hyperlink" Target="https://doi.org/10.3390/w14101575" TargetMode="External"/><Relationship Id="rId4416" Type="http://schemas.openxmlformats.org/officeDocument/2006/relationships/hyperlink" Target="https://openalex.org/W3174600120" TargetMode="External"/><Relationship Id="rId4417" Type="http://schemas.openxmlformats.org/officeDocument/2006/relationships/hyperlink" Target="https://doi.org/10.1016/j.ecoser.2026.101905" TargetMode="External"/><Relationship Id="rId4418" Type="http://schemas.openxmlformats.org/officeDocument/2006/relationships/hyperlink" Target="https://doi.org/10.5281/zenodo.21524676" TargetMode="External"/><Relationship Id="rId4419" Type="http://schemas.openxmlformats.org/officeDocument/2006/relationships/hyperlink" Target="https://doi.org/10.19103/as.2023.0128.05" TargetMode="External"/><Relationship Id="rId4420" Type="http://schemas.openxmlformats.org/officeDocument/2006/relationships/hyperlink" Target="https://doi.org/10.3390/land12061243" TargetMode="External"/><Relationship Id="rId4421" Type="http://schemas.openxmlformats.org/officeDocument/2006/relationships/hyperlink" Target="https://doi.org/10.3390/su122410540" TargetMode="External"/><Relationship Id="rId4422" Type="http://schemas.openxmlformats.org/officeDocument/2006/relationships/hyperlink" Target="https://doi.org/10.4324/9781003245001-4" TargetMode="External"/><Relationship Id="rId4423" Type="http://schemas.openxmlformats.org/officeDocument/2006/relationships/hyperlink" Target="https://doi.org/10.3390/f14020420" TargetMode="External"/><Relationship Id="rId4424" Type="http://schemas.openxmlformats.org/officeDocument/2006/relationships/hyperlink" Target="https://doi.org/10.1016/j.biombioe.2024.107400" TargetMode="External"/><Relationship Id="rId4425" Type="http://schemas.openxmlformats.org/officeDocument/2006/relationships/hyperlink" Target="https://doi.org/10.4324/9781003245001-2" TargetMode="External"/><Relationship Id="rId4426" Type="http://schemas.openxmlformats.org/officeDocument/2006/relationships/hyperlink" Target="https://doi.org/10.1016/b978-0-12-821878-5.00002-7" TargetMode="External"/><Relationship Id="rId4427" Type="http://schemas.openxmlformats.org/officeDocument/2006/relationships/hyperlink" Target="https://doi.org/10.5194/egusphere-egu26-12332" TargetMode="External"/><Relationship Id="rId4428" Type="http://schemas.openxmlformats.org/officeDocument/2006/relationships/hyperlink" Target="https://doi.org/10.3832/ifor4949-019" TargetMode="External"/><Relationship Id="rId4429" Type="http://schemas.openxmlformats.org/officeDocument/2006/relationships/hyperlink" Target="https://doi.org/10.59141/jiss.v7i10.2594" TargetMode="External"/><Relationship Id="rId4430" Type="http://schemas.openxmlformats.org/officeDocument/2006/relationships/hyperlink" Target="https://doi.org/10.1111/1746-692x.12414" TargetMode="External"/><Relationship Id="rId4431" Type="http://schemas.openxmlformats.org/officeDocument/2006/relationships/hyperlink" Target="https://doi.org/10.15255/cabeq.2021.1931" TargetMode="External"/><Relationship Id="rId4432" Type="http://schemas.openxmlformats.org/officeDocument/2006/relationships/hyperlink" Target="https://doi.org/10.1016/j.gloenvcha.2021.102321" TargetMode="External"/><Relationship Id="rId4433" Type="http://schemas.openxmlformats.org/officeDocument/2006/relationships/hyperlink" Target="https://doi.org/10.1016/j.scitotenv.2021.151041" TargetMode="External"/><Relationship Id="rId4434" Type="http://schemas.openxmlformats.org/officeDocument/2006/relationships/hyperlink" Target="https://doi.org/10.1080/07328303.2026.2631809" TargetMode="External"/><Relationship Id="rId4435" Type="http://schemas.openxmlformats.org/officeDocument/2006/relationships/hyperlink" Target="https://doi.org/10.1186/isrctn67949258" TargetMode="External"/><Relationship Id="rId4436" Type="http://schemas.openxmlformats.org/officeDocument/2006/relationships/hyperlink" Target="https://doi.org/10.1016/j.ifset.2023.103371" TargetMode="External"/><Relationship Id="rId4437" Type="http://schemas.openxmlformats.org/officeDocument/2006/relationships/hyperlink" Target="https://doi.org/10.1007/s12571-022-01294-9" TargetMode="External"/><Relationship Id="rId4438" Type="http://schemas.openxmlformats.org/officeDocument/2006/relationships/hyperlink" Target="https://doi.org/10.1021/acsfoodscitech.4c00688" TargetMode="External"/><Relationship Id="rId4439" Type="http://schemas.openxmlformats.org/officeDocument/2006/relationships/hyperlink" Target="https://doi.org/10.1111/agec.12817" TargetMode="External"/><Relationship Id="rId4440" Type="http://schemas.openxmlformats.org/officeDocument/2006/relationships/hyperlink" Target="https://doi.org/10.1016/j.foodqual.2024.105237" TargetMode="External"/><Relationship Id="rId4441" Type="http://schemas.openxmlformats.org/officeDocument/2006/relationships/hyperlink" Target="https://doi.org/10.34659/eis.2024.91.4.925" TargetMode="External"/><Relationship Id="rId4442" Type="http://schemas.openxmlformats.org/officeDocument/2006/relationships/hyperlink" Target="https://doi.org/10.1007/s12571-023-01406-z" TargetMode="External"/><Relationship Id="rId4443" Type="http://schemas.openxmlformats.org/officeDocument/2006/relationships/hyperlink" Target="https://doi.org/10.17605/osf.io/5u6a4" TargetMode="External"/><Relationship Id="rId4444" Type="http://schemas.openxmlformats.org/officeDocument/2006/relationships/hyperlink" Target="https://doi.org/10.5937/ekonomika2502073m" TargetMode="External"/><Relationship Id="rId4445" Type="http://schemas.openxmlformats.org/officeDocument/2006/relationships/hyperlink" Target="https://doi.org/10.3390/f16111649" TargetMode="External"/><Relationship Id="rId4446" Type="http://schemas.openxmlformats.org/officeDocument/2006/relationships/hyperlink" Target="https://doi.org/10.1016/j.forpol.2025.103521" TargetMode="External"/><Relationship Id="rId4447" Type="http://schemas.openxmlformats.org/officeDocument/2006/relationships/hyperlink" Target="https://doi.org/10.5937/socpreg57-44845" TargetMode="External"/><Relationship Id="rId4448" Type="http://schemas.openxmlformats.org/officeDocument/2006/relationships/hyperlink" Target="https://doi.org/10.3390/su18010219" TargetMode="External"/><Relationship Id="rId4449" Type="http://schemas.openxmlformats.org/officeDocument/2006/relationships/hyperlink" Target="https://doi.org/10.62754/ais.v6i3.541" TargetMode="External"/><Relationship Id="rId4450" Type="http://schemas.openxmlformats.org/officeDocument/2006/relationships/hyperlink" Target="https://openalex.org/W7216904629" TargetMode="External"/><Relationship Id="rId4451" Type="http://schemas.openxmlformats.org/officeDocument/2006/relationships/hyperlink" Target="https://doi.org/10.1016/j.techfore.2021.120577" TargetMode="External"/><Relationship Id="rId4452" Type="http://schemas.openxmlformats.org/officeDocument/2006/relationships/hyperlink" Target="https://doi.org/10.4324/9781003318811-5" TargetMode="External"/><Relationship Id="rId4453" Type="http://schemas.openxmlformats.org/officeDocument/2006/relationships/hyperlink" Target="https://doi.org/10.1007/978-3-031-14387-8_30" TargetMode="External"/><Relationship Id="rId4454" Type="http://schemas.openxmlformats.org/officeDocument/2006/relationships/hyperlink" Target="https://doi.org/10.1108/sbr-05-2022-0152" TargetMode="External"/><Relationship Id="rId4455" Type="http://schemas.openxmlformats.org/officeDocument/2006/relationships/hyperlink" Target="https://doi.org/10.35808/ersj/2519" TargetMode="External"/><Relationship Id="rId4456" Type="http://schemas.openxmlformats.org/officeDocument/2006/relationships/hyperlink" Target="https://doi.org/10.46827/ejpe.v12i7.6065" TargetMode="External"/><Relationship Id="rId4457" Type="http://schemas.openxmlformats.org/officeDocument/2006/relationships/hyperlink" Target="https://doi.org/10.71125/sporteconres.39" TargetMode="External"/><Relationship Id="rId4458" Type="http://schemas.openxmlformats.org/officeDocument/2006/relationships/hyperlink" Target="https://doi.org/10.46676/ij-fanres.v3i2.65" TargetMode="External"/><Relationship Id="rId4459" Type="http://schemas.openxmlformats.org/officeDocument/2006/relationships/hyperlink" Target="https://doi.org/10.51886/1999-740x_2026_2_83" TargetMode="External"/><Relationship Id="rId4460" Type="http://schemas.openxmlformats.org/officeDocument/2006/relationships/hyperlink" Target="https://doi.org/10.13140/rg.2.2.20639.21922" TargetMode="External"/><Relationship Id="rId4461" Type="http://schemas.openxmlformats.org/officeDocument/2006/relationships/hyperlink" Target="https://doi.org/10.32628/ijsrst26131155" TargetMode="External"/><Relationship Id="rId4462" Type="http://schemas.openxmlformats.org/officeDocument/2006/relationships/hyperlink" Target="https://doi.org/10.5281/zenodo.21514350" TargetMode="External"/><Relationship Id="rId4463" Type="http://schemas.openxmlformats.org/officeDocument/2006/relationships/hyperlink" Target="https://doi.org/10.12737/2306-627x-2025-13-4-62-66" TargetMode="External"/><Relationship Id="rId4464" Type="http://schemas.openxmlformats.org/officeDocument/2006/relationships/hyperlink" Target="https://doi.org/10.1021/bk-2025-1510.ch009" TargetMode="External"/><Relationship Id="rId4465" Type="http://schemas.openxmlformats.org/officeDocument/2006/relationships/hyperlink" Target="https://doi.org/10.18524/2411-2054.2024.53.300730" TargetMode="External"/><Relationship Id="rId4466" Type="http://schemas.openxmlformats.org/officeDocument/2006/relationships/hyperlink" Target="https://doi.org/10.1016/j.soisec.2022.100053" TargetMode="External"/><Relationship Id="rId4467" Type="http://schemas.openxmlformats.org/officeDocument/2006/relationships/hyperlink" Target="https://doi.org/10.1080/13501763.2024.2402866" TargetMode="External"/><Relationship Id="rId4468" Type="http://schemas.openxmlformats.org/officeDocument/2006/relationships/hyperlink" Target="https://doi.org/10.17976/jpps/2025.04.04" TargetMode="External"/><Relationship Id="rId4469" Type="http://schemas.openxmlformats.org/officeDocument/2006/relationships/hyperlink" Target="https://openalex.org/W7104113754" TargetMode="External"/><Relationship Id="rId4470" Type="http://schemas.openxmlformats.org/officeDocument/2006/relationships/hyperlink" Target="https://openalex.org/W7110599276" TargetMode="External"/><Relationship Id="rId4471" Type="http://schemas.openxmlformats.org/officeDocument/2006/relationships/hyperlink" Target="https://doi.org/10.3390/land12051069" TargetMode="External"/><Relationship Id="rId4472" Type="http://schemas.openxmlformats.org/officeDocument/2006/relationships/hyperlink" Target="https://openalex.org/W4412224373" TargetMode="External"/><Relationship Id="rId4473" Type="http://schemas.openxmlformats.org/officeDocument/2006/relationships/hyperlink" Target="https://doi.org/10.1080/21683565.2025.2456912" TargetMode="External"/><Relationship Id="rId4474" Type="http://schemas.openxmlformats.org/officeDocument/2006/relationships/hyperlink" Target="https://doi.org/10.1016/j.jrurstud.2024.103298" TargetMode="External"/><Relationship Id="rId4475" Type="http://schemas.openxmlformats.org/officeDocument/2006/relationships/hyperlink" Target="https://doi.org/10.1016/j.soisec.2023.100105" TargetMode="External"/><Relationship Id="rId4476" Type="http://schemas.openxmlformats.org/officeDocument/2006/relationships/hyperlink" Target="https://doi.org/10.5281/zenodo.23057916" TargetMode="External"/><Relationship Id="rId4477" Type="http://schemas.openxmlformats.org/officeDocument/2006/relationships/hyperlink" Target="https://doi.org/10.18178/ijssh.2026.16.3.1288" TargetMode="External"/><Relationship Id="rId4478" Type="http://schemas.openxmlformats.org/officeDocument/2006/relationships/hyperlink" Target="https://doi.org/10.1016/j.futures.2023.103179" TargetMode="External"/><Relationship Id="rId4479" Type="http://schemas.openxmlformats.org/officeDocument/2006/relationships/hyperlink" Target="https://doi.org/10.5281/zenodo.22744094" TargetMode="External"/><Relationship Id="rId4480" Type="http://schemas.openxmlformats.org/officeDocument/2006/relationships/hyperlink" Target="https://doi.org/10.1007/s44279-025-00208-5" TargetMode="External"/><Relationship Id="rId4481" Type="http://schemas.openxmlformats.org/officeDocument/2006/relationships/hyperlink" Target="https://doi.org/10.1002/moda.70038" TargetMode="External"/><Relationship Id="rId4482" Type="http://schemas.openxmlformats.org/officeDocument/2006/relationships/hyperlink" Target="https://doi.org/10.1016/j.tfp.2025.100913" TargetMode="External"/><Relationship Id="rId4483" Type="http://schemas.openxmlformats.org/officeDocument/2006/relationships/hyperlink" Target="https://doi.org/10.3390/su16219481" TargetMode="External"/><Relationship Id="rId4484" Type="http://schemas.openxmlformats.org/officeDocument/2006/relationships/hyperlink" Target="https://doi.org/10.18690/um.fnm.2.2025" TargetMode="External"/><Relationship Id="rId4485" Type="http://schemas.openxmlformats.org/officeDocument/2006/relationships/hyperlink" Target="https://doi.org/10.3390/su162310655" TargetMode="External"/><Relationship Id="rId4486" Type="http://schemas.openxmlformats.org/officeDocument/2006/relationships/hyperlink" Target="https://doi.org/10.48565/bonndoc-830" TargetMode="External"/><Relationship Id="rId4487" Type="http://schemas.openxmlformats.org/officeDocument/2006/relationships/hyperlink" Target="https://openalex.org/W7148204519" TargetMode="External"/><Relationship Id="rId4488" Type="http://schemas.openxmlformats.org/officeDocument/2006/relationships/hyperlink" Target="https://doi.org/10.5281/zenodo.17877187" TargetMode="External"/><Relationship Id="rId4489" Type="http://schemas.openxmlformats.org/officeDocument/2006/relationships/hyperlink" Target="https://doi.org/10.3390/rs17152631" TargetMode="External"/><Relationship Id="rId4490" Type="http://schemas.openxmlformats.org/officeDocument/2006/relationships/hyperlink" Target="https://doi.org/10.71548/11092" TargetMode="External"/><Relationship Id="rId4491" Type="http://schemas.openxmlformats.org/officeDocument/2006/relationships/hyperlink" Target="https://doi.org/10.1007/s12571-023-01421-0" TargetMode="External"/><Relationship Id="rId4492" Type="http://schemas.openxmlformats.org/officeDocument/2006/relationships/hyperlink" Target="https://doi.org/10.31442/0235-2494-2026-0-4-149-154" TargetMode="External"/><Relationship Id="rId4493" Type="http://schemas.openxmlformats.org/officeDocument/2006/relationships/hyperlink" Target="https://openalex.org/W7155255129" TargetMode="External"/><Relationship Id="rId4494" Type="http://schemas.openxmlformats.org/officeDocument/2006/relationships/hyperlink" Target="https://openalex.org/W7161531846" TargetMode="External"/><Relationship Id="rId4495" Type="http://schemas.openxmlformats.org/officeDocument/2006/relationships/hyperlink" Target="https://doi.org/10.55908/sdgs.v12i1.2022" TargetMode="External"/><Relationship Id="rId4496" Type="http://schemas.openxmlformats.org/officeDocument/2006/relationships/hyperlink" Target="https://doi.org/10.62451/rep.v2i1.43" TargetMode="External"/><Relationship Id="rId4497" Type="http://schemas.openxmlformats.org/officeDocument/2006/relationships/hyperlink" Target="https://doi.org/10.1007/s10640-025-00995-x" TargetMode="External"/><Relationship Id="rId4498" Type="http://schemas.openxmlformats.org/officeDocument/2006/relationships/hyperlink" Target="https://openalex.org/W7112802788" TargetMode="External"/><Relationship Id="rId4499" Type="http://schemas.openxmlformats.org/officeDocument/2006/relationships/hyperlink" Target="https://doi.org/10.1038/s41586-025-09305-3" TargetMode="External"/><Relationship Id="rId4500" Type="http://schemas.openxmlformats.org/officeDocument/2006/relationships/hyperlink" Target="https://doi.org/10.1080/19475705.2024.2421405" TargetMode="External"/><Relationship Id="rId4501" Type="http://schemas.openxmlformats.org/officeDocument/2006/relationships/hyperlink" Target="https://doi.org/10.1111/jfr3.12956" TargetMode="External"/><Relationship Id="rId4502" Type="http://schemas.openxmlformats.org/officeDocument/2006/relationships/hyperlink" Target="https://doi.org/10.5194/egusphere-egu26-19970" TargetMode="External"/><Relationship Id="rId4503" Type="http://schemas.openxmlformats.org/officeDocument/2006/relationships/hyperlink" Target="https://doi.org/10.5281/zenodo.18697770" TargetMode="External"/><Relationship Id="rId4504" Type="http://schemas.openxmlformats.org/officeDocument/2006/relationships/hyperlink" Target="https://doi.org/10.5281/zenodo.18781325" TargetMode="External"/><Relationship Id="rId4505" Type="http://schemas.openxmlformats.org/officeDocument/2006/relationships/hyperlink" Target="https://doi.org/10.5281/zenodo.18781478" TargetMode="External"/><Relationship Id="rId4506" Type="http://schemas.openxmlformats.org/officeDocument/2006/relationships/hyperlink" Target="https://doi.org/10.1371/journal.pone.0294650" TargetMode="External"/><Relationship Id="rId4507" Type="http://schemas.openxmlformats.org/officeDocument/2006/relationships/hyperlink" Target="https://doi.org/10.3390/land15061074" TargetMode="External"/><Relationship Id="rId4508" Type="http://schemas.openxmlformats.org/officeDocument/2006/relationships/hyperlink" Target="https://doi.org/10.1111/1365-2664.70252" TargetMode="External"/><Relationship Id="rId4509" Type="http://schemas.openxmlformats.org/officeDocument/2006/relationships/hyperlink" Target="https://doi.org/10.3390/land15071261" TargetMode="External"/><Relationship Id="rId4510" Type="http://schemas.openxmlformats.org/officeDocument/2006/relationships/hyperlink" Target="https://doi.org/10.1016/j.tfp.2025.100917" TargetMode="External"/><Relationship Id="rId4511" Type="http://schemas.openxmlformats.org/officeDocument/2006/relationships/hyperlink" Target="https://doi.org/10.1007/978-3-031-82206-3_13" TargetMode="External"/><Relationship Id="rId4512" Type="http://schemas.openxmlformats.org/officeDocument/2006/relationships/hyperlink" Target="https://doi.org/10.1016/j.jenvman.2023.118208" TargetMode="External"/><Relationship Id="rId4513" Type="http://schemas.openxmlformats.org/officeDocument/2006/relationships/hyperlink" Target="https://doi.org/10.34133/ehs.0445" TargetMode="External"/><Relationship Id="rId4514" Type="http://schemas.openxmlformats.org/officeDocument/2006/relationships/hyperlink" Target="https://openalex.org/W7133403076" TargetMode="External"/><Relationship Id="rId4515" Type="http://schemas.openxmlformats.org/officeDocument/2006/relationships/hyperlink" Target="https://doi.org/10.1016/j.jer.2024.07.009" TargetMode="External"/><Relationship Id="rId4516" Type="http://schemas.openxmlformats.org/officeDocument/2006/relationships/hyperlink" Target="https://doi.org/10.11591/eei.v13i6.7503" TargetMode="External"/><Relationship Id="rId4517" Type="http://schemas.openxmlformats.org/officeDocument/2006/relationships/hyperlink" Target="https://doi.org/10.3390/en18092281" TargetMode="External"/><Relationship Id="rId4518" Type="http://schemas.openxmlformats.org/officeDocument/2006/relationships/hyperlink" Target="https://doi.org/10.1007/978-3-031-74707-6_11" TargetMode="External"/><Relationship Id="rId4519" Type="http://schemas.openxmlformats.org/officeDocument/2006/relationships/hyperlink" Target="https://doi.org/10.1111/soru.12429" TargetMode="External"/><Relationship Id="rId4520" Type="http://schemas.openxmlformats.org/officeDocument/2006/relationships/hyperlink" Target="https://doi.org/10.1007/s10460-023-10465-z" TargetMode="External"/><Relationship Id="rId4521" Type="http://schemas.openxmlformats.org/officeDocument/2006/relationships/hyperlink" Target="https://doi.org/10.1007/978-3-032-04450-1_7" TargetMode="External"/><Relationship Id="rId4522" Type="http://schemas.openxmlformats.org/officeDocument/2006/relationships/hyperlink" Target="https://doi.org/10.1017/s1742170526100465" TargetMode="External"/><Relationship Id="rId4523" Type="http://schemas.openxmlformats.org/officeDocument/2006/relationships/hyperlink" Target="https://doi.org/10.1007/s11248-026-00484-x" TargetMode="External"/><Relationship Id="rId4524" Type="http://schemas.openxmlformats.org/officeDocument/2006/relationships/hyperlink" Target="https://doi.org/10.7554/elife.89001.6" TargetMode="External"/><Relationship Id="rId4525" Type="http://schemas.openxmlformats.org/officeDocument/2006/relationships/hyperlink" Target="https://doi.org/10.1007/s10460-025-10712-5" TargetMode="External"/><Relationship Id="rId4526" Type="http://schemas.openxmlformats.org/officeDocument/2006/relationships/hyperlink" Target="https://doi.org/10.1177/01622439231194817" TargetMode="External"/><Relationship Id="rId4527" Type="http://schemas.openxmlformats.org/officeDocument/2006/relationships/hyperlink" Target="https://doi.org/10.22267/rcia.2026432.296" TargetMode="External"/><Relationship Id="rId4528" Type="http://schemas.openxmlformats.org/officeDocument/2006/relationships/hyperlink" Target="https://doi.org/10.1016/j.jclepro.2023.137867" TargetMode="External"/><Relationship Id="rId4529" Type="http://schemas.openxmlformats.org/officeDocument/2006/relationships/hyperlink" Target="https://doi.org/10.1016/j.dwt.2024.100190" TargetMode="External"/><Relationship Id="rId4530" Type="http://schemas.openxmlformats.org/officeDocument/2006/relationships/hyperlink" Target="https://doi.org/10.66021/pakmcr1487" TargetMode="External"/><Relationship Id="rId4531" Type="http://schemas.openxmlformats.org/officeDocument/2006/relationships/hyperlink" Target="https://doi.org/10.5281/zenodo.21288877" TargetMode="External"/><Relationship Id="rId4532" Type="http://schemas.openxmlformats.org/officeDocument/2006/relationships/hyperlink" Target="https://doi.org/10.12677/aep.2024.144120" TargetMode="External"/><Relationship Id="rId4533" Type="http://schemas.openxmlformats.org/officeDocument/2006/relationships/hyperlink" Target="https://doi.org/10.55529/jeimp.52.1.9" TargetMode="External"/><Relationship Id="rId4534" Type="http://schemas.openxmlformats.org/officeDocument/2006/relationships/hyperlink" Target="https://doi.org/10.28991/cej-2023-09-08-03" TargetMode="External"/><Relationship Id="rId4535" Type="http://schemas.openxmlformats.org/officeDocument/2006/relationships/hyperlink" Target="https://doi.org/10.3390/w15213773" TargetMode="External"/><Relationship Id="rId4536" Type="http://schemas.openxmlformats.org/officeDocument/2006/relationships/hyperlink" Target="https://doi.org/10.35800/jip.v14i2.68726" TargetMode="External"/><Relationship Id="rId4537" Type="http://schemas.openxmlformats.org/officeDocument/2006/relationships/hyperlink" Target="https://doi.org/10.17580/gzh.2026.03.02" TargetMode="External"/><Relationship Id="rId4538" Type="http://schemas.openxmlformats.org/officeDocument/2006/relationships/hyperlink" Target="https://doi.org/10.1615/hydrobj.v62.i2.50" TargetMode="External"/><Relationship Id="rId4539" Type="http://schemas.openxmlformats.org/officeDocument/2006/relationships/hyperlink" Target="https://doi.org/10.1016/j.ijmedinf.2022.104949" TargetMode="External"/><Relationship Id="rId4540" Type="http://schemas.openxmlformats.org/officeDocument/2006/relationships/hyperlink" Target="https://doi.org/10.3233/shti260828" TargetMode="External"/><Relationship Id="rId4541" Type="http://schemas.openxmlformats.org/officeDocument/2006/relationships/hyperlink" Target="https://doi.org/10.3233/shti250746" TargetMode="External"/><Relationship Id="rId4542" Type="http://schemas.openxmlformats.org/officeDocument/2006/relationships/hyperlink" Target="https://doi.org/10.1007/978-3-032-16837-5_7" TargetMode="External"/><Relationship Id="rId4543" Type="http://schemas.openxmlformats.org/officeDocument/2006/relationships/hyperlink" Target="https://openalex.org/W7160005339" TargetMode="External"/><Relationship Id="rId4544" Type="http://schemas.openxmlformats.org/officeDocument/2006/relationships/hyperlink" Target="https://doi.org/10.5281/zenodo.23127123" TargetMode="External"/><Relationship Id="rId4545" Type="http://schemas.openxmlformats.org/officeDocument/2006/relationships/hyperlink" Target="https://doi.org/10.2196/86878" TargetMode="External"/><Relationship Id="rId4546" Type="http://schemas.openxmlformats.org/officeDocument/2006/relationships/hyperlink" Target="https://openalex.org/W7113267788" TargetMode="External"/><Relationship Id="rId4547" Type="http://schemas.openxmlformats.org/officeDocument/2006/relationships/hyperlink" Target="https://doi.org/10.1016/s2589-7500(23)00156-5" TargetMode="External"/><Relationship Id="rId4548" Type="http://schemas.openxmlformats.org/officeDocument/2006/relationships/hyperlink" Target="https://doi.org/10.1016/j.healthpol.2023.104861" TargetMode="External"/><Relationship Id="rId4549" Type="http://schemas.openxmlformats.org/officeDocument/2006/relationships/hyperlink" Target="https://doi.org/10.1177/09685332231165692" TargetMode="External"/><Relationship Id="rId4550" Type="http://schemas.openxmlformats.org/officeDocument/2006/relationships/hyperlink" Target="https://doi.org/10.1016/j.gloenvcha.2023.102766" TargetMode="External"/><Relationship Id="rId4551" Type="http://schemas.openxmlformats.org/officeDocument/2006/relationships/hyperlink" Target="https://doi.org/10.1108/jsit-07-2025-0306" TargetMode="External"/><Relationship Id="rId4552" Type="http://schemas.openxmlformats.org/officeDocument/2006/relationships/hyperlink" Target="https://openalex.org/W7112889007" TargetMode="External"/><Relationship Id="rId4553" Type="http://schemas.openxmlformats.org/officeDocument/2006/relationships/hyperlink" Target="https://doi.org/10.1007/978-981-97-4206-6_2" TargetMode="External"/><Relationship Id="rId4554" Type="http://schemas.openxmlformats.org/officeDocument/2006/relationships/hyperlink" Target="https://doi.org/10.1101/2025.01.10.632251" TargetMode="External"/><Relationship Id="rId4555" Type="http://schemas.openxmlformats.org/officeDocument/2006/relationships/hyperlink" Target="https://doi.org/10.21203/rs.3.rs-8427377/v1" TargetMode="External"/><Relationship Id="rId4556" Type="http://schemas.openxmlformats.org/officeDocument/2006/relationships/hyperlink" Target="https://doi.org/10.1007/s11625-025-01737-0" TargetMode="External"/><Relationship Id="rId4557" Type="http://schemas.openxmlformats.org/officeDocument/2006/relationships/hyperlink" Target="https://doi.org/10.34659/eis.2023.87.4.758" TargetMode="External"/><Relationship Id="rId4558" Type="http://schemas.openxmlformats.org/officeDocument/2006/relationships/hyperlink" Target="https://openalex.org/W7140014452" TargetMode="External"/><Relationship Id="rId4559" Type="http://schemas.openxmlformats.org/officeDocument/2006/relationships/hyperlink" Target="https://doi.org/10.23986/afsci.164038" TargetMode="External"/><Relationship Id="rId4560" Type="http://schemas.openxmlformats.org/officeDocument/2006/relationships/hyperlink" Target="https://doi.org/10.13166/jms/217464" TargetMode="External"/><Relationship Id="rId4561" Type="http://schemas.openxmlformats.org/officeDocument/2006/relationships/hyperlink" Target="https://doi.org/10.1038/s43016-025-01118-x" TargetMode="External"/><Relationship Id="rId4562" Type="http://schemas.openxmlformats.org/officeDocument/2006/relationships/hyperlink" Target="https://doi.org/10.1016/j.farsys.2025.100150" TargetMode="External"/><Relationship Id="rId4563" Type="http://schemas.openxmlformats.org/officeDocument/2006/relationships/hyperlink" Target="https://doi.org/10.11648/j.ijnfs.20251402.12" TargetMode="External"/><Relationship Id="rId4564" Type="http://schemas.openxmlformats.org/officeDocument/2006/relationships/hyperlink" Target="https://doi.org/10.31521/978-617-7149-86-5-101" TargetMode="External"/><Relationship Id="rId4565" Type="http://schemas.openxmlformats.org/officeDocument/2006/relationships/hyperlink" Target="https://openalex.org/W7198756080" TargetMode="External"/><Relationship Id="rId4566" Type="http://schemas.openxmlformats.org/officeDocument/2006/relationships/hyperlink" Target="https://openalex.org/W7215660086" TargetMode="External"/><Relationship Id="rId4567" Type="http://schemas.openxmlformats.org/officeDocument/2006/relationships/hyperlink" Target="https://doi.org/10.1051/bioconf/202625903003" TargetMode="External"/><Relationship Id="rId4568" Type="http://schemas.openxmlformats.org/officeDocument/2006/relationships/hyperlink" Target="https://doi.org/10.1080/13675567.2025.2480628" TargetMode="External"/><Relationship Id="rId4569" Type="http://schemas.openxmlformats.org/officeDocument/2006/relationships/hyperlink" Target="https://doi.org/10.66027/gpim/v3i2/gpm25202" TargetMode="External"/><Relationship Id="rId4570" Type="http://schemas.openxmlformats.org/officeDocument/2006/relationships/hyperlink" Target="https://doi.org/10.31893/multirev.2023ss036" TargetMode="External"/><Relationship Id="rId4571" Type="http://schemas.openxmlformats.org/officeDocument/2006/relationships/hyperlink" Target="https://doi.org/10.1108/scm-02-2024-0121" TargetMode="External"/><Relationship Id="rId4572" Type="http://schemas.openxmlformats.org/officeDocument/2006/relationships/hyperlink" Target="https://doi.org/10.1109/mercon67903.2025.11217121" TargetMode="External"/><Relationship Id="rId4573" Type="http://schemas.openxmlformats.org/officeDocument/2006/relationships/hyperlink" Target="https://doi.org/10.1108/jhlscm-07-2024-0093" TargetMode="External"/><Relationship Id="rId4574" Type="http://schemas.openxmlformats.org/officeDocument/2006/relationships/hyperlink" Target="https://doi.org/10.3390/sports13020037" TargetMode="External"/><Relationship Id="rId4575" Type="http://schemas.openxmlformats.org/officeDocument/2006/relationships/hyperlink" Target="https://doi.org/10.1007/978-3-032-21419-5_11" TargetMode="External"/><Relationship Id="rId4576" Type="http://schemas.openxmlformats.org/officeDocument/2006/relationships/hyperlink" Target="https://openalex.org/W7169701444" TargetMode="External"/><Relationship Id="rId4577" Type="http://schemas.openxmlformats.org/officeDocument/2006/relationships/hyperlink" Target="https://openalex.org/W7222375039" TargetMode="External"/><Relationship Id="rId4578" Type="http://schemas.openxmlformats.org/officeDocument/2006/relationships/hyperlink" Target="https://openalex.org/W7222861111" TargetMode="External"/><Relationship Id="rId4579" Type="http://schemas.openxmlformats.org/officeDocument/2006/relationships/hyperlink" Target="https://doi.org/10.1098/rspb.2024.1539" TargetMode="External"/><Relationship Id="rId4580" Type="http://schemas.openxmlformats.org/officeDocument/2006/relationships/hyperlink" Target="https://doi.org/10.1080/23308249.2026.2647211" TargetMode="External"/><Relationship Id="rId4581" Type="http://schemas.openxmlformats.org/officeDocument/2006/relationships/hyperlink" Target="https://doi.org/10.1007/s12094-026-04467-6" TargetMode="External"/><Relationship Id="rId4582" Type="http://schemas.openxmlformats.org/officeDocument/2006/relationships/hyperlink" Target="https://openalex.org/W7165830900" TargetMode="External"/><Relationship Id="rId4583" Type="http://schemas.openxmlformats.org/officeDocument/2006/relationships/hyperlink" Target="https://doi.org/10.3390/su18063021" TargetMode="External"/><Relationship Id="rId4584" Type="http://schemas.openxmlformats.org/officeDocument/2006/relationships/hyperlink" Target="https://doi.org/10.28991/esj-2025-09-04-02" TargetMode="External"/><Relationship Id="rId4585" Type="http://schemas.openxmlformats.org/officeDocument/2006/relationships/hyperlink" Target="https://doi.org/10.1016/b978-0-443-21903-0.00010-2" TargetMode="External"/><Relationship Id="rId4586" Type="http://schemas.openxmlformats.org/officeDocument/2006/relationships/hyperlink" Target="https://doi.org/10.1007/s12571-026-01672-7" TargetMode="External"/><Relationship Id="rId4587" Type="http://schemas.openxmlformats.org/officeDocument/2006/relationships/hyperlink" Target="https://doi.org/10.3390/app16189323" TargetMode="External"/><Relationship Id="rId4588" Type="http://schemas.openxmlformats.org/officeDocument/2006/relationships/hyperlink" Target="https://doi.org/10.14746/ppr.2025.37.2.6" TargetMode="External"/><Relationship Id="rId4589" Type="http://schemas.openxmlformats.org/officeDocument/2006/relationships/hyperlink" Target="https://doi.org/10.1201/9781003531944-3" TargetMode="External"/><Relationship Id="rId4590" Type="http://schemas.openxmlformats.org/officeDocument/2006/relationships/hyperlink" Target="https://doi.org/10.5821/dissertation-2117-427423" TargetMode="External"/><Relationship Id="rId4591" Type="http://schemas.openxmlformats.org/officeDocument/2006/relationships/hyperlink" Target="https://doi.org/10.1093/oxfordhb/9780198884682.013.21" TargetMode="External"/><Relationship Id="rId4592" Type="http://schemas.openxmlformats.org/officeDocument/2006/relationships/hyperlink" Target="https://doi.org/10.18559/978-83-8211-209-2/1" TargetMode="External"/><Relationship Id="rId4593" Type="http://schemas.openxmlformats.org/officeDocument/2006/relationships/hyperlink" Target="https://doi.org/10.1080/03601234.2025.2610127" TargetMode="External"/><Relationship Id="rId4594" Type="http://schemas.openxmlformats.org/officeDocument/2006/relationships/hyperlink" Target="https://doi.org/10.1094/pdis-09-25-1839-fe" TargetMode="External"/><Relationship Id="rId4595" Type="http://schemas.openxmlformats.org/officeDocument/2006/relationships/hyperlink" Target="https://doi.org/10.1186/s40100-026-00525-3" TargetMode="External"/><Relationship Id="rId4596" Type="http://schemas.openxmlformats.org/officeDocument/2006/relationships/hyperlink" Target="https://doi.org/10.1111/rego.70188" TargetMode="External"/><Relationship Id="rId4597" Type="http://schemas.openxmlformats.org/officeDocument/2006/relationships/hyperlink" Target="https://doi.org/10.1016/j.foodpol.2024.102632" TargetMode="External"/><Relationship Id="rId4598" Type="http://schemas.openxmlformats.org/officeDocument/2006/relationships/hyperlink" Target="https://doi.org/10.1007/s42535-025-01604-4" TargetMode="External"/><Relationship Id="rId4599" Type="http://schemas.openxmlformats.org/officeDocument/2006/relationships/hyperlink" Target="https://openalex.org/W7131753645" TargetMode="External"/><Relationship Id="rId4600" Type="http://schemas.openxmlformats.org/officeDocument/2006/relationships/hyperlink" Target="https://openalex.org/W7197755246" TargetMode="External"/><Relationship Id="rId4601" Type="http://schemas.openxmlformats.org/officeDocument/2006/relationships/hyperlink" Target="https://openalex.org/W7140061018" TargetMode="External"/><Relationship Id="rId4602" Type="http://schemas.openxmlformats.org/officeDocument/2006/relationships/hyperlink" Target="https://doi.org/10.1016/j.jclepro.2026.149594" TargetMode="External"/><Relationship Id="rId4603" Type="http://schemas.openxmlformats.org/officeDocument/2006/relationships/hyperlink" Target="https://doi.org/10.1088/2976-601x/ae1dfa&amp;quot" TargetMode="External"/><Relationship Id="rId4604" Type="http://schemas.openxmlformats.org/officeDocument/2006/relationships/hyperlink" Target="https://doi.org/10.1088/2976-601x/ae1dfa" TargetMode="External"/><Relationship Id="rId4605" Type="http://schemas.openxmlformats.org/officeDocument/2006/relationships/hyperlink" Target="https://doi.org/10.48620/94124" TargetMode="External"/><Relationship Id="rId4606" Type="http://schemas.openxmlformats.org/officeDocument/2006/relationships/hyperlink" Target="https://doi.org/10.1177/19467567261441553" TargetMode="External"/><Relationship Id="rId4607" Type="http://schemas.openxmlformats.org/officeDocument/2006/relationships/hyperlink" Target="https://doi.org/10.1038/s44168-026-00351-9" TargetMode="External"/><Relationship Id="rId4608" Type="http://schemas.openxmlformats.org/officeDocument/2006/relationships/hyperlink" Target="https://doi.org/10.1007/s10113-026-02625-8" TargetMode="External"/><Relationship Id="rId4609" Type="http://schemas.openxmlformats.org/officeDocument/2006/relationships/hyperlink" Target="https://doi.org/10.5304/jafscd.2026.152.026" TargetMode="External"/><Relationship Id="rId4610" Type="http://schemas.openxmlformats.org/officeDocument/2006/relationships/hyperlink" Target="https://doi.org/10.21203/rs.3.rs-7011493/v1" TargetMode="External"/><Relationship Id="rId4611" Type="http://schemas.openxmlformats.org/officeDocument/2006/relationships/hyperlink" Target="https://doi.org/10.25424/cmcc-6xcq-nw60" TargetMode="External"/><Relationship Id="rId4612" Type="http://schemas.openxmlformats.org/officeDocument/2006/relationships/hyperlink" Target="https://doi.org/10.1002/ffo2.70050" TargetMode="External"/><Relationship Id="rId4613" Type="http://schemas.openxmlformats.org/officeDocument/2006/relationships/hyperlink" Target="https://doi.org/10.1016/j.agsy.2024.104251" TargetMode="External"/><Relationship Id="rId4614" Type="http://schemas.openxmlformats.org/officeDocument/2006/relationships/hyperlink" Target="https://doi.org/10.2139/ssrn.5772851" TargetMode="External"/><Relationship Id="rId4615" Type="http://schemas.openxmlformats.org/officeDocument/2006/relationships/hyperlink" Target="https://doi.org/10.3389/fsufs.2026.1855120" TargetMode="External"/><Relationship Id="rId4616" Type="http://schemas.openxmlformats.org/officeDocument/2006/relationships/hyperlink" Target="https://doi.org/10.1016/j.lanplh.2026.101514" TargetMode="External"/><Relationship Id="rId4617" Type="http://schemas.openxmlformats.org/officeDocument/2006/relationships/hyperlink" Target="https://doi.org/10.3389/fsufs.2025.1693633" TargetMode="External"/><Relationship Id="rId4618" Type="http://schemas.openxmlformats.org/officeDocument/2006/relationships/hyperlink" Target="https://doi.org/10.1017/s1062798725100586" TargetMode="External"/><Relationship Id="rId4619" Type="http://schemas.openxmlformats.org/officeDocument/2006/relationships/hyperlink" Target="https://doi.org/10.3390/foods13030387" TargetMode="External"/><Relationship Id="rId4620" Type="http://schemas.openxmlformats.org/officeDocument/2006/relationships/hyperlink" Target="https://doi.org/10.24425/pjvs.2024.149361" TargetMode="External"/><Relationship Id="rId4621" Type="http://schemas.openxmlformats.org/officeDocument/2006/relationships/hyperlink" Target="https://doi.org/10.55446/ije.2026.2860" TargetMode="External"/><Relationship Id="rId4622" Type="http://schemas.openxmlformats.org/officeDocument/2006/relationships/hyperlink" Target="https://doi.org/10.33830/manilkara.v5i1.14967.2026" TargetMode="External"/><Relationship Id="rId4623" Type="http://schemas.openxmlformats.org/officeDocument/2006/relationships/hyperlink" Target="https://doi.org/10.1002/jsfa.70475" TargetMode="External"/><Relationship Id="rId4624" Type="http://schemas.openxmlformats.org/officeDocument/2006/relationships/hyperlink" Target="https://doi.org/10.1007/s12649-025-03139-w" TargetMode="External"/><Relationship Id="rId4625" Type="http://schemas.openxmlformats.org/officeDocument/2006/relationships/hyperlink" Target="https://doi.org/10.3390/foods14020270" TargetMode="External"/><Relationship Id="rId4626" Type="http://schemas.openxmlformats.org/officeDocument/2006/relationships/hyperlink" Target="https://doi.org/10.31018/jans.v16i4.5380" TargetMode="External"/><Relationship Id="rId4627" Type="http://schemas.openxmlformats.org/officeDocument/2006/relationships/hyperlink" Target="https://doi.org/10.70882/josrar.2025.v2i3.97" TargetMode="External"/><Relationship Id="rId4628" Type="http://schemas.openxmlformats.org/officeDocument/2006/relationships/hyperlink" Target="https://doi.org/10.3390/foods14081382" TargetMode="External"/><Relationship Id="rId4629" Type="http://schemas.openxmlformats.org/officeDocument/2006/relationships/hyperlink" Target="https://doi.org/10.1016/j.fbio.2026.109761" TargetMode="External"/><Relationship Id="rId4630" Type="http://schemas.openxmlformats.org/officeDocument/2006/relationships/hyperlink" Target="https://doi.org/10.1007/s44187-026-00881-5" TargetMode="External"/><Relationship Id="rId4631" Type="http://schemas.openxmlformats.org/officeDocument/2006/relationships/hyperlink" Target="https://doi.org/10.1007/s44187-025-00603-3" TargetMode="External"/><Relationship Id="rId4632" Type="http://schemas.openxmlformats.org/officeDocument/2006/relationships/hyperlink" Target="https://doi.org/10.3390/su17209055" TargetMode="External"/><Relationship Id="rId4633" Type="http://schemas.openxmlformats.org/officeDocument/2006/relationships/hyperlink" Target="https://doi.org/10.25148/lawrev.20.4.6" TargetMode="External"/><Relationship Id="rId4634" Type="http://schemas.openxmlformats.org/officeDocument/2006/relationships/hyperlink" Target="https://doi.org/10.18509/gbp26199mzh" TargetMode="External"/><Relationship Id="rId4635" Type="http://schemas.openxmlformats.org/officeDocument/2006/relationships/hyperlink" Target="https://doi.org/10.61336/jeeh/26-2-27" TargetMode="External"/><Relationship Id="rId4636" Type="http://schemas.openxmlformats.org/officeDocument/2006/relationships/hyperlink" Target="https://doi.org/10.66325/nusantaralaw.v5i2.319" TargetMode="External"/><Relationship Id="rId4637" Type="http://schemas.openxmlformats.org/officeDocument/2006/relationships/hyperlink" Target="https://doi.org/10.69671/socialprism.3.4.2026.137" TargetMode="External"/><Relationship Id="rId4638" Type="http://schemas.openxmlformats.org/officeDocument/2006/relationships/hyperlink" Target="https://doi.org/10.25148/lawrev.20.4.5" TargetMode="External"/><Relationship Id="rId4639" Type="http://schemas.openxmlformats.org/officeDocument/2006/relationships/hyperlink" Target="https://doi.org/10.5281/zenodo.17912056" TargetMode="External"/><Relationship Id="rId4640" Type="http://schemas.openxmlformats.org/officeDocument/2006/relationships/hyperlink" Target="https://doi.org/10.70852/tmj.1786306" TargetMode="External"/><Relationship Id="rId4641" Type="http://schemas.openxmlformats.org/officeDocument/2006/relationships/hyperlink" Target="https://doi.org/10.3389/ffgc.2026.1829838" TargetMode="External"/><Relationship Id="rId4642" Type="http://schemas.openxmlformats.org/officeDocument/2006/relationships/hyperlink" Target="https://doi.org/10.3390/proceedings2026134059" TargetMode="External"/><Relationship Id="rId4643" Type="http://schemas.openxmlformats.org/officeDocument/2006/relationships/hyperlink" Target="https://doi.org/10.55227/ijhess.v6i1.2488" TargetMode="External"/><Relationship Id="rId4644" Type="http://schemas.openxmlformats.org/officeDocument/2006/relationships/hyperlink" Target="https://doi.org/10.1017/s0266462325101050" TargetMode="External"/><Relationship Id="rId4645" Type="http://schemas.openxmlformats.org/officeDocument/2006/relationships/hyperlink" Target="https://doi.org/10.1088/1748-9326/adf97e" TargetMode="External"/><Relationship Id="rId4646" Type="http://schemas.openxmlformats.org/officeDocument/2006/relationships/hyperlink" Target="https://doi.org/10.2139/ssrn.6359302" TargetMode="External"/><Relationship Id="rId4647" Type="http://schemas.openxmlformats.org/officeDocument/2006/relationships/hyperlink" Target="https://doi.org/10.3389/fsufs.2026.1849791" TargetMode="External"/><Relationship Id="rId4648" Type="http://schemas.openxmlformats.org/officeDocument/2006/relationships/hyperlink" Target="https://doi.org/10.12688/f1000research.192336.1" TargetMode="External"/><Relationship Id="rId4649" Type="http://schemas.openxmlformats.org/officeDocument/2006/relationships/hyperlink" Target="https://doi.org/10.35429/h.2026.4.1.198" TargetMode="External"/><Relationship Id="rId4650" Type="http://schemas.openxmlformats.org/officeDocument/2006/relationships/hyperlink" Target="https://doi.org/10.1016/j.gfs.2026.100908" TargetMode="External"/><Relationship Id="rId4651" Type="http://schemas.openxmlformats.org/officeDocument/2006/relationships/hyperlink" Target="https://doi.org/10.1007/s11625-026-01834-8" TargetMode="External"/><Relationship Id="rId4652" Type="http://schemas.openxmlformats.org/officeDocument/2006/relationships/hyperlink" Target="https://doi.org/10.5281/zenodo.20793103" TargetMode="External"/><Relationship Id="rId4653" Type="http://schemas.openxmlformats.org/officeDocument/2006/relationships/hyperlink" Target="https://doi.org/10.21203/rs.3.rs-10301703/v1" TargetMode="External"/><Relationship Id="rId4654" Type="http://schemas.openxmlformats.org/officeDocument/2006/relationships/hyperlink" Target="https://doi.org/10.1016/j.cpcardiol.2026.103397" TargetMode="External"/><Relationship Id="rId4655" Type="http://schemas.openxmlformats.org/officeDocument/2006/relationships/hyperlink" Target="https://doi.org/10.3389/fnut.2026.1848503" TargetMode="External"/><Relationship Id="rId4656" Type="http://schemas.openxmlformats.org/officeDocument/2006/relationships/hyperlink" Target="https://doi.org/10.5281/zenodo.20644145" TargetMode="External"/><Relationship Id="rId4657" Type="http://schemas.openxmlformats.org/officeDocument/2006/relationships/hyperlink" Target="https://doi.org/10.52625/ndgab118" TargetMode="External"/><Relationship Id="rId4658" Type="http://schemas.openxmlformats.org/officeDocument/2006/relationships/hyperlink" Target="https://doi.org/10.47650/jglp.v8i1.2703" TargetMode="External"/><Relationship Id="rId4659" Type="http://schemas.openxmlformats.org/officeDocument/2006/relationships/hyperlink" Target="https://doi.org/10.37680/amalee.v7i1.9002" TargetMode="External"/><Relationship Id="rId4660" Type="http://schemas.openxmlformats.org/officeDocument/2006/relationships/hyperlink" Target="https://doi.org/10.1017/s1049023x11001968" TargetMode="External"/><Relationship Id="rId4661" Type="http://schemas.openxmlformats.org/officeDocument/2006/relationships/hyperlink" Target="https://doi.org/10.5055/ajdm.2013.0107" TargetMode="External"/><Relationship Id="rId4662" Type="http://schemas.openxmlformats.org/officeDocument/2006/relationships/hyperlink" Target="https://doi.org/10.18203/2394-6040.ijcmph20221506" TargetMode="External"/><Relationship Id="rId4663" Type="http://schemas.openxmlformats.org/officeDocument/2006/relationships/hyperlink" Target="https://doi.org/10.1371/journal.pone.0259160" TargetMode="External"/><Relationship Id="rId4664" Type="http://schemas.openxmlformats.org/officeDocument/2006/relationships/hyperlink" Target="https://openalex.org/W2810961761" TargetMode="External"/><Relationship Id="rId4665" Type="http://schemas.openxmlformats.org/officeDocument/2006/relationships/hyperlink" Target="https://doi.org/10.1186/s13031-018-0152-2" TargetMode="External"/><Relationship Id="rId4666" Type="http://schemas.openxmlformats.org/officeDocument/2006/relationships/hyperlink" Target="https://openalex.org/W7135580232" TargetMode="External"/><Relationship Id="rId4667" Type="http://schemas.openxmlformats.org/officeDocument/2006/relationships/hyperlink" Target="https://openalex.org/W2501190696" TargetMode="External"/><Relationship Id="rId4668" Type="http://schemas.openxmlformats.org/officeDocument/2006/relationships/hyperlink" Target="https://doi.org/10.1186/1472-6947-13-13" TargetMode="External"/><Relationship Id="rId4669" Type="http://schemas.openxmlformats.org/officeDocument/2006/relationships/hyperlink" Target="https://doi.org/10.1186/s12913-018-3334-0" TargetMode="External"/><Relationship Id="rId4670" Type="http://schemas.openxmlformats.org/officeDocument/2006/relationships/hyperlink" Target="https://doi.org/10.1002/jia2.25004" TargetMode="External"/><Relationship Id="rId4671" Type="http://schemas.openxmlformats.org/officeDocument/2006/relationships/hyperlink" Target="https://doi.org/10.38035/jlph.v4i6.786" TargetMode="External"/><Relationship Id="rId4672" Type="http://schemas.openxmlformats.org/officeDocument/2006/relationships/hyperlink" Target="https://doi.org/10.5897/ijmms2016.1272" TargetMode="External"/><Relationship Id="rId4673" Type="http://schemas.openxmlformats.org/officeDocument/2006/relationships/hyperlink" Target="https://doi.org/10.15436/2378-6841.16.990" TargetMode="External"/><Relationship Id="rId4674" Type="http://schemas.openxmlformats.org/officeDocument/2006/relationships/hyperlink" Target="https://doi.org/10.1038/ncomms1360" TargetMode="External"/><Relationship Id="rId4675" Type="http://schemas.openxmlformats.org/officeDocument/2006/relationships/hyperlink" Target="https://doi.org/10.1097/ee9.0000000000000337" TargetMode="External"/><Relationship Id="rId4676" Type="http://schemas.openxmlformats.org/officeDocument/2006/relationships/hyperlink" Target="https://doi.org/10.1038/s41467-023-43135-z" TargetMode="External"/><Relationship Id="rId4677" Type="http://schemas.openxmlformats.org/officeDocument/2006/relationships/hyperlink" Target="https://doi.org/10.1016/j.envres.2020.109447" TargetMode="External"/><Relationship Id="rId4678" Type="http://schemas.openxmlformats.org/officeDocument/2006/relationships/hyperlink" Target="https://doi.org/10.1093/gerona/glae292" TargetMode="External"/><Relationship Id="rId4679" Type="http://schemas.openxmlformats.org/officeDocument/2006/relationships/hyperlink" Target="https://doi.org/10.1088/1748-9326/ab1cdb" TargetMode="External"/><Relationship Id="rId4680" Type="http://schemas.openxmlformats.org/officeDocument/2006/relationships/hyperlink" Target="https://doi.org/10.1080/23328940.2024.2310459" TargetMode="External"/><Relationship Id="rId4681" Type="http://schemas.openxmlformats.org/officeDocument/2006/relationships/hyperlink" Target="https://doi.org/10.1093/medlaw/fws039" TargetMode="External"/><Relationship Id="rId4682" Type="http://schemas.openxmlformats.org/officeDocument/2006/relationships/hyperlink" Target="https://doi.org/10.4337/9781035342105.00031" TargetMode="External"/><Relationship Id="rId4683" Type="http://schemas.openxmlformats.org/officeDocument/2006/relationships/hyperlink" Target="https://doi.org/10.3390/soc15020040" TargetMode="External"/><Relationship Id="rId4684" Type="http://schemas.openxmlformats.org/officeDocument/2006/relationships/hyperlink" Target="https://doi.org/10.5922/vestnikhum-2025-2-10" TargetMode="External"/><Relationship Id="rId4685" Type="http://schemas.openxmlformats.org/officeDocument/2006/relationships/hyperlink" Target="https://doi.org/10.15276/etr.05.2024.12" TargetMode="External"/><Relationship Id="rId4686" Type="http://schemas.openxmlformats.org/officeDocument/2006/relationships/hyperlink" Target="https://doi.org/10.5539/ijef.v9n6p179" TargetMode="External"/><Relationship Id="rId4687" Type="http://schemas.openxmlformats.org/officeDocument/2006/relationships/hyperlink" Target="https://doi.org/10.1787/77f5098c-en" TargetMode="External"/><Relationship Id="rId4688" Type="http://schemas.openxmlformats.org/officeDocument/2006/relationships/hyperlink" Target="https://doi.org/10.1590/1413-81232024297.03442024en" TargetMode="External"/><Relationship Id="rId4689" Type="http://schemas.openxmlformats.org/officeDocument/2006/relationships/hyperlink" Target="https://doi.org/10.12989/sss.2021.27.3.435" TargetMode="External"/><Relationship Id="rId4690" Type="http://schemas.openxmlformats.org/officeDocument/2006/relationships/hyperlink" Target="https://doi.org/10.46692/9781447348030.002" TargetMode="External"/><Relationship Id="rId4691" Type="http://schemas.openxmlformats.org/officeDocument/2006/relationships/hyperlink" Target="https://doi.org/10.1093/eurpub/ckt185.003" TargetMode="External"/><Relationship Id="rId4692" Type="http://schemas.openxmlformats.org/officeDocument/2006/relationships/hyperlink" Target="https://doi.org/10.1093/eurpub/ckae144.094" TargetMode="External"/><Relationship Id="rId4693" Type="http://schemas.openxmlformats.org/officeDocument/2006/relationships/hyperlink" Target="https://doi.org/10.1093/eurpub/ckad160.187" TargetMode="External"/><Relationship Id="rId4694" Type="http://schemas.openxmlformats.org/officeDocument/2006/relationships/hyperlink" Target="https://doi.org/10.1093/eurpub/ckac129.309" TargetMode="External"/><Relationship Id="rId4695" Type="http://schemas.openxmlformats.org/officeDocument/2006/relationships/hyperlink" Target="https://doi.org/10.1093/eurpub/ckac129.661" TargetMode="External"/><Relationship Id="rId4696" Type="http://schemas.openxmlformats.org/officeDocument/2006/relationships/hyperlink" Target="https://doi.org/10.1093/eurpub/ckac129.517" TargetMode="External"/><Relationship Id="rId4697" Type="http://schemas.openxmlformats.org/officeDocument/2006/relationships/hyperlink" Target="https://doi.org/10.1177/21650799211022990" TargetMode="External"/><Relationship Id="rId4698" Type="http://schemas.openxmlformats.org/officeDocument/2006/relationships/hyperlink" Target="https://doi.org/10.1093/eurpub/ckz185.172" TargetMode="External"/><Relationship Id="rId4699" Type="http://schemas.openxmlformats.org/officeDocument/2006/relationships/hyperlink" Target="https://doi.org/10.1093/eurpub/cky212.773" TargetMode="External"/><Relationship Id="rId4700" Type="http://schemas.openxmlformats.org/officeDocument/2006/relationships/hyperlink" Target="https://doi.org/10.1093/eurpub/ckaf161.594" TargetMode="External"/><Relationship Id="rId4701" Type="http://schemas.openxmlformats.org/officeDocument/2006/relationships/hyperlink" Target="https://doi.org/10.1093/eurpub/ckae144.085" TargetMode="External"/><Relationship Id="rId4702" Type="http://schemas.openxmlformats.org/officeDocument/2006/relationships/hyperlink" Target="https://doi.org/10.1093/eurpub/ckad160.471" TargetMode="External"/><Relationship Id="rId4703" Type="http://schemas.openxmlformats.org/officeDocument/2006/relationships/hyperlink" Target="https://doi.org/10.1093/eurpub/ckac129.118" TargetMode="External"/><Relationship Id="rId4704" Type="http://schemas.openxmlformats.org/officeDocument/2006/relationships/hyperlink" Target="https://doi.org/10.1093/eurpub/ckab164.102" TargetMode="External"/><Relationship Id="rId4705" Type="http://schemas.openxmlformats.org/officeDocument/2006/relationships/hyperlink" Target="https://doi.org/10.1093/eurpub/ckab164.304" TargetMode="External"/><Relationship Id="rId4706" Type="http://schemas.openxmlformats.org/officeDocument/2006/relationships/hyperlink" Target="https://doi.org/10.1093/eurpub/ckab164.146" TargetMode="External"/><Relationship Id="rId4707" Type="http://schemas.openxmlformats.org/officeDocument/2006/relationships/hyperlink" Target="https://doi.org/10.1093/eurpub/ckz185.725" TargetMode="External"/><Relationship Id="rId4708" Type="http://schemas.openxmlformats.org/officeDocument/2006/relationships/hyperlink" Target="https://doi.org/10.1093/eurpub/ckad160.240" TargetMode="External"/><Relationship Id="rId4709" Type="http://schemas.openxmlformats.org/officeDocument/2006/relationships/hyperlink" Target="https://doi.org/10.1093/eurpub/ckac129.630" TargetMode="External"/><Relationship Id="rId4710" Type="http://schemas.openxmlformats.org/officeDocument/2006/relationships/hyperlink" Target="https://doi.org/10.1016/j.crohns.2013.09.016" TargetMode="External"/><Relationship Id="rId4711" Type="http://schemas.openxmlformats.org/officeDocument/2006/relationships/hyperlink" Target="https://doi.org/10.1093/ecco-jcc/jjac187" TargetMode="External"/><Relationship Id="rId4712" Type="http://schemas.openxmlformats.org/officeDocument/2006/relationships/hyperlink" Target="https://doi.org/10.1136/gutjnl-2019-318484" TargetMode="External"/><Relationship Id="rId4713" Type="http://schemas.openxmlformats.org/officeDocument/2006/relationships/hyperlink" Target="https://doi.org/10.1055/s-0037-1602237" TargetMode="External"/><Relationship Id="rId4714" Type="http://schemas.openxmlformats.org/officeDocument/2006/relationships/hyperlink" Target="https://doi.org/10.1093/ecco-jcc/jjv141" TargetMode="External"/><Relationship Id="rId4715" Type="http://schemas.openxmlformats.org/officeDocument/2006/relationships/hyperlink" Target="https://doi.org/10.5946/ce.2024.002" TargetMode="External"/><Relationship Id="rId4716" Type="http://schemas.openxmlformats.org/officeDocument/2006/relationships/hyperlink" Target="https://doi.org/10.5009/gnl240176" TargetMode="External"/><Relationship Id="rId4717" Type="http://schemas.openxmlformats.org/officeDocument/2006/relationships/hyperlink" Target="https://doi.org/10.1038/ajg.2015.233" TargetMode="External"/><Relationship Id="rId4718" Type="http://schemas.openxmlformats.org/officeDocument/2006/relationships/hyperlink" Target="https://doi.org/10.1056/nejmra1403718" TargetMode="External"/><Relationship Id="rId4719" Type="http://schemas.openxmlformats.org/officeDocument/2006/relationships/hyperlink" Target="https://doi.org/10.3109/00365521.2015.1014407" TargetMode="External"/><Relationship Id="rId4720" Type="http://schemas.openxmlformats.org/officeDocument/2006/relationships/hyperlink" Target="https://doi.org/10.1016/j.pop.2023.03.009" TargetMode="External"/><Relationship Id="rId4721" Type="http://schemas.openxmlformats.org/officeDocument/2006/relationships/hyperlink" Target="https://doi.org/10.3389/fcimb.2022.733992" TargetMode="External"/><Relationship Id="rId4722" Type="http://schemas.openxmlformats.org/officeDocument/2006/relationships/hyperlink" Target="https://doi.org/10.1055/s-0040-1704486" TargetMode="External"/><Relationship Id="rId4723" Type="http://schemas.openxmlformats.org/officeDocument/2006/relationships/hyperlink" Target="https://doi.org/10.1177/2050640619895864" TargetMode="External"/><Relationship Id="rId4724" Type="http://schemas.openxmlformats.org/officeDocument/2006/relationships/hyperlink" Target="https://doi.org/10.1177/2050640619850365" TargetMode="External"/><Relationship Id="rId4725" Type="http://schemas.openxmlformats.org/officeDocument/2006/relationships/hyperlink" Target="https://doi.org/10.1016/j.gie.2024.08.034" TargetMode="External"/><Relationship Id="rId4726" Type="http://schemas.openxmlformats.org/officeDocument/2006/relationships/hyperlink" Target="https://openalex.org/W4400800834" TargetMode="External"/><Relationship Id="rId4727" Type="http://schemas.openxmlformats.org/officeDocument/2006/relationships/hyperlink" Target="https://doi.org/10.1146/annurev-med-042320-021020" TargetMode="External"/><Relationship Id="rId4728" Type="http://schemas.openxmlformats.org/officeDocument/2006/relationships/hyperlink" Target="https://doi.org/10.1056/nejmra2002697" TargetMode="External"/><Relationship Id="rId4729" Type="http://schemas.openxmlformats.org/officeDocument/2006/relationships/hyperlink" Target="https://doi.org/10.1093/eurpub/ckt126.028" TargetMode="External"/><Relationship Id="rId4730" Type="http://schemas.openxmlformats.org/officeDocument/2006/relationships/hyperlink" Target="https://doi.org/10.1093/eurpub/ckae144.195" TargetMode="External"/><Relationship Id="rId4731" Type="http://schemas.openxmlformats.org/officeDocument/2006/relationships/hyperlink" Target="https://doi.org/10.1093/eurpub/ckaf161.638" TargetMode="External"/><Relationship Id="rId4732" Type="http://schemas.openxmlformats.org/officeDocument/2006/relationships/hyperlink" Target="https://doi.org/10.1093/eurpub/ckae144.246" TargetMode="External"/><Relationship Id="rId4733" Type="http://schemas.openxmlformats.org/officeDocument/2006/relationships/hyperlink" Target="https://doi.org/10.1093/eurpub/ckad160.525" TargetMode="External"/><Relationship Id="rId4734" Type="http://schemas.openxmlformats.org/officeDocument/2006/relationships/hyperlink" Target="https://doi.org/10.1093/geroni/igaf122.3576" TargetMode="External"/><Relationship Id="rId4735" Type="http://schemas.openxmlformats.org/officeDocument/2006/relationships/hyperlink" Target="https://doi.org/10.1183/13993003.congress-2025.pa3921" TargetMode="External"/><Relationship Id="rId4736" Type="http://schemas.openxmlformats.org/officeDocument/2006/relationships/hyperlink" Target="https://doi.org/10.1183/13993003.congress-2024.pa4981" TargetMode="External"/><Relationship Id="rId4737" Type="http://schemas.openxmlformats.org/officeDocument/2006/relationships/hyperlink" Target="https://doi.org/10.3760/cma.j.issn.1672-7088.2020.04.004" TargetMode="External"/><Relationship Id="rId4738" Type="http://schemas.openxmlformats.org/officeDocument/2006/relationships/hyperlink" Target="https://doi.org/10.1093/eurpub/ckae144.454" TargetMode="External"/><Relationship Id="rId4739" Type="http://schemas.openxmlformats.org/officeDocument/2006/relationships/hyperlink" Target="https://doi.org/10.1093/eurpub/ckab164.305" TargetMode="External"/><Relationship Id="rId4740" Type="http://schemas.openxmlformats.org/officeDocument/2006/relationships/hyperlink" Target="https://doi.org/10.1186/s12872-026-05828-3" TargetMode="External"/><Relationship Id="rId4741" Type="http://schemas.openxmlformats.org/officeDocument/2006/relationships/hyperlink" Target="https://doi.org/10.1186/s12889-026-28280-6" TargetMode="External"/><Relationship Id="rId4742" Type="http://schemas.openxmlformats.org/officeDocument/2006/relationships/hyperlink" Target="https://doi.org/10.1093/eurpub/ckt185.008" TargetMode="External"/><Relationship Id="rId4743" Type="http://schemas.openxmlformats.org/officeDocument/2006/relationships/hyperlink" Target="https://doi.org/10.1093/eurpub/ckz185.377" TargetMode="External"/><Relationship Id="rId4744" Type="http://schemas.openxmlformats.org/officeDocument/2006/relationships/hyperlink" Target="https://doi.org/10.1093/eurpub/ckz185.526" TargetMode="External"/><Relationship Id="rId4745" Type="http://schemas.openxmlformats.org/officeDocument/2006/relationships/hyperlink" Target="https://doi.org/10.1093/eurpub/ckx187.059" TargetMode="External"/><Relationship Id="rId4746" Type="http://schemas.openxmlformats.org/officeDocument/2006/relationships/hyperlink" Target="https://doi.org/10.1093/eurpub/ckw168.084" TargetMode="External"/><Relationship Id="rId4747" Type="http://schemas.openxmlformats.org/officeDocument/2006/relationships/hyperlink" Target="https://doi.org/10.1093/eurpub/ckw173.064" TargetMode="External"/><Relationship Id="rId4748" Type="http://schemas.openxmlformats.org/officeDocument/2006/relationships/hyperlink" Target="https://doi.org/10.1093/eurpub/ckae144.523" TargetMode="External"/><Relationship Id="rId4749" Type="http://schemas.openxmlformats.org/officeDocument/2006/relationships/hyperlink" Target="https://doi.org/10.1093/eurpub/ckz185.371" TargetMode="External"/><Relationship Id="rId4750" Type="http://schemas.openxmlformats.org/officeDocument/2006/relationships/hyperlink" Target="https://doi.org/10.1186/s40504-014-0006-7" TargetMode="External"/><Relationship Id="rId4751" Type="http://schemas.openxmlformats.org/officeDocument/2006/relationships/hyperlink" Target="https://doi.org/10.3389/fbioe.2021.598087" TargetMode="External"/><Relationship Id="rId4752" Type="http://schemas.openxmlformats.org/officeDocument/2006/relationships/hyperlink" Target="https://doi.org/10.1007/978-94-024-2086-9_1" TargetMode="External"/><Relationship Id="rId4753" Type="http://schemas.openxmlformats.org/officeDocument/2006/relationships/hyperlink" Target="https://doi.org/10.31436/iiumlj.v28i1.520" TargetMode="External"/><Relationship Id="rId4754" Type="http://schemas.openxmlformats.org/officeDocument/2006/relationships/hyperlink" Target="https://doi.org/10.3389/fbioe.2026.1820360" TargetMode="External"/><Relationship Id="rId4755" Type="http://schemas.openxmlformats.org/officeDocument/2006/relationships/hyperlink" Target="https://doi.org/10.1038/s44385-025-00021-1" TargetMode="External"/><Relationship Id="rId4756" Type="http://schemas.openxmlformats.org/officeDocument/2006/relationships/hyperlink" Target="https://doi.org/10.48550/arxiv.2404.18973" TargetMode="External"/><Relationship Id="rId4757" Type="http://schemas.openxmlformats.org/officeDocument/2006/relationships/hyperlink" Target="https://doi.org/10.1016/j.jobb.2023.03.002" TargetMode="External"/><Relationship Id="rId4758" Type="http://schemas.openxmlformats.org/officeDocument/2006/relationships/hyperlink" Target="https://doi.org/10.1136/ejhpharm-2014-000520" TargetMode="External"/><Relationship Id="rId4759" Type="http://schemas.openxmlformats.org/officeDocument/2006/relationships/hyperlink" Target="https://doi.org/10.1093/ijpp/riab019" TargetMode="External"/><Relationship Id="rId4760" Type="http://schemas.openxmlformats.org/officeDocument/2006/relationships/hyperlink" Target="https://doi.org/10.1136/ejhpharm-2019-eahpconf.638" TargetMode="External"/><Relationship Id="rId4761" Type="http://schemas.openxmlformats.org/officeDocument/2006/relationships/hyperlink" Target="https://doi.org/10.1136/ejhpharm-2017-001334" TargetMode="External"/><Relationship Id="rId4762" Type="http://schemas.openxmlformats.org/officeDocument/2006/relationships/hyperlink" Target="https://doi.org/10.1038/s41433-026-04424-1" TargetMode="External"/><Relationship Id="rId4763" Type="http://schemas.openxmlformats.org/officeDocument/2006/relationships/hyperlink" Target="https://doi.org/10.1093/ajhp/zxaf131" TargetMode="External"/><Relationship Id="rId4764" Type="http://schemas.openxmlformats.org/officeDocument/2006/relationships/hyperlink" Target="https://doi.org/10.1002/jppr.1244" TargetMode="External"/><Relationship Id="rId4765" Type="http://schemas.openxmlformats.org/officeDocument/2006/relationships/hyperlink" Target="https://doi.org/10.4212/cjhp.v69i2.1540" TargetMode="External"/><Relationship Id="rId4766" Type="http://schemas.openxmlformats.org/officeDocument/2006/relationships/hyperlink" Target="https://doi.org/10.1136/ejhpharm-2023-004066" TargetMode="External"/><Relationship Id="rId4767" Type="http://schemas.openxmlformats.org/officeDocument/2006/relationships/hyperlink" Target="https://doi.org/10.1111/aos.15682" TargetMode="External"/><Relationship Id="rId4768" Type="http://schemas.openxmlformats.org/officeDocument/2006/relationships/hyperlink" Target="https://doi.org/10.1007/s40309-014-0049-2" TargetMode="External"/><Relationship Id="rId4769" Type="http://schemas.openxmlformats.org/officeDocument/2006/relationships/hyperlink" Target="https://doi.org/10.3390/su11123396" TargetMode="External"/><Relationship Id="rId4770" Type="http://schemas.openxmlformats.org/officeDocument/2006/relationships/hyperlink" Target="https://doi.org/10.3929/ethz-c-000802830" TargetMode="External"/><Relationship Id="rId4771" Type="http://schemas.openxmlformats.org/officeDocument/2006/relationships/hyperlink" Target="https://doi.org/10.17605/osf.io/m8jvc" TargetMode="External"/><Relationship Id="rId4772" Type="http://schemas.openxmlformats.org/officeDocument/2006/relationships/hyperlink" Target="https://doi.org/10.54691/gm381t78" TargetMode="External"/><Relationship Id="rId4773" Type="http://schemas.openxmlformats.org/officeDocument/2006/relationships/hyperlink" Target="https://doi.org/10.12677/ae.2025.1581469" TargetMode="External"/><Relationship Id="rId4774" Type="http://schemas.openxmlformats.org/officeDocument/2006/relationships/hyperlink" Target="https://doi.org/10.18686/cle.v2i1.3764" TargetMode="External"/><Relationship Id="rId4775" Type="http://schemas.openxmlformats.org/officeDocument/2006/relationships/hyperlink" Target="https://doi.org/10.53469/jissr.2022.09(04).38" TargetMode="External"/><Relationship Id="rId4776" Type="http://schemas.openxmlformats.org/officeDocument/2006/relationships/hyperlink" Target="https://doi.org/10.1007/978-3-030-70320-2_7" TargetMode="External"/><Relationship Id="rId4777" Type="http://schemas.openxmlformats.org/officeDocument/2006/relationships/hyperlink" Target="https://doi.org/10.1111/jnu.12461" TargetMode="External"/><Relationship Id="rId4778" Type="http://schemas.openxmlformats.org/officeDocument/2006/relationships/hyperlink" Target="https://doi.org/10.6017/ihe.2015.83.9073" TargetMode="External"/><Relationship Id="rId4779" Type="http://schemas.openxmlformats.org/officeDocument/2006/relationships/hyperlink" Target="https://doi.org/10.4324/9781003505365-3" TargetMode="External"/><Relationship Id="rId4780" Type="http://schemas.openxmlformats.org/officeDocument/2006/relationships/hyperlink" Target="https://doi.org/10.51706/2707-3076-2022-7-13" TargetMode="External"/><Relationship Id="rId4781" Type="http://schemas.openxmlformats.org/officeDocument/2006/relationships/hyperlink" Target="https://doi.org/10.16926/p.2025.34.08" TargetMode="External"/><Relationship Id="rId4782" Type="http://schemas.openxmlformats.org/officeDocument/2006/relationships/hyperlink" Target="https://doi.org/10.24263/edsd-2024-6-44" TargetMode="External"/><Relationship Id="rId4783" Type="http://schemas.openxmlformats.org/officeDocument/2006/relationships/hyperlink" Target="https://doi.org/10.1177/1028315318762582" TargetMode="External"/><Relationship Id="rId4784" Type="http://schemas.openxmlformats.org/officeDocument/2006/relationships/hyperlink" Target="https://doi.org/10.1007/s10780-025-09544-3" TargetMode="External"/><Relationship Id="rId4785" Type="http://schemas.openxmlformats.org/officeDocument/2006/relationships/hyperlink" Target="https://doi.org/10.4324/9781003427827-4" TargetMode="External"/><Relationship Id="rId4786" Type="http://schemas.openxmlformats.org/officeDocument/2006/relationships/hyperlink" Target="https://doi.org/10.5430/jct.v9n3p13" TargetMode="External"/><Relationship Id="rId4787" Type="http://schemas.openxmlformats.org/officeDocument/2006/relationships/hyperlink" Target="https://doi.org/10.1007/978-3-031-78361-6_9" TargetMode="External"/><Relationship Id="rId4788" Type="http://schemas.openxmlformats.org/officeDocument/2006/relationships/hyperlink" Target="https://doi.org/10.1007/978-94-017-8905-9_265" TargetMode="External"/><Relationship Id="rId4789" Type="http://schemas.openxmlformats.org/officeDocument/2006/relationships/hyperlink" Target="https://doi.org/10.1007/978-94-017-9553-1_265-1" TargetMode="External"/><Relationship Id="rId4790" Type="http://schemas.openxmlformats.org/officeDocument/2006/relationships/hyperlink" Target="https://doi.org/10.47191/ijsshr/v9-i6-53" TargetMode="External"/><Relationship Id="rId4791" Type="http://schemas.openxmlformats.org/officeDocument/2006/relationships/hyperlink" Target="https://doi.org/10.5281/zenodo.20807746" TargetMode="External"/><Relationship Id="rId4792" Type="http://schemas.openxmlformats.org/officeDocument/2006/relationships/hyperlink" Target="https://doi.org/10.4324/9781003180890-5" TargetMode="External"/><Relationship Id="rId4793" Type="http://schemas.openxmlformats.org/officeDocument/2006/relationships/hyperlink" Target="https://doi.org/10.30525/978-9934-26-049-0-18" TargetMode="External"/><Relationship Id="rId4794" Type="http://schemas.openxmlformats.org/officeDocument/2006/relationships/hyperlink" Target="https://doi.org/10.1080/02607476.2015.1125432" TargetMode="External"/><Relationship Id="rId4795" Type="http://schemas.openxmlformats.org/officeDocument/2006/relationships/hyperlink" Target="https://doi.org/10.1111/ejed.12577" TargetMode="External"/><Relationship Id="rId4796" Type="http://schemas.openxmlformats.org/officeDocument/2006/relationships/hyperlink" Target="https://doi.org/10.1080/17408989.2020.1734554" TargetMode="External"/><Relationship Id="rId4797" Type="http://schemas.openxmlformats.org/officeDocument/2006/relationships/hyperlink" Target="https://doi.org/10.64880/pcjaict.v1i5.19" TargetMode="External"/><Relationship Id="rId4798" Type="http://schemas.openxmlformats.org/officeDocument/2006/relationships/hyperlink" Target="https://doi.org/10.23900/artefactum.v25i9.4239" TargetMode="External"/><Relationship Id="rId4799" Type="http://schemas.openxmlformats.org/officeDocument/2006/relationships/hyperlink" Target="https://doi.org/10.22342/jme.v15i2.pp545-574" TargetMode="External"/><Relationship Id="rId4800" Type="http://schemas.openxmlformats.org/officeDocument/2006/relationships/hyperlink" Target="https://doi.org/10.1123/jtpe.2023-0329" TargetMode="External"/><Relationship Id="rId4801" Type="http://schemas.openxmlformats.org/officeDocument/2006/relationships/hyperlink" Target="https://doi.org/10.14333/kjte.2026.42.1.02" TargetMode="External"/><Relationship Id="rId4802" Type="http://schemas.openxmlformats.org/officeDocument/2006/relationships/hyperlink" Target="https://doi.org/10.3935/rsp.v23i2.1371" TargetMode="External"/><Relationship Id="rId4803" Type="http://schemas.openxmlformats.org/officeDocument/2006/relationships/hyperlink" Target="https://doi.org/10.31436/imjm.v23i04.2730" TargetMode="External"/><Relationship Id="rId4804" Type="http://schemas.openxmlformats.org/officeDocument/2006/relationships/hyperlink" Target="https://doi.org/10.1016/j.worlddev.2019.104746" TargetMode="External"/><Relationship Id="rId4805" Type="http://schemas.openxmlformats.org/officeDocument/2006/relationships/hyperlink" Target="https://doi.org/10.1142/9789813207950_0035" TargetMode="External"/><Relationship Id="rId4806" Type="http://schemas.openxmlformats.org/officeDocument/2006/relationships/hyperlink" Target="https://doi.org/10.1920/wp.ifs.2010.1023" TargetMode="External"/><Relationship Id="rId4807" Type="http://schemas.openxmlformats.org/officeDocument/2006/relationships/hyperlink" Target="https://doi.org/10.1007/s40309-016-0102-4" TargetMode="External"/><Relationship Id="rId4808" Type="http://schemas.openxmlformats.org/officeDocument/2006/relationships/hyperlink" Target="https://doi.org/10.18154/rwth-2019-01287" TargetMode="External"/><Relationship Id="rId4809" Type="http://schemas.openxmlformats.org/officeDocument/2006/relationships/hyperlink" Target="https://doi.org/10.3233/idt-220063" TargetMode="External"/><Relationship Id="rId4810" Type="http://schemas.openxmlformats.org/officeDocument/2006/relationships/hyperlink" Target="https://doi.org/10.1016/j.jjimei.2022.100113" TargetMode="External"/><Relationship Id="rId4811" Type="http://schemas.openxmlformats.org/officeDocument/2006/relationships/hyperlink" Target="https://doi.org/10.3390/vaccines10010103" TargetMode="External"/><Relationship Id="rId4812" Type="http://schemas.openxmlformats.org/officeDocument/2006/relationships/hyperlink" Target="https://doi.org/10.2196/27670" TargetMode="External"/><Relationship Id="rId4813" Type="http://schemas.openxmlformats.org/officeDocument/2006/relationships/hyperlink" Target="https://doi.org/10.1177/1356389018804259" TargetMode="External"/><Relationship Id="rId4814" Type="http://schemas.openxmlformats.org/officeDocument/2006/relationships/hyperlink" Target="https://openalex.org/W3082927534" TargetMode="External"/><Relationship Id="rId4815" Type="http://schemas.openxmlformats.org/officeDocument/2006/relationships/hyperlink" Target="https://doi.org/10.1108/tr-03-2017-0052" TargetMode="External"/><Relationship Id="rId4816" Type="http://schemas.openxmlformats.org/officeDocument/2006/relationships/hyperlink" Target="https://doi.org/10.1093/eurpub/ckaf161.1869" TargetMode="External"/><Relationship Id="rId4817" Type="http://schemas.openxmlformats.org/officeDocument/2006/relationships/hyperlink" Target="https://doi.org/10.1093/eurpub/ckac129.121" TargetMode="External"/><Relationship Id="rId4818" Type="http://schemas.openxmlformats.org/officeDocument/2006/relationships/hyperlink" Target="https://openalex.org/W4225661236" TargetMode="External"/><Relationship Id="rId4819" Type="http://schemas.openxmlformats.org/officeDocument/2006/relationships/hyperlink" Target="https://openalex.org/W4405148159" TargetMode="External"/><Relationship Id="rId4820" Type="http://schemas.openxmlformats.org/officeDocument/2006/relationships/hyperlink" Target="https://doi.org/10.1080/13691457.2017.1320053" TargetMode="External"/><Relationship Id="rId4821" Type="http://schemas.openxmlformats.org/officeDocument/2006/relationships/hyperlink" Target="https://doi.org/10.71431/ijrpas.2026.5616" TargetMode="External"/><Relationship Id="rId4822" Type="http://schemas.openxmlformats.org/officeDocument/2006/relationships/hyperlink" Target="https://doi.org/10.1093/9780197826706.003.0002" TargetMode="External"/><Relationship Id="rId4823" Type="http://schemas.openxmlformats.org/officeDocument/2006/relationships/hyperlink" Target="https://doi.org/10.1007/978-3-032-11089-3_3" TargetMode="External"/><Relationship Id="rId4824" Type="http://schemas.openxmlformats.org/officeDocument/2006/relationships/hyperlink" Target="https://doi.org/10.1080/08841233.2026.2634639" TargetMode="External"/><Relationship Id="rId4825" Type="http://schemas.openxmlformats.org/officeDocument/2006/relationships/hyperlink" Target="https://openalex.org/W7135508585" TargetMode="External"/><Relationship Id="rId4826" Type="http://schemas.openxmlformats.org/officeDocument/2006/relationships/hyperlink" Target="https://doi.org/10.58532/nbennur11" TargetMode="External"/><Relationship Id="rId4827" Type="http://schemas.openxmlformats.org/officeDocument/2006/relationships/hyperlink" Target="https://doi.org/10.1007/978-3-030-69701-3" TargetMode="External"/><Relationship Id="rId4828" Type="http://schemas.openxmlformats.org/officeDocument/2006/relationships/hyperlink" Target="https://doi.org/10.3917/e.spub.171.0081" TargetMode="External"/><Relationship Id="rId4829" Type="http://schemas.openxmlformats.org/officeDocument/2006/relationships/hyperlink" Target="https://doi.org/10.5772/intechopen.1012197" TargetMode="External"/><Relationship Id="rId4830" Type="http://schemas.openxmlformats.org/officeDocument/2006/relationships/hyperlink" Target="https://doi.org/10.1101/2023.04.29.23289300" TargetMode="External"/><Relationship Id="rId4831" Type="http://schemas.openxmlformats.org/officeDocument/2006/relationships/hyperlink" Target="https://openalex.org/W2920506216" TargetMode="External"/><Relationship Id="rId4832" Type="http://schemas.openxmlformats.org/officeDocument/2006/relationships/hyperlink" Target="https://doi.org/10.6084/m9.figshare.8988107" TargetMode="External"/><Relationship Id="rId4833" Type="http://schemas.openxmlformats.org/officeDocument/2006/relationships/hyperlink" Target="https://doi.org/10.15353/cjds.v7i1.403" TargetMode="External"/><Relationship Id="rId4834" Type="http://schemas.openxmlformats.org/officeDocument/2006/relationships/hyperlink" Target="https://doi.org/10.1503/cmaj.171126" TargetMode="External"/><Relationship Id="rId4835" Type="http://schemas.openxmlformats.org/officeDocument/2006/relationships/hyperlink" Target="https://doi.org/10.1016/j.ijmedinf.2022.104751" TargetMode="External"/><Relationship Id="rId4836" Type="http://schemas.openxmlformats.org/officeDocument/2006/relationships/hyperlink" Target="https://doi.org/10.4324/9781032703466-35" TargetMode="External"/><Relationship Id="rId4837" Type="http://schemas.openxmlformats.org/officeDocument/2006/relationships/hyperlink" Target="https://doi.org/10.1002/9781118410868.wbehibs032.pub2" TargetMode="External"/><Relationship Id="rId4838" Type="http://schemas.openxmlformats.org/officeDocument/2006/relationships/hyperlink" Target="https://doi.org/10.11594/ijssr.05.02.04" TargetMode="External"/><Relationship Id="rId4839" Type="http://schemas.openxmlformats.org/officeDocument/2006/relationships/hyperlink" Target="https://doi.org/10.60042/2949-2165-2024-2-4-82-108" TargetMode="External"/><Relationship Id="rId4840" Type="http://schemas.openxmlformats.org/officeDocument/2006/relationships/hyperlink" Target="https://doi.org/10.1111/ger.12501" TargetMode="External"/><Relationship Id="rId4841" Type="http://schemas.openxmlformats.org/officeDocument/2006/relationships/hyperlink" Target="https://doi.org/10.1111/area.12474" TargetMode="External"/><Relationship Id="rId4842" Type="http://schemas.openxmlformats.org/officeDocument/2006/relationships/hyperlink" Target="https://doi.org/10.1017/9789048552139.004" TargetMode="External"/><Relationship Id="rId4843" Type="http://schemas.openxmlformats.org/officeDocument/2006/relationships/hyperlink" Target="https://doi.org/10.7861/clinmed.2020-0847" TargetMode="External"/><Relationship Id="rId4844" Type="http://schemas.openxmlformats.org/officeDocument/2006/relationships/hyperlink" Target="https://doi.org/10.32598/ijn.36.141.1352.3" TargetMode="External"/><Relationship Id="rId4845" Type="http://schemas.openxmlformats.org/officeDocument/2006/relationships/hyperlink" Target="https://doi.org/10.58532/v3bipn2p3ch3" TargetMode="External"/><Relationship Id="rId4846" Type="http://schemas.openxmlformats.org/officeDocument/2006/relationships/hyperlink" Target="https://openalex.org/W7133018269" TargetMode="External"/><Relationship Id="rId4847" Type="http://schemas.openxmlformats.org/officeDocument/2006/relationships/hyperlink" Target="https://doi.org/10.5281/zenodo.17984210" TargetMode="External"/><Relationship Id="rId4848" Type="http://schemas.openxmlformats.org/officeDocument/2006/relationships/hyperlink" Target="https://doi.org/10.5281/zenodo.17984241" TargetMode="External"/><Relationship Id="rId4849" Type="http://schemas.openxmlformats.org/officeDocument/2006/relationships/hyperlink" Target="https://doi.org/10.5194/egusphere-egu23-3176" TargetMode="External"/><Relationship Id="rId4850" Type="http://schemas.openxmlformats.org/officeDocument/2006/relationships/hyperlink" Target="https://doi.org/10.1017/9781009157926.004" TargetMode="External"/><Relationship Id="rId4851" Type="http://schemas.openxmlformats.org/officeDocument/2006/relationships/hyperlink" Target="https://doi.org/10.5281/zenodo.19976858" TargetMode="External"/><Relationship Id="rId4852" Type="http://schemas.openxmlformats.org/officeDocument/2006/relationships/hyperlink" Target="https://doi.org/10.2196/preprints.78958" TargetMode="External"/><Relationship Id="rId4853" Type="http://schemas.openxmlformats.org/officeDocument/2006/relationships/hyperlink" Target="https://doi.org/10.1093/eurpub/ckaa165.182" TargetMode="External"/><Relationship Id="rId4854" Type="http://schemas.openxmlformats.org/officeDocument/2006/relationships/hyperlink" Target="https://doi.org/10.5281/zenodo.19976755" TargetMode="External"/><Relationship Id="rId4855" Type="http://schemas.openxmlformats.org/officeDocument/2006/relationships/hyperlink" Target="https://doi.org/10.1016/j.gloplacha.2018.09.013" TargetMode="External"/><Relationship Id="rId4856" Type="http://schemas.openxmlformats.org/officeDocument/2006/relationships/hyperlink" Target="https://doi.org/10.63620/mkjcba.2025.1040" TargetMode="External"/><Relationship Id="rId4857" Type="http://schemas.openxmlformats.org/officeDocument/2006/relationships/hyperlink" Target="https://doi.org/10.3390/su172210336" TargetMode="External"/><Relationship Id="rId4858" Type="http://schemas.openxmlformats.org/officeDocument/2006/relationships/hyperlink" Target="https://doi.org/10.1108/s0163-786x20220000046007" TargetMode="External"/><Relationship Id="rId4859" Type="http://schemas.openxmlformats.org/officeDocument/2006/relationships/hyperlink" Target="https://doi.org/10.1017/s0033291724002824" TargetMode="External"/><Relationship Id="rId4860" Type="http://schemas.openxmlformats.org/officeDocument/2006/relationships/hyperlink" Target="https://openalex.org/W2940582369" TargetMode="External"/><Relationship Id="rId4861" Type="http://schemas.openxmlformats.org/officeDocument/2006/relationships/hyperlink" Target="https://openalex.org/W2945596551" TargetMode="External"/><Relationship Id="rId4862" Type="http://schemas.openxmlformats.org/officeDocument/2006/relationships/hyperlink" Target="https://openalex.org/W7158431556" TargetMode="External"/><Relationship Id="rId4863" Type="http://schemas.openxmlformats.org/officeDocument/2006/relationships/hyperlink" Target="https://doi.org/10.64898/2026.01.15.26344190" TargetMode="External"/><Relationship Id="rId4864" Type="http://schemas.openxmlformats.org/officeDocument/2006/relationships/hyperlink" Target="https://doi.org/10.3138/csce-2025-0319" TargetMode="External"/><Relationship Id="rId4865" Type="http://schemas.openxmlformats.org/officeDocument/2006/relationships/hyperlink" Target="https://doi.org/10.1186/s40309-018-0134-z" TargetMode="External"/><Relationship Id="rId4866" Type="http://schemas.openxmlformats.org/officeDocument/2006/relationships/hyperlink" Target="https://doi.org/10.4337/9781035335879.00031" TargetMode="External"/><Relationship Id="rId4867" Type="http://schemas.openxmlformats.org/officeDocument/2006/relationships/hyperlink" Target="https://doi.org/10.54312/1.1.6" TargetMode="External"/><Relationship Id="rId4868" Type="http://schemas.openxmlformats.org/officeDocument/2006/relationships/hyperlink" Target="https://doi.org/10.33881/2027-1786.rip.11304" TargetMode="External"/><Relationship Id="rId4869" Type="http://schemas.openxmlformats.org/officeDocument/2006/relationships/hyperlink" Target="https://doi.org/10.21203/rs.3.rs-8568919/v1" TargetMode="External"/><Relationship Id="rId4870" Type="http://schemas.openxmlformats.org/officeDocument/2006/relationships/hyperlink" Target="https://doi.org/10.1101/2025.03.03.25323258" TargetMode="External"/><Relationship Id="rId4871" Type="http://schemas.openxmlformats.org/officeDocument/2006/relationships/hyperlink" Target="https://doi.org/10.3201/eid2708.204763" TargetMode="External"/><Relationship Id="rId4872" Type="http://schemas.openxmlformats.org/officeDocument/2006/relationships/hyperlink" Target="https://doi.org/10.11575/prism/39123" TargetMode="External"/><Relationship Id="rId4873" Type="http://schemas.openxmlformats.org/officeDocument/2006/relationships/hyperlink" Target="https://doi.org/10.21775/cimb.042.333" TargetMode="External"/><Relationship Id="rId4874" Type="http://schemas.openxmlformats.org/officeDocument/2006/relationships/hyperlink" Target="https://doi.org/10.21775/9781913652616.24" TargetMode="External"/><Relationship Id="rId4875" Type="http://schemas.openxmlformats.org/officeDocument/2006/relationships/hyperlink" Target="https://doi.org/10.1097/paf.0000000000001045" TargetMode="External"/><Relationship Id="rId4876" Type="http://schemas.openxmlformats.org/officeDocument/2006/relationships/hyperlink" Target="https://openalex.org/W7211434551" TargetMode="External"/><Relationship Id="rId4877" Type="http://schemas.openxmlformats.org/officeDocument/2006/relationships/hyperlink" Target="https://doi.org/10.1007/s10230-025-01057-w" TargetMode="External"/><Relationship Id="rId4878" Type="http://schemas.openxmlformats.org/officeDocument/2006/relationships/hyperlink" Target="https://doi.org/10.3389/fvets.2020.00540" TargetMode="External"/><Relationship Id="rId4879" Type="http://schemas.openxmlformats.org/officeDocument/2006/relationships/hyperlink" Target="https://doi.org/10.5194/egusphere-plinius18-18" TargetMode="External"/><Relationship Id="rId4880" Type="http://schemas.openxmlformats.org/officeDocument/2006/relationships/hyperlink" Target="https://doi.org/10.3390/atmos16080938" TargetMode="External"/><Relationship Id="rId4881" Type="http://schemas.openxmlformats.org/officeDocument/2006/relationships/hyperlink" Target="https://doi.org/10.1016/j.scs.2021.103487" TargetMode="External"/><Relationship Id="rId4882" Type="http://schemas.openxmlformats.org/officeDocument/2006/relationships/hyperlink" Target="https://doi.org/10.1289/isee.2021.p-606" TargetMode="External"/><Relationship Id="rId4883" Type="http://schemas.openxmlformats.org/officeDocument/2006/relationships/hyperlink" Target="https://doi.org/10.1007/s00484-026-03168-7" TargetMode="External"/><Relationship Id="rId4884" Type="http://schemas.openxmlformats.org/officeDocument/2006/relationships/hyperlink" Target="https://doi.org/10.1093/eurpub/ckae203" TargetMode="External"/><Relationship Id="rId4885" Type="http://schemas.openxmlformats.org/officeDocument/2006/relationships/hyperlink" Target="https://doi.org/10.3390/cli11090188" TargetMode="External"/><Relationship Id="rId4886" Type="http://schemas.openxmlformats.org/officeDocument/2006/relationships/hyperlink" Target="https://doi.org/10.1007/s00484-023-02596-z" TargetMode="External"/><Relationship Id="rId4887" Type="http://schemas.openxmlformats.org/officeDocument/2006/relationships/hyperlink" Target="https://doi.org/10.1016/j.buildenv.2023.110623" TargetMode="External"/><Relationship Id="rId4888" Type="http://schemas.openxmlformats.org/officeDocument/2006/relationships/hyperlink" Target="https://doi.org/10.1146/annurev-publhealth-091824-125106" TargetMode="External"/><Relationship Id="rId4889" Type="http://schemas.openxmlformats.org/officeDocument/2006/relationships/hyperlink" Target="https://doi.org/10.1111/1468-0009.70094" TargetMode="External"/><Relationship Id="rId4890" Type="http://schemas.openxmlformats.org/officeDocument/2006/relationships/hyperlink" Target="https://doi.org/10.1159/000534804" TargetMode="External"/><Relationship Id="rId4891" Type="http://schemas.openxmlformats.org/officeDocument/2006/relationships/hyperlink" Target="https://openalex.org/W4401041166" TargetMode="External"/><Relationship Id="rId4892" Type="http://schemas.openxmlformats.org/officeDocument/2006/relationships/hyperlink" Target="https://doi.org/10.1177/24731242261477640" TargetMode="External"/><Relationship Id="rId4893" Type="http://schemas.openxmlformats.org/officeDocument/2006/relationships/hyperlink" Target="https://doi.org/10.1287/orms.2024.01.03" TargetMode="External"/><Relationship Id="rId4894" Type="http://schemas.openxmlformats.org/officeDocument/2006/relationships/hyperlink" Target="https://doi.org/10.1097/phh.0000000000001603" TargetMode="External"/><Relationship Id="rId4895" Type="http://schemas.openxmlformats.org/officeDocument/2006/relationships/hyperlink" Target="https://doi.org/10.3390/horticulturae11091011" TargetMode="External"/><Relationship Id="rId4896" Type="http://schemas.openxmlformats.org/officeDocument/2006/relationships/hyperlink" Target="https://doi.org/10.1371/journal.pone.0238565" TargetMode="External"/><Relationship Id="rId4897" Type="http://schemas.openxmlformats.org/officeDocument/2006/relationships/hyperlink" Target="https://openalex.org/W7169983615" TargetMode="External"/><Relationship Id="rId4898" Type="http://schemas.openxmlformats.org/officeDocument/2006/relationships/hyperlink" Target="https://doi.org/10.1016/j.jval.2026.03.768" TargetMode="External"/><Relationship Id="rId4899" Type="http://schemas.openxmlformats.org/officeDocument/2006/relationships/hyperlink" Target="https://doi.org/10.17918/00010716" TargetMode="External"/><Relationship Id="rId4900" Type="http://schemas.openxmlformats.org/officeDocument/2006/relationships/hyperlink" Target="https://doi.org/10.1038/s41598-024-82464-x" TargetMode="External"/><Relationship Id="rId4901" Type="http://schemas.openxmlformats.org/officeDocument/2006/relationships/hyperlink" Target="https://doi.org/10.3389/fpubh.2024.1378886" TargetMode="External"/><Relationship Id="rId4902" Type="http://schemas.openxmlformats.org/officeDocument/2006/relationships/hyperlink" Target="https://doi.org/10.1186/s12963-023-00303-z" TargetMode="External"/><Relationship Id="rId4903" Type="http://schemas.openxmlformats.org/officeDocument/2006/relationships/hyperlink" Target="https://doi.org/10.1136/bmjopen-2019-036341" TargetMode="External"/><Relationship Id="rId4904" Type="http://schemas.openxmlformats.org/officeDocument/2006/relationships/hyperlink" Target="https://doi.org/10.1016/j.envint.2024.108537" TargetMode="External"/><Relationship Id="rId4905" Type="http://schemas.openxmlformats.org/officeDocument/2006/relationships/hyperlink" Target="https://doi.org/10.1016/j.futures.2020.102585" TargetMode="External"/><Relationship Id="rId4906" Type="http://schemas.openxmlformats.org/officeDocument/2006/relationships/hyperlink" Target="https://doi.org/10.32920/14640021" TargetMode="External"/><Relationship Id="rId4907" Type="http://schemas.openxmlformats.org/officeDocument/2006/relationships/hyperlink" Target="https://doi.org/10.2760/7198444" TargetMode="External"/><Relationship Id="rId4908" Type="http://schemas.openxmlformats.org/officeDocument/2006/relationships/hyperlink" Target="https://doi.org/10.1002/nau.70075" TargetMode="External"/><Relationship Id="rId4909" Type="http://schemas.openxmlformats.org/officeDocument/2006/relationships/hyperlink" Target="https://doi.org/10.1177/00332941251411510" TargetMode="External"/><Relationship Id="rId4910" Type="http://schemas.openxmlformats.org/officeDocument/2006/relationships/hyperlink" Target="https://doi.org/10.1002/wmh3.70092" TargetMode="External"/><Relationship Id="rId4911" Type="http://schemas.openxmlformats.org/officeDocument/2006/relationships/hyperlink" Target="https://doi.org/10.3390/ijerph182312421" TargetMode="External"/><Relationship Id="rId4912" Type="http://schemas.openxmlformats.org/officeDocument/2006/relationships/hyperlink" Target="https://doi.org/10.1136/archdischild-2020-rcpch.447" TargetMode="External"/><Relationship Id="rId4913" Type="http://schemas.openxmlformats.org/officeDocument/2006/relationships/hyperlink" Target="https://doi.org/10.1186/s12904-025-01831-1" TargetMode="External"/><Relationship Id="rId4914" Type="http://schemas.openxmlformats.org/officeDocument/2006/relationships/hyperlink" Target="https://doi.org/10.51519/journalisi.v6i2.760" TargetMode="External"/><Relationship Id="rId4915" Type="http://schemas.openxmlformats.org/officeDocument/2006/relationships/hyperlink" Target="https://openalex.org/W7132991803" TargetMode="External"/><Relationship Id="rId4916" Type="http://schemas.openxmlformats.org/officeDocument/2006/relationships/hyperlink" Target="https://doi.org/10.67440/ahj.v21i1s.840" TargetMode="External"/><Relationship Id="rId4917" Type="http://schemas.openxmlformats.org/officeDocument/2006/relationships/hyperlink" Target="https://doi.org/10.5281/zenodo.21324441" TargetMode="External"/><Relationship Id="rId4918" Type="http://schemas.openxmlformats.org/officeDocument/2006/relationships/hyperlink" Target="https://doi.org/10.5281/zenodo.21022014" TargetMode="External"/><Relationship Id="rId4919" Type="http://schemas.openxmlformats.org/officeDocument/2006/relationships/hyperlink" Target="https://doi.org/10.1093/haschl/qxag032" TargetMode="External"/><Relationship Id="rId4920" Type="http://schemas.openxmlformats.org/officeDocument/2006/relationships/hyperlink" Target="https://doi.org/10.3389/fdgth.2026.1845875" TargetMode="External"/><Relationship Id="rId4921" Type="http://schemas.openxmlformats.org/officeDocument/2006/relationships/hyperlink" Target="https://doi.org/10.3310/nihropenres.13981.1" TargetMode="External"/><Relationship Id="rId4922" Type="http://schemas.openxmlformats.org/officeDocument/2006/relationships/hyperlink" Target="https://doi.org/10.3390/atmos11111222" TargetMode="External"/><Relationship Id="rId4923" Type="http://schemas.openxmlformats.org/officeDocument/2006/relationships/hyperlink" Target="https://doi.org/10.3389/fpubh.2020.563358" TargetMode="External"/><Relationship Id="rId4924" Type="http://schemas.openxmlformats.org/officeDocument/2006/relationships/hyperlink" Target="https://doi.org/10.31648/9788381003841" TargetMode="External"/><Relationship Id="rId4925" Type="http://schemas.openxmlformats.org/officeDocument/2006/relationships/hyperlink" Target="https://doi.org/10.31648/9788381003858" TargetMode="External"/><Relationship Id="rId4926" Type="http://schemas.openxmlformats.org/officeDocument/2006/relationships/hyperlink" Target="https://doi.org/10.3390/greenhealth2020016" TargetMode="External"/><Relationship Id="rId4927" Type="http://schemas.openxmlformats.org/officeDocument/2006/relationships/hyperlink" Target="https://doi.org/10.1007/s10653-026-03462-8" TargetMode="External"/><Relationship Id="rId4928" Type="http://schemas.openxmlformats.org/officeDocument/2006/relationships/hyperlink" Target="https://doi.org/10.3390/atmos12050615" TargetMode="External"/><Relationship Id="rId4929" Type="http://schemas.openxmlformats.org/officeDocument/2006/relationships/hyperlink" Target="https://doi.org/10.1021/acs.est.3c05821" TargetMode="External"/><Relationship Id="rId4930" Type="http://schemas.openxmlformats.org/officeDocument/2006/relationships/hyperlink" Target="https://doi.org/10.1186/s12889-020-09307-y" TargetMode="External"/><Relationship Id="rId4931" Type="http://schemas.openxmlformats.org/officeDocument/2006/relationships/hyperlink" Target="https://doi.org/10.1186/s12978-025-02143-6" TargetMode="External"/><Relationship Id="rId4932" Type="http://schemas.openxmlformats.org/officeDocument/2006/relationships/hyperlink" Target="https://doi.org/10.1016/s2666-7568(22)00010-1" TargetMode="External"/><Relationship Id="rId4933" Type="http://schemas.openxmlformats.org/officeDocument/2006/relationships/hyperlink" Target="https://doi.org/10.1017/9781780687988.004" TargetMode="External"/><Relationship Id="rId4934" Type="http://schemas.openxmlformats.org/officeDocument/2006/relationships/hyperlink" Target="https://doi.org/10.1016/j.ijmedinf.2022.104969" TargetMode="External"/><Relationship Id="rId4935" Type="http://schemas.openxmlformats.org/officeDocument/2006/relationships/hyperlink" Target="https://doi.org/10.7249/cta1272-1" TargetMode="External"/><Relationship Id="rId4936" Type="http://schemas.openxmlformats.org/officeDocument/2006/relationships/hyperlink" Target="https://doi.org/10.3389/fpubh.2026.1919058" TargetMode="External"/><Relationship Id="rId4937" Type="http://schemas.openxmlformats.org/officeDocument/2006/relationships/hyperlink" Target="https://doi.org/10.47389/37.3.56" TargetMode="External"/><Relationship Id="rId4938" Type="http://schemas.openxmlformats.org/officeDocument/2006/relationships/hyperlink" Target="https://doi.org/10.1186/s12889-022-13663-2" TargetMode="External"/><Relationship Id="rId4939" Type="http://schemas.openxmlformats.org/officeDocument/2006/relationships/hyperlink" Target="https://doi.org/10.1016/s2214-109x(21)00006-1" TargetMode="External"/><Relationship Id="rId4940" Type="http://schemas.openxmlformats.org/officeDocument/2006/relationships/hyperlink" Target="https://doi.org/10.3389/fmed.2026.1812926" TargetMode="External"/><Relationship Id="rId4941" Type="http://schemas.openxmlformats.org/officeDocument/2006/relationships/hyperlink" Target="https://doi.org/10.1093/eurpub/ckae144.1174" TargetMode="External"/><Relationship Id="rId4942" Type="http://schemas.openxmlformats.org/officeDocument/2006/relationships/hyperlink" Target="https://doi.org/10.1111/polp.12421" TargetMode="External"/><Relationship Id="rId4943" Type="http://schemas.openxmlformats.org/officeDocument/2006/relationships/hyperlink" Target="https://doi.org/10.25646/11651" TargetMode="External"/><Relationship Id="rId4944" Type="http://schemas.openxmlformats.org/officeDocument/2006/relationships/hyperlink" Target="https://doi.org/10.53791/imgelem.1934866" TargetMode="External"/><Relationship Id="rId4945" Type="http://schemas.openxmlformats.org/officeDocument/2006/relationships/hyperlink" Target="https://doi.org/10.1016/j.ypmed.2025.108392" TargetMode="External"/><Relationship Id="rId4946" Type="http://schemas.openxmlformats.org/officeDocument/2006/relationships/hyperlink" Target="https://doi.org/10.1093/eurpub/ckaf026" TargetMode="External"/><Relationship Id="rId4947" Type="http://schemas.openxmlformats.org/officeDocument/2006/relationships/hyperlink" Target="https://doi.org/10.3390/ijerph182010996" TargetMode="External"/><Relationship Id="rId4948" Type="http://schemas.openxmlformats.org/officeDocument/2006/relationships/hyperlink" Target="https://doi.org/10.2196/85135" TargetMode="External"/><Relationship Id="rId4949" Type="http://schemas.openxmlformats.org/officeDocument/2006/relationships/hyperlink" Target="https://doi.org/10.21037/jphe-24-99" TargetMode="External"/><Relationship Id="rId4950" Type="http://schemas.openxmlformats.org/officeDocument/2006/relationships/hyperlink" Target="https://doi.org/10.2991/978-2-38476-072-5_23" TargetMode="External"/><Relationship Id="rId4951" Type="http://schemas.openxmlformats.org/officeDocument/2006/relationships/hyperlink" Target="https://doi.org/10.1007/s00420-022-01836-w" TargetMode="External"/><Relationship Id="rId4952" Type="http://schemas.openxmlformats.org/officeDocument/2006/relationships/hyperlink" Target="https://doi.org/10.26481/dis.20250626md" TargetMode="External"/><Relationship Id="rId4953" Type="http://schemas.openxmlformats.org/officeDocument/2006/relationships/hyperlink" Target="https://doi.org/10.1097/jom.0000000000002942" TargetMode="External"/><Relationship Id="rId4954" Type="http://schemas.openxmlformats.org/officeDocument/2006/relationships/hyperlink" Target="https://doi.org/10.1108/ijwhm-12-2023-0184" TargetMode="External"/><Relationship Id="rId4955" Type="http://schemas.openxmlformats.org/officeDocument/2006/relationships/hyperlink" Target="https://doi.org/10.1111/phn.70142" TargetMode="External"/><Relationship Id="rId4956" Type="http://schemas.openxmlformats.org/officeDocument/2006/relationships/hyperlink" Target="https://doi.org/10.2196/56147" TargetMode="External"/><Relationship Id="rId4957" Type="http://schemas.openxmlformats.org/officeDocument/2006/relationships/hyperlink" Target="https://doi.org/10.1175/wcas-d-20-0142.1" TargetMode="External"/><Relationship Id="rId4958" Type="http://schemas.openxmlformats.org/officeDocument/2006/relationships/hyperlink" Target="https://doi.org/10.1186/s12940-025-01179-2" TargetMode="External"/><Relationship Id="rId4959" Type="http://schemas.openxmlformats.org/officeDocument/2006/relationships/hyperlink" Target="https://doi.org/10.5194/egusphere-egu25-19725" TargetMode="External"/><Relationship Id="rId4960" Type="http://schemas.openxmlformats.org/officeDocument/2006/relationships/hyperlink" Target="https://doi.org/10.1038/s41558-025-02480-1" TargetMode="External"/><Relationship Id="rId4961" Type="http://schemas.openxmlformats.org/officeDocument/2006/relationships/hyperlink" Target="https://doi.org/10.3390/su16031072" TargetMode="External"/><Relationship Id="rId4962" Type="http://schemas.openxmlformats.org/officeDocument/2006/relationships/hyperlink" Target="https://doi.org/10.1021/acs.est.2c09588" TargetMode="External"/><Relationship Id="rId4963" Type="http://schemas.openxmlformats.org/officeDocument/2006/relationships/hyperlink" Target="https://doi.org/10.13227/j.hjkx.202504081" TargetMode="External"/><Relationship Id="rId4964" Type="http://schemas.openxmlformats.org/officeDocument/2006/relationships/hyperlink" Target="https://doi.org/10.3390/land13122103" TargetMode="External"/><Relationship Id="rId4965" Type="http://schemas.openxmlformats.org/officeDocument/2006/relationships/hyperlink" Target="https://doi.org/10.1016/j.cities.2022.103949" TargetMode="External"/><Relationship Id="rId4966" Type="http://schemas.openxmlformats.org/officeDocument/2006/relationships/hyperlink" Target="https://doi.org/10.2139/ssrn.7447801" TargetMode="External"/><Relationship Id="rId4967" Type="http://schemas.openxmlformats.org/officeDocument/2006/relationships/hyperlink" Target="https://doi.org/10.1016/j.aej.2025.06.052" TargetMode="External"/><Relationship Id="rId4968" Type="http://schemas.openxmlformats.org/officeDocument/2006/relationships/hyperlink" Target="https://doi.org/10.1093/eurpub/ckab164.177" TargetMode="External"/><Relationship Id="rId4969" Type="http://schemas.openxmlformats.org/officeDocument/2006/relationships/hyperlink" Target="https://doi.org/10.21203/rs.3.rs-3181908/v1" TargetMode="External"/><Relationship Id="rId4970" Type="http://schemas.openxmlformats.org/officeDocument/2006/relationships/hyperlink" Target="https://doi.org/10.1093/cid/ciac110" TargetMode="External"/><Relationship Id="rId4971" Type="http://schemas.openxmlformats.org/officeDocument/2006/relationships/hyperlink" Target="https://doi.org/10.18332/popmed/165479" TargetMode="External"/><Relationship Id="rId4972" Type="http://schemas.openxmlformats.org/officeDocument/2006/relationships/hyperlink" Target="https://doi.org/10.3389/fpsyt.2022.833263" TargetMode="External"/><Relationship Id="rId4973" Type="http://schemas.openxmlformats.org/officeDocument/2006/relationships/hyperlink" Target="https://doi.org/10.3390/ijerph19074347" TargetMode="External"/><Relationship Id="rId4974" Type="http://schemas.openxmlformats.org/officeDocument/2006/relationships/hyperlink" Target="https://doi.org/10.1186/s10020-021-00424-x" TargetMode="External"/><Relationship Id="rId4975" Type="http://schemas.openxmlformats.org/officeDocument/2006/relationships/hyperlink" Target="https://doi.org/10.5937/batutphco24073s" TargetMode="External"/><Relationship Id="rId4976" Type="http://schemas.openxmlformats.org/officeDocument/2006/relationships/hyperlink" Target="https://doi.org/10.17613/0ddyx-79g03" TargetMode="External"/><Relationship Id="rId4977" Type="http://schemas.openxmlformats.org/officeDocument/2006/relationships/hyperlink" Target="https://doi.org/10.1093/eurpub/ckad160.235" TargetMode="External"/><Relationship Id="rId4978" Type="http://schemas.openxmlformats.org/officeDocument/2006/relationships/hyperlink" Target="https://doi.org/10.1093/eurpub/ckad160.648" TargetMode="External"/><Relationship Id="rId4979" Type="http://schemas.openxmlformats.org/officeDocument/2006/relationships/hyperlink" Target="https://doi.org/10.68041/jbpt.v2i1/07" TargetMode="External"/><Relationship Id="rId4980" Type="http://schemas.openxmlformats.org/officeDocument/2006/relationships/hyperlink" Target="https://doi.org/10.1093/eurpub/ckae144.795" TargetMode="External"/><Relationship Id="rId4981" Type="http://schemas.openxmlformats.org/officeDocument/2006/relationships/hyperlink" Target="https://doi.org/10.1108/oth-09-2021-0114" TargetMode="External"/><Relationship Id="rId4982" Type="http://schemas.openxmlformats.org/officeDocument/2006/relationships/hyperlink" Target="https://doi.org/10.15294/jise.v12i3.78189" TargetMode="External"/><Relationship Id="rId4983" Type="http://schemas.openxmlformats.org/officeDocument/2006/relationships/hyperlink" Target="https://doi.org/10.18502/kss.v9i13.16082" TargetMode="External"/><Relationship Id="rId4984" Type="http://schemas.openxmlformats.org/officeDocument/2006/relationships/hyperlink" Target="https://doi.org/10.1080/09500693.2023.2245106" TargetMode="External"/><Relationship Id="rId4985" Type="http://schemas.openxmlformats.org/officeDocument/2006/relationships/hyperlink" Target="https://doi.org/10.35826/ijetsar.701" TargetMode="External"/><Relationship Id="rId4986" Type="http://schemas.openxmlformats.org/officeDocument/2006/relationships/hyperlink" Target="https://doi.org/10.29303/jppipa.v9i11.5226" TargetMode="External"/><Relationship Id="rId4987" Type="http://schemas.openxmlformats.org/officeDocument/2006/relationships/hyperlink" Target="https://doi.org/10.25394/pgs.32162934" TargetMode="External"/><Relationship Id="rId4988" Type="http://schemas.openxmlformats.org/officeDocument/2006/relationships/hyperlink" Target="https://doi.org/10.63665/rh.v7i2.97" TargetMode="External"/><Relationship Id="rId4989" Type="http://schemas.openxmlformats.org/officeDocument/2006/relationships/hyperlink" Target="https://doi.org/10.1542/peds.2023-065505" TargetMode="External"/><Relationship Id="rId4990" Type="http://schemas.openxmlformats.org/officeDocument/2006/relationships/hyperlink" Target="https://openalex.org/W7220554414" TargetMode="External"/><Relationship Id="rId4991" Type="http://schemas.openxmlformats.org/officeDocument/2006/relationships/hyperlink" Target="https://doi.org/10.33545/26641658.2026.v8.i6a.308" TargetMode="External"/><Relationship Id="rId4992" Type="http://schemas.openxmlformats.org/officeDocument/2006/relationships/hyperlink" Target="https://doi.org/10.1016/s2542-5196(25)00109-3" TargetMode="External"/><Relationship Id="rId4993" Type="http://schemas.openxmlformats.org/officeDocument/2006/relationships/hyperlink" Target="https://doi.org/10.1080/15578771.2026.2742187" TargetMode="External"/><Relationship Id="rId4994" Type="http://schemas.openxmlformats.org/officeDocument/2006/relationships/hyperlink" Target="https://doi.org/10.1080/14635240.2026.2694364" TargetMode="External"/><Relationship Id="rId4995" Type="http://schemas.openxmlformats.org/officeDocument/2006/relationships/hyperlink" Target="https://doi.org/10.1186/s12961-024-01218-3" TargetMode="External"/><Relationship Id="rId4996" Type="http://schemas.openxmlformats.org/officeDocument/2006/relationships/hyperlink" Target="https://doi.org/10.3389/fmed.2022.1064003" TargetMode="External"/><Relationship Id="rId4997" Type="http://schemas.openxmlformats.org/officeDocument/2006/relationships/hyperlink" Target="https://doi.org/10.1002/ffo2.210" TargetMode="External"/><Relationship Id="rId4998" Type="http://schemas.openxmlformats.org/officeDocument/2006/relationships/hyperlink" Target="https://doi.org/10.2174/9798898814144126010009" TargetMode="External"/><Relationship Id="rId4999" Type="http://schemas.openxmlformats.org/officeDocument/2006/relationships/hyperlink" Target="https://doi.org/10.1017/s026646232400388x" TargetMode="External"/><Relationship Id="rId5000" Type="http://schemas.openxmlformats.org/officeDocument/2006/relationships/hyperlink" Target="https://doi.org/10.1055/s-0044-1800741" TargetMode="External"/><Relationship Id="rId5001" Type="http://schemas.openxmlformats.org/officeDocument/2006/relationships/hyperlink" Target="https://doi.org/10.1017/s0266462325103358" TargetMode="External"/><Relationship Id="rId5002" Type="http://schemas.openxmlformats.org/officeDocument/2006/relationships/hyperlink" Target="https://doi.org/10.2196/93861" TargetMode="External"/><Relationship Id="rId5003" Type="http://schemas.openxmlformats.org/officeDocument/2006/relationships/hyperlink" Target="https://doi.org/10.1093/etojnl/vgag243" TargetMode="External"/><Relationship Id="rId5004" Type="http://schemas.openxmlformats.org/officeDocument/2006/relationships/hyperlink" Target="https://doi.org/10.1556/063.2021.00054" TargetMode="External"/><Relationship Id="rId5005" Type="http://schemas.openxmlformats.org/officeDocument/2006/relationships/hyperlink" Target="https://doi.org/10.1007/s12186-025-09371-8" TargetMode="External"/><Relationship Id="rId5006" Type="http://schemas.openxmlformats.org/officeDocument/2006/relationships/hyperlink" Target="https://doi.org/10.3390/educsci13060590" TargetMode="External"/><Relationship Id="rId5007" Type="http://schemas.openxmlformats.org/officeDocument/2006/relationships/hyperlink" Target="https://doi.org/10.1007/s11135-024-02026-1" TargetMode="External"/><Relationship Id="rId5008" Type="http://schemas.openxmlformats.org/officeDocument/2006/relationships/hyperlink" Target="https://doi.org/10.3390/systems13100872" TargetMode="External"/><Relationship Id="rId5009" Type="http://schemas.openxmlformats.org/officeDocument/2006/relationships/hyperlink" Target="https://doi.org/10.30853/ped20260175" TargetMode="External"/><Relationship Id="rId5010" Type="http://schemas.openxmlformats.org/officeDocument/2006/relationships/hyperlink" Target="https://doi.org/10.5281/zenodo.19893153" TargetMode="External"/><Relationship Id="rId5011" Type="http://schemas.openxmlformats.org/officeDocument/2006/relationships/hyperlink" Target="https://doi.org/10.3389/feduc.2026.1880284" TargetMode="External"/><Relationship Id="rId5012" Type="http://schemas.openxmlformats.org/officeDocument/2006/relationships/hyperlink" Target="https://doi.org/10.1002/hbm.70619" TargetMode="External"/><Relationship Id="rId5013" Type="http://schemas.openxmlformats.org/officeDocument/2006/relationships/hyperlink" Target="https://doi.org/10.3389/fpsyg.2026.1736170" TargetMode="External"/><Relationship Id="rId5014" Type="http://schemas.openxmlformats.org/officeDocument/2006/relationships/hyperlink" Target="https://doi.org/10.1016/j.ssci.2022.105793" TargetMode="External"/><Relationship Id="rId5015" Type="http://schemas.openxmlformats.org/officeDocument/2006/relationships/hyperlink" Target="https://doi.org/10.13075/mp.5893.01752" TargetMode="External"/><Relationship Id="rId5016" Type="http://schemas.openxmlformats.org/officeDocument/2006/relationships/hyperlink" Target="https://openalex.org/W4416786536" TargetMode="External"/><Relationship Id="rId5017" Type="http://schemas.openxmlformats.org/officeDocument/2006/relationships/hyperlink" Target="https://doi.org/10.23749/mdl.v116i1.16609" TargetMode="External"/><Relationship Id="rId5018" Type="http://schemas.openxmlformats.org/officeDocument/2006/relationships/hyperlink" Target="https://doi.org/10.13075/mp.5893.01548" TargetMode="External"/><Relationship Id="rId5019" Type="http://schemas.openxmlformats.org/officeDocument/2006/relationships/hyperlink" Target="https://doi.org/10.1002/ajim.23660" TargetMode="External"/><Relationship Id="rId5020" Type="http://schemas.openxmlformats.org/officeDocument/2006/relationships/hyperlink" Target="https://openalex.org/W7137719528" TargetMode="External"/><Relationship Id="rId5021" Type="http://schemas.openxmlformats.org/officeDocument/2006/relationships/hyperlink" Target="https://doi.org/10.13075/mp.5893.01552" TargetMode="External"/><Relationship Id="rId5022" Type="http://schemas.openxmlformats.org/officeDocument/2006/relationships/hyperlink" Target="https://doi.org/10.11648/j.ijecs.20251001.12" TargetMode="External"/><Relationship Id="rId5023" Type="http://schemas.openxmlformats.org/officeDocument/2006/relationships/hyperlink" Target="https://doi.org/10.1093/occmed/kqae023.0121" TargetMode="External"/><Relationship Id="rId5024" Type="http://schemas.openxmlformats.org/officeDocument/2006/relationships/hyperlink" Target="https://doi.org/10.13075/mp.5893.01692" TargetMode="External"/><Relationship Id="rId5025" Type="http://schemas.openxmlformats.org/officeDocument/2006/relationships/hyperlink" Target="https://doi.org/10.31083/bjhm50377" TargetMode="External"/><Relationship Id="rId5026" Type="http://schemas.openxmlformats.org/officeDocument/2006/relationships/hyperlink" Target="https://doi.org/10.5281/zenodo.19661702" TargetMode="External"/><Relationship Id="rId5027" Type="http://schemas.openxmlformats.org/officeDocument/2006/relationships/hyperlink" Target="https://doi.org/10.5465/amproc.2026.11786abstract" TargetMode="External"/><Relationship Id="rId5028" Type="http://schemas.openxmlformats.org/officeDocument/2006/relationships/hyperlink" Target="https://doi.org/10.1017/ash.2026.10576" TargetMode="External"/><Relationship Id="rId5029" Type="http://schemas.openxmlformats.org/officeDocument/2006/relationships/hyperlink" Target="https://doi.org/10.1093/eurpub/ckac129.199" TargetMode="External"/><Relationship Id="rId5030" Type="http://schemas.openxmlformats.org/officeDocument/2006/relationships/hyperlink" Target="https://openalex.org/W4391335939" TargetMode="External"/><Relationship Id="rId5031" Type="http://schemas.openxmlformats.org/officeDocument/2006/relationships/hyperlink" Target="https://doi.org/10.1097/phh.0000000000002086" TargetMode="External"/><Relationship Id="rId5032" Type="http://schemas.openxmlformats.org/officeDocument/2006/relationships/hyperlink" Target="https://doi.org/10.1097/phh.0000000000002179" TargetMode="External"/><Relationship Id="rId5033" Type="http://schemas.openxmlformats.org/officeDocument/2006/relationships/hyperlink" Target="https://doi.org/10.1097/phh.0000000000002167" TargetMode="External"/><Relationship Id="rId5034" Type="http://schemas.openxmlformats.org/officeDocument/2006/relationships/hyperlink" Target="https://doi.org/10.1186/s44263-025-00192-4" TargetMode="External"/><Relationship Id="rId5035" Type="http://schemas.openxmlformats.org/officeDocument/2006/relationships/hyperlink" Target="https://doi.org/10.1242/dev.204708" TargetMode="External"/><Relationship Id="rId5036" Type="http://schemas.openxmlformats.org/officeDocument/2006/relationships/hyperlink" Target="https://doi.org/10.3390/healthcare11050655" TargetMode="External"/><Relationship Id="rId5037" Type="http://schemas.openxmlformats.org/officeDocument/2006/relationships/hyperlink" Target="https://doi.org/10.18502/ijph.v53i3.15144" TargetMode="External"/><Relationship Id="rId5038" Type="http://schemas.openxmlformats.org/officeDocument/2006/relationships/hyperlink" Target="https://doi.org/10.1787/bca0ceb9-en" TargetMode="External"/><Relationship Id="rId5039" Type="http://schemas.openxmlformats.org/officeDocument/2006/relationships/hyperlink" Target="https://doi.org/10.15157/ijitis.2026.9.2.1389-1408" TargetMode="External"/><Relationship Id="rId5040" Type="http://schemas.openxmlformats.org/officeDocument/2006/relationships/hyperlink" Target="https://doi.org/10.1007/978-3-032-08592-4_12" TargetMode="External"/><Relationship Id="rId5041" Type="http://schemas.openxmlformats.org/officeDocument/2006/relationships/hyperlink" Target="https://doi.org/10.1186/s12905-025-04245-6" TargetMode="External"/><Relationship Id="rId5042" Type="http://schemas.openxmlformats.org/officeDocument/2006/relationships/hyperlink" Target="https://doi.org/10.17116/profmed2026290117" TargetMode="External"/><Relationship Id="rId5043" Type="http://schemas.openxmlformats.org/officeDocument/2006/relationships/hyperlink" Target="https://doi.org/10.34660/inf.2020.11.68.001" TargetMode="External"/><Relationship Id="rId5044" Type="http://schemas.openxmlformats.org/officeDocument/2006/relationships/hyperlink" Target="https://doi.org/10.1177/10242589231171091" TargetMode="External"/><Relationship Id="rId5045" Type="http://schemas.openxmlformats.org/officeDocument/2006/relationships/hyperlink" Target="https://doi.org/10.1007/s12232-026-00543-z" TargetMode="External"/><Relationship Id="rId5046" Type="http://schemas.openxmlformats.org/officeDocument/2006/relationships/hyperlink" Target="https://doi.org/10.3390/children12070854" TargetMode="External"/><Relationship Id="rId5047" Type="http://schemas.openxmlformats.org/officeDocument/2006/relationships/hyperlink" Target="https://doi.org/10.24144/2307-3322.2026.94.2.52" TargetMode="External"/><Relationship Id="rId5048" Type="http://schemas.openxmlformats.org/officeDocument/2006/relationships/hyperlink" Target="https://doi.org/10.2139/ssrn.6458518" TargetMode="External"/><Relationship Id="rId5049" Type="http://schemas.openxmlformats.org/officeDocument/2006/relationships/hyperlink" Target="https://doi.org/10.26905/j-tragos.v4i2.17418" TargetMode="External"/><Relationship Id="rId5050" Type="http://schemas.openxmlformats.org/officeDocument/2006/relationships/hyperlink" Target="https://doi.org/10.1007/s41055-025-00199-5" TargetMode="External"/><Relationship Id="rId5051" Type="http://schemas.openxmlformats.org/officeDocument/2006/relationships/hyperlink" Target="https://doi.org/10.4337/9781035311637.00018" TargetMode="External"/><Relationship Id="rId5052" Type="http://schemas.openxmlformats.org/officeDocument/2006/relationships/hyperlink" Target="https://doi.org/10.5772/intechopen.1009088" TargetMode="External"/><Relationship Id="rId5053" Type="http://schemas.openxmlformats.org/officeDocument/2006/relationships/hyperlink" Target="https://doi.org/10.1016/j.futures.2024.103326" TargetMode="External"/><Relationship Id="rId5054" Type="http://schemas.openxmlformats.org/officeDocument/2006/relationships/hyperlink" Target="https://doi.org/10.5281/zenodo.19065368" TargetMode="External"/><Relationship Id="rId5055" Type="http://schemas.openxmlformats.org/officeDocument/2006/relationships/hyperlink" Target="https://doi.org/10.1007/978-3-032-16342-4_17" TargetMode="External"/><Relationship Id="rId5056" Type="http://schemas.openxmlformats.org/officeDocument/2006/relationships/hyperlink" Target="https://doi.org/10.29363/nanoge.matsusspring.2026.077" TargetMode="External"/><Relationship Id="rId5057" Type="http://schemas.openxmlformats.org/officeDocument/2006/relationships/hyperlink" Target="https://doi.org/10.1017/s0266462324002381" TargetMode="External"/><Relationship Id="rId5058" Type="http://schemas.openxmlformats.org/officeDocument/2006/relationships/hyperlink" Target="https://doi.org/10.61424/kcm7ph10" TargetMode="External"/><Relationship Id="rId5059" Type="http://schemas.openxmlformats.org/officeDocument/2006/relationships/hyperlink" Target="https://doi.org/10.31219/osf.io/myk59" TargetMode="External"/><Relationship Id="rId5060" Type="http://schemas.openxmlformats.org/officeDocument/2006/relationships/hyperlink" Target="https://doi.org/10.1093/occmed/kqae023.0232" TargetMode="External"/><Relationship Id="rId5061" Type="http://schemas.openxmlformats.org/officeDocument/2006/relationships/hyperlink" Target="https://doi.org/10.1016/j.wroa.2026.100491" TargetMode="External"/><Relationship Id="rId5062" Type="http://schemas.openxmlformats.org/officeDocument/2006/relationships/hyperlink" Target="https://doi.org/10.59298/nijses/2025/63.197202" TargetMode="External"/><Relationship Id="rId5063" Type="http://schemas.openxmlformats.org/officeDocument/2006/relationships/hyperlink" Target="https://doi.org/10.70082/9a5tsm69" TargetMode="External"/><Relationship Id="rId5064" Type="http://schemas.openxmlformats.org/officeDocument/2006/relationships/hyperlink" Target="https://doi.org/10.70593/978-93-49910-80-5_12" TargetMode="External"/><Relationship Id="rId5065" Type="http://schemas.openxmlformats.org/officeDocument/2006/relationships/hyperlink" Target="https://doi.org/10.1016/j.lanepe.2024.100842" TargetMode="External"/><Relationship Id="rId5066" Type="http://schemas.openxmlformats.org/officeDocument/2006/relationships/hyperlink" Target="https://doi.org/10.1159/000552469" TargetMode="External"/><Relationship Id="rId5067" Type="http://schemas.openxmlformats.org/officeDocument/2006/relationships/hyperlink" Target="https://doi.org/10.1016/j.lanepe.2024.101180" TargetMode="External"/><Relationship Id="rId5068" Type="http://schemas.openxmlformats.org/officeDocument/2006/relationships/hyperlink" Target="https://doi.org/10.1155/srat/6671568" TargetMode="External"/><Relationship Id="rId5069" Type="http://schemas.openxmlformats.org/officeDocument/2006/relationships/hyperlink" Target="https://doi.org/10.1093/esj/aakag073" TargetMode="External"/><Relationship Id="rId5070" Type="http://schemas.openxmlformats.org/officeDocument/2006/relationships/hyperlink" Target="https://doi.org/10.1002/14651858.cd015387.pub2" TargetMode="External"/><Relationship Id="rId5071" Type="http://schemas.openxmlformats.org/officeDocument/2006/relationships/hyperlink" Target="https://doi.org/10.1177/23969873241281477" TargetMode="External"/><Relationship Id="rId5072" Type="http://schemas.openxmlformats.org/officeDocument/2006/relationships/hyperlink" Target="https://doi.org/10.1186/s42466-025-00366-3" TargetMode="External"/><Relationship Id="rId5073" Type="http://schemas.openxmlformats.org/officeDocument/2006/relationships/hyperlink" Target="https://doi.org/10.1016/j.arr.2025.102789" TargetMode="External"/><Relationship Id="rId5074" Type="http://schemas.openxmlformats.org/officeDocument/2006/relationships/hyperlink" Target="https://doi.org/10.3346/jkms.2026.41.e210" TargetMode="External"/><Relationship Id="rId5075" Type="http://schemas.openxmlformats.org/officeDocument/2006/relationships/hyperlink" Target="https://openalex.org/W7203561536" TargetMode="External"/><Relationship Id="rId5076" Type="http://schemas.openxmlformats.org/officeDocument/2006/relationships/hyperlink" Target="https://doi.org/10.1093/esj/aakaf008" TargetMode="External"/><Relationship Id="rId5077" Type="http://schemas.openxmlformats.org/officeDocument/2006/relationships/hyperlink" Target="https://doi.org/10.3389/fpubh.2026.1904223" TargetMode="External"/><Relationship Id="rId5078" Type="http://schemas.openxmlformats.org/officeDocument/2006/relationships/hyperlink" Target="https://doi.org/10.1145/3783669.3783771" TargetMode="External"/><Relationship Id="rId5079" Type="http://schemas.openxmlformats.org/officeDocument/2006/relationships/hyperlink" Target="https://doi.org/10.5281/zenodo.19895258" TargetMode="External"/><Relationship Id="rId5080" Type="http://schemas.openxmlformats.org/officeDocument/2006/relationships/hyperlink" Target="https://doi.org/10.2139/ssrn.7021125" TargetMode="External"/><Relationship Id="rId5081" Type="http://schemas.openxmlformats.org/officeDocument/2006/relationships/hyperlink" Target="https://doi.org/10.61194/ijcs.v3i1.685" TargetMode="External"/><Relationship Id="rId5082" Type="http://schemas.openxmlformats.org/officeDocument/2006/relationships/hyperlink" Target="https://doi.org/10.1002/snz2.70045" TargetMode="External"/><Relationship Id="rId5083" Type="http://schemas.openxmlformats.org/officeDocument/2006/relationships/hyperlink" Target="https://doi.org/10.1177/10901981261442434" TargetMode="External"/><Relationship Id="rId5084" Type="http://schemas.openxmlformats.org/officeDocument/2006/relationships/hyperlink" Target="https://doi.org/10.1007/s12325-025-03426-x" TargetMode="External"/><Relationship Id="rId5085" Type="http://schemas.openxmlformats.org/officeDocument/2006/relationships/hyperlink" Target="https://openalex.org/W7215183050" TargetMode="External"/><Relationship Id="rId5086" Type="http://schemas.openxmlformats.org/officeDocument/2006/relationships/hyperlink" Target="https://doi.org/10.1093/eurpub/ckaf197.001" TargetMode="External"/><Relationship Id="rId5087" Type="http://schemas.openxmlformats.org/officeDocument/2006/relationships/hyperlink" Target="https://doi.org/10.1093/eurpub/ckaf161.372" TargetMode="External"/><Relationship Id="rId5088" Type="http://schemas.openxmlformats.org/officeDocument/2006/relationships/hyperlink" Target="https://doi.org/10.1093/eurpub/ckaf071" TargetMode="External"/><Relationship Id="rId5089" Type="http://schemas.openxmlformats.org/officeDocument/2006/relationships/hyperlink" Target="https://doi.org/10.59556/japi.74.1515" TargetMode="External"/><Relationship Id="rId5090" Type="http://schemas.openxmlformats.org/officeDocument/2006/relationships/hyperlink" Target="https://doi.org/10.5281/zenodo.21887609" TargetMode="External"/><Relationship Id="rId5091" Type="http://schemas.openxmlformats.org/officeDocument/2006/relationships/hyperlink" Target="https://doi.org/10.18280/ijsse.160206" TargetMode="External"/><Relationship Id="rId5092" Type="http://schemas.openxmlformats.org/officeDocument/2006/relationships/hyperlink" Target="https://doi.org/10.1145/3771551" TargetMode="External"/><Relationship Id="rId5093" Type="http://schemas.openxmlformats.org/officeDocument/2006/relationships/hyperlink" Target="https://doi.org/10.17615/wpsw-9v07" TargetMode="External"/><Relationship Id="rId5094" Type="http://schemas.openxmlformats.org/officeDocument/2006/relationships/hyperlink" Target="https://doi.org/10.1080/08959420.2026.2673827" TargetMode="External"/><Relationship Id="rId5095" Type="http://schemas.openxmlformats.org/officeDocument/2006/relationships/hyperlink" Target="https://doi.org/10.1021/acsestair.5c00435" TargetMode="External"/><Relationship Id="rId5096" Type="http://schemas.openxmlformats.org/officeDocument/2006/relationships/hyperlink" Target="https://doi.org/10.70023/sahd/242501" TargetMode="External"/><Relationship Id="rId5097" Type="http://schemas.openxmlformats.org/officeDocument/2006/relationships/hyperlink" Target="https://doi.org/10.3329/medtoday.v38i1.87937" TargetMode="External"/><Relationship Id="rId5098" Type="http://schemas.openxmlformats.org/officeDocument/2006/relationships/hyperlink" Target="https://doi.org/10.17605/osf.io/4xbp9" TargetMode="External"/><Relationship Id="rId5099" Type="http://schemas.openxmlformats.org/officeDocument/2006/relationships/hyperlink" Target="https://doi.org/10.3390/challe17020019" TargetMode="External"/><Relationship Id="rId5100" Type="http://schemas.openxmlformats.org/officeDocument/2006/relationships/hyperlink" Target="https://doi.org/10.1257/pol.20240290" TargetMode="External"/><Relationship Id="rId5101" Type="http://schemas.openxmlformats.org/officeDocument/2006/relationships/hyperlink" Target="https://doi.org/10.53905/igim.v1i02.17" TargetMode="External"/><Relationship Id="rId5102" Type="http://schemas.openxmlformats.org/officeDocument/2006/relationships/hyperlink" Target="https://doi.org/10.1186/s12302-026-01406-8" TargetMode="External"/><Relationship Id="rId5103" Type="http://schemas.openxmlformats.org/officeDocument/2006/relationships/hyperlink" Target="https://doi.org/10.3390/jox16030114" TargetMode="External"/><Relationship Id="rId5104" Type="http://schemas.openxmlformats.org/officeDocument/2006/relationships/hyperlink" Target="https://doi.org/10.1002/ueg2.70226" TargetMode="External"/><Relationship Id="rId5105" Type="http://schemas.openxmlformats.org/officeDocument/2006/relationships/hyperlink" Target="https://doi.org/10.2903/sp.efsa.2026.en-10375" TargetMode="External"/><Relationship Id="rId5106" Type="http://schemas.openxmlformats.org/officeDocument/2006/relationships/hyperlink" Target="https://doi.org/10.5281/zenodo.20425716" TargetMode="External"/><Relationship Id="rId5107" Type="http://schemas.openxmlformats.org/officeDocument/2006/relationships/hyperlink" Target="https://doi.org/10.2903/sp.efsa.2026.en-10107" TargetMode="External"/><Relationship Id="rId5108" Type="http://schemas.openxmlformats.org/officeDocument/2006/relationships/hyperlink" Target="https://doi.org/10.2903/sp.efsa.2026.en-9901" TargetMode="External"/><Relationship Id="rId5109" Type="http://schemas.openxmlformats.org/officeDocument/2006/relationships/hyperlink" Target="https://doi.org/10.2903/sp.efsa.2026.en-9955" TargetMode="External"/><Relationship Id="rId5110" Type="http://schemas.openxmlformats.org/officeDocument/2006/relationships/hyperlink" Target="https://doi.org/10.2903/sp.efsa.2026.en-10376" TargetMode="External"/><Relationship Id="rId5111" Type="http://schemas.openxmlformats.org/officeDocument/2006/relationships/hyperlink" Target="https://doi.org/10.2903/sp.efsa.2026.en-10072" TargetMode="External"/><Relationship Id="rId5112" Type="http://schemas.openxmlformats.org/officeDocument/2006/relationships/hyperlink" Target="https://doi.org/10.2903/sp.efsa.2026.en-10051" TargetMode="External"/><Relationship Id="rId5113" Type="http://schemas.openxmlformats.org/officeDocument/2006/relationships/hyperlink" Target="https://doi.org/10.1017/s0266462325100949" TargetMode="External"/><Relationship Id="rId5114" Type="http://schemas.openxmlformats.org/officeDocument/2006/relationships/hyperlink" Target="https://doi.org/10.14749/32859008" TargetMode="External"/><Relationship Id="rId5115" Type="http://schemas.openxmlformats.org/officeDocument/2006/relationships/hyperlink" Target="https://doi.org/10.33844/ijol.2025.60482" TargetMode="External"/><Relationship Id="rId5116" Type="http://schemas.openxmlformats.org/officeDocument/2006/relationships/hyperlink" Target="https://doi.org/10.65153/18gs1558" TargetMode="External"/><Relationship Id="rId5117" Type="http://schemas.openxmlformats.org/officeDocument/2006/relationships/hyperlink" Target="https://doi.org/10.1038/d41586-025-02214-5" TargetMode="External"/><Relationship Id="rId5118" Type="http://schemas.openxmlformats.org/officeDocument/2006/relationships/hyperlink" Target="https://doi.org/10.21803/ingecana.5.5.923" TargetMode="External"/><Relationship Id="rId5119" Type="http://schemas.openxmlformats.org/officeDocument/2006/relationships/hyperlink" Target="https://doi.org/10.20372/ajbs.2025.10.1.1414" TargetMode="External"/><Relationship Id="rId5120" Type="http://schemas.openxmlformats.org/officeDocument/2006/relationships/hyperlink" Target="https://doi.org/10.24874/ijqr20.02-16" TargetMode="External"/><Relationship Id="rId5121" Type="http://schemas.openxmlformats.org/officeDocument/2006/relationships/hyperlink" Target="https://doi.org/10.82161/sd0z-0424" TargetMode="External"/><Relationship Id="rId5122" Type="http://schemas.openxmlformats.org/officeDocument/2006/relationships/hyperlink" Target="https://openalex.org/W7160005448" TargetMode="External"/><Relationship Id="rId5123" Type="http://schemas.openxmlformats.org/officeDocument/2006/relationships/hyperlink" Target="https://doi.org/10.1080/23311886.2025.2501759" TargetMode="External"/><Relationship Id="rId5124" Type="http://schemas.openxmlformats.org/officeDocument/2006/relationships/hyperlink" Target="https://doi.org/10.35542/osf.io/zakwe_v1" TargetMode="External"/><Relationship Id="rId5125" Type="http://schemas.openxmlformats.org/officeDocument/2006/relationships/hyperlink" Target="https://doi.org/10.4324/9781003656630-15" TargetMode="External"/><Relationship Id="rId5126" Type="http://schemas.openxmlformats.org/officeDocument/2006/relationships/hyperlink" Target="https://doi.org/10.36948/ijfmr.2026.v08i02.73374" TargetMode="External"/><Relationship Id="rId5127" Type="http://schemas.openxmlformats.org/officeDocument/2006/relationships/hyperlink" Target="https://doi.org/10.20377/zep-30" TargetMode="External"/><Relationship Id="rId5128" Type="http://schemas.openxmlformats.org/officeDocument/2006/relationships/hyperlink" Target="https://doi.org/10.1080/02601370.2025.2472553" TargetMode="External"/><Relationship Id="rId5129" Type="http://schemas.openxmlformats.org/officeDocument/2006/relationships/hyperlink" Target="https://doi.org/10.46281/bjmsr.v11i4.2942" TargetMode="External"/><Relationship Id="rId5130" Type="http://schemas.openxmlformats.org/officeDocument/2006/relationships/hyperlink" Target="https://doi.org/10.53656/ped2026-4.04" TargetMode="External"/><Relationship Id="rId5131" Type="http://schemas.openxmlformats.org/officeDocument/2006/relationships/hyperlink" Target="https://doi.org/10.5539/jel.v15n4p126" TargetMode="External"/><Relationship Id="rId5132" Type="http://schemas.openxmlformats.org/officeDocument/2006/relationships/hyperlink" Target="https://doi.org/10.1177/08982643261457481" TargetMode="External"/><Relationship Id="rId5133" Type="http://schemas.openxmlformats.org/officeDocument/2006/relationships/hyperlink" Target="https://openalex.org/W7219500698" TargetMode="External"/><Relationship Id="rId5134" Type="http://schemas.openxmlformats.org/officeDocument/2006/relationships/hyperlink" Target="https://doi.org/10.4337/9781035315673.00008" TargetMode="External"/><Relationship Id="rId5135" Type="http://schemas.openxmlformats.org/officeDocument/2006/relationships/hyperlink" Target="https://doi.org/10.36401/iddb-25-1" TargetMode="External"/><Relationship Id="rId5136" Type="http://schemas.openxmlformats.org/officeDocument/2006/relationships/hyperlink" Target="https://doi.org/10.67512/jcseam.v1.i3.5" TargetMode="External"/><Relationship Id="rId5137" Type="http://schemas.openxmlformats.org/officeDocument/2006/relationships/hyperlink" Target="https://doi.org/10.1007/s44196-025-01067-0" TargetMode="External"/><Relationship Id="rId5138" Type="http://schemas.openxmlformats.org/officeDocument/2006/relationships/hyperlink" Target="https://doi.org/10.1007/978-3-032-10532-5_5" TargetMode="External"/><Relationship Id="rId5139" Type="http://schemas.openxmlformats.org/officeDocument/2006/relationships/hyperlink" Target="https://doi.org/10.5281/zenodo.18627565" TargetMode="External"/><Relationship Id="rId5140" Type="http://schemas.openxmlformats.org/officeDocument/2006/relationships/hyperlink" Target="https://doi.org/10.1201/9781779641533-4" TargetMode="External"/><Relationship Id="rId5141" Type="http://schemas.openxmlformats.org/officeDocument/2006/relationships/hyperlink" Target="https://doi.org/10.70593/978-81-69589-12-3" TargetMode="External"/><Relationship Id="rId5142" Type="http://schemas.openxmlformats.org/officeDocument/2006/relationships/hyperlink" Target="https://doi.org/10.63332/joph.v5i9.3388" TargetMode="External"/><Relationship Id="rId5143" Type="http://schemas.openxmlformats.org/officeDocument/2006/relationships/hyperlink" Target="https://doi.org/10.63332/joph.v5i1.3388" TargetMode="External"/><Relationship Id="rId5144" Type="http://schemas.openxmlformats.org/officeDocument/2006/relationships/hyperlink" Target="https://doi.org/10.52420/usmumb.11.1.e00143" TargetMode="External"/><Relationship Id="rId5145" Type="http://schemas.openxmlformats.org/officeDocument/2006/relationships/hyperlink" Target="https://doi.org/10.4324/9781003747628-7" TargetMode="External"/><Relationship Id="rId5146" Type="http://schemas.openxmlformats.org/officeDocument/2006/relationships/hyperlink" Target="https://doi.org/10.4103/aihb.aihb_270_25" TargetMode="External"/><Relationship Id="rId5147" Type="http://schemas.openxmlformats.org/officeDocument/2006/relationships/hyperlink" Target="https://doi.org/10.55544/ijrah.6.2.27" TargetMode="External"/><Relationship Id="rId5148" Type="http://schemas.openxmlformats.org/officeDocument/2006/relationships/hyperlink" Target="https://doi.org/10.3389/fdgth.2026.1825544" TargetMode="External"/><Relationship Id="rId5149" Type="http://schemas.openxmlformats.org/officeDocument/2006/relationships/hyperlink" Target="https://doi.org/10.17605/osf.io/a3v7n" TargetMode="External"/><Relationship Id="rId5150" Type="http://schemas.openxmlformats.org/officeDocument/2006/relationships/hyperlink" Target="https://doi.org/10.1145/3786579.3804951" TargetMode="External"/><Relationship Id="rId5151" Type="http://schemas.openxmlformats.org/officeDocument/2006/relationships/hyperlink" Target="https://doi.org/10.5194/we-25-189-2025" TargetMode="External"/><Relationship Id="rId5152" Type="http://schemas.openxmlformats.org/officeDocument/2006/relationships/hyperlink" Target="https://doi.org/10.32352/0367-3057.3.26.03" TargetMode="External"/><Relationship Id="rId5153" Type="http://schemas.openxmlformats.org/officeDocument/2006/relationships/hyperlink" Target="https://doi.org/10.3897/aca.9.e202193" TargetMode="External"/><Relationship Id="rId5154" Type="http://schemas.openxmlformats.org/officeDocument/2006/relationships/hyperlink" Target="https://doi.org/10.25405/ncl.34550061" TargetMode="External"/><Relationship Id="rId5155" Type="http://schemas.openxmlformats.org/officeDocument/2006/relationships/hyperlink" Target="https://doi.org/10.1017/s026646232610405x" TargetMode="External"/><Relationship Id="rId5156" Type="http://schemas.openxmlformats.org/officeDocument/2006/relationships/hyperlink" Target="https://doi.org/10.2196/88253" TargetMode="External"/><Relationship Id="rId5157" Type="http://schemas.openxmlformats.org/officeDocument/2006/relationships/hyperlink" Target="https://doi.org/10.3389/fmicb.2025.1716380" TargetMode="External"/><Relationship Id="rId5158" Type="http://schemas.openxmlformats.org/officeDocument/2006/relationships/hyperlink" Target="https://doi.org/10.1017/s0266462325101979" TargetMode="External"/><Relationship Id="rId5159" Type="http://schemas.openxmlformats.org/officeDocument/2006/relationships/hyperlink" Target="https://doi.org/10.3390/healthcare14050569" TargetMode="External"/><Relationship Id="rId5160" Type="http://schemas.openxmlformats.org/officeDocument/2006/relationships/hyperlink" Target="https://openalex.org/W7219483134" TargetMode="External"/><Relationship Id="rId5161" Type="http://schemas.openxmlformats.org/officeDocument/2006/relationships/hyperlink" Target="https://doi.org/10.32890/jgd2026.22.2.4" TargetMode="External"/><Relationship Id="rId5162" Type="http://schemas.openxmlformats.org/officeDocument/2006/relationships/hyperlink" Target="https://doi.org/10.21203/rs.3.rs-9126461/v1" TargetMode="External"/><Relationship Id="rId5163" Type="http://schemas.openxmlformats.org/officeDocument/2006/relationships/hyperlink" Target="https://doi.org/10.5281/zenodo.19282338" TargetMode="External"/><Relationship Id="rId5164" Type="http://schemas.openxmlformats.org/officeDocument/2006/relationships/hyperlink" Target="https://doi.org/10.1080/09581596.2026.2687176" TargetMode="External"/><Relationship Id="rId5165" Type="http://schemas.openxmlformats.org/officeDocument/2006/relationships/hyperlink" Target="https://doi.org/10.82471/52ydz-x5387" TargetMode="External"/><Relationship Id="rId5166" Type="http://schemas.openxmlformats.org/officeDocument/2006/relationships/hyperlink" Target="https://doi.org/10.21037/jphe-26-ab119" TargetMode="External"/><Relationship Id="rId5167" Type="http://schemas.openxmlformats.org/officeDocument/2006/relationships/hyperlink" Target="https://doi.org/10.1080/16549716.2026.2734009" TargetMode="External"/><Relationship Id="rId5168" Type="http://schemas.openxmlformats.org/officeDocument/2006/relationships/hyperlink" Target="https://doi.org/10.1186/s12913-026-14957-6" TargetMode="External"/><Relationship Id="rId5169" Type="http://schemas.openxmlformats.org/officeDocument/2006/relationships/hyperlink" Target="https://doi.org/10.6084/m9.figshare.c.8548505" TargetMode="External"/><Relationship Id="rId5170" Type="http://schemas.openxmlformats.org/officeDocument/2006/relationships/hyperlink" Target="https://doi.org/10.56334/sei/9.8.16" TargetMode="External"/><Relationship Id="rId5171" Type="http://schemas.openxmlformats.org/officeDocument/2006/relationships/hyperlink" Target="https://doi.org/10.1108/ijopm-02-2026-0253" TargetMode="External"/><Relationship Id="rId5172" Type="http://schemas.openxmlformats.org/officeDocument/2006/relationships/hyperlink" Target="https://doi.org/10.1016/j.njas.2011.01.005" TargetMode="External"/><Relationship Id="rId5173" Type="http://schemas.openxmlformats.org/officeDocument/2006/relationships/hyperlink" Target="https://doi.org/10.1108/bfj-03-2022-0196" TargetMode="External"/><Relationship Id="rId5174" Type="http://schemas.openxmlformats.org/officeDocument/2006/relationships/hyperlink" Target="https://doi.org/10.1002/agr.21739" TargetMode="External"/><Relationship Id="rId5175" Type="http://schemas.openxmlformats.org/officeDocument/2006/relationships/hyperlink" Target="https://doi.org/10.3390/ijerph191710895" TargetMode="External"/><Relationship Id="rId5176" Type="http://schemas.openxmlformats.org/officeDocument/2006/relationships/hyperlink" Target="https://doi.org/10.5604/01.3001.0013.3686" TargetMode="External"/><Relationship Id="rId5177" Type="http://schemas.openxmlformats.org/officeDocument/2006/relationships/hyperlink" Target="https://doi.org/10.22004/ag.econ.302781" TargetMode="External"/><Relationship Id="rId5178" Type="http://schemas.openxmlformats.org/officeDocument/2006/relationships/hyperlink" Target="https://doi.org/10.1051/matecconf/201821207008" TargetMode="External"/><Relationship Id="rId5179" Type="http://schemas.openxmlformats.org/officeDocument/2006/relationships/hyperlink" Target="https://doi.org/10.1111/joca.12092" TargetMode="External"/><Relationship Id="rId5180" Type="http://schemas.openxmlformats.org/officeDocument/2006/relationships/hyperlink" Target="https://doi.org/10.5281/zenodo.18976778" TargetMode="External"/><Relationship Id="rId5181" Type="http://schemas.openxmlformats.org/officeDocument/2006/relationships/hyperlink" Target="https://doi.org/10.1007/s40797-025-00358-x" TargetMode="External"/><Relationship Id="rId5182" Type="http://schemas.openxmlformats.org/officeDocument/2006/relationships/hyperlink" Target="https://doi.org/10.7862/rz.2022.hss.12" TargetMode="External"/><Relationship Id="rId5183" Type="http://schemas.openxmlformats.org/officeDocument/2006/relationships/hyperlink" Target="https://doi.org/10.3389/fsufs.2021.651505" TargetMode="External"/><Relationship Id="rId5184" Type="http://schemas.openxmlformats.org/officeDocument/2006/relationships/hyperlink" Target="https://doi.org/10.3390/foods10061212" TargetMode="External"/><Relationship Id="rId5185" Type="http://schemas.openxmlformats.org/officeDocument/2006/relationships/hyperlink" Target="https://doi.org/10.1017/s1742170521000399" TargetMode="External"/><Relationship Id="rId5186" Type="http://schemas.openxmlformats.org/officeDocument/2006/relationships/hyperlink" Target="https://doi.org/10.1111/ijcs.12619" TargetMode="External"/><Relationship Id="rId5187" Type="http://schemas.openxmlformats.org/officeDocument/2006/relationships/hyperlink" Target="https://openalex.org/W7135922641" TargetMode="External"/><Relationship Id="rId5188" Type="http://schemas.openxmlformats.org/officeDocument/2006/relationships/hyperlink" Target="https://doi.org/10.56975/ijvra.v4i3.701431" TargetMode="External"/><Relationship Id="rId5189" Type="http://schemas.openxmlformats.org/officeDocument/2006/relationships/hyperlink" Target="https://doi.org/10.61978/sativa.v2i1.1433" TargetMode="External"/><Relationship Id="rId5190" Type="http://schemas.openxmlformats.org/officeDocument/2006/relationships/hyperlink" Target="https://openalex.org/W7132603212" TargetMode="External"/><Relationship Id="rId5191" Type="http://schemas.openxmlformats.org/officeDocument/2006/relationships/hyperlink" Target="https://doi.org/10.22004/ag.econ.244388" TargetMode="External"/><Relationship Id="rId5192" Type="http://schemas.openxmlformats.org/officeDocument/2006/relationships/hyperlink" Target="https://doi.org/10.1016/j.foodpol.2011.10.003" TargetMode="External"/><Relationship Id="rId5193" Type="http://schemas.openxmlformats.org/officeDocument/2006/relationships/hyperlink" Target="https://doi.org/10.1177/0958928711412224" TargetMode="External"/><Relationship Id="rId5194" Type="http://schemas.openxmlformats.org/officeDocument/2006/relationships/hyperlink" Target="https://doi.org/10.4337/9781788976305.00024" TargetMode="External"/><Relationship Id="rId5195" Type="http://schemas.openxmlformats.org/officeDocument/2006/relationships/hyperlink" Target="https://openalex.org/W7135933601" TargetMode="External"/><Relationship Id="rId5196" Type="http://schemas.openxmlformats.org/officeDocument/2006/relationships/hyperlink" Target="https://openalex.org/W7110500362" TargetMode="External"/><Relationship Id="rId5197" Type="http://schemas.openxmlformats.org/officeDocument/2006/relationships/hyperlink" Target="https://doi.org/10.53383/100331" TargetMode="External"/><Relationship Id="rId5198" Type="http://schemas.openxmlformats.org/officeDocument/2006/relationships/hyperlink" Target="https://doi.org/10.4236/ojps.2018.82008" TargetMode="External"/><Relationship Id="rId5199" Type="http://schemas.openxmlformats.org/officeDocument/2006/relationships/hyperlink" Target="https://doi.org/10.1093/rof/rfu039" TargetMode="External"/><Relationship Id="rId5200" Type="http://schemas.openxmlformats.org/officeDocument/2006/relationships/hyperlink" Target="https://doi.org/10.1093/acprof:oso/9780199665853.003.0008" TargetMode="External"/><Relationship Id="rId5201" Type="http://schemas.openxmlformats.org/officeDocument/2006/relationships/hyperlink" Target="https://doi.org/10.31235/osf.io/jks8v_v2" TargetMode="External"/><Relationship Id="rId5202" Type="http://schemas.openxmlformats.org/officeDocument/2006/relationships/hyperlink" Target="https://doi.org/10.1016/j.polsoc.2012.10.001" TargetMode="External"/><Relationship Id="rId5203" Type="http://schemas.openxmlformats.org/officeDocument/2006/relationships/hyperlink" Target="https://doi.org/10.17169/refubium-7030" TargetMode="External"/><Relationship Id="rId5204" Type="http://schemas.openxmlformats.org/officeDocument/2006/relationships/hyperlink" Target="https://doi.org/10.1088/1748-9326/ae8286" TargetMode="External"/><Relationship Id="rId5205" Type="http://schemas.openxmlformats.org/officeDocument/2006/relationships/hyperlink" Target="https://doi.org/10.1111/reel.12579" TargetMode="External"/><Relationship Id="rId5206" Type="http://schemas.openxmlformats.org/officeDocument/2006/relationships/hyperlink" Target="https://doi.org/10.3390/en17010141" TargetMode="External"/><Relationship Id="rId5207" Type="http://schemas.openxmlformats.org/officeDocument/2006/relationships/hyperlink" Target="https://doi.org/10.1007/s43615-022-00238-x" TargetMode="External"/><Relationship Id="rId5208" Type="http://schemas.openxmlformats.org/officeDocument/2006/relationships/hyperlink" Target="https://doi.org/10.1007/s41825-020-00024-z" TargetMode="External"/><Relationship Id="rId5209" Type="http://schemas.openxmlformats.org/officeDocument/2006/relationships/hyperlink" Target="https://doi.org/10.1080/00343404.2011.653332" TargetMode="External"/><Relationship Id="rId5210" Type="http://schemas.openxmlformats.org/officeDocument/2006/relationships/hyperlink" Target="https://doi.org/10.1111/iere.12043" TargetMode="External"/><Relationship Id="rId5211" Type="http://schemas.openxmlformats.org/officeDocument/2006/relationships/hyperlink" Target="https://openalex.org/W3008793885" TargetMode="External"/><Relationship Id="rId5212" Type="http://schemas.openxmlformats.org/officeDocument/2006/relationships/hyperlink" Target="https://doi.org/10.1111/jors.12742" TargetMode="External"/><Relationship Id="rId5213" Type="http://schemas.openxmlformats.org/officeDocument/2006/relationships/hyperlink" Target="https://doi.org/10.5539/ass.v16n11p100" TargetMode="External"/><Relationship Id="rId5214" Type="http://schemas.openxmlformats.org/officeDocument/2006/relationships/hyperlink" Target="https://doi.org/10.1920/ps.ifs.2024.0599" TargetMode="External"/><Relationship Id="rId5215" Type="http://schemas.openxmlformats.org/officeDocument/2006/relationships/hyperlink" Target="https://doi.org/10.1007/s13524-019-00828-9" TargetMode="External"/><Relationship Id="rId5216" Type="http://schemas.openxmlformats.org/officeDocument/2006/relationships/hyperlink" Target="https://doi.org/10.1146/annurev-polisci-082012-115925" TargetMode="External"/><Relationship Id="rId5217" Type="http://schemas.openxmlformats.org/officeDocument/2006/relationships/hyperlink" Target="https://openalex.org/W7135614337" TargetMode="External"/><Relationship Id="rId5218" Type="http://schemas.openxmlformats.org/officeDocument/2006/relationships/hyperlink" Target="https://doi.org/10.1080/17421772.2020.1846768" TargetMode="External"/><Relationship Id="rId5219" Type="http://schemas.openxmlformats.org/officeDocument/2006/relationships/hyperlink" Target="https://doi.org/10.17848/wp20-320" TargetMode="External"/><Relationship Id="rId5220" Type="http://schemas.openxmlformats.org/officeDocument/2006/relationships/hyperlink" Target="https://doi.org/10.1016/j.newast.2018.02.005" TargetMode="External"/><Relationship Id="rId5221" Type="http://schemas.openxmlformats.org/officeDocument/2006/relationships/hyperlink" Target="https://doi.org/10.2196/16761" TargetMode="External"/><Relationship Id="rId5222" Type="http://schemas.openxmlformats.org/officeDocument/2006/relationships/hyperlink" Target="https://openalex.org/W3158777761" TargetMode="External"/><Relationship Id="rId5223" Type="http://schemas.openxmlformats.org/officeDocument/2006/relationships/hyperlink" Target="https://doi.org/10.17306/j.jard.2019.01121" TargetMode="External"/><Relationship Id="rId5224" Type="http://schemas.openxmlformats.org/officeDocument/2006/relationships/hyperlink" Target="https://openalex.org/W7135849010" TargetMode="External"/><Relationship Id="rId5225" Type="http://schemas.openxmlformats.org/officeDocument/2006/relationships/hyperlink" Target="https://openalex.org/W23564694" TargetMode="External"/><Relationship Id="rId5226" Type="http://schemas.openxmlformats.org/officeDocument/2006/relationships/hyperlink" Target="https://doi.org/10.1108/jcm-01-2014-0845" TargetMode="External"/><Relationship Id="rId5227" Type="http://schemas.openxmlformats.org/officeDocument/2006/relationships/hyperlink" Target="https://doi.org/10.1002/agr.21363" TargetMode="External"/><Relationship Id="rId5228" Type="http://schemas.openxmlformats.org/officeDocument/2006/relationships/hyperlink" Target="https://doi.org/10.1016/j.envpol.2022.120116" TargetMode="External"/><Relationship Id="rId5229" Type="http://schemas.openxmlformats.org/officeDocument/2006/relationships/hyperlink" Target="https://doi.org/10.1016/j.foodcont.2021.108484" TargetMode="External"/><Relationship Id="rId5230" Type="http://schemas.openxmlformats.org/officeDocument/2006/relationships/hyperlink" Target="https://doi.org/10.1111/ijcs.12588" TargetMode="External"/><Relationship Id="rId5231" Type="http://schemas.openxmlformats.org/officeDocument/2006/relationships/hyperlink" Target="https://doi.org/10.11118/actaun201159070111" TargetMode="External"/><Relationship Id="rId5232" Type="http://schemas.openxmlformats.org/officeDocument/2006/relationships/hyperlink" Target="https://doi.org/10.13128/bae-10768" TargetMode="External"/><Relationship Id="rId5233" Type="http://schemas.openxmlformats.org/officeDocument/2006/relationships/hyperlink" Target="https://doi.org/10.5304/jafscd.2012.031.013" TargetMode="External"/><Relationship Id="rId5234" Type="http://schemas.openxmlformats.org/officeDocument/2006/relationships/hyperlink" Target="https://doi.org/10.1016/b978-0-443-40449-8.00013-6" TargetMode="External"/><Relationship Id="rId5235" Type="http://schemas.openxmlformats.org/officeDocument/2006/relationships/hyperlink" Target="https://doi.org/10.1007/978-981-96-9055-8_16" TargetMode="External"/><Relationship Id="rId5236" Type="http://schemas.openxmlformats.org/officeDocument/2006/relationships/hyperlink" Target="https://doi.org/10.1146/annurev-resource-101722-080332" TargetMode="External"/><Relationship Id="rId5237" Type="http://schemas.openxmlformats.org/officeDocument/2006/relationships/hyperlink" Target="https://doi.org/10.15407/etet2023.03.005" TargetMode="External"/><Relationship Id="rId5238" Type="http://schemas.openxmlformats.org/officeDocument/2006/relationships/hyperlink" Target="https://doi.org/10.1007/978-981-19-1125-5_6" TargetMode="External"/><Relationship Id="rId5239" Type="http://schemas.openxmlformats.org/officeDocument/2006/relationships/hyperlink" Target="https://doi.org/10.1016/j.jafr.2022.100307" TargetMode="External"/><Relationship Id="rId5240" Type="http://schemas.openxmlformats.org/officeDocument/2006/relationships/hyperlink" Target="https://doi.org/10.15290/sup.2022.06.04" TargetMode="External"/><Relationship Id="rId5241" Type="http://schemas.openxmlformats.org/officeDocument/2006/relationships/hyperlink" Target="https://doi.org/10.3390/su13073874" TargetMode="External"/><Relationship Id="rId5242" Type="http://schemas.openxmlformats.org/officeDocument/2006/relationships/hyperlink" Target="https://doi.org/10.1186/2193-9012-1-3" TargetMode="External"/><Relationship Id="rId5243" Type="http://schemas.openxmlformats.org/officeDocument/2006/relationships/hyperlink" Target="https://doi.org/10.2139/ssrn.4848902" TargetMode="External"/><Relationship Id="rId5244" Type="http://schemas.openxmlformats.org/officeDocument/2006/relationships/hyperlink" Target="https://doi.org/10.5089/9781513531250.001" TargetMode="External"/><Relationship Id="rId5245" Type="http://schemas.openxmlformats.org/officeDocument/2006/relationships/hyperlink" Target="https://doi.org/10.54254/2754-1169/15/20230909" TargetMode="External"/><Relationship Id="rId5246" Type="http://schemas.openxmlformats.org/officeDocument/2006/relationships/hyperlink" Target="https://doi.org/10.1016/j.econmod.2018.09.022" TargetMode="External"/><Relationship Id="rId5247" Type="http://schemas.openxmlformats.org/officeDocument/2006/relationships/hyperlink" Target="https://doi.org/10.2139/ssrn.3261717" TargetMode="External"/><Relationship Id="rId5248" Type="http://schemas.openxmlformats.org/officeDocument/2006/relationships/hyperlink" Target="https://openalex.org/W3124079664" TargetMode="External"/><Relationship Id="rId5249" Type="http://schemas.openxmlformats.org/officeDocument/2006/relationships/hyperlink" Target="https://doi.org/10.60644/7706" TargetMode="External"/><Relationship Id="rId5250" Type="http://schemas.openxmlformats.org/officeDocument/2006/relationships/hyperlink" Target="https://doi.org/10.2139/ssrn.3301769" TargetMode="External"/><Relationship Id="rId5251" Type="http://schemas.openxmlformats.org/officeDocument/2006/relationships/hyperlink" Target="https://doi.org/10.1257/jep.32.3.141" TargetMode="External"/><Relationship Id="rId5252" Type="http://schemas.openxmlformats.org/officeDocument/2006/relationships/hyperlink" Target="https://doi.org/10.17848/9780880996389.ch1" TargetMode="External"/><Relationship Id="rId5253" Type="http://schemas.openxmlformats.org/officeDocument/2006/relationships/hyperlink" Target="https://doi.org/10.3386/w20694" TargetMode="External"/><Relationship Id="rId5254" Type="http://schemas.openxmlformats.org/officeDocument/2006/relationships/hyperlink" Target="https://openalex.org/W3122709350" TargetMode="External"/><Relationship Id="rId5255" Type="http://schemas.openxmlformats.org/officeDocument/2006/relationships/hyperlink" Target="https://doi.org/10.2139/ssrn.3823615" TargetMode="External"/><Relationship Id="rId5256" Type="http://schemas.openxmlformats.org/officeDocument/2006/relationships/hyperlink" Target="https://doi.org/10.1093/jeea/jvab003" TargetMode="External"/><Relationship Id="rId5257" Type="http://schemas.openxmlformats.org/officeDocument/2006/relationships/hyperlink" Target="https://doi.org/10.13128/bae-12952" TargetMode="External"/><Relationship Id="rId5258" Type="http://schemas.openxmlformats.org/officeDocument/2006/relationships/hyperlink" Target="https://doi.org/10.1016/j.clrc.2026.100421" TargetMode="External"/><Relationship Id="rId5259" Type="http://schemas.openxmlformats.org/officeDocument/2006/relationships/hyperlink" Target="https://doi.org/10.5281/zenodo.7479019" TargetMode="External"/><Relationship Id="rId5260" Type="http://schemas.openxmlformats.org/officeDocument/2006/relationships/hyperlink" Target="https://doi.org/10.1371/journal.pone.0269891" TargetMode="External"/><Relationship Id="rId5261" Type="http://schemas.openxmlformats.org/officeDocument/2006/relationships/hyperlink" Target="https://doi.org/10.3390/foods14162917" TargetMode="External"/><Relationship Id="rId5262" Type="http://schemas.openxmlformats.org/officeDocument/2006/relationships/hyperlink" Target="https://doi.org/10.47361/2542-0259-2024-2-38-18-25" TargetMode="External"/><Relationship Id="rId5263" Type="http://schemas.openxmlformats.org/officeDocument/2006/relationships/hyperlink" Target="https://doi.org/10.1016/j.jafr.2024.101216" TargetMode="External"/><Relationship Id="rId5264" Type="http://schemas.openxmlformats.org/officeDocument/2006/relationships/hyperlink" Target="https://doi.org/10.1016/j.eneco.2013.08.019" TargetMode="External"/><Relationship Id="rId5265" Type="http://schemas.openxmlformats.org/officeDocument/2006/relationships/hyperlink" Target="https://doi.org/10.1016/j.jclepro.2022.131796" TargetMode="External"/><Relationship Id="rId5266" Type="http://schemas.openxmlformats.org/officeDocument/2006/relationships/hyperlink" Target="https://doi.org/10.1038/s41467-019-13067-8" TargetMode="External"/><Relationship Id="rId5267" Type="http://schemas.openxmlformats.org/officeDocument/2006/relationships/hyperlink" Target="https://doi.org/10.1021/acs.est.4c13433" TargetMode="External"/><Relationship Id="rId5268" Type="http://schemas.openxmlformats.org/officeDocument/2006/relationships/hyperlink" Target="https://doi.org/10.1016/j.egyr.2022.11.209" TargetMode="External"/><Relationship Id="rId5269" Type="http://schemas.openxmlformats.org/officeDocument/2006/relationships/hyperlink" Target="https://doi.org/10.1088/1748-9326/ac10df" TargetMode="External"/><Relationship Id="rId5270" Type="http://schemas.openxmlformats.org/officeDocument/2006/relationships/hyperlink" Target="https://openalex.org/W7165325784" TargetMode="External"/><Relationship Id="rId5271" Type="http://schemas.openxmlformats.org/officeDocument/2006/relationships/hyperlink" Target="https://doi.org/10.1016/j.apenergy.2023.122273" TargetMode="External"/><Relationship Id="rId5272" Type="http://schemas.openxmlformats.org/officeDocument/2006/relationships/hyperlink" Target="https://doi.org/10.14279/depositonce-5065" TargetMode="External"/><Relationship Id="rId5273" Type="http://schemas.openxmlformats.org/officeDocument/2006/relationships/hyperlink" Target="https://openalex.org/W7160682661" TargetMode="External"/><Relationship Id="rId5274" Type="http://schemas.openxmlformats.org/officeDocument/2006/relationships/hyperlink" Target="https://doi.org/10.1115/1.4064514" TargetMode="External"/><Relationship Id="rId5275" Type="http://schemas.openxmlformats.org/officeDocument/2006/relationships/hyperlink" Target="https://doi.org/10.1016/j.rser.2021.111507" TargetMode="External"/><Relationship Id="rId5276" Type="http://schemas.openxmlformats.org/officeDocument/2006/relationships/hyperlink" Target="https://doi.org/10.11118/actaun201260020051" TargetMode="External"/><Relationship Id="rId5277" Type="http://schemas.openxmlformats.org/officeDocument/2006/relationships/hyperlink" Target="https://doi.org/10.5755/j01.ee.32.1.25087" TargetMode="External"/><Relationship Id="rId5278" Type="http://schemas.openxmlformats.org/officeDocument/2006/relationships/hyperlink" Target="https://openalex.org/W7132712745" TargetMode="External"/><Relationship Id="rId5279" Type="http://schemas.openxmlformats.org/officeDocument/2006/relationships/hyperlink" Target="https://openalex.org/W7132382009" TargetMode="External"/><Relationship Id="rId5280" Type="http://schemas.openxmlformats.org/officeDocument/2006/relationships/hyperlink" Target="https://doi.org/10.29119/1641-3466.2020.148.32" TargetMode="External"/><Relationship Id="rId5281" Type="http://schemas.openxmlformats.org/officeDocument/2006/relationships/hyperlink" Target="https://doi.org/10.15611/pn.2017.489.07" TargetMode="External"/><Relationship Id="rId5282" Type="http://schemas.openxmlformats.org/officeDocument/2006/relationships/hyperlink" Target="https://openalex.org/W2472710579" TargetMode="External"/><Relationship Id="rId5283" Type="http://schemas.openxmlformats.org/officeDocument/2006/relationships/hyperlink" Target="https://doi.org/10.37075/rp.2025.5.01" TargetMode="External"/><Relationship Id="rId5284" Type="http://schemas.openxmlformats.org/officeDocument/2006/relationships/hyperlink" Target="https://openalex.org/W7132025362" TargetMode="External"/><Relationship Id="rId5285" Type="http://schemas.openxmlformats.org/officeDocument/2006/relationships/hyperlink" Target="https://doi.org/10.56367/oag-038-10719" TargetMode="External"/><Relationship Id="rId5286" Type="http://schemas.openxmlformats.org/officeDocument/2006/relationships/hyperlink" Target="https://doi.org/10.24818/ejis.2022.07" TargetMode="External"/><Relationship Id="rId5287" Type="http://schemas.openxmlformats.org/officeDocument/2006/relationships/hyperlink" Target="https://openalex.org/W3046235667" TargetMode="External"/><Relationship Id="rId5288" Type="http://schemas.openxmlformats.org/officeDocument/2006/relationships/hyperlink" Target="https://doi.org/10.4337/9781788118897.00010" TargetMode="External"/><Relationship Id="rId5289" Type="http://schemas.openxmlformats.org/officeDocument/2006/relationships/hyperlink" Target="https://doi.org/10.22004/ag.econ.162027" TargetMode="External"/><Relationship Id="rId5290" Type="http://schemas.openxmlformats.org/officeDocument/2006/relationships/hyperlink" Target="https://doi.org/10.3389/fpls.2026.1880606" TargetMode="External"/><Relationship Id="rId5291" Type="http://schemas.openxmlformats.org/officeDocument/2006/relationships/hyperlink" Target="https://doi.org/10.3103/s1068367426700424" TargetMode="External"/><Relationship Id="rId5292" Type="http://schemas.openxmlformats.org/officeDocument/2006/relationships/hyperlink" Target="https://doi.org/10.53859/02352451_2026_40_2_18" TargetMode="External"/><Relationship Id="rId5293" Type="http://schemas.openxmlformats.org/officeDocument/2006/relationships/hyperlink" Target="https://doi.org/10.1002/ldr.70172" TargetMode="External"/><Relationship Id="rId5294" Type="http://schemas.openxmlformats.org/officeDocument/2006/relationships/hyperlink" Target="https://doi.org/10.3103/s1068367424700101" TargetMode="External"/><Relationship Id="rId5295" Type="http://schemas.openxmlformats.org/officeDocument/2006/relationships/hyperlink" Target="https://doi.org/10.15407/microbiolj86.05.075" TargetMode="External"/><Relationship Id="rId5296" Type="http://schemas.openxmlformats.org/officeDocument/2006/relationships/hyperlink" Target="https://doi.org/10.17323/1995-459x.2014.4.54.63" TargetMode="External"/><Relationship Id="rId5297" Type="http://schemas.openxmlformats.org/officeDocument/2006/relationships/hyperlink" Target="https://doi.org/10.4324/9781315143613-4" TargetMode="External"/><Relationship Id="rId5298" Type="http://schemas.openxmlformats.org/officeDocument/2006/relationships/hyperlink" Target="https://doi.org/10.1108/fs-05-2012-0039" TargetMode="External"/><Relationship Id="rId5299" Type="http://schemas.openxmlformats.org/officeDocument/2006/relationships/hyperlink" Target="https://doi.org/10.7275/1282871" TargetMode="External"/><Relationship Id="rId5300" Type="http://schemas.openxmlformats.org/officeDocument/2006/relationships/hyperlink" Target="https://doi.org/10.1080/09692290.2021.2004441" TargetMode="External"/><Relationship Id="rId5301" Type="http://schemas.openxmlformats.org/officeDocument/2006/relationships/hyperlink" Target="https://doi.org/10.4324/9781351016117-9" TargetMode="External"/><Relationship Id="rId5302" Type="http://schemas.openxmlformats.org/officeDocument/2006/relationships/hyperlink" Target="https://doi.org/10.1108/jices-10-2022-0090" TargetMode="External"/><Relationship Id="rId5303" Type="http://schemas.openxmlformats.org/officeDocument/2006/relationships/hyperlink" Target="https://doi.org/10.3390/su142315883" TargetMode="External"/><Relationship Id="rId5304" Type="http://schemas.openxmlformats.org/officeDocument/2006/relationships/hyperlink" Target="https://doi.org/10.2991/aebmr.k.200509.025" TargetMode="External"/><Relationship Id="rId5305" Type="http://schemas.openxmlformats.org/officeDocument/2006/relationships/hyperlink" Target="https://doi.org/10.4324/9781315095660-2" TargetMode="External"/><Relationship Id="rId5306" Type="http://schemas.openxmlformats.org/officeDocument/2006/relationships/hyperlink" Target="https://doi.org/10.1093/acprof:oso/9780198748465.003.0005" TargetMode="External"/><Relationship Id="rId5307" Type="http://schemas.openxmlformats.org/officeDocument/2006/relationships/hyperlink" Target="https://doi.org/10.55041/ijsrem36064" TargetMode="External"/><Relationship Id="rId5308" Type="http://schemas.openxmlformats.org/officeDocument/2006/relationships/hyperlink" Target="https://doi.org/10.1093/9780191964305.003.0003" TargetMode="External"/><Relationship Id="rId5309" Type="http://schemas.openxmlformats.org/officeDocument/2006/relationships/hyperlink" Target="https://doi.org/10.2139/ssrn.5118029" TargetMode="External"/><Relationship Id="rId5310" Type="http://schemas.openxmlformats.org/officeDocument/2006/relationships/hyperlink" Target="https://doi.org/10.52468/2542-1514.2025.9(3).94-103" TargetMode="External"/><Relationship Id="rId5311" Type="http://schemas.openxmlformats.org/officeDocument/2006/relationships/hyperlink" Target="https://doi.org/10.62754/joe.v3i4.3648" TargetMode="External"/><Relationship Id="rId5312" Type="http://schemas.openxmlformats.org/officeDocument/2006/relationships/hyperlink" Target="https://doi.org/10.24144/2307-3322.2024.83.1.55" TargetMode="External"/><Relationship Id="rId5313" Type="http://schemas.openxmlformats.org/officeDocument/2006/relationships/hyperlink" Target="https://doi.org/10.2139/ssrn.3902724" TargetMode="External"/><Relationship Id="rId5314" Type="http://schemas.openxmlformats.org/officeDocument/2006/relationships/hyperlink" Target="https://doi.org/10.1108/fs-06-2012-0044" TargetMode="External"/><Relationship Id="rId5315" Type="http://schemas.openxmlformats.org/officeDocument/2006/relationships/hyperlink" Target="https://doi.org/10.5089/9781513550435.001" TargetMode="External"/><Relationship Id="rId5316" Type="http://schemas.openxmlformats.org/officeDocument/2006/relationships/hyperlink" Target="https://doi.org/10.1080/10412905.2025.2470791" TargetMode="External"/><Relationship Id="rId5317" Type="http://schemas.openxmlformats.org/officeDocument/2006/relationships/hyperlink" Target="https://doi.org/10.1007/s12290-015-0376-0" TargetMode="External"/><Relationship Id="rId5318" Type="http://schemas.openxmlformats.org/officeDocument/2006/relationships/hyperlink" Target="https://doi.org/10.48015/2076-7404-2020-12-4-67-98" TargetMode="External"/><Relationship Id="rId5319" Type="http://schemas.openxmlformats.org/officeDocument/2006/relationships/hyperlink" Target="https://doi.org/10.19191/ep16.2.ad01.037" TargetMode="External"/><Relationship Id="rId5320" Type="http://schemas.openxmlformats.org/officeDocument/2006/relationships/hyperlink" Target="https://openalex.org/W7006331118" TargetMode="External"/><Relationship Id="rId5321" Type="http://schemas.openxmlformats.org/officeDocument/2006/relationships/hyperlink" Target="https://doi.org/10.54648/eerr2016026" TargetMode="External"/><Relationship Id="rId5322" Type="http://schemas.openxmlformats.org/officeDocument/2006/relationships/hyperlink" Target="https://openalex.org/W2972212452" TargetMode="External"/><Relationship Id="rId5323" Type="http://schemas.openxmlformats.org/officeDocument/2006/relationships/hyperlink" Target="https://doi.org/10.54648/trad2017002" TargetMode="External"/><Relationship Id="rId5324" Type="http://schemas.openxmlformats.org/officeDocument/2006/relationships/hyperlink" Target="https://openalex.org/W2591916463" TargetMode="External"/><Relationship Id="rId5325" Type="http://schemas.openxmlformats.org/officeDocument/2006/relationships/hyperlink" Target="https://doi.org/10.4337/9781788974806.00017" TargetMode="External"/><Relationship Id="rId5326" Type="http://schemas.openxmlformats.org/officeDocument/2006/relationships/hyperlink" Target="https://doi.org/10.1080/03932729.2019.1551822" TargetMode="External"/><Relationship Id="rId5327" Type="http://schemas.openxmlformats.org/officeDocument/2006/relationships/hyperlink" Target="https://doi.org/10.14746/r.2017.2.5" TargetMode="External"/><Relationship Id="rId5328" Type="http://schemas.openxmlformats.org/officeDocument/2006/relationships/hyperlink" Target="https://openalex.org/W7139161258" TargetMode="External"/><Relationship Id="rId5329" Type="http://schemas.openxmlformats.org/officeDocument/2006/relationships/hyperlink" Target="https://doi.org/10.33422/worldcss.v4i2.1751" TargetMode="External"/><Relationship Id="rId5330" Type="http://schemas.openxmlformats.org/officeDocument/2006/relationships/hyperlink" Target="https://openalex.org/W7221285570" TargetMode="External"/><Relationship Id="rId5331" Type="http://schemas.openxmlformats.org/officeDocument/2006/relationships/hyperlink" Target="https://doi.org/10.5709/ce.1897-9254.438" TargetMode="External"/><Relationship Id="rId5332" Type="http://schemas.openxmlformats.org/officeDocument/2006/relationships/hyperlink" Target="https://openalex.org/W2894921734" TargetMode="External"/><Relationship Id="rId5333" Type="http://schemas.openxmlformats.org/officeDocument/2006/relationships/hyperlink" Target="https://doi.org/10.38124/ijisrt/ijisrt24jul1500" TargetMode="External"/><Relationship Id="rId5334" Type="http://schemas.openxmlformats.org/officeDocument/2006/relationships/hyperlink" Target="https://doi.org/10.26619/1647-7251.dt0324.10" TargetMode="External"/><Relationship Id="rId5335" Type="http://schemas.openxmlformats.org/officeDocument/2006/relationships/hyperlink" Target="https://doi.org/10.3390/economies11100248" TargetMode="External"/><Relationship Id="rId5336" Type="http://schemas.openxmlformats.org/officeDocument/2006/relationships/hyperlink" Target="https://doi.org/10.17323/1996-7845-2017-01-43" TargetMode="External"/><Relationship Id="rId5337" Type="http://schemas.openxmlformats.org/officeDocument/2006/relationships/hyperlink" Target="https://openalex.org/W2768445246" TargetMode="External"/><Relationship Id="rId5338" Type="http://schemas.openxmlformats.org/officeDocument/2006/relationships/hyperlink" Target="https://doi.org/10.5040/9781501365287.2872" TargetMode="External"/><Relationship Id="rId5339" Type="http://schemas.openxmlformats.org/officeDocument/2006/relationships/hyperlink" Target="https://doi.org/10.1016/j.techfore.2015.06.005" TargetMode="External"/><Relationship Id="rId5340" Type="http://schemas.openxmlformats.org/officeDocument/2006/relationships/hyperlink" Target="https://doi.org/10.32983/2222-4459-2026-2-345-355" TargetMode="External"/><Relationship Id="rId5341" Type="http://schemas.openxmlformats.org/officeDocument/2006/relationships/hyperlink" Target="https://doi.org/10.1177/0308518x18797702" TargetMode="External"/><Relationship Id="rId5342" Type="http://schemas.openxmlformats.org/officeDocument/2006/relationships/hyperlink" Target="https://doi.org/10.1017/s0007123424000498" TargetMode="External"/><Relationship Id="rId5343" Type="http://schemas.openxmlformats.org/officeDocument/2006/relationships/hyperlink" Target="https://doi.org/10.37756/bk.21.3.5.1" TargetMode="External"/><Relationship Id="rId5344" Type="http://schemas.openxmlformats.org/officeDocument/2006/relationships/hyperlink" Target="https://doi.org/10.3390/foods11223584" TargetMode="External"/><Relationship Id="rId5345" Type="http://schemas.openxmlformats.org/officeDocument/2006/relationships/hyperlink" Target="https://doi.org/10.1016/j.jcomm.2018.09.005" TargetMode="External"/><Relationship Id="rId5346" Type="http://schemas.openxmlformats.org/officeDocument/2006/relationships/hyperlink" Target="https://openalex.org/W3172977786" TargetMode="External"/><Relationship Id="rId5347" Type="http://schemas.openxmlformats.org/officeDocument/2006/relationships/hyperlink" Target="https://doi.org/10.22004/ag.econ.261135" TargetMode="External"/><Relationship Id="rId5348" Type="http://schemas.openxmlformats.org/officeDocument/2006/relationships/hyperlink" Target="https://doi.org/10.55041/ijsrem56068" TargetMode="External"/><Relationship Id="rId5349" Type="http://schemas.openxmlformats.org/officeDocument/2006/relationships/hyperlink" Target="https://doi.org/10.2139/ssrn.7398138" TargetMode="External"/><Relationship Id="rId5350" Type="http://schemas.openxmlformats.org/officeDocument/2006/relationships/hyperlink" Target="https://doi.org/10.22004/ag.econ.258577" TargetMode="External"/><Relationship Id="rId5351" Type="http://schemas.openxmlformats.org/officeDocument/2006/relationships/hyperlink" Target="https://doi.org/10.2139/ssrn.3075433" TargetMode="External"/><Relationship Id="rId5352" Type="http://schemas.openxmlformats.org/officeDocument/2006/relationships/hyperlink" Target="https://doi.org/10.14711/thesis-hdl174679" TargetMode="External"/><Relationship Id="rId5353" Type="http://schemas.openxmlformats.org/officeDocument/2006/relationships/hyperlink" Target="https://doi.org/10.1111/fire.70055" TargetMode="External"/><Relationship Id="rId5354" Type="http://schemas.openxmlformats.org/officeDocument/2006/relationships/hyperlink" Target="https://doi.org/10.1002/fut.22560" TargetMode="External"/><Relationship Id="rId5355" Type="http://schemas.openxmlformats.org/officeDocument/2006/relationships/hyperlink" Target="https://doi.org/10.1111/1540-6229.70024" TargetMode="External"/><Relationship Id="rId5356" Type="http://schemas.openxmlformats.org/officeDocument/2006/relationships/hyperlink" Target="https://doi.org/10.1002/fut.22063" TargetMode="External"/><Relationship Id="rId5357" Type="http://schemas.openxmlformats.org/officeDocument/2006/relationships/hyperlink" Target="https://doi.org/10.1007/978-3-030-86884-0_20" TargetMode="External"/><Relationship Id="rId5358" Type="http://schemas.openxmlformats.org/officeDocument/2006/relationships/hyperlink" Target="https://doi.org/10.1093/jeg/lbu053" TargetMode="External"/><Relationship Id="rId5359" Type="http://schemas.openxmlformats.org/officeDocument/2006/relationships/hyperlink" Target="https://doi.org/10.1016/j.watres.2025.124477" TargetMode="External"/><Relationship Id="rId5360" Type="http://schemas.openxmlformats.org/officeDocument/2006/relationships/hyperlink" Target="https://doi.org/10.1145/3803686.3803693" TargetMode="External"/><Relationship Id="rId5361" Type="http://schemas.openxmlformats.org/officeDocument/2006/relationships/hyperlink" Target="https://doi.org/10.1080/00330124.2026.2703471" TargetMode="External"/><Relationship Id="rId5362" Type="http://schemas.openxmlformats.org/officeDocument/2006/relationships/hyperlink" Target="https://doi.org/10.1371/journal.pcbi.1011823" TargetMode="External"/><Relationship Id="rId5363" Type="http://schemas.openxmlformats.org/officeDocument/2006/relationships/hyperlink" Target="https://doi.org/10.1080/13588265.2024.2365057" TargetMode="External"/><Relationship Id="rId5364" Type="http://schemas.openxmlformats.org/officeDocument/2006/relationships/hyperlink" Target="https://doi.org/10.1029/2022ef003108" TargetMode="External"/><Relationship Id="rId5365" Type="http://schemas.openxmlformats.org/officeDocument/2006/relationships/hyperlink" Target="https://doi.org/10.3390/ijgi12120501" TargetMode="External"/><Relationship Id="rId5366" Type="http://schemas.openxmlformats.org/officeDocument/2006/relationships/hyperlink" Target="https://doi.org/10.1016/j.techfore.2014.06.009" TargetMode="External"/><Relationship Id="rId5367" Type="http://schemas.openxmlformats.org/officeDocument/2006/relationships/hyperlink" Target="https://doi.org/10.1080/13662716.2022.2082924" TargetMode="External"/><Relationship Id="rId5368" Type="http://schemas.openxmlformats.org/officeDocument/2006/relationships/hyperlink" Target="https://doi.org/10.4018/979-8-3373-6395-0.ch006" TargetMode="External"/><Relationship Id="rId5369" Type="http://schemas.openxmlformats.org/officeDocument/2006/relationships/hyperlink" Target="https://doi.org/10.1007/978-3-031-17299-1_303445" TargetMode="External"/><Relationship Id="rId5370" Type="http://schemas.openxmlformats.org/officeDocument/2006/relationships/hyperlink" Target="https://doi.org/10.1016/j.techfore.2015.11.028" TargetMode="External"/><Relationship Id="rId5371" Type="http://schemas.openxmlformats.org/officeDocument/2006/relationships/hyperlink" Target="https://doi.org/10.1007/s12544-017-0252-x" TargetMode="External"/><Relationship Id="rId5372" Type="http://schemas.openxmlformats.org/officeDocument/2006/relationships/hyperlink" Target="https://doi.org/10.1016/j.rser.2019.109367" TargetMode="External"/><Relationship Id="rId5373" Type="http://schemas.openxmlformats.org/officeDocument/2006/relationships/hyperlink" Target="https://doi.org/10.3390/designs9040094" TargetMode="External"/><Relationship Id="rId5374" Type="http://schemas.openxmlformats.org/officeDocument/2006/relationships/hyperlink" Target="https://doi.org/10.1016/j.energy.2025.139785" TargetMode="External"/><Relationship Id="rId5375" Type="http://schemas.openxmlformats.org/officeDocument/2006/relationships/hyperlink" Target="https://doi.org/10.1016/j.rtbm.2021.100736" TargetMode="External"/><Relationship Id="rId5376" Type="http://schemas.openxmlformats.org/officeDocument/2006/relationships/hyperlink" Target="https://doi.org/10.1016/j.tra.2023.103623" TargetMode="External"/><Relationship Id="rId5377" Type="http://schemas.openxmlformats.org/officeDocument/2006/relationships/hyperlink" Target="https://doi.org/10.18559/978-83-8211-061-6/ii3" TargetMode="External"/><Relationship Id="rId5378" Type="http://schemas.openxmlformats.org/officeDocument/2006/relationships/hyperlink" Target="https://doi.org/10.1016/j.ets.2024.100007" TargetMode="External"/><Relationship Id="rId5379" Type="http://schemas.openxmlformats.org/officeDocument/2006/relationships/hyperlink" Target="https://doi.org/10.4102/jtscm.v18i0.1012" TargetMode="External"/><Relationship Id="rId5380" Type="http://schemas.openxmlformats.org/officeDocument/2006/relationships/hyperlink" Target="https://doi.org/10.1787/fbdd897b-en" TargetMode="External"/><Relationship Id="rId5381" Type="http://schemas.openxmlformats.org/officeDocument/2006/relationships/hyperlink" Target="https://doi.org/10.2867/33266" TargetMode="External"/><Relationship Id="rId5382" Type="http://schemas.openxmlformats.org/officeDocument/2006/relationships/hyperlink" Target="https://doi.org/10.1787/eco_surveys-gbr-2017-graph56-en" TargetMode="External"/><Relationship Id="rId5383" Type="http://schemas.openxmlformats.org/officeDocument/2006/relationships/hyperlink" Target="https://doi.org/10.31014/aior.1992.02.03.131" TargetMode="External"/><Relationship Id="rId5384" Type="http://schemas.openxmlformats.org/officeDocument/2006/relationships/hyperlink" Target="https://doi.org/10.1016/j.njas.2016.11.002" TargetMode="External"/><Relationship Id="rId5385" Type="http://schemas.openxmlformats.org/officeDocument/2006/relationships/hyperlink" Target="https://doi.org/10.2760/197814" TargetMode="External"/><Relationship Id="rId5386" Type="http://schemas.openxmlformats.org/officeDocument/2006/relationships/hyperlink" Target="https://doi.org/10.1080/09537287.2019.1683774" TargetMode="External"/><Relationship Id="rId5387" Type="http://schemas.openxmlformats.org/officeDocument/2006/relationships/hyperlink" Target="https://doi.org/10.1007/978-3-031-84260-3_4" TargetMode="External"/><Relationship Id="rId5388" Type="http://schemas.openxmlformats.org/officeDocument/2006/relationships/hyperlink" Target="https://openalex.org/W7167762205" TargetMode="External"/><Relationship Id="rId5389" Type="http://schemas.openxmlformats.org/officeDocument/2006/relationships/hyperlink" Target="https://doi.org/10.1002/ajae.70038" TargetMode="External"/><Relationship Id="rId5390" Type="http://schemas.openxmlformats.org/officeDocument/2006/relationships/hyperlink" Target="https://doi.org/10.1080/23311932.2021.1919370" TargetMode="External"/><Relationship Id="rId5391" Type="http://schemas.openxmlformats.org/officeDocument/2006/relationships/hyperlink" Target="https://doi.org/10.1109/icbir52339.2021.9465861" TargetMode="External"/><Relationship Id="rId5392" Type="http://schemas.openxmlformats.org/officeDocument/2006/relationships/hyperlink" Target="https://doi.org/10.15244/pjoes/135695" TargetMode="External"/><Relationship Id="rId5393" Type="http://schemas.openxmlformats.org/officeDocument/2006/relationships/hyperlink" Target="https://doi.org/10.1080/13657305.2019.1641568" TargetMode="External"/><Relationship Id="rId5394" Type="http://schemas.openxmlformats.org/officeDocument/2006/relationships/hyperlink" Target="https://doi.org/10.30958/ajms.2-2-1" TargetMode="External"/><Relationship Id="rId5395" Type="http://schemas.openxmlformats.org/officeDocument/2006/relationships/hyperlink" Target="https://doi.org/10.3390/economies13090269" TargetMode="External"/><Relationship Id="rId5396" Type="http://schemas.openxmlformats.org/officeDocument/2006/relationships/hyperlink" Target="https://openalex.org/W7215006124" TargetMode="External"/><Relationship Id="rId5397" Type="http://schemas.openxmlformats.org/officeDocument/2006/relationships/hyperlink" Target="https://doi.org/10.29117/sbe.2021.0127" TargetMode="External"/><Relationship Id="rId5398" Type="http://schemas.openxmlformats.org/officeDocument/2006/relationships/hyperlink" Target="https://doi.org/10.48462/opus4-2506" TargetMode="External"/><Relationship Id="rId5399" Type="http://schemas.openxmlformats.org/officeDocument/2006/relationships/hyperlink" Target="https://doi.org/10.21203/rs.3.rs-8777217/v1" TargetMode="External"/><Relationship Id="rId5400" Type="http://schemas.openxmlformats.org/officeDocument/2006/relationships/hyperlink" Target="https://doi.org/10.1680/jwarm.17.00009" TargetMode="External"/><Relationship Id="rId5401" Type="http://schemas.openxmlformats.org/officeDocument/2006/relationships/hyperlink" Target="https://doi.org/10.1080/14759551.2019.1699092" TargetMode="External"/><Relationship Id="rId5402" Type="http://schemas.openxmlformats.org/officeDocument/2006/relationships/hyperlink" Target="https://doi.org/10.3985/mcwmr.34.97" TargetMode="External"/><Relationship Id="rId5403" Type="http://schemas.openxmlformats.org/officeDocument/2006/relationships/hyperlink" Target="https://doi.org/10.31025/2611-4135/2020.13991" TargetMode="External"/><Relationship Id="rId5404" Type="http://schemas.openxmlformats.org/officeDocument/2006/relationships/hyperlink" Target="https://openalex.org/W3144115742" TargetMode="External"/><Relationship Id="rId5405" Type="http://schemas.openxmlformats.org/officeDocument/2006/relationships/hyperlink" Target="https://doi.org/10.1080/09644016.2019.1673996" TargetMode="External"/><Relationship Id="rId5406" Type="http://schemas.openxmlformats.org/officeDocument/2006/relationships/hyperlink" Target="https://doi.org/10.1080/09537287.2018.1449266" TargetMode="External"/><Relationship Id="rId5407" Type="http://schemas.openxmlformats.org/officeDocument/2006/relationships/hyperlink" Target="https://doi.org/10.1016/j.futures.2023.103180" TargetMode="External"/><Relationship Id="rId5408" Type="http://schemas.openxmlformats.org/officeDocument/2006/relationships/hyperlink" Target="https://doi.org/10.1016/j.jclepro.2022.134375" TargetMode="External"/><Relationship Id="rId5409" Type="http://schemas.openxmlformats.org/officeDocument/2006/relationships/hyperlink" Target="https://doi.org/10.1016/j.jenvman.2021.113975" TargetMode="External"/><Relationship Id="rId5410" Type="http://schemas.openxmlformats.org/officeDocument/2006/relationships/hyperlink" Target="https://doi.org/10.1016/j.spc.2020.11.001" TargetMode="External"/><Relationship Id="rId5411" Type="http://schemas.openxmlformats.org/officeDocument/2006/relationships/hyperlink" Target="https://doi.org/10.1093/icon/moz009" TargetMode="External"/><Relationship Id="rId5412" Type="http://schemas.openxmlformats.org/officeDocument/2006/relationships/hyperlink" Target="https://doi.org/10.1553/giscience2017_01_s341" TargetMode="External"/><Relationship Id="rId5413" Type="http://schemas.openxmlformats.org/officeDocument/2006/relationships/hyperlink" Target="https://doi.org/10.1016/j.joclim.2025.100457" TargetMode="External"/><Relationship Id="rId5414" Type="http://schemas.openxmlformats.org/officeDocument/2006/relationships/hyperlink" Target="https://doi.org/10.3390/atmos15010112" TargetMode="External"/><Relationship Id="rId5415" Type="http://schemas.openxmlformats.org/officeDocument/2006/relationships/hyperlink" Target="https://doi.org/10.1101/2023.05.18.541284" TargetMode="External"/><Relationship Id="rId5416" Type="http://schemas.openxmlformats.org/officeDocument/2006/relationships/hyperlink" Target="https://doi.org/10.1109/ismict51748.2021.9434932" TargetMode="External"/><Relationship Id="rId5417" Type="http://schemas.openxmlformats.org/officeDocument/2006/relationships/hyperlink" Target="https://doi.org/10.1080/15459624.2020.1721512" TargetMode="External"/><Relationship Id="rId5418" Type="http://schemas.openxmlformats.org/officeDocument/2006/relationships/hyperlink" Target="https://doi.org/10.5194/esd-10-859-2019" TargetMode="External"/><Relationship Id="rId5419" Type="http://schemas.openxmlformats.org/officeDocument/2006/relationships/hyperlink" Target="https://doi.org/10.1016/j.scs.2026.107522" TargetMode="External"/><Relationship Id="rId5420" Type="http://schemas.openxmlformats.org/officeDocument/2006/relationships/hyperlink" Target="https://doi.org/10.1080/09640568.2022.2043260" TargetMode="External"/><Relationship Id="rId5421" Type="http://schemas.openxmlformats.org/officeDocument/2006/relationships/hyperlink" Target="https://doi.org/10.3390/atmos16040484" TargetMode="External"/><Relationship Id="rId5422" Type="http://schemas.openxmlformats.org/officeDocument/2006/relationships/hyperlink" Target="https://doi.org/10.1016/j.ebiom.2023.104651" TargetMode="External"/><Relationship Id="rId5423" Type="http://schemas.openxmlformats.org/officeDocument/2006/relationships/hyperlink" Target="https://doi.org/10.31220/agrirxiv.2020.00022" TargetMode="External"/><Relationship Id="rId5424" Type="http://schemas.openxmlformats.org/officeDocument/2006/relationships/hyperlink" Target="https://doi.org/10.1017/s1751731120000865" TargetMode="External"/><Relationship Id="rId5425" Type="http://schemas.openxmlformats.org/officeDocument/2006/relationships/hyperlink" Target="https://doi.org/10.1016/j.ocecoaman.2025.107985" TargetMode="External"/><Relationship Id="rId5426" Type="http://schemas.openxmlformats.org/officeDocument/2006/relationships/hyperlink" Target="https://doi.org/10.1038/s43247-021-00275-8" TargetMode="External"/><Relationship Id="rId5427" Type="http://schemas.openxmlformats.org/officeDocument/2006/relationships/hyperlink" Target="https://doi.org/10.3390/agriengineering8090394" TargetMode="External"/><Relationship Id="rId5428" Type="http://schemas.openxmlformats.org/officeDocument/2006/relationships/hyperlink" Target="https://doi.org/10.14293/pr2199.004128.v1" TargetMode="External"/><Relationship Id="rId5429" Type="http://schemas.openxmlformats.org/officeDocument/2006/relationships/hyperlink" Target="https://openalex.org/W7111561969" TargetMode="External"/><Relationship Id="rId5430" Type="http://schemas.openxmlformats.org/officeDocument/2006/relationships/hyperlink" Target="https://doi.org/10.16980/jitc.13.1.201702.1" TargetMode="External"/><Relationship Id="rId5431" Type="http://schemas.openxmlformats.org/officeDocument/2006/relationships/hyperlink" Target="https://doi.org/10.32782/dees.17-64" TargetMode="External"/><Relationship Id="rId5432" Type="http://schemas.openxmlformats.org/officeDocument/2006/relationships/hyperlink" Target="https://doi.org/10.1038/s41598-025-02595-7" TargetMode="External"/><Relationship Id="rId5433" Type="http://schemas.openxmlformats.org/officeDocument/2006/relationships/hyperlink" Target="https://doi.org/10.3390/systems13060469" TargetMode="External"/><Relationship Id="rId5434" Type="http://schemas.openxmlformats.org/officeDocument/2006/relationships/hyperlink" Target="https://doi.org/10.1080/19409044.2017.1280099" TargetMode="External"/><Relationship Id="rId5435" Type="http://schemas.openxmlformats.org/officeDocument/2006/relationships/hyperlink" Target="https://doi.org/10.4324/9780429318528-14" TargetMode="External"/><Relationship Id="rId5436" Type="http://schemas.openxmlformats.org/officeDocument/2006/relationships/hyperlink" Target="https://doi.org/10.4324/9780429318528-12" TargetMode="External"/><Relationship Id="rId5437" Type="http://schemas.openxmlformats.org/officeDocument/2006/relationships/hyperlink" Target="https://doi.org/10.4236/eng.2019.119042" TargetMode="External"/><Relationship Id="rId5438" Type="http://schemas.openxmlformats.org/officeDocument/2006/relationships/hyperlink" Target="https://doi.org/10.5281/zenodo.22892857" TargetMode="External"/><Relationship Id="rId5439" Type="http://schemas.openxmlformats.org/officeDocument/2006/relationships/hyperlink" Target="https://doi.org/10.25313/2520-2294-2025-7-11273" TargetMode="External"/><Relationship Id="rId5440" Type="http://schemas.openxmlformats.org/officeDocument/2006/relationships/hyperlink" Target="https://openalex.org/W7113614914" TargetMode="External"/><Relationship Id="rId5441" Type="http://schemas.openxmlformats.org/officeDocument/2006/relationships/hyperlink" Target="https://doi.org/10.3389/ffgc.2021.775341" TargetMode="External"/><Relationship Id="rId5442" Type="http://schemas.openxmlformats.org/officeDocument/2006/relationships/hyperlink" Target="https://openalex.org/W7132286547" TargetMode="External"/><Relationship Id="rId5443" Type="http://schemas.openxmlformats.org/officeDocument/2006/relationships/hyperlink" Target="https://doi.org/10.1186/s12889-019-7857-z" TargetMode="External"/><Relationship Id="rId5444" Type="http://schemas.openxmlformats.org/officeDocument/2006/relationships/hyperlink" Target="https://doi.org/10.5755/j01.eis.0.11.18958" TargetMode="External"/><Relationship Id="rId5445" Type="http://schemas.openxmlformats.org/officeDocument/2006/relationships/hyperlink" Target="https://doi.org/10.1080/14678802.2021.1940781" TargetMode="External"/><Relationship Id="rId5446" Type="http://schemas.openxmlformats.org/officeDocument/2006/relationships/hyperlink" Target="https://doi.org/10.14422/mig.23582.004" TargetMode="External"/><Relationship Id="rId5447" Type="http://schemas.openxmlformats.org/officeDocument/2006/relationships/hyperlink" Target="https://doi.org/10.1002/psp.70136" TargetMode="External"/><Relationship Id="rId5448" Type="http://schemas.openxmlformats.org/officeDocument/2006/relationships/hyperlink" Target="https://doi.org/10.3390/socsci10060188" TargetMode="External"/><Relationship Id="rId5449" Type="http://schemas.openxmlformats.org/officeDocument/2006/relationships/hyperlink" Target="https://doi.org/10.1111/1475-6765.12455" TargetMode="External"/><Relationship Id="rId5450" Type="http://schemas.openxmlformats.org/officeDocument/2006/relationships/hyperlink" Target="https://doi.org/10.5281/zenodo.18971407" TargetMode="External"/><Relationship Id="rId5451" Type="http://schemas.openxmlformats.org/officeDocument/2006/relationships/hyperlink" Target="https://openalex.org/W7219172805" TargetMode="External"/><Relationship Id="rId5452" Type="http://schemas.openxmlformats.org/officeDocument/2006/relationships/hyperlink" Target="https://doi.org/10.33542/vss2023-1-4" TargetMode="External"/><Relationship Id="rId5453" Type="http://schemas.openxmlformats.org/officeDocument/2006/relationships/hyperlink" Target="https://doi.org/10.19181/2308829x-2020-4.4" TargetMode="External"/><Relationship Id="rId5454" Type="http://schemas.openxmlformats.org/officeDocument/2006/relationships/hyperlink" Target="https://openalex.org/W7112758659" TargetMode="External"/><Relationship Id="rId5455" Type="http://schemas.openxmlformats.org/officeDocument/2006/relationships/hyperlink" Target="https://openalex.org/W2979164268" TargetMode="External"/><Relationship Id="rId5456" Type="http://schemas.openxmlformats.org/officeDocument/2006/relationships/hyperlink" Target="https://doi.org/10.1016/j.futures.2017.02.002" TargetMode="External"/><Relationship Id="rId5457" Type="http://schemas.openxmlformats.org/officeDocument/2006/relationships/hyperlink" Target="https://doi.org/10.1016/j.jclepro.2021.127681" TargetMode="External"/><Relationship Id="rId5458" Type="http://schemas.openxmlformats.org/officeDocument/2006/relationships/hyperlink" Target="https://doi.org/10.7584/jktappi.2025.8.57.4.5" TargetMode="External"/><Relationship Id="rId5459" Type="http://schemas.openxmlformats.org/officeDocument/2006/relationships/hyperlink" Target="https://doi.org/10.3384/diss.diva-156667" TargetMode="External"/><Relationship Id="rId5460" Type="http://schemas.openxmlformats.org/officeDocument/2006/relationships/hyperlink" Target="https://doi.org/10.1016/j.scenv.2024.100128" TargetMode="External"/><Relationship Id="rId5461" Type="http://schemas.openxmlformats.org/officeDocument/2006/relationships/hyperlink" Target="https://doi.org/10.3390/en16020746" TargetMode="External"/><Relationship Id="rId5462" Type="http://schemas.openxmlformats.org/officeDocument/2006/relationships/hyperlink" Target="https://doi.org/10.14214/sf.23024" TargetMode="External"/><Relationship Id="rId5463" Type="http://schemas.openxmlformats.org/officeDocument/2006/relationships/hyperlink" Target="https://doi.org/10.1016/j.rser.2022.112706" TargetMode="External"/><Relationship Id="rId5464" Type="http://schemas.openxmlformats.org/officeDocument/2006/relationships/hyperlink" Target="https://doi.org/10.1016/j.spc.2021.10.029" TargetMode="External"/><Relationship Id="rId5465" Type="http://schemas.openxmlformats.org/officeDocument/2006/relationships/hyperlink" Target="https://doi.org/10.1007/s10957-023-02291-4" TargetMode="External"/><Relationship Id="rId5466" Type="http://schemas.openxmlformats.org/officeDocument/2006/relationships/hyperlink" Target="https://openalex.org/W7215330256" TargetMode="External"/><Relationship Id="rId5467" Type="http://schemas.openxmlformats.org/officeDocument/2006/relationships/hyperlink" Target="https://openalex.org/W7213488511" TargetMode="External"/><Relationship Id="rId5468" Type="http://schemas.openxmlformats.org/officeDocument/2006/relationships/hyperlink" Target="https://doi.org/10.1016/j.forpol.2019.02.006" TargetMode="External"/><Relationship Id="rId5469" Type="http://schemas.openxmlformats.org/officeDocument/2006/relationships/hyperlink" Target="https://doi.org/10.3390/environments7090070" TargetMode="External"/><Relationship Id="rId5470" Type="http://schemas.openxmlformats.org/officeDocument/2006/relationships/hyperlink" Target="https://openalex.org/W2615778575" TargetMode="External"/><Relationship Id="rId5471" Type="http://schemas.openxmlformats.org/officeDocument/2006/relationships/hyperlink" Target="https://doi.org/10.15173/esr.v23i1.3312" TargetMode="External"/><Relationship Id="rId5472" Type="http://schemas.openxmlformats.org/officeDocument/2006/relationships/hyperlink" Target="https://doi.org/10.3390/en12112195" TargetMode="External"/><Relationship Id="rId5473" Type="http://schemas.openxmlformats.org/officeDocument/2006/relationships/hyperlink" Target="https://doi.org/10.1088/1755-1315/1654/1/012005" TargetMode="External"/><Relationship Id="rId5474" Type="http://schemas.openxmlformats.org/officeDocument/2006/relationships/hyperlink" Target="https://doi.org/10.5281/zenodo.17708575" TargetMode="External"/><Relationship Id="rId5475" Type="http://schemas.openxmlformats.org/officeDocument/2006/relationships/hyperlink" Target="https://doi.org/10.5194/sand-2-207-2023" TargetMode="External"/><Relationship Id="rId5476" Type="http://schemas.openxmlformats.org/officeDocument/2006/relationships/hyperlink" Target="https://doi.org/10.1051/epjn/2019023" TargetMode="External"/><Relationship Id="rId5477" Type="http://schemas.openxmlformats.org/officeDocument/2006/relationships/hyperlink" Target="https://doi.org/10.3390/en13112687" TargetMode="External"/><Relationship Id="rId5478" Type="http://schemas.openxmlformats.org/officeDocument/2006/relationships/hyperlink" Target="https://doi.org/10.1002/iis2.70156" TargetMode="External"/><Relationship Id="rId5479" Type="http://schemas.openxmlformats.org/officeDocument/2006/relationships/hyperlink" Target="https://doi.org/10.2172/3366785" TargetMode="External"/><Relationship Id="rId5480" Type="http://schemas.openxmlformats.org/officeDocument/2006/relationships/hyperlink" Target="https://openalex.org/W7210200647" TargetMode="External"/><Relationship Id="rId5481" Type="http://schemas.openxmlformats.org/officeDocument/2006/relationships/hyperlink" Target="https://doi.org/10.26583/gns-2025-02-09" TargetMode="External"/><Relationship Id="rId5482" Type="http://schemas.openxmlformats.org/officeDocument/2006/relationships/hyperlink" Target="https://doi.org/10.3897/nucet.6.57739" TargetMode="External"/><Relationship Id="rId5483" Type="http://schemas.openxmlformats.org/officeDocument/2006/relationships/hyperlink" Target="https://doi.org/10.1177/2031952518799761" TargetMode="External"/><Relationship Id="rId5484" Type="http://schemas.openxmlformats.org/officeDocument/2006/relationships/hyperlink" Target="https://doi.org/10.26521/profuturo/2020/4/9467" TargetMode="External"/><Relationship Id="rId5485" Type="http://schemas.openxmlformats.org/officeDocument/2006/relationships/hyperlink" Target="https://openalex.org/W2963734307" TargetMode="External"/><Relationship Id="rId5486" Type="http://schemas.openxmlformats.org/officeDocument/2006/relationships/hyperlink" Target="https://doi.org/10.21564/2311-9640.2019.12.189520" TargetMode="External"/><Relationship Id="rId5487" Type="http://schemas.openxmlformats.org/officeDocument/2006/relationships/hyperlink" Target="https://doi.org/10.1017/als.2018.29" TargetMode="External"/><Relationship Id="rId5488" Type="http://schemas.openxmlformats.org/officeDocument/2006/relationships/hyperlink" Target="https://doi.org/10.1080/00346764.2025.2505840" TargetMode="External"/><Relationship Id="rId5489" Type="http://schemas.openxmlformats.org/officeDocument/2006/relationships/hyperlink" Target="https://doi.org/10.1177/20319525221093487" TargetMode="External"/><Relationship Id="rId5490" Type="http://schemas.openxmlformats.org/officeDocument/2006/relationships/hyperlink" Target="https://doi.org/10.1111/ecin.12732" TargetMode="External"/><Relationship Id="rId5491" Type="http://schemas.openxmlformats.org/officeDocument/2006/relationships/hyperlink" Target="https://doi.org/10.1080/13600818.2023.2289196" TargetMode="External"/><Relationship Id="rId5492" Type="http://schemas.openxmlformats.org/officeDocument/2006/relationships/hyperlink" Target="https://doi.org/10.1016/j.euroecorev.2026.105454" TargetMode="External"/><Relationship Id="rId5493" Type="http://schemas.openxmlformats.org/officeDocument/2006/relationships/hyperlink" Target="https://doi.org/10.1111/joes.12637" TargetMode="External"/><Relationship Id="rId5494" Type="http://schemas.openxmlformats.org/officeDocument/2006/relationships/hyperlink" Target="https://doi.org/10.1086/716560" TargetMode="External"/><Relationship Id="rId5495" Type="http://schemas.openxmlformats.org/officeDocument/2006/relationships/hyperlink" Target="https://doi.org/10.12700/aph.16.7.2019.7.6" TargetMode="External"/><Relationship Id="rId5496" Type="http://schemas.openxmlformats.org/officeDocument/2006/relationships/hyperlink" Target="https://doi.org/10.33605/croma-012018-004" TargetMode="External"/><Relationship Id="rId5497" Type="http://schemas.openxmlformats.org/officeDocument/2006/relationships/hyperlink" Target="https://openalex.org/W7220814249" TargetMode="External"/><Relationship Id="rId5498" Type="http://schemas.openxmlformats.org/officeDocument/2006/relationships/hyperlink" Target="https://doi.org/10.1007/s10680-025-09758-2" TargetMode="External"/><Relationship Id="rId5499" Type="http://schemas.openxmlformats.org/officeDocument/2006/relationships/hyperlink" Target="https://doi.org/10.35808/ersj/3810" TargetMode="External"/><Relationship Id="rId5500" Type="http://schemas.openxmlformats.org/officeDocument/2006/relationships/hyperlink" Target="https://doi.org/10.3390/socsci12040221" TargetMode="External"/><Relationship Id="rId5501" Type="http://schemas.openxmlformats.org/officeDocument/2006/relationships/hyperlink" Target="https://doi.org/10.1080/0023656x.2020.1864308" TargetMode="External"/><Relationship Id="rId5502" Type="http://schemas.openxmlformats.org/officeDocument/2006/relationships/hyperlink" Target="https://doi.org/10.17073/2072-1633-2020-2-149-157" TargetMode="External"/><Relationship Id="rId5503" Type="http://schemas.openxmlformats.org/officeDocument/2006/relationships/hyperlink" Target="https://doi.org/10.3390/su10113923" TargetMode="External"/><Relationship Id="rId5504" Type="http://schemas.openxmlformats.org/officeDocument/2006/relationships/hyperlink" Target="https://doi.org/10.3390/ijerph17072527" TargetMode="External"/><Relationship Id="rId5505" Type="http://schemas.openxmlformats.org/officeDocument/2006/relationships/hyperlink" Target="https://doi.org/10.38191/iirr-jorr.20.003" TargetMode="External"/><Relationship Id="rId5506" Type="http://schemas.openxmlformats.org/officeDocument/2006/relationships/hyperlink" Target="https://doi.org/10.1108/sej-05-2024-0079" TargetMode="External"/><Relationship Id="rId5507" Type="http://schemas.openxmlformats.org/officeDocument/2006/relationships/hyperlink" Target="https://doi.org/10.26417/y8v2s711" TargetMode="External"/><Relationship Id="rId5508" Type="http://schemas.openxmlformats.org/officeDocument/2006/relationships/hyperlink" Target="https://doi.org/10.1108/cemj-01-2025-0028" TargetMode="External"/><Relationship Id="rId5509" Type="http://schemas.openxmlformats.org/officeDocument/2006/relationships/hyperlink" Target="https://doi.org/10.1016/j.jclepro.2021.126396" TargetMode="External"/><Relationship Id="rId5510" Type="http://schemas.openxmlformats.org/officeDocument/2006/relationships/hyperlink" Target="https://doi.org/10.1108/sej-01-2018-0005" TargetMode="External"/><Relationship Id="rId5511" Type="http://schemas.openxmlformats.org/officeDocument/2006/relationships/hyperlink" Target="https://doi.org/10.1016/j.futures.2017.06.004" TargetMode="External"/><Relationship Id="rId5512" Type="http://schemas.openxmlformats.org/officeDocument/2006/relationships/hyperlink" Target="https://doi.org/10.2139/ssrn.4039945" TargetMode="External"/><Relationship Id="rId5513" Type="http://schemas.openxmlformats.org/officeDocument/2006/relationships/hyperlink" Target="https://doi.org/10.24195/2414-9616.2021-5.17" TargetMode="External"/><Relationship Id="rId5514" Type="http://schemas.openxmlformats.org/officeDocument/2006/relationships/hyperlink" Target="https://doi.org/10.1080/14660970.2021.1977280" TargetMode="External"/><Relationship Id="rId5515" Type="http://schemas.openxmlformats.org/officeDocument/2006/relationships/hyperlink" Target="https://doi.org/10.4324/9780429433788-4" TargetMode="External"/><Relationship Id="rId5516" Type="http://schemas.openxmlformats.org/officeDocument/2006/relationships/hyperlink" Target="https://doi.org/10.46855/energy-proceedings-10248" TargetMode="External"/><Relationship Id="rId5517" Type="http://schemas.openxmlformats.org/officeDocument/2006/relationships/hyperlink" Target="https://doi.org/10.1016/j.futures.2022.103040" TargetMode="External"/><Relationship Id="rId5518" Type="http://schemas.openxmlformats.org/officeDocument/2006/relationships/hyperlink" Target="https://doi.org/10.2478/zireb-2019-0019" TargetMode="External"/><Relationship Id="rId5519" Type="http://schemas.openxmlformats.org/officeDocument/2006/relationships/hyperlink" Target="https://doi.org/10.61801/ouaess.2023.1.67" TargetMode="External"/><Relationship Id="rId5520" Type="http://schemas.openxmlformats.org/officeDocument/2006/relationships/hyperlink" Target="https://doi.org/10.3846/jbem.2026.28106" TargetMode="External"/><Relationship Id="rId5521" Type="http://schemas.openxmlformats.org/officeDocument/2006/relationships/hyperlink" Target="https://doi.org/10.54664/vjwm1275" TargetMode="External"/><Relationship Id="rId5522" Type="http://schemas.openxmlformats.org/officeDocument/2006/relationships/hyperlink" Target="https://doi.org/10.29119/1641-3466.2025.223.15" TargetMode="External"/><Relationship Id="rId5523" Type="http://schemas.openxmlformats.org/officeDocument/2006/relationships/hyperlink" Target="https://doi.org/10.15678/ier.2024.1003.02" TargetMode="External"/><Relationship Id="rId5524" Type="http://schemas.openxmlformats.org/officeDocument/2006/relationships/hyperlink" Target="https://doi.org/10.15584/nsawg.2025.3.1" TargetMode="External"/><Relationship Id="rId5525" Type="http://schemas.openxmlformats.org/officeDocument/2006/relationships/hyperlink" Target="https://doi.org/10.1080/21606544.2023.2197626" TargetMode="External"/><Relationship Id="rId5526" Type="http://schemas.openxmlformats.org/officeDocument/2006/relationships/hyperlink" Target="https://doi.org/10.3390/su15053996" TargetMode="External"/><Relationship Id="rId5527" Type="http://schemas.openxmlformats.org/officeDocument/2006/relationships/hyperlink" Target="https://doi.org/10.1016/j.euroecorev.2022.104306" TargetMode="External"/><Relationship Id="rId5528" Type="http://schemas.openxmlformats.org/officeDocument/2006/relationships/hyperlink" Target="https://doi.org/10.1142/s0129183121500200" TargetMode="External"/><Relationship Id="rId5529" Type="http://schemas.openxmlformats.org/officeDocument/2006/relationships/hyperlink" Target="https://doi.org/10.1177/10597123221095644" TargetMode="External"/><Relationship Id="rId5530" Type="http://schemas.openxmlformats.org/officeDocument/2006/relationships/hyperlink" Target="https://doi.org/10.1007/s10614-021-10158-x" TargetMode="External"/><Relationship Id="rId5531" Type="http://schemas.openxmlformats.org/officeDocument/2006/relationships/hyperlink" Target="https://doi.org/10.1016/j.jedc.2020.103859" TargetMode="External"/><Relationship Id="rId5532" Type="http://schemas.openxmlformats.org/officeDocument/2006/relationships/hyperlink" Target="https://doi.org/10.20542/0131-2227-2019-63-7-16-22" TargetMode="External"/><Relationship Id="rId5533" Type="http://schemas.openxmlformats.org/officeDocument/2006/relationships/hyperlink" Target="https://doi.org/10.3390/su12218778" TargetMode="External"/><Relationship Id="rId5534" Type="http://schemas.openxmlformats.org/officeDocument/2006/relationships/hyperlink" Target="https://doi.org/10.3390/su13095070" TargetMode="External"/><Relationship Id="rId5535" Type="http://schemas.openxmlformats.org/officeDocument/2006/relationships/hyperlink" Target="https://doi.org/10.5296/rae.v11i3.15285" TargetMode="External"/><Relationship Id="rId5536" Type="http://schemas.openxmlformats.org/officeDocument/2006/relationships/hyperlink" Target="https://doi.org/10.1186/s12931-022-02218-z" TargetMode="External"/><Relationship Id="rId5537" Type="http://schemas.openxmlformats.org/officeDocument/2006/relationships/hyperlink" Target="https://doi.org/10.2807/1560-7917.es.2019.24.12.1900153" TargetMode="External"/><Relationship Id="rId5538" Type="http://schemas.openxmlformats.org/officeDocument/2006/relationships/hyperlink" Target="https://doi.org/10.1016/s2214-109x(21)00299-0" TargetMode="External"/><Relationship Id="rId5539" Type="http://schemas.openxmlformats.org/officeDocument/2006/relationships/hyperlink" Target="https://doi.org/10.1007/s40844-020-00160-7" TargetMode="External"/><Relationship Id="rId5540" Type="http://schemas.openxmlformats.org/officeDocument/2006/relationships/hyperlink" Target="https://doi.org/10.2807/1560-7917.es.2023.28.12.2300154" TargetMode="External"/><Relationship Id="rId5541" Type="http://schemas.openxmlformats.org/officeDocument/2006/relationships/hyperlink" Target="https://doi.org/10.1186/s12879-025-11228-3" TargetMode="External"/><Relationship Id="rId5542" Type="http://schemas.openxmlformats.org/officeDocument/2006/relationships/hyperlink" Target="https://doi.org/10.3389/fsuep.2025.1527162" TargetMode="External"/><Relationship Id="rId5543" Type="http://schemas.openxmlformats.org/officeDocument/2006/relationships/hyperlink" Target="https://doi.org/10.48550/arxiv.2601.04958" TargetMode="External"/><Relationship Id="rId5544" Type="http://schemas.openxmlformats.org/officeDocument/2006/relationships/hyperlink" Target="https://doi.org/10.1186/s12992-023-01009-5" TargetMode="External"/><Relationship Id="rId5545" Type="http://schemas.openxmlformats.org/officeDocument/2006/relationships/hyperlink" Target="https://doi.org/10.24818/tbj/2022/12/4.02" TargetMode="External"/><Relationship Id="rId5546" Type="http://schemas.openxmlformats.org/officeDocument/2006/relationships/hyperlink" Target="https://doi.org/10.7275/18862495" TargetMode="External"/><Relationship Id="rId5547" Type="http://schemas.openxmlformats.org/officeDocument/2006/relationships/hyperlink" Target="https://doi.org/10.3390/su12208729" TargetMode="External"/><Relationship Id="rId5548" Type="http://schemas.openxmlformats.org/officeDocument/2006/relationships/hyperlink" Target="https://doi.org/10.3846/mla.2026.25026" TargetMode="External"/><Relationship Id="rId5549" Type="http://schemas.openxmlformats.org/officeDocument/2006/relationships/hyperlink" Target="https://doi.org/10.18203/2394-6040.ijcmph20261826" TargetMode="External"/><Relationship Id="rId5550" Type="http://schemas.openxmlformats.org/officeDocument/2006/relationships/hyperlink" Target="https://doi.org/10.1201/9781003559344-18" TargetMode="External"/><Relationship Id="rId5551" Type="http://schemas.openxmlformats.org/officeDocument/2006/relationships/hyperlink" Target="https://doi.org/10.2196/68355" TargetMode="External"/><Relationship Id="rId5552" Type="http://schemas.openxmlformats.org/officeDocument/2006/relationships/hyperlink" Target="https://doi.org/10.55845/joce-2026-4179" TargetMode="External"/><Relationship Id="rId5553" Type="http://schemas.openxmlformats.org/officeDocument/2006/relationships/hyperlink" Target="https://doi.org/10.1080/13549839.2023.2206643" TargetMode="External"/><Relationship Id="rId5554" Type="http://schemas.openxmlformats.org/officeDocument/2006/relationships/hyperlink" Target="https://doi.org/10.1111/bjdp.12461" TargetMode="External"/><Relationship Id="rId5555" Type="http://schemas.openxmlformats.org/officeDocument/2006/relationships/hyperlink" Target="https://doi.org/10.7312/gros20378-009" TargetMode="External"/><Relationship Id="rId5556" Type="http://schemas.openxmlformats.org/officeDocument/2006/relationships/hyperlink" Target="https://doi.org/10.1002/bse.2699" TargetMode="External"/><Relationship Id="rId5557" Type="http://schemas.openxmlformats.org/officeDocument/2006/relationships/hyperlink" Target="https://doi.org/10.1201/9781003728542-5" TargetMode="External"/><Relationship Id="rId5558" Type="http://schemas.openxmlformats.org/officeDocument/2006/relationships/hyperlink" Target="https://doi.org/10.1787/e09c21e2-en" TargetMode="External"/><Relationship Id="rId5559" Type="http://schemas.openxmlformats.org/officeDocument/2006/relationships/hyperlink" Target="https://doi.org/10.1016/j.jclepro.2023.138658" TargetMode="External"/><Relationship Id="rId5560" Type="http://schemas.openxmlformats.org/officeDocument/2006/relationships/hyperlink" Target="https://doi.org/10.1051/e3sconf/202340801017" TargetMode="External"/><Relationship Id="rId5561" Type="http://schemas.openxmlformats.org/officeDocument/2006/relationships/hyperlink" Target="https://doi.org/10.1016/j.jenvman.2023.117906" TargetMode="External"/><Relationship Id="rId5562" Type="http://schemas.openxmlformats.org/officeDocument/2006/relationships/hyperlink" Target="https://doi.org/10.52642/susbed.1276059" TargetMode="External"/><Relationship Id="rId5563" Type="http://schemas.openxmlformats.org/officeDocument/2006/relationships/hyperlink" Target="https://doi.org/10.3390/economies8040085" TargetMode="External"/><Relationship Id="rId5564" Type="http://schemas.openxmlformats.org/officeDocument/2006/relationships/hyperlink" Target="https://doi.org/10.1117/12.2682696" TargetMode="External"/><Relationship Id="rId5565" Type="http://schemas.openxmlformats.org/officeDocument/2006/relationships/hyperlink" Target="https://doi.org/10.7441/joc.2021.02.07" TargetMode="External"/><Relationship Id="rId5566" Type="http://schemas.openxmlformats.org/officeDocument/2006/relationships/hyperlink" Target="https://doi.org/10.1504/ijsami.2023.134073" TargetMode="External"/><Relationship Id="rId5567" Type="http://schemas.openxmlformats.org/officeDocument/2006/relationships/hyperlink" Target="https://doi.org/10.1504/ijsami.2023.10056114" TargetMode="External"/><Relationship Id="rId5568" Type="http://schemas.openxmlformats.org/officeDocument/2006/relationships/hyperlink" Target="https://doi.org/10.3389/fsufs.2022.982307" TargetMode="External"/><Relationship Id="rId5569" Type="http://schemas.openxmlformats.org/officeDocument/2006/relationships/hyperlink" Target="https://doi.org/10.24874/ijqr16.02-13" TargetMode="External"/><Relationship Id="rId5570" Type="http://schemas.openxmlformats.org/officeDocument/2006/relationships/hyperlink" Target="https://doi.org/10.7441/joc.2025.02.03" TargetMode="External"/><Relationship Id="rId5571" Type="http://schemas.openxmlformats.org/officeDocument/2006/relationships/hyperlink" Target="https://doi.org/10.30525/978-9934-26-531-0-29" TargetMode="External"/><Relationship Id="rId5572" Type="http://schemas.openxmlformats.org/officeDocument/2006/relationships/hyperlink" Target="https://doi.org/10.46799/ajesh.v3i7.353" TargetMode="External"/><Relationship Id="rId5573" Type="http://schemas.openxmlformats.org/officeDocument/2006/relationships/hyperlink" Target="https://doi.org/10.53465/er.2644-7185.2024.1.32-50" TargetMode="External"/><Relationship Id="rId5574" Type="http://schemas.openxmlformats.org/officeDocument/2006/relationships/hyperlink" Target="https://doi.org/10.1371/journal.pone.0232032" TargetMode="External"/><Relationship Id="rId5575" Type="http://schemas.openxmlformats.org/officeDocument/2006/relationships/hyperlink" Target="https://doi.org/10.63148/jimres2025009" TargetMode="External"/><Relationship Id="rId5576" Type="http://schemas.openxmlformats.org/officeDocument/2006/relationships/hyperlink" Target="https://doi.org/10.46299/isg.2026.mono.econ.1.7.2" TargetMode="External"/><Relationship Id="rId5577" Type="http://schemas.openxmlformats.org/officeDocument/2006/relationships/hyperlink" Target="https://doi.org/10.1007/978-3-032-03511-0_2" TargetMode="External"/><Relationship Id="rId5578" Type="http://schemas.openxmlformats.org/officeDocument/2006/relationships/hyperlink" Target="https://doi.org/10.14749/32383245" TargetMode="External"/><Relationship Id="rId5579" Type="http://schemas.openxmlformats.org/officeDocument/2006/relationships/hyperlink" Target="https://doi.org/10.3390/educsci16030442" TargetMode="External"/><Relationship Id="rId5580" Type="http://schemas.openxmlformats.org/officeDocument/2006/relationships/hyperlink" Target="https://doi.org/10.29379/jedem.v18i1.1256" TargetMode="External"/><Relationship Id="rId5581" Type="http://schemas.openxmlformats.org/officeDocument/2006/relationships/hyperlink" Target="https://doi.org/10.5281/zenodo.19288501" TargetMode="External"/><Relationship Id="rId5582" Type="http://schemas.openxmlformats.org/officeDocument/2006/relationships/hyperlink" Target="https://doi.org/10.18753/2297-8224-8576" TargetMode="External"/><Relationship Id="rId5583" Type="http://schemas.openxmlformats.org/officeDocument/2006/relationships/hyperlink" Target="https://doi.org/10.1007/s11205-024-03452-2" TargetMode="External"/><Relationship Id="rId5584" Type="http://schemas.openxmlformats.org/officeDocument/2006/relationships/hyperlink" Target="https://doi.org/10.24148/wp2020-22" TargetMode="External"/><Relationship Id="rId5585" Type="http://schemas.openxmlformats.org/officeDocument/2006/relationships/hyperlink" Target="https://doi.org/10.3386/w35285" TargetMode="External"/><Relationship Id="rId5586" Type="http://schemas.openxmlformats.org/officeDocument/2006/relationships/hyperlink" Target="https://doi.org/10.1186/s40008-023-00305-y" TargetMode="External"/><Relationship Id="rId5587" Type="http://schemas.openxmlformats.org/officeDocument/2006/relationships/hyperlink" Target="https://doi.org/10.1016/j.heliyon.2020.e03935" TargetMode="External"/><Relationship Id="rId5588" Type="http://schemas.openxmlformats.org/officeDocument/2006/relationships/hyperlink" Target="https://doi.org/10.12720/jait.16.6.830-837" TargetMode="External"/><Relationship Id="rId5589" Type="http://schemas.openxmlformats.org/officeDocument/2006/relationships/hyperlink" Target="https://doi.org/10.47191/etj/v8i4.01" TargetMode="External"/><Relationship Id="rId5590" Type="http://schemas.openxmlformats.org/officeDocument/2006/relationships/hyperlink" Target="https://openalex.org/W6992531667" TargetMode="External"/><Relationship Id="rId5591" Type="http://schemas.openxmlformats.org/officeDocument/2006/relationships/hyperlink" Target="https://doi.org/10.1061/(asce)co.1943-7862.0001930" TargetMode="External"/><Relationship Id="rId5592" Type="http://schemas.openxmlformats.org/officeDocument/2006/relationships/hyperlink" Target="https://doi.org/10.59141/jiss.v4i08.865" TargetMode="External"/><Relationship Id="rId5593" Type="http://schemas.openxmlformats.org/officeDocument/2006/relationships/hyperlink" Target="https://doi.org/10.1109/jiot.2023.3329566" TargetMode="External"/><Relationship Id="rId5594" Type="http://schemas.openxmlformats.org/officeDocument/2006/relationships/hyperlink" Target="https://doi.org/10.1109/iccs54944.2021.00026" TargetMode="External"/><Relationship Id="rId5595" Type="http://schemas.openxmlformats.org/officeDocument/2006/relationships/hyperlink" Target="https://doi.org/10.61927/igmin313" TargetMode="External"/><Relationship Id="rId5596" Type="http://schemas.openxmlformats.org/officeDocument/2006/relationships/hyperlink" Target="https://doi.org/10.3390/iot1020024" TargetMode="External"/><Relationship Id="rId5597" Type="http://schemas.openxmlformats.org/officeDocument/2006/relationships/hyperlink" Target="https://doi.org/10.21831/jiety.v2i2.264" TargetMode="External"/><Relationship Id="rId5598" Type="http://schemas.openxmlformats.org/officeDocument/2006/relationships/hyperlink" Target="https://doi.org/10.18280/i2m.240209" TargetMode="External"/><Relationship Id="rId5599" Type="http://schemas.openxmlformats.org/officeDocument/2006/relationships/hyperlink" Target="https://doi.org/10.1007/978-981-97-8348-9_29" TargetMode="External"/><Relationship Id="rId5600" Type="http://schemas.openxmlformats.org/officeDocument/2006/relationships/hyperlink" Target="https://doi.org/10.33122/ejeset.v6i1.413" TargetMode="External"/><Relationship Id="rId5601" Type="http://schemas.openxmlformats.org/officeDocument/2006/relationships/hyperlink" Target="https://doi.org/10.54443/morfai.v5i4.3225" TargetMode="External"/><Relationship Id="rId5602" Type="http://schemas.openxmlformats.org/officeDocument/2006/relationships/hyperlink" Target="https://doi.org/10.28991/esj-2021-sp1-017" TargetMode="External"/><Relationship Id="rId5603" Type="http://schemas.openxmlformats.org/officeDocument/2006/relationships/hyperlink" Target="https://doi.org/10.3390/su12135437" TargetMode="External"/><Relationship Id="rId5604" Type="http://schemas.openxmlformats.org/officeDocument/2006/relationships/hyperlink" Target="https://doi.org/10.32725/978-80-7694-053-6.58" TargetMode="External"/><Relationship Id="rId5605" Type="http://schemas.openxmlformats.org/officeDocument/2006/relationships/hyperlink" Target="https://doi.org/10.23919/ist-africa60249.2023.10187815" TargetMode="External"/><Relationship Id="rId5606" Type="http://schemas.openxmlformats.org/officeDocument/2006/relationships/hyperlink" Target="https://doi.org/10.1007/978-3-032-18962-2_4" TargetMode="External"/><Relationship Id="rId5607" Type="http://schemas.openxmlformats.org/officeDocument/2006/relationships/hyperlink" Target="https://doi.org/10.3390/admsci15070282" TargetMode="External"/><Relationship Id="rId5608" Type="http://schemas.openxmlformats.org/officeDocument/2006/relationships/hyperlink" Target="https://doi.org/10.1111/obes.70002" TargetMode="External"/><Relationship Id="rId5609" Type="http://schemas.openxmlformats.org/officeDocument/2006/relationships/hyperlink" Target="https://doi.org/10.21511/imfi.17(4).2020.06" TargetMode="External"/><Relationship Id="rId5610" Type="http://schemas.openxmlformats.org/officeDocument/2006/relationships/hyperlink" Target="https://doi.org/10.7160/aol.2023.150407" TargetMode="External"/><Relationship Id="rId5611" Type="http://schemas.openxmlformats.org/officeDocument/2006/relationships/hyperlink" Target="https://doi.org/10.5281/zenodo.7764499" TargetMode="External"/><Relationship Id="rId5612" Type="http://schemas.openxmlformats.org/officeDocument/2006/relationships/hyperlink" Target="https://doi.org/10.1016/j.iimb.2021.03.014" TargetMode="External"/><Relationship Id="rId5613" Type="http://schemas.openxmlformats.org/officeDocument/2006/relationships/hyperlink" Target="https://doi.org/10.1142/s1094406025430012" TargetMode="External"/><Relationship Id="rId5614" Type="http://schemas.openxmlformats.org/officeDocument/2006/relationships/hyperlink" Target="https://doi.org/10.3390/agriculture14101692" TargetMode="External"/><Relationship Id="rId5615" Type="http://schemas.openxmlformats.org/officeDocument/2006/relationships/hyperlink" Target="https://openalex.org/W7135600274" TargetMode="External"/><Relationship Id="rId5616" Type="http://schemas.openxmlformats.org/officeDocument/2006/relationships/hyperlink" Target="https://doi.org/10.1109/bcd57833.2023.10466313" TargetMode="External"/><Relationship Id="rId5617" Type="http://schemas.openxmlformats.org/officeDocument/2006/relationships/hyperlink" Target="https://doi.org/10.21107/agriekonomika.v10i2.10507" TargetMode="External"/><Relationship Id="rId5618" Type="http://schemas.openxmlformats.org/officeDocument/2006/relationships/hyperlink" Target="https://doi.org/10.37772/2309-9275-2020-1(14)-9" TargetMode="External"/><Relationship Id="rId5619" Type="http://schemas.openxmlformats.org/officeDocument/2006/relationships/hyperlink" Target="https://openalex.org/W7219347630" TargetMode="External"/><Relationship Id="rId5620" Type="http://schemas.openxmlformats.org/officeDocument/2006/relationships/hyperlink" Target="https://doi.org/10.4018/979-8-3373-0918-7.ch001" TargetMode="External"/><Relationship Id="rId5621" Type="http://schemas.openxmlformats.org/officeDocument/2006/relationships/hyperlink" Target="https://doi.org/10.1073/pnas.1918988117" TargetMode="External"/><Relationship Id="rId5622" Type="http://schemas.openxmlformats.org/officeDocument/2006/relationships/hyperlink" Target="https://openalex.org/W4287187217" TargetMode="External"/><Relationship Id="rId5623" Type="http://schemas.openxmlformats.org/officeDocument/2006/relationships/hyperlink" Target="https://doi.org/10.31235/osf.io/24tjr" TargetMode="External"/><Relationship Id="rId5624" Type="http://schemas.openxmlformats.org/officeDocument/2006/relationships/hyperlink" Target="https://doi.org/10.31235/osf.io/6ecpn" TargetMode="External"/><Relationship Id="rId5625" Type="http://schemas.openxmlformats.org/officeDocument/2006/relationships/hyperlink" Target="https://doi.org/10.5281/zenodo.17734400" TargetMode="External"/><Relationship Id="rId5626" Type="http://schemas.openxmlformats.org/officeDocument/2006/relationships/hyperlink" Target="https://doi.org/10.51680/ev.35.1.12" TargetMode="External"/><Relationship Id="rId5627" Type="http://schemas.openxmlformats.org/officeDocument/2006/relationships/hyperlink" Target="https://doi.org/10.3390/su131911038" TargetMode="External"/><Relationship Id="rId5628" Type="http://schemas.openxmlformats.org/officeDocument/2006/relationships/hyperlink" Target="https://doi.org/10.1515/bejeap-2023-0179" TargetMode="External"/><Relationship Id="rId5629" Type="http://schemas.openxmlformats.org/officeDocument/2006/relationships/hyperlink" Target="https://doi.org/10.61372/vvrj.v7i1.3144" TargetMode="External"/><Relationship Id="rId5630" Type="http://schemas.openxmlformats.org/officeDocument/2006/relationships/hyperlink" Target="https://doi.org/10.22394/1726-1139-2022-1-124-138" TargetMode="External"/><Relationship Id="rId5631" Type="http://schemas.openxmlformats.org/officeDocument/2006/relationships/hyperlink" Target="https://doi.org/10.25236/ajbm.2024.061116" TargetMode="External"/><Relationship Id="rId5632" Type="http://schemas.openxmlformats.org/officeDocument/2006/relationships/hyperlink" Target="https://doi.org/10.21511/ppm.21(4).2023.43" TargetMode="External"/><Relationship Id="rId5633" Type="http://schemas.openxmlformats.org/officeDocument/2006/relationships/hyperlink" Target="https://doi.org/10.2139/ssrn.4584949" TargetMode="External"/><Relationship Id="rId5634" Type="http://schemas.openxmlformats.org/officeDocument/2006/relationships/hyperlink" Target="https://doi.org/10.2139/ssrn.3524254" TargetMode="External"/><Relationship Id="rId5635" Type="http://schemas.openxmlformats.org/officeDocument/2006/relationships/hyperlink" Target="https://doi.org/10.1344/der.2024.45.91-97" TargetMode="External"/><Relationship Id="rId5636" Type="http://schemas.openxmlformats.org/officeDocument/2006/relationships/hyperlink" Target="https://doi.org/10.1016/j.crsust.2026.100358" TargetMode="External"/><Relationship Id="rId5637" Type="http://schemas.openxmlformats.org/officeDocument/2006/relationships/hyperlink" Target="https://doi.org/10.1016/j.crm.2025.100741" TargetMode="External"/><Relationship Id="rId5638" Type="http://schemas.openxmlformats.org/officeDocument/2006/relationships/hyperlink" Target="https://doi.org/10.1007/s11625-023-01415-z" TargetMode="External"/><Relationship Id="rId5639" Type="http://schemas.openxmlformats.org/officeDocument/2006/relationships/hyperlink" Target="https://doi.org/10.1080/21699763.2017.1411288" TargetMode="External"/><Relationship Id="rId5640" Type="http://schemas.openxmlformats.org/officeDocument/2006/relationships/hyperlink" Target="https://doi.org/10.31410/eman.2024.61" TargetMode="External"/><Relationship Id="rId5641" Type="http://schemas.openxmlformats.org/officeDocument/2006/relationships/hyperlink" Target="https://openalex.org/W7139321938" TargetMode="External"/><Relationship Id="rId5642" Type="http://schemas.openxmlformats.org/officeDocument/2006/relationships/hyperlink" Target="https://doi.org/10.1177/09589287231223391" TargetMode="External"/><Relationship Id="rId5643" Type="http://schemas.openxmlformats.org/officeDocument/2006/relationships/hyperlink" Target="https://doi.org/10.1017/s1474747222000051" TargetMode="External"/><Relationship Id="rId5644" Type="http://schemas.openxmlformats.org/officeDocument/2006/relationships/hyperlink" Target="https://doi.org/10.54237/profnet.2024.tbdecce_9" TargetMode="External"/><Relationship Id="rId5645" Type="http://schemas.openxmlformats.org/officeDocument/2006/relationships/hyperlink" Target="https://doi.org/10.3390/healthcare14050566" TargetMode="External"/><Relationship Id="rId5646" Type="http://schemas.openxmlformats.org/officeDocument/2006/relationships/hyperlink" Target="https://doi.org/10.2478/eabr-2025-0014" TargetMode="External"/><Relationship Id="rId5647" Type="http://schemas.openxmlformats.org/officeDocument/2006/relationships/hyperlink" Target="https://doi.org/10.17632/82g83yvyrf" TargetMode="External"/><Relationship Id="rId5648" Type="http://schemas.openxmlformats.org/officeDocument/2006/relationships/hyperlink" Target="https://doi.org/10.1787/4ebaf214-en" TargetMode="External"/><Relationship Id="rId5649" Type="http://schemas.openxmlformats.org/officeDocument/2006/relationships/hyperlink" Target="https://doi.org/10.3389/fpubh.2025.1725783" TargetMode="External"/><Relationship Id="rId5650" Type="http://schemas.openxmlformats.org/officeDocument/2006/relationships/hyperlink" Target="https://doi.org/10.1016/j.puhe.2025.105836" TargetMode="External"/><Relationship Id="rId5651" Type="http://schemas.openxmlformats.org/officeDocument/2006/relationships/hyperlink" Target="https://doi.org/10.82227/repository.uwtsd.ac.uk.00003301" TargetMode="External"/><Relationship Id="rId5652" Type="http://schemas.openxmlformats.org/officeDocument/2006/relationships/hyperlink" Target="https://openalex.org/W7155757846" TargetMode="External"/><Relationship Id="rId5653" Type="http://schemas.openxmlformats.org/officeDocument/2006/relationships/hyperlink" Target="https://doi.org/10.1017/s1474747226100213" TargetMode="External"/><Relationship Id="rId5654" Type="http://schemas.openxmlformats.org/officeDocument/2006/relationships/hyperlink" Target="https://doi.org/10.1111/ssqu.70092" TargetMode="External"/><Relationship Id="rId5655" Type="http://schemas.openxmlformats.org/officeDocument/2006/relationships/hyperlink" Target="https://doi.org/10.1093/workar/waaf003" TargetMode="External"/><Relationship Id="rId5656" Type="http://schemas.openxmlformats.org/officeDocument/2006/relationships/hyperlink" Target="https://doi.org/10.1162/edfp_a_00412" TargetMode="External"/><Relationship Id="rId5657" Type="http://schemas.openxmlformats.org/officeDocument/2006/relationships/hyperlink" Target="https://doi.org/10.1088/1757-899x/1203/2/022120" TargetMode="External"/><Relationship Id="rId5658" Type="http://schemas.openxmlformats.org/officeDocument/2006/relationships/hyperlink" Target="https://doi.org/10.19181/demis.2021.1.3.7" TargetMode="External"/><Relationship Id="rId5659" Type="http://schemas.openxmlformats.org/officeDocument/2006/relationships/hyperlink" Target="https://doi.org/10.37458/ssj.4.1.9" TargetMode="External"/><Relationship Id="rId5660" Type="http://schemas.openxmlformats.org/officeDocument/2006/relationships/hyperlink" Target="https://doi.org/10.47832/2717-8293.39.17" TargetMode="External"/><Relationship Id="rId5661" Type="http://schemas.openxmlformats.org/officeDocument/2006/relationships/hyperlink" Target="https://doi.org/10.33920/pol-01-2607-02" TargetMode="External"/><Relationship Id="rId5662" Type="http://schemas.openxmlformats.org/officeDocument/2006/relationships/hyperlink" Target="https://doi.org/10.7251/comen2502180p" TargetMode="External"/><Relationship Id="rId5663" Type="http://schemas.openxmlformats.org/officeDocument/2006/relationships/hyperlink" Target="https://doi.org/10.24818/imc/2024/01.05" TargetMode="External"/><Relationship Id="rId5664" Type="http://schemas.openxmlformats.org/officeDocument/2006/relationships/hyperlink" Target="https://doi.org/10.24919/2308-4863/66-3-46" TargetMode="External"/><Relationship Id="rId5665" Type="http://schemas.openxmlformats.org/officeDocument/2006/relationships/hyperlink" Target="https://doi.org/10.33545/26648679.2026.v8.i7a.349" TargetMode="External"/><Relationship Id="rId5666" Type="http://schemas.openxmlformats.org/officeDocument/2006/relationships/hyperlink" Target="https://openalex.org/W7219505860" TargetMode="External"/><Relationship Id="rId5667" Type="http://schemas.openxmlformats.org/officeDocument/2006/relationships/hyperlink" Target="https://doi.org/10.54220/finis.1991-0525.2023.81.4.004" TargetMode="External"/><Relationship Id="rId5668" Type="http://schemas.openxmlformats.org/officeDocument/2006/relationships/hyperlink" Target="https://doi.org/10.55343/cogsust.22434" TargetMode="External"/><Relationship Id="rId5669" Type="http://schemas.openxmlformats.org/officeDocument/2006/relationships/hyperlink" Target="https://doi.org/10.1038/s44284-026-00440-0" TargetMode="External"/><Relationship Id="rId5670" Type="http://schemas.openxmlformats.org/officeDocument/2006/relationships/hyperlink" Target="https://doi.org/10.1016/j.ecmx.2025.101219" TargetMode="External"/><Relationship Id="rId5671" Type="http://schemas.openxmlformats.org/officeDocument/2006/relationships/hyperlink" Target="https://doi.org/10.19044/esj.2024.v20n34p1" TargetMode="External"/><Relationship Id="rId5672" Type="http://schemas.openxmlformats.org/officeDocument/2006/relationships/hyperlink" Target="https://doi.org/10.46793/iccbi23.116z" TargetMode="External"/><Relationship Id="rId5673" Type="http://schemas.openxmlformats.org/officeDocument/2006/relationships/hyperlink" Target="https://openalex.org/W4313354206" TargetMode="External"/><Relationship Id="rId5674" Type="http://schemas.openxmlformats.org/officeDocument/2006/relationships/hyperlink" Target="https://doi.org/10.1108/ijccsm-10-2021-0124" TargetMode="External"/><Relationship Id="rId5675" Type="http://schemas.openxmlformats.org/officeDocument/2006/relationships/hyperlink" Target="https://doi.org/10.1080/14693062.2021.1990831" TargetMode="External"/><Relationship Id="rId5676" Type="http://schemas.openxmlformats.org/officeDocument/2006/relationships/hyperlink" Target="https://doi.org/10.2139/ssrn.3898680" TargetMode="External"/><Relationship Id="rId5677" Type="http://schemas.openxmlformats.org/officeDocument/2006/relationships/hyperlink" Target="https://doi.org/10.4324/9781003512493-5" TargetMode="External"/><Relationship Id="rId5678" Type="http://schemas.openxmlformats.org/officeDocument/2006/relationships/hyperlink" Target="https://doi.org/10.1002/jae.70047" TargetMode="External"/><Relationship Id="rId5679" Type="http://schemas.openxmlformats.org/officeDocument/2006/relationships/hyperlink" Target="https://doi.org/10.60644/6693" TargetMode="External"/><Relationship Id="rId5680" Type="http://schemas.openxmlformats.org/officeDocument/2006/relationships/hyperlink" Target="https://doi.org/10.1007/s44443-026-00788-2" TargetMode="External"/><Relationship Id="rId5681" Type="http://schemas.openxmlformats.org/officeDocument/2006/relationships/hyperlink" Target="https://doi.org/10.1201/9781003544289-3" TargetMode="External"/><Relationship Id="rId5682" Type="http://schemas.openxmlformats.org/officeDocument/2006/relationships/hyperlink" Target="https://doi.org/10.1201/9781003397472-6" TargetMode="External"/><Relationship Id="rId5683" Type="http://schemas.openxmlformats.org/officeDocument/2006/relationships/hyperlink" Target="https://doi.org/10.1109/incip64058.2025.11020392" TargetMode="External"/><Relationship Id="rId5684" Type="http://schemas.openxmlformats.org/officeDocument/2006/relationships/hyperlink" Target="https://doi.org/10.15456/jae.2023282.0824420622" TargetMode="External"/><Relationship Id="rId5685" Type="http://schemas.openxmlformats.org/officeDocument/2006/relationships/hyperlink" Target="https://doi.org/10.1186/s40854-021-00292-8" TargetMode="External"/><Relationship Id="rId5686" Type="http://schemas.openxmlformats.org/officeDocument/2006/relationships/hyperlink" Target="https://doi.org/10.1007/s11846-023-00722-0" TargetMode="External"/><Relationship Id="rId5687" Type="http://schemas.openxmlformats.org/officeDocument/2006/relationships/hyperlink" Target="https://doi.org/10.1016/j.resourpol.2022.103031" TargetMode="External"/><Relationship Id="rId5688" Type="http://schemas.openxmlformats.org/officeDocument/2006/relationships/hyperlink" Target="https://doi.org/10.1016/j.eneco.2022.106056" TargetMode="External"/><Relationship Id="rId5689" Type="http://schemas.openxmlformats.org/officeDocument/2006/relationships/hyperlink" Target="https://doi.org/10.1108/cwbr-04-2026-0001" TargetMode="External"/><Relationship Id="rId5690" Type="http://schemas.openxmlformats.org/officeDocument/2006/relationships/hyperlink" Target="https://doi.org/10.47260/bae/1215" TargetMode="External"/><Relationship Id="rId5691" Type="http://schemas.openxmlformats.org/officeDocument/2006/relationships/hyperlink" Target="https://doi.org/10.1002/ijfe.70010" TargetMode="External"/><Relationship Id="rId5692" Type="http://schemas.openxmlformats.org/officeDocument/2006/relationships/hyperlink" Target="https://doi.org/10.1002/fut.22558" TargetMode="External"/><Relationship Id="rId5693" Type="http://schemas.openxmlformats.org/officeDocument/2006/relationships/hyperlink" Target="https://doi.org/10.48550/arxiv.2411.00713" TargetMode="External"/><Relationship Id="rId5694" Type="http://schemas.openxmlformats.org/officeDocument/2006/relationships/hyperlink" Target="https://openalex.org/W7155025653" TargetMode="External"/><Relationship Id="rId5695" Type="http://schemas.openxmlformats.org/officeDocument/2006/relationships/hyperlink" Target="https://doi.org/10.1016/j.irfa.2024.103221" TargetMode="External"/><Relationship Id="rId5696" Type="http://schemas.openxmlformats.org/officeDocument/2006/relationships/hyperlink" Target="https://doi.org/10.1007/s00181-023-02551-2" TargetMode="External"/><Relationship Id="rId5697" Type="http://schemas.openxmlformats.org/officeDocument/2006/relationships/hyperlink" Target="https://doi.org/10.1017/s0047279421000295" TargetMode="External"/><Relationship Id="rId5698" Type="http://schemas.openxmlformats.org/officeDocument/2006/relationships/hyperlink" Target="https://doi.org/10.52131/pjhss.2023.1102.0385" TargetMode="External"/><Relationship Id="rId5699" Type="http://schemas.openxmlformats.org/officeDocument/2006/relationships/hyperlink" Target="https://doi.org/10.2139/ssrn.5027468" TargetMode="External"/><Relationship Id="rId5700" Type="http://schemas.openxmlformats.org/officeDocument/2006/relationships/hyperlink" Target="https://doi.org/10.1088/1755-1315/1054/1/012054" TargetMode="External"/><Relationship Id="rId5701" Type="http://schemas.openxmlformats.org/officeDocument/2006/relationships/hyperlink" Target="https://doi.org/10.24042/ijpmi.v19i1.31345" TargetMode="External"/><Relationship Id="rId5702" Type="http://schemas.openxmlformats.org/officeDocument/2006/relationships/hyperlink" Target="https://doi.org/10.24818/ea/2024/66/458" TargetMode="External"/><Relationship Id="rId5703" Type="http://schemas.openxmlformats.org/officeDocument/2006/relationships/hyperlink" Target="https://doi.org/10.1093/9780198971481.003.0004" TargetMode="External"/><Relationship Id="rId5704" Type="http://schemas.openxmlformats.org/officeDocument/2006/relationships/hyperlink" Target="https://doi.org/10.4337/9781839104633.00024" TargetMode="External"/><Relationship Id="rId5705" Type="http://schemas.openxmlformats.org/officeDocument/2006/relationships/hyperlink" Target="https://doi.org/10.5380/nocsi.v0i2.91156" TargetMode="External"/><Relationship Id="rId5706" Type="http://schemas.openxmlformats.org/officeDocument/2006/relationships/hyperlink" Target="https://doi.org/10.31478/202609c" TargetMode="External"/><Relationship Id="rId5707" Type="http://schemas.openxmlformats.org/officeDocument/2006/relationships/hyperlink" Target="https://doi.org/10.26661/hst-2022-10-87-01" TargetMode="External"/><Relationship Id="rId5708" Type="http://schemas.openxmlformats.org/officeDocument/2006/relationships/hyperlink" Target="https://doi.org/10.32782/infrastruct79-38" TargetMode="External"/><Relationship Id="rId5709" Type="http://schemas.openxmlformats.org/officeDocument/2006/relationships/hyperlink" Target="https://openalex.org/W7127798217" TargetMode="External"/><Relationship Id="rId5710" Type="http://schemas.openxmlformats.org/officeDocument/2006/relationships/hyperlink" Target="https://doi.org/10.68010/fjak2794" TargetMode="External"/><Relationship Id="rId5711" Type="http://schemas.openxmlformats.org/officeDocument/2006/relationships/hyperlink" Target="https://doi.org/10.12731/2658-4034-2026-17-1-915" TargetMode="External"/><Relationship Id="rId5712" Type="http://schemas.openxmlformats.org/officeDocument/2006/relationships/hyperlink" Target="https://doi.org/10.35266/2949-3455-2025-2-6" TargetMode="External"/><Relationship Id="rId5713" Type="http://schemas.openxmlformats.org/officeDocument/2006/relationships/hyperlink" Target="https://doi.org/10.36690/cidi-eme-127-152" TargetMode="External"/><Relationship Id="rId5714" Type="http://schemas.openxmlformats.org/officeDocument/2006/relationships/hyperlink" Target="https://doi.org/10.30857/2415-3206.2023.2.5" TargetMode="External"/><Relationship Id="rId5715" Type="http://schemas.openxmlformats.org/officeDocument/2006/relationships/hyperlink" Target="https://doi.org/10.26794/2587-5671-2023-27-4-118-130" TargetMode="External"/><Relationship Id="rId5716" Type="http://schemas.openxmlformats.org/officeDocument/2006/relationships/hyperlink" Target="https://doi.org/10.24147/1812-3996.2026.1.93-104" TargetMode="External"/><Relationship Id="rId5717" Type="http://schemas.openxmlformats.org/officeDocument/2006/relationships/hyperlink" Target="https://doi.org/10.36871/u.i.k.2026.08.01.014" TargetMode="External"/><Relationship Id="rId5718" Type="http://schemas.openxmlformats.org/officeDocument/2006/relationships/hyperlink" Target="https://doi.org/10.32782/infrastruct78-19" TargetMode="External"/><Relationship Id="rId5719" Type="http://schemas.openxmlformats.org/officeDocument/2006/relationships/hyperlink" Target="https://doi.org/10.31857/s020736760025548-1" TargetMode="External"/><Relationship Id="rId5720" Type="http://schemas.openxmlformats.org/officeDocument/2006/relationships/hyperlink" Target="https://doi.org/10.1177/09767479221138961" TargetMode="External"/><Relationship Id="rId5721" Type="http://schemas.openxmlformats.org/officeDocument/2006/relationships/hyperlink" Target="https://doi.org/10.15276/etr.01.2026.15" TargetMode="External"/><Relationship Id="rId5722" Type="http://schemas.openxmlformats.org/officeDocument/2006/relationships/hyperlink" Target="https://doi.org/10.5281/zenodo.18950295" TargetMode="External"/><Relationship Id="rId5723" Type="http://schemas.openxmlformats.org/officeDocument/2006/relationships/hyperlink" Target="https://doi.org/10.35774/econa2025.03.809" TargetMode="External"/><Relationship Id="rId5724" Type="http://schemas.openxmlformats.org/officeDocument/2006/relationships/hyperlink" Target="https://doi.org/10.33422/imeconf.v1i1.145" TargetMode="External"/><Relationship Id="rId5725" Type="http://schemas.openxmlformats.org/officeDocument/2006/relationships/hyperlink" Target="https://doi.org/10.29119/1641-3466.2024.192.22" TargetMode="External"/><Relationship Id="rId5726" Type="http://schemas.openxmlformats.org/officeDocument/2006/relationships/hyperlink" Target="https://openalex.org/W7163780101" TargetMode="External"/><Relationship Id="rId5727" Type="http://schemas.openxmlformats.org/officeDocument/2006/relationships/hyperlink" Target="https://doi.org/10.4467/25444654spp.26.006.23182" TargetMode="External"/><Relationship Id="rId5728" Type="http://schemas.openxmlformats.org/officeDocument/2006/relationships/hyperlink" Target="https://doi.org/10.5937/drushor2305101m" TargetMode="External"/><Relationship Id="rId5729" Type="http://schemas.openxmlformats.org/officeDocument/2006/relationships/hyperlink" Target="https://doi.org/10.1016/j.labeco.2023.102481" TargetMode="External"/><Relationship Id="rId5730" Type="http://schemas.openxmlformats.org/officeDocument/2006/relationships/hyperlink" Target="https://doi.org/10.2139/ssrn.5113415" TargetMode="External"/><Relationship Id="rId5731" Type="http://schemas.openxmlformats.org/officeDocument/2006/relationships/hyperlink" Target="https://doi.org/10.1017/eso.2022.8" TargetMode="External"/><Relationship Id="rId5732" Type="http://schemas.openxmlformats.org/officeDocument/2006/relationships/hyperlink" Target="https://doi.org/10.58088/3p2x-md58" TargetMode="External"/><Relationship Id="rId5733" Type="http://schemas.openxmlformats.org/officeDocument/2006/relationships/hyperlink" Target="https://doi.org/10.4337/9781035301218.00020" TargetMode="External"/><Relationship Id="rId5734" Type="http://schemas.openxmlformats.org/officeDocument/2006/relationships/hyperlink" Target="https://doi.org/10.14324/111.9781800087088" TargetMode="External"/><Relationship Id="rId5735" Type="http://schemas.openxmlformats.org/officeDocument/2006/relationships/hyperlink" Target="https://doi.org/10.59923/rlj.v1i2.267" TargetMode="External"/><Relationship Id="rId5736" Type="http://schemas.openxmlformats.org/officeDocument/2006/relationships/hyperlink" Target="https://doi.org/10.1007/978-3-031-20328-2_33" TargetMode="External"/><Relationship Id="rId5737" Type="http://schemas.openxmlformats.org/officeDocument/2006/relationships/hyperlink" Target="https://doi.org/10.5281/zenodo.7198181" TargetMode="External"/><Relationship Id="rId5738" Type="http://schemas.openxmlformats.org/officeDocument/2006/relationships/hyperlink" Target="https://doi.org/10.1002/agr.21735" TargetMode="External"/><Relationship Id="rId5739" Type="http://schemas.openxmlformats.org/officeDocument/2006/relationships/hyperlink" Target="https://doi.org/10.18485/ecologica.2026.33.121.3" TargetMode="External"/><Relationship Id="rId5740" Type="http://schemas.openxmlformats.org/officeDocument/2006/relationships/hyperlink" Target="https://doi.org/10.1016/j.foodpol.2024.102652" TargetMode="External"/><Relationship Id="rId5741" Type="http://schemas.openxmlformats.org/officeDocument/2006/relationships/hyperlink" Target="https://doi.org/10.1111/eufm.12464" TargetMode="External"/><Relationship Id="rId5742" Type="http://schemas.openxmlformats.org/officeDocument/2006/relationships/hyperlink" Target="https://doi.org/10.1016/j.enpol.2026.115593" TargetMode="External"/><Relationship Id="rId5743" Type="http://schemas.openxmlformats.org/officeDocument/2006/relationships/hyperlink" Target="https://doi.org/10.3390/agriculture15161777" TargetMode="External"/><Relationship Id="rId5744" Type="http://schemas.openxmlformats.org/officeDocument/2006/relationships/hyperlink" Target="https://doi.org/10.1515/jafio-2025-0018" TargetMode="External"/><Relationship Id="rId5745" Type="http://schemas.openxmlformats.org/officeDocument/2006/relationships/hyperlink" Target="https://doi.org/10.1186/s43093-026-00777-x" TargetMode="External"/><Relationship Id="rId5746" Type="http://schemas.openxmlformats.org/officeDocument/2006/relationships/hyperlink" Target="https://doi.org/10.61351/mf.v3i3.254" TargetMode="External"/><Relationship Id="rId5747" Type="http://schemas.openxmlformats.org/officeDocument/2006/relationships/hyperlink" Target="https://doi.org/10.1002/agr.21939" TargetMode="External"/><Relationship Id="rId5748" Type="http://schemas.openxmlformats.org/officeDocument/2006/relationships/hyperlink" Target="https://doi.org/10.2298/eka2648087a" TargetMode="External"/><Relationship Id="rId5749" Type="http://schemas.openxmlformats.org/officeDocument/2006/relationships/hyperlink" Target="https://doi.org/10.21511/imfi.19(4).2022.16" TargetMode="External"/><Relationship Id="rId5750" Type="http://schemas.openxmlformats.org/officeDocument/2006/relationships/hyperlink" Target="https://doi.org/10.32782/business-navigator.83-19" TargetMode="External"/><Relationship Id="rId5751" Type="http://schemas.openxmlformats.org/officeDocument/2006/relationships/hyperlink" Target="https://doi.org/10.17721/um/53(2023).149-168" TargetMode="External"/><Relationship Id="rId5752" Type="http://schemas.openxmlformats.org/officeDocument/2006/relationships/hyperlink" Target="https://doi.org/10.5281/zenodo.7502416" TargetMode="External"/><Relationship Id="rId5753" Type="http://schemas.openxmlformats.org/officeDocument/2006/relationships/hyperlink" Target="https://doi.org/10.32983/2222-4459-2026-2-130-139" TargetMode="External"/><Relationship Id="rId5754" Type="http://schemas.openxmlformats.org/officeDocument/2006/relationships/hyperlink" Target="https://doi.org/10.36818/2071-4653-2025-1-9" TargetMode="External"/><Relationship Id="rId5755" Type="http://schemas.openxmlformats.org/officeDocument/2006/relationships/hyperlink" Target="https://doi.org/10.32479/ijefi.19299" TargetMode="External"/><Relationship Id="rId5756" Type="http://schemas.openxmlformats.org/officeDocument/2006/relationships/hyperlink" Target="https://doi.org/10.30525/978-9934-26-639-3-41" TargetMode="External"/><Relationship Id="rId5757" Type="http://schemas.openxmlformats.org/officeDocument/2006/relationships/hyperlink" Target="https://doi.org/10.33245/2310-9262-2022-177-2-80-86" TargetMode="External"/><Relationship Id="rId5758" Type="http://schemas.openxmlformats.org/officeDocument/2006/relationships/hyperlink" Target="https://doi.org/10.54394/xtnw2213" TargetMode="External"/><Relationship Id="rId5759" Type="http://schemas.openxmlformats.org/officeDocument/2006/relationships/hyperlink" Target="https://doi.org/10.60082/2819-2567.1134" TargetMode="External"/><Relationship Id="rId5760" Type="http://schemas.openxmlformats.org/officeDocument/2006/relationships/hyperlink" Target="https://doi.org/10.55908/sdgs.v12i1.2025" TargetMode="External"/><Relationship Id="rId5761" Type="http://schemas.openxmlformats.org/officeDocument/2006/relationships/hyperlink" Target="https://doi.org/10.1332/26352257y2025d000000052" TargetMode="External"/><Relationship Id="rId5762" Type="http://schemas.openxmlformats.org/officeDocument/2006/relationships/hyperlink" Target="https://openalex.org/W7218037339" TargetMode="External"/><Relationship Id="rId5763" Type="http://schemas.openxmlformats.org/officeDocument/2006/relationships/hyperlink" Target="https://doi.org/10.1080/13501763.2022.2141303" TargetMode="External"/><Relationship Id="rId5764" Type="http://schemas.openxmlformats.org/officeDocument/2006/relationships/hyperlink" Target="https://openalex.org/W7198260896" TargetMode="External"/><Relationship Id="rId5765" Type="http://schemas.openxmlformats.org/officeDocument/2006/relationships/hyperlink" Target="https://doi.org/10.1201/9781003378068-7" TargetMode="External"/><Relationship Id="rId5766" Type="http://schemas.openxmlformats.org/officeDocument/2006/relationships/hyperlink" Target="https://doi.org/10.13052/rp-9788743817109a020" TargetMode="External"/><Relationship Id="rId5767" Type="http://schemas.openxmlformats.org/officeDocument/2006/relationships/hyperlink" Target="https://doi.org/10.5281/zenodo.21461916" TargetMode="External"/><Relationship Id="rId5768" Type="http://schemas.openxmlformats.org/officeDocument/2006/relationships/hyperlink" Target="https://doi.org/10.12681/hapscpbs.45356" TargetMode="External"/><Relationship Id="rId5769" Type="http://schemas.openxmlformats.org/officeDocument/2006/relationships/hyperlink" Target="https://doi.org/10.1097/nmg.0000000000000209" TargetMode="External"/><Relationship Id="rId5770" Type="http://schemas.openxmlformats.org/officeDocument/2006/relationships/hyperlink" Target="https://openalex.org/W7112099083" TargetMode="External"/><Relationship Id="rId5771" Type="http://schemas.openxmlformats.org/officeDocument/2006/relationships/hyperlink" Target="https://doi.org/10.2139/ssrn.5198172" TargetMode="External"/><Relationship Id="rId5772" Type="http://schemas.openxmlformats.org/officeDocument/2006/relationships/hyperlink" Target="https://doi.org/10.1201/9781003332367-7" TargetMode="External"/><Relationship Id="rId5773" Type="http://schemas.openxmlformats.org/officeDocument/2006/relationships/hyperlink" Target="https://doi.org/10.1002/wat2.70058" TargetMode="External"/><Relationship Id="rId5774" Type="http://schemas.openxmlformats.org/officeDocument/2006/relationships/hyperlink" Target="https://doi.org/10.33545/26633582.2025.v7.i2d.315" TargetMode="External"/><Relationship Id="rId5775" Type="http://schemas.openxmlformats.org/officeDocument/2006/relationships/hyperlink" Target="https://doi.org/10.1109/ojcoms.2023.3310528" TargetMode="External"/><Relationship Id="rId5776" Type="http://schemas.openxmlformats.org/officeDocument/2006/relationships/hyperlink" Target="https://doi.org/10.12765/cpos-2022-17" TargetMode="External"/><Relationship Id="rId5777" Type="http://schemas.openxmlformats.org/officeDocument/2006/relationships/hyperlink" Target="https://doi.org/10.1515/ger-2024-0129" TargetMode="External"/><Relationship Id="rId5778" Type="http://schemas.openxmlformats.org/officeDocument/2006/relationships/hyperlink" Target="https://doi.org/10.4054/demres.2025.53.33" TargetMode="External"/><Relationship Id="rId5779" Type="http://schemas.openxmlformats.org/officeDocument/2006/relationships/hyperlink" Target="https://doi.org/10.2139/ssrn.5893502" TargetMode="External"/><Relationship Id="rId5780" Type="http://schemas.openxmlformats.org/officeDocument/2006/relationships/hyperlink" Target="https://doi.org/10.2139/ssrn.7257158" TargetMode="External"/><Relationship Id="rId5781" Type="http://schemas.openxmlformats.org/officeDocument/2006/relationships/hyperlink" Target="https://doi.org/10.1093/ser/mwad040" TargetMode="External"/><Relationship Id="rId5782" Type="http://schemas.openxmlformats.org/officeDocument/2006/relationships/hyperlink" Target="https://doi.org/10.54254/2754-1169/2025.bl24532" TargetMode="External"/><Relationship Id="rId5783" Type="http://schemas.openxmlformats.org/officeDocument/2006/relationships/hyperlink" Target="https://doi.org/10.47054/sd2415233s" TargetMode="External"/><Relationship Id="rId5784" Type="http://schemas.openxmlformats.org/officeDocument/2006/relationships/hyperlink" Target="https://doi.org/10.5194/nhess-23-1613-2023" TargetMode="External"/><Relationship Id="rId5785" Type="http://schemas.openxmlformats.org/officeDocument/2006/relationships/hyperlink" Target="https://doi.org/10.1016/j.ejpoleco.2024.102544" TargetMode="External"/><Relationship Id="rId5786" Type="http://schemas.openxmlformats.org/officeDocument/2006/relationships/hyperlink" Target="https://doi.org/10.3390/su151310026" TargetMode="External"/><Relationship Id="rId5787" Type="http://schemas.openxmlformats.org/officeDocument/2006/relationships/hyperlink" Target="https://doi.org/10.1007/s43621-025-01953-9" TargetMode="External"/><Relationship Id="rId5788" Type="http://schemas.openxmlformats.org/officeDocument/2006/relationships/hyperlink" Target="https://doi.org/10.1007/s43621-025-01465-6" TargetMode="External"/><Relationship Id="rId5789" Type="http://schemas.openxmlformats.org/officeDocument/2006/relationships/hyperlink" Target="https://doi.org/10.3390/su162411141" TargetMode="External"/><Relationship Id="rId5790" Type="http://schemas.openxmlformats.org/officeDocument/2006/relationships/hyperlink" Target="https://doi.org/10.25258/ijddt.16.56s.86" TargetMode="External"/><Relationship Id="rId5791" Type="http://schemas.openxmlformats.org/officeDocument/2006/relationships/hyperlink" Target="https://doi.org/10.25258/ijddt.16.53s.150" TargetMode="External"/><Relationship Id="rId5792" Type="http://schemas.openxmlformats.org/officeDocument/2006/relationships/hyperlink" Target="https://doi.org/10.1097/gox.0000000000006968" TargetMode="External"/><Relationship Id="rId5793" Type="http://schemas.openxmlformats.org/officeDocument/2006/relationships/hyperlink" Target="https://doi.org/10.1108/jkm-11-2024-1326" TargetMode="External"/><Relationship Id="rId5794" Type="http://schemas.openxmlformats.org/officeDocument/2006/relationships/hyperlink" Target="https://doi.org/10.59117/20.500.11822/49653" TargetMode="External"/><Relationship Id="rId5795" Type="http://schemas.openxmlformats.org/officeDocument/2006/relationships/hyperlink" Target="https://doi.org/10.1201/9781003611905-14" TargetMode="External"/><Relationship Id="rId5796" Type="http://schemas.openxmlformats.org/officeDocument/2006/relationships/hyperlink" Target="https://doi.org/10.5281/zenodo.21822322" TargetMode="External"/><Relationship Id="rId5797" Type="http://schemas.openxmlformats.org/officeDocument/2006/relationships/hyperlink" Target="https://doi.org/10.55446/ije.2026.3965" TargetMode="External"/><Relationship Id="rId5798" Type="http://schemas.openxmlformats.org/officeDocument/2006/relationships/hyperlink" Target="https://doi.org/10.1371/journal.pntd.0013920" TargetMode="External"/><Relationship Id="rId5799" Type="http://schemas.openxmlformats.org/officeDocument/2006/relationships/hyperlink" Target="https://doi.org/10.1002/bse.4294" TargetMode="External"/><Relationship Id="rId5800" Type="http://schemas.openxmlformats.org/officeDocument/2006/relationships/hyperlink" Target="https://doi.org/10.37745/ejbir.2013/vol11n887107" TargetMode="External"/><Relationship Id="rId5801" Type="http://schemas.openxmlformats.org/officeDocument/2006/relationships/hyperlink" Target="https://doi.org/10.36713/epra24787" TargetMode="External"/><Relationship Id="rId5802" Type="http://schemas.openxmlformats.org/officeDocument/2006/relationships/hyperlink" Target="https://doi.org/10.5306/wjco.v16.i7.107495" TargetMode="External"/><Relationship Id="rId5803" Type="http://schemas.openxmlformats.org/officeDocument/2006/relationships/hyperlink" Target="https://doi.org/10.1177/15347346251337852" TargetMode="External"/><Relationship Id="rId5804" Type="http://schemas.openxmlformats.org/officeDocument/2006/relationships/hyperlink" Target="https://doi.org/10.29119/1641-3466.2024.199.34" TargetMode="External"/><Relationship Id="rId5805" Type="http://schemas.openxmlformats.org/officeDocument/2006/relationships/hyperlink" Target="https://doi.org/10.56279/ter.v13i1.91" TargetMode="External"/><Relationship Id="rId5806" Type="http://schemas.openxmlformats.org/officeDocument/2006/relationships/hyperlink" Target="https://doi.org/10.47772/ijriss.2026.100400244" TargetMode="External"/><Relationship Id="rId5807" Type="http://schemas.openxmlformats.org/officeDocument/2006/relationships/hyperlink" Target="https://doi.org/10.62510/gca.gcbme33rd.09" TargetMode="External"/><Relationship Id="rId5808" Type="http://schemas.openxmlformats.org/officeDocument/2006/relationships/hyperlink" Target="https://doi.org/10.56975/ijvra.v4i3.701444" TargetMode="External"/><Relationship Id="rId5809" Type="http://schemas.openxmlformats.org/officeDocument/2006/relationships/hyperlink" Target="https://doi.org/10.1111/ehr.13332" TargetMode="External"/><Relationship Id="rId5810" Type="http://schemas.openxmlformats.org/officeDocument/2006/relationships/hyperlink" Target="https://doi.org/10.1504/ijbem.2024.141734" TargetMode="External"/><Relationship Id="rId5811" Type="http://schemas.openxmlformats.org/officeDocument/2006/relationships/hyperlink" Target="https://doi.org/10.15408/etk.v24i1.38648" TargetMode="External"/><Relationship Id="rId5812" Type="http://schemas.openxmlformats.org/officeDocument/2006/relationships/hyperlink" Target="https://doi.org/10.1787/318cb85f-en" TargetMode="External"/><Relationship Id="rId5813" Type="http://schemas.openxmlformats.org/officeDocument/2006/relationships/hyperlink" Target="https://doi.org/10.20525/ijrbs.v14i5.4078" TargetMode="External"/><Relationship Id="rId5814" Type="http://schemas.openxmlformats.org/officeDocument/2006/relationships/hyperlink" Target="https://doi.org/10.56975/ijrar.v13i3.340105" TargetMode="External"/><Relationship Id="rId5815" Type="http://schemas.openxmlformats.org/officeDocument/2006/relationships/hyperlink" Target="https://doi.org/10.24321/2395.3810.202505" TargetMode="External"/><Relationship Id="rId5816" Type="http://schemas.openxmlformats.org/officeDocument/2006/relationships/hyperlink" Target="https://doi.org/10.1007/s43546-026-01059-y" TargetMode="External"/><Relationship Id="rId5817" Type="http://schemas.openxmlformats.org/officeDocument/2006/relationships/hyperlink" Target="https://doi.org/10.1007/s41027-025-00605-w" TargetMode="External"/><Relationship Id="rId5818" Type="http://schemas.openxmlformats.org/officeDocument/2006/relationships/hyperlink" Target="https://doi.org/10.1108/ecam-10-2025-1640" TargetMode="External"/><Relationship Id="rId5819" Type="http://schemas.openxmlformats.org/officeDocument/2006/relationships/hyperlink" Target="https://doi.org/10.22271/27889289.2026.v6.i1b.334" TargetMode="External"/><Relationship Id="rId5820" Type="http://schemas.openxmlformats.org/officeDocument/2006/relationships/hyperlink" Target="https://doi.org/10.1186/s13705-023-00410-7" TargetMode="External"/><Relationship Id="rId5821" Type="http://schemas.openxmlformats.org/officeDocument/2006/relationships/hyperlink" Target="https://doi.org/10.1016/b978-0-443-41575-3.00019-8" TargetMode="External"/><Relationship Id="rId5822" Type="http://schemas.openxmlformats.org/officeDocument/2006/relationships/hyperlink" Target="https://doi.org/10.1016/b978-0-443-41575-3.00018-6" TargetMode="External"/><Relationship Id="rId5823" Type="http://schemas.openxmlformats.org/officeDocument/2006/relationships/hyperlink" Target="https://doi.org/10.1007/978-3-032-22943-4_24" TargetMode="External"/><Relationship Id="rId5824" Type="http://schemas.openxmlformats.org/officeDocument/2006/relationships/hyperlink" Target="https://doi.org/10.5281/zenodo.18823577" TargetMode="External"/><Relationship Id="rId5825" Type="http://schemas.openxmlformats.org/officeDocument/2006/relationships/hyperlink" Target="https://doi.org/10.32890/jes2026.8.2.5" TargetMode="External"/><Relationship Id="rId5826" Type="http://schemas.openxmlformats.org/officeDocument/2006/relationships/hyperlink" Target="https://doi.org/10.56975/jaafr.v4i4.513669" TargetMode="External"/><Relationship Id="rId5827" Type="http://schemas.openxmlformats.org/officeDocument/2006/relationships/hyperlink" Target="https://doi.org/10.65254/ijese.v3i3.85" TargetMode="External"/><Relationship Id="rId5828" Type="http://schemas.openxmlformats.org/officeDocument/2006/relationships/hyperlink" Target="https://doi.org/10.31866/2616-7654.15.2025.335081" TargetMode="External"/><Relationship Id="rId5829" Type="http://schemas.openxmlformats.org/officeDocument/2006/relationships/hyperlink" Target="https://doi.org/10.23939/law2025.47.325" TargetMode="External"/><Relationship Id="rId5830" Type="http://schemas.openxmlformats.org/officeDocument/2006/relationships/hyperlink" Target="https://doi.org/10.24144/2788-6018.2024.02.6" TargetMode="External"/><Relationship Id="rId5831" Type="http://schemas.openxmlformats.org/officeDocument/2006/relationships/hyperlink" Target="https://doi.org/10.24144/2307-3322.2024.85.4.57" TargetMode="External"/><Relationship Id="rId5832" Type="http://schemas.openxmlformats.org/officeDocument/2006/relationships/hyperlink" Target="https://doi.org/10.30525/2256-0742/2024-10-5-353-363" TargetMode="External"/><Relationship Id="rId5833" Type="http://schemas.openxmlformats.org/officeDocument/2006/relationships/hyperlink" Target="https://openalex.org/W7218311541" TargetMode="External"/><Relationship Id="rId5834" Type="http://schemas.openxmlformats.org/officeDocument/2006/relationships/hyperlink" Target="https://doi.org/10.36004/nier.cecg.iv.2023.17.5" TargetMode="External"/><Relationship Id="rId5835" Type="http://schemas.openxmlformats.org/officeDocument/2006/relationships/hyperlink" Target="https://doi.org/10.33146/2518-1181-2026-1(111)-177-184" TargetMode="External"/><Relationship Id="rId5836" Type="http://schemas.openxmlformats.org/officeDocument/2006/relationships/hyperlink" Target="https://doi.org/10.33108/galicianvisnyk_tntu2026.03.047" TargetMode="External"/><Relationship Id="rId5837" Type="http://schemas.openxmlformats.org/officeDocument/2006/relationships/hyperlink" Target="https://doi.org/10.15407/dse2024.04.079" TargetMode="External"/><Relationship Id="rId5838" Type="http://schemas.openxmlformats.org/officeDocument/2006/relationships/hyperlink" Target="https://doi.org/10.31891/2307-5740-2023-320-4-5" TargetMode="External"/><Relationship Id="rId5839" Type="http://schemas.openxmlformats.org/officeDocument/2006/relationships/hyperlink" Target="https://doi.org/10.34069/ai/2024.76.04.9" TargetMode="External"/><Relationship Id="rId5840" Type="http://schemas.openxmlformats.org/officeDocument/2006/relationships/hyperlink" Target="https://doi.org/10.17721/1728-2292.2025/2-61/156-161" TargetMode="External"/><Relationship Id="rId5841" Type="http://schemas.openxmlformats.org/officeDocument/2006/relationships/hyperlink" Target="https://doi.org/10.70651/3041-2498/2024.2.06" TargetMode="External"/><Relationship Id="rId5842" Type="http://schemas.openxmlformats.org/officeDocument/2006/relationships/hyperlink" Target="https://doi.org/10.21686/2073-1051-2023-4-110-125" TargetMode="External"/><Relationship Id="rId5843" Type="http://schemas.openxmlformats.org/officeDocument/2006/relationships/hyperlink" Target="https://doi.org/10.31617/1.2025(164)03" TargetMode="External"/><Relationship Id="rId5844" Type="http://schemas.openxmlformats.org/officeDocument/2006/relationships/hyperlink" Target="https://doi.org/10.31389/jied.234" TargetMode="External"/><Relationship Id="rId5845" Type="http://schemas.openxmlformats.org/officeDocument/2006/relationships/hyperlink" Target="https://doi.org/10.23939/veritas2025.01.017" TargetMode="External"/><Relationship Id="rId5846" Type="http://schemas.openxmlformats.org/officeDocument/2006/relationships/hyperlink" Target="https://doi.org/10.1201/9781003654940-51" TargetMode="External"/><Relationship Id="rId5847" Type="http://schemas.openxmlformats.org/officeDocument/2006/relationships/hyperlink" Target="https://doi.org/10.1186/s12302-023-00750-3" TargetMode="External"/><Relationship Id="rId5848" Type="http://schemas.openxmlformats.org/officeDocument/2006/relationships/hyperlink" Target="https://doi.org/10.52768/jjgastro/1230" TargetMode="External"/><Relationship Id="rId5849" Type="http://schemas.openxmlformats.org/officeDocument/2006/relationships/hyperlink" Target="https://doi.org/10.1016/j.scitotenv.2025.178425" TargetMode="External"/><Relationship Id="rId5850" Type="http://schemas.openxmlformats.org/officeDocument/2006/relationships/hyperlink" Target="https://doi.org/10.21203/rs.3.rs-7029011/v1" TargetMode="External"/><Relationship Id="rId5851" Type="http://schemas.openxmlformats.org/officeDocument/2006/relationships/hyperlink" Target="https://doi.org/10.1002/symb.1252" TargetMode="External"/><Relationship Id="rId5852" Type="http://schemas.openxmlformats.org/officeDocument/2006/relationships/hyperlink" Target="https://openalex.org/W7110646883" TargetMode="External"/><Relationship Id="rId5853" Type="http://schemas.openxmlformats.org/officeDocument/2006/relationships/hyperlink" Target="https://doi.org/10.1177/10778004241269969" TargetMode="External"/><Relationship Id="rId5854" Type="http://schemas.openxmlformats.org/officeDocument/2006/relationships/hyperlink" Target="https://doi.org/10.3389/fneur.2024.1413023" TargetMode="External"/><Relationship Id="rId5855" Type="http://schemas.openxmlformats.org/officeDocument/2006/relationships/hyperlink" Target="https://doi.org/10.1038/s41559-025-02697-5" TargetMode="External"/><Relationship Id="rId5856" Type="http://schemas.openxmlformats.org/officeDocument/2006/relationships/hyperlink" Target="https://doi.org/10.35690/978-2-7592-4150-7" TargetMode="External"/><Relationship Id="rId5857" Type="http://schemas.openxmlformats.org/officeDocument/2006/relationships/hyperlink" Target="https://doi.org/10.1002/pan3.10567" TargetMode="External"/><Relationship Id="rId5858" Type="http://schemas.openxmlformats.org/officeDocument/2006/relationships/hyperlink" Target="https://doi.org/10.31737/22212264_2026_1_221-237" TargetMode="External"/><Relationship Id="rId5859" Type="http://schemas.openxmlformats.org/officeDocument/2006/relationships/hyperlink" Target="https://doi.org/10.2139/ssrn.6773866" TargetMode="External"/><Relationship Id="rId5860" Type="http://schemas.openxmlformats.org/officeDocument/2006/relationships/hyperlink" Target="https://doi.org/10.33138/2957-0506.2026.24.518" TargetMode="External"/><Relationship Id="rId5861" Type="http://schemas.openxmlformats.org/officeDocument/2006/relationships/hyperlink" Target="https://doi.org/10.33358/jfea.148261" TargetMode="External"/><Relationship Id="rId5862" Type="http://schemas.openxmlformats.org/officeDocument/2006/relationships/hyperlink" Target="https://doi.org/10.1088/1748-9326/ad5bf1" TargetMode="External"/><Relationship Id="rId5863" Type="http://schemas.openxmlformats.org/officeDocument/2006/relationships/hyperlink" Target="https://openalex.org/W7163456458" TargetMode="External"/><Relationship Id="rId5864" Type="http://schemas.openxmlformats.org/officeDocument/2006/relationships/hyperlink" Target="https://doi.org/10.5281/zenodo.10658659" TargetMode="External"/><Relationship Id="rId5865" Type="http://schemas.openxmlformats.org/officeDocument/2006/relationships/hyperlink" Target="https://doi.org/10.24425/gsm.2024.152719" TargetMode="External"/><Relationship Id="rId5866" Type="http://schemas.openxmlformats.org/officeDocument/2006/relationships/hyperlink" Target="https://doi.org/10.5281/zenodo.18460645" TargetMode="External"/><Relationship Id="rId5867" Type="http://schemas.openxmlformats.org/officeDocument/2006/relationships/hyperlink" Target="https://doi.org/10.5281/zenodo.18460139" TargetMode="External"/><Relationship Id="rId5868" Type="http://schemas.openxmlformats.org/officeDocument/2006/relationships/hyperlink" Target="https://doi.org/10.1016/j.eiar.2025.107807" TargetMode="External"/><Relationship Id="rId5869" Type="http://schemas.openxmlformats.org/officeDocument/2006/relationships/hyperlink" Target="https://doi.org/10.1787/e6cb2f3c-en" TargetMode="External"/><Relationship Id="rId5870" Type="http://schemas.openxmlformats.org/officeDocument/2006/relationships/hyperlink" Target="https://doi.org/10.1080/13563467.2024.2373051" TargetMode="External"/><Relationship Id="rId5871" Type="http://schemas.openxmlformats.org/officeDocument/2006/relationships/hyperlink" Target="https://doi.org/10.1007/978-3-032-30455-1_4" TargetMode="External"/><Relationship Id="rId5872" Type="http://schemas.openxmlformats.org/officeDocument/2006/relationships/hyperlink" Target="https://doi.org/10.1007/978-3-032-30455-1_7" TargetMode="External"/><Relationship Id="rId5873" Type="http://schemas.openxmlformats.org/officeDocument/2006/relationships/hyperlink" Target="https://doi.org/10.58944/ugiu4261" TargetMode="External"/><Relationship Id="rId5874" Type="http://schemas.openxmlformats.org/officeDocument/2006/relationships/hyperlink" Target="https://openalex.org/W7133586163" TargetMode="External"/><Relationship Id="rId5875" Type="http://schemas.openxmlformats.org/officeDocument/2006/relationships/hyperlink" Target="https://doi.org/10.61823/dpia.2025.4.500" TargetMode="External"/><Relationship Id="rId5876" Type="http://schemas.openxmlformats.org/officeDocument/2006/relationships/hyperlink" Target="https://doi.org/10.1515/pz-2025-2047" TargetMode="External"/><Relationship Id="rId5877" Type="http://schemas.openxmlformats.org/officeDocument/2006/relationships/hyperlink" Target="https://doi.org/10.15196/rs150105" TargetMode="External"/><Relationship Id="rId5878" Type="http://schemas.openxmlformats.org/officeDocument/2006/relationships/hyperlink" Target="https://doi.org/10.35808/ersj/3799" TargetMode="External"/><Relationship Id="rId5879" Type="http://schemas.openxmlformats.org/officeDocument/2006/relationships/hyperlink" Target="https://doi.org/10.4324/9781003505778-11" TargetMode="External"/><Relationship Id="rId5880" Type="http://schemas.openxmlformats.org/officeDocument/2006/relationships/hyperlink" Target="https://doi.org/10.35774/econa2026.01.467" TargetMode="External"/><Relationship Id="rId5881" Type="http://schemas.openxmlformats.org/officeDocument/2006/relationships/hyperlink" Target="https://doi.org/10.14254/2071-8330.2025/18-4/3" TargetMode="External"/><Relationship Id="rId5882" Type="http://schemas.openxmlformats.org/officeDocument/2006/relationships/hyperlink" Target="https://doi.org/10.5130/pjmis.v20i1-2.8641" TargetMode="External"/><Relationship Id="rId5883" Type="http://schemas.openxmlformats.org/officeDocument/2006/relationships/hyperlink" Target="https://doi.org/10.32342/3041-2153-2025-1-38-4" TargetMode="External"/><Relationship Id="rId5884" Type="http://schemas.openxmlformats.org/officeDocument/2006/relationships/hyperlink" Target="https://doi.org/10.30525/2500-946x/2025-2-7" TargetMode="External"/><Relationship Id="rId5885" Type="http://schemas.openxmlformats.org/officeDocument/2006/relationships/hyperlink" Target="https://doi.org/10.36887/2415-8453-2025-2-63" TargetMode="External"/><Relationship Id="rId5886" Type="http://schemas.openxmlformats.org/officeDocument/2006/relationships/hyperlink" Target="https://doi.org/10.33543/j.140243.138142" TargetMode="External"/><Relationship Id="rId5887" Type="http://schemas.openxmlformats.org/officeDocument/2006/relationships/hyperlink" Target="https://openalex.org/W7220629227" TargetMode="External"/><Relationship Id="rId5888" Type="http://schemas.openxmlformats.org/officeDocument/2006/relationships/hyperlink" Target="https://doi.org/10.70286/isu-29.10.2025.003" TargetMode="External"/><Relationship Id="rId5889" Type="http://schemas.openxmlformats.org/officeDocument/2006/relationships/hyperlink" Target="https://doi.org/10.35784/preko.7140" TargetMode="External"/><Relationship Id="rId5890" Type="http://schemas.openxmlformats.org/officeDocument/2006/relationships/hyperlink" Target="https://doi.org/10.14324/000.ch.10206640" TargetMode="External"/><Relationship Id="rId5891" Type="http://schemas.openxmlformats.org/officeDocument/2006/relationships/hyperlink" Target="https://doi.org/10.62911/ete.2025.03.01.02" TargetMode="External"/><Relationship Id="rId5892" Type="http://schemas.openxmlformats.org/officeDocument/2006/relationships/hyperlink" Target="https://doi.org/10.15407/ingedu2025.58.278" TargetMode="External"/><Relationship Id="rId5893" Type="http://schemas.openxmlformats.org/officeDocument/2006/relationships/hyperlink" Target="https://doi.org/10.36059/978-966-397-622-8-50" TargetMode="External"/><Relationship Id="rId5894" Type="http://schemas.openxmlformats.org/officeDocument/2006/relationships/hyperlink" Target="https://doi.org/10.1007/s12134-025-01325-2" TargetMode="External"/><Relationship Id="rId5895" Type="http://schemas.openxmlformats.org/officeDocument/2006/relationships/hyperlink" Target="https://doi.org/10.55056/ceur-ws.org/vol-4029/paper5.pdf" TargetMode="External"/><Relationship Id="rId5896" Type="http://schemas.openxmlformats.org/officeDocument/2006/relationships/hyperlink" Target="https://doi.org/10.70731/28ahd093" TargetMode="External"/><Relationship Id="rId5897" Type="http://schemas.openxmlformats.org/officeDocument/2006/relationships/hyperlink" Target="https://doi.org/10.1016/j.jjimei.2026.100401" TargetMode="External"/><Relationship Id="rId5898" Type="http://schemas.openxmlformats.org/officeDocument/2006/relationships/hyperlink" Target="https://doi.org/10.71317/kjard.2.8(s).2026.554" TargetMode="External"/><Relationship Id="rId5899" Type="http://schemas.openxmlformats.org/officeDocument/2006/relationships/hyperlink" Target="https://doi.org/10.5089/9798229061599.001" TargetMode="External"/><Relationship Id="rId5900" Type="http://schemas.openxmlformats.org/officeDocument/2006/relationships/hyperlink" Target="https://doi.org/10.55214/2576-8484.v10i5.12854" TargetMode="External"/><Relationship Id="rId5901" Type="http://schemas.openxmlformats.org/officeDocument/2006/relationships/hyperlink" Target="https://doi.org/10.3390/agriculture15232504" TargetMode="External"/><Relationship Id="rId5902" Type="http://schemas.openxmlformats.org/officeDocument/2006/relationships/hyperlink" Target="https://doi.org/10.30525/2256-0742/2026-12-1-2658-274" TargetMode="External"/><Relationship Id="rId5903" Type="http://schemas.openxmlformats.org/officeDocument/2006/relationships/hyperlink" Target="https://doi.org/10.5604/01.3001.0055.6721" TargetMode="External"/><Relationship Id="rId5904" Type="http://schemas.openxmlformats.org/officeDocument/2006/relationships/hyperlink" Target="https://doi.org/10.5604/01.3001.0055.6030" TargetMode="External"/><Relationship Id="rId5905" Type="http://schemas.openxmlformats.org/officeDocument/2006/relationships/hyperlink" Target="https://doi.org/10.24425/jppr.2026.159011" TargetMode="External"/><Relationship Id="rId5906" Type="http://schemas.openxmlformats.org/officeDocument/2006/relationships/hyperlink" Target="https://doi.org/10.3390/agriculture16020250" TargetMode="External"/><Relationship Id="rId5907" Type="http://schemas.openxmlformats.org/officeDocument/2006/relationships/hyperlink" Target="https://doi.org/10.46793/zbiep25.299k" TargetMode="External"/><Relationship Id="rId5908" Type="http://schemas.openxmlformats.org/officeDocument/2006/relationships/hyperlink" Target="https://doi.org/10.30858/zer/221028" TargetMode="External"/><Relationship Id="rId5909" Type="http://schemas.openxmlformats.org/officeDocument/2006/relationships/hyperlink" Target="https://doi.org/10.2478/ie-2026-0029" TargetMode="External"/><Relationship Id="rId5910" Type="http://schemas.openxmlformats.org/officeDocument/2006/relationships/hyperlink" Target="https://doi.org/10.3390/su18062736" TargetMode="External"/><Relationship Id="rId5911" Type="http://schemas.openxmlformats.org/officeDocument/2006/relationships/hyperlink" Target="https://doi.org/10.58812/wsshs.v3i01.1571" TargetMode="External"/><Relationship Id="rId5912" Type="http://schemas.openxmlformats.org/officeDocument/2006/relationships/hyperlink" Target="https://openalex.org/W7155574431" TargetMode="External"/><Relationship Id="rId5913" Type="http://schemas.openxmlformats.org/officeDocument/2006/relationships/hyperlink" Target="https://doi.org/10.48550/arxiv.2604.19605" TargetMode="External"/><Relationship Id="rId5914" Type="http://schemas.openxmlformats.org/officeDocument/2006/relationships/hyperlink" Target="https://doi.org/10.48550/arxiv.2605.12250" TargetMode="External"/><Relationship Id="rId5915" Type="http://schemas.openxmlformats.org/officeDocument/2006/relationships/hyperlink" Target="https://openalex.org/W7218178764" TargetMode="External"/><Relationship Id="rId5916" Type="http://schemas.openxmlformats.org/officeDocument/2006/relationships/hyperlink" Target="https://doi.org/10.1097/ms9.0000000000003184" TargetMode="External"/><Relationship Id="rId5917" Type="http://schemas.openxmlformats.org/officeDocument/2006/relationships/hyperlink" Target="https://doi.org/10.1177/20319525241311758" TargetMode="External"/><Relationship Id="rId5918" Type="http://schemas.openxmlformats.org/officeDocument/2006/relationships/hyperlink" Target="https://openalex.org/W7154927749" TargetMode="External"/><Relationship Id="rId5919" Type="http://schemas.openxmlformats.org/officeDocument/2006/relationships/hyperlink" Target="https://doi.org/10.1007/s12027-026-00878-8" TargetMode="External"/><Relationship Id="rId5920" Type="http://schemas.openxmlformats.org/officeDocument/2006/relationships/hyperlink" Target="https://doi.org/10.54195/jps.24487" TargetMode="External"/><Relationship Id="rId5921" Type="http://schemas.openxmlformats.org/officeDocument/2006/relationships/hyperlink" Target="https://doi.org/10.1177/10242589251384173" TargetMode="External"/><Relationship Id="rId5922" Type="http://schemas.openxmlformats.org/officeDocument/2006/relationships/hyperlink" Target="https://doi.org/10.35808/ersj/4149" TargetMode="External"/><Relationship Id="rId5923" Type="http://schemas.openxmlformats.org/officeDocument/2006/relationships/hyperlink" Target="https://doi.org/10.14393/ree-v40n1a2025-67597" TargetMode="External"/><Relationship Id="rId5924" Type="http://schemas.openxmlformats.org/officeDocument/2006/relationships/hyperlink" Target="https://doi.org/10.33788/rcis.92.11" TargetMode="External"/><Relationship Id="rId5925" Type="http://schemas.openxmlformats.org/officeDocument/2006/relationships/hyperlink" Target="https://doi.org/10.11648/j.jfmhc.20261202.11" TargetMode="External"/><Relationship Id="rId5926" Type="http://schemas.openxmlformats.org/officeDocument/2006/relationships/hyperlink" Target="https://doi.org/10.24158/pep.2026.5.13" TargetMode="External"/><Relationship Id="rId5927" Type="http://schemas.openxmlformats.org/officeDocument/2006/relationships/hyperlink" Target="https://doi.org/10.30586/pek.1789084" TargetMode="External"/><Relationship Id="rId5928" Type="http://schemas.openxmlformats.org/officeDocument/2006/relationships/hyperlink" Target="https://doi.org/10.25128/2519-4577.25.3.5" TargetMode="External"/><Relationship Id="rId5929" Type="http://schemas.openxmlformats.org/officeDocument/2006/relationships/hyperlink" Target="https://doi.org/10.21511/kpm.09(2).2025.19" TargetMode="External"/><Relationship Id="rId5930" Type="http://schemas.openxmlformats.org/officeDocument/2006/relationships/hyperlink" Target="https://doi.org/10.30598/barekengvol20iss1pp0439-0452" TargetMode="External"/><Relationship Id="rId5931" Type="http://schemas.openxmlformats.org/officeDocument/2006/relationships/hyperlink" Target="https://doi.org/10.2139/ssrn.6081191" TargetMode="External"/><Relationship Id="rId5932" Type="http://schemas.openxmlformats.org/officeDocument/2006/relationships/hyperlink" Target="https://doi.org/10.17605/osf.io/yszm9" TargetMode="External"/><Relationship Id="rId5933" Type="http://schemas.openxmlformats.org/officeDocument/2006/relationships/hyperlink" Target="https://doi.org/10.55938/ijgasr.v5i2.414" TargetMode="External"/><Relationship Id="rId5934" Type="http://schemas.openxmlformats.org/officeDocument/2006/relationships/hyperlink" Target="https://doi.org/10.30598/parameterv5i2pp301-318" TargetMode="External"/><Relationship Id="rId5935" Type="http://schemas.openxmlformats.org/officeDocument/2006/relationships/hyperlink" Target="https://doi.org/10.15408/sjie.v15i1.50209" TargetMode="External"/><Relationship Id="rId5936" Type="http://schemas.openxmlformats.org/officeDocument/2006/relationships/hyperlink" Target="https://doi.org/10.26661/2414-0287-2026-2-70-09" TargetMode="External"/><Relationship Id="rId5937" Type="http://schemas.openxmlformats.org/officeDocument/2006/relationships/hyperlink" Target="https://doi.org/10.1016/j.tourman.2025.105355" TargetMode="External"/><Relationship Id="rId5938" Type="http://schemas.openxmlformats.org/officeDocument/2006/relationships/hyperlink" Target="https://doi.org/10.24310/ijne.17.2026.23205" TargetMode="External"/><Relationship Id="rId5939" Type="http://schemas.openxmlformats.org/officeDocument/2006/relationships/hyperlink" Target="https://doi.org/10.70670/sra.v4i2.2369" TargetMode="External"/><Relationship Id="rId5940" Type="http://schemas.openxmlformats.org/officeDocument/2006/relationships/hyperlink" Target="https://doi.org/10.4102/jphia.v17i1.1626" TargetMode="External"/><Relationship Id="rId5941" Type="http://schemas.openxmlformats.org/officeDocument/2006/relationships/hyperlink" Target="https://doi.org/10.33693/2541-8025-2025-21-3-30-37" TargetMode="External"/><Relationship Id="rId5942" Type="http://schemas.openxmlformats.org/officeDocument/2006/relationships/hyperlink" Target="https://doi.org/10.7176/jep/17-4-09" TargetMode="External"/><Relationship Id="rId5943" Type="http://schemas.openxmlformats.org/officeDocument/2006/relationships/hyperlink" Target="https://doi.org/10.1080/19376812.2026.2642025" TargetMode="External"/><Relationship Id="rId5944" Type="http://schemas.openxmlformats.org/officeDocument/2006/relationships/hyperlink" Target="https://doi.org/10.61095/815-0047-2026-1-7-14" TargetMode="External"/><Relationship Id="rId5945" Type="http://schemas.openxmlformats.org/officeDocument/2006/relationships/hyperlink" Target="https://doi.org/10.4018/979-8-3373-5707-2.ch008" TargetMode="External"/><Relationship Id="rId5946" Type="http://schemas.openxmlformats.org/officeDocument/2006/relationships/hyperlink" Target="https://doi.org/10.61801/ouaess.2025.2.48" TargetMode="External"/><Relationship Id="rId5947" Type="http://schemas.openxmlformats.org/officeDocument/2006/relationships/hyperlink" Target="https://openalex.org/W7220329952" TargetMode="External"/><Relationship Id="rId5948" Type="http://schemas.openxmlformats.org/officeDocument/2006/relationships/hyperlink" Target="https://openalex.org/W7171008638" TargetMode="External"/><Relationship Id="rId5949" Type="http://schemas.openxmlformats.org/officeDocument/2006/relationships/hyperlink" Target="https://doi.org/10.3390/insects17010095" TargetMode="External"/><Relationship Id="rId5950" Type="http://schemas.openxmlformats.org/officeDocument/2006/relationships/hyperlink" Target="https://doi.org/10.3126/jafu.v7i1.95649" TargetMode="External"/><Relationship Id="rId5951" Type="http://schemas.openxmlformats.org/officeDocument/2006/relationships/hyperlink" Target="https://doi.org/10.3389/finsc.2026.1820222" TargetMode="External"/><Relationship Id="rId5952" Type="http://schemas.openxmlformats.org/officeDocument/2006/relationships/hyperlink" Target="https://doi.org/10.14207/ejsd.2025.v14n3p103" TargetMode="External"/><Relationship Id="rId5953" Type="http://schemas.openxmlformats.org/officeDocument/2006/relationships/hyperlink" Target="https://openalex.org/W7221841672" TargetMode="External"/><Relationship Id="rId5954" Type="http://schemas.openxmlformats.org/officeDocument/2006/relationships/hyperlink" Target="https://doi.org/10.1111/1746-692x.70048" TargetMode="External"/><Relationship Id="rId5955" Type="http://schemas.openxmlformats.org/officeDocument/2006/relationships/hyperlink" Target="https://doi.org/10.52174/1829-0280_2025.2-139" TargetMode="External"/><Relationship Id="rId5956" Type="http://schemas.openxmlformats.org/officeDocument/2006/relationships/hyperlink" Target="https://doi.org/10.32734/jse.v4i1.24713" TargetMode="External"/><Relationship Id="rId5957" Type="http://schemas.openxmlformats.org/officeDocument/2006/relationships/hyperlink" Target="https://doi.org/10.61753/1857-1999/2345-1963/2026.21-1.04" TargetMode="External"/><Relationship Id="rId5958" Type="http://schemas.openxmlformats.org/officeDocument/2006/relationships/hyperlink" Target="https://doi.org/10.65864/dre4jhiwsr" TargetMode="External"/><Relationship Id="rId5959" Type="http://schemas.openxmlformats.org/officeDocument/2006/relationships/hyperlink" Target="https://openalex.org/W7164701327" TargetMode="External"/><Relationship Id="rId5960" Type="http://schemas.openxmlformats.org/officeDocument/2006/relationships/hyperlink" Target="https://doi.org/10.2478/lel-2026-0005" TargetMode="External"/><Relationship Id="rId5961" Type="http://schemas.openxmlformats.org/officeDocument/2006/relationships/hyperlink" Target="https://doi.org/10.38197/2072-2060-2026-259-3-86-114" TargetMode="External"/><Relationship Id="rId5962" Type="http://schemas.openxmlformats.org/officeDocument/2006/relationships/hyperlink" Target="https://doi.org/10.5281/zenodo.19151724" TargetMode="External"/><Relationship Id="rId5963" Type="http://schemas.openxmlformats.org/officeDocument/2006/relationships/hyperlink" Target="https://doi.org/10.71014/sieds.v80i3.520" TargetMode="External"/><Relationship Id="rId5964" Type="http://schemas.openxmlformats.org/officeDocument/2006/relationships/hyperlink" Target="https://doi.org/10.1016/j.seps.2026.102572" TargetMode="External"/><Relationship Id="rId5965" Type="http://schemas.openxmlformats.org/officeDocument/2006/relationships/hyperlink" Target="https://doi.org/10.51594/ijmer.v8i9.2363" TargetMode="External"/><Relationship Id="rId5966" Type="http://schemas.openxmlformats.org/officeDocument/2006/relationships/hyperlink" Target="https://doi.org/10.70651/3041-2498/2025.10.01" TargetMode="External"/><Relationship Id="rId5967" Type="http://schemas.openxmlformats.org/officeDocument/2006/relationships/hyperlink" Target="https://doi.org/10.31548/economics/2.2026.205" TargetMode="External"/><Relationship Id="rId5968" Type="http://schemas.openxmlformats.org/officeDocument/2006/relationships/hyperlink" Target="https://doi.org/10.31861/geo.2026.857.111-118" TargetMode="External"/><Relationship Id="rId5969" Type="http://schemas.openxmlformats.org/officeDocument/2006/relationships/hyperlink" Target="https://doi.org/10.2166/wp.2026.011" TargetMode="External"/><Relationship Id="rId5970" Type="http://schemas.openxmlformats.org/officeDocument/2006/relationships/hyperlink" Target="https://doi.org/10.15330/apred.2.22.194-207" TargetMode="External"/><Relationship Id="rId5971" Type="http://schemas.openxmlformats.org/officeDocument/2006/relationships/hyperlink" Target="https://doi.org/10.33405/2078-7480/2026/97/2(97)/369914" TargetMode="External"/><Relationship Id="rId5972" Type="http://schemas.openxmlformats.org/officeDocument/2006/relationships/hyperlink" Target="https://doi.org/10.70651/3041-2498/2025.11.04" TargetMode="External"/><Relationship Id="rId5973" Type="http://schemas.openxmlformats.org/officeDocument/2006/relationships/hyperlink" Target="https://doi.org/10.70651/3041-2498/2026.5.09" TargetMode="External"/><Relationship Id="rId5974" Type="http://schemas.openxmlformats.org/officeDocument/2006/relationships/hyperlink" Target="https://doi.org/10.5171/2025.4628525" TargetMode="External"/><Relationship Id="rId5975" Type="http://schemas.openxmlformats.org/officeDocument/2006/relationships/hyperlink" Target="https://doi.org/10.1108/978-1-83662-038-920261018" TargetMode="External"/><Relationship Id="rId5976" Type="http://schemas.openxmlformats.org/officeDocument/2006/relationships/hyperlink" Target="https://doi.org/10.3997/2214-4609.202655110" TargetMode="External"/><Relationship Id="rId5977" Type="http://schemas.openxmlformats.org/officeDocument/2006/relationships/hyperlink" Target="https://doi.org/10.17160/josha.12.5.1101" TargetMode="External"/><Relationship Id="rId5978" Type="http://schemas.openxmlformats.org/officeDocument/2006/relationships/hyperlink" Target="https://openalex.org/W7220123564" TargetMode="External"/><Relationship Id="rId5979" Type="http://schemas.openxmlformats.org/officeDocument/2006/relationships/hyperlink" Target="https://doi.org/10.5281/zenodo.22922096" TargetMode="External"/><Relationship Id="rId5980" Type="http://schemas.openxmlformats.org/officeDocument/2006/relationships/hyperlink" Target="https://doi.org/10.1007/978-981-95-9226-5_4" TargetMode="External"/><Relationship Id="rId5981" Type="http://schemas.openxmlformats.org/officeDocument/2006/relationships/hyperlink" Target="https://doi.org/10.5281/zenodo.20268782" TargetMode="External"/><Relationship Id="rId5982" Type="http://schemas.openxmlformats.org/officeDocument/2006/relationships/hyperlink" Target="https://openalex.org/W7203566155" TargetMode="External"/><Relationship Id="rId5983" Type="http://schemas.openxmlformats.org/officeDocument/2006/relationships/hyperlink" Target="https://doi.org/10.5281/zenodo.22936062" TargetMode="External"/><Relationship Id="rId5984" Type="http://schemas.openxmlformats.org/officeDocument/2006/relationships/hyperlink" Target="https://doi.org/10.5281/zenodo.22798514" TargetMode="External"/><Relationship Id="rId5985" Type="http://schemas.openxmlformats.org/officeDocument/2006/relationships/hyperlink" Target="https://doi.org/10.52694/les.i/2025.13" TargetMode="External"/><Relationship Id="rId5986" Type="http://schemas.openxmlformats.org/officeDocument/2006/relationships/hyperlink" Target="https://doi.org/10.1001/jamanetworkopen.2025.32008" TargetMode="External"/><Relationship Id="rId5987" Type="http://schemas.openxmlformats.org/officeDocument/2006/relationships/hyperlink" Target="https://doi.org/10.3389/fhumd.2026.1875369" TargetMode="External"/><Relationship Id="rId5988" Type="http://schemas.openxmlformats.org/officeDocument/2006/relationships/hyperlink" Target="https://doi.org/10.47191/ijsshr/v9-i5-66" TargetMode="External"/><Relationship Id="rId5989" Type="http://schemas.openxmlformats.org/officeDocument/2006/relationships/hyperlink" Target="https://doi.org/10.5281/zenodo.20229938" TargetMode="External"/><Relationship Id="rId5990" Type="http://schemas.openxmlformats.org/officeDocument/2006/relationships/hyperlink" Target="https://doi.org/10.33184/vest-law-bsu-2026.30.1" TargetMode="External"/><Relationship Id="rId5991" Type="http://schemas.openxmlformats.org/officeDocument/2006/relationships/hyperlink" Target="https://doi.org/10.65960/ijlss.1.1.2025.6" TargetMode="External"/><Relationship Id="rId5992" Type="http://schemas.openxmlformats.org/officeDocument/2006/relationships/hyperlink" Target="https://doi.org/10.58812/wsiss.v3i03.1939" TargetMode="External"/><Relationship Id="rId5993" Type="http://schemas.openxmlformats.org/officeDocument/2006/relationships/hyperlink" Target="https://doi.org/10.35853/vestnik.gu.2026.14-2.04" TargetMode="External"/><Relationship Id="rId5994" Type="http://schemas.openxmlformats.org/officeDocument/2006/relationships/hyperlink" Target="https://doi.org/10.52058/2786-6025-2025-7(48)-303-313" TargetMode="External"/><Relationship Id="rId5995" Type="http://schemas.openxmlformats.org/officeDocument/2006/relationships/hyperlink" Target="https://doi.org/10.30970/pps.2026.64.57" TargetMode="External"/><Relationship Id="rId5996" Type="http://schemas.openxmlformats.org/officeDocument/2006/relationships/hyperlink" Target="https://doi.org/10.1002/psp.70365" TargetMode="External"/><Relationship Id="rId5997" Type="http://schemas.openxmlformats.org/officeDocument/2006/relationships/hyperlink" Target="https://doi.org/10.36871/ek.up.p.r.2026.03.14.011" TargetMode="External"/><Relationship Id="rId5998" Type="http://schemas.openxmlformats.org/officeDocument/2006/relationships/hyperlink" Target="https://doi.org/10.33051/2500-2325-2026-1-32-45" TargetMode="External"/><Relationship Id="rId5999" Type="http://schemas.openxmlformats.org/officeDocument/2006/relationships/hyperlink" Target="https://doi.org/10.69803/3083-6034-2026-2-306" TargetMode="External"/><Relationship Id="rId6000" Type="http://schemas.openxmlformats.org/officeDocument/2006/relationships/hyperlink" Target="https://doi.org/10.36887/2415-8453-2026-2-70" TargetMode="External"/><Relationship Id="rId6001" Type="http://schemas.openxmlformats.org/officeDocument/2006/relationships/hyperlink" Target="https://doi.org/10.32718/nvlvet-e10603" TargetMode="External"/><Relationship Id="rId6002" Type="http://schemas.openxmlformats.org/officeDocument/2006/relationships/hyperlink" Target="https://doi.org/10.1108/pap-02-2024-0024" TargetMode="External"/><Relationship Id="rId6003" Type="http://schemas.openxmlformats.org/officeDocument/2006/relationships/hyperlink" Target="https://doi.org/10.1515/bejm-2024-0114" TargetMode="External"/><Relationship Id="rId6004" Type="http://schemas.openxmlformats.org/officeDocument/2006/relationships/hyperlink" Target="https://doi.org/10.25318/36280001202600700004-eng" TargetMode="External"/><Relationship Id="rId6005" Type="http://schemas.openxmlformats.org/officeDocument/2006/relationships/hyperlink" Target="https://doi.org/10.12677/ar.2026.139679" TargetMode="External"/><Relationship Id="rId6006" Type="http://schemas.openxmlformats.org/officeDocument/2006/relationships/hyperlink" Target="https://doi.org/10.21121/eab.202600230" TargetMode="External"/><Relationship Id="rId6007" Type="http://schemas.openxmlformats.org/officeDocument/2006/relationships/hyperlink" Target="https://doi.org/10.1007/s13132-026-03285-z" TargetMode="External"/><Relationship Id="rId6008" Type="http://schemas.openxmlformats.org/officeDocument/2006/relationships/hyperlink" Target="https://doi.org/10.2478/zireb-2025-0025" TargetMode="External"/><Relationship Id="rId6009" Type="http://schemas.openxmlformats.org/officeDocument/2006/relationships/hyperlink" Target="https://doi.org/10.7759/cureus.113037" TargetMode="External"/><Relationship Id="rId6010" Type="http://schemas.openxmlformats.org/officeDocument/2006/relationships/hyperlink" Target="https://doi.org/10.3126/nprcjmr.v2i6.80950" TargetMode="External"/><Relationship Id="rId6011" Type="http://schemas.openxmlformats.org/officeDocument/2006/relationships/hyperlink" Target="https://doi.org/10.48336/88" TargetMode="External"/><Relationship Id="rId6012" Type="http://schemas.openxmlformats.org/officeDocument/2006/relationships/hyperlink" Target="https://doi.org/10.55197/qjssh.v6i2.615" TargetMode="External"/><Relationship Id="rId6013" Type="http://schemas.openxmlformats.org/officeDocument/2006/relationships/hyperlink" Target="https://doi.org/10.3138/csce-2025-0290" TargetMode="External"/><Relationship Id="rId6014" Type="http://schemas.openxmlformats.org/officeDocument/2006/relationships/hyperlink" Target="https://doi.org/10.51867/ajernet.7.2.87" TargetMode="External"/><Relationship Id="rId6015" Type="http://schemas.openxmlformats.org/officeDocument/2006/relationships/hyperlink" Target="https://doi.org/10.1016/j.joitmc.2026.100735" TargetMode="External"/><Relationship Id="rId6016" Type="http://schemas.openxmlformats.org/officeDocument/2006/relationships/hyperlink" Target="https://doi.org/10.22214/ijraset.2026.84255" TargetMode="External"/><Relationship Id="rId6017" Type="http://schemas.openxmlformats.org/officeDocument/2006/relationships/hyperlink" Target="https://doi.org/10.3389/fmed.2026.1914903" TargetMode="External"/><Relationship Id="rId6018" Type="http://schemas.openxmlformats.org/officeDocument/2006/relationships/hyperlink" Target="https://doi.org/10.71126/nijms.v2i6.139" TargetMode="External"/><Relationship Id="rId6019" Type="http://schemas.openxmlformats.org/officeDocument/2006/relationships/hyperlink" Target="https://doi.org/10.7251/emc2602322s" TargetMode="External"/><Relationship Id="rId6020" Type="http://schemas.openxmlformats.org/officeDocument/2006/relationships/hyperlink" Target="https://doi.org/10.1007/s12553-026-01076-9" TargetMode="External"/><Relationship Id="rId6021" Type="http://schemas.openxmlformats.org/officeDocument/2006/relationships/hyperlink" Target="https://openalex.org/W7135971232" TargetMode="External"/><Relationship Id="rId6022" Type="http://schemas.openxmlformats.org/officeDocument/2006/relationships/hyperlink" Target="https://doi.org/10.1097/01.ede.0001193428.30463.39" TargetMode="External"/><Relationship Id="rId6023" Type="http://schemas.openxmlformats.org/officeDocument/2006/relationships/hyperlink" Target="https://doi.org/10.65930/yctcgz27" TargetMode="External"/><Relationship Id="rId6024" Type="http://schemas.openxmlformats.org/officeDocument/2006/relationships/hyperlink" Target="https://doi.org/10.37074/jalt.2026.9.2.5" TargetMode="External"/><Relationship Id="rId6025" Type="http://schemas.openxmlformats.org/officeDocument/2006/relationships/hyperlink" Target="https://doi.org/10.1017/s1537592726105647" TargetMode="External"/><Relationship Id="rId6026" Type="http://schemas.openxmlformats.org/officeDocument/2006/relationships/hyperlink" Target="https://doi.org/10.12688/f1000research.179271.1" TargetMode="External"/><Relationship Id="rId6027" Type="http://schemas.openxmlformats.org/officeDocument/2006/relationships/hyperlink" Target="https://doi.org/10.5281/zenodo.21126025" TargetMode="External"/><Relationship Id="rId6028" Type="http://schemas.openxmlformats.org/officeDocument/2006/relationships/hyperlink" Target="https://doi.org/10.1016/j.iref.2026.105152" TargetMode="External"/><Relationship Id="rId6029" Type="http://schemas.openxmlformats.org/officeDocument/2006/relationships/hyperlink" Target="https://doi.org/10.54254/2754-1169/2026.bl32729" TargetMode="External"/><Relationship Id="rId6030" Type="http://schemas.openxmlformats.org/officeDocument/2006/relationships/hyperlink" Target="https://doi.org/10.12688/f1000research.179330.1" TargetMode="External"/><Relationship Id="rId6031" Type="http://schemas.openxmlformats.org/officeDocument/2006/relationships/hyperlink" Target="https://doi.org/10.3390/systems14101290" TargetMode="External"/><Relationship Id="rId6032" Type="http://schemas.openxmlformats.org/officeDocument/2006/relationships/hyperlink" Target="https://doi.org/10.1016/j.ecolecon.2026.109248" TargetMode="External"/><Relationship Id="rId6033" Type="http://schemas.openxmlformats.org/officeDocument/2006/relationships/hyperlink" Target="https://doi.org/10.1002/bse.71314" TargetMode="External"/><Relationship Id="rId6034" Type="http://schemas.openxmlformats.org/officeDocument/2006/relationships/hyperlink" Target="https://doi.org/10.1002/csr.70664" TargetMode="External"/><Relationship Id="rId6035" Type="http://schemas.openxmlformats.org/officeDocument/2006/relationships/hyperlink" Target="https://doi.org/10.67440/ahj.v21i6s.1728" TargetMode="External"/><Relationship Id="rId6036" Type="http://schemas.openxmlformats.org/officeDocument/2006/relationships/hyperlink" Target="https://openalex.org/W7113319988" TargetMode="External"/><Relationship Id="rId6037" Type="http://schemas.openxmlformats.org/officeDocument/2006/relationships/hyperlink" Target="https://doi.org/10.1016/j.iref.2026.105718" TargetMode="External"/><Relationship Id="rId6038" Type="http://schemas.openxmlformats.org/officeDocument/2006/relationships/hyperlink" Target="https://doi.org/10.5281/zenodo.23489394" TargetMode="External"/><Relationship Id="rId6039" Type="http://schemas.openxmlformats.org/officeDocument/2006/relationships/hyperlink" Target="https://doi.org/10.1093/jpe/rtag227" TargetMode="External"/><Relationship Id="rId6040" Type="http://schemas.openxmlformats.org/officeDocument/2006/relationships/hyperlink" Target="https://doi.org/10.3390/su18084118" TargetMode="External"/><Relationship Id="rId6041" Type="http://schemas.openxmlformats.org/officeDocument/2006/relationships/hyperlink" Target="https://doi.org/10.5281/zenodo.23273246" TargetMode="External"/><Relationship Id="rId6042" Type="http://schemas.openxmlformats.org/officeDocument/2006/relationships/hyperlink" Target="https://doi.org/10.64898/2026.04.13.718112" TargetMode="External"/><Relationship Id="rId6043" Type="http://schemas.openxmlformats.org/officeDocument/2006/relationships/hyperlink" Target="https://doi.org/10.71451/istaer2602" TargetMode="External"/><Relationship Id="rId6044" Type="http://schemas.openxmlformats.org/officeDocument/2006/relationships/hyperlink" Target="https://doi.org/10.22630/eiol.2025.10.4.23" TargetMode="External"/><Relationship Id="rId6045" Type="http://schemas.openxmlformats.org/officeDocument/2006/relationships/hyperlink" Target="https://doi.org/10.19192/wsfip.sj1.2026.15" TargetMode="External"/><Relationship Id="rId6046" Type="http://schemas.openxmlformats.org/officeDocument/2006/relationships/hyperlink" Target="https://openalex.org/W7154554700" TargetMode="External"/><Relationship Id="rId6047" Type="http://schemas.openxmlformats.org/officeDocument/2006/relationships/hyperlink" Target="https://doi.org/10.46756/001c.163271" TargetMode="External"/><Relationship Id="rId6048" Type="http://schemas.openxmlformats.org/officeDocument/2006/relationships/hyperlink" Target="https://doi.org/10.3897/arphapreprints.e219856" TargetMode="External"/><Relationship Id="rId6049" Type="http://schemas.openxmlformats.org/officeDocument/2006/relationships/hyperlink" Target="https://openalex.org/W7213384682" TargetMode="External"/><Relationship Id="rId6050" Type="http://schemas.openxmlformats.org/officeDocument/2006/relationships/hyperlink" Target="https://doi.org/10.11610/isij.2901" TargetMode="External"/><Relationship Id="rId6051" Type="http://schemas.openxmlformats.org/officeDocument/2006/relationships/hyperlink" Target="https://doi.org/10.1080/1068316x.2025.2591116" TargetMode="External"/><Relationship Id="rId6052" Type="http://schemas.openxmlformats.org/officeDocument/2006/relationships/hyperlink" Target="https://doi.org/10.2139/ssrn.5503655" TargetMode="External"/><Relationship Id="rId6053" Type="http://schemas.openxmlformats.org/officeDocument/2006/relationships/hyperlink" Target="https://doi.org/10.6004/jnccn.2024.7174" TargetMode="External"/><Relationship Id="rId6054" Type="http://schemas.openxmlformats.org/officeDocument/2006/relationships/hyperlink" Target="https://doi.org/10.36623/kssr.2023.74.3" TargetMode="External"/><Relationship Id="rId6055" Type="http://schemas.openxmlformats.org/officeDocument/2006/relationships/hyperlink" Target="https://doi.org/10.1163/2210-7975_hrd-9211-20181154" TargetMode="External"/><Relationship Id="rId6056" Type="http://schemas.openxmlformats.org/officeDocument/2006/relationships/hyperlink" Target="https://doi.org/10.2196/29019" TargetMode="External"/><Relationship Id="rId6057" Type="http://schemas.openxmlformats.org/officeDocument/2006/relationships/hyperlink" Target="https://doi.org/10.11610/isij.2902" TargetMode="External"/><Relationship Id="rId6058" Type="http://schemas.openxmlformats.org/officeDocument/2006/relationships/hyperlink" Target="https://doi.org/10.1080/09662839.2023.2232742" TargetMode="External"/><Relationship Id="rId6059" Type="http://schemas.openxmlformats.org/officeDocument/2006/relationships/hyperlink" Target="https://openalex.org/W3097616142" TargetMode="External"/><Relationship Id="rId6060" Type="http://schemas.openxmlformats.org/officeDocument/2006/relationships/hyperlink" Target="https://doi.org/10.17721/tppe.2025.51.20" TargetMode="External"/><Relationship Id="rId6061" Type="http://schemas.openxmlformats.org/officeDocument/2006/relationships/hyperlink" Target="https://doi.org/10.34925/eip.2024.165.4.201" TargetMode="External"/><Relationship Id="rId6062" Type="http://schemas.openxmlformats.org/officeDocument/2006/relationships/hyperlink" Target="https://doi.org/10.1051/e3sconf/202344905002" TargetMode="External"/><Relationship Id="rId6063" Type="http://schemas.openxmlformats.org/officeDocument/2006/relationships/hyperlink" Target="https://doi.org/10.35774/app2023.03.144" TargetMode="External"/><Relationship Id="rId6064" Type="http://schemas.openxmlformats.org/officeDocument/2006/relationships/hyperlink" Target="https://doi.org/10.11610/isij.2906" TargetMode="External"/><Relationship Id="rId6065" Type="http://schemas.openxmlformats.org/officeDocument/2006/relationships/hyperlink" Target="https://openalex.org/W4412233142" TargetMode="External"/><Relationship Id="rId6066" Type="http://schemas.openxmlformats.org/officeDocument/2006/relationships/hyperlink" Target="https://doi.org/10.4324/9781003276661-5" TargetMode="External"/><Relationship Id="rId6067" Type="http://schemas.openxmlformats.org/officeDocument/2006/relationships/hyperlink" Target="https://openalex.org/W7169948586" TargetMode="External"/><Relationship Id="rId6068" Type="http://schemas.openxmlformats.org/officeDocument/2006/relationships/hyperlink" Target="https://openalex.org/W2951858522" TargetMode="External"/><Relationship Id="rId6069" Type="http://schemas.openxmlformats.org/officeDocument/2006/relationships/hyperlink" Target="https://doi.org/10.3726/978-3-653-05535-1/12" TargetMode="External"/><Relationship Id="rId6070" Type="http://schemas.openxmlformats.org/officeDocument/2006/relationships/hyperlink" Target="https://openalex.org/W7215674065" TargetMode="External"/><Relationship Id="rId6071" Type="http://schemas.openxmlformats.org/officeDocument/2006/relationships/hyperlink" Target="https://doi.org/10.20944/preprints202501.0514.v1" TargetMode="External"/><Relationship Id="rId6072" Type="http://schemas.openxmlformats.org/officeDocument/2006/relationships/hyperlink" Target="https://doi.org/10.20944/preprints202501.0745.v1" TargetMode="External"/><Relationship Id="rId6073" Type="http://schemas.openxmlformats.org/officeDocument/2006/relationships/hyperlink" Target="https://doi.org/10.1007/979-8-8688-0233-1_14" TargetMode="External"/><Relationship Id="rId6074" Type="http://schemas.openxmlformats.org/officeDocument/2006/relationships/hyperlink" Target="https://doi.org/10.1007/s41125-021-00078-0" TargetMode="External"/><Relationship Id="rId6075" Type="http://schemas.openxmlformats.org/officeDocument/2006/relationships/hyperlink" Target="https://doi.org/10.1109/tts.2022.3202323" TargetMode="External"/><Relationship Id="rId6076" Type="http://schemas.openxmlformats.org/officeDocument/2006/relationships/hyperlink" Target="https://openalex.org/W7161104266" TargetMode="External"/><Relationship Id="rId6077" Type="http://schemas.openxmlformats.org/officeDocument/2006/relationships/hyperlink" Target="https://doi.org/10.22214/ijraset.2024.64202" TargetMode="External"/><Relationship Id="rId6078" Type="http://schemas.openxmlformats.org/officeDocument/2006/relationships/hyperlink" Target="https://doi.org/10.1109/emergin63207.2024.10961120" TargetMode="External"/><Relationship Id="rId6079" Type="http://schemas.openxmlformats.org/officeDocument/2006/relationships/hyperlink" Target="https://doi.org/10.12924/johs2017.13010016" TargetMode="External"/><Relationship Id="rId6080" Type="http://schemas.openxmlformats.org/officeDocument/2006/relationships/hyperlink" Target="https://doi.org/10.1051/shsconf/20207402015" TargetMode="External"/><Relationship Id="rId6081" Type="http://schemas.openxmlformats.org/officeDocument/2006/relationships/hyperlink" Target="https://doi.org/10.1145/3658644.3690859" TargetMode="External"/><Relationship Id="rId6082" Type="http://schemas.openxmlformats.org/officeDocument/2006/relationships/hyperlink" Target="https://doi.org/10.54941/ahfe1008133" TargetMode="External"/><Relationship Id="rId6083" Type="http://schemas.openxmlformats.org/officeDocument/2006/relationships/hyperlink" Target="https://doi.org/10.5281/zenodo.5638455" TargetMode="External"/><Relationship Id="rId6084" Type="http://schemas.openxmlformats.org/officeDocument/2006/relationships/hyperlink" Target="https://doi.org/10.59558/jesz.2021.2.106" TargetMode="External"/><Relationship Id="rId6085" Type="http://schemas.openxmlformats.org/officeDocument/2006/relationships/hyperlink" Target="https://doi.org/10.1145/3440749.3442651" TargetMode="External"/><Relationship Id="rId6086" Type="http://schemas.openxmlformats.org/officeDocument/2006/relationships/hyperlink" Target="https://doi.org/10.1111/reel.12032" TargetMode="External"/><Relationship Id="rId6087" Type="http://schemas.openxmlformats.org/officeDocument/2006/relationships/hyperlink" Target="https://doi.org/10.1038/srep03985" TargetMode="External"/><Relationship Id="rId6088" Type="http://schemas.openxmlformats.org/officeDocument/2006/relationships/hyperlink" Target="https://doi.org/10.3389/ftox.2025.1629813" TargetMode="External"/><Relationship Id="rId6089" Type="http://schemas.openxmlformats.org/officeDocument/2006/relationships/hyperlink" Target="https://doi.org/10.1017/err.2017.9" TargetMode="External"/><Relationship Id="rId6090" Type="http://schemas.openxmlformats.org/officeDocument/2006/relationships/hyperlink" Target="https://doi.org/10.5334/bcy.c" TargetMode="External"/><Relationship Id="rId6091" Type="http://schemas.openxmlformats.org/officeDocument/2006/relationships/hyperlink" Target="https://doi.org/10.17645/pag.v10i2.5061" TargetMode="External"/><Relationship Id="rId6092" Type="http://schemas.openxmlformats.org/officeDocument/2006/relationships/hyperlink" Target="https://doi.org/10.15294/lrrq.v8i1.53856" TargetMode="External"/><Relationship Id="rId6093" Type="http://schemas.openxmlformats.org/officeDocument/2006/relationships/hyperlink" Target="https://doi.org/10.1007/s40309-014-0037-6" TargetMode="External"/><Relationship Id="rId6094" Type="http://schemas.openxmlformats.org/officeDocument/2006/relationships/hyperlink" Target="https://doi.org/10.1093/ijlit/eaae006" TargetMode="External"/><Relationship Id="rId6095" Type="http://schemas.openxmlformats.org/officeDocument/2006/relationships/hyperlink" Target="https://doi.org/10.52024/7kx1x067" TargetMode="External"/><Relationship Id="rId6096" Type="http://schemas.openxmlformats.org/officeDocument/2006/relationships/hyperlink" Target="https://doi.org/10.1016/j.ejpoleco.2024.102529" TargetMode="External"/><Relationship Id="rId6097" Type="http://schemas.openxmlformats.org/officeDocument/2006/relationships/hyperlink" Target="https://doi.org/10.1515/9781399523813-010" TargetMode="External"/><Relationship Id="rId6098" Type="http://schemas.openxmlformats.org/officeDocument/2006/relationships/hyperlink" Target="https://openalex.org/W2489888815" TargetMode="External"/><Relationship Id="rId6099" Type="http://schemas.openxmlformats.org/officeDocument/2006/relationships/hyperlink" Target="https://doi.org/10.1111/gec3.12745" TargetMode="External"/><Relationship Id="rId6100" Type="http://schemas.openxmlformats.org/officeDocument/2006/relationships/hyperlink" Target="https://doi.org/10.1109/mpul.2018.2833069" TargetMode="External"/><Relationship Id="rId6101" Type="http://schemas.openxmlformats.org/officeDocument/2006/relationships/hyperlink" Target="https://doi.org/10.26481/marble.2015.v4.281" TargetMode="External"/><Relationship Id="rId6102" Type="http://schemas.openxmlformats.org/officeDocument/2006/relationships/hyperlink" Target="https://doi.org/10.56201/ijssmr.vol.11no3.2025.pg.77.89" TargetMode="External"/><Relationship Id="rId6103" Type="http://schemas.openxmlformats.org/officeDocument/2006/relationships/hyperlink" Target="https://doi.org/10.1057/s41284-025-00495-z" TargetMode="External"/><Relationship Id="rId6104" Type="http://schemas.openxmlformats.org/officeDocument/2006/relationships/hyperlink" Target="https://doi.org/10.3389/fpsyg.2023.1073686" TargetMode="External"/><Relationship Id="rId6105" Type="http://schemas.openxmlformats.org/officeDocument/2006/relationships/hyperlink" Target="https://doi.org/10.2139/ssrn.4028850" TargetMode="External"/><Relationship Id="rId6106" Type="http://schemas.openxmlformats.org/officeDocument/2006/relationships/hyperlink" Target="https://doi.org/10.1007/s40309-017-0120-x" TargetMode="External"/><Relationship Id="rId6107" Type="http://schemas.openxmlformats.org/officeDocument/2006/relationships/hyperlink" Target="https://doi.org/10.1126/science.abc8169" TargetMode="External"/><Relationship Id="rId6108" Type="http://schemas.openxmlformats.org/officeDocument/2006/relationships/hyperlink" Target="https://doi.org/10.1787/2ff98246-en" TargetMode="External"/><Relationship Id="rId6109" Type="http://schemas.openxmlformats.org/officeDocument/2006/relationships/hyperlink" Target="https://doi.org/10.24198/jwp.v11i2.71217" TargetMode="External"/><Relationship Id="rId6110" Type="http://schemas.openxmlformats.org/officeDocument/2006/relationships/hyperlink" Target="https://doi.org/10.32782/hst-2024-19-96-09" TargetMode="External"/><Relationship Id="rId6111" Type="http://schemas.openxmlformats.org/officeDocument/2006/relationships/hyperlink" Target="https://doi.org/10.1080/10584609.2021.1910390" TargetMode="External"/><Relationship Id="rId6112" Type="http://schemas.openxmlformats.org/officeDocument/2006/relationships/hyperlink" Target="https://doi.org/10.66857/mgp1-c1de" TargetMode="External"/><Relationship Id="rId6113" Type="http://schemas.openxmlformats.org/officeDocument/2006/relationships/hyperlink" Target="https://doi.org/10.2139/ssrn.5037847" TargetMode="External"/><Relationship Id="rId6114" Type="http://schemas.openxmlformats.org/officeDocument/2006/relationships/hyperlink" Target="https://openalex.org/W7219239468" TargetMode="External"/><Relationship Id="rId6115" Type="http://schemas.openxmlformats.org/officeDocument/2006/relationships/hyperlink" Target="https://doi.org/10.1016/j.healthpol.2017.07.010" TargetMode="External"/><Relationship Id="rId6116" Type="http://schemas.openxmlformats.org/officeDocument/2006/relationships/hyperlink" Target="https://doi.org/10.1093/hesc/9780198972174.003.0006" TargetMode="External"/><Relationship Id="rId6117" Type="http://schemas.openxmlformats.org/officeDocument/2006/relationships/hyperlink" Target="https://doi.org/10.1016/j.synbio.2022.03.005" TargetMode="External"/><Relationship Id="rId6118" Type="http://schemas.openxmlformats.org/officeDocument/2006/relationships/hyperlink" Target="https://doi.org/10.1177/0963662520952547" TargetMode="External"/><Relationship Id="rId6119" Type="http://schemas.openxmlformats.org/officeDocument/2006/relationships/hyperlink" Target="https://doi.org/10.1111/1758-5899.12438" TargetMode="External"/><Relationship Id="rId6120" Type="http://schemas.openxmlformats.org/officeDocument/2006/relationships/hyperlink" Target="https://doi.org/10.4324/9781003480327-17" TargetMode="External"/><Relationship Id="rId6121" Type="http://schemas.openxmlformats.org/officeDocument/2006/relationships/hyperlink" Target="https://doi.org/10.69724/2786-8834-2025-4-1-90-101" TargetMode="External"/><Relationship Id="rId6122" Type="http://schemas.openxmlformats.org/officeDocument/2006/relationships/hyperlink" Target="https://doi.org/10.1177/02633957211007053" TargetMode="External"/><Relationship Id="rId6123" Type="http://schemas.openxmlformats.org/officeDocument/2006/relationships/hyperlink" Target="https://doi.org/10.31234/osf.io/h39jt" TargetMode="External"/><Relationship Id="rId6124" Type="http://schemas.openxmlformats.org/officeDocument/2006/relationships/hyperlink" Target="https://doi.org/10.14746/ps.2018.1.25" TargetMode="External"/><Relationship Id="rId6125" Type="http://schemas.openxmlformats.org/officeDocument/2006/relationships/hyperlink" Target="https://doi.org/10.64628/ab.cyvdfhufj" TargetMode="External"/><Relationship Id="rId6126" Type="http://schemas.openxmlformats.org/officeDocument/2006/relationships/hyperlink" Target="https://doi.org/10.34132/pard2026.32.05" TargetMode="External"/><Relationship Id="rId6127" Type="http://schemas.openxmlformats.org/officeDocument/2006/relationships/hyperlink" Target="https://doi.org/10.15211/vestnikieran420241632" TargetMode="External"/><Relationship Id="rId6128" Type="http://schemas.openxmlformats.org/officeDocument/2006/relationships/hyperlink" Target="https://doi.org/10.1007/s10668-022-02545-7" TargetMode="External"/><Relationship Id="rId6129" Type="http://schemas.openxmlformats.org/officeDocument/2006/relationships/hyperlink" Target="https://doi.org/10.1371/journal.pone.0213448" TargetMode="External"/><Relationship Id="rId6130" Type="http://schemas.openxmlformats.org/officeDocument/2006/relationships/hyperlink" Target="https://doi.org/10.31585/jbba-1-1-(4)2018" TargetMode="External"/><Relationship Id="rId6131" Type="http://schemas.openxmlformats.org/officeDocument/2006/relationships/hyperlink" Target="https://doi.org/10.3390/fi13100247" TargetMode="External"/><Relationship Id="rId6132" Type="http://schemas.openxmlformats.org/officeDocument/2006/relationships/hyperlink" Target="https://doi.org/10.1109/access.2020.2994294" TargetMode="External"/><Relationship Id="rId6133" Type="http://schemas.openxmlformats.org/officeDocument/2006/relationships/hyperlink" Target="https://doi.org/10.54254/2755-2721/87/20241508" TargetMode="External"/><Relationship Id="rId6134" Type="http://schemas.openxmlformats.org/officeDocument/2006/relationships/hyperlink" Target="https://doi.org/10.21203/rs.3.rs-1746284/v1" TargetMode="External"/><Relationship Id="rId6135" Type="http://schemas.openxmlformats.org/officeDocument/2006/relationships/hyperlink" Target="https://doi.org/10.1109/access.2020.2985762" TargetMode="External"/><Relationship Id="rId6136" Type="http://schemas.openxmlformats.org/officeDocument/2006/relationships/hyperlink" Target="https://doi.org/10.17705/1jais.00567" TargetMode="External"/><Relationship Id="rId6137" Type="http://schemas.openxmlformats.org/officeDocument/2006/relationships/hyperlink" Target="https://doi.org/10.3929/ethz-b-000331556" TargetMode="External"/><Relationship Id="rId6138" Type="http://schemas.openxmlformats.org/officeDocument/2006/relationships/hyperlink" Target="https://doi.org/10.21203/rs.3.rs-5821174/v1" TargetMode="External"/><Relationship Id="rId6139" Type="http://schemas.openxmlformats.org/officeDocument/2006/relationships/hyperlink" Target="https://doi.org/10.1007/s10257-025-00713-6" TargetMode="External"/><Relationship Id="rId6140" Type="http://schemas.openxmlformats.org/officeDocument/2006/relationships/hyperlink" Target="https://doi.org/10.37394/232028.2025.5.4" TargetMode="External"/><Relationship Id="rId6141" Type="http://schemas.openxmlformats.org/officeDocument/2006/relationships/hyperlink" Target="https://doi.org/10.1177/1369148118796979" TargetMode="External"/><Relationship Id="rId6142" Type="http://schemas.openxmlformats.org/officeDocument/2006/relationships/hyperlink" Target="https://openalex.org/W3170689009" TargetMode="External"/><Relationship Id="rId6143" Type="http://schemas.openxmlformats.org/officeDocument/2006/relationships/hyperlink" Target="https://doi.org/10.51204/zbornik_umkp_24103a" TargetMode="External"/><Relationship Id="rId6144" Type="http://schemas.openxmlformats.org/officeDocument/2006/relationships/hyperlink" Target="https://doi.org/10.1080/14702436.2022.2110476" TargetMode="External"/><Relationship Id="rId6145" Type="http://schemas.openxmlformats.org/officeDocument/2006/relationships/hyperlink" Target="https://doi.org/10.1080/09668136.2022.2037520" TargetMode="External"/><Relationship Id="rId6146" Type="http://schemas.openxmlformats.org/officeDocument/2006/relationships/hyperlink" Target="https://doi.org/10.1080/14702436.2020.1778472" TargetMode="External"/><Relationship Id="rId6147" Type="http://schemas.openxmlformats.org/officeDocument/2006/relationships/hyperlink" Target="https://doi.org/10.19032/zkdgs.2019.3.29.1.35" TargetMode="External"/><Relationship Id="rId6148" Type="http://schemas.openxmlformats.org/officeDocument/2006/relationships/hyperlink" Target="https://doi.org/10.1080/14702436.2019.1674146" TargetMode="External"/><Relationship Id="rId6149" Type="http://schemas.openxmlformats.org/officeDocument/2006/relationships/hyperlink" Target="https://doi.org/10.1016/j.futures.2017.09.001" TargetMode="External"/><Relationship Id="rId6150" Type="http://schemas.openxmlformats.org/officeDocument/2006/relationships/hyperlink" Target="https://doi.org/10.4324/9781003685210-1" TargetMode="External"/><Relationship Id="rId6151" Type="http://schemas.openxmlformats.org/officeDocument/2006/relationships/hyperlink" Target="https://doi.org/10.1007/978-3-031-97510-3_2" TargetMode="External"/><Relationship Id="rId6152" Type="http://schemas.openxmlformats.org/officeDocument/2006/relationships/hyperlink" Target="https://doi.org/10.17104/0044-2348-2025-4-1119" TargetMode="External"/><Relationship Id="rId6153" Type="http://schemas.openxmlformats.org/officeDocument/2006/relationships/hyperlink" Target="https://doi.org/10.1111/jcms.13490" TargetMode="External"/><Relationship Id="rId6154" Type="http://schemas.openxmlformats.org/officeDocument/2006/relationships/hyperlink" Target="https://doi.org/10.4337/9781802205534.00007" TargetMode="External"/><Relationship Id="rId6155" Type="http://schemas.openxmlformats.org/officeDocument/2006/relationships/hyperlink" Target="https://doi.org/10.1007/978-3-030-94972-3_1" TargetMode="External"/><Relationship Id="rId6156" Type="http://schemas.openxmlformats.org/officeDocument/2006/relationships/hyperlink" Target="https://doi.org/10.1515/9783110694741-003" TargetMode="External"/><Relationship Id="rId6157" Type="http://schemas.openxmlformats.org/officeDocument/2006/relationships/hyperlink" Target="https://doi.org/10.5130/phrj.v28i0.7789" TargetMode="External"/><Relationship Id="rId6158" Type="http://schemas.openxmlformats.org/officeDocument/2006/relationships/hyperlink" Target="https://doi.org/10.4337/9781789906400.00009" TargetMode="External"/><Relationship Id="rId6159" Type="http://schemas.openxmlformats.org/officeDocument/2006/relationships/hyperlink" Target="https://doi.org/10.4324/9781003429111-2" TargetMode="External"/><Relationship Id="rId6160" Type="http://schemas.openxmlformats.org/officeDocument/2006/relationships/hyperlink" Target="https://doi.org/10.5070/ln43265253" TargetMode="External"/><Relationship Id="rId6161" Type="http://schemas.openxmlformats.org/officeDocument/2006/relationships/hyperlink" Target="https://doi.org/10.5771/9783748937579-25" TargetMode="External"/><Relationship Id="rId6162" Type="http://schemas.openxmlformats.org/officeDocument/2006/relationships/hyperlink" Target="https://doi.org/10.1108/fs-12-2017-0074" TargetMode="External"/><Relationship Id="rId6163" Type="http://schemas.openxmlformats.org/officeDocument/2006/relationships/hyperlink" Target="https://doi.org/10.46713/jdst.003.01" TargetMode="External"/><Relationship Id="rId6164" Type="http://schemas.openxmlformats.org/officeDocument/2006/relationships/hyperlink" Target="https://doi.org/10.2139/ssrn.3493688" TargetMode="External"/><Relationship Id="rId6165" Type="http://schemas.openxmlformats.org/officeDocument/2006/relationships/hyperlink" Target="https://doi.org/10.2118/0821-0022-jpt" TargetMode="External"/><Relationship Id="rId6166" Type="http://schemas.openxmlformats.org/officeDocument/2006/relationships/hyperlink" Target="https://doi.org/10.5744/rhm.2026.3034" TargetMode="External"/><Relationship Id="rId6167" Type="http://schemas.openxmlformats.org/officeDocument/2006/relationships/hyperlink" Target="https://doi.org/10.48550/arxiv.2606.30400" TargetMode="External"/><Relationship Id="rId6168" Type="http://schemas.openxmlformats.org/officeDocument/2006/relationships/hyperlink" Target="https://doi.org/10.5040/9798881869144.ch-044" TargetMode="External"/><Relationship Id="rId6169" Type="http://schemas.openxmlformats.org/officeDocument/2006/relationships/hyperlink" Target="https://doi.org/10.4324/9781003255789-28" TargetMode="External"/><Relationship Id="rId6170" Type="http://schemas.openxmlformats.org/officeDocument/2006/relationships/hyperlink" Target="https://doi.org/10.1182/blood.2022018082" TargetMode="External"/><Relationship Id="rId6171" Type="http://schemas.openxmlformats.org/officeDocument/2006/relationships/hyperlink" Target="https://doi.org/10.54648/eulr2021020" TargetMode="External"/><Relationship Id="rId6172" Type="http://schemas.openxmlformats.org/officeDocument/2006/relationships/hyperlink" Target="https://openalex.org/W3092787122" TargetMode="External"/><Relationship Id="rId6173" Type="http://schemas.openxmlformats.org/officeDocument/2006/relationships/hyperlink" Target="https://openalex.org/W3217421009" TargetMode="External"/><Relationship Id="rId6174" Type="http://schemas.openxmlformats.org/officeDocument/2006/relationships/hyperlink" Target="https://doi.org/10.2139/ssrn.3668590" TargetMode="External"/><Relationship Id="rId6175" Type="http://schemas.openxmlformats.org/officeDocument/2006/relationships/hyperlink" Target="https://doi.org/10.2478/lasr-2019-0007" TargetMode="External"/><Relationship Id="rId6176" Type="http://schemas.openxmlformats.org/officeDocument/2006/relationships/hyperlink" Target="https://doi.org/10.5281/zenodo.21428676" TargetMode="External"/><Relationship Id="rId6177" Type="http://schemas.openxmlformats.org/officeDocument/2006/relationships/hyperlink" Target="https://doi.org/10.2139/ssrn.6652378" TargetMode="External"/><Relationship Id="rId6178" Type="http://schemas.openxmlformats.org/officeDocument/2006/relationships/hyperlink" Target="https://doi.org/10.2139/ssrn.7264964" TargetMode="External"/><Relationship Id="rId6179" Type="http://schemas.openxmlformats.org/officeDocument/2006/relationships/hyperlink" Target="https://doi.org/10.5281/zenodo.18642196" TargetMode="External"/><Relationship Id="rId6180" Type="http://schemas.openxmlformats.org/officeDocument/2006/relationships/hyperlink" Target="https://doi.org/10.4324/9781003712633-7" TargetMode="External"/><Relationship Id="rId6181" Type="http://schemas.openxmlformats.org/officeDocument/2006/relationships/hyperlink" Target="https://doi.org/10.18522/2687-0770-2026-1-87-93" TargetMode="External"/><Relationship Id="rId6182" Type="http://schemas.openxmlformats.org/officeDocument/2006/relationships/hyperlink" Target="https://doi.org/10.30709/archis-2020-7" TargetMode="External"/><Relationship Id="rId6183" Type="http://schemas.openxmlformats.org/officeDocument/2006/relationships/hyperlink" Target="https://doi.org/10.33920/vne-01-2601-06" TargetMode="External"/><Relationship Id="rId6184" Type="http://schemas.openxmlformats.org/officeDocument/2006/relationships/hyperlink" Target="https://doi.org/10.55559/sjahss.v4i9.577" TargetMode="External"/><Relationship Id="rId6185" Type="http://schemas.openxmlformats.org/officeDocument/2006/relationships/hyperlink" Target="https://doi.org/10.12700/jceeas.2025.5.1.351" TargetMode="External"/><Relationship Id="rId6186" Type="http://schemas.openxmlformats.org/officeDocument/2006/relationships/hyperlink" Target="https://doi.org/10.5771/9783748917205-349" TargetMode="External"/><Relationship Id="rId6187" Type="http://schemas.openxmlformats.org/officeDocument/2006/relationships/hyperlink" Target="https://doi.org/10.14746/pp.2025.30.1.2" TargetMode="External"/><Relationship Id="rId6188" Type="http://schemas.openxmlformats.org/officeDocument/2006/relationships/hyperlink" Target="https://doi.org/10.5281/zenodo.20591282" TargetMode="External"/><Relationship Id="rId6189" Type="http://schemas.openxmlformats.org/officeDocument/2006/relationships/hyperlink" Target="https://doi.org/10.13016/m2oir6-i5w1" TargetMode="External"/><Relationship Id="rId6190" Type="http://schemas.openxmlformats.org/officeDocument/2006/relationships/hyperlink" Target="https://doi.org/10.1093/he/9780192896513.003.0025" TargetMode="External"/><Relationship Id="rId6191" Type="http://schemas.openxmlformats.org/officeDocument/2006/relationships/hyperlink" Target="https://doi.org/10.36250/01328_01" TargetMode="External"/><Relationship Id="rId6192" Type="http://schemas.openxmlformats.org/officeDocument/2006/relationships/hyperlink" Target="https://doi.org/10.5281/zenodo.17982689" TargetMode="External"/><Relationship Id="rId6193" Type="http://schemas.openxmlformats.org/officeDocument/2006/relationships/hyperlink" Target="https://doi.org/10.71404/2409-6415.137.21" TargetMode="External"/><Relationship Id="rId6194" Type="http://schemas.openxmlformats.org/officeDocument/2006/relationships/hyperlink" Target="https://doi.org/10.54103/2464-8914/19450" TargetMode="External"/><Relationship Id="rId6195" Type="http://schemas.openxmlformats.org/officeDocument/2006/relationships/hyperlink" Target="https://doi.org/10.47459/lasr.2020.18.1" TargetMode="External"/><Relationship Id="rId6196" Type="http://schemas.openxmlformats.org/officeDocument/2006/relationships/hyperlink" Target="https://doi.org/10.47459/cndcgs.2026.42" TargetMode="External"/><Relationship Id="rId6197" Type="http://schemas.openxmlformats.org/officeDocument/2006/relationships/hyperlink" Target="https://doi.org/10.64259/turukjournal.1.2.03" TargetMode="External"/><Relationship Id="rId6198" Type="http://schemas.openxmlformats.org/officeDocument/2006/relationships/hyperlink" Target="https://doi.org/10.5937/adpn2501061y" TargetMode="External"/><Relationship Id="rId6199" Type="http://schemas.openxmlformats.org/officeDocument/2006/relationships/hyperlink" Target="https://doi.org/10.61801/auoc-sp.2021.04" TargetMode="External"/><Relationship Id="rId6200" Type="http://schemas.openxmlformats.org/officeDocument/2006/relationships/hyperlink" Target="https://doi.org/10.13140/rg.2.2.21256.07689" TargetMode="External"/><Relationship Id="rId6201" Type="http://schemas.openxmlformats.org/officeDocument/2006/relationships/hyperlink" Target="https://doi.org/10.13140/rg.2.2.26711.33445" TargetMode="External"/><Relationship Id="rId6202" Type="http://schemas.openxmlformats.org/officeDocument/2006/relationships/hyperlink" Target="https://doi.org/10.34190/ecmlg.20.1.2962" TargetMode="External"/><Relationship Id="rId6203" Type="http://schemas.openxmlformats.org/officeDocument/2006/relationships/hyperlink" Target="https://doi.org/10.1007/s00420-023-01966-9" TargetMode="External"/><Relationship Id="rId6204" Type="http://schemas.openxmlformats.org/officeDocument/2006/relationships/hyperlink" Target="https://doi.org/10.15405/epiceepsy.22123.9" TargetMode="External"/><Relationship Id="rId6205" Type="http://schemas.openxmlformats.org/officeDocument/2006/relationships/hyperlink" Target="https://doi.org/10.14232/phd.11238" TargetMode="External"/><Relationship Id="rId6206" Type="http://schemas.openxmlformats.org/officeDocument/2006/relationships/hyperlink" Target="https://doi.org/10.15210/rsulacp.v8i1.21382" TargetMode="External"/><Relationship Id="rId6207" Type="http://schemas.openxmlformats.org/officeDocument/2006/relationships/hyperlink" Target="https://doi.org/10.7910/dvn/w1cod3" TargetMode="External"/><Relationship Id="rId6208" Type="http://schemas.openxmlformats.org/officeDocument/2006/relationships/hyperlink" Target="https://doi.org/10.5040/9798881899493" TargetMode="External"/><Relationship Id="rId6209" Type="http://schemas.openxmlformats.org/officeDocument/2006/relationships/hyperlink" Target="https://doi.org/10.1093/isagsq/ksag085" TargetMode="External"/><Relationship Id="rId6210" Type="http://schemas.openxmlformats.org/officeDocument/2006/relationships/hyperlink" Target="https://doi.org/10.1080/00263206.2026.2619059" TargetMode="External"/><Relationship Id="rId6211" Type="http://schemas.openxmlformats.org/officeDocument/2006/relationships/hyperlink" Target="https://doi.org/10.1590/s0102-8529.20254701e20230016" TargetMode="External"/><Relationship Id="rId6212" Type="http://schemas.openxmlformats.org/officeDocument/2006/relationships/hyperlink" Target="https://doi.org/10.55535/rmt.2022.4.13" TargetMode="External"/><Relationship Id="rId6213" Type="http://schemas.openxmlformats.org/officeDocument/2006/relationships/hyperlink" Target="https://doi.org/10.12775/tis.2025.010" TargetMode="External"/><Relationship Id="rId6214" Type="http://schemas.openxmlformats.org/officeDocument/2006/relationships/hyperlink" Target="https://doi.org/10.1007/s40812-024-00327-y" TargetMode="External"/><Relationship Id="rId6215" Type="http://schemas.openxmlformats.org/officeDocument/2006/relationships/hyperlink" Target="https://doi.org/10.51204/zbornik_umkp_24112a" TargetMode="External"/><Relationship Id="rId6216" Type="http://schemas.openxmlformats.org/officeDocument/2006/relationships/hyperlink" Target="https://doi.org/10.5937/zurbezkrim2302021t" TargetMode="External"/><Relationship Id="rId6217" Type="http://schemas.openxmlformats.org/officeDocument/2006/relationships/hyperlink" Target="https://doi.org/10.29329/tegad.2025.1369.3" TargetMode="External"/><Relationship Id="rId6218" Type="http://schemas.openxmlformats.org/officeDocument/2006/relationships/hyperlink" Target="https://doi.org/10.5281/zenodo.18076173" TargetMode="External"/><Relationship Id="rId6219" Type="http://schemas.openxmlformats.org/officeDocument/2006/relationships/hyperlink" Target="https://doi.org/10.1017/err.2023.37" TargetMode="External"/><Relationship Id="rId6220" Type="http://schemas.openxmlformats.org/officeDocument/2006/relationships/hyperlink" Target="https://doi.org/10.22081/jislamicgo.2026.74176.1061" TargetMode="External"/><Relationship Id="rId6221" Type="http://schemas.openxmlformats.org/officeDocument/2006/relationships/hyperlink" Target="https://doi.org/10.65757/hulj1n11" TargetMode="External"/><Relationship Id="rId6222" Type="http://schemas.openxmlformats.org/officeDocument/2006/relationships/hyperlink" Target="https://doi.org/10.1016/b978-0-443-45550-6.00010-2" TargetMode="External"/><Relationship Id="rId6223" Type="http://schemas.openxmlformats.org/officeDocument/2006/relationships/hyperlink" Target="https://doi.org/10.1007/s11023-024-09675-z" TargetMode="External"/><Relationship Id="rId6224" Type="http://schemas.openxmlformats.org/officeDocument/2006/relationships/hyperlink" Target="https://doi.org/10.1108/cg-02-2023-0040" TargetMode="External"/><Relationship Id="rId6225" Type="http://schemas.openxmlformats.org/officeDocument/2006/relationships/hyperlink" Target="https://doi.org/10.36399/gla.pubs.382504" TargetMode="External"/><Relationship Id="rId6226" Type="http://schemas.openxmlformats.org/officeDocument/2006/relationships/hyperlink" Target="https://doi.org/10.1007/s12027-026-00871-1" TargetMode="External"/><Relationship Id="rId6227" Type="http://schemas.openxmlformats.org/officeDocument/2006/relationships/hyperlink" Target="https://doi.org/10.71265/5pxk0063" TargetMode="External"/><Relationship Id="rId6228" Type="http://schemas.openxmlformats.org/officeDocument/2006/relationships/hyperlink" Target="https://doi.org/10.1111/eulj.12523" TargetMode="External"/><Relationship Id="rId6229" Type="http://schemas.openxmlformats.org/officeDocument/2006/relationships/hyperlink" Target="https://doi.org/10.7146/qs.v11i1.163950" TargetMode="External"/><Relationship Id="rId6230" Type="http://schemas.openxmlformats.org/officeDocument/2006/relationships/hyperlink" Target="https://doi.org/10.37547/tajas/volume06issue12-03" TargetMode="External"/><Relationship Id="rId6231" Type="http://schemas.openxmlformats.org/officeDocument/2006/relationships/hyperlink" Target="https://doi.org/10.3390/bdcc10070229" TargetMode="External"/><Relationship Id="rId6232" Type="http://schemas.openxmlformats.org/officeDocument/2006/relationships/hyperlink" Target="https://doi.org/10.3390/admsci16080379" TargetMode="External"/><Relationship Id="rId6233" Type="http://schemas.openxmlformats.org/officeDocument/2006/relationships/hyperlink" Target="https://doi.org/10.30525/978-9934-26-701-7-11" TargetMode="External"/><Relationship Id="rId6234" Type="http://schemas.openxmlformats.org/officeDocument/2006/relationships/hyperlink" Target="https://doi.org/10.33067/se.2.2026.1" TargetMode="External"/><Relationship Id="rId6235" Type="http://schemas.openxmlformats.org/officeDocument/2006/relationships/hyperlink" Target="https://doi.org/10.47054/sd2617157a" TargetMode="External"/><Relationship Id="rId6236" Type="http://schemas.openxmlformats.org/officeDocument/2006/relationships/hyperlink" Target="https://doi.org/10.1186/s40066-024-00514-z" TargetMode="External"/><Relationship Id="rId6237" Type="http://schemas.openxmlformats.org/officeDocument/2006/relationships/hyperlink" Target="https://doi.org/10.36250/01303_78" TargetMode="External"/><Relationship Id="rId6238" Type="http://schemas.openxmlformats.org/officeDocument/2006/relationships/hyperlink" Target="https://openalex.org/W7220227077" TargetMode="External"/><Relationship Id="rId6239" Type="http://schemas.openxmlformats.org/officeDocument/2006/relationships/hyperlink" Target="https://doi.org/10.1002/ffo2.70024" TargetMode="External"/><Relationship Id="rId6240" Type="http://schemas.openxmlformats.org/officeDocument/2006/relationships/hyperlink" Target="https://doi.org/10.1186/s42162-026-00619-8" TargetMode="External"/><Relationship Id="rId6241" Type="http://schemas.openxmlformats.org/officeDocument/2006/relationships/hyperlink" Target="https://doi.org/10.19062/1842-9238.2026.24.1.10" TargetMode="External"/><Relationship Id="rId6242" Type="http://schemas.openxmlformats.org/officeDocument/2006/relationships/hyperlink" Target="https://doi.org/10.54941/ahfe1007080" TargetMode="External"/><Relationship Id="rId6243" Type="http://schemas.openxmlformats.org/officeDocument/2006/relationships/hyperlink" Target="https://doi.org/10.37301/jmubh.v21i2.29358" TargetMode="External"/><Relationship Id="rId6244" Type="http://schemas.openxmlformats.org/officeDocument/2006/relationships/hyperlink" Target="https://doi.org/10.5281/zenodo.19126603" TargetMode="External"/><Relationship Id="rId6245" Type="http://schemas.openxmlformats.org/officeDocument/2006/relationships/hyperlink" Target="https://doi.org/10.71350/a5journal.9" TargetMode="External"/><Relationship Id="rId6246" Type="http://schemas.openxmlformats.org/officeDocument/2006/relationships/hyperlink" Target="https://doi.org/10.1080/09512748.2026.2646559" TargetMode="External"/><Relationship Id="rId6247" Type="http://schemas.openxmlformats.org/officeDocument/2006/relationships/hyperlink" Target="https://doi.org/10.65816/jsds.2025.04.007" TargetMode="External"/><Relationship Id="rId6248" Type="http://schemas.openxmlformats.org/officeDocument/2006/relationships/hyperlink" Target="https://doi.org/10.5281/zenodo.22180278" TargetMode="External"/><Relationship Id="rId6249" Type="http://schemas.openxmlformats.org/officeDocument/2006/relationships/hyperlink" Target="https://doi.org/10.35631/ijlgc.1143011" TargetMode="External"/><Relationship Id="rId6250" Type="http://schemas.openxmlformats.org/officeDocument/2006/relationships/hyperlink" Target="https://doi.org/10.31945/iprij.250206" TargetMode="External"/><Relationship Id="rId6251" Type="http://schemas.openxmlformats.org/officeDocument/2006/relationships/hyperlink" Target="https://doi.org/10.55927/ijsmr.v4i5.44" TargetMode="External"/><Relationship Id="rId6252" Type="http://schemas.openxmlformats.org/officeDocument/2006/relationships/hyperlink" Target="https://openalex.org/W7220191054" TargetMode="External"/><Relationship Id="rId6253" Type="http://schemas.openxmlformats.org/officeDocument/2006/relationships/hyperlink" Target="https://doi.org/10.2478/picbe-2026-0444" TargetMode="External"/><Relationship Id="rId6254" Type="http://schemas.openxmlformats.org/officeDocument/2006/relationships/hyperlink" Target="https://doi.org/10.1007/s44275-026-00053-8" TargetMode="External"/><Relationship Id="rId6255" Type="http://schemas.openxmlformats.org/officeDocument/2006/relationships/hyperlink" Target="https://doi.org/10.4240/wjgs.118327" TargetMode="External"/><Relationship Id="rId6256" Type="http://schemas.openxmlformats.org/officeDocument/2006/relationships/hyperlink" Target="https://doi.org/10.70132/c8725828569" TargetMode="External"/><Relationship Id="rId6257" Type="http://schemas.openxmlformats.org/officeDocument/2006/relationships/hyperlink" Target="https://doi.org/10.1177/08883254261420792" TargetMode="External"/><Relationship Id="rId6258" Type="http://schemas.openxmlformats.org/officeDocument/2006/relationships/hyperlink" Target="https://doi.org/10.33630/ausbf.1748621" TargetMode="External"/><Relationship Id="rId6259" Type="http://schemas.openxmlformats.org/officeDocument/2006/relationships/hyperlink" Target="https://doi.org/10.23939/shv2026.01.001" TargetMode="External"/><Relationship Id="rId6260"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6261" Type="http://schemas.openxmlformats.org/officeDocument/2006/relationships/hyperlink" Target="https://doi.org/10.24158/pep.2026.8.14" TargetMode="External"/><Relationship Id="rId6262" Type="http://schemas.openxmlformats.org/officeDocument/2006/relationships/hyperlink" Target="https://doi.org/10.5281/n4qyxx65" TargetMode="External"/><Relationship Id="rId6263" Type="http://schemas.openxmlformats.org/officeDocument/2006/relationships/hyperlink" Target="https://doi.org/10.24195/2414-9616.2026-3.34" TargetMode="External"/><Relationship Id="rId6264" Type="http://schemas.openxmlformats.org/officeDocument/2006/relationships/hyperlink" Target="https://doi.org/10.25100/cdea.v24i40.400" TargetMode="External"/><Relationship Id="rId6265" Type="http://schemas.openxmlformats.org/officeDocument/2006/relationships/hyperlink" Target="https://doi.org/10.1596/1813-9450-8783" TargetMode="External"/><Relationship Id="rId6266" Type="http://schemas.openxmlformats.org/officeDocument/2006/relationships/hyperlink" Target="https://openalex.org/W3173872362" TargetMode="External"/><Relationship Id="rId6267" Type="http://schemas.openxmlformats.org/officeDocument/2006/relationships/hyperlink" Target="https://doi.org/10.7476/9786559545599.0009" TargetMode="External"/><Relationship Id="rId6268" Type="http://schemas.openxmlformats.org/officeDocument/2006/relationships/hyperlink" Target="https://doi.org/10.1080/13670050.2020.1814690" TargetMode="External"/><Relationship Id="rId6269" Type="http://schemas.openxmlformats.org/officeDocument/2006/relationships/hyperlink" Target="https://openalex.org/W1593697212" TargetMode="External"/><Relationship Id="rId6270" Type="http://schemas.openxmlformats.org/officeDocument/2006/relationships/hyperlink" Target="https://doi.org/10.15388/sw.2011.28310" TargetMode="External"/><Relationship Id="rId6271" Type="http://schemas.openxmlformats.org/officeDocument/2006/relationships/hyperlink" Target="https://doi.org/10.1177/03098168241269152" TargetMode="External"/><Relationship Id="rId6272" Type="http://schemas.openxmlformats.org/officeDocument/2006/relationships/hyperlink" Target="https://doi.org/10.18172/redsye.6119" TargetMode="External"/><Relationship Id="rId6273" Type="http://schemas.openxmlformats.org/officeDocument/2006/relationships/hyperlink" Target="https://doi.org/10.15804/kie.2013.06.08" TargetMode="External"/><Relationship Id="rId6274" Type="http://schemas.openxmlformats.org/officeDocument/2006/relationships/hyperlink" Target="https://openalex.org/W4412213430" TargetMode="External"/><Relationship Id="rId6275" Type="http://schemas.openxmlformats.org/officeDocument/2006/relationships/hyperlink" Target="https://doi.org/10.4324/9781003347279-5" TargetMode="External"/><Relationship Id="rId6276" Type="http://schemas.openxmlformats.org/officeDocument/2006/relationships/hyperlink" Target="https://doi.org/10.4337/9781788111348.00016" TargetMode="External"/><Relationship Id="rId6277" Type="http://schemas.openxmlformats.org/officeDocument/2006/relationships/hyperlink" Target="https://doi.org/10.1007/s11205-020-02286-y" TargetMode="External"/><Relationship Id="rId6278" Type="http://schemas.openxmlformats.org/officeDocument/2006/relationships/hyperlink" Target="https://doi.org/10.4324/9781315577319" TargetMode="External"/><Relationship Id="rId6279" Type="http://schemas.openxmlformats.org/officeDocument/2006/relationships/hyperlink" Target="https://openalex.org/W2746393797" TargetMode="External"/><Relationship Id="rId6280" Type="http://schemas.openxmlformats.org/officeDocument/2006/relationships/hyperlink" Target="https://doi.org/10.1111/japp.12248" TargetMode="External"/><Relationship Id="rId6281" Type="http://schemas.openxmlformats.org/officeDocument/2006/relationships/hyperlink" Target="https://doi.org/10.1093/ser/mwu015" TargetMode="External"/><Relationship Id="rId6282" Type="http://schemas.openxmlformats.org/officeDocument/2006/relationships/hyperlink" Target="https://doi.org/10.4324/9781315834337-17" TargetMode="External"/><Relationship Id="rId6283" Type="http://schemas.openxmlformats.org/officeDocument/2006/relationships/hyperlink" Target="https://openalex.org/W1764235121" TargetMode="External"/><Relationship Id="rId6284" Type="http://schemas.openxmlformats.org/officeDocument/2006/relationships/hyperlink" Target="https://doi.org/10.1108/17576381111133624" TargetMode="External"/><Relationship Id="rId6285" Type="http://schemas.openxmlformats.org/officeDocument/2006/relationships/hyperlink" Target="https://doi.org/10.1109/access.2024.3362826" TargetMode="External"/><Relationship Id="rId6286" Type="http://schemas.openxmlformats.org/officeDocument/2006/relationships/hyperlink" Target="https://doi.org/10.29228/jore.21" TargetMode="External"/><Relationship Id="rId6287" Type="http://schemas.openxmlformats.org/officeDocument/2006/relationships/hyperlink" Target="https://doi.org/10.54254/2754-1169/2024.24986" TargetMode="External"/><Relationship Id="rId6288" Type="http://schemas.openxmlformats.org/officeDocument/2006/relationships/hyperlink" Target="https://doi.org/10.1016/j.jebo.2018.04.020" TargetMode="External"/><Relationship Id="rId6289" Type="http://schemas.openxmlformats.org/officeDocument/2006/relationships/hyperlink" Target="https://doi.org/10.2807/ese.16.27.19906-en" TargetMode="External"/><Relationship Id="rId6290" Type="http://schemas.openxmlformats.org/officeDocument/2006/relationships/hyperlink" Target="https://doi.org/10.1098/rspb.2022.2420" TargetMode="External"/><Relationship Id="rId6291" Type="http://schemas.openxmlformats.org/officeDocument/2006/relationships/hyperlink" Target="https://doi.org/10.3201/eid2308.161273" TargetMode="External"/><Relationship Id="rId6292" Type="http://schemas.openxmlformats.org/officeDocument/2006/relationships/hyperlink" Target="https://openalex.org/W7140152596" TargetMode="External"/><Relationship Id="rId6293" Type="http://schemas.openxmlformats.org/officeDocument/2006/relationships/hyperlink" Target="https://doi.org/10.3390/pathogens15030327" TargetMode="External"/><Relationship Id="rId6294" Type="http://schemas.openxmlformats.org/officeDocument/2006/relationships/hyperlink" Target="https://doi.org/10.3390/microorganisms14020264" TargetMode="External"/><Relationship Id="rId6295" Type="http://schemas.openxmlformats.org/officeDocument/2006/relationships/hyperlink" Target="https://doi.org/10.1136/bmj.m1041" TargetMode="External"/><Relationship Id="rId6296" Type="http://schemas.openxmlformats.org/officeDocument/2006/relationships/hyperlink" Target="https://doi.org/10.7759/cureus.112334" TargetMode="External"/><Relationship Id="rId6297" Type="http://schemas.openxmlformats.org/officeDocument/2006/relationships/hyperlink" Target="https://doi.org/10.1128/cmr.00018-19" TargetMode="External"/><Relationship Id="rId6298" Type="http://schemas.openxmlformats.org/officeDocument/2006/relationships/hyperlink" Target="https://doi.org/10.1111/j.1746-692x.2011.00145.x" TargetMode="External"/><Relationship Id="rId6299" Type="http://schemas.openxmlformats.org/officeDocument/2006/relationships/hyperlink" Target="https://doi.org/10.6093/2723-9608/12395" TargetMode="External"/><Relationship Id="rId6300" Type="http://schemas.openxmlformats.org/officeDocument/2006/relationships/hyperlink" Target="https://doi.org/10.13128/aestimum-17886" TargetMode="External"/><Relationship Id="rId6301" Type="http://schemas.openxmlformats.org/officeDocument/2006/relationships/hyperlink" Target="https://doi.org/10.36315/2025v2end137" TargetMode="External"/><Relationship Id="rId6302" Type="http://schemas.openxmlformats.org/officeDocument/2006/relationships/hyperlink" Target="https://doi.org/10.3390/su10051431" TargetMode="External"/><Relationship Id="rId6303" Type="http://schemas.openxmlformats.org/officeDocument/2006/relationships/hyperlink" Target="https://doi.org/10.4000/norois.12867" TargetMode="External"/><Relationship Id="rId6304" Type="http://schemas.openxmlformats.org/officeDocument/2006/relationships/hyperlink" Target="https://openalex.org/W3080868480" TargetMode="External"/><Relationship Id="rId6305" Type="http://schemas.openxmlformats.org/officeDocument/2006/relationships/hyperlink" Target="https://doi.org/10.5089/9781455295722.002" TargetMode="External"/><Relationship Id="rId6306" Type="http://schemas.openxmlformats.org/officeDocument/2006/relationships/hyperlink" Target="https://doi.org/10.19165/2025.3263" TargetMode="External"/><Relationship Id="rId6307" Type="http://schemas.openxmlformats.org/officeDocument/2006/relationships/hyperlink" Target="https://doi.org/10.31482/mmsl.2024.002" TargetMode="External"/><Relationship Id="rId6308" Type="http://schemas.openxmlformats.org/officeDocument/2006/relationships/hyperlink" Target="https://doi.org/10.1080/25739638.2024.2320476" TargetMode="External"/><Relationship Id="rId6309" Type="http://schemas.openxmlformats.org/officeDocument/2006/relationships/hyperlink" Target="https://doi.org/10.5604/01.3001.0054.9823" TargetMode="External"/><Relationship Id="rId6310" Type="http://schemas.openxmlformats.org/officeDocument/2006/relationships/hyperlink" Target="https://doi.org/10.32782/2663-6170/2023.32.4" TargetMode="External"/><Relationship Id="rId6311" Type="http://schemas.openxmlformats.org/officeDocument/2006/relationships/hyperlink" Target="https://openalex.org/W2802004608" TargetMode="External"/><Relationship Id="rId6312" Type="http://schemas.openxmlformats.org/officeDocument/2006/relationships/hyperlink" Target="https://doi.org/10.34659/eis.2024.90.3.836" TargetMode="External"/><Relationship Id="rId6313" Type="http://schemas.openxmlformats.org/officeDocument/2006/relationships/hyperlink" Target="https://doi.org/10.24193/ojmne.2024.46.02" TargetMode="External"/><Relationship Id="rId6314" Type="http://schemas.openxmlformats.org/officeDocument/2006/relationships/hyperlink" Target="https://doi.org/10.4467/25444972smpp.23.013.18461" TargetMode="External"/><Relationship Id="rId6315" Type="http://schemas.openxmlformats.org/officeDocument/2006/relationships/hyperlink" Target="https://doi.org/10.5089/9798400203787.002" TargetMode="External"/><Relationship Id="rId6316" Type="http://schemas.openxmlformats.org/officeDocument/2006/relationships/hyperlink" Target="https://doi.org/10.22364/jull.15.13" TargetMode="External"/><Relationship Id="rId6317" Type="http://schemas.openxmlformats.org/officeDocument/2006/relationships/hyperlink" Target="https://doi.org/10.1016/j.csr.2011.11.011" TargetMode="External"/><Relationship Id="rId6318" Type="http://schemas.openxmlformats.org/officeDocument/2006/relationships/hyperlink" Target="https://doi.org/10.2112/jcoastres-d-13-00127.1" TargetMode="External"/><Relationship Id="rId6319" Type="http://schemas.openxmlformats.org/officeDocument/2006/relationships/hyperlink" Target="https://doi.org/10.5194/os-16-307-2020" TargetMode="External"/><Relationship Id="rId6320" Type="http://schemas.openxmlformats.org/officeDocument/2006/relationships/hyperlink" Target="https://doi.org/10.1108/14636681111153922" TargetMode="External"/><Relationship Id="rId6321" Type="http://schemas.openxmlformats.org/officeDocument/2006/relationships/hyperlink" Target="https://doi.org/10.1515/9780804784344-012" TargetMode="External"/><Relationship Id="rId6322" Type="http://schemas.openxmlformats.org/officeDocument/2006/relationships/hyperlink" Target="https://doi.org/10.69554/wdbn2222" TargetMode="External"/><Relationship Id="rId6323" Type="http://schemas.openxmlformats.org/officeDocument/2006/relationships/hyperlink" Target="https://doi.org/10.1016/b978-0-443-29109-8.00005-0" TargetMode="External"/><Relationship Id="rId6324" Type="http://schemas.openxmlformats.org/officeDocument/2006/relationships/hyperlink" Target="https://doi.org/10.35808/ersj/2915" TargetMode="External"/><Relationship Id="rId6325" Type="http://schemas.openxmlformats.org/officeDocument/2006/relationships/hyperlink" Target="https://doi.org/10.4324/9781315630540-19" TargetMode="External"/><Relationship Id="rId6326" Type="http://schemas.openxmlformats.org/officeDocument/2006/relationships/hyperlink" Target="https://doi.org/10.1016/j.tra.2016.06.015" TargetMode="External"/><Relationship Id="rId6327" Type="http://schemas.openxmlformats.org/officeDocument/2006/relationships/hyperlink" Target="https://doi.org/10.36312/jipmor.v2i2.34" TargetMode="External"/><Relationship Id="rId6328" Type="http://schemas.openxmlformats.org/officeDocument/2006/relationships/hyperlink" Target="https://doi.org/10.67730/f4k64q08" TargetMode="External"/><Relationship Id="rId6329" Type="http://schemas.openxmlformats.org/officeDocument/2006/relationships/hyperlink" Target="https://doi.org/10.7896/j.1108" TargetMode="External"/><Relationship Id="rId6330" Type="http://schemas.openxmlformats.org/officeDocument/2006/relationships/hyperlink" Target="https://doi.org/10.15341/jbe(2155-7950)/03.10.2019/006" TargetMode="External"/><Relationship Id="rId6331" Type="http://schemas.openxmlformats.org/officeDocument/2006/relationships/hyperlink" Target="https://doi.org/10.24289/ijsser.497970" TargetMode="External"/><Relationship Id="rId6332" Type="http://schemas.openxmlformats.org/officeDocument/2006/relationships/hyperlink" Target="https://openalex.org/W1542868676" TargetMode="External"/><Relationship Id="rId6333" Type="http://schemas.openxmlformats.org/officeDocument/2006/relationships/hyperlink" Target="https://doi.org/10.1080/14649357.2014.963379" TargetMode="External"/><Relationship Id="rId6334" Type="http://schemas.openxmlformats.org/officeDocument/2006/relationships/hyperlink" Target="https://doi.org/10.30626/tesamakademi.775055" TargetMode="External"/><Relationship Id="rId6335" Type="http://schemas.openxmlformats.org/officeDocument/2006/relationships/hyperlink" Target="https://doi.org/10.13128/bsgi.v2i3.721" TargetMode="External"/><Relationship Id="rId6336" Type="http://schemas.openxmlformats.org/officeDocument/2006/relationships/hyperlink" Target="https://doi.org/10.1111/1468-2427.12909" TargetMode="External"/><Relationship Id="rId6337" Type="http://schemas.openxmlformats.org/officeDocument/2006/relationships/hyperlink" Target="https://doi.org/10.17645/si.v8i4.3241" TargetMode="External"/><Relationship Id="rId6338" Type="http://schemas.openxmlformats.org/officeDocument/2006/relationships/hyperlink" Target="https://doi.org/10.1080/09654313.2026.2626451" TargetMode="External"/><Relationship Id="rId6339" Type="http://schemas.openxmlformats.org/officeDocument/2006/relationships/hyperlink" Target="https://doi.org/10.18335/region.v9i1.403" TargetMode="External"/><Relationship Id="rId6340" Type="http://schemas.openxmlformats.org/officeDocument/2006/relationships/hyperlink" Target="https://doi.org/10.5194/acp-12-1-2012" TargetMode="External"/><Relationship Id="rId6341" Type="http://schemas.openxmlformats.org/officeDocument/2006/relationships/hyperlink" Target="https://doi.org/10.5194/acp-25-12923-2025" TargetMode="External"/><Relationship Id="rId6342" Type="http://schemas.openxmlformats.org/officeDocument/2006/relationships/hyperlink" Target="https://doi.org/10.5194/gmd-19-4137-2026" TargetMode="External"/><Relationship Id="rId6343" Type="http://schemas.openxmlformats.org/officeDocument/2006/relationships/hyperlink" Target="https://doi.org/10.5194/egusphere-2025-4323-supplement" TargetMode="External"/><Relationship Id="rId6344" Type="http://schemas.openxmlformats.org/officeDocument/2006/relationships/hyperlink" Target="https://doi.org/10.5194/acp-16-145-2016" TargetMode="External"/><Relationship Id="rId6345" Type="http://schemas.openxmlformats.org/officeDocument/2006/relationships/hyperlink" Target="https://doi.org/10.22541/essoar.15008170/v1" TargetMode="External"/><Relationship Id="rId6346" Type="http://schemas.openxmlformats.org/officeDocument/2006/relationships/hyperlink" Target="https://doi.org/10.5194/egusphere-egu26-3401" TargetMode="External"/><Relationship Id="rId6347" Type="http://schemas.openxmlformats.org/officeDocument/2006/relationships/hyperlink" Target="https://doi.org/10.5194/gmd-18-117-2025" TargetMode="External"/><Relationship Id="rId6348" Type="http://schemas.openxmlformats.org/officeDocument/2006/relationships/hyperlink" Target="https://doi.org/10.1186/2192-113x-1-1" TargetMode="External"/><Relationship Id="rId6349" Type="http://schemas.openxmlformats.org/officeDocument/2006/relationships/hyperlink" Target="https://doi.org/10.1016/j.joitmc.2023.100110" TargetMode="External"/><Relationship Id="rId6350" Type="http://schemas.openxmlformats.org/officeDocument/2006/relationships/hyperlink" Target="https://openalex.org/W2369489928" TargetMode="External"/><Relationship Id="rId6351" Type="http://schemas.openxmlformats.org/officeDocument/2006/relationships/hyperlink" Target="https://doi.org/10.1109/ccgrid.2014.83" TargetMode="External"/><Relationship Id="rId6352" Type="http://schemas.openxmlformats.org/officeDocument/2006/relationships/hyperlink" Target="https://doi.org/10.5281/zenodo.23182671" TargetMode="External"/><Relationship Id="rId6353" Type="http://schemas.openxmlformats.org/officeDocument/2006/relationships/hyperlink" Target="https://doi.org/10.17605/osf.io/79qgf" TargetMode="External"/><Relationship Id="rId6354" Type="http://schemas.openxmlformats.org/officeDocument/2006/relationships/hyperlink" Target="https://doi.org/10.5281/zenodo.20365344" TargetMode="External"/><Relationship Id="rId6355" Type="http://schemas.openxmlformats.org/officeDocument/2006/relationships/hyperlink" Target="https://doi.org/10.29303/jppipa.v9i10.4645" TargetMode="External"/><Relationship Id="rId6356" Type="http://schemas.openxmlformats.org/officeDocument/2006/relationships/hyperlink" Target="https://doi.org/10.23919/iconac.2018.8749017" TargetMode="External"/><Relationship Id="rId6357" Type="http://schemas.openxmlformats.org/officeDocument/2006/relationships/hyperlink" Target="https://doi.org/10.70917/ijcisim-2026-4609" TargetMode="External"/><Relationship Id="rId6358" Type="http://schemas.openxmlformats.org/officeDocument/2006/relationships/hyperlink" Target="https://doi.org/10.1109/access.2021.3102598" TargetMode="External"/><Relationship Id="rId6359" Type="http://schemas.openxmlformats.org/officeDocument/2006/relationships/hyperlink" Target="https://doi.org/10.35674/kent.1681393" TargetMode="External"/><Relationship Id="rId6360" Type="http://schemas.openxmlformats.org/officeDocument/2006/relationships/hyperlink" Target="https://doi.org/10.1007/978-3-032-12999-4_32" TargetMode="External"/><Relationship Id="rId6361" Type="http://schemas.openxmlformats.org/officeDocument/2006/relationships/hyperlink" Target="https://doi.org/10.26855/acc.2024.02.013" TargetMode="External"/><Relationship Id="rId6362" Type="http://schemas.openxmlformats.org/officeDocument/2006/relationships/hyperlink" Target="https://doi.org/10.1007/978-981-97-2644-8_2" TargetMode="External"/><Relationship Id="rId6363" Type="http://schemas.openxmlformats.org/officeDocument/2006/relationships/hyperlink" Target="https://openalex.org/W7144588908" TargetMode="External"/><Relationship Id="rId6364" Type="http://schemas.openxmlformats.org/officeDocument/2006/relationships/hyperlink" Target="https://doi.org/10.11159/cdsr16.113" TargetMode="External"/><Relationship Id="rId6365" Type="http://schemas.openxmlformats.org/officeDocument/2006/relationships/hyperlink" Target="https://doi.org/10.51594/gjabr.v4i1.197" TargetMode="External"/><Relationship Id="rId6366" Type="http://schemas.openxmlformats.org/officeDocument/2006/relationships/hyperlink" Target="https://doi.org/10.1088/1755-1315/1638/1/012017" TargetMode="External"/><Relationship Id="rId6367" Type="http://schemas.openxmlformats.org/officeDocument/2006/relationships/hyperlink" Target="https://doi.org/10.5267/j.msl.2023.4.003" TargetMode="External"/><Relationship Id="rId6368" Type="http://schemas.openxmlformats.org/officeDocument/2006/relationships/hyperlink" Target="https://doi.org/10.1016/j.rhum.2011.10.008" TargetMode="External"/><Relationship Id="rId6369" Type="http://schemas.openxmlformats.org/officeDocument/2006/relationships/hyperlink" Target="https://doi.org/10.1344/ebre38.2025.15.52370" TargetMode="External"/><Relationship Id="rId6370" Type="http://schemas.openxmlformats.org/officeDocument/2006/relationships/hyperlink" Target="https://doi.org/10.15167/1824-7482/pbfrm2023.2.2364" TargetMode="External"/><Relationship Id="rId6371" Type="http://schemas.openxmlformats.org/officeDocument/2006/relationships/hyperlink" Target="https://doi.org/10.7764/onomazein.45.03" TargetMode="External"/><Relationship Id="rId6372" Type="http://schemas.openxmlformats.org/officeDocument/2006/relationships/hyperlink" Target="https://doi.org/10.24033/rhm.35" TargetMode="External"/><Relationship Id="rId6373" Type="http://schemas.openxmlformats.org/officeDocument/2006/relationships/hyperlink" Target="https://doi.org/10.3917/psud.046.0097" TargetMode="External"/><Relationship Id="rId6374" Type="http://schemas.openxmlformats.org/officeDocument/2006/relationships/hyperlink" Target="https://doi.org/10.1016/j.rhum.2020.07.007" TargetMode="External"/><Relationship Id="rId6375" Type="http://schemas.openxmlformats.org/officeDocument/2006/relationships/hyperlink" Target="https://doi.org/10.7202/1054100ar" TargetMode="External"/><Relationship Id="rId6376" Type="http://schemas.openxmlformats.org/officeDocument/2006/relationships/hyperlink" Target="https://doi.org/10.1183/09031936.00021812" TargetMode="External"/><Relationship Id="rId6377" Type="http://schemas.openxmlformats.org/officeDocument/2006/relationships/hyperlink" Target="https://doi.org/10.1159/000477911" TargetMode="External"/><Relationship Id="rId6378" Type="http://schemas.openxmlformats.org/officeDocument/2006/relationships/hyperlink" Target="https://doi.org/10.1183/09031936.00074413" TargetMode="External"/><Relationship Id="rId6379" Type="http://schemas.openxmlformats.org/officeDocument/2006/relationships/hyperlink" Target="https://doi.org/10.4081/monaldi.2020.1176" TargetMode="External"/><Relationship Id="rId6380" Type="http://schemas.openxmlformats.org/officeDocument/2006/relationships/hyperlink" Target="https://doi.org/10.7861/clinmed.2019-0202" TargetMode="External"/><Relationship Id="rId6381" Type="http://schemas.openxmlformats.org/officeDocument/2006/relationships/hyperlink" Target="https://doi.org/10.1371/journal.pone.0042156" TargetMode="External"/><Relationship Id="rId6382" Type="http://schemas.openxmlformats.org/officeDocument/2006/relationships/hyperlink" Target="https://doi.org/10.1183/20734735.012812" TargetMode="External"/><Relationship Id="rId6383" Type="http://schemas.openxmlformats.org/officeDocument/2006/relationships/hyperlink" Target="https://doi.org/10.34216/2073-1426-2021-27-2-160-167" TargetMode="External"/><Relationship Id="rId6384" Type="http://schemas.openxmlformats.org/officeDocument/2006/relationships/hyperlink" Target="https://doi.org/10.17770/etr2017vol2.2558" TargetMode="External"/><Relationship Id="rId6385" Type="http://schemas.openxmlformats.org/officeDocument/2006/relationships/hyperlink" Target="https://doi.org/10.5603/arm.27535" TargetMode="External"/><Relationship Id="rId6386" Type="http://schemas.openxmlformats.org/officeDocument/2006/relationships/hyperlink" Target="https://doi.org/10.5603/arm.27536" TargetMode="External"/><Relationship Id="rId6387" Type="http://schemas.openxmlformats.org/officeDocument/2006/relationships/hyperlink" Target="https://doi.org/10.3399/bjgp18x700385" TargetMode="External"/><Relationship Id="rId6388" Type="http://schemas.openxmlformats.org/officeDocument/2006/relationships/hyperlink" Target="https://doi.org/10.2147/copd.s141620" TargetMode="External"/><Relationship Id="rId6389" Type="http://schemas.openxmlformats.org/officeDocument/2006/relationships/hyperlink" Target="https://doi.org/10.2147/copd.s121885" TargetMode="External"/><Relationship Id="rId6390" Type="http://schemas.openxmlformats.org/officeDocument/2006/relationships/hyperlink" Target="https://doi.org/10.1136/thoraxjnl-2017-210983.8" TargetMode="External"/><Relationship Id="rId6391" Type="http://schemas.openxmlformats.org/officeDocument/2006/relationships/hyperlink" Target="https://doi.org/10.1017/cft.2023.3" TargetMode="External"/><Relationship Id="rId6392" Type="http://schemas.openxmlformats.org/officeDocument/2006/relationships/hyperlink" Target="https://doi.org/10.1097/mop.0000000000001186" TargetMode="External"/><Relationship Id="rId6393" Type="http://schemas.openxmlformats.org/officeDocument/2006/relationships/hyperlink" Target="https://doi.org/10.1007/978-3-031-85550-4_11" TargetMode="External"/><Relationship Id="rId6394" Type="http://schemas.openxmlformats.org/officeDocument/2006/relationships/hyperlink" Target="https://doi.org/10.1017/cft.2023.3.pr10" TargetMode="External"/><Relationship Id="rId6395" Type="http://schemas.openxmlformats.org/officeDocument/2006/relationships/hyperlink" Target="https://doi.org/10.1017/cft.2023.3.pr11" TargetMode="External"/><Relationship Id="rId6396" Type="http://schemas.openxmlformats.org/officeDocument/2006/relationships/hyperlink" Target="https://doi.org/10.1016/j.pecs.2022.101055" TargetMode="External"/><Relationship Id="rId6397" Type="http://schemas.openxmlformats.org/officeDocument/2006/relationships/hyperlink" Target="https://doi.org/10.1017/cft.2023.3.pr9" TargetMode="External"/><Relationship Id="rId6398" Type="http://schemas.openxmlformats.org/officeDocument/2006/relationships/hyperlink" Target="https://doi.org/10.1080/13504509.2012.670670" TargetMode="External"/><Relationship Id="rId6399" Type="http://schemas.openxmlformats.org/officeDocument/2006/relationships/hyperlink" Target="https://doi.org/10.12775/eec-2015-0002" TargetMode="External"/><Relationship Id="rId6400" Type="http://schemas.openxmlformats.org/officeDocument/2006/relationships/hyperlink" Target="https://doi.org/10.65748/fiqf-2014-0020" TargetMode="External"/><Relationship Id="rId6401" Type="http://schemas.openxmlformats.org/officeDocument/2006/relationships/hyperlink" Target="https://doi.org/10.5604/01.3001.0013.2080" TargetMode="External"/><Relationship Id="rId6402" Type="http://schemas.openxmlformats.org/officeDocument/2006/relationships/hyperlink" Target="https://doi.org/10.5604/01.3001.0012.1495" TargetMode="External"/><Relationship Id="rId6403" Type="http://schemas.openxmlformats.org/officeDocument/2006/relationships/hyperlink" Target="https://openalex.org/W2567241150" TargetMode="External"/><Relationship Id="rId6404" Type="http://schemas.openxmlformats.org/officeDocument/2006/relationships/hyperlink" Target="https://doi.org/10.15224/978-1-63248-103-0-76" TargetMode="External"/><Relationship Id="rId6405" Type="http://schemas.openxmlformats.org/officeDocument/2006/relationships/hyperlink" Target="https://doi.org/10.1515/eec-2015-0002" TargetMode="External"/><Relationship Id="rId6406" Type="http://schemas.openxmlformats.org/officeDocument/2006/relationships/hyperlink" Target="https://openalex.org/W7215629853" TargetMode="External"/><Relationship Id="rId6407" Type="http://schemas.openxmlformats.org/officeDocument/2006/relationships/hyperlink" Target="https://doi.org/10.24818/basiq/2026/12/015" TargetMode="External"/><Relationship Id="rId6408" Type="http://schemas.openxmlformats.org/officeDocument/2006/relationships/hyperlink" Target="https://openalex.org/W3198064657" TargetMode="External"/><Relationship Id="rId6409" Type="http://schemas.openxmlformats.org/officeDocument/2006/relationships/hyperlink" Target="https://doi.org/10.22004/ag.econ.410634" TargetMode="External"/><Relationship Id="rId6410" Type="http://schemas.openxmlformats.org/officeDocument/2006/relationships/hyperlink" Target="https://doi.org/10.48058/urms/74.2020.10" TargetMode="External"/><Relationship Id="rId6411" Type="http://schemas.openxmlformats.org/officeDocument/2006/relationships/hyperlink" Target="https://doi.org/10.1504/ijbir.2015.070178" TargetMode="External"/><Relationship Id="rId6412" Type="http://schemas.openxmlformats.org/officeDocument/2006/relationships/hyperlink" Target="https://doi.org/10.32680/2409-9260-2026-5-342-106-114" TargetMode="External"/><Relationship Id="rId6413" Type="http://schemas.openxmlformats.org/officeDocument/2006/relationships/hyperlink" Target="https://doi.org/10.17221/369/2023-agricecon" TargetMode="External"/><Relationship Id="rId6414" Type="http://schemas.openxmlformats.org/officeDocument/2006/relationships/hyperlink" Target="https://doi.org/10.1088/1755-1315/852/1/012093" TargetMode="External"/><Relationship Id="rId6415" Type="http://schemas.openxmlformats.org/officeDocument/2006/relationships/hyperlink" Target="https://doi.org/10.2478/v10103-012-0007-9" TargetMode="External"/><Relationship Id="rId6416" Type="http://schemas.openxmlformats.org/officeDocument/2006/relationships/hyperlink" Target="https://doi.org/10.1108/ijebr-02-2022-0154" TargetMode="External"/><Relationship Id="rId6417" Type="http://schemas.openxmlformats.org/officeDocument/2006/relationships/hyperlink" Target="https://openalex.org/W3128593369" TargetMode="External"/><Relationship Id="rId6418" Type="http://schemas.openxmlformats.org/officeDocument/2006/relationships/hyperlink" Target="https://doi.org/10.5937/trendpos2102033s" TargetMode="External"/><Relationship Id="rId6419" Type="http://schemas.openxmlformats.org/officeDocument/2006/relationships/hyperlink" Target="https://doi.org/10.2139/ssrn.3282602" TargetMode="External"/><Relationship Id="rId6420" Type="http://schemas.openxmlformats.org/officeDocument/2006/relationships/hyperlink" Target="https://doi.org/10.1007/s11365-016-0385-8" TargetMode="External"/><Relationship Id="rId6421" Type="http://schemas.openxmlformats.org/officeDocument/2006/relationships/hyperlink" Target="https://doi.org/10.3846/20294913.2012.734692" TargetMode="External"/><Relationship Id="rId6422" Type="http://schemas.openxmlformats.org/officeDocument/2006/relationships/hyperlink" Target="https://openalex.org/W3084263183" TargetMode="External"/><Relationship Id="rId6423" Type="http://schemas.openxmlformats.org/officeDocument/2006/relationships/hyperlink" Target="https://doi.org/10.1017/9781780687827" TargetMode="External"/><Relationship Id="rId6424" Type="http://schemas.openxmlformats.org/officeDocument/2006/relationships/hyperlink" Target="https://doi.org/10.34626/9k03-3s28" TargetMode="External"/><Relationship Id="rId6425" Type="http://schemas.openxmlformats.org/officeDocument/2006/relationships/hyperlink" Target="https://doi.org/10.1007/s10610-017-9359-9" TargetMode="External"/><Relationship Id="rId6426" Type="http://schemas.openxmlformats.org/officeDocument/2006/relationships/hyperlink" Target="https://doi.org/10.3390/su14074184" TargetMode="External"/><Relationship Id="rId6427" Type="http://schemas.openxmlformats.org/officeDocument/2006/relationships/hyperlink" Target="https://doi.org/10.1175/jcli-d-11-00676.1" TargetMode="External"/><Relationship Id="rId6428" Type="http://schemas.openxmlformats.org/officeDocument/2006/relationships/hyperlink" Target="https://doi.org/10.5194/egusphere-egu24-15276" TargetMode="External"/><Relationship Id="rId6429" Type="http://schemas.openxmlformats.org/officeDocument/2006/relationships/hyperlink" Target="https://doi.org/10.1002/qj.2497" TargetMode="External"/><Relationship Id="rId6430" Type="http://schemas.openxmlformats.org/officeDocument/2006/relationships/hyperlink" Target="https://doi.org/10.5194/gmd-15-2133-2022" TargetMode="External"/><Relationship Id="rId6431" Type="http://schemas.openxmlformats.org/officeDocument/2006/relationships/hyperlink" Target="https://doi.org/10.1029/2021ms002592" TargetMode="External"/><Relationship Id="rId6432" Type="http://schemas.openxmlformats.org/officeDocument/2006/relationships/hyperlink" Target="https://doi.org/10.1029/2019jd031191" TargetMode="External"/><Relationship Id="rId6433" Type="http://schemas.openxmlformats.org/officeDocument/2006/relationships/hyperlink" Target="https://doi.org/10.1088/1742-6596/2265/2/022014" TargetMode="External"/><Relationship Id="rId6434" Type="http://schemas.openxmlformats.org/officeDocument/2006/relationships/hyperlink" Target="https://doi.org/10.20944/preprints202202.0239.v1" TargetMode="External"/><Relationship Id="rId6435" Type="http://schemas.openxmlformats.org/officeDocument/2006/relationships/hyperlink" Target="https://doi.org/10.1002/met.1980" TargetMode="External"/><Relationship Id="rId6436" Type="http://schemas.openxmlformats.org/officeDocument/2006/relationships/hyperlink" Target="https://doi.org/10.1093/scipol/scs021" TargetMode="External"/><Relationship Id="rId6437" Type="http://schemas.openxmlformats.org/officeDocument/2006/relationships/hyperlink" Target="https://doi.org/10.2760/5714049" TargetMode="External"/><Relationship Id="rId6438" Type="http://schemas.openxmlformats.org/officeDocument/2006/relationships/hyperlink" Target="https://doi.org/10.1002/ffo2.23" TargetMode="External"/><Relationship Id="rId6439" Type="http://schemas.openxmlformats.org/officeDocument/2006/relationships/hyperlink" Target="https://doi.org/10.24057/2071-9388-2012-5-4-4-16" TargetMode="External"/><Relationship Id="rId6440" Type="http://schemas.openxmlformats.org/officeDocument/2006/relationships/hyperlink" Target="https://doi.org/10.1134/s1995425513040094" TargetMode="External"/><Relationship Id="rId6441" Type="http://schemas.openxmlformats.org/officeDocument/2006/relationships/hyperlink" Target="https://doi.org/10.14738/aivp.1303.18912" TargetMode="External"/><Relationship Id="rId6442" Type="http://schemas.openxmlformats.org/officeDocument/2006/relationships/hyperlink" Target="https://doi.org/10.21203/rs.3.rs-3376707/v1" TargetMode="External"/><Relationship Id="rId6443" Type="http://schemas.openxmlformats.org/officeDocument/2006/relationships/hyperlink" Target="https://doi.org/10.1016/j.gloenvcha.2021.102385" TargetMode="External"/><Relationship Id="rId6444" Type="http://schemas.openxmlformats.org/officeDocument/2006/relationships/hyperlink" Target="https://doi.org/10.21782/kz1560-7496-2018-4(65-75)" TargetMode="External"/><Relationship Id="rId6445" Type="http://schemas.openxmlformats.org/officeDocument/2006/relationships/hyperlink" Target="https://doi.org/10.21782/ec2541-9994-2018-4(58-67)" TargetMode="External"/><Relationship Id="rId6446" Type="http://schemas.openxmlformats.org/officeDocument/2006/relationships/hyperlink" Target="https://doi.org/10.25729/esr.2018.02.0006" TargetMode="External"/><Relationship Id="rId6447" Type="http://schemas.openxmlformats.org/officeDocument/2006/relationships/hyperlink" Target="https://doi.org/10.1029/2012sw000808" TargetMode="External"/><Relationship Id="rId6448" Type="http://schemas.openxmlformats.org/officeDocument/2006/relationships/hyperlink" Target="https://doi.org/10.1002/swe.20023" TargetMode="External"/><Relationship Id="rId6449" Type="http://schemas.openxmlformats.org/officeDocument/2006/relationships/hyperlink" Target="https://doi.org/10.1007/978-3-030-82167-8_1" TargetMode="External"/><Relationship Id="rId6450" Type="http://schemas.openxmlformats.org/officeDocument/2006/relationships/hyperlink" Target="https://doi.org/10.1007/978-3-030-82167-8" TargetMode="External"/><Relationship Id="rId6451" Type="http://schemas.openxmlformats.org/officeDocument/2006/relationships/hyperlink" Target="https://doi.org/10.1007/s11214-017-0452-7" TargetMode="External"/><Relationship Id="rId6452" Type="http://schemas.openxmlformats.org/officeDocument/2006/relationships/hyperlink" Target="https://doi.org/10.1108/14636681211214879" TargetMode="External"/><Relationship Id="rId6453" Type="http://schemas.openxmlformats.org/officeDocument/2006/relationships/hyperlink" Target="https://doi.org/10.12737/article_5acc893c80f0a7.88110104" TargetMode="External"/><Relationship Id="rId6454" Type="http://schemas.openxmlformats.org/officeDocument/2006/relationships/hyperlink" Target="https://doi.org/10.1002/mgg3.59" TargetMode="External"/><Relationship Id="rId6455" Type="http://schemas.openxmlformats.org/officeDocument/2006/relationships/hyperlink" Target="https://doi.org/10.1177/0958928712449777" TargetMode="External"/><Relationship Id="rId6456" Type="http://schemas.openxmlformats.org/officeDocument/2006/relationships/hyperlink" Target="https://doi.org/10.1111/jmft.70152" TargetMode="External"/><Relationship Id="rId6457" Type="http://schemas.openxmlformats.org/officeDocument/2006/relationships/hyperlink" Target="https://doi.org/10.3390/educsci15121628" TargetMode="External"/><Relationship Id="rId6458" Type="http://schemas.openxmlformats.org/officeDocument/2006/relationships/hyperlink" Target="https://doi.org/10.1016/j.eeh.2025.101713" TargetMode="External"/><Relationship Id="rId6459" Type="http://schemas.openxmlformats.org/officeDocument/2006/relationships/hyperlink" Target="https://doi.org/10.1016/j.actpsy.2025.105193" TargetMode="External"/><Relationship Id="rId6460" Type="http://schemas.openxmlformats.org/officeDocument/2006/relationships/hyperlink" Target="https://openalex.org/W7204616223" TargetMode="External"/><Relationship Id="rId6461" Type="http://schemas.openxmlformats.org/officeDocument/2006/relationships/hyperlink" Target="https://openalex.org/W7204608659" TargetMode="External"/><Relationship Id="rId6462" Type="http://schemas.openxmlformats.org/officeDocument/2006/relationships/hyperlink" Target="https://doi.org/10.1002/hec.70023" TargetMode="External"/><Relationship Id="rId6463" Type="http://schemas.openxmlformats.org/officeDocument/2006/relationships/hyperlink" Target="https://doi.org/10.1111/isj.12405" TargetMode="External"/><Relationship Id="rId6464" Type="http://schemas.openxmlformats.org/officeDocument/2006/relationships/hyperlink" Target="https://doi.org/10.5755/j01.erem.59.1.679" TargetMode="External"/><Relationship Id="rId6465" Type="http://schemas.openxmlformats.org/officeDocument/2006/relationships/hyperlink" Target="https://openalex.org/W3041629319" TargetMode="External"/><Relationship Id="rId6466" Type="http://schemas.openxmlformats.org/officeDocument/2006/relationships/hyperlink" Target="https://doi.org/10.3828/tpr.2014.36" TargetMode="External"/><Relationship Id="rId6467" Type="http://schemas.openxmlformats.org/officeDocument/2006/relationships/hyperlink" Target="https://openalex.org/W4393366384" TargetMode="External"/><Relationship Id="rId6468" Type="http://schemas.openxmlformats.org/officeDocument/2006/relationships/hyperlink" Target="https://doi.org/10.1080/13669877.2025.2611949" TargetMode="External"/><Relationship Id="rId6469" Type="http://schemas.openxmlformats.org/officeDocument/2006/relationships/hyperlink" Target="https://doi.org/10.1080/01944363.2025.2579977" TargetMode="External"/><Relationship Id="rId6470" Type="http://schemas.openxmlformats.org/officeDocument/2006/relationships/hyperlink" Target="https://doi.org/10.1016/j.asej.2024.103070" TargetMode="External"/><Relationship Id="rId6471" Type="http://schemas.openxmlformats.org/officeDocument/2006/relationships/hyperlink" Target="https://doi.org/10.1007/s10202-012-0121-6" TargetMode="External"/><Relationship Id="rId6472" Type="http://schemas.openxmlformats.org/officeDocument/2006/relationships/hyperlink" Target="https://doi.org/10.14746/fped.2016.5.2.22" TargetMode="External"/><Relationship Id="rId6473" Type="http://schemas.openxmlformats.org/officeDocument/2006/relationships/hyperlink" Target="https://doi.org/10.1111/cobi.14329" TargetMode="External"/><Relationship Id="rId6474" Type="http://schemas.openxmlformats.org/officeDocument/2006/relationships/hyperlink" Target="https://doi.org/10.1186/s40309-018-0149-5" TargetMode="External"/><Relationship Id="rId6475" Type="http://schemas.openxmlformats.org/officeDocument/2006/relationships/hyperlink" Target="https://doi.org/10.1016/j.techfore.2024.123438" TargetMode="External"/><Relationship Id="rId6476" Type="http://schemas.openxmlformats.org/officeDocument/2006/relationships/hyperlink" Target="https://doi.org/10.1016/j.ecoser.2022.101419" TargetMode="External"/><Relationship Id="rId6477" Type="http://schemas.openxmlformats.org/officeDocument/2006/relationships/hyperlink" Target="https://doi.org/10.1016/j.futures.2019.102437" TargetMode="External"/><Relationship Id="rId6478" Type="http://schemas.openxmlformats.org/officeDocument/2006/relationships/hyperlink" Target="https://doi.org/10.67297/01882c" TargetMode="External"/><Relationship Id="rId6479" Type="http://schemas.openxmlformats.org/officeDocument/2006/relationships/hyperlink" Target="https://doi.org/10.5194/acp-12-10613-2012" TargetMode="External"/><Relationship Id="rId6480" Type="http://schemas.openxmlformats.org/officeDocument/2006/relationships/hyperlink" Target="https://doi.org/10.1016/j.scitotenv.2018.03.317" TargetMode="External"/><Relationship Id="rId6481" Type="http://schemas.openxmlformats.org/officeDocument/2006/relationships/hyperlink" Target="https://doi.org/10.5194/gmd-10-3255-2017" TargetMode="External"/><Relationship Id="rId6482" Type="http://schemas.openxmlformats.org/officeDocument/2006/relationships/hyperlink" Target="https://doi.org/10.3389/ijph.2024.1607676" TargetMode="External"/><Relationship Id="rId6483" Type="http://schemas.openxmlformats.org/officeDocument/2006/relationships/hyperlink" Target="https://doi.org/10.1038/jes.2016.81" TargetMode="External"/><Relationship Id="rId6484" Type="http://schemas.openxmlformats.org/officeDocument/2006/relationships/hyperlink" Target="https://doi.org/10.1371/journal.pone.0111712" TargetMode="External"/><Relationship Id="rId6485" Type="http://schemas.openxmlformats.org/officeDocument/2006/relationships/hyperlink" Target="https://doi.org/10.1093/ahr/117.5.1461" TargetMode="External"/><Relationship Id="rId6486" Type="http://schemas.openxmlformats.org/officeDocument/2006/relationships/hyperlink" Target="https://doi.org/10.4324/9781315684062-31" TargetMode="External"/><Relationship Id="rId6487" Type="http://schemas.openxmlformats.org/officeDocument/2006/relationships/hyperlink" Target="https://doi.org/10.1111/1468-0424.12801" TargetMode="External"/><Relationship Id="rId6488" Type="http://schemas.openxmlformats.org/officeDocument/2006/relationships/hyperlink" Target="https://doi.org/10.1093/ahr/117.5.1402" TargetMode="External"/><Relationship Id="rId6489" Type="http://schemas.openxmlformats.org/officeDocument/2006/relationships/hyperlink" Target="https://doi.org/10.1093/pastj/gtz007" TargetMode="External"/><Relationship Id="rId6490" Type="http://schemas.openxmlformats.org/officeDocument/2006/relationships/hyperlink" Target="https://doi.org/10.5860/choice.196367" TargetMode="External"/><Relationship Id="rId6491" Type="http://schemas.openxmlformats.org/officeDocument/2006/relationships/hyperlink" Target="https://doi.org/10.1093/jhered/esw014" TargetMode="External"/><Relationship Id="rId6492" Type="http://schemas.openxmlformats.org/officeDocument/2006/relationships/hyperlink" Target="https://doi.org/10.18297/etd/2472" TargetMode="External"/><Relationship Id="rId6493" Type="http://schemas.openxmlformats.org/officeDocument/2006/relationships/hyperlink" Target="https://doi.org/10.1002/fut.21581" TargetMode="External"/><Relationship Id="rId6494" Type="http://schemas.openxmlformats.org/officeDocument/2006/relationships/hyperlink" Target="https://doi.org/10.48550/arxiv.2201.05139" TargetMode="External"/><Relationship Id="rId6495" Type="http://schemas.openxmlformats.org/officeDocument/2006/relationships/hyperlink" Target="https://doi.org/10.5281/zenodo.23212471" TargetMode="External"/><Relationship Id="rId6496" Type="http://schemas.openxmlformats.org/officeDocument/2006/relationships/hyperlink" Target="https://openalex.org/W3208987509" TargetMode="External"/><Relationship Id="rId6497" Type="http://schemas.openxmlformats.org/officeDocument/2006/relationships/hyperlink" Target="https://doi.org/10.15232/aas.2023-02450" TargetMode="External"/><Relationship Id="rId6498" Type="http://schemas.openxmlformats.org/officeDocument/2006/relationships/hyperlink" Target="https://doi.org/10.1371/journal.pgen.1008223" TargetMode="External"/><Relationship Id="rId6499" Type="http://schemas.openxmlformats.org/officeDocument/2006/relationships/hyperlink" Target="https://doi.org/10.1094/phyto-01-15-0021-r" TargetMode="External"/><Relationship Id="rId6500" Type="http://schemas.openxmlformats.org/officeDocument/2006/relationships/hyperlink" Target="https://doi.org/10.1094/phyto-05-12-0108-r" TargetMode="External"/><Relationship Id="rId6501" Type="http://schemas.openxmlformats.org/officeDocument/2006/relationships/hyperlink" Target="https://doi.org/10.3390/toxins13030180" TargetMode="External"/><Relationship Id="rId6502" Type="http://schemas.openxmlformats.org/officeDocument/2006/relationships/hyperlink" Target="https://doi.org/10.1002/tpg2.20032" TargetMode="External"/><Relationship Id="rId6503" Type="http://schemas.openxmlformats.org/officeDocument/2006/relationships/hyperlink" Target="https://doi.org/10.4312/dp.39.7" TargetMode="External"/><Relationship Id="rId6504" Type="http://schemas.openxmlformats.org/officeDocument/2006/relationships/hyperlink" Target="https://doi.org/10.1038/s41598-018-33067-w" TargetMode="External"/><Relationship Id="rId6505" Type="http://schemas.openxmlformats.org/officeDocument/2006/relationships/hyperlink" Target="https://doi.org/10.1017/rdc.2025.10113" TargetMode="External"/><Relationship Id="rId6506" Type="http://schemas.openxmlformats.org/officeDocument/2006/relationships/hyperlink" Target="https://doi.org/10.1007/s10814-025-09216-x" TargetMode="External"/><Relationship Id="rId6507" Type="http://schemas.openxmlformats.org/officeDocument/2006/relationships/hyperlink" Target="https://doi.org/10.15184/aqy.2022.75" TargetMode="External"/><Relationship Id="rId6508" Type="http://schemas.openxmlformats.org/officeDocument/2006/relationships/hyperlink" Target="https://doi.org/10.4312/dp.51.11" TargetMode="External"/><Relationship Id="rId6509" Type="http://schemas.openxmlformats.org/officeDocument/2006/relationships/hyperlink" Target="https://doi.org/10.4324/9781315422619-8" TargetMode="External"/><Relationship Id="rId6510" Type="http://schemas.openxmlformats.org/officeDocument/2006/relationships/hyperlink" Target="https://doi.org/10.1038/s41437-018-0071-4" TargetMode="External"/><Relationship Id="rId6511" Type="http://schemas.openxmlformats.org/officeDocument/2006/relationships/hyperlink" Target="https://doi.org/10.1080/00438243.2016.1215259" TargetMode="External"/><Relationship Id="rId6512" Type="http://schemas.openxmlformats.org/officeDocument/2006/relationships/hyperlink" Target="https://doi.org/10.1179/1461957114y.0000000083" TargetMode="External"/><Relationship Id="rId6513" Type="http://schemas.openxmlformats.org/officeDocument/2006/relationships/hyperlink" Target="https://doi.org/10.1051/swsc/2025040" TargetMode="External"/><Relationship Id="rId6514" Type="http://schemas.openxmlformats.org/officeDocument/2006/relationships/hyperlink" Target="https://doi.org/10.1029/2024sw004187" TargetMode="External"/><Relationship Id="rId6515" Type="http://schemas.openxmlformats.org/officeDocument/2006/relationships/hyperlink" Target="https://doi.org/10.3390/rs17020338" TargetMode="External"/><Relationship Id="rId6516" Type="http://schemas.openxmlformats.org/officeDocument/2006/relationships/hyperlink" Target="https://doi.org/10.1038/s41598-019-54354-0" TargetMode="External"/><Relationship Id="rId6517" Type="http://schemas.openxmlformats.org/officeDocument/2006/relationships/hyperlink" Target="https://openalex.org/W2733881939" TargetMode="External"/><Relationship Id="rId6518" Type="http://schemas.openxmlformats.org/officeDocument/2006/relationships/hyperlink" Target="https://doi.org/10.1016/j.actaastro.2025.06.057" TargetMode="External"/><Relationship Id="rId6519" Type="http://schemas.openxmlformats.org/officeDocument/2006/relationships/hyperlink" Target="https://doi.org/10.1029/2021ja029830" TargetMode="External"/><Relationship Id="rId6520" Type="http://schemas.openxmlformats.org/officeDocument/2006/relationships/hyperlink" Target="https://openalex.org/W2467001142" TargetMode="External"/><Relationship Id="rId6521" Type="http://schemas.openxmlformats.org/officeDocument/2006/relationships/hyperlink" Target="https://openalex.org/W1469664503" TargetMode="External"/><Relationship Id="rId6522" Type="http://schemas.openxmlformats.org/officeDocument/2006/relationships/hyperlink" Target="https://doi.org/10.1109/jstars.2022.3175961" TargetMode="External"/><Relationship Id="rId6523" Type="http://schemas.openxmlformats.org/officeDocument/2006/relationships/hyperlink" Target="https://doi.org/10.5281/zenodo.19482090" TargetMode="External"/><Relationship Id="rId6524" Type="http://schemas.openxmlformats.org/officeDocument/2006/relationships/hyperlink" Target="https://doi.org/10.17323/1995-459x.2012.1.60.73" TargetMode="External"/><Relationship Id="rId6525" Type="http://schemas.openxmlformats.org/officeDocument/2006/relationships/hyperlink" Target="https://doi.org/10.1007/978-3-030-04370-4_11" TargetMode="External"/><Relationship Id="rId6526" Type="http://schemas.openxmlformats.org/officeDocument/2006/relationships/hyperlink" Target="https://doi.org/10.1007/s40309-015-0066-9" TargetMode="External"/><Relationship Id="rId6527" Type="http://schemas.openxmlformats.org/officeDocument/2006/relationships/hyperlink" Target="https://doi.org/10.4467/23531991kk.24.027.20862" TargetMode="External"/><Relationship Id="rId6528" Type="http://schemas.openxmlformats.org/officeDocument/2006/relationships/hyperlink" Target="https://doi.org/10.55121/nc.v3i1.79" TargetMode="External"/><Relationship Id="rId6529" Type="http://schemas.openxmlformats.org/officeDocument/2006/relationships/hyperlink" Target="https://doi.org/10.1007/s40309-017-0111-y" TargetMode="External"/><Relationship Id="rId6530" Type="http://schemas.openxmlformats.org/officeDocument/2006/relationships/hyperlink" Target="https://doi.org/10.2139/ssrn.2655520" TargetMode="External"/><Relationship Id="rId6531" Type="http://schemas.openxmlformats.org/officeDocument/2006/relationships/hyperlink" Target="https://doi.org/10.5367/oa.2012.0086" TargetMode="External"/><Relationship Id="rId6532" Type="http://schemas.openxmlformats.org/officeDocument/2006/relationships/hyperlink" Target="https://doi.org/10.17660/actahortic.2014.1020.70" TargetMode="External"/><Relationship Id="rId6533" Type="http://schemas.openxmlformats.org/officeDocument/2006/relationships/hyperlink" Target="https://doi.org/10.17660/actahortic.2014.1020.71" TargetMode="External"/><Relationship Id="rId6534" Type="http://schemas.openxmlformats.org/officeDocument/2006/relationships/hyperlink" Target="https://doi.org/10.12765/cpos-2011-10" TargetMode="External"/><Relationship Id="rId6535" Type="http://schemas.openxmlformats.org/officeDocument/2006/relationships/hyperlink" Target="https://doi.org/10.1186/s12978-026-02475-x" TargetMode="External"/><Relationship Id="rId6536" Type="http://schemas.openxmlformats.org/officeDocument/2006/relationships/hyperlink" Target="https://doi.org/10.33119/sd.2018.2.1" TargetMode="External"/><Relationship Id="rId6537" Type="http://schemas.openxmlformats.org/officeDocument/2006/relationships/hyperlink" Target="https://doi.org/10.2478/mgr-2018-0009" TargetMode="External"/><Relationship Id="rId6538" Type="http://schemas.openxmlformats.org/officeDocument/2006/relationships/hyperlink" Target="https://doi.org/10.1111/padr.70087" TargetMode="External"/><Relationship Id="rId6539" Type="http://schemas.openxmlformats.org/officeDocument/2006/relationships/hyperlink" Target="https://openalex.org/W4310855644" TargetMode="External"/><Relationship Id="rId6540" Type="http://schemas.openxmlformats.org/officeDocument/2006/relationships/hyperlink" Target="https://openalex.org/W2482216786" TargetMode="External"/><Relationship Id="rId6541" Type="http://schemas.openxmlformats.org/officeDocument/2006/relationships/hyperlink" Target="https://doi.org/10.1080/09644008.2026.2735439" TargetMode="External"/><Relationship Id="rId6542" Type="http://schemas.openxmlformats.org/officeDocument/2006/relationships/hyperlink" Target="https://doi.org/10.31577/sociologia.2021.53.3.12" TargetMode="External"/><Relationship Id="rId6543" Type="http://schemas.openxmlformats.org/officeDocument/2006/relationships/hyperlink" Target="https://doi.org/10.12737/article_58ec9f584df851.54636788" TargetMode="External"/><Relationship Id="rId6544" Type="http://schemas.openxmlformats.org/officeDocument/2006/relationships/hyperlink" Target="https://doi.org/10.1016/j.enpol.2011.10.025" TargetMode="External"/><Relationship Id="rId6545" Type="http://schemas.openxmlformats.org/officeDocument/2006/relationships/hyperlink" Target="https://doi.org/10.1109/icnc59896.2024.10556009" TargetMode="External"/><Relationship Id="rId6546" Type="http://schemas.openxmlformats.org/officeDocument/2006/relationships/hyperlink" Target="https://openalex.org/W7162229636" TargetMode="External"/><Relationship Id="rId6547" Type="http://schemas.openxmlformats.org/officeDocument/2006/relationships/hyperlink" Target="https://openalex.org/W3034755243" TargetMode="External"/><Relationship Id="rId6548" Type="http://schemas.openxmlformats.org/officeDocument/2006/relationships/hyperlink" Target="https://openalex.org/W2953008683" TargetMode="External"/><Relationship Id="rId6549" Type="http://schemas.openxmlformats.org/officeDocument/2006/relationships/hyperlink" Target="https://doi.org/10.1016/j.egypro.2017.03.790" TargetMode="External"/><Relationship Id="rId6550" Type="http://schemas.openxmlformats.org/officeDocument/2006/relationships/hyperlink" Target="https://doi.org/10.25549/usctheses-c17-588525" TargetMode="External"/><Relationship Id="rId6551" Type="http://schemas.openxmlformats.org/officeDocument/2006/relationships/hyperlink" Target="https://doi.org/10.58257/ijprems45155" TargetMode="External"/><Relationship Id="rId6552" Type="http://schemas.openxmlformats.org/officeDocument/2006/relationships/hyperlink" Target="https://doi.org/10.1016/j.tre.2021.102460" TargetMode="External"/><Relationship Id="rId6553" Type="http://schemas.openxmlformats.org/officeDocument/2006/relationships/hyperlink" Target="https://openalex.org/W2970227689" TargetMode="External"/><Relationship Id="rId6554" Type="http://schemas.openxmlformats.org/officeDocument/2006/relationships/hyperlink" Target="https://doi.org/10.1080/07075332.2012.697330" TargetMode="External"/><Relationship Id="rId6555" Type="http://schemas.openxmlformats.org/officeDocument/2006/relationships/hyperlink" Target="https://doi.org/10.1017/9781009589208.006" TargetMode="External"/><Relationship Id="rId6556" Type="http://schemas.openxmlformats.org/officeDocument/2006/relationships/hyperlink" Target="https://doi.org/10.1088/1748-9326/aabe9d" TargetMode="External"/><Relationship Id="rId6557" Type="http://schemas.openxmlformats.org/officeDocument/2006/relationships/hyperlink" Target="https://doi.org/10.26686/wgtn.17007811.v1" TargetMode="External"/><Relationship Id="rId6558" Type="http://schemas.openxmlformats.org/officeDocument/2006/relationships/hyperlink" Target="https://doi.org/10.26686/wgtn.17007811" TargetMode="External"/><Relationship Id="rId6559" Type="http://schemas.openxmlformats.org/officeDocument/2006/relationships/hyperlink" Target="https://doi.org/10.51952/9781529240856.ch003" TargetMode="External"/><Relationship Id="rId6560" Type="http://schemas.openxmlformats.org/officeDocument/2006/relationships/hyperlink" Target="https://doi.org/10.4324/9781003608639-11" TargetMode="External"/><Relationship Id="rId6561" Type="http://schemas.openxmlformats.org/officeDocument/2006/relationships/hyperlink" Target="https://doi.org/10.1353/wmq.2024.a918189" TargetMode="External"/><Relationship Id="rId6562" Type="http://schemas.openxmlformats.org/officeDocument/2006/relationships/hyperlink" Target="https://doi.org/10.1525/phr.2012.81.1.133" TargetMode="External"/><Relationship Id="rId6563" Type="http://schemas.openxmlformats.org/officeDocument/2006/relationships/hyperlink" Target="https://doi.org/10.1163/2468-1733_shafr_sim120120187" TargetMode="External"/><Relationship Id="rId6564" Type="http://schemas.openxmlformats.org/officeDocument/2006/relationships/hyperlink" Target="https://doi.org/10.1111/j.1467-7709.2011.01031.x" TargetMode="External"/><Relationship Id="rId6565" Type="http://schemas.openxmlformats.org/officeDocument/2006/relationships/hyperlink" Target="https://doi.org/10.17226/25968" TargetMode="External"/><Relationship Id="rId6566" Type="http://schemas.openxmlformats.org/officeDocument/2006/relationships/hyperlink" Target="https://doi.org/10.1016/j.apenergy.2011.11.074" TargetMode="External"/><Relationship Id="rId6567" Type="http://schemas.openxmlformats.org/officeDocument/2006/relationships/hyperlink" Target="https://doi.org/10.24000/0409-2961-2023-4-20-27" TargetMode="External"/><Relationship Id="rId6568" Type="http://schemas.openxmlformats.org/officeDocument/2006/relationships/hyperlink" Target="https://doi.org/10.1088/1742-6596/2061/1/012005" TargetMode="External"/><Relationship Id="rId6569" Type="http://schemas.openxmlformats.org/officeDocument/2006/relationships/hyperlink" Target="https://doi.org/10.56578/jse040302" TargetMode="External"/><Relationship Id="rId6570" Type="http://schemas.openxmlformats.org/officeDocument/2006/relationships/hyperlink" Target="https://doi.org/10.52202/069564-0157" TargetMode="External"/><Relationship Id="rId6571" Type="http://schemas.openxmlformats.org/officeDocument/2006/relationships/hyperlink" Target="https://doi.org/10.1109/energycon53164.2022.9830176" TargetMode="External"/><Relationship Id="rId6572" Type="http://schemas.openxmlformats.org/officeDocument/2006/relationships/hyperlink" Target="https://doi.org/10.1002/ente.201700652" TargetMode="External"/><Relationship Id="rId6573" Type="http://schemas.openxmlformats.org/officeDocument/2006/relationships/hyperlink" Target="https://doi.org/10.3390/en15166030" TargetMode="External"/><Relationship Id="rId6574" Type="http://schemas.openxmlformats.org/officeDocument/2006/relationships/hyperlink" Target="https://doi.org/10.25283/2223-4594-2022-2-258-270" TargetMode="External"/><Relationship Id="rId6575" Type="http://schemas.openxmlformats.org/officeDocument/2006/relationships/hyperlink" Target="https://doi.org/10.37220/mit.2021.53.3.026" TargetMode="External"/><Relationship Id="rId6576" Type="http://schemas.openxmlformats.org/officeDocument/2006/relationships/hyperlink" Target="https://doi.org/10.63959/chalmers.dt/5851" TargetMode="External"/><Relationship Id="rId6577" Type="http://schemas.openxmlformats.org/officeDocument/2006/relationships/hyperlink" Target="https://doi.org/10.15802/tstt2026/352139" TargetMode="External"/><Relationship Id="rId6578" Type="http://schemas.openxmlformats.org/officeDocument/2006/relationships/hyperlink" Target="https://doi.org/10.7777/jiemar.v6i5.644" TargetMode="External"/><Relationship Id="rId6579" Type="http://schemas.openxmlformats.org/officeDocument/2006/relationships/hyperlink" Target="https://doi.org/10.1007/978-3-032-05884-3_12" TargetMode="External"/><Relationship Id="rId6580" Type="http://schemas.openxmlformats.org/officeDocument/2006/relationships/hyperlink" Target="https://openalex.org/W7112580492" TargetMode="External"/><Relationship Id="rId6581" Type="http://schemas.openxmlformats.org/officeDocument/2006/relationships/hyperlink" Target="https://doi.org/10.33423/jhetp.v22i5.5202" TargetMode="External"/><Relationship Id="rId6582" Type="http://schemas.openxmlformats.org/officeDocument/2006/relationships/hyperlink" Target="https://doi.org/10.32405/2308-3778-2022-26-1-86-100" TargetMode="External"/><Relationship Id="rId6583" Type="http://schemas.openxmlformats.org/officeDocument/2006/relationships/hyperlink" Target="https://doi.org/10.1017/jsi.2021.21" TargetMode="External"/><Relationship Id="rId6584" Type="http://schemas.openxmlformats.org/officeDocument/2006/relationships/hyperlink" Target="https://doi.org/10.21744/lingcure.v5ns4.1855" TargetMode="External"/><Relationship Id="rId6585" Type="http://schemas.openxmlformats.org/officeDocument/2006/relationships/hyperlink" Target="https://doi.org/10.1177/18758894261423727" TargetMode="External"/><Relationship Id="rId6586" Type="http://schemas.openxmlformats.org/officeDocument/2006/relationships/hyperlink" Target="https://doi.org/10.1103/physrevphyseducres.15.020135" TargetMode="External"/><Relationship Id="rId6587" Type="http://schemas.openxmlformats.org/officeDocument/2006/relationships/hyperlink" Target="https://doi.org/10.1007/978-3-032-17012-5_12" TargetMode="External"/><Relationship Id="rId6588" Type="http://schemas.openxmlformats.org/officeDocument/2006/relationships/hyperlink" Target="https://doi.org/10.35774/gsip2026.01.175" TargetMode="External"/><Relationship Id="rId6589" Type="http://schemas.openxmlformats.org/officeDocument/2006/relationships/hyperlink" Target="https://doi.org/10.35218/rae-2026-0025" TargetMode="External"/><Relationship Id="rId6590" Type="http://schemas.openxmlformats.org/officeDocument/2006/relationships/hyperlink" Target="https://doi.org/10.1080/13603116.2025.2575861" TargetMode="External"/><Relationship Id="rId6591" Type="http://schemas.openxmlformats.org/officeDocument/2006/relationships/hyperlink" Target="https://doi.org/10.1007/s44217-025-01028-x" TargetMode="External"/><Relationship Id="rId6592" Type="http://schemas.openxmlformats.org/officeDocument/2006/relationships/hyperlink" Target="https://doi.org/10.1016/j.ifacol.2024.07.147" TargetMode="External"/><Relationship Id="rId6593" Type="http://schemas.openxmlformats.org/officeDocument/2006/relationships/hyperlink" Target="https://doi.org/10.36902/ijpssr-vol.2-iss.i-2023(1-12)" TargetMode="External"/><Relationship Id="rId6594" Type="http://schemas.openxmlformats.org/officeDocument/2006/relationships/hyperlink" Target="https://doi.org/10.32744/pse.2026.4.30" TargetMode="External"/><Relationship Id="rId6595" Type="http://schemas.openxmlformats.org/officeDocument/2006/relationships/hyperlink" Target="https://doi.org/10.6084/m9.figshare.14284693" TargetMode="External"/><Relationship Id="rId6596" Type="http://schemas.openxmlformats.org/officeDocument/2006/relationships/hyperlink" Target="https://doi.org/10.1111/bjep.70041" TargetMode="External"/><Relationship Id="rId6597" Type="http://schemas.openxmlformats.org/officeDocument/2006/relationships/hyperlink" Target="https://doi.org/10.30958/aje.10-4-1" TargetMode="External"/><Relationship Id="rId6598" Type="http://schemas.openxmlformats.org/officeDocument/2006/relationships/hyperlink" Target="https://doi.org/10.1007/s12544-011-0069-y" TargetMode="External"/><Relationship Id="rId6599" Type="http://schemas.openxmlformats.org/officeDocument/2006/relationships/hyperlink" Target="https://doi.org/10.4324/9781003054818-16" TargetMode="External"/><Relationship Id="rId6600" Type="http://schemas.openxmlformats.org/officeDocument/2006/relationships/hyperlink" Target="https://openalex.org/W347754506" TargetMode="External"/><Relationship Id="rId6601" Type="http://schemas.openxmlformats.org/officeDocument/2006/relationships/hyperlink" Target="https://doi.org/10.4324/b23324-2" TargetMode="External"/><Relationship Id="rId6602" Type="http://schemas.openxmlformats.org/officeDocument/2006/relationships/hyperlink" Target="https://doi.org/10.2307/jj.8306141.21" TargetMode="External"/><Relationship Id="rId6603" Type="http://schemas.openxmlformats.org/officeDocument/2006/relationships/hyperlink" Target="https://openalex.org/W7139304190" TargetMode="External"/><Relationship Id="rId6604" Type="http://schemas.openxmlformats.org/officeDocument/2006/relationships/hyperlink" Target="https://doi.org/10.1093/oso/9780197646229.003.0012" TargetMode="External"/><Relationship Id="rId6605" Type="http://schemas.openxmlformats.org/officeDocument/2006/relationships/hyperlink" Target="https://doi.org/10.23939/smeu2025.02.191" TargetMode="External"/><Relationship Id="rId6606" Type="http://schemas.openxmlformats.org/officeDocument/2006/relationships/hyperlink" Target="https://doi.org/10.4236/ojapps.2014.42009" TargetMode="External"/><Relationship Id="rId6607" Type="http://schemas.openxmlformats.org/officeDocument/2006/relationships/hyperlink" Target="https://doi.org/10.9770/p6775548395" TargetMode="External"/><Relationship Id="rId6608" Type="http://schemas.openxmlformats.org/officeDocument/2006/relationships/hyperlink" Target="https://doi.org/10.4018/ijal.2021010104" TargetMode="External"/><Relationship Id="rId6609" Type="http://schemas.openxmlformats.org/officeDocument/2006/relationships/hyperlink" Target="https://doi.org/10.1109/liss.2016.7854410" TargetMode="External"/><Relationship Id="rId6610" Type="http://schemas.openxmlformats.org/officeDocument/2006/relationships/hyperlink" Target="https://doi.org/10.69611/cahiers19-hs-36" TargetMode="External"/><Relationship Id="rId6611" Type="http://schemas.openxmlformats.org/officeDocument/2006/relationships/hyperlink" Target="https://doi.org/10.1093/eurpub/ckaa165.1286" TargetMode="External"/><Relationship Id="rId6612" Type="http://schemas.openxmlformats.org/officeDocument/2006/relationships/hyperlink" Target="https://openalex.org/W2623924190" TargetMode="External"/><Relationship Id="rId6613" Type="http://schemas.openxmlformats.org/officeDocument/2006/relationships/hyperlink" Target="https://doi.org/10.17323/1995-459x.2012.1.74.85" TargetMode="External"/><Relationship Id="rId6614" Type="http://schemas.openxmlformats.org/officeDocument/2006/relationships/hyperlink" Target="https://doi.org/10.3390/s17071603" TargetMode="External"/><Relationship Id="rId6615" Type="http://schemas.openxmlformats.org/officeDocument/2006/relationships/hyperlink" Target="https://doi.org/10.1038/nprot.2013.060" TargetMode="External"/><Relationship Id="rId6616" Type="http://schemas.openxmlformats.org/officeDocument/2006/relationships/hyperlink" Target="https://doi.org/10.5167/uzh-124446" TargetMode="External"/><Relationship Id="rId6617" Type="http://schemas.openxmlformats.org/officeDocument/2006/relationships/hyperlink" Target="https://doi.org/10.1007/978-3-319-73335-7_4" TargetMode="External"/><Relationship Id="rId6618" Type="http://schemas.openxmlformats.org/officeDocument/2006/relationships/hyperlink" Target="https://doi.org/10.22630/prs.2012.12.3.38" TargetMode="External"/><Relationship Id="rId6619" Type="http://schemas.openxmlformats.org/officeDocument/2006/relationships/hyperlink" Target="https://openalex.org/W3163179412" TargetMode="External"/><Relationship Id="rId6620" Type="http://schemas.openxmlformats.org/officeDocument/2006/relationships/hyperlink" Target="https://doi.org/10.30858/zer/89616" TargetMode="External"/><Relationship Id="rId6621" Type="http://schemas.openxmlformats.org/officeDocument/2006/relationships/hyperlink" Target="https://doi.org/10.22004/ag.econ.182913" TargetMode="External"/><Relationship Id="rId6622" Type="http://schemas.openxmlformats.org/officeDocument/2006/relationships/hyperlink" Target="https://doi.org/10.3390/su132313090" TargetMode="External"/><Relationship Id="rId6623" Type="http://schemas.openxmlformats.org/officeDocument/2006/relationships/hyperlink" Target="https://doi.org/10.3390/su141710546" TargetMode="External"/><Relationship Id="rId6624" Type="http://schemas.openxmlformats.org/officeDocument/2006/relationships/hyperlink" Target="https://openalex.org/W7132240378" TargetMode="External"/><Relationship Id="rId6625" Type="http://schemas.openxmlformats.org/officeDocument/2006/relationships/hyperlink" Target="https://doi.org/10.24122/tve.a.2017.14.2.1" TargetMode="External"/><Relationship Id="rId6626" Type="http://schemas.openxmlformats.org/officeDocument/2006/relationships/hyperlink" Target="https://openalex.org/W2982095523" TargetMode="External"/><Relationship Id="rId6627" Type="http://schemas.openxmlformats.org/officeDocument/2006/relationships/hyperlink" Target="https://doi.org/10.20334/2023-011-m" TargetMode="External"/><Relationship Id="rId6628" Type="http://schemas.openxmlformats.org/officeDocument/2006/relationships/hyperlink" Target="https://doi.org/10.3390/su11123462" TargetMode="External"/><Relationship Id="rId6629" Type="http://schemas.openxmlformats.org/officeDocument/2006/relationships/hyperlink" Target="https://openalex.org/W2972357639" TargetMode="External"/><Relationship Id="rId6630" Type="http://schemas.openxmlformats.org/officeDocument/2006/relationships/hyperlink" Target="https://doi.org/10.22630/zfir.2014.2.1.4" TargetMode="External"/><Relationship Id="rId6631" Type="http://schemas.openxmlformats.org/officeDocument/2006/relationships/hyperlink" Target="https://openalex.org/W7212329894" TargetMode="External"/><Relationship Id="rId6632" Type="http://schemas.openxmlformats.org/officeDocument/2006/relationships/hyperlink" Target="https://doi.org/10.35808/ijeba/874" TargetMode="External"/><Relationship Id="rId6633" Type="http://schemas.openxmlformats.org/officeDocument/2006/relationships/hyperlink" Target="https://openalex.org/W3186297863" TargetMode="External"/><Relationship Id="rId6634" Type="http://schemas.openxmlformats.org/officeDocument/2006/relationships/hyperlink" Target="https://doi.org/10.22004/ag.econ.236698" TargetMode="External"/><Relationship Id="rId6635" Type="http://schemas.openxmlformats.org/officeDocument/2006/relationships/hyperlink" Target="https://doi.org/10.1093/ahr/117.5.1411" TargetMode="External"/><Relationship Id="rId6636" Type="http://schemas.openxmlformats.org/officeDocument/2006/relationships/hyperlink" Target="https://doi.org/10.1080/00049182.2025.2598918" TargetMode="External"/><Relationship Id="rId6637" Type="http://schemas.openxmlformats.org/officeDocument/2006/relationships/hyperlink" Target="https://doi.org/10.1080/08911916.2022.2129467" TargetMode="External"/><Relationship Id="rId6638" Type="http://schemas.openxmlformats.org/officeDocument/2006/relationships/hyperlink" Target="https://doi.org/10.4324/9781315645223-7" TargetMode="External"/><Relationship Id="rId6639" Type="http://schemas.openxmlformats.org/officeDocument/2006/relationships/hyperlink" Target="https://doi.org/10.14296/rih/2014/1721" TargetMode="External"/><Relationship Id="rId6640" Type="http://schemas.openxmlformats.org/officeDocument/2006/relationships/hyperlink" Target="https://doi.org/10.4324/9780203787199-21" TargetMode="External"/><Relationship Id="rId6641" Type="http://schemas.openxmlformats.org/officeDocument/2006/relationships/hyperlink" Target="https://doi.org/10.4324/9781315222707-7" TargetMode="External"/><Relationship Id="rId6642" Type="http://schemas.openxmlformats.org/officeDocument/2006/relationships/hyperlink" Target="https://doi.org/10.14288/jaaacs.v4i0.187668" TargetMode="External"/><Relationship Id="rId6643" Type="http://schemas.openxmlformats.org/officeDocument/2006/relationships/hyperlink" Target="https://doi.org/10.1093/ejcts/ezu255" TargetMode="External"/><Relationship Id="rId6644" Type="http://schemas.openxmlformats.org/officeDocument/2006/relationships/hyperlink" Target="https://doi.org/10.1179/1468273714z.000000000104" TargetMode="External"/><Relationship Id="rId6645" Type="http://schemas.openxmlformats.org/officeDocument/2006/relationships/hyperlink" Target="https://doi.org/10.1108/10878571211257140" TargetMode="External"/><Relationship Id="rId6646" Type="http://schemas.openxmlformats.org/officeDocument/2006/relationships/hyperlink" Target="https://doi.org/10.1016/j.jclepro.2012.08.021" TargetMode="External"/><Relationship Id="rId6647" Type="http://schemas.openxmlformats.org/officeDocument/2006/relationships/hyperlink" Target="https://doi.org/10.3389/focsu.2026.1988794" TargetMode="External"/><Relationship Id="rId6648" Type="http://schemas.openxmlformats.org/officeDocument/2006/relationships/hyperlink" Target="https://openalex.org/W2981597244" TargetMode="External"/><Relationship Id="rId6649" Type="http://schemas.openxmlformats.org/officeDocument/2006/relationships/hyperlink" Target="https://doi.org/10.63961/2025.199" TargetMode="External"/><Relationship Id="rId6650" Type="http://schemas.openxmlformats.org/officeDocument/2006/relationships/hyperlink" Target="https://doi.org/10.23918/ijsses.v10i3p386" TargetMode="External"/><Relationship Id="rId6651" Type="http://schemas.openxmlformats.org/officeDocument/2006/relationships/hyperlink" Target="https://openalex.org/W3016355648" TargetMode="External"/><Relationship Id="rId6652" Type="http://schemas.openxmlformats.org/officeDocument/2006/relationships/hyperlink" Target="https://doi.org/10.1007/s12290-012-0210-x" TargetMode="External"/><Relationship Id="rId6653" Type="http://schemas.openxmlformats.org/officeDocument/2006/relationships/hyperlink" Target="https://doi.org/10.1371/journal.pone.0182408" TargetMode="External"/><Relationship Id="rId6654" Type="http://schemas.openxmlformats.org/officeDocument/2006/relationships/hyperlink" Target="https://doi.org/10.21037/tau-2025-58" TargetMode="External"/><Relationship Id="rId6655" Type="http://schemas.openxmlformats.org/officeDocument/2006/relationships/hyperlink" Target="https://doi.org/10.3390/soc15060168" TargetMode="External"/><Relationship Id="rId6656" Type="http://schemas.openxmlformats.org/officeDocument/2006/relationships/hyperlink" Target="https://doi.org/10.1080/02607476.2013.765194" TargetMode="External"/><Relationship Id="rId6657" Type="http://schemas.openxmlformats.org/officeDocument/2006/relationships/hyperlink" Target="https://doi.org/10.1016/j.lanwpc.2023.100882" TargetMode="External"/><Relationship Id="rId6658" Type="http://schemas.openxmlformats.org/officeDocument/2006/relationships/hyperlink" Target="https://doi.org/10.1038/ejhg.2012.302" TargetMode="External"/><Relationship Id="rId6659" Type="http://schemas.openxmlformats.org/officeDocument/2006/relationships/hyperlink" Target="https://doi.org/10.1186/s12877-022-02993-w" TargetMode="External"/><Relationship Id="rId6660" Type="http://schemas.openxmlformats.org/officeDocument/2006/relationships/hyperlink" Target="https://doi.org/10.1016/j.ejmg.2025.104998" TargetMode="External"/><Relationship Id="rId6661" Type="http://schemas.openxmlformats.org/officeDocument/2006/relationships/hyperlink" Target="https://openalex.org/W7124127749" TargetMode="External"/><Relationship Id="rId6662" Type="http://schemas.openxmlformats.org/officeDocument/2006/relationships/hyperlink" Target="https://doi.org/10.1186/s44158-024-00190-2" TargetMode="External"/><Relationship Id="rId6663" Type="http://schemas.openxmlformats.org/officeDocument/2006/relationships/hyperlink" Target="https://doi.org/10.1017/s1049023x23000870" TargetMode="External"/><Relationship Id="rId6664" Type="http://schemas.openxmlformats.org/officeDocument/2006/relationships/hyperlink" Target="https://doi.org/10.18260/1-2--13365" TargetMode="External"/><Relationship Id="rId6665" Type="http://schemas.openxmlformats.org/officeDocument/2006/relationships/hyperlink" Target="https://doi.org/10.1159/000430837" TargetMode="External"/><Relationship Id="rId6666" Type="http://schemas.openxmlformats.org/officeDocument/2006/relationships/hyperlink" Target="https://doi.org/10.1007/s12687-026-00949-w" TargetMode="External"/><Relationship Id="rId6667" Type="http://schemas.openxmlformats.org/officeDocument/2006/relationships/hyperlink" Target="https://doi.org/10.3390/mps7040063" TargetMode="External"/><Relationship Id="rId6668" Type="http://schemas.openxmlformats.org/officeDocument/2006/relationships/hyperlink" Target="https://doi.org/10.1038/s41431-026-02015-y" TargetMode="External"/><Relationship Id="rId6669" Type="http://schemas.openxmlformats.org/officeDocument/2006/relationships/hyperlink" Target="https://doi.org/10.1177/1465116513482527" TargetMode="External"/><Relationship Id="rId6670" Type="http://schemas.openxmlformats.org/officeDocument/2006/relationships/hyperlink" Target="https://doi.org/10.1177/1532673x231175625" TargetMode="External"/><Relationship Id="rId6671" Type="http://schemas.openxmlformats.org/officeDocument/2006/relationships/hyperlink" Target="https://doi.org/10.1177/10659129221081007" TargetMode="External"/><Relationship Id="rId6672" Type="http://schemas.openxmlformats.org/officeDocument/2006/relationships/hyperlink" Target="https://doi.org/10.1111/ssqu.12182" TargetMode="External"/><Relationship Id="rId6673" Type="http://schemas.openxmlformats.org/officeDocument/2006/relationships/hyperlink" Target="https://doi.org/10.15170/psk.2026.si.01.03" TargetMode="External"/><Relationship Id="rId6674" Type="http://schemas.openxmlformats.org/officeDocument/2006/relationships/hyperlink" Target="https://doi.org/10.47459/lasr.2023.21.7" TargetMode="External"/><Relationship Id="rId6675" Type="http://schemas.openxmlformats.org/officeDocument/2006/relationships/hyperlink" Target="https://doi.org/10.1007/s42413-019-00042-w" TargetMode="External"/><Relationship Id="rId6676" Type="http://schemas.openxmlformats.org/officeDocument/2006/relationships/hyperlink" Target="https://doi.org/10.1146/annurev-polisci-102512-194818" TargetMode="External"/><Relationship Id="rId6677" Type="http://schemas.openxmlformats.org/officeDocument/2006/relationships/hyperlink" Target="https://doi.org/10.60644/3719" TargetMode="External"/><Relationship Id="rId6678" Type="http://schemas.openxmlformats.org/officeDocument/2006/relationships/hyperlink" Target="https://doi.org/10.1016/j.scs.2021.102913" TargetMode="External"/><Relationship Id="rId6679" Type="http://schemas.openxmlformats.org/officeDocument/2006/relationships/hyperlink" Target="https://doi.org/10.3389/fpsyg.2019.01018" TargetMode="External"/><Relationship Id="rId6680" Type="http://schemas.openxmlformats.org/officeDocument/2006/relationships/hyperlink" Target="https://doi.org/10.5194/acp-13-269-2013" TargetMode="External"/><Relationship Id="rId6681" Type="http://schemas.openxmlformats.org/officeDocument/2006/relationships/hyperlink" Target="https://doi.org/10.5194/essd-16-5579-2024" TargetMode="External"/><Relationship Id="rId6682" Type="http://schemas.openxmlformats.org/officeDocument/2006/relationships/hyperlink" Target="https://doi.org/10.1016/j.jes.2022.04.012" TargetMode="External"/><Relationship Id="rId6683" Type="http://schemas.openxmlformats.org/officeDocument/2006/relationships/hyperlink" Target="https://doi.org/10.5194/acp-21-7023-2021" TargetMode="External"/><Relationship Id="rId6684" Type="http://schemas.openxmlformats.org/officeDocument/2006/relationships/hyperlink" Target="https://doi.org/10.1175/jhm-d-18-0218.1" TargetMode="External"/><Relationship Id="rId6685" Type="http://schemas.openxmlformats.org/officeDocument/2006/relationships/hyperlink" Target="https://doi.org/10.1016/j.atmosenv.2018.12.016" TargetMode="External"/><Relationship Id="rId6686" Type="http://schemas.openxmlformats.org/officeDocument/2006/relationships/hyperlink" Target="https://doi.org/10.5194/amt-16-997-2023" TargetMode="External"/><Relationship Id="rId6687" Type="http://schemas.openxmlformats.org/officeDocument/2006/relationships/hyperlink" Target="https://doi.org/10.5194/amt-16-2353-2023" TargetMode="External"/><Relationship Id="rId6688" Type="http://schemas.openxmlformats.org/officeDocument/2006/relationships/hyperlink" Target="https://doi.org/10.1002/qj.4634" TargetMode="External"/><Relationship Id="rId6689" Type="http://schemas.openxmlformats.org/officeDocument/2006/relationships/hyperlink" Target="https://doi.org/10.5194/amt-13-4645-2020" TargetMode="External"/><Relationship Id="rId6690" Type="http://schemas.openxmlformats.org/officeDocument/2006/relationships/hyperlink" Target="https://doi.org/10.1051/epjconf/202023706008" TargetMode="External"/><Relationship Id="rId6691" Type="http://schemas.openxmlformats.org/officeDocument/2006/relationships/hyperlink" Target="https://doi.org/10.1016/j.scitotenv.2020.141739" TargetMode="External"/><Relationship Id="rId6692" Type="http://schemas.openxmlformats.org/officeDocument/2006/relationships/hyperlink" Target="https://doi.org/10.1051/epjconf/202023705004" TargetMode="External"/><Relationship Id="rId6693" Type="http://schemas.openxmlformats.org/officeDocument/2006/relationships/hyperlink" Target="https://doi.org/10.3390/rs18060874" TargetMode="External"/><Relationship Id="rId6694" Type="http://schemas.openxmlformats.org/officeDocument/2006/relationships/hyperlink" Target="https://doi.org/10.5194/acp-25-7741-2025" TargetMode="External"/><Relationship Id="rId6695" Type="http://schemas.openxmlformats.org/officeDocument/2006/relationships/hyperlink" Target="https://doi.org/10.1002/2016jd025798" TargetMode="External"/><Relationship Id="rId6696" Type="http://schemas.openxmlformats.org/officeDocument/2006/relationships/hyperlink" Target="https://doi.org/10.1002/qj.2860" TargetMode="External"/><Relationship Id="rId6697" Type="http://schemas.openxmlformats.org/officeDocument/2006/relationships/hyperlink" Target="https://doi.org/10.5430/ijfr.v4n4p1" TargetMode="External"/><Relationship Id="rId6698" Type="http://schemas.openxmlformats.org/officeDocument/2006/relationships/hyperlink" Target="https://doi.org/10.1016/j.frl.2025.108656" TargetMode="External"/><Relationship Id="rId6699" Type="http://schemas.openxmlformats.org/officeDocument/2006/relationships/hyperlink" Target="https://doi.org/10.24294/jipd9227" TargetMode="External"/><Relationship Id="rId6700" Type="http://schemas.openxmlformats.org/officeDocument/2006/relationships/hyperlink" Target="https://doi.org/10.26650/jepr1343548" TargetMode="External"/><Relationship Id="rId6701" Type="http://schemas.openxmlformats.org/officeDocument/2006/relationships/hyperlink" Target="https://doi.org/10.1142/s2010007824500039" TargetMode="External"/><Relationship Id="rId6702" Type="http://schemas.openxmlformats.org/officeDocument/2006/relationships/hyperlink" Target="https://doi.org/10.1016/j.jcae.2020.100211" TargetMode="External"/><Relationship Id="rId6703" Type="http://schemas.openxmlformats.org/officeDocument/2006/relationships/hyperlink" Target="https://doi.org/10.1177/0258042x20939019" TargetMode="External"/><Relationship Id="rId6704" Type="http://schemas.openxmlformats.org/officeDocument/2006/relationships/hyperlink" Target="https://doi.org/10.1177/0972150918803801" TargetMode="External"/><Relationship Id="rId6705" Type="http://schemas.openxmlformats.org/officeDocument/2006/relationships/hyperlink" Target="https://doi.org/10.13031/trans.56.9961" TargetMode="External"/><Relationship Id="rId6706" Type="http://schemas.openxmlformats.org/officeDocument/2006/relationships/hyperlink" Target="https://doi.org/10.5194/bg-12-1941-2015" TargetMode="External"/><Relationship Id="rId6707" Type="http://schemas.openxmlformats.org/officeDocument/2006/relationships/hyperlink" Target="https://doi.org/10.1016/j.jhydrol.2026.135432" TargetMode="External"/><Relationship Id="rId6708" Type="http://schemas.openxmlformats.org/officeDocument/2006/relationships/hyperlink" Target="https://doi.org/10.1111/1752-1688.13207" TargetMode="External"/><Relationship Id="rId6709" Type="http://schemas.openxmlformats.org/officeDocument/2006/relationships/hyperlink" Target="https://doi.org/10.1016/j.jenvman.2025.125431" TargetMode="External"/><Relationship Id="rId6710" Type="http://schemas.openxmlformats.org/officeDocument/2006/relationships/hyperlink" Target="https://doi.org/10.4172/2332-0737.1000106" TargetMode="External"/><Relationship Id="rId6711" Type="http://schemas.openxmlformats.org/officeDocument/2006/relationships/hyperlink" Target="https://doi.org/10.18632/oncotarget.28233" TargetMode="External"/><Relationship Id="rId6712" Type="http://schemas.openxmlformats.org/officeDocument/2006/relationships/hyperlink" Target="https://doi.org/10.26599/nr.2026.94908450" TargetMode="External"/><Relationship Id="rId6713" Type="http://schemas.openxmlformats.org/officeDocument/2006/relationships/hyperlink" Target="https://doi.org/10.64229/mf52ep36" TargetMode="External"/><Relationship Id="rId6714" Type="http://schemas.openxmlformats.org/officeDocument/2006/relationships/hyperlink" Target="https://doi.org/10.22270/ujpr.v10i1.1275" TargetMode="External"/><Relationship Id="rId6715" Type="http://schemas.openxmlformats.org/officeDocument/2006/relationships/hyperlink" Target="https://doi.org/10.1002/9781394234769.ch67" TargetMode="External"/><Relationship Id="rId6716" Type="http://schemas.openxmlformats.org/officeDocument/2006/relationships/hyperlink" Target="https://doi.org/10.55938/wlp.v1i1.86" TargetMode="External"/><Relationship Id="rId6717" Type="http://schemas.openxmlformats.org/officeDocument/2006/relationships/hyperlink" Target="https://doi.org/10.17323/1995-459x.2013.4.60.69" TargetMode="External"/><Relationship Id="rId6718" Type="http://schemas.openxmlformats.org/officeDocument/2006/relationships/hyperlink" Target="https://doi.org/10.58278/0.2025.102" TargetMode="External"/><Relationship Id="rId6719" Type="http://schemas.openxmlformats.org/officeDocument/2006/relationships/hyperlink" Target="https://doi.org/10.1111/jbi.12151" TargetMode="External"/><Relationship Id="rId6720" Type="http://schemas.openxmlformats.org/officeDocument/2006/relationships/hyperlink" Target="https://doi.org/10.1186/s12862-015-0417-y" TargetMode="External"/><Relationship Id="rId6721" Type="http://schemas.openxmlformats.org/officeDocument/2006/relationships/hyperlink" Target="https://doi.org/10.1098/rspb.2025.2586" TargetMode="External"/><Relationship Id="rId6722" Type="http://schemas.openxmlformats.org/officeDocument/2006/relationships/hyperlink" Target="https://doi.org/10.6084/m9.figshare.c.8290857" TargetMode="External"/><Relationship Id="rId6723" Type="http://schemas.openxmlformats.org/officeDocument/2006/relationships/hyperlink" Target="https://doi.org/10.1007/s11192-025-05290-6" TargetMode="External"/><Relationship Id="rId6724" Type="http://schemas.openxmlformats.org/officeDocument/2006/relationships/hyperlink" Target="https://doi.org/10.1093/rcfs/cfac022" TargetMode="External"/><Relationship Id="rId6725" Type="http://schemas.openxmlformats.org/officeDocument/2006/relationships/hyperlink" Target="https://doi.org/10.1093/gbe/evz028" TargetMode="External"/><Relationship Id="rId6726" Type="http://schemas.openxmlformats.org/officeDocument/2006/relationships/hyperlink" Target="https://doi.org/10.1111/nph.14772" TargetMode="External"/><Relationship Id="rId6727" Type="http://schemas.openxmlformats.org/officeDocument/2006/relationships/hyperlink" Target="https://doi.org/10.1093/erae/jbt020" TargetMode="External"/><Relationship Id="rId6728" Type="http://schemas.openxmlformats.org/officeDocument/2006/relationships/hyperlink" Target="https://doi.org/10.1002/fut.70141" TargetMode="External"/><Relationship Id="rId6729" Type="http://schemas.openxmlformats.org/officeDocument/2006/relationships/hyperlink" Target="https://doi.org/10.1371/journal.pone.0246886" TargetMode="External"/><Relationship Id="rId6730" Type="http://schemas.openxmlformats.org/officeDocument/2006/relationships/hyperlink" Target="https://doi.org/10.17221/127/2019-agricecon" TargetMode="External"/><Relationship Id="rId6731" Type="http://schemas.openxmlformats.org/officeDocument/2006/relationships/hyperlink" Target="https://doi.org/10.3390/en17020378" TargetMode="External"/><Relationship Id="rId6732" Type="http://schemas.openxmlformats.org/officeDocument/2006/relationships/hyperlink" Target="https://doi.org/10.1108/sef-02-2022-0121" TargetMode="External"/><Relationship Id="rId6733" Type="http://schemas.openxmlformats.org/officeDocument/2006/relationships/hyperlink" Target="https://doi.org/10.1016/j.landurbplan.2019.04.014" TargetMode="External"/><Relationship Id="rId6734" Type="http://schemas.openxmlformats.org/officeDocument/2006/relationships/hyperlink" Target="https://doi.org/10.4236/tel.2017.72009" TargetMode="External"/><Relationship Id="rId6735" Type="http://schemas.openxmlformats.org/officeDocument/2006/relationships/hyperlink" Target="https://doi.org/10.1111/agec.12184" TargetMode="External"/><Relationship Id="rId6736" Type="http://schemas.openxmlformats.org/officeDocument/2006/relationships/hyperlink" Target="https://openalex.org/W7137753258" TargetMode="External"/><Relationship Id="rId6737" Type="http://schemas.openxmlformats.org/officeDocument/2006/relationships/hyperlink" Target="https://doi.org/10.14296/vjit1721" TargetMode="External"/><Relationship Id="rId6738" Type="http://schemas.openxmlformats.org/officeDocument/2006/relationships/hyperlink" Target="https://doi.org/10.17265/1537-1514/2013.03.005" TargetMode="External"/><Relationship Id="rId6739" Type="http://schemas.openxmlformats.org/officeDocument/2006/relationships/hyperlink" Target="https://openalex.org/W2466306181" TargetMode="External"/><Relationship Id="rId6740" Type="http://schemas.openxmlformats.org/officeDocument/2006/relationships/hyperlink" Target="https://openalex.org/W2467586681" TargetMode="External"/><Relationship Id="rId6741" Type="http://schemas.openxmlformats.org/officeDocument/2006/relationships/hyperlink" Target="https://openalex.org/W2498247271" TargetMode="External"/><Relationship Id="rId6742" Type="http://schemas.openxmlformats.org/officeDocument/2006/relationships/hyperlink" Target="https://doi.org/10.5089/9798400203763.001" TargetMode="External"/><Relationship Id="rId6743" Type="http://schemas.openxmlformats.org/officeDocument/2006/relationships/hyperlink" Target="https://openalex.org/W2975015486" TargetMode="External"/><Relationship Id="rId6744" Type="http://schemas.openxmlformats.org/officeDocument/2006/relationships/hyperlink" Target="https://doi.org/10.37745/ijdes.13/vol13n35669" TargetMode="External"/><Relationship Id="rId6745" Type="http://schemas.openxmlformats.org/officeDocument/2006/relationships/hyperlink" Target="https://doi.org/10.1787/2399a964-en" TargetMode="External"/><Relationship Id="rId6746" Type="http://schemas.openxmlformats.org/officeDocument/2006/relationships/hyperlink" Target="https://doi.org/10.1787/33b2d135-en" TargetMode="External"/><Relationship Id="rId6747" Type="http://schemas.openxmlformats.org/officeDocument/2006/relationships/hyperlink" Target="https://doi.org/10.1111/j.1564-913x.2015.00221.x" TargetMode="External"/><Relationship Id="rId6748" Type="http://schemas.openxmlformats.org/officeDocument/2006/relationships/hyperlink" Target="https://doi.org/10.1080/01402382.2013.830464" TargetMode="External"/><Relationship Id="rId6749" Type="http://schemas.openxmlformats.org/officeDocument/2006/relationships/hyperlink" Target="https://doi.org/10.1007/978-3-031-90602-2_16" TargetMode="External"/><Relationship Id="rId6750" Type="http://schemas.openxmlformats.org/officeDocument/2006/relationships/hyperlink" Target="https://doi.org/10.14658/pupj-phrg-2024-aof-6" TargetMode="External"/><Relationship Id="rId6751" Type="http://schemas.openxmlformats.org/officeDocument/2006/relationships/hyperlink" Target="https://doi.org/10.5771/9783748927884-91" TargetMode="External"/><Relationship Id="rId6752" Type="http://schemas.openxmlformats.org/officeDocument/2006/relationships/hyperlink" Target="https://openalex.org/W3172984127" TargetMode="External"/><Relationship Id="rId6753" Type="http://schemas.openxmlformats.org/officeDocument/2006/relationships/hyperlink" Target="https://doi.org/10.1371/journal.pgen.1004023" TargetMode="External"/><Relationship Id="rId6754" Type="http://schemas.openxmlformats.org/officeDocument/2006/relationships/hyperlink" Target="https://doi.org/10.1038/s41588-023-01415-w" TargetMode="External"/><Relationship Id="rId6755" Type="http://schemas.openxmlformats.org/officeDocument/2006/relationships/hyperlink" Target="https://doi.org/10.1038/s41598-021-99895-5" TargetMode="External"/><Relationship Id="rId6756" Type="http://schemas.openxmlformats.org/officeDocument/2006/relationships/hyperlink" Target="https://doi.org/10.1093/bioinformatics/btu651" TargetMode="External"/><Relationship Id="rId6757" Type="http://schemas.openxmlformats.org/officeDocument/2006/relationships/hyperlink" Target="https://doi.org/10.30560/ier.v9n5p10" TargetMode="External"/><Relationship Id="rId6758" Type="http://schemas.openxmlformats.org/officeDocument/2006/relationships/hyperlink" Target="https://doi.org/10.1038/s41596-025-01169-1" TargetMode="External"/><Relationship Id="rId6759" Type="http://schemas.openxmlformats.org/officeDocument/2006/relationships/hyperlink" Target="https://doi.org/10.1158/0008-5472.can-24-2639" TargetMode="External"/><Relationship Id="rId6760" Type="http://schemas.openxmlformats.org/officeDocument/2006/relationships/hyperlink" Target="https://doi.org/10.1007/s13280-013-0417-3" TargetMode="External"/><Relationship Id="rId6761" Type="http://schemas.openxmlformats.org/officeDocument/2006/relationships/hyperlink" Target="https://doi.org/10.36689/uhk/hed/2020-01-010" TargetMode="External"/><Relationship Id="rId6762" Type="http://schemas.openxmlformats.org/officeDocument/2006/relationships/hyperlink" Target="https://doi.org/10.33305/257-3" TargetMode="External"/><Relationship Id="rId6763" Type="http://schemas.openxmlformats.org/officeDocument/2006/relationships/hyperlink" Target="https://doi.org/10.69569/jip.2024.0263" TargetMode="External"/><Relationship Id="rId6764" Type="http://schemas.openxmlformats.org/officeDocument/2006/relationships/hyperlink" Target="https://doi.org/10.37010/lit.v6i2.1743" TargetMode="External"/><Relationship Id="rId6765" Type="http://schemas.openxmlformats.org/officeDocument/2006/relationships/hyperlink" Target="https://doi.org/10.62718/vmca.ssl-wjhdsr.2.1.sc-0624-013" TargetMode="External"/><Relationship Id="rId6766" Type="http://schemas.openxmlformats.org/officeDocument/2006/relationships/hyperlink" Target="https://doi.org/10.5281/zenodo.7211909" TargetMode="External"/><Relationship Id="rId6767" Type="http://schemas.openxmlformats.org/officeDocument/2006/relationships/hyperlink" Target="https://doi.org/10.7765/9781526181008" TargetMode="External"/><Relationship Id="rId6768" Type="http://schemas.openxmlformats.org/officeDocument/2006/relationships/hyperlink" Target="https://doi.org/10.46299/979-8-89372-171-3" TargetMode="External"/><Relationship Id="rId6769" Type="http://schemas.openxmlformats.org/officeDocument/2006/relationships/hyperlink" Target="https://doi.org/10.1007/s40309-013-0010-9" TargetMode="External"/><Relationship Id="rId6770" Type="http://schemas.openxmlformats.org/officeDocument/2006/relationships/hyperlink" Target="https://doi.org/10.1016/j.jclepro.2023.139185" TargetMode="External"/><Relationship Id="rId6771" Type="http://schemas.openxmlformats.org/officeDocument/2006/relationships/hyperlink" Target="https://doi.org/10.3390/su11061533" TargetMode="External"/><Relationship Id="rId6772" Type="http://schemas.openxmlformats.org/officeDocument/2006/relationships/hyperlink" Target="https://openalex.org/W1808174383" TargetMode="External"/><Relationship Id="rId6773" Type="http://schemas.openxmlformats.org/officeDocument/2006/relationships/hyperlink" Target="https://doi.org/10.1016/j.ssci.2024.106530" TargetMode="External"/><Relationship Id="rId6774" Type="http://schemas.openxmlformats.org/officeDocument/2006/relationships/hyperlink" Target="https://doi.org/10.21533/pen.v7i2.556" TargetMode="External"/><Relationship Id="rId6775" Type="http://schemas.openxmlformats.org/officeDocument/2006/relationships/hyperlink" Target="https://doi.org/10.1088/1361-6587/aa8f7d" TargetMode="External"/><Relationship Id="rId6776" Type="http://schemas.openxmlformats.org/officeDocument/2006/relationships/hyperlink" Target="https://doi.org/10.7232/iems.2020.19.2.308" TargetMode="External"/><Relationship Id="rId6777" Type="http://schemas.openxmlformats.org/officeDocument/2006/relationships/hyperlink" Target="https://doi.org/10.1021/acssuschemeng.5c01421" TargetMode="External"/><Relationship Id="rId6778" Type="http://schemas.openxmlformats.org/officeDocument/2006/relationships/hyperlink" Target="https://doi.org/10.3390/su16125189" TargetMode="External"/><Relationship Id="rId6779" Type="http://schemas.openxmlformats.org/officeDocument/2006/relationships/hyperlink" Target="https://doi.org/10.1016/j.jics.2022.100463" TargetMode="External"/><Relationship Id="rId6780" Type="http://schemas.openxmlformats.org/officeDocument/2006/relationships/hyperlink" Target="https://doi.org/10.1504/ijfip.2013.051759" TargetMode="External"/><Relationship Id="rId6781" Type="http://schemas.openxmlformats.org/officeDocument/2006/relationships/hyperlink" Target="https://doi.org/10.34763/jmotherandchild.2020241.1936.000001" TargetMode="External"/><Relationship Id="rId6782" Type="http://schemas.openxmlformats.org/officeDocument/2006/relationships/hyperlink" Target="https://doi.org/10.1108/cemj-10-2022-0160" TargetMode="External"/><Relationship Id="rId6783" Type="http://schemas.openxmlformats.org/officeDocument/2006/relationships/hyperlink" Target="https://doi.org/10.21511/ppm.18(4).2020.10" TargetMode="External"/><Relationship Id="rId6784" Type="http://schemas.openxmlformats.org/officeDocument/2006/relationships/hyperlink" Target="https://doi.org/10.1515/pcr-2016-0007" TargetMode="External"/><Relationship Id="rId6785" Type="http://schemas.openxmlformats.org/officeDocument/2006/relationships/hyperlink" Target="https://doi.org/10.1080/10901027.2024.2417751" TargetMode="External"/><Relationship Id="rId6786" Type="http://schemas.openxmlformats.org/officeDocument/2006/relationships/hyperlink" Target="https://doi.org/10.5817/cp2021-4-5" TargetMode="External"/><Relationship Id="rId6787" Type="http://schemas.openxmlformats.org/officeDocument/2006/relationships/hyperlink" Target="https://doi.org/10.18559/ebr.2013.3.669" TargetMode="External"/><Relationship Id="rId6788" Type="http://schemas.openxmlformats.org/officeDocument/2006/relationships/hyperlink" Target="https://doi.org/10.5089/9798400207211.001" TargetMode="External"/><Relationship Id="rId6789" Type="http://schemas.openxmlformats.org/officeDocument/2006/relationships/hyperlink" Target="https://openalex.org/W2613771359" TargetMode="External"/><Relationship Id="rId6790" Type="http://schemas.openxmlformats.org/officeDocument/2006/relationships/hyperlink" Target="https://doi.org/10.1057/9781137283177_6" TargetMode="External"/><Relationship Id="rId6791" Type="http://schemas.openxmlformats.org/officeDocument/2006/relationships/hyperlink" Target="https://doi.org/10.1093/cmlj/kmag006" TargetMode="External"/><Relationship Id="rId6792" Type="http://schemas.openxmlformats.org/officeDocument/2006/relationships/hyperlink" Target="https://doi.org/10.1016/j.econmod.2026.107497" TargetMode="External"/><Relationship Id="rId6793" Type="http://schemas.openxmlformats.org/officeDocument/2006/relationships/hyperlink" Target="https://doi.org/10.17632/thwtpzrys7" TargetMode="External"/><Relationship Id="rId6794" Type="http://schemas.openxmlformats.org/officeDocument/2006/relationships/hyperlink" Target="https://doi.org/10.2139/ssrn.5135340" TargetMode="External"/><Relationship Id="rId6795" Type="http://schemas.openxmlformats.org/officeDocument/2006/relationships/hyperlink" Target="https://doi.org/10.5593/sws.iscss.2019.1/s02.027" TargetMode="External"/><Relationship Id="rId6796" Type="http://schemas.openxmlformats.org/officeDocument/2006/relationships/hyperlink" Target="https://doi.org/10.1111/ecaf.12344" TargetMode="External"/><Relationship Id="rId6797" Type="http://schemas.openxmlformats.org/officeDocument/2006/relationships/hyperlink" Target="https://doi.org/10.1016/j.worlddev.2025.107304" TargetMode="External"/><Relationship Id="rId6798" Type="http://schemas.openxmlformats.org/officeDocument/2006/relationships/hyperlink" Target="https://doi.org/10.1057/978-1-137-52548-2_2" TargetMode="External"/><Relationship Id="rId6799" Type="http://schemas.openxmlformats.org/officeDocument/2006/relationships/hyperlink" Target="https://openalex.org/W3034422402" TargetMode="External"/><Relationship Id="rId6800" Type="http://schemas.openxmlformats.org/officeDocument/2006/relationships/hyperlink" Target="https://doi.org/10.1007/s40309-013-0029-y" TargetMode="External"/><Relationship Id="rId6801" Type="http://schemas.openxmlformats.org/officeDocument/2006/relationships/hyperlink" Target="https://doi.org/10.1080/24701475.2025.2561433" TargetMode="External"/><Relationship Id="rId6802" Type="http://schemas.openxmlformats.org/officeDocument/2006/relationships/hyperlink" Target="https://doi.org/10.5771/2625-9842-2025-1-16" TargetMode="External"/><Relationship Id="rId6803" Type="http://schemas.openxmlformats.org/officeDocument/2006/relationships/hyperlink" Target="https://doi.org/10.1086/699405" TargetMode="External"/><Relationship Id="rId6804" Type="http://schemas.openxmlformats.org/officeDocument/2006/relationships/hyperlink" Target="https://doi.org/10.1086/692680" TargetMode="External"/><Relationship Id="rId6805" Type="http://schemas.openxmlformats.org/officeDocument/2006/relationships/hyperlink" Target="https://doi.org/10.1016/j.enpol.2012.11.054" TargetMode="External"/><Relationship Id="rId6806" Type="http://schemas.openxmlformats.org/officeDocument/2006/relationships/hyperlink" Target="https://doi.org/10.3390/en15093126" TargetMode="External"/><Relationship Id="rId6807" Type="http://schemas.openxmlformats.org/officeDocument/2006/relationships/hyperlink" Target="https://doi.org/10.1007/s43253-026-00178-4" TargetMode="External"/><Relationship Id="rId6808" Type="http://schemas.openxmlformats.org/officeDocument/2006/relationships/hyperlink" Target="https://doi.org/10.21809/rilemtechlett.2023.163" TargetMode="External"/><Relationship Id="rId6809" Type="http://schemas.openxmlformats.org/officeDocument/2006/relationships/hyperlink" Target="https://doi.org/10.54648/eerr2013040" TargetMode="External"/><Relationship Id="rId6810" Type="http://schemas.openxmlformats.org/officeDocument/2006/relationships/hyperlink" Target="https://openalex.org/W2986655448" TargetMode="External"/><Relationship Id="rId6811" Type="http://schemas.openxmlformats.org/officeDocument/2006/relationships/hyperlink" Target="https://doi.org/10.1016/j.egypro.2017.03.660" TargetMode="External"/><Relationship Id="rId6812" Type="http://schemas.openxmlformats.org/officeDocument/2006/relationships/hyperlink" Target="https://doi.org/10.3390/buildings16152998" TargetMode="External"/><Relationship Id="rId6813" Type="http://schemas.openxmlformats.org/officeDocument/2006/relationships/hyperlink" Target="https://doi.org/10.7868/s3034649525050012" TargetMode="External"/><Relationship Id="rId6814" Type="http://schemas.openxmlformats.org/officeDocument/2006/relationships/hyperlink" Target="https://doi.org/10.1111/twec.13354" TargetMode="External"/><Relationship Id="rId6815" Type="http://schemas.openxmlformats.org/officeDocument/2006/relationships/hyperlink" Target="https://doi.org/10.1016/j.ijhydene.2022.05.266" TargetMode="External"/><Relationship Id="rId6816" Type="http://schemas.openxmlformats.org/officeDocument/2006/relationships/hyperlink" Target="https://openalex.org/W2904527429" TargetMode="External"/><Relationship Id="rId6817" Type="http://schemas.openxmlformats.org/officeDocument/2006/relationships/hyperlink" Target="https://doi.org/10.1016/j.energy.2018.04.036" TargetMode="External"/><Relationship Id="rId6818" Type="http://schemas.openxmlformats.org/officeDocument/2006/relationships/hyperlink" Target="https://doi.org/10.1016/j.watres.2020.115687" TargetMode="External"/><Relationship Id="rId6819" Type="http://schemas.openxmlformats.org/officeDocument/2006/relationships/hyperlink" Target="https://doi.org/10.2172/2472718" TargetMode="External"/><Relationship Id="rId6820" Type="http://schemas.openxmlformats.org/officeDocument/2006/relationships/hyperlink" Target="https://doi.org/10.2172/2350947" TargetMode="External"/><Relationship Id="rId6821" Type="http://schemas.openxmlformats.org/officeDocument/2006/relationships/hyperlink" Target="https://doi.org/10.3390/su12208588" TargetMode="External"/><Relationship Id="rId6822" Type="http://schemas.openxmlformats.org/officeDocument/2006/relationships/hyperlink" Target="https://doi.org/10.1007/s13347-013-0108-9" TargetMode="External"/><Relationship Id="rId6823" Type="http://schemas.openxmlformats.org/officeDocument/2006/relationships/hyperlink" Target="https://doi.org/10.3390/info15020115" TargetMode="External"/><Relationship Id="rId6824" Type="http://schemas.openxmlformats.org/officeDocument/2006/relationships/hyperlink" Target="https://doi.org/10.1080/07036337.2022.2144848" TargetMode="External"/><Relationship Id="rId6825" Type="http://schemas.openxmlformats.org/officeDocument/2006/relationships/hyperlink" Target="https://openalex.org/W3151136267" TargetMode="External"/><Relationship Id="rId6826" Type="http://schemas.openxmlformats.org/officeDocument/2006/relationships/hyperlink" Target="https://doi.org/10.7557/11.8084" TargetMode="External"/><Relationship Id="rId6827" Type="http://schemas.openxmlformats.org/officeDocument/2006/relationships/hyperlink" Target="https://doi.org/10.14749/32385660" TargetMode="External"/><Relationship Id="rId6828" Type="http://schemas.openxmlformats.org/officeDocument/2006/relationships/hyperlink" Target="https://doi.org/10.1016/j.techfore.2013.01.004" TargetMode="External"/><Relationship Id="rId6829" Type="http://schemas.openxmlformats.org/officeDocument/2006/relationships/hyperlink" Target="https://doi.org/10.22059/jitm.2020.76296" TargetMode="External"/><Relationship Id="rId6830" Type="http://schemas.openxmlformats.org/officeDocument/2006/relationships/hyperlink" Target="https://doi.org/10.21863/jcar/2024.13.1.008" TargetMode="External"/><Relationship Id="rId6831" Type="http://schemas.openxmlformats.org/officeDocument/2006/relationships/hyperlink" Target="https://doi.org/10.1080/09537325.2020.1864315" TargetMode="External"/><Relationship Id="rId6832" Type="http://schemas.openxmlformats.org/officeDocument/2006/relationships/hyperlink" Target="https://doi.org/10.15396/eres2015_111" TargetMode="External"/><Relationship Id="rId6833" Type="http://schemas.openxmlformats.org/officeDocument/2006/relationships/hyperlink" Target="https://doi.org/10.5283/epub.36379" TargetMode="External"/><Relationship Id="rId6834" Type="http://schemas.openxmlformats.org/officeDocument/2006/relationships/hyperlink" Target="https://doi.org/10.3390/universe8030180" TargetMode="External"/><Relationship Id="rId6835" Type="http://schemas.openxmlformats.org/officeDocument/2006/relationships/hyperlink" Target="https://doi.org/10.1111/cjag.12114" TargetMode="External"/><Relationship Id="rId6836" Type="http://schemas.openxmlformats.org/officeDocument/2006/relationships/hyperlink" Target="https://doi.org/10.4324/9781003306306-19" TargetMode="External"/><Relationship Id="rId6837" Type="http://schemas.openxmlformats.org/officeDocument/2006/relationships/hyperlink" Target="https://doi.org/10.1016/j.pursup.2025.101053" TargetMode="External"/><Relationship Id="rId6838" Type="http://schemas.openxmlformats.org/officeDocument/2006/relationships/hyperlink" Target="https://doi.org/10.1016/j.ecolind.2021.107661" TargetMode="External"/><Relationship Id="rId6839" Type="http://schemas.openxmlformats.org/officeDocument/2006/relationships/hyperlink" Target="https://openalex.org/W3205692095" TargetMode="External"/><Relationship Id="rId6840" Type="http://schemas.openxmlformats.org/officeDocument/2006/relationships/hyperlink" Target="https://doi.org/10.1177/0972262916637274" TargetMode="External"/><Relationship Id="rId6841" Type="http://schemas.openxmlformats.org/officeDocument/2006/relationships/hyperlink" Target="https://openalex.org/W2937913493" TargetMode="External"/><Relationship Id="rId6842" Type="http://schemas.openxmlformats.org/officeDocument/2006/relationships/hyperlink" Target="https://doi.org/10.17762/converter.125" TargetMode="External"/><Relationship Id="rId6843" Type="http://schemas.openxmlformats.org/officeDocument/2006/relationships/hyperlink" Target="https://doi.org/10.13106/jafeb.2021.vol8.no1.305" TargetMode="External"/><Relationship Id="rId6844" Type="http://schemas.openxmlformats.org/officeDocument/2006/relationships/hyperlink" Target="https://doi.org/10.3390/en15031027" TargetMode="External"/><Relationship Id="rId6845" Type="http://schemas.openxmlformats.org/officeDocument/2006/relationships/hyperlink" Target="https://doi.org/10.53383/100326" TargetMode="External"/><Relationship Id="rId6846" Type="http://schemas.openxmlformats.org/officeDocument/2006/relationships/hyperlink" Target="https://doi.org/10.55248/gengpi.5.0824.2139" TargetMode="External"/><Relationship Id="rId6847" Type="http://schemas.openxmlformats.org/officeDocument/2006/relationships/hyperlink" Target="https://doi.org/10.11610/isij.2912" TargetMode="External"/><Relationship Id="rId6848" Type="http://schemas.openxmlformats.org/officeDocument/2006/relationships/hyperlink" Target="https://doi.org/10.1016/j.ecoleng.2024.107389" TargetMode="External"/><Relationship Id="rId6849" Type="http://schemas.openxmlformats.org/officeDocument/2006/relationships/hyperlink" Target="https://doi.org/10.1109/access.2024.3426105" TargetMode="External"/><Relationship Id="rId6850" Type="http://schemas.openxmlformats.org/officeDocument/2006/relationships/hyperlink" Target="https://doi.org/10.21203/rs.3.rs-4006657/v1" TargetMode="External"/><Relationship Id="rId6851" Type="http://schemas.openxmlformats.org/officeDocument/2006/relationships/hyperlink" Target="https://doi.org/10.7256/2306-4226.2013.4.9399" TargetMode="External"/><Relationship Id="rId6852" Type="http://schemas.openxmlformats.org/officeDocument/2006/relationships/hyperlink" Target="https://openalex.org/W906702164" TargetMode="External"/><Relationship Id="rId6853" Type="http://schemas.openxmlformats.org/officeDocument/2006/relationships/hyperlink" Target="https://doi.org/10.1016/j.futures.2014.10.008" TargetMode="External"/><Relationship Id="rId6854" Type="http://schemas.openxmlformats.org/officeDocument/2006/relationships/hyperlink" Target="https://doi.org/10.5167/uzh-143018" TargetMode="External"/><Relationship Id="rId6855" Type="http://schemas.openxmlformats.org/officeDocument/2006/relationships/hyperlink" Target="https://doi.org/10.1186/s40504-014-0011-x" TargetMode="External"/><Relationship Id="rId6856" Type="http://schemas.openxmlformats.org/officeDocument/2006/relationships/hyperlink" Target="https://doi.org/10.54648/cola2026007" TargetMode="External"/><Relationship Id="rId6857" Type="http://schemas.openxmlformats.org/officeDocument/2006/relationships/hyperlink" Target="https://doi.org/10.5267/j.ijiec.2026.2.008" TargetMode="External"/><Relationship Id="rId6858" Type="http://schemas.openxmlformats.org/officeDocument/2006/relationships/hyperlink" Target="https://doi.org/10.1158/0008-5472.can-24-4442" TargetMode="External"/><Relationship Id="rId6859" Type="http://schemas.openxmlformats.org/officeDocument/2006/relationships/hyperlink" Target="https://doi.org/10.25077/jantro.v26.n2.p144-157.2024" TargetMode="External"/><Relationship Id="rId6860" Type="http://schemas.openxmlformats.org/officeDocument/2006/relationships/hyperlink" Target="https://doi.org/10.1038/s41392-021-00601-8" TargetMode="External"/><Relationship Id="rId6861" Type="http://schemas.openxmlformats.org/officeDocument/2006/relationships/hyperlink" Target="https://doi.org/10.1097/eja.0000000000001535" TargetMode="External"/><Relationship Id="rId6862" Type="http://schemas.openxmlformats.org/officeDocument/2006/relationships/hyperlink" Target="https://doi.org/10.5194/gtes-2-55-2014" TargetMode="External"/><Relationship Id="rId6863" Type="http://schemas.openxmlformats.org/officeDocument/2006/relationships/hyperlink" Target="https://doi.org/10.1016/j.enconman.2022.115253" TargetMode="External"/><Relationship Id="rId6864" Type="http://schemas.openxmlformats.org/officeDocument/2006/relationships/hyperlink" Target="https://doi.org/10.1016/j.apenergy.2019.01.109" TargetMode="External"/><Relationship Id="rId6865" Type="http://schemas.openxmlformats.org/officeDocument/2006/relationships/hyperlink" Target="https://doi.org/10.1186/s40517-017-0066-z" TargetMode="External"/><Relationship Id="rId6866" Type="http://schemas.openxmlformats.org/officeDocument/2006/relationships/hyperlink" Target="https://doi.org/10.1039/c6ee01043a" TargetMode="External"/><Relationship Id="rId6867" Type="http://schemas.openxmlformats.org/officeDocument/2006/relationships/hyperlink" Target="https://doi.org/10.1016/j.apenergy.2020.115769" TargetMode="External"/><Relationship Id="rId6868" Type="http://schemas.openxmlformats.org/officeDocument/2006/relationships/hyperlink" Target="https://doi.org/10.24147/1812-3988.2020.18(1).5-13" TargetMode="External"/><Relationship Id="rId6869" Type="http://schemas.openxmlformats.org/officeDocument/2006/relationships/hyperlink" Target="https://doi.org/10.20403/2078-0575-2020-2-26-31" TargetMode="External"/><Relationship Id="rId6870" Type="http://schemas.openxmlformats.org/officeDocument/2006/relationships/hyperlink" Target="https://doi.org/10.1016/j.rser.2017.09.084" TargetMode="External"/><Relationship Id="rId6871" Type="http://schemas.openxmlformats.org/officeDocument/2006/relationships/hyperlink" Target="https://doi.org/10.21203/rs.3.rs-10267240/v1" TargetMode="External"/><Relationship Id="rId6872" Type="http://schemas.openxmlformats.org/officeDocument/2006/relationships/hyperlink" Target="https://doi.org/10.20350/digitalcsic/29055" TargetMode="External"/><Relationship Id="rId6873" Type="http://schemas.openxmlformats.org/officeDocument/2006/relationships/hyperlink" Target="https://doi.org/10.1016/j.geoen.2025.213840" TargetMode="External"/><Relationship Id="rId6874" Type="http://schemas.openxmlformats.org/officeDocument/2006/relationships/hyperlink" Target="https://doi.org/10.2118/228239-ms" TargetMode="External"/><Relationship Id="rId6875" Type="http://schemas.openxmlformats.org/officeDocument/2006/relationships/hyperlink" Target="https://doi.org/10.1007/s12665-026-12839-y" TargetMode="External"/><Relationship Id="rId6876" Type="http://schemas.openxmlformats.org/officeDocument/2006/relationships/hyperlink" Target="https://doi.org/10.1002/fut.21701" TargetMode="External"/><Relationship Id="rId6877" Type="http://schemas.openxmlformats.org/officeDocument/2006/relationships/hyperlink" Target="https://doi.org/10.7282/t3-3hvs-n343" TargetMode="External"/><Relationship Id="rId6878" Type="http://schemas.openxmlformats.org/officeDocument/2006/relationships/hyperlink" Target="https://doi.org/10.1111/irfi.12237" TargetMode="External"/><Relationship Id="rId6879" Type="http://schemas.openxmlformats.org/officeDocument/2006/relationships/hyperlink" Target="https://openalex.org/W2943574820" TargetMode="External"/><Relationship Id="rId6880" Type="http://schemas.openxmlformats.org/officeDocument/2006/relationships/hyperlink" Target="https://doi.org/10.21511/imfi.23(2).2026.28" TargetMode="External"/><Relationship Id="rId6881" Type="http://schemas.openxmlformats.org/officeDocument/2006/relationships/hyperlink" Target="https://doi.org/10.2139/ssrn.3406756" TargetMode="External"/><Relationship Id="rId6882" Type="http://schemas.openxmlformats.org/officeDocument/2006/relationships/hyperlink" Target="https://doi.org/10.3905/jwm.2018.21.1.071" TargetMode="External"/><Relationship Id="rId6883" Type="http://schemas.openxmlformats.org/officeDocument/2006/relationships/hyperlink" Target="https://doi.org/10.1080/23322039.2017.1390897" TargetMode="External"/><Relationship Id="rId6884" Type="http://schemas.openxmlformats.org/officeDocument/2006/relationships/hyperlink" Target="https://doi.org/10.7251/zrefb2519005d" TargetMode="External"/><Relationship Id="rId6885" Type="http://schemas.openxmlformats.org/officeDocument/2006/relationships/hyperlink" Target="https://doi.org/10.48550/arxiv.2506.12694" TargetMode="External"/><Relationship Id="rId6886" Type="http://schemas.openxmlformats.org/officeDocument/2006/relationships/hyperlink" Target="https://doi.org/10.1007/s40309-014-0056-3" TargetMode="External"/><Relationship Id="rId6887" Type="http://schemas.openxmlformats.org/officeDocument/2006/relationships/hyperlink" Target="https://doi.org/10.1007/s11229-026-05488-y" TargetMode="External"/><Relationship Id="rId6888" Type="http://schemas.openxmlformats.org/officeDocument/2006/relationships/hyperlink" Target="https://doi.org/10.1007/s10648-025-10042-2" TargetMode="External"/><Relationship Id="rId6889" Type="http://schemas.openxmlformats.org/officeDocument/2006/relationships/hyperlink" Target="https://doi.org/10.1007/s11229-025-05048-w" TargetMode="External"/><Relationship Id="rId6890" Type="http://schemas.openxmlformats.org/officeDocument/2006/relationships/hyperlink" Target="https://doi.org/10.1007/s00247-025-06303-5" TargetMode="External"/><Relationship Id="rId6891" Type="http://schemas.openxmlformats.org/officeDocument/2006/relationships/hyperlink" Target="https://doi.org/10.1007/s11229-022-03481-9" TargetMode="External"/><Relationship Id="rId6892" Type="http://schemas.openxmlformats.org/officeDocument/2006/relationships/hyperlink" Target="https://doi.org/10.1016/s1473-3099(14)70834-5" TargetMode="External"/><Relationship Id="rId6893" Type="http://schemas.openxmlformats.org/officeDocument/2006/relationships/hyperlink" Target="https://doi.org/10.1016/j.ebiom.2016.03.046" TargetMode="External"/><Relationship Id="rId6894" Type="http://schemas.openxmlformats.org/officeDocument/2006/relationships/hyperlink" Target="https://openalex.org/W7220878755" TargetMode="External"/><Relationship Id="rId6895" Type="http://schemas.openxmlformats.org/officeDocument/2006/relationships/hyperlink" Target="https://doi.org/10.30493/das.2024.477813" TargetMode="External"/><Relationship Id="rId6896" Type="http://schemas.openxmlformats.org/officeDocument/2006/relationships/hyperlink" Target="https://doi.org/10.1111/muan.12281" TargetMode="External"/><Relationship Id="rId6897" Type="http://schemas.openxmlformats.org/officeDocument/2006/relationships/hyperlink" Target="https://doi.org/10.5194/bg-14-4023-2017" TargetMode="External"/><Relationship Id="rId6898" Type="http://schemas.openxmlformats.org/officeDocument/2006/relationships/hyperlink" Target="https://doi.org/10.1186/1471-2393-14-200" TargetMode="External"/><Relationship Id="rId6899" Type="http://schemas.openxmlformats.org/officeDocument/2006/relationships/hyperlink" Target="https://doi.org/10.1093/eurpub/ckv170.012" TargetMode="External"/><Relationship Id="rId6900" Type="http://schemas.openxmlformats.org/officeDocument/2006/relationships/hyperlink" Target="https://doi.org/10.1007/s00404-019-05227-4" TargetMode="External"/><Relationship Id="rId6901" Type="http://schemas.openxmlformats.org/officeDocument/2006/relationships/hyperlink" Target="https://doi.org/10.1111/birt.12476" TargetMode="External"/><Relationship Id="rId6902" Type="http://schemas.openxmlformats.org/officeDocument/2006/relationships/hyperlink" Target="https://doi.org/10.1136/bmjopen-2020-048077" TargetMode="External"/><Relationship Id="rId6903" Type="http://schemas.openxmlformats.org/officeDocument/2006/relationships/hyperlink" Target="https://doi.org/10.3390/ijerph18147523" TargetMode="External"/><Relationship Id="rId6904" Type="http://schemas.openxmlformats.org/officeDocument/2006/relationships/hyperlink" Target="https://doi.org/10.1371/journal.pone.0106758" TargetMode="External"/><Relationship Id="rId6905" Type="http://schemas.openxmlformats.org/officeDocument/2006/relationships/hyperlink" Target="https://doi.org/10.1016/s2352-4642(26)00101-x" TargetMode="External"/><Relationship Id="rId6906" Type="http://schemas.openxmlformats.org/officeDocument/2006/relationships/hyperlink" Target="https://doi.org/10.1111/ejh.70202" TargetMode="External"/><Relationship Id="rId6907" Type="http://schemas.openxmlformats.org/officeDocument/2006/relationships/hyperlink" Target="https://doi.org/10.1080/13501763.2014.897747" TargetMode="External"/><Relationship Id="rId6908" Type="http://schemas.openxmlformats.org/officeDocument/2006/relationships/hyperlink" Target="https://doi.org/10.1080/07036337.2025.2457007" TargetMode="External"/><Relationship Id="rId6909" Type="http://schemas.openxmlformats.org/officeDocument/2006/relationships/hyperlink" Target="https://openalex.org/W2980852165" TargetMode="External"/><Relationship Id="rId6910" Type="http://schemas.openxmlformats.org/officeDocument/2006/relationships/hyperlink" Target="https://doi.org/10.4324/9781315750644" TargetMode="External"/><Relationship Id="rId6911" Type="http://schemas.openxmlformats.org/officeDocument/2006/relationships/hyperlink" Target="https://openalex.org/W7037685802" TargetMode="External"/><Relationship Id="rId6912" Type="http://schemas.openxmlformats.org/officeDocument/2006/relationships/hyperlink" Target="https://openalex.org/W2767036627" TargetMode="External"/><Relationship Id="rId6913" Type="http://schemas.openxmlformats.org/officeDocument/2006/relationships/hyperlink" Target="https://doi.org/10.5194/hess-18-85-2014" TargetMode="External"/><Relationship Id="rId6914" Type="http://schemas.openxmlformats.org/officeDocument/2006/relationships/hyperlink" Target="https://doi.org/10.1007/s00477-024-02710-6" TargetMode="External"/><Relationship Id="rId6915" Type="http://schemas.openxmlformats.org/officeDocument/2006/relationships/hyperlink" Target="https://doi.org/10.9798/kosham.2016.16.1.93" TargetMode="External"/><Relationship Id="rId6916" Type="http://schemas.openxmlformats.org/officeDocument/2006/relationships/hyperlink" Target="https://doi.org/10.13031/cc.20152143681" TargetMode="External"/><Relationship Id="rId6917" Type="http://schemas.openxmlformats.org/officeDocument/2006/relationships/hyperlink" Target="https://doi.org/10.1201/b21902-138" TargetMode="External"/><Relationship Id="rId6918" Type="http://schemas.openxmlformats.org/officeDocument/2006/relationships/hyperlink" Target="https://doi.org/10.5194/hess-21-5273-2017" TargetMode="External"/><Relationship Id="rId6919" Type="http://schemas.openxmlformats.org/officeDocument/2006/relationships/hyperlink" Target="https://doi.org/10.5194/hess-21-4103-2017" TargetMode="External"/><Relationship Id="rId6920" Type="http://schemas.openxmlformats.org/officeDocument/2006/relationships/hyperlink" Target="https://doi.org/10.1016/j.jhydrol.2016.04.074" TargetMode="External"/><Relationship Id="rId6921" Type="http://schemas.openxmlformats.org/officeDocument/2006/relationships/hyperlink" Target="https://doi.org/10.1007/s40309-014-0039-4" TargetMode="External"/><Relationship Id="rId6922" Type="http://schemas.openxmlformats.org/officeDocument/2006/relationships/hyperlink" Target="https://openalex.org/W2905642267" TargetMode="External"/><Relationship Id="rId6923" Type="http://schemas.openxmlformats.org/officeDocument/2006/relationships/hyperlink" Target="https://doi.org/10.24191/jeeir.v14i1.9025" TargetMode="External"/><Relationship Id="rId6924" Type="http://schemas.openxmlformats.org/officeDocument/2006/relationships/hyperlink" Target="https://doi.org/10.22034/jvcbm.2025.544821.1621" TargetMode="External"/><Relationship Id="rId6925" Type="http://schemas.openxmlformats.org/officeDocument/2006/relationships/hyperlink" Target="https://doi.org/10.2478/eko-2024-0019" TargetMode="External"/><Relationship Id="rId6926" Type="http://schemas.openxmlformats.org/officeDocument/2006/relationships/hyperlink" Target="https://doi.org/10.3390/su142013476" TargetMode="External"/><Relationship Id="rId6927" Type="http://schemas.openxmlformats.org/officeDocument/2006/relationships/hyperlink" Target="https://doi.org/10.31732/2663-2209-2026-81-95-104" TargetMode="External"/><Relationship Id="rId6928" Type="http://schemas.openxmlformats.org/officeDocument/2006/relationships/hyperlink" Target="https://doi.org/10.52783/jisem.v10i61s.13425" TargetMode="External"/><Relationship Id="rId6929" Type="http://schemas.openxmlformats.org/officeDocument/2006/relationships/hyperlink" Target="https://doi.org/10.32597/jams/vol10/iss2/12/" TargetMode="External"/><Relationship Id="rId6930" Type="http://schemas.openxmlformats.org/officeDocument/2006/relationships/hyperlink" Target="https://doi.org/10.1016/j.copsyc.2025.102199" TargetMode="External"/><Relationship Id="rId6931" Type="http://schemas.openxmlformats.org/officeDocument/2006/relationships/hyperlink" Target="https://doi.org/10.33545/26179210.2025.v8.i1.474" TargetMode="External"/><Relationship Id="rId6932" Type="http://schemas.openxmlformats.org/officeDocument/2006/relationships/hyperlink" Target="https://doi.org/10.1080/09518398.2022.2025488" TargetMode="External"/><Relationship Id="rId6933" Type="http://schemas.openxmlformats.org/officeDocument/2006/relationships/hyperlink" Target="https://doi.org/10.3389/fpsyg.2020.01971" TargetMode="External"/><Relationship Id="rId6934" Type="http://schemas.openxmlformats.org/officeDocument/2006/relationships/hyperlink" Target="https://openalex.org/W2804731363" TargetMode="External"/><Relationship Id="rId6935" Type="http://schemas.openxmlformats.org/officeDocument/2006/relationships/hyperlink" Target="https://doi.org/10.1590/s0103-733120263601543en" TargetMode="External"/><Relationship Id="rId6936" Type="http://schemas.openxmlformats.org/officeDocument/2006/relationships/hyperlink" Target="https://doi.org/10.56975/ijnrd.v10i7.308395" TargetMode="External"/><Relationship Id="rId6937" Type="http://schemas.openxmlformats.org/officeDocument/2006/relationships/hyperlink" Target="https://doi.org/10.1007/978-981-97-0527-6_2" TargetMode="External"/><Relationship Id="rId6938" Type="http://schemas.openxmlformats.org/officeDocument/2006/relationships/hyperlink" Target="https://doi.org/10.35241/emeraldopenres.13661.1" TargetMode="External"/><Relationship Id="rId6939" Type="http://schemas.openxmlformats.org/officeDocument/2006/relationships/hyperlink" Target="https://doi.org/10.1108/eor-02-2023-0010" TargetMode="External"/><Relationship Id="rId6940" Type="http://schemas.openxmlformats.org/officeDocument/2006/relationships/hyperlink" Target="https://openalex.org/W2648349744" TargetMode="External"/><Relationship Id="rId6941" Type="http://schemas.openxmlformats.org/officeDocument/2006/relationships/hyperlink" Target="https://doi.org/10.21203/rs.3.rs-9656975/v1" TargetMode="External"/><Relationship Id="rId6942" Type="http://schemas.openxmlformats.org/officeDocument/2006/relationships/hyperlink" Target="https://openalex.org/W7220052052" TargetMode="External"/><Relationship Id="rId6943" Type="http://schemas.openxmlformats.org/officeDocument/2006/relationships/hyperlink" Target="https://doi.org/10.1186/s12889-020-08647-z" TargetMode="External"/><Relationship Id="rId6944" Type="http://schemas.openxmlformats.org/officeDocument/2006/relationships/hyperlink" Target="https://doi.org/10.1111/tran.12411" TargetMode="External"/><Relationship Id="rId6945" Type="http://schemas.openxmlformats.org/officeDocument/2006/relationships/hyperlink" Target="https://openalex.org/W2603108176" TargetMode="External"/><Relationship Id="rId6946" Type="http://schemas.openxmlformats.org/officeDocument/2006/relationships/hyperlink" Target="https://doi.org/10.55493/5049.v11i1.5026" TargetMode="External"/><Relationship Id="rId6947" Type="http://schemas.openxmlformats.org/officeDocument/2006/relationships/hyperlink" Target="https://doi.org/10.1016/j.jcomm.2023.100364" TargetMode="External"/><Relationship Id="rId6948" Type="http://schemas.openxmlformats.org/officeDocument/2006/relationships/hyperlink" Target="https://doi.org/10.1080/23322039.2017.1324555" TargetMode="External"/><Relationship Id="rId6949" Type="http://schemas.openxmlformats.org/officeDocument/2006/relationships/hyperlink" Target="https://doi.org/10.1080/02664763.2016.1155107" TargetMode="External"/><Relationship Id="rId6950" Type="http://schemas.openxmlformats.org/officeDocument/2006/relationships/hyperlink" Target="https://openalex.org/W7218278903" TargetMode="External"/><Relationship Id="rId6951" Type="http://schemas.openxmlformats.org/officeDocument/2006/relationships/hyperlink" Target="https://doi.org/10.22268/ajpp-41.4.339347" TargetMode="External"/><Relationship Id="rId6952" Type="http://schemas.openxmlformats.org/officeDocument/2006/relationships/hyperlink" Target="https://doi.org/10.14719/pst.2019.6.sp1.688" TargetMode="External"/><Relationship Id="rId6953" Type="http://schemas.openxmlformats.org/officeDocument/2006/relationships/hyperlink" Target="https://doi.org/10.3724/sp.j.1447.gost.2018.18012" TargetMode="External"/><Relationship Id="rId6954" Type="http://schemas.openxmlformats.org/officeDocument/2006/relationships/hyperlink" Target="https://doi.org/10.7753/ijcatr0512.1009" TargetMode="External"/><Relationship Id="rId6955" Type="http://schemas.openxmlformats.org/officeDocument/2006/relationships/hyperlink" Target="https://doi.org/10.3390/risks9120213" TargetMode="External"/><Relationship Id="rId6956" Type="http://schemas.openxmlformats.org/officeDocument/2006/relationships/hyperlink" Target="https://doi.org/10.5194/hess-18-611-2014" TargetMode="External"/><Relationship Id="rId6957" Type="http://schemas.openxmlformats.org/officeDocument/2006/relationships/hyperlink" Target="https://doi.org/10.1029/2022ef003454" TargetMode="External"/><Relationship Id="rId6958" Type="http://schemas.openxmlformats.org/officeDocument/2006/relationships/hyperlink" Target="https://doi.org/10.1016/j.ejrh.2022.101013" TargetMode="External"/><Relationship Id="rId6959" Type="http://schemas.openxmlformats.org/officeDocument/2006/relationships/hyperlink" Target="https://doi.org/10.1016/j.gloplacha.2020.103130" TargetMode="External"/><Relationship Id="rId6960" Type="http://schemas.openxmlformats.org/officeDocument/2006/relationships/hyperlink" Target="https://doi.org/10.1016/j.earscirev.2019.04.015" TargetMode="External"/><Relationship Id="rId6961" Type="http://schemas.openxmlformats.org/officeDocument/2006/relationships/hyperlink" Target="https://doi.org/10.12942/lreg-2014-1" TargetMode="External"/><Relationship Id="rId6962" Type="http://schemas.openxmlformats.org/officeDocument/2006/relationships/hyperlink" Target="https://openalex.org/W2424639715" TargetMode="External"/><Relationship Id="rId6963" Type="http://schemas.openxmlformats.org/officeDocument/2006/relationships/hyperlink" Target="https://doi.org/10.1109/ojcas.2024.3391829" TargetMode="External"/><Relationship Id="rId6964" Type="http://schemas.openxmlformats.org/officeDocument/2006/relationships/hyperlink" Target="https://openalex.org/W2899789324" TargetMode="External"/><Relationship Id="rId6965" Type="http://schemas.openxmlformats.org/officeDocument/2006/relationships/hyperlink" Target="https://doi.org/10.1017/s2044251314000010" TargetMode="External"/><Relationship Id="rId6966" Type="http://schemas.openxmlformats.org/officeDocument/2006/relationships/hyperlink" Target="https://doi.org/10.1371/journal.pone.0094130" TargetMode="External"/><Relationship Id="rId6967" Type="http://schemas.openxmlformats.org/officeDocument/2006/relationships/hyperlink" Target="https://doi.org/10.51584/ijrias.2026.110200163" TargetMode="External"/><Relationship Id="rId6968" Type="http://schemas.openxmlformats.org/officeDocument/2006/relationships/hyperlink" Target="https://doi.org/10.1371/journal.pcbi.1014784" TargetMode="External"/><Relationship Id="rId6969" Type="http://schemas.openxmlformats.org/officeDocument/2006/relationships/hyperlink" Target="https://doi.org/10.1128/jvi.01080-14" TargetMode="External"/><Relationship Id="rId6970" Type="http://schemas.openxmlformats.org/officeDocument/2006/relationships/hyperlink" Target="https://doi.org/10.1016/j.vaccine.2025.127359" TargetMode="External"/><Relationship Id="rId6971" Type="http://schemas.openxmlformats.org/officeDocument/2006/relationships/hyperlink" Target="https://doi.org/10.1111/all.13333" TargetMode="External"/><Relationship Id="rId6972" Type="http://schemas.openxmlformats.org/officeDocument/2006/relationships/hyperlink" Target="https://doi.org/10.17605/osf.io/kjau4" TargetMode="External"/><Relationship Id="rId6973" Type="http://schemas.openxmlformats.org/officeDocument/2006/relationships/hyperlink" Target="https://doi.org/10.17605/osf.io/2c9gp" TargetMode="External"/><Relationship Id="rId6974" Type="http://schemas.openxmlformats.org/officeDocument/2006/relationships/hyperlink" Target="https://doi.org/10.17605/osf.io/thn4u" TargetMode="External"/><Relationship Id="rId6975" Type="http://schemas.openxmlformats.org/officeDocument/2006/relationships/hyperlink" Target="https://doi.org/10.1101/cshperspect.a038356" TargetMode="External"/><Relationship Id="rId6976" Type="http://schemas.openxmlformats.org/officeDocument/2006/relationships/hyperlink" Target="https://doi.org/10.1111/ecog.02223" TargetMode="External"/><Relationship Id="rId6977" Type="http://schemas.openxmlformats.org/officeDocument/2006/relationships/hyperlink" Target="https://doi.org/10.1055/s-0036-1584801" TargetMode="External"/><Relationship Id="rId6978" Type="http://schemas.openxmlformats.org/officeDocument/2006/relationships/hyperlink" Target="https://doi.org/10.1371/journal.pone.0118528" TargetMode="External"/><Relationship Id="rId6979" Type="http://schemas.openxmlformats.org/officeDocument/2006/relationships/hyperlink" Target="https://doi.org/10.1186/s40249-026-01433-w" TargetMode="External"/><Relationship Id="rId6980" Type="http://schemas.openxmlformats.org/officeDocument/2006/relationships/hyperlink" Target="https://doi.org/10.6084/m9.figshare.c.8406912" TargetMode="External"/><Relationship Id="rId6981" Type="http://schemas.openxmlformats.org/officeDocument/2006/relationships/hyperlink" Target="https://doi.org/10.12831/78759" TargetMode="External"/><Relationship Id="rId6982" Type="http://schemas.openxmlformats.org/officeDocument/2006/relationships/hyperlink" Target="https://doi.org/10.1108/jerer-11-2017-0042" TargetMode="External"/><Relationship Id="rId6983" Type="http://schemas.openxmlformats.org/officeDocument/2006/relationships/hyperlink" Target="https://doi.org/10.3390/su11020351" TargetMode="External"/><Relationship Id="rId6984" Type="http://schemas.openxmlformats.org/officeDocument/2006/relationships/hyperlink" Target="https://doi.org/10.1016/j.irfa.2015.09.004" TargetMode="External"/><Relationship Id="rId6985" Type="http://schemas.openxmlformats.org/officeDocument/2006/relationships/hyperlink" Target="https://doi.org/10.3389/fpubh.2018.00145" TargetMode="External"/><Relationship Id="rId6986" Type="http://schemas.openxmlformats.org/officeDocument/2006/relationships/hyperlink" Target="https://doi.org/10.1038/srep40653" TargetMode="External"/><Relationship Id="rId6987" Type="http://schemas.openxmlformats.org/officeDocument/2006/relationships/hyperlink" Target="https://doi.org/10.1016/j.heliyon.2024.e33948" TargetMode="External"/><Relationship Id="rId6988" Type="http://schemas.openxmlformats.org/officeDocument/2006/relationships/hyperlink" Target="https://doi.org/10.4324/9781003388616-11" TargetMode="External"/><Relationship Id="rId6989" Type="http://schemas.openxmlformats.org/officeDocument/2006/relationships/hyperlink" Target="https://doi.org/10.1080/11287462.2014.957010" TargetMode="External"/><Relationship Id="rId6990" Type="http://schemas.openxmlformats.org/officeDocument/2006/relationships/hyperlink" Target="https://doi.org/10.25656/01:35721" TargetMode="External"/><Relationship Id="rId6991" Type="http://schemas.openxmlformats.org/officeDocument/2006/relationships/hyperlink" Target="https://doi.org/10.1111/anhu.12481" TargetMode="External"/><Relationship Id="rId6992" Type="http://schemas.openxmlformats.org/officeDocument/2006/relationships/hyperlink" Target="https://doi.org/10.3389/fpsyg.2018.02322" TargetMode="External"/><Relationship Id="rId6993" Type="http://schemas.openxmlformats.org/officeDocument/2006/relationships/hyperlink" Target="https://doi.org/10.1080/19419899.2018.1453862" TargetMode="External"/><Relationship Id="rId6994" Type="http://schemas.openxmlformats.org/officeDocument/2006/relationships/hyperlink" Target="https://doi.org/10.18848/1835-2014/cgp/a489" TargetMode="External"/><Relationship Id="rId6995" Type="http://schemas.openxmlformats.org/officeDocument/2006/relationships/hyperlink" Target="https://doi.org/10.1016/j.jpain.2022.09.008" TargetMode="External"/><Relationship Id="rId6996" Type="http://schemas.openxmlformats.org/officeDocument/2006/relationships/hyperlink" Target="https://doi.org/10.1080/09647775.2021.1897953" TargetMode="External"/><Relationship Id="rId6997" Type="http://schemas.openxmlformats.org/officeDocument/2006/relationships/hyperlink" Target="https://doi.org/10.1007/s10767-020-09351-x" TargetMode="External"/><Relationship Id="rId6998" Type="http://schemas.openxmlformats.org/officeDocument/2006/relationships/hyperlink" Target="https://doi.org/10.1111/jomf.12525" TargetMode="External"/><Relationship Id="rId6999" Type="http://schemas.openxmlformats.org/officeDocument/2006/relationships/hyperlink" Target="https://doi.org/10.1016/j.trpro.2014.11.025" TargetMode="External"/><Relationship Id="rId7000" Type="http://schemas.openxmlformats.org/officeDocument/2006/relationships/hyperlink" Target="https://doi.org/10.1016/j.seps.2026.102526" TargetMode="External"/><Relationship Id="rId7001" Type="http://schemas.openxmlformats.org/officeDocument/2006/relationships/hyperlink" Target="https://doi.org/10.1145/3789493.3797294" TargetMode="External"/><Relationship Id="rId7002" Type="http://schemas.openxmlformats.org/officeDocument/2006/relationships/hyperlink" Target="https://doi.org/10.1080/00343404.2025.2525987" TargetMode="External"/><Relationship Id="rId7003" Type="http://schemas.openxmlformats.org/officeDocument/2006/relationships/hyperlink" Target="https://doi.org/10.1080/17535069.2022.2119430" TargetMode="External"/><Relationship Id="rId7004" Type="http://schemas.openxmlformats.org/officeDocument/2006/relationships/hyperlink" Target="https://doi.org/10.3390/su13115950" TargetMode="External"/><Relationship Id="rId7005" Type="http://schemas.openxmlformats.org/officeDocument/2006/relationships/hyperlink" Target="https://doi.org/10.57405/iges-6575" TargetMode="External"/><Relationship Id="rId7006" Type="http://schemas.openxmlformats.org/officeDocument/2006/relationships/hyperlink" Target="https://doi.org/10.31031/cjmi.2018.01.000521" TargetMode="External"/><Relationship Id="rId7007" Type="http://schemas.openxmlformats.org/officeDocument/2006/relationships/hyperlink" Target="https://doi.org/10.1080/09654313.2023.2249950" TargetMode="External"/><Relationship Id="rId7008" Type="http://schemas.openxmlformats.org/officeDocument/2006/relationships/hyperlink" Target="https://doi.org/10.3390/app13063953" TargetMode="External"/><Relationship Id="rId7009" Type="http://schemas.openxmlformats.org/officeDocument/2006/relationships/hyperlink" Target="https://doi.org/10.4324/9781003014041-34" TargetMode="External"/><Relationship Id="rId7010" Type="http://schemas.openxmlformats.org/officeDocument/2006/relationships/hyperlink" Target="https://openalex.org/W2940144462" TargetMode="External"/><Relationship Id="rId7011" Type="http://schemas.openxmlformats.org/officeDocument/2006/relationships/hyperlink" Target="https://doi.org/10.1007/978-3-319-75774-2" TargetMode="External"/><Relationship Id="rId7012" Type="http://schemas.openxmlformats.org/officeDocument/2006/relationships/hyperlink" Target="https://doi.org/10.1684/agr.2014.0698" TargetMode="External"/><Relationship Id="rId7013" Type="http://schemas.openxmlformats.org/officeDocument/2006/relationships/hyperlink" Target="https://doi.org/10.1016/j.geb.2019.02.003" TargetMode="External"/><Relationship Id="rId7014" Type="http://schemas.openxmlformats.org/officeDocument/2006/relationships/hyperlink" Target="https://doi.org/10.32861/rje.113.33.42" TargetMode="External"/><Relationship Id="rId7015" Type="http://schemas.openxmlformats.org/officeDocument/2006/relationships/hyperlink" Target="https://doi.org/10.1002/joom.1125" TargetMode="External"/><Relationship Id="rId7016" Type="http://schemas.openxmlformats.org/officeDocument/2006/relationships/hyperlink" Target="https://doi.org/10.1108/fs-05-2012-0037" TargetMode="External"/><Relationship Id="rId7017" Type="http://schemas.openxmlformats.org/officeDocument/2006/relationships/hyperlink" Target="https://doi.org/10.4324/9781003324775-9" TargetMode="External"/><Relationship Id="rId7018" Type="http://schemas.openxmlformats.org/officeDocument/2006/relationships/hyperlink" Target="https://doi.org/10.3390/su13094975" TargetMode="External"/><Relationship Id="rId7019" Type="http://schemas.openxmlformats.org/officeDocument/2006/relationships/hyperlink" Target="https://openalex.org/W2916863575" TargetMode="External"/><Relationship Id="rId7020" Type="http://schemas.openxmlformats.org/officeDocument/2006/relationships/hyperlink" Target="https://openalex.org/W2577294396" TargetMode="External"/><Relationship Id="rId7021" Type="http://schemas.openxmlformats.org/officeDocument/2006/relationships/hyperlink" Target="https://doi.org/10.4018/ijskd.2017040103" TargetMode="External"/><Relationship Id="rId7022" Type="http://schemas.openxmlformats.org/officeDocument/2006/relationships/hyperlink" Target="https://openalex.org/W7217962827" TargetMode="External"/><Relationship Id="rId7023" Type="http://schemas.openxmlformats.org/officeDocument/2006/relationships/hyperlink" Target="https://doi.org/10.4324/9781003769392-39" TargetMode="External"/><Relationship Id="rId7024" Type="http://schemas.openxmlformats.org/officeDocument/2006/relationships/hyperlink" Target="https://doi.org/10.1007/978-981-96-1206-2_9" TargetMode="External"/><Relationship Id="rId7025" Type="http://schemas.openxmlformats.org/officeDocument/2006/relationships/hyperlink" Target="https://doi.org/10.1016/j.jclepro.2020.120771" TargetMode="External"/><Relationship Id="rId7026" Type="http://schemas.openxmlformats.org/officeDocument/2006/relationships/hyperlink" Target="https://doi.org/10.3390/su12177066" TargetMode="External"/><Relationship Id="rId7027" Type="http://schemas.openxmlformats.org/officeDocument/2006/relationships/hyperlink" Target="https://doi.org/10.26794/2220-6469-2024-18-4-54-68" TargetMode="External"/><Relationship Id="rId7028" Type="http://schemas.openxmlformats.org/officeDocument/2006/relationships/hyperlink" Target="https://doi.org/10.4995/ijpme.2022.16130" TargetMode="External"/><Relationship Id="rId7029" Type="http://schemas.openxmlformats.org/officeDocument/2006/relationships/hyperlink" Target="https://doi.org/10.46254/an11.20211268" TargetMode="External"/><Relationship Id="rId7030" Type="http://schemas.openxmlformats.org/officeDocument/2006/relationships/hyperlink" Target="https://doi.org/10.1016/j.egypro.2014.11.297" TargetMode="External"/><Relationship Id="rId7031" Type="http://schemas.openxmlformats.org/officeDocument/2006/relationships/hyperlink" Target="https://doi.org/10.63331/upalaw/34/22" TargetMode="External"/><Relationship Id="rId7032" Type="http://schemas.openxmlformats.org/officeDocument/2006/relationships/hyperlink" Target="https://doi.org/10.1186/s41072-023-00154-9" TargetMode="External"/><Relationship Id="rId7033" Type="http://schemas.openxmlformats.org/officeDocument/2006/relationships/hyperlink" Target="https://doi.org/10.61954/2616-7107/2026.10.1-5" TargetMode="External"/><Relationship Id="rId7034" Type="http://schemas.openxmlformats.org/officeDocument/2006/relationships/hyperlink" Target="https://doi.org/10.5281/zenodo.23295249" TargetMode="External"/><Relationship Id="rId7035" Type="http://schemas.openxmlformats.org/officeDocument/2006/relationships/hyperlink" Target="https://doi.org/10.36871/ek.up.p.r.2025.12.19.007" TargetMode="External"/><Relationship Id="rId7036" Type="http://schemas.openxmlformats.org/officeDocument/2006/relationships/hyperlink" Target="https://doi.org/10.1515/9783110723175-029" TargetMode="External"/><Relationship Id="rId7037" Type="http://schemas.openxmlformats.org/officeDocument/2006/relationships/hyperlink" Target="https://doi.org/10.1515/9783110723175-030" TargetMode="External"/><Relationship Id="rId7038" Type="http://schemas.openxmlformats.org/officeDocument/2006/relationships/hyperlink" Target="https://doi.org/10.47535/1991auoes33(1)007" TargetMode="External"/><Relationship Id="rId7039" Type="http://schemas.openxmlformats.org/officeDocument/2006/relationships/hyperlink" Target="https://doi.org/10.1007/s11356-022-25100-3" TargetMode="External"/><Relationship Id="rId7040" Type="http://schemas.openxmlformats.org/officeDocument/2006/relationships/hyperlink" Target="https://doi.org/10.1016/j.molonc.2014.03.013" TargetMode="External"/><Relationship Id="rId7041" Type="http://schemas.openxmlformats.org/officeDocument/2006/relationships/hyperlink" Target="https://doi.org/10.1353/tech.2022.0046" TargetMode="External"/><Relationship Id="rId7042" Type="http://schemas.openxmlformats.org/officeDocument/2006/relationships/hyperlink" Target="https://doi.org/10.1109/tem.2020.3034216" TargetMode="External"/><Relationship Id="rId7043" Type="http://schemas.openxmlformats.org/officeDocument/2006/relationships/hyperlink" Target="https://doi.org/10.4324/9781003089063-11" TargetMode="External"/><Relationship Id="rId7044" Type="http://schemas.openxmlformats.org/officeDocument/2006/relationships/hyperlink" Target="https://openalex.org/W3039843705" TargetMode="External"/><Relationship Id="rId7045" Type="http://schemas.openxmlformats.org/officeDocument/2006/relationships/hyperlink" Target="https://doi.org/10.22215/etd/2018-12996" TargetMode="External"/><Relationship Id="rId7046" Type="http://schemas.openxmlformats.org/officeDocument/2006/relationships/hyperlink" Target="https://openalex.org/W2613196414" TargetMode="External"/><Relationship Id="rId7047" Type="http://schemas.openxmlformats.org/officeDocument/2006/relationships/hyperlink" Target="https://doi.org/10.1080/16258312.2026.2677455" TargetMode="External"/><Relationship Id="rId7048" Type="http://schemas.openxmlformats.org/officeDocument/2006/relationships/hyperlink" Target="https://doi.org/10.1515/9783111384771-032" TargetMode="External"/><Relationship Id="rId7049" Type="http://schemas.openxmlformats.org/officeDocument/2006/relationships/hyperlink" Target="https://doi.org/10.1007/978-3-031-74975-9_1" TargetMode="External"/><Relationship Id="rId7050" Type="http://schemas.openxmlformats.org/officeDocument/2006/relationships/hyperlink" Target="https://openalex.org/W7141785798" TargetMode="External"/><Relationship Id="rId7051" Type="http://schemas.openxmlformats.org/officeDocument/2006/relationships/hyperlink" Target="https://doi.org/10.4324/9781003089063-14" TargetMode="External"/><Relationship Id="rId7052" Type="http://schemas.openxmlformats.org/officeDocument/2006/relationships/hyperlink" Target="https://doi.org/10.24327/ijrsr.2017.0803.0085" TargetMode="External"/><Relationship Id="rId7053" Type="http://schemas.openxmlformats.org/officeDocument/2006/relationships/hyperlink" Target="https://doi.org/10.1515/9783111384771-030" TargetMode="External"/><Relationship Id="rId7054" Type="http://schemas.openxmlformats.org/officeDocument/2006/relationships/hyperlink" Target="https://doi.org/10.4324/9781032633725-2" TargetMode="External"/><Relationship Id="rId7055" Type="http://schemas.openxmlformats.org/officeDocument/2006/relationships/hyperlink" Target="https://doi.org/10.1108/sd-04-2020-0081" TargetMode="External"/><Relationship Id="rId7056" Type="http://schemas.openxmlformats.org/officeDocument/2006/relationships/hyperlink" Target="https://doi.org/10.1109/tem.2018.2857831" TargetMode="External"/><Relationship Id="rId7057" Type="http://schemas.openxmlformats.org/officeDocument/2006/relationships/hyperlink" Target="https://doi.org/10.1007/s12597-025-01087-6" TargetMode="External"/><Relationship Id="rId7058" Type="http://schemas.openxmlformats.org/officeDocument/2006/relationships/hyperlink" Target="https://doi.org/10.2139/ssrn.6610198" TargetMode="External"/><Relationship Id="rId7059" Type="http://schemas.openxmlformats.org/officeDocument/2006/relationships/hyperlink" Target="https://doi.org/10.2139/ssrn.7227081" TargetMode="External"/><Relationship Id="rId7060" Type="http://schemas.openxmlformats.org/officeDocument/2006/relationships/hyperlink" Target="https://doi.org/10.1002/wcc.283" TargetMode="External"/><Relationship Id="rId7061" Type="http://schemas.openxmlformats.org/officeDocument/2006/relationships/hyperlink" Target="https://doi.org/10.51584/ijrias.2026.11090060" TargetMode="External"/><Relationship Id="rId7062" Type="http://schemas.openxmlformats.org/officeDocument/2006/relationships/hyperlink" Target="https://doi.org/10.4337/9781035328161.00029" TargetMode="External"/><Relationship Id="rId7063" Type="http://schemas.openxmlformats.org/officeDocument/2006/relationships/hyperlink" Target="https://doi.org/10.3390/su11143870" TargetMode="External"/><Relationship Id="rId7064" Type="http://schemas.openxmlformats.org/officeDocument/2006/relationships/hyperlink" Target="https://doi.org/10.4324/9781315065816-3" TargetMode="External"/><Relationship Id="rId7065" Type="http://schemas.openxmlformats.org/officeDocument/2006/relationships/hyperlink" Target="https://doi.org/10.1016/j.jbankfin.2015.05.005" TargetMode="External"/><Relationship Id="rId7066" Type="http://schemas.openxmlformats.org/officeDocument/2006/relationships/hyperlink" Target="https://doi.org/10.1080/09638180.2014.927782" TargetMode="External"/><Relationship Id="rId7067" Type="http://schemas.openxmlformats.org/officeDocument/2006/relationships/hyperlink" Target="https://openalex.org/W3216023775" TargetMode="External"/><Relationship Id="rId7068" Type="http://schemas.openxmlformats.org/officeDocument/2006/relationships/hyperlink" Target="https://doi.org/10.1016/s1351-4210(14)70249-5" TargetMode="External"/><Relationship Id="rId7069" Type="http://schemas.openxmlformats.org/officeDocument/2006/relationships/hyperlink" Target="https://doi.org/10.1016/j.plipres.2022.101165" TargetMode="External"/><Relationship Id="rId7070" Type="http://schemas.openxmlformats.org/officeDocument/2006/relationships/hyperlink" Target="https://doi.org/10.1016/j.tim.2020.03.014" TargetMode="External"/><Relationship Id="rId7071" Type="http://schemas.openxmlformats.org/officeDocument/2006/relationships/hyperlink" Target="https://doi.org/10.1016/j.ejphar.2020.172937" TargetMode="External"/><Relationship Id="rId7072" Type="http://schemas.openxmlformats.org/officeDocument/2006/relationships/hyperlink" Target="https://doi.org/10.1093/advances/nmz125" TargetMode="External"/><Relationship Id="rId7073" Type="http://schemas.openxmlformats.org/officeDocument/2006/relationships/hyperlink" Target="https://doi.org/10.1002/ghg.1410" TargetMode="External"/><Relationship Id="rId7074" Type="http://schemas.openxmlformats.org/officeDocument/2006/relationships/hyperlink" Target="https://doi.org/10.3390/ijerph20010450" TargetMode="External"/><Relationship Id="rId7075" Type="http://schemas.openxmlformats.org/officeDocument/2006/relationships/hyperlink" Target="https://doi.org/10.1007/s10666-021-09760-y" TargetMode="External"/><Relationship Id="rId7076" Type="http://schemas.openxmlformats.org/officeDocument/2006/relationships/hyperlink" Target="https://doi.org/10.1371/journal.pone.0259974" TargetMode="External"/><Relationship Id="rId7077" Type="http://schemas.openxmlformats.org/officeDocument/2006/relationships/hyperlink" Target="https://doi.org/10.4324/9781315776576-5" TargetMode="External"/><Relationship Id="rId7078" Type="http://schemas.openxmlformats.org/officeDocument/2006/relationships/hyperlink" Target="https://doi.org/10.3846/16484142.2014.982175" TargetMode="External"/><Relationship Id="rId7079" Type="http://schemas.openxmlformats.org/officeDocument/2006/relationships/hyperlink" Target="https://doi.org/10.1109/ecoc66593.2025.11263441" TargetMode="External"/><Relationship Id="rId7080" Type="http://schemas.openxmlformats.org/officeDocument/2006/relationships/hyperlink" Target="https://doi.org/10.48676/unibo/amsdottorato/12293" TargetMode="External"/><Relationship Id="rId7081" Type="http://schemas.openxmlformats.org/officeDocument/2006/relationships/hyperlink" Target="https://doi.org/10.61194/sijl.v2i4.731" TargetMode="External"/><Relationship Id="rId7082" Type="http://schemas.openxmlformats.org/officeDocument/2006/relationships/hyperlink" Target="https://doi.org/10.4324/9781315075525-91" TargetMode="External"/><Relationship Id="rId7083" Type="http://schemas.openxmlformats.org/officeDocument/2006/relationships/hyperlink" Target="https://openalex.org/W3177135564" TargetMode="External"/><Relationship Id="rId7084" Type="http://schemas.openxmlformats.org/officeDocument/2006/relationships/hyperlink" Target="https://doi.org/10.1080/02508281.2014.11087010" TargetMode="External"/><Relationship Id="rId7085" Type="http://schemas.openxmlformats.org/officeDocument/2006/relationships/hyperlink" Target="https://doi.org/10.3390/ijerph20085441" TargetMode="External"/><Relationship Id="rId7086" Type="http://schemas.openxmlformats.org/officeDocument/2006/relationships/hyperlink" Target="https://doi.org/10.59889/ijembis.v4i1.339" TargetMode="External"/><Relationship Id="rId7087" Type="http://schemas.openxmlformats.org/officeDocument/2006/relationships/hyperlink" Target="https://doi.org/10.1007/978-3-031-65537-1_6" TargetMode="External"/><Relationship Id="rId7088" Type="http://schemas.openxmlformats.org/officeDocument/2006/relationships/hyperlink" Target="https://doi.org/10.5167/uzh-204773" TargetMode="External"/><Relationship Id="rId7089" Type="http://schemas.openxmlformats.org/officeDocument/2006/relationships/hyperlink" Target="https://doi.org/10.4324/9780367815875" TargetMode="External"/><Relationship Id="rId7090" Type="http://schemas.openxmlformats.org/officeDocument/2006/relationships/hyperlink" Target="https://openalex.org/W3088565888" TargetMode="External"/><Relationship Id="rId7091" Type="http://schemas.openxmlformats.org/officeDocument/2006/relationships/hyperlink" Target="https://openalex.org/W3175555123" TargetMode="External"/><Relationship Id="rId7092" Type="http://schemas.openxmlformats.org/officeDocument/2006/relationships/hyperlink" Target="https://doi.org/10.1002/2014gl062472" TargetMode="External"/><Relationship Id="rId7093" Type="http://schemas.openxmlformats.org/officeDocument/2006/relationships/hyperlink" Target="https://doi.org/10.1175/mwr-d-18-0187.1" TargetMode="External"/><Relationship Id="rId7094" Type="http://schemas.openxmlformats.org/officeDocument/2006/relationships/hyperlink" Target="https://doi.org/10.1007/s11004-017-9709-7" TargetMode="External"/><Relationship Id="rId7095" Type="http://schemas.openxmlformats.org/officeDocument/2006/relationships/hyperlink" Target="https://doi.org/10.1175/aies-d-23-0070.1" TargetMode="External"/><Relationship Id="rId7096" Type="http://schemas.openxmlformats.org/officeDocument/2006/relationships/hyperlink" Target="https://doi.org/10.1098/rsta.2020.0092" TargetMode="External"/><Relationship Id="rId7097" Type="http://schemas.openxmlformats.org/officeDocument/2006/relationships/hyperlink" Target="https://doi.org/10.1175/jhm-d-18-0251.1" TargetMode="External"/><Relationship Id="rId7098" Type="http://schemas.openxmlformats.org/officeDocument/2006/relationships/hyperlink" Target="https://openalex.org/W2256000660" TargetMode="External"/><Relationship Id="rId7099" Type="http://schemas.openxmlformats.org/officeDocument/2006/relationships/hyperlink" Target="https://doi.org/10.17605/osf.io/t7hq6" TargetMode="External"/><Relationship Id="rId7100" Type="http://schemas.openxmlformats.org/officeDocument/2006/relationships/hyperlink" Target="https://doi.org/10.1016/j.resuscitation.2025.110853" TargetMode="External"/><Relationship Id="rId7101" Type="http://schemas.openxmlformats.org/officeDocument/2006/relationships/hyperlink" Target="https://doi.org/10.5114/jhk/209844" TargetMode="External"/><Relationship Id="rId7102" Type="http://schemas.openxmlformats.org/officeDocument/2006/relationships/hyperlink" Target="https://doi.org/10.36941/jesr-2024-0145" TargetMode="External"/><Relationship Id="rId7103" Type="http://schemas.openxmlformats.org/officeDocument/2006/relationships/hyperlink" Target="https://doi.org/10.7717/peerj-cs.1552" TargetMode="External"/><Relationship Id="rId7104" Type="http://schemas.openxmlformats.org/officeDocument/2006/relationships/hyperlink" Target="https://doi.org/10.7554/elife.81916" TargetMode="External"/><Relationship Id="rId7105" Type="http://schemas.openxmlformats.org/officeDocument/2006/relationships/hyperlink" Target="https://doi.org/10.1007/s40309-014-0052-7" TargetMode="External"/><Relationship Id="rId7106" Type="http://schemas.openxmlformats.org/officeDocument/2006/relationships/hyperlink" Target="https://openalex.org/W2994368825" TargetMode="External"/><Relationship Id="rId7107" Type="http://schemas.openxmlformats.org/officeDocument/2006/relationships/hyperlink" Target="https://doi.org/10.29121/shodhkosh.v4.i1.2023.2906" TargetMode="External"/><Relationship Id="rId7108" Type="http://schemas.openxmlformats.org/officeDocument/2006/relationships/hyperlink" Target="https://openalex.org/W7214694419" TargetMode="External"/><Relationship Id="rId7109" Type="http://schemas.openxmlformats.org/officeDocument/2006/relationships/hyperlink" Target="https://doi.org/10.24144/2307-3322.2024.86.3.16" TargetMode="External"/><Relationship Id="rId7110" Type="http://schemas.openxmlformats.org/officeDocument/2006/relationships/hyperlink" Target="https://doi.org/10.1007/978-981-97-5890-6_6" TargetMode="External"/><Relationship Id="rId7111" Type="http://schemas.openxmlformats.org/officeDocument/2006/relationships/hyperlink" Target="https://doi.org/10.52388/1812-2566.2023.1(98).03" TargetMode="External"/><Relationship Id="rId7112" Type="http://schemas.openxmlformats.org/officeDocument/2006/relationships/hyperlink" Target="https://doi.org/10.24289/ijsser.279144" TargetMode="External"/><Relationship Id="rId7113" Type="http://schemas.openxmlformats.org/officeDocument/2006/relationships/hyperlink" Target="https://doi.org/10.51558/2490-3647.2025.10.2.803" TargetMode="External"/><Relationship Id="rId7114" Type="http://schemas.openxmlformats.org/officeDocument/2006/relationships/hyperlink" Target="https://doi.org/10.37837/2707-7683-2024-30" TargetMode="External"/><Relationship Id="rId7115" Type="http://schemas.openxmlformats.org/officeDocument/2006/relationships/hyperlink" Target="https://doi.org/10.1093/isr/viae037.01" TargetMode="External"/><Relationship Id="rId7116" Type="http://schemas.openxmlformats.org/officeDocument/2006/relationships/hyperlink" Target="https://doi.org/10.25580/igp.2019.0050" TargetMode="External"/><Relationship Id="rId7117" Type="http://schemas.openxmlformats.org/officeDocument/2006/relationships/hyperlink" Target="https://doi.org/10.3917/ris.102.0163a" TargetMode="External"/><Relationship Id="rId7118" Type="http://schemas.openxmlformats.org/officeDocument/2006/relationships/hyperlink" Target="https://openalex.org/W2979221654" TargetMode="External"/><Relationship Id="rId7119" Type="http://schemas.openxmlformats.org/officeDocument/2006/relationships/hyperlink" Target="https://doi.org/10.1016/j.futures.2024.103444" TargetMode="External"/><Relationship Id="rId7120" Type="http://schemas.openxmlformats.org/officeDocument/2006/relationships/hyperlink" Target="https://doi.org/10.1080/13574809.2022.2051299" TargetMode="External"/><Relationship Id="rId7121" Type="http://schemas.openxmlformats.org/officeDocument/2006/relationships/hyperlink" Target="https://openalex.org/W3040676108" TargetMode="External"/><Relationship Id="rId7122" Type="http://schemas.openxmlformats.org/officeDocument/2006/relationships/hyperlink" Target="https://doi.org/10.3917/dhs.057.0751" TargetMode="External"/><Relationship Id="rId7123" Type="http://schemas.openxmlformats.org/officeDocument/2006/relationships/hyperlink" Target="https://openalex.org/W4400462775" TargetMode="External"/><Relationship Id="rId7124" Type="http://schemas.openxmlformats.org/officeDocument/2006/relationships/hyperlink" Target="https://openalex.org/W7199208279" TargetMode="External"/><Relationship Id="rId7125" Type="http://schemas.openxmlformats.org/officeDocument/2006/relationships/hyperlink" Target="https://openalex.org/W4391739438" TargetMode="External"/><Relationship Id="rId7126" Type="http://schemas.openxmlformats.org/officeDocument/2006/relationships/hyperlink" Target="https://doi.org/10.1080/13691457.2014.912202" TargetMode="External"/><Relationship Id="rId7127" Type="http://schemas.openxmlformats.org/officeDocument/2006/relationships/hyperlink" Target="https://doi.org/10.46692/9781447318637.015" TargetMode="External"/><Relationship Id="rId7128" Type="http://schemas.openxmlformats.org/officeDocument/2006/relationships/hyperlink" Target="https://doi.org/10.1057/s41599-026-06550-3" TargetMode="External"/><Relationship Id="rId7129" Type="http://schemas.openxmlformats.org/officeDocument/2006/relationships/hyperlink" Target="https://doi.org/10.1016/j.jbusvent.2020.106064" TargetMode="External"/><Relationship Id="rId7130" Type="http://schemas.openxmlformats.org/officeDocument/2006/relationships/hyperlink" Target="https://doi.org/10.33102/uij.773" TargetMode="External"/><Relationship Id="rId7131" Type="http://schemas.openxmlformats.org/officeDocument/2006/relationships/hyperlink" Target="https://doi.org/10.5040/9781978747012.0023" TargetMode="External"/><Relationship Id="rId7132" Type="http://schemas.openxmlformats.org/officeDocument/2006/relationships/hyperlink" Target="https://doi.org/10.1007/s40309-014-0042-9" TargetMode="External"/><Relationship Id="rId7133" Type="http://schemas.openxmlformats.org/officeDocument/2006/relationships/hyperlink" Target="https://doi.org/10.37547/tajmei/volume08issue08-02" TargetMode="External"/><Relationship Id="rId7134" Type="http://schemas.openxmlformats.org/officeDocument/2006/relationships/hyperlink" Target="https://doi.org/10.51952/9781529214307" TargetMode="External"/><Relationship Id="rId7135" Type="http://schemas.openxmlformats.org/officeDocument/2006/relationships/hyperlink" Target="https://doi.org/10.1007/s40309-015-0065-x" TargetMode="External"/><Relationship Id="rId7136" Type="http://schemas.openxmlformats.org/officeDocument/2006/relationships/hyperlink" Target="https://doi.org/10.1007/s42979-026-05212-0" TargetMode="External"/><Relationship Id="rId7137" Type="http://schemas.openxmlformats.org/officeDocument/2006/relationships/hyperlink" Target="https://doi.org/10.2478/njmr-2019-0021" TargetMode="External"/><Relationship Id="rId7138" Type="http://schemas.openxmlformats.org/officeDocument/2006/relationships/hyperlink" Target="https://doi.org/10.1007/s40309-015-0063-z" TargetMode="External"/><Relationship Id="rId7139" Type="http://schemas.openxmlformats.org/officeDocument/2006/relationships/hyperlink" Target="https://doi.org/10.3390/su13042381" TargetMode="External"/><Relationship Id="rId7140" Type="http://schemas.openxmlformats.org/officeDocument/2006/relationships/hyperlink" Target="https://doi.org/10.1007/978-3-319-27528-4_23" TargetMode="External"/><Relationship Id="rId7141" Type="http://schemas.openxmlformats.org/officeDocument/2006/relationships/hyperlink" Target="https://doi.org/10.3846/tede.2025.23251" TargetMode="External"/><Relationship Id="rId7142" Type="http://schemas.openxmlformats.org/officeDocument/2006/relationships/hyperlink" Target="https://doi.org/10.34190/ictr.9.1.4594" TargetMode="External"/><Relationship Id="rId7143" Type="http://schemas.openxmlformats.org/officeDocument/2006/relationships/hyperlink" Target="https://doi.org/10.20867/tosee.08.15" TargetMode="External"/><Relationship Id="rId7144" Type="http://schemas.openxmlformats.org/officeDocument/2006/relationships/hyperlink" Target="https://doi.org/10.1117/12.2571705" TargetMode="External"/><Relationship Id="rId7145" Type="http://schemas.openxmlformats.org/officeDocument/2006/relationships/hyperlink" Target="https://doi.org/10.1108/jtf-08-2015-0043" TargetMode="External"/><Relationship Id="rId7146" Type="http://schemas.openxmlformats.org/officeDocument/2006/relationships/hyperlink" Target="https://doi.org/10.1108/tr-04-2023-0241" TargetMode="External"/><Relationship Id="rId7147" Type="http://schemas.openxmlformats.org/officeDocument/2006/relationships/hyperlink" Target="https://doi.org/10.1108/ijchm-05-2025-0632" TargetMode="External"/><Relationship Id="rId7148" Type="http://schemas.openxmlformats.org/officeDocument/2006/relationships/hyperlink" Target="https://doi.org/10.1515/9783111316130" TargetMode="External"/><Relationship Id="rId7149" Type="http://schemas.openxmlformats.org/officeDocument/2006/relationships/hyperlink" Target="https://doi.org/10.1080/14616688.2025.2593982" TargetMode="External"/><Relationship Id="rId7150" Type="http://schemas.openxmlformats.org/officeDocument/2006/relationships/hyperlink" Target="https://openalex.org/W7218039112" TargetMode="External"/><Relationship Id="rId7151" Type="http://schemas.openxmlformats.org/officeDocument/2006/relationships/hyperlink" Target="https://doi.org/10.37332/2309-1533.2023.4.2" TargetMode="External"/><Relationship Id="rId7152" Type="http://schemas.openxmlformats.org/officeDocument/2006/relationships/hyperlink" Target="https://doi.org/10.1093/cjres/rsv023" TargetMode="External"/><Relationship Id="rId7153" Type="http://schemas.openxmlformats.org/officeDocument/2006/relationships/hyperlink" Target="https://doi.org/10.1017/s0001972024000834" TargetMode="External"/><Relationship Id="rId7154" Type="http://schemas.openxmlformats.org/officeDocument/2006/relationships/hyperlink" Target="https://doi.org/10.2139/ssrn.3614173" TargetMode="External"/><Relationship Id="rId7155" Type="http://schemas.openxmlformats.org/officeDocument/2006/relationships/hyperlink" Target="https://doi.org/10.1186/s40173-015-0047-4" TargetMode="External"/><Relationship Id="rId7156" Type="http://schemas.openxmlformats.org/officeDocument/2006/relationships/hyperlink" Target="https://doi.org/10.82444/warw.33637681" TargetMode="External"/><Relationship Id="rId7157" Type="http://schemas.openxmlformats.org/officeDocument/2006/relationships/hyperlink" Target="https://doi.org/10.13169/worlrevipoliecon.17.1.0003" TargetMode="External"/><Relationship Id="rId7158" Type="http://schemas.openxmlformats.org/officeDocument/2006/relationships/hyperlink" Target="https://doi.org/10.1051/shsconf/202522504026" TargetMode="External"/><Relationship Id="rId7159" Type="http://schemas.openxmlformats.org/officeDocument/2006/relationships/hyperlink" Target="https://doi.org/10.1051/shsconf/202522504026/pdf" TargetMode="External"/><Relationship Id="rId7160" Type="http://schemas.openxmlformats.org/officeDocument/2006/relationships/hyperlink" Target="https://openalex.org/W7120333936" TargetMode="External"/><Relationship Id="rId7161" Type="http://schemas.openxmlformats.org/officeDocument/2006/relationships/hyperlink" Target="https://doi.org/10.1007/s12544-015-0171-7" TargetMode="External"/><Relationship Id="rId7162" Type="http://schemas.openxmlformats.org/officeDocument/2006/relationships/hyperlink" Target="https://doi.org/10.1016/j.jtrangeo.2022.103448" TargetMode="External"/><Relationship Id="rId7163" Type="http://schemas.openxmlformats.org/officeDocument/2006/relationships/hyperlink" Target="https://doi.org/10.2478/jlst-2020-0001" TargetMode="External"/><Relationship Id="rId7164" Type="http://schemas.openxmlformats.org/officeDocument/2006/relationships/hyperlink" Target="https://doi.org/10.1007/s12544-016-0204-x" TargetMode="External"/><Relationship Id="rId7165" Type="http://schemas.openxmlformats.org/officeDocument/2006/relationships/hyperlink" Target="https://doi.org/10.33744/2308-6645-2026-3-30-43-54" TargetMode="External"/><Relationship Id="rId7166" Type="http://schemas.openxmlformats.org/officeDocument/2006/relationships/hyperlink" Target="https://doi.org/10.3846/transport.2024.19802" TargetMode="External"/><Relationship Id="rId7167" Type="http://schemas.openxmlformats.org/officeDocument/2006/relationships/hyperlink" Target="https://doi.org/10.1088/1755-1315/987/1/012021" TargetMode="External"/><Relationship Id="rId7168" Type="http://schemas.openxmlformats.org/officeDocument/2006/relationships/hyperlink" Target="https://doi.org/10.34647/jmv.nr13.id86" TargetMode="External"/><Relationship Id="rId7169" Type="http://schemas.openxmlformats.org/officeDocument/2006/relationships/hyperlink" Target="https://openalex.org/W3113647311" TargetMode="External"/><Relationship Id="rId7170" Type="http://schemas.openxmlformats.org/officeDocument/2006/relationships/hyperlink" Target="https://openalex.org/W2890224612" TargetMode="External"/><Relationship Id="rId7171" Type="http://schemas.openxmlformats.org/officeDocument/2006/relationships/hyperlink" Target="https://doi.org/10.25405/ncl.34243068" TargetMode="External"/><Relationship Id="rId7172" Type="http://schemas.openxmlformats.org/officeDocument/2006/relationships/hyperlink" Target="https://doi.org/10.18267/pr.2023.kre.2490.19" TargetMode="External"/><Relationship Id="rId7173" Type="http://schemas.openxmlformats.org/officeDocument/2006/relationships/hyperlink" Target="https://doi.org/10.1371/journal.pone.0288333" TargetMode="External"/><Relationship Id="rId7174" Type="http://schemas.openxmlformats.org/officeDocument/2006/relationships/hyperlink" Target="https://doi.org/10.1177/1783591717734792" TargetMode="External"/><Relationship Id="rId7175" Type="http://schemas.openxmlformats.org/officeDocument/2006/relationships/hyperlink" Target="https://doi.org/10.1007/s40309-015-0082-9" TargetMode="External"/><Relationship Id="rId7176" Type="http://schemas.openxmlformats.org/officeDocument/2006/relationships/hyperlink" Target="https://doi.org/10.1201/9781003780199-6" TargetMode="External"/><Relationship Id="rId7177" Type="http://schemas.openxmlformats.org/officeDocument/2006/relationships/hyperlink" Target="https://doi.org/10.3390/su18168231" TargetMode="External"/><Relationship Id="rId7178" Type="http://schemas.openxmlformats.org/officeDocument/2006/relationships/hyperlink" Target="https://doi.org/10.3390/app14114380" TargetMode="External"/><Relationship Id="rId7179" Type="http://schemas.openxmlformats.org/officeDocument/2006/relationships/hyperlink" Target="https://doi.org/10.3390/app14135401" TargetMode="External"/><Relationship Id="rId7180" Type="http://schemas.openxmlformats.org/officeDocument/2006/relationships/hyperlink" Target="https://doi.org/10.15611/nof.2016.4.04" TargetMode="External"/><Relationship Id="rId7181" Type="http://schemas.openxmlformats.org/officeDocument/2006/relationships/hyperlink" Target="https://doi.org/10.3390/su13094867" TargetMode="External"/><Relationship Id="rId7182" Type="http://schemas.openxmlformats.org/officeDocument/2006/relationships/hyperlink" Target="https://doi.org/10.3390/su11061736" TargetMode="External"/><Relationship Id="rId7183" Type="http://schemas.openxmlformats.org/officeDocument/2006/relationships/hyperlink" Target="https://doi.org/10.3926/jiem.6333" TargetMode="External"/><Relationship Id="rId7184" Type="http://schemas.openxmlformats.org/officeDocument/2006/relationships/hyperlink" Target="https://doi.org/10.15240/tul/004/2021-2-005" TargetMode="External"/><Relationship Id="rId7185" Type="http://schemas.openxmlformats.org/officeDocument/2006/relationships/hyperlink" Target="https://doi.org/10.33108/galicianvisnyk_tntu2020.01.030" TargetMode="External"/><Relationship Id="rId7186" Type="http://schemas.openxmlformats.org/officeDocument/2006/relationships/hyperlink" Target="https://doi.org/10.3390/joitmc7010005" TargetMode="External"/><Relationship Id="rId7187" Type="http://schemas.openxmlformats.org/officeDocument/2006/relationships/hyperlink" Target="https://doi.org/10.35808/ersj/3493" TargetMode="External"/><Relationship Id="rId7188" Type="http://schemas.openxmlformats.org/officeDocument/2006/relationships/hyperlink" Target="https://doi.org/10.3390/su15054050" TargetMode="External"/><Relationship Id="rId7189" Type="http://schemas.openxmlformats.org/officeDocument/2006/relationships/hyperlink" Target="https://doi.org/10.1016/s2212-5671(15)00042-8" TargetMode="External"/><Relationship Id="rId7190" Type="http://schemas.openxmlformats.org/officeDocument/2006/relationships/hyperlink" Target="https://doi.org/10.21314/jem.2023.029" TargetMode="External"/><Relationship Id="rId7191" Type="http://schemas.openxmlformats.org/officeDocument/2006/relationships/hyperlink" Target="https://doi.org/10.1080/1540496x.2016.1266614" TargetMode="External"/><Relationship Id="rId7192" Type="http://schemas.openxmlformats.org/officeDocument/2006/relationships/hyperlink" Target="https://doi.org/10.15678/eber.2018.060308" TargetMode="External"/><Relationship Id="rId7193" Type="http://schemas.openxmlformats.org/officeDocument/2006/relationships/hyperlink" Target="https://doi.org/10.35536/lje.2016.v21.i2.a5" TargetMode="External"/><Relationship Id="rId7194" Type="http://schemas.openxmlformats.org/officeDocument/2006/relationships/hyperlink" Target="https://doi.org/10.1016/j.iref.2015.12.002" TargetMode="External"/><Relationship Id="rId7195" Type="http://schemas.openxmlformats.org/officeDocument/2006/relationships/hyperlink" Target="https://doi.org/10.1108/ejmbe-09-2022-0305" TargetMode="External"/><Relationship Id="rId7196" Type="http://schemas.openxmlformats.org/officeDocument/2006/relationships/hyperlink" Target="https://doi.org/10.1016/j.bir.2022.11.015" TargetMode="External"/><Relationship Id="rId7197" Type="http://schemas.openxmlformats.org/officeDocument/2006/relationships/hyperlink" Target="https://doi.org/10.1016/j.irfa.2022.102128" TargetMode="External"/><Relationship Id="rId7198" Type="http://schemas.openxmlformats.org/officeDocument/2006/relationships/hyperlink" Target="https://doi.org/10.1016/j.heliyon.2021.e08211" TargetMode="External"/><Relationship Id="rId7199" Type="http://schemas.openxmlformats.org/officeDocument/2006/relationships/hyperlink" Target="https://openalex.org/W3161075956" TargetMode="External"/><Relationship Id="rId7200" Type="http://schemas.openxmlformats.org/officeDocument/2006/relationships/hyperlink" Target="https://doi.org/10.1080/23322039.2017.1411453" TargetMode="External"/><Relationship Id="rId7201" Type="http://schemas.openxmlformats.org/officeDocument/2006/relationships/hyperlink" Target="https://doi.org/10.3389/fpubh.2021.809987" TargetMode="External"/><Relationship Id="rId7202" Type="http://schemas.openxmlformats.org/officeDocument/2006/relationships/hyperlink" Target="https://openalex.org/W3197334977" TargetMode="External"/><Relationship Id="rId7203" Type="http://schemas.openxmlformats.org/officeDocument/2006/relationships/hyperlink" Target="https://doi.org/10.1016/j.heliyon.2024.e28850" TargetMode="External"/><Relationship Id="rId7204" Type="http://schemas.openxmlformats.org/officeDocument/2006/relationships/hyperlink" Target="https://doi.org/10.3390/jrfm17120567" TargetMode="External"/><Relationship Id="rId7205" Type="http://schemas.openxmlformats.org/officeDocument/2006/relationships/hyperlink" Target="https://doi.org/10.1016/j.techfore.2015.07.002" TargetMode="External"/><Relationship Id="rId7206" Type="http://schemas.openxmlformats.org/officeDocument/2006/relationships/hyperlink" Target="https://openalex.org/W6992611324" TargetMode="External"/><Relationship Id="rId7207" Type="http://schemas.openxmlformats.org/officeDocument/2006/relationships/hyperlink" Target="https://doi.org/10.1016/j.jclepro.2017.08.031" TargetMode="External"/><Relationship Id="rId7208" Type="http://schemas.openxmlformats.org/officeDocument/2006/relationships/hyperlink" Target="https://openalex.org/W2968480322" TargetMode="External"/><Relationship Id="rId7209" Type="http://schemas.openxmlformats.org/officeDocument/2006/relationships/hyperlink" Target="https://doi.org/10.14529/em090308" TargetMode="External"/><Relationship Id="rId7210" Type="http://schemas.openxmlformats.org/officeDocument/2006/relationships/hyperlink" Target="https://doi.org/10.1080/14479338.2024.2389868" TargetMode="External"/><Relationship Id="rId7211" Type="http://schemas.openxmlformats.org/officeDocument/2006/relationships/hyperlink" Target="https://doi.org/10.36690/2674-5208-2023-2-24-30" TargetMode="External"/><Relationship Id="rId7212" Type="http://schemas.openxmlformats.org/officeDocument/2006/relationships/hyperlink" Target="https://doi.org/10.35634/2412-9593-2023-33-1-57-64" TargetMode="External"/><Relationship Id="rId7213" Type="http://schemas.openxmlformats.org/officeDocument/2006/relationships/hyperlink" Target="https://doi.org/10.33271/ebdut/81.172" TargetMode="External"/><Relationship Id="rId7214" Type="http://schemas.openxmlformats.org/officeDocument/2006/relationships/hyperlink" Target="https://doi.org/10.21869/2223-1552-2021-11-6-35-50" TargetMode="External"/><Relationship Id="rId7215" Type="http://schemas.openxmlformats.org/officeDocument/2006/relationships/hyperlink" Target="https://doi.org/10.14529/em190402" TargetMode="External"/><Relationship Id="rId7216" Type="http://schemas.openxmlformats.org/officeDocument/2006/relationships/hyperlink" Target="https://doi.org/10.21686/2500-3925-2016-6-71-78" TargetMode="External"/><Relationship Id="rId7217" Type="http://schemas.openxmlformats.org/officeDocument/2006/relationships/hyperlink" Target="https://doi.org/10.5281/zenodo.22957456" TargetMode="External"/><Relationship Id="rId7218" Type="http://schemas.openxmlformats.org/officeDocument/2006/relationships/hyperlink" Target="https://openalex.org/W7155580688" TargetMode="External"/><Relationship Id="rId7219" Type="http://schemas.openxmlformats.org/officeDocument/2006/relationships/hyperlink" Target="https://doi.org/10.1051/e3sconf/202345101022" TargetMode="External"/><Relationship Id="rId7220" Type="http://schemas.openxmlformats.org/officeDocument/2006/relationships/hyperlink" Target="https://doi.org/10.5281/zenodo.7818495" TargetMode="External"/><Relationship Id="rId7221" Type="http://schemas.openxmlformats.org/officeDocument/2006/relationships/hyperlink" Target="https://doi.org/10.1007/978-3-031-30351-7_27" TargetMode="External"/><Relationship Id="rId7222" Type="http://schemas.openxmlformats.org/officeDocument/2006/relationships/hyperlink" Target="https://doi.org/10.33271/ebdut/71.189" TargetMode="External"/><Relationship Id="rId7223" Type="http://schemas.openxmlformats.org/officeDocument/2006/relationships/hyperlink" Target="https://doi.org/10.17747/2618-947x-2019-2-108-121" TargetMode="External"/><Relationship Id="rId7224" Type="http://schemas.openxmlformats.org/officeDocument/2006/relationships/hyperlink" Target="https://openalex.org/W7114835811" TargetMode="External"/><Relationship Id="rId7225" Type="http://schemas.openxmlformats.org/officeDocument/2006/relationships/hyperlink" Target="https://doi.org/10.35679/2226-0226-2025-15-9-1180-1194" TargetMode="External"/><Relationship Id="rId7226" Type="http://schemas.openxmlformats.org/officeDocument/2006/relationships/hyperlink" Target="https://doi.org/10.12958/1817-3772-2024-3(77)-123-129" TargetMode="External"/><Relationship Id="rId7227" Type="http://schemas.openxmlformats.org/officeDocument/2006/relationships/hyperlink" Target="https://doi.org/10.37405/1729-7206.2024.1(46).118-123" TargetMode="External"/><Relationship Id="rId7228" Type="http://schemas.openxmlformats.org/officeDocument/2006/relationships/hyperlink" Target="https://doi.org/10.32782/1814-1161/2024-4-10" TargetMode="External"/><Relationship Id="rId7229" Type="http://schemas.openxmlformats.org/officeDocument/2006/relationships/hyperlink" Target="https://doi.org/10.29119/1641-3466.2023.174.9" TargetMode="External"/><Relationship Id="rId7230" Type="http://schemas.openxmlformats.org/officeDocument/2006/relationships/hyperlink" Target="https://doi.org/10.1016/j.jsm.2016.04.002" TargetMode="External"/><Relationship Id="rId7231" Type="http://schemas.openxmlformats.org/officeDocument/2006/relationships/hyperlink" Target="https://doi.org/10.1109/pesa55501.2022.10038343" TargetMode="External"/><Relationship Id="rId7232" Type="http://schemas.openxmlformats.org/officeDocument/2006/relationships/hyperlink" Target="https://doi.org/10.1177/03019233241265194" TargetMode="External"/><Relationship Id="rId7233" Type="http://schemas.openxmlformats.org/officeDocument/2006/relationships/hyperlink" Target="https://doi.org/10.1109/scems63294.2024.10756292" TargetMode="External"/><Relationship Id="rId7234" Type="http://schemas.openxmlformats.org/officeDocument/2006/relationships/hyperlink" Target="https://doi.org/10.3390/en15165830" TargetMode="External"/><Relationship Id="rId7235" Type="http://schemas.openxmlformats.org/officeDocument/2006/relationships/hyperlink" Target="https://doi.org/10.54570/atpet2020/03/01/0014" TargetMode="External"/><Relationship Id="rId7236" Type="http://schemas.openxmlformats.org/officeDocument/2006/relationships/hyperlink" Target="https://openalex.org/W3123076733" TargetMode="External"/><Relationship Id="rId7237" Type="http://schemas.openxmlformats.org/officeDocument/2006/relationships/hyperlink" Target="https://doi.org/10.18488/journal.1/2015.5.6/1.6.341.354" TargetMode="External"/><Relationship Id="rId7238" Type="http://schemas.openxmlformats.org/officeDocument/2006/relationships/hyperlink" Target="https://doi.org/10.33271/mining20.02.064" TargetMode="External"/><Relationship Id="rId7239" Type="http://schemas.openxmlformats.org/officeDocument/2006/relationships/hyperlink" Target="https://doi.org/10.1016/j.shaw.2023.08.004" TargetMode="External"/><Relationship Id="rId7240" Type="http://schemas.openxmlformats.org/officeDocument/2006/relationships/hyperlink" Target="https://openalex.org/W7135861607" TargetMode="External"/><Relationship Id="rId7241" Type="http://schemas.openxmlformats.org/officeDocument/2006/relationships/hyperlink" Target="https://doi.org/10.46254/ba08.20250073" TargetMode="External"/><Relationship Id="rId7242" Type="http://schemas.openxmlformats.org/officeDocument/2006/relationships/hyperlink" Target="https://doi.org/10.1016/b978-0-323-99967-0.00056-9" TargetMode="External"/><Relationship Id="rId7243" Type="http://schemas.openxmlformats.org/officeDocument/2006/relationships/hyperlink" Target="https://doi.org/10.1201/9781003303152-6" TargetMode="External"/><Relationship Id="rId7244" Type="http://schemas.openxmlformats.org/officeDocument/2006/relationships/hyperlink" Target="https://doi.org/10.1017/s026021051500011x" TargetMode="External"/><Relationship Id="rId7245" Type="http://schemas.openxmlformats.org/officeDocument/2006/relationships/hyperlink" Target="https://doi.org/10.1163/23525207-12340044" TargetMode="External"/><Relationship Id="rId7246" Type="http://schemas.openxmlformats.org/officeDocument/2006/relationships/hyperlink" Target="https://doi.org/10.51405/16.2.12" TargetMode="External"/><Relationship Id="rId7247" Type="http://schemas.openxmlformats.org/officeDocument/2006/relationships/hyperlink" Target="https://doi.org/10.1007/978-981-13-2393-5_6" TargetMode="External"/><Relationship Id="rId7248" Type="http://schemas.openxmlformats.org/officeDocument/2006/relationships/hyperlink" Target="https://doi.org/10.46568/jssh.v56i2.48" TargetMode="External"/><Relationship Id="rId7249" Type="http://schemas.openxmlformats.org/officeDocument/2006/relationships/hyperlink" Target="https://doi.org/10.7312/columbia/9780231170802.001.0001" TargetMode="External"/><Relationship Id="rId7250" Type="http://schemas.openxmlformats.org/officeDocument/2006/relationships/hyperlink" Target="https://doi.org/10.2217/cer.15.7" TargetMode="External"/><Relationship Id="rId7251" Type="http://schemas.openxmlformats.org/officeDocument/2006/relationships/hyperlink" Target="https://doi.org/10.1007/s11136-017-1574-9" TargetMode="External"/><Relationship Id="rId7252" Type="http://schemas.openxmlformats.org/officeDocument/2006/relationships/hyperlink" Target="https://doi.org/10.1007/s40309-014-0060-7" TargetMode="External"/><Relationship Id="rId7253" Type="http://schemas.openxmlformats.org/officeDocument/2006/relationships/hyperlink" Target="https://doi.org/10.2196/71600" TargetMode="External"/><Relationship Id="rId7254" Type="http://schemas.openxmlformats.org/officeDocument/2006/relationships/hyperlink" Target="https://doi.org/10.1163/22321969-20230130" TargetMode="External"/><Relationship Id="rId7255" Type="http://schemas.openxmlformats.org/officeDocument/2006/relationships/hyperlink" Target="https://doi.org/10.1155/2022/4249079" TargetMode="External"/><Relationship Id="rId7256" Type="http://schemas.openxmlformats.org/officeDocument/2006/relationships/hyperlink" Target="https://doi.org/10.26635/phd.2020.638" TargetMode="External"/><Relationship Id="rId7257" Type="http://schemas.openxmlformats.org/officeDocument/2006/relationships/hyperlink" Target="https://doi.org/10.7595/management.fon.2017.0024" TargetMode="External"/><Relationship Id="rId7258" Type="http://schemas.openxmlformats.org/officeDocument/2006/relationships/hyperlink" Target="https://openalex.org/W2626658637" TargetMode="External"/><Relationship Id="rId7259" Type="http://schemas.openxmlformats.org/officeDocument/2006/relationships/hyperlink" Target="https://doi.org/10.1016/j.irfa.2018.09.006" TargetMode="External"/><Relationship Id="rId7260" Type="http://schemas.openxmlformats.org/officeDocument/2006/relationships/hyperlink" Target="https://doi.org/10.1504/ijebr.2023.132644" TargetMode="External"/><Relationship Id="rId7261" Type="http://schemas.openxmlformats.org/officeDocument/2006/relationships/hyperlink" Target="https://doi.org/10.1108/ajems-03-2021-0109" TargetMode="External"/><Relationship Id="rId7262" Type="http://schemas.openxmlformats.org/officeDocument/2006/relationships/hyperlink" Target="https://doi.org/10.1504/ijebr.2023.10041885" TargetMode="External"/><Relationship Id="rId7263" Type="http://schemas.openxmlformats.org/officeDocument/2006/relationships/hyperlink" Target="https://doi.org/10.20547/jfer1803102" TargetMode="External"/><Relationship Id="rId7264" Type="http://schemas.openxmlformats.org/officeDocument/2006/relationships/hyperlink" Target="https://doi.org/10.22606/jas.2016.12005" TargetMode="External"/><Relationship Id="rId7265" Type="http://schemas.openxmlformats.org/officeDocument/2006/relationships/hyperlink" Target="https://doi.org/10.63075/wyvq9v05" TargetMode="External"/><Relationship Id="rId7266" Type="http://schemas.openxmlformats.org/officeDocument/2006/relationships/hyperlink" Target="https://doi.org/10.1002/ijfe.2969" TargetMode="External"/><Relationship Id="rId7267" Type="http://schemas.openxmlformats.org/officeDocument/2006/relationships/hyperlink" Target="https://doi.org/10.53555/kuey.v30i6.4976" TargetMode="External"/><Relationship Id="rId7268" Type="http://schemas.openxmlformats.org/officeDocument/2006/relationships/hyperlink" Target="https://doi.org/10.1177/13548166231185422" TargetMode="External"/><Relationship Id="rId7269" Type="http://schemas.openxmlformats.org/officeDocument/2006/relationships/hyperlink" Target="https://doi.org/10.15666/aeer/1601_709723" TargetMode="External"/><Relationship Id="rId7270" Type="http://schemas.openxmlformats.org/officeDocument/2006/relationships/hyperlink" Target="https://doi.org/10.1016/j.neuroimage.2017.11.066" TargetMode="External"/><Relationship Id="rId7271" Type="http://schemas.openxmlformats.org/officeDocument/2006/relationships/hyperlink" Target="https://doi.org/10.1108/jtf-12-2014-0020" TargetMode="External"/><Relationship Id="rId7272" Type="http://schemas.openxmlformats.org/officeDocument/2006/relationships/hyperlink" Target="https://doi.org/10.1108/jtf-09-2024-0213" TargetMode="External"/><Relationship Id="rId7273" Type="http://schemas.openxmlformats.org/officeDocument/2006/relationships/hyperlink" Target="https://doi.org/10.1080/09654313.2022.2045571" TargetMode="External"/><Relationship Id="rId7274" Type="http://schemas.openxmlformats.org/officeDocument/2006/relationships/hyperlink" Target="https://doi.org/10.4324/9780429028953-1" TargetMode="External"/><Relationship Id="rId7275" Type="http://schemas.openxmlformats.org/officeDocument/2006/relationships/hyperlink" Target="https://doi.org/10.1080/09669582.2020.1819301" TargetMode="External"/><Relationship Id="rId7276" Type="http://schemas.openxmlformats.org/officeDocument/2006/relationships/hyperlink" Target="https://doi.org/10.1080/14616688.2018.1457078" TargetMode="External"/><Relationship Id="rId7277" Type="http://schemas.openxmlformats.org/officeDocument/2006/relationships/hyperlink" Target="https://doi.org/10.2134/jeq2014.03.0102" TargetMode="External"/><Relationship Id="rId7278" Type="http://schemas.openxmlformats.org/officeDocument/2006/relationships/hyperlink" Target="https://doi.org/10.2134/csa2015-60-4-7" TargetMode="External"/><Relationship Id="rId7279" Type="http://schemas.openxmlformats.org/officeDocument/2006/relationships/hyperlink" Target="https://doi.org/10.1515/opag-2025-0429" TargetMode="External"/><Relationship Id="rId7280" Type="http://schemas.openxmlformats.org/officeDocument/2006/relationships/hyperlink" Target="https://doi.org/10.1021/acs.est.2c06033" TargetMode="External"/><Relationship Id="rId7281" Type="http://schemas.openxmlformats.org/officeDocument/2006/relationships/hyperlink" Target="https://doi.org/10.1111/gcb.14951" TargetMode="External"/><Relationship Id="rId7282" Type="http://schemas.openxmlformats.org/officeDocument/2006/relationships/hyperlink" Target="https://doi.org/10.1093/jhered/esad002" TargetMode="External"/><Relationship Id="rId7283" Type="http://schemas.openxmlformats.org/officeDocument/2006/relationships/hyperlink" Target="https://doi.org/10.1080/10550887.2022.2036575" TargetMode="External"/><Relationship Id="rId7284" Type="http://schemas.openxmlformats.org/officeDocument/2006/relationships/hyperlink" Target="https://doi.org/10.4236/ojss.2020.107016" TargetMode="External"/><Relationship Id="rId7285" Type="http://schemas.openxmlformats.org/officeDocument/2006/relationships/hyperlink" Target="https://doi.org/10.1029/2018jd030057" TargetMode="External"/><Relationship Id="rId7286" Type="http://schemas.openxmlformats.org/officeDocument/2006/relationships/hyperlink" Target="https://doi.org/10.1038/s41598-017-08511-y" TargetMode="External"/><Relationship Id="rId7287" Type="http://schemas.openxmlformats.org/officeDocument/2006/relationships/hyperlink" Target="https://doi.org/10.5194/acp-16-12305-2016" TargetMode="External"/><Relationship Id="rId7288" Type="http://schemas.openxmlformats.org/officeDocument/2006/relationships/hyperlink" Target="https://doi.org/10.1109/mpe.2015.2397336" TargetMode="External"/><Relationship Id="rId7289" Type="http://schemas.openxmlformats.org/officeDocument/2006/relationships/hyperlink" Target="https://doi.org/10.1109/icsgce.2016.7876038" TargetMode="External"/><Relationship Id="rId7290" Type="http://schemas.openxmlformats.org/officeDocument/2006/relationships/hyperlink" Target="https://doi.org/10.5194/acp-15-1539-2015" TargetMode="External"/><Relationship Id="rId7291" Type="http://schemas.openxmlformats.org/officeDocument/2006/relationships/hyperlink" Target="https://doi.org/10.1016/j.jhazmat.2026.141603" TargetMode="External"/><Relationship Id="rId7292" Type="http://schemas.openxmlformats.org/officeDocument/2006/relationships/hyperlink" Target="https://doi.org/10.1016/j.jenvman.2022.115899" TargetMode="External"/><Relationship Id="rId7293" Type="http://schemas.openxmlformats.org/officeDocument/2006/relationships/hyperlink" Target="https://doi.org/10.1016/j.envint.2023.108081" TargetMode="External"/><Relationship Id="rId7294" Type="http://schemas.openxmlformats.org/officeDocument/2006/relationships/hyperlink" Target="https://doi.org/10.1016/j.scs.2018.05.030" TargetMode="External"/><Relationship Id="rId7295" Type="http://schemas.openxmlformats.org/officeDocument/2006/relationships/hyperlink" Target="https://doi.org/10.1016/j.apr.2026.102917" TargetMode="External"/><Relationship Id="rId7296" Type="http://schemas.openxmlformats.org/officeDocument/2006/relationships/hyperlink" Target="https://doi.org/10.5194/egusphere-egu25-11826" TargetMode="External"/><Relationship Id="rId7297" Type="http://schemas.openxmlformats.org/officeDocument/2006/relationships/hyperlink" Target="https://doi.org/10.7163/gpol.0008" TargetMode="External"/><Relationship Id="rId7298" Type="http://schemas.openxmlformats.org/officeDocument/2006/relationships/hyperlink" Target="https://doi.org/10.3389/frsc.2021.724354" TargetMode="External"/><Relationship Id="rId7299" Type="http://schemas.openxmlformats.org/officeDocument/2006/relationships/hyperlink" Target="https://doi.org/10.13075/mp.5893.01179" TargetMode="External"/><Relationship Id="rId7300" Type="http://schemas.openxmlformats.org/officeDocument/2006/relationships/hyperlink" Target="https://doi.org/10.3390/su11113071" TargetMode="External"/><Relationship Id="rId7301" Type="http://schemas.openxmlformats.org/officeDocument/2006/relationships/hyperlink" Target="https://doi.org/10.1177/1474904114565161" TargetMode="External"/><Relationship Id="rId7302" Type="http://schemas.openxmlformats.org/officeDocument/2006/relationships/hyperlink" Target="https://doi.org/10.1542/hpeds.2025-008713" TargetMode="External"/><Relationship Id="rId7303" Type="http://schemas.openxmlformats.org/officeDocument/2006/relationships/hyperlink" Target="https://doi.org/10.3390/su11184990" TargetMode="External"/><Relationship Id="rId7304" Type="http://schemas.openxmlformats.org/officeDocument/2006/relationships/hyperlink" Target="https://doi.org/10.30525/978-9934-588-15-0-11" TargetMode="External"/><Relationship Id="rId7305" Type="http://schemas.openxmlformats.org/officeDocument/2006/relationships/hyperlink" Target="https://openalex.org/W7220094613" TargetMode="External"/><Relationship Id="rId7306" Type="http://schemas.openxmlformats.org/officeDocument/2006/relationships/hyperlink" Target="https://doi.org/10.25446/oxford.33404848" TargetMode="External"/><Relationship Id="rId7307" Type="http://schemas.openxmlformats.org/officeDocument/2006/relationships/hyperlink" Target="https://openalex.org/W7115824946" TargetMode="External"/><Relationship Id="rId7308" Type="http://schemas.openxmlformats.org/officeDocument/2006/relationships/hyperlink" Target="https://doi.org/10.3905/jot.v11i1.2870" TargetMode="External"/><Relationship Id="rId7309" Type="http://schemas.openxmlformats.org/officeDocument/2006/relationships/hyperlink" Target="https://doi.org/10.1080/14697688.2025.2597415" TargetMode="External"/><Relationship Id="rId7310" Type="http://schemas.openxmlformats.org/officeDocument/2006/relationships/hyperlink" Target="https://doi.org/10.29254/2077-4214-2022-4-167-138-150" TargetMode="External"/><Relationship Id="rId7311" Type="http://schemas.openxmlformats.org/officeDocument/2006/relationships/hyperlink" Target="https://openalex.org/W3043541495" TargetMode="External"/><Relationship Id="rId7312" Type="http://schemas.openxmlformats.org/officeDocument/2006/relationships/hyperlink" Target="https://doi.org/10.48550/arxiv.2601.22113" TargetMode="External"/><Relationship Id="rId7313" Type="http://schemas.openxmlformats.org/officeDocument/2006/relationships/hyperlink" Target="https://doi.org/10.1137/25m1741108" TargetMode="External"/><Relationship Id="rId7314" Type="http://schemas.openxmlformats.org/officeDocument/2006/relationships/hyperlink" Target="https://doi.org/10.1007/s00780-026-00602-x" TargetMode="External"/><Relationship Id="rId7315" Type="http://schemas.openxmlformats.org/officeDocument/2006/relationships/hyperlink" Target="https://doi.org/10.22004/ag.econ.233003" TargetMode="External"/><Relationship Id="rId7316" Type="http://schemas.openxmlformats.org/officeDocument/2006/relationships/hyperlink" Target="https://doi.org/10.14199/ppp-2024-016" TargetMode="External"/><Relationship Id="rId7317" Type="http://schemas.openxmlformats.org/officeDocument/2006/relationships/hyperlink" Target="https://doi.org/10.15584/polispol.2022.2.7" TargetMode="External"/><Relationship Id="rId7318" Type="http://schemas.openxmlformats.org/officeDocument/2006/relationships/hyperlink" Target="https://doi.org/10.4467/20843968zp.21.009.16514" TargetMode="External"/><Relationship Id="rId7319" Type="http://schemas.openxmlformats.org/officeDocument/2006/relationships/hyperlink" Target="https://doi.org/10.14595/pes/04/027" TargetMode="External"/><Relationship Id="rId7320" Type="http://schemas.openxmlformats.org/officeDocument/2006/relationships/hyperlink" Target="https://doi.org/10.24917/ycee.9610" TargetMode="External"/><Relationship Id="rId7321" Type="http://schemas.openxmlformats.org/officeDocument/2006/relationships/hyperlink" Target="https://doi.org/10.22004/ag.econ.233132" TargetMode="External"/><Relationship Id="rId7322" Type="http://schemas.openxmlformats.org/officeDocument/2006/relationships/hyperlink" Target="https://doi.org/10.22630/prs.2018.18.1.21" TargetMode="External"/><Relationship Id="rId7323" Type="http://schemas.openxmlformats.org/officeDocument/2006/relationships/hyperlink" Target="https://doi.org/10.1108/fs-04-2015-0021" TargetMode="External"/><Relationship Id="rId7324" Type="http://schemas.openxmlformats.org/officeDocument/2006/relationships/hyperlink" Target="https://doi.org/10.17513/fr.43689" TargetMode="External"/><Relationship Id="rId7325" Type="http://schemas.openxmlformats.org/officeDocument/2006/relationships/hyperlink" Target="https://openalex.org/W7217868216" TargetMode="External"/><Relationship Id="rId7326" Type="http://schemas.openxmlformats.org/officeDocument/2006/relationships/hyperlink" Target="https://doi.org/10.24247/ijmperdfeb201933" TargetMode="External"/><Relationship Id="rId7327" Type="http://schemas.openxmlformats.org/officeDocument/2006/relationships/hyperlink" Target="https://doi.org/10.22004/ag.econ.339553" TargetMode="External"/><Relationship Id="rId7328" Type="http://schemas.openxmlformats.org/officeDocument/2006/relationships/hyperlink" Target="https://doi.org/10.2139/ssrn.4430090" TargetMode="External"/><Relationship Id="rId7329" Type="http://schemas.openxmlformats.org/officeDocument/2006/relationships/hyperlink" Target="https://doi.org/10.1016/j.respol.2022.104560" TargetMode="External"/><Relationship Id="rId7330" Type="http://schemas.openxmlformats.org/officeDocument/2006/relationships/hyperlink" Target="https://doi.org/10.1016/j.retrec.2021.101068" TargetMode="External"/><Relationship Id="rId7331" Type="http://schemas.openxmlformats.org/officeDocument/2006/relationships/hyperlink" Target="https://doi.org/10.1080/14649357.2020.1754446" TargetMode="External"/><Relationship Id="rId7332" Type="http://schemas.openxmlformats.org/officeDocument/2006/relationships/hyperlink" Target="https://doi.org/10.1080/01446193.2016.1177192" TargetMode="External"/><Relationship Id="rId7333" Type="http://schemas.openxmlformats.org/officeDocument/2006/relationships/hyperlink" Target="https://doi.org/10.3354/cr01309" TargetMode="External"/><Relationship Id="rId7334" Type="http://schemas.openxmlformats.org/officeDocument/2006/relationships/hyperlink" Target="https://doi.org/10.1007/978-3-032-15473-6_98" TargetMode="External"/><Relationship Id="rId7335" Type="http://schemas.openxmlformats.org/officeDocument/2006/relationships/hyperlink" Target="https://doi.org/10.4401/ag-7022" TargetMode="External"/><Relationship Id="rId7336" Type="http://schemas.openxmlformats.org/officeDocument/2006/relationships/hyperlink" Target="https://doi.org/10.1002/gdj3.70065" TargetMode="External"/><Relationship Id="rId7337" Type="http://schemas.openxmlformats.org/officeDocument/2006/relationships/hyperlink" Target="https://doi.org/10.31223/x5tj24" TargetMode="External"/><Relationship Id="rId7338" Type="http://schemas.openxmlformats.org/officeDocument/2006/relationships/hyperlink" Target="https://doi.org/10.4121/uuid:8e73cab0-960b-46a8-bf67-ee0eadcc1e7d" TargetMode="External"/><Relationship Id="rId7339" Type="http://schemas.openxmlformats.org/officeDocument/2006/relationships/hyperlink" Target="https://doi.org/10.1007/s42489-020-00059-8" TargetMode="External"/><Relationship Id="rId7340" Type="http://schemas.openxmlformats.org/officeDocument/2006/relationships/hyperlink" Target="https://doi.org/10.5194/nhess-17-2271-2017" TargetMode="External"/><Relationship Id="rId7341" Type="http://schemas.openxmlformats.org/officeDocument/2006/relationships/hyperlink" Target="https://doi.org/10.1175/bams-d-19-0145.a" TargetMode="External"/><Relationship Id="rId7342" Type="http://schemas.openxmlformats.org/officeDocument/2006/relationships/hyperlink" Target="https://doi.org/10.3390/w11122607" TargetMode="External"/><Relationship Id="rId7343" Type="http://schemas.openxmlformats.org/officeDocument/2006/relationships/hyperlink" Target="https://doi.org/10.1016/j.apenergy.2015.04.098" TargetMode="External"/><Relationship Id="rId7344" Type="http://schemas.openxmlformats.org/officeDocument/2006/relationships/hyperlink" Target="https://doi.org/10.33271/nvngu/2023-6/100" TargetMode="External"/><Relationship Id="rId7345" Type="http://schemas.openxmlformats.org/officeDocument/2006/relationships/hyperlink" Target="https://doi.org/10.3390/en15134519" TargetMode="External"/><Relationship Id="rId7346" Type="http://schemas.openxmlformats.org/officeDocument/2006/relationships/hyperlink" Target="https://doi.org/10.3390/en9050375" TargetMode="External"/><Relationship Id="rId7347" Type="http://schemas.openxmlformats.org/officeDocument/2006/relationships/hyperlink" Target="https://doi.org/10.4122/dtu:2748" TargetMode="External"/><Relationship Id="rId7348" Type="http://schemas.openxmlformats.org/officeDocument/2006/relationships/hyperlink" Target="https://doi.org/10.34890/424" TargetMode="External"/><Relationship Id="rId7349" Type="http://schemas.openxmlformats.org/officeDocument/2006/relationships/hyperlink" Target="https://doi.org/10.2760/15583" TargetMode="External"/><Relationship Id="rId7350" Type="http://schemas.openxmlformats.org/officeDocument/2006/relationships/hyperlink" Target="https://openalex.org/W2493080951" TargetMode="External"/><Relationship Id="rId7351" Type="http://schemas.openxmlformats.org/officeDocument/2006/relationships/hyperlink" Target="https://openalex.org/W2782227551" TargetMode="External"/><Relationship Id="rId7352" Type="http://schemas.openxmlformats.org/officeDocument/2006/relationships/hyperlink" Target="https://openalex.org/W2465477054" TargetMode="External"/><Relationship Id="rId7353" Type="http://schemas.openxmlformats.org/officeDocument/2006/relationships/hyperlink" Target="https://doi.org/10.1038/s41405-026-00478-1" TargetMode="External"/><Relationship Id="rId7354" Type="http://schemas.openxmlformats.org/officeDocument/2006/relationships/hyperlink" Target="https://doi.org/10.2139/ssrn.6356061" TargetMode="External"/><Relationship Id="rId7355" Type="http://schemas.openxmlformats.org/officeDocument/2006/relationships/hyperlink" Target="https://openalex.org/W2997967252" TargetMode="External"/><Relationship Id="rId7356" Type="http://schemas.openxmlformats.org/officeDocument/2006/relationships/hyperlink" Target="https://doi.org/10.15446/sicel.v12.121182" TargetMode="External"/><Relationship Id="rId7357" Type="http://schemas.openxmlformats.org/officeDocument/2006/relationships/hyperlink" Target="https://doi.org/10.3390/buildings13102554" TargetMode="External"/><Relationship Id="rId7358" Type="http://schemas.openxmlformats.org/officeDocument/2006/relationships/hyperlink" Target="https://doi.org/10.21608/auej.2017.19281" TargetMode="External"/><Relationship Id="rId7359" Type="http://schemas.openxmlformats.org/officeDocument/2006/relationships/hyperlink" Target="https://doi.org/10.3390/en9030195" TargetMode="External"/><Relationship Id="rId7360" Type="http://schemas.openxmlformats.org/officeDocument/2006/relationships/hyperlink" Target="https://doi.org/10.2991/nceece-15.2016.104" TargetMode="External"/><Relationship Id="rId7361" Type="http://schemas.openxmlformats.org/officeDocument/2006/relationships/hyperlink" Target="https://doi.org/10.1007/s13280-014-0614-8" TargetMode="External"/><Relationship Id="rId7362" Type="http://schemas.openxmlformats.org/officeDocument/2006/relationships/hyperlink" Target="https://doi.org/10.1016/j.jenvman.2022.115021" TargetMode="External"/><Relationship Id="rId7363" Type="http://schemas.openxmlformats.org/officeDocument/2006/relationships/hyperlink" Target="https://doi.org/10.1111/bjir.70069" TargetMode="External"/><Relationship Id="rId7364" Type="http://schemas.openxmlformats.org/officeDocument/2006/relationships/hyperlink" Target="https://doi.org/10.4337/9781035327782.00027" TargetMode="External"/><Relationship Id="rId7365" Type="http://schemas.openxmlformats.org/officeDocument/2006/relationships/hyperlink" Target="https://doi.org/10.4324/9781003364290-8" TargetMode="External"/><Relationship Id="rId7366" Type="http://schemas.openxmlformats.org/officeDocument/2006/relationships/hyperlink" Target="https://doi.org/10.1016/j.apgeog.2021.102576" TargetMode="External"/><Relationship Id="rId7367" Type="http://schemas.openxmlformats.org/officeDocument/2006/relationships/hyperlink" Target="https://doi.org/10.1177/0019793920917105" TargetMode="External"/><Relationship Id="rId7368" Type="http://schemas.openxmlformats.org/officeDocument/2006/relationships/hyperlink" Target="https://openalex.org/W4393578654" TargetMode="External"/><Relationship Id="rId7369" Type="http://schemas.openxmlformats.org/officeDocument/2006/relationships/hyperlink" Target="https://doi.org/10.1111/irj.12213" TargetMode="External"/><Relationship Id="rId7370" Type="http://schemas.openxmlformats.org/officeDocument/2006/relationships/hyperlink" Target="https://doi.org/10.1108/er-04-2017-0082" TargetMode="External"/><Relationship Id="rId7371" Type="http://schemas.openxmlformats.org/officeDocument/2006/relationships/hyperlink" Target="https://doi.org/10.1177/00197939211015191" TargetMode="External"/><Relationship Id="rId7372" Type="http://schemas.openxmlformats.org/officeDocument/2006/relationships/hyperlink" Target="https://doi.org/10.69980/vxjq4v11" TargetMode="External"/><Relationship Id="rId7373" Type="http://schemas.openxmlformats.org/officeDocument/2006/relationships/hyperlink" Target="https://doi.org/10.82444/warw.33521599" TargetMode="External"/><Relationship Id="rId7374" Type="http://schemas.openxmlformats.org/officeDocument/2006/relationships/hyperlink" Target="https://doi.org/10.1332/policypress/9781529239058.003.0001" TargetMode="External"/><Relationship Id="rId7375" Type="http://schemas.openxmlformats.org/officeDocument/2006/relationships/hyperlink" Target="https://doi.org/10.1007/s10530-015-0986-0" TargetMode="External"/><Relationship Id="rId7376" Type="http://schemas.openxmlformats.org/officeDocument/2006/relationships/hyperlink" Target="https://doi.org/10.1016/j.scitotenv.2023.161798" TargetMode="External"/><Relationship Id="rId7377" Type="http://schemas.openxmlformats.org/officeDocument/2006/relationships/hyperlink" Target="https://doi.org/10.3390/f11111195" TargetMode="External"/><Relationship Id="rId7378" Type="http://schemas.openxmlformats.org/officeDocument/2006/relationships/hyperlink" Target="https://doi.org/10.1007/s10530-025-03729-8" TargetMode="External"/><Relationship Id="rId7379" Type="http://schemas.openxmlformats.org/officeDocument/2006/relationships/hyperlink" Target="https://doi.org/10.7759/cureus.107711" TargetMode="External"/><Relationship Id="rId7380" Type="http://schemas.openxmlformats.org/officeDocument/2006/relationships/hyperlink" Target="https://doi.org/10.48580/d3vs6" TargetMode="External"/><Relationship Id="rId7381" Type="http://schemas.openxmlformats.org/officeDocument/2006/relationships/hyperlink" Target="https://doi.org/10.1016/j.jenvman.2023.118696" TargetMode="External"/><Relationship Id="rId7382" Type="http://schemas.openxmlformats.org/officeDocument/2006/relationships/hyperlink" Target="https://doi.org/10.3391/mbi.2025.16.3.09" TargetMode="External"/><Relationship Id="rId7383" Type="http://schemas.openxmlformats.org/officeDocument/2006/relationships/hyperlink" Target="https://doi.org/10.1002/ecog.07604" TargetMode="External"/><Relationship Id="rId7384" Type="http://schemas.openxmlformats.org/officeDocument/2006/relationships/hyperlink" Target="https://doi.org/10.3897/neobiota.71.72577" TargetMode="External"/><Relationship Id="rId7385" Type="http://schemas.openxmlformats.org/officeDocument/2006/relationships/hyperlink" Target="https://doi.org/10.1007/s40309-015-0072-y" TargetMode="External"/><Relationship Id="rId7386" Type="http://schemas.openxmlformats.org/officeDocument/2006/relationships/hyperlink" Target="https://doi.org/10.3390/app15031362" TargetMode="External"/><Relationship Id="rId7387" Type="http://schemas.openxmlformats.org/officeDocument/2006/relationships/hyperlink" Target="https://doi.org/10.6084/m9.figshare.30892085" TargetMode="External"/><Relationship Id="rId7388" Type="http://schemas.openxmlformats.org/officeDocument/2006/relationships/hyperlink" Target="https://doi.org/10.3390/su162410901" TargetMode="External"/><Relationship Id="rId7389" Type="http://schemas.openxmlformats.org/officeDocument/2006/relationships/hyperlink" Target="https://doi.org/10.3389/fenvs.2023.1294180" TargetMode="External"/><Relationship Id="rId7390" Type="http://schemas.openxmlformats.org/officeDocument/2006/relationships/hyperlink" Target="https://doi.org/10.7225/toms.v13.n02.w03" TargetMode="External"/><Relationship Id="rId7391" Type="http://schemas.openxmlformats.org/officeDocument/2006/relationships/hyperlink" Target="https://doi.org/10.3390/su13137211" TargetMode="External"/><Relationship Id="rId7392" Type="http://schemas.openxmlformats.org/officeDocument/2006/relationships/hyperlink" Target="https://doi.org/10.1016/j.jclepro.2015.12.078" TargetMode="External"/><Relationship Id="rId7393" Type="http://schemas.openxmlformats.org/officeDocument/2006/relationships/hyperlink" Target="https://doi.org/10.1596/1813-9450-10010" TargetMode="External"/><Relationship Id="rId7394" Type="http://schemas.openxmlformats.org/officeDocument/2006/relationships/hyperlink" Target="https://doi.org/10.5937/megrev1503261d" TargetMode="External"/><Relationship Id="rId7395" Type="http://schemas.openxmlformats.org/officeDocument/2006/relationships/hyperlink" Target="https://openalex.org/W4407159198" TargetMode="External"/><Relationship Id="rId7396" Type="http://schemas.openxmlformats.org/officeDocument/2006/relationships/hyperlink" Target="https://doi.org/10.26650/pb/ss10.2019.001.066" TargetMode="External"/><Relationship Id="rId7397" Type="http://schemas.openxmlformats.org/officeDocument/2006/relationships/hyperlink" Target="https://doi.org/10.20472/iac.2017.034.060" TargetMode="External"/><Relationship Id="rId7398" Type="http://schemas.openxmlformats.org/officeDocument/2006/relationships/hyperlink" Target="https://doi.org/10.1080/01402382.2024.2442870" TargetMode="External"/><Relationship Id="rId7399" Type="http://schemas.openxmlformats.org/officeDocument/2006/relationships/hyperlink" Target="https://doi.org/10.5281/zenodo.6784369" TargetMode="External"/><Relationship Id="rId7400" Type="http://schemas.openxmlformats.org/officeDocument/2006/relationships/hyperlink" Target="https://doi.org/10.21697/priel.2019.8.1.05" TargetMode="External"/><Relationship Id="rId7401" Type="http://schemas.openxmlformats.org/officeDocument/2006/relationships/hyperlink" Target="https://doi.org/10.5455/ey.35945" TargetMode="External"/><Relationship Id="rId7402" Type="http://schemas.openxmlformats.org/officeDocument/2006/relationships/hyperlink" Target="https://openalex.org/W2254977651" TargetMode="External"/><Relationship Id="rId7403" Type="http://schemas.openxmlformats.org/officeDocument/2006/relationships/hyperlink" Target="https://doi.org/10.1108/oxan-db287922" TargetMode="External"/><Relationship Id="rId7404" Type="http://schemas.openxmlformats.org/officeDocument/2006/relationships/hyperlink" Target="https://doi.org/10.5771/9783748924418-141" TargetMode="External"/><Relationship Id="rId7405" Type="http://schemas.openxmlformats.org/officeDocument/2006/relationships/hyperlink" Target="https://doi.org/10.18052/www.scipress.com/ilshs.86.1" TargetMode="External"/><Relationship Id="rId7406" Type="http://schemas.openxmlformats.org/officeDocument/2006/relationships/hyperlink" Target="https://doi.org/10.5038/2640-6489.2.1.1018" TargetMode="External"/><Relationship Id="rId7407" Type="http://schemas.openxmlformats.org/officeDocument/2006/relationships/hyperlink" Target="https://doi.org/10.21533/epiphany.v8i3.183" TargetMode="External"/><Relationship Id="rId7408" Type="http://schemas.openxmlformats.org/officeDocument/2006/relationships/hyperlink" Target="https://doi.org/10.1111/1468-5973.12543" TargetMode="External"/><Relationship Id="rId7409" Type="http://schemas.openxmlformats.org/officeDocument/2006/relationships/hyperlink" Target="https://doi.org/10.2139/ssrn.3495527" TargetMode="External"/><Relationship Id="rId7410" Type="http://schemas.openxmlformats.org/officeDocument/2006/relationships/hyperlink" Target="https://doi.org/10.1016/j.futures.2015.09.004" TargetMode="External"/><Relationship Id="rId7411" Type="http://schemas.openxmlformats.org/officeDocument/2006/relationships/hyperlink" Target="https://openalex.org/W7110646376" TargetMode="External"/><Relationship Id="rId7412" Type="http://schemas.openxmlformats.org/officeDocument/2006/relationships/hyperlink" Target="https://doi.org/10.1016/j.tra.2026.104987" TargetMode="External"/><Relationship Id="rId7413" Type="http://schemas.openxmlformats.org/officeDocument/2006/relationships/hyperlink" Target="https://doi.org/10.1787/5573af38-en" TargetMode="External"/><Relationship Id="rId7414" Type="http://schemas.openxmlformats.org/officeDocument/2006/relationships/hyperlink" Target="https://doi.org/10.3390/axioms12020132" TargetMode="External"/><Relationship Id="rId7415" Type="http://schemas.openxmlformats.org/officeDocument/2006/relationships/hyperlink" Target="https://doi.org/10.3917/e.ris.117.0041" TargetMode="External"/><Relationship Id="rId7416" Type="http://schemas.openxmlformats.org/officeDocument/2006/relationships/hyperlink" Target="https://doi.org/10.3917/ris.117.0041" TargetMode="External"/><Relationship Id="rId7417" Type="http://schemas.openxmlformats.org/officeDocument/2006/relationships/hyperlink" Target="https://openalex.org/W7127783516" TargetMode="External"/><Relationship Id="rId7418" Type="http://schemas.openxmlformats.org/officeDocument/2006/relationships/hyperlink" Target="https://doi.org/10.1007/978-3-031-65329-2_17" TargetMode="External"/><Relationship Id="rId7419" Type="http://schemas.openxmlformats.org/officeDocument/2006/relationships/hyperlink" Target="https://doi.org/10.4233/uuid:1dbabb9d-a825-4dc0-9927-d1bf8d03ae93" TargetMode="External"/><Relationship Id="rId7420" Type="http://schemas.openxmlformats.org/officeDocument/2006/relationships/hyperlink" Target="https://doi.org/10.1111/jphs.12132" TargetMode="External"/><Relationship Id="rId7421" Type="http://schemas.openxmlformats.org/officeDocument/2006/relationships/hyperlink" Target="https://doi.org/10.1007/s10729-022-09607-2" TargetMode="External"/><Relationship Id="rId7422" Type="http://schemas.openxmlformats.org/officeDocument/2006/relationships/hyperlink" Target="https://doi.org/10.57017/jaes.v21.2(92).06" TargetMode="External"/><Relationship Id="rId7423" Type="http://schemas.openxmlformats.org/officeDocument/2006/relationships/hyperlink" Target="https://doi.org/10.63922/ijevss.v5i02.3924" TargetMode="External"/><Relationship Id="rId7424" Type="http://schemas.openxmlformats.org/officeDocument/2006/relationships/hyperlink" Target="https://openalex.org/W7160571890" TargetMode="External"/><Relationship Id="rId7425" Type="http://schemas.openxmlformats.org/officeDocument/2006/relationships/hyperlink" Target="https://doi.org/10.3389/fphar.2021.726758" TargetMode="External"/><Relationship Id="rId7426" Type="http://schemas.openxmlformats.org/officeDocument/2006/relationships/hyperlink" Target="https://doi.org/10.1016/j.techfore.2016.08.007" TargetMode="External"/><Relationship Id="rId7427" Type="http://schemas.openxmlformats.org/officeDocument/2006/relationships/hyperlink" Target="https://doi.org/10.22214/ijraset.2026.78021" TargetMode="External"/><Relationship Id="rId7428" Type="http://schemas.openxmlformats.org/officeDocument/2006/relationships/hyperlink" Target="https://doi.org/10.1016/j.apenergy.2026.128734" TargetMode="External"/><Relationship Id="rId7429" Type="http://schemas.openxmlformats.org/officeDocument/2006/relationships/hyperlink" Target="https://doi.org/10.1177/0361198119844966" TargetMode="External"/><Relationship Id="rId7430" Type="http://schemas.openxmlformats.org/officeDocument/2006/relationships/hyperlink" Target="https://doi.org/10.35208/ert.1605182" TargetMode="External"/><Relationship Id="rId7431" Type="http://schemas.openxmlformats.org/officeDocument/2006/relationships/hyperlink" Target="https://doi.org/10.3390/wevj17030122" TargetMode="External"/><Relationship Id="rId7432" Type="http://schemas.openxmlformats.org/officeDocument/2006/relationships/hyperlink" Target="https://openalex.org/W7112129117" TargetMode="External"/><Relationship Id="rId7433" Type="http://schemas.openxmlformats.org/officeDocument/2006/relationships/hyperlink" Target="https://doi.org/10.2172/1817325" TargetMode="External"/><Relationship Id="rId7434" Type="http://schemas.openxmlformats.org/officeDocument/2006/relationships/hyperlink" Target="https://doi.org/10.1108/ijesm-12-2025-0027" TargetMode="External"/><Relationship Id="rId7435" Type="http://schemas.openxmlformats.org/officeDocument/2006/relationships/hyperlink" Target="https://doi.org/10.1016/j.jsm.2017.02.001" TargetMode="External"/><Relationship Id="rId7436" Type="http://schemas.openxmlformats.org/officeDocument/2006/relationships/hyperlink" Target="https://doi.org/10.3389/frevc.2024.1428754" TargetMode="External"/><Relationship Id="rId7437" Type="http://schemas.openxmlformats.org/officeDocument/2006/relationships/hyperlink" Target="https://doi.org/10.48550/arxiv.2205.00295" TargetMode="External"/><Relationship Id="rId7438" Type="http://schemas.openxmlformats.org/officeDocument/2006/relationships/hyperlink" Target="https://doi.org/10.1016/j.jenvman.2024.122915" TargetMode="External"/><Relationship Id="rId7439" Type="http://schemas.openxmlformats.org/officeDocument/2006/relationships/hyperlink" Target="https://doi.org/10.3390/en17051245" TargetMode="External"/><Relationship Id="rId7440" Type="http://schemas.openxmlformats.org/officeDocument/2006/relationships/hyperlink" Target="https://doi.org/10.17818/emip/2026/27" TargetMode="External"/><Relationship Id="rId7441" Type="http://schemas.openxmlformats.org/officeDocument/2006/relationships/hyperlink" Target="https://doi.org/10.1080/13501763.2021.1918215" TargetMode="External"/><Relationship Id="rId7442" Type="http://schemas.openxmlformats.org/officeDocument/2006/relationships/hyperlink" Target="https://doi.org/10.9770/jesi.2024.11.4(15)" TargetMode="External"/><Relationship Id="rId7443" Type="http://schemas.openxmlformats.org/officeDocument/2006/relationships/hyperlink" Target="https://doi.org/10.1007/s44282-026-00465-9" TargetMode="External"/><Relationship Id="rId7444" Type="http://schemas.openxmlformats.org/officeDocument/2006/relationships/hyperlink" Target="https://doi.org/10.3303/cet26125097" TargetMode="External"/><Relationship Id="rId7445" Type="http://schemas.openxmlformats.org/officeDocument/2006/relationships/hyperlink" Target="https://doi.org/10.20944/preprints202509.0078.v1" TargetMode="External"/><Relationship Id="rId7446" Type="http://schemas.openxmlformats.org/officeDocument/2006/relationships/hyperlink" Target="https://doi.org/10.2139/ssrn.4807229" TargetMode="External"/><Relationship Id="rId7447" Type="http://schemas.openxmlformats.org/officeDocument/2006/relationships/hyperlink" Target="https://doi.org/10.1108/fs-05-2014-0034" TargetMode="External"/><Relationship Id="rId7448" Type="http://schemas.openxmlformats.org/officeDocument/2006/relationships/hyperlink" Target="https://doi.org/10.1016/j.actpsy.2026.107299" TargetMode="External"/><Relationship Id="rId7449" Type="http://schemas.openxmlformats.org/officeDocument/2006/relationships/hyperlink" Target="https://doi.org/10.1016/j.concog.2024.103685" TargetMode="External"/><Relationship Id="rId7450" Type="http://schemas.openxmlformats.org/officeDocument/2006/relationships/hyperlink" Target="https://doi.org/10.1016/j.nlm.2024.108003" TargetMode="External"/><Relationship Id="rId7451" Type="http://schemas.openxmlformats.org/officeDocument/2006/relationships/hyperlink" Target="https://doi.org/10.36713/epra19511" TargetMode="External"/><Relationship Id="rId7452" Type="http://schemas.openxmlformats.org/officeDocument/2006/relationships/hyperlink" Target="https://doi.org/10.1002/cb.2127" TargetMode="External"/><Relationship Id="rId7453" Type="http://schemas.openxmlformats.org/officeDocument/2006/relationships/hyperlink" Target="https://doi.org/10.1016/j.spc.2022.01.012" TargetMode="External"/><Relationship Id="rId7454" Type="http://schemas.openxmlformats.org/officeDocument/2006/relationships/hyperlink" Target="https://doi.org/10.1016/j.eneco.2014.05.003" TargetMode="External"/><Relationship Id="rId7455" Type="http://schemas.openxmlformats.org/officeDocument/2006/relationships/hyperlink" Target="https://doi.org/10.82366/767" TargetMode="External"/><Relationship Id="rId7456" Type="http://schemas.openxmlformats.org/officeDocument/2006/relationships/hyperlink" Target="https://doi.org/10.1002/rfe.70022" TargetMode="External"/><Relationship Id="rId7457" Type="http://schemas.openxmlformats.org/officeDocument/2006/relationships/hyperlink" Target="https://doi.org/10.1109/icseiet58677.2023.10303388" TargetMode="External"/><Relationship Id="rId7458" Type="http://schemas.openxmlformats.org/officeDocument/2006/relationships/hyperlink" Target="https://doi.org/10.5089/9798229050029.001" TargetMode="External"/><Relationship Id="rId7459" Type="http://schemas.openxmlformats.org/officeDocument/2006/relationships/hyperlink" Target="https://doi.org/10.1016/j.jcomm.2026.100589" TargetMode="External"/><Relationship Id="rId7460" Type="http://schemas.openxmlformats.org/officeDocument/2006/relationships/hyperlink" Target="https://doi.org/10.1016/j.erss.2016.10.002" TargetMode="External"/><Relationship Id="rId7461" Type="http://schemas.openxmlformats.org/officeDocument/2006/relationships/hyperlink" Target="https://doi.org/10.12720/jcm.18.2.82-88" TargetMode="External"/><Relationship Id="rId7462" Type="http://schemas.openxmlformats.org/officeDocument/2006/relationships/hyperlink" Target="https://doi.org/10.1007/978-3-030-69069-4_27" TargetMode="External"/><Relationship Id="rId7463" Type="http://schemas.openxmlformats.org/officeDocument/2006/relationships/hyperlink" Target="https://doi.org/10.3390/en11092376" TargetMode="External"/><Relationship Id="rId7464" Type="http://schemas.openxmlformats.org/officeDocument/2006/relationships/hyperlink" Target="https://openalex.org/W7219957538" TargetMode="External"/><Relationship Id="rId7465" Type="http://schemas.openxmlformats.org/officeDocument/2006/relationships/hyperlink" Target="https://doi.org/10.1016/j.najef.2026.102734" TargetMode="External"/><Relationship Id="rId7466" Type="http://schemas.openxmlformats.org/officeDocument/2006/relationships/hyperlink" Target="https://doi.org/10.62951/ijies.v1i2.88" TargetMode="External"/><Relationship Id="rId7467" Type="http://schemas.openxmlformats.org/officeDocument/2006/relationships/hyperlink" Target="https://doi.org/10.1108/fs-06-2015-0032" TargetMode="External"/><Relationship Id="rId7468" Type="http://schemas.openxmlformats.org/officeDocument/2006/relationships/hyperlink" Target="https://doi.org/10.69554/tupp4712" TargetMode="External"/><Relationship Id="rId7469" Type="http://schemas.openxmlformats.org/officeDocument/2006/relationships/hyperlink" Target="https://doi.org/10.21608/jces.2024.354143" TargetMode="External"/><Relationship Id="rId7470" Type="http://schemas.openxmlformats.org/officeDocument/2006/relationships/hyperlink" Target="https://doi.org/10.24252/al-sihah.v14i2.32919" TargetMode="External"/><Relationship Id="rId7471" Type="http://schemas.openxmlformats.org/officeDocument/2006/relationships/hyperlink" Target="https://doi.org/10.1108/fs-06-2015-0033" TargetMode="External"/><Relationship Id="rId7472" Type="http://schemas.openxmlformats.org/officeDocument/2006/relationships/hyperlink" Target="https://doi.org/10.1177/2399808320924425" TargetMode="External"/><Relationship Id="rId7473" Type="http://schemas.openxmlformats.org/officeDocument/2006/relationships/hyperlink" Target="https://doi.org/10.3390/urbansci4020023" TargetMode="External"/><Relationship Id="rId7474" Type="http://schemas.openxmlformats.org/officeDocument/2006/relationships/hyperlink" Target="https://doi.org/10.3390/su11030638" TargetMode="External"/><Relationship Id="rId7475" Type="http://schemas.openxmlformats.org/officeDocument/2006/relationships/hyperlink" Target="https://doi.org/10.1080/09640568.2019.1576511" TargetMode="External"/><Relationship Id="rId7476" Type="http://schemas.openxmlformats.org/officeDocument/2006/relationships/hyperlink" Target="https://doi.org/10.47472/btym1702" TargetMode="External"/><Relationship Id="rId7477" Type="http://schemas.openxmlformats.org/officeDocument/2006/relationships/hyperlink" Target="https://doi.org/10.1080/26395916.2025.2507247" TargetMode="External"/><Relationship Id="rId7478" Type="http://schemas.openxmlformats.org/officeDocument/2006/relationships/hyperlink" Target="https://doi.org/10.36253/bae-15786" TargetMode="External"/><Relationship Id="rId7479" Type="http://schemas.openxmlformats.org/officeDocument/2006/relationships/hyperlink" Target="https://doi.org/10.1016/j.enbuild.2021.111350" TargetMode="External"/><Relationship Id="rId7480" Type="http://schemas.openxmlformats.org/officeDocument/2006/relationships/hyperlink" Target="https://doi.org/10.3990/1.9789036546294" TargetMode="External"/><Relationship Id="rId7481" Type="http://schemas.openxmlformats.org/officeDocument/2006/relationships/hyperlink" Target="https://doi.org/10.1002/sd.1874" TargetMode="External"/><Relationship Id="rId7482" Type="http://schemas.openxmlformats.org/officeDocument/2006/relationships/hyperlink" Target="https://doi.org/10.1007/s40309-016-0108-y" TargetMode="External"/><Relationship Id="rId7483" Type="http://schemas.openxmlformats.org/officeDocument/2006/relationships/hyperlink" Target="https://doi.org/10.5281/zenodo.22787084" TargetMode="External"/><Relationship Id="rId7484" Type="http://schemas.openxmlformats.org/officeDocument/2006/relationships/hyperlink" Target="https://openalex.org/W7120588578" TargetMode="External"/><Relationship Id="rId7485" Type="http://schemas.openxmlformats.org/officeDocument/2006/relationships/hyperlink" Target="https://doi.org/10.4335/14.3.521-535(2016)" TargetMode="External"/><Relationship Id="rId7486" Type="http://schemas.openxmlformats.org/officeDocument/2006/relationships/hyperlink" Target="https://doi.org/10.1142/9789819818631_0012" TargetMode="External"/><Relationship Id="rId7487" Type="http://schemas.openxmlformats.org/officeDocument/2006/relationships/hyperlink" Target="https://doi.org/10.1038/s41598-024-68325-7" TargetMode="External"/><Relationship Id="rId7488" Type="http://schemas.openxmlformats.org/officeDocument/2006/relationships/hyperlink" Target="https://doi.org/10.21203/rs.3.rs-2806743/v1" TargetMode="External"/><Relationship Id="rId7489" Type="http://schemas.openxmlformats.org/officeDocument/2006/relationships/hyperlink" Target="https://doi.org/10.48550/arxiv.2603.18227" TargetMode="External"/><Relationship Id="rId7490" Type="http://schemas.openxmlformats.org/officeDocument/2006/relationships/hyperlink" Target="https://doi.org/10.1063/5.0196952" TargetMode="External"/><Relationship Id="rId7491" Type="http://schemas.openxmlformats.org/officeDocument/2006/relationships/hyperlink" Target="https://doi.org/10.1144/sp499-2019-118" TargetMode="External"/><Relationship Id="rId7492" Type="http://schemas.openxmlformats.org/officeDocument/2006/relationships/hyperlink" Target="https://doi.org/10.4230/lipics.itcs.2025.95" TargetMode="External"/><Relationship Id="rId7493" Type="http://schemas.openxmlformats.org/officeDocument/2006/relationships/hyperlink" Target="https://doi.org/10.5281/zenodo.17598618" TargetMode="External"/><Relationship Id="rId7494" Type="http://schemas.openxmlformats.org/officeDocument/2006/relationships/hyperlink" Target="https://doi.org/10.1093/ejendo/lvae042" TargetMode="External"/><Relationship Id="rId7495" Type="http://schemas.openxmlformats.org/officeDocument/2006/relationships/hyperlink" Target="https://doi.org/10.1093/oso/9780197601211.003.0017" TargetMode="External"/><Relationship Id="rId7496" Type="http://schemas.openxmlformats.org/officeDocument/2006/relationships/hyperlink" Target="https://doi.org/10.1016/b978-0-08-102845-2.00003-x" TargetMode="External"/><Relationship Id="rId7497" Type="http://schemas.openxmlformats.org/officeDocument/2006/relationships/hyperlink" Target="https://doi.org/10.5281/zenodo.17770493" TargetMode="External"/><Relationship Id="rId7498" Type="http://schemas.openxmlformats.org/officeDocument/2006/relationships/hyperlink" Target="https://doi.org/10.2139/ssrn.5183498" TargetMode="External"/><Relationship Id="rId7499" Type="http://schemas.openxmlformats.org/officeDocument/2006/relationships/hyperlink" Target="https://doi.org/10.1629/uksg.701" TargetMode="External"/><Relationship Id="rId7500" Type="http://schemas.openxmlformats.org/officeDocument/2006/relationships/hyperlink" Target="https://doi.org/10.1016/j.jsams.2023.08.177" TargetMode="External"/><Relationship Id="rId7501" Type="http://schemas.openxmlformats.org/officeDocument/2006/relationships/hyperlink" Target="https://doi.org/10.1007/s40309-015-0080-y" TargetMode="External"/><Relationship Id="rId7502" Type="http://schemas.openxmlformats.org/officeDocument/2006/relationships/hyperlink" Target="https://doi.org/10.4337/9781803923734" TargetMode="External"/><Relationship Id="rId7503" Type="http://schemas.openxmlformats.org/officeDocument/2006/relationships/hyperlink" Target="https://doi.org/10.1108/fs-10-2014-0063" TargetMode="External"/><Relationship Id="rId7504" Type="http://schemas.openxmlformats.org/officeDocument/2006/relationships/hyperlink" Target="https://doi.org/10.3390/educsci13070732" TargetMode="External"/><Relationship Id="rId7505" Type="http://schemas.openxmlformats.org/officeDocument/2006/relationships/hyperlink" Target="https://doi.org/10.31223/x5t20j" TargetMode="External"/><Relationship Id="rId7506" Type="http://schemas.openxmlformats.org/officeDocument/2006/relationships/hyperlink" Target="https://doi.org/10.1186/s40504-020-00103-5" TargetMode="External"/><Relationship Id="rId7507" Type="http://schemas.openxmlformats.org/officeDocument/2006/relationships/hyperlink" Target="https://doi.org/10.1007/s10113-018-1288-8" TargetMode="External"/><Relationship Id="rId7508" Type="http://schemas.openxmlformats.org/officeDocument/2006/relationships/hyperlink" Target="https://doi.org/10.20542/0131-2227-2016-60-11-5-13" TargetMode="External"/><Relationship Id="rId7509" Type="http://schemas.openxmlformats.org/officeDocument/2006/relationships/hyperlink" Target="https://openalex.org/W7139595470" TargetMode="External"/><Relationship Id="rId7510" Type="http://schemas.openxmlformats.org/officeDocument/2006/relationships/hyperlink" Target="https://doi.org/10.25071/2369-7326.40256" TargetMode="External"/><Relationship Id="rId7511" Type="http://schemas.openxmlformats.org/officeDocument/2006/relationships/hyperlink" Target="https://doi.org/10.4337/9781800881518.00015" TargetMode="External"/><Relationship Id="rId7512" Type="http://schemas.openxmlformats.org/officeDocument/2006/relationships/hyperlink" Target="https://doi.org/10.1215/00029831-6994979" TargetMode="External"/><Relationship Id="rId7513" Type="http://schemas.openxmlformats.org/officeDocument/2006/relationships/hyperlink" Target="https://doi.org/10.51918/ceh.2021.2.4" TargetMode="External"/><Relationship Id="rId7514" Type="http://schemas.openxmlformats.org/officeDocument/2006/relationships/hyperlink" Target="https://doi.org/10.1016/j.envpol.2016.07.042" TargetMode="External"/><Relationship Id="rId7515" Type="http://schemas.openxmlformats.org/officeDocument/2006/relationships/hyperlink" Target="https://doi.org/10.4324/9781003373520-17" TargetMode="External"/><Relationship Id="rId7516" Type="http://schemas.openxmlformats.org/officeDocument/2006/relationships/hyperlink" Target="https://doi.org/10.1039/d6ey00122j" TargetMode="External"/><Relationship Id="rId7517" Type="http://schemas.openxmlformats.org/officeDocument/2006/relationships/hyperlink" Target="https://doi.org/10.3390/s25071989" TargetMode="External"/><Relationship Id="rId7518" Type="http://schemas.openxmlformats.org/officeDocument/2006/relationships/hyperlink" Target="https://doi.org/10.1080/10408398.2022.2094339" TargetMode="External"/><Relationship Id="rId7519" Type="http://schemas.openxmlformats.org/officeDocument/2006/relationships/hyperlink" Target="https://doi.org/10.1016/j.scitotenv.2024.170945" TargetMode="External"/><Relationship Id="rId7520" Type="http://schemas.openxmlformats.org/officeDocument/2006/relationships/hyperlink" Target="https://doi.org/10.3390/cmd6040054" TargetMode="External"/><Relationship Id="rId7521" Type="http://schemas.openxmlformats.org/officeDocument/2006/relationships/hyperlink" Target="https://doi.org/10.1038/s41598-024-77195-y" TargetMode="External"/><Relationship Id="rId7522" Type="http://schemas.openxmlformats.org/officeDocument/2006/relationships/hyperlink" Target="https://doi.org/10.14214/df.211" TargetMode="External"/><Relationship Id="rId7523" Type="http://schemas.openxmlformats.org/officeDocument/2006/relationships/hyperlink" Target="https://doi.org/10.3390/su14074358" TargetMode="External"/><Relationship Id="rId7524" Type="http://schemas.openxmlformats.org/officeDocument/2006/relationships/hyperlink" Target="https://doi.org/10.14214/df.344" TargetMode="External"/><Relationship Id="rId7525" Type="http://schemas.openxmlformats.org/officeDocument/2006/relationships/hyperlink" Target="https://doi.org/10.5772/intechopen.104979" TargetMode="External"/><Relationship Id="rId7526" Type="http://schemas.openxmlformats.org/officeDocument/2006/relationships/hyperlink" Target="https://doi.org/10.5281/zenodo.7121328" TargetMode="External"/><Relationship Id="rId7527" Type="http://schemas.openxmlformats.org/officeDocument/2006/relationships/hyperlink" Target="https://doi.org/10.1016/j.forpol.2021.102480" TargetMode="External"/><Relationship Id="rId7528" Type="http://schemas.openxmlformats.org/officeDocument/2006/relationships/hyperlink" Target="https://doi.org/10.1139/cjfr-2020-0274" TargetMode="External"/><Relationship Id="rId7529" Type="http://schemas.openxmlformats.org/officeDocument/2006/relationships/hyperlink" Target="https://doi.org/10.14214/sf.24033" TargetMode="External"/><Relationship Id="rId7530" Type="http://schemas.openxmlformats.org/officeDocument/2006/relationships/hyperlink" Target="https://doi.org/10.3390/jcs8050161" TargetMode="External"/><Relationship Id="rId7531" Type="http://schemas.openxmlformats.org/officeDocument/2006/relationships/hyperlink" Target="https://doi.org/10.3390/su15107871" TargetMode="External"/><Relationship Id="rId7532" Type="http://schemas.openxmlformats.org/officeDocument/2006/relationships/hyperlink" Target="https://doi.org/10.3390/f13071044" TargetMode="External"/><Relationship Id="rId7533" Type="http://schemas.openxmlformats.org/officeDocument/2006/relationships/hyperlink" Target="https://doi.org/10.5565/rev/aiet.122" TargetMode="External"/><Relationship Id="rId7534" Type="http://schemas.openxmlformats.org/officeDocument/2006/relationships/hyperlink" Target="https://doi.org/10.1177/1465116516657672" TargetMode="External"/><Relationship Id="rId7535" Type="http://schemas.openxmlformats.org/officeDocument/2006/relationships/hyperlink" Target="https://doi.org/10.18690/um.ff.1.2026" TargetMode="External"/><Relationship Id="rId7536" Type="http://schemas.openxmlformats.org/officeDocument/2006/relationships/hyperlink" Target="https://doi.org/10.52058/2786-6025-2026-5(59)-1144-1156" TargetMode="External"/><Relationship Id="rId7537" Type="http://schemas.openxmlformats.org/officeDocument/2006/relationships/hyperlink" Target="https://doi.org/10.52058/2786-6025-2023-12(26)-649-663" TargetMode="External"/><Relationship Id="rId7538" Type="http://schemas.openxmlformats.org/officeDocument/2006/relationships/hyperlink" Target="https://doi.org/10.66345/st.7397" TargetMode="External"/><Relationship Id="rId7539" Type="http://schemas.openxmlformats.org/officeDocument/2006/relationships/hyperlink" Target="https://doi.org/10.3389/fpsyg.2026.1859447" TargetMode="External"/><Relationship Id="rId7540" Type="http://schemas.openxmlformats.org/officeDocument/2006/relationships/hyperlink" Target="https://doi.org/10.3126/kjour.v7i1.80106" TargetMode="External"/><Relationship Id="rId7541" Type="http://schemas.openxmlformats.org/officeDocument/2006/relationships/hyperlink" Target="https://doi.org/10.1177/13623613221147780" TargetMode="External"/><Relationship Id="rId7542" Type="http://schemas.openxmlformats.org/officeDocument/2006/relationships/hyperlink" Target="https://doi.org/10.31261/tapsla.7555" TargetMode="External"/><Relationship Id="rId7543" Type="http://schemas.openxmlformats.org/officeDocument/2006/relationships/hyperlink" Target="https://doi.org/10.2436/rld.i71.2019.3260" TargetMode="External"/><Relationship Id="rId7544" Type="http://schemas.openxmlformats.org/officeDocument/2006/relationships/hyperlink" Target="https://openalex.org/W2949199995" TargetMode="External"/><Relationship Id="rId7545" Type="http://schemas.openxmlformats.org/officeDocument/2006/relationships/hyperlink" Target="https://doi.org/10.5296/ijl.v9i6.12380" TargetMode="External"/><Relationship Id="rId7546" Type="http://schemas.openxmlformats.org/officeDocument/2006/relationships/hyperlink" Target="https://doi.org/10.1111/nyas.13132" TargetMode="External"/><Relationship Id="rId7547" Type="http://schemas.openxmlformats.org/officeDocument/2006/relationships/hyperlink" Target="https://doi.org/10.1038/s41598-025-22573-3" TargetMode="External"/><Relationship Id="rId7548" Type="http://schemas.openxmlformats.org/officeDocument/2006/relationships/hyperlink" Target="https://doi.org/10.1101/2024.05.22.24307684" TargetMode="External"/><Relationship Id="rId7549" Type="http://schemas.openxmlformats.org/officeDocument/2006/relationships/hyperlink" Target="https://doi.org/10.14745/ccdr.v43i10a03" TargetMode="External"/><Relationship Id="rId7550" Type="http://schemas.openxmlformats.org/officeDocument/2006/relationships/hyperlink" Target="https://doi.org/10.3390/pathogens11111376" TargetMode="External"/><Relationship Id="rId7551" Type="http://schemas.openxmlformats.org/officeDocument/2006/relationships/hyperlink" Target="https://doi.org/10.4018/978-1-5225-5487-5.ch021" TargetMode="External"/><Relationship Id="rId7552" Type="http://schemas.openxmlformats.org/officeDocument/2006/relationships/hyperlink" Target="https://doi.org/10.20506/rst.36.2.2664" TargetMode="External"/><Relationship Id="rId7553" Type="http://schemas.openxmlformats.org/officeDocument/2006/relationships/hyperlink" Target="https://doi.org/10.4018/978-1-5225-0553-2.ch002" TargetMode="External"/><Relationship Id="rId7554" Type="http://schemas.openxmlformats.org/officeDocument/2006/relationships/hyperlink" Target="https://doi.org/10.1080/22221751.2024.2356143" TargetMode="External"/><Relationship Id="rId7555" Type="http://schemas.openxmlformats.org/officeDocument/2006/relationships/hyperlink" Target="https://openalex.org/W3174936389" TargetMode="External"/><Relationship Id="rId7556" Type="http://schemas.openxmlformats.org/officeDocument/2006/relationships/hyperlink" Target="https://doi.org/10.3390/vaccines6040070" TargetMode="External"/><Relationship Id="rId7557" Type="http://schemas.openxmlformats.org/officeDocument/2006/relationships/hyperlink" Target="https://doi.org/10.1097/aog.0000000000001978" TargetMode="External"/><Relationship Id="rId7558" Type="http://schemas.openxmlformats.org/officeDocument/2006/relationships/hyperlink" Target="https://doi.org/10.1002/9781118410868.wbehibs0812" TargetMode="External"/><Relationship Id="rId7559" Type="http://schemas.openxmlformats.org/officeDocument/2006/relationships/hyperlink" Target="https://doi.org/10.1029/2023jc019837" TargetMode="External"/><Relationship Id="rId7560" Type="http://schemas.openxmlformats.org/officeDocument/2006/relationships/hyperlink" Target="https://doi.org/10.1007/978-3-031-38941-2_18" TargetMode="External"/><Relationship Id="rId7561" Type="http://schemas.openxmlformats.org/officeDocument/2006/relationships/hyperlink" Target="https://doi.org/10.25903/kr1j-s920" TargetMode="External"/><Relationship Id="rId7562" Type="http://schemas.openxmlformats.org/officeDocument/2006/relationships/hyperlink" Target="https://doi.org/10.3390/books978-3-7258-9016-3" TargetMode="External"/><Relationship Id="rId7563" Type="http://schemas.openxmlformats.org/officeDocument/2006/relationships/hyperlink" Target="https://doi.org/10.3389/fpubh.2023.1215929" TargetMode="External"/><Relationship Id="rId7564" Type="http://schemas.openxmlformats.org/officeDocument/2006/relationships/hyperlink" Target="https://doi.org/10.1146/annurev-resource-111820-024214" TargetMode="External"/><Relationship Id="rId7565" Type="http://schemas.openxmlformats.org/officeDocument/2006/relationships/hyperlink" Target="https://doi.org/10.1186/s12939-021-01611-2" TargetMode="External"/><Relationship Id="rId7566" Type="http://schemas.openxmlformats.org/officeDocument/2006/relationships/hyperlink" Target="https://doi.org/10.3390/su8010098" TargetMode="External"/><Relationship Id="rId7567" Type="http://schemas.openxmlformats.org/officeDocument/2006/relationships/hyperlink" Target="https://doi.org/10.3390/resources11050044" TargetMode="External"/><Relationship Id="rId7568" Type="http://schemas.openxmlformats.org/officeDocument/2006/relationships/hyperlink" Target="https://doi.org/10.3390/su12239792" TargetMode="External"/><Relationship Id="rId7569" Type="http://schemas.openxmlformats.org/officeDocument/2006/relationships/hyperlink" Target="https://doi.org/10.1016/j.forpol.2018.05.009" TargetMode="External"/><Relationship Id="rId7570" Type="http://schemas.openxmlformats.org/officeDocument/2006/relationships/hyperlink" Target="https://doi.org/10.1016/j.gloenvcha.2025.102986" TargetMode="External"/><Relationship Id="rId7571" Type="http://schemas.openxmlformats.org/officeDocument/2006/relationships/hyperlink" Target="https://doi.org/10.1007/s11367-016-1066-0" TargetMode="External"/><Relationship Id="rId7572" Type="http://schemas.openxmlformats.org/officeDocument/2006/relationships/hyperlink" Target="https://openalex.org/W2586748134" TargetMode="External"/><Relationship Id="rId7573" Type="http://schemas.openxmlformats.org/officeDocument/2006/relationships/hyperlink" Target="https://doi.org/10.1007/s00382-016-3019-5" TargetMode="External"/><Relationship Id="rId7574" Type="http://schemas.openxmlformats.org/officeDocument/2006/relationships/hyperlink" Target="https://doi.org/10.1029/2025ef007072" TargetMode="External"/><Relationship Id="rId7575" Type="http://schemas.openxmlformats.org/officeDocument/2006/relationships/hyperlink" Target="https://doi.org/10.5194/nhess-23-1817-2023" TargetMode="External"/><Relationship Id="rId7576" Type="http://schemas.openxmlformats.org/officeDocument/2006/relationships/hyperlink" Target="https://doi.org/10.5194/egusphere-egu23-11825" TargetMode="External"/><Relationship Id="rId7577" Type="http://schemas.openxmlformats.org/officeDocument/2006/relationships/hyperlink" Target="https://doi.org/10.1007/s11069-026-08434-w" TargetMode="External"/><Relationship Id="rId7578" Type="http://schemas.openxmlformats.org/officeDocument/2006/relationships/hyperlink" Target="https://doi.org/10.5194/essd-18-5759-2026" TargetMode="External"/><Relationship Id="rId7579" Type="http://schemas.openxmlformats.org/officeDocument/2006/relationships/hyperlink" Target="https://doi.org/10.5194/nhess-23-3895-2023" TargetMode="External"/><Relationship Id="rId7580" Type="http://schemas.openxmlformats.org/officeDocument/2006/relationships/hyperlink" Target="https://doi.org/10.1038/s41597-025-05730-1" TargetMode="External"/><Relationship Id="rId7581" Type="http://schemas.openxmlformats.org/officeDocument/2006/relationships/hyperlink" Target="https://doi.org/10.1038/srep28334" TargetMode="External"/><Relationship Id="rId7582" Type="http://schemas.openxmlformats.org/officeDocument/2006/relationships/hyperlink" Target="https://doi.org/10.5194/acp-26-2041-2026" TargetMode="External"/><Relationship Id="rId7583" Type="http://schemas.openxmlformats.org/officeDocument/2006/relationships/hyperlink" Target="https://doi.org/10.1016/j.palaeo.2023.111961" TargetMode="External"/><Relationship Id="rId7584" Type="http://schemas.openxmlformats.org/officeDocument/2006/relationships/hyperlink" Target="https://doi.org/10.1002/joc.7236" TargetMode="External"/><Relationship Id="rId7585" Type="http://schemas.openxmlformats.org/officeDocument/2006/relationships/hyperlink" Target="https://doi.org/10.1175/jcli-d-17-0843.1" TargetMode="External"/><Relationship Id="rId7586" Type="http://schemas.openxmlformats.org/officeDocument/2006/relationships/hyperlink" Target="https://doi.org/10.1029/2025gl116349" TargetMode="External"/><Relationship Id="rId7587" Type="http://schemas.openxmlformats.org/officeDocument/2006/relationships/hyperlink" Target="https://doi.org/10.1073/pnas.2105260118" TargetMode="External"/><Relationship Id="rId7588" Type="http://schemas.openxmlformats.org/officeDocument/2006/relationships/hyperlink" Target="https://doi.org/10.1175/jamc-d-16-0265.1" TargetMode="External"/><Relationship Id="rId7589" Type="http://schemas.openxmlformats.org/officeDocument/2006/relationships/hyperlink" Target="https://doi.org/10.1029/2025jd045865" TargetMode="External"/><Relationship Id="rId7590" Type="http://schemas.openxmlformats.org/officeDocument/2006/relationships/hyperlink" Target="https://doi.org/10.1029/2024gl108882" TargetMode="External"/><Relationship Id="rId7591" Type="http://schemas.openxmlformats.org/officeDocument/2006/relationships/hyperlink" Target="https://doi.org/10.5194/egusphere-egu23-5846" TargetMode="External"/><Relationship Id="rId7592" Type="http://schemas.openxmlformats.org/officeDocument/2006/relationships/hyperlink" Target="https://doi.org/10.1659/mrd-journal-d-15-00069.1" TargetMode="External"/><Relationship Id="rId7593" Type="http://schemas.openxmlformats.org/officeDocument/2006/relationships/hyperlink" Target="https://doi.org/10.5194/egusphere-egu2020-20158" TargetMode="External"/><Relationship Id="rId7594" Type="http://schemas.openxmlformats.org/officeDocument/2006/relationships/hyperlink" Target="https://doi.org/10.3390/w11081599" TargetMode="External"/><Relationship Id="rId7595" Type="http://schemas.openxmlformats.org/officeDocument/2006/relationships/hyperlink" Target="https://doi.org/10.1061/(asce)wr.1943-5452.0000944" TargetMode="External"/><Relationship Id="rId7596" Type="http://schemas.openxmlformats.org/officeDocument/2006/relationships/hyperlink" Target="https://doi.org/10.1016/j.rser.2021.112027" TargetMode="External"/><Relationship Id="rId7597" Type="http://schemas.openxmlformats.org/officeDocument/2006/relationships/hyperlink" Target="https://doi.org/10.1002/sd.2634" TargetMode="External"/><Relationship Id="rId7598" Type="http://schemas.openxmlformats.org/officeDocument/2006/relationships/hyperlink" Target="https://doi.org/10.3389/fenrg.2021.757507" TargetMode="External"/><Relationship Id="rId7599" Type="http://schemas.openxmlformats.org/officeDocument/2006/relationships/hyperlink" Target="https://doi.org/10.1038/s41467-020-14555-y" TargetMode="External"/><Relationship Id="rId7600" Type="http://schemas.openxmlformats.org/officeDocument/2006/relationships/hyperlink" Target="https://openalex.org/W2914931290" TargetMode="External"/><Relationship Id="rId7601" Type="http://schemas.openxmlformats.org/officeDocument/2006/relationships/hyperlink" Target="https://doi.org/10.3390/en11123459" TargetMode="External"/><Relationship Id="rId7602" Type="http://schemas.openxmlformats.org/officeDocument/2006/relationships/hyperlink" Target="https://doi.org/10.3390/atmos7040060" TargetMode="External"/><Relationship Id="rId7603" Type="http://schemas.openxmlformats.org/officeDocument/2006/relationships/hyperlink" Target="https://doi.org/10.1002/jqs.2983" TargetMode="External"/><Relationship Id="rId7604" Type="http://schemas.openxmlformats.org/officeDocument/2006/relationships/hyperlink" Target="https://doi.org/10.5194/egusphere-egu21-6061" TargetMode="External"/><Relationship Id="rId7605" Type="http://schemas.openxmlformats.org/officeDocument/2006/relationships/hyperlink" Target="https://doi.org/10.5194/egusphere-egu2020-15002" TargetMode="External"/><Relationship Id="rId7606" Type="http://schemas.openxmlformats.org/officeDocument/2006/relationships/hyperlink" Target="https://doi.org/10.5194/egusphere-egu2020-4793" TargetMode="External"/><Relationship Id="rId7607" Type="http://schemas.openxmlformats.org/officeDocument/2006/relationships/hyperlink" Target="https://doi.org/10.5194/egusphere-egu2020-6012" TargetMode="External"/><Relationship Id="rId7608" Type="http://schemas.openxmlformats.org/officeDocument/2006/relationships/hyperlink" Target="https://doi.org/10.1155/2017/4928620" TargetMode="External"/><Relationship Id="rId7609" Type="http://schemas.openxmlformats.org/officeDocument/2006/relationships/hyperlink" Target="https://openalex.org/W2580124621" TargetMode="External"/><Relationship Id="rId7610" Type="http://schemas.openxmlformats.org/officeDocument/2006/relationships/hyperlink" Target="https://doi.org/10.1016/j.quascirev.2019.106004" TargetMode="External"/><Relationship Id="rId7611" Type="http://schemas.openxmlformats.org/officeDocument/2006/relationships/hyperlink" Target="https://doi.org/10.18611/2221-3279-2016-7-4(25)-161-175" TargetMode="External"/><Relationship Id="rId7612" Type="http://schemas.openxmlformats.org/officeDocument/2006/relationships/hyperlink" Target="https://doi.org/10.1080/00310328.2026.2622270" TargetMode="External"/><Relationship Id="rId7613" Type="http://schemas.openxmlformats.org/officeDocument/2006/relationships/hyperlink" Target="https://doi.org/10.20339/am.09-25.022" TargetMode="External"/><Relationship Id="rId7614" Type="http://schemas.openxmlformats.org/officeDocument/2006/relationships/hyperlink" Target="https://doi.org/10.54337/aau978-87-94561-43-3" TargetMode="External"/><Relationship Id="rId7615" Type="http://schemas.openxmlformats.org/officeDocument/2006/relationships/hyperlink" Target="https://openalex.org/W7198135960" TargetMode="External"/><Relationship Id="rId7616" Type="http://schemas.openxmlformats.org/officeDocument/2006/relationships/hyperlink" Target="https://doi.org/10.26190/unsworks/26534" TargetMode="External"/><Relationship Id="rId7617" Type="http://schemas.openxmlformats.org/officeDocument/2006/relationships/hyperlink" Target="https://doi.org/10.5281/zenodo.6427165" TargetMode="External"/><Relationship Id="rId7618" Type="http://schemas.openxmlformats.org/officeDocument/2006/relationships/hyperlink" Target="https://openalex.org/W3136787031" TargetMode="External"/><Relationship Id="rId7619" Type="http://schemas.openxmlformats.org/officeDocument/2006/relationships/hyperlink" Target="https://doi.org/10.54782/jwm.v34i1.456" TargetMode="External"/><Relationship Id="rId7620" Type="http://schemas.openxmlformats.org/officeDocument/2006/relationships/hyperlink" Target="https://openalex.org/W7113085293" TargetMode="External"/><Relationship Id="rId7621" Type="http://schemas.openxmlformats.org/officeDocument/2006/relationships/hyperlink" Target="https://doi.org/10.26181/22239616" TargetMode="External"/><Relationship Id="rId7622" Type="http://schemas.openxmlformats.org/officeDocument/2006/relationships/hyperlink" Target="https://doi.org/10.31223/x5h10d" TargetMode="External"/><Relationship Id="rId7623" Type="http://schemas.openxmlformats.org/officeDocument/2006/relationships/hyperlink" Target="https://doi.org/10.21861/hgg.2016.78.01.03" TargetMode="External"/><Relationship Id="rId7624" Type="http://schemas.openxmlformats.org/officeDocument/2006/relationships/hyperlink" Target="https://doi.org/10.1109/tsmc.2017.2784828" TargetMode="External"/><Relationship Id="rId7625" Type="http://schemas.openxmlformats.org/officeDocument/2006/relationships/hyperlink" Target="https://doi.org/10.3390/architecture4010009" TargetMode="External"/><Relationship Id="rId7626" Type="http://schemas.openxmlformats.org/officeDocument/2006/relationships/hyperlink" Target="https://openalex.org/W2922636873" TargetMode="External"/><Relationship Id="rId7627" Type="http://schemas.openxmlformats.org/officeDocument/2006/relationships/hyperlink" Target="https://doi.org/10.5937/ekonhor1602121w" TargetMode="External"/><Relationship Id="rId7628" Type="http://schemas.openxmlformats.org/officeDocument/2006/relationships/hyperlink" Target="https://doi.org/10.1109/isneet64164.2024.10955971" TargetMode="External"/><Relationship Id="rId7629" Type="http://schemas.openxmlformats.org/officeDocument/2006/relationships/hyperlink" Target="https://doi.org/10.1049/itr2.12111" TargetMode="External"/><Relationship Id="rId7630" Type="http://schemas.openxmlformats.org/officeDocument/2006/relationships/hyperlink" Target="https://doi.org/10.1049/itr2.70078" TargetMode="External"/><Relationship Id="rId7631" Type="http://schemas.openxmlformats.org/officeDocument/2006/relationships/hyperlink" Target="https://openalex.org/W3003449760" TargetMode="External"/><Relationship Id="rId7632" Type="http://schemas.openxmlformats.org/officeDocument/2006/relationships/hyperlink" Target="https://doi.org/10.1080/14786451.2019.1696343" TargetMode="External"/><Relationship Id="rId7633" Type="http://schemas.openxmlformats.org/officeDocument/2006/relationships/hyperlink" Target="https://doi.org/10.1002/bbb.1891" TargetMode="External"/><Relationship Id="rId7634" Type="http://schemas.openxmlformats.org/officeDocument/2006/relationships/hyperlink" Target="https://doi.org/10.1016/j.egypro.2017.03.1893" TargetMode="External"/><Relationship Id="rId7635" Type="http://schemas.openxmlformats.org/officeDocument/2006/relationships/hyperlink" Target="https://openalex.org/W7167859728" TargetMode="External"/><Relationship Id="rId7636" Type="http://schemas.openxmlformats.org/officeDocument/2006/relationships/hyperlink" Target="https://doi.org/10.14746/fped.2016.5.2.21" TargetMode="External"/><Relationship Id="rId7637" Type="http://schemas.openxmlformats.org/officeDocument/2006/relationships/hyperlink" Target="https://doi.org/10.1007/978-3-319-09069-6_27" TargetMode="External"/><Relationship Id="rId7638" Type="http://schemas.openxmlformats.org/officeDocument/2006/relationships/hyperlink" Target="https://doi.org/10.1016/j.esr.2016.06.001" TargetMode="External"/><Relationship Id="rId7639" Type="http://schemas.openxmlformats.org/officeDocument/2006/relationships/hyperlink" Target="https://doi.org/10.1051/e3sconf/202449401025" TargetMode="External"/><Relationship Id="rId7640" Type="http://schemas.openxmlformats.org/officeDocument/2006/relationships/hyperlink" Target="https://doi.org/10.26516/2071-8136.2022.3.96" TargetMode="External"/><Relationship Id="rId7641" Type="http://schemas.openxmlformats.org/officeDocument/2006/relationships/hyperlink" Target="https://doi.org/10.20955/es.2022.29" TargetMode="External"/><Relationship Id="rId7642" Type="http://schemas.openxmlformats.org/officeDocument/2006/relationships/hyperlink" Target="https://doi.org/10.12912/27197050/149458" TargetMode="External"/><Relationship Id="rId7643" Type="http://schemas.openxmlformats.org/officeDocument/2006/relationships/hyperlink" Target="https://doi.org/10.5840/eps202057461" TargetMode="External"/><Relationship Id="rId7644" Type="http://schemas.openxmlformats.org/officeDocument/2006/relationships/hyperlink" Target="https://doi.org/10.36698/2304-5957-2020-19-3-197-214" TargetMode="External"/><Relationship Id="rId7645" Type="http://schemas.openxmlformats.org/officeDocument/2006/relationships/hyperlink" Target="https://doi.org/10.1108/fs-06-2015-0036" TargetMode="External"/><Relationship Id="rId7646" Type="http://schemas.openxmlformats.org/officeDocument/2006/relationships/hyperlink" Target="https://doi.org/10.12958/1817-3772-2022-1(67)-90-102" TargetMode="External"/><Relationship Id="rId7647" Type="http://schemas.openxmlformats.org/officeDocument/2006/relationships/hyperlink" Target="https://doi.org/10.1080/00343404.2019.1607970" TargetMode="External"/><Relationship Id="rId7648" Type="http://schemas.openxmlformats.org/officeDocument/2006/relationships/hyperlink" Target="https://doi.org/10.2760/376572" TargetMode="External"/><Relationship Id="rId7649" Type="http://schemas.openxmlformats.org/officeDocument/2006/relationships/hyperlink" Target="https://doi.org/10.4324/9781003571681-18" TargetMode="External"/><Relationship Id="rId7650" Type="http://schemas.openxmlformats.org/officeDocument/2006/relationships/hyperlink" Target="https://doi.org/10.37405/1729-7206.2022.2(43).16-28" TargetMode="External"/><Relationship Id="rId7651" Type="http://schemas.openxmlformats.org/officeDocument/2006/relationships/hyperlink" Target="https://doi.org/10.1111/grow.12268" TargetMode="External"/><Relationship Id="rId7652" Type="http://schemas.openxmlformats.org/officeDocument/2006/relationships/hyperlink" Target="https://doi.org/10.2760/71769" TargetMode="External"/><Relationship Id="rId7653" Type="http://schemas.openxmlformats.org/officeDocument/2006/relationships/hyperlink" Target="https://doi.org/10.30689/ejsd2018:68.1650-9544" TargetMode="External"/><Relationship Id="rId7654" Type="http://schemas.openxmlformats.org/officeDocument/2006/relationships/hyperlink" Target="https://doi.org/10.70132/y8378689786" TargetMode="External"/><Relationship Id="rId7655" Type="http://schemas.openxmlformats.org/officeDocument/2006/relationships/hyperlink" Target="https://doi.org/10.61838/msesj.6.1.8" TargetMode="External"/><Relationship Id="rId7656" Type="http://schemas.openxmlformats.org/officeDocument/2006/relationships/hyperlink" Target="https://doi.org/10.1080/00343404.2022.2047915" TargetMode="External"/><Relationship Id="rId7657" Type="http://schemas.openxmlformats.org/officeDocument/2006/relationships/hyperlink" Target="https://openalex.org/W3198222159" TargetMode="External"/><Relationship Id="rId7658" Type="http://schemas.openxmlformats.org/officeDocument/2006/relationships/hyperlink" Target="https://doi.org/10.1080/13511610.2021.1879631" TargetMode="External"/><Relationship Id="rId7659" Type="http://schemas.openxmlformats.org/officeDocument/2006/relationships/hyperlink" Target="https://doi.org/10.3390/su12197986" TargetMode="External"/><Relationship Id="rId7660" Type="http://schemas.openxmlformats.org/officeDocument/2006/relationships/hyperlink" Target="https://doi.org/10.3390/su142114433" TargetMode="External"/><Relationship Id="rId7661" Type="http://schemas.openxmlformats.org/officeDocument/2006/relationships/hyperlink" Target="https://doi.org/10.1109/itec-india.2017.8333829" TargetMode="External"/><Relationship Id="rId7662" Type="http://schemas.openxmlformats.org/officeDocument/2006/relationships/hyperlink" Target="https://doi.org/10.47743/ejes-2025-0112" TargetMode="External"/><Relationship Id="rId7663" Type="http://schemas.openxmlformats.org/officeDocument/2006/relationships/hyperlink" Target="https://doi.org/10.1483/116409" TargetMode="External"/><Relationship Id="rId7664" Type="http://schemas.openxmlformats.org/officeDocument/2006/relationships/hyperlink" Target="https://doi.org/10.3389/ejcmp.2024.12393" TargetMode="External"/><Relationship Id="rId7665" Type="http://schemas.openxmlformats.org/officeDocument/2006/relationships/hyperlink" Target="https://doi.org/10.18335/region.v10i1.419" TargetMode="External"/><Relationship Id="rId7666" Type="http://schemas.openxmlformats.org/officeDocument/2006/relationships/hyperlink" Target="https://doi.org/10.51599/are.2023.09.01.12" TargetMode="External"/><Relationship Id="rId7667" Type="http://schemas.openxmlformats.org/officeDocument/2006/relationships/hyperlink" Target="https://doi.org/10.1016/j.trpro.2016.12.096" TargetMode="External"/><Relationship Id="rId7668" Type="http://schemas.openxmlformats.org/officeDocument/2006/relationships/hyperlink" Target="https://doi.org/10.1109/compsac54236.2022.00267" TargetMode="External"/><Relationship Id="rId7669" Type="http://schemas.openxmlformats.org/officeDocument/2006/relationships/hyperlink" Target="https://doi.org/10.1016/j.tranpol.2021.07.019" TargetMode="External"/><Relationship Id="rId7670" Type="http://schemas.openxmlformats.org/officeDocument/2006/relationships/hyperlink" Target="https://doi.org/10.1016/j.trpro.2019.09.122" TargetMode="External"/><Relationship Id="rId7671" Type="http://schemas.openxmlformats.org/officeDocument/2006/relationships/hyperlink" Target="https://openalex.org/W2273738561" TargetMode="External"/><Relationship Id="rId7672" Type="http://schemas.openxmlformats.org/officeDocument/2006/relationships/hyperlink" Target="https://doi.org/10.1016/j.erss.2021.102414" TargetMode="External"/><Relationship Id="rId7673" Type="http://schemas.openxmlformats.org/officeDocument/2006/relationships/hyperlink" Target="https://doi.org/10.69760/jales.2025002022" TargetMode="External"/><Relationship Id="rId7674" Type="http://schemas.openxmlformats.org/officeDocument/2006/relationships/hyperlink" Target="https://doi.org/10.19233/ah.2025.13" TargetMode="External"/><Relationship Id="rId7675" Type="http://schemas.openxmlformats.org/officeDocument/2006/relationships/hyperlink" Target="https://doi.org/10.1111/medu.14905" TargetMode="External"/><Relationship Id="rId7676" Type="http://schemas.openxmlformats.org/officeDocument/2006/relationships/hyperlink" Target="https://doi.org/10.4337/9781839106606.00038" TargetMode="External"/><Relationship Id="rId7677" Type="http://schemas.openxmlformats.org/officeDocument/2006/relationships/hyperlink" Target="https://doi.org/10.1108/sbm-10-2014-0043" TargetMode="External"/><Relationship Id="rId7678" Type="http://schemas.openxmlformats.org/officeDocument/2006/relationships/hyperlink" Target="https://openalex.org/W7140964406" TargetMode="External"/><Relationship Id="rId7679" Type="http://schemas.openxmlformats.org/officeDocument/2006/relationships/hyperlink" Target="https://doi.org/10.1136/bjsports-2018-099577" TargetMode="External"/><Relationship Id="rId7680" Type="http://schemas.openxmlformats.org/officeDocument/2006/relationships/hyperlink" Target="https://openalex.org/W2788899171" TargetMode="External"/><Relationship Id="rId7681" Type="http://schemas.openxmlformats.org/officeDocument/2006/relationships/hyperlink" Target="https://doi.org/10.4324/9781351262804-2" TargetMode="External"/><Relationship Id="rId7682" Type="http://schemas.openxmlformats.org/officeDocument/2006/relationships/hyperlink" Target="https://doi.org/10.51979/kssls.2026.07.105.135" TargetMode="External"/><Relationship Id="rId7683" Type="http://schemas.openxmlformats.org/officeDocument/2006/relationships/hyperlink" Target="https://doi.org/10.5114/hm.2023.133919" TargetMode="External"/><Relationship Id="rId7684" Type="http://schemas.openxmlformats.org/officeDocument/2006/relationships/hyperlink" Target="https://doi.org/10.20431/2454-6380.1201005" TargetMode="External"/><Relationship Id="rId7685" Type="http://schemas.openxmlformats.org/officeDocument/2006/relationships/hyperlink" Target="https://doi.org/10.1080/23750472.2025.2459728" TargetMode="External"/><Relationship Id="rId7686" Type="http://schemas.openxmlformats.org/officeDocument/2006/relationships/hyperlink" Target="https://doi.org/10.28942/ssj.v6i2.777" TargetMode="External"/><Relationship Id="rId7687" Type="http://schemas.openxmlformats.org/officeDocument/2006/relationships/hyperlink" Target="https://doi.org/10.14195/1647-6336_15-1_1" TargetMode="External"/><Relationship Id="rId7688" Type="http://schemas.openxmlformats.org/officeDocument/2006/relationships/hyperlink" Target="https://doi.org/10.13169/reorient.7.1.0046" TargetMode="External"/><Relationship Id="rId7689" Type="http://schemas.openxmlformats.org/officeDocument/2006/relationships/hyperlink" Target="https://openalex.org/W3000519328" TargetMode="External"/><Relationship Id="rId7690" Type="http://schemas.openxmlformats.org/officeDocument/2006/relationships/hyperlink" Target="https://doi.org/10.1111/psj.70127" TargetMode="External"/><Relationship Id="rId7691" Type="http://schemas.openxmlformats.org/officeDocument/2006/relationships/hyperlink" Target="https://openalex.org/W7134877710" TargetMode="External"/><Relationship Id="rId7692" Type="http://schemas.openxmlformats.org/officeDocument/2006/relationships/hyperlink" Target="https://doi.org/10.1007/978-3-031-32585-4" TargetMode="External"/><Relationship Id="rId7693" Type="http://schemas.openxmlformats.org/officeDocument/2006/relationships/hyperlink" Target="https://doi.org/10.1108/jtf-05-2015-0033" TargetMode="External"/><Relationship Id="rId7694" Type="http://schemas.openxmlformats.org/officeDocument/2006/relationships/hyperlink" Target="https://openalex.org/W3186161881" TargetMode="External"/><Relationship Id="rId7695" Type="http://schemas.openxmlformats.org/officeDocument/2006/relationships/hyperlink" Target="https://doi.org/10.31338/1641-2478pe.4.15.5" TargetMode="External"/><Relationship Id="rId7696" Type="http://schemas.openxmlformats.org/officeDocument/2006/relationships/hyperlink" Target="https://doi.org/10.32388/eednvq.2" TargetMode="External"/><Relationship Id="rId7697" Type="http://schemas.openxmlformats.org/officeDocument/2006/relationships/hyperlink" Target="https://doi.org/10.4324/9780429466410" TargetMode="External"/><Relationship Id="rId7698" Type="http://schemas.openxmlformats.org/officeDocument/2006/relationships/hyperlink" Target="https://doi.org/10.1080/13510347.2019.1613980" TargetMode="External"/><Relationship Id="rId7699" Type="http://schemas.openxmlformats.org/officeDocument/2006/relationships/hyperlink" Target="https://doi.org/10.1504/ijmbs.2016.077642" TargetMode="External"/><Relationship Id="rId7700" Type="http://schemas.openxmlformats.org/officeDocument/2006/relationships/hyperlink" Target="https://openalex.org/W7115397937" TargetMode="External"/><Relationship Id="rId7701" Type="http://schemas.openxmlformats.org/officeDocument/2006/relationships/hyperlink" Target="https://openalex.org/W7220283555" TargetMode="External"/><Relationship Id="rId7702" Type="http://schemas.openxmlformats.org/officeDocument/2006/relationships/hyperlink" Target="https://doi.org/10.21070/jihr.v11i0.788" TargetMode="External"/><Relationship Id="rId7703" Type="http://schemas.openxmlformats.org/officeDocument/2006/relationships/hyperlink" Target="https://doi.org/10.4324/9781315645629-18" TargetMode="External"/><Relationship Id="rId7704" Type="http://schemas.openxmlformats.org/officeDocument/2006/relationships/hyperlink" Target="https://doi.org/10.1016/j.healthpol.2017.08.009" TargetMode="External"/><Relationship Id="rId7705" Type="http://schemas.openxmlformats.org/officeDocument/2006/relationships/hyperlink" Target="https://openalex.org/W2666005855" TargetMode="External"/><Relationship Id="rId7706" Type="http://schemas.openxmlformats.org/officeDocument/2006/relationships/hyperlink" Target="https://doi.org/10.1016/j.cliser.2016.10.003" TargetMode="External"/><Relationship Id="rId7707" Type="http://schemas.openxmlformats.org/officeDocument/2006/relationships/hyperlink" Target="https://doi.org/10.3389/fsufs.2020.00028" TargetMode="External"/><Relationship Id="rId7708" Type="http://schemas.openxmlformats.org/officeDocument/2006/relationships/hyperlink" Target="https://doi.org/10.1016/j.jfca.2026.109558" TargetMode="External"/><Relationship Id="rId7709" Type="http://schemas.openxmlformats.org/officeDocument/2006/relationships/hyperlink" Target="https://doi.org/10.63056/acad.004.02.0289" TargetMode="External"/><Relationship Id="rId7710" Type="http://schemas.openxmlformats.org/officeDocument/2006/relationships/hyperlink" Target="https://doi.org/10.1007/s10113-023-02091-6" TargetMode="External"/><Relationship Id="rId7711" Type="http://schemas.openxmlformats.org/officeDocument/2006/relationships/hyperlink" Target="https://doi.org/10.1016/j.jclepro.2020.125456" TargetMode="External"/><Relationship Id="rId7712" Type="http://schemas.openxmlformats.org/officeDocument/2006/relationships/hyperlink" Target="https://doi.org/10.1186/s13705-019-0227-y" TargetMode="External"/><Relationship Id="rId7713" Type="http://schemas.openxmlformats.org/officeDocument/2006/relationships/hyperlink" Target="https://openalex.org/W7154433169" TargetMode="External"/><Relationship Id="rId7714" Type="http://schemas.openxmlformats.org/officeDocument/2006/relationships/hyperlink" Target="https://doi.org/10.2139/ssrn.7363181" TargetMode="External"/><Relationship Id="rId7715" Type="http://schemas.openxmlformats.org/officeDocument/2006/relationships/hyperlink" Target="https://doi.org/10.22271/maths.2025.v10.i7a.2089" TargetMode="External"/><Relationship Id="rId7716" Type="http://schemas.openxmlformats.org/officeDocument/2006/relationships/hyperlink" Target="https://doi.org/10.1016/j.trpro.2025.12.062" TargetMode="External"/><Relationship Id="rId7717" Type="http://schemas.openxmlformats.org/officeDocument/2006/relationships/hyperlink" Target="https://openalex.org/W7215206163" TargetMode="External"/><Relationship Id="rId7718" Type="http://schemas.openxmlformats.org/officeDocument/2006/relationships/hyperlink" Target="https://doi.org/10.24294/jipd.v8i9.6790" TargetMode="External"/><Relationship Id="rId7719" Type="http://schemas.openxmlformats.org/officeDocument/2006/relationships/hyperlink" Target="https://doi.org/10.21272/1817-9215.2021.1-26" TargetMode="External"/><Relationship Id="rId7720" Type="http://schemas.openxmlformats.org/officeDocument/2006/relationships/hyperlink" Target="https://doi.org/10.5281/zenodo.18131689" TargetMode="External"/><Relationship Id="rId7721" Type="http://schemas.openxmlformats.org/officeDocument/2006/relationships/hyperlink" Target="https://doi.org/10.1109/itsc60802.2025.11423485" TargetMode="External"/><Relationship Id="rId7722" Type="http://schemas.openxmlformats.org/officeDocument/2006/relationships/hyperlink" Target="https://doi.org/10.1057/s41294-017-0038-0" TargetMode="External"/><Relationship Id="rId7723" Type="http://schemas.openxmlformats.org/officeDocument/2006/relationships/hyperlink" Target="https://openalex.org/W7115286403" TargetMode="External"/><Relationship Id="rId7724" Type="http://schemas.openxmlformats.org/officeDocument/2006/relationships/hyperlink" Target="https://doi.org/10.1162/ngtn_a_00001" TargetMode="External"/><Relationship Id="rId7725" Type="http://schemas.openxmlformats.org/officeDocument/2006/relationships/hyperlink" Target="https://doi.org/10.48550/arxiv.2210.08974" TargetMode="External"/><Relationship Id="rId7726" Type="http://schemas.openxmlformats.org/officeDocument/2006/relationships/hyperlink" Target="https://doi.org/10.1108/jtf-01-2017-0001" TargetMode="External"/><Relationship Id="rId7727" Type="http://schemas.openxmlformats.org/officeDocument/2006/relationships/hyperlink" Target="https://doi.org/10.47191/ijmei/v7i2.01" TargetMode="External"/><Relationship Id="rId7728" Type="http://schemas.openxmlformats.org/officeDocument/2006/relationships/hyperlink" Target="https://doi.org/10.1002/mde.3335" TargetMode="External"/><Relationship Id="rId7729" Type="http://schemas.openxmlformats.org/officeDocument/2006/relationships/hyperlink" Target="https://doi.org/10.5281/zenodo.19698805" TargetMode="External"/><Relationship Id="rId7730" Type="http://schemas.openxmlformats.org/officeDocument/2006/relationships/hyperlink" Target="https://doi.org/10.11648/j.ijefm.20251303.16" TargetMode="External"/><Relationship Id="rId7731" Type="http://schemas.openxmlformats.org/officeDocument/2006/relationships/hyperlink" Target="https://doi.org/10.3390/math14101601" TargetMode="External"/><Relationship Id="rId7732" Type="http://schemas.openxmlformats.org/officeDocument/2006/relationships/hyperlink" Target="https://doi.org/10.53515/lt.v8i1.292" TargetMode="External"/><Relationship Id="rId7733" Type="http://schemas.openxmlformats.org/officeDocument/2006/relationships/hyperlink" Target="https://doi.org/10.1016/j.egyr.2025.07.035" TargetMode="External"/><Relationship Id="rId7734" Type="http://schemas.openxmlformats.org/officeDocument/2006/relationships/hyperlink" Target="https://doi.org/10.21511/ee.16(2).2025.14" TargetMode="External"/><Relationship Id="rId7735" Type="http://schemas.openxmlformats.org/officeDocument/2006/relationships/hyperlink" Target="https://doi.org/10.1136/vr.j3018" TargetMode="External"/><Relationship Id="rId7736" Type="http://schemas.openxmlformats.org/officeDocument/2006/relationships/hyperlink" Target="https://openalex.org/W7112662174" TargetMode="External"/><Relationship Id="rId7737" Type="http://schemas.openxmlformats.org/officeDocument/2006/relationships/hyperlink" Target="https://doi.org/10.1016/j.respol.2021.104320" TargetMode="External"/><Relationship Id="rId7738" Type="http://schemas.openxmlformats.org/officeDocument/2006/relationships/hyperlink" Target="https://doi.org/10.1111/ddi.13219" TargetMode="External"/><Relationship Id="rId7739" Type="http://schemas.openxmlformats.org/officeDocument/2006/relationships/hyperlink" Target="https://doi.org/10.1007/s13280-025-02241-6" TargetMode="External"/><Relationship Id="rId7740" Type="http://schemas.openxmlformats.org/officeDocument/2006/relationships/hyperlink" Target="https://doi.org/10.1038/s41467-022-35665-9" TargetMode="External"/><Relationship Id="rId7741" Type="http://schemas.openxmlformats.org/officeDocument/2006/relationships/hyperlink" Target="https://doi.org/10.1029/2021av000431" TargetMode="External"/><Relationship Id="rId7742" Type="http://schemas.openxmlformats.org/officeDocument/2006/relationships/hyperlink" Target="https://doi.org/10.1111/btp.12705" TargetMode="External"/><Relationship Id="rId7743" Type="http://schemas.openxmlformats.org/officeDocument/2006/relationships/hyperlink" Target="https://doi.org/10.1111/1365-2664.13021" TargetMode="External"/><Relationship Id="rId7744" Type="http://schemas.openxmlformats.org/officeDocument/2006/relationships/hyperlink" Target="https://openalex.org/W7128873563" TargetMode="External"/><Relationship Id="rId7745" Type="http://schemas.openxmlformats.org/officeDocument/2006/relationships/hyperlink" Target="https://doi.org/10.1111/eulj.12254" TargetMode="External"/><Relationship Id="rId7746" Type="http://schemas.openxmlformats.org/officeDocument/2006/relationships/hyperlink" Target="https://doi.org/10.1177/1368431019857998" TargetMode="External"/><Relationship Id="rId7747" Type="http://schemas.openxmlformats.org/officeDocument/2006/relationships/hyperlink" Target="https://doi.org/10.30984/kijms.v4i2.683" TargetMode="External"/><Relationship Id="rId7748" Type="http://schemas.openxmlformats.org/officeDocument/2006/relationships/hyperlink" Target="https://openalex.org/W7116594266" TargetMode="External"/><Relationship Id="rId7749" Type="http://schemas.openxmlformats.org/officeDocument/2006/relationships/hyperlink" Target="https://doi.org/10.51498/51kd7m44" TargetMode="External"/><Relationship Id="rId7750" Type="http://schemas.openxmlformats.org/officeDocument/2006/relationships/hyperlink" Target="https://doi.org/10.1002/ejsp.2944" TargetMode="External"/><Relationship Id="rId7751" Type="http://schemas.openxmlformats.org/officeDocument/2006/relationships/hyperlink" Target="https://doi.org/10.1080/03906701.2017.1378153" TargetMode="External"/><Relationship Id="rId7752" Type="http://schemas.openxmlformats.org/officeDocument/2006/relationships/hyperlink" Target="https://doi.org/10.6084/m9.figshare.34350306" TargetMode="External"/><Relationship Id="rId7753" Type="http://schemas.openxmlformats.org/officeDocument/2006/relationships/hyperlink" Target="https://doi.org/10.7591/9781501720741-023" TargetMode="External"/><Relationship Id="rId7754" Type="http://schemas.openxmlformats.org/officeDocument/2006/relationships/hyperlink" Target="https://doi.org/10.31235/osf.io/6ntd8_v1" TargetMode="External"/><Relationship Id="rId7755" Type="http://schemas.openxmlformats.org/officeDocument/2006/relationships/hyperlink" Target="https://doi.org/10.6084/m9.figshare.30920519" TargetMode="External"/><Relationship Id="rId7756" Type="http://schemas.openxmlformats.org/officeDocument/2006/relationships/hyperlink" Target="https://doi.org/10.7275/2086336" TargetMode="External"/><Relationship Id="rId7757" Type="http://schemas.openxmlformats.org/officeDocument/2006/relationships/hyperlink" Target="https://doi.org/10.1177/00938548211026354" TargetMode="External"/><Relationship Id="rId7758" Type="http://schemas.openxmlformats.org/officeDocument/2006/relationships/hyperlink" Target="https://doi.org/10.1177/1089268021989688" TargetMode="External"/><Relationship Id="rId7759" Type="http://schemas.openxmlformats.org/officeDocument/2006/relationships/hyperlink" Target="https://doi.org/10.1080/13668803.2020.1832264" TargetMode="External"/><Relationship Id="rId7760" Type="http://schemas.openxmlformats.org/officeDocument/2006/relationships/hyperlink" Target="https://doi.org/10.1553/0x003e87d9" TargetMode="External"/><Relationship Id="rId7761" Type="http://schemas.openxmlformats.org/officeDocument/2006/relationships/hyperlink" Target="https://doi.org/10.1007/s40300-023-00245-4" TargetMode="External"/><Relationship Id="rId7762" Type="http://schemas.openxmlformats.org/officeDocument/2006/relationships/hyperlink" Target="https://doi.org/10.3390/rel15121459" TargetMode="External"/><Relationship Id="rId7763" Type="http://schemas.openxmlformats.org/officeDocument/2006/relationships/hyperlink" Target="https://doi.org/10.1177/08874034211003235" TargetMode="External"/><Relationship Id="rId7764" Type="http://schemas.openxmlformats.org/officeDocument/2006/relationships/hyperlink" Target="https://doi.org/10.1080/13668803.2020.1800591" TargetMode="External"/><Relationship Id="rId7765" Type="http://schemas.openxmlformats.org/officeDocument/2006/relationships/hyperlink" Target="https://openalex.org/W7198556512" TargetMode="External"/><Relationship Id="rId7766" Type="http://schemas.openxmlformats.org/officeDocument/2006/relationships/hyperlink" Target="https://doi.org/10.1038/s41598-017-13822-1" TargetMode="External"/><Relationship Id="rId7767" Type="http://schemas.openxmlformats.org/officeDocument/2006/relationships/hyperlink" Target="https://doi.org/10.64898/2026.05.19.26353551" TargetMode="External"/><Relationship Id="rId7768" Type="http://schemas.openxmlformats.org/officeDocument/2006/relationships/hyperlink" Target="https://doi.org/10.1016/j.gecco.2026.e04315" TargetMode="External"/><Relationship Id="rId7769" Type="http://schemas.openxmlformats.org/officeDocument/2006/relationships/hyperlink" Target="https://doi.org/10.3390/agronomy15112604" TargetMode="External"/><Relationship Id="rId7770" Type="http://schemas.openxmlformats.org/officeDocument/2006/relationships/hyperlink" Target="https://doi.org/10.1016/j.lanepe.2024.100971" TargetMode="External"/><Relationship Id="rId7771" Type="http://schemas.openxmlformats.org/officeDocument/2006/relationships/hyperlink" Target="https://doi.org/10.5281/zenodo.18466481" TargetMode="External"/><Relationship Id="rId7772" Type="http://schemas.openxmlformats.org/officeDocument/2006/relationships/hyperlink" Target="https://doi.org/10.1098/rsos.190334" TargetMode="External"/><Relationship Id="rId7773" Type="http://schemas.openxmlformats.org/officeDocument/2006/relationships/hyperlink" Target="https://doi.org/10.1038/s41598-025-07653-8" TargetMode="External"/><Relationship Id="rId7774" Type="http://schemas.openxmlformats.org/officeDocument/2006/relationships/hyperlink" Target="https://doi.org/10.1007/s00704-023-04726-4" TargetMode="External"/><Relationship Id="rId7775" Type="http://schemas.openxmlformats.org/officeDocument/2006/relationships/hyperlink" Target="https://doi.org/10.1016/j.actatropica.2026.108315" TargetMode="External"/><Relationship Id="rId7776" Type="http://schemas.openxmlformats.org/officeDocument/2006/relationships/hyperlink" Target="https://doi.org/10.3389/finsc.2023.1239173" TargetMode="External"/><Relationship Id="rId7777" Type="http://schemas.openxmlformats.org/officeDocument/2006/relationships/hyperlink" Target="https://doi.org/10.1371/journal.pntd.0008852" TargetMode="External"/><Relationship Id="rId7778" Type="http://schemas.openxmlformats.org/officeDocument/2006/relationships/hyperlink" Target="https://doi.org/10.1111/jbi.70061" TargetMode="External"/><Relationship Id="rId7779" Type="http://schemas.openxmlformats.org/officeDocument/2006/relationships/hyperlink" Target="https://doi.org/10.1186/s13071-020-04336-3" TargetMode="External"/><Relationship Id="rId7780" Type="http://schemas.openxmlformats.org/officeDocument/2006/relationships/hyperlink" Target="https://doi.org/10.25259/ijms_248_2025" TargetMode="External"/><Relationship Id="rId7781" Type="http://schemas.openxmlformats.org/officeDocument/2006/relationships/hyperlink" Target="https://doi.org/10.1016/j.ecoser.2017.08.006" TargetMode="External"/><Relationship Id="rId7782" Type="http://schemas.openxmlformats.org/officeDocument/2006/relationships/hyperlink" Target="https://openalex.org/W7220054933" TargetMode="External"/><Relationship Id="rId7783" Type="http://schemas.openxmlformats.org/officeDocument/2006/relationships/hyperlink" Target="https://doi.org/10.3390/app11020534" TargetMode="External"/><Relationship Id="rId7784" Type="http://schemas.openxmlformats.org/officeDocument/2006/relationships/hyperlink" Target="https://doi.org/10.5194/acp-17-12449-2017" TargetMode="External"/><Relationship Id="rId7785" Type="http://schemas.openxmlformats.org/officeDocument/2006/relationships/hyperlink" Target="https://doi.org/10.1007/s11423-026-10590-6" TargetMode="External"/><Relationship Id="rId7786" Type="http://schemas.openxmlformats.org/officeDocument/2006/relationships/hyperlink" Target="https://doi.org/10.37539/241226.2024.46.24.017" TargetMode="External"/><Relationship Id="rId7787" Type="http://schemas.openxmlformats.org/officeDocument/2006/relationships/hyperlink" Target="https://doi.org/10.31124/advance.175490702.24094817/v1" TargetMode="External"/><Relationship Id="rId7788" Type="http://schemas.openxmlformats.org/officeDocument/2006/relationships/hyperlink" Target="https://doi.org/10.17323/1996-7845-2017-04-109" TargetMode="External"/><Relationship Id="rId7789" Type="http://schemas.openxmlformats.org/officeDocument/2006/relationships/hyperlink" Target="https://doi.org/10.17863/cam.135600" TargetMode="External"/><Relationship Id="rId7790" Type="http://schemas.openxmlformats.org/officeDocument/2006/relationships/hyperlink" Target="https://doi.org/10.51952/9781529216097.ch005" TargetMode="External"/><Relationship Id="rId7791" Type="http://schemas.openxmlformats.org/officeDocument/2006/relationships/hyperlink" Target="https://doi.org/10.2139/ssrn.5548840" TargetMode="External"/><Relationship Id="rId7792" Type="http://schemas.openxmlformats.org/officeDocument/2006/relationships/hyperlink" Target="https://doi.org/10.4324/9781003177739-10" TargetMode="External"/><Relationship Id="rId7793" Type="http://schemas.openxmlformats.org/officeDocument/2006/relationships/hyperlink" Target="https://doi.org/10.1177/00221465211072309" TargetMode="External"/><Relationship Id="rId7794" Type="http://schemas.openxmlformats.org/officeDocument/2006/relationships/hyperlink" Target="https://doi.org/10.1108/ijm-10-2024-0711" TargetMode="External"/><Relationship Id="rId7795" Type="http://schemas.openxmlformats.org/officeDocument/2006/relationships/hyperlink" Target="https://doi.org/10.48175/ijarsct-36842" TargetMode="External"/><Relationship Id="rId7796" Type="http://schemas.openxmlformats.org/officeDocument/2006/relationships/hyperlink" Target="https://openalex.org/W7215401522" TargetMode="External"/><Relationship Id="rId7797" Type="http://schemas.openxmlformats.org/officeDocument/2006/relationships/hyperlink" Target="https://doi.org/10.36253/979-12-215-0667-9.12" TargetMode="External"/><Relationship Id="rId7798" Type="http://schemas.openxmlformats.org/officeDocument/2006/relationships/hyperlink" Target="https://doi.org/10.1057/s41599-026-06591-8" TargetMode="External"/><Relationship Id="rId7799" Type="http://schemas.openxmlformats.org/officeDocument/2006/relationships/hyperlink" Target="https://doi.org/10.4324/9781003412861-3" TargetMode="External"/><Relationship Id="rId7800" Type="http://schemas.openxmlformats.org/officeDocument/2006/relationships/hyperlink" Target="https://doi.org/10.3390/su9071146" TargetMode="External"/><Relationship Id="rId7801" Type="http://schemas.openxmlformats.org/officeDocument/2006/relationships/hyperlink" Target="https://doi.org/10.3389/fpos.2022.1111422" TargetMode="External"/><Relationship Id="rId7802" Type="http://schemas.openxmlformats.org/officeDocument/2006/relationships/hyperlink" Target="https://doi.org/10.1177/18681026211038339" TargetMode="External"/><Relationship Id="rId7803" Type="http://schemas.openxmlformats.org/officeDocument/2006/relationships/hyperlink" Target="https://doi.org/10.1089/omi.2017.0192" TargetMode="External"/><Relationship Id="rId7804" Type="http://schemas.openxmlformats.org/officeDocument/2006/relationships/hyperlink" Target="https://doi.org/10.1016/j.ifacol.2024.07.541" TargetMode="External"/><Relationship Id="rId7805" Type="http://schemas.openxmlformats.org/officeDocument/2006/relationships/hyperlink" Target="https://doi.org/10.1109/icit58233.2024.10540682" TargetMode="External"/><Relationship Id="rId7806" Type="http://schemas.openxmlformats.org/officeDocument/2006/relationships/hyperlink" Target="https://doi.org/10.1016/j.rser.2022.112674" TargetMode="External"/><Relationship Id="rId7807" Type="http://schemas.openxmlformats.org/officeDocument/2006/relationships/hyperlink" Target="https://doi.org/10.1002/wene.259" TargetMode="External"/><Relationship Id="rId7808" Type="http://schemas.openxmlformats.org/officeDocument/2006/relationships/hyperlink" Target="https://doi.org/10.3390/su13020821" TargetMode="External"/><Relationship Id="rId7809" Type="http://schemas.openxmlformats.org/officeDocument/2006/relationships/hyperlink" Target="https://doi.org/10.1002/bbb.1803" TargetMode="External"/><Relationship Id="rId7810" Type="http://schemas.openxmlformats.org/officeDocument/2006/relationships/hyperlink" Target="https://doi.org/10.3390/su12176996" TargetMode="External"/><Relationship Id="rId7811" Type="http://schemas.openxmlformats.org/officeDocument/2006/relationships/hyperlink" Target="https://doi.org/10.21273/horttech05602-25" TargetMode="External"/><Relationship Id="rId7812" Type="http://schemas.openxmlformats.org/officeDocument/2006/relationships/hyperlink" Target="https://doi.org/10.3389/fevo.2023.1158453" TargetMode="External"/><Relationship Id="rId7813" Type="http://schemas.openxmlformats.org/officeDocument/2006/relationships/hyperlink" Target="https://doi.org/10.1073/pnas.2105666118" TargetMode="External"/><Relationship Id="rId7814" Type="http://schemas.openxmlformats.org/officeDocument/2006/relationships/hyperlink" Target="https://doi.org/10.1175/waf-d-18-0211.1" TargetMode="External"/><Relationship Id="rId7815" Type="http://schemas.openxmlformats.org/officeDocument/2006/relationships/hyperlink" Target="https://doi.org/10.1073/pnas.1717513115" TargetMode="External"/><Relationship Id="rId7816" Type="http://schemas.openxmlformats.org/officeDocument/2006/relationships/hyperlink" Target="https://doi.org/10.1371/journal.pone.0293133" TargetMode="External"/><Relationship Id="rId7817" Type="http://schemas.openxmlformats.org/officeDocument/2006/relationships/hyperlink" Target="https://doi.org/10.1017/s1867299x00000593" TargetMode="External"/><Relationship Id="rId7818" Type="http://schemas.openxmlformats.org/officeDocument/2006/relationships/hyperlink" Target="https://doi.org/10.1016/j.chemosphere.2017.10.132" TargetMode="External"/><Relationship Id="rId7819" Type="http://schemas.openxmlformats.org/officeDocument/2006/relationships/hyperlink" Target="https://openalex.org/W7212461882" TargetMode="External"/><Relationship Id="rId7820" Type="http://schemas.openxmlformats.org/officeDocument/2006/relationships/hyperlink" Target="https://openalex.org/W7130802781" TargetMode="External"/><Relationship Id="rId7821" Type="http://schemas.openxmlformats.org/officeDocument/2006/relationships/hyperlink" Target="https://doi.org/10.2139/ssrn.4902495" TargetMode="External"/><Relationship Id="rId7822" Type="http://schemas.openxmlformats.org/officeDocument/2006/relationships/hyperlink" Target="https://doi.org/10.15407/conf_uhmi_cgo_2024.017" TargetMode="External"/><Relationship Id="rId7823" Type="http://schemas.openxmlformats.org/officeDocument/2006/relationships/hyperlink" Target="https://doi.org/10.1201/9780429341373-2" TargetMode="External"/><Relationship Id="rId7824" Type="http://schemas.openxmlformats.org/officeDocument/2006/relationships/hyperlink" Target="https://doi.org/10.5553/ejlr/138723702017019102002" TargetMode="External"/><Relationship Id="rId7825" Type="http://schemas.openxmlformats.org/officeDocument/2006/relationships/hyperlink" Target="https://doi.org/10.22541/au.175641394.41203208/v1" TargetMode="External"/><Relationship Id="rId7826" Type="http://schemas.openxmlformats.org/officeDocument/2006/relationships/hyperlink" Target="https://doi.org/10.3389/fdsfr.2022.970661" TargetMode="External"/><Relationship Id="rId7827" Type="http://schemas.openxmlformats.org/officeDocument/2006/relationships/hyperlink" Target="https://doi.org/10.1016/j.rser.2017.04.108" TargetMode="External"/><Relationship Id="rId7828" Type="http://schemas.openxmlformats.org/officeDocument/2006/relationships/hyperlink" Target="https://doi.org/10.1016/b978-0-443-13927-7.00004-9" TargetMode="External"/><Relationship Id="rId7829" Type="http://schemas.openxmlformats.org/officeDocument/2006/relationships/hyperlink" Target="https://doi.org/10.3303/cet26125019" TargetMode="External"/><Relationship Id="rId7830" Type="http://schemas.openxmlformats.org/officeDocument/2006/relationships/hyperlink" Target="https://doi.org/10.1177/00037028241231601" TargetMode="External"/><Relationship Id="rId7831" Type="http://schemas.openxmlformats.org/officeDocument/2006/relationships/hyperlink" Target="https://doi.org/10.5546/aap.2023-10051.eng" TargetMode="External"/><Relationship Id="rId7832" Type="http://schemas.openxmlformats.org/officeDocument/2006/relationships/hyperlink" Target="https://doi.org/10.1016/b978-0-443-15377-8.00005-9" TargetMode="External"/><Relationship Id="rId7833" Type="http://schemas.openxmlformats.org/officeDocument/2006/relationships/hyperlink" Target="https://doi.org/10.1201/9781003098591-2" TargetMode="External"/><Relationship Id="rId7834" Type="http://schemas.openxmlformats.org/officeDocument/2006/relationships/hyperlink" Target="https://doi.org/10.3390/rs11010003" TargetMode="External"/><Relationship Id="rId7835" Type="http://schemas.openxmlformats.org/officeDocument/2006/relationships/hyperlink" Target="https://doi.org/10.1108/fs-09-2016-0047" TargetMode="External"/><Relationship Id="rId7836" Type="http://schemas.openxmlformats.org/officeDocument/2006/relationships/hyperlink" Target="https://doi.org/10.62768/plpa/2026/15/1/03" TargetMode="External"/><Relationship Id="rId7837" Type="http://schemas.openxmlformats.org/officeDocument/2006/relationships/hyperlink" Target="https://doi.org/10.5281/zenodo.5829364" TargetMode="External"/><Relationship Id="rId7838" Type="http://schemas.openxmlformats.org/officeDocument/2006/relationships/hyperlink" Target="https://doi.org/10.5117/9789048577156-5" TargetMode="External"/><Relationship Id="rId7839" Type="http://schemas.openxmlformats.org/officeDocument/2006/relationships/hyperlink" Target="https://doi.org/10.55516/ijlso.v5i1.295" TargetMode="External"/><Relationship Id="rId7840" Type="http://schemas.openxmlformats.org/officeDocument/2006/relationships/hyperlink" Target="https://doi.org/10.1109/ichi57859.2023.00059" TargetMode="External"/><Relationship Id="rId7841" Type="http://schemas.openxmlformats.org/officeDocument/2006/relationships/hyperlink" Target="https://doi.org/10.46841/rcv.2020.03.04" TargetMode="External"/><Relationship Id="rId7842" Type="http://schemas.openxmlformats.org/officeDocument/2006/relationships/hyperlink" Target="https://doi.org/10.24818/amp/2020.35-05" TargetMode="External"/><Relationship Id="rId7843" Type="http://schemas.openxmlformats.org/officeDocument/2006/relationships/hyperlink" Target="https://doi.org/10.24818/imc/2020/04.13" TargetMode="External"/><Relationship Id="rId7844" Type="http://schemas.openxmlformats.org/officeDocument/2006/relationships/hyperlink" Target="https://doi.org/10.17265/2159-5526/2017.05.002" TargetMode="External"/><Relationship Id="rId7845" Type="http://schemas.openxmlformats.org/officeDocument/2006/relationships/hyperlink" Target="https://doi.org/10.46916/24062024-2-978-5-00215-440-1" TargetMode="External"/><Relationship Id="rId7846" Type="http://schemas.openxmlformats.org/officeDocument/2006/relationships/hyperlink" Target="https://doi.org/10.1002/ird.2285" TargetMode="External"/><Relationship Id="rId7847" Type="http://schemas.openxmlformats.org/officeDocument/2006/relationships/hyperlink" Target="https://doi.org/10.5281/zenodo.8180760" TargetMode="External"/><Relationship Id="rId7848" Type="http://schemas.openxmlformats.org/officeDocument/2006/relationships/hyperlink" Target="https://doi.org/10.22214/ijraset.2022.40254" TargetMode="External"/><Relationship Id="rId7849" Type="http://schemas.openxmlformats.org/officeDocument/2006/relationships/hyperlink" Target="https://doi.org/10.18096/tmp.2017.01.03" TargetMode="External"/><Relationship Id="rId7850" Type="http://schemas.openxmlformats.org/officeDocument/2006/relationships/hyperlink" Target="https://doi.org/10.1016/j.jhealeco.2021.102507" TargetMode="External"/><Relationship Id="rId7851" Type="http://schemas.openxmlformats.org/officeDocument/2006/relationships/hyperlink" Target="https://doi.org/10.1016/j.nucengdes.2017.08.002" TargetMode="External"/><Relationship Id="rId7852" Type="http://schemas.openxmlformats.org/officeDocument/2006/relationships/hyperlink" Target="https://doi.org/10.15392/2319-0612.2022.1977" TargetMode="External"/><Relationship Id="rId7853" Type="http://schemas.openxmlformats.org/officeDocument/2006/relationships/hyperlink" Target="https://openalex.org/W3108825314" TargetMode="External"/><Relationship Id="rId7854" Type="http://schemas.openxmlformats.org/officeDocument/2006/relationships/hyperlink" Target="https://doi.org/10.18723/diw_dwr:2021-7-1" TargetMode="External"/><Relationship Id="rId7855" Type="http://schemas.openxmlformats.org/officeDocument/2006/relationships/hyperlink" Target="https://openalex.org/W3165039890" TargetMode="External"/><Relationship Id="rId7856" Type="http://schemas.openxmlformats.org/officeDocument/2006/relationships/hyperlink" Target="https://doi.org/10.1007/978-3-658-25987-7" TargetMode="External"/><Relationship Id="rId7857" Type="http://schemas.openxmlformats.org/officeDocument/2006/relationships/hyperlink" Target="https://doi.org/10.1017/slr.2026.10322" TargetMode="External"/><Relationship Id="rId7858" Type="http://schemas.openxmlformats.org/officeDocument/2006/relationships/hyperlink" Target="https://doi.org/10.4337/9781035310685.00018" TargetMode="External"/><Relationship Id="rId7859" Type="http://schemas.openxmlformats.org/officeDocument/2006/relationships/hyperlink" Target="https://doi.org/10.1177/03061973221091873" TargetMode="External"/><Relationship Id="rId7860" Type="http://schemas.openxmlformats.org/officeDocument/2006/relationships/hyperlink" Target="https://doi.org/10.14407/jrpr.2022.00129" TargetMode="External"/><Relationship Id="rId7861" Type="http://schemas.openxmlformats.org/officeDocument/2006/relationships/hyperlink" Target="https://doi.org/10.4324/9780429294655-2" TargetMode="External"/><Relationship Id="rId7862" Type="http://schemas.openxmlformats.org/officeDocument/2006/relationships/hyperlink" Target="https://doi.org/10.4000/151gv" TargetMode="External"/><Relationship Id="rId7863" Type="http://schemas.openxmlformats.org/officeDocument/2006/relationships/hyperlink" Target="https://doi.org/10.1017/s096077732510088x" TargetMode="External"/><Relationship Id="rId7864" Type="http://schemas.openxmlformats.org/officeDocument/2006/relationships/hyperlink" Target="https://doi.org/10.1080/09614524.2020.1801589" TargetMode="External"/><Relationship Id="rId7865" Type="http://schemas.openxmlformats.org/officeDocument/2006/relationships/hyperlink" Target="https://doi.org/10.1002/pa.1903" TargetMode="External"/><Relationship Id="rId7866" Type="http://schemas.openxmlformats.org/officeDocument/2006/relationships/hyperlink" Target="https://doi.org/10.1177/1360780420951822" TargetMode="External"/><Relationship Id="rId7867" Type="http://schemas.openxmlformats.org/officeDocument/2006/relationships/hyperlink" Target="https://doi.org/10.23661/dp30.2018" TargetMode="External"/><Relationship Id="rId7868" Type="http://schemas.openxmlformats.org/officeDocument/2006/relationships/hyperlink" Target="https://doi.org/10.5281/zenodo.18668270" TargetMode="External"/><Relationship Id="rId7869" Type="http://schemas.openxmlformats.org/officeDocument/2006/relationships/hyperlink" Target="https://doi.org/10.1080/13600826.2024.2334735" TargetMode="External"/><Relationship Id="rId7870" Type="http://schemas.openxmlformats.org/officeDocument/2006/relationships/hyperlink" Target="https://doi.org/10.4324/9781003321880-15" TargetMode="External"/><Relationship Id="rId7871" Type="http://schemas.openxmlformats.org/officeDocument/2006/relationships/hyperlink" Target="https://doi.org/10.15868/socialsector.36753" TargetMode="External"/><Relationship Id="rId7872" Type="http://schemas.openxmlformats.org/officeDocument/2006/relationships/hyperlink" Target="https://doi.org/10.1007/978-3-031-29537-9" TargetMode="External"/><Relationship Id="rId7873" Type="http://schemas.openxmlformats.org/officeDocument/2006/relationships/hyperlink" Target="https://doi.org/10.1007/978-3-030-49659-3_2" TargetMode="External"/><Relationship Id="rId7874" Type="http://schemas.openxmlformats.org/officeDocument/2006/relationships/hyperlink" Target="https://doi.org/10.48730/jqsb-jr82" TargetMode="External"/><Relationship Id="rId7875" Type="http://schemas.openxmlformats.org/officeDocument/2006/relationships/hyperlink" Target="https://doi.org/10.5755/j01.eis.0.11.18955" TargetMode="External"/><Relationship Id="rId7876" Type="http://schemas.openxmlformats.org/officeDocument/2006/relationships/hyperlink" Target="https://doi.org/10.25128/2415-3605.20.2.1" TargetMode="External"/><Relationship Id="rId7877" Type="http://schemas.openxmlformats.org/officeDocument/2006/relationships/hyperlink" Target="https://doi.org/10.54361/ajmas.258286" TargetMode="External"/><Relationship Id="rId7878" Type="http://schemas.openxmlformats.org/officeDocument/2006/relationships/hyperlink" Target="https://doi.org/10.53486/dri2026.18" TargetMode="External"/><Relationship Id="rId7879" Type="http://schemas.openxmlformats.org/officeDocument/2006/relationships/hyperlink" Target="https://doi.org/10.36739/wejss.2025.v13.i1.51" TargetMode="External"/><Relationship Id="rId7880" Type="http://schemas.openxmlformats.org/officeDocument/2006/relationships/hyperlink" Target="https://doi.org/10.53449/cc6mw946" TargetMode="External"/><Relationship Id="rId7881" Type="http://schemas.openxmlformats.org/officeDocument/2006/relationships/hyperlink" Target="https://doi.org/10.1093/oso/9780198793748.003.0004" TargetMode="External"/><Relationship Id="rId7882" Type="http://schemas.openxmlformats.org/officeDocument/2006/relationships/hyperlink" Target="https://doi.org/10.31857/s020736760012599-7" TargetMode="External"/><Relationship Id="rId7883" Type="http://schemas.openxmlformats.org/officeDocument/2006/relationships/hyperlink" Target="https://doi.org/10.2147/hiv.s281997" TargetMode="External"/><Relationship Id="rId7884" Type="http://schemas.openxmlformats.org/officeDocument/2006/relationships/hyperlink" Target="https://doi.org/10.1111/jcms.12957" TargetMode="External"/><Relationship Id="rId7885" Type="http://schemas.openxmlformats.org/officeDocument/2006/relationships/hyperlink" Target="https://openalex.org/W2911774647" TargetMode="External"/><Relationship Id="rId7886" Type="http://schemas.openxmlformats.org/officeDocument/2006/relationships/hyperlink" Target="https://doi.org/10.38019/kacm.16.3.73" TargetMode="External"/><Relationship Id="rId7887" Type="http://schemas.openxmlformats.org/officeDocument/2006/relationships/hyperlink" Target="https://doi.org/10.1016/j.techfore.2016.08.032" TargetMode="External"/><Relationship Id="rId7888" Type="http://schemas.openxmlformats.org/officeDocument/2006/relationships/hyperlink" Target="https://doi.org/10.32508/stdjelm.v6i3.960" TargetMode="External"/><Relationship Id="rId7889" Type="http://schemas.openxmlformats.org/officeDocument/2006/relationships/hyperlink" Target="https://doi.org/10.12688/f1000research.121363.1" TargetMode="External"/><Relationship Id="rId7890" Type="http://schemas.openxmlformats.org/officeDocument/2006/relationships/hyperlink" Target="https://doi.org/10.31219/osf.io/sbzyg" TargetMode="External"/><Relationship Id="rId7891" Type="http://schemas.openxmlformats.org/officeDocument/2006/relationships/hyperlink" Target="https://doi.org/10.31219/osf.io/3wbez" TargetMode="External"/><Relationship Id="rId7892" Type="http://schemas.openxmlformats.org/officeDocument/2006/relationships/hyperlink" Target="https://doi.org/10.1016/j.clsr.2017.03.013" TargetMode="External"/><Relationship Id="rId7893" Type="http://schemas.openxmlformats.org/officeDocument/2006/relationships/hyperlink" Target="https://doi.org/10.2139/ssrn.5290513" TargetMode="External"/><Relationship Id="rId7894" Type="http://schemas.openxmlformats.org/officeDocument/2006/relationships/hyperlink" Target="https://doi.org/10.1093/idpl/ipaf033" TargetMode="External"/><Relationship Id="rId7895" Type="http://schemas.openxmlformats.org/officeDocument/2006/relationships/hyperlink" Target="https://doi.org/10.1002/poi3.70001" TargetMode="External"/><Relationship Id="rId7896" Type="http://schemas.openxmlformats.org/officeDocument/2006/relationships/hyperlink" Target="https://doi.org/10.1111/eulj.70008" TargetMode="External"/><Relationship Id="rId7897" Type="http://schemas.openxmlformats.org/officeDocument/2006/relationships/hyperlink" Target="https://doi.org/10.32523/2616-6844-2024-148-3-201-214" TargetMode="External"/><Relationship Id="rId7898" Type="http://schemas.openxmlformats.org/officeDocument/2006/relationships/hyperlink" Target="https://doi.org/10.32523/2616-6844-2024-148-3-198-211" TargetMode="External"/><Relationship Id="rId7899" Type="http://schemas.openxmlformats.org/officeDocument/2006/relationships/hyperlink" Target="https://doi.org/10.3390/electronics11060965" TargetMode="External"/><Relationship Id="rId7900" Type="http://schemas.openxmlformats.org/officeDocument/2006/relationships/hyperlink" Target="https://doi.org/10.5771/9783748971290-423" TargetMode="External"/><Relationship Id="rId7901" Type="http://schemas.openxmlformats.org/officeDocument/2006/relationships/hyperlink" Target="https://doi.org/10.4324/9781003652892-17" TargetMode="External"/><Relationship Id="rId7902" Type="http://schemas.openxmlformats.org/officeDocument/2006/relationships/hyperlink" Target="https://doi.org/10.13140/rg.2.2.26175.68001" TargetMode="External"/><Relationship Id="rId7903" Type="http://schemas.openxmlformats.org/officeDocument/2006/relationships/hyperlink" Target="https://doi.org/10.2139/ssrn.2939615" TargetMode="External"/><Relationship Id="rId7904" Type="http://schemas.openxmlformats.org/officeDocument/2006/relationships/hyperlink" Target="https://doi.org/10.2118/234051-ms" TargetMode="External"/><Relationship Id="rId7905" Type="http://schemas.openxmlformats.org/officeDocument/2006/relationships/hyperlink" Target="https://doi.org/10.2118/227580-ms" TargetMode="External"/><Relationship Id="rId7906" Type="http://schemas.openxmlformats.org/officeDocument/2006/relationships/hyperlink" Target="https://doi.org/10.1108/ebr-08-2023-0253" TargetMode="External"/><Relationship Id="rId7907" Type="http://schemas.openxmlformats.org/officeDocument/2006/relationships/hyperlink" Target="https://doi.org/10.2118/222524-ms" TargetMode="External"/><Relationship Id="rId7908" Type="http://schemas.openxmlformats.org/officeDocument/2006/relationships/hyperlink" Target="https://doi.org/10.1007/s10113-018-1294-x" TargetMode="External"/><Relationship Id="rId7909" Type="http://schemas.openxmlformats.org/officeDocument/2006/relationships/hyperlink" Target="https://doi.org/10.1007/s10113-020-01739-x" TargetMode="External"/><Relationship Id="rId7910" Type="http://schemas.openxmlformats.org/officeDocument/2006/relationships/hyperlink" Target="https://doi.org/10.3390/su11010235" TargetMode="External"/><Relationship Id="rId7911" Type="http://schemas.openxmlformats.org/officeDocument/2006/relationships/hyperlink" Target="https://doi.org/10.3390/su10041159" TargetMode="External"/><Relationship Id="rId7912" Type="http://schemas.openxmlformats.org/officeDocument/2006/relationships/hyperlink" Target="https://doi.org/10.3390/land12040846" TargetMode="External"/><Relationship Id="rId7913" Type="http://schemas.openxmlformats.org/officeDocument/2006/relationships/hyperlink" Target="https://doi.org/10.1007/s10841-025-00665-9" TargetMode="External"/><Relationship Id="rId7914" Type="http://schemas.openxmlformats.org/officeDocument/2006/relationships/hyperlink" Target="https://doi.org/10.1007/s10980-023-01675-1" TargetMode="External"/><Relationship Id="rId7915" Type="http://schemas.openxmlformats.org/officeDocument/2006/relationships/hyperlink" Target="https://doi.org/10.1016/j.landusepol.2022.106053" TargetMode="External"/><Relationship Id="rId7916" Type="http://schemas.openxmlformats.org/officeDocument/2006/relationships/hyperlink" Target="https://doi.org/10.3390/land10060591" TargetMode="External"/><Relationship Id="rId7917" Type="http://schemas.openxmlformats.org/officeDocument/2006/relationships/hyperlink" Target="https://doi.org/10.63841/iue33422" TargetMode="External"/><Relationship Id="rId7918" Type="http://schemas.openxmlformats.org/officeDocument/2006/relationships/hyperlink" Target="https://doi.org/10.56629/paud.1824581" TargetMode="External"/><Relationship Id="rId7919" Type="http://schemas.openxmlformats.org/officeDocument/2006/relationships/hyperlink" Target="https://doi.org/10.1016/j.futures.2018.01.005" TargetMode="External"/><Relationship Id="rId7920" Type="http://schemas.openxmlformats.org/officeDocument/2006/relationships/hyperlink" Target="https://doi.org/10.1371/journal.pbio.3000344" TargetMode="External"/><Relationship Id="rId7921" Type="http://schemas.openxmlformats.org/officeDocument/2006/relationships/hyperlink" Target="https://doi.org/10.29322/ijsrp.15.12.2025.p16802" TargetMode="External"/><Relationship Id="rId7922" Type="http://schemas.openxmlformats.org/officeDocument/2006/relationships/hyperlink" Target="https://doi.org/10.18260/1-2--13667" TargetMode="External"/><Relationship Id="rId7923" Type="http://schemas.openxmlformats.org/officeDocument/2006/relationships/hyperlink" Target="https://doi.org/10.4337/9781784718862.00035" TargetMode="External"/><Relationship Id="rId7924" Type="http://schemas.openxmlformats.org/officeDocument/2006/relationships/hyperlink" Target="https://doi.org/10.1007/s12152-018-9372-9" TargetMode="External"/><Relationship Id="rId7925" Type="http://schemas.openxmlformats.org/officeDocument/2006/relationships/hyperlink" Target="https://doi.org/10.1002/bewi.201801901" TargetMode="External"/><Relationship Id="rId7926" Type="http://schemas.openxmlformats.org/officeDocument/2006/relationships/hyperlink" Target="https://doi.org/10.1084/jem.20202135" TargetMode="External"/><Relationship Id="rId7927" Type="http://schemas.openxmlformats.org/officeDocument/2006/relationships/hyperlink" Target="https://doi.org/10.1093/brain/awaa443" TargetMode="External"/><Relationship Id="rId7928" Type="http://schemas.openxmlformats.org/officeDocument/2006/relationships/hyperlink" Target="https://doi.org/10.2147/oajct.s259702" TargetMode="External"/><Relationship Id="rId7929" Type="http://schemas.openxmlformats.org/officeDocument/2006/relationships/hyperlink" Target="https://doi.org/10.1117/1.nph.9.s2.s24001" TargetMode="External"/><Relationship Id="rId7930" Type="http://schemas.openxmlformats.org/officeDocument/2006/relationships/hyperlink" Target="https://doi.org/10.3389/fnhum.2022.915995" TargetMode="External"/><Relationship Id="rId7931" Type="http://schemas.openxmlformats.org/officeDocument/2006/relationships/hyperlink" Target="https://doi.org/10.1073/pnas.1800851115" TargetMode="External"/><Relationship Id="rId7932" Type="http://schemas.openxmlformats.org/officeDocument/2006/relationships/hyperlink" Target="https://doi.org/10.1093/hmg/ddaa261" TargetMode="External"/><Relationship Id="rId7933" Type="http://schemas.openxmlformats.org/officeDocument/2006/relationships/hyperlink" Target="https://openalex.org/W7112015265" TargetMode="External"/><Relationship Id="rId7934" Type="http://schemas.openxmlformats.org/officeDocument/2006/relationships/hyperlink" Target="https://doi.org/10.1186/s13059-026-03961-y" TargetMode="External"/><Relationship Id="rId7935" Type="http://schemas.openxmlformats.org/officeDocument/2006/relationships/hyperlink" Target="https://doi.org/10.1016/j.cell.2022.03.007" TargetMode="External"/><Relationship Id="rId7936" Type="http://schemas.openxmlformats.org/officeDocument/2006/relationships/hyperlink" Target="https://doi.org/10.1126/sciadv.aaz0183" TargetMode="External"/><Relationship Id="rId7937" Type="http://schemas.openxmlformats.org/officeDocument/2006/relationships/hyperlink" Target="https://doi.org/10.1093/ia/iiy087" TargetMode="External"/><Relationship Id="rId7938" Type="http://schemas.openxmlformats.org/officeDocument/2006/relationships/hyperlink" Target="https://doi.org/10.1177/14651165231207225" TargetMode="External"/><Relationship Id="rId7939" Type="http://schemas.openxmlformats.org/officeDocument/2006/relationships/hyperlink" Target="https://doi.org/10.1093/obo/9780199756223-0267" TargetMode="External"/><Relationship Id="rId7940" Type="http://schemas.openxmlformats.org/officeDocument/2006/relationships/hyperlink" Target="https://doi.org/10.1080/14742837.2021.1928484" TargetMode="External"/><Relationship Id="rId7941" Type="http://schemas.openxmlformats.org/officeDocument/2006/relationships/hyperlink" Target="https://doi.org/10.1016/j.esg.2025.100294" TargetMode="External"/><Relationship Id="rId7942" Type="http://schemas.openxmlformats.org/officeDocument/2006/relationships/hyperlink" Target="https://doi.org/10.53007/sjgc.2025.v10.i1.234" TargetMode="External"/><Relationship Id="rId7943" Type="http://schemas.openxmlformats.org/officeDocument/2006/relationships/hyperlink" Target="https://doi.org/10.1163/9789004714274_004" TargetMode="External"/><Relationship Id="rId7944" Type="http://schemas.openxmlformats.org/officeDocument/2006/relationships/hyperlink" Target="https://openalex.org/W4416998152" TargetMode="External"/><Relationship Id="rId7945" Type="http://schemas.openxmlformats.org/officeDocument/2006/relationships/hyperlink" Target="https://doi.org/10.1177/0032329220985692" TargetMode="External"/><Relationship Id="rId7946" Type="http://schemas.openxmlformats.org/officeDocument/2006/relationships/hyperlink" Target="https://doi.org/10.4000/lisa.12995" TargetMode="External"/><Relationship Id="rId7947" Type="http://schemas.openxmlformats.org/officeDocument/2006/relationships/hyperlink" Target="https://doi.org/10.1080/01419870.2025.2504613" TargetMode="External"/><Relationship Id="rId7948" Type="http://schemas.openxmlformats.org/officeDocument/2006/relationships/hyperlink" Target="https://doi.org/10.1017/s1740022817000262" TargetMode="External"/><Relationship Id="rId7949" Type="http://schemas.openxmlformats.org/officeDocument/2006/relationships/hyperlink" Target="https://doi.org/10.2139/ssrn.4151101" TargetMode="External"/><Relationship Id="rId7950" Type="http://schemas.openxmlformats.org/officeDocument/2006/relationships/hyperlink" Target="https://doi.org/10.26443/jiows.v3i1.58" TargetMode="External"/><Relationship Id="rId7951" Type="http://schemas.openxmlformats.org/officeDocument/2006/relationships/hyperlink" Target="https://doi.org/10.1108/fs-07-2017-0039" TargetMode="External"/><Relationship Id="rId7952" Type="http://schemas.openxmlformats.org/officeDocument/2006/relationships/hyperlink" Target="https://doi.org/10.3233/sji-220114" TargetMode="External"/><Relationship Id="rId7953" Type="http://schemas.openxmlformats.org/officeDocument/2006/relationships/hyperlink" Target="https://doi.org/10.1016/s2214-109x(21)00080-2" TargetMode="External"/><Relationship Id="rId7954" Type="http://schemas.openxmlformats.org/officeDocument/2006/relationships/hyperlink" Target="https://doi.org/10.1177/1478210318777415" TargetMode="External"/><Relationship Id="rId7955" Type="http://schemas.openxmlformats.org/officeDocument/2006/relationships/hyperlink" Target="https://openalex.org/W7160975335" TargetMode="External"/><Relationship Id="rId7956" Type="http://schemas.openxmlformats.org/officeDocument/2006/relationships/hyperlink" Target="https://openalex.org/W3034240004" TargetMode="External"/><Relationship Id="rId7957" Type="http://schemas.openxmlformats.org/officeDocument/2006/relationships/hyperlink" Target="https://doi.org/10.4324/9781003306900-38" TargetMode="External"/><Relationship Id="rId7958" Type="http://schemas.openxmlformats.org/officeDocument/2006/relationships/hyperlink" Target="https://doi.org/10.4324/9780429056901" TargetMode="External"/><Relationship Id="rId7959" Type="http://schemas.openxmlformats.org/officeDocument/2006/relationships/hyperlink" Target="https://doi.org/10.5281/zenodo.18372178" TargetMode="External"/><Relationship Id="rId7960" Type="http://schemas.openxmlformats.org/officeDocument/2006/relationships/hyperlink" Target="https://doi.org/10.1016/j.lanepe.2025.101464" TargetMode="External"/><Relationship Id="rId7961" Type="http://schemas.openxmlformats.org/officeDocument/2006/relationships/hyperlink" Target="https://doi.org/10.1108/ijge-04-2024-0136" TargetMode="External"/><Relationship Id="rId7962" Type="http://schemas.openxmlformats.org/officeDocument/2006/relationships/hyperlink" Target="https://doi.org/10.1002/berj.3658" TargetMode="External"/><Relationship Id="rId7963" Type="http://schemas.openxmlformats.org/officeDocument/2006/relationships/hyperlink" Target="https://doi.org/10.1051/swsc/2018020" TargetMode="External"/><Relationship Id="rId7964" Type="http://schemas.openxmlformats.org/officeDocument/2006/relationships/hyperlink" Target="https://doi.org/10.1051/swsc/2020055" TargetMode="External"/><Relationship Id="rId7965" Type="http://schemas.openxmlformats.org/officeDocument/2006/relationships/hyperlink" Target="https://doi.org/10.1029/2019sw002226" TargetMode="External"/><Relationship Id="rId7966" Type="http://schemas.openxmlformats.org/officeDocument/2006/relationships/hyperlink" Target="https://doi.org/10.1186/s40309-018-0141-0" TargetMode="External"/><Relationship Id="rId7967" Type="http://schemas.openxmlformats.org/officeDocument/2006/relationships/hyperlink" Target="https://doi.org/10.4337/9781789903058.00022" TargetMode="External"/><Relationship Id="rId7968" Type="http://schemas.openxmlformats.org/officeDocument/2006/relationships/hyperlink" Target="https://doi.org/10.17762/turcomat.v12i2.714" TargetMode="External"/><Relationship Id="rId7969" Type="http://schemas.openxmlformats.org/officeDocument/2006/relationships/hyperlink" Target="https://doi.org/10.55623/au.v7i1.609" TargetMode="External"/><Relationship Id="rId7970" Type="http://schemas.openxmlformats.org/officeDocument/2006/relationships/hyperlink" Target="https://doi.org/10.5465/ambpp.2020.17551abstract" TargetMode="External"/><Relationship Id="rId7971" Type="http://schemas.openxmlformats.org/officeDocument/2006/relationships/hyperlink" Target="https://doi.org/10.1017/beq.2019.10" TargetMode="External"/><Relationship Id="rId7972" Type="http://schemas.openxmlformats.org/officeDocument/2006/relationships/hyperlink" Target="https://doi.org/10.5465/ambpp.2019.11690abstract" TargetMode="External"/><Relationship Id="rId7973" Type="http://schemas.openxmlformats.org/officeDocument/2006/relationships/hyperlink" Target="https://doi.org/10.1007/s13178-022-00686-y" TargetMode="External"/><Relationship Id="rId7974" Type="http://schemas.openxmlformats.org/officeDocument/2006/relationships/hyperlink" Target="https://doi.org/10.1007/s41999-020-00426-8" TargetMode="External"/><Relationship Id="rId7975" Type="http://schemas.openxmlformats.org/officeDocument/2006/relationships/hyperlink" Target="https://doi.org/10.1007/s10551-026-06361-1" TargetMode="External"/><Relationship Id="rId7976" Type="http://schemas.openxmlformats.org/officeDocument/2006/relationships/hyperlink" Target="https://doi.org/10.1007/s10551-025-05951-9" TargetMode="External"/><Relationship Id="rId7977" Type="http://schemas.openxmlformats.org/officeDocument/2006/relationships/hyperlink" Target="https://doi.org/10.1007/978-3-031-92139-1_21" TargetMode="External"/><Relationship Id="rId7978" Type="http://schemas.openxmlformats.org/officeDocument/2006/relationships/hyperlink" Target="https://doi.org/10.71064/spu.amjr.1.1.284" TargetMode="External"/><Relationship Id="rId7979" Type="http://schemas.openxmlformats.org/officeDocument/2006/relationships/hyperlink" Target="https://doi.org/10.24136/oc.2021.032" TargetMode="External"/><Relationship Id="rId7980" Type="http://schemas.openxmlformats.org/officeDocument/2006/relationships/hyperlink" Target="https://doi.org/10.3390/arts7030045" TargetMode="External"/><Relationship Id="rId7981" Type="http://schemas.openxmlformats.org/officeDocument/2006/relationships/hyperlink" Target="https://doi.org/10.25518/ciriec.css6chap6" TargetMode="External"/><Relationship Id="rId7982" Type="http://schemas.openxmlformats.org/officeDocument/2006/relationships/hyperlink" Target="https://openalex.org/W7198599693" TargetMode="External"/><Relationship Id="rId7983" Type="http://schemas.openxmlformats.org/officeDocument/2006/relationships/hyperlink" Target="https://doi.org/10.3390/s18072016" TargetMode="External"/><Relationship Id="rId7984" Type="http://schemas.openxmlformats.org/officeDocument/2006/relationships/hyperlink" Target="https://doi.org/10.5194/egusphere-egu25-16255" TargetMode="External"/><Relationship Id="rId7985" Type="http://schemas.openxmlformats.org/officeDocument/2006/relationships/hyperlink" Target="https://doi.org/10.5194/egusphere-egu24-16383" TargetMode="External"/><Relationship Id="rId7986" Type="http://schemas.openxmlformats.org/officeDocument/2006/relationships/hyperlink" Target="https://doi.org/10.5194/egusphere-egu23-4196" TargetMode="External"/><Relationship Id="rId7987" Type="http://schemas.openxmlformats.org/officeDocument/2006/relationships/hyperlink" Target="https://doi.org/10.1002/hyp.13785" TargetMode="External"/><Relationship Id="rId7988" Type="http://schemas.openxmlformats.org/officeDocument/2006/relationships/hyperlink" Target="https://doi.org/10.3390/hydrology7030046" TargetMode="External"/><Relationship Id="rId7989" Type="http://schemas.openxmlformats.org/officeDocument/2006/relationships/hyperlink" Target="https://doi.org/10.1017/jog.2025.10097" TargetMode="External"/><Relationship Id="rId7990" Type="http://schemas.openxmlformats.org/officeDocument/2006/relationships/hyperlink" Target="https://doi.org/10.1108/jpbafm-07-2023-0118" TargetMode="External"/><Relationship Id="rId7991" Type="http://schemas.openxmlformats.org/officeDocument/2006/relationships/hyperlink" Target="https://openalex.org/W7111991430" TargetMode="External"/><Relationship Id="rId7992" Type="http://schemas.openxmlformats.org/officeDocument/2006/relationships/hyperlink" Target="https://doi.org/10.5194/egusphere-egu24-15022" TargetMode="External"/><Relationship Id="rId7993" Type="http://schemas.openxmlformats.org/officeDocument/2006/relationships/hyperlink" Target="https://doi.org/10.1177/1946756718754847" TargetMode="External"/><Relationship Id="rId7994" Type="http://schemas.openxmlformats.org/officeDocument/2006/relationships/hyperlink" Target="https://doi.org/10.17289/jkscs.35.1.202102.67" TargetMode="External"/><Relationship Id="rId7995" Type="http://schemas.openxmlformats.org/officeDocument/2006/relationships/hyperlink" Target="https://doi.org/10.29324/jewcl.2022.6.60.195" TargetMode="External"/><Relationship Id="rId7996" Type="http://schemas.openxmlformats.org/officeDocument/2006/relationships/hyperlink" Target="https://doi.org/10.1186/s13717-018-0135-7" TargetMode="External"/><Relationship Id="rId7997" Type="http://schemas.openxmlformats.org/officeDocument/2006/relationships/hyperlink" Target="https://doi.org/10.14710/jil.23.4.1149-1154" TargetMode="External"/><Relationship Id="rId7998" Type="http://schemas.openxmlformats.org/officeDocument/2006/relationships/hyperlink" Target="https://doi.org/10.33730/2310-4678.3.2019.185893" TargetMode="External"/><Relationship Id="rId7999" Type="http://schemas.openxmlformats.org/officeDocument/2006/relationships/hyperlink" Target="https://doi.org/10.1201/9781003761990-39" TargetMode="External"/><Relationship Id="rId8000" Type="http://schemas.openxmlformats.org/officeDocument/2006/relationships/hyperlink" Target="https://doi.org/10.1017/s0032247422000389" TargetMode="External"/><Relationship Id="rId8001" Type="http://schemas.openxmlformats.org/officeDocument/2006/relationships/hyperlink" Target="https://doi.org/10.1038/s41598-020-62957-1" TargetMode="External"/><Relationship Id="rId8002" Type="http://schemas.openxmlformats.org/officeDocument/2006/relationships/hyperlink" Target="https://doi.org/10.3390/en13061371" TargetMode="External"/><Relationship Id="rId8003" Type="http://schemas.openxmlformats.org/officeDocument/2006/relationships/hyperlink" Target="https://doi.org/10.1016/j.futures.2017.04.006" TargetMode="External"/><Relationship Id="rId8004" Type="http://schemas.openxmlformats.org/officeDocument/2006/relationships/hyperlink" Target="https://doi.org/10.1002/gsj.1460" TargetMode="External"/><Relationship Id="rId8005" Type="http://schemas.openxmlformats.org/officeDocument/2006/relationships/hyperlink" Target="https://doi.org/10.52305/laxp0217" TargetMode="External"/><Relationship Id="rId8006" Type="http://schemas.openxmlformats.org/officeDocument/2006/relationships/hyperlink" Target="https://doi.org/10.1016/j.mib.2022.01.003" TargetMode="External"/><Relationship Id="rId8007" Type="http://schemas.openxmlformats.org/officeDocument/2006/relationships/hyperlink" Target="https://doi.org/10.4324/9781003057178-4" TargetMode="External"/><Relationship Id="rId8008" Type="http://schemas.openxmlformats.org/officeDocument/2006/relationships/hyperlink" Target="https://openalex.org/W7137571827" TargetMode="External"/><Relationship Id="rId8009" Type="http://schemas.openxmlformats.org/officeDocument/2006/relationships/hyperlink" Target="https://doi.org/10.1080/14636778.2018.1469975" TargetMode="External"/><Relationship Id="rId8010" Type="http://schemas.openxmlformats.org/officeDocument/2006/relationships/hyperlink" Target="https://doi.org/10.3390/genes12121868" TargetMode="External"/><Relationship Id="rId8011" Type="http://schemas.openxmlformats.org/officeDocument/2006/relationships/hyperlink" Target="https://doi.org/10.4324/9781003014300-12" TargetMode="External"/><Relationship Id="rId8012" Type="http://schemas.openxmlformats.org/officeDocument/2006/relationships/hyperlink" Target="https://openalex.org/W7137764085" TargetMode="External"/><Relationship Id="rId8013" Type="http://schemas.openxmlformats.org/officeDocument/2006/relationships/hyperlink" Target="https://doi.org/10.1177/03063127211035562" TargetMode="External"/><Relationship Id="rId8014" Type="http://schemas.openxmlformats.org/officeDocument/2006/relationships/hyperlink" Target="https://doi.org/10.3389/fpls.2019.00163" TargetMode="External"/><Relationship Id="rId8015" Type="http://schemas.openxmlformats.org/officeDocument/2006/relationships/hyperlink" Target="https://doi.org/10.3390/genes17070730" TargetMode="External"/><Relationship Id="rId8016" Type="http://schemas.openxmlformats.org/officeDocument/2006/relationships/hyperlink" Target="https://doi.org/10.1093/database/baaf048" TargetMode="External"/><Relationship Id="rId8017" Type="http://schemas.openxmlformats.org/officeDocument/2006/relationships/hyperlink" Target="https://doi.org/10.1002/wfs2.1502" TargetMode="External"/><Relationship Id="rId8018" Type="http://schemas.openxmlformats.org/officeDocument/2006/relationships/hyperlink" Target="https://doi.org/10.1016/j.jflm.2019.08.002" TargetMode="External"/><Relationship Id="rId8019" Type="http://schemas.openxmlformats.org/officeDocument/2006/relationships/hyperlink" Target="https://doi.org/10.1186/s40008-018-0118-y" TargetMode="External"/><Relationship Id="rId8020" Type="http://schemas.openxmlformats.org/officeDocument/2006/relationships/hyperlink" Target="https://doi.org/10.1016/j.scitotenv.2020.142587" TargetMode="External"/><Relationship Id="rId8021" Type="http://schemas.openxmlformats.org/officeDocument/2006/relationships/hyperlink" Target="https://doi.org/10.1016/j.envres.2021.111111" TargetMode="External"/><Relationship Id="rId8022" Type="http://schemas.openxmlformats.org/officeDocument/2006/relationships/hyperlink" Target="https://doi.org/10.4013/sdrj.2018.112.04" TargetMode="External"/><Relationship Id="rId8023" Type="http://schemas.openxmlformats.org/officeDocument/2006/relationships/hyperlink" Target="https://doi.org/10.59236/td2025vol18iss21805" TargetMode="External"/><Relationship Id="rId8024" Type="http://schemas.openxmlformats.org/officeDocument/2006/relationships/hyperlink" Target="https://doi.org/10.4324/9780367743840-6" TargetMode="External"/><Relationship Id="rId8025" Type="http://schemas.openxmlformats.org/officeDocument/2006/relationships/hyperlink" Target="https://doi.org/10.5194/oos2025-945" TargetMode="External"/><Relationship Id="rId8026" Type="http://schemas.openxmlformats.org/officeDocument/2006/relationships/hyperlink" Target="https://doi.org/10.1177/00224871231199361" TargetMode="External"/><Relationship Id="rId8027" Type="http://schemas.openxmlformats.org/officeDocument/2006/relationships/hyperlink" Target="https://doi.org/10.24135/dcj.v4i1.34" TargetMode="External"/><Relationship Id="rId8028" Type="http://schemas.openxmlformats.org/officeDocument/2006/relationships/hyperlink" Target="https://doi.org/10.3390/challe12010015" TargetMode="External"/><Relationship Id="rId8029" Type="http://schemas.openxmlformats.org/officeDocument/2006/relationships/hyperlink" Target="https://doi.org/10.3390/agriculture8110169" TargetMode="External"/><Relationship Id="rId8030" Type="http://schemas.openxmlformats.org/officeDocument/2006/relationships/hyperlink" Target="https://openalex.org/W7220827280" TargetMode="External"/><Relationship Id="rId8031" Type="http://schemas.openxmlformats.org/officeDocument/2006/relationships/hyperlink" Target="https://doi.org/10.1080/03036758.2024.2304196" TargetMode="External"/><Relationship Id="rId8032" Type="http://schemas.openxmlformats.org/officeDocument/2006/relationships/hyperlink" Target="https://doi.org/10.3390/biomass3020010" TargetMode="External"/><Relationship Id="rId8033" Type="http://schemas.openxmlformats.org/officeDocument/2006/relationships/hyperlink" Target="https://doi.org/10.1016/j.mex.2021.101551" TargetMode="External"/><Relationship Id="rId8034" Type="http://schemas.openxmlformats.org/officeDocument/2006/relationships/hyperlink" Target="https://doi.org/10.3389/fcell.2023.1212199" TargetMode="External"/><Relationship Id="rId8035" Type="http://schemas.openxmlformats.org/officeDocument/2006/relationships/hyperlink" Target="https://doi.org/10.1080/0886022x.2025.2494049" TargetMode="External"/><Relationship Id="rId8036" Type="http://schemas.openxmlformats.org/officeDocument/2006/relationships/hyperlink" Target="https://doi.org/10.12692/ijb/28.1.84-93" TargetMode="External"/><Relationship Id="rId8037" Type="http://schemas.openxmlformats.org/officeDocument/2006/relationships/hyperlink" Target="https://doi.org/10.11113/ijic.v15n2.540" TargetMode="External"/><Relationship Id="rId8038" Type="http://schemas.openxmlformats.org/officeDocument/2006/relationships/hyperlink" Target="https://doi.org/10.1177/20552076251396574" TargetMode="External"/><Relationship Id="rId8039" Type="http://schemas.openxmlformats.org/officeDocument/2006/relationships/hyperlink" Target="https://doi.org/10.54097/esv5cb68" TargetMode="External"/><Relationship Id="rId8040" Type="http://schemas.openxmlformats.org/officeDocument/2006/relationships/hyperlink" Target="https://doi.org/10.1089/omi.2024.0089" TargetMode="External"/><Relationship Id="rId8041" Type="http://schemas.openxmlformats.org/officeDocument/2006/relationships/hyperlink" Target="https://doi.org/10.4236/oalib.1108794" TargetMode="External"/><Relationship Id="rId8042" Type="http://schemas.openxmlformats.org/officeDocument/2006/relationships/hyperlink" Target="https://doi.org/10.1155/humu/7331886" TargetMode="External"/><Relationship Id="rId8043" Type="http://schemas.openxmlformats.org/officeDocument/2006/relationships/hyperlink" Target="https://doi.org/10.3390/biomedicines14020261" TargetMode="External"/><Relationship Id="rId8044" Type="http://schemas.openxmlformats.org/officeDocument/2006/relationships/hyperlink" Target="https://doi.org/10.3389/fmicb.2025.1618177" TargetMode="External"/><Relationship Id="rId8045" Type="http://schemas.openxmlformats.org/officeDocument/2006/relationships/hyperlink" Target="https://doi.org/10.1504/ijmtm.2018.089464" TargetMode="External"/><Relationship Id="rId8046" Type="http://schemas.openxmlformats.org/officeDocument/2006/relationships/hyperlink" Target="https://doi.org/10.24425/mper.2021.139999" TargetMode="External"/><Relationship Id="rId8047" Type="http://schemas.openxmlformats.org/officeDocument/2006/relationships/hyperlink" Target="https://doi.org/10.51983/ijiss-2026.16.2.35" TargetMode="External"/><Relationship Id="rId8048" Type="http://schemas.openxmlformats.org/officeDocument/2006/relationships/hyperlink" Target="https://doi.org/10.13169/workorgalaboglob.17.2.0027" TargetMode="External"/><Relationship Id="rId8049" Type="http://schemas.openxmlformats.org/officeDocument/2006/relationships/hyperlink" Target="https://doi.org/10.54648/erpl2022049" TargetMode="External"/><Relationship Id="rId8050" Type="http://schemas.openxmlformats.org/officeDocument/2006/relationships/hyperlink" Target="https://doi.org/10.32603/2412-8562-2026-12-1-83-104" TargetMode="External"/><Relationship Id="rId8051" Type="http://schemas.openxmlformats.org/officeDocument/2006/relationships/hyperlink" Target="https://doi.org/10.1007/s12599-024-00896-1" TargetMode="External"/><Relationship Id="rId8052" Type="http://schemas.openxmlformats.org/officeDocument/2006/relationships/hyperlink" Target="https://doi.org/10.17747/2618-947x-2022-3-267-275" TargetMode="External"/><Relationship Id="rId8053" Type="http://schemas.openxmlformats.org/officeDocument/2006/relationships/hyperlink" Target="https://doi.org/10.1016/j.techfore.2018.06.002" TargetMode="External"/><Relationship Id="rId8054" Type="http://schemas.openxmlformats.org/officeDocument/2006/relationships/hyperlink" Target="https://openalex.org/W7028510033" TargetMode="External"/><Relationship Id="rId8055" Type="http://schemas.openxmlformats.org/officeDocument/2006/relationships/hyperlink" Target="https://openalex.org/W3023270333" TargetMode="External"/><Relationship Id="rId8056" Type="http://schemas.openxmlformats.org/officeDocument/2006/relationships/hyperlink" Target="https://doi.org/10.18235/0005544" TargetMode="External"/><Relationship Id="rId8057" Type="http://schemas.openxmlformats.org/officeDocument/2006/relationships/hyperlink" Target="https://doi.org/10.21037/qims-23-196" TargetMode="External"/><Relationship Id="rId8058" Type="http://schemas.openxmlformats.org/officeDocument/2006/relationships/hyperlink" Target="https://doi.org/10.1177/14653125221134304" TargetMode="External"/><Relationship Id="rId8059" Type="http://schemas.openxmlformats.org/officeDocument/2006/relationships/hyperlink" Target="https://doi.org/10.2196/26644" TargetMode="External"/><Relationship Id="rId8060" Type="http://schemas.openxmlformats.org/officeDocument/2006/relationships/hyperlink" Target="https://doi.org/10.3390/nu14224898" TargetMode="External"/><Relationship Id="rId8061" Type="http://schemas.openxmlformats.org/officeDocument/2006/relationships/hyperlink" Target="https://doi.org/10.54694/stat.2025.56" TargetMode="External"/><Relationship Id="rId8062" Type="http://schemas.openxmlformats.org/officeDocument/2006/relationships/hyperlink" Target="https://doi.org/10.3897/popecon.8.e119577" TargetMode="External"/><Relationship Id="rId8063" Type="http://schemas.openxmlformats.org/officeDocument/2006/relationships/hyperlink" Target="https://doi.org/10.3390/jcm13071946" TargetMode="External"/><Relationship Id="rId8064" Type="http://schemas.openxmlformats.org/officeDocument/2006/relationships/hyperlink" Target="https://doi.org/10.2478/lasr-2018-0002" TargetMode="External"/><Relationship Id="rId8065" Type="http://schemas.openxmlformats.org/officeDocument/2006/relationships/hyperlink" Target="https://doi.org/10.69662/jllrd.v3i1.61" TargetMode="External"/><Relationship Id="rId8066" Type="http://schemas.openxmlformats.org/officeDocument/2006/relationships/hyperlink" Target="https://doi.org/10.37284/ijgg.5.1.4810" TargetMode="External"/><Relationship Id="rId8067" Type="http://schemas.openxmlformats.org/officeDocument/2006/relationships/hyperlink" Target="https://doi.org/10.1093/odnb/9780198614128.013.90000382669" TargetMode="External"/><Relationship Id="rId8068" Type="http://schemas.openxmlformats.org/officeDocument/2006/relationships/hyperlink" Target="https://doi.org/10.1093/odnb/9780198614128.013.90000382898" TargetMode="External"/><Relationship Id="rId8069" Type="http://schemas.openxmlformats.org/officeDocument/2006/relationships/hyperlink" Target="https://doi.org/10.1075/lia.23046.esk" TargetMode="External"/><Relationship Id="rId8070" Type="http://schemas.openxmlformats.org/officeDocument/2006/relationships/hyperlink" Target="https://doi.org/10.1007/978-3-031-24643-2" TargetMode="External"/><Relationship Id="rId8071" Type="http://schemas.openxmlformats.org/officeDocument/2006/relationships/hyperlink" Target="https://doi.org/10.3390/ijerph15030554" TargetMode="External"/><Relationship Id="rId8072" Type="http://schemas.openxmlformats.org/officeDocument/2006/relationships/hyperlink" Target="https://doi.org/10.3390/su12083374" TargetMode="External"/><Relationship Id="rId8073" Type="http://schemas.openxmlformats.org/officeDocument/2006/relationships/hyperlink" Target="https://doi.org/10.3390/rs17142389" TargetMode="External"/><Relationship Id="rId8074" Type="http://schemas.openxmlformats.org/officeDocument/2006/relationships/hyperlink" Target="https://doi.org/10.5194/egusphere-egu24-8049" TargetMode="External"/><Relationship Id="rId8075" Type="http://schemas.openxmlformats.org/officeDocument/2006/relationships/hyperlink" Target="https://doi.org/10.1038/s41467-020-15788-7" TargetMode="External"/><Relationship Id="rId8076" Type="http://schemas.openxmlformats.org/officeDocument/2006/relationships/hyperlink" Target="https://doi.org/10.1029/2018wr023452" TargetMode="External"/><Relationship Id="rId8077" Type="http://schemas.openxmlformats.org/officeDocument/2006/relationships/hyperlink" Target="https://doi.org/10.64898/2026.07.29.26359250" TargetMode="External"/><Relationship Id="rId8078" Type="http://schemas.openxmlformats.org/officeDocument/2006/relationships/hyperlink" Target="https://doi.org/10.1016/j.crm.2024.100638" TargetMode="External"/><Relationship Id="rId8079" Type="http://schemas.openxmlformats.org/officeDocument/2006/relationships/hyperlink" Target="https://doi.org/10.5194/egusphere-egu26-10769" TargetMode="External"/><Relationship Id="rId8080" Type="http://schemas.openxmlformats.org/officeDocument/2006/relationships/hyperlink" Target="https://doi.org/10.1007/s10584-026-04273-7" TargetMode="External"/><Relationship Id="rId8081" Type="http://schemas.openxmlformats.org/officeDocument/2006/relationships/hyperlink" Target="https://doi.org/10.1038/s44168-025-00283-w" TargetMode="External"/><Relationship Id="rId8082" Type="http://schemas.openxmlformats.org/officeDocument/2006/relationships/hyperlink" Target="https://doi.org/10.1038/s41597-022-01675-x" TargetMode="External"/><Relationship Id="rId8083" Type="http://schemas.openxmlformats.org/officeDocument/2006/relationships/hyperlink" Target="https://doi.org/10.1029/2018ef001020" TargetMode="External"/><Relationship Id="rId8084" Type="http://schemas.openxmlformats.org/officeDocument/2006/relationships/hyperlink" Target="https://doi.org/10.1108/ijssp-04-2018-0067" TargetMode="External"/><Relationship Id="rId8085" Type="http://schemas.openxmlformats.org/officeDocument/2006/relationships/hyperlink" Target="https://doi.org/10.1177/01640275251404414" TargetMode="External"/><Relationship Id="rId8086" Type="http://schemas.openxmlformats.org/officeDocument/2006/relationships/hyperlink" Target="https://doi.org/10.3389/fsoc.2021.691066" TargetMode="External"/><Relationship Id="rId8087" Type="http://schemas.openxmlformats.org/officeDocument/2006/relationships/hyperlink" Target="https://doi.org/10.1424/96439" TargetMode="External"/><Relationship Id="rId8088" Type="http://schemas.openxmlformats.org/officeDocument/2006/relationships/hyperlink" Target="https://doi.org/10.1093/geroni/igz038.3294" TargetMode="External"/><Relationship Id="rId8089" Type="http://schemas.openxmlformats.org/officeDocument/2006/relationships/hyperlink" Target="https://openalex.org/W3198506646" TargetMode="External"/><Relationship Id="rId8090" Type="http://schemas.openxmlformats.org/officeDocument/2006/relationships/hyperlink" Target="https://doi.org/10.46799/ijssr.v6i2.1366" TargetMode="External"/><Relationship Id="rId8091" Type="http://schemas.openxmlformats.org/officeDocument/2006/relationships/hyperlink" Target="https://openalex.org/W7137605488" TargetMode="External"/><Relationship Id="rId8092" Type="http://schemas.openxmlformats.org/officeDocument/2006/relationships/hyperlink" Target="https://doi.org/10.3390/ijerph19138123" TargetMode="External"/><Relationship Id="rId8093" Type="http://schemas.openxmlformats.org/officeDocument/2006/relationships/hyperlink" Target="https://doi.org/10.1186/s12245-026-01245-7" TargetMode="External"/><Relationship Id="rId8094" Type="http://schemas.openxmlformats.org/officeDocument/2006/relationships/hyperlink" Target="https://doi.org/10.1007/s12062-026-09532-0" TargetMode="External"/><Relationship Id="rId8095" Type="http://schemas.openxmlformats.org/officeDocument/2006/relationships/hyperlink" Target="https://doi.org/10.1017/s004727942300020x" TargetMode="External"/><Relationship Id="rId8096" Type="http://schemas.openxmlformats.org/officeDocument/2006/relationships/hyperlink" Target="https://doi.org/10.1016/j.red.2023.01.002" TargetMode="External"/><Relationship Id="rId8097" Type="http://schemas.openxmlformats.org/officeDocument/2006/relationships/hyperlink" Target="https://doi.org/10.1002/wea.3039" TargetMode="External"/><Relationship Id="rId8098" Type="http://schemas.openxmlformats.org/officeDocument/2006/relationships/hyperlink" Target="https://doi.org/10.1002/wea.3475" TargetMode="External"/><Relationship Id="rId8099" Type="http://schemas.openxmlformats.org/officeDocument/2006/relationships/hyperlink" Target="https://doi.org/10.1002/wea.70097" TargetMode="External"/><Relationship Id="rId8100" Type="http://schemas.openxmlformats.org/officeDocument/2006/relationships/hyperlink" Target="https://doi.org/10.1002/wea.7785" TargetMode="External"/><Relationship Id="rId8101" Type="http://schemas.openxmlformats.org/officeDocument/2006/relationships/hyperlink" Target="https://doi.org/10.1002/wea.3486" TargetMode="External"/><Relationship Id="rId8102" Type="http://schemas.openxmlformats.org/officeDocument/2006/relationships/hyperlink" Target="https://doi.org/10.1038/s41467-023-38874-y" TargetMode="External"/><Relationship Id="rId8103" Type="http://schemas.openxmlformats.org/officeDocument/2006/relationships/hyperlink" Target="https://doi.org/10.5194/egusphere-egu22-10519" TargetMode="External"/><Relationship Id="rId8104" Type="http://schemas.openxmlformats.org/officeDocument/2006/relationships/hyperlink" Target="https://doi.org/10.5194/egusphere-egu21-3607" TargetMode="External"/><Relationship Id="rId8105" Type="http://schemas.openxmlformats.org/officeDocument/2006/relationships/hyperlink" Target="https://doi.org/10.1017/eds.2026.10047" TargetMode="External"/><Relationship Id="rId8106" Type="http://schemas.openxmlformats.org/officeDocument/2006/relationships/hyperlink" Target="https://doi.org/10.5194/egusphere-egu26-14077" TargetMode="External"/><Relationship Id="rId8107" Type="http://schemas.openxmlformats.org/officeDocument/2006/relationships/hyperlink" Target="https://doi.org/10.1016/j.jag.2026.105137" TargetMode="External"/><Relationship Id="rId8108" Type="http://schemas.openxmlformats.org/officeDocument/2006/relationships/hyperlink" Target="https://doi.org/10.1029/2020wr028944" TargetMode="External"/><Relationship Id="rId8109" Type="http://schemas.openxmlformats.org/officeDocument/2006/relationships/hyperlink" Target="https://doi.org/10.25392/leicester.data.32795688" TargetMode="External"/><Relationship Id="rId8110" Type="http://schemas.openxmlformats.org/officeDocument/2006/relationships/hyperlink" Target="https://doi.org/10.3390/rs16050739" TargetMode="External"/><Relationship Id="rId8111" Type="http://schemas.openxmlformats.org/officeDocument/2006/relationships/hyperlink" Target="https://doi.org/10.25073/2588-1094/vnuees.5524" TargetMode="External"/><Relationship Id="rId8112" Type="http://schemas.openxmlformats.org/officeDocument/2006/relationships/hyperlink" Target="https://doi.org/10.1029/2019jd031268" TargetMode="External"/><Relationship Id="rId8113" Type="http://schemas.openxmlformats.org/officeDocument/2006/relationships/hyperlink" Target="https://doi.org/10.3989/scimar.04748.18a" TargetMode="External"/><Relationship Id="rId8114" Type="http://schemas.openxmlformats.org/officeDocument/2006/relationships/hyperlink" Target="https://doi.org/10.3389/fmars.2023.1241587" TargetMode="External"/><Relationship Id="rId8115" Type="http://schemas.openxmlformats.org/officeDocument/2006/relationships/hyperlink" Target="https://doi.org/10.3989/scimar.04988.12a" TargetMode="External"/><Relationship Id="rId8116" Type="http://schemas.openxmlformats.org/officeDocument/2006/relationships/hyperlink" Target="https://doi.org/10.1186/s12302-026-01373-0" TargetMode="External"/><Relationship Id="rId8117" Type="http://schemas.openxmlformats.org/officeDocument/2006/relationships/hyperlink" Target="https://doi.org/10.3390/ani14202938" TargetMode="External"/><Relationship Id="rId8118" Type="http://schemas.openxmlformats.org/officeDocument/2006/relationships/hyperlink" Target="https://doi.org/10.3989/scimar.05287.046" TargetMode="External"/><Relationship Id="rId8119" Type="http://schemas.openxmlformats.org/officeDocument/2006/relationships/hyperlink" Target="https://doi.org/10.3390/biology12040562" TargetMode="External"/><Relationship Id="rId8120" Type="http://schemas.openxmlformats.org/officeDocument/2006/relationships/hyperlink" Target="https://doi.org/10.1093/eurpub/cky212.321" TargetMode="External"/><Relationship Id="rId8121" Type="http://schemas.openxmlformats.org/officeDocument/2006/relationships/hyperlink" Target="https://doi.org/10.47434/1gtc8254" TargetMode="External"/><Relationship Id="rId8122" Type="http://schemas.openxmlformats.org/officeDocument/2006/relationships/hyperlink" Target="https://doi.org/10.3310/nihropenres.14256.1" TargetMode="External"/><Relationship Id="rId8123" Type="http://schemas.openxmlformats.org/officeDocument/2006/relationships/hyperlink" Target="https://openalex.org/W2988438847" TargetMode="External"/><Relationship Id="rId8124" Type="http://schemas.openxmlformats.org/officeDocument/2006/relationships/hyperlink" Target="https://doi.org/10.46662/jass.v12i1.529" TargetMode="External"/><Relationship Id="rId8125" Type="http://schemas.openxmlformats.org/officeDocument/2006/relationships/hyperlink" Target="https://doi.org/10.24248/eahrj.v7i2.733" TargetMode="External"/><Relationship Id="rId8126" Type="http://schemas.openxmlformats.org/officeDocument/2006/relationships/hyperlink" Target="https://doi.org/10.1063/5.0322628" TargetMode="External"/><Relationship Id="rId8127" Type="http://schemas.openxmlformats.org/officeDocument/2006/relationships/hyperlink" Target="https://doi.org/10.3390/ijerph17196972" TargetMode="External"/><Relationship Id="rId8128" Type="http://schemas.openxmlformats.org/officeDocument/2006/relationships/hyperlink" Target="https://doi.org/10.1108/978-1-78973-351-820191019" TargetMode="External"/><Relationship Id="rId8129" Type="http://schemas.openxmlformats.org/officeDocument/2006/relationships/hyperlink" Target="https://openalex.org/W2983157813" TargetMode="External"/><Relationship Id="rId8130" Type="http://schemas.openxmlformats.org/officeDocument/2006/relationships/hyperlink" Target="https://doi.org/10.1002/berj.3751" TargetMode="External"/><Relationship Id="rId8131" Type="http://schemas.openxmlformats.org/officeDocument/2006/relationships/hyperlink" Target="https://doi.org/10.1332/23986808y2025d000000087" TargetMode="External"/><Relationship Id="rId8132" Type="http://schemas.openxmlformats.org/officeDocument/2006/relationships/hyperlink" Target="https://doi.org/10.3310/nihropenres.15523.r41874" TargetMode="External"/><Relationship Id="rId8133" Type="http://schemas.openxmlformats.org/officeDocument/2006/relationships/hyperlink" Target="https://doi.org/10.37432/jieph-d-24-02019" TargetMode="External"/><Relationship Id="rId8134" Type="http://schemas.openxmlformats.org/officeDocument/2006/relationships/hyperlink" Target="https://doi.org/10.1007/s13147-018-0526-3" TargetMode="External"/><Relationship Id="rId8135" Type="http://schemas.openxmlformats.org/officeDocument/2006/relationships/hyperlink" Target="https://doi.org/10.5281/zenodo.1484629" TargetMode="External"/><Relationship Id="rId8136" Type="http://schemas.openxmlformats.org/officeDocument/2006/relationships/hyperlink" Target="https://doi.org/10.5281/zenodo.7113055" TargetMode="External"/><Relationship Id="rId8137" Type="http://schemas.openxmlformats.org/officeDocument/2006/relationships/hyperlink" Target="https://doi.org/10.15354/sief.25.re552" TargetMode="External"/><Relationship Id="rId8138" Type="http://schemas.openxmlformats.org/officeDocument/2006/relationships/hyperlink" Target="https://doi.org/10.31392/udu-nc.series15.2025.04(190).45" TargetMode="External"/><Relationship Id="rId8139" Type="http://schemas.openxmlformats.org/officeDocument/2006/relationships/hyperlink" Target="https://doi.org/10.62867/3007-0848.2024-1.06" TargetMode="External"/><Relationship Id="rId8140" Type="http://schemas.openxmlformats.org/officeDocument/2006/relationships/hyperlink" Target="https://doi.org/10.15826/umpa.2023.03.023" TargetMode="External"/><Relationship Id="rId8141" Type="http://schemas.openxmlformats.org/officeDocument/2006/relationships/hyperlink" Target="https://doi.org/10.20339/am.04-23.030" TargetMode="External"/><Relationship Id="rId8142" Type="http://schemas.openxmlformats.org/officeDocument/2006/relationships/hyperlink" Target="https://openalex.org/W7217607576" TargetMode="External"/><Relationship Id="rId8143" Type="http://schemas.openxmlformats.org/officeDocument/2006/relationships/hyperlink" Target="https://openalex.org/W7219395514" TargetMode="External"/><Relationship Id="rId8144" Type="http://schemas.openxmlformats.org/officeDocument/2006/relationships/hyperlink" Target="https://doi.org/10.32461/2409-9805.2.2022.263982" TargetMode="External"/><Relationship Id="rId8145" Type="http://schemas.openxmlformats.org/officeDocument/2006/relationships/hyperlink" Target="https://doi.org/10.32752/1993-6788-2022-1-247-79-87" TargetMode="External"/><Relationship Id="rId8146" Type="http://schemas.openxmlformats.org/officeDocument/2006/relationships/hyperlink" Target="https://doi.org/10.32752/1993-6788-2026-1-295-630-637" TargetMode="External"/><Relationship Id="rId8147" Type="http://schemas.openxmlformats.org/officeDocument/2006/relationships/hyperlink" Target="https://doi.org/10.33920/nik-02-2505-02" TargetMode="External"/><Relationship Id="rId8148" Type="http://schemas.openxmlformats.org/officeDocument/2006/relationships/hyperlink" Target="https://doi.org/10.17513/snt.40015" TargetMode="External"/><Relationship Id="rId8149" Type="http://schemas.openxmlformats.org/officeDocument/2006/relationships/hyperlink" Target="https://doi.org/10.36994/2707-4110-2023-9-36-08" TargetMode="External"/><Relationship Id="rId8150" Type="http://schemas.openxmlformats.org/officeDocument/2006/relationships/hyperlink" Target="https://doi.org/10.31548/hspedagog13(2).2022.38-46" TargetMode="External"/><Relationship Id="rId8151" Type="http://schemas.openxmlformats.org/officeDocument/2006/relationships/hyperlink" Target="https://doi.org/10.15688/re.volsu.2020.3.4" TargetMode="External"/><Relationship Id="rId8152" Type="http://schemas.openxmlformats.org/officeDocument/2006/relationships/hyperlink" Target="https://openalex.org/W7215637192" TargetMode="External"/><Relationship Id="rId8153" Type="http://schemas.openxmlformats.org/officeDocument/2006/relationships/hyperlink" Target="https://doi.org/10.33251/2522-1477-2022-12-73-80" TargetMode="External"/><Relationship Id="rId8154" Type="http://schemas.openxmlformats.org/officeDocument/2006/relationships/hyperlink" Target="https://doi.org/10.3390/en11102703" TargetMode="External"/><Relationship Id="rId8155" Type="http://schemas.openxmlformats.org/officeDocument/2006/relationships/hyperlink" Target="https://doi.org/10.1111/gcbb.12982" TargetMode="External"/><Relationship Id="rId8156" Type="http://schemas.openxmlformats.org/officeDocument/2006/relationships/hyperlink" Target="https://doi.org/10.1016/j.futures.2017.07.001" TargetMode="External"/><Relationship Id="rId8157" Type="http://schemas.openxmlformats.org/officeDocument/2006/relationships/hyperlink" Target="https://doi.org/10.5287/ora-vjzyx0mkr" TargetMode="External"/><Relationship Id="rId8158" Type="http://schemas.openxmlformats.org/officeDocument/2006/relationships/hyperlink" Target="https://doi.org/10.7358/lcm-2025-002-laml" TargetMode="External"/><Relationship Id="rId8159" Type="http://schemas.openxmlformats.org/officeDocument/2006/relationships/hyperlink" Target="https://doi.org/10.2139/ssrn.5103861" TargetMode="External"/><Relationship Id="rId8160" Type="http://schemas.openxmlformats.org/officeDocument/2006/relationships/hyperlink" Target="https://doi.org/10.4324/9781003261353-2" TargetMode="External"/><Relationship Id="rId8161" Type="http://schemas.openxmlformats.org/officeDocument/2006/relationships/hyperlink" Target="https://doi.org/10.4324/9781003261353-4" TargetMode="External"/><Relationship Id="rId8162" Type="http://schemas.openxmlformats.org/officeDocument/2006/relationships/hyperlink" Target="https://doi.org/10.4324/9781003159551-73" TargetMode="External"/><Relationship Id="rId8163" Type="http://schemas.openxmlformats.org/officeDocument/2006/relationships/hyperlink" Target="https://doi.org/10.30722/anzjes.vol13.iss2.15604" TargetMode="External"/><Relationship Id="rId8164" Type="http://schemas.openxmlformats.org/officeDocument/2006/relationships/hyperlink" Target="https://doi.org/10.34961/164" TargetMode="External"/><Relationship Id="rId8165" Type="http://schemas.openxmlformats.org/officeDocument/2006/relationships/hyperlink" Target="https://doi.org/10.54648/eerr2025012" TargetMode="External"/><Relationship Id="rId8166" Type="http://schemas.openxmlformats.org/officeDocument/2006/relationships/hyperlink" Target="https://doi.org/10.1108/978-1-80117-023-920220005" TargetMode="External"/><Relationship Id="rId8167" Type="http://schemas.openxmlformats.org/officeDocument/2006/relationships/hyperlink" Target="https://doi.org/10.36880/c15.02766" TargetMode="External"/><Relationship Id="rId8168" Type="http://schemas.openxmlformats.org/officeDocument/2006/relationships/hyperlink" Target="https://doi.org/10.1007/s10308-022-00648-4" TargetMode="External"/><Relationship Id="rId8169" Type="http://schemas.openxmlformats.org/officeDocument/2006/relationships/hyperlink" Target="https://doi.org/10.1002/etc.4205" TargetMode="External"/><Relationship Id="rId8170" Type="http://schemas.openxmlformats.org/officeDocument/2006/relationships/hyperlink" Target="https://doi.org/10.1007/s44327-026-00378-x" TargetMode="External"/><Relationship Id="rId8171" Type="http://schemas.openxmlformats.org/officeDocument/2006/relationships/hyperlink" Target="https://doi.org/10.3390/su12104024" TargetMode="External"/><Relationship Id="rId8172" Type="http://schemas.openxmlformats.org/officeDocument/2006/relationships/hyperlink" Target="https://doi.org/10.1109/etcce51779.2020.9350876" TargetMode="External"/><Relationship Id="rId8173" Type="http://schemas.openxmlformats.org/officeDocument/2006/relationships/hyperlink" Target="https://doi.org/10.1016/j.uclim.2023.101694" TargetMode="External"/><Relationship Id="rId8174" Type="http://schemas.openxmlformats.org/officeDocument/2006/relationships/hyperlink" Target="https://doi.org/10.54963/ehh.v2i1.100591" TargetMode="External"/><Relationship Id="rId8175" Type="http://schemas.openxmlformats.org/officeDocument/2006/relationships/hyperlink" Target="https://doi.org/10.1002/sd.71487" TargetMode="External"/><Relationship Id="rId8176" Type="http://schemas.openxmlformats.org/officeDocument/2006/relationships/hyperlink" Target="https://doi.org/10.3233/jad-220827" TargetMode="External"/><Relationship Id="rId8177" Type="http://schemas.openxmlformats.org/officeDocument/2006/relationships/hyperlink" Target="https://doi.org/10.3390/ijerph17010231" TargetMode="External"/><Relationship Id="rId8178" Type="http://schemas.openxmlformats.org/officeDocument/2006/relationships/hyperlink" Target="https://doi.org/10.1111/jan.70418" TargetMode="External"/><Relationship Id="rId8179" Type="http://schemas.openxmlformats.org/officeDocument/2006/relationships/hyperlink" Target="https://doi.org/10.1016/j.enpol.2025.115065" TargetMode="External"/><Relationship Id="rId8180" Type="http://schemas.openxmlformats.org/officeDocument/2006/relationships/hyperlink" Target="https://doi.org/10.1016/j.fufo.2025.100801" TargetMode="External"/><Relationship Id="rId8181" Type="http://schemas.openxmlformats.org/officeDocument/2006/relationships/hyperlink" Target="https://doi.org/10.1007/s43621-025-01683-y" TargetMode="External"/><Relationship Id="rId8182" Type="http://schemas.openxmlformats.org/officeDocument/2006/relationships/hyperlink" Target="https://doi.org/10.3389/frsus.2025.1712630" TargetMode="External"/><Relationship Id="rId8183" Type="http://schemas.openxmlformats.org/officeDocument/2006/relationships/hyperlink" Target="https://doi.org/10.1093/jxb/erac014" TargetMode="External"/><Relationship Id="rId8184" Type="http://schemas.openxmlformats.org/officeDocument/2006/relationships/hyperlink" Target="https://doi.org/10.3390/ijerph17176071" TargetMode="External"/><Relationship Id="rId8185" Type="http://schemas.openxmlformats.org/officeDocument/2006/relationships/hyperlink" Target="https://doi.org/10.5194/egusphere-egu26-8934" TargetMode="External"/><Relationship Id="rId8186" Type="http://schemas.openxmlformats.org/officeDocument/2006/relationships/hyperlink" Target="https://doi.org/10.4122/dtu:298" TargetMode="External"/><Relationship Id="rId8187" Type="http://schemas.openxmlformats.org/officeDocument/2006/relationships/hyperlink" Target="https://doi.org/10.1016/j.marpolbul.2023.115424" TargetMode="External"/><Relationship Id="rId8188" Type="http://schemas.openxmlformats.org/officeDocument/2006/relationships/hyperlink" Target="https://doi.org/10.1007/s00267-021-01498-3" TargetMode="External"/><Relationship Id="rId8189" Type="http://schemas.openxmlformats.org/officeDocument/2006/relationships/hyperlink" Target="https://doi.org/10.1109/igarss55030.2025.11242290" TargetMode="External"/><Relationship Id="rId8190" Type="http://schemas.openxmlformats.org/officeDocument/2006/relationships/hyperlink" Target="https://doi.org/10.1007/s41742-024-00568-8" TargetMode="External"/><Relationship Id="rId8191" Type="http://schemas.openxmlformats.org/officeDocument/2006/relationships/hyperlink" Target="https://doi.org/10.1007/s13127-022-00554-y" TargetMode="External"/><Relationship Id="rId8192" Type="http://schemas.openxmlformats.org/officeDocument/2006/relationships/hyperlink" Target="https://doi.org/10.3390/w13050686" TargetMode="External"/><Relationship Id="rId8193" Type="http://schemas.openxmlformats.org/officeDocument/2006/relationships/hyperlink" Target="https://doi.org/10.1111/gcb.70139" TargetMode="External"/><Relationship Id="rId8194" Type="http://schemas.openxmlformats.org/officeDocument/2006/relationships/hyperlink" Target="https://doi.org/10.1186/s40168-020-0784-5" TargetMode="External"/><Relationship Id="rId8195" Type="http://schemas.openxmlformats.org/officeDocument/2006/relationships/hyperlink" Target="https://doi.org/10.1029/2026gb009212" TargetMode="External"/><Relationship Id="rId8196" Type="http://schemas.openxmlformats.org/officeDocument/2006/relationships/hyperlink" Target="https://doi.org/10.1109/jstars.2026.3673308" TargetMode="External"/><Relationship Id="rId8197" Type="http://schemas.openxmlformats.org/officeDocument/2006/relationships/hyperlink" Target="https://doi.org/10.1109/lagirs68367.2025.11414788" TargetMode="External"/><Relationship Id="rId8198" Type="http://schemas.openxmlformats.org/officeDocument/2006/relationships/hyperlink" Target="https://doi.org/10.1111/gcbb.12604" TargetMode="External"/><Relationship Id="rId8199" Type="http://schemas.openxmlformats.org/officeDocument/2006/relationships/hyperlink" Target="https://doi.org/10.1016/j.heliyon.2023.e12951" TargetMode="External"/><Relationship Id="rId8200" Type="http://schemas.openxmlformats.org/officeDocument/2006/relationships/hyperlink" Target="https://doi.org/10.32854/agrop.v15i7.2334" TargetMode="External"/><Relationship Id="rId8201" Type="http://schemas.openxmlformats.org/officeDocument/2006/relationships/hyperlink" Target="https://doi.org/10.3390/molecules27248717" TargetMode="External"/><Relationship Id="rId8202" Type="http://schemas.openxmlformats.org/officeDocument/2006/relationships/hyperlink" Target="https://doi.org/10.3390/en16083598" TargetMode="External"/><Relationship Id="rId8203" Type="http://schemas.openxmlformats.org/officeDocument/2006/relationships/hyperlink" Target="https://doi.org/10.5194/bg-23-665-2026" TargetMode="External"/><Relationship Id="rId8204" Type="http://schemas.openxmlformats.org/officeDocument/2006/relationships/hyperlink" Target="https://doi.org/10.5194/egusphere-egu22-4096" TargetMode="External"/><Relationship Id="rId8205" Type="http://schemas.openxmlformats.org/officeDocument/2006/relationships/hyperlink" Target="https://doi.org/10.5194/egusphere-egu21-13286" TargetMode="External"/><Relationship Id="rId8206" Type="http://schemas.openxmlformats.org/officeDocument/2006/relationships/hyperlink" Target="https://doi.org/10.1029/2020jc016325" TargetMode="External"/><Relationship Id="rId8207" Type="http://schemas.openxmlformats.org/officeDocument/2006/relationships/hyperlink" Target="https://doi.org/10.1007/s13205-026-04900-1" TargetMode="External"/><Relationship Id="rId8208" Type="http://schemas.openxmlformats.org/officeDocument/2006/relationships/hyperlink" Target="https://doi.org/10.3390/suschem6020013" TargetMode="External"/><Relationship Id="rId8209" Type="http://schemas.openxmlformats.org/officeDocument/2006/relationships/hyperlink" Target="https://doi.org/10.1002/bbb.70039" TargetMode="External"/><Relationship Id="rId8210" Type="http://schemas.openxmlformats.org/officeDocument/2006/relationships/hyperlink" Target="https://doi.org/10.1016/j.pecs.2024.101161" TargetMode="External"/><Relationship Id="rId8211" Type="http://schemas.openxmlformats.org/officeDocument/2006/relationships/hyperlink" Target="https://openalex.org/W7162228261" TargetMode="External"/><Relationship Id="rId8212" Type="http://schemas.openxmlformats.org/officeDocument/2006/relationships/hyperlink" Target="https://doi.org/10.82348/our-archive.00059" TargetMode="External"/><Relationship Id="rId8213" Type="http://schemas.openxmlformats.org/officeDocument/2006/relationships/hyperlink" Target="https://doi.org/10.5194/egusphere-2026-4054" TargetMode="External"/><Relationship Id="rId8214" Type="http://schemas.openxmlformats.org/officeDocument/2006/relationships/hyperlink" Target="https://doi.org/10.1016/j.egyr.2025.02.022" TargetMode="External"/><Relationship Id="rId8215" Type="http://schemas.openxmlformats.org/officeDocument/2006/relationships/hyperlink" Target="https://doi.org/10.3390/su17177738" TargetMode="External"/><Relationship Id="rId8216" Type="http://schemas.openxmlformats.org/officeDocument/2006/relationships/hyperlink" Target="https://doi.org/10.1186/s13068-020-01869-8" TargetMode="External"/><Relationship Id="rId8217" Type="http://schemas.openxmlformats.org/officeDocument/2006/relationships/hyperlink" Target="https://doi.org/10.1558/pent.37795" TargetMode="External"/><Relationship Id="rId8218" Type="http://schemas.openxmlformats.org/officeDocument/2006/relationships/hyperlink" Target="https://doi.org/10.4324/9781003100102-3" TargetMode="External"/><Relationship Id="rId8219" Type="http://schemas.openxmlformats.org/officeDocument/2006/relationships/hyperlink" Target="https://doi.org/10.1515/wrlae-2018-0024" TargetMode="External"/><Relationship Id="rId8220" Type="http://schemas.openxmlformats.org/officeDocument/2006/relationships/hyperlink" Target="https://doi.org/10.60022/2(9)-32s" TargetMode="External"/><Relationship Id="rId8221" Type="http://schemas.openxmlformats.org/officeDocument/2006/relationships/hyperlink" Target="https://openalex.org/W7217852536" TargetMode="External"/><Relationship Id="rId8222" Type="http://schemas.openxmlformats.org/officeDocument/2006/relationships/hyperlink" Target="https://doi.org/10.1093/cercor/bhad464" TargetMode="External"/><Relationship Id="rId8223" Type="http://schemas.openxmlformats.org/officeDocument/2006/relationships/hyperlink" Target="https://openalex.org/W7135654241" TargetMode="External"/><Relationship Id="rId8224" Type="http://schemas.openxmlformats.org/officeDocument/2006/relationships/hyperlink" Target="https://doi.org/10.1016/j.inteco.2025.100667" TargetMode="External"/><Relationship Id="rId8225" Type="http://schemas.openxmlformats.org/officeDocument/2006/relationships/hyperlink" Target="https://doi.org/10.32782/2663-6170/2021.24.11" TargetMode="External"/><Relationship Id="rId8226" Type="http://schemas.openxmlformats.org/officeDocument/2006/relationships/hyperlink" Target="https://doi.org/10.4337/9781035390670.00015" TargetMode="External"/><Relationship Id="rId8227" Type="http://schemas.openxmlformats.org/officeDocument/2006/relationships/hyperlink" Target="https://doi.org/10.1016/j.isci.2024.109269" TargetMode="External"/><Relationship Id="rId8228" Type="http://schemas.openxmlformats.org/officeDocument/2006/relationships/hyperlink" Target="https://doi.org/10.1016/j.futures.2021.102733" TargetMode="External"/><Relationship Id="rId8229" Type="http://schemas.openxmlformats.org/officeDocument/2006/relationships/hyperlink" Target="https://doi.org/10.3390/su13116303" TargetMode="External"/><Relationship Id="rId8230" Type="http://schemas.openxmlformats.org/officeDocument/2006/relationships/hyperlink" Target="https://doi.org/10.31219/osf.io/ayjuk_v2" TargetMode="External"/><Relationship Id="rId8231" Type="http://schemas.openxmlformats.org/officeDocument/2006/relationships/hyperlink" Target="https://doi.org/10.31219/osf.io/ayjuk" TargetMode="External"/><Relationship Id="rId8232" Type="http://schemas.openxmlformats.org/officeDocument/2006/relationships/hyperlink" Target="https://doi.org/10.1080/1369183x.2020.1727316" TargetMode="External"/><Relationship Id="rId8233" Type="http://schemas.openxmlformats.org/officeDocument/2006/relationships/hyperlink" Target="https://doi.org/10.55041/ijsrem42635" TargetMode="External"/><Relationship Id="rId8234" Type="http://schemas.openxmlformats.org/officeDocument/2006/relationships/hyperlink" Target="https://doi.org/10.2478/iclr-2018-0042" TargetMode="External"/><Relationship Id="rId8235" Type="http://schemas.openxmlformats.org/officeDocument/2006/relationships/hyperlink" Target="https://doi.org/10.1177/13691481251396869" TargetMode="External"/><Relationship Id="rId8236" Type="http://schemas.openxmlformats.org/officeDocument/2006/relationships/hyperlink" Target="https://openalex.org/W7215562571" TargetMode="External"/><Relationship Id="rId8237" Type="http://schemas.openxmlformats.org/officeDocument/2006/relationships/hyperlink" Target="https://doi.org/10.4467/25442031pko.24.003.19987" TargetMode="External"/><Relationship Id="rId8238" Type="http://schemas.openxmlformats.org/officeDocument/2006/relationships/hyperlink" Target="https://doi.org/10.1163/15718174-bja10050" TargetMode="External"/><Relationship Id="rId8239" Type="http://schemas.openxmlformats.org/officeDocument/2006/relationships/hyperlink" Target="https://openalex.org/W7220273182" TargetMode="External"/><Relationship Id="rId8240" Type="http://schemas.openxmlformats.org/officeDocument/2006/relationships/hyperlink" Target="https://doi.org/10.29121/shodhkosh.v3.i2.2022.3688" TargetMode="External"/><Relationship Id="rId8241" Type="http://schemas.openxmlformats.org/officeDocument/2006/relationships/hyperlink" Target="https://doi.org/10.33989/2075-146x.2019.23.183246" TargetMode="External"/><Relationship Id="rId8242" Type="http://schemas.openxmlformats.org/officeDocument/2006/relationships/hyperlink" Target="https://doi.org/10.55073/2026.1.139-164" TargetMode="External"/><Relationship Id="rId8243" Type="http://schemas.openxmlformats.org/officeDocument/2006/relationships/hyperlink" Target="https://doi.org/10.33989/2519-8254.2024.16.314322" TargetMode="External"/><Relationship Id="rId8244" Type="http://schemas.openxmlformats.org/officeDocument/2006/relationships/hyperlink" Target="https://doi.org/10.18411/doicode-2023.258" TargetMode="External"/><Relationship Id="rId8245" Type="http://schemas.openxmlformats.org/officeDocument/2006/relationships/hyperlink" Target="https://doi.org/10.32849/2663-5313/2022.8.08" TargetMode="External"/><Relationship Id="rId8246" Type="http://schemas.openxmlformats.org/officeDocument/2006/relationships/hyperlink" Target="https://doi.org/10.24139/2312-5993/2026.02/482-495" TargetMode="External"/><Relationship Id="rId8247" Type="http://schemas.openxmlformats.org/officeDocument/2006/relationships/hyperlink" Target="https://openalex.org/W7166414552" TargetMode="External"/><Relationship Id="rId8248" Type="http://schemas.openxmlformats.org/officeDocument/2006/relationships/hyperlink" Target="https://doi.org/10.32782/1814-1161/2025-1-17" TargetMode="External"/><Relationship Id="rId8249" Type="http://schemas.openxmlformats.org/officeDocument/2006/relationships/hyperlink" Target="https://doi.org/10.1186/s13031-022-00440-6" TargetMode="External"/><Relationship Id="rId8250" Type="http://schemas.openxmlformats.org/officeDocument/2006/relationships/hyperlink" Target="https://doi.org/10.2139/ssrn.3467980" TargetMode="External"/><Relationship Id="rId8251" Type="http://schemas.openxmlformats.org/officeDocument/2006/relationships/hyperlink" Target="https://doi.org/10.51601/ijersc.v3i6.552" TargetMode="External"/><Relationship Id="rId8252" Type="http://schemas.openxmlformats.org/officeDocument/2006/relationships/hyperlink" Target="https://doi.org/10.1007/s11135-021-01306-4" TargetMode="External"/><Relationship Id="rId8253" Type="http://schemas.openxmlformats.org/officeDocument/2006/relationships/hyperlink" Target="https://doi.org/10.7596/taksad.v8i4.2365" TargetMode="External"/><Relationship Id="rId8254" Type="http://schemas.openxmlformats.org/officeDocument/2006/relationships/hyperlink" Target="https://doi.org/10.47175/rielsj.v1i3.137" TargetMode="External"/><Relationship Id="rId8255" Type="http://schemas.openxmlformats.org/officeDocument/2006/relationships/hyperlink" Target="https://doi.org/10.33258/birle.v4i4.2877" TargetMode="External"/><Relationship Id="rId8256" Type="http://schemas.openxmlformats.org/officeDocument/2006/relationships/hyperlink" Target="https://openalex.org/W7219933339" TargetMode="External"/><Relationship Id="rId8257" Type="http://schemas.openxmlformats.org/officeDocument/2006/relationships/hyperlink" Target="https://openalex.org/W7220314046" TargetMode="External"/><Relationship Id="rId8258" Type="http://schemas.openxmlformats.org/officeDocument/2006/relationships/hyperlink" Target="https://openalex.org/W7219998924" TargetMode="External"/><Relationship Id="rId8259" Type="http://schemas.openxmlformats.org/officeDocument/2006/relationships/hyperlink" Target="https://doi.org/10.1109/mipro65660.2025.11131716" TargetMode="External"/><Relationship Id="rId8260" Type="http://schemas.openxmlformats.org/officeDocument/2006/relationships/hyperlink" Target="https://doi.org/10.23971/altarib.v13i1.8099" TargetMode="External"/><Relationship Id="rId8261" Type="http://schemas.openxmlformats.org/officeDocument/2006/relationships/hyperlink" Target="https://doi.org/10.47577/tssj.v62i1.11706" TargetMode="External"/><Relationship Id="rId8262" Type="http://schemas.openxmlformats.org/officeDocument/2006/relationships/hyperlink" Target="https://doi.org/10.46827/ejmts.v4i2.542" TargetMode="External"/><Relationship Id="rId8263" Type="http://schemas.openxmlformats.org/officeDocument/2006/relationships/hyperlink" Target="https://doi.org/10.5194/hess-23-1533-2019" TargetMode="External"/><Relationship Id="rId8264" Type="http://schemas.openxmlformats.org/officeDocument/2006/relationships/hyperlink" Target="https://doi.org/10.5194/hess-29-3569-2025" TargetMode="External"/><Relationship Id="rId8265" Type="http://schemas.openxmlformats.org/officeDocument/2006/relationships/hyperlink" Target="https://doi.org/10.1080/17597269.2025.2524902" TargetMode="External"/><Relationship Id="rId8266" Type="http://schemas.openxmlformats.org/officeDocument/2006/relationships/hyperlink" Target="https://doi.org/10.1016/j.ohx.2024.e00606" TargetMode="External"/><Relationship Id="rId8267" Type="http://schemas.openxmlformats.org/officeDocument/2006/relationships/hyperlink" Target="https://doi.org/10.1080/20442041.2023.2167484" TargetMode="External"/><Relationship Id="rId8268" Type="http://schemas.openxmlformats.org/officeDocument/2006/relationships/hyperlink" Target="https://doi.org/10.1029/2022wr032522" TargetMode="External"/><Relationship Id="rId8269" Type="http://schemas.openxmlformats.org/officeDocument/2006/relationships/hyperlink" Target="https://doi.org/10.1002/lno.70166" TargetMode="External"/><Relationship Id="rId8270" Type="http://schemas.openxmlformats.org/officeDocument/2006/relationships/hyperlink" Target="https://doi.org/10.48550/arxiv.2208.10054" TargetMode="External"/><Relationship Id="rId8271" Type="http://schemas.openxmlformats.org/officeDocument/2006/relationships/hyperlink" Target="https://openalex.org/W4288090247" TargetMode="External"/><Relationship Id="rId8272" Type="http://schemas.openxmlformats.org/officeDocument/2006/relationships/hyperlink" Target="https://doi.org/10.1111/geoj.12385" TargetMode="External"/><Relationship Id="rId8273" Type="http://schemas.openxmlformats.org/officeDocument/2006/relationships/hyperlink" Target="https://doi.org/10.1111/geb.12991" TargetMode="External"/><Relationship Id="rId8274" Type="http://schemas.openxmlformats.org/officeDocument/2006/relationships/hyperlink" Target="https://doi.org/10.47921/2619-1024_2026_9_2_111" TargetMode="External"/><Relationship Id="rId8275" Type="http://schemas.openxmlformats.org/officeDocument/2006/relationships/hyperlink" Target="https://doi.org/10.1016/j.limno.2019.125715" TargetMode="External"/><Relationship Id="rId8276" Type="http://schemas.openxmlformats.org/officeDocument/2006/relationships/hyperlink" Target="https://doi.org/10.1139/cjfas-2020-0140" TargetMode="External"/><Relationship Id="rId8277" Type="http://schemas.openxmlformats.org/officeDocument/2006/relationships/hyperlink" Target="https://doi.org/10.1038/s41467-023-42262-x" TargetMode="External"/><Relationship Id="rId8278" Type="http://schemas.openxmlformats.org/officeDocument/2006/relationships/hyperlink" Target="https://doi.org/10.2903/sp.efsa.2026.en-10262" TargetMode="External"/><Relationship Id="rId8279" Type="http://schemas.openxmlformats.org/officeDocument/2006/relationships/hyperlink" Target="https://doi.org/10.1017/s026646232400237x" TargetMode="External"/><Relationship Id="rId8280" Type="http://schemas.openxmlformats.org/officeDocument/2006/relationships/hyperlink" Target="https://doi.org/10.1186/s40309-019-0158-z" TargetMode="External"/><Relationship Id="rId8281" Type="http://schemas.openxmlformats.org/officeDocument/2006/relationships/hyperlink" Target="https://doi.org/10.3390/su17135797" TargetMode="External"/><Relationship Id="rId8282" Type="http://schemas.openxmlformats.org/officeDocument/2006/relationships/hyperlink" Target="https://doi.org/10.1016/j.techfore.2025.124469" TargetMode="External"/><Relationship Id="rId8283" Type="http://schemas.openxmlformats.org/officeDocument/2006/relationships/hyperlink" Target="https://doi.org/10.3390/en13040965" TargetMode="External"/><Relationship Id="rId8284" Type="http://schemas.openxmlformats.org/officeDocument/2006/relationships/hyperlink" Target="https://openalex.org/W7214134454" TargetMode="External"/><Relationship Id="rId8285" Type="http://schemas.openxmlformats.org/officeDocument/2006/relationships/hyperlink" Target="https://doi.org/10.1016/j.alcr.2025.100657" TargetMode="External"/><Relationship Id="rId8286" Type="http://schemas.openxmlformats.org/officeDocument/2006/relationships/hyperlink" Target="https://doi.org/10.4324/9781003394280-10" TargetMode="External"/><Relationship Id="rId8287" Type="http://schemas.openxmlformats.org/officeDocument/2006/relationships/hyperlink" Target="https://doi.org/10.2478/eustu-2022-0049" TargetMode="External"/><Relationship Id="rId8288" Type="http://schemas.openxmlformats.org/officeDocument/2006/relationships/hyperlink" Target="https://doi.org/10.1007/s11625-019-00714-8" TargetMode="External"/><Relationship Id="rId8289" Type="http://schemas.openxmlformats.org/officeDocument/2006/relationships/hyperlink" Target="https://doi.org/10.5751/es-15792-300138" TargetMode="External"/><Relationship Id="rId8290" Type="http://schemas.openxmlformats.org/officeDocument/2006/relationships/hyperlink" Target="https://doi.org/10.2139/ssrn.7411191" TargetMode="External"/><Relationship Id="rId8291" Type="http://schemas.openxmlformats.org/officeDocument/2006/relationships/hyperlink" Target="https://doi.org/10.65566/ebfnw3r5" TargetMode="External"/><Relationship Id="rId8292" Type="http://schemas.openxmlformats.org/officeDocument/2006/relationships/hyperlink" Target="https://doi.org/10.1111/dpr.12791" TargetMode="External"/><Relationship Id="rId8293" Type="http://schemas.openxmlformats.org/officeDocument/2006/relationships/hyperlink" Target="https://doi.org/10.1002/pan3.70296" TargetMode="External"/><Relationship Id="rId8294" Type="http://schemas.openxmlformats.org/officeDocument/2006/relationships/hyperlink" Target="https://doi.org/10.31235/osf.io/dqu8m" TargetMode="External"/><Relationship Id="rId8295" Type="http://schemas.openxmlformats.org/officeDocument/2006/relationships/hyperlink" Target="https://doi.org/10.1007/s13280-022-01821-0" TargetMode="External"/><Relationship Id="rId8296" Type="http://schemas.openxmlformats.org/officeDocument/2006/relationships/hyperlink" Target="https://doi.org/10.1038/s42949-021-00017-x" TargetMode="External"/><Relationship Id="rId8297" Type="http://schemas.openxmlformats.org/officeDocument/2006/relationships/hyperlink" Target="https://doi.org/10.1017/s1574019619000038" TargetMode="External"/><Relationship Id="rId8298" Type="http://schemas.openxmlformats.org/officeDocument/2006/relationships/hyperlink" Target="https://doi.org/10.1093/9780191998980.003.0006" TargetMode="External"/><Relationship Id="rId8299" Type="http://schemas.openxmlformats.org/officeDocument/2006/relationships/hyperlink" Target="https://doi.org/10.17192/es2024.0172" TargetMode="External"/><Relationship Id="rId8300" Type="http://schemas.openxmlformats.org/officeDocument/2006/relationships/hyperlink" Target="https://doi.org/10.1177/14651165251405487" TargetMode="External"/><Relationship Id="rId8301" Type="http://schemas.openxmlformats.org/officeDocument/2006/relationships/hyperlink" Target="https://doi.org/10.1177/14651165251395303" TargetMode="External"/><Relationship Id="rId8302" Type="http://schemas.openxmlformats.org/officeDocument/2006/relationships/hyperlink" Target="https://doi.org/10.1093/9780191998980.003.0007" TargetMode="External"/><Relationship Id="rId8303" Type="http://schemas.openxmlformats.org/officeDocument/2006/relationships/hyperlink" Target="https://doi.org/10.21428/9885764c.503fab81" TargetMode="External"/><Relationship Id="rId8304" Type="http://schemas.openxmlformats.org/officeDocument/2006/relationships/hyperlink" Target="https://doi.org/10.5604/01.3001.0015.9988" TargetMode="External"/><Relationship Id="rId8305" Type="http://schemas.openxmlformats.org/officeDocument/2006/relationships/hyperlink" Target="https://doi.org/10.2139/ssrn.3788816" TargetMode="External"/><Relationship Id="rId8306" Type="http://schemas.openxmlformats.org/officeDocument/2006/relationships/hyperlink" Target="https://openalex.org/W7135505782" TargetMode="External"/><Relationship Id="rId8307" Type="http://schemas.openxmlformats.org/officeDocument/2006/relationships/hyperlink" Target="https://doi.org/10.54648/cola2022070" TargetMode="External"/><Relationship Id="rId8308" Type="http://schemas.openxmlformats.org/officeDocument/2006/relationships/hyperlink" Target="https://doi.org/10.1061/9780784484050.033" TargetMode="External"/><Relationship Id="rId8309" Type="http://schemas.openxmlformats.org/officeDocument/2006/relationships/hyperlink" Target="https://doi.org/10.3390/wevj10040064" TargetMode="External"/><Relationship Id="rId8310" Type="http://schemas.openxmlformats.org/officeDocument/2006/relationships/hyperlink" Target="https://doi.org/10.3390/su11226357" TargetMode="External"/><Relationship Id="rId8311" Type="http://schemas.openxmlformats.org/officeDocument/2006/relationships/hyperlink" Target="https://doi.org/10.1007/s10640-024-00929-z" TargetMode="External"/><Relationship Id="rId8312" Type="http://schemas.openxmlformats.org/officeDocument/2006/relationships/hyperlink" Target="https://doi.org/10.5281/zenodo.21459637" TargetMode="External"/><Relationship Id="rId8313" Type="http://schemas.openxmlformats.org/officeDocument/2006/relationships/hyperlink" Target="https://doi.org/10.38035/dijemss.v7i6.7298" TargetMode="External"/><Relationship Id="rId8314" Type="http://schemas.openxmlformats.org/officeDocument/2006/relationships/hyperlink" Target="https://doi.org/10.1016/j.tranpol.2025.03.016" TargetMode="External"/><Relationship Id="rId8315" Type="http://schemas.openxmlformats.org/officeDocument/2006/relationships/hyperlink" Target="https://doi.org/10.3390/en13071645" TargetMode="External"/><Relationship Id="rId8316" Type="http://schemas.openxmlformats.org/officeDocument/2006/relationships/hyperlink" Target="https://doi.org/10.1080/10357718.2019.1693495" TargetMode="External"/><Relationship Id="rId8317" Type="http://schemas.openxmlformats.org/officeDocument/2006/relationships/hyperlink" Target="https://doi.org/10.18267/j.wep.172" TargetMode="External"/><Relationship Id="rId8318" Type="http://schemas.openxmlformats.org/officeDocument/2006/relationships/hyperlink" Target="https://doi.org/10.1017/err.2025.10028" TargetMode="External"/><Relationship Id="rId8319" Type="http://schemas.openxmlformats.org/officeDocument/2006/relationships/hyperlink" Target="https://doi.org/10.3366/9781399559096-010" TargetMode="External"/><Relationship Id="rId8320" Type="http://schemas.openxmlformats.org/officeDocument/2006/relationships/hyperlink" Target="https://doi.org/10.5117/9789048573813_ch07" TargetMode="External"/><Relationship Id="rId8321" Type="http://schemas.openxmlformats.org/officeDocument/2006/relationships/hyperlink" Target="https://doi.org/10.37547/tajpslc/volume08issue08-04" TargetMode="External"/><Relationship Id="rId8322" Type="http://schemas.openxmlformats.org/officeDocument/2006/relationships/hyperlink" Target="https://doi.org/10.26745/ahbvuibfd.1363956" TargetMode="External"/><Relationship Id="rId8323" Type="http://schemas.openxmlformats.org/officeDocument/2006/relationships/hyperlink" Target="https://doi.org/10.15804/ap2023.1.02" TargetMode="External"/><Relationship Id="rId8324" Type="http://schemas.openxmlformats.org/officeDocument/2006/relationships/hyperlink" Target="https://openalex.org/W7128121341" TargetMode="External"/><Relationship Id="rId8325" Type="http://schemas.openxmlformats.org/officeDocument/2006/relationships/hyperlink" Target="https://doi.org/10.2760/6084454" TargetMode="External"/><Relationship Id="rId8326" Type="http://schemas.openxmlformats.org/officeDocument/2006/relationships/hyperlink" Target="https://doi.org/10.2779/7146677" TargetMode="External"/><Relationship Id="rId8327" Type="http://schemas.openxmlformats.org/officeDocument/2006/relationships/hyperlink" Target="https://doi.org/10.1017/s0266462325100184" TargetMode="External"/><Relationship Id="rId8328" Type="http://schemas.openxmlformats.org/officeDocument/2006/relationships/hyperlink" Target="https://doi.org/10.1016/b978-0-443-40582-2.00012-0" TargetMode="External"/><Relationship Id="rId8329" Type="http://schemas.openxmlformats.org/officeDocument/2006/relationships/hyperlink" Target="https://doi.org/10.4324/9781041054313-2" TargetMode="External"/><Relationship Id="rId8330" Type="http://schemas.openxmlformats.org/officeDocument/2006/relationships/hyperlink" Target="https://doi.org/10.25171/instgeoph_pas_publs-2025-017" TargetMode="External"/><Relationship Id="rId8331" Type="http://schemas.openxmlformats.org/officeDocument/2006/relationships/hyperlink" Target="https://doi.org/10.5287/ora-qymzdayxr" TargetMode="External"/><Relationship Id="rId8332" Type="http://schemas.openxmlformats.org/officeDocument/2006/relationships/hyperlink" Target="https://doi.org/10.1177/1946756719890524" TargetMode="External"/><Relationship Id="rId8333" Type="http://schemas.openxmlformats.org/officeDocument/2006/relationships/hyperlink" Target="https://doi.org/10.21043/jpmk.v7i2.28697" TargetMode="External"/><Relationship Id="rId8334" Type="http://schemas.openxmlformats.org/officeDocument/2006/relationships/hyperlink" Target="https://doi.org/10.59052/edufisika.v10i1.38507" TargetMode="External"/><Relationship Id="rId8335" Type="http://schemas.openxmlformats.org/officeDocument/2006/relationships/hyperlink" Target="https://doi.org/10.5194/egusphere-egu25-20197" TargetMode="External"/><Relationship Id="rId8336" Type="http://schemas.openxmlformats.org/officeDocument/2006/relationships/hyperlink" Target="https://doi.org/10.64363/ykspd.2025.6.3.26" TargetMode="External"/><Relationship Id="rId8337" Type="http://schemas.openxmlformats.org/officeDocument/2006/relationships/hyperlink" Target="https://doi.org/10.1177/2031952520922246" TargetMode="External"/><Relationship Id="rId8338" Type="http://schemas.openxmlformats.org/officeDocument/2006/relationships/hyperlink" Target="https://doi.org/10.1016/j.socscimed.2026.119927" TargetMode="External"/><Relationship Id="rId8339" Type="http://schemas.openxmlformats.org/officeDocument/2006/relationships/hyperlink" Target="https://doi.org/10.24144/2788-6018.2024.03.39" TargetMode="External"/><Relationship Id="rId8340" Type="http://schemas.openxmlformats.org/officeDocument/2006/relationships/hyperlink" Target="https://doi.org/10.1016/j.jebo.2023.05.043" TargetMode="External"/><Relationship Id="rId8341" Type="http://schemas.openxmlformats.org/officeDocument/2006/relationships/hyperlink" Target="https://doi.org/10.15185/izadp.16028.1" TargetMode="External"/><Relationship Id="rId8342" Type="http://schemas.openxmlformats.org/officeDocument/2006/relationships/hyperlink" Target="https://doi.org/10.1080/25741292.2020.1763545" TargetMode="External"/><Relationship Id="rId8343" Type="http://schemas.openxmlformats.org/officeDocument/2006/relationships/hyperlink" Target="https://doi.org/10.22541/au.176280127.76684417/v1" TargetMode="External"/><Relationship Id="rId8344" Type="http://schemas.openxmlformats.org/officeDocument/2006/relationships/hyperlink" Target="https://doi.org/10.22541/au.176226134.47118519/v1" TargetMode="External"/><Relationship Id="rId8345" Type="http://schemas.openxmlformats.org/officeDocument/2006/relationships/hyperlink" Target="https://doi.org/10.3390/atmos11070698" TargetMode="External"/><Relationship Id="rId8346" Type="http://schemas.openxmlformats.org/officeDocument/2006/relationships/hyperlink" Target="https://doi.org/10.1002/ece3.71146" TargetMode="External"/><Relationship Id="rId8347" Type="http://schemas.openxmlformats.org/officeDocument/2006/relationships/hyperlink" Target="https://doi.org/10.1111/gcb.16187" TargetMode="External"/><Relationship Id="rId8348" Type="http://schemas.openxmlformats.org/officeDocument/2006/relationships/hyperlink" Target="https://doi.org/10.3389/fmicb.2026.1858414" TargetMode="External"/><Relationship Id="rId8349" Type="http://schemas.openxmlformats.org/officeDocument/2006/relationships/hyperlink" Target="https://doi.org/10.1080/15230430.2026.2659410" TargetMode="External"/><Relationship Id="rId8350" Type="http://schemas.openxmlformats.org/officeDocument/2006/relationships/hyperlink" Target="https://doi.org/10.1002/ece3.6834" TargetMode="External"/><Relationship Id="rId8351" Type="http://schemas.openxmlformats.org/officeDocument/2006/relationships/hyperlink" Target="https://doi.org/10.1111/gcb.71068" TargetMode="External"/><Relationship Id="rId8352" Type="http://schemas.openxmlformats.org/officeDocument/2006/relationships/hyperlink" Target="https://doi.org/10.3390/plants14233602" TargetMode="External"/><Relationship Id="rId8353" Type="http://schemas.openxmlformats.org/officeDocument/2006/relationships/hyperlink" Target="https://doi.org/10.1088/1748-9326/ae02a9" TargetMode="External"/><Relationship Id="rId8354" Type="http://schemas.openxmlformats.org/officeDocument/2006/relationships/hyperlink" Target="https://doi.org/10.1161/strokeaha.120.029606" TargetMode="External"/><Relationship Id="rId8355" Type="http://schemas.openxmlformats.org/officeDocument/2006/relationships/hyperlink" Target="https://doi.org/10.1016/j.eclinm.2024.102758" TargetMode="External"/><Relationship Id="rId8356" Type="http://schemas.openxmlformats.org/officeDocument/2006/relationships/hyperlink" Target="https://doi.org/10.1016/j.envint.2021.106387" TargetMode="External"/><Relationship Id="rId8357" Type="http://schemas.openxmlformats.org/officeDocument/2006/relationships/hyperlink" Target="https://doi.org/10.1186/s12889-025-23869-9" TargetMode="External"/><Relationship Id="rId8358" Type="http://schemas.openxmlformats.org/officeDocument/2006/relationships/hyperlink" Target="https://doi.org/10.1097/ms9.0000000000003254" TargetMode="External"/><Relationship Id="rId8359" Type="http://schemas.openxmlformats.org/officeDocument/2006/relationships/hyperlink" Target="https://openalex.org/W7204062528" TargetMode="External"/><Relationship Id="rId8360" Type="http://schemas.openxmlformats.org/officeDocument/2006/relationships/hyperlink" Target="https://doi.org/10.1155/2024/8298154" TargetMode="External"/><Relationship Id="rId8361" Type="http://schemas.openxmlformats.org/officeDocument/2006/relationships/hyperlink" Target="https://doi.org/10.51505/ijebmr.2025.91211" TargetMode="External"/><Relationship Id="rId8362" Type="http://schemas.openxmlformats.org/officeDocument/2006/relationships/hyperlink" Target="https://doi.org/10.7190/shu-thesis-00647" TargetMode="External"/><Relationship Id="rId8363" Type="http://schemas.openxmlformats.org/officeDocument/2006/relationships/hyperlink" Target="https://doi.org/10.7225/toms.v12.n02.w06" TargetMode="External"/><Relationship Id="rId8364" Type="http://schemas.openxmlformats.org/officeDocument/2006/relationships/hyperlink" Target="https://doi.org/10.63332/joph.v5i12.3812" TargetMode="External"/><Relationship Id="rId8365" Type="http://schemas.openxmlformats.org/officeDocument/2006/relationships/hyperlink" Target="https://doi.org/10.1007/s11769-024-1458-1" TargetMode="External"/><Relationship Id="rId8366" Type="http://schemas.openxmlformats.org/officeDocument/2006/relationships/hyperlink" Target="https://doi.org/10.1016/j.ajsl.2020.04.004" TargetMode="External"/><Relationship Id="rId8367" Type="http://schemas.openxmlformats.org/officeDocument/2006/relationships/hyperlink" Target="https://openalex.org/W7221267742" TargetMode="External"/><Relationship Id="rId8368" Type="http://schemas.openxmlformats.org/officeDocument/2006/relationships/hyperlink" Target="https://doi.org/10.20448/ajssms.v13i3.8928" TargetMode="External"/><Relationship Id="rId8369" Type="http://schemas.openxmlformats.org/officeDocument/2006/relationships/hyperlink" Target="https://doi.org/10.24867/ijiem-410" TargetMode="External"/><Relationship Id="rId8370" Type="http://schemas.openxmlformats.org/officeDocument/2006/relationships/hyperlink" Target="https://doi.org/10.61194/sijl.v3i4.1135" TargetMode="External"/><Relationship Id="rId8371" Type="http://schemas.openxmlformats.org/officeDocument/2006/relationships/hyperlink" Target="https://doi.org/10.1016/j.resourpol.2024.104893" TargetMode="External"/><Relationship Id="rId8372" Type="http://schemas.openxmlformats.org/officeDocument/2006/relationships/hyperlink" Target="https://doi.org/10.1016/j.enpol.2020.111631" TargetMode="External"/><Relationship Id="rId8373" Type="http://schemas.openxmlformats.org/officeDocument/2006/relationships/hyperlink" Target="https://doi.org/10.1016/j.ijinfomgt.2023.102665" TargetMode="External"/><Relationship Id="rId8374" Type="http://schemas.openxmlformats.org/officeDocument/2006/relationships/hyperlink" Target="https://doi.org/10.3390/asi5030051" TargetMode="External"/><Relationship Id="rId8375" Type="http://schemas.openxmlformats.org/officeDocument/2006/relationships/hyperlink" Target="https://doi.org/10.1186/s12951-023-02135-3" TargetMode="External"/><Relationship Id="rId8376" Type="http://schemas.openxmlformats.org/officeDocument/2006/relationships/hyperlink" Target="https://doi.org/10.1007/s10901-026-10273-x" TargetMode="External"/><Relationship Id="rId8377" Type="http://schemas.openxmlformats.org/officeDocument/2006/relationships/hyperlink" Target="https://doi.org/10.55041/ijcope.v2i4.340" TargetMode="External"/><Relationship Id="rId8378" Type="http://schemas.openxmlformats.org/officeDocument/2006/relationships/hyperlink" Target="https://doi.org/10.1201/9781003480181-3" TargetMode="External"/><Relationship Id="rId8379" Type="http://schemas.openxmlformats.org/officeDocument/2006/relationships/hyperlink" Target="https://doi.org/10.1016/j.bcra.2023.100178" TargetMode="External"/><Relationship Id="rId8380" Type="http://schemas.openxmlformats.org/officeDocument/2006/relationships/hyperlink" Target="https://doi.org/10.1353/sfs.2020.0014" TargetMode="External"/><Relationship Id="rId8381" Type="http://schemas.openxmlformats.org/officeDocument/2006/relationships/hyperlink" Target="https://doi.org/10.1109/sp46214.2022.9833779" TargetMode="External"/><Relationship Id="rId8382" Type="http://schemas.openxmlformats.org/officeDocument/2006/relationships/hyperlink" Target="https://doi.org/10.1053/j.seminoncol.2020.07.002" TargetMode="External"/><Relationship Id="rId8383" Type="http://schemas.openxmlformats.org/officeDocument/2006/relationships/hyperlink" Target="https://doi.org/10.46827/ejpe.v13i5.6789" TargetMode="External"/><Relationship Id="rId8384" Type="http://schemas.openxmlformats.org/officeDocument/2006/relationships/hyperlink" Target="https://doi.org/10.59704/6b19711edce7a00f" TargetMode="External"/><Relationship Id="rId8385" Type="http://schemas.openxmlformats.org/officeDocument/2006/relationships/hyperlink" Target="https://doi.org/10.5621/sciefictstud.47.2.0301" TargetMode="External"/><Relationship Id="rId8386" Type="http://schemas.openxmlformats.org/officeDocument/2006/relationships/hyperlink" Target="https://doi.org/10.5194/hess-24-5919-2020" TargetMode="External"/><Relationship Id="rId8387" Type="http://schemas.openxmlformats.org/officeDocument/2006/relationships/hyperlink" Target="https://doi.org/10.1111/1365-2664.13909" TargetMode="External"/><Relationship Id="rId8388" Type="http://schemas.openxmlformats.org/officeDocument/2006/relationships/hyperlink" Target="https://doi.org/10.1111/gcb.70306" TargetMode="External"/><Relationship Id="rId8389" Type="http://schemas.openxmlformats.org/officeDocument/2006/relationships/hyperlink" Target="https://doi.org/10.3390/plants12173114" TargetMode="External"/><Relationship Id="rId8390" Type="http://schemas.openxmlformats.org/officeDocument/2006/relationships/hyperlink" Target="https://doi.org/10.1029/2021ef002542" TargetMode="External"/><Relationship Id="rId8391" Type="http://schemas.openxmlformats.org/officeDocument/2006/relationships/hyperlink" Target="https://doi.org/10.1038/s41559-025-02740-5" TargetMode="External"/><Relationship Id="rId8392" Type="http://schemas.openxmlformats.org/officeDocument/2006/relationships/hyperlink" Target="https://doi.org/10.1111/ele.70114" TargetMode="External"/><Relationship Id="rId8393" Type="http://schemas.openxmlformats.org/officeDocument/2006/relationships/hyperlink" Target="https://doi.org/10.1016/j.ejrh.2026.103417" TargetMode="External"/><Relationship Id="rId8394" Type="http://schemas.openxmlformats.org/officeDocument/2006/relationships/hyperlink" Target="https://doi.org/10.1016/j.jhydrol.2026.136544" TargetMode="External"/><Relationship Id="rId8395" Type="http://schemas.openxmlformats.org/officeDocument/2006/relationships/hyperlink" Target="https://doi.org/10.1016/j.techfore.2020.120096" TargetMode="External"/><Relationship Id="rId8396" Type="http://schemas.openxmlformats.org/officeDocument/2006/relationships/hyperlink" Target="https://doi.org/10.70897/whu.dis.0226" TargetMode="External"/><Relationship Id="rId8397" Type="http://schemas.openxmlformats.org/officeDocument/2006/relationships/hyperlink" Target="https://doi.org/10.1088/1742-6596/2526/1/012097" TargetMode="External"/><Relationship Id="rId8398" Type="http://schemas.openxmlformats.org/officeDocument/2006/relationships/hyperlink" Target="https://doi.org/10.1109/icns54818.2022.9771506" TargetMode="External"/><Relationship Id="rId8399" Type="http://schemas.openxmlformats.org/officeDocument/2006/relationships/hyperlink" Target="https://doi.org/10.5281/zenodo.7190268" TargetMode="External"/><Relationship Id="rId8400" Type="http://schemas.openxmlformats.org/officeDocument/2006/relationships/hyperlink" Target="https://doi.org/10.38008/jats.v12i1.174" TargetMode="External"/><Relationship Id="rId8401" Type="http://schemas.openxmlformats.org/officeDocument/2006/relationships/hyperlink" Target="https://doi.org/10.1016/j.jclepro.2020.121952" TargetMode="External"/><Relationship Id="rId8402" Type="http://schemas.openxmlformats.org/officeDocument/2006/relationships/hyperlink" Target="https://doi.org/10.56472/25835238/irjems-v2i4p143" TargetMode="External"/><Relationship Id="rId8403" Type="http://schemas.openxmlformats.org/officeDocument/2006/relationships/hyperlink" Target="https://doi.org/10.3390/su14116513" TargetMode="External"/><Relationship Id="rId8404" Type="http://schemas.openxmlformats.org/officeDocument/2006/relationships/hyperlink" Target="https://doi.org/10.1080/19397038.2021.1920644" TargetMode="External"/><Relationship Id="rId8405" Type="http://schemas.openxmlformats.org/officeDocument/2006/relationships/hyperlink" Target="https://doi.org/10.1016/j.spc.2022.04.007" TargetMode="External"/><Relationship Id="rId8406" Type="http://schemas.openxmlformats.org/officeDocument/2006/relationships/hyperlink" Target="https://openalex.org/W7164462466" TargetMode="External"/><Relationship Id="rId8407" Type="http://schemas.openxmlformats.org/officeDocument/2006/relationships/hyperlink" Target="https://openalex.org/W7115821239" TargetMode="External"/><Relationship Id="rId8408" Type="http://schemas.openxmlformats.org/officeDocument/2006/relationships/hyperlink" Target="https://doi.org/10.1017/pds.2025.10231" TargetMode="External"/><Relationship Id="rId8409" Type="http://schemas.openxmlformats.org/officeDocument/2006/relationships/hyperlink" Target="https://doi.org/10.66135/ijsdc010104" TargetMode="External"/><Relationship Id="rId8410" Type="http://schemas.openxmlformats.org/officeDocument/2006/relationships/hyperlink" Target="https://doi.org/10.1002/ecj.12379" TargetMode="External"/><Relationship Id="rId8411" Type="http://schemas.openxmlformats.org/officeDocument/2006/relationships/hyperlink" Target="https://doi.org/10.61784/tsshr3017" TargetMode="External"/><Relationship Id="rId8412" Type="http://schemas.openxmlformats.org/officeDocument/2006/relationships/hyperlink" Target="https://doi.org/10.1007/s11367-021-01987-x" TargetMode="External"/><Relationship Id="rId8413" Type="http://schemas.openxmlformats.org/officeDocument/2006/relationships/hyperlink" Target="https://doi.org/10.30759/1728-9718-2026-1(90)-44-54" TargetMode="External"/><Relationship Id="rId8414" Type="http://schemas.openxmlformats.org/officeDocument/2006/relationships/hyperlink" Target="https://doi.org/10.52783/jisem.v10i53s.10844" TargetMode="External"/><Relationship Id="rId8415" Type="http://schemas.openxmlformats.org/officeDocument/2006/relationships/hyperlink" Target="https://doi.org/10.5539/res.v12n4p20" TargetMode="External"/><Relationship Id="rId8416" Type="http://schemas.openxmlformats.org/officeDocument/2006/relationships/hyperlink" Target="https://openalex.org/W7220109521" TargetMode="External"/><Relationship Id="rId8417" Type="http://schemas.openxmlformats.org/officeDocument/2006/relationships/hyperlink" Target="https://doi.org/10.63332/joph.v5i6.2477" TargetMode="External"/><Relationship Id="rId8418" Type="http://schemas.openxmlformats.org/officeDocument/2006/relationships/hyperlink" Target="https://doi.org/10.1177/17438721241288235" TargetMode="External"/><Relationship Id="rId8419" Type="http://schemas.openxmlformats.org/officeDocument/2006/relationships/hyperlink" Target="https://doi.org/10.1007/s40279-020-01315-7" TargetMode="External"/><Relationship Id="rId8420" Type="http://schemas.openxmlformats.org/officeDocument/2006/relationships/hyperlink" Target="https://doi.org/10.1093/med/9780198854166.003.0034" TargetMode="External"/><Relationship Id="rId8421" Type="http://schemas.openxmlformats.org/officeDocument/2006/relationships/hyperlink" Target="https://openalex.org/W7220620249" TargetMode="External"/><Relationship Id="rId8422" Type="http://schemas.openxmlformats.org/officeDocument/2006/relationships/hyperlink" Target="https://doi.org/10.1590/1517-8692202127082021_0380" TargetMode="External"/><Relationship Id="rId8423" Type="http://schemas.openxmlformats.org/officeDocument/2006/relationships/hyperlink" Target="https://doi.org/10.2139/ssrn.3605449" TargetMode="External"/><Relationship Id="rId8424" Type="http://schemas.openxmlformats.org/officeDocument/2006/relationships/hyperlink" Target="https://doi.org/10.5281/zenodo.20569259" TargetMode="External"/><Relationship Id="rId8425" Type="http://schemas.openxmlformats.org/officeDocument/2006/relationships/hyperlink" Target="https://doi.org/10.1109/icbds67396.2025.11377111" TargetMode="External"/><Relationship Id="rId8426" Type="http://schemas.openxmlformats.org/officeDocument/2006/relationships/hyperlink" Target="https://doi.org/10.5281/zenodo.6783046" TargetMode="External"/><Relationship Id="rId8427" Type="http://schemas.openxmlformats.org/officeDocument/2006/relationships/hyperlink" Target="https://doi.org/10.4108/eai.28-4-2025.2358020" TargetMode="External"/><Relationship Id="rId8428" Type="http://schemas.openxmlformats.org/officeDocument/2006/relationships/hyperlink" Target="https://doi.org/10.1016/j.frl.2023.104867" TargetMode="External"/><Relationship Id="rId8429" Type="http://schemas.openxmlformats.org/officeDocument/2006/relationships/hyperlink" Target="https://doi.org/10.3390/jrfm16030203" TargetMode="External"/><Relationship Id="rId8430" Type="http://schemas.openxmlformats.org/officeDocument/2006/relationships/hyperlink" Target="https://doi.org/10.1016/j.dsm.2023.04.003" TargetMode="External"/><Relationship Id="rId8431" Type="http://schemas.openxmlformats.org/officeDocument/2006/relationships/hyperlink" Target="https://doi.org/10.63282/3050-9262.ijaidsml-v3i4p114" TargetMode="External"/><Relationship Id="rId8432" Type="http://schemas.openxmlformats.org/officeDocument/2006/relationships/hyperlink" Target="https://doi.org/10.1145/3728725.3728813" TargetMode="External"/><Relationship Id="rId8433" Type="http://schemas.openxmlformats.org/officeDocument/2006/relationships/hyperlink" Target="https://doi.org/10.3390/ijerph17238941" TargetMode="External"/><Relationship Id="rId8434" Type="http://schemas.openxmlformats.org/officeDocument/2006/relationships/hyperlink" Target="https://doi.org/10.54141/psbd.1182006" TargetMode="External"/><Relationship Id="rId8435" Type="http://schemas.openxmlformats.org/officeDocument/2006/relationships/hyperlink" Target="https://doi.org/10.4324/9781003176329-25" TargetMode="External"/><Relationship Id="rId8436" Type="http://schemas.openxmlformats.org/officeDocument/2006/relationships/hyperlink" Target="https://doi.org/10.35931/aq.v17i3.2122" TargetMode="External"/><Relationship Id="rId8437" Type="http://schemas.openxmlformats.org/officeDocument/2006/relationships/hyperlink" Target="https://doi.org/10.5772/intechopen.104920" TargetMode="External"/><Relationship Id="rId8438" Type="http://schemas.openxmlformats.org/officeDocument/2006/relationships/hyperlink" Target="https://doi.org/10.26858/est.v0i0.19452" TargetMode="External"/><Relationship Id="rId8439" Type="http://schemas.openxmlformats.org/officeDocument/2006/relationships/hyperlink" Target="https://doi.org/10.3389/fdgth.2021.745674" TargetMode="External"/><Relationship Id="rId8440" Type="http://schemas.openxmlformats.org/officeDocument/2006/relationships/hyperlink" Target="https://doi.org/10.31392/udu-nc.series15.2025.01(186).04" TargetMode="External"/><Relationship Id="rId8441" Type="http://schemas.openxmlformats.org/officeDocument/2006/relationships/hyperlink" Target="https://doi.org/10.1007/979-8-8688-2457-9_6" TargetMode="External"/><Relationship Id="rId8442" Type="http://schemas.openxmlformats.org/officeDocument/2006/relationships/hyperlink" Target="https://doi.org/10.1016/j.heliyon.2024.e30382" TargetMode="External"/><Relationship Id="rId8443" Type="http://schemas.openxmlformats.org/officeDocument/2006/relationships/hyperlink" Target="https://doi.org/10.58732/2958-7212-2024-3-54-71" TargetMode="External"/><Relationship Id="rId8444" Type="http://schemas.openxmlformats.org/officeDocument/2006/relationships/hyperlink" Target="https://doi.org/10.24310/riccafd.2023.v12i1.15926" TargetMode="External"/><Relationship Id="rId8445" Type="http://schemas.openxmlformats.org/officeDocument/2006/relationships/hyperlink" Target="https://doi.org/10.1556/204.2022.00018" TargetMode="External"/><Relationship Id="rId8446" Type="http://schemas.openxmlformats.org/officeDocument/2006/relationships/hyperlink" Target="https://doi.org/10.29252/jps.4.13.185" TargetMode="External"/><Relationship Id="rId8447" Type="http://schemas.openxmlformats.org/officeDocument/2006/relationships/hyperlink" Target="https://doi.org/10.62140/cr530933322" TargetMode="External"/><Relationship Id="rId8448" Type="http://schemas.openxmlformats.org/officeDocument/2006/relationships/hyperlink" Target="https://doi.org/10.31926/but.ssl.2021.14.63.3.5" TargetMode="External"/><Relationship Id="rId8449" Type="http://schemas.openxmlformats.org/officeDocument/2006/relationships/hyperlink" Target="https://doi.org/10.20867/thi.28.11" TargetMode="External"/><Relationship Id="rId8450" Type="http://schemas.openxmlformats.org/officeDocument/2006/relationships/hyperlink" Target="https://doi.org/10.14749/32846615" TargetMode="External"/><Relationship Id="rId8451" Type="http://schemas.openxmlformats.org/officeDocument/2006/relationships/hyperlink" Target="https://doi.org/10.5334/tismir.324" TargetMode="External"/><Relationship Id="rId8452" Type="http://schemas.openxmlformats.org/officeDocument/2006/relationships/hyperlink" Target="https://doi.org/10.1057/s41599-026-07609-x" TargetMode="External"/><Relationship Id="rId8453" Type="http://schemas.openxmlformats.org/officeDocument/2006/relationships/hyperlink" Target="https://doi.org/10.3399/bjgpopen20x101108" TargetMode="External"/><Relationship Id="rId8454" Type="http://schemas.openxmlformats.org/officeDocument/2006/relationships/hyperlink" Target="https://doi.org/10.3390/tropicalmed6040197" TargetMode="External"/><Relationship Id="rId8455" Type="http://schemas.openxmlformats.org/officeDocument/2006/relationships/hyperlink" Target="https://doi.org/10.23736/s2784-8671.26.08674-3" TargetMode="External"/><Relationship Id="rId8456" Type="http://schemas.openxmlformats.org/officeDocument/2006/relationships/hyperlink" Target="https://doi.org/10.1111/jebm.12661" TargetMode="External"/><Relationship Id="rId8457" Type="http://schemas.openxmlformats.org/officeDocument/2006/relationships/hyperlink" Target="https://doi.org/10.1007/s13555-020-00467-8" TargetMode="External"/><Relationship Id="rId8458" Type="http://schemas.openxmlformats.org/officeDocument/2006/relationships/hyperlink" Target="https://doi.org/10.24875/gmm.m20000441" TargetMode="External"/><Relationship Id="rId8459" Type="http://schemas.openxmlformats.org/officeDocument/2006/relationships/hyperlink" Target="https://doi.org/10.1007/s40122-026-00834-x" TargetMode="External"/><Relationship Id="rId8460" Type="http://schemas.openxmlformats.org/officeDocument/2006/relationships/hyperlink" Target="https://doi.org/10.55563/clinexprheumatol/li5fmv" TargetMode="External"/><Relationship Id="rId8461" Type="http://schemas.openxmlformats.org/officeDocument/2006/relationships/hyperlink" Target="https://doi.org/10.3390/ph19020340" TargetMode="External"/><Relationship Id="rId8462" Type="http://schemas.openxmlformats.org/officeDocument/2006/relationships/hyperlink" Target="https://doi.org/10.1684/ejd.2022.4197" TargetMode="External"/><Relationship Id="rId8463" Type="http://schemas.openxmlformats.org/officeDocument/2006/relationships/hyperlink" Target="https://doi.org/10.1186/s40100-022-00224-9" TargetMode="External"/><Relationship Id="rId8464" Type="http://schemas.openxmlformats.org/officeDocument/2006/relationships/hyperlink" Target="https://doi.org/10.3390/su18157701" TargetMode="External"/><Relationship Id="rId8465" Type="http://schemas.openxmlformats.org/officeDocument/2006/relationships/hyperlink" Target="https://doi.org/10.1111/1541-4337.13331" TargetMode="External"/><Relationship Id="rId8466" Type="http://schemas.openxmlformats.org/officeDocument/2006/relationships/hyperlink" Target="https://doi.org/10.1016/j.scp.2024.101661" TargetMode="External"/><Relationship Id="rId8467" Type="http://schemas.openxmlformats.org/officeDocument/2006/relationships/hyperlink" Target="https://doi.org/10.3389/fmars.2024.1481840" TargetMode="External"/><Relationship Id="rId8468" Type="http://schemas.openxmlformats.org/officeDocument/2006/relationships/hyperlink" Target="https://doi.org/10.1111/1746-692x.12285" TargetMode="External"/><Relationship Id="rId8469" Type="http://schemas.openxmlformats.org/officeDocument/2006/relationships/hyperlink" Target="https://doi.org/10.15407/agrisp13.02.034" TargetMode="External"/><Relationship Id="rId8470" Type="http://schemas.openxmlformats.org/officeDocument/2006/relationships/hyperlink" Target="https://doi.org/10.5117/pule2025.1.008.snip" TargetMode="External"/><Relationship Id="rId8471" Type="http://schemas.openxmlformats.org/officeDocument/2006/relationships/hyperlink" Target="https://doi.org/10.55056/ceur-ws.org/vol-3550/paper1.pdf" TargetMode="External"/><Relationship Id="rId8472" Type="http://schemas.openxmlformats.org/officeDocument/2006/relationships/hyperlink" Target="https://doi.org/10.48058/urms/83.2025.2" TargetMode="External"/><Relationship Id="rId8473" Type="http://schemas.openxmlformats.org/officeDocument/2006/relationships/hyperlink" Target="https://doi.org/10.22004/ag.econ.314094" TargetMode="External"/><Relationship Id="rId8474" Type="http://schemas.openxmlformats.org/officeDocument/2006/relationships/hyperlink" Target="https://doi.org/10.15544/rd.2021.060" TargetMode="External"/><Relationship Id="rId8475" Type="http://schemas.openxmlformats.org/officeDocument/2006/relationships/hyperlink" Target="https://doi.org/10.1007/978-3-032-22570-2_8" TargetMode="External"/><Relationship Id="rId8476" Type="http://schemas.openxmlformats.org/officeDocument/2006/relationships/hyperlink" Target="https://doi.org/10.33565/mksv.2021.01.03" TargetMode="External"/><Relationship Id="rId8477" Type="http://schemas.openxmlformats.org/officeDocument/2006/relationships/hyperlink" Target="https://openalex.org/W3173046164" TargetMode="External"/><Relationship Id="rId8478" Type="http://schemas.openxmlformats.org/officeDocument/2006/relationships/hyperlink" Target="https://doi.org/10.14650/117468" TargetMode="External"/><Relationship Id="rId8479" Type="http://schemas.openxmlformats.org/officeDocument/2006/relationships/hyperlink" Target="https://doi.org/10.2478/zireb-2020-0017" TargetMode="External"/><Relationship Id="rId8480" Type="http://schemas.openxmlformats.org/officeDocument/2006/relationships/hyperlink" Target="https://doi.org/10.14254/2071-789x.2021/14-1/10" TargetMode="External"/><Relationship Id="rId8481" Type="http://schemas.openxmlformats.org/officeDocument/2006/relationships/hyperlink" Target="https://doi.org/10.2139/ssrn.7172239" TargetMode="External"/><Relationship Id="rId8482" Type="http://schemas.openxmlformats.org/officeDocument/2006/relationships/hyperlink" Target="https://doi.org/10.13140/rg.2.2.29616.11523" TargetMode="External"/><Relationship Id="rId8483" Type="http://schemas.openxmlformats.org/officeDocument/2006/relationships/hyperlink" Target="https://doi.org/10.31926/but.es.2023.16.65.2.14" TargetMode="External"/><Relationship Id="rId8484" Type="http://schemas.openxmlformats.org/officeDocument/2006/relationships/hyperlink" Target="https://doi.org/10.5281/zenodo.17405012" TargetMode="External"/><Relationship Id="rId8485" Type="http://schemas.openxmlformats.org/officeDocument/2006/relationships/hyperlink" Target="https://doi.org/10.1007/s10037-020-00147-2" TargetMode="External"/><Relationship Id="rId8486" Type="http://schemas.openxmlformats.org/officeDocument/2006/relationships/hyperlink" Target="https://doi.org/10.35678/2539-5645.6(25).2020.36-48" TargetMode="External"/><Relationship Id="rId8487" Type="http://schemas.openxmlformats.org/officeDocument/2006/relationships/hyperlink" Target="https://doi.org/10.1016/j.wasman.2020.03.018" TargetMode="External"/><Relationship Id="rId8488" Type="http://schemas.openxmlformats.org/officeDocument/2006/relationships/hyperlink" Target="https://doi.org/10.5281/zenodo.19236203" TargetMode="External"/><Relationship Id="rId8489" Type="http://schemas.openxmlformats.org/officeDocument/2006/relationships/hyperlink" Target="https://doi.org/10.1201/9781003281184-14" TargetMode="External"/><Relationship Id="rId8490" Type="http://schemas.openxmlformats.org/officeDocument/2006/relationships/hyperlink" Target="https://doi.org/10.3390/jmse10121965" TargetMode="External"/><Relationship Id="rId8491" Type="http://schemas.openxmlformats.org/officeDocument/2006/relationships/hyperlink" Target="https://doi.org/10.1016/j.rset.2022.100037" TargetMode="External"/><Relationship Id="rId8492" Type="http://schemas.openxmlformats.org/officeDocument/2006/relationships/hyperlink" Target="https://doi.org/10.3397/in-2021-3108" TargetMode="External"/><Relationship Id="rId8493" Type="http://schemas.openxmlformats.org/officeDocument/2006/relationships/hyperlink" Target="https://doi.org/10.5194/wes-11-1553-2026" TargetMode="External"/><Relationship Id="rId8494" Type="http://schemas.openxmlformats.org/officeDocument/2006/relationships/hyperlink" Target="https://doi.org/10.3390/su16156614" TargetMode="External"/><Relationship Id="rId8495" Type="http://schemas.openxmlformats.org/officeDocument/2006/relationships/hyperlink" Target="https://openalex.org/W3197245487" TargetMode="External"/><Relationship Id="rId8496" Type="http://schemas.openxmlformats.org/officeDocument/2006/relationships/hyperlink" Target="https://doi.org/10.5194/wes-5-391-2020" TargetMode="External"/><Relationship Id="rId8497" Type="http://schemas.openxmlformats.org/officeDocument/2006/relationships/hyperlink" Target="https://doi.org/10.1016/j.engstruct.2026.122125" TargetMode="External"/><Relationship Id="rId8498" Type="http://schemas.openxmlformats.org/officeDocument/2006/relationships/hyperlink" Target="https://doi.org/10.1017/9781009662482.013" TargetMode="External"/><Relationship Id="rId8499" Type="http://schemas.openxmlformats.org/officeDocument/2006/relationships/hyperlink" Target="https://doi.org/10.1002/9781119854500" TargetMode="External"/><Relationship Id="rId8500" Type="http://schemas.openxmlformats.org/officeDocument/2006/relationships/hyperlink" Target="https://doi.org/10.1016/j.landusepol.2019.05.029" TargetMode="External"/><Relationship Id="rId8501" Type="http://schemas.openxmlformats.org/officeDocument/2006/relationships/hyperlink" Target="https://doi.org/10.1080/12265934.2026.2715995" TargetMode="External"/><Relationship Id="rId8502" Type="http://schemas.openxmlformats.org/officeDocument/2006/relationships/hyperlink" Target="https://openalex.org/W7017644449" TargetMode="External"/><Relationship Id="rId8503" Type="http://schemas.openxmlformats.org/officeDocument/2006/relationships/hyperlink" Target="https://doi.org/10.1016/j.trd.2024.104437" TargetMode="External"/><Relationship Id="rId8504" Type="http://schemas.openxmlformats.org/officeDocument/2006/relationships/hyperlink" Target="https://doi.org/10.3390/su152015033" TargetMode="External"/><Relationship Id="rId8505" Type="http://schemas.openxmlformats.org/officeDocument/2006/relationships/hyperlink" Target="https://doi.org/10.1007/978-3-030-68017-6_14" TargetMode="External"/><Relationship Id="rId8506" Type="http://schemas.openxmlformats.org/officeDocument/2006/relationships/hyperlink" Target="https://doi.org/10.32866/001c.17872" TargetMode="External"/><Relationship Id="rId8507" Type="http://schemas.openxmlformats.org/officeDocument/2006/relationships/hyperlink" Target="https://doi.org/10.1007/s43154-020-00007-4" TargetMode="External"/><Relationship Id="rId8508" Type="http://schemas.openxmlformats.org/officeDocument/2006/relationships/hyperlink" Target="https://doi.org/10.1186/s12544-023-00628-8" TargetMode="External"/><Relationship Id="rId8509" Type="http://schemas.openxmlformats.org/officeDocument/2006/relationships/hyperlink" Target="https://doi.org/10.1016/j.jclepro.2023.140257" TargetMode="External"/><Relationship Id="rId8510" Type="http://schemas.openxmlformats.org/officeDocument/2006/relationships/hyperlink" Target="https://doi.org/10.54097/hset.v37i.6070" TargetMode="External"/><Relationship Id="rId8511" Type="http://schemas.openxmlformats.org/officeDocument/2006/relationships/hyperlink" Target="https://doi.org/10.3390/computation8030071" TargetMode="External"/><Relationship Id="rId8512" Type="http://schemas.openxmlformats.org/officeDocument/2006/relationships/hyperlink" Target="https://doi.org/10.1016/j.trip.2025.101530" TargetMode="External"/><Relationship Id="rId8513" Type="http://schemas.openxmlformats.org/officeDocument/2006/relationships/hyperlink" Target="https://doi.org/10.55329/wgem5787" TargetMode="External"/><Relationship Id="rId8514" Type="http://schemas.openxmlformats.org/officeDocument/2006/relationships/hyperlink" Target="https://doi.org/10.1057/s41599-020-0478-4" TargetMode="External"/><Relationship Id="rId8515" Type="http://schemas.openxmlformats.org/officeDocument/2006/relationships/hyperlink" Target="https://doi.org/10.1128/spectrum.00855-25" TargetMode="External"/><Relationship Id="rId8516" Type="http://schemas.openxmlformats.org/officeDocument/2006/relationships/hyperlink" Target="https://doi.org/10.1515/ijli-2025-0008" TargetMode="External"/><Relationship Id="rId8517" Type="http://schemas.openxmlformats.org/officeDocument/2006/relationships/hyperlink" Target="https://doi.org/10.54922/ijehss.2024.0849" TargetMode="External"/><Relationship Id="rId8518" Type="http://schemas.openxmlformats.org/officeDocument/2006/relationships/hyperlink" Target="https://doi.org/10.2147/btt.s381237" TargetMode="External"/><Relationship Id="rId8519" Type="http://schemas.openxmlformats.org/officeDocument/2006/relationships/hyperlink" Target="https://doi.org/10.2174/1389201024666221104142457" TargetMode="External"/><Relationship Id="rId8520" Type="http://schemas.openxmlformats.org/officeDocument/2006/relationships/hyperlink" Target="https://doi.org/10.1425/101442" TargetMode="External"/><Relationship Id="rId8521" Type="http://schemas.openxmlformats.org/officeDocument/2006/relationships/hyperlink" Target="https://doi.org/10.1186/s43088-021-00141-8" TargetMode="External"/><Relationship Id="rId8522" Type="http://schemas.openxmlformats.org/officeDocument/2006/relationships/hyperlink" Target="https://doi.org/10.3389/fmicb.2024.1344962" TargetMode="External"/><Relationship Id="rId8523" Type="http://schemas.openxmlformats.org/officeDocument/2006/relationships/hyperlink" Target="https://doi.org/10.1039/9781837072026" TargetMode="External"/><Relationship Id="rId8524" Type="http://schemas.openxmlformats.org/officeDocument/2006/relationships/hyperlink" Target="https://doi.org/10.3390/v17081094" TargetMode="External"/><Relationship Id="rId8525" Type="http://schemas.openxmlformats.org/officeDocument/2006/relationships/hyperlink" Target="https://doi.org/10.1016/j.jbc.2025.109595" TargetMode="External"/><Relationship Id="rId8526" Type="http://schemas.openxmlformats.org/officeDocument/2006/relationships/hyperlink" Target="https://doi.org/10.1101/2025.11.08.687339" TargetMode="External"/><Relationship Id="rId8527" Type="http://schemas.openxmlformats.org/officeDocument/2006/relationships/hyperlink" Target="https://doi.org/10.2478/am-2025-0009" TargetMode="External"/><Relationship Id="rId8528" Type="http://schemas.openxmlformats.org/officeDocument/2006/relationships/hyperlink" Target="https://doi.org/10.1016/j.envint.2020.105893" TargetMode="External"/><Relationship Id="rId8529" Type="http://schemas.openxmlformats.org/officeDocument/2006/relationships/hyperlink" Target="https://doi.org/10.1051/bioconf/202413703007" TargetMode="External"/><Relationship Id="rId8530" Type="http://schemas.openxmlformats.org/officeDocument/2006/relationships/hyperlink" Target="https://doi.org/10.2139/ssrn.5055503" TargetMode="External"/><Relationship Id="rId8531" Type="http://schemas.openxmlformats.org/officeDocument/2006/relationships/hyperlink" Target="https://doi.org/10.1021/acscatal.2c02292" TargetMode="External"/><Relationship Id="rId8532" Type="http://schemas.openxmlformats.org/officeDocument/2006/relationships/hyperlink" Target="https://doi.org/10.3389/fmars.2021.626026" TargetMode="External"/><Relationship Id="rId8533" Type="http://schemas.openxmlformats.org/officeDocument/2006/relationships/hyperlink" Target="https://doi.org/10.3390/app142311437" TargetMode="External"/><Relationship Id="rId8534" Type="http://schemas.openxmlformats.org/officeDocument/2006/relationships/hyperlink" Target="https://doi.org/10.21926/aeer.2104025" TargetMode="External"/><Relationship Id="rId8535" Type="http://schemas.openxmlformats.org/officeDocument/2006/relationships/hyperlink" Target="https://doi.org/10.3390/su12208415" TargetMode="External"/><Relationship Id="rId8536" Type="http://schemas.openxmlformats.org/officeDocument/2006/relationships/hyperlink" Target="https://doi.org/10.62255/mjhp.v4i1.257" TargetMode="External"/><Relationship Id="rId8537" Type="http://schemas.openxmlformats.org/officeDocument/2006/relationships/hyperlink" Target="https://doi.org/10.1007/s40243-025-00328-4" TargetMode="External"/><Relationship Id="rId8538" Type="http://schemas.openxmlformats.org/officeDocument/2006/relationships/hyperlink" Target="https://doi.org/10.1016/j.marpolbul.2022.114388" TargetMode="External"/><Relationship Id="rId8539" Type="http://schemas.openxmlformats.org/officeDocument/2006/relationships/hyperlink" Target="https://doi.org/10.1186/s12913-020-05780-8" TargetMode="External"/><Relationship Id="rId8540" Type="http://schemas.openxmlformats.org/officeDocument/2006/relationships/hyperlink" Target="https://doi.org/10.3390/healthcare14060712" TargetMode="External"/><Relationship Id="rId8541" Type="http://schemas.openxmlformats.org/officeDocument/2006/relationships/hyperlink" Target="https://doi.org/10.3390/healthcare12111143" TargetMode="External"/><Relationship Id="rId8542" Type="http://schemas.openxmlformats.org/officeDocument/2006/relationships/hyperlink" Target="https://doi.org/10.1136/bmjopen-2023-075804" TargetMode="External"/><Relationship Id="rId8543" Type="http://schemas.openxmlformats.org/officeDocument/2006/relationships/hyperlink" Target="https://doi.org/10.3390/healthcare11212876" TargetMode="External"/><Relationship Id="rId8544" Type="http://schemas.openxmlformats.org/officeDocument/2006/relationships/hyperlink" Target="https://doi.org/10.3390/ijerph191710755" TargetMode="External"/><Relationship Id="rId8545" Type="http://schemas.openxmlformats.org/officeDocument/2006/relationships/hyperlink" Target="https://openalex.org/W7215280635" TargetMode="External"/><Relationship Id="rId8546" Type="http://schemas.openxmlformats.org/officeDocument/2006/relationships/hyperlink" Target="https://doi.org/10.1136/emermed-2022-212501" TargetMode="External"/><Relationship Id="rId8547" Type="http://schemas.openxmlformats.org/officeDocument/2006/relationships/hyperlink" Target="https://doi.org/10.1016/j.ribaf.2019.101073" TargetMode="External"/><Relationship Id="rId8548" Type="http://schemas.openxmlformats.org/officeDocument/2006/relationships/hyperlink" Target="https://doi.org/10.18720/spbpu/3/2025/vr/vr25-4295" TargetMode="External"/><Relationship Id="rId8549" Type="http://schemas.openxmlformats.org/officeDocument/2006/relationships/hyperlink" Target="https://doi.org/10.2478/acta-2020-0002" TargetMode="External"/><Relationship Id="rId8550" Type="http://schemas.openxmlformats.org/officeDocument/2006/relationships/hyperlink" Target="https://doi.org/10.22394/2500-1809-2022-7-4-6-19" TargetMode="External"/><Relationship Id="rId8551" Type="http://schemas.openxmlformats.org/officeDocument/2006/relationships/hyperlink" Target="https://doi.org/10.3390/economies8040107" TargetMode="External"/><Relationship Id="rId8552" Type="http://schemas.openxmlformats.org/officeDocument/2006/relationships/hyperlink" Target="https://doi.org/10.1111/twec.13733" TargetMode="External"/><Relationship Id="rId8553" Type="http://schemas.openxmlformats.org/officeDocument/2006/relationships/hyperlink" Target="https://doi.org/10.5922/2079-8555-2024-1-2" TargetMode="External"/><Relationship Id="rId8554" Type="http://schemas.openxmlformats.org/officeDocument/2006/relationships/hyperlink" Target="https://doi.org/10.1016/j.egyr.2023.01.124" TargetMode="External"/><Relationship Id="rId8555" Type="http://schemas.openxmlformats.org/officeDocument/2006/relationships/hyperlink" Target="https://doi.org/10.1080/15427560.2023.2256910" TargetMode="External"/><Relationship Id="rId8556" Type="http://schemas.openxmlformats.org/officeDocument/2006/relationships/hyperlink" Target="https://doi.org/10.1080/00036846.2021.1973949" TargetMode="External"/><Relationship Id="rId8557" Type="http://schemas.openxmlformats.org/officeDocument/2006/relationships/hyperlink" Target="https://doi.org/10.51300/brp-2026-18" TargetMode="External"/><Relationship Id="rId8558" Type="http://schemas.openxmlformats.org/officeDocument/2006/relationships/hyperlink" Target="https://doi.org/10.1073/pnas.1920051117" TargetMode="External"/><Relationship Id="rId8559" Type="http://schemas.openxmlformats.org/officeDocument/2006/relationships/hyperlink" Target="https://doi.org/10.1007/s41748-020-00194-2" TargetMode="External"/><Relationship Id="rId8560" Type="http://schemas.openxmlformats.org/officeDocument/2006/relationships/hyperlink" Target="https://doi.org/10.1016/j.quascirev.2024.108665" TargetMode="External"/><Relationship Id="rId8561" Type="http://schemas.openxmlformats.org/officeDocument/2006/relationships/hyperlink" Target="https://doi.org/10.1029/2023gl104148" TargetMode="External"/><Relationship Id="rId8562" Type="http://schemas.openxmlformats.org/officeDocument/2006/relationships/hyperlink" Target="https://doi.org/10.21203/rs.3.rs-3758003/v1" TargetMode="External"/><Relationship Id="rId8563" Type="http://schemas.openxmlformats.org/officeDocument/2006/relationships/hyperlink" Target="https://doi.org/10.7554/elife.77625" TargetMode="External"/><Relationship Id="rId8564" Type="http://schemas.openxmlformats.org/officeDocument/2006/relationships/hyperlink" Target="https://doi.org/10.1038/s41586-025-09192-8" TargetMode="External"/><Relationship Id="rId8565" Type="http://schemas.openxmlformats.org/officeDocument/2006/relationships/hyperlink" Target="https://doi.org/10.1093/ve/veae009" TargetMode="External"/><Relationship Id="rId8566" Type="http://schemas.openxmlformats.org/officeDocument/2006/relationships/hyperlink" Target="https://doi.org/10.1101/2023.10.06.561165" TargetMode="External"/><Relationship Id="rId8567" Type="http://schemas.openxmlformats.org/officeDocument/2006/relationships/hyperlink" Target="https://doi.org/10.1016/j.anthro.2023.103155" TargetMode="External"/><Relationship Id="rId8568" Type="http://schemas.openxmlformats.org/officeDocument/2006/relationships/hyperlink" Target="https://doi.org/10.5281/zenodo.10148259" TargetMode="External"/><Relationship Id="rId8569" Type="http://schemas.openxmlformats.org/officeDocument/2006/relationships/hyperlink" Target="https://doi.org/10.3390/cleantechnol2040027" TargetMode="External"/><Relationship Id="rId8570" Type="http://schemas.openxmlformats.org/officeDocument/2006/relationships/hyperlink" Target="https://openalex.org/W7161524579" TargetMode="External"/><Relationship Id="rId8571" Type="http://schemas.openxmlformats.org/officeDocument/2006/relationships/hyperlink" Target="https://doi.org/10.1016/j.apenergy.2024.122708" TargetMode="External"/><Relationship Id="rId8572" Type="http://schemas.openxmlformats.org/officeDocument/2006/relationships/hyperlink" Target="https://doi.org/10.1016/j.xcrp.2024.101876" TargetMode="External"/><Relationship Id="rId8573" Type="http://schemas.openxmlformats.org/officeDocument/2006/relationships/hyperlink" Target="https://doi.org/10.1007/978-3-031-81570-6_8" TargetMode="External"/><Relationship Id="rId8574" Type="http://schemas.openxmlformats.org/officeDocument/2006/relationships/hyperlink" Target="https://doi.org/10.62792/ut.jas.v10.i19-20.p2741" TargetMode="External"/><Relationship Id="rId8575" Type="http://schemas.openxmlformats.org/officeDocument/2006/relationships/hyperlink" Target="https://doi.org/10.1109/scse61872.2024.10550863" TargetMode="External"/><Relationship Id="rId8576" Type="http://schemas.openxmlformats.org/officeDocument/2006/relationships/hyperlink" Target="https://doi.org/10.22616/erdev.2024.23.tf110" TargetMode="External"/><Relationship Id="rId8577" Type="http://schemas.openxmlformats.org/officeDocument/2006/relationships/hyperlink" Target="https://doi.org/10.3390/en16207111" TargetMode="External"/><Relationship Id="rId8578" Type="http://schemas.openxmlformats.org/officeDocument/2006/relationships/hyperlink" Target="https://doi.org/10.1109/tem.2020.3018309" TargetMode="External"/><Relationship Id="rId8579" Type="http://schemas.openxmlformats.org/officeDocument/2006/relationships/hyperlink" Target="https://doi.org/10.32996/jbms.2021.3.2.19" TargetMode="External"/><Relationship Id="rId8580" Type="http://schemas.openxmlformats.org/officeDocument/2006/relationships/hyperlink" Target="https://doi.org/10.5281/zenodo.20000449" TargetMode="External"/><Relationship Id="rId8581" Type="http://schemas.openxmlformats.org/officeDocument/2006/relationships/hyperlink" Target="https://doi.org/10.3390/bioengineering13010085" TargetMode="External"/><Relationship Id="rId8582" Type="http://schemas.openxmlformats.org/officeDocument/2006/relationships/hyperlink" Target="https://doi.org/10.14267/phd.2025007" TargetMode="External"/><Relationship Id="rId8583" Type="http://schemas.openxmlformats.org/officeDocument/2006/relationships/hyperlink" Target="https://doi.org/10.1016/j.oceaneng.2025.123236" TargetMode="External"/><Relationship Id="rId8584" Type="http://schemas.openxmlformats.org/officeDocument/2006/relationships/hyperlink" Target="https://doi.org/10.24191/abrij.v5i2.4155" TargetMode="External"/><Relationship Id="rId8585" Type="http://schemas.openxmlformats.org/officeDocument/2006/relationships/hyperlink" Target="https://doi.org/10.3390/bs14040293" TargetMode="External"/><Relationship Id="rId8586" Type="http://schemas.openxmlformats.org/officeDocument/2006/relationships/hyperlink" Target="https://doi.org/10.1186/s40309-019-0159-y" TargetMode="External"/><Relationship Id="rId8587" Type="http://schemas.openxmlformats.org/officeDocument/2006/relationships/hyperlink" Target="https://doi.org/10.66499/2605-759x.1057" TargetMode="External"/><Relationship Id="rId8588" Type="http://schemas.openxmlformats.org/officeDocument/2006/relationships/hyperlink" Target="https://doi.org/10.1016/j.ijedro.2026.100604" TargetMode="External"/><Relationship Id="rId8589" Type="http://schemas.openxmlformats.org/officeDocument/2006/relationships/hyperlink" Target="https://openalex.org/W7219934407" TargetMode="External"/><Relationship Id="rId8590" Type="http://schemas.openxmlformats.org/officeDocument/2006/relationships/hyperlink" Target="https://doi.org/10.1515/cercles-2024-0104" TargetMode="External"/><Relationship Id="rId8591" Type="http://schemas.openxmlformats.org/officeDocument/2006/relationships/hyperlink" Target="https://doi.org/10.63332/joph.v5i7.2963" TargetMode="External"/><Relationship Id="rId8592" Type="http://schemas.openxmlformats.org/officeDocument/2006/relationships/hyperlink" Target="https://doi.org/10.16993/njtcg.83" TargetMode="External"/><Relationship Id="rId8593" Type="http://schemas.openxmlformats.org/officeDocument/2006/relationships/hyperlink" Target="https://doi.org/10.3280/pds2024-001002" TargetMode="External"/><Relationship Id="rId8594" Type="http://schemas.openxmlformats.org/officeDocument/2006/relationships/hyperlink" Target="https://doi.org/10.9789/2175-5361.rpcfo.v14.11286" TargetMode="External"/><Relationship Id="rId8595" Type="http://schemas.openxmlformats.org/officeDocument/2006/relationships/hyperlink" Target="https://doi.org/10.58224/2618-7175-2024-6-229-233" TargetMode="External"/><Relationship Id="rId8596" Type="http://schemas.openxmlformats.org/officeDocument/2006/relationships/hyperlink" Target="https://doi.org/10.3390/educsci13111079" TargetMode="External"/><Relationship Id="rId8597" Type="http://schemas.openxmlformats.org/officeDocument/2006/relationships/hyperlink" Target="https://doi.org/10.1093/her/cyab006" TargetMode="External"/><Relationship Id="rId8598" Type="http://schemas.openxmlformats.org/officeDocument/2006/relationships/hyperlink" Target="https://doi.org/10.1136/bmjment-2025-301629" TargetMode="External"/><Relationship Id="rId8599" Type="http://schemas.openxmlformats.org/officeDocument/2006/relationships/hyperlink" Target="https://doi.org/10.5281/zenodo.17919406" TargetMode="External"/><Relationship Id="rId8600" Type="http://schemas.openxmlformats.org/officeDocument/2006/relationships/hyperlink" Target="https://doi.org/10.1093/bjsw/bcac106" TargetMode="External"/><Relationship Id="rId8601" Type="http://schemas.openxmlformats.org/officeDocument/2006/relationships/hyperlink" Target="https://doi.org/10.3389/fphar.2026.1718573" TargetMode="External"/><Relationship Id="rId8602" Type="http://schemas.openxmlformats.org/officeDocument/2006/relationships/hyperlink" Target="https://doi.org/10.1016/j.ese.2020.100030" TargetMode="External"/><Relationship Id="rId8603" Type="http://schemas.openxmlformats.org/officeDocument/2006/relationships/hyperlink" Target="https://doi.org/10.1016/j.jenvman.2025.126592" TargetMode="External"/><Relationship Id="rId8604" Type="http://schemas.openxmlformats.org/officeDocument/2006/relationships/hyperlink" Target="https://doi.org/10.1016/j.jmst.2023.09.055" TargetMode="External"/><Relationship Id="rId8605" Type="http://schemas.openxmlformats.org/officeDocument/2006/relationships/hyperlink" Target="https://doi.org/10.5281/zenodo.5902812" TargetMode="External"/><Relationship Id="rId8606" Type="http://schemas.openxmlformats.org/officeDocument/2006/relationships/hyperlink" Target="https://doi.org/10.5194/essd-14-559-2022" TargetMode="External"/><Relationship Id="rId8607" Type="http://schemas.openxmlformats.org/officeDocument/2006/relationships/hyperlink" Target="https://doi.org/10.3390/ijerph17218014" TargetMode="External"/><Relationship Id="rId8608" Type="http://schemas.openxmlformats.org/officeDocument/2006/relationships/hyperlink" Target="https://doi.org/10.2166/wst.2023.296" TargetMode="External"/><Relationship Id="rId8609" Type="http://schemas.openxmlformats.org/officeDocument/2006/relationships/hyperlink" Target="https://doi.org/10.18260/1-2--29311" TargetMode="External"/><Relationship Id="rId8610" Type="http://schemas.openxmlformats.org/officeDocument/2006/relationships/hyperlink" Target="https://doi.org/10.5772/intechopen.1013184" TargetMode="External"/><Relationship Id="rId8611" Type="http://schemas.openxmlformats.org/officeDocument/2006/relationships/hyperlink" Target="https://doi.org/10.1016/j.jenvman.2026.129078" TargetMode="External"/><Relationship Id="rId8612" Type="http://schemas.openxmlformats.org/officeDocument/2006/relationships/hyperlink" Target="https://doi.org/10.1145/3744350" TargetMode="External"/><Relationship Id="rId8613" Type="http://schemas.openxmlformats.org/officeDocument/2006/relationships/hyperlink" Target="https://doi.org/10.1007/978-3-031-87461-1" TargetMode="External"/><Relationship Id="rId8614" Type="http://schemas.openxmlformats.org/officeDocument/2006/relationships/hyperlink" Target="https://doi.org/10.3390/w16243574" TargetMode="External"/><Relationship Id="rId8615" Type="http://schemas.openxmlformats.org/officeDocument/2006/relationships/hyperlink" Target="https://doi.org/10.1007/s10767-020-09362-8" TargetMode="External"/><Relationship Id="rId8616" Type="http://schemas.openxmlformats.org/officeDocument/2006/relationships/hyperlink" Target="https://doi.org/10.5406/21564795.44.3.02" TargetMode="External"/><Relationship Id="rId8617" Type="http://schemas.openxmlformats.org/officeDocument/2006/relationships/hyperlink" Target="https://doi.org/10.36948/ijfmr.2025.v07i05.59119" TargetMode="External"/><Relationship Id="rId8618" Type="http://schemas.openxmlformats.org/officeDocument/2006/relationships/hyperlink" Target="https://doi.org/10.1080/09615768.2023.2187615" TargetMode="External"/><Relationship Id="rId8619" Type="http://schemas.openxmlformats.org/officeDocument/2006/relationships/hyperlink" Target="https://doi.org/10.52097/eppism.10703" TargetMode="External"/><Relationship Id="rId8620" Type="http://schemas.openxmlformats.org/officeDocument/2006/relationships/hyperlink" Target="https://doi.org/10.20542/0131-2227-2023-67-9-31-47" TargetMode="External"/><Relationship Id="rId8621" Type="http://schemas.openxmlformats.org/officeDocument/2006/relationships/hyperlink" Target="https://doi.org/10.3390/su132111700" TargetMode="External"/><Relationship Id="rId8622" Type="http://schemas.openxmlformats.org/officeDocument/2006/relationships/hyperlink" Target="https://doi.org/10.1016/j.techfore.2022.121551" TargetMode="External"/><Relationship Id="rId8623" Type="http://schemas.openxmlformats.org/officeDocument/2006/relationships/hyperlink" Target="https://openalex.org/W7219934258" TargetMode="External"/><Relationship Id="rId8624" Type="http://schemas.openxmlformats.org/officeDocument/2006/relationships/hyperlink" Target="https://doi.org/10.36948/ijfmr.2025.v07i03.49848" TargetMode="External"/><Relationship Id="rId8625" Type="http://schemas.openxmlformats.org/officeDocument/2006/relationships/hyperlink" Target="https://doi.org/10.3390/forecast4020031" TargetMode="External"/><Relationship Id="rId8626" Type="http://schemas.openxmlformats.org/officeDocument/2006/relationships/hyperlink" Target="https://doi.org/10.4018/979-8-3693-4433-0.ch006" TargetMode="External"/><Relationship Id="rId8627" Type="http://schemas.openxmlformats.org/officeDocument/2006/relationships/hyperlink" Target="https://doi.org/10.1007/s10668-022-02887-2" TargetMode="External"/><Relationship Id="rId8628" Type="http://schemas.openxmlformats.org/officeDocument/2006/relationships/hyperlink" Target="https://doi.org/10.1016/j.lanepe.2021.100185" TargetMode="External"/><Relationship Id="rId8629" Type="http://schemas.openxmlformats.org/officeDocument/2006/relationships/hyperlink" Target="https://doi.org/10.1093/rescon/vmag035" TargetMode="External"/><Relationship Id="rId8630" Type="http://schemas.openxmlformats.org/officeDocument/2006/relationships/hyperlink" Target="https://doi.org/10.1186/s13690-025-01751-9" TargetMode="External"/><Relationship Id="rId8631" Type="http://schemas.openxmlformats.org/officeDocument/2006/relationships/hyperlink" Target="https://doi.org/10.5826/dpc.1303a181" TargetMode="External"/><Relationship Id="rId8632" Type="http://schemas.openxmlformats.org/officeDocument/2006/relationships/hyperlink" Target="https://doi.org/10.17615/cga6-ys84" TargetMode="External"/><Relationship Id="rId8633" Type="http://schemas.openxmlformats.org/officeDocument/2006/relationships/hyperlink" Target="https://doi.org/10.1177/09636625221095740" TargetMode="External"/><Relationship Id="rId8634" Type="http://schemas.openxmlformats.org/officeDocument/2006/relationships/hyperlink" Target="https://doi.org/10.20344/amp.19931" TargetMode="External"/><Relationship Id="rId8635" Type="http://schemas.openxmlformats.org/officeDocument/2006/relationships/hyperlink" Target="https://doi.org/10.1016/j.treng.2021.100080" TargetMode="External"/><Relationship Id="rId8636" Type="http://schemas.openxmlformats.org/officeDocument/2006/relationships/hyperlink" Target="https://doi.org/10.17816/0321-4443-680061" TargetMode="External"/><Relationship Id="rId8637" Type="http://schemas.openxmlformats.org/officeDocument/2006/relationships/hyperlink" Target="https://doi.org/10.51244/ijrsi.2026.1308000098" TargetMode="External"/><Relationship Id="rId8638" Type="http://schemas.openxmlformats.org/officeDocument/2006/relationships/hyperlink" Target="https://doi.org/10.3390/wevj16100573" TargetMode="External"/><Relationship Id="rId8639" Type="http://schemas.openxmlformats.org/officeDocument/2006/relationships/hyperlink" Target="https://doi.org/10.1177/09544070211025906" TargetMode="External"/><Relationship Id="rId8640" Type="http://schemas.openxmlformats.org/officeDocument/2006/relationships/hyperlink" Target="https://doi.org/10.54648/eerr2021005" TargetMode="External"/><Relationship Id="rId8641" Type="http://schemas.openxmlformats.org/officeDocument/2006/relationships/hyperlink" Target="https://doi.org/10.56065/icebm2025.356" TargetMode="External"/><Relationship Id="rId8642" Type="http://schemas.openxmlformats.org/officeDocument/2006/relationships/hyperlink" Target="https://doi.org/10.5465/amproc.2024.19583abstract" TargetMode="External"/><Relationship Id="rId8643" Type="http://schemas.openxmlformats.org/officeDocument/2006/relationships/hyperlink" Target="https://doi.org/10.1111/corg.12552" TargetMode="External"/><Relationship Id="rId8644" Type="http://schemas.openxmlformats.org/officeDocument/2006/relationships/hyperlink" Target="https://doi.org/10.1016/j.trpro.2021.11.032" TargetMode="External"/><Relationship Id="rId8645" Type="http://schemas.openxmlformats.org/officeDocument/2006/relationships/hyperlink" Target="https://doi.org/10.1146/annurev-environ-121522-041916" TargetMode="External"/><Relationship Id="rId8646" Type="http://schemas.openxmlformats.org/officeDocument/2006/relationships/hyperlink" Target="https://doi.org/10.3390/smartcities5030041" TargetMode="External"/><Relationship Id="rId8647" Type="http://schemas.openxmlformats.org/officeDocument/2006/relationships/hyperlink" Target="https://doi.org/10.1049/itr2.12389" TargetMode="External"/><Relationship Id="rId8648" Type="http://schemas.openxmlformats.org/officeDocument/2006/relationships/hyperlink" Target="https://doi.org/10.3390/futuretransp6010025" TargetMode="External"/><Relationship Id="rId8649" Type="http://schemas.openxmlformats.org/officeDocument/2006/relationships/hyperlink" Target="https://doi.org/10.29119/1641-3466.2025.226.44" TargetMode="External"/><Relationship Id="rId8650" Type="http://schemas.openxmlformats.org/officeDocument/2006/relationships/hyperlink" Target="https://doi.org/10.1080/15472450.2023.2246374" TargetMode="External"/><Relationship Id="rId8651" Type="http://schemas.openxmlformats.org/officeDocument/2006/relationships/hyperlink" Target="https://doi.org/10.3990/1.9789036574082" TargetMode="External"/><Relationship Id="rId8652" Type="http://schemas.openxmlformats.org/officeDocument/2006/relationships/hyperlink" Target="https://doi.org/10.1016/j.tbs.2026.101321" TargetMode="External"/><Relationship Id="rId8653" Type="http://schemas.openxmlformats.org/officeDocument/2006/relationships/hyperlink" Target="https://doi.org/10.1016/j.trd.2025.104972" TargetMode="External"/><Relationship Id="rId8654" Type="http://schemas.openxmlformats.org/officeDocument/2006/relationships/hyperlink" Target="https://doi.org/10.1177/03611981211032221" TargetMode="External"/><Relationship Id="rId8655" Type="http://schemas.openxmlformats.org/officeDocument/2006/relationships/hyperlink" Target="https://doi.org/10.5194/egusphere-egu25-18357" TargetMode="External"/><Relationship Id="rId8656" Type="http://schemas.openxmlformats.org/officeDocument/2006/relationships/hyperlink" Target="https://doi.org/10.1201/9781003569282-4" TargetMode="External"/><Relationship Id="rId8657" Type="http://schemas.openxmlformats.org/officeDocument/2006/relationships/hyperlink" Target="https://doi.org/10.1007/978-981-96-4940-2_8" TargetMode="External"/><Relationship Id="rId8658" Type="http://schemas.openxmlformats.org/officeDocument/2006/relationships/hyperlink" Target="https://doi.org/10.5267/j.jpm.2024.12.006" TargetMode="External"/><Relationship Id="rId8659" Type="http://schemas.openxmlformats.org/officeDocument/2006/relationships/hyperlink" Target="https://doi.org/10.1016/j.jpubtr.2022.100032" TargetMode="External"/><Relationship Id="rId8660" Type="http://schemas.openxmlformats.org/officeDocument/2006/relationships/hyperlink" Target="https://doi.org/10.54337/ojs.td.v33i.11637" TargetMode="External"/><Relationship Id="rId8661" Type="http://schemas.openxmlformats.org/officeDocument/2006/relationships/hyperlink" Target="https://doi.org/10.3390/app11156787" TargetMode="External"/><Relationship Id="rId8662" Type="http://schemas.openxmlformats.org/officeDocument/2006/relationships/hyperlink" Target="https://doi.org/10.1049/itr2.12278" TargetMode="External"/><Relationship Id="rId8663" Type="http://schemas.openxmlformats.org/officeDocument/2006/relationships/hyperlink" Target="https://doi.org/10.1177/24056456261476254" TargetMode="External"/><Relationship Id="rId8664" Type="http://schemas.openxmlformats.org/officeDocument/2006/relationships/hyperlink" Target="https://doi.org/10.11591/ijece.v15i4.pp4192-4201" TargetMode="External"/><Relationship Id="rId8665" Type="http://schemas.openxmlformats.org/officeDocument/2006/relationships/hyperlink" Target="https://doi.org/10.65718/inspireai.2026.1003" TargetMode="External"/><Relationship Id="rId8666" Type="http://schemas.openxmlformats.org/officeDocument/2006/relationships/hyperlink" Target="https://doi.org/10.1016/j.jer.2023.100127" TargetMode="External"/><Relationship Id="rId8667" Type="http://schemas.openxmlformats.org/officeDocument/2006/relationships/hyperlink" Target="https://doi.org/10.54216/fpa.120102" TargetMode="External"/><Relationship Id="rId8668" Type="http://schemas.openxmlformats.org/officeDocument/2006/relationships/hyperlink" Target="https://doi.org/10.1109/access.2026.3666755" TargetMode="External"/><Relationship Id="rId8669" Type="http://schemas.openxmlformats.org/officeDocument/2006/relationships/hyperlink" Target="https://doi.org/10.2139/ssrn.7316619" TargetMode="External"/><Relationship Id="rId8670" Type="http://schemas.openxmlformats.org/officeDocument/2006/relationships/hyperlink" Target="https://openalex.org/W7215452572" TargetMode="External"/><Relationship Id="rId8671" Type="http://schemas.openxmlformats.org/officeDocument/2006/relationships/hyperlink" Target="https://doi.org/10.1109/iceace63551.2024.10898356" TargetMode="External"/><Relationship Id="rId8672" Type="http://schemas.openxmlformats.org/officeDocument/2006/relationships/hyperlink" Target="https://doi.org/10.1002/ijc.33617" TargetMode="External"/><Relationship Id="rId8673" Type="http://schemas.openxmlformats.org/officeDocument/2006/relationships/hyperlink" Target="https://doi.org/10.1186/s12885-025-13597-z" TargetMode="External"/><Relationship Id="rId8674" Type="http://schemas.openxmlformats.org/officeDocument/2006/relationships/hyperlink" Target="https://doi.org/10.3389/fonc.2025.1660313" TargetMode="External"/><Relationship Id="rId8675" Type="http://schemas.openxmlformats.org/officeDocument/2006/relationships/hyperlink" Target="https://doi.org/10.3390/jcdd11080240" TargetMode="External"/><Relationship Id="rId8676" Type="http://schemas.openxmlformats.org/officeDocument/2006/relationships/hyperlink" Target="https://doi.org/10.1111/jgh.16217" TargetMode="External"/><Relationship Id="rId8677" Type="http://schemas.openxmlformats.org/officeDocument/2006/relationships/hyperlink" Target="https://doi.org/10.3390/cancers16020436" TargetMode="External"/><Relationship Id="rId8678" Type="http://schemas.openxmlformats.org/officeDocument/2006/relationships/hyperlink" Target="https://doi.org/10.14309/01.ajg.0001028920.46038.6b" TargetMode="External"/><Relationship Id="rId8679" Type="http://schemas.openxmlformats.org/officeDocument/2006/relationships/hyperlink" Target="https://doi.org/10.3390/cancers15215177" TargetMode="External"/><Relationship Id="rId8680" Type="http://schemas.openxmlformats.org/officeDocument/2006/relationships/hyperlink" Target="https://doi.org/10.1186/s40364-024-00720-8" TargetMode="External"/><Relationship Id="rId8681" Type="http://schemas.openxmlformats.org/officeDocument/2006/relationships/hyperlink" Target="https://doi.org/10.1016/j.biocon.2021.109396" TargetMode="External"/><Relationship Id="rId8682" Type="http://schemas.openxmlformats.org/officeDocument/2006/relationships/hyperlink" Target="https://doi.org/10.1111/icad.12666" TargetMode="External"/><Relationship Id="rId8683" Type="http://schemas.openxmlformats.org/officeDocument/2006/relationships/hyperlink" Target="https://doi.org/10.32859/era.26.5.1-24" TargetMode="External"/><Relationship Id="rId8684" Type="http://schemas.openxmlformats.org/officeDocument/2006/relationships/hyperlink" Target="https://doi.org/10.1038/s41598-023-49940-2" TargetMode="External"/><Relationship Id="rId8685" Type="http://schemas.openxmlformats.org/officeDocument/2006/relationships/hyperlink" Target="https://doi.org/10.3390/su14159327" TargetMode="External"/><Relationship Id="rId8686" Type="http://schemas.openxmlformats.org/officeDocument/2006/relationships/hyperlink" Target="https://doi.org/10.25258/ijddt.16.50s.142" TargetMode="External"/><Relationship Id="rId8687" Type="http://schemas.openxmlformats.org/officeDocument/2006/relationships/hyperlink" Target="https://doi.org/10.5772/intechopen.1016643" TargetMode="External"/><Relationship Id="rId8688" Type="http://schemas.openxmlformats.org/officeDocument/2006/relationships/hyperlink" Target="https://doi.org/10.1111/csp2.70406" TargetMode="External"/><Relationship Id="rId8689" Type="http://schemas.openxmlformats.org/officeDocument/2006/relationships/hyperlink" Target="https://doi.org/10.1002/aps3.11599" TargetMode="External"/><Relationship Id="rId8690" Type="http://schemas.openxmlformats.org/officeDocument/2006/relationships/hyperlink" Target="https://doi.org/10.3389/feart.2023.1166243" TargetMode="External"/><Relationship Id="rId8691" Type="http://schemas.openxmlformats.org/officeDocument/2006/relationships/hyperlink" Target="https://doi.org/10.1007/s40152-021-00216-3" TargetMode="External"/><Relationship Id="rId8692" Type="http://schemas.openxmlformats.org/officeDocument/2006/relationships/hyperlink" Target="https://doi.org/10.3389/frsus.2022.1063719" TargetMode="External"/><Relationship Id="rId8693" Type="http://schemas.openxmlformats.org/officeDocument/2006/relationships/hyperlink" Target="https://doi.org/10.1007/s11067-023-09612-0" TargetMode="External"/><Relationship Id="rId8694" Type="http://schemas.openxmlformats.org/officeDocument/2006/relationships/hyperlink" Target="https://doi.org/10.1136/bmjopen-2021-059374" TargetMode="External"/><Relationship Id="rId8695" Type="http://schemas.openxmlformats.org/officeDocument/2006/relationships/hyperlink" Target="https://doi.org/10.1007/s13437-021-00233-3" TargetMode="External"/><Relationship Id="rId8696" Type="http://schemas.openxmlformats.org/officeDocument/2006/relationships/hyperlink" Target="https://doi.org/10.3390/en14144339" TargetMode="External"/><Relationship Id="rId8697" Type="http://schemas.openxmlformats.org/officeDocument/2006/relationships/hyperlink" Target="https://doi.org/10.1016/j.heliyon.2024.e35154" TargetMode="External"/><Relationship Id="rId8698" Type="http://schemas.openxmlformats.org/officeDocument/2006/relationships/hyperlink" Target="https://openalex.org/W7161355322" TargetMode="External"/><Relationship Id="rId8699" Type="http://schemas.openxmlformats.org/officeDocument/2006/relationships/hyperlink" Target="https://doi.org/10.1108/seamj-10-2024-0083" TargetMode="External"/><Relationship Id="rId8700" Type="http://schemas.openxmlformats.org/officeDocument/2006/relationships/hyperlink" Target="https://doi.org/10.47102/annals-acadmedsg.2023160" TargetMode="External"/><Relationship Id="rId8701" Type="http://schemas.openxmlformats.org/officeDocument/2006/relationships/hyperlink" Target="https://doi.org/10.1080/00167428.2020.1871298" TargetMode="External"/><Relationship Id="rId8702" Type="http://schemas.openxmlformats.org/officeDocument/2006/relationships/hyperlink" Target="https://doi.org/10.1016/j.transproceed.2021.01.042" TargetMode="External"/><Relationship Id="rId8703" Type="http://schemas.openxmlformats.org/officeDocument/2006/relationships/hyperlink" Target="https://doi.org/10.15802/rtem2023/300886" TargetMode="External"/><Relationship Id="rId8704" Type="http://schemas.openxmlformats.org/officeDocument/2006/relationships/hyperlink" Target="https://doi.org/10.30722/anzjes.vol15.iss1.17371" TargetMode="External"/><Relationship Id="rId8705" Type="http://schemas.openxmlformats.org/officeDocument/2006/relationships/hyperlink" Target="https://doi.org/10.1088/1757-899x/1159/1/012062" TargetMode="External"/><Relationship Id="rId8706" Type="http://schemas.openxmlformats.org/officeDocument/2006/relationships/hyperlink" Target="https://doi.org/10.1016/j.rtbm.2021.100661" TargetMode="External"/><Relationship Id="rId8707" Type="http://schemas.openxmlformats.org/officeDocument/2006/relationships/hyperlink" Target="https://doi.org/10.1016/j.trip.2022.100736" TargetMode="External"/><Relationship Id="rId8708" Type="http://schemas.openxmlformats.org/officeDocument/2006/relationships/hyperlink" Target="https://doi.org/10.1016/j.rser.2023.113160" TargetMode="External"/><Relationship Id="rId8709" Type="http://schemas.openxmlformats.org/officeDocument/2006/relationships/hyperlink" Target="https://doi.org/10.3389/fpubh.2026.1783030" TargetMode="External"/><Relationship Id="rId8710" Type="http://schemas.openxmlformats.org/officeDocument/2006/relationships/hyperlink" Target="https://doi.org/10.1136/bmjgh-2025-019341" TargetMode="External"/><Relationship Id="rId8711" Type="http://schemas.openxmlformats.org/officeDocument/2006/relationships/hyperlink" Target="https://doi.org/10.1002/yd.70030" TargetMode="External"/><Relationship Id="rId8712" Type="http://schemas.openxmlformats.org/officeDocument/2006/relationships/hyperlink" Target="https://doi.org/10.5281/zenodo.7817039" TargetMode="External"/><Relationship Id="rId8713" Type="http://schemas.openxmlformats.org/officeDocument/2006/relationships/hyperlink" Target="https://doi.org/10.4324/9781032650159-29" TargetMode="External"/><Relationship Id="rId8714" Type="http://schemas.openxmlformats.org/officeDocument/2006/relationships/hyperlink" Target="https://doi.org/10.26740/metafora.v7n1.p25-44" TargetMode="External"/><Relationship Id="rId8715" Type="http://schemas.openxmlformats.org/officeDocument/2006/relationships/hyperlink" Target="https://doi.org/10.1016/j.econmod.2020.11.015" TargetMode="External"/><Relationship Id="rId8716" Type="http://schemas.openxmlformats.org/officeDocument/2006/relationships/hyperlink" Target="https://doi.org/10.31577/ekoncas.2022.05.03" TargetMode="External"/><Relationship Id="rId8717" Type="http://schemas.openxmlformats.org/officeDocument/2006/relationships/hyperlink" Target="https://doi.org/10.3390/econometrics14010009" TargetMode="External"/><Relationship Id="rId8718" Type="http://schemas.openxmlformats.org/officeDocument/2006/relationships/hyperlink" Target="https://doi.org/10.14746/sho.2026.44.1.003" TargetMode="External"/><Relationship Id="rId8719" Type="http://schemas.openxmlformats.org/officeDocument/2006/relationships/hyperlink" Target="https://doi.org/10.67861/1yycxc09" TargetMode="External"/><Relationship Id="rId8720" Type="http://schemas.openxmlformats.org/officeDocument/2006/relationships/hyperlink" Target="https://doi.org/10.1016/j.jenvman.2023.118018" TargetMode="External"/><Relationship Id="rId8721" Type="http://schemas.openxmlformats.org/officeDocument/2006/relationships/hyperlink" Target="https://doi.org/10.1504/ijbg.2024.10062845" TargetMode="External"/><Relationship Id="rId8722" Type="http://schemas.openxmlformats.org/officeDocument/2006/relationships/hyperlink" Target="https://doi.org/10.46364/ejwi.v6i2.881" TargetMode="External"/><Relationship Id="rId8723" Type="http://schemas.openxmlformats.org/officeDocument/2006/relationships/hyperlink" Target="https://doi.org/10.5281/zenodo.5128723" TargetMode="External"/><Relationship Id="rId8724" Type="http://schemas.openxmlformats.org/officeDocument/2006/relationships/hyperlink" Target="https://doi.org/10.1007/978-3-032-18034-6_27" TargetMode="External"/><Relationship Id="rId8725" Type="http://schemas.openxmlformats.org/officeDocument/2006/relationships/hyperlink" Target="https://doi.org/10.4337/9781035324460.00042" TargetMode="External"/><Relationship Id="rId8726" Type="http://schemas.openxmlformats.org/officeDocument/2006/relationships/hyperlink" Target="https://doi.org/10.1007/978-3-032-01874-8_5" TargetMode="External"/><Relationship Id="rId8727" Type="http://schemas.openxmlformats.org/officeDocument/2006/relationships/hyperlink" Target="https://doi.org/10.4337/9781035306671.00049" TargetMode="External"/><Relationship Id="rId8728" Type="http://schemas.openxmlformats.org/officeDocument/2006/relationships/hyperlink" Target="https://doi.org/10.5194/essd-2024-522-ec1" TargetMode="External"/><Relationship Id="rId8729" Type="http://schemas.openxmlformats.org/officeDocument/2006/relationships/hyperlink" Target="https://doi.org/10.57125/fel.2024.03.25.10" TargetMode="External"/><Relationship Id="rId8730" Type="http://schemas.openxmlformats.org/officeDocument/2006/relationships/hyperlink" Target="https://doi.org/10.1111/oet.12884" TargetMode="External"/><Relationship Id="rId8731" Type="http://schemas.openxmlformats.org/officeDocument/2006/relationships/hyperlink" Target="https://doi.org/10.7454/jsgs.v5i2.1099" TargetMode="External"/><Relationship Id="rId8732" Type="http://schemas.openxmlformats.org/officeDocument/2006/relationships/hyperlink" Target="https://doi.org/10.1038/s41370-023-00608-z" TargetMode="External"/><Relationship Id="rId8733" Type="http://schemas.openxmlformats.org/officeDocument/2006/relationships/hyperlink" Target="https://doi.org/10.1186/s40309-021-00175-2" TargetMode="External"/><Relationship Id="rId8734" Type="http://schemas.openxmlformats.org/officeDocument/2006/relationships/hyperlink" Target="https://doi.org/10.1186/s43161-026-00338-x" TargetMode="External"/><Relationship Id="rId8735" Type="http://schemas.openxmlformats.org/officeDocument/2006/relationships/hyperlink" Target="https://doi.org/10.1249/mss.0000000000002929" TargetMode="External"/><Relationship Id="rId8736" Type="http://schemas.openxmlformats.org/officeDocument/2006/relationships/hyperlink" Target="https://doi.org/10.3390/biom13010002" TargetMode="External"/><Relationship Id="rId8737" Type="http://schemas.openxmlformats.org/officeDocument/2006/relationships/hyperlink" Target="https://doi.org/10.14716/ijtech.v12i5.5252" TargetMode="External"/><Relationship Id="rId8738" Type="http://schemas.openxmlformats.org/officeDocument/2006/relationships/hyperlink" Target="https://doi.org/10.3390/su18136443" TargetMode="External"/><Relationship Id="rId8739" Type="http://schemas.openxmlformats.org/officeDocument/2006/relationships/hyperlink" Target="https://doi.org/10.1016/j.tra.2026.105125" TargetMode="External"/><Relationship Id="rId8740" Type="http://schemas.openxmlformats.org/officeDocument/2006/relationships/hyperlink" Target="https://doi.org/10.1145/3801228.3801251" TargetMode="External"/><Relationship Id="rId8741" Type="http://schemas.openxmlformats.org/officeDocument/2006/relationships/hyperlink" Target="https://doi.org/10.17645/oas.9285" TargetMode="External"/><Relationship Id="rId8742" Type="http://schemas.openxmlformats.org/officeDocument/2006/relationships/hyperlink" Target="https://doi.org/10.24425/gac.2021.136678" TargetMode="External"/><Relationship Id="rId8743" Type="http://schemas.openxmlformats.org/officeDocument/2006/relationships/hyperlink" Target="https://doi.org/10.1038/s41598-026-43154-y" TargetMode="External"/><Relationship Id="rId8744" Type="http://schemas.openxmlformats.org/officeDocument/2006/relationships/hyperlink" Target="https://openalex.org/W7154810436" TargetMode="External"/><Relationship Id="rId8745" Type="http://schemas.openxmlformats.org/officeDocument/2006/relationships/hyperlink" Target="https://doi.org/10.33920/sel-04-2203-07" TargetMode="External"/><Relationship Id="rId8746" Type="http://schemas.openxmlformats.org/officeDocument/2006/relationships/hyperlink" Target="https://doi.org/10.5281/zenodo.7695607" TargetMode="External"/><Relationship Id="rId8747" Type="http://schemas.openxmlformats.org/officeDocument/2006/relationships/hyperlink" Target="https://doi.org/10.1002/pan3.10444" TargetMode="External"/><Relationship Id="rId8748" Type="http://schemas.openxmlformats.org/officeDocument/2006/relationships/hyperlink" Target="https://doi.org/10.31732/2663-2209-2026-83-136-146" TargetMode="External"/><Relationship Id="rId8749" Type="http://schemas.openxmlformats.org/officeDocument/2006/relationships/hyperlink" Target="https://doi.org/10.64388/irev10i3-1722698" TargetMode="External"/><Relationship Id="rId8750" Type="http://schemas.openxmlformats.org/officeDocument/2006/relationships/hyperlink" Target="https://openalex.org/W7220313185" TargetMode="External"/><Relationship Id="rId8751" Type="http://schemas.openxmlformats.org/officeDocument/2006/relationships/hyperlink" Target="https://doi.org/10.36871/ek.up.p.r.2026.02.10.005" TargetMode="External"/><Relationship Id="rId8752" Type="http://schemas.openxmlformats.org/officeDocument/2006/relationships/hyperlink" Target="https://doi.org/10.21686/2410-7395-2025-1-125-136" TargetMode="External"/><Relationship Id="rId8753" Type="http://schemas.openxmlformats.org/officeDocument/2006/relationships/hyperlink" Target="https://doi.org/10.1016/j.tfp.2026.101514" TargetMode="External"/><Relationship Id="rId8754" Type="http://schemas.openxmlformats.org/officeDocument/2006/relationships/hyperlink" Target="https://doi.org/10.4324/9781003587606-4" TargetMode="External"/><Relationship Id="rId8755" Type="http://schemas.openxmlformats.org/officeDocument/2006/relationships/hyperlink" Target="https://doi.org/10.21203/rs.3.rs-3288004/v1" TargetMode="External"/><Relationship Id="rId8756" Type="http://schemas.openxmlformats.org/officeDocument/2006/relationships/hyperlink" Target="https://doi.org/10.52202/069179-0593" TargetMode="External"/><Relationship Id="rId8757" Type="http://schemas.openxmlformats.org/officeDocument/2006/relationships/hyperlink" Target="https://doi.org/10.3389/fbuil.2026.1818590" TargetMode="External"/><Relationship Id="rId8758" Type="http://schemas.openxmlformats.org/officeDocument/2006/relationships/hyperlink" Target="https://doi.org/10.3390/buildings14082563" TargetMode="External"/><Relationship Id="rId8759" Type="http://schemas.openxmlformats.org/officeDocument/2006/relationships/hyperlink" Target="https://doi.org/10.24306/traesop.2021.01.004" TargetMode="External"/><Relationship Id="rId8760" Type="http://schemas.openxmlformats.org/officeDocument/2006/relationships/hyperlink" Target="https://doi.org/10.3390/land11071055" TargetMode="External"/><Relationship Id="rId8761" Type="http://schemas.openxmlformats.org/officeDocument/2006/relationships/hyperlink" Target="https://doi.org/10.1007/978-981-99-3856-8" TargetMode="External"/><Relationship Id="rId8762" Type="http://schemas.openxmlformats.org/officeDocument/2006/relationships/hyperlink" Target="https://doi.org/10.1007/978-981-99-3856-8_6" TargetMode="External"/><Relationship Id="rId8763" Type="http://schemas.openxmlformats.org/officeDocument/2006/relationships/hyperlink" Target="https://doi.org/10.1051/e3sconf/202345301026" TargetMode="External"/><Relationship Id="rId8764" Type="http://schemas.openxmlformats.org/officeDocument/2006/relationships/hyperlink" Target="https://doi.org/10.55275/jposna-2023-693" TargetMode="External"/><Relationship Id="rId8765" Type="http://schemas.openxmlformats.org/officeDocument/2006/relationships/hyperlink" Target="https://doi.org/10.3390/systems9040080" TargetMode="External"/><Relationship Id="rId8766" Type="http://schemas.openxmlformats.org/officeDocument/2006/relationships/hyperlink" Target="https://doi.org/10.2139/ssrn.4802922" TargetMode="External"/><Relationship Id="rId8767" Type="http://schemas.openxmlformats.org/officeDocument/2006/relationships/hyperlink" Target="https://doi.org/10.1016/j.iatssr.2025.01.003" TargetMode="External"/><Relationship Id="rId8768" Type="http://schemas.openxmlformats.org/officeDocument/2006/relationships/hyperlink" Target="https://doi.org/10.1163/9789004518681_011" TargetMode="External"/><Relationship Id="rId8769" Type="http://schemas.openxmlformats.org/officeDocument/2006/relationships/hyperlink" Target="https://doi.org/10.1061/9780784484265.154" TargetMode="External"/><Relationship Id="rId8770" Type="http://schemas.openxmlformats.org/officeDocument/2006/relationships/hyperlink" Target="https://openalex.org/W7220140230" TargetMode="External"/><Relationship Id="rId8771" Type="http://schemas.openxmlformats.org/officeDocument/2006/relationships/hyperlink" Target="https://doi.org/10.1038/s41598-026-67242-1" TargetMode="External"/><Relationship Id="rId8772" Type="http://schemas.openxmlformats.org/officeDocument/2006/relationships/hyperlink" Target="https://doi.org/10.3390/systems13070580" TargetMode="External"/><Relationship Id="rId8773" Type="http://schemas.openxmlformats.org/officeDocument/2006/relationships/hyperlink" Target="https://doi.org/10.3390/su17030891" TargetMode="External"/><Relationship Id="rId8774" Type="http://schemas.openxmlformats.org/officeDocument/2006/relationships/hyperlink" Target="https://doi.org/10.3850/978-981-18-8071-1_p098-cd" TargetMode="External"/><Relationship Id="rId8775" Type="http://schemas.openxmlformats.org/officeDocument/2006/relationships/hyperlink" Target="https://doi.org/10.62823/exre/2026/03/02.211" TargetMode="External"/><Relationship Id="rId8776" Type="http://schemas.openxmlformats.org/officeDocument/2006/relationships/hyperlink" Target="https://doi.org/10.1038/s41467-021-24113-9" TargetMode="External"/><Relationship Id="rId8777" Type="http://schemas.openxmlformats.org/officeDocument/2006/relationships/hyperlink" Target="https://doi.org/10.1016/j.uclim.2025.102286" TargetMode="External"/><Relationship Id="rId8778" Type="http://schemas.openxmlformats.org/officeDocument/2006/relationships/hyperlink" Target="https://doi.org/10.1088/1748-9326/acc475" TargetMode="External"/><Relationship Id="rId8779" Type="http://schemas.openxmlformats.org/officeDocument/2006/relationships/hyperlink" Target="https://doi.org/10.3389/feart.2022.823286" TargetMode="External"/><Relationship Id="rId8780" Type="http://schemas.openxmlformats.org/officeDocument/2006/relationships/hyperlink" Target="https://doi.org/10.12911/22998993/142967" TargetMode="External"/><Relationship Id="rId8781" Type="http://schemas.openxmlformats.org/officeDocument/2006/relationships/hyperlink" Target="https://doi.org/10.5194/icuc12-88" TargetMode="External"/><Relationship Id="rId8782" Type="http://schemas.openxmlformats.org/officeDocument/2006/relationships/hyperlink" Target="https://doi.org/10.5194/icuc12-458" TargetMode="External"/><Relationship Id="rId8783" Type="http://schemas.openxmlformats.org/officeDocument/2006/relationships/hyperlink" Target="https://doi.org/10.3390/land13010083" TargetMode="External"/><Relationship Id="rId8784" Type="http://schemas.openxmlformats.org/officeDocument/2006/relationships/hyperlink" Target="https://doi.org/10.5194/npg-33-17-2026" TargetMode="External"/><Relationship Id="rId8785" Type="http://schemas.openxmlformats.org/officeDocument/2006/relationships/hyperlink" Target="https://doi.org/10.1177/23998083251382381" TargetMode="External"/><Relationship Id="rId8786" Type="http://schemas.openxmlformats.org/officeDocument/2006/relationships/hyperlink" Target="https://doi.org/10.5194/ems2024-876" TargetMode="External"/><Relationship Id="rId8787" Type="http://schemas.openxmlformats.org/officeDocument/2006/relationships/hyperlink" Target="https://doi.org/10.3390/atmos13030457" TargetMode="External"/><Relationship Id="rId8788" Type="http://schemas.openxmlformats.org/officeDocument/2006/relationships/hyperlink" Target="https://doi.org/10.1073/pnas.2024792118" TargetMode="External"/><Relationship Id="rId8789" Type="http://schemas.openxmlformats.org/officeDocument/2006/relationships/hyperlink" Target="https://doi.org/10.5194/egusphere-egu26-15390" TargetMode="External"/><Relationship Id="rId8790" Type="http://schemas.openxmlformats.org/officeDocument/2006/relationships/hyperlink" Target="https://doi.org/10.5194/egusphere-egu26-18347" TargetMode="External"/><Relationship Id="rId8791" Type="http://schemas.openxmlformats.org/officeDocument/2006/relationships/hyperlink" Target="https://doi.org/10.22541/essoar.15009265/v1" TargetMode="External"/><Relationship Id="rId8792" Type="http://schemas.openxmlformats.org/officeDocument/2006/relationships/hyperlink" Target="https://doi.org/10.1016/j.crm.2026.100851" TargetMode="External"/><Relationship Id="rId8793" Type="http://schemas.openxmlformats.org/officeDocument/2006/relationships/hyperlink" Target="https://doi.org/10.1016/j.ijdrr.2026.106175" TargetMode="External"/><Relationship Id="rId8794" Type="http://schemas.openxmlformats.org/officeDocument/2006/relationships/hyperlink" Target="https://doi.org/10.24306/plnxt/119" TargetMode="External"/><Relationship Id="rId8795" Type="http://schemas.openxmlformats.org/officeDocument/2006/relationships/hyperlink" Target="https://doi.org/10.5751/es-12110-260111" TargetMode="External"/><Relationship Id="rId8796" Type="http://schemas.openxmlformats.org/officeDocument/2006/relationships/hyperlink" Target="https://openalex.org/W7169737409" TargetMode="External"/><Relationship Id="rId8797" Type="http://schemas.openxmlformats.org/officeDocument/2006/relationships/hyperlink" Target="https://openalex.org/W4412277229" TargetMode="External"/><Relationship Id="rId8798" Type="http://schemas.openxmlformats.org/officeDocument/2006/relationships/hyperlink" Target="https://doi.org/10.22146/ijg.55662" TargetMode="External"/><Relationship Id="rId8799" Type="http://schemas.openxmlformats.org/officeDocument/2006/relationships/hyperlink" Target="https://doi.org/10.1016/j.ssmph.2025.101828" TargetMode="External"/><Relationship Id="rId8800" Type="http://schemas.openxmlformats.org/officeDocument/2006/relationships/hyperlink" Target="https://doi.org/10.1080/23745118.2021.1965405" TargetMode="External"/><Relationship Id="rId8801" Type="http://schemas.openxmlformats.org/officeDocument/2006/relationships/hyperlink" Target="https://doi.org/10.1016/j.jasc.2024.03.005" TargetMode="External"/><Relationship Id="rId8802" Type="http://schemas.openxmlformats.org/officeDocument/2006/relationships/hyperlink" Target="https://doi.org/10.1109/sp54263.2024.00138" TargetMode="External"/><Relationship Id="rId8803" Type="http://schemas.openxmlformats.org/officeDocument/2006/relationships/hyperlink" Target="https://openalex.org/W7158423520" TargetMode="External"/><Relationship Id="rId8804" Type="http://schemas.openxmlformats.org/officeDocument/2006/relationships/hyperlink" Target="https://doi.org/10.64030/3067-2457.03.01.03" TargetMode="External"/><Relationship Id="rId8805" Type="http://schemas.openxmlformats.org/officeDocument/2006/relationships/hyperlink" Target="https://doi.org/10.1167/jov.22.14.3863" TargetMode="External"/><Relationship Id="rId8806" Type="http://schemas.openxmlformats.org/officeDocument/2006/relationships/hyperlink" Target="https://openalex.org/W7204015377" TargetMode="External"/><Relationship Id="rId8807" Type="http://schemas.openxmlformats.org/officeDocument/2006/relationships/hyperlink" Target="https://doi.org/10.1111/eva.13597" TargetMode="External"/><Relationship Id="rId8808" Type="http://schemas.openxmlformats.org/officeDocument/2006/relationships/hyperlink" Target="https://doi.org/10.60644/7470" TargetMode="External"/><Relationship Id="rId8809" Type="http://schemas.openxmlformats.org/officeDocument/2006/relationships/hyperlink" Target="https://doi.org/10.1007/s10308-025-00726-3" TargetMode="External"/><Relationship Id="rId8810" Type="http://schemas.openxmlformats.org/officeDocument/2006/relationships/hyperlink" Target="https://doi.org/10.1080/1331677x.2022.2106277" TargetMode="External"/><Relationship Id="rId8811" Type="http://schemas.openxmlformats.org/officeDocument/2006/relationships/hyperlink" Target="https://doi.org/10.1186/s40878-021-00264-y" TargetMode="External"/><Relationship Id="rId8812" Type="http://schemas.openxmlformats.org/officeDocument/2006/relationships/hyperlink" Target="https://doi.org/10.1186/s12711-021-00639-w" TargetMode="External"/><Relationship Id="rId8813" Type="http://schemas.openxmlformats.org/officeDocument/2006/relationships/hyperlink" Target="https://doi.org/10.1186/s12711-023-00869-0" TargetMode="External"/><Relationship Id="rId8814" Type="http://schemas.openxmlformats.org/officeDocument/2006/relationships/hyperlink" Target="https://doi.org/10.3390/genes13091601" TargetMode="External"/><Relationship Id="rId8815" Type="http://schemas.openxmlformats.org/officeDocument/2006/relationships/hyperlink" Target="https://doi.org/10.1038/s41598-023-46341-3" TargetMode="External"/><Relationship Id="rId8816" Type="http://schemas.openxmlformats.org/officeDocument/2006/relationships/hyperlink" Target="https://doi.org/10.3389/fgene.2024.1453295" TargetMode="External"/><Relationship Id="rId8817" Type="http://schemas.openxmlformats.org/officeDocument/2006/relationships/hyperlink" Target="https://doi.org/10.1007/s41999-020-00445-5" TargetMode="External"/><Relationship Id="rId8818" Type="http://schemas.openxmlformats.org/officeDocument/2006/relationships/hyperlink" Target="https://doi.org/10.1016/j.eclinm.2025.103403" TargetMode="External"/><Relationship Id="rId8819" Type="http://schemas.openxmlformats.org/officeDocument/2006/relationships/hyperlink" Target="https://doi.org/10.1136/bmjopen-2026-117211" TargetMode="External"/><Relationship Id="rId8820" Type="http://schemas.openxmlformats.org/officeDocument/2006/relationships/hyperlink" Target="https://doi.org/10.21037/apm-21-369" TargetMode="External"/><Relationship Id="rId8821" Type="http://schemas.openxmlformats.org/officeDocument/2006/relationships/hyperlink" Target="https://doi.org/10.1016/j.ejmg.2026.105096" TargetMode="External"/><Relationship Id="rId8822" Type="http://schemas.openxmlformats.org/officeDocument/2006/relationships/hyperlink" Target="https://doi.org/10.1007/s40257-026-01035-0" TargetMode="External"/><Relationship Id="rId8823" Type="http://schemas.openxmlformats.org/officeDocument/2006/relationships/hyperlink" Target="https://doi.org/10.1007/s13670-023-00394-4" TargetMode="External"/><Relationship Id="rId8824" Type="http://schemas.openxmlformats.org/officeDocument/2006/relationships/hyperlink" Target="https://doi.org/10.1093/ageing/afad237" TargetMode="External"/><Relationship Id="rId8825" Type="http://schemas.openxmlformats.org/officeDocument/2006/relationships/hyperlink" Target="https://doi.org/10.1016/j.jpainsymman.2025.09.028" TargetMode="External"/><Relationship Id="rId8826" Type="http://schemas.openxmlformats.org/officeDocument/2006/relationships/hyperlink" Target="https://doi.org/10.18502/mshsj.v10i4.21549" TargetMode="External"/><Relationship Id="rId8827" Type="http://schemas.openxmlformats.org/officeDocument/2006/relationships/hyperlink" Target="https://doi.org/10.1093/eurpub/ckaf161.1831" TargetMode="External"/><Relationship Id="rId8828" Type="http://schemas.openxmlformats.org/officeDocument/2006/relationships/hyperlink" Target="https://doi.org/10.1007/s12062-020-09319-x" TargetMode="External"/><Relationship Id="rId8829" Type="http://schemas.openxmlformats.org/officeDocument/2006/relationships/hyperlink" Target="https://doi.org/10.7748/nop.2026.e1540" TargetMode="External"/><Relationship Id="rId8830" Type="http://schemas.openxmlformats.org/officeDocument/2006/relationships/hyperlink" Target="https://doi.org/10.18306/dlkxjz.2025.10.012" TargetMode="External"/><Relationship Id="rId8831" Type="http://schemas.openxmlformats.org/officeDocument/2006/relationships/hyperlink" Target="https://doi.org/10.1080/17441730.2021.1953689" TargetMode="External"/><Relationship Id="rId8832" Type="http://schemas.openxmlformats.org/officeDocument/2006/relationships/hyperlink" Target="https://doi.org/10.1080/09581596.2026.2712668" TargetMode="External"/><Relationship Id="rId8833" Type="http://schemas.openxmlformats.org/officeDocument/2006/relationships/hyperlink" Target="https://doi.org/10.26187/deakin.32118553" TargetMode="External"/><Relationship Id="rId8834" Type="http://schemas.openxmlformats.org/officeDocument/2006/relationships/hyperlink" Target="https://doi.org/10.1007/s11205-026-03840-w" TargetMode="External"/><Relationship Id="rId8835" Type="http://schemas.openxmlformats.org/officeDocument/2006/relationships/hyperlink" Target="https://doi.org/10.1002/hpja.70209" TargetMode="External"/><Relationship Id="rId8836" Type="http://schemas.openxmlformats.org/officeDocument/2006/relationships/hyperlink" Target="https://doi.org/10.3390/healthcare14142185" TargetMode="External"/><Relationship Id="rId8837" Type="http://schemas.openxmlformats.org/officeDocument/2006/relationships/hyperlink" Target="https://doi.org/10.1111/jors.12542" TargetMode="External"/><Relationship Id="rId8838" Type="http://schemas.openxmlformats.org/officeDocument/2006/relationships/hyperlink" Target="https://doi.org/10.1111/bjet.13212" TargetMode="External"/><Relationship Id="rId8839" Type="http://schemas.openxmlformats.org/officeDocument/2006/relationships/hyperlink" Target="https://doi.org/10.51599/are.2021.07.03.02" TargetMode="External"/><Relationship Id="rId8840" Type="http://schemas.openxmlformats.org/officeDocument/2006/relationships/hyperlink" Target="https://doi.org/10.22004/ag.econ.411557" TargetMode="External"/><Relationship Id="rId8841" Type="http://schemas.openxmlformats.org/officeDocument/2006/relationships/hyperlink" Target="https://doi.org/10.1515/chem-2025-0218" TargetMode="External"/><Relationship Id="rId8842" Type="http://schemas.openxmlformats.org/officeDocument/2006/relationships/hyperlink" Target="https://doi.org/10.30525/978-9934-26-454-2-20" TargetMode="External"/><Relationship Id="rId8843" Type="http://schemas.openxmlformats.org/officeDocument/2006/relationships/hyperlink" Target="https://doi.org/10.26661/2522-1566/2022-4/22-06" TargetMode="External"/><Relationship Id="rId8844" Type="http://schemas.openxmlformats.org/officeDocument/2006/relationships/hyperlink" Target="https://doi.org/10.32718/nvlvet-e9704" TargetMode="External"/><Relationship Id="rId8845" Type="http://schemas.openxmlformats.org/officeDocument/2006/relationships/hyperlink" Target="https://doi.org/10.46666/2026-2.2708-9991.15" TargetMode="External"/><Relationship Id="rId8846" Type="http://schemas.openxmlformats.org/officeDocument/2006/relationships/hyperlink" Target="https://doi.org/10.55549/ephels.148" TargetMode="External"/><Relationship Id="rId8847" Type="http://schemas.openxmlformats.org/officeDocument/2006/relationships/hyperlink" Target="https://doi.org/10.33545/26180723.2025.v8.i9sb.2426" TargetMode="External"/><Relationship Id="rId8848" Type="http://schemas.openxmlformats.org/officeDocument/2006/relationships/hyperlink" Target="https://doi.org/10.11576/seejph-4312" TargetMode="External"/><Relationship Id="rId8849" Type="http://schemas.openxmlformats.org/officeDocument/2006/relationships/hyperlink" Target="https://doi.org/10.55248/gengpi.4.1223.123551" TargetMode="External"/><Relationship Id="rId8850" Type="http://schemas.openxmlformats.org/officeDocument/2006/relationships/hyperlink" Target="https://doi.org/10.3389/fpubh.2022.831097" TargetMode="External"/><Relationship Id="rId8851" Type="http://schemas.openxmlformats.org/officeDocument/2006/relationships/hyperlink" Target="https://doi.org/10.4194/trjfas24068" TargetMode="External"/><Relationship Id="rId8852" Type="http://schemas.openxmlformats.org/officeDocument/2006/relationships/hyperlink" Target="https://doi.org/10.26303/rqmb-0g48" TargetMode="External"/><Relationship Id="rId8853" Type="http://schemas.openxmlformats.org/officeDocument/2006/relationships/hyperlink" Target="https://doi.org/10.47278/book.tl/2026.022" TargetMode="External"/><Relationship Id="rId8854" Type="http://schemas.openxmlformats.org/officeDocument/2006/relationships/hyperlink" Target="https://doi.org/10.2210/rcsb_pdb/gh/amr/manage/combat-amr" TargetMode="External"/><Relationship Id="rId8855" Type="http://schemas.openxmlformats.org/officeDocument/2006/relationships/hyperlink" Target="https://doi.org/10.15537/smj.2025.46.12.20240891" TargetMode="External"/><Relationship Id="rId8856" Type="http://schemas.openxmlformats.org/officeDocument/2006/relationships/hyperlink" Target="https://doi.org/10.30709/eucrim-2023-023" TargetMode="External"/><Relationship Id="rId8857" Type="http://schemas.openxmlformats.org/officeDocument/2006/relationships/hyperlink" Target="https://doi.org/10.31219/osf.io/mhbuj_v1" TargetMode="External"/><Relationship Id="rId8858" Type="http://schemas.openxmlformats.org/officeDocument/2006/relationships/hyperlink" Target="https://doi.org/10.21608/zvjz.2024.241916.1222" TargetMode="External"/><Relationship Id="rId8859" Type="http://schemas.openxmlformats.org/officeDocument/2006/relationships/hyperlink" Target="https://doi.org/10.1038/s41570-023-00463-4" TargetMode="External"/><Relationship Id="rId8860" Type="http://schemas.openxmlformats.org/officeDocument/2006/relationships/hyperlink" Target="https://doi.org/10.36062/ijah.2026.spl.06426" TargetMode="External"/><Relationship Id="rId8861" Type="http://schemas.openxmlformats.org/officeDocument/2006/relationships/hyperlink" Target="https://doi.org/10.1016/j.drudis.2025.104305" TargetMode="External"/><Relationship Id="rId8862" Type="http://schemas.openxmlformats.org/officeDocument/2006/relationships/hyperlink" Target="https://doi.org/10.1186/s12982-025-00885-z" TargetMode="External"/><Relationship Id="rId8863" Type="http://schemas.openxmlformats.org/officeDocument/2006/relationships/hyperlink" Target="https://doi.org/10.1016/j.csbj.2025.01.006" TargetMode="External"/><Relationship Id="rId8864" Type="http://schemas.openxmlformats.org/officeDocument/2006/relationships/hyperlink" Target="https://doi.org/10.11648/j.ajhr.20241201.12" TargetMode="External"/><Relationship Id="rId8865" Type="http://schemas.openxmlformats.org/officeDocument/2006/relationships/hyperlink" Target="https://doi.org/10.1016/j.agsy.2021.103318" TargetMode="External"/><Relationship Id="rId8866" Type="http://schemas.openxmlformats.org/officeDocument/2006/relationships/hyperlink" Target="https://doi.org/10.55343/cogsust.45" TargetMode="External"/><Relationship Id="rId8867" Type="http://schemas.openxmlformats.org/officeDocument/2006/relationships/hyperlink" Target="https://doi.org/10.1088/1741-4326/ac1c85" TargetMode="External"/><Relationship Id="rId8868" Type="http://schemas.openxmlformats.org/officeDocument/2006/relationships/hyperlink" Target="https://doi.org/10.1016/j.nme.2023.101378" TargetMode="External"/><Relationship Id="rId8869" Type="http://schemas.openxmlformats.org/officeDocument/2006/relationships/hyperlink" Target="https://doi.org/10.1088/1361-6587/acdcb8" TargetMode="External"/><Relationship Id="rId8870" Type="http://schemas.openxmlformats.org/officeDocument/2006/relationships/hyperlink" Target="https://doi.org/10.48550/arxiv.2209.07830" TargetMode="External"/><Relationship Id="rId8871" Type="http://schemas.openxmlformats.org/officeDocument/2006/relationships/hyperlink" Target="https://doi.org/10.1016/j.nme.2025.101929" TargetMode="External"/><Relationship Id="rId8872" Type="http://schemas.openxmlformats.org/officeDocument/2006/relationships/hyperlink" Target="https://doi.org/10.1088/1741-4326/ac4867" TargetMode="External"/><Relationship Id="rId8873" Type="http://schemas.openxmlformats.org/officeDocument/2006/relationships/hyperlink" Target="https://doi.org/10.1016/j.techfore.2021.120802" TargetMode="External"/><Relationship Id="rId8874" Type="http://schemas.openxmlformats.org/officeDocument/2006/relationships/hyperlink" Target="https://doi.org/10.1177/87569728261416375" TargetMode="External"/><Relationship Id="rId8875" Type="http://schemas.openxmlformats.org/officeDocument/2006/relationships/hyperlink" Target="https://doi.org/10.51867/ajernet.7.1.100" TargetMode="External"/><Relationship Id="rId8876" Type="http://schemas.openxmlformats.org/officeDocument/2006/relationships/hyperlink" Target="https://doi.org/10.4337/9781800885455.00017" TargetMode="External"/><Relationship Id="rId8877" Type="http://schemas.openxmlformats.org/officeDocument/2006/relationships/hyperlink" Target="https://doi.org/10.1108/ijppm-02-2024-0135" TargetMode="External"/><Relationship Id="rId8878" Type="http://schemas.openxmlformats.org/officeDocument/2006/relationships/hyperlink" Target="https://doi.org/10.5465/amproc.2023.281bp" TargetMode="External"/><Relationship Id="rId8879" Type="http://schemas.openxmlformats.org/officeDocument/2006/relationships/hyperlink" Target="https://doi.org/10.37284/eajes.9.2.5002" TargetMode="External"/><Relationship Id="rId8880" Type="http://schemas.openxmlformats.org/officeDocument/2006/relationships/hyperlink" Target="https://openalex.org/W4412217899" TargetMode="External"/><Relationship Id="rId8881" Type="http://schemas.openxmlformats.org/officeDocument/2006/relationships/hyperlink" Target="https://doi.org/10.31899/sbsr2024.1055" TargetMode="External"/><Relationship Id="rId8882" Type="http://schemas.openxmlformats.org/officeDocument/2006/relationships/hyperlink" Target="https://doi.org/10.12688/openreseurope.16016.1" TargetMode="External"/><Relationship Id="rId8883" Type="http://schemas.openxmlformats.org/officeDocument/2006/relationships/hyperlink" Target="https://doi.org/10.37393/icass2022/101" TargetMode="External"/><Relationship Id="rId8884" Type="http://schemas.openxmlformats.org/officeDocument/2006/relationships/hyperlink" Target="https://doi.org/10.1080/15568318.2022.2039978" TargetMode="External"/><Relationship Id="rId8885" Type="http://schemas.openxmlformats.org/officeDocument/2006/relationships/hyperlink" Target="https://openalex.org/W4412207332" TargetMode="External"/><Relationship Id="rId8886" Type="http://schemas.openxmlformats.org/officeDocument/2006/relationships/hyperlink" Target="https://doi.org/10.1007/978-3-031-71145-9_10" TargetMode="External"/><Relationship Id="rId8887" Type="http://schemas.openxmlformats.org/officeDocument/2006/relationships/hyperlink" Target="https://doi.org/10.1016/j.techsoc.2024.102516" TargetMode="External"/><Relationship Id="rId8888" Type="http://schemas.openxmlformats.org/officeDocument/2006/relationships/hyperlink" Target="https://doi.org/10.5324/eip.v17i1.5043" TargetMode="External"/><Relationship Id="rId8889" Type="http://schemas.openxmlformats.org/officeDocument/2006/relationships/hyperlink" Target="https://doi.org/10.1016/j.futures.2020.102690" TargetMode="External"/><Relationship Id="rId8890" Type="http://schemas.openxmlformats.org/officeDocument/2006/relationships/hyperlink" Target="https://doi.org/10.3390/a14070217" TargetMode="External"/><Relationship Id="rId8891" Type="http://schemas.openxmlformats.org/officeDocument/2006/relationships/hyperlink" Target="https://doi.org/10.5751/es-14101-280205" TargetMode="External"/><Relationship Id="rId8892" Type="http://schemas.openxmlformats.org/officeDocument/2006/relationships/hyperlink" Target="https://doi.org/10.1016/j.tre.2022.102827" TargetMode="External"/><Relationship Id="rId8893" Type="http://schemas.openxmlformats.org/officeDocument/2006/relationships/hyperlink" Target="https://doi.org/10.2139/ssrn.7447431" TargetMode="External"/><Relationship Id="rId8894" Type="http://schemas.openxmlformats.org/officeDocument/2006/relationships/hyperlink" Target="https://doi.org/10.1016/j.retrec.2026.101730" TargetMode="External"/><Relationship Id="rId8895" Type="http://schemas.openxmlformats.org/officeDocument/2006/relationships/hyperlink" Target="https://doi.org/10.1016/j.trip.2025.101463" TargetMode="External"/><Relationship Id="rId8896" Type="http://schemas.openxmlformats.org/officeDocument/2006/relationships/hyperlink" Target="https://doi.org/10.4337/9781800370517.00028" TargetMode="External"/><Relationship Id="rId8897" Type="http://schemas.openxmlformats.org/officeDocument/2006/relationships/hyperlink" Target="https://doi.org/10.9734/jsrr/2025/v31i53099" TargetMode="External"/><Relationship Id="rId8898" Type="http://schemas.openxmlformats.org/officeDocument/2006/relationships/hyperlink" Target="https://doi.org/10.1080/01605682.2024.2398114" TargetMode="External"/><Relationship Id="rId8899" Type="http://schemas.openxmlformats.org/officeDocument/2006/relationships/hyperlink" Target="https://doi.org/10.1016/j.enpol.2021.112355" TargetMode="External"/><Relationship Id="rId8900" Type="http://schemas.openxmlformats.org/officeDocument/2006/relationships/hyperlink" Target="https://doi.org/10.1016/j.cstp.2024.101359" TargetMode="External"/><Relationship Id="rId8901" Type="http://schemas.openxmlformats.org/officeDocument/2006/relationships/hyperlink" Target="https://doi.org/10.5281/zenodo.23157969" TargetMode="External"/><Relationship Id="rId8902" Type="http://schemas.openxmlformats.org/officeDocument/2006/relationships/hyperlink" Target="https://doi.org/10.82444/warw.33739744" TargetMode="External"/><Relationship Id="rId8903" Type="http://schemas.openxmlformats.org/officeDocument/2006/relationships/hyperlink" Target="https://doi.org/10.1007/s44327-025-00076-0" TargetMode="External"/><Relationship Id="rId8904" Type="http://schemas.openxmlformats.org/officeDocument/2006/relationships/hyperlink" Target="https://doi.org/10.1155/2024/6805815" TargetMode="External"/><Relationship Id="rId8905" Type="http://schemas.openxmlformats.org/officeDocument/2006/relationships/hyperlink" Target="https://doi.org/10.1186/s40309-021-00183-2" TargetMode="External"/><Relationship Id="rId8906" Type="http://schemas.openxmlformats.org/officeDocument/2006/relationships/hyperlink" Target="https://doi.org/10.1007/s10708-022-10643-2" TargetMode="External"/><Relationship Id="rId8907" Type="http://schemas.openxmlformats.org/officeDocument/2006/relationships/hyperlink" Target="https://doi.org/10.1093/eurpub/ckab165.648" TargetMode="External"/><Relationship Id="rId8908" Type="http://schemas.openxmlformats.org/officeDocument/2006/relationships/hyperlink" Target="https://doi.org/10.1186/s13690-026-02053-4" TargetMode="External"/><Relationship Id="rId8909" Type="http://schemas.openxmlformats.org/officeDocument/2006/relationships/hyperlink" Target="https://doi.org/10.3389/fphar.2021.755184" TargetMode="External"/><Relationship Id="rId8910" Type="http://schemas.openxmlformats.org/officeDocument/2006/relationships/hyperlink" Target="https://doi.org/10.3390/ijerph19010413" TargetMode="External"/><Relationship Id="rId8911" Type="http://schemas.openxmlformats.org/officeDocument/2006/relationships/hyperlink" Target="https://doi.org/10.1097/ftd.0000000000001384" TargetMode="External"/><Relationship Id="rId8912" Type="http://schemas.openxmlformats.org/officeDocument/2006/relationships/hyperlink" Target="https://doi.org/10.1208/s12248-025-01050-9" TargetMode="External"/><Relationship Id="rId8913" Type="http://schemas.openxmlformats.org/officeDocument/2006/relationships/hyperlink" Target="https://doi.org/10.61796/ejcblt.v1i9.1013" TargetMode="External"/><Relationship Id="rId8914" Type="http://schemas.openxmlformats.org/officeDocument/2006/relationships/hyperlink" Target="https://doi.org/10.3390/medicina60020250" TargetMode="External"/><Relationship Id="rId8915" Type="http://schemas.openxmlformats.org/officeDocument/2006/relationships/hyperlink" Target="https://doi.org/10.1016/j.rser.2021.111853" TargetMode="External"/><Relationship Id="rId8916" Type="http://schemas.openxmlformats.org/officeDocument/2006/relationships/hyperlink" Target="https://doi.org/10.3390/en19010216" TargetMode="External"/><Relationship Id="rId8917" Type="http://schemas.openxmlformats.org/officeDocument/2006/relationships/hyperlink" Target="https://doi.org/10.46793/saum24.035s" TargetMode="External"/><Relationship Id="rId8918" Type="http://schemas.openxmlformats.org/officeDocument/2006/relationships/hyperlink" Target="https://doi.org/10.1016/j.energy.2022.123529" TargetMode="External"/><Relationship Id="rId8919" Type="http://schemas.openxmlformats.org/officeDocument/2006/relationships/hyperlink" Target="https://doi.org/10.5281/zenodo.23281986" TargetMode="External"/><Relationship Id="rId8920" Type="http://schemas.openxmlformats.org/officeDocument/2006/relationships/hyperlink" Target="https://doi.org/10.1016/j.ijhydene.2022.08.152" TargetMode="External"/><Relationship Id="rId8921" Type="http://schemas.openxmlformats.org/officeDocument/2006/relationships/hyperlink" Target="https://doi.org/10.1016/j.enconman.2026.122199" TargetMode="External"/><Relationship Id="rId8922" Type="http://schemas.openxmlformats.org/officeDocument/2006/relationships/hyperlink" Target="https://doi.org/10.1016/j.applthermaleng.2026.132813" TargetMode="External"/><Relationship Id="rId8923" Type="http://schemas.openxmlformats.org/officeDocument/2006/relationships/hyperlink" Target="https://doi.org/10.4337/9781800881983.00012" TargetMode="External"/><Relationship Id="rId8924" Type="http://schemas.openxmlformats.org/officeDocument/2006/relationships/hyperlink" Target="https://doi.org/10.2478/lpts-2023-0029" TargetMode="External"/><Relationship Id="rId8925" Type="http://schemas.openxmlformats.org/officeDocument/2006/relationships/hyperlink" Target="https://openalex.org/W7166965645" TargetMode="External"/><Relationship Id="rId8926" Type="http://schemas.openxmlformats.org/officeDocument/2006/relationships/hyperlink" Target="https://doi.org/10.1016/j.rser.2024.114652" TargetMode="External"/><Relationship Id="rId8927" Type="http://schemas.openxmlformats.org/officeDocument/2006/relationships/hyperlink" Target="https://doi.org/10.12795/9788447227457_7" TargetMode="External"/><Relationship Id="rId8928" Type="http://schemas.openxmlformats.org/officeDocument/2006/relationships/hyperlink" Target="https://doi.org/10.3390/su13105590" TargetMode="External"/><Relationship Id="rId8929" Type="http://schemas.openxmlformats.org/officeDocument/2006/relationships/hyperlink" Target="https://doi.org/10.7708/ijtte2021.11(3).03" TargetMode="External"/><Relationship Id="rId8930" Type="http://schemas.openxmlformats.org/officeDocument/2006/relationships/hyperlink" Target="https://doi.org/10.1016/j.tranpol.2026.104297" TargetMode="External"/><Relationship Id="rId8931" Type="http://schemas.openxmlformats.org/officeDocument/2006/relationships/hyperlink" Target="https://doi.org/10.17869/enu.183905" TargetMode="External"/><Relationship Id="rId8932" Type="http://schemas.openxmlformats.org/officeDocument/2006/relationships/hyperlink" Target="https://doi.org/10.37904/clc.2022.4564" TargetMode="External"/><Relationship Id="rId8933" Type="http://schemas.openxmlformats.org/officeDocument/2006/relationships/hyperlink" Target="https://doi.org/10.1080/19427867.2026.2621743" TargetMode="External"/><Relationship Id="rId8934" Type="http://schemas.openxmlformats.org/officeDocument/2006/relationships/hyperlink" Target="https://doi.org/10.3390/su17041391" TargetMode="External"/><Relationship Id="rId8935" Type="http://schemas.openxmlformats.org/officeDocument/2006/relationships/hyperlink" Target="https://doi.org/10.1016/j.futures.2020.102634" TargetMode="External"/><Relationship Id="rId8936" Type="http://schemas.openxmlformats.org/officeDocument/2006/relationships/hyperlink" Target="https://doi.org/10.21776/ub.interaktif.2023.015.02.1" TargetMode="External"/><Relationship Id="rId8937" Type="http://schemas.openxmlformats.org/officeDocument/2006/relationships/hyperlink" Target="https://doi.org/10.2307/j.ctv2vr9cg3.36" TargetMode="External"/><Relationship Id="rId8938" Type="http://schemas.openxmlformats.org/officeDocument/2006/relationships/hyperlink" Target="https://doi.org/10.4159/9780674287495-034" TargetMode="External"/><Relationship Id="rId8939" Type="http://schemas.openxmlformats.org/officeDocument/2006/relationships/hyperlink" Target="https://doi.org/10.53477/2668-5094-21-17" TargetMode="External"/><Relationship Id="rId8940" Type="http://schemas.openxmlformats.org/officeDocument/2006/relationships/hyperlink" Target="https://doi.org/10.4324/9781003736554-5" TargetMode="External"/><Relationship Id="rId8941" Type="http://schemas.openxmlformats.org/officeDocument/2006/relationships/hyperlink" Target="https://doi.org/10.53989/jcp.v5i3.26.61" TargetMode="External"/><Relationship Id="rId8942" Type="http://schemas.openxmlformats.org/officeDocument/2006/relationships/hyperlink" Target="https://openalex.org/W7213382557" TargetMode="External"/><Relationship Id="rId8943" Type="http://schemas.openxmlformats.org/officeDocument/2006/relationships/hyperlink" Target="https://openalex.org/W7112167719" TargetMode="External"/><Relationship Id="rId8944" Type="http://schemas.openxmlformats.org/officeDocument/2006/relationships/hyperlink" Target="https://doi.org/10.15804/ppsy202542" TargetMode="External"/><Relationship Id="rId8945" Type="http://schemas.openxmlformats.org/officeDocument/2006/relationships/hyperlink" Target="https://doi.org/10.4324/9781003507857-8" TargetMode="External"/><Relationship Id="rId8946" Type="http://schemas.openxmlformats.org/officeDocument/2006/relationships/hyperlink" Target="https://doi.org/10.1186/s40309-022-00201-x" TargetMode="External"/><Relationship Id="rId8947" Type="http://schemas.openxmlformats.org/officeDocument/2006/relationships/hyperlink" Target="https://doi.org/10.17243/mavk.2024.012" TargetMode="External"/><Relationship Id="rId8948" Type="http://schemas.openxmlformats.org/officeDocument/2006/relationships/hyperlink" Target="https://doi.org/10.21070/icecrs.v12i2.1643" TargetMode="External"/><Relationship Id="rId8949" Type="http://schemas.openxmlformats.org/officeDocument/2006/relationships/hyperlink" Target="https://openalex.org/W7127812243" TargetMode="External"/><Relationship Id="rId8950" Type="http://schemas.openxmlformats.org/officeDocument/2006/relationships/hyperlink" Target="https://doi.org/10.46763/bssr242424085s" TargetMode="External"/><Relationship Id="rId8951" Type="http://schemas.openxmlformats.org/officeDocument/2006/relationships/hyperlink" Target="https://doi.org/10.1556/022.2022.00022" TargetMode="External"/><Relationship Id="rId8952" Type="http://schemas.openxmlformats.org/officeDocument/2006/relationships/hyperlink" Target="https://doi.org/10.1108/jd-11-2025-0330" TargetMode="External"/><Relationship Id="rId8953" Type="http://schemas.openxmlformats.org/officeDocument/2006/relationships/hyperlink" Target="https://doi.org/10.1093/jel/eqae007" TargetMode="External"/><Relationship Id="rId8954" Type="http://schemas.openxmlformats.org/officeDocument/2006/relationships/hyperlink" Target="https://doi.org/10.5281/zenodo.7715800" TargetMode="External"/><Relationship Id="rId8955" Type="http://schemas.openxmlformats.org/officeDocument/2006/relationships/hyperlink" Target="https://doi.org/10.1371/journal.pone.0281100" TargetMode="External"/><Relationship Id="rId8956" Type="http://schemas.openxmlformats.org/officeDocument/2006/relationships/hyperlink" Target="https://doi.org/10.24818/basiq/2023/09/048" TargetMode="External"/><Relationship Id="rId8957" Type="http://schemas.openxmlformats.org/officeDocument/2006/relationships/hyperlink" Target="https://doi.org/10.46222/pharosjot.103.207" TargetMode="External"/><Relationship Id="rId8958" Type="http://schemas.openxmlformats.org/officeDocument/2006/relationships/hyperlink" Target="https://doi.org/10.7910/dvn/yt8ogs" TargetMode="External"/><Relationship Id="rId8959" Type="http://schemas.openxmlformats.org/officeDocument/2006/relationships/hyperlink" Target="https://doi.org/10.21463/jmic.2024.13.2.10" TargetMode="External"/><Relationship Id="rId8960" Type="http://schemas.openxmlformats.org/officeDocument/2006/relationships/hyperlink" Target="https://doi.org/10.1080/1528008x.2024.2442669" TargetMode="External"/><Relationship Id="rId8961" Type="http://schemas.openxmlformats.org/officeDocument/2006/relationships/hyperlink" Target="https://doi.org/10.52403/ijrr.20230783" TargetMode="External"/><Relationship Id="rId8962" Type="http://schemas.openxmlformats.org/officeDocument/2006/relationships/hyperlink" Target="https://doi.org/10.1177/00380261221093403" TargetMode="External"/><Relationship Id="rId8963" Type="http://schemas.openxmlformats.org/officeDocument/2006/relationships/hyperlink" Target="https://doi.org/10.7759/cureus.42159" TargetMode="External"/><Relationship Id="rId8964" Type="http://schemas.openxmlformats.org/officeDocument/2006/relationships/hyperlink" Target="https://doi.org/10.1016/j.socscimed.2023.115692" TargetMode="External"/><Relationship Id="rId8965" Type="http://schemas.openxmlformats.org/officeDocument/2006/relationships/hyperlink" Target="https://doi.org/10.1186/s40337-023-00843-7" TargetMode="External"/><Relationship Id="rId8966" Type="http://schemas.openxmlformats.org/officeDocument/2006/relationships/hyperlink" Target="https://doi.org/10.15584/nsawg.2022.4.8" TargetMode="External"/><Relationship Id="rId8967" Type="http://schemas.openxmlformats.org/officeDocument/2006/relationships/hyperlink" Target="https://doi.org/10.1192/j.eurpsy.2022.858" TargetMode="External"/><Relationship Id="rId8968" Type="http://schemas.openxmlformats.org/officeDocument/2006/relationships/hyperlink" Target="https://doi.org/10.1080/1359432x.2025.2557314" TargetMode="External"/><Relationship Id="rId8969" Type="http://schemas.openxmlformats.org/officeDocument/2006/relationships/hyperlink" Target="https://doi.org/10.1080/24694193.2024.2354329" TargetMode="External"/><Relationship Id="rId8970" Type="http://schemas.openxmlformats.org/officeDocument/2006/relationships/hyperlink" Target="https://doi.org/10.2139/ssrn.5246267" TargetMode="External"/><Relationship Id="rId8971" Type="http://schemas.openxmlformats.org/officeDocument/2006/relationships/hyperlink" Target="https://doi.org/10.1007/978-3-031-26228-9_3" TargetMode="External"/><Relationship Id="rId8972" Type="http://schemas.openxmlformats.org/officeDocument/2006/relationships/hyperlink" Target="https://doi.org/10.5281/zenodo.7590522" TargetMode="External"/><Relationship Id="rId8973" Type="http://schemas.openxmlformats.org/officeDocument/2006/relationships/hyperlink" Target="https://doi.org/10.58079/12mi8" TargetMode="External"/><Relationship Id="rId8974" Type="http://schemas.openxmlformats.org/officeDocument/2006/relationships/hyperlink" Target="https://doi.org/10.25405/ncl.34497177" TargetMode="External"/><Relationship Id="rId8975" Type="http://schemas.openxmlformats.org/officeDocument/2006/relationships/hyperlink" Target="https://doi.org/10.4236/oalib.1109936" TargetMode="External"/><Relationship Id="rId8976" Type="http://schemas.openxmlformats.org/officeDocument/2006/relationships/hyperlink" Target="https://doi.org/10.5281/zenodo.7266894" TargetMode="External"/><Relationship Id="rId8977" Type="http://schemas.openxmlformats.org/officeDocument/2006/relationships/hyperlink" Target="https://doi.org/10.1201/9781003485599-2" TargetMode="External"/><Relationship Id="rId8978" Type="http://schemas.openxmlformats.org/officeDocument/2006/relationships/hyperlink" Target="https://doi.org/10.31219/osf.io/xv529" TargetMode="External"/><Relationship Id="rId8979" Type="http://schemas.openxmlformats.org/officeDocument/2006/relationships/hyperlink" Target="https://doi.org/10.3390/su141710907" TargetMode="External"/><Relationship Id="rId8980" Type="http://schemas.openxmlformats.org/officeDocument/2006/relationships/hyperlink" Target="https://doi.org/10.1016/j.ecolind.2022.108601" TargetMode="External"/><Relationship Id="rId8981" Type="http://schemas.openxmlformats.org/officeDocument/2006/relationships/hyperlink" Target="https://doi.org/10.17803/1994-1471.2022.140.7.071-079" TargetMode="External"/><Relationship Id="rId8982" Type="http://schemas.openxmlformats.org/officeDocument/2006/relationships/hyperlink" Target="https://doi.org/10.46793/6461-101.466dj" TargetMode="External"/><Relationship Id="rId8983" Type="http://schemas.openxmlformats.org/officeDocument/2006/relationships/hyperlink" Target="https://doi.org/10.1142/s2194565926500089" TargetMode="External"/><Relationship Id="rId8984" Type="http://schemas.openxmlformats.org/officeDocument/2006/relationships/hyperlink" Target="https://doi.org/10.24843/jekt.2026.v19.i01.p04" TargetMode="External"/><Relationship Id="rId8985" Type="http://schemas.openxmlformats.org/officeDocument/2006/relationships/hyperlink" Target="https://doi.org/10.17192/openumr/566" TargetMode="External"/><Relationship Id="rId8986" Type="http://schemas.openxmlformats.org/officeDocument/2006/relationships/hyperlink" Target="https://doi.org/10.3390/land14122314" TargetMode="External"/><Relationship Id="rId8987" Type="http://schemas.openxmlformats.org/officeDocument/2006/relationships/hyperlink" Target="https://doi.org/10.1038/s41598-026-49774-8" TargetMode="External"/><Relationship Id="rId8988" Type="http://schemas.openxmlformats.org/officeDocument/2006/relationships/hyperlink" Target="https://doi.org/10.5281/zenodo.22993336" TargetMode="External"/><Relationship Id="rId8989" Type="http://schemas.openxmlformats.org/officeDocument/2006/relationships/hyperlink" Target="https://doi.org/10.5281/zenodo.22829849" TargetMode="External"/><Relationship Id="rId8990" Type="http://schemas.openxmlformats.org/officeDocument/2006/relationships/hyperlink" Target="https://doi.org/10.47772/ijriss.2026.100300260" TargetMode="External"/><Relationship Id="rId8991" Type="http://schemas.openxmlformats.org/officeDocument/2006/relationships/hyperlink" Target="https://doi.org/10.37772/978-617-7806-70-6" TargetMode="External"/><Relationship Id="rId8992" Type="http://schemas.openxmlformats.org/officeDocument/2006/relationships/hyperlink" Target="https://doi.org/10.32782/1814-1161/2025-3-3" TargetMode="External"/><Relationship Id="rId8993" Type="http://schemas.openxmlformats.org/officeDocument/2006/relationships/hyperlink" Target="https://doi.org/10.1515/opag-2022-0071" TargetMode="External"/><Relationship Id="rId8994" Type="http://schemas.openxmlformats.org/officeDocument/2006/relationships/hyperlink" Target="https://doi.org/10.1111/1477-9552.12520" TargetMode="External"/><Relationship Id="rId8995" Type="http://schemas.openxmlformats.org/officeDocument/2006/relationships/hyperlink" Target="https://doi.org/10.1007/978-981-97-8237-6_19" TargetMode="External"/><Relationship Id="rId8996" Type="http://schemas.openxmlformats.org/officeDocument/2006/relationships/hyperlink" Target="https://doi.org/10.1093/erae/jbaf047" TargetMode="External"/><Relationship Id="rId8997" Type="http://schemas.openxmlformats.org/officeDocument/2006/relationships/hyperlink" Target="https://doi.org/10.1111/1477-9552.12509" TargetMode="External"/><Relationship Id="rId8998" Type="http://schemas.openxmlformats.org/officeDocument/2006/relationships/hyperlink" Target="https://doi.org/10.1016/j.scitotenv.2022.156478" TargetMode="External"/><Relationship Id="rId8999" Type="http://schemas.openxmlformats.org/officeDocument/2006/relationships/hyperlink" Target="https://doi.org/10.1016/j.jhazmat.2023.131009" TargetMode="External"/><Relationship Id="rId9000" Type="http://schemas.openxmlformats.org/officeDocument/2006/relationships/hyperlink" Target="https://doi.org/10.47470/0016-9900-2024-103-5-407-415" TargetMode="External"/><Relationship Id="rId9001" Type="http://schemas.openxmlformats.org/officeDocument/2006/relationships/hyperlink" Target="https://doi.org/10.1177/15266028221082006" TargetMode="External"/><Relationship Id="rId9002" Type="http://schemas.openxmlformats.org/officeDocument/2006/relationships/hyperlink" Target="https://doi.org/10.1177/15266028241267014" TargetMode="External"/><Relationship Id="rId9003" Type="http://schemas.openxmlformats.org/officeDocument/2006/relationships/hyperlink" Target="https://doi.org/10.23736/s0021-9509.23.12585-7" TargetMode="External"/><Relationship Id="rId9004" Type="http://schemas.openxmlformats.org/officeDocument/2006/relationships/hyperlink" Target="https://doi.org/10.1016/j.ejvs.2022.08.017" TargetMode="External"/><Relationship Id="rId9005" Type="http://schemas.openxmlformats.org/officeDocument/2006/relationships/hyperlink" Target="https://doi.org/10.1097/sla.0000000000005577" TargetMode="External"/><Relationship Id="rId9006" Type="http://schemas.openxmlformats.org/officeDocument/2006/relationships/hyperlink" Target="https://doi.org/10.1177/15266028261463466" TargetMode="External"/><Relationship Id="rId9007" Type="http://schemas.openxmlformats.org/officeDocument/2006/relationships/hyperlink" Target="https://doi.org/10.1016/j.jvscit.2026.102144" TargetMode="External"/><Relationship Id="rId9008" Type="http://schemas.openxmlformats.org/officeDocument/2006/relationships/hyperlink" Target="https://doi.org/10.23939/law2026.49.268" TargetMode="External"/><Relationship Id="rId9009" Type="http://schemas.openxmlformats.org/officeDocument/2006/relationships/hyperlink" Target="https://doi.org/10.1016/j.ejvs.2025.01.042" TargetMode="External"/><Relationship Id="rId9010" Type="http://schemas.openxmlformats.org/officeDocument/2006/relationships/hyperlink" Target="https://doi.org/10.1016/j.ejvs.2024.07.003" TargetMode="External"/><Relationship Id="rId9011" Type="http://schemas.openxmlformats.org/officeDocument/2006/relationships/hyperlink" Target="https://doi.org/10.3390/jcm12123969" TargetMode="External"/><Relationship Id="rId9012" Type="http://schemas.openxmlformats.org/officeDocument/2006/relationships/hyperlink" Target="https://doi.org/10.1093/eurpub/ckac129.064" TargetMode="External"/><Relationship Id="rId9013" Type="http://schemas.openxmlformats.org/officeDocument/2006/relationships/hyperlink" Target="https://doi.org/10.21522/tijph.2013.14.02.art010" TargetMode="External"/><Relationship Id="rId9014" Type="http://schemas.openxmlformats.org/officeDocument/2006/relationships/hyperlink" Target="https://openalex.org/W7217278629" TargetMode="External"/><Relationship Id="rId9015" Type="http://schemas.openxmlformats.org/officeDocument/2006/relationships/hyperlink" Target="https://doi.org/10.18282/hrms6183" TargetMode="External"/><Relationship Id="rId9016" Type="http://schemas.openxmlformats.org/officeDocument/2006/relationships/hyperlink" Target="https://doi.org/10.1007/978-3-032-13675-6_14" TargetMode="External"/><Relationship Id="rId9017" Type="http://schemas.openxmlformats.org/officeDocument/2006/relationships/hyperlink" Target="https://doi.org/10.1007/s12144-025-08926-1" TargetMode="External"/><Relationship Id="rId9018" Type="http://schemas.openxmlformats.org/officeDocument/2006/relationships/hyperlink" Target="https://doi.org/10.1007/s12144-025-08926-1&quot;&gt;https://doi.org/10.1007/s12144-025-08926-1&lt;/a&gt;&lt;/p" TargetMode="External"/><Relationship Id="rId9019" Type="http://schemas.openxmlformats.org/officeDocument/2006/relationships/hyperlink" Target="https://doi.org/10.1080/13603124.2024.2316655" TargetMode="External"/><Relationship Id="rId9020" Type="http://schemas.openxmlformats.org/officeDocument/2006/relationships/hyperlink" Target="https://doi.org/10.1007/s10649-026-10520-6" TargetMode="External"/><Relationship Id="rId9021" Type="http://schemas.openxmlformats.org/officeDocument/2006/relationships/hyperlink" Target="https://doi.org/10.1016/j.athplu.2026.100562" TargetMode="External"/><Relationship Id="rId9022" Type="http://schemas.openxmlformats.org/officeDocument/2006/relationships/hyperlink" Target="https://doi.org/10.1080/17441692.2024.2415499" TargetMode="External"/><Relationship Id="rId9023" Type="http://schemas.openxmlformats.org/officeDocument/2006/relationships/hyperlink" Target="https://doi.org/10.2903/sp.efsa.2022.en-7297" TargetMode="External"/><Relationship Id="rId9024" Type="http://schemas.openxmlformats.org/officeDocument/2006/relationships/hyperlink" Target="https://doi.org/10.1002/wlb3.01485" TargetMode="External"/><Relationship Id="rId9025" Type="http://schemas.openxmlformats.org/officeDocument/2006/relationships/hyperlink" Target="https://doi.org/10.1016/j.ejso.2025.111234" TargetMode="External"/><Relationship Id="rId9026" Type="http://schemas.openxmlformats.org/officeDocument/2006/relationships/hyperlink" Target="https://doi.org/10.1186/s12913-025-13348-7" TargetMode="External"/><Relationship Id="rId9027" Type="http://schemas.openxmlformats.org/officeDocument/2006/relationships/hyperlink" Target="https://doi.org/10.1016/j.comtox.2026.100455" TargetMode="External"/><Relationship Id="rId9028" Type="http://schemas.openxmlformats.org/officeDocument/2006/relationships/hyperlink" Target="https://doi.org/10.1016/j.lanepe.2026.101876" TargetMode="External"/><Relationship Id="rId9029" Type="http://schemas.openxmlformats.org/officeDocument/2006/relationships/hyperlink" Target="https://doi.org/10.3389/fmed.2025.1705977" TargetMode="External"/><Relationship Id="rId9030" Type="http://schemas.openxmlformats.org/officeDocument/2006/relationships/hyperlink" Target="https://doi.org/10.1002/sd.2290" TargetMode="External"/><Relationship Id="rId9031" Type="http://schemas.openxmlformats.org/officeDocument/2006/relationships/hyperlink" Target="https://doi.org/10.1002/sd.2547" TargetMode="External"/><Relationship Id="rId9032" Type="http://schemas.openxmlformats.org/officeDocument/2006/relationships/hyperlink" Target="https://doi.org/10.1016/j.oneear.2023.10.008" TargetMode="External"/><Relationship Id="rId9033" Type="http://schemas.openxmlformats.org/officeDocument/2006/relationships/hyperlink" Target="https://doi.org/10.1186/s13705-026-00572-0" TargetMode="External"/><Relationship Id="rId9034" Type="http://schemas.openxmlformats.org/officeDocument/2006/relationships/hyperlink" Target="https://doi.org/10.6084/m9.figshare.c.8339104" TargetMode="External"/><Relationship Id="rId9035" Type="http://schemas.openxmlformats.org/officeDocument/2006/relationships/hyperlink" Target="https://openalex.org/W7220168032" TargetMode="External"/><Relationship Id="rId9036" Type="http://schemas.openxmlformats.org/officeDocument/2006/relationships/hyperlink" Target="https://doi.org/10.1016/j.heliyon.2023.e13306" TargetMode="External"/><Relationship Id="rId9037" Type="http://schemas.openxmlformats.org/officeDocument/2006/relationships/hyperlink" Target="https://doi.org/10.1016/j.geosus.2022.10.001" TargetMode="External"/><Relationship Id="rId9038" Type="http://schemas.openxmlformats.org/officeDocument/2006/relationships/hyperlink" Target="https://doi.org/10.1016/s2542-5196(22)00070-5" TargetMode="External"/><Relationship Id="rId9039" Type="http://schemas.openxmlformats.org/officeDocument/2006/relationships/hyperlink" Target="https://doi.org/10.1007/s11205-025-03796-3" TargetMode="External"/><Relationship Id="rId9040" Type="http://schemas.openxmlformats.org/officeDocument/2006/relationships/hyperlink" Target="https://doi.org/10.1002/sd.2758" TargetMode="External"/><Relationship Id="rId9041" Type="http://schemas.openxmlformats.org/officeDocument/2006/relationships/hyperlink" Target="https://doi.org/10.24136/oc.2023.002" TargetMode="External"/><Relationship Id="rId9042" Type="http://schemas.openxmlformats.org/officeDocument/2006/relationships/hyperlink" Target="https://doi.org/10.1016/j.rset.2026.100144" TargetMode="External"/><Relationship Id="rId9043" Type="http://schemas.openxmlformats.org/officeDocument/2006/relationships/hyperlink" Target="https://openalex.org/W7218196750" TargetMode="External"/><Relationship Id="rId9044" Type="http://schemas.openxmlformats.org/officeDocument/2006/relationships/hyperlink" Target="https://doi.org/10.1186/s42055-024-00101-x" TargetMode="External"/><Relationship Id="rId9045" Type="http://schemas.openxmlformats.org/officeDocument/2006/relationships/hyperlink" Target="https://doi.org/10.1111/1746-692x.12373" TargetMode="External"/><Relationship Id="rId9046" Type="http://schemas.openxmlformats.org/officeDocument/2006/relationships/hyperlink" Target="https://doi.org/10.5281/zenodo.23087821" TargetMode="External"/><Relationship Id="rId9047" Type="http://schemas.openxmlformats.org/officeDocument/2006/relationships/hyperlink" Target="https://doi.org/10.3390/su17030961" TargetMode="External"/><Relationship Id="rId9048" Type="http://schemas.openxmlformats.org/officeDocument/2006/relationships/hyperlink" Target="https://doi.org/10.1080/21683565.2023.2187003" TargetMode="External"/><Relationship Id="rId9049" Type="http://schemas.openxmlformats.org/officeDocument/2006/relationships/hyperlink" Target="https://doi.org/10.1038/s44458-026-00081-3" TargetMode="External"/><Relationship Id="rId9050" Type="http://schemas.openxmlformats.org/officeDocument/2006/relationships/hyperlink" Target="https://doi.org/10.2478/picbe-2022-0042" TargetMode="External"/><Relationship Id="rId9051" Type="http://schemas.openxmlformats.org/officeDocument/2006/relationships/hyperlink" Target="https://doi.org/10.1007/s10705-024-10379-0" TargetMode="External"/><Relationship Id="rId9052" Type="http://schemas.openxmlformats.org/officeDocument/2006/relationships/hyperlink" Target="https://doi.org/10.5281/zenodo.19641171" TargetMode="External"/><Relationship Id="rId9053" Type="http://schemas.openxmlformats.org/officeDocument/2006/relationships/hyperlink" Target="https://openalex.org/W7135519493" TargetMode="External"/><Relationship Id="rId9054" Type="http://schemas.openxmlformats.org/officeDocument/2006/relationships/hyperlink" Target="https://doi.org/10.55041/ijsrem57348" TargetMode="External"/><Relationship Id="rId9055" Type="http://schemas.openxmlformats.org/officeDocument/2006/relationships/hyperlink" Target="https://doi.org/10.5281/zenodo.20825199" TargetMode="External"/><Relationship Id="rId9056" Type="http://schemas.openxmlformats.org/officeDocument/2006/relationships/hyperlink" Target="https://doi.org/10.1201/9781003239963-6" TargetMode="External"/><Relationship Id="rId9057" Type="http://schemas.openxmlformats.org/officeDocument/2006/relationships/hyperlink" Target="https://doi.org/10.1186/s40309-022-00200-y" TargetMode="External"/><Relationship Id="rId9058" Type="http://schemas.openxmlformats.org/officeDocument/2006/relationships/hyperlink" Target="https://doi.org/10.3390/su18073631" TargetMode="External"/><Relationship Id="rId9059" Type="http://schemas.openxmlformats.org/officeDocument/2006/relationships/hyperlink" Target="https://doi.org/10.2139/ssrn.4772577" TargetMode="External"/><Relationship Id="rId9060" Type="http://schemas.openxmlformats.org/officeDocument/2006/relationships/hyperlink" Target="https://doi.org/10.1186/s40309-022-00209-3" TargetMode="External"/><Relationship Id="rId9061" Type="http://schemas.openxmlformats.org/officeDocument/2006/relationships/hyperlink" Target="https://doi.org/10.1007/s00126-026-01440-9" TargetMode="External"/><Relationship Id="rId9062" Type="http://schemas.openxmlformats.org/officeDocument/2006/relationships/hyperlink" Target="https://openalex.org/W7116603624" TargetMode="External"/><Relationship Id="rId9063" Type="http://schemas.openxmlformats.org/officeDocument/2006/relationships/hyperlink" Target="https://doi.org/10.30686/1609-9192-2025-4-178-185" TargetMode="External"/><Relationship Id="rId9064" Type="http://schemas.openxmlformats.org/officeDocument/2006/relationships/hyperlink" Target="https://doi.org/10.5171/2024.4423124" TargetMode="External"/><Relationship Id="rId9065" Type="http://schemas.openxmlformats.org/officeDocument/2006/relationships/hyperlink" Target="https://doi.org/10.1002/jrs.70010" TargetMode="External"/><Relationship Id="rId9066" Type="http://schemas.openxmlformats.org/officeDocument/2006/relationships/hyperlink" Target="https://doi.org/10.1080/2474736x.2022.2043725" TargetMode="External"/><Relationship Id="rId9067" Type="http://schemas.openxmlformats.org/officeDocument/2006/relationships/hyperlink" Target="https://doi.org/10.11587/ba1orn" TargetMode="External"/><Relationship Id="rId9068" Type="http://schemas.openxmlformats.org/officeDocument/2006/relationships/hyperlink" Target="https://doi.org/10.1177/00323217251340857" TargetMode="External"/><Relationship Id="rId9069" Type="http://schemas.openxmlformats.org/officeDocument/2006/relationships/hyperlink" Target="https://doi.org/10.32625/kjei.2024.34.179" TargetMode="External"/><Relationship Id="rId9070" Type="http://schemas.openxmlformats.org/officeDocument/2006/relationships/hyperlink" Target="https://doi.org/10.1080/23311886.2024.2420465" TargetMode="External"/><Relationship Id="rId9071" Type="http://schemas.openxmlformats.org/officeDocument/2006/relationships/hyperlink" Target="https://doi.org/10.1080/09662839.2026.2734743" TargetMode="External"/><Relationship Id="rId9072" Type="http://schemas.openxmlformats.org/officeDocument/2006/relationships/hyperlink" Target="https://doi.org/10.4324/9781003359524-32" TargetMode="External"/><Relationship Id="rId9073" Type="http://schemas.openxmlformats.org/officeDocument/2006/relationships/hyperlink" Target="https://doi.org/10.14738/assrj.1207.19174" TargetMode="External"/><Relationship Id="rId9074" Type="http://schemas.openxmlformats.org/officeDocument/2006/relationships/hyperlink" Target="https://doi.org/10.1007/s13132-021-00854-2" TargetMode="External"/><Relationship Id="rId9075" Type="http://schemas.openxmlformats.org/officeDocument/2006/relationships/hyperlink" Target="https://doi.org/10.4995/wrs.2022.13390" TargetMode="External"/><Relationship Id="rId9076" Type="http://schemas.openxmlformats.org/officeDocument/2006/relationships/hyperlink" Target="https://doi.org/10.1016/j.tas.2026.100030" TargetMode="External"/><Relationship Id="rId9077" Type="http://schemas.openxmlformats.org/officeDocument/2006/relationships/hyperlink" Target="https://doi.org/10.3390/safety11020045" TargetMode="External"/><Relationship Id="rId9078" Type="http://schemas.openxmlformats.org/officeDocument/2006/relationships/hyperlink" Target="https://doi.org/10.1371/journal.pone.0313135" TargetMode="External"/><Relationship Id="rId9079" Type="http://schemas.openxmlformats.org/officeDocument/2006/relationships/hyperlink" Target="https://doi.org/10.1080/00131911.2025.2486756" TargetMode="External"/><Relationship Id="rId9080" Type="http://schemas.openxmlformats.org/officeDocument/2006/relationships/hyperlink" Target="https://doi.org/10.1108/ijlss-06-2025-0149" TargetMode="External"/><Relationship Id="rId9081" Type="http://schemas.openxmlformats.org/officeDocument/2006/relationships/hyperlink" Target="https://doi.org/10.1016/j.heliyon.2024.e38734" TargetMode="External"/><Relationship Id="rId9082" Type="http://schemas.openxmlformats.org/officeDocument/2006/relationships/hyperlink" Target="https://doi.org/10.59490/ejtir.2025.25.1.7407" TargetMode="External"/><Relationship Id="rId9083" Type="http://schemas.openxmlformats.org/officeDocument/2006/relationships/hyperlink" Target="https://doi.org/10.1016/j.clpl.2025.100096" TargetMode="External"/><Relationship Id="rId9084" Type="http://schemas.openxmlformats.org/officeDocument/2006/relationships/hyperlink" Target="https://doi.org/10.1002/eng2.70190" TargetMode="External"/><Relationship Id="rId9085" Type="http://schemas.openxmlformats.org/officeDocument/2006/relationships/hyperlink" Target="https://doi.org/10.34044/j.kjss.2022.43.1.26" TargetMode="External"/><Relationship Id="rId9086" Type="http://schemas.openxmlformats.org/officeDocument/2006/relationships/hyperlink" Target="https://doi.org/10.59543/jidmis.v3.1139" TargetMode="External"/><Relationship Id="rId9087" Type="http://schemas.openxmlformats.org/officeDocument/2006/relationships/hyperlink" Target="https://doi.org/10.11591/ijere.v15i4.39455" TargetMode="External"/><Relationship Id="rId9088" Type="http://schemas.openxmlformats.org/officeDocument/2006/relationships/hyperlink" Target="https://doi.org/10.62370/hbds.v27i1.286084" TargetMode="External"/><Relationship Id="rId9089" Type="http://schemas.openxmlformats.org/officeDocument/2006/relationships/hyperlink" Target="https://doi.org/10.22521/edupij.2025.17.353" TargetMode="External"/><Relationship Id="rId9090" Type="http://schemas.openxmlformats.org/officeDocument/2006/relationships/hyperlink" Target="https://doi.org/10.60078/3060-4842-2025-vol2-iss2-pp327-333" TargetMode="External"/><Relationship Id="rId9091" Type="http://schemas.openxmlformats.org/officeDocument/2006/relationships/hyperlink" Target="https://doi.org/10.47857/irjms.2025.v06i03.04420" TargetMode="External"/><Relationship Id="rId9092" Type="http://schemas.openxmlformats.org/officeDocument/2006/relationships/hyperlink" Target="https://doi.org/10.25105/v16i2.18200" TargetMode="External"/><Relationship Id="rId9093" Type="http://schemas.openxmlformats.org/officeDocument/2006/relationships/hyperlink" Target="https://doi.org/10.12712/rpca.v18i3.64022" TargetMode="External"/><Relationship Id="rId9094" Type="http://schemas.openxmlformats.org/officeDocument/2006/relationships/hyperlink" Target="https://doi.org/10.1186/s13731-025-00494-9" TargetMode="External"/><Relationship Id="rId9095" Type="http://schemas.openxmlformats.org/officeDocument/2006/relationships/hyperlink" Target="https://doi.org/10.1186/s13731-023-00279-y" TargetMode="External"/><Relationship Id="rId9096" Type="http://schemas.openxmlformats.org/officeDocument/2006/relationships/hyperlink" Target="https://doi.org/10.3389/fpsyg.2023.1111934" TargetMode="External"/><Relationship Id="rId9097" Type="http://schemas.openxmlformats.org/officeDocument/2006/relationships/hyperlink" Target="https://doi.org/10.62911/ete.2026.04.01.15" TargetMode="External"/><Relationship Id="rId9098" Type="http://schemas.openxmlformats.org/officeDocument/2006/relationships/hyperlink" Target="https://doi.org/10.47772/ijriss.2026.1026edu0459" TargetMode="External"/><Relationship Id="rId9099" Type="http://schemas.openxmlformats.org/officeDocument/2006/relationships/hyperlink" Target="https://doi.org/10.35774/visnyk2026.01.072" TargetMode="External"/><Relationship Id="rId9100" Type="http://schemas.openxmlformats.org/officeDocument/2006/relationships/hyperlink" Target="https://doi.org/10.3390/su14063563" TargetMode="External"/><Relationship Id="rId9101" Type="http://schemas.openxmlformats.org/officeDocument/2006/relationships/hyperlink" Target="https://doi.org/10.3390/math10122095" TargetMode="External"/><Relationship Id="rId9102" Type="http://schemas.openxmlformats.org/officeDocument/2006/relationships/hyperlink" Target="https://doi.org/10.1002/sd.71598" TargetMode="External"/><Relationship Id="rId9103" Type="http://schemas.openxmlformats.org/officeDocument/2006/relationships/hyperlink" Target="https://doi.org/10.1016/j.indic.2025.100882" TargetMode="External"/><Relationship Id="rId9104" Type="http://schemas.openxmlformats.org/officeDocument/2006/relationships/hyperlink" Target="https://doi.org/10.14749/32382108" TargetMode="External"/><Relationship Id="rId9105" Type="http://schemas.openxmlformats.org/officeDocument/2006/relationships/hyperlink" Target="https://doi.org/10.51867/ajernet.6.4.111" TargetMode="External"/><Relationship Id="rId9106" Type="http://schemas.openxmlformats.org/officeDocument/2006/relationships/hyperlink" Target="https://doi.org/10.3390/su14137706" TargetMode="External"/><Relationship Id="rId9107" Type="http://schemas.openxmlformats.org/officeDocument/2006/relationships/hyperlink" Target="https://doi.org/10.1002/sd.2354" TargetMode="External"/><Relationship Id="rId9108" Type="http://schemas.openxmlformats.org/officeDocument/2006/relationships/hyperlink" Target="https://doi.org/10.1016/j.sftr.2024.100233" TargetMode="External"/><Relationship Id="rId9109" Type="http://schemas.openxmlformats.org/officeDocument/2006/relationships/hyperlink" Target="https://doi.org/10.1080/13527258.2021.2025143" TargetMode="External"/><Relationship Id="rId9110" Type="http://schemas.openxmlformats.org/officeDocument/2006/relationships/hyperlink" Target="https://doi.org/10.17746/2658-6193.2025.31.1150-1155" TargetMode="External"/><Relationship Id="rId9111" Type="http://schemas.openxmlformats.org/officeDocument/2006/relationships/hyperlink" Target="https://doi.org/10.3390/arts14040092" TargetMode="External"/><Relationship Id="rId9112" Type="http://schemas.openxmlformats.org/officeDocument/2006/relationships/hyperlink" Target="https://doi.org/10.34218/ijrcait_08_02_001" TargetMode="External"/><Relationship Id="rId9113" Type="http://schemas.openxmlformats.org/officeDocument/2006/relationships/hyperlink" Target="https://doi.org/10.18103/mra.v14i3.7362" TargetMode="External"/><Relationship Id="rId9114" Type="http://schemas.openxmlformats.org/officeDocument/2006/relationships/hyperlink" Target="https://doi.org/10.25355/nhy2-0c14" TargetMode="External"/><Relationship Id="rId9115" Type="http://schemas.openxmlformats.org/officeDocument/2006/relationships/hyperlink" Target="https://doi.org/10.1515/9783839464090-011" TargetMode="External"/><Relationship Id="rId9116" Type="http://schemas.openxmlformats.org/officeDocument/2006/relationships/hyperlink" Target="https://doi.org/10.1002/met.2053" TargetMode="External"/><Relationship Id="rId9117" Type="http://schemas.openxmlformats.org/officeDocument/2006/relationships/hyperlink" Target="https://doi.org/10.17603/ds2-qar3-zx34" TargetMode="External"/><Relationship Id="rId9118" Type="http://schemas.openxmlformats.org/officeDocument/2006/relationships/hyperlink" Target="https://doi.org/10.17603/ds2-4zfp-8h65" TargetMode="External"/><Relationship Id="rId9119" Type="http://schemas.openxmlformats.org/officeDocument/2006/relationships/hyperlink" Target="https://doi.org/10.1088/1361-6501/ae962e" TargetMode="External"/><Relationship Id="rId9120" Type="http://schemas.openxmlformats.org/officeDocument/2006/relationships/hyperlink" Target="https://doi.org/10.1109/itnec60942.2024.10733168" TargetMode="External"/><Relationship Id="rId9121" Type="http://schemas.openxmlformats.org/officeDocument/2006/relationships/hyperlink" Target="https://doi.org/10.1088/2515-7620/ad1b67" TargetMode="External"/><Relationship Id="rId9122" Type="http://schemas.openxmlformats.org/officeDocument/2006/relationships/hyperlink" Target="https://doi.org/10.1016/j.crm.2023.100537" TargetMode="External"/><Relationship Id="rId9123" Type="http://schemas.openxmlformats.org/officeDocument/2006/relationships/hyperlink" Target="https://doi.org/10.1029/2025jh001083" TargetMode="External"/><Relationship Id="rId9124" Type="http://schemas.openxmlformats.org/officeDocument/2006/relationships/hyperlink" Target="https://doi.org/10.21203/rs.3.rs-8958817/v1" TargetMode="External"/><Relationship Id="rId9125" Type="http://schemas.openxmlformats.org/officeDocument/2006/relationships/hyperlink" Target="https://doi.org/10.1093/eurpub/ckad160.509" TargetMode="External"/><Relationship Id="rId9126" Type="http://schemas.openxmlformats.org/officeDocument/2006/relationships/hyperlink" Target="https://doi.org/10.5281/zenodo.18834836" TargetMode="External"/><Relationship Id="rId9127" Type="http://schemas.openxmlformats.org/officeDocument/2006/relationships/hyperlink" Target="https://doi.org/10.1111/ejss.13504" TargetMode="External"/><Relationship Id="rId9128" Type="http://schemas.openxmlformats.org/officeDocument/2006/relationships/hyperlink" Target="https://doi.org/10.3390/su15129266" TargetMode="External"/><Relationship Id="rId9129" Type="http://schemas.openxmlformats.org/officeDocument/2006/relationships/hyperlink" Target="https://doi.org/10.3390/en18071575" TargetMode="External"/><Relationship Id="rId9130" Type="http://schemas.openxmlformats.org/officeDocument/2006/relationships/hyperlink" Target="https://doi.org/10.3390/en17143388" TargetMode="External"/><Relationship Id="rId9131" Type="http://schemas.openxmlformats.org/officeDocument/2006/relationships/hyperlink" Target="https://doi.org/10.38105/spr.4z2j4tru9a" TargetMode="External"/><Relationship Id="rId9132" Type="http://schemas.openxmlformats.org/officeDocument/2006/relationships/hyperlink" Target="https://doi.org/10.3386/w34326" TargetMode="External"/><Relationship Id="rId9133" Type="http://schemas.openxmlformats.org/officeDocument/2006/relationships/hyperlink" Target="https://doi.org/10.1016/j.biombioe.2025.108516" TargetMode="External"/><Relationship Id="rId9134" Type="http://schemas.openxmlformats.org/officeDocument/2006/relationships/hyperlink" Target="https://doi.org/10.2172/2305289" TargetMode="External"/><Relationship Id="rId9135" Type="http://schemas.openxmlformats.org/officeDocument/2006/relationships/hyperlink" Target="https://openalex.org/W7141782349" TargetMode="External"/><Relationship Id="rId9136" Type="http://schemas.openxmlformats.org/officeDocument/2006/relationships/hyperlink" Target="https://doi.org/10.1021/acs.energyfuels.6c03195" TargetMode="External"/><Relationship Id="rId9137" Type="http://schemas.openxmlformats.org/officeDocument/2006/relationships/hyperlink" Target="https://doi.org/10.1093/eurpub/ckad160.799" TargetMode="External"/><Relationship Id="rId9138" Type="http://schemas.openxmlformats.org/officeDocument/2006/relationships/hyperlink" Target="https://doi.org/10.1002/9781119697473.ch3" TargetMode="External"/><Relationship Id="rId9139" Type="http://schemas.openxmlformats.org/officeDocument/2006/relationships/hyperlink" Target="https://doi.org/10.3389/fpubh.2025.1706523" TargetMode="External"/><Relationship Id="rId9140" Type="http://schemas.openxmlformats.org/officeDocument/2006/relationships/hyperlink" Target="https://doi.org/10.1007/s40200-026-02083-3" TargetMode="External"/><Relationship Id="rId9141" Type="http://schemas.openxmlformats.org/officeDocument/2006/relationships/hyperlink" Target="https://doi.org/10.2139/ssrn.5130691" TargetMode="External"/><Relationship Id="rId9142" Type="http://schemas.openxmlformats.org/officeDocument/2006/relationships/hyperlink" Target="https://doi.org/10.1186/s12963-024-00337-x" TargetMode="External"/><Relationship Id="rId9143" Type="http://schemas.openxmlformats.org/officeDocument/2006/relationships/hyperlink" Target="https://doi.org/10.1038/s41591-025-04027-5" TargetMode="External"/><Relationship Id="rId9144" Type="http://schemas.openxmlformats.org/officeDocument/2006/relationships/hyperlink" Target="https://doi.org/10.67891/qkhv1319" TargetMode="External"/><Relationship Id="rId9145" Type="http://schemas.openxmlformats.org/officeDocument/2006/relationships/hyperlink" Target="https://doi.org/10.18231/j.ijfcm.12179.1758630864" TargetMode="External"/><Relationship Id="rId9146" Type="http://schemas.openxmlformats.org/officeDocument/2006/relationships/hyperlink" Target="https://doi.org/10.1111/dom.70959" TargetMode="External"/><Relationship Id="rId9147" Type="http://schemas.openxmlformats.org/officeDocument/2006/relationships/hyperlink" Target="https://doi.org/10.1111/dom.70959/v1/review1" TargetMode="External"/><Relationship Id="rId9148" Type="http://schemas.openxmlformats.org/officeDocument/2006/relationships/hyperlink" Target="https://doi.org/10.1111/dom.70959/v1/review2" TargetMode="External"/><Relationship Id="rId9149" Type="http://schemas.openxmlformats.org/officeDocument/2006/relationships/hyperlink" Target="https://doi.org/10.33920/med-10-2603-01" TargetMode="External"/><Relationship Id="rId9150" Type="http://schemas.openxmlformats.org/officeDocument/2006/relationships/hyperlink" Target="https://doi.org/10.25259/sajhs_24_2026" TargetMode="External"/><Relationship Id="rId9151" Type="http://schemas.openxmlformats.org/officeDocument/2006/relationships/hyperlink" Target="https://doi.org/10.1111/dom.70959/v2/review1" TargetMode="External"/><Relationship Id="rId9152" Type="http://schemas.openxmlformats.org/officeDocument/2006/relationships/hyperlink" Target="https://doi.org/10.29119/1641-3466.2023.178.1" TargetMode="External"/><Relationship Id="rId9153" Type="http://schemas.openxmlformats.org/officeDocument/2006/relationships/hyperlink" Target="https://doi.org/10.46544/ams.v30i1.19" TargetMode="External"/><Relationship Id="rId9154" Type="http://schemas.openxmlformats.org/officeDocument/2006/relationships/hyperlink" Target="https://doi.org/10.46873/2300-3960.1506" TargetMode="External"/><Relationship Id="rId9155" Type="http://schemas.openxmlformats.org/officeDocument/2006/relationships/hyperlink" Target="https://doi.org/10.5593/sgem2025/5.1/s20.048" TargetMode="External"/><Relationship Id="rId9156" Type="http://schemas.openxmlformats.org/officeDocument/2006/relationships/hyperlink" Target="https://doi.org/10.3390/en17061477" TargetMode="External"/><Relationship Id="rId9157" Type="http://schemas.openxmlformats.org/officeDocument/2006/relationships/hyperlink" Target="https://doi.org/10.1007/s12520-023-01822-4" TargetMode="External"/><Relationship Id="rId9158" Type="http://schemas.openxmlformats.org/officeDocument/2006/relationships/hyperlink" Target="https://doi.org/10.1080/17445302.2023.2229160" TargetMode="External"/><Relationship Id="rId9159" Type="http://schemas.openxmlformats.org/officeDocument/2006/relationships/hyperlink" Target="https://doi.org/10.5281/zenodo.18872004" TargetMode="External"/><Relationship Id="rId9160" Type="http://schemas.openxmlformats.org/officeDocument/2006/relationships/hyperlink" Target="https://doi.org/10.3390/coatings14070822" TargetMode="External"/><Relationship Id="rId9161" Type="http://schemas.openxmlformats.org/officeDocument/2006/relationships/hyperlink" Target="https://doi.org/10.3390/pr12030461" TargetMode="External"/><Relationship Id="rId9162" Type="http://schemas.openxmlformats.org/officeDocument/2006/relationships/hyperlink" Target="https://doi.org/10.1016/c2023-0-52769-7" TargetMode="External"/><Relationship Id="rId9163" Type="http://schemas.openxmlformats.org/officeDocument/2006/relationships/hyperlink" Target="https://doi.org/10.4028/b-8mfb7r" TargetMode="External"/><Relationship Id="rId9164" Type="http://schemas.openxmlformats.org/officeDocument/2006/relationships/hyperlink" Target="https://doi.org/10.1002/pat.70605" TargetMode="External"/><Relationship Id="rId9165" Type="http://schemas.openxmlformats.org/officeDocument/2006/relationships/hyperlink" Target="https://doi.org/10.1121/10.0023080" TargetMode="External"/><Relationship Id="rId9166" Type="http://schemas.openxmlformats.org/officeDocument/2006/relationships/hyperlink" Target="https://doi.org/10.21821/2309-5180-2025-17-5-728-737" TargetMode="External"/><Relationship Id="rId9167" Type="http://schemas.openxmlformats.org/officeDocument/2006/relationships/hyperlink" Target="https://doi.org/10.1016/b978-0-323-96020-5.00179-5" TargetMode="External"/><Relationship Id="rId9168" Type="http://schemas.openxmlformats.org/officeDocument/2006/relationships/hyperlink" Target="https://doi.org/10.12913/22998624/214594" TargetMode="External"/><Relationship Id="rId9169" Type="http://schemas.openxmlformats.org/officeDocument/2006/relationships/hyperlink" Target="https://doi.org/10.1155/amse/9931653" TargetMode="External"/><Relationship Id="rId9170" Type="http://schemas.openxmlformats.org/officeDocument/2006/relationships/hyperlink" Target="https://doi.org/10.3390/agronomy13051297" TargetMode="External"/><Relationship Id="rId9171" Type="http://schemas.openxmlformats.org/officeDocument/2006/relationships/hyperlink" Target="https://doi.org/10.7161/omuanajas.1831206" TargetMode="External"/><Relationship Id="rId9172" Type="http://schemas.openxmlformats.org/officeDocument/2006/relationships/hyperlink" Target="https://doi.org/10.9734/jabb/2025/v28i123394" TargetMode="External"/><Relationship Id="rId9173" Type="http://schemas.openxmlformats.org/officeDocument/2006/relationships/hyperlink" Target="https://doi.org/10.20372/nadre:23716" TargetMode="External"/><Relationship Id="rId9174" Type="http://schemas.openxmlformats.org/officeDocument/2006/relationships/hyperlink" Target="https://doi.org/10.20372/nadre:23715" TargetMode="External"/><Relationship Id="rId9175" Type="http://schemas.openxmlformats.org/officeDocument/2006/relationships/hyperlink" Target="https://doi.org/10.9734/ijpss/2026/v38i76177" TargetMode="External"/><Relationship Id="rId9176" Type="http://schemas.openxmlformats.org/officeDocument/2006/relationships/hyperlink" Target="https://doi.org/10.20372/star.v15.i2.13" TargetMode="External"/><Relationship Id="rId9177" Type="http://schemas.openxmlformats.org/officeDocument/2006/relationships/hyperlink" Target="https://doi.org/10.1016/j.eja.2025.127920" TargetMode="External"/><Relationship Id="rId9178" Type="http://schemas.openxmlformats.org/officeDocument/2006/relationships/hyperlink" Target="https://doi.org/10.1016/j.trd.2024.104457" TargetMode="External"/><Relationship Id="rId9179" Type="http://schemas.openxmlformats.org/officeDocument/2006/relationships/hyperlink" Target="https://doi.org/10.1016/j.trd.2024.104391" TargetMode="External"/><Relationship Id="rId9180" Type="http://schemas.openxmlformats.org/officeDocument/2006/relationships/hyperlink" Target="https://doi.org/10.7307/ptt.v38i4.1198" TargetMode="External"/><Relationship Id="rId9181" Type="http://schemas.openxmlformats.org/officeDocument/2006/relationships/hyperlink" Target="https://doi.org/10.3390/en19163814" TargetMode="External"/><Relationship Id="rId9182" Type="http://schemas.openxmlformats.org/officeDocument/2006/relationships/hyperlink" Target="https://doi.org/10.5281/zenodo.22661378" TargetMode="External"/><Relationship Id="rId9183" Type="http://schemas.openxmlformats.org/officeDocument/2006/relationships/hyperlink" Target="https://doi.org/10.1108/jtas-01-2025-0001" TargetMode="External"/><Relationship Id="rId9184" Type="http://schemas.openxmlformats.org/officeDocument/2006/relationships/hyperlink" Target="https://doi.org/10.1080/21582041.2023.2289661" TargetMode="External"/><Relationship Id="rId9185" Type="http://schemas.openxmlformats.org/officeDocument/2006/relationships/hyperlink" Target="https://doi.org/10.2478/sm-2026-0010" TargetMode="External"/><Relationship Id="rId9186" Type="http://schemas.openxmlformats.org/officeDocument/2006/relationships/hyperlink" Target="https://doi.org/10.1080/13501763.2025.2558974" TargetMode="External"/><Relationship Id="rId9187" Type="http://schemas.openxmlformats.org/officeDocument/2006/relationships/hyperlink" Target="https://openalex.org/W7197366703" TargetMode="External"/><Relationship Id="rId9188" Type="http://schemas.openxmlformats.org/officeDocument/2006/relationships/hyperlink" Target="https://doi.org/10.1080/09537104.2023.2170999" TargetMode="External"/><Relationship Id="rId9189" Type="http://schemas.openxmlformats.org/officeDocument/2006/relationships/hyperlink" Target="https://doi.org/10.1002/ctd2.70096" TargetMode="External"/><Relationship Id="rId9190" Type="http://schemas.openxmlformats.org/officeDocument/2006/relationships/hyperlink" Target="https://doi.org/10.1007/978-3-031-96360-5_16" TargetMode="External"/><Relationship Id="rId9191" Type="http://schemas.openxmlformats.org/officeDocument/2006/relationships/hyperlink" Target="https://doi.org/10.21320/2500-2139-2023-16-4-413-425" TargetMode="External"/><Relationship Id="rId9192" Type="http://schemas.openxmlformats.org/officeDocument/2006/relationships/hyperlink" Target="https://doi.org/10.2147/itt.s543982" TargetMode="External"/><Relationship Id="rId9193" Type="http://schemas.openxmlformats.org/officeDocument/2006/relationships/hyperlink" Target="https://doi.org/10.1111/bjh.19161" TargetMode="External"/><Relationship Id="rId9194" Type="http://schemas.openxmlformats.org/officeDocument/2006/relationships/hyperlink" Target="https://doi.org/10.1080/09537104.2026.2651849" TargetMode="External"/><Relationship Id="rId9195" Type="http://schemas.openxmlformats.org/officeDocument/2006/relationships/hyperlink" Target="https://doi.org/10.1016/j.blre.2025.101361" TargetMode="External"/><Relationship Id="rId9196" Type="http://schemas.openxmlformats.org/officeDocument/2006/relationships/hyperlink" Target="https://doi.org/10.6084/m9.figshare.31911759" TargetMode="External"/><Relationship Id="rId9197" Type="http://schemas.openxmlformats.org/officeDocument/2006/relationships/hyperlink" Target="https://doi.org/10.3390/jmahp14010006" TargetMode="External"/><Relationship Id="rId9198" Type="http://schemas.openxmlformats.org/officeDocument/2006/relationships/hyperlink" Target="https://doi.org/10.1016/j.seizure.2025.08.014" TargetMode="External"/><Relationship Id="rId9199" Type="http://schemas.openxmlformats.org/officeDocument/2006/relationships/hyperlink" Target="https://doi.org/10.17615/nmhm-1v81" TargetMode="External"/><Relationship Id="rId9200" Type="http://schemas.openxmlformats.org/officeDocument/2006/relationships/hyperlink" Target="https://doi.org/10.1002/fee.2725" TargetMode="External"/><Relationship Id="rId9201" Type="http://schemas.openxmlformats.org/officeDocument/2006/relationships/hyperlink" Target="https://doi.org/10.3897/aca.9.e202523" TargetMode="External"/><Relationship Id="rId9202" Type="http://schemas.openxmlformats.org/officeDocument/2006/relationships/hyperlink" Target="https://doi.org/10.1007/s10530-026-03846-y" TargetMode="External"/><Relationship Id="rId9203" Type="http://schemas.openxmlformats.org/officeDocument/2006/relationships/hyperlink" Target="https://doi.org/10.12688/openreseurope.15810.1" TargetMode="External"/><Relationship Id="rId9204" Type="http://schemas.openxmlformats.org/officeDocument/2006/relationships/hyperlink" Target="https://doi.org/10.14218/erhm.2024.00006" TargetMode="External"/><Relationship Id="rId9205" Type="http://schemas.openxmlformats.org/officeDocument/2006/relationships/hyperlink" Target="https://doi.org/10.1016/j.atherosclerosis.2026.120637" TargetMode="External"/><Relationship Id="rId9206" Type="http://schemas.openxmlformats.org/officeDocument/2006/relationships/hyperlink" Target="https://doi.org/10.1080/14789450.2025.2560919" TargetMode="External"/><Relationship Id="rId9207" Type="http://schemas.openxmlformats.org/officeDocument/2006/relationships/hyperlink" Target="https://openalex.org/W7162974442" TargetMode="External"/><Relationship Id="rId9208" Type="http://schemas.openxmlformats.org/officeDocument/2006/relationships/hyperlink" Target="https://doi.org/10.1002/1873-3468.14795" TargetMode="External"/><Relationship Id="rId9209" Type="http://schemas.openxmlformats.org/officeDocument/2006/relationships/hyperlink" Target="https://doi.org/10.1080/14789450.2023.2255752" TargetMode="External"/><Relationship Id="rId9210" Type="http://schemas.openxmlformats.org/officeDocument/2006/relationships/hyperlink" Target="https://doi.org/10.5005/jp-journals-10006-2401" TargetMode="External"/><Relationship Id="rId9211" Type="http://schemas.openxmlformats.org/officeDocument/2006/relationships/hyperlink" Target="https://doi.org/10.12688/openreseurope.15810.2" TargetMode="External"/><Relationship Id="rId9212" Type="http://schemas.openxmlformats.org/officeDocument/2006/relationships/hyperlink" Target="https://doi.org/10.25236/ajmhs.2026.070205" TargetMode="External"/><Relationship Id="rId9213" Type="http://schemas.openxmlformats.org/officeDocument/2006/relationships/hyperlink" Target="https://doi.org/10.3389/fped.2024.1509468" TargetMode="External"/><Relationship Id="rId9214" Type="http://schemas.openxmlformats.org/officeDocument/2006/relationships/hyperlink" Target="https://doi.org/10.5220/0013840800004719" TargetMode="External"/><Relationship Id="rId9215" Type="http://schemas.openxmlformats.org/officeDocument/2006/relationships/hyperlink" Target="https://doi.org/10.26434/chemrxiv-2025-b9lpx" TargetMode="External"/><Relationship Id="rId9216" Type="http://schemas.openxmlformats.org/officeDocument/2006/relationships/hyperlink" Target="https://doi.org/10.34660/inf.2020.8.63738" TargetMode="External"/><Relationship Id="rId9217" Type="http://schemas.openxmlformats.org/officeDocument/2006/relationships/hyperlink" Target="https://doi.org/10.1080/14616688.2023.2270937" TargetMode="External"/><Relationship Id="rId9218" Type="http://schemas.openxmlformats.org/officeDocument/2006/relationships/hyperlink" Target="https://doi.org/10.59671/wukln" TargetMode="External"/><Relationship Id="rId9219" Type="http://schemas.openxmlformats.org/officeDocument/2006/relationships/hyperlink" Target="https://doi.org/10.1016/j.jort.2026.101047" TargetMode="External"/><Relationship Id="rId9220" Type="http://schemas.openxmlformats.org/officeDocument/2006/relationships/hyperlink" Target="https://doi.org/10.1108/ijchm-01-2025-0160" TargetMode="External"/><Relationship Id="rId9221" Type="http://schemas.openxmlformats.org/officeDocument/2006/relationships/hyperlink" Target="https://doi.org/10.3389/feduc.2026.1877950" TargetMode="External"/><Relationship Id="rId9222" Type="http://schemas.openxmlformats.org/officeDocument/2006/relationships/hyperlink" Target="https://doi.org/10.1007/s10539-026-10016-w" TargetMode="External"/><Relationship Id="rId9223" Type="http://schemas.openxmlformats.org/officeDocument/2006/relationships/hyperlink" Target="https://doi.org/10.1609/aies.v8i1.36602" TargetMode="External"/><Relationship Id="rId9224" Type="http://schemas.openxmlformats.org/officeDocument/2006/relationships/hyperlink" Target="https://doi.org/10.1177/14687976251318045" TargetMode="External"/><Relationship Id="rId9225" Type="http://schemas.openxmlformats.org/officeDocument/2006/relationships/hyperlink" Target="https://doi.org/10.1108/ijchm-12-2024-1900" TargetMode="External"/><Relationship Id="rId9226" Type="http://schemas.openxmlformats.org/officeDocument/2006/relationships/hyperlink" Target="https://doi.org/10.1080/17516234.2025.2550761" TargetMode="External"/><Relationship Id="rId9227" Type="http://schemas.openxmlformats.org/officeDocument/2006/relationships/hyperlink" Target="https://doi.org/10.1017/s0007680523000405" TargetMode="External"/><Relationship Id="rId9228" Type="http://schemas.openxmlformats.org/officeDocument/2006/relationships/hyperlink" Target="https://doi.org/10.65866/lltsp.v1i2.16" TargetMode="External"/><Relationship Id="rId9229" Type="http://schemas.openxmlformats.org/officeDocument/2006/relationships/hyperlink" Target="https://doi.org/10.1108/jocm-01-2026-931" TargetMode="External"/><Relationship Id="rId9230" Type="http://schemas.openxmlformats.org/officeDocument/2006/relationships/hyperlink" Target="https://doi.org/10.2139/ssrn.5876482" TargetMode="External"/><Relationship Id="rId9231" Type="http://schemas.openxmlformats.org/officeDocument/2006/relationships/hyperlink" Target="https://doi.org/10.4337/9781802201482.00013" TargetMode="External"/><Relationship Id="rId9232" Type="http://schemas.openxmlformats.org/officeDocument/2006/relationships/hyperlink" Target="https://doi.org/10.1007/978-3-031-89798-6" TargetMode="External"/><Relationship Id="rId9233" Type="http://schemas.openxmlformats.org/officeDocument/2006/relationships/hyperlink" Target="https://doi.org/10.3389/fpos.2023.1190610" TargetMode="External"/><Relationship Id="rId9234" Type="http://schemas.openxmlformats.org/officeDocument/2006/relationships/hyperlink" Target="https://doi.org/10.1017/sus.2025.10026" TargetMode="External"/><Relationship Id="rId9235" Type="http://schemas.openxmlformats.org/officeDocument/2006/relationships/hyperlink" Target="https://doi.org/10.5281/zenodo.17641256" TargetMode="External"/><Relationship Id="rId9236" Type="http://schemas.openxmlformats.org/officeDocument/2006/relationships/hyperlink" Target="https://doi.org/10.9734/ajess/2025/v51i31808" TargetMode="External"/><Relationship Id="rId9237" Type="http://schemas.openxmlformats.org/officeDocument/2006/relationships/hyperlink" Target="https://doi.org/10.1007/978-3-032-05530-9_10" TargetMode="External"/><Relationship Id="rId9238" Type="http://schemas.openxmlformats.org/officeDocument/2006/relationships/hyperlink" Target="https://doi.org/10.53631/athena.2025.20.3" TargetMode="External"/><Relationship Id="rId9239" Type="http://schemas.openxmlformats.org/officeDocument/2006/relationships/hyperlink" Target="https://doi.org/10.1007/s10961-024-10126-1" TargetMode="External"/><Relationship Id="rId9240" Type="http://schemas.openxmlformats.org/officeDocument/2006/relationships/hyperlink" Target="https://doi.org/10.1038/s41598-025-06929-3" TargetMode="External"/><Relationship Id="rId9241" Type="http://schemas.openxmlformats.org/officeDocument/2006/relationships/hyperlink" Target="https://doi.org/10.1111/aos.70006" TargetMode="External"/><Relationship Id="rId9242" Type="http://schemas.openxmlformats.org/officeDocument/2006/relationships/hyperlink" Target="https://doi.org/10.1007/s40123-026-01463-5" TargetMode="External"/><Relationship Id="rId9243" Type="http://schemas.openxmlformats.org/officeDocument/2006/relationships/hyperlink" Target="https://doi.org/10.1007/s00417-026-07470-3" TargetMode="External"/><Relationship Id="rId9244" Type="http://schemas.openxmlformats.org/officeDocument/2006/relationships/hyperlink" Target="https://doi.org/10.1097/iae.0000000000004946" TargetMode="External"/><Relationship Id="rId9245" Type="http://schemas.openxmlformats.org/officeDocument/2006/relationships/hyperlink" Target="https://doi.org/10.1186/s40662-025-00446-0" TargetMode="External"/><Relationship Id="rId9246" Type="http://schemas.openxmlformats.org/officeDocument/2006/relationships/hyperlink" Target="https://doi.org/10.1155/joph/5093898" TargetMode="External"/><Relationship Id="rId9247" Type="http://schemas.openxmlformats.org/officeDocument/2006/relationships/hyperlink" Target="https://doi.org/10.36922/aih026220053" TargetMode="External"/><Relationship Id="rId9248" Type="http://schemas.openxmlformats.org/officeDocument/2006/relationships/hyperlink" Target="https://doi.org/10.1017/gov.2022.53" TargetMode="External"/><Relationship Id="rId9249" Type="http://schemas.openxmlformats.org/officeDocument/2006/relationships/hyperlink" Target="https://doi.org/10.32782/apfs.v054.2025.34" TargetMode="External"/><Relationship Id="rId9250" Type="http://schemas.openxmlformats.org/officeDocument/2006/relationships/hyperlink" Target="https://doi.org/10.1093/9780198959045.001.0001" TargetMode="External"/><Relationship Id="rId9251" Type="http://schemas.openxmlformats.org/officeDocument/2006/relationships/hyperlink" Target="https://openalex.org/W7137426746" TargetMode="External"/><Relationship Id="rId9252" Type="http://schemas.openxmlformats.org/officeDocument/2006/relationships/hyperlink" Target="https://doi.org/10.1215/07393148-11963016" TargetMode="External"/><Relationship Id="rId9253" Type="http://schemas.openxmlformats.org/officeDocument/2006/relationships/hyperlink" Target="https://doi.org/10.1017/err.2023.56" TargetMode="External"/><Relationship Id="rId9254" Type="http://schemas.openxmlformats.org/officeDocument/2006/relationships/hyperlink" Target="https://doi.org/10.3390/su151310582" TargetMode="External"/><Relationship Id="rId9255" Type="http://schemas.openxmlformats.org/officeDocument/2006/relationships/hyperlink" Target="https://doi.org/10.46914/2959-4197-2026-1-2-372-382" TargetMode="External"/><Relationship Id="rId9256" Type="http://schemas.openxmlformats.org/officeDocument/2006/relationships/hyperlink" Target="https://doi.org/10.69760/gsrh.0250206016" TargetMode="External"/><Relationship Id="rId9257" Type="http://schemas.openxmlformats.org/officeDocument/2006/relationships/hyperlink" Target="https://doi.org/10.3390/agriculture14030477" TargetMode="External"/><Relationship Id="rId9258" Type="http://schemas.openxmlformats.org/officeDocument/2006/relationships/hyperlink" Target="https://doi.org/10.24018/ejfood.2024.6.1.769" TargetMode="External"/><Relationship Id="rId9259" Type="http://schemas.openxmlformats.org/officeDocument/2006/relationships/hyperlink" Target="https://doi.org/10.1088/1748-9326/ae5fae" TargetMode="External"/><Relationship Id="rId9260" Type="http://schemas.openxmlformats.org/officeDocument/2006/relationships/hyperlink" Target="https://doi.org/10.32651/261-111" TargetMode="External"/><Relationship Id="rId9261" Type="http://schemas.openxmlformats.org/officeDocument/2006/relationships/hyperlink" Target="https://doi.org/10.1051/bioconf/202517907001" TargetMode="External"/><Relationship Id="rId9262" Type="http://schemas.openxmlformats.org/officeDocument/2006/relationships/hyperlink" Target="https://doi.org/10.59665/rar4107" TargetMode="External"/><Relationship Id="rId9263" Type="http://schemas.openxmlformats.org/officeDocument/2006/relationships/hyperlink" Target="https://doi.org/10.3280/ecag2024oa16697" TargetMode="External"/><Relationship Id="rId9264" Type="http://schemas.openxmlformats.org/officeDocument/2006/relationships/hyperlink" Target="https://doi.org/10.1371/journal.pone.0333545" TargetMode="External"/><Relationship Id="rId9265" Type="http://schemas.openxmlformats.org/officeDocument/2006/relationships/hyperlink" Target="https://openalex.org/W7161664739" TargetMode="External"/><Relationship Id="rId9266" Type="http://schemas.openxmlformats.org/officeDocument/2006/relationships/hyperlink" Target="https://doi.org/10.21475/ajcs.26.20.02.p142" TargetMode="External"/><Relationship Id="rId9267" Type="http://schemas.openxmlformats.org/officeDocument/2006/relationships/hyperlink" Target="https://doi.org/10.33730/2310-4678.2.2026.363707" TargetMode="External"/><Relationship Id="rId9268" Type="http://schemas.openxmlformats.org/officeDocument/2006/relationships/hyperlink" Target="https://doi.org/10.52326/csd2025.20" TargetMode="External"/><Relationship Id="rId9269" Type="http://schemas.openxmlformats.org/officeDocument/2006/relationships/hyperlink" Target="https://openalex.org/W7135693510" TargetMode="External"/><Relationship Id="rId9270" Type="http://schemas.openxmlformats.org/officeDocument/2006/relationships/hyperlink" Target="https://doi.org/10.47078/2026.1.397-458" TargetMode="External"/><Relationship Id="rId9271" Type="http://schemas.openxmlformats.org/officeDocument/2006/relationships/hyperlink" Target="https://doi.org/10.1366/mmzy8948" TargetMode="External"/><Relationship Id="rId9272" Type="http://schemas.openxmlformats.org/officeDocument/2006/relationships/hyperlink" Target="https://doi.org/10.47078/2026.1.299-331" TargetMode="External"/><Relationship Id="rId9273" Type="http://schemas.openxmlformats.org/officeDocument/2006/relationships/hyperlink" Target="https://doi.org/10.4324/9781003668343-3" TargetMode="External"/><Relationship Id="rId9274" Type="http://schemas.openxmlformats.org/officeDocument/2006/relationships/hyperlink" Target="https://doi.org/10.32752/2786-5185-2025-5-4-69-86" TargetMode="External"/><Relationship Id="rId9275" Type="http://schemas.openxmlformats.org/officeDocument/2006/relationships/hyperlink" Target="https://openalex.org/W7116641669" TargetMode="External"/><Relationship Id="rId9276" Type="http://schemas.openxmlformats.org/officeDocument/2006/relationships/hyperlink" Target="https://doi.org/10.24144/2307-3322.2025.88.1.29" TargetMode="External"/><Relationship Id="rId9277" Type="http://schemas.openxmlformats.org/officeDocument/2006/relationships/hyperlink" Target="https://openalex.org/W7171475460" TargetMode="External"/><Relationship Id="rId9278" Type="http://schemas.openxmlformats.org/officeDocument/2006/relationships/hyperlink" Target="https://doi.org/10.3389/fpls.2023.1141455" TargetMode="External"/><Relationship Id="rId9279" Type="http://schemas.openxmlformats.org/officeDocument/2006/relationships/hyperlink" Target="https://doi.org/10.3389/fpls.2024.1367698" TargetMode="External"/><Relationship Id="rId9280" Type="http://schemas.openxmlformats.org/officeDocument/2006/relationships/hyperlink" Target="https://doi.org/10.3390/su18157980" TargetMode="External"/><Relationship Id="rId9281" Type="http://schemas.openxmlformats.org/officeDocument/2006/relationships/hyperlink" Target="https://doi.org/10.15415/jtmge/2025.162001" TargetMode="External"/><Relationship Id="rId9282" Type="http://schemas.openxmlformats.org/officeDocument/2006/relationships/hyperlink" Target="https://doi.org/10.1007/978-3-032-39892-5_44" TargetMode="External"/><Relationship Id="rId9283" Type="http://schemas.openxmlformats.org/officeDocument/2006/relationships/hyperlink" Target="https://doi.org/10.1016/j.ijantimicag.2024.107305" TargetMode="External"/><Relationship Id="rId9284" Type="http://schemas.openxmlformats.org/officeDocument/2006/relationships/hyperlink" Target="https://openalex.org/W7220179822" TargetMode="External"/><Relationship Id="rId9285" Type="http://schemas.openxmlformats.org/officeDocument/2006/relationships/hyperlink" Target="https://doi.org/10.1145/3778534.3778650" TargetMode="External"/><Relationship Id="rId9286" Type="http://schemas.openxmlformats.org/officeDocument/2006/relationships/hyperlink" Target="https://doi.org/10.1029/2023wr035901" TargetMode="External"/><Relationship Id="rId9287" Type="http://schemas.openxmlformats.org/officeDocument/2006/relationships/hyperlink" Target="https://openalex.org/W7216908244" TargetMode="External"/><Relationship Id="rId9288" Type="http://schemas.openxmlformats.org/officeDocument/2006/relationships/hyperlink" Target="https://openalex.org/W7164709366" TargetMode="External"/><Relationship Id="rId9289" Type="http://schemas.openxmlformats.org/officeDocument/2006/relationships/hyperlink" Target="https://doi.org/10.18196/jrc.v4i6.20898" TargetMode="External"/><Relationship Id="rId9290" Type="http://schemas.openxmlformats.org/officeDocument/2006/relationships/hyperlink" Target="https://doi.org/10.3390/rs17040582" TargetMode="External"/><Relationship Id="rId9291" Type="http://schemas.openxmlformats.org/officeDocument/2006/relationships/hyperlink" Target="https://doi.org/10.3390/systems13110943" TargetMode="External"/><Relationship Id="rId9292" Type="http://schemas.openxmlformats.org/officeDocument/2006/relationships/hyperlink" Target="https://doi.org/10.1556/1122.2025.00004" TargetMode="External"/><Relationship Id="rId9293" Type="http://schemas.openxmlformats.org/officeDocument/2006/relationships/hyperlink" Target="https://doi.org/10.3390/agriculture15161761" TargetMode="External"/><Relationship Id="rId9294" Type="http://schemas.openxmlformats.org/officeDocument/2006/relationships/hyperlink" Target="https://doi.org/10.1177/0258042x251320797" TargetMode="External"/><Relationship Id="rId9295" Type="http://schemas.openxmlformats.org/officeDocument/2006/relationships/hyperlink" Target="https://doi.org/10.1007/s44416-025-00037-1" TargetMode="External"/><Relationship Id="rId9296" Type="http://schemas.openxmlformats.org/officeDocument/2006/relationships/hyperlink" Target="https://doi.org/10.34726/12423" TargetMode="External"/><Relationship Id="rId9297" Type="http://schemas.openxmlformats.org/officeDocument/2006/relationships/hyperlink" Target="https://doi.org/10.1016/j.scp.2024.101802" TargetMode="External"/><Relationship Id="rId9298" Type="http://schemas.openxmlformats.org/officeDocument/2006/relationships/hyperlink" Target="https://doi.org/10.70961/vcgi4029" TargetMode="External"/><Relationship Id="rId9299" Type="http://schemas.openxmlformats.org/officeDocument/2006/relationships/hyperlink" Target="https://doi.org/10.3390/en17174297" TargetMode="External"/><Relationship Id="rId9300" Type="http://schemas.openxmlformats.org/officeDocument/2006/relationships/hyperlink" Target="https://doi.org/10.3390/su17188225" TargetMode="External"/><Relationship Id="rId9301" Type="http://schemas.openxmlformats.org/officeDocument/2006/relationships/hyperlink" Target="https://doi.org/10.3390/sci7040184" TargetMode="External"/><Relationship Id="rId9302" Type="http://schemas.openxmlformats.org/officeDocument/2006/relationships/hyperlink" Target="https://doi.org/10.26434/chemrxiv-2025-8zjlg" TargetMode="External"/><Relationship Id="rId9303" Type="http://schemas.openxmlformats.org/officeDocument/2006/relationships/hyperlink" Target="https://doi.org/10.1111/jiec.13413" TargetMode="External"/><Relationship Id="rId9304" Type="http://schemas.openxmlformats.org/officeDocument/2006/relationships/hyperlink" Target="https://doi.org/10.1016/j.eiar.2026.108362" TargetMode="External"/><Relationship Id="rId9305" Type="http://schemas.openxmlformats.org/officeDocument/2006/relationships/hyperlink" Target="https://doi.org/10.2139/ssrn.7570300" TargetMode="External"/><Relationship Id="rId9306" Type="http://schemas.openxmlformats.org/officeDocument/2006/relationships/hyperlink" Target="https://doi.org/10.3390/buildings16091848" TargetMode="External"/><Relationship Id="rId9307" Type="http://schemas.openxmlformats.org/officeDocument/2006/relationships/hyperlink" Target="https://doi.org/10.1007/s10668-026-07927-9" TargetMode="External"/><Relationship Id="rId9308" Type="http://schemas.openxmlformats.org/officeDocument/2006/relationships/hyperlink" Target="https://doi.org/10.1088/1755-1315/1644/1/012084" TargetMode="External"/><Relationship Id="rId9309" Type="http://schemas.openxmlformats.org/officeDocument/2006/relationships/hyperlink" Target="https://doi.org/10.1007/s11367-026-02699-w" TargetMode="External"/><Relationship Id="rId9310" Type="http://schemas.openxmlformats.org/officeDocument/2006/relationships/hyperlink" Target="https://doi.org/10.57745/inw6wq" TargetMode="External"/><Relationship Id="rId9311" Type="http://schemas.openxmlformats.org/officeDocument/2006/relationships/hyperlink" Target="https://doi.org/10.1080/13600826.2023.2187764" TargetMode="External"/><Relationship Id="rId9312" Type="http://schemas.openxmlformats.org/officeDocument/2006/relationships/hyperlink" Target="https://openalex.org/W7200691603" TargetMode="External"/><Relationship Id="rId9313" Type="http://schemas.openxmlformats.org/officeDocument/2006/relationships/hyperlink" Target="https://doi.org/10.1016/j.pdisas.2024.100365" TargetMode="External"/><Relationship Id="rId9314" Type="http://schemas.openxmlformats.org/officeDocument/2006/relationships/hyperlink" Target="https://doi.org/10.2307/jj.36309135.8" TargetMode="External"/><Relationship Id="rId9315" Type="http://schemas.openxmlformats.org/officeDocument/2006/relationships/hyperlink" Target="https://doi.org/10.1515/9798887192147-006" TargetMode="External"/><Relationship Id="rId9316" Type="http://schemas.openxmlformats.org/officeDocument/2006/relationships/hyperlink" Target="https://doi.org/10.56801/seejph.vi.186" TargetMode="External"/><Relationship Id="rId9317" Type="http://schemas.openxmlformats.org/officeDocument/2006/relationships/hyperlink" Target="https://doi.org/10.1007/978-981-92-4190-3_21" TargetMode="External"/><Relationship Id="rId9318" Type="http://schemas.openxmlformats.org/officeDocument/2006/relationships/hyperlink" Target="https://doi.org/10.3390/antibiotics13070625" TargetMode="External"/><Relationship Id="rId9319" Type="http://schemas.openxmlformats.org/officeDocument/2006/relationships/hyperlink" Target="https://doi.org/10.22363/2313-0245-2025-30-1-139-158" TargetMode="External"/><Relationship Id="rId9320" Type="http://schemas.openxmlformats.org/officeDocument/2006/relationships/hyperlink" Target="https://doi.org/10.22158/rem.v8n3p26" TargetMode="External"/><Relationship Id="rId9321" Type="http://schemas.openxmlformats.org/officeDocument/2006/relationships/hyperlink" Target="https://doi.org/10.32983/2222-4459-2025-8-453-461" TargetMode="External"/><Relationship Id="rId9322" Type="http://schemas.openxmlformats.org/officeDocument/2006/relationships/hyperlink" Target="https://doi.org/10.12657/czageo-96-10" TargetMode="External"/><Relationship Id="rId9323" Type="http://schemas.openxmlformats.org/officeDocument/2006/relationships/hyperlink" Target="https://doi.org/10.51582/interconf.19-20.02.2024.030" TargetMode="External"/><Relationship Id="rId9324" Type="http://schemas.openxmlformats.org/officeDocument/2006/relationships/hyperlink" Target="https://doi.org/10.31718/2077-1096.24.2.149" TargetMode="External"/><Relationship Id="rId9325" Type="http://schemas.openxmlformats.org/officeDocument/2006/relationships/hyperlink" Target="https://doi.org/10.1016/j.heliyon.2024.e40420" TargetMode="External"/><Relationship Id="rId9326" Type="http://schemas.openxmlformats.org/officeDocument/2006/relationships/hyperlink" Target="https://doi.org/10.5281/zenodo.17533226" TargetMode="External"/><Relationship Id="rId9327" Type="http://schemas.openxmlformats.org/officeDocument/2006/relationships/hyperlink" Target="https://openalex.org/W7200925672" TargetMode="External"/><Relationship Id="rId9328" Type="http://schemas.openxmlformats.org/officeDocument/2006/relationships/hyperlink" Target="https://doi.org/10.3390/en16052408" TargetMode="External"/><Relationship Id="rId9329" Type="http://schemas.openxmlformats.org/officeDocument/2006/relationships/hyperlink" Target="https://doi.org/10.3390/fire7020040" TargetMode="External"/><Relationship Id="rId9330" Type="http://schemas.openxmlformats.org/officeDocument/2006/relationships/hyperlink" Target="https://openalex.org/W7212332556" TargetMode="External"/><Relationship Id="rId9331" Type="http://schemas.openxmlformats.org/officeDocument/2006/relationships/hyperlink" Target="https://doi.org/10.1051/bioconf/20249301018" TargetMode="External"/><Relationship Id="rId9332" Type="http://schemas.openxmlformats.org/officeDocument/2006/relationships/hyperlink" Target="https://doi.org/10.4018/979-8-3373-0045-0.ch018" TargetMode="External"/><Relationship Id="rId9333" Type="http://schemas.openxmlformats.org/officeDocument/2006/relationships/hyperlink" Target="https://doi.org/10.38193/ijrcms.2025.7222" TargetMode="External"/><Relationship Id="rId9334" Type="http://schemas.openxmlformats.org/officeDocument/2006/relationships/hyperlink" Target="https://openalex.org/W7162360415" TargetMode="External"/><Relationship Id="rId9335" Type="http://schemas.openxmlformats.org/officeDocument/2006/relationships/hyperlink" Target="https://doi.org/10.5281/zenodo.19353646" TargetMode="External"/><Relationship Id="rId9336" Type="http://schemas.openxmlformats.org/officeDocument/2006/relationships/hyperlink" Target="https://doi.org/10.5281/zenodo.19359666" TargetMode="External"/><Relationship Id="rId9337" Type="http://schemas.openxmlformats.org/officeDocument/2006/relationships/hyperlink" Target="https://openalex.org/W7215618632" TargetMode="External"/><Relationship Id="rId9338" Type="http://schemas.openxmlformats.org/officeDocument/2006/relationships/hyperlink" Target="https://doi.org/10.62768/tbj/2026/16/1/08" TargetMode="External"/><Relationship Id="rId9339" Type="http://schemas.openxmlformats.org/officeDocument/2006/relationships/hyperlink" Target="https://doi.org/10.54648/eerr2025033" TargetMode="External"/><Relationship Id="rId9340" Type="http://schemas.openxmlformats.org/officeDocument/2006/relationships/hyperlink" Target="https://doi.org/10.2863/7448081" TargetMode="External"/><Relationship Id="rId9341" Type="http://schemas.openxmlformats.org/officeDocument/2006/relationships/hyperlink" Target="https://doi.org/10.33067/se.3.2024.7" TargetMode="External"/><Relationship Id="rId9342" Type="http://schemas.openxmlformats.org/officeDocument/2006/relationships/hyperlink" Target="https://doi.org/10.1017/s1062798723000133" TargetMode="External"/><Relationship Id="rId9343" Type="http://schemas.openxmlformats.org/officeDocument/2006/relationships/hyperlink" Target="https://doi.org/10.1016/j.apenergy.2023.122322" TargetMode="External"/><Relationship Id="rId9344" Type="http://schemas.openxmlformats.org/officeDocument/2006/relationships/hyperlink" Target="https://doi.org/10.1088/1742-6596/3143/1/012029" TargetMode="External"/><Relationship Id="rId9345" Type="http://schemas.openxmlformats.org/officeDocument/2006/relationships/hyperlink" Target="https://doi.org/10.3390/en16247995" TargetMode="External"/><Relationship Id="rId9346" Type="http://schemas.openxmlformats.org/officeDocument/2006/relationships/hyperlink" Target="https://doi.org/10.3390/en19020418" TargetMode="External"/><Relationship Id="rId9347" Type="http://schemas.openxmlformats.org/officeDocument/2006/relationships/hyperlink" Target="https://openalex.org/W7217892688" TargetMode="External"/><Relationship Id="rId9348" Type="http://schemas.openxmlformats.org/officeDocument/2006/relationships/hyperlink" Target="https://doi.org/10.31235/osf.io/k46wj_v1" TargetMode="External"/><Relationship Id="rId9349" Type="http://schemas.openxmlformats.org/officeDocument/2006/relationships/hyperlink" Target="https://doi.org/10.1088/1742-6596/2893/1/012092" TargetMode="External"/><Relationship Id="rId9350" Type="http://schemas.openxmlformats.org/officeDocument/2006/relationships/hyperlink" Target="https://doi.org/10.1016/j.jenvman.2024.121261" TargetMode="External"/><Relationship Id="rId9351" Type="http://schemas.openxmlformats.org/officeDocument/2006/relationships/hyperlink" Target="https://doi.org/10.55959/msu2073-2643-22-2025-1-62-84" TargetMode="External"/><Relationship Id="rId9352" Type="http://schemas.openxmlformats.org/officeDocument/2006/relationships/hyperlink" Target="https://doi.org/10.37798/2006555400" TargetMode="External"/><Relationship Id="rId9353" Type="http://schemas.openxmlformats.org/officeDocument/2006/relationships/hyperlink" Target="https://openalex.org/W7165065637" TargetMode="External"/><Relationship Id="rId9354" Type="http://schemas.openxmlformats.org/officeDocument/2006/relationships/hyperlink" Target="https://doi.org/10.1108/fs-10-2021-0191" TargetMode="External"/><Relationship Id="rId9355" Type="http://schemas.openxmlformats.org/officeDocument/2006/relationships/hyperlink" Target="https://doi.org/10.1080/19415257.2024.2357294" TargetMode="External"/><Relationship Id="rId9356" Type="http://schemas.openxmlformats.org/officeDocument/2006/relationships/hyperlink" Target="https://doi.org/10.1145/3622748.3622753" TargetMode="External"/><Relationship Id="rId9357" Type="http://schemas.openxmlformats.org/officeDocument/2006/relationships/hyperlink" Target="https://doi.org/10.1145/3715757" TargetMode="External"/><Relationship Id="rId9358" Type="http://schemas.openxmlformats.org/officeDocument/2006/relationships/hyperlink" Target="https://doi.org/10.3310/nihropenres.14134.1" TargetMode="External"/><Relationship Id="rId9359" Type="http://schemas.openxmlformats.org/officeDocument/2006/relationships/hyperlink" Target="https://doi.org/10.1097/gox.0000000000005267" TargetMode="External"/><Relationship Id="rId9360" Type="http://schemas.openxmlformats.org/officeDocument/2006/relationships/hyperlink" Target="https://doi.org/10.3389/fenvs.2023.1152761" TargetMode="External"/><Relationship Id="rId9361" Type="http://schemas.openxmlformats.org/officeDocument/2006/relationships/hyperlink" Target="https://doi.org/10.1016/j.iref.2026.105017" TargetMode="External"/><Relationship Id="rId9362" Type="http://schemas.openxmlformats.org/officeDocument/2006/relationships/hyperlink" Target="https://doi.org/10.1016/j.ememar.2024.101160" TargetMode="External"/><Relationship Id="rId9363" Type="http://schemas.openxmlformats.org/officeDocument/2006/relationships/hyperlink" Target="https://doi.org/10.1016/j.iref.2025.104266" TargetMode="External"/><Relationship Id="rId9364" Type="http://schemas.openxmlformats.org/officeDocument/2006/relationships/hyperlink" Target="https://doi.org/10.1016/j.jcomm.2026.100593" TargetMode="External"/><Relationship Id="rId9365" Type="http://schemas.openxmlformats.org/officeDocument/2006/relationships/hyperlink" Target="https://doi.org/10.2139/ssrn.7493455" TargetMode="External"/><Relationship Id="rId9366" Type="http://schemas.openxmlformats.org/officeDocument/2006/relationships/hyperlink" Target="https://doi.org/10.3934/jimo.2026160" TargetMode="External"/><Relationship Id="rId9367" Type="http://schemas.openxmlformats.org/officeDocument/2006/relationships/hyperlink" Target="https://doi.org/10.1007/s10614-025-11152-3" TargetMode="External"/><Relationship Id="rId9368" Type="http://schemas.openxmlformats.org/officeDocument/2006/relationships/hyperlink" Target="https://doi.org/10.1057/s41599-024-04329-y" TargetMode="External"/><Relationship Id="rId9369" Type="http://schemas.openxmlformats.org/officeDocument/2006/relationships/hyperlink" Target="https://doi.org/10.1080/01441647.2023.2239497" TargetMode="External"/><Relationship Id="rId9370" Type="http://schemas.openxmlformats.org/officeDocument/2006/relationships/hyperlink" Target="https://doi.org/10.38027/iccaua2024en0041" TargetMode="External"/><Relationship Id="rId9371" Type="http://schemas.openxmlformats.org/officeDocument/2006/relationships/hyperlink" Target="https://doi.org/10.1007/978-981-96-6867-0_5" TargetMode="External"/><Relationship Id="rId9372" Type="http://schemas.openxmlformats.org/officeDocument/2006/relationships/hyperlink" Target="https://doi.org/10.2478/mmcks-2025-0025" TargetMode="External"/><Relationship Id="rId9373" Type="http://schemas.openxmlformats.org/officeDocument/2006/relationships/hyperlink" Target="https://doi.org/10.2495/sdp240711" TargetMode="External"/><Relationship Id="rId9374" Type="http://schemas.openxmlformats.org/officeDocument/2006/relationships/hyperlink" Target="https://doi.org/10.17605/osf.io/a9hy6" TargetMode="External"/><Relationship Id="rId9375" Type="http://schemas.openxmlformats.org/officeDocument/2006/relationships/hyperlink" Target="https://doi.org/10.3390/admsci14050104" TargetMode="External"/><Relationship Id="rId9376" Type="http://schemas.openxmlformats.org/officeDocument/2006/relationships/hyperlink" Target="https://doi.org/10.47604/ijepm.3054" TargetMode="External"/><Relationship Id="rId9377" Type="http://schemas.openxmlformats.org/officeDocument/2006/relationships/hyperlink" Target="https://doi.org/10.15294/imajinasi.v19i1.25845" TargetMode="External"/><Relationship Id="rId9378" Type="http://schemas.openxmlformats.org/officeDocument/2006/relationships/hyperlink" Target="https://doi.org/10.67167/vertex.567" TargetMode="External"/><Relationship Id="rId9379" Type="http://schemas.openxmlformats.org/officeDocument/2006/relationships/hyperlink" Target="https://doi.org/10.26192/q1x00" TargetMode="External"/><Relationship Id="rId9380" Type="http://schemas.openxmlformats.org/officeDocument/2006/relationships/hyperlink" Target="https://doi.org/10.1016/j.footst.2026.100022" TargetMode="External"/><Relationship Id="rId9381" Type="http://schemas.openxmlformats.org/officeDocument/2006/relationships/hyperlink" Target="https://doi.org/10.3102/ip.26.2274533" TargetMode="External"/><Relationship Id="rId9382" Type="http://schemas.openxmlformats.org/officeDocument/2006/relationships/hyperlink" Target="https://doi.org/10.3102/2274533" TargetMode="External"/><Relationship Id="rId9383" Type="http://schemas.openxmlformats.org/officeDocument/2006/relationships/hyperlink" Target="https://doi.org/10.5210/fm.v28i5.13192" TargetMode="External"/><Relationship Id="rId9384" Type="http://schemas.openxmlformats.org/officeDocument/2006/relationships/hyperlink" Target="https://openalex.org/W7219478338" TargetMode="External"/><Relationship Id="rId9385" Type="http://schemas.openxmlformats.org/officeDocument/2006/relationships/hyperlink" Target="https://doi.org/10.1080/13602365.2025.2574253" TargetMode="External"/><Relationship Id="rId9386" Type="http://schemas.openxmlformats.org/officeDocument/2006/relationships/hyperlink" Target="https://doi.org/10.1007/978-3-031-92621-1_16" TargetMode="External"/><Relationship Id="rId9387" Type="http://schemas.openxmlformats.org/officeDocument/2006/relationships/hyperlink" Target="https://doi.org/10.70370/kapu.1655885" TargetMode="External"/><Relationship Id="rId9388" Type="http://schemas.openxmlformats.org/officeDocument/2006/relationships/hyperlink" Target="https://doi.org/10.57088/978-3-7329-8684-2_33" TargetMode="External"/><Relationship Id="rId9389" Type="http://schemas.openxmlformats.org/officeDocument/2006/relationships/hyperlink" Target="https://doi.org/10.1002/9781394464302.ch15" TargetMode="External"/><Relationship Id="rId9390" Type="http://schemas.openxmlformats.org/officeDocument/2006/relationships/hyperlink" Target="https://doi.org/10.52174/2579-2989_2026.2-39" TargetMode="External"/><Relationship Id="rId9391" Type="http://schemas.openxmlformats.org/officeDocument/2006/relationships/hyperlink" Target="https://doi.org/10.56397/saa.2024.06.18" TargetMode="External"/><Relationship Id="rId9392" Type="http://schemas.openxmlformats.org/officeDocument/2006/relationships/hyperlink" Target="https://doi.org/10.1093/bjs/znad346" TargetMode="External"/><Relationship Id="rId9393" Type="http://schemas.openxmlformats.org/officeDocument/2006/relationships/hyperlink" Target="https://doi.org/10.1007/s00464-026-13108-6" TargetMode="External"/><Relationship Id="rId9394" Type="http://schemas.openxmlformats.org/officeDocument/2006/relationships/hyperlink" Target="https://doi.org/10.1016/s1470-2045(26)00145-2" TargetMode="External"/><Relationship Id="rId9395" Type="http://schemas.openxmlformats.org/officeDocument/2006/relationships/hyperlink" Target="https://doi.org/10.1016/j.jcf.2026.04.006" TargetMode="External"/><Relationship Id="rId9396" Type="http://schemas.openxmlformats.org/officeDocument/2006/relationships/hyperlink" Target="https://doi.org/10.1016/s1470-2045(24)00023-8" TargetMode="External"/><Relationship Id="rId9397" Type="http://schemas.openxmlformats.org/officeDocument/2006/relationships/hyperlink" Target="https://doi.org/10.1007/978-3-032-24284-6_6" TargetMode="External"/><Relationship Id="rId9398" Type="http://schemas.openxmlformats.org/officeDocument/2006/relationships/hyperlink" Target="https://doi.org/10.1111/wrr.70131" TargetMode="External"/><Relationship Id="rId9399" Type="http://schemas.openxmlformats.org/officeDocument/2006/relationships/hyperlink" Target="https://doi.org/10.1093/bjs/znag018.151" TargetMode="External"/><Relationship Id="rId9400" Type="http://schemas.openxmlformats.org/officeDocument/2006/relationships/hyperlink" Target="https://doi.org/10.1093/annweh/wxae035.001" TargetMode="External"/><Relationship Id="rId9401" Type="http://schemas.openxmlformats.org/officeDocument/2006/relationships/hyperlink" Target="https://doi.org/10.1115/imece2024-144163" TargetMode="External"/><Relationship Id="rId9402" Type="http://schemas.openxmlformats.org/officeDocument/2006/relationships/hyperlink" Target="https://doi.org/10.21608/jnsbu.2026.476118" TargetMode="External"/><Relationship Id="rId9403" Type="http://schemas.openxmlformats.org/officeDocument/2006/relationships/hyperlink" Target="https://doi.org/10.21608/jnsbu.2026.476141" TargetMode="External"/><Relationship Id="rId9404" Type="http://schemas.openxmlformats.org/officeDocument/2006/relationships/hyperlink" Target="https://doi.org/10.35627/2219-5238/2026-34-8-55-61" TargetMode="External"/><Relationship Id="rId9405" Type="http://schemas.openxmlformats.org/officeDocument/2006/relationships/hyperlink" Target="https://doi.org/10.2478/aiht-2025-76-3996" TargetMode="External"/><Relationship Id="rId9406" Type="http://schemas.openxmlformats.org/officeDocument/2006/relationships/hyperlink" Target="https://doi.org/10.4314/cps.v13i4.4" TargetMode="External"/><Relationship Id="rId9407" Type="http://schemas.openxmlformats.org/officeDocument/2006/relationships/hyperlink" Target="https://doi.org/10.5281/zenodo.20366562" TargetMode="External"/><Relationship Id="rId9408" Type="http://schemas.openxmlformats.org/officeDocument/2006/relationships/hyperlink" Target="https://doi.org/10.1016/j.shaw.2026.02.003" TargetMode="External"/><Relationship Id="rId9409" Type="http://schemas.openxmlformats.org/officeDocument/2006/relationships/hyperlink" Target="https://doi.org/10.1093/eurpub/ckae144.540" TargetMode="External"/><Relationship Id="rId9410" Type="http://schemas.openxmlformats.org/officeDocument/2006/relationships/hyperlink" Target="https://doi.org/10.51488/1680-080x/2025.4-06" TargetMode="External"/><Relationship Id="rId9411" Type="http://schemas.openxmlformats.org/officeDocument/2006/relationships/hyperlink" Target="https://doi.org/10.1002/ffo2.182" TargetMode="External"/><Relationship Id="rId9412" Type="http://schemas.openxmlformats.org/officeDocument/2006/relationships/hyperlink" Target="https://doi.org/10.15294/abdimas.v29i2.35991" TargetMode="External"/><Relationship Id="rId9413" Type="http://schemas.openxmlformats.org/officeDocument/2006/relationships/hyperlink" Target="https://doi.org/10.48550/arxiv.2608.13974" TargetMode="External"/><Relationship Id="rId9414" Type="http://schemas.openxmlformats.org/officeDocument/2006/relationships/hyperlink" Target="https://doi.org/10.2478/ers-2024-0021" TargetMode="External"/><Relationship Id="rId9415" Type="http://schemas.openxmlformats.org/officeDocument/2006/relationships/hyperlink" Target="https://doi.org/10.33545/27068919.2025.v7.i11a.1735" TargetMode="External"/><Relationship Id="rId9416" Type="http://schemas.openxmlformats.org/officeDocument/2006/relationships/hyperlink" Target="https://doi.org/10.1007/978-981-97-8209-3_6" TargetMode="External"/><Relationship Id="rId9417" Type="http://schemas.openxmlformats.org/officeDocument/2006/relationships/hyperlink" Target="https://doi.org/10.12957/neiba.2024.83777" TargetMode="External"/><Relationship Id="rId9418" Type="http://schemas.openxmlformats.org/officeDocument/2006/relationships/hyperlink" Target="https://doi.org/10.1002/tie.70039" TargetMode="External"/><Relationship Id="rId9419" Type="http://schemas.openxmlformats.org/officeDocument/2006/relationships/hyperlink" Target="https://doi.org/10.7250/9789934371639" TargetMode="External"/><Relationship Id="rId9420" Type="http://schemas.openxmlformats.org/officeDocument/2006/relationships/hyperlink" Target="https://doi.org/10.1007/s40974-026-00409-8" TargetMode="External"/><Relationship Id="rId9421" Type="http://schemas.openxmlformats.org/officeDocument/2006/relationships/hyperlink" Target="https://doi.org/10.1007/978-3-032-19076-5_4" TargetMode="External"/><Relationship Id="rId9422" Type="http://schemas.openxmlformats.org/officeDocument/2006/relationships/hyperlink" Target="https://doi.org/10.47054/sd2415107r" TargetMode="External"/><Relationship Id="rId9423" Type="http://schemas.openxmlformats.org/officeDocument/2006/relationships/hyperlink" Target="https://doi.org/10.4324/9781003507857-10" TargetMode="External"/><Relationship Id="rId9424" Type="http://schemas.openxmlformats.org/officeDocument/2006/relationships/hyperlink" Target="https://doi.org/10.20542/0235-6627-2025-117-131" TargetMode="External"/><Relationship Id="rId9425" Type="http://schemas.openxmlformats.org/officeDocument/2006/relationships/hyperlink" Target="https://doi.org/10.1108/978-1-80686-259-720261007" TargetMode="External"/><Relationship Id="rId9426" Type="http://schemas.openxmlformats.org/officeDocument/2006/relationships/hyperlink" Target="https://openalex.org/W7168116131" TargetMode="External"/><Relationship Id="rId9427" Type="http://schemas.openxmlformats.org/officeDocument/2006/relationships/hyperlink" Target="https://doi.org/10.46869/2707-6776-2025-34-6" TargetMode="External"/><Relationship Id="rId9428" Type="http://schemas.openxmlformats.org/officeDocument/2006/relationships/hyperlink" Target="https://doi.org/10.31219/osf.io/zpm8r_v1" TargetMode="External"/><Relationship Id="rId9429" Type="http://schemas.openxmlformats.org/officeDocument/2006/relationships/hyperlink" Target="https://doi.org/10.31219/osf.io/zpm8r_v2" TargetMode="External"/><Relationship Id="rId9430" Type="http://schemas.openxmlformats.org/officeDocument/2006/relationships/hyperlink" Target="https://doi.org/10.13169/jglobfaul.12.1.0001" TargetMode="External"/><Relationship Id="rId9431" Type="http://schemas.openxmlformats.org/officeDocument/2006/relationships/hyperlink" Target="https://doi.org/10.1093/emph/eoag006" TargetMode="External"/><Relationship Id="rId9432" Type="http://schemas.openxmlformats.org/officeDocument/2006/relationships/hyperlink" Target="https://doi.org/10.66224/jsportbiomech.12.3.532" TargetMode="External"/><Relationship Id="rId9433" Type="http://schemas.openxmlformats.org/officeDocument/2006/relationships/hyperlink" Target="https://doi.org/10.21275/sr26926130252" TargetMode="External"/><Relationship Id="rId9434" Type="http://schemas.openxmlformats.org/officeDocument/2006/relationships/hyperlink" Target="https://doi.org/10.5281/zenodo.19473118" TargetMode="External"/><Relationship Id="rId9435" Type="http://schemas.openxmlformats.org/officeDocument/2006/relationships/hyperlink" Target="https://doi.org/10.3390/su18104959" TargetMode="External"/><Relationship Id="rId9436" Type="http://schemas.openxmlformats.org/officeDocument/2006/relationships/hyperlink" Target="https://doi.org/10.3390/buildings16040771" TargetMode="External"/><Relationship Id="rId9437" Type="http://schemas.openxmlformats.org/officeDocument/2006/relationships/hyperlink" Target="https://doi.org/10.3390/su18062874" TargetMode="External"/><Relationship Id="rId9438" Type="http://schemas.openxmlformats.org/officeDocument/2006/relationships/hyperlink" Target="https://doi.org/10.3390/su18104773" TargetMode="External"/><Relationship Id="rId9439" Type="http://schemas.openxmlformats.org/officeDocument/2006/relationships/hyperlink" Target="https://doi.org/10.3390/su18179008" TargetMode="External"/><Relationship Id="rId9440" Type="http://schemas.openxmlformats.org/officeDocument/2006/relationships/hyperlink" Target="https://doi.org/10.3390/fib13050052" TargetMode="External"/><Relationship Id="rId9441" Type="http://schemas.openxmlformats.org/officeDocument/2006/relationships/hyperlink" Target="https://doi.org/10.26434/chemrxiv.15004355/v1" TargetMode="External"/><Relationship Id="rId9442" Type="http://schemas.openxmlformats.org/officeDocument/2006/relationships/hyperlink" Target="https://doi.org/10.1007/s11367-026-02714-0" TargetMode="External"/><Relationship Id="rId9443" Type="http://schemas.openxmlformats.org/officeDocument/2006/relationships/hyperlink" Target="https://doi.org/10.3389/frevc.2026.1805879" TargetMode="External"/><Relationship Id="rId9444" Type="http://schemas.openxmlformats.org/officeDocument/2006/relationships/hyperlink" Target="https://doi.org/10.36253/bae-16752" TargetMode="External"/><Relationship Id="rId9445" Type="http://schemas.openxmlformats.org/officeDocument/2006/relationships/hyperlink" Target="https://doi.org/10.1088/2976-601x/ae2d5b" TargetMode="External"/><Relationship Id="rId9446" Type="http://schemas.openxmlformats.org/officeDocument/2006/relationships/hyperlink" Target="https://doi.org/10.3390/aquacj6020016" TargetMode="External"/><Relationship Id="rId9447" Type="http://schemas.openxmlformats.org/officeDocument/2006/relationships/hyperlink" Target="https://doi.org/10.3390/app15147701" TargetMode="External"/><Relationship Id="rId9448" Type="http://schemas.openxmlformats.org/officeDocument/2006/relationships/hyperlink" Target="https://doi.org/10.1007/s13762-025-06827-1" TargetMode="External"/><Relationship Id="rId9449" Type="http://schemas.openxmlformats.org/officeDocument/2006/relationships/hyperlink" Target="https://doi.org/10.1016/j.jafr.2025.101843" TargetMode="External"/><Relationship Id="rId9450" Type="http://schemas.openxmlformats.org/officeDocument/2006/relationships/hyperlink" Target="https://doi.org/10.1080/14782804.2024.2348148" TargetMode="External"/><Relationship Id="rId9451" Type="http://schemas.openxmlformats.org/officeDocument/2006/relationships/hyperlink" Target="https://doi.org/10.1016/j.jrurstud.2025.103779" TargetMode="External"/><Relationship Id="rId9452" Type="http://schemas.openxmlformats.org/officeDocument/2006/relationships/hyperlink" Target="https://doi.org/10.25405/ncl.34529553" TargetMode="External"/><Relationship Id="rId9453" Type="http://schemas.openxmlformats.org/officeDocument/2006/relationships/hyperlink" Target="https://doi.org/10.1080/15487733.2024.2375806" TargetMode="External"/><Relationship Id="rId9454" Type="http://schemas.openxmlformats.org/officeDocument/2006/relationships/hyperlink" Target="https://doi.org/10.1504/ijewm.2026.10080623" TargetMode="External"/><Relationship Id="rId9455" Type="http://schemas.openxmlformats.org/officeDocument/2006/relationships/hyperlink" Target="https://doi.org/10.14749/30830924" TargetMode="External"/><Relationship Id="rId9456" Type="http://schemas.openxmlformats.org/officeDocument/2006/relationships/hyperlink" Target="https://doi.org/10.1080/13608746.2025.2558651" TargetMode="External"/><Relationship Id="rId9457" Type="http://schemas.openxmlformats.org/officeDocument/2006/relationships/hyperlink" Target="https://doi.org/10.22215/cjers.v17i2.4463" TargetMode="External"/><Relationship Id="rId9458" Type="http://schemas.openxmlformats.org/officeDocument/2006/relationships/hyperlink" Target="https://doi.org/10.1177/00208523251351804" TargetMode="External"/><Relationship Id="rId9459" Type="http://schemas.openxmlformats.org/officeDocument/2006/relationships/hyperlink" Target="https://doi.org/10.1136/bmjopen-2025-115112" TargetMode="External"/><Relationship Id="rId9460" Type="http://schemas.openxmlformats.org/officeDocument/2006/relationships/hyperlink" Target="https://doi.org/10.1080/13569775.2026.2649023" TargetMode="External"/><Relationship Id="rId9461" Type="http://schemas.openxmlformats.org/officeDocument/2006/relationships/hyperlink" Target="https://doi.org/10.17605/osf.io/g2tfx" TargetMode="External"/><Relationship Id="rId9462" Type="http://schemas.openxmlformats.org/officeDocument/2006/relationships/hyperlink" Target="https://doi.org/10.31234/osf.io/nvjk6" TargetMode="External"/><Relationship Id="rId9463" Type="http://schemas.openxmlformats.org/officeDocument/2006/relationships/hyperlink" Target="https://doi.org/10.1080/14719037.2026.2633555" TargetMode="External"/><Relationship Id="rId9464" Type="http://schemas.openxmlformats.org/officeDocument/2006/relationships/hyperlink" Target="https://doi.org/10.1017/gov.2026.10040" TargetMode="External"/><Relationship Id="rId9465" Type="http://schemas.openxmlformats.org/officeDocument/2006/relationships/hyperlink" Target="https://doi.org/10.1017/s1475676526101595" TargetMode="External"/><Relationship Id="rId9466" Type="http://schemas.openxmlformats.org/officeDocument/2006/relationships/hyperlink" Target="https://doi.org/10.1016/j.buildenv.2024.112408" TargetMode="External"/><Relationship Id="rId9467" Type="http://schemas.openxmlformats.org/officeDocument/2006/relationships/hyperlink" Target="https://doi.org/10.66506/ed.23" TargetMode="External"/><Relationship Id="rId9468" Type="http://schemas.openxmlformats.org/officeDocument/2006/relationships/hyperlink" Target="https://doi.org/10.21203/rs.3.rs-5919809/v1" TargetMode="External"/><Relationship Id="rId9469" Type="http://schemas.openxmlformats.org/officeDocument/2006/relationships/hyperlink" Target="https://openalex.org/W7199282161" TargetMode="External"/><Relationship Id="rId9470" Type="http://schemas.openxmlformats.org/officeDocument/2006/relationships/hyperlink" Target="https://doi.org/10.1088/2515-7620/adb9d8" TargetMode="External"/><Relationship Id="rId9471" Type="http://schemas.openxmlformats.org/officeDocument/2006/relationships/hyperlink" Target="https://doi.org/10.3390/cli12060085" TargetMode="External"/><Relationship Id="rId9472" Type="http://schemas.openxmlformats.org/officeDocument/2006/relationships/hyperlink" Target="https://doi.org/10.15396/eres2025_167" TargetMode="External"/><Relationship Id="rId9473" Type="http://schemas.openxmlformats.org/officeDocument/2006/relationships/hyperlink" Target="https://doi.org/10.1038/s42949-024-00180-x" TargetMode="External"/><Relationship Id="rId9474" Type="http://schemas.openxmlformats.org/officeDocument/2006/relationships/hyperlink" Target="https://doi.org/10.1787/d662fdcb-en" TargetMode="External"/><Relationship Id="rId9475" Type="http://schemas.openxmlformats.org/officeDocument/2006/relationships/hyperlink" Target="https://doi.org/10.1108/fs-09-2023-0195" TargetMode="External"/><Relationship Id="rId9476" Type="http://schemas.openxmlformats.org/officeDocument/2006/relationships/hyperlink" Target="https://openalex.org/W7219236044" TargetMode="External"/><Relationship Id="rId9477" Type="http://schemas.openxmlformats.org/officeDocument/2006/relationships/hyperlink" Target="https://doi.org/10.1177/02633957251324529" TargetMode="External"/><Relationship Id="rId9478" Type="http://schemas.openxmlformats.org/officeDocument/2006/relationships/hyperlink" Target="https://doi.org/10.1016/j.inffus.2026.104568" TargetMode="External"/><Relationship Id="rId9479" Type="http://schemas.openxmlformats.org/officeDocument/2006/relationships/hyperlink" Target="https://doi.org/10.5281/zenodo.23349397" TargetMode="External"/><Relationship Id="rId9480" Type="http://schemas.openxmlformats.org/officeDocument/2006/relationships/hyperlink" Target="https://doi.org/10.36685/jlssm.v3i1.2152" TargetMode="External"/><Relationship Id="rId9481" Type="http://schemas.openxmlformats.org/officeDocument/2006/relationships/hyperlink" Target="https://doi.org/10.4324/9781003427391" TargetMode="External"/><Relationship Id="rId9482" Type="http://schemas.openxmlformats.org/officeDocument/2006/relationships/hyperlink" Target="https://doi.org/10.22495/clgrv8i3sip6" TargetMode="External"/><Relationship Id="rId9483" Type="http://schemas.openxmlformats.org/officeDocument/2006/relationships/hyperlink" Target="https://openalex.org/W7162063224" TargetMode="External"/><Relationship Id="rId9484" Type="http://schemas.openxmlformats.org/officeDocument/2006/relationships/hyperlink" Target="https://doi.org/10.21203/rs.3.rs-9227696/v1" TargetMode="External"/><Relationship Id="rId9485" Type="http://schemas.openxmlformats.org/officeDocument/2006/relationships/hyperlink" Target="https://doi.org/10.1108/ejim-02-2026-056" TargetMode="External"/><Relationship Id="rId9486" Type="http://schemas.openxmlformats.org/officeDocument/2006/relationships/hyperlink" Target="https://openalex.org/W7222907001" TargetMode="External"/><Relationship Id="rId9487" Type="http://schemas.openxmlformats.org/officeDocument/2006/relationships/hyperlink" Target="https://doi.org/10.11575/prism/52132" TargetMode="External"/><Relationship Id="rId9488" Type="http://schemas.openxmlformats.org/officeDocument/2006/relationships/hyperlink" Target="https://doi.org/10.11575/prism/52184" TargetMode="External"/><Relationship Id="rId9489" Type="http://schemas.openxmlformats.org/officeDocument/2006/relationships/hyperlink" Target="https://doi.org/10.65476/wsdvv148" TargetMode="External"/><Relationship Id="rId9490" Type="http://schemas.openxmlformats.org/officeDocument/2006/relationships/hyperlink" Target="https://openalex.org/W7149229230" TargetMode="External"/><Relationship Id="rId9491" Type="http://schemas.openxmlformats.org/officeDocument/2006/relationships/hyperlink" Target="https://doi.org/10.1609/aies.v8i3.36720" TargetMode="External"/><Relationship Id="rId9492" Type="http://schemas.openxmlformats.org/officeDocument/2006/relationships/hyperlink" Target="https://doi.org/10.24090/jimrf.v14i2.15159" TargetMode="External"/><Relationship Id="rId9493" Type="http://schemas.openxmlformats.org/officeDocument/2006/relationships/hyperlink" Target="https://doi.org/10.31178/sc.17.2.07" TargetMode="External"/><Relationship Id="rId9494" Type="http://schemas.openxmlformats.org/officeDocument/2006/relationships/hyperlink" Target="https://doi.org/10.1177/29768640261457507" TargetMode="External"/><Relationship Id="rId9495" Type="http://schemas.openxmlformats.org/officeDocument/2006/relationships/hyperlink" Target="https://doi.org/10.1007/978-3-032-26434-3_17" TargetMode="External"/><Relationship Id="rId9496" Type="http://schemas.openxmlformats.org/officeDocument/2006/relationships/hyperlink" Target="https://openalex.org/W7221207799" TargetMode="External"/><Relationship Id="rId9497" Type="http://schemas.openxmlformats.org/officeDocument/2006/relationships/hyperlink" Target="https://doi.org/10.3390/soc16020057" TargetMode="External"/><Relationship Id="rId9498" Type="http://schemas.openxmlformats.org/officeDocument/2006/relationships/hyperlink" Target="https://doi.org/10.71265/nvvfaw50" TargetMode="External"/><Relationship Id="rId9499" Type="http://schemas.openxmlformats.org/officeDocument/2006/relationships/hyperlink" Target="https://doi.org/10.1111/eulj.12524" TargetMode="External"/><Relationship Id="rId9500" Type="http://schemas.openxmlformats.org/officeDocument/2006/relationships/hyperlink" Target="https://doi.org/10.57251/lhh.v6i1.1995" TargetMode="External"/><Relationship Id="rId9501" Type="http://schemas.openxmlformats.org/officeDocument/2006/relationships/hyperlink" Target="https://doi.org/10.1515/9783111705446-018" TargetMode="External"/><Relationship Id="rId9502" Type="http://schemas.openxmlformats.org/officeDocument/2006/relationships/hyperlink" Target="https://doi.org/10.6093/978-88-6887-427-8" TargetMode="External"/><Relationship Id="rId9503" Type="http://schemas.openxmlformats.org/officeDocument/2006/relationships/hyperlink" Target="https://openalex.org/W7220015517" TargetMode="External"/><Relationship Id="rId9504" Type="http://schemas.openxmlformats.org/officeDocument/2006/relationships/hyperlink" Target="https://doi.org/10.55506/icdess.v3i1.130" TargetMode="External"/><Relationship Id="rId9505" Type="http://schemas.openxmlformats.org/officeDocument/2006/relationships/hyperlink" Target="https://doi.org/10.1007/978-3-031-69308-3_3" TargetMode="External"/><Relationship Id="rId9506" Type="http://schemas.openxmlformats.org/officeDocument/2006/relationships/hyperlink" Target="https://doi.org/10.1016/j.jik.2024.100515" TargetMode="External"/><Relationship Id="rId9507" Type="http://schemas.openxmlformats.org/officeDocument/2006/relationships/hyperlink" Target="https://doi.org/10.1057/s41599-026-06613-5" TargetMode="External"/><Relationship Id="rId9508" Type="http://schemas.openxmlformats.org/officeDocument/2006/relationships/hyperlink" Target="https://doi.org/10.3389/fsoc.2026.1846117" TargetMode="External"/><Relationship Id="rId9509" Type="http://schemas.openxmlformats.org/officeDocument/2006/relationships/hyperlink" Target="https://doi.org/10.1186/s40309-023-00224-y" TargetMode="External"/><Relationship Id="rId9510" Type="http://schemas.openxmlformats.org/officeDocument/2006/relationships/hyperlink" Target="https://doi.org/10.47392/irjaem.2026.0042" TargetMode="External"/><Relationship Id="rId9511" Type="http://schemas.openxmlformats.org/officeDocument/2006/relationships/hyperlink" Target="https://doi.org/10.56294/saludcyt20251979" TargetMode="External"/><Relationship Id="rId9512" Type="http://schemas.openxmlformats.org/officeDocument/2006/relationships/hyperlink" Target="https://doi.org/10.29321/maj.10.70je25" TargetMode="External"/><Relationship Id="rId9513" Type="http://schemas.openxmlformats.org/officeDocument/2006/relationships/hyperlink" Target="https://doi.org/10.33545/26180723.2024.v7.i12e.1418" TargetMode="External"/><Relationship Id="rId9514" Type="http://schemas.openxmlformats.org/officeDocument/2006/relationships/hyperlink" Target="https://doi.org/10.3846/jeelm.2025.24540" TargetMode="External"/><Relationship Id="rId9515" Type="http://schemas.openxmlformats.org/officeDocument/2006/relationships/hyperlink" Target="https://doi.org/10.1007/s44187-026-01218-y" TargetMode="External"/><Relationship Id="rId9516" Type="http://schemas.openxmlformats.org/officeDocument/2006/relationships/hyperlink" Target="https://doi.org/10.5281/zenodo.20508766" TargetMode="External"/><Relationship Id="rId9517" Type="http://schemas.openxmlformats.org/officeDocument/2006/relationships/hyperlink" Target="https://doi.org/10.1097/jom.0000000000003795" TargetMode="External"/><Relationship Id="rId9518" Type="http://schemas.openxmlformats.org/officeDocument/2006/relationships/hyperlink" Target="https://doi.org/10.55493/5005.v15i4.5748" TargetMode="External"/><Relationship Id="rId9519" Type="http://schemas.openxmlformats.org/officeDocument/2006/relationships/hyperlink" Target="https://doi.org/10.1016/j.jrurstud.2025.103835" TargetMode="External"/><Relationship Id="rId9520" Type="http://schemas.openxmlformats.org/officeDocument/2006/relationships/hyperlink" Target="https://doi.org/10.55248/gengpi.6.sp525.1917" TargetMode="External"/><Relationship Id="rId9521" Type="http://schemas.openxmlformats.org/officeDocument/2006/relationships/hyperlink" Target="https://doi.org/10.3390/su172210411" TargetMode="External"/><Relationship Id="rId9522" Type="http://schemas.openxmlformats.org/officeDocument/2006/relationships/hyperlink" Target="https://doi.org/10.3389/fsufs.2024.1367221" TargetMode="External"/><Relationship Id="rId9523" Type="http://schemas.openxmlformats.org/officeDocument/2006/relationships/hyperlink" Target="https://openalex.org/W7115096893" TargetMode="External"/><Relationship Id="rId9524" Type="http://schemas.openxmlformats.org/officeDocument/2006/relationships/hyperlink" Target="https://doi.org/10.1017/awf.2026.10124" TargetMode="External"/><Relationship Id="rId9525" Type="http://schemas.openxmlformats.org/officeDocument/2006/relationships/hyperlink" Target="https://doi.org/10.20525/ijrbs.v15i3.4881" TargetMode="External"/><Relationship Id="rId9526" Type="http://schemas.openxmlformats.org/officeDocument/2006/relationships/hyperlink" Target="https://doi.org/10.1016/j.frl.2025.106916" TargetMode="External"/><Relationship Id="rId9527" Type="http://schemas.openxmlformats.org/officeDocument/2006/relationships/hyperlink" Target="https://openalex.org/W7131322024" TargetMode="External"/><Relationship Id="rId9528" Type="http://schemas.openxmlformats.org/officeDocument/2006/relationships/hyperlink" Target="https://doi.org/10.5281/zenodo.19712418" TargetMode="External"/><Relationship Id="rId9529" Type="http://schemas.openxmlformats.org/officeDocument/2006/relationships/hyperlink" Target="https://doi.org/10.5281/zenodo.19857810" TargetMode="External"/><Relationship Id="rId9530" Type="http://schemas.openxmlformats.org/officeDocument/2006/relationships/hyperlink" Target="https://doi.org/10.1007/s40822-026-00388-5" TargetMode="External"/><Relationship Id="rId9531" Type="http://schemas.openxmlformats.org/officeDocument/2006/relationships/hyperlink" Target="https://doi.org/10.5559/di.35.2.06" TargetMode="External"/><Relationship Id="rId9532" Type="http://schemas.openxmlformats.org/officeDocument/2006/relationships/hyperlink" Target="https://doi.org/10.1080/13504851.2025.2612066" TargetMode="External"/><Relationship Id="rId9533" Type="http://schemas.openxmlformats.org/officeDocument/2006/relationships/hyperlink" Target="https://doi.org/10.46557/001c.168129" TargetMode="External"/><Relationship Id="rId9534" Type="http://schemas.openxmlformats.org/officeDocument/2006/relationships/hyperlink" Target="https://doi.org/10.2478/picbe-2026-0227" TargetMode="External"/><Relationship Id="rId9535" Type="http://schemas.openxmlformats.org/officeDocument/2006/relationships/hyperlink" Target="https://doi.org/10.1186/s40100-026-00521-7" TargetMode="External"/><Relationship Id="rId9536" Type="http://schemas.openxmlformats.org/officeDocument/2006/relationships/hyperlink" Target="https://doi.org/10.1016/j.asieco.2026.102220" TargetMode="External"/><Relationship Id="rId9537" Type="http://schemas.openxmlformats.org/officeDocument/2006/relationships/hyperlink" Target="https://doi.org/10.1080/13504851.2026.2624776" TargetMode="External"/><Relationship Id="rId9538" Type="http://schemas.openxmlformats.org/officeDocument/2006/relationships/hyperlink" Target="https://doi.org/10.2139/ssrn.6120929" TargetMode="External"/><Relationship Id="rId9539" Type="http://schemas.openxmlformats.org/officeDocument/2006/relationships/hyperlink" Target="https://doi.org/10.1111/eulj.12522" TargetMode="External"/><Relationship Id="rId9540" Type="http://schemas.openxmlformats.org/officeDocument/2006/relationships/hyperlink" Target="https://doi.org/10.1007/s10978-025-09420-0" TargetMode="External"/><Relationship Id="rId9541" Type="http://schemas.openxmlformats.org/officeDocument/2006/relationships/hyperlink" Target="https://doi.org/10.1002/ppp3.10626" TargetMode="External"/><Relationship Id="rId9542" Type="http://schemas.openxmlformats.org/officeDocument/2006/relationships/hyperlink" Target="https://doi.org/10.1038/s44264-026-00154-9" TargetMode="External"/><Relationship Id="rId9543" Type="http://schemas.openxmlformats.org/officeDocument/2006/relationships/hyperlink" Target="https://doi.org/10.1038/s44264-026-00158-5" TargetMode="External"/><Relationship Id="rId9544" Type="http://schemas.openxmlformats.org/officeDocument/2006/relationships/hyperlink" Target="https://doi.org/10.1093/grurint/ikaf125" TargetMode="External"/><Relationship Id="rId9545" Type="http://schemas.openxmlformats.org/officeDocument/2006/relationships/hyperlink" Target="https://doi.org/10.1080/21645698.2025.2548638" TargetMode="External"/><Relationship Id="rId9546" Type="http://schemas.openxmlformats.org/officeDocument/2006/relationships/hyperlink" Target="https://doi.org/10.3935/cyelp.21.2025.639" TargetMode="External"/><Relationship Id="rId9547" Type="http://schemas.openxmlformats.org/officeDocument/2006/relationships/hyperlink" Target="https://doi.org/10.1007/978-3-031-77650-2_10" TargetMode="External"/><Relationship Id="rId9548" Type="http://schemas.openxmlformats.org/officeDocument/2006/relationships/hyperlink" Target="https://doi.org/10.1136/spcare-2025-acp.32" TargetMode="External"/><Relationship Id="rId9549" Type="http://schemas.openxmlformats.org/officeDocument/2006/relationships/hyperlink" Target="https://doi.org/10.1016/j.jpainsymman.2026.04.618" TargetMode="External"/><Relationship Id="rId9550" Type="http://schemas.openxmlformats.org/officeDocument/2006/relationships/hyperlink" Target="https://doi.org/10.1016/j.jpainsymman.2025.02.471" TargetMode="External"/><Relationship Id="rId9551" Type="http://schemas.openxmlformats.org/officeDocument/2006/relationships/hyperlink" Target="https://doi.org/10.1177/02692163251324796" TargetMode="External"/><Relationship Id="rId9552" Type="http://schemas.openxmlformats.org/officeDocument/2006/relationships/hyperlink" Target="https://doi.org/10.1177/02692163241284088" TargetMode="External"/><Relationship Id="rId9553" Type="http://schemas.openxmlformats.org/officeDocument/2006/relationships/hyperlink" Target="https://doi.org/10.3143/geriatrics.63.110" TargetMode="External"/><Relationship Id="rId9554" Type="http://schemas.openxmlformats.org/officeDocument/2006/relationships/hyperlink" Target="https://doi.org/10.1111/jgs.70282" TargetMode="External"/><Relationship Id="rId9555" Type="http://schemas.openxmlformats.org/officeDocument/2006/relationships/hyperlink" Target="https://doi.org/10.3332/ecancer.2026.2056" TargetMode="External"/><Relationship Id="rId9556" Type="http://schemas.openxmlformats.org/officeDocument/2006/relationships/hyperlink" Target="https://doi.org/10.1177/14713012251376769" TargetMode="External"/><Relationship Id="rId9557" Type="http://schemas.openxmlformats.org/officeDocument/2006/relationships/hyperlink" Target="https://doi.org/10.1186/s12877-025-06514-3" TargetMode="External"/><Relationship Id="rId9558" Type="http://schemas.openxmlformats.org/officeDocument/2006/relationships/hyperlink" Target="https://doi.org/10.1101/2025.06.30.25330415" TargetMode="External"/><Relationship Id="rId9559" Type="http://schemas.openxmlformats.org/officeDocument/2006/relationships/hyperlink" Target="https://doi.org/10.1186/s12904-024-01509-0" TargetMode="External"/><Relationship Id="rId9560" Type="http://schemas.openxmlformats.org/officeDocument/2006/relationships/hyperlink" Target="https://doi.org/10.1080/07481187.2024.2361755" TargetMode="External"/><Relationship Id="rId9561" Type="http://schemas.openxmlformats.org/officeDocument/2006/relationships/hyperlink" Target="https://doi.org/10.83033/07c051ff-187c-4185-9310-c4844e5b301c" TargetMode="External"/><Relationship Id="rId9562" Type="http://schemas.openxmlformats.org/officeDocument/2006/relationships/hyperlink" Target="https://doi.org/10.47134/jees.v3i1.920" TargetMode="External"/><Relationship Id="rId9563" Type="http://schemas.openxmlformats.org/officeDocument/2006/relationships/hyperlink" Target="https://doi.org/10.3390/su17167195" TargetMode="External"/><Relationship Id="rId9564" Type="http://schemas.openxmlformats.org/officeDocument/2006/relationships/hyperlink" Target="https://doi.org/10.2139/ssrn.6633238" TargetMode="External"/><Relationship Id="rId9565" Type="http://schemas.openxmlformats.org/officeDocument/2006/relationships/hyperlink" Target="https://doi.org/10.3390/su18168399" TargetMode="External"/><Relationship Id="rId9566" Type="http://schemas.openxmlformats.org/officeDocument/2006/relationships/hyperlink" Target="https://doi.org/10.1016/j.physa.2025.130680" TargetMode="External"/><Relationship Id="rId9567" Type="http://schemas.openxmlformats.org/officeDocument/2006/relationships/hyperlink" Target="https://doi.org/10.4324/9781003224785-8" TargetMode="External"/><Relationship Id="rId9568" Type="http://schemas.openxmlformats.org/officeDocument/2006/relationships/hyperlink" Target="https://doi.org/10.1016/j.enpol.2024.114264" TargetMode="External"/><Relationship Id="rId9569" Type="http://schemas.openxmlformats.org/officeDocument/2006/relationships/hyperlink" Target="https://doi.org/10.33366/jisip.v15i2.4063" TargetMode="External"/><Relationship Id="rId9570" Type="http://schemas.openxmlformats.org/officeDocument/2006/relationships/hyperlink" Target="https://doi.org/10.47191/jefms/v9-i7-42" TargetMode="External"/><Relationship Id="rId9571" Type="http://schemas.openxmlformats.org/officeDocument/2006/relationships/hyperlink" Target="https://doi.org/10.33612/diss.1525129207" TargetMode="External"/><Relationship Id="rId9572" Type="http://schemas.openxmlformats.org/officeDocument/2006/relationships/hyperlink" Target="https://doi.org/10.54097/vm2pex57" TargetMode="External"/><Relationship Id="rId9573" Type="http://schemas.openxmlformats.org/officeDocument/2006/relationships/hyperlink" Target="https://doi.org/10.1002/bse.71431" TargetMode="External"/><Relationship Id="rId9574" Type="http://schemas.openxmlformats.org/officeDocument/2006/relationships/hyperlink" Target="https://doi.org/10.1057/s41599-026-08103-0" TargetMode="External"/><Relationship Id="rId9575" Type="http://schemas.openxmlformats.org/officeDocument/2006/relationships/hyperlink" Target="https://doi.org/10.1111/fmii.70012" TargetMode="External"/><Relationship Id="rId9576" Type="http://schemas.openxmlformats.org/officeDocument/2006/relationships/hyperlink" Target="https://doi.org/10.51480/1899-5101.17.1(35).684" TargetMode="External"/><Relationship Id="rId9577" Type="http://schemas.openxmlformats.org/officeDocument/2006/relationships/hyperlink" Target="https://doi.org/10.18415/ijmmu.v13i7.7649" TargetMode="External"/><Relationship Id="rId9578" Type="http://schemas.openxmlformats.org/officeDocument/2006/relationships/hyperlink" Target="https://openalex.org/W7220067997" TargetMode="External"/><Relationship Id="rId9579" Type="http://schemas.openxmlformats.org/officeDocument/2006/relationships/hyperlink" Target="https://doi.org/10.25136/2409-8698.2025.2.69868" TargetMode="External"/><Relationship Id="rId9580" Type="http://schemas.openxmlformats.org/officeDocument/2006/relationships/hyperlink" Target="https://doi.org/10.54254/2753-8818/61/20241490" TargetMode="External"/><Relationship Id="rId9581" Type="http://schemas.openxmlformats.org/officeDocument/2006/relationships/hyperlink" Target="https://doi.org/10.1029/2026gl124082" TargetMode="External"/><Relationship Id="rId9582" Type="http://schemas.openxmlformats.org/officeDocument/2006/relationships/hyperlink" Target="https://doi.org/10.1007/s10113-026-02553-7" TargetMode="External"/><Relationship Id="rId9583" Type="http://schemas.openxmlformats.org/officeDocument/2006/relationships/hyperlink" Target="https://doi.org/10.1002/joc.8856" TargetMode="External"/><Relationship Id="rId9584" Type="http://schemas.openxmlformats.org/officeDocument/2006/relationships/hyperlink" Target="https://doi.org/10.1093/geroni/igae098.0759" TargetMode="External"/><Relationship Id="rId9585" Type="http://schemas.openxmlformats.org/officeDocument/2006/relationships/hyperlink" Target="https://doi.org/10.1177/08445621251390291" TargetMode="External"/><Relationship Id="rId9586" Type="http://schemas.openxmlformats.org/officeDocument/2006/relationships/hyperlink" Target="https://doi.org/10.1029/2025jd044451" TargetMode="External"/><Relationship Id="rId9587" Type="http://schemas.openxmlformats.org/officeDocument/2006/relationships/hyperlink" Target="https://doi.org/10.1108/fs-03-2024-0052" TargetMode="External"/><Relationship Id="rId9588" Type="http://schemas.openxmlformats.org/officeDocument/2006/relationships/hyperlink" Target="https://doi.org/10.32479/irmm.22815" TargetMode="External"/><Relationship Id="rId9589" Type="http://schemas.openxmlformats.org/officeDocument/2006/relationships/hyperlink" Target="https://doi.org/10.54863/jief.1616611" TargetMode="External"/><Relationship Id="rId9590" Type="http://schemas.openxmlformats.org/officeDocument/2006/relationships/hyperlink" Target="https://doi.org/10.66053/ri.v4i2.606" TargetMode="External"/><Relationship Id="rId9591" Type="http://schemas.openxmlformats.org/officeDocument/2006/relationships/hyperlink" Target="https://doi.org/10.1007/s44187-025-00478-4" TargetMode="External"/><Relationship Id="rId9592" Type="http://schemas.openxmlformats.org/officeDocument/2006/relationships/hyperlink" Target="https://doi.org/10.58812/wsis.v3i08.2190" TargetMode="External"/><Relationship Id="rId9593" Type="http://schemas.openxmlformats.org/officeDocument/2006/relationships/hyperlink" Target="https://doi.org/10.1016/j.hnm.2026.200376" TargetMode="External"/><Relationship Id="rId9594" Type="http://schemas.openxmlformats.org/officeDocument/2006/relationships/hyperlink" Target="https://doi.org/10.1016/j.jpra.2026.08.004" TargetMode="External"/><Relationship Id="rId9595" Type="http://schemas.openxmlformats.org/officeDocument/2006/relationships/hyperlink" Target="https://doi.org/10.1007/s13596-026-00894-6" TargetMode="External"/><Relationship Id="rId9596" Type="http://schemas.openxmlformats.org/officeDocument/2006/relationships/hyperlink" Target="https://doi.org/10.3390/disabilities4040071" TargetMode="External"/><Relationship Id="rId9597" Type="http://schemas.openxmlformats.org/officeDocument/2006/relationships/hyperlink" Target="https://doi.org/10.21203/rs.3.rs-10354407/v1" TargetMode="External"/><Relationship Id="rId9598" Type="http://schemas.openxmlformats.org/officeDocument/2006/relationships/hyperlink" Target="https://openalex.org/W7216861294" TargetMode="External"/><Relationship Id="rId9599" Type="http://schemas.openxmlformats.org/officeDocument/2006/relationships/hyperlink" Target="https://doi.org/10.3389/fpsyt.2025.1652988" TargetMode="External"/><Relationship Id="rId9600" Type="http://schemas.openxmlformats.org/officeDocument/2006/relationships/hyperlink" Target="https://doi.org/10.17483/8z1n8904" TargetMode="External"/><Relationship Id="rId9601" Type="http://schemas.openxmlformats.org/officeDocument/2006/relationships/hyperlink" Target="https://doi.org/10.1016/j.ijchp.2025.100601" TargetMode="External"/><Relationship Id="rId9602" Type="http://schemas.openxmlformats.org/officeDocument/2006/relationships/hyperlink" Target="https://doi.org/10.3390/books978-3-7258-5536-0" TargetMode="External"/><Relationship Id="rId9603" Type="http://schemas.openxmlformats.org/officeDocument/2006/relationships/hyperlink" Target="https://doi.org/10.1080/17483107.2025.2508387" TargetMode="External"/><Relationship Id="rId9604" Type="http://schemas.openxmlformats.org/officeDocument/2006/relationships/hyperlink" Target="https://doi.org/10.1111/jar.70279" TargetMode="External"/><Relationship Id="rId9605" Type="http://schemas.openxmlformats.org/officeDocument/2006/relationships/hyperlink" Target="https://doi.org/10.3390/technologies13040144" TargetMode="External"/><Relationship Id="rId9606" Type="http://schemas.openxmlformats.org/officeDocument/2006/relationships/hyperlink" Target="https://doi.org/10.1109/access.2025.3608614" TargetMode="External"/><Relationship Id="rId9607" Type="http://schemas.openxmlformats.org/officeDocument/2006/relationships/hyperlink" Target="https://doi.org/10.1186/s40309-024-00239-z" TargetMode="External"/><Relationship Id="rId9608" Type="http://schemas.openxmlformats.org/officeDocument/2006/relationships/hyperlink" Target="https://doi.org/10.20525/ijrbs.v14i10.4740" TargetMode="External"/><Relationship Id="rId9609" Type="http://schemas.openxmlformats.org/officeDocument/2006/relationships/hyperlink" Target="https://doi.org/10.69836/sociale.v2i2.910" TargetMode="External"/><Relationship Id="rId9610" Type="http://schemas.openxmlformats.org/officeDocument/2006/relationships/hyperlink" Target="https://doi.org/10.30574/ijsra.2026.20.2.1681" TargetMode="External"/><Relationship Id="rId9611" Type="http://schemas.openxmlformats.org/officeDocument/2006/relationships/hyperlink" Target="https://doi.org/10.61838/kman.aftj.6.3.13" TargetMode="External"/><Relationship Id="rId9612" Type="http://schemas.openxmlformats.org/officeDocument/2006/relationships/hyperlink" Target="https://doi.org/10.17976/jpps/2024.02.11" TargetMode="External"/><Relationship Id="rId9613" Type="http://schemas.openxmlformats.org/officeDocument/2006/relationships/hyperlink" Target="https://doi.org/10.1257/jep.20251451" TargetMode="External"/><Relationship Id="rId9614" Type="http://schemas.openxmlformats.org/officeDocument/2006/relationships/hyperlink" Target="https://doi.org/10.1080/01402382.2025.2497720" TargetMode="External"/><Relationship Id="rId9615" Type="http://schemas.openxmlformats.org/officeDocument/2006/relationships/hyperlink" Target="https://openalex.org/W7124119465" TargetMode="External"/><Relationship Id="rId9616" Type="http://schemas.openxmlformats.org/officeDocument/2006/relationships/hyperlink" Target="https://doi.org/10.1515/ev-2026-0029" TargetMode="External"/><Relationship Id="rId9617" Type="http://schemas.openxmlformats.org/officeDocument/2006/relationships/hyperlink" Target="https://doi.org/10.2139/ssrn.7604998" TargetMode="External"/><Relationship Id="rId9618" Type="http://schemas.openxmlformats.org/officeDocument/2006/relationships/hyperlink" Target="https://doi.org/10.1080/21683565.2024.2442670" TargetMode="External"/><Relationship Id="rId9619" Type="http://schemas.openxmlformats.org/officeDocument/2006/relationships/hyperlink" Target="https://openalex.org/W7149885071" TargetMode="External"/><Relationship Id="rId9620" Type="http://schemas.openxmlformats.org/officeDocument/2006/relationships/hyperlink" Target="https://doi.org/10.5281/zenodo.21186755" TargetMode="External"/><Relationship Id="rId9621" Type="http://schemas.openxmlformats.org/officeDocument/2006/relationships/hyperlink" Target="https://doi.org/10.1080/19460171.2026.2647929" TargetMode="External"/><Relationship Id="rId9622" Type="http://schemas.openxmlformats.org/officeDocument/2006/relationships/hyperlink" Target="https://doi.org/10.1002/efd2.70161" TargetMode="External"/><Relationship Id="rId9623" Type="http://schemas.openxmlformats.org/officeDocument/2006/relationships/hyperlink" Target="https://doi.org/10.1007/s40812-025-00355-2" TargetMode="External"/><Relationship Id="rId9624" Type="http://schemas.openxmlformats.org/officeDocument/2006/relationships/hyperlink" Target="https://doi.org/10.1016/j.rser.2024.114827" TargetMode="External"/><Relationship Id="rId9625" Type="http://schemas.openxmlformats.org/officeDocument/2006/relationships/hyperlink" Target="https://doi.org/10.11575/prism/51168" TargetMode="External"/><Relationship Id="rId9626" Type="http://schemas.openxmlformats.org/officeDocument/2006/relationships/hyperlink" Target="https://doi.org/10.1080/00343404.2026.2703746" TargetMode="External"/><Relationship Id="rId9627" Type="http://schemas.openxmlformats.org/officeDocument/2006/relationships/hyperlink" Target="https://doi.org/10.48550/arxiv.2606.09617" TargetMode="External"/><Relationship Id="rId9628" Type="http://schemas.openxmlformats.org/officeDocument/2006/relationships/hyperlink" Target="https://doi.org/10.1007/978-3-031-84022-7_9" TargetMode="External"/><Relationship Id="rId9629" Type="http://schemas.openxmlformats.org/officeDocument/2006/relationships/hyperlink" Target="https://doi.org/10.1016/j.energy.2025.137511" TargetMode="External"/><Relationship Id="rId9630" Type="http://schemas.openxmlformats.org/officeDocument/2006/relationships/hyperlink" Target="https://doi.org/10.3390/urbansci9100421" TargetMode="External"/><Relationship Id="rId9631" Type="http://schemas.openxmlformats.org/officeDocument/2006/relationships/hyperlink" Target="https://doi.org/10.1016/j.enbuild.2026.117753" TargetMode="External"/><Relationship Id="rId9632" Type="http://schemas.openxmlformats.org/officeDocument/2006/relationships/hyperlink" Target="https://doi.org/10.1093/occmed/kqae023.1187" TargetMode="External"/><Relationship Id="rId9633" Type="http://schemas.openxmlformats.org/officeDocument/2006/relationships/hyperlink" Target="https://doi.org/10.2139/ssrn.7146278" TargetMode="External"/><Relationship Id="rId9634" Type="http://schemas.openxmlformats.org/officeDocument/2006/relationships/hyperlink" Target="https://doi.org/10.3390/world7060094" TargetMode="External"/><Relationship Id="rId9635" Type="http://schemas.openxmlformats.org/officeDocument/2006/relationships/hyperlink" Target="https://doi.org/10.2139/ssrn.5114626" TargetMode="External"/><Relationship Id="rId9636" Type="http://schemas.openxmlformats.org/officeDocument/2006/relationships/hyperlink" Target="https://doi.org/10.4337/9781035318636.00019" TargetMode="External"/><Relationship Id="rId9637" Type="http://schemas.openxmlformats.org/officeDocument/2006/relationships/hyperlink" Target="https://doi.org/10.1590/2317-6369/28025en2026v51edgt13" TargetMode="External"/><Relationship Id="rId9638" Type="http://schemas.openxmlformats.org/officeDocument/2006/relationships/hyperlink" Target="https://doi.org/10.31893/multirev.2026226" TargetMode="External"/><Relationship Id="rId9639" Type="http://schemas.openxmlformats.org/officeDocument/2006/relationships/hyperlink" Target="https://doi.org/10.3389/fpubh.2025.1529023" TargetMode="External"/><Relationship Id="rId9640" Type="http://schemas.openxmlformats.org/officeDocument/2006/relationships/hyperlink" Target="https://doi.org/10.2139/ssrn.7570377" TargetMode="External"/><Relationship Id="rId9641" Type="http://schemas.openxmlformats.org/officeDocument/2006/relationships/hyperlink" Target="https://doi.org/10.5194/egusphere-egu26-20893" TargetMode="External"/><Relationship Id="rId9642" Type="http://schemas.openxmlformats.org/officeDocument/2006/relationships/hyperlink" Target="https://doi.org/10.5194/egusphere-plinius19-32" TargetMode="External"/><Relationship Id="rId9643" Type="http://schemas.openxmlformats.org/officeDocument/2006/relationships/hyperlink" Target="https://doi.org/10.1111/1752-1688.70084" TargetMode="External"/><Relationship Id="rId9644" Type="http://schemas.openxmlformats.org/officeDocument/2006/relationships/hyperlink" Target="https://doi.org/10.1017/sus.2026.10059" TargetMode="External"/><Relationship Id="rId9645" Type="http://schemas.openxmlformats.org/officeDocument/2006/relationships/hyperlink" Target="https://doi.org/10.1080/17442508.2024.2422122" TargetMode="External"/><Relationship Id="rId9646" Type="http://schemas.openxmlformats.org/officeDocument/2006/relationships/hyperlink" Target="https://doi.org/10.1057/s41254-024-00327-8" TargetMode="External"/><Relationship Id="rId9647" Type="http://schemas.openxmlformats.org/officeDocument/2006/relationships/hyperlink" Target="https://openalex.org/W7172239485" TargetMode="External"/><Relationship Id="rId9648" Type="http://schemas.openxmlformats.org/officeDocument/2006/relationships/hyperlink" Target="https://doi.org/10.22363/2521-442x-2026-10-1-144-145" TargetMode="External"/><Relationship Id="rId9649" Type="http://schemas.openxmlformats.org/officeDocument/2006/relationships/hyperlink" Target="https://doi.org/10.1177/09697764261419466" TargetMode="External"/><Relationship Id="rId9650" Type="http://schemas.openxmlformats.org/officeDocument/2006/relationships/hyperlink" Target="https://doi.org/10.23900/ra.v24i115.1161" TargetMode="External"/><Relationship Id="rId9651" Type="http://schemas.openxmlformats.org/officeDocument/2006/relationships/hyperlink" Target="https://doi.org/10.18523/3041-1718.2026.3.1.29-48" TargetMode="External"/><Relationship Id="rId9652" Type="http://schemas.openxmlformats.org/officeDocument/2006/relationships/hyperlink" Target="https://openalex.org/W7115256245" TargetMode="External"/><Relationship Id="rId9653" Type="http://schemas.openxmlformats.org/officeDocument/2006/relationships/hyperlink" Target="https://openalex.org/W7111438506" TargetMode="External"/><Relationship Id="rId9654" Type="http://schemas.openxmlformats.org/officeDocument/2006/relationships/hyperlink" Target="https://doi.org/10.1057/s41254-024-00372-3" TargetMode="External"/><Relationship Id="rId9655" Type="http://schemas.openxmlformats.org/officeDocument/2006/relationships/hyperlink" Target="https://doi.org/10.5585/2025.29910" TargetMode="External"/><Relationship Id="rId9656" Type="http://schemas.openxmlformats.org/officeDocument/2006/relationships/hyperlink" Target="https://doi.org/10.1080/16184742.2025.2552688" TargetMode="External"/><Relationship Id="rId9657" Type="http://schemas.openxmlformats.org/officeDocument/2006/relationships/hyperlink" Target="https://doi.org/10.4025/rimar.v16i1.78116" TargetMode="External"/><Relationship Id="rId9658" Type="http://schemas.openxmlformats.org/officeDocument/2006/relationships/hyperlink" Target="https://doi.org/10.51483/ijaiml.6.10s.2026.830-845" TargetMode="External"/><Relationship Id="rId9659" Type="http://schemas.openxmlformats.org/officeDocument/2006/relationships/hyperlink" Target="https://doi.org/10.29119/1641-3466.2026.248.18" TargetMode="External"/><Relationship Id="rId9660" Type="http://schemas.openxmlformats.org/officeDocument/2006/relationships/hyperlink" Target="https://doi.org/10.1080/10495142.2026.2733540" TargetMode="External"/><Relationship Id="rId9661" Type="http://schemas.openxmlformats.org/officeDocument/2006/relationships/hyperlink" Target="https://doi.org/10.2217/fon-2023-0421" TargetMode="External"/><Relationship Id="rId9662" Type="http://schemas.openxmlformats.org/officeDocument/2006/relationships/hyperlink" Target="https://doi.org/10.1097/md.0000000000038508" TargetMode="External"/><Relationship Id="rId9663" Type="http://schemas.openxmlformats.org/officeDocument/2006/relationships/hyperlink" Target="https://doi.org/10.1038/s41523-024-00636-4" TargetMode="External"/><Relationship Id="rId9664" Type="http://schemas.openxmlformats.org/officeDocument/2006/relationships/hyperlink" Target="https://doi.org/10.1016/j.jcis.2024.06.091" TargetMode="External"/><Relationship Id="rId9665" Type="http://schemas.openxmlformats.org/officeDocument/2006/relationships/hyperlink" Target="https://openalex.org/W7134993830" TargetMode="External"/><Relationship Id="rId9666" Type="http://schemas.openxmlformats.org/officeDocument/2006/relationships/hyperlink" Target="https://doi.org/10.64898/2026.08.12.26360210" TargetMode="External"/><Relationship Id="rId9667" Type="http://schemas.openxmlformats.org/officeDocument/2006/relationships/hyperlink" Target="https://doi.org/10.1186/s41927-026-00680-6" TargetMode="External"/><Relationship Id="rId9668" Type="http://schemas.openxmlformats.org/officeDocument/2006/relationships/hyperlink" Target="https://doi.org/10.2147/dmso.s638418" TargetMode="External"/><Relationship Id="rId9669" Type="http://schemas.openxmlformats.org/officeDocument/2006/relationships/hyperlink" Target="https://doi.org/10.14412/2074-2711-2026-4-64-70" TargetMode="External"/><Relationship Id="rId9670" Type="http://schemas.openxmlformats.org/officeDocument/2006/relationships/hyperlink" Target="https://doi.org/10.7573/dic.2026-5-14" TargetMode="External"/><Relationship Id="rId9671" Type="http://schemas.openxmlformats.org/officeDocument/2006/relationships/hyperlink" Target="https://doi.org/10.53065/kaznmu.2026.78.3.003" TargetMode="External"/><Relationship Id="rId9672" Type="http://schemas.openxmlformats.org/officeDocument/2006/relationships/hyperlink" Target="https://doi.org/10.1016/j.egyr.2024.11.043" TargetMode="External"/><Relationship Id="rId9673" Type="http://schemas.openxmlformats.org/officeDocument/2006/relationships/hyperlink" Target="https://doi.org/10.66506/essp.8-249-26" TargetMode="External"/><Relationship Id="rId9674" Type="http://schemas.openxmlformats.org/officeDocument/2006/relationships/hyperlink" Target="https://openalex.org/W7113409911" TargetMode="External"/><Relationship Id="rId9675" Type="http://schemas.openxmlformats.org/officeDocument/2006/relationships/hyperlink" Target="https://doi.org/10.1016/j.rineng.2026.113465" TargetMode="External"/><Relationship Id="rId9676" Type="http://schemas.openxmlformats.org/officeDocument/2006/relationships/hyperlink" Target="https://doi.org/10.1016/j.segy.2026.100243" TargetMode="External"/><Relationship Id="rId9677" Type="http://schemas.openxmlformats.org/officeDocument/2006/relationships/hyperlink" Target="https://doi.org/10.63332/joph.v5i5.1811" TargetMode="External"/><Relationship Id="rId9678" Type="http://schemas.openxmlformats.org/officeDocument/2006/relationships/hyperlink" Target="https://doi.org/10.26207/qe1v-fx54" TargetMode="External"/><Relationship Id="rId9679" Type="http://schemas.openxmlformats.org/officeDocument/2006/relationships/hyperlink" Target="https://doi.org/10.4324/9781003567592-2" TargetMode="External"/><Relationship Id="rId9680" Type="http://schemas.openxmlformats.org/officeDocument/2006/relationships/hyperlink" Target="https://doi.org/10.52366/edusoshum.v6i3.473" TargetMode="External"/><Relationship Id="rId9681" Type="http://schemas.openxmlformats.org/officeDocument/2006/relationships/hyperlink" Target="https://doi.org/10.15421/342612" TargetMode="External"/><Relationship Id="rId9682" Type="http://schemas.openxmlformats.org/officeDocument/2006/relationships/hyperlink" Target="https://doi.org/10.1002/adem.202503067" TargetMode="External"/><Relationship Id="rId9683" Type="http://schemas.openxmlformats.org/officeDocument/2006/relationships/hyperlink" Target="https://doi.org/10.17605/osf.io/2nzxa" TargetMode="External"/><Relationship Id="rId9684" Type="http://schemas.openxmlformats.org/officeDocument/2006/relationships/hyperlink" Target="https://openalex.org/W7216637750" TargetMode="External"/><Relationship Id="rId9685" Type="http://schemas.openxmlformats.org/officeDocument/2006/relationships/hyperlink" Target="https://doi.org/10.1016/j.techfore.2025.124231" TargetMode="External"/><Relationship Id="rId9686" Type="http://schemas.openxmlformats.org/officeDocument/2006/relationships/hyperlink" Target="https://doi.org/10.1002/bse.70857" TargetMode="External"/><Relationship Id="rId9687" Type="http://schemas.openxmlformats.org/officeDocument/2006/relationships/hyperlink" Target="https://doi.org/10.5194/isprs-annals-xi-2-2026-831-2026" TargetMode="External"/><Relationship Id="rId9688" Type="http://schemas.openxmlformats.org/officeDocument/2006/relationships/hyperlink" Target="https://doi.org/10.5281/zenodo.21631394" TargetMode="External"/><Relationship Id="rId9689" Type="http://schemas.openxmlformats.org/officeDocument/2006/relationships/hyperlink" Target="https://openalex.org/W7204067748" TargetMode="External"/><Relationship Id="rId9690" Type="http://schemas.openxmlformats.org/officeDocument/2006/relationships/hyperlink" Target="https://doi.org/10.1007/s10113-026-02573-3" TargetMode="External"/><Relationship Id="rId9691" Type="http://schemas.openxmlformats.org/officeDocument/2006/relationships/hyperlink" Target="https://doi.org/10.1111/puar.70117" TargetMode="External"/><Relationship Id="rId9692" Type="http://schemas.openxmlformats.org/officeDocument/2006/relationships/hyperlink" Target="https://doi.org/10.5281/zenodo.20319975" TargetMode="External"/><Relationship Id="rId9693" Type="http://schemas.openxmlformats.org/officeDocument/2006/relationships/hyperlink" Target="https://doi.org/10.60910/y3k3-873m" TargetMode="External"/><Relationship Id="rId9694" Type="http://schemas.openxmlformats.org/officeDocument/2006/relationships/hyperlink" Target="https://doi.org/10.1111/fwb.14364" TargetMode="External"/><Relationship Id="rId9695" Type="http://schemas.openxmlformats.org/officeDocument/2006/relationships/hyperlink" Target="https://doi.org/10.5194/egusphere-2026-1367" TargetMode="External"/><Relationship Id="rId9696" Type="http://schemas.openxmlformats.org/officeDocument/2006/relationships/hyperlink" Target="https://doi.org/10.5281/zenodo.19573272" TargetMode="External"/><Relationship Id="rId9697" Type="http://schemas.openxmlformats.org/officeDocument/2006/relationships/hyperlink" Target="https://openalex.org/W7210582087" TargetMode="External"/><Relationship Id="rId9698" Type="http://schemas.openxmlformats.org/officeDocument/2006/relationships/hyperlink" Target="https://doi.org/10.1504/ijogct.2026.153753" TargetMode="External"/><Relationship Id="rId9699" Type="http://schemas.openxmlformats.org/officeDocument/2006/relationships/hyperlink" Target="https://doi.org/10.17102/sherubdoenme.18.2025.02" TargetMode="External"/><Relationship Id="rId9700" Type="http://schemas.openxmlformats.org/officeDocument/2006/relationships/hyperlink" Target="https://doi.org/10.17221/67/2025-pse" TargetMode="External"/><Relationship Id="rId9701" Type="http://schemas.openxmlformats.org/officeDocument/2006/relationships/hyperlink" Target="https://doi.org/10.1021/acs.iecr.5c03944" TargetMode="External"/><Relationship Id="rId9702" Type="http://schemas.openxmlformats.org/officeDocument/2006/relationships/hyperlink" Target="https://doi.org/10.20944/preprints202504.0571.v1" TargetMode="External"/><Relationship Id="rId9703" Type="http://schemas.openxmlformats.org/officeDocument/2006/relationships/hyperlink" Target="https://doi.org/10.1159/000536286" TargetMode="External"/><Relationship Id="rId9704" Type="http://schemas.openxmlformats.org/officeDocument/2006/relationships/hyperlink" Target="https://doi.org/10.1108/et-04-2025-0280" TargetMode="External"/><Relationship Id="rId9705" Type="http://schemas.openxmlformats.org/officeDocument/2006/relationships/hyperlink" Target="https://doi.org/10.1055/a-2817-4800" TargetMode="External"/><Relationship Id="rId9706" Type="http://schemas.openxmlformats.org/officeDocument/2006/relationships/hyperlink" Target="https://doi.org/10.1186/s12909-025-07696-5" TargetMode="External"/><Relationship Id="rId9707" Type="http://schemas.openxmlformats.org/officeDocument/2006/relationships/hyperlink" Target="https://openalex.org/W7165253529" TargetMode="External"/><Relationship Id="rId9708" Type="http://schemas.openxmlformats.org/officeDocument/2006/relationships/hyperlink" Target="https://doi.org/10.51137/wrp.ijarbm.882" TargetMode="External"/><Relationship Id="rId9709" Type="http://schemas.openxmlformats.org/officeDocument/2006/relationships/hyperlink" Target="https://openalex.org/W7218284893" TargetMode="External"/><Relationship Id="rId9710" Type="http://schemas.openxmlformats.org/officeDocument/2006/relationships/hyperlink" Target="https://doi.org/10.11648/j.sjedu.20251306.14" TargetMode="External"/><Relationship Id="rId9711" Type="http://schemas.openxmlformats.org/officeDocument/2006/relationships/hyperlink" Target="https://doi.org/10.1093/bjs/znae163.635" TargetMode="External"/><Relationship Id="rId9712" Type="http://schemas.openxmlformats.org/officeDocument/2006/relationships/hyperlink" Target="https://doi.org/10.1111/apa.70635" TargetMode="External"/><Relationship Id="rId9713" Type="http://schemas.openxmlformats.org/officeDocument/2006/relationships/hyperlink" Target="https://doi.org/10.1177/09732179261472217" TargetMode="External"/><Relationship Id="rId9714" Type="http://schemas.openxmlformats.org/officeDocument/2006/relationships/hyperlink" Target="https://doi.org/10.1186/s13049-026-01550-3" TargetMode="External"/><Relationship Id="rId9715" Type="http://schemas.openxmlformats.org/officeDocument/2006/relationships/hyperlink" Target="https://doi.org/10.1016/j.jmsy.2026.06.019" TargetMode="External"/><Relationship Id="rId9716" Type="http://schemas.openxmlformats.org/officeDocument/2006/relationships/hyperlink" Target="https://doi.org/10.1055/a-2740-2489" TargetMode="External"/><Relationship Id="rId9717" Type="http://schemas.openxmlformats.org/officeDocument/2006/relationships/hyperlink" Target="https://doi.org/10.1108/jtf-09-2024-307" TargetMode="External"/><Relationship Id="rId9718" Type="http://schemas.openxmlformats.org/officeDocument/2006/relationships/hyperlink" Target="https://doi.org/10.37741/t.73.4.4" TargetMode="External"/><Relationship Id="rId9719" Type="http://schemas.openxmlformats.org/officeDocument/2006/relationships/hyperlink" Target="https://doi.org/10.5772/intechopen.1012200" TargetMode="External"/><Relationship Id="rId9720" Type="http://schemas.openxmlformats.org/officeDocument/2006/relationships/hyperlink" Target="https://doi.org/10.1016/j.energy.2024.133216" TargetMode="External"/><Relationship Id="rId9721" Type="http://schemas.openxmlformats.org/officeDocument/2006/relationships/hyperlink" Target="https://doi.org/10.1016/j.esr.2025.101893" TargetMode="External"/><Relationship Id="rId9722" Type="http://schemas.openxmlformats.org/officeDocument/2006/relationships/hyperlink" Target="https://doi.org/10.1016/j.apenergy.2025.125549" TargetMode="External"/><Relationship Id="rId9723" Type="http://schemas.openxmlformats.org/officeDocument/2006/relationships/hyperlink" Target="https://doi.org/10.5194/egusphere-egu26-1874" TargetMode="External"/><Relationship Id="rId9724" Type="http://schemas.openxmlformats.org/officeDocument/2006/relationships/hyperlink" Target="https://doi.org/10.1016/j.energy.2025.139790" TargetMode="External"/><Relationship Id="rId9725" Type="http://schemas.openxmlformats.org/officeDocument/2006/relationships/hyperlink" Target="https://doi.org/10.1016/j.egyr.2025.04.029" TargetMode="External"/><Relationship Id="rId9726" Type="http://schemas.openxmlformats.org/officeDocument/2006/relationships/hyperlink" Target="https://doi.org/10.1002/bse.71011" TargetMode="External"/><Relationship Id="rId9727" Type="http://schemas.openxmlformats.org/officeDocument/2006/relationships/hyperlink" Target="https://doi.org/10.3390/su18094359" TargetMode="External"/><Relationship Id="rId9728" Type="http://schemas.openxmlformats.org/officeDocument/2006/relationships/hyperlink" Target="https://doi.org/10.1007/978-3-032-00361-4_32" TargetMode="External"/><Relationship Id="rId9729" Type="http://schemas.openxmlformats.org/officeDocument/2006/relationships/hyperlink" Target="https://doi.org/10.58532/nbennur3264" TargetMode="External"/><Relationship Id="rId9730" Type="http://schemas.openxmlformats.org/officeDocument/2006/relationships/hyperlink" Target="https://doi.org/10.1016/j.still.2024.106442" TargetMode="External"/><Relationship Id="rId9731" Type="http://schemas.openxmlformats.org/officeDocument/2006/relationships/hyperlink" Target="https://doi.org/10.14749/30812816" TargetMode="External"/><Relationship Id="rId9732" Type="http://schemas.openxmlformats.org/officeDocument/2006/relationships/hyperlink" Target="https://doi.org/10.4236/ojogas.2025.103005" TargetMode="External"/><Relationship Id="rId9733" Type="http://schemas.openxmlformats.org/officeDocument/2006/relationships/hyperlink" Target="https://doi.org/10.1007/978-3-032-00704-9_19" TargetMode="External"/><Relationship Id="rId9734" Type="http://schemas.openxmlformats.org/officeDocument/2006/relationships/hyperlink" Target="https://doi.org/10.1038/s41893-026-01931-7" TargetMode="External"/><Relationship Id="rId9735" Type="http://schemas.openxmlformats.org/officeDocument/2006/relationships/hyperlink" Target="https://doi.org/10.24818/rej/2023/86/05" TargetMode="External"/><Relationship Id="rId9736" Type="http://schemas.openxmlformats.org/officeDocument/2006/relationships/hyperlink" Target="https://doi.org/10.23906/ri2025.sia03" TargetMode="External"/><Relationship Id="rId9737" Type="http://schemas.openxmlformats.org/officeDocument/2006/relationships/hyperlink" Target="https://doi.org/10.23900/ra.ed.esp.v24117.1462" TargetMode="External"/><Relationship Id="rId9738" Type="http://schemas.openxmlformats.org/officeDocument/2006/relationships/hyperlink" Target="https://doi.org/10.37284/eajis.9.2.5352" TargetMode="External"/><Relationship Id="rId9739" Type="http://schemas.openxmlformats.org/officeDocument/2006/relationships/hyperlink" Target="https://doi.org/10.36962/ecs108/4-6/2026-79" TargetMode="External"/><Relationship Id="rId9740" Type="http://schemas.openxmlformats.org/officeDocument/2006/relationships/hyperlink" Target="https://doi.org/10.7454/jsgs.v8i1.1164" TargetMode="External"/><Relationship Id="rId9741" Type="http://schemas.openxmlformats.org/officeDocument/2006/relationships/hyperlink" Target="https://openalex.org/W7162965069" TargetMode="External"/><Relationship Id="rId9742" Type="http://schemas.openxmlformats.org/officeDocument/2006/relationships/hyperlink" Target="https://doi.org/10.18485/iipe_rsrfgnplcy.2025.ch3" TargetMode="External"/><Relationship Id="rId9743" Type="http://schemas.openxmlformats.org/officeDocument/2006/relationships/hyperlink" Target="https://doi.org/10.5281/zenodo.20251047" TargetMode="External"/><Relationship Id="rId9744" Type="http://schemas.openxmlformats.org/officeDocument/2006/relationships/hyperlink" Target="https://doi.org/10.46763/bssr252525305m" TargetMode="External"/><Relationship Id="rId9745" Type="http://schemas.openxmlformats.org/officeDocument/2006/relationships/hyperlink" Target="https://doi.org/10.56345/ijrdv12n1s134" TargetMode="External"/><Relationship Id="rId9746" Type="http://schemas.openxmlformats.org/officeDocument/2006/relationships/hyperlink" Target="https://doi.org/10.47932/ortetut.1783598" TargetMode="External"/><Relationship Id="rId9747" Type="http://schemas.openxmlformats.org/officeDocument/2006/relationships/hyperlink" Target="https://doi.org/10.1080/01419870.2024.2343928" TargetMode="External"/><Relationship Id="rId9748" Type="http://schemas.openxmlformats.org/officeDocument/2006/relationships/hyperlink" Target="https://doi.org/10.32388/3f0imo.2" TargetMode="External"/><Relationship Id="rId9749" Type="http://schemas.openxmlformats.org/officeDocument/2006/relationships/hyperlink" Target="https://doi.org/10.1071/wf23177" TargetMode="External"/><Relationship Id="rId9750" Type="http://schemas.openxmlformats.org/officeDocument/2006/relationships/hyperlink" Target="https://doi.org/10.1108/qrfm-05-2025-0137" TargetMode="External"/><Relationship Id="rId9751" Type="http://schemas.openxmlformats.org/officeDocument/2006/relationships/hyperlink" Target="https://doi.org/10.1177/23247096251313734" TargetMode="External"/><Relationship Id="rId9752" Type="http://schemas.openxmlformats.org/officeDocument/2006/relationships/hyperlink" Target="https://doi.org/10.3389/fimmu.2025.1492726" TargetMode="External"/><Relationship Id="rId9753" Type="http://schemas.openxmlformats.org/officeDocument/2006/relationships/hyperlink" Target="https://doi.org/10.1007/s10661-024-12788-8" TargetMode="External"/><Relationship Id="rId9754" Type="http://schemas.openxmlformats.org/officeDocument/2006/relationships/hyperlink" Target="https://doi.org/10.3390/su17188508" TargetMode="External"/><Relationship Id="rId9755" Type="http://schemas.openxmlformats.org/officeDocument/2006/relationships/hyperlink" Target="https://openalex.org/W7171607737" TargetMode="External"/><Relationship Id="rId9756" Type="http://schemas.openxmlformats.org/officeDocument/2006/relationships/hyperlink" Target="https://doi.org/10.1016/j.daach.2026.e00527" TargetMode="External"/><Relationship Id="rId9757" Type="http://schemas.openxmlformats.org/officeDocument/2006/relationships/hyperlink" Target="https://doi.org/10.5281/zenodo.17736849" TargetMode="External"/><Relationship Id="rId9758" Type="http://schemas.openxmlformats.org/officeDocument/2006/relationships/hyperlink" Target="https://openalex.org/W7171269078" TargetMode="External"/><Relationship Id="rId9759" Type="http://schemas.openxmlformats.org/officeDocument/2006/relationships/hyperlink" Target="https://doi.org/10.1080/1612197x.2026.2701821" TargetMode="External"/><Relationship Id="rId9760" Type="http://schemas.openxmlformats.org/officeDocument/2006/relationships/hyperlink" Target="https://doi.org/10.1080/02813432.2026.2660327" TargetMode="External"/><Relationship Id="rId9761" Type="http://schemas.openxmlformats.org/officeDocument/2006/relationships/hyperlink" Target="https://doi.org/10.1080/00313831.2025.2550263" TargetMode="External"/><Relationship Id="rId9762" Type="http://schemas.openxmlformats.org/officeDocument/2006/relationships/hyperlink" Target="https://doi.org/10.1111/eulj.12528" TargetMode="External"/><Relationship Id="rId9763" Type="http://schemas.openxmlformats.org/officeDocument/2006/relationships/hyperlink" Target="https://doi.org/10.36253/contest-17106" TargetMode="External"/><Relationship Id="rId9764" Type="http://schemas.openxmlformats.org/officeDocument/2006/relationships/hyperlink" Target="https://doi.org/10.2903/sp.efsa.2026.en-9863" TargetMode="External"/><Relationship Id="rId9765" Type="http://schemas.openxmlformats.org/officeDocument/2006/relationships/hyperlink" Target="https://doi.org/10.2903/j.efsa.2025.9761" TargetMode="External"/><Relationship Id="rId9766" Type="http://schemas.openxmlformats.org/officeDocument/2006/relationships/hyperlink" Target="https://doi.org/10.1086/735069" TargetMode="External"/><Relationship Id="rId9767" Type="http://schemas.openxmlformats.org/officeDocument/2006/relationships/hyperlink" Target="https://doi.org/10.1017/s0003581525100413" TargetMode="External"/><Relationship Id="rId9768" Type="http://schemas.openxmlformats.org/officeDocument/2006/relationships/hyperlink" Target="https://doi.org/10.1186/s40309-025-00257-5" TargetMode="External"/><Relationship Id="rId9769" Type="http://schemas.openxmlformats.org/officeDocument/2006/relationships/hyperlink" Target="https://doi.org/10.3390/healthcare14020273" TargetMode="External"/><Relationship Id="rId9770" Type="http://schemas.openxmlformats.org/officeDocument/2006/relationships/hyperlink" Target="https://doi.org/10.1108/jhom-08-2025-0492" TargetMode="External"/><Relationship Id="rId9771" Type="http://schemas.openxmlformats.org/officeDocument/2006/relationships/hyperlink" Target="https://doi.org/10.1002/hkj2.70077" TargetMode="External"/><Relationship Id="rId9772" Type="http://schemas.openxmlformats.org/officeDocument/2006/relationships/hyperlink" Target="https://doi.org/10.7759/cureus.116222" TargetMode="External"/><Relationship Id="rId9773" Type="http://schemas.openxmlformats.org/officeDocument/2006/relationships/hyperlink" Target="https://doi.org/10.5281/zenodo.21833923" TargetMode="External"/><Relationship Id="rId9774" Type="http://schemas.openxmlformats.org/officeDocument/2006/relationships/hyperlink" Target="https://doi.org/10.14738/assrj.1302.20051" TargetMode="External"/><Relationship Id="rId9775" Type="http://schemas.openxmlformats.org/officeDocument/2006/relationships/hyperlink" Target="https://doi.org/10.1016/j.apacoust.2025.110815" TargetMode="External"/><Relationship Id="rId9776" Type="http://schemas.openxmlformats.org/officeDocument/2006/relationships/hyperlink" Target="https://doi.org/10.21256/zhaw-37583" TargetMode="External"/><Relationship Id="rId9777" Type="http://schemas.openxmlformats.org/officeDocument/2006/relationships/hyperlink" Target="https://doi.org/10.55041/isjem07708" TargetMode="External"/><Relationship Id="rId9778" Type="http://schemas.openxmlformats.org/officeDocument/2006/relationships/hyperlink" Target="https://doi.org/10.1088/1742-6596/3271/1/012027" TargetMode="External"/><Relationship Id="rId9779" Type="http://schemas.openxmlformats.org/officeDocument/2006/relationships/hyperlink" Target="https://doi.org/10.2514/6.2025-3697" TargetMode="External"/><Relationship Id="rId9780" Type="http://schemas.openxmlformats.org/officeDocument/2006/relationships/hyperlink" Target="https://doi.org/10.1051/e3sconf/202671101004/pdf" TargetMode="External"/><Relationship Id="rId9781" Type="http://schemas.openxmlformats.org/officeDocument/2006/relationships/hyperlink" Target="https://doi.org/10.1051/e3sconf/202671101004" TargetMode="External"/><Relationship Id="rId9782" Type="http://schemas.openxmlformats.org/officeDocument/2006/relationships/hyperlink" Target="https://doi.org/10.2514/1.c038511" TargetMode="External"/><Relationship Id="rId9783" Type="http://schemas.openxmlformats.org/officeDocument/2006/relationships/hyperlink" Target="https://doi.org/10.1016/j.phro.2025.100900" TargetMode="External"/><Relationship Id="rId9784" Type="http://schemas.openxmlformats.org/officeDocument/2006/relationships/hyperlink" Target="https://doi.org/10.1016/j.tipsro.2026.100411" TargetMode="External"/><Relationship Id="rId9785" Type="http://schemas.openxmlformats.org/officeDocument/2006/relationships/hyperlink" Target="https://doi.org/10.52519/00241" TargetMode="External"/><Relationship Id="rId9786" Type="http://schemas.openxmlformats.org/officeDocument/2006/relationships/hyperlink" Target="https://doi.org/10.1016/j.phro.2026.100953" TargetMode="External"/><Relationship Id="rId9787" Type="http://schemas.openxmlformats.org/officeDocument/2006/relationships/hyperlink" Target="https://doi.org/10.1016/j.ijrobp.2026.06.3064" TargetMode="External"/><Relationship Id="rId9788" Type="http://schemas.openxmlformats.org/officeDocument/2006/relationships/hyperlink" Target="https://doi.org/10.1016/j.ejmp.2026.106455" TargetMode="External"/><Relationship Id="rId9789" Type="http://schemas.openxmlformats.org/officeDocument/2006/relationships/hyperlink" Target="https://doi.org/10.1016/j.ijrobp.2026.06.1569" TargetMode="External"/><Relationship Id="rId9790" Type="http://schemas.openxmlformats.org/officeDocument/2006/relationships/hyperlink" Target="https://doi.org/10.1016/j.ejmp.2026.106176" TargetMode="External"/><Relationship Id="rId9791" Type="http://schemas.openxmlformats.org/officeDocument/2006/relationships/hyperlink" Target="https://doi.org/10.1016/j.phro.2026.100945" TargetMode="External"/><Relationship Id="rId9792" Type="http://schemas.openxmlformats.org/officeDocument/2006/relationships/hyperlink" Target="https://doi.org/10.3389/frsc.2024.1463870" TargetMode="External"/><Relationship Id="rId9793" Type="http://schemas.openxmlformats.org/officeDocument/2006/relationships/hyperlink" Target="https://doi.org/10.5281/zenodo.19591139" TargetMode="External"/><Relationship Id="rId9794" Type="http://schemas.openxmlformats.org/officeDocument/2006/relationships/hyperlink" Target="https://doi.org/10.1002/cep4.70048" TargetMode="External"/><Relationship Id="rId9795" Type="http://schemas.openxmlformats.org/officeDocument/2006/relationships/hyperlink" Target="https://doi.org/10.1007/s00550-026-00584-6" TargetMode="External"/><Relationship Id="rId9796" Type="http://schemas.openxmlformats.org/officeDocument/2006/relationships/hyperlink" Target="https://doi.org/10.1002/eet.70053" TargetMode="External"/><Relationship Id="rId9797" Type="http://schemas.openxmlformats.org/officeDocument/2006/relationships/hyperlink" Target="https://doi.org/10.21203/rs.3.rs-8642942/v1" TargetMode="External"/><Relationship Id="rId9798" Type="http://schemas.openxmlformats.org/officeDocument/2006/relationships/hyperlink" Target="https://doi.org/10.1016/j.jik.2026.101148" TargetMode="External"/><Relationship Id="rId9799" Type="http://schemas.openxmlformats.org/officeDocument/2006/relationships/hyperlink" Target="https://doi.org/10.12775/bgss-2026-0008" TargetMode="External"/><Relationship Id="rId9800" Type="http://schemas.openxmlformats.org/officeDocument/2006/relationships/hyperlink" Target="https://doi.org/10.1017/s1049023x2610661x" TargetMode="External"/><Relationship Id="rId9801" Type="http://schemas.openxmlformats.org/officeDocument/2006/relationships/hyperlink" Target="https://doi.org/10.58830/ozgur.pub1237.c5010" TargetMode="External"/><Relationship Id="rId9802" Type="http://schemas.openxmlformats.org/officeDocument/2006/relationships/hyperlink" Target="https://doi.org/10.5430/ijhe.v15n3p66" TargetMode="External"/><Relationship Id="rId9803" Type="http://schemas.openxmlformats.org/officeDocument/2006/relationships/hyperlink" Target="https://doi.org/10.1080/1553118x.2025.2454676" TargetMode="External"/><Relationship Id="rId9804" Type="http://schemas.openxmlformats.org/officeDocument/2006/relationships/hyperlink" Target="https://doi.org/10.1108/jcom-12-2024-0257" TargetMode="External"/><Relationship Id="rId9805" Type="http://schemas.openxmlformats.org/officeDocument/2006/relationships/hyperlink" Target="https://doi.org/10.2139/ssrn.6956701" TargetMode="External"/><Relationship Id="rId9806" Type="http://schemas.openxmlformats.org/officeDocument/2006/relationships/hyperlink" Target="https://doi.org/10.5281/zenodo.21844205" TargetMode="External"/><Relationship Id="rId9807" Type="http://schemas.openxmlformats.org/officeDocument/2006/relationships/hyperlink" Target="https://doi.org/10.1007/s13280-025-02210-z" TargetMode="External"/><Relationship Id="rId9808" Type="http://schemas.openxmlformats.org/officeDocument/2006/relationships/hyperlink" Target="https://doi.org/10.24193/jmr.52.4" TargetMode="External"/><Relationship Id="rId9809" Type="http://schemas.openxmlformats.org/officeDocument/2006/relationships/hyperlink" Target="https://doi.org/10.3390/futuretransp6010001" TargetMode="External"/><Relationship Id="rId9810" Type="http://schemas.openxmlformats.org/officeDocument/2006/relationships/hyperlink" Target="https://doi.org/10.30621/jbachs.1659864" TargetMode="External"/><Relationship Id="rId9811" Type="http://schemas.openxmlformats.org/officeDocument/2006/relationships/hyperlink" Target="https://doi.org/10.3390/diagnostics16193150" TargetMode="External"/><Relationship Id="rId9812" Type="http://schemas.openxmlformats.org/officeDocument/2006/relationships/hyperlink" Target="https://doi.org/10.1097/cm9.0000000000004037" TargetMode="External"/><Relationship Id="rId9813" Type="http://schemas.openxmlformats.org/officeDocument/2006/relationships/hyperlink" Target="https://doi.org/10.3390/foods15162893" TargetMode="External"/><Relationship Id="rId9814" Type="http://schemas.openxmlformats.org/officeDocument/2006/relationships/hyperlink" Target="https://doi.org/10.13140/rg.2.2.17456.52484" TargetMode="External"/><Relationship Id="rId9815" Type="http://schemas.openxmlformats.org/officeDocument/2006/relationships/hyperlink" Target="https://doi.org/10.1016/j.ejca.2025.115569" TargetMode="External"/><Relationship Id="rId9816" Type="http://schemas.openxmlformats.org/officeDocument/2006/relationships/hyperlink" Target="https://doi.org/10.1007/s12672-026-04696-9" TargetMode="External"/><Relationship Id="rId9817" Type="http://schemas.openxmlformats.org/officeDocument/2006/relationships/hyperlink" Target="https://doi.org/10.1016/j.esmoop.2026.106901" TargetMode="External"/><Relationship Id="rId9818" Type="http://schemas.openxmlformats.org/officeDocument/2006/relationships/hyperlink" Target="https://doi.org/10.3389/fonc.2026.1910114" TargetMode="External"/><Relationship Id="rId9819" Type="http://schemas.openxmlformats.org/officeDocument/2006/relationships/hyperlink" Target="https://doi.org/10.1016/j.euo.2026.08.004" TargetMode="External"/><Relationship Id="rId9820" Type="http://schemas.openxmlformats.org/officeDocument/2006/relationships/hyperlink" Target="https://doi.org/10.1186/s12894-025-01940-2" TargetMode="External"/><Relationship Id="rId9821" Type="http://schemas.openxmlformats.org/officeDocument/2006/relationships/hyperlink" Target="https://doi.org/10.1016/j.esmoop.2025.105492" TargetMode="External"/><Relationship Id="rId9822" Type="http://schemas.openxmlformats.org/officeDocument/2006/relationships/hyperlink" Target="https://doi.org/10.1097/js9.0000000000005328" TargetMode="External"/><Relationship Id="rId9823" Type="http://schemas.openxmlformats.org/officeDocument/2006/relationships/hyperlink" Target="https://doi.org/10.15586/jkcvhl.v13i3.450" TargetMode="External"/><Relationship Id="rId9824" Type="http://schemas.openxmlformats.org/officeDocument/2006/relationships/hyperlink" Target="https://doi.org/10.1016/j.critrevonc.2026.105145" TargetMode="External"/><Relationship Id="rId9825" Type="http://schemas.openxmlformats.org/officeDocument/2006/relationships/hyperlink" Target="https://doi.org/10.1080/14796694.2026.2733721" TargetMode="External"/><Relationship Id="rId9826" Type="http://schemas.openxmlformats.org/officeDocument/2006/relationships/hyperlink" Target="https://doi.org/10.17605/osf.io/etshj" TargetMode="External"/><Relationship Id="rId9827" Type="http://schemas.openxmlformats.org/officeDocument/2006/relationships/hyperlink" Target="https://doi.org/10.1371/journal.pone.0332413" TargetMode="External"/><Relationship Id="rId9828" Type="http://schemas.openxmlformats.org/officeDocument/2006/relationships/hyperlink" Target="https://doi.org/10.2147/jhc.s613651" TargetMode="External"/><Relationship Id="rId9829" Type="http://schemas.openxmlformats.org/officeDocument/2006/relationships/hyperlink" Target="https://doi.org/10.1016/j.ejso.2026.112059" TargetMode="External"/><Relationship Id="rId9830" Type="http://schemas.openxmlformats.org/officeDocument/2006/relationships/hyperlink" Target="https://doi.org/10.3389/fvets.2026.1896748" TargetMode="External"/><Relationship Id="rId9831" Type="http://schemas.openxmlformats.org/officeDocument/2006/relationships/hyperlink" Target="https://doi.org/10.1177/23523735261424950" TargetMode="External"/><Relationship Id="rId9832" Type="http://schemas.openxmlformats.org/officeDocument/2006/relationships/hyperlink" Target="https://doi.org/10.1016/j.ijrobp.2026.09.022" TargetMode="External"/><Relationship Id="rId9833" Type="http://schemas.openxmlformats.org/officeDocument/2006/relationships/hyperlink" Target="https://doi.org/10.1016/j.resconrec.2025.108246" TargetMode="External"/><Relationship Id="rId9834" Type="http://schemas.openxmlformats.org/officeDocument/2006/relationships/hyperlink" Target="https://doi.org/10.1016/j.cej.2026.175752" TargetMode="External"/><Relationship Id="rId9835" Type="http://schemas.openxmlformats.org/officeDocument/2006/relationships/hyperlink" Target="https://doi.org/10.3390/batteries12010001" TargetMode="External"/><Relationship Id="rId9836" Type="http://schemas.openxmlformats.org/officeDocument/2006/relationships/hyperlink" Target="https://doi.org/10.1111/jiec.70030" TargetMode="External"/><Relationship Id="rId9837" Type="http://schemas.openxmlformats.org/officeDocument/2006/relationships/hyperlink" Target="https://doi.org/10.1007/s11625-024-01612-4" TargetMode="External"/><Relationship Id="rId9838" Type="http://schemas.openxmlformats.org/officeDocument/2006/relationships/hyperlink" Target="https://doi.org/10.1371/journal.pone.0336819" TargetMode="External"/><Relationship Id="rId9839" Type="http://schemas.openxmlformats.org/officeDocument/2006/relationships/hyperlink" Target="https://doi.org/10.1111/1468-2427.13332" TargetMode="External"/><Relationship Id="rId9840" Type="http://schemas.openxmlformats.org/officeDocument/2006/relationships/hyperlink" Target="https://doi.org/10.3390/ma19091796" TargetMode="External"/><Relationship Id="rId9841" Type="http://schemas.openxmlformats.org/officeDocument/2006/relationships/hyperlink" Target="https://doi.org/10.64252/2dd4f139" TargetMode="External"/><Relationship Id="rId9842" Type="http://schemas.openxmlformats.org/officeDocument/2006/relationships/hyperlink" Target="https://doi.org/10.1093/nutrit/nuae215" TargetMode="External"/><Relationship Id="rId9843" Type="http://schemas.openxmlformats.org/officeDocument/2006/relationships/hyperlink" Target="https://doi.org/10.3390/nu18091466" TargetMode="External"/><Relationship Id="rId9844" Type="http://schemas.openxmlformats.org/officeDocument/2006/relationships/hyperlink" Target="https://doi.org/10.21203/rs.3.rs-8483305/v1" TargetMode="External"/><Relationship Id="rId9845" Type="http://schemas.openxmlformats.org/officeDocument/2006/relationships/hyperlink" Target="https://doi.org/10.3389/fnut.2026.1885679" TargetMode="External"/><Relationship Id="rId9846" Type="http://schemas.openxmlformats.org/officeDocument/2006/relationships/hyperlink" Target="https://doi.org/10.1007/s00394-025-03821-8" TargetMode="External"/><Relationship Id="rId9847" Type="http://schemas.openxmlformats.org/officeDocument/2006/relationships/hyperlink" Target="https://doi.org/10.1016/j.foodchem.2025.146605" TargetMode="External"/><Relationship Id="rId9848" Type="http://schemas.openxmlformats.org/officeDocument/2006/relationships/hyperlink" Target="https://doi.org/10.2196/preprints.112917" TargetMode="External"/><Relationship Id="rId9849" Type="http://schemas.openxmlformats.org/officeDocument/2006/relationships/hyperlink" Target="https://doi.org/10.3390/foods14142522" TargetMode="External"/><Relationship Id="rId9850" Type="http://schemas.openxmlformats.org/officeDocument/2006/relationships/hyperlink" Target="https://doi.org/10.1080/26395916.2025.2561107" TargetMode="External"/><Relationship Id="rId9851" Type="http://schemas.openxmlformats.org/officeDocument/2006/relationships/hyperlink" Target="https://doi.org/10.5281/zenodo.21700166" TargetMode="External"/><Relationship Id="rId9852" Type="http://schemas.openxmlformats.org/officeDocument/2006/relationships/hyperlink" Target="https://doi.org/10.5281/zenodo.22012200" TargetMode="External"/><Relationship Id="rId9853" Type="http://schemas.openxmlformats.org/officeDocument/2006/relationships/hyperlink" Target="https://doi.org/10.5194/wbf2026-262" TargetMode="External"/><Relationship Id="rId9854" Type="http://schemas.openxmlformats.org/officeDocument/2006/relationships/hyperlink" Target="https://doi.org/10.1080/02513625.2025.2518865" TargetMode="External"/><Relationship Id="rId9855" Type="http://schemas.openxmlformats.org/officeDocument/2006/relationships/hyperlink" Target="https://doi.org/10.48550/arxiv.2606.17539" TargetMode="External"/><Relationship Id="rId9856" Type="http://schemas.openxmlformats.org/officeDocument/2006/relationships/hyperlink" Target="https://doi.org/10.31338/1641-2478pe.3.25.1" TargetMode="External"/><Relationship Id="rId9857" Type="http://schemas.openxmlformats.org/officeDocument/2006/relationships/hyperlink" Target="https://doi.org/10.5281/zenodo.21261551" TargetMode="External"/><Relationship Id="rId9858" Type="http://schemas.openxmlformats.org/officeDocument/2006/relationships/hyperlink" Target="https://doi.org/10.1007/s40802-026-00297-z" TargetMode="External"/><Relationship Id="rId9859" Type="http://schemas.openxmlformats.org/officeDocument/2006/relationships/hyperlink" Target="https://openalex.org/W7218100509" TargetMode="External"/><Relationship Id="rId9860" Type="http://schemas.openxmlformats.org/officeDocument/2006/relationships/hyperlink" Target="https://doi.org/10.24434/j.scoms.2026.02.8650" TargetMode="External"/><Relationship Id="rId9861" Type="http://schemas.openxmlformats.org/officeDocument/2006/relationships/hyperlink" Target="https://doi.org/10.1080/17512786.2025.2598376" TargetMode="External"/><Relationship Id="rId9862" Type="http://schemas.openxmlformats.org/officeDocument/2006/relationships/hyperlink" Target="https://doi.org/10.4337/9781035359264.slapps" TargetMode="External"/><Relationship Id="rId9863" Type="http://schemas.openxmlformats.org/officeDocument/2006/relationships/hyperlink" Target="https://doi.org/10.70183/lijdlr.2026.v04.01" TargetMode="External"/><Relationship Id="rId9864" Type="http://schemas.openxmlformats.org/officeDocument/2006/relationships/hyperlink" Target="https://doi.org/10.26623/humani.v16i1.14424" TargetMode="External"/><Relationship Id="rId9865" Type="http://schemas.openxmlformats.org/officeDocument/2006/relationships/hyperlink" Target="https://doi.org/10.1007/s13278-025-01496-x" TargetMode="External"/><Relationship Id="rId9866" Type="http://schemas.openxmlformats.org/officeDocument/2006/relationships/hyperlink" Target="https://doi.org/10.1016/j.nepr.2026.104971" TargetMode="External"/><Relationship Id="rId9867" Type="http://schemas.openxmlformats.org/officeDocument/2006/relationships/hyperlink" Target="https://doi.org/10.36871/ek.up.p.r.2026.01.12.023" TargetMode="External"/><Relationship Id="rId9868" Type="http://schemas.openxmlformats.org/officeDocument/2006/relationships/hyperlink" Target="https://openalex.org/W7169477233" TargetMode="External"/><Relationship Id="rId9869" Type="http://schemas.openxmlformats.org/officeDocument/2006/relationships/hyperlink" Target="https://doi.org/10.3390/batteries11020076" TargetMode="External"/><Relationship Id="rId9870" Type="http://schemas.openxmlformats.org/officeDocument/2006/relationships/hyperlink" Target="https://doi.org/10.1016/j.procir.2026.02.153" TargetMode="External"/><Relationship Id="rId9871" Type="http://schemas.openxmlformats.org/officeDocument/2006/relationships/hyperlink" Target="https://doi.org/10.3390/batteries12060216" TargetMode="External"/><Relationship Id="rId9872" Type="http://schemas.openxmlformats.org/officeDocument/2006/relationships/hyperlink" Target="https://doi.org/10.1007/s40305-026-00689-1" TargetMode="External"/><Relationship Id="rId9873" Type="http://schemas.openxmlformats.org/officeDocument/2006/relationships/hyperlink" Target="https://doi.org/10.3390/technologies14050289" TargetMode="External"/><Relationship Id="rId9874" Type="http://schemas.openxmlformats.org/officeDocument/2006/relationships/hyperlink" Target="https://doi.org/10.12913/22998624/225414" TargetMode="External"/><Relationship Id="rId9875" Type="http://schemas.openxmlformats.org/officeDocument/2006/relationships/hyperlink" Target="https://doi.org/10.30742/jisa26120265214" TargetMode="External"/><Relationship Id="rId9876" Type="http://schemas.openxmlformats.org/officeDocument/2006/relationships/hyperlink" Target="https://doi.org/10.2139/ssrn.7304378" TargetMode="External"/><Relationship Id="rId9877" Type="http://schemas.openxmlformats.org/officeDocument/2006/relationships/hyperlink" Target="https://doi.org/10.15587/2706-5448.2026.356886" TargetMode="External"/><Relationship Id="rId9878" Type="http://schemas.openxmlformats.org/officeDocument/2006/relationships/hyperlink" Target="https://doi.org/10.1149/ma2026-01592869mtgabs" TargetMode="External"/><Relationship Id="rId9879" Type="http://schemas.openxmlformats.org/officeDocument/2006/relationships/hyperlink" Target="https://doi.org/10.5281/zenodo.20596352" TargetMode="External"/><Relationship Id="rId9880" Type="http://schemas.openxmlformats.org/officeDocument/2006/relationships/hyperlink" Target="https://doi.org/10.33989/2075-146x.2025.35.331106" TargetMode="External"/><Relationship Id="rId9881" Type="http://schemas.openxmlformats.org/officeDocument/2006/relationships/hyperlink" Target="https://doi.org/10.5281/zenodo.19087992" TargetMode="External"/><Relationship Id="rId9882" Type="http://schemas.openxmlformats.org/officeDocument/2006/relationships/hyperlink" Target="https://openalex.org/W7215578655" TargetMode="External"/><Relationship Id="rId9883" Type="http://schemas.openxmlformats.org/officeDocument/2006/relationships/hyperlink" Target="https://doi.org/10.1109/acdsa65407.2025.11166307" TargetMode="External"/><Relationship Id="rId9884" Type="http://schemas.openxmlformats.org/officeDocument/2006/relationships/hyperlink" Target="https://doi.org/10.17013/wjis.v2i3.42" TargetMode="External"/><Relationship Id="rId9885" Type="http://schemas.openxmlformats.org/officeDocument/2006/relationships/hyperlink" Target="https://doi.org/10.31392/udu-nc.series15.2026.06(206).16" TargetMode="External"/><Relationship Id="rId9886" Type="http://schemas.openxmlformats.org/officeDocument/2006/relationships/hyperlink" Target="https://doi.org/10.3389/fspor.2026.1906962" TargetMode="External"/><Relationship Id="rId9887" Type="http://schemas.openxmlformats.org/officeDocument/2006/relationships/hyperlink" Target="https://doi.org/10.6063/motricidade.42038" TargetMode="External"/><Relationship Id="rId9888" Type="http://schemas.openxmlformats.org/officeDocument/2006/relationships/hyperlink" Target="https://doi.org/10.29119/1641-3466.2025.236.21" TargetMode="External"/><Relationship Id="rId9889" Type="http://schemas.openxmlformats.org/officeDocument/2006/relationships/hyperlink" Target="https://doi.org/10.21511/im.22(2).2026.04" TargetMode="External"/><Relationship Id="rId9890" Type="http://schemas.openxmlformats.org/officeDocument/2006/relationships/hyperlink" Target="https://openalex.org/W7220644999" TargetMode="External"/><Relationship Id="rId9891" Type="http://schemas.openxmlformats.org/officeDocument/2006/relationships/hyperlink" Target="https://doi.org/10.1016/j.indmarman.2026.02.014" TargetMode="External"/><Relationship Id="rId9892" Type="http://schemas.openxmlformats.org/officeDocument/2006/relationships/hyperlink" Target="https://doi.org/10.1016/j.indmarman.2026.07.001" TargetMode="External"/><Relationship Id="rId9893" Type="http://schemas.openxmlformats.org/officeDocument/2006/relationships/hyperlink" Target="https://doi.org/10.1016/j.jbusres.2026.116183" TargetMode="External"/><Relationship Id="rId9894" Type="http://schemas.openxmlformats.org/officeDocument/2006/relationships/hyperlink" Target="https://doi.org/10.1057/s41599-026-07419-1" TargetMode="External"/><Relationship Id="rId9895" Type="http://schemas.openxmlformats.org/officeDocument/2006/relationships/hyperlink" Target="https://doi.org/10.1093/inteam/vjaf050" TargetMode="External"/><Relationship Id="rId9896" Type="http://schemas.openxmlformats.org/officeDocument/2006/relationships/hyperlink" Target="https://doi.org/10.1007/s11270-026-09440-1" TargetMode="External"/><Relationship Id="rId9897" Type="http://schemas.openxmlformats.org/officeDocument/2006/relationships/hyperlink" Target="https://doi.org/10.2478/he-2025-0014" TargetMode="External"/><Relationship Id="rId9898" Type="http://schemas.openxmlformats.org/officeDocument/2006/relationships/hyperlink" Target="https://doi.org/10.56318/as/1.2026.18" TargetMode="External"/><Relationship Id="rId9899" Type="http://schemas.openxmlformats.org/officeDocument/2006/relationships/hyperlink" Target="https://doi.org/10.15396/eres2026_499" TargetMode="External"/><Relationship Id="rId9900" Type="http://schemas.openxmlformats.org/officeDocument/2006/relationships/hyperlink" Target="https://doi.org/10.23939/sa2026.03.083" TargetMode="External"/><Relationship Id="rId9901" Type="http://schemas.openxmlformats.org/officeDocument/2006/relationships/hyperlink" Target="https://doi.org/10.36887/2524-0455-2025-5-2" TargetMode="External"/><Relationship Id="rId9902" Type="http://schemas.openxmlformats.org/officeDocument/2006/relationships/hyperlink" Target="https://doi.org/10.32347/2076-815x.2025.90.23-34" TargetMode="External"/><Relationship Id="rId9903" Type="http://schemas.openxmlformats.org/officeDocument/2006/relationships/hyperlink" Target="https://doi.org/10.33042/3083-6727-2026-1-196-159-168" TargetMode="External"/><Relationship Id="rId9904" Type="http://schemas.openxmlformats.org/officeDocument/2006/relationships/hyperlink" Target="https://doi.org/10.70651/3083-6018/2026.5.12" TargetMode="External"/><Relationship Id="rId9905" Type="http://schemas.openxmlformats.org/officeDocument/2006/relationships/hyperlink" Target="https://doi.org/10.37355/acta-2025/1-05" TargetMode="External"/><Relationship Id="rId9906" Type="http://schemas.openxmlformats.org/officeDocument/2006/relationships/hyperlink" Target="https://doi.org/10.18357/big_r62202522129" TargetMode="External"/><Relationship Id="rId9907" Type="http://schemas.openxmlformats.org/officeDocument/2006/relationships/hyperlink" Target="https://doi.org/10.2478/he-2025-0022" TargetMode="External"/><Relationship Id="rId9908" Type="http://schemas.openxmlformats.org/officeDocument/2006/relationships/hyperlink" Target="https://doi.org/10.26565/2226-0994-2025-72-22" TargetMode="External"/><Relationship Id="rId9909" Type="http://schemas.openxmlformats.org/officeDocument/2006/relationships/hyperlink" Target="https://doi.org/10.1111/reel.12615" TargetMode="External"/><Relationship Id="rId9910" Type="http://schemas.openxmlformats.org/officeDocument/2006/relationships/hyperlink" Target="https://doi.org/10.4236/jep.2026.1710055" TargetMode="External"/><Relationship Id="rId9911" Type="http://schemas.openxmlformats.org/officeDocument/2006/relationships/hyperlink" Target="https://doi.org/10.18196/jphk.v7i2.31031" TargetMode="External"/><Relationship Id="rId9912" Type="http://schemas.openxmlformats.org/officeDocument/2006/relationships/hyperlink" Target="https://doi.org/10.1080/10854681.2025.2556618" TargetMode="External"/><Relationship Id="rId9913" Type="http://schemas.openxmlformats.org/officeDocument/2006/relationships/hyperlink" Target="https://doi.org/10.2760/3579303" TargetMode="External"/><Relationship Id="rId9914" Type="http://schemas.openxmlformats.org/officeDocument/2006/relationships/hyperlink" Target="https://doi.org/10.23917/ijolae.v8i2.16264" TargetMode="External"/><Relationship Id="rId9915" Type="http://schemas.openxmlformats.org/officeDocument/2006/relationships/hyperlink" Target="https://doi.org/10.34190/ecel.25.1.5529" TargetMode="External"/><Relationship Id="rId9916" Type="http://schemas.openxmlformats.org/officeDocument/2006/relationships/hyperlink" Target="https://doi.org/10.5281/zenodo.19497055" TargetMode="External"/><Relationship Id="rId9917" Type="http://schemas.openxmlformats.org/officeDocument/2006/relationships/hyperlink" Target="https://doi.org/10.1002/ece3.73736" TargetMode="External"/><Relationship Id="rId9918" Type="http://schemas.openxmlformats.org/officeDocument/2006/relationships/hyperlink" Target="https://doi.org/10.5061/dryad.3r2280gwb" TargetMode="External"/><Relationship Id="rId9919" Type="http://schemas.openxmlformats.org/officeDocument/2006/relationships/hyperlink" Target="https://doi.org/10.3390/insects17100986" TargetMode="External"/><Relationship Id="rId9920" Type="http://schemas.openxmlformats.org/officeDocument/2006/relationships/hyperlink" Target="https://doi.org/10.29303/jbl.v9i2.1247" TargetMode="External"/><Relationship Id="rId9921" Type="http://schemas.openxmlformats.org/officeDocument/2006/relationships/hyperlink" Target="https://doi.org/10.6084/m9.figshare.33104228" TargetMode="External"/><Relationship Id="rId9922" Type="http://schemas.openxmlformats.org/officeDocument/2006/relationships/hyperlink" Target="https://doi.org/10.54254/2753-8818/2026.37563" TargetMode="External"/><Relationship Id="rId9923" Type="http://schemas.openxmlformats.org/officeDocument/2006/relationships/hyperlink" Target="https://doi.org/10.1016/j.ecolind.2026.115376" TargetMode="External"/><Relationship Id="rId9924" Type="http://schemas.openxmlformats.org/officeDocument/2006/relationships/hyperlink" Target="https://doi.org/10.3897/herpetozoa.38.e143411" TargetMode="External"/><Relationship Id="rId9925" Type="http://schemas.openxmlformats.org/officeDocument/2006/relationships/hyperlink" Target="https://doi.org/10.1007/s10980-026-02389-w" TargetMode="External"/><Relationship Id="rId9926" Type="http://schemas.openxmlformats.org/officeDocument/2006/relationships/hyperlink" Target="https://openalex.org/W7204015073" TargetMode="External"/><Relationship Id="rId9927" Type="http://schemas.openxmlformats.org/officeDocument/2006/relationships/hyperlink" Target="https://doi.org/10.31926/but.fwiafe.2026.19.68.1.1" TargetMode="External"/><Relationship Id="rId9928" Type="http://schemas.openxmlformats.org/officeDocument/2006/relationships/hyperlink" Target="https://doi.org/10.5281/zenodo.19256304" TargetMode="External"/><Relationship Id="rId9929" Type="http://schemas.openxmlformats.org/officeDocument/2006/relationships/hyperlink" Target="https://doi.org/10.1007/s13364-025-00831-z" TargetMode="External"/><Relationship Id="rId9930" Type="http://schemas.openxmlformats.org/officeDocument/2006/relationships/hyperlink" Target="https://doi.org/10.1002/ece3.74094" TargetMode="External"/><Relationship Id="rId9931" Type="http://schemas.openxmlformats.org/officeDocument/2006/relationships/hyperlink" Target="https://doi.org/10.6084/m9.figshare.33318870" TargetMode="External"/><Relationship Id="rId9932" Type="http://schemas.openxmlformats.org/officeDocument/2006/relationships/hyperlink" Target="https://doi.org/10.1051/bioconf/202624801002/pdf" TargetMode="External"/><Relationship Id="rId9933" Type="http://schemas.openxmlformats.org/officeDocument/2006/relationships/hyperlink" Target="https://doi.org/10.51731/cjht.2026.1526" TargetMode="External"/><Relationship Id="rId9934" Type="http://schemas.openxmlformats.org/officeDocument/2006/relationships/hyperlink" Target="https://openalex.org/W7222767751" TargetMode="External"/><Relationship Id="rId9935" Type="http://schemas.openxmlformats.org/officeDocument/2006/relationships/hyperlink" Target="https://doi.org/10.83162/turing.19" TargetMode="External"/><Relationship Id="rId9936" Type="http://schemas.openxmlformats.org/officeDocument/2006/relationships/hyperlink" Target="https://doi.org/10.83162/turing.69" TargetMode="External"/><Relationship Id="rId9937" Type="http://schemas.openxmlformats.org/officeDocument/2006/relationships/hyperlink" Target="https://openalex.org/W7212410651" TargetMode="External"/><Relationship Id="rId9938" Type="http://schemas.openxmlformats.org/officeDocument/2006/relationships/hyperlink" Target="https://doi.org/10.3832/efor5248-023" TargetMode="External"/><Relationship Id="rId9939" Type="http://schemas.openxmlformats.org/officeDocument/2006/relationships/hyperlink" Target="https://doi.org/10.12688/openreseurope.20255.1" TargetMode="External"/><Relationship Id="rId9940" Type="http://schemas.openxmlformats.org/officeDocument/2006/relationships/hyperlink" Target="https://doi.org/10.1007/978-3-032-19179-3_17" TargetMode="External"/><Relationship Id="rId9941" Type="http://schemas.openxmlformats.org/officeDocument/2006/relationships/hyperlink" Target="https://doi.org/10.3390/su18073248" TargetMode="External"/><Relationship Id="rId9942" Type="http://schemas.openxmlformats.org/officeDocument/2006/relationships/hyperlink" Target="https://doi.org/10.1098/rstb.2024.0256" TargetMode="External"/><Relationship Id="rId9943" Type="http://schemas.openxmlformats.org/officeDocument/2006/relationships/hyperlink" Target="https://openalex.org/W7217379424" TargetMode="External"/><Relationship Id="rId9944" Type="http://schemas.openxmlformats.org/officeDocument/2006/relationships/hyperlink" Target="https://doi.org/10.1093/oxfordhb/9780192894700.013.0028" TargetMode="External"/><Relationship Id="rId9945" Type="http://schemas.openxmlformats.org/officeDocument/2006/relationships/hyperlink" Target="https://doi.org/10.1098/rstb.2025.0255" TargetMode="External"/><Relationship Id="rId9946" Type="http://schemas.openxmlformats.org/officeDocument/2006/relationships/hyperlink" Target="https://doi.org/10.4000/16uzs" TargetMode="External"/><Relationship Id="rId9947" Type="http://schemas.openxmlformats.org/officeDocument/2006/relationships/hyperlink" Target="https://doi.org/10.11648/j.ajad.20261101.11" TargetMode="External"/><Relationship Id="rId9948" Type="http://schemas.openxmlformats.org/officeDocument/2006/relationships/hyperlink" Target="https://doi.org/10.3390/su17135938" TargetMode="External"/><Relationship Id="rId9949" Type="http://schemas.openxmlformats.org/officeDocument/2006/relationships/hyperlink" Target="https://doi.org/10.1016/j.geothermics.2026.103698" TargetMode="External"/><Relationship Id="rId9950" Type="http://schemas.openxmlformats.org/officeDocument/2006/relationships/hyperlink" Target="https://openalex.org/W7213490868" TargetMode="External"/><Relationship Id="rId9951" Type="http://schemas.openxmlformats.org/officeDocument/2006/relationships/hyperlink" Target="https://doi.org/10.46254/ap07.20260435" TargetMode="External"/><Relationship Id="rId9952" Type="http://schemas.openxmlformats.org/officeDocument/2006/relationships/hyperlink" Target="https://doi.org/10.3390/en19102312" TargetMode="External"/><Relationship Id="rId9953" Type="http://schemas.openxmlformats.org/officeDocument/2006/relationships/hyperlink" Target="https://doi.org/10.54097/9b622p84" TargetMode="External"/><Relationship Id="rId9954" Type="http://schemas.openxmlformats.org/officeDocument/2006/relationships/hyperlink" Target="https://doi.org/10.1051/e3sconf/202671602004" TargetMode="External"/><Relationship Id="rId9955" Type="http://schemas.openxmlformats.org/officeDocument/2006/relationships/hyperlink" Target="https://doi.org/10.1007/s00267-025-02123-3" TargetMode="External"/><Relationship Id="rId9956" Type="http://schemas.openxmlformats.org/officeDocument/2006/relationships/hyperlink" Target="https://doi.org/10.5194/wbf2026-674" TargetMode="External"/><Relationship Id="rId9957" Type="http://schemas.openxmlformats.org/officeDocument/2006/relationships/hyperlink" Target="https://doi.org/10.1002/pan3.70317" TargetMode="External"/><Relationship Id="rId9958" Type="http://schemas.openxmlformats.org/officeDocument/2006/relationships/hyperlink" Target="https://doi.org/10.5194/wbf2026-529" TargetMode="External"/><Relationship Id="rId9959" Type="http://schemas.openxmlformats.org/officeDocument/2006/relationships/hyperlink" Target="https://doi.org/10.1002/pan3.70195" TargetMode="External"/><Relationship Id="rId9960" Type="http://schemas.openxmlformats.org/officeDocument/2006/relationships/hyperlink" Target="https://doi.org/10.1186/s12939-025-02550-y" TargetMode="External"/><Relationship Id="rId9961" Type="http://schemas.openxmlformats.org/officeDocument/2006/relationships/hyperlink" Target="https://doi.org/10.1016/j.biocon.2025.111576" TargetMode="External"/><Relationship Id="rId9962" Type="http://schemas.openxmlformats.org/officeDocument/2006/relationships/hyperlink" Target="https://doi.org/10.2139/ssrn.7208014" TargetMode="External"/><Relationship Id="rId9963" Type="http://schemas.openxmlformats.org/officeDocument/2006/relationships/hyperlink" Target="https://doi.org/10.5194/egusphere-egu26-20822" TargetMode="External"/><Relationship Id="rId9964" Type="http://schemas.openxmlformats.org/officeDocument/2006/relationships/hyperlink" Target="https://doi.org/10.1016/j.biocon.2026.112020" TargetMode="External"/><Relationship Id="rId9965" Type="http://schemas.openxmlformats.org/officeDocument/2006/relationships/hyperlink" Target="https://doi.org/10.1093/scipol/scaf067" TargetMode="External"/><Relationship Id="rId9966" Type="http://schemas.openxmlformats.org/officeDocument/2006/relationships/hyperlink" Target="https://doi.org/10.38105/spr.2jr577oevp" TargetMode="External"/><Relationship Id="rId9967" Type="http://schemas.openxmlformats.org/officeDocument/2006/relationships/hyperlink" Target="https://doi.org/10.55040/xysfg026" TargetMode="External"/><Relationship Id="rId9968" Type="http://schemas.openxmlformats.org/officeDocument/2006/relationships/hyperlink" Target="https://doi.org/10.1111/jfb.70303" TargetMode="External"/><Relationship Id="rId9969" Type="http://schemas.openxmlformats.org/officeDocument/2006/relationships/hyperlink" Target="https://doi.org/10.3391/bir.2026.15.3.10" TargetMode="External"/><Relationship Id="rId9970" Type="http://schemas.openxmlformats.org/officeDocument/2006/relationships/hyperlink" Target="https://doi.org/10.1007/s10750-026-06292-y" TargetMode="External"/><Relationship Id="rId9971" Type="http://schemas.openxmlformats.org/officeDocument/2006/relationships/hyperlink" Target="https://doi.org/10.3390/amh70040047" TargetMode="External"/><Relationship Id="rId9972" Type="http://schemas.openxmlformats.org/officeDocument/2006/relationships/hyperlink" Target="https://doi.org/10.3390/proceedings2026146059" TargetMode="External"/><Relationship Id="rId9973" Type="http://schemas.openxmlformats.org/officeDocument/2006/relationships/hyperlink" Target="https://doi.org/10.3390/proceedings2026146041" TargetMode="External"/><Relationship Id="rId9974" Type="http://schemas.openxmlformats.org/officeDocument/2006/relationships/hyperlink" Target="https://doi.org/10.3390/foods15152667" TargetMode="External"/><Relationship Id="rId9975" Type="http://schemas.openxmlformats.org/officeDocument/2006/relationships/hyperlink" Target="https://doi.org/10.2139/ssrn.6700859" TargetMode="External"/><Relationship Id="rId9976" Type="http://schemas.openxmlformats.org/officeDocument/2006/relationships/hyperlink" Target="https://doi.org/10.1016/j.ecoinf.2025.103418" TargetMode="External"/><Relationship Id="rId9977" Type="http://schemas.openxmlformats.org/officeDocument/2006/relationships/hyperlink" Target="https://doi.org/10.14258/pbssm.2026008" TargetMode="External"/><Relationship Id="rId9978" Type="http://schemas.openxmlformats.org/officeDocument/2006/relationships/hyperlink" Target="https://doi.org/10.5281/zenodo.20408265" TargetMode="External"/><Relationship Id="rId9979" Type="http://schemas.openxmlformats.org/officeDocument/2006/relationships/hyperlink" Target="https://doi.org/10.1016/j.revpalbo.2026.105576" TargetMode="External"/><Relationship Id="rId9980" Type="http://schemas.openxmlformats.org/officeDocument/2006/relationships/hyperlink" Target="https://doi.org/10.1186/s40309-025-00247-7" TargetMode="External"/><Relationship Id="rId9981" Type="http://schemas.openxmlformats.org/officeDocument/2006/relationships/hyperlink" Target="https://doi.org/10.31234/osf.io/ny5rq_v1" TargetMode="External"/><Relationship Id="rId9982" Type="http://schemas.openxmlformats.org/officeDocument/2006/relationships/hyperlink" Target="https://openalex.org/W7220325080" TargetMode="External"/><Relationship Id="rId9983" Type="http://schemas.openxmlformats.org/officeDocument/2006/relationships/hyperlink" Target="https://doi.org/10.1002/cpp.70320" TargetMode="External"/><Relationship Id="rId9984" Type="http://schemas.openxmlformats.org/officeDocument/2006/relationships/hyperlink" Target="https://doi.org/10.2478/gssfj-2024-0012" TargetMode="External"/><Relationship Id="rId9985" Type="http://schemas.openxmlformats.org/officeDocument/2006/relationships/hyperlink" Target="https://doi.org/10.62718/vmca.tech-gjtdsi.8.1.sc-0226-018" TargetMode="External"/><Relationship Id="rId9986" Type="http://schemas.openxmlformats.org/officeDocument/2006/relationships/hyperlink" Target="https://openalex.org/W7154926324" TargetMode="External"/><Relationship Id="rId9987" Type="http://schemas.openxmlformats.org/officeDocument/2006/relationships/hyperlink" Target="https://doi.org/10.53819/81018102t3165" TargetMode="External"/><Relationship Id="rId9988" Type="http://schemas.openxmlformats.org/officeDocument/2006/relationships/hyperlink" Target="https://doi.org/10.5281/zenodo.20354683" TargetMode="External"/><Relationship Id="rId9989" Type="http://schemas.openxmlformats.org/officeDocument/2006/relationships/hyperlink" Target="https://doi.org/10.16920/jeet/2026/v39is2/26015" TargetMode="External"/><Relationship Id="rId9990" Type="http://schemas.openxmlformats.org/officeDocument/2006/relationships/hyperlink" Target="https://doi.org/10.21125/inted.2026.0945" TargetMode="External"/><Relationship Id="rId9991" Type="http://schemas.openxmlformats.org/officeDocument/2006/relationships/hyperlink" Target="https://openalex.org/W7217593226" TargetMode="External"/><Relationship Id="rId9992" Type="http://schemas.openxmlformats.org/officeDocument/2006/relationships/hyperlink" Target="https://doi.org/10.1108/ijlss-12-2025-0374" TargetMode="External"/><Relationship Id="rId9993" Type="http://schemas.openxmlformats.org/officeDocument/2006/relationships/hyperlink" Target="https://doi.org/10.5281/zenodo.22107402" TargetMode="External"/><Relationship Id="rId9994" Type="http://schemas.openxmlformats.org/officeDocument/2006/relationships/hyperlink" Target="https://doi.org/10.1111/1758-5899.13494" TargetMode="External"/><Relationship Id="rId9995" Type="http://schemas.openxmlformats.org/officeDocument/2006/relationships/hyperlink" Target="https://doi.org/10.1111/gove.70051" TargetMode="External"/><Relationship Id="rId9996" Type="http://schemas.openxmlformats.org/officeDocument/2006/relationships/hyperlink" Target="https://doi.org/10.1002/sres.70079" TargetMode="External"/><Relationship Id="rId9997" Type="http://schemas.openxmlformats.org/officeDocument/2006/relationships/hyperlink" Target="https://doi.org/10.2478/hjeas/2025/31/1/11" TargetMode="External"/><Relationship Id="rId9998" Type="http://schemas.openxmlformats.org/officeDocument/2006/relationships/hyperlink" Target="https://doi.org/10.82444/warw.33675985" TargetMode="External"/><Relationship Id="rId9999" Type="http://schemas.openxmlformats.org/officeDocument/2006/relationships/hyperlink" Target="https://doi.org/10.1002/advs.76227" TargetMode="External"/><Relationship Id="rId10000" Type="http://schemas.openxmlformats.org/officeDocument/2006/relationships/hyperlink" Target="https://doi.org/10.13130/2723-9195/2026-3-15" TargetMode="External"/><Relationship Id="rId10001" Type="http://schemas.openxmlformats.org/officeDocument/2006/relationships/hyperlink" Target="https://doi.org/10.4337/9781035311231.eu.competition.law.and.the.green.deal" TargetMode="External"/><Relationship Id="rId10002" Type="http://schemas.openxmlformats.org/officeDocument/2006/relationships/hyperlink" Target="https://doi.org/10.5281/zenodo.17177143" TargetMode="External"/><Relationship Id="rId10003" Type="http://schemas.openxmlformats.org/officeDocument/2006/relationships/hyperlink" Target="https://doi.org/10.1016/b978-0-443-40292-0.00021-2" TargetMode="External"/><Relationship Id="rId10004" Type="http://schemas.openxmlformats.org/officeDocument/2006/relationships/hyperlink" Target="https://doi.org/10.5281/zenodo.17566447" TargetMode="External"/><Relationship Id="rId10005" Type="http://schemas.openxmlformats.org/officeDocument/2006/relationships/hyperlink" Target="https://doi.org/10.1186/s12913-025-13931-y" TargetMode="External"/><Relationship Id="rId10006" Type="http://schemas.openxmlformats.org/officeDocument/2006/relationships/hyperlink" Target="https://doi.org/10.1016/j.trc.2025.105393" TargetMode="External"/><Relationship Id="rId10007" Type="http://schemas.openxmlformats.org/officeDocument/2006/relationships/hyperlink" Target="https://doi.org/10.1016/j.techsoc.2025.103066" TargetMode="External"/><Relationship Id="rId10008" Type="http://schemas.openxmlformats.org/officeDocument/2006/relationships/hyperlink" Target="https://doi.org/10.1016/j.cstp.2026.101765" TargetMode="External"/><Relationship Id="rId10009" Type="http://schemas.openxmlformats.org/officeDocument/2006/relationships/hyperlink" Target="https://doi.org/10.4271/12-09-04-0030" TargetMode="External"/><Relationship Id="rId10010" Type="http://schemas.openxmlformats.org/officeDocument/2006/relationships/hyperlink" Target="https://doi.org/10.2139/ssrn.6189820" TargetMode="External"/><Relationship Id="rId10011" Type="http://schemas.openxmlformats.org/officeDocument/2006/relationships/hyperlink" Target="https://doi.org/10.1061/jtepbs.teeng-9461" TargetMode="External"/><Relationship Id="rId10012" Type="http://schemas.openxmlformats.org/officeDocument/2006/relationships/hyperlink" Target="https://doi.org/10.5937/straman2400022b" TargetMode="External"/><Relationship Id="rId10013" Type="http://schemas.openxmlformats.org/officeDocument/2006/relationships/hyperlink" Target="https://doi.org/10.71317/rjsa.004.03.0725" TargetMode="External"/><Relationship Id="rId10014" Type="http://schemas.openxmlformats.org/officeDocument/2006/relationships/hyperlink" Target="https://openalex.org/W7221209421" TargetMode="External"/><Relationship Id="rId10015" Type="http://schemas.openxmlformats.org/officeDocument/2006/relationships/hyperlink" Target="https://doi.org/10.26565/2524-2547-2026-74-03" TargetMode="External"/><Relationship Id="rId10016" Type="http://schemas.openxmlformats.org/officeDocument/2006/relationships/hyperlink" Target="https://doi.org/10.51176/1997-9967-2025-4-6-20" TargetMode="External"/><Relationship Id="rId10017" Type="http://schemas.openxmlformats.org/officeDocument/2006/relationships/hyperlink" Target="https://openalex.org/W7219327063" TargetMode="External"/><Relationship Id="rId10018" Type="http://schemas.openxmlformats.org/officeDocument/2006/relationships/hyperlink" Target="https://doi.org/10.17605/osf.io/vfghu" TargetMode="External"/><Relationship Id="rId10019" Type="http://schemas.openxmlformats.org/officeDocument/2006/relationships/hyperlink" Target="https://openalex.org/W7165070697" TargetMode="External"/><Relationship Id="rId10020" Type="http://schemas.openxmlformats.org/officeDocument/2006/relationships/hyperlink" Target="https://doi.org/10.1002/ffo2.70013" TargetMode="External"/><Relationship Id="rId10021" Type="http://schemas.openxmlformats.org/officeDocument/2006/relationships/hyperlink" Target="https://doi.org/10.15291/geoadria.4823" TargetMode="External"/><Relationship Id="rId10022" Type="http://schemas.openxmlformats.org/officeDocument/2006/relationships/hyperlink" Target="https://doi.org/10.21608/jer.2026.483967.1090" TargetMode="External"/><Relationship Id="rId10023" Type="http://schemas.openxmlformats.org/officeDocument/2006/relationships/hyperlink" Target="https://doi.org/10.1117/12.3123581" TargetMode="External"/><Relationship Id="rId10024" Type="http://schemas.openxmlformats.org/officeDocument/2006/relationships/hyperlink" Target="https://doi.org/10.1111/cgf.70542" TargetMode="External"/><Relationship Id="rId10025" Type="http://schemas.openxmlformats.org/officeDocument/2006/relationships/hyperlink" Target="https://doi.org/10.20858/tp.2026.21.2.1" TargetMode="External"/><Relationship Id="rId10026" Type="http://schemas.openxmlformats.org/officeDocument/2006/relationships/hyperlink" Target="https://doi.org/10.1029/2025wr042460" TargetMode="External"/><Relationship Id="rId10027" Type="http://schemas.openxmlformats.org/officeDocument/2006/relationships/hyperlink" Target="https://doi.org/10.3390/su18020674" TargetMode="External"/><Relationship Id="rId10028" Type="http://schemas.openxmlformats.org/officeDocument/2006/relationships/hyperlink" Target="https://doi.org/10.5194/egusphere-egu26-3460" TargetMode="External"/><Relationship Id="rId10029" Type="http://schemas.openxmlformats.org/officeDocument/2006/relationships/hyperlink" Target="https://doi.org/10.1007/s42452-025-07761-0" TargetMode="External"/><Relationship Id="rId10030" Type="http://schemas.openxmlformats.org/officeDocument/2006/relationships/hyperlink" Target="https://doi.org/10.1080/02513625.2025.2518864" TargetMode="External"/><Relationship Id="rId10031" Type="http://schemas.openxmlformats.org/officeDocument/2006/relationships/hyperlink" Target="https://doi.org/10.1093/oxartj/kcaf012" TargetMode="External"/><Relationship Id="rId10032" Type="http://schemas.openxmlformats.org/officeDocument/2006/relationships/hyperlink" Target="https://doi.org/10.1007/s00267-025-02266-3" TargetMode="External"/><Relationship Id="rId10033" Type="http://schemas.openxmlformats.org/officeDocument/2006/relationships/hyperlink" Target="https://doi.org/10.1016/j.jemecp.2026.100004" TargetMode="External"/><Relationship Id="rId10034" Type="http://schemas.openxmlformats.org/officeDocument/2006/relationships/hyperlink" Target="https://doi.org/10.1186/s12913-025-13776-5" TargetMode="External"/><Relationship Id="rId10035" Type="http://schemas.openxmlformats.org/officeDocument/2006/relationships/hyperlink" Target="https://doi.org/10.1002/alz70861_108446" TargetMode="External"/><Relationship Id="rId10036" Type="http://schemas.openxmlformats.org/officeDocument/2006/relationships/hyperlink" Target="https://doi.org/10.1136/bmjqs-2025-020052" TargetMode="External"/><Relationship Id="rId10037" Type="http://schemas.openxmlformats.org/officeDocument/2006/relationships/hyperlink" Target="https://doi.org/10.1093/heapro/daag060" TargetMode="External"/><Relationship Id="rId10038" Type="http://schemas.openxmlformats.org/officeDocument/2006/relationships/hyperlink" Target="https://doi.org/10.3390/agriculture16161797" TargetMode="External"/><Relationship Id="rId10039" Type="http://schemas.openxmlformats.org/officeDocument/2006/relationships/hyperlink" Target="https://doi.org/10.24925/turjaf.v14i7.1854-1867.8668" TargetMode="External"/><Relationship Id="rId10040" Type="http://schemas.openxmlformats.org/officeDocument/2006/relationships/hyperlink" Target="https://doi.org/10.1007/s00417-026-07246-9" TargetMode="External"/><Relationship Id="rId10041" Type="http://schemas.openxmlformats.org/officeDocument/2006/relationships/hyperlink" Target="https://doi.org/10.1111/bcpt.70217" TargetMode="External"/><Relationship Id="rId10042" Type="http://schemas.openxmlformats.org/officeDocument/2006/relationships/hyperlink" Target="https://doi.org/10.34021/ve.2025.08.03(2)" TargetMode="External"/><Relationship Id="rId10043" Type="http://schemas.openxmlformats.org/officeDocument/2006/relationships/hyperlink" Target="https://doi.org/10.9770/r4884369628" TargetMode="External"/><Relationship Id="rId10044" Type="http://schemas.openxmlformats.org/officeDocument/2006/relationships/hyperlink" Target="https://doi.org/10.59231/edumania/9226" TargetMode="External"/><Relationship Id="rId10045" Type="http://schemas.openxmlformats.org/officeDocument/2006/relationships/hyperlink" Target="https://doi.org/10.5281/zenodo.20834163" TargetMode="External"/><Relationship Id="rId10046" Type="http://schemas.openxmlformats.org/officeDocument/2006/relationships/hyperlink" Target="https://doi.org/10.53555/jaes.v22i1.111" TargetMode="External"/><Relationship Id="rId10047" Type="http://schemas.openxmlformats.org/officeDocument/2006/relationships/hyperlink" Target="https://openalex.org/W7219495430" TargetMode="External"/><Relationship Id="rId10048" Type="http://schemas.openxmlformats.org/officeDocument/2006/relationships/hyperlink" Target="https://doi.org/10.3389/fsoc.2026.1816778" TargetMode="External"/><Relationship Id="rId10049" Type="http://schemas.openxmlformats.org/officeDocument/2006/relationships/hyperlink" Target="https://doi.org/10.3389/frsus.2025.1507708" TargetMode="External"/><Relationship Id="rId10050" Type="http://schemas.openxmlformats.org/officeDocument/2006/relationships/hyperlink" Target="https://doi.org/10.4324/9781003667131-14" TargetMode="External"/><Relationship Id="rId10051" Type="http://schemas.openxmlformats.org/officeDocument/2006/relationships/hyperlink" Target="https://doi.org/10.56687/9781447376118-010" TargetMode="External"/><Relationship Id="rId10052" Type="http://schemas.openxmlformats.org/officeDocument/2006/relationships/hyperlink" Target="https://doi.org/10.1186/s42854-025-00075-9" TargetMode="External"/><Relationship Id="rId10053" Type="http://schemas.openxmlformats.org/officeDocument/2006/relationships/hyperlink" Target="https://doi.org/10.47772/ijriss.2026.100700223" TargetMode="External"/><Relationship Id="rId10054" Type="http://schemas.openxmlformats.org/officeDocument/2006/relationships/hyperlink" Target="https://doi.org/10.58229/jthtm.v4i1.479" TargetMode="External"/><Relationship Id="rId10055" Type="http://schemas.openxmlformats.org/officeDocument/2006/relationships/hyperlink" Target="https://doi.org/10.3390/su17114778" TargetMode="External"/><Relationship Id="rId10056" Type="http://schemas.openxmlformats.org/officeDocument/2006/relationships/hyperlink" Target="https://doi.org/10.5281/zenodo.17847310" TargetMode="External"/><Relationship Id="rId10057" Type="http://schemas.openxmlformats.org/officeDocument/2006/relationships/hyperlink" Target="https://doi.org/10.5525/gla.thesis.85880" TargetMode="External"/><Relationship Id="rId10058" Type="http://schemas.openxmlformats.org/officeDocument/2006/relationships/hyperlink" Target="https://doi.org/10.37482/issn2221-2698.2026.64.157" TargetMode="External"/><Relationship Id="rId10059" Type="http://schemas.openxmlformats.org/officeDocument/2006/relationships/hyperlink" Target="https://doi.org/10.1108/ejms-02-2025-0013" TargetMode="External"/><Relationship Id="rId10060" Type="http://schemas.openxmlformats.org/officeDocument/2006/relationships/hyperlink" Target="https://doi.org/10.12776/qip.v30i1.2342" TargetMode="External"/><Relationship Id="rId10061" Type="http://schemas.openxmlformats.org/officeDocument/2006/relationships/hyperlink" Target="https://doi.org/10.25216/jhp.15.2.2026.391-412" TargetMode="External"/><Relationship Id="rId10062" Type="http://schemas.openxmlformats.org/officeDocument/2006/relationships/hyperlink" Target="https://doi.org/10.15330/apiclu.70.4.1-4.11" TargetMode="External"/><Relationship Id="rId10063" Type="http://schemas.openxmlformats.org/officeDocument/2006/relationships/hyperlink" Target="https://doi.org/10.51244/ijrsi.2026.13020085" TargetMode="External"/><Relationship Id="rId10064" Type="http://schemas.openxmlformats.org/officeDocument/2006/relationships/hyperlink" Target="https://doi.org/10.36969/njel.v8i4.28453" TargetMode="External"/><Relationship Id="rId10065" Type="http://schemas.openxmlformats.org/officeDocument/2006/relationships/hyperlink" Target="https://doi.org/10.63189/auat6286" TargetMode="External"/><Relationship Id="rId10066" Type="http://schemas.openxmlformats.org/officeDocument/2006/relationships/hyperlink" Target="https://doi.org/10.15166/2499-8249/915" TargetMode="External"/><Relationship Id="rId10067" Type="http://schemas.openxmlformats.org/officeDocument/2006/relationships/hyperlink" Target="https://doi.org/10.15294/ijpgc.v3i1.46166" TargetMode="External"/><Relationship Id="rId10068" Type="http://schemas.openxmlformats.org/officeDocument/2006/relationships/hyperlink" Target="https://doi.org/10.30659/akta.v13i1.50664" TargetMode="External"/><Relationship Id="rId10069" Type="http://schemas.openxmlformats.org/officeDocument/2006/relationships/hyperlink" Target="https://doi.org/10.22202/mamangan.v12i2.10541" TargetMode="External"/><Relationship Id="rId10070" Type="http://schemas.openxmlformats.org/officeDocument/2006/relationships/hyperlink" Target="https://doi.org/10.2139/ssrn.6505339" TargetMode="External"/><Relationship Id="rId10071" Type="http://schemas.openxmlformats.org/officeDocument/2006/relationships/hyperlink" Target="https://doi.org/10.2139/ssrn.7476743" TargetMode="External"/><Relationship Id="rId10072" Type="http://schemas.openxmlformats.org/officeDocument/2006/relationships/hyperlink" Target="https://openalex.org/W7219537553" TargetMode="External"/><Relationship Id="rId10073" Type="http://schemas.openxmlformats.org/officeDocument/2006/relationships/hyperlink" Target="https://doi.org/10.32842/2078-3736/2026.2.2.12" TargetMode="External"/><Relationship Id="rId10074" Type="http://schemas.openxmlformats.org/officeDocument/2006/relationships/hyperlink" Target="https://doi.org/10.24815/sejarah.v11i1.389" TargetMode="External"/><Relationship Id="rId10075" Type="http://schemas.openxmlformats.org/officeDocument/2006/relationships/hyperlink" Target="https://doi.org/10.26417/rqcgtx54" TargetMode="External"/><Relationship Id="rId10076" Type="http://schemas.openxmlformats.org/officeDocument/2006/relationships/hyperlink" Target="https://doi.org/10.64535/ijoru.v4i2.127" TargetMode="External"/><Relationship Id="rId10077" Type="http://schemas.openxmlformats.org/officeDocument/2006/relationships/hyperlink" Target="https://doi.org/10.59944/postaxial.v4i3.2049" TargetMode="External"/><Relationship Id="rId10078" Type="http://schemas.openxmlformats.org/officeDocument/2006/relationships/hyperlink" Target="https://doi.org/10.20310/2587-9340-2026-10-1-118-128" TargetMode="External"/><Relationship Id="rId10079" Type="http://schemas.openxmlformats.org/officeDocument/2006/relationships/hyperlink" Target="https://doi.org/10.33067/se.4.2025.1" TargetMode="External"/><Relationship Id="rId10080" Type="http://schemas.openxmlformats.org/officeDocument/2006/relationships/hyperlink" Target="https://doi.org/10.29119/1641-3466.2026.248.3" TargetMode="External"/><Relationship Id="rId10081" Type="http://schemas.openxmlformats.org/officeDocument/2006/relationships/hyperlink" Target="https://doi.org/10.5194/nhess-25-1865-2025" TargetMode="External"/><Relationship Id="rId10082" Type="http://schemas.openxmlformats.org/officeDocument/2006/relationships/hyperlink" Target="https://doi.org/10.1109/pesim67009.2026.11438618" TargetMode="External"/><Relationship Id="rId10083" Type="http://schemas.openxmlformats.org/officeDocument/2006/relationships/hyperlink" Target="https://doi.org/10.1088/2753-3751/ae5ca6" TargetMode="External"/><Relationship Id="rId10084" Type="http://schemas.openxmlformats.org/officeDocument/2006/relationships/hyperlink" Target="https://doi.org/10.1175/waf-d-25-0243.1" TargetMode="External"/><Relationship Id="rId10085" Type="http://schemas.openxmlformats.org/officeDocument/2006/relationships/hyperlink" Target="https://doi.org/10.5194/egusphere-2026-1591" TargetMode="External"/><Relationship Id="rId10086" Type="http://schemas.openxmlformats.org/officeDocument/2006/relationships/hyperlink" Target="https://doi.org/10.5194/ecss2025-31" TargetMode="External"/><Relationship Id="rId10087" Type="http://schemas.openxmlformats.org/officeDocument/2006/relationships/hyperlink" Target="https://doi.org/10.1016/j.wace.2026.100854" TargetMode="External"/><Relationship Id="rId10088" Type="http://schemas.openxmlformats.org/officeDocument/2006/relationships/hyperlink" Target="https://doi.org/10.1016/j.geogeo.2025.100448" TargetMode="External"/><Relationship Id="rId10089" Type="http://schemas.openxmlformats.org/officeDocument/2006/relationships/hyperlink" Target="https://doi.org/10.1093/qopen/qoaf026" TargetMode="External"/><Relationship Id="rId10090" Type="http://schemas.openxmlformats.org/officeDocument/2006/relationships/hyperlink" Target="https://doi.org/10.5281/zenodo.17607901" TargetMode="External"/><Relationship Id="rId10091" Type="http://schemas.openxmlformats.org/officeDocument/2006/relationships/hyperlink" Target="https://doi.org/10.1088/2976-601x/aeb127" TargetMode="External"/><Relationship Id="rId10092" Type="http://schemas.openxmlformats.org/officeDocument/2006/relationships/hyperlink" Target="https://doi.org/10.1038/s44454-026-00066-w" TargetMode="External"/><Relationship Id="rId10093" Type="http://schemas.openxmlformats.org/officeDocument/2006/relationships/hyperlink" Target="https://doi.org/10.21203/rs.3.rs-9566023/v1" TargetMode="External"/><Relationship Id="rId10094" Type="http://schemas.openxmlformats.org/officeDocument/2006/relationships/hyperlink" Target="https://doi.org/10.5194/egusphere-egu26-13157" TargetMode="External"/><Relationship Id="rId10095" Type="http://schemas.openxmlformats.org/officeDocument/2006/relationships/hyperlink" Target="https://doi.org/10.5525/gla.thesis.86165" TargetMode="External"/><Relationship Id="rId10096" Type="http://schemas.openxmlformats.org/officeDocument/2006/relationships/hyperlink" Target="https://doi.org/10.1002/2688-8319.70284" TargetMode="External"/><Relationship Id="rId10097" Type="http://schemas.openxmlformats.org/officeDocument/2006/relationships/hyperlink" Target="https://doi.org/10.1016/j.jclepro.2025.145849" TargetMode="External"/><Relationship Id="rId10098" Type="http://schemas.openxmlformats.org/officeDocument/2006/relationships/hyperlink" Target="https://doi.org/10.55214/2576-8484.v9i12.11298" TargetMode="External"/><Relationship Id="rId10099" Type="http://schemas.openxmlformats.org/officeDocument/2006/relationships/hyperlink" Target="https://doi.org/10.1007/s42773-025-00550-3" TargetMode="External"/><Relationship Id="rId10100" Type="http://schemas.openxmlformats.org/officeDocument/2006/relationships/hyperlink" Target="https://doi.org/10.3390/pr14010136" TargetMode="External"/><Relationship Id="rId10101" Type="http://schemas.openxmlformats.org/officeDocument/2006/relationships/hyperlink" Target="https://doi.org/10.1007/s42729-025-02487-9" TargetMode="External"/><Relationship Id="rId10102" Type="http://schemas.openxmlformats.org/officeDocument/2006/relationships/hyperlink" Target="https://doi.org/10.46488/nept.2026.v25i04.b4437" TargetMode="External"/><Relationship Id="rId10103" Type="http://schemas.openxmlformats.org/officeDocument/2006/relationships/hyperlink" Target="https://doi.org/10.34726/hss.2026.141026" TargetMode="External"/><Relationship Id="rId10104" Type="http://schemas.openxmlformats.org/officeDocument/2006/relationships/hyperlink" Target="https://doi.org/10.1088/1755-1315/1529/1/012003" TargetMode="External"/><Relationship Id="rId10105" Type="http://schemas.openxmlformats.org/officeDocument/2006/relationships/hyperlink" Target="https://doi.org/10.57001/huih5804.2026.143" TargetMode="External"/><Relationship Id="rId10106" Type="http://schemas.openxmlformats.org/officeDocument/2006/relationships/hyperlink" Target="https://openalex.org/W7212326930" TargetMode="External"/><Relationship Id="rId10107" Type="http://schemas.openxmlformats.org/officeDocument/2006/relationships/hyperlink" Target="https://doi.org/10.5281/zenodo.19206144" TargetMode="External"/><Relationship Id="rId10108" Type="http://schemas.openxmlformats.org/officeDocument/2006/relationships/hyperlink" Target="https://doi.org/10.1016/j.cej.2026.182595" TargetMode="External"/><Relationship Id="rId10109" Type="http://schemas.openxmlformats.org/officeDocument/2006/relationships/hyperlink" Target="https://doi.org/10.1016/j.eplepsyres.2025.107689" TargetMode="External"/><Relationship Id="rId10110" Type="http://schemas.openxmlformats.org/officeDocument/2006/relationships/hyperlink" Target="https://doi.org/10.1017/ice.2026.10499" TargetMode="External"/><Relationship Id="rId10111" Type="http://schemas.openxmlformats.org/officeDocument/2006/relationships/hyperlink" Target="https://doi.org/10.1093/ofid/ofaf695.948" TargetMode="External"/><Relationship Id="rId10112" Type="http://schemas.openxmlformats.org/officeDocument/2006/relationships/hyperlink" Target="https://doi.org/10.65605/a-jmrhs.2026.v04.i01.pp358-364" TargetMode="External"/><Relationship Id="rId10113" Type="http://schemas.openxmlformats.org/officeDocument/2006/relationships/hyperlink" Target="https://doi.org/10.1007/s00787-026-03031-5" TargetMode="External"/><Relationship Id="rId10114" Type="http://schemas.openxmlformats.org/officeDocument/2006/relationships/hyperlink" Target="https://doi.org/10.1007/s11096-025-02078-9" TargetMode="External"/><Relationship Id="rId10115" Type="http://schemas.openxmlformats.org/officeDocument/2006/relationships/hyperlink" Target="https://doi.org/10.22159/ajpcr.2026v19i6.58256" TargetMode="External"/><Relationship Id="rId10116" Type="http://schemas.openxmlformats.org/officeDocument/2006/relationships/hyperlink" Target="https://doi.org/10.67145/4g4v9r75" TargetMode="External"/><Relationship Id="rId10117" Type="http://schemas.openxmlformats.org/officeDocument/2006/relationships/hyperlink" Target="https://doi.org/10.7759/cureus.110185" TargetMode="External"/><Relationship Id="rId10118" Type="http://schemas.openxmlformats.org/officeDocument/2006/relationships/hyperlink" Target="https://doi.org/10.1080/17581869.2026.2614278" TargetMode="External"/><Relationship Id="rId10119" Type="http://schemas.openxmlformats.org/officeDocument/2006/relationships/hyperlink" Target="https://doi.org/10.7759/cureus.118190" TargetMode="External"/><Relationship Id="rId10120" Type="http://schemas.openxmlformats.org/officeDocument/2006/relationships/hyperlink" Target="https://doi.org/10.1386/jaah_00239_1" TargetMode="External"/><Relationship Id="rId10121" Type="http://schemas.openxmlformats.org/officeDocument/2006/relationships/hyperlink" Target="https://doi.org/10.1007/s10726-026-09985-w" TargetMode="External"/><Relationship Id="rId10122" Type="http://schemas.openxmlformats.org/officeDocument/2006/relationships/hyperlink" Target="https://doi.org/10.1891/9780826158888.0008" TargetMode="External"/><Relationship Id="rId10123" Type="http://schemas.openxmlformats.org/officeDocument/2006/relationships/hyperlink" Target="https://doi.org/10.1177/10966218261488240" TargetMode="External"/><Relationship Id="rId10124" Type="http://schemas.openxmlformats.org/officeDocument/2006/relationships/hyperlink" Target="https://doi.org/10.33545/26164485.2026.v10.i4.c.2578" TargetMode="External"/><Relationship Id="rId10125" Type="http://schemas.openxmlformats.org/officeDocument/2006/relationships/hyperlink" Target="https://doi.org/10.47070/ayushdhara.v13i1.2473" TargetMode="External"/><Relationship Id="rId10126" Type="http://schemas.openxmlformats.org/officeDocument/2006/relationships/hyperlink" Target="https://doi.org/10.34659/eis.2025.94.3.1272" TargetMode="External"/><Relationship Id="rId10127" Type="http://schemas.openxmlformats.org/officeDocument/2006/relationships/hyperlink" Target="https://doi.org/10.14421/edulab.2025.102.07" TargetMode="External"/><Relationship Id="rId10128" Type="http://schemas.openxmlformats.org/officeDocument/2006/relationships/hyperlink" Target="https://doi.org/10.1038/s41522-026-01060-1" TargetMode="External"/><Relationship Id="rId10129" Type="http://schemas.openxmlformats.org/officeDocument/2006/relationships/hyperlink" Target="https://doi.org/10.11594/nstp.2026.5502" TargetMode="External"/><Relationship Id="rId10130" Type="http://schemas.openxmlformats.org/officeDocument/2006/relationships/hyperlink" Target="https://doi.org/10.1038/s44458-025-00012-8" TargetMode="External"/><Relationship Id="rId10131" Type="http://schemas.openxmlformats.org/officeDocument/2006/relationships/hyperlink" Target="https://doi.org/10.1371/journal.pone.0354902" TargetMode="External"/><Relationship Id="rId10132" Type="http://schemas.openxmlformats.org/officeDocument/2006/relationships/hyperlink" Target="https://doi.org/10.21315/mjms-03-2026-153" TargetMode="External"/><Relationship Id="rId10133" Type="http://schemas.openxmlformats.org/officeDocument/2006/relationships/hyperlink" Target="https://doi.org/10.47102/annals-acadmedsg.2026152" TargetMode="External"/><Relationship Id="rId10134" Type="http://schemas.openxmlformats.org/officeDocument/2006/relationships/hyperlink" Target="https://doi.org/10.3389/fimmu.2026.1933805" TargetMode="External"/><Relationship Id="rId10135" Type="http://schemas.openxmlformats.org/officeDocument/2006/relationships/hyperlink" Target="https://doi.org/10.1186/s12883-026-05449-5" TargetMode="External"/><Relationship Id="rId10136" Type="http://schemas.openxmlformats.org/officeDocument/2006/relationships/hyperlink" Target="https://doi.org/10.1002/arj.70441" TargetMode="External"/><Relationship Id="rId10137" Type="http://schemas.openxmlformats.org/officeDocument/2006/relationships/hyperlink" Target="https://doi.org/10.1038/s41574-026-01296-z" TargetMode="External"/><Relationship Id="rId10138" Type="http://schemas.openxmlformats.org/officeDocument/2006/relationships/hyperlink" Target="https://doi.org/10.1038/s41598-026-41276-x" TargetMode="External"/><Relationship Id="rId10139" Type="http://schemas.openxmlformats.org/officeDocument/2006/relationships/hyperlink" Target="https://doi.org/10.1177/17455057261476566" TargetMode="External"/><Relationship Id="rId10140" Type="http://schemas.openxmlformats.org/officeDocument/2006/relationships/hyperlink" Target="https://doi.org/10.7860/jcdr/2026/90302.24313" TargetMode="External"/><Relationship Id="rId10141" Type="http://schemas.openxmlformats.org/officeDocument/2006/relationships/hyperlink" Target="https://doi.org/10.21608/aujst.2026.508079.1279" TargetMode="External"/><Relationship Id="rId10142" Type="http://schemas.openxmlformats.org/officeDocument/2006/relationships/hyperlink" Target="https://doi.org/10.35498/kotes.2026.se7.85" TargetMode="External"/><Relationship Id="rId10143" Type="http://schemas.openxmlformats.org/officeDocument/2006/relationships/hyperlink" Target="https://doi.org/10.2760/1452814" TargetMode="External"/><Relationship Id="rId10144" Type="http://schemas.openxmlformats.org/officeDocument/2006/relationships/hyperlink" Target="https://openalex.org/W7219950882" TargetMode="External"/><Relationship Id="rId10145" Type="http://schemas.openxmlformats.org/officeDocument/2006/relationships/hyperlink" Target="https://openalex.org/W7217517854" TargetMode="External"/><Relationship Id="rId10146" Type="http://schemas.openxmlformats.org/officeDocument/2006/relationships/hyperlink" Target="https://doi.org/10.52939/ijg.v22i8.5142" TargetMode="External"/><Relationship Id="rId10147" Type="http://schemas.openxmlformats.org/officeDocument/2006/relationships/hyperlink" Target="https://doi.org/10.5194/egusphere-egu26-21204" TargetMode="External"/><Relationship Id="rId10148" Type="http://schemas.openxmlformats.org/officeDocument/2006/relationships/hyperlink" Target="https://doi.org/10.18572/1812-3775-2026-3-12-16" TargetMode="External"/><Relationship Id="rId10149" Type="http://schemas.openxmlformats.org/officeDocument/2006/relationships/hyperlink" Target="https://doi.org/10.17977/um063.v6.i1.2026.4" TargetMode="External"/><Relationship Id="rId10150" Type="http://schemas.openxmlformats.org/officeDocument/2006/relationships/hyperlink" Target="https://openalex.org/W7220887628" TargetMode="External"/><Relationship Id="rId10151" Type="http://schemas.openxmlformats.org/officeDocument/2006/relationships/hyperlink" Target="https://doi.org/10.5281/zenodo.21826711" TargetMode="External"/><Relationship Id="rId10152" Type="http://schemas.openxmlformats.org/officeDocument/2006/relationships/hyperlink" Target="https://doi.org/10.2478/euco-2026-0001" TargetMode="External"/><Relationship Id="rId10153" Type="http://schemas.openxmlformats.org/officeDocument/2006/relationships/hyperlink" Target="https://doi.org/10.33545/26180723.2026.v9.i8p.4151" TargetMode="External"/><Relationship Id="rId10154" Type="http://schemas.openxmlformats.org/officeDocument/2006/relationships/hyperlink" Target="https://doi.org/10.56741/iistr.jscd.002046" TargetMode="External"/><Relationship Id="rId10155" Type="http://schemas.openxmlformats.org/officeDocument/2006/relationships/hyperlink" Target="https://doi.org/10.4238/g7yr4z39" TargetMode="External"/><Relationship Id="rId10156" Type="http://schemas.openxmlformats.org/officeDocument/2006/relationships/hyperlink" Target="https://doi.org/10.13165/9786094881398" TargetMode="External"/><Relationship Id="rId10157" Type="http://schemas.openxmlformats.org/officeDocument/2006/relationships/hyperlink" Target="https://doi.org/10.3390/su18094573" TargetMode="External"/><Relationship Id="rId10158" Type="http://schemas.openxmlformats.org/officeDocument/2006/relationships/hyperlink" Target="https://doi.org/10.17605/osf.io/y5v6e" TargetMode="External"/><Relationship Id="rId10159" Type="http://schemas.openxmlformats.org/officeDocument/2006/relationships/hyperlink" Target="https://doi.org/10.1111/jpim.70053" TargetMode="External"/><Relationship Id="rId10160" Type="http://schemas.openxmlformats.org/officeDocument/2006/relationships/hyperlink" Target="https://openalex.org/W7221294895" TargetMode="External"/><Relationship Id="rId10161" Type="http://schemas.openxmlformats.org/officeDocument/2006/relationships/hyperlink" Target="https://doi.org/10.1108/tg-12-2025-0443" TargetMode="External"/><Relationship Id="rId10162" Type="http://schemas.openxmlformats.org/officeDocument/2006/relationships/hyperlink" Target="https://doi.org/10.13140/rg.2.2.22427.63523" TargetMode="External"/><Relationship Id="rId10163" Type="http://schemas.openxmlformats.org/officeDocument/2006/relationships/hyperlink" Target="https://doi.org/10.4018/979-8-3373-9765-8.ch006" TargetMode="External"/><Relationship Id="rId10164" Type="http://schemas.openxmlformats.org/officeDocument/2006/relationships/hyperlink" Target="https://doi.org/10.3389/fpos.2026.1881359" TargetMode="External"/><Relationship Id="rId10165" Type="http://schemas.openxmlformats.org/officeDocument/2006/relationships/hyperlink" Target="https://doi.org/10.63620/mkgjfeqr.2026.1021" TargetMode="External"/><Relationship Id="rId10166" Type="http://schemas.openxmlformats.org/officeDocument/2006/relationships/hyperlink" Target="https://doi.org/10.36079/lamintang.ijlapp-0802.1080" TargetMode="External"/><Relationship Id="rId10167" Type="http://schemas.openxmlformats.org/officeDocument/2006/relationships/hyperlink" Target="https://doi.org/10.4018/979-8-3373-9765-8.ch007" TargetMode="External"/><Relationship Id="rId10168" Type="http://schemas.openxmlformats.org/officeDocument/2006/relationships/hyperlink" Target="https://doi.org/10.18254/s207751800037763-8" TargetMode="External"/><Relationship Id="rId10169" Type="http://schemas.openxmlformats.org/officeDocument/2006/relationships/hyperlink" Target="https://doi.org/10.19181/demis.2026.6.3.11" TargetMode="External"/><Relationship Id="rId10170" Type="http://schemas.openxmlformats.org/officeDocument/2006/relationships/hyperlink" Target="https://doi.org/10.1016/j.sftr.2026.102134" TargetMode="External"/><Relationship Id="rId10171" Type="http://schemas.openxmlformats.org/officeDocument/2006/relationships/hyperlink" Target="https://doi.org/10.1016/j.eist.2026.101146" TargetMode="External"/><Relationship Id="rId10172" Type="http://schemas.openxmlformats.org/officeDocument/2006/relationships/hyperlink" Target="https://doi.org/10.1002/pan3.70305" TargetMode="External"/><Relationship Id="rId10173" Type="http://schemas.openxmlformats.org/officeDocument/2006/relationships/hyperlink" Target="https://doi.org/10.1108/jtf-06-2026-351" TargetMode="External"/><Relationship Id="rId10174" Type="http://schemas.openxmlformats.org/officeDocument/2006/relationships/hyperlink" Target="https://openalex.org/W7222857412" TargetMode="External"/><Relationship Id="rId10175" Type="http://schemas.openxmlformats.org/officeDocument/2006/relationships/hyperlink" Target="https://doi.org/10.1038/s41598-026-45507-z" TargetMode="External"/><Relationship Id="rId10176" Type="http://schemas.openxmlformats.org/officeDocument/2006/relationships/hyperlink" Target="https://doi.org/10.1111/icad.70112" TargetMode="External"/><Relationship Id="rId10177" Type="http://schemas.openxmlformats.org/officeDocument/2006/relationships/hyperlink" Target="https://doi.org/10.1080/09557571.2026.2698112" TargetMode="External"/><Relationship Id="rId10178" Type="http://schemas.openxmlformats.org/officeDocument/2006/relationships/hyperlink" Target="https://doi.org/10.23939/mmc2026.02.662" TargetMode="External"/><Relationship Id="rId10179" Type="http://schemas.openxmlformats.org/officeDocument/2006/relationships/hyperlink" Target="https://doi.org/10.1093/9780198945222.003.0178" TargetMode="External"/><Relationship Id="rId10180" Type="http://schemas.openxmlformats.org/officeDocument/2006/relationships/hyperlink" Target="https://doi.org/10.5281/zenodo.21963976" TargetMode="External"/><Relationship Id="rId10181" Type="http://schemas.openxmlformats.org/officeDocument/2006/relationships/hyperlink" Target="https://openalex.org/W7212200482" TargetMode="External"/><Relationship Id="rId10182" Type="http://schemas.openxmlformats.org/officeDocument/2006/relationships/hyperlink" Target="https://doi.org/10.33271/ebdut/95.075" TargetMode="External"/><Relationship Id="rId10183" Type="http://schemas.openxmlformats.org/officeDocument/2006/relationships/hyperlink" Target="https://doi.org/10.1111/cobi.70220" TargetMode="External"/><Relationship Id="rId10184" Type="http://schemas.openxmlformats.org/officeDocument/2006/relationships/hyperlink" Target="https://doi.org/10.30659/icls.v6i1.54130" TargetMode="External"/><Relationship Id="rId10185" Type="http://schemas.openxmlformats.org/officeDocument/2006/relationships/hyperlink" Target="https://doi.org/10.59022/ujldp.619" TargetMode="External"/><Relationship Id="rId10186" Type="http://schemas.openxmlformats.org/officeDocument/2006/relationships/hyperlink" Target="https://doi.org/10.25365/thesis.81605" TargetMode="External"/><Relationship Id="rId10187" Type="http://schemas.openxmlformats.org/officeDocument/2006/relationships/hyperlink" Target="https://doi.org/10.47941/jirp.3685" TargetMode="External"/><Relationship Id="rId10188" Type="http://schemas.openxmlformats.org/officeDocument/2006/relationships/hyperlink" Target="https://doi.org/10.38035/jlph.v6i4.3170" TargetMode="External"/><Relationship Id="rId10189" Type="http://schemas.openxmlformats.org/officeDocument/2006/relationships/hyperlink" Target="https://doi.org/10.1192/j.eurpsy.2026.12228" TargetMode="External"/><Relationship Id="rId10190" Type="http://schemas.openxmlformats.org/officeDocument/2006/relationships/hyperlink" Target="https://doi.org/10.3389/fpsyt.2025.1733678" TargetMode="External"/><Relationship Id="rId10191" Type="http://schemas.openxmlformats.org/officeDocument/2006/relationships/hyperlink" Target="https://doi.org/10.1001/jamanetworkopen.2026.0222" TargetMode="External"/><Relationship Id="rId10192" Type="http://schemas.openxmlformats.org/officeDocument/2006/relationships/hyperlink" Target="https://doi.org/10.3389/fimmu.2026.1944035" TargetMode="External"/><Relationship Id="rId10193" Type="http://schemas.openxmlformats.org/officeDocument/2006/relationships/hyperlink" Target="https://doi.org/10.1001/jamapsychiatry.2025.4431" TargetMode="External"/><Relationship Id="rId10194" Type="http://schemas.openxmlformats.org/officeDocument/2006/relationships/hyperlink" Target="https://openalex.org/W7211851050" TargetMode="External"/><Relationship Id="rId10195" Type="http://schemas.openxmlformats.org/officeDocument/2006/relationships/hyperlink" Target="https://doi.org/10.12659/msm.950601" TargetMode="External"/><Relationship Id="rId10196" Type="http://schemas.openxmlformats.org/officeDocument/2006/relationships/hyperlink" Target="https://doi.org/10.5281/zenodo.19691774" TargetMode="External"/><Relationship Id="rId10197" Type="http://schemas.openxmlformats.org/officeDocument/2006/relationships/hyperlink" Target="https://doi.org/10.5281/zenodo.19691819" TargetMode="External"/><Relationship Id="rId10198" Type="http://schemas.openxmlformats.org/officeDocument/2006/relationships/hyperlink" Target="https://doi.org/10.5281/zenodo.20538857" TargetMode="External"/><Relationship Id="rId10199" Type="http://schemas.openxmlformats.org/officeDocument/2006/relationships/hyperlink" Target="https://doi.org/10.22004/ag.econ.397881" TargetMode="External"/><Relationship Id="rId10200" Type="http://schemas.openxmlformats.org/officeDocument/2006/relationships/hyperlink" Target="https://doi.org/10.1016/j.agwat.2026.110582" TargetMode="External"/><Relationship Id="rId10201" Type="http://schemas.openxmlformats.org/officeDocument/2006/relationships/hyperlink" Target="https://doi.org/10.5281/zenodo.18702061" TargetMode="External"/><Relationship Id="rId10202" Type="http://schemas.openxmlformats.org/officeDocument/2006/relationships/hyperlink" Target="https://doi.org/10.1007/s11764-026-01972-z" TargetMode="External"/><Relationship Id="rId10203" Type="http://schemas.openxmlformats.org/officeDocument/2006/relationships/hyperlink" Target="https://doi.org/10.1158/1055-9965.epi-25-1472" TargetMode="External"/><Relationship Id="rId10204" Type="http://schemas.openxmlformats.org/officeDocument/2006/relationships/hyperlink" Target="https://doi.org/10.2340/1651-226x.2026.46444" TargetMode="External"/><Relationship Id="rId10205" Type="http://schemas.openxmlformats.org/officeDocument/2006/relationships/hyperlink" Target="https://doi.org/10.1007/s11764-026-02060-y" TargetMode="External"/><Relationship Id="rId10206" Type="http://schemas.openxmlformats.org/officeDocument/2006/relationships/hyperlink" Target="https://doi.org/10.3390/nursrep16030103" TargetMode="External"/><Relationship Id="rId10207" Type="http://schemas.openxmlformats.org/officeDocument/2006/relationships/hyperlink" Target="https://doi.org/10.1080/28352610.2026.2675187" TargetMode="External"/><Relationship Id="rId10208" Type="http://schemas.openxmlformats.org/officeDocument/2006/relationships/hyperlink" Target="https://doi.org/10.1200/jco.2026.44.16_suppl.12114" TargetMode="External"/><Relationship Id="rId10209" Type="http://schemas.openxmlformats.org/officeDocument/2006/relationships/hyperlink" Target="https://doi.org/10.1007/s10113-025-02454-1" TargetMode="External"/><Relationship Id="rId10210" Type="http://schemas.openxmlformats.org/officeDocument/2006/relationships/hyperlink" Target="https://doi.org/10.3389/fsufs.2026.1844937" TargetMode="External"/><Relationship Id="rId10211" Type="http://schemas.openxmlformats.org/officeDocument/2006/relationships/hyperlink" Target="https://doi.org/10.1177/00307270251411846" TargetMode="External"/><Relationship Id="rId10212" Type="http://schemas.openxmlformats.org/officeDocument/2006/relationships/hyperlink" Target="https://doi.org/10.1038/s41598-026-71038-8" TargetMode="External"/><Relationship Id="rId10213" Type="http://schemas.openxmlformats.org/officeDocument/2006/relationships/hyperlink" Target="https://doi.org/10.17605/osf.io/gcefx" TargetMode="External"/><Relationship Id="rId10214" Type="http://schemas.openxmlformats.org/officeDocument/2006/relationships/hyperlink" Target="https://doi.org/10.70838/pemj.540504" TargetMode="External"/><Relationship Id="rId10215" Type="http://schemas.openxmlformats.org/officeDocument/2006/relationships/hyperlink" Target="https://doi.org/10.5334/ijic.icic25505" TargetMode="External"/><Relationship Id="rId10216" Type="http://schemas.openxmlformats.org/officeDocument/2006/relationships/hyperlink" Target="https://doi.org/10.1080/13561820.2026.2619964" TargetMode="External"/><Relationship Id="rId10217" Type="http://schemas.openxmlformats.org/officeDocument/2006/relationships/hyperlink" Target="https://doi.org/10.6084/m9.figshare.31331420" TargetMode="External"/><Relationship Id="rId10218" Type="http://schemas.openxmlformats.org/officeDocument/2006/relationships/hyperlink" Target="https://doi.org/10.65109/hdmg2174" TargetMode="External"/><Relationship Id="rId10219" Type="http://schemas.openxmlformats.org/officeDocument/2006/relationships/hyperlink" Target="https://doi.org/10.1080/0969160x.2026.2735243" TargetMode="External"/><Relationship Id="rId10220" Type="http://schemas.openxmlformats.org/officeDocument/2006/relationships/hyperlink" Target="https://openalex.org/W7219420787" TargetMode="External"/><Relationship Id="rId10221" Type="http://schemas.openxmlformats.org/officeDocument/2006/relationships/hyperlink" Target="https://doi.org/10.1016/j.compag.2026.112148" TargetMode="External"/><Relationship Id="rId10222" Type="http://schemas.openxmlformats.org/officeDocument/2006/relationships/hyperlink" Target="https://doi.org/10.17268/sci.agropecu.2026.038" TargetMode="External"/><Relationship Id="rId10223" Type="http://schemas.openxmlformats.org/officeDocument/2006/relationships/hyperlink" Target="https://doi.org/10.1007/s42106-026-00461-8" TargetMode="External"/><Relationship Id="rId10224" Type="http://schemas.openxmlformats.org/officeDocument/2006/relationships/hyperlink" Target="https://doi.org/10.1007/s44378-026-00202-3" TargetMode="External"/><Relationship Id="rId10225" Type="http://schemas.openxmlformats.org/officeDocument/2006/relationships/hyperlink" Target="https://doi.org/10.1038/s41467-026-71045-3" TargetMode="External"/><Relationship Id="rId10226" Type="http://schemas.openxmlformats.org/officeDocument/2006/relationships/hyperlink" Target="https://openalex.org/W7219479380" TargetMode="External"/><Relationship Id="rId10227" Type="http://schemas.openxmlformats.org/officeDocument/2006/relationships/hyperlink" Target="https://doi.org/10.1016/j.agsy.2026.104768" TargetMode="External"/><Relationship Id="rId10228" Type="http://schemas.openxmlformats.org/officeDocument/2006/relationships/hyperlink" Target="https://doi.org/10.2903/j.efsa.2026.9929" TargetMode="External"/><Relationship Id="rId10229" Type="http://schemas.openxmlformats.org/officeDocument/2006/relationships/hyperlink" Target="https://doi.org/10.1007/s43441-026-00971-7" TargetMode="External"/><Relationship Id="rId10230" Type="http://schemas.openxmlformats.org/officeDocument/2006/relationships/hyperlink" Target="https://doi.org/10.1177/26330040261473291" TargetMode="External"/><Relationship Id="rId10231" Type="http://schemas.openxmlformats.org/officeDocument/2006/relationships/hyperlink" Target="https://doi.org/10.5281/zenodo.21418928" TargetMode="External"/><Relationship Id="rId10232" Type="http://schemas.openxmlformats.org/officeDocument/2006/relationships/hyperlink" Target="https://doi.org/10.1016/j.jaci.2026.02.041" TargetMode="External"/><Relationship Id="rId10233" Type="http://schemas.openxmlformats.org/officeDocument/2006/relationships/hyperlink" Target="https://doi.org/10.1038/s41598-026-53025-1" TargetMode="External"/><Relationship Id="rId10234" Type="http://schemas.openxmlformats.org/officeDocument/2006/relationships/hyperlink" Target="https://doi.org/10.31893/tech.2026018" TargetMode="External"/><Relationship Id="rId10235" Type="http://schemas.openxmlformats.org/officeDocument/2006/relationships/hyperlink" Target="https://doi.org/10.1111/ddi.70248" TargetMode="External"/><Relationship Id="rId10236" Type="http://schemas.openxmlformats.org/officeDocument/2006/relationships/hyperlink" Target="https://doi.org/10.69554/ytxz4421" TargetMode="External"/><Relationship Id="rId10237" Type="http://schemas.openxmlformats.org/officeDocument/2006/relationships/hyperlink" Target="https://doi.org/10.1088/1748-9326/ae7d42" TargetMode="External"/><Relationship Id="rId10238" Type="http://schemas.openxmlformats.org/officeDocument/2006/relationships/hyperlink" Target="https://doi.org/10.5465/amp.2025.0113" TargetMode="External"/><Relationship Id="rId10239" Type="http://schemas.openxmlformats.org/officeDocument/2006/relationships/hyperlink" Target="https://doi.org/10.2478/picbe-2026-0132" TargetMode="External"/><Relationship Id="rId10240" Type="http://schemas.openxmlformats.org/officeDocument/2006/relationships/hyperlink" Target="https://doi.org/10.55927/ministal.v5i2.15" TargetMode="External"/><Relationship Id="rId10241" Type="http://schemas.openxmlformats.org/officeDocument/2006/relationships/hyperlink" Target="https://doi.org/10.1073/pnas.2604870123" TargetMode="External"/><Relationship Id="rId10242" Type="http://schemas.openxmlformats.org/officeDocument/2006/relationships/hyperlink" Target="https://doi.org/10.1111/1477-9552.70076" TargetMode="External"/><Relationship Id="rId10243" Type="http://schemas.openxmlformats.org/officeDocument/2006/relationships/hyperlink" Target="https://doi.org/10.58603/lztk6918" TargetMode="External"/><Relationship Id="rId10244" Type="http://schemas.openxmlformats.org/officeDocument/2006/relationships/hyperlink" Target="https://doi.org/10.4324/9781003711971" TargetMode="External"/><Relationship Id="rId10245" Type="http://schemas.openxmlformats.org/officeDocument/2006/relationships/hyperlink" Target="https://doi.org/10.3389/fpos.2026.1781561" TargetMode="External"/><Relationship Id="rId10246" Type="http://schemas.openxmlformats.org/officeDocument/2006/relationships/hyperlink" Target="https://doi.org/10.65101/nusantara.v2i1.325" TargetMode="External"/><Relationship Id="rId10247" Type="http://schemas.openxmlformats.org/officeDocument/2006/relationships/hyperlink" Target="https://doi.org/10.1163/15718115-bja10286" TargetMode="External"/><Relationship Id="rId10248" Type="http://schemas.openxmlformats.org/officeDocument/2006/relationships/hyperlink" Target="https://openalex.org/W7222856930" TargetMode="External"/><Relationship Id="rId10249" Type="http://schemas.openxmlformats.org/officeDocument/2006/relationships/hyperlink" Target="https://doi.org/10.1093/9780197851883.003.0007" TargetMode="External"/><Relationship Id="rId10250" Type="http://schemas.openxmlformats.org/officeDocument/2006/relationships/hyperlink" Target="https://doi.org/10.1016/j.ctro.2026.101208" TargetMode="External"/><Relationship Id="rId10251" Type="http://schemas.openxmlformats.org/officeDocument/2006/relationships/hyperlink" Target="https://doi.org/10.1186/s41182-026-01059-6" TargetMode="External"/><Relationship Id="rId10252" Type="http://schemas.openxmlformats.org/officeDocument/2006/relationships/hyperlink" Target="https://doi.org/10.1080/02619768.2025.2609638" TargetMode="External"/><Relationship Id="rId10253" Type="http://schemas.openxmlformats.org/officeDocument/2006/relationships/hyperlink" Target="https://openalex.org/W7215591512" TargetMode="External"/><Relationship Id="rId10254" Type="http://schemas.openxmlformats.org/officeDocument/2006/relationships/hyperlink" Target="https://doi.org/10.1177/14782103261415981" TargetMode="External"/><Relationship Id="rId10255" Type="http://schemas.openxmlformats.org/officeDocument/2006/relationships/hyperlink" Target="https://doi.org/10.1057/s41307-026-00487-7" TargetMode="External"/><Relationship Id="rId10256" Type="http://schemas.openxmlformats.org/officeDocument/2006/relationships/hyperlink" Target="https://doi.org/10.21240/zfhe/21-2/04" TargetMode="External"/><Relationship Id="rId10257" Type="http://schemas.openxmlformats.org/officeDocument/2006/relationships/hyperlink" Target="https://doi.org/10.1108/eisfl-02-2026-0018" TargetMode="External"/><Relationship Id="rId10258" Type="http://schemas.openxmlformats.org/officeDocument/2006/relationships/hyperlink" Target="https://doi.org/10.12958/3083-7030-2026-1-81-90" TargetMode="External"/><Relationship Id="rId10259" Type="http://schemas.openxmlformats.org/officeDocument/2006/relationships/hyperlink" Target="https://doi.org/10.5281/zenodo.22696420" TargetMode="External"/><Relationship Id="rId10260" Type="http://schemas.openxmlformats.org/officeDocument/2006/relationships/hyperlink" Target="https://doi.org/10.1016/j.lanepe.2026.101671" TargetMode="External"/><Relationship Id="rId10261" Type="http://schemas.openxmlformats.org/officeDocument/2006/relationships/hyperlink" Target="https://doi.org/10.3389/fpubh.2026.1871644" TargetMode="External"/><Relationship Id="rId10262" Type="http://schemas.openxmlformats.org/officeDocument/2006/relationships/hyperlink" Target="https://doi.org/10.1016/j.lanepe.2026.101790" TargetMode="External"/><Relationship Id="rId10263" Type="http://schemas.openxmlformats.org/officeDocument/2006/relationships/hyperlink" Target="https://doi.org/10.4081/btvb.2026.674" TargetMode="External"/><Relationship Id="rId10264" Type="http://schemas.openxmlformats.org/officeDocument/2006/relationships/hyperlink" Target="https://doi.org/10.7759/cureus.112340" TargetMode="External"/><Relationship Id="rId10265" Type="http://schemas.openxmlformats.org/officeDocument/2006/relationships/hyperlink" Target="https://doi.org/10.3390/jcm15124624" TargetMode="External"/><Relationship Id="rId10266" Type="http://schemas.openxmlformats.org/officeDocument/2006/relationships/hyperlink" Target="https://doi.org/10.17605/osf.io/fczn5" TargetMode="External"/><Relationship Id="rId10267" Type="http://schemas.openxmlformats.org/officeDocument/2006/relationships/hyperlink" Target="https://doi.org/10.2760/8720215" TargetMode="External"/><Relationship Id="rId10268" Type="http://schemas.openxmlformats.org/officeDocument/2006/relationships/hyperlink" Target="https://doi.org/10.70838/pemj.610210" TargetMode="External"/><Relationship Id="rId10269" Type="http://schemas.openxmlformats.org/officeDocument/2006/relationships/hyperlink" Target="https://doi.org/10.32424/anr4hg09" TargetMode="External"/><Relationship Id="rId10270" Type="http://schemas.openxmlformats.org/officeDocument/2006/relationships/hyperlink" Target="https://doi.org/10.1016/j.pdisas.2026.100728" TargetMode="External"/><Relationship Id="rId10271" Type="http://schemas.openxmlformats.org/officeDocument/2006/relationships/hyperlink" Target="https://doi.org/10.61511/jdmcr.v3i1.2491" TargetMode="External"/><Relationship Id="rId10272" Type="http://schemas.openxmlformats.org/officeDocument/2006/relationships/hyperlink" Target="https://doi.org/10.5595/001c.160672" TargetMode="External"/><Relationship Id="rId10273" Type="http://schemas.openxmlformats.org/officeDocument/2006/relationships/hyperlink" Target="https://doi.org/10.5296/ijssr.v14i2.24092" TargetMode="External"/><Relationship Id="rId10274" Type="http://schemas.openxmlformats.org/officeDocument/2006/relationships/hyperlink" Target="https://openalex.org/W7218332498" TargetMode="External"/><Relationship Id="rId10275" Type="http://schemas.openxmlformats.org/officeDocument/2006/relationships/hyperlink" Target="https://doi.org/10.58298/842026862" TargetMode="External"/><Relationship Id="rId10276" Type="http://schemas.openxmlformats.org/officeDocument/2006/relationships/hyperlink" Target="https://doi.org/10.46991/jops/2026.5.13.134" TargetMode="External"/><Relationship Id="rId10277" Type="http://schemas.openxmlformats.org/officeDocument/2006/relationships/hyperlink" Target="https://doi.org/10.62122/sautad.1940163" TargetMode="External"/><Relationship Id="rId10278" Type="http://schemas.openxmlformats.org/officeDocument/2006/relationships/hyperlink" Target="https://doi.org/10.21953/researchonline.lse.ac.uk.00138556" TargetMode="External"/><Relationship Id="rId10279" Type="http://schemas.openxmlformats.org/officeDocument/2006/relationships/hyperlink" Target="https://doi.org/10.1080/09644016.2026.2648375" TargetMode="External"/><Relationship Id="rId10280" Type="http://schemas.openxmlformats.org/officeDocument/2006/relationships/hyperlink" Target="https://doi.org/10.1093/hepl/9780198894018.003.0015" TargetMode="External"/><Relationship Id="rId10281" Type="http://schemas.openxmlformats.org/officeDocument/2006/relationships/hyperlink" Target="https://doi.org/10.1017/9781009672580.021" TargetMode="External"/><Relationship Id="rId10282" Type="http://schemas.openxmlformats.org/officeDocument/2006/relationships/hyperlink" Target="https://doi.org/10.4337/ccs.2026.0065" TargetMode="External"/><Relationship Id="rId10283" Type="http://schemas.openxmlformats.org/officeDocument/2006/relationships/hyperlink" Target="https://doi.org/10.1057/s41301-026-00538-x" TargetMode="External"/><Relationship Id="rId10284" Type="http://schemas.openxmlformats.org/officeDocument/2006/relationships/hyperlink" Target="https://doi.org/10.1017/9781009673891.003" TargetMode="External"/><Relationship Id="rId10285" Type="http://schemas.openxmlformats.org/officeDocument/2006/relationships/hyperlink" Target="https://doi.org/10.17656/jzsb.12577" TargetMode="External"/><Relationship Id="rId10286" Type="http://schemas.openxmlformats.org/officeDocument/2006/relationships/hyperlink" Target="https://doi.org/10.1016/j.futures.2026.103832" TargetMode="External"/><Relationship Id="rId10287" Type="http://schemas.openxmlformats.org/officeDocument/2006/relationships/hyperlink" Target="https://doi.org/10.1016/j.futures.2026.103872" TargetMode="External"/><Relationship Id="rId10288" Type="http://schemas.openxmlformats.org/officeDocument/2006/relationships/hyperlink" Target="https://doi.org/10.1080/17482631.2026.2719072" TargetMode="External"/><Relationship Id="rId10289" Type="http://schemas.openxmlformats.org/officeDocument/2006/relationships/hyperlink" Target="https://openalex.org/W7217065893" TargetMode="External"/><Relationship Id="rId10290"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