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07F62" w14:textId="77777777" w:rsidR="000852DB" w:rsidRPr="000852DB" w:rsidRDefault="000852DB" w:rsidP="000852DB">
      <w:pPr>
        <w:jc w:val="center"/>
        <w:rPr>
          <w:rFonts w:ascii="Times New Roman" w:hAnsi="Times New Roman"/>
          <w:sz w:val="44"/>
          <w:lang w:val="en-US"/>
        </w:rPr>
      </w:pPr>
      <w:r w:rsidRPr="000852DB">
        <w:rPr>
          <w:rFonts w:ascii="Times New Roman" w:hAnsi="Times New Roman"/>
          <w:sz w:val="44"/>
          <w:lang w:val="en-US"/>
        </w:rPr>
        <w:t>Azure features</w:t>
      </w:r>
    </w:p>
    <w:p w14:paraId="20F3D5CE" w14:textId="77777777" w:rsidR="000852DB" w:rsidRPr="000852DB" w:rsidRDefault="000852DB" w:rsidP="000852DB">
      <w:pPr>
        <w:spacing w:line="360" w:lineRule="auto"/>
        <w:jc w:val="both"/>
        <w:rPr>
          <w:rFonts w:ascii="Times New Roman" w:hAnsi="Times New Roman"/>
          <w:sz w:val="24"/>
          <w:szCs w:val="24"/>
          <w:lang w:val="en-US"/>
        </w:rPr>
      </w:pPr>
    </w:p>
    <w:p w14:paraId="455DF569" w14:textId="77777777" w:rsidR="000852DB" w:rsidRPr="000852DB" w:rsidRDefault="000852DB" w:rsidP="000852DB">
      <w:pPr>
        <w:spacing w:line="360" w:lineRule="auto"/>
        <w:jc w:val="both"/>
        <w:rPr>
          <w:rFonts w:ascii="Times New Roman" w:hAnsi="Times New Roman"/>
          <w:sz w:val="24"/>
          <w:szCs w:val="24"/>
          <w:lang w:val="en-US"/>
        </w:rPr>
      </w:pPr>
    </w:p>
    <w:p w14:paraId="409C921D" w14:textId="77777777" w:rsidR="000852DB" w:rsidRPr="000852DB" w:rsidRDefault="000852DB" w:rsidP="000852DB">
      <w:pPr>
        <w:pStyle w:val="Heading1"/>
        <w:rPr>
          <w:rFonts w:ascii="Times New Roman" w:hAnsi="Times New Roman"/>
          <w:i/>
          <w:lang w:val="en-US"/>
        </w:rPr>
      </w:pPr>
      <w:r w:rsidRPr="000852DB">
        <w:rPr>
          <w:rFonts w:ascii="Times New Roman" w:hAnsi="Times New Roman"/>
          <w:i/>
          <w:lang w:val="en-US"/>
        </w:rPr>
        <w:t>Azure Active Directory (Azure AD)</w:t>
      </w:r>
    </w:p>
    <w:p w14:paraId="519E3BA0" w14:textId="77777777" w:rsidR="000852DB" w:rsidRPr="000852DB" w:rsidRDefault="000852DB" w:rsidP="000852DB">
      <w:pPr>
        <w:rPr>
          <w:lang w:val="en-US"/>
        </w:rPr>
      </w:pPr>
    </w:p>
    <w:p w14:paraId="3E6241D7" w14:textId="77777777" w:rsidR="000852DB" w:rsidRPr="000852DB" w:rsidRDefault="000852DB" w:rsidP="000852DB">
      <w:pPr>
        <w:spacing w:line="360" w:lineRule="auto"/>
        <w:jc w:val="both"/>
        <w:rPr>
          <w:rFonts w:ascii="Times New Roman" w:hAnsi="Times New Roman"/>
          <w:sz w:val="24"/>
          <w:szCs w:val="24"/>
          <w:lang w:val="en-US"/>
        </w:rPr>
      </w:pPr>
      <w:r w:rsidRPr="000852DB">
        <w:rPr>
          <w:rFonts w:ascii="Times New Roman" w:hAnsi="Times New Roman"/>
          <w:sz w:val="24"/>
          <w:szCs w:val="24"/>
          <w:lang w:val="en-US"/>
        </w:rPr>
        <w:t>Azure Active Directory (Azure AD) is a cloud-based identity and access management solution from Microsoft that allows your employees to sign in and access resources in the following locations:</w:t>
      </w:r>
    </w:p>
    <w:p w14:paraId="5A84B157" w14:textId="77777777" w:rsidR="000852DB" w:rsidRPr="000852DB" w:rsidRDefault="000852DB" w:rsidP="000852DB">
      <w:pPr>
        <w:pStyle w:val="ListParagraph"/>
        <w:numPr>
          <w:ilvl w:val="0"/>
          <w:numId w:val="4"/>
        </w:numPr>
        <w:spacing w:line="360" w:lineRule="auto"/>
        <w:jc w:val="both"/>
        <w:rPr>
          <w:rFonts w:ascii="Times New Roman" w:hAnsi="Times New Roman"/>
          <w:sz w:val="24"/>
          <w:szCs w:val="24"/>
          <w:lang w:val="en-US"/>
        </w:rPr>
      </w:pPr>
      <w:r w:rsidRPr="000852DB">
        <w:rPr>
          <w:rFonts w:ascii="Times New Roman" w:hAnsi="Times New Roman"/>
          <w:b/>
          <w:sz w:val="24"/>
          <w:szCs w:val="24"/>
          <w:lang w:val="en-US"/>
        </w:rPr>
        <w:t>Microsoft 365</w:t>
      </w:r>
      <w:r w:rsidRPr="000852DB">
        <w:rPr>
          <w:rFonts w:ascii="Times New Roman" w:hAnsi="Times New Roman"/>
          <w:sz w:val="24"/>
          <w:szCs w:val="24"/>
          <w:lang w:val="en-US"/>
        </w:rPr>
        <w:t>, the Azure portal, and dozens of other SaaS services are examples of external resources.</w:t>
      </w:r>
    </w:p>
    <w:p w14:paraId="2F944773" w14:textId="77777777" w:rsidR="000852DB" w:rsidRPr="000852DB" w:rsidRDefault="000852DB" w:rsidP="000852DB">
      <w:pPr>
        <w:pStyle w:val="ListParagraph"/>
        <w:numPr>
          <w:ilvl w:val="0"/>
          <w:numId w:val="4"/>
        </w:numPr>
        <w:spacing w:line="360" w:lineRule="auto"/>
        <w:jc w:val="both"/>
        <w:rPr>
          <w:rFonts w:ascii="Times New Roman" w:hAnsi="Times New Roman"/>
          <w:sz w:val="24"/>
          <w:szCs w:val="24"/>
          <w:lang w:val="en-US"/>
        </w:rPr>
      </w:pPr>
      <w:r w:rsidRPr="000852DB">
        <w:rPr>
          <w:rFonts w:ascii="Times New Roman" w:hAnsi="Times New Roman"/>
          <w:b/>
          <w:sz w:val="24"/>
          <w:szCs w:val="24"/>
          <w:lang w:val="en-US"/>
        </w:rPr>
        <w:t>Internal resources</w:t>
      </w:r>
      <w:r w:rsidRPr="000852DB">
        <w:rPr>
          <w:rFonts w:ascii="Times New Roman" w:hAnsi="Times New Roman"/>
          <w:sz w:val="24"/>
          <w:szCs w:val="24"/>
          <w:lang w:val="en-US"/>
        </w:rPr>
        <w:t xml:space="preserve">, such as apps on your company's intranet and network, as well as any cloud apps built by your company. </w:t>
      </w:r>
    </w:p>
    <w:p w14:paraId="6685CF61" w14:textId="77777777" w:rsidR="000852DB" w:rsidRPr="000852DB" w:rsidRDefault="000852DB" w:rsidP="000852DB">
      <w:pPr>
        <w:pStyle w:val="ListParagraph"/>
        <w:spacing w:line="360" w:lineRule="auto"/>
        <w:jc w:val="both"/>
        <w:rPr>
          <w:rFonts w:ascii="Times New Roman" w:hAnsi="Times New Roman"/>
          <w:sz w:val="24"/>
          <w:szCs w:val="24"/>
          <w:lang w:val="en-US"/>
        </w:rPr>
      </w:pPr>
    </w:p>
    <w:p w14:paraId="3671BCD1" w14:textId="77777777" w:rsidR="000852DB" w:rsidRPr="000852DB" w:rsidRDefault="000852DB" w:rsidP="000852DB">
      <w:pPr>
        <w:spacing w:line="360" w:lineRule="auto"/>
        <w:jc w:val="both"/>
        <w:rPr>
          <w:rFonts w:ascii="Times New Roman" w:hAnsi="Times New Roman"/>
          <w:sz w:val="24"/>
          <w:szCs w:val="24"/>
          <w:lang w:val="en-US"/>
        </w:rPr>
      </w:pPr>
      <w:r w:rsidRPr="000852DB">
        <w:rPr>
          <w:rFonts w:ascii="Times New Roman" w:hAnsi="Times New Roman"/>
          <w:sz w:val="24"/>
          <w:szCs w:val="24"/>
          <w:lang w:val="en-US"/>
        </w:rPr>
        <w:t>Features that work in Azure AD:</w:t>
      </w:r>
    </w:p>
    <w:p w14:paraId="44656C13" w14:textId="77777777" w:rsidR="000852DB" w:rsidRPr="000852DB" w:rsidRDefault="000852DB" w:rsidP="000852DB">
      <w:pPr>
        <w:pStyle w:val="ListParagraph"/>
        <w:numPr>
          <w:ilvl w:val="0"/>
          <w:numId w:val="5"/>
        </w:numPr>
        <w:spacing w:line="360" w:lineRule="auto"/>
        <w:jc w:val="both"/>
        <w:rPr>
          <w:rFonts w:ascii="Times New Roman" w:hAnsi="Times New Roman"/>
          <w:sz w:val="24"/>
          <w:szCs w:val="24"/>
          <w:lang w:val="en-US"/>
        </w:rPr>
      </w:pPr>
      <w:r w:rsidRPr="000852DB">
        <w:rPr>
          <w:rFonts w:ascii="Segoe UI" w:hAnsi="Segoe UI" w:cs="Segoe UI"/>
          <w:b/>
          <w:color w:val="171717"/>
          <w:sz w:val="21"/>
          <w:szCs w:val="21"/>
          <w:shd w:val="clear" w:color="auto" w:fill="FFFFFF"/>
          <w:lang w:val="en-US"/>
        </w:rPr>
        <w:t>Application management</w:t>
      </w:r>
      <w:r w:rsidRPr="000852DB">
        <w:rPr>
          <w:rFonts w:ascii="Segoe UI" w:hAnsi="Segoe UI" w:cs="Segoe UI"/>
          <w:color w:val="171717"/>
          <w:sz w:val="21"/>
          <w:szCs w:val="21"/>
          <w:shd w:val="clear" w:color="auto" w:fill="FFFFFF"/>
          <w:lang w:val="en-US"/>
        </w:rPr>
        <w:t xml:space="preserve"> - (Manage your cloud and on-premises apps using Application Proxy, single sign-on, the My Apps portal (also known as the Access panel), and Software as a Service (SaaS) apps.</w:t>
      </w:r>
    </w:p>
    <w:p w14:paraId="01F0000E" w14:textId="77777777" w:rsidR="000852DB" w:rsidRPr="000852DB" w:rsidRDefault="000852DB" w:rsidP="000852DB">
      <w:pPr>
        <w:pStyle w:val="ListParagraph"/>
        <w:numPr>
          <w:ilvl w:val="0"/>
          <w:numId w:val="5"/>
        </w:numPr>
        <w:spacing w:line="360" w:lineRule="auto"/>
        <w:jc w:val="both"/>
        <w:rPr>
          <w:rFonts w:ascii="Times New Roman" w:hAnsi="Times New Roman"/>
          <w:sz w:val="24"/>
          <w:szCs w:val="24"/>
          <w:lang w:val="en-US"/>
        </w:rPr>
      </w:pPr>
      <w:r w:rsidRPr="000852DB">
        <w:rPr>
          <w:rFonts w:ascii="Segoe UI" w:hAnsi="Segoe UI" w:cs="Segoe UI"/>
          <w:b/>
          <w:color w:val="171717"/>
          <w:sz w:val="21"/>
          <w:szCs w:val="21"/>
          <w:shd w:val="clear" w:color="auto" w:fill="FFFFFF"/>
          <w:lang w:val="en-US"/>
        </w:rPr>
        <w:t>Authentication</w:t>
      </w:r>
      <w:r w:rsidRPr="000852DB">
        <w:rPr>
          <w:rFonts w:ascii="Segoe UI" w:hAnsi="Segoe UI" w:cs="Segoe UI"/>
          <w:color w:val="171717"/>
          <w:sz w:val="21"/>
          <w:szCs w:val="21"/>
          <w:shd w:val="clear" w:color="auto" w:fill="FFFFFF"/>
          <w:lang w:val="en-US"/>
        </w:rPr>
        <w:t xml:space="preserve"> - (Manage self-service password reset, Multi-Factor Authentication, a custom banned password list, and smart lockout in Azure Active Directory.)</w:t>
      </w:r>
    </w:p>
    <w:p w14:paraId="6F3EC2D2" w14:textId="77777777" w:rsidR="000852DB" w:rsidRPr="000852DB" w:rsidRDefault="000852DB" w:rsidP="000852DB">
      <w:pPr>
        <w:spacing w:line="360" w:lineRule="auto"/>
        <w:jc w:val="both"/>
        <w:rPr>
          <w:rFonts w:ascii="Times New Roman" w:hAnsi="Times New Roman"/>
          <w:sz w:val="24"/>
          <w:szCs w:val="24"/>
          <w:lang w:val="en-US"/>
        </w:rPr>
      </w:pPr>
    </w:p>
    <w:p w14:paraId="55C4D2CC" w14:textId="77777777" w:rsidR="000852DB" w:rsidRPr="000852DB" w:rsidRDefault="000852DB" w:rsidP="000852DB">
      <w:pPr>
        <w:pStyle w:val="Heading1"/>
        <w:rPr>
          <w:rFonts w:ascii="Times New Roman" w:hAnsi="Times New Roman"/>
          <w:i/>
          <w:lang w:val="en-US"/>
        </w:rPr>
      </w:pPr>
      <w:r w:rsidRPr="000852DB">
        <w:rPr>
          <w:rFonts w:ascii="Times New Roman" w:hAnsi="Times New Roman"/>
          <w:i/>
          <w:lang w:val="en-US"/>
        </w:rPr>
        <w:t>Azure Functions</w:t>
      </w:r>
    </w:p>
    <w:p w14:paraId="7AD7CB3A" w14:textId="77777777" w:rsidR="000852DB" w:rsidRPr="000852DB" w:rsidRDefault="000852DB" w:rsidP="000852DB">
      <w:pPr>
        <w:rPr>
          <w:lang w:val="en-US"/>
        </w:rPr>
      </w:pPr>
    </w:p>
    <w:p w14:paraId="439C5839" w14:textId="77777777" w:rsidR="000852DB" w:rsidRPr="000852DB" w:rsidRDefault="000852DB" w:rsidP="000852DB">
      <w:pPr>
        <w:spacing w:line="360" w:lineRule="auto"/>
        <w:jc w:val="both"/>
        <w:rPr>
          <w:rFonts w:ascii="Times New Roman" w:hAnsi="Times New Roman"/>
          <w:sz w:val="24"/>
          <w:lang w:val="en-US"/>
        </w:rPr>
      </w:pPr>
      <w:r w:rsidRPr="000852DB">
        <w:rPr>
          <w:rFonts w:ascii="Times New Roman" w:hAnsi="Times New Roman"/>
          <w:sz w:val="24"/>
          <w:lang w:val="en-US"/>
        </w:rPr>
        <w:t xml:space="preserve">Azure Functions is an on-demand cloud solution that provides </w:t>
      </w:r>
      <w:proofErr w:type="gramStart"/>
      <w:r w:rsidRPr="000852DB">
        <w:rPr>
          <w:rFonts w:ascii="Times New Roman" w:hAnsi="Times New Roman"/>
          <w:sz w:val="24"/>
          <w:lang w:val="en-US"/>
        </w:rPr>
        <w:t>all of</w:t>
      </w:r>
      <w:proofErr w:type="gramEnd"/>
      <w:r w:rsidRPr="000852DB">
        <w:rPr>
          <w:rFonts w:ascii="Times New Roman" w:hAnsi="Times New Roman"/>
          <w:sz w:val="24"/>
          <w:lang w:val="en-US"/>
        </w:rPr>
        <w:t xml:space="preserve"> the constantly updated infrastructure and resources required to run your apps. You concentrate on the code that matters most to you, while Functions takes care of the rest. For Azure, Functions delivers server less compute. Build web APIs, respond to database changes, parse IoT feeds, manage message queues, and more with Functions.</w:t>
      </w:r>
    </w:p>
    <w:p w14:paraId="5FF148C3" w14:textId="77777777" w:rsidR="000852DB" w:rsidRDefault="000852DB" w:rsidP="000852DB">
      <w:pPr>
        <w:spacing w:line="360" w:lineRule="auto"/>
        <w:jc w:val="both"/>
        <w:rPr>
          <w:rFonts w:ascii="Times New Roman" w:hAnsi="Times New Roman"/>
          <w:sz w:val="24"/>
        </w:rPr>
      </w:pPr>
      <w:r>
        <w:rPr>
          <w:rFonts w:ascii="Times New Roman" w:hAnsi="Times New Roman"/>
          <w:sz w:val="24"/>
        </w:rPr>
        <w:t>Scenarios:</w:t>
      </w:r>
    </w:p>
    <w:p w14:paraId="46815AAC" w14:textId="77777777" w:rsidR="000852DB" w:rsidRPr="000852DB" w:rsidRDefault="000852DB" w:rsidP="000852DB">
      <w:pPr>
        <w:pStyle w:val="ListParagraph"/>
        <w:numPr>
          <w:ilvl w:val="0"/>
          <w:numId w:val="6"/>
        </w:numPr>
        <w:spacing w:line="360" w:lineRule="auto"/>
        <w:jc w:val="both"/>
        <w:rPr>
          <w:rStyle w:val="Strong"/>
          <w:rFonts w:ascii="Times New Roman" w:hAnsi="Times New Roman"/>
          <w:b w:val="0"/>
          <w:bCs w:val="0"/>
          <w:sz w:val="24"/>
          <w:szCs w:val="24"/>
          <w:lang w:val="en-US"/>
        </w:rPr>
      </w:pPr>
      <w:r w:rsidRPr="000852DB">
        <w:rPr>
          <w:rStyle w:val="Strong"/>
          <w:rFonts w:ascii="Times New Roman" w:hAnsi="Times New Roman"/>
          <w:color w:val="171717"/>
          <w:sz w:val="24"/>
          <w:szCs w:val="24"/>
          <w:shd w:val="clear" w:color="auto" w:fill="FFFFFF"/>
          <w:lang w:val="en-US"/>
        </w:rPr>
        <w:lastRenderedPageBreak/>
        <w:t>Build a web API (Using the HTTP trigger, create an endpoint for your web apps.</w:t>
      </w:r>
      <w:proofErr w:type="gramStart"/>
      <w:r w:rsidRPr="000852DB">
        <w:rPr>
          <w:rStyle w:val="Strong"/>
          <w:rFonts w:ascii="Times New Roman" w:hAnsi="Times New Roman"/>
          <w:color w:val="171717"/>
          <w:sz w:val="24"/>
          <w:szCs w:val="24"/>
          <w:shd w:val="clear" w:color="auto" w:fill="FFFFFF"/>
          <w:lang w:val="en-US"/>
        </w:rPr>
        <w:t>) ;</w:t>
      </w:r>
      <w:proofErr w:type="gramEnd"/>
    </w:p>
    <w:p w14:paraId="6B805FA9" w14:textId="77777777" w:rsidR="000852DB" w:rsidRPr="000852DB" w:rsidRDefault="000852DB" w:rsidP="000852DB">
      <w:pPr>
        <w:pStyle w:val="ListParagraph"/>
        <w:numPr>
          <w:ilvl w:val="0"/>
          <w:numId w:val="6"/>
        </w:numPr>
        <w:spacing w:line="360" w:lineRule="auto"/>
        <w:jc w:val="both"/>
        <w:rPr>
          <w:rStyle w:val="Strong"/>
          <w:rFonts w:ascii="Times New Roman" w:hAnsi="Times New Roman"/>
          <w:b w:val="0"/>
          <w:bCs w:val="0"/>
          <w:sz w:val="24"/>
          <w:szCs w:val="24"/>
          <w:lang w:val="en-US"/>
        </w:rPr>
      </w:pPr>
      <w:r w:rsidRPr="000852DB">
        <w:rPr>
          <w:rStyle w:val="Strong"/>
          <w:rFonts w:ascii="Times New Roman" w:hAnsi="Times New Roman"/>
          <w:color w:val="171717"/>
          <w:sz w:val="24"/>
          <w:szCs w:val="24"/>
          <w:shd w:val="clear" w:color="auto" w:fill="FFFFFF"/>
          <w:lang w:val="en-US"/>
        </w:rPr>
        <w:t>Process file uploads (When a file is uploaded or updated in blob storage, run code.</w:t>
      </w:r>
      <w:proofErr w:type="gramStart"/>
      <w:r w:rsidRPr="000852DB">
        <w:rPr>
          <w:rStyle w:val="Strong"/>
          <w:rFonts w:ascii="Times New Roman" w:hAnsi="Times New Roman"/>
          <w:color w:val="171717"/>
          <w:sz w:val="24"/>
          <w:szCs w:val="24"/>
          <w:shd w:val="clear" w:color="auto" w:fill="FFFFFF"/>
          <w:lang w:val="en-US"/>
        </w:rPr>
        <w:t>) ;</w:t>
      </w:r>
      <w:proofErr w:type="gramEnd"/>
    </w:p>
    <w:p w14:paraId="36E2B4CE" w14:textId="77777777" w:rsidR="000852DB" w:rsidRPr="000852DB" w:rsidRDefault="000852DB" w:rsidP="000852DB">
      <w:pPr>
        <w:pStyle w:val="ListParagraph"/>
        <w:numPr>
          <w:ilvl w:val="0"/>
          <w:numId w:val="6"/>
        </w:numPr>
        <w:spacing w:line="360" w:lineRule="auto"/>
        <w:jc w:val="both"/>
        <w:rPr>
          <w:rStyle w:val="Strong"/>
          <w:rFonts w:ascii="Times New Roman" w:hAnsi="Times New Roman"/>
          <w:b w:val="0"/>
          <w:bCs w:val="0"/>
          <w:sz w:val="24"/>
          <w:szCs w:val="24"/>
          <w:lang w:val="en-US"/>
        </w:rPr>
      </w:pPr>
      <w:r w:rsidRPr="000852DB">
        <w:rPr>
          <w:rStyle w:val="Strong"/>
          <w:rFonts w:ascii="Times New Roman" w:hAnsi="Times New Roman"/>
          <w:color w:val="171717"/>
          <w:sz w:val="24"/>
          <w:szCs w:val="24"/>
          <w:shd w:val="clear" w:color="auto" w:fill="FFFFFF"/>
          <w:lang w:val="en-US"/>
        </w:rPr>
        <w:t>Build a serverless workflow (Chain a series of functions together using durable functions</w:t>
      </w:r>
      <w:proofErr w:type="gramStart"/>
      <w:r w:rsidRPr="000852DB">
        <w:rPr>
          <w:rStyle w:val="Strong"/>
          <w:rFonts w:ascii="Times New Roman" w:hAnsi="Times New Roman"/>
          <w:color w:val="171717"/>
          <w:sz w:val="24"/>
          <w:szCs w:val="24"/>
          <w:shd w:val="clear" w:color="auto" w:fill="FFFFFF"/>
          <w:lang w:val="en-US"/>
        </w:rPr>
        <w:t>);</w:t>
      </w:r>
      <w:proofErr w:type="gramEnd"/>
      <w:r w:rsidRPr="000852DB">
        <w:rPr>
          <w:rStyle w:val="Strong"/>
          <w:rFonts w:ascii="Times New Roman" w:hAnsi="Times New Roman"/>
          <w:color w:val="171717"/>
          <w:sz w:val="24"/>
          <w:szCs w:val="24"/>
          <w:shd w:val="clear" w:color="auto" w:fill="FFFFFF"/>
          <w:lang w:val="en-US"/>
        </w:rPr>
        <w:t xml:space="preserve"> </w:t>
      </w:r>
    </w:p>
    <w:p w14:paraId="323F1795" w14:textId="77777777" w:rsidR="000852DB" w:rsidRPr="000852DB" w:rsidRDefault="000852DB" w:rsidP="000852DB">
      <w:pPr>
        <w:spacing w:line="360" w:lineRule="auto"/>
        <w:ind w:left="360"/>
        <w:jc w:val="both"/>
        <w:rPr>
          <w:rFonts w:ascii="Times New Roman" w:hAnsi="Times New Roman"/>
          <w:sz w:val="24"/>
          <w:szCs w:val="24"/>
          <w:lang w:val="en-US"/>
        </w:rPr>
      </w:pPr>
      <w:r w:rsidRPr="000852DB">
        <w:rPr>
          <w:rFonts w:ascii="Times New Roman" w:hAnsi="Times New Roman"/>
          <w:sz w:val="24"/>
          <w:szCs w:val="24"/>
          <w:lang w:val="en-US"/>
        </w:rPr>
        <w:t xml:space="preserve"> Languages: C#, Java, JavaScript, Python, PowerShell</w:t>
      </w:r>
    </w:p>
    <w:p w14:paraId="39787350" w14:textId="77777777" w:rsidR="000852DB" w:rsidRPr="000852DB" w:rsidRDefault="000852DB" w:rsidP="000852DB">
      <w:pPr>
        <w:spacing w:line="360" w:lineRule="auto"/>
        <w:jc w:val="both"/>
        <w:rPr>
          <w:rFonts w:ascii="Times New Roman" w:hAnsi="Times New Roman"/>
          <w:sz w:val="24"/>
          <w:szCs w:val="24"/>
          <w:lang w:val="en-US"/>
        </w:rPr>
      </w:pPr>
    </w:p>
    <w:p w14:paraId="5CECA924" w14:textId="77777777" w:rsidR="000852DB" w:rsidRPr="000852DB" w:rsidRDefault="000852DB" w:rsidP="000852DB">
      <w:pPr>
        <w:spacing w:line="360" w:lineRule="auto"/>
        <w:jc w:val="both"/>
        <w:rPr>
          <w:rFonts w:ascii="Times New Roman" w:hAnsi="Times New Roman"/>
          <w:sz w:val="24"/>
          <w:szCs w:val="24"/>
          <w:lang w:val="en-US"/>
        </w:rPr>
      </w:pPr>
    </w:p>
    <w:p w14:paraId="7E21A530" w14:textId="77777777" w:rsidR="000852DB" w:rsidRPr="000852DB" w:rsidRDefault="000852DB" w:rsidP="000852DB">
      <w:pPr>
        <w:pStyle w:val="Heading1"/>
        <w:jc w:val="both"/>
        <w:rPr>
          <w:rFonts w:ascii="Times New Roman" w:hAnsi="Times New Roman"/>
          <w:i/>
          <w:lang w:val="en-US"/>
        </w:rPr>
      </w:pPr>
      <w:r w:rsidRPr="000852DB">
        <w:rPr>
          <w:rFonts w:ascii="Times New Roman" w:hAnsi="Times New Roman"/>
          <w:i/>
          <w:lang w:val="en-US"/>
        </w:rPr>
        <w:t xml:space="preserve">Virtual Machines  </w:t>
      </w:r>
    </w:p>
    <w:p w14:paraId="6BCB1DD8" w14:textId="77777777" w:rsidR="000852DB" w:rsidRPr="000852DB" w:rsidRDefault="000852DB" w:rsidP="000852DB">
      <w:pPr>
        <w:rPr>
          <w:lang w:val="en-US"/>
        </w:rPr>
      </w:pPr>
    </w:p>
    <w:p w14:paraId="6A44C799" w14:textId="77777777" w:rsidR="000852DB" w:rsidRPr="000852DB" w:rsidRDefault="000852DB" w:rsidP="000852DB">
      <w:pPr>
        <w:spacing w:line="360" w:lineRule="auto"/>
        <w:ind w:firstLine="720"/>
        <w:jc w:val="both"/>
        <w:rPr>
          <w:rFonts w:ascii="Times New Roman" w:hAnsi="Times New Roman"/>
          <w:sz w:val="24"/>
          <w:lang w:val="en-US"/>
        </w:rPr>
      </w:pPr>
      <w:r w:rsidRPr="000852DB">
        <w:rPr>
          <w:rFonts w:ascii="Times New Roman" w:hAnsi="Times New Roman"/>
          <w:sz w:val="24"/>
          <w:lang w:val="en-US"/>
        </w:rPr>
        <w:t>Azure Virtual Machines (VM) are one of several forms of scalable, on-demand computing resources offered by Azure. VMs are typically used when you require more control over the computing environment than the other options provide.</w:t>
      </w:r>
    </w:p>
    <w:p w14:paraId="6BAA3A95" w14:textId="77777777" w:rsidR="000852DB" w:rsidRPr="000852DB" w:rsidRDefault="000852DB" w:rsidP="000852DB">
      <w:pPr>
        <w:spacing w:line="360" w:lineRule="auto"/>
        <w:ind w:firstLine="720"/>
        <w:jc w:val="both"/>
        <w:rPr>
          <w:rFonts w:ascii="Times New Roman" w:hAnsi="Times New Roman"/>
          <w:sz w:val="24"/>
          <w:lang w:val="en-US"/>
        </w:rPr>
      </w:pPr>
      <w:r w:rsidRPr="000852DB">
        <w:rPr>
          <w:rFonts w:ascii="Times New Roman" w:hAnsi="Times New Roman"/>
          <w:sz w:val="24"/>
          <w:lang w:val="en-US"/>
        </w:rPr>
        <w:t>An Azure VM gives you virtualization flexibility without the need to purchase and maintain the physical hardware that runs it. You must still maintain the VM by configuring, patching, and installing the software that runs on it.</w:t>
      </w:r>
    </w:p>
    <w:p w14:paraId="7C964596" w14:textId="77777777" w:rsidR="000852DB" w:rsidRPr="003E4305" w:rsidRDefault="000852DB" w:rsidP="000852DB">
      <w:pPr>
        <w:spacing w:line="360" w:lineRule="auto"/>
        <w:ind w:firstLine="720"/>
        <w:jc w:val="both"/>
        <w:rPr>
          <w:rFonts w:ascii="Times New Roman" w:hAnsi="Times New Roman"/>
          <w:sz w:val="24"/>
        </w:rPr>
      </w:pPr>
      <w:r w:rsidRPr="000852DB">
        <w:rPr>
          <w:rFonts w:ascii="Times New Roman" w:hAnsi="Times New Roman"/>
          <w:sz w:val="24"/>
          <w:lang w:val="en-US"/>
        </w:rPr>
        <w:t xml:space="preserve">Azure virtual machines can be used in various ways. </w:t>
      </w:r>
      <w:proofErr w:type="spellStart"/>
      <w:r w:rsidRPr="003E4305">
        <w:rPr>
          <w:rFonts w:ascii="Times New Roman" w:hAnsi="Times New Roman"/>
          <w:sz w:val="24"/>
        </w:rPr>
        <w:t>Some</w:t>
      </w:r>
      <w:proofErr w:type="spellEnd"/>
      <w:r w:rsidRPr="003E4305">
        <w:rPr>
          <w:rFonts w:ascii="Times New Roman" w:hAnsi="Times New Roman"/>
          <w:sz w:val="24"/>
        </w:rPr>
        <w:t xml:space="preserve"> </w:t>
      </w:r>
      <w:proofErr w:type="spellStart"/>
      <w:r w:rsidRPr="003E4305">
        <w:rPr>
          <w:rFonts w:ascii="Times New Roman" w:hAnsi="Times New Roman"/>
          <w:sz w:val="24"/>
        </w:rPr>
        <w:t>examples</w:t>
      </w:r>
      <w:proofErr w:type="spellEnd"/>
      <w:r w:rsidRPr="003E4305">
        <w:rPr>
          <w:rFonts w:ascii="Times New Roman" w:hAnsi="Times New Roman"/>
          <w:sz w:val="24"/>
        </w:rPr>
        <w:t xml:space="preserve"> </w:t>
      </w:r>
      <w:proofErr w:type="spellStart"/>
      <w:r w:rsidRPr="003E4305">
        <w:rPr>
          <w:rFonts w:ascii="Times New Roman" w:hAnsi="Times New Roman"/>
          <w:sz w:val="24"/>
        </w:rPr>
        <w:t>are</w:t>
      </w:r>
      <w:proofErr w:type="spellEnd"/>
      <w:r w:rsidRPr="003E4305">
        <w:rPr>
          <w:rFonts w:ascii="Times New Roman" w:hAnsi="Times New Roman"/>
          <w:sz w:val="24"/>
        </w:rPr>
        <w:t>:</w:t>
      </w:r>
    </w:p>
    <w:p w14:paraId="2BF87538" w14:textId="77777777" w:rsidR="000852DB" w:rsidRPr="003E4305" w:rsidRDefault="000852DB" w:rsidP="000852DB">
      <w:pPr>
        <w:spacing w:line="360" w:lineRule="auto"/>
        <w:ind w:firstLine="720"/>
        <w:jc w:val="both"/>
        <w:rPr>
          <w:rFonts w:ascii="Times New Roman" w:hAnsi="Times New Roman"/>
          <w:sz w:val="24"/>
        </w:rPr>
      </w:pPr>
    </w:p>
    <w:p w14:paraId="75B5A435" w14:textId="77777777" w:rsidR="000852DB" w:rsidRPr="000852DB" w:rsidRDefault="000852DB" w:rsidP="000852DB">
      <w:pPr>
        <w:pStyle w:val="ListParagraph"/>
        <w:numPr>
          <w:ilvl w:val="0"/>
          <w:numId w:val="7"/>
        </w:numPr>
        <w:spacing w:line="360" w:lineRule="auto"/>
        <w:jc w:val="both"/>
        <w:rPr>
          <w:rFonts w:ascii="Times New Roman" w:hAnsi="Times New Roman"/>
          <w:sz w:val="24"/>
          <w:lang w:val="en-US"/>
        </w:rPr>
      </w:pPr>
      <w:r w:rsidRPr="000852DB">
        <w:rPr>
          <w:rFonts w:ascii="Times New Roman" w:hAnsi="Times New Roman"/>
          <w:sz w:val="24"/>
          <w:lang w:val="en-US"/>
        </w:rPr>
        <w:t xml:space="preserve">Development and test – Azure VMs offer a quick and easy way to create a computer with specific configurations required to code and test an </w:t>
      </w:r>
      <w:proofErr w:type="gramStart"/>
      <w:r w:rsidRPr="000852DB">
        <w:rPr>
          <w:rFonts w:ascii="Times New Roman" w:hAnsi="Times New Roman"/>
          <w:sz w:val="24"/>
          <w:lang w:val="en-US"/>
        </w:rPr>
        <w:t>application;</w:t>
      </w:r>
      <w:proofErr w:type="gramEnd"/>
    </w:p>
    <w:p w14:paraId="54696E4D" w14:textId="77777777" w:rsidR="000852DB" w:rsidRPr="000852DB" w:rsidRDefault="000852DB" w:rsidP="000852DB">
      <w:pPr>
        <w:pStyle w:val="ListParagraph"/>
        <w:numPr>
          <w:ilvl w:val="0"/>
          <w:numId w:val="7"/>
        </w:numPr>
        <w:spacing w:line="360" w:lineRule="auto"/>
        <w:jc w:val="both"/>
        <w:rPr>
          <w:rFonts w:ascii="Times New Roman" w:hAnsi="Times New Roman"/>
          <w:sz w:val="24"/>
          <w:lang w:val="en-US"/>
        </w:rPr>
      </w:pPr>
      <w:r w:rsidRPr="000852DB">
        <w:rPr>
          <w:rFonts w:ascii="Times New Roman" w:hAnsi="Times New Roman"/>
          <w:sz w:val="24"/>
          <w:lang w:val="en-US"/>
        </w:rPr>
        <w:t xml:space="preserve">Applications in the cloud – Because demand for your application can fluctuate, it might make economic sense to run it on a VM in Azure. You pay for extra VMs when you need them and shut them down when you </w:t>
      </w:r>
      <w:proofErr w:type="gramStart"/>
      <w:r w:rsidRPr="000852DB">
        <w:rPr>
          <w:rFonts w:ascii="Times New Roman" w:hAnsi="Times New Roman"/>
          <w:sz w:val="24"/>
          <w:lang w:val="en-US"/>
        </w:rPr>
        <w:t>don’t ;</w:t>
      </w:r>
      <w:proofErr w:type="gramEnd"/>
    </w:p>
    <w:p w14:paraId="6BB97349" w14:textId="77777777" w:rsidR="000852DB" w:rsidRPr="000852DB" w:rsidRDefault="000852DB" w:rsidP="000852DB">
      <w:pPr>
        <w:pStyle w:val="ListParagraph"/>
        <w:numPr>
          <w:ilvl w:val="0"/>
          <w:numId w:val="7"/>
        </w:numPr>
        <w:spacing w:line="360" w:lineRule="auto"/>
        <w:jc w:val="both"/>
        <w:rPr>
          <w:rFonts w:ascii="Times New Roman" w:hAnsi="Times New Roman"/>
          <w:sz w:val="24"/>
          <w:lang w:val="en-US"/>
        </w:rPr>
      </w:pPr>
      <w:r w:rsidRPr="000852DB">
        <w:rPr>
          <w:rFonts w:ascii="Times New Roman" w:hAnsi="Times New Roman"/>
          <w:sz w:val="24"/>
          <w:lang w:val="en-US"/>
        </w:rPr>
        <w:t xml:space="preserve">Extended datacenter – Virtual machines in an Azure virtual network can easily be connected to your organization’s </w:t>
      </w:r>
      <w:proofErr w:type="gramStart"/>
      <w:r w:rsidRPr="000852DB">
        <w:rPr>
          <w:rFonts w:ascii="Times New Roman" w:hAnsi="Times New Roman"/>
          <w:sz w:val="24"/>
          <w:lang w:val="en-US"/>
        </w:rPr>
        <w:t>network;</w:t>
      </w:r>
      <w:proofErr w:type="gramEnd"/>
    </w:p>
    <w:p w14:paraId="4488A643" w14:textId="77777777" w:rsidR="000852DB" w:rsidRPr="000852DB" w:rsidRDefault="000852DB" w:rsidP="000852DB">
      <w:pPr>
        <w:spacing w:line="360" w:lineRule="auto"/>
        <w:jc w:val="both"/>
        <w:rPr>
          <w:rFonts w:ascii="Times New Roman" w:hAnsi="Times New Roman"/>
          <w:sz w:val="24"/>
          <w:lang w:val="en-US"/>
        </w:rPr>
      </w:pPr>
    </w:p>
    <w:p w14:paraId="495F4429" w14:textId="77777777" w:rsidR="000852DB" w:rsidRPr="000852DB" w:rsidRDefault="000852DB" w:rsidP="000852DB">
      <w:pPr>
        <w:pStyle w:val="Heading1"/>
        <w:jc w:val="both"/>
        <w:rPr>
          <w:rFonts w:ascii="Times New Roman" w:hAnsi="Times New Roman"/>
          <w:i/>
          <w:lang w:val="en-US"/>
        </w:rPr>
      </w:pPr>
      <w:r w:rsidRPr="000852DB">
        <w:rPr>
          <w:rFonts w:ascii="Times New Roman" w:hAnsi="Times New Roman"/>
          <w:i/>
          <w:lang w:val="en-US"/>
        </w:rPr>
        <w:lastRenderedPageBreak/>
        <w:t>Azure Blob Storage</w:t>
      </w:r>
    </w:p>
    <w:p w14:paraId="66C6C158" w14:textId="77777777" w:rsidR="000852DB" w:rsidRPr="000852DB" w:rsidRDefault="000852DB" w:rsidP="000852DB">
      <w:pPr>
        <w:rPr>
          <w:lang w:val="en-US"/>
        </w:rPr>
      </w:pPr>
    </w:p>
    <w:p w14:paraId="71F42EBF" w14:textId="77777777" w:rsidR="000852DB" w:rsidRPr="000852DB" w:rsidRDefault="000852DB" w:rsidP="000852DB">
      <w:pPr>
        <w:spacing w:line="360" w:lineRule="auto"/>
        <w:jc w:val="both"/>
        <w:rPr>
          <w:rFonts w:ascii="Times New Roman" w:hAnsi="Times New Roman"/>
          <w:sz w:val="24"/>
          <w:lang w:val="en-US"/>
        </w:rPr>
      </w:pPr>
      <w:r w:rsidRPr="000852DB">
        <w:rPr>
          <w:rFonts w:ascii="Times New Roman" w:hAnsi="Times New Roman"/>
          <w:sz w:val="24"/>
          <w:lang w:val="en-US"/>
        </w:rPr>
        <w:t>Azure Blob storage is Microsoft's cloud object storage service. Blob storage is designed to accommodate large amounts of unstructured data. Unstructured data, such as text or binary data, does not correspond to a certain data model or description.</w:t>
      </w:r>
    </w:p>
    <w:p w14:paraId="3FB2572A" w14:textId="77777777" w:rsidR="000852DB" w:rsidRPr="000852DB" w:rsidRDefault="000852DB" w:rsidP="000852DB">
      <w:pPr>
        <w:spacing w:line="360" w:lineRule="auto"/>
        <w:jc w:val="both"/>
        <w:rPr>
          <w:rFonts w:ascii="Times New Roman" w:hAnsi="Times New Roman"/>
          <w:sz w:val="24"/>
          <w:lang w:val="en-US"/>
        </w:rPr>
      </w:pPr>
    </w:p>
    <w:p w14:paraId="37C6B0D0" w14:textId="77777777" w:rsidR="000852DB" w:rsidRPr="000852DB" w:rsidRDefault="000852DB" w:rsidP="000852DB">
      <w:pPr>
        <w:spacing w:line="360" w:lineRule="auto"/>
        <w:jc w:val="both"/>
        <w:rPr>
          <w:rFonts w:ascii="Times New Roman" w:hAnsi="Times New Roman"/>
          <w:sz w:val="24"/>
          <w:lang w:val="en-US"/>
        </w:rPr>
      </w:pPr>
      <w:r w:rsidRPr="000852DB">
        <w:rPr>
          <w:rFonts w:ascii="Times New Roman" w:hAnsi="Times New Roman"/>
          <w:sz w:val="24"/>
          <w:lang w:val="en-US"/>
        </w:rPr>
        <w:t>Blob storage is intended for the following purposes:</w:t>
      </w:r>
    </w:p>
    <w:p w14:paraId="5C79EB23" w14:textId="77777777" w:rsidR="000852DB" w:rsidRPr="000852DB" w:rsidRDefault="000852DB" w:rsidP="000852DB">
      <w:pPr>
        <w:pStyle w:val="ListParagraph"/>
        <w:numPr>
          <w:ilvl w:val="0"/>
          <w:numId w:val="8"/>
        </w:numPr>
        <w:spacing w:line="360" w:lineRule="auto"/>
        <w:jc w:val="both"/>
        <w:rPr>
          <w:rFonts w:ascii="Times New Roman" w:hAnsi="Times New Roman"/>
          <w:sz w:val="24"/>
          <w:lang w:val="en-US"/>
        </w:rPr>
      </w:pPr>
      <w:r w:rsidRPr="000852DB">
        <w:rPr>
          <w:rFonts w:ascii="Times New Roman" w:hAnsi="Times New Roman"/>
          <w:sz w:val="24"/>
          <w:lang w:val="en-US"/>
        </w:rPr>
        <w:t xml:space="preserve">Directly serving pictures or documents to a </w:t>
      </w:r>
      <w:proofErr w:type="gramStart"/>
      <w:r w:rsidRPr="000852DB">
        <w:rPr>
          <w:rFonts w:ascii="Times New Roman" w:hAnsi="Times New Roman"/>
          <w:sz w:val="24"/>
          <w:lang w:val="en-US"/>
        </w:rPr>
        <w:t>browser ;</w:t>
      </w:r>
      <w:proofErr w:type="gramEnd"/>
    </w:p>
    <w:p w14:paraId="4C3E73CF" w14:textId="77777777" w:rsidR="000852DB" w:rsidRPr="000852DB" w:rsidRDefault="000852DB" w:rsidP="000852DB">
      <w:pPr>
        <w:pStyle w:val="ListParagraph"/>
        <w:numPr>
          <w:ilvl w:val="0"/>
          <w:numId w:val="8"/>
        </w:numPr>
        <w:spacing w:line="360" w:lineRule="auto"/>
        <w:jc w:val="both"/>
        <w:rPr>
          <w:rFonts w:ascii="Times New Roman" w:hAnsi="Times New Roman"/>
          <w:sz w:val="24"/>
          <w:lang w:val="en-US"/>
        </w:rPr>
      </w:pPr>
      <w:r w:rsidRPr="000852DB">
        <w:rPr>
          <w:rFonts w:ascii="Times New Roman" w:hAnsi="Times New Roman"/>
          <w:sz w:val="24"/>
          <w:lang w:val="en-US"/>
        </w:rPr>
        <w:t xml:space="preserve">Keeping files in a shared location so that they can be accessed by multiple </w:t>
      </w:r>
      <w:proofErr w:type="gramStart"/>
      <w:r w:rsidRPr="000852DB">
        <w:rPr>
          <w:rFonts w:ascii="Times New Roman" w:hAnsi="Times New Roman"/>
          <w:sz w:val="24"/>
          <w:lang w:val="en-US"/>
        </w:rPr>
        <w:t>people ;</w:t>
      </w:r>
      <w:proofErr w:type="gramEnd"/>
    </w:p>
    <w:p w14:paraId="12ED9ABA" w14:textId="77777777" w:rsidR="000852DB" w:rsidRPr="000852DB" w:rsidRDefault="000852DB" w:rsidP="000852DB">
      <w:pPr>
        <w:pStyle w:val="ListParagraph"/>
        <w:numPr>
          <w:ilvl w:val="0"/>
          <w:numId w:val="8"/>
        </w:numPr>
        <w:spacing w:line="360" w:lineRule="auto"/>
        <w:jc w:val="both"/>
        <w:rPr>
          <w:rFonts w:ascii="Times New Roman" w:hAnsi="Times New Roman"/>
          <w:sz w:val="24"/>
          <w:lang w:val="en-US"/>
        </w:rPr>
      </w:pPr>
      <w:r w:rsidRPr="000852DB">
        <w:rPr>
          <w:rFonts w:ascii="Times New Roman" w:hAnsi="Times New Roman"/>
          <w:sz w:val="24"/>
          <w:lang w:val="en-US"/>
        </w:rPr>
        <w:t xml:space="preserve">Video and audio are </w:t>
      </w:r>
      <w:proofErr w:type="gramStart"/>
      <w:r w:rsidRPr="000852DB">
        <w:rPr>
          <w:rFonts w:ascii="Times New Roman" w:hAnsi="Times New Roman"/>
          <w:sz w:val="24"/>
          <w:lang w:val="en-US"/>
        </w:rPr>
        <w:t>streamed ;</w:t>
      </w:r>
      <w:proofErr w:type="gramEnd"/>
    </w:p>
    <w:p w14:paraId="405592D5" w14:textId="77777777" w:rsidR="000852DB" w:rsidRPr="003E4305" w:rsidRDefault="000852DB" w:rsidP="000852DB">
      <w:pPr>
        <w:pStyle w:val="ListParagraph"/>
        <w:numPr>
          <w:ilvl w:val="0"/>
          <w:numId w:val="8"/>
        </w:numPr>
        <w:spacing w:line="360" w:lineRule="auto"/>
        <w:jc w:val="both"/>
        <w:rPr>
          <w:rFonts w:ascii="Times New Roman" w:hAnsi="Times New Roman"/>
          <w:sz w:val="24"/>
        </w:rPr>
      </w:pPr>
      <w:proofErr w:type="spellStart"/>
      <w:r>
        <w:rPr>
          <w:rFonts w:ascii="Times New Roman" w:hAnsi="Times New Roman"/>
          <w:sz w:val="24"/>
        </w:rPr>
        <w:t>Creating</w:t>
      </w:r>
      <w:proofErr w:type="spellEnd"/>
      <w:r>
        <w:rPr>
          <w:rFonts w:ascii="Times New Roman" w:hAnsi="Times New Roman"/>
          <w:sz w:val="24"/>
        </w:rPr>
        <w:t xml:space="preserve"> log </w:t>
      </w:r>
      <w:proofErr w:type="spellStart"/>
      <w:proofErr w:type="gramStart"/>
      <w:r>
        <w:rPr>
          <w:rFonts w:ascii="Times New Roman" w:hAnsi="Times New Roman"/>
          <w:sz w:val="24"/>
        </w:rPr>
        <w:t>files</w:t>
      </w:r>
      <w:proofErr w:type="spellEnd"/>
      <w:r>
        <w:rPr>
          <w:rFonts w:ascii="Times New Roman" w:hAnsi="Times New Roman"/>
          <w:sz w:val="24"/>
        </w:rPr>
        <w:t xml:space="preserve"> ;</w:t>
      </w:r>
      <w:proofErr w:type="gramEnd"/>
      <w:r>
        <w:rPr>
          <w:rFonts w:ascii="Times New Roman" w:hAnsi="Times New Roman"/>
          <w:sz w:val="24"/>
        </w:rPr>
        <w:t xml:space="preserve"> </w:t>
      </w:r>
    </w:p>
    <w:p w14:paraId="2DEED73D" w14:textId="77777777" w:rsidR="000852DB" w:rsidRPr="000852DB" w:rsidRDefault="000852DB" w:rsidP="000852DB">
      <w:pPr>
        <w:pStyle w:val="ListParagraph"/>
        <w:numPr>
          <w:ilvl w:val="0"/>
          <w:numId w:val="8"/>
        </w:numPr>
        <w:spacing w:line="360" w:lineRule="auto"/>
        <w:jc w:val="both"/>
        <w:rPr>
          <w:rFonts w:ascii="Times New Roman" w:hAnsi="Times New Roman"/>
          <w:sz w:val="24"/>
          <w:lang w:val="en-US"/>
        </w:rPr>
      </w:pPr>
      <w:r w:rsidRPr="000852DB">
        <w:rPr>
          <w:rFonts w:ascii="Times New Roman" w:hAnsi="Times New Roman"/>
          <w:sz w:val="24"/>
          <w:lang w:val="en-US"/>
        </w:rPr>
        <w:t xml:space="preserve">Backing up and restoring data, as well as catastrophe recovery and </w:t>
      </w:r>
      <w:proofErr w:type="gramStart"/>
      <w:r w:rsidRPr="000852DB">
        <w:rPr>
          <w:rFonts w:ascii="Times New Roman" w:hAnsi="Times New Roman"/>
          <w:sz w:val="24"/>
          <w:lang w:val="en-US"/>
        </w:rPr>
        <w:t>archiving ;</w:t>
      </w:r>
      <w:proofErr w:type="gramEnd"/>
      <w:r w:rsidRPr="000852DB">
        <w:rPr>
          <w:rFonts w:ascii="Times New Roman" w:hAnsi="Times New Roman"/>
          <w:sz w:val="24"/>
          <w:lang w:val="en-US"/>
        </w:rPr>
        <w:t xml:space="preserve"> </w:t>
      </w:r>
    </w:p>
    <w:p w14:paraId="3EC3FB2E" w14:textId="77777777" w:rsidR="000852DB" w:rsidRPr="000852DB" w:rsidRDefault="000852DB" w:rsidP="000852DB">
      <w:pPr>
        <w:pStyle w:val="ListParagraph"/>
        <w:numPr>
          <w:ilvl w:val="0"/>
          <w:numId w:val="8"/>
        </w:numPr>
        <w:spacing w:line="360" w:lineRule="auto"/>
        <w:jc w:val="both"/>
        <w:rPr>
          <w:rFonts w:ascii="Times New Roman" w:hAnsi="Times New Roman"/>
          <w:sz w:val="24"/>
          <w:lang w:val="en-US"/>
        </w:rPr>
      </w:pPr>
      <w:r w:rsidRPr="000852DB">
        <w:rPr>
          <w:rFonts w:ascii="Times New Roman" w:hAnsi="Times New Roman"/>
          <w:sz w:val="24"/>
          <w:lang w:val="en-US"/>
        </w:rPr>
        <w:t xml:space="preserve">Using an on-premises or Azure-hosted service to store data for </w:t>
      </w:r>
      <w:proofErr w:type="gramStart"/>
      <w:r w:rsidRPr="000852DB">
        <w:rPr>
          <w:rFonts w:ascii="Times New Roman" w:hAnsi="Times New Roman"/>
          <w:sz w:val="24"/>
          <w:lang w:val="en-US"/>
        </w:rPr>
        <w:t>analysis ;</w:t>
      </w:r>
      <w:proofErr w:type="gramEnd"/>
    </w:p>
    <w:p w14:paraId="7F87DA24" w14:textId="77777777" w:rsidR="000852DB" w:rsidRPr="000852DB" w:rsidRDefault="000852DB" w:rsidP="000852DB">
      <w:pPr>
        <w:spacing w:line="360" w:lineRule="auto"/>
        <w:jc w:val="both"/>
        <w:rPr>
          <w:rFonts w:ascii="Times New Roman" w:hAnsi="Times New Roman"/>
          <w:sz w:val="24"/>
          <w:lang w:val="en-US"/>
        </w:rPr>
      </w:pPr>
    </w:p>
    <w:p w14:paraId="19C88D64" w14:textId="77777777" w:rsidR="000852DB" w:rsidRPr="000852DB" w:rsidRDefault="000852DB" w:rsidP="000852DB">
      <w:pPr>
        <w:pStyle w:val="Heading1"/>
        <w:rPr>
          <w:i/>
          <w:lang w:val="en-US"/>
        </w:rPr>
      </w:pPr>
      <w:r w:rsidRPr="000852DB">
        <w:rPr>
          <w:i/>
          <w:lang w:val="en-US"/>
        </w:rPr>
        <w:t xml:space="preserve">Azure </w:t>
      </w:r>
      <w:proofErr w:type="spellStart"/>
      <w:r w:rsidRPr="000852DB">
        <w:rPr>
          <w:i/>
          <w:lang w:val="en-US"/>
        </w:rPr>
        <w:t>Kubernete</w:t>
      </w:r>
      <w:proofErr w:type="spellEnd"/>
      <w:r w:rsidRPr="000852DB">
        <w:rPr>
          <w:i/>
          <w:lang w:val="en-US"/>
        </w:rPr>
        <w:t xml:space="preserve"> Service</w:t>
      </w:r>
    </w:p>
    <w:p w14:paraId="3DE507F9" w14:textId="77777777" w:rsidR="000852DB" w:rsidRPr="000852DB" w:rsidRDefault="000852DB" w:rsidP="000852DB">
      <w:pPr>
        <w:rPr>
          <w:lang w:val="en-US"/>
        </w:rPr>
      </w:pPr>
    </w:p>
    <w:p w14:paraId="166FC2B6" w14:textId="77777777" w:rsidR="000852DB" w:rsidRPr="000852DB" w:rsidRDefault="000852DB" w:rsidP="000852DB">
      <w:pPr>
        <w:spacing w:line="360" w:lineRule="auto"/>
        <w:ind w:firstLine="720"/>
        <w:jc w:val="both"/>
        <w:rPr>
          <w:rFonts w:ascii="Times New Roman" w:hAnsi="Times New Roman"/>
          <w:sz w:val="24"/>
          <w:lang w:val="en-US"/>
        </w:rPr>
      </w:pPr>
      <w:r w:rsidRPr="000852DB">
        <w:rPr>
          <w:rFonts w:ascii="Times New Roman" w:hAnsi="Times New Roman"/>
          <w:sz w:val="24"/>
          <w:lang w:val="en-US"/>
        </w:rPr>
        <w:t xml:space="preserve">By transferring the operational overhead to Azure, Azure Kubernetes Service (AKS) makes it easier to install a managed Kubernetes cluster on Azure. Azure provides important functions like health monitoring and maintenance as a hosted Kubernetes service. You solely manage and maintain the agent nodes because the Kubernetes masters are controlled by Azure. As a result, AKS is completely free; you only </w:t>
      </w:r>
      <w:proofErr w:type="gramStart"/>
      <w:r w:rsidRPr="000852DB">
        <w:rPr>
          <w:rFonts w:ascii="Times New Roman" w:hAnsi="Times New Roman"/>
          <w:sz w:val="24"/>
          <w:lang w:val="en-US"/>
        </w:rPr>
        <w:t>have to</w:t>
      </w:r>
      <w:proofErr w:type="gramEnd"/>
      <w:r w:rsidRPr="000852DB">
        <w:rPr>
          <w:rFonts w:ascii="Times New Roman" w:hAnsi="Times New Roman"/>
          <w:sz w:val="24"/>
          <w:lang w:val="en-US"/>
        </w:rPr>
        <w:t xml:space="preserve"> pay for the agent nodes in your clusters, not the masters.</w:t>
      </w:r>
    </w:p>
    <w:p w14:paraId="588D7F21" w14:textId="77777777" w:rsidR="000852DB" w:rsidRPr="000852DB" w:rsidRDefault="000852DB" w:rsidP="000852DB">
      <w:pPr>
        <w:spacing w:line="360" w:lineRule="auto"/>
        <w:ind w:firstLine="720"/>
        <w:jc w:val="both"/>
        <w:rPr>
          <w:rFonts w:ascii="Times New Roman" w:hAnsi="Times New Roman"/>
          <w:sz w:val="24"/>
          <w:lang w:val="en-US"/>
        </w:rPr>
      </w:pPr>
      <w:r w:rsidRPr="000852DB">
        <w:rPr>
          <w:rFonts w:ascii="Times New Roman" w:hAnsi="Times New Roman"/>
          <w:sz w:val="24"/>
          <w:lang w:val="en-US"/>
        </w:rPr>
        <w:t>AKS provides a variety of Kubernetes versions. You can upgrade your cluster using the Azure portal or Azure CLI as new versions of AKS become available. To minimize disturbance to running applications, nodes are carefully cordoned and drained during the update process.</w:t>
      </w:r>
    </w:p>
    <w:p w14:paraId="47530BF9" w14:textId="77777777" w:rsidR="000852DB" w:rsidRPr="000852DB" w:rsidRDefault="000852DB" w:rsidP="000852DB">
      <w:pPr>
        <w:spacing w:line="360" w:lineRule="auto"/>
        <w:ind w:firstLine="720"/>
        <w:jc w:val="both"/>
        <w:rPr>
          <w:rFonts w:ascii="Times New Roman" w:hAnsi="Times New Roman"/>
          <w:sz w:val="24"/>
          <w:lang w:val="en-US"/>
        </w:rPr>
      </w:pPr>
    </w:p>
    <w:p w14:paraId="57FF3A61" w14:textId="77777777" w:rsidR="000852DB" w:rsidRPr="000852DB" w:rsidRDefault="000852DB" w:rsidP="000852DB">
      <w:pPr>
        <w:spacing w:line="360" w:lineRule="auto"/>
        <w:ind w:firstLine="720"/>
        <w:jc w:val="both"/>
        <w:rPr>
          <w:rFonts w:ascii="Times New Roman" w:hAnsi="Times New Roman"/>
          <w:sz w:val="24"/>
          <w:lang w:val="en-US"/>
        </w:rPr>
      </w:pPr>
    </w:p>
    <w:p w14:paraId="756F7CCB" w14:textId="77777777" w:rsidR="000852DB" w:rsidRPr="000852DB" w:rsidRDefault="000852DB" w:rsidP="000852DB">
      <w:pPr>
        <w:spacing w:line="360" w:lineRule="auto"/>
        <w:ind w:firstLine="720"/>
        <w:jc w:val="both"/>
        <w:rPr>
          <w:rFonts w:ascii="Times New Roman" w:hAnsi="Times New Roman"/>
          <w:sz w:val="24"/>
          <w:lang w:val="en-US"/>
        </w:rPr>
      </w:pPr>
    </w:p>
    <w:p w14:paraId="5113649E" w14:textId="77777777" w:rsidR="000852DB" w:rsidRPr="000852DB" w:rsidRDefault="000852DB" w:rsidP="000852DB">
      <w:pPr>
        <w:pStyle w:val="Heading1"/>
        <w:rPr>
          <w:i/>
          <w:lang w:val="en-US"/>
        </w:rPr>
      </w:pPr>
      <w:r w:rsidRPr="000852DB">
        <w:rPr>
          <w:i/>
          <w:lang w:val="en-US"/>
        </w:rPr>
        <w:lastRenderedPageBreak/>
        <w:t>Azure App Service</w:t>
      </w:r>
    </w:p>
    <w:p w14:paraId="7007D863" w14:textId="77777777" w:rsidR="000852DB" w:rsidRPr="000852DB" w:rsidRDefault="000852DB" w:rsidP="000852DB">
      <w:pPr>
        <w:spacing w:line="360" w:lineRule="auto"/>
        <w:ind w:firstLine="720"/>
        <w:jc w:val="both"/>
        <w:rPr>
          <w:rFonts w:ascii="Times New Roman" w:hAnsi="Times New Roman"/>
          <w:sz w:val="24"/>
          <w:lang w:val="en-US"/>
        </w:rPr>
      </w:pPr>
    </w:p>
    <w:p w14:paraId="780549BE" w14:textId="77777777" w:rsidR="000852DB" w:rsidRPr="000852DB" w:rsidRDefault="000852DB" w:rsidP="000852DB">
      <w:pPr>
        <w:spacing w:line="360" w:lineRule="auto"/>
        <w:ind w:firstLine="720"/>
        <w:jc w:val="both"/>
        <w:rPr>
          <w:rFonts w:ascii="Times New Roman" w:hAnsi="Times New Roman"/>
          <w:sz w:val="24"/>
          <w:lang w:val="en-US"/>
        </w:rPr>
      </w:pPr>
      <w:r w:rsidRPr="000852DB">
        <w:rPr>
          <w:rFonts w:ascii="Times New Roman" w:hAnsi="Times New Roman"/>
          <w:sz w:val="24"/>
          <w:lang w:val="en-US"/>
        </w:rPr>
        <w:t xml:space="preserve">Azure App Service is an HTTP-based service that allows you to host web applications, REST APIs, and mobile backends. You can code in any language you like, </w:t>
      </w:r>
      <w:proofErr w:type="gramStart"/>
      <w:r w:rsidRPr="000852DB">
        <w:rPr>
          <w:rFonts w:ascii="Times New Roman" w:hAnsi="Times New Roman"/>
          <w:sz w:val="24"/>
          <w:lang w:val="en-US"/>
        </w:rPr>
        <w:t>including.NET,.NET</w:t>
      </w:r>
      <w:proofErr w:type="gramEnd"/>
      <w:r w:rsidRPr="000852DB">
        <w:rPr>
          <w:rFonts w:ascii="Times New Roman" w:hAnsi="Times New Roman"/>
          <w:sz w:val="24"/>
          <w:lang w:val="en-US"/>
        </w:rPr>
        <w:t xml:space="preserve"> Core, Java, Ruby, Node.js, PHP, or Python. Both Windows and Linux-based platforms make it easy for applications to run and scale.</w:t>
      </w:r>
    </w:p>
    <w:p w14:paraId="7DEB00EB" w14:textId="77777777" w:rsidR="000852DB" w:rsidRPr="000852DB" w:rsidRDefault="000852DB" w:rsidP="000852DB">
      <w:pPr>
        <w:spacing w:line="360" w:lineRule="auto"/>
        <w:ind w:firstLine="720"/>
        <w:jc w:val="both"/>
        <w:rPr>
          <w:rFonts w:ascii="Times New Roman" w:hAnsi="Times New Roman"/>
          <w:sz w:val="24"/>
          <w:lang w:val="en-US"/>
        </w:rPr>
      </w:pPr>
      <w:r w:rsidRPr="000852DB">
        <w:rPr>
          <w:rFonts w:ascii="Times New Roman" w:hAnsi="Times New Roman"/>
          <w:sz w:val="24"/>
          <w:lang w:val="en-US"/>
        </w:rPr>
        <w:t>App Service not only adds the security, load balancing, autoscaling, and automated management features of Microsoft Azure to your application. It also has DevOps features including continuous deployment via Azure DevOps, GitHub, Docker Hub, and other sources, package management, staging environments, custom domains, and TLS/SSL certificates.</w:t>
      </w:r>
    </w:p>
    <w:p w14:paraId="3B8F4429" w14:textId="77777777" w:rsidR="000852DB" w:rsidRPr="000852DB" w:rsidRDefault="000852DB" w:rsidP="000852DB">
      <w:pPr>
        <w:spacing w:line="360" w:lineRule="auto"/>
        <w:ind w:firstLine="720"/>
        <w:jc w:val="both"/>
        <w:rPr>
          <w:rFonts w:ascii="Times New Roman" w:hAnsi="Times New Roman"/>
          <w:sz w:val="24"/>
          <w:lang w:val="en-US"/>
        </w:rPr>
      </w:pPr>
      <w:r w:rsidRPr="000852DB">
        <w:rPr>
          <w:rFonts w:ascii="Times New Roman" w:hAnsi="Times New Roman"/>
          <w:sz w:val="24"/>
          <w:lang w:val="en-US"/>
        </w:rPr>
        <w:t>You pay for the Azure compute resources you utilize with App Service. The App Service plan on which you run your apps determines the compute resources you consume.</w:t>
      </w:r>
    </w:p>
    <w:p w14:paraId="0236BE6D" w14:textId="77777777" w:rsidR="000852DB" w:rsidRDefault="000852DB" w:rsidP="000852DB">
      <w:pPr>
        <w:spacing w:line="360" w:lineRule="auto"/>
        <w:jc w:val="both"/>
        <w:rPr>
          <w:rFonts w:ascii="Times New Roman" w:hAnsi="Times New Roman"/>
          <w:sz w:val="24"/>
        </w:rPr>
      </w:pPr>
      <w:r>
        <w:rPr>
          <w:rFonts w:ascii="Times New Roman" w:hAnsi="Times New Roman"/>
          <w:sz w:val="24"/>
        </w:rPr>
        <w:t>Advantages:</w:t>
      </w:r>
    </w:p>
    <w:p w14:paraId="093413CC" w14:textId="77777777" w:rsidR="000852DB" w:rsidRPr="00C3071C" w:rsidRDefault="000852DB" w:rsidP="000852DB">
      <w:pPr>
        <w:pStyle w:val="ListParagraph"/>
        <w:numPr>
          <w:ilvl w:val="0"/>
          <w:numId w:val="9"/>
        </w:numPr>
        <w:spacing w:line="360" w:lineRule="auto"/>
        <w:jc w:val="both"/>
        <w:rPr>
          <w:rStyle w:val="Strong"/>
          <w:rFonts w:ascii="Times New Roman" w:hAnsi="Times New Roman"/>
          <w:b w:val="0"/>
          <w:bCs w:val="0"/>
          <w:sz w:val="24"/>
        </w:rPr>
      </w:pPr>
      <w:r>
        <w:rPr>
          <w:rStyle w:val="Strong"/>
          <w:rFonts w:ascii="Segoe UI" w:hAnsi="Segoe UI" w:cs="Segoe UI"/>
          <w:color w:val="171717"/>
          <w:shd w:val="clear" w:color="auto" w:fill="FFFFFF"/>
        </w:rPr>
        <w:t xml:space="preserve">Multiple </w:t>
      </w:r>
      <w:proofErr w:type="spellStart"/>
      <w:r>
        <w:rPr>
          <w:rStyle w:val="Strong"/>
          <w:rFonts w:ascii="Segoe UI" w:hAnsi="Segoe UI" w:cs="Segoe UI"/>
          <w:color w:val="171717"/>
          <w:shd w:val="clear" w:color="auto" w:fill="FFFFFF"/>
        </w:rPr>
        <w:t>languages</w:t>
      </w:r>
      <w:proofErr w:type="spellEnd"/>
      <w:r>
        <w:rPr>
          <w:rStyle w:val="Strong"/>
          <w:rFonts w:ascii="Segoe UI" w:hAnsi="Segoe UI" w:cs="Segoe UI"/>
          <w:color w:val="171717"/>
          <w:shd w:val="clear" w:color="auto" w:fill="FFFFFF"/>
        </w:rPr>
        <w:t xml:space="preserve"> and </w:t>
      </w:r>
      <w:proofErr w:type="spellStart"/>
      <w:r>
        <w:rPr>
          <w:rStyle w:val="Strong"/>
          <w:rFonts w:ascii="Segoe UI" w:hAnsi="Segoe UI" w:cs="Segoe UI"/>
          <w:color w:val="171717"/>
          <w:shd w:val="clear" w:color="auto" w:fill="FFFFFF"/>
        </w:rPr>
        <w:t>frameworks</w:t>
      </w:r>
      <w:proofErr w:type="spellEnd"/>
    </w:p>
    <w:p w14:paraId="2DE8356E" w14:textId="77777777" w:rsidR="000852DB" w:rsidRPr="000852DB" w:rsidRDefault="000852DB" w:rsidP="000852DB">
      <w:pPr>
        <w:pStyle w:val="ListParagraph"/>
        <w:numPr>
          <w:ilvl w:val="0"/>
          <w:numId w:val="9"/>
        </w:numPr>
        <w:spacing w:line="360" w:lineRule="auto"/>
        <w:jc w:val="both"/>
        <w:rPr>
          <w:rStyle w:val="Strong"/>
          <w:rFonts w:ascii="Times New Roman" w:hAnsi="Times New Roman"/>
          <w:b w:val="0"/>
          <w:bCs w:val="0"/>
          <w:sz w:val="24"/>
          <w:lang w:val="en-US"/>
        </w:rPr>
      </w:pPr>
      <w:r w:rsidRPr="000852DB">
        <w:rPr>
          <w:rStyle w:val="Strong"/>
          <w:rFonts w:ascii="Segoe UI" w:hAnsi="Segoe UI" w:cs="Segoe UI"/>
          <w:color w:val="171717"/>
          <w:shd w:val="clear" w:color="auto" w:fill="FFFFFF"/>
          <w:lang w:val="en-US"/>
        </w:rPr>
        <w:t>Managed production environment (</w:t>
      </w:r>
      <w:r w:rsidRPr="000852DB">
        <w:rPr>
          <w:rStyle w:val="Strong"/>
          <w:rFonts w:ascii="Times New Roman" w:hAnsi="Times New Roman"/>
          <w:color w:val="171717"/>
          <w:sz w:val="24"/>
          <w:shd w:val="clear" w:color="auto" w:fill="FFFFFF"/>
          <w:lang w:val="en-US"/>
        </w:rPr>
        <w:t>The OS and language frameworks are automatically patched and maintained via App Service. Spend your time creating outstanding apps and leave the platform to Azure.)</w:t>
      </w:r>
    </w:p>
    <w:p w14:paraId="40568FE6" w14:textId="77777777" w:rsidR="000852DB" w:rsidRPr="000852DB" w:rsidRDefault="000852DB" w:rsidP="000852DB">
      <w:pPr>
        <w:pStyle w:val="ListParagraph"/>
        <w:numPr>
          <w:ilvl w:val="0"/>
          <w:numId w:val="9"/>
        </w:numPr>
        <w:spacing w:line="360" w:lineRule="auto"/>
        <w:jc w:val="both"/>
        <w:rPr>
          <w:rFonts w:ascii="Times New Roman" w:hAnsi="Times New Roman"/>
          <w:sz w:val="24"/>
          <w:lang w:val="en-US"/>
        </w:rPr>
      </w:pPr>
      <w:r w:rsidRPr="000852DB">
        <w:rPr>
          <w:rFonts w:ascii="Times New Roman" w:hAnsi="Times New Roman"/>
          <w:b/>
          <w:sz w:val="24"/>
          <w:lang w:val="en-US"/>
        </w:rPr>
        <w:t>Containerization and Docker</w:t>
      </w:r>
      <w:r w:rsidRPr="000852DB">
        <w:rPr>
          <w:rFonts w:ascii="Times New Roman" w:hAnsi="Times New Roman"/>
          <w:sz w:val="24"/>
          <w:lang w:val="en-US"/>
        </w:rPr>
        <w:t xml:space="preserve"> - </w:t>
      </w:r>
      <w:proofErr w:type="spellStart"/>
      <w:r w:rsidRPr="000852DB">
        <w:rPr>
          <w:rFonts w:ascii="Times New Roman" w:hAnsi="Times New Roman"/>
          <w:sz w:val="24"/>
          <w:lang w:val="en-US"/>
        </w:rPr>
        <w:t>Dockerize</w:t>
      </w:r>
      <w:proofErr w:type="spellEnd"/>
      <w:r w:rsidRPr="000852DB">
        <w:rPr>
          <w:rFonts w:ascii="Times New Roman" w:hAnsi="Times New Roman"/>
          <w:sz w:val="24"/>
          <w:lang w:val="en-US"/>
        </w:rPr>
        <w:t xml:space="preserve"> your program and use App Service to host a bespoke Windows or Linux container. Docker Compose allows you to run multi-container programs. Directly migrate your Docker skills to App Service.</w:t>
      </w:r>
    </w:p>
    <w:p w14:paraId="53DB3811" w14:textId="77777777" w:rsidR="000852DB" w:rsidRPr="000852DB" w:rsidRDefault="000852DB" w:rsidP="000852DB">
      <w:pPr>
        <w:pStyle w:val="ListParagraph"/>
        <w:numPr>
          <w:ilvl w:val="0"/>
          <w:numId w:val="9"/>
        </w:numPr>
        <w:spacing w:line="360" w:lineRule="auto"/>
        <w:jc w:val="both"/>
        <w:rPr>
          <w:rFonts w:ascii="Times New Roman" w:hAnsi="Times New Roman"/>
          <w:sz w:val="24"/>
          <w:lang w:val="en-US"/>
        </w:rPr>
      </w:pPr>
      <w:r w:rsidRPr="000852DB">
        <w:rPr>
          <w:rFonts w:ascii="Times New Roman" w:hAnsi="Times New Roman"/>
          <w:b/>
          <w:sz w:val="24"/>
          <w:lang w:val="en-US"/>
        </w:rPr>
        <w:t>DevOps optimization</w:t>
      </w:r>
      <w:r w:rsidRPr="000852DB">
        <w:rPr>
          <w:rFonts w:ascii="Times New Roman" w:hAnsi="Times New Roman"/>
          <w:sz w:val="24"/>
          <w:lang w:val="en-US"/>
        </w:rPr>
        <w:t xml:space="preserve"> - Use Azure DevOps, GitHub, </w:t>
      </w:r>
      <w:proofErr w:type="spellStart"/>
      <w:r w:rsidRPr="000852DB">
        <w:rPr>
          <w:rFonts w:ascii="Times New Roman" w:hAnsi="Times New Roman"/>
          <w:sz w:val="24"/>
          <w:lang w:val="en-US"/>
        </w:rPr>
        <w:t>BitBucket</w:t>
      </w:r>
      <w:proofErr w:type="spellEnd"/>
      <w:r w:rsidRPr="000852DB">
        <w:rPr>
          <w:rFonts w:ascii="Times New Roman" w:hAnsi="Times New Roman"/>
          <w:sz w:val="24"/>
          <w:lang w:val="en-US"/>
        </w:rPr>
        <w:t>, Docker Hub, or Azure Container Registry to set up continuous integration and deployment. Updates should be promoted through test and staging environments. Use Azure PowerShell or the cross-platform command-line interface to manage your apps in App Service (CLI).</w:t>
      </w:r>
    </w:p>
    <w:p w14:paraId="1C02CDAD" w14:textId="77777777" w:rsidR="000852DB" w:rsidRPr="000852DB" w:rsidRDefault="000852DB" w:rsidP="000852DB">
      <w:pPr>
        <w:spacing w:line="360" w:lineRule="auto"/>
        <w:jc w:val="both"/>
        <w:rPr>
          <w:rFonts w:ascii="Times New Roman" w:hAnsi="Times New Roman"/>
          <w:sz w:val="24"/>
          <w:lang w:val="en-US"/>
        </w:rPr>
      </w:pPr>
    </w:p>
    <w:p w14:paraId="32993619" w14:textId="77777777" w:rsidR="000852DB" w:rsidRPr="000852DB" w:rsidRDefault="000852DB" w:rsidP="000852DB">
      <w:pPr>
        <w:spacing w:line="360" w:lineRule="auto"/>
        <w:jc w:val="both"/>
        <w:rPr>
          <w:rFonts w:ascii="Times New Roman" w:hAnsi="Times New Roman"/>
          <w:sz w:val="24"/>
          <w:lang w:val="en-US"/>
        </w:rPr>
      </w:pPr>
    </w:p>
    <w:p w14:paraId="3ABD252A" w14:textId="289A1B45" w:rsidR="000852DB" w:rsidRDefault="000852DB" w:rsidP="000852DB">
      <w:pPr>
        <w:spacing w:line="360" w:lineRule="auto"/>
        <w:jc w:val="both"/>
        <w:rPr>
          <w:rFonts w:ascii="Times New Roman" w:hAnsi="Times New Roman"/>
          <w:sz w:val="24"/>
          <w:lang w:val="en-US"/>
        </w:rPr>
      </w:pPr>
    </w:p>
    <w:p w14:paraId="3B14E648" w14:textId="2BD3252F" w:rsidR="000852DB" w:rsidRDefault="000852DB" w:rsidP="000852DB">
      <w:pPr>
        <w:spacing w:line="360" w:lineRule="auto"/>
        <w:jc w:val="both"/>
        <w:rPr>
          <w:rFonts w:ascii="Times New Roman" w:hAnsi="Times New Roman"/>
          <w:sz w:val="24"/>
          <w:lang w:val="en-US"/>
        </w:rPr>
      </w:pPr>
    </w:p>
    <w:p w14:paraId="5E464B6C" w14:textId="1B45DDAD" w:rsidR="000852DB" w:rsidRDefault="000852DB" w:rsidP="000852DB">
      <w:pPr>
        <w:spacing w:line="360" w:lineRule="auto"/>
        <w:jc w:val="both"/>
        <w:rPr>
          <w:rFonts w:ascii="Times New Roman" w:hAnsi="Times New Roman"/>
          <w:sz w:val="24"/>
          <w:lang w:val="en-US"/>
        </w:rPr>
      </w:pPr>
    </w:p>
    <w:p w14:paraId="6255F576" w14:textId="77777777" w:rsidR="000852DB" w:rsidRPr="000852DB" w:rsidRDefault="000852DB" w:rsidP="000852DB">
      <w:pPr>
        <w:spacing w:line="360" w:lineRule="auto"/>
        <w:jc w:val="both"/>
        <w:rPr>
          <w:rFonts w:ascii="Times New Roman" w:hAnsi="Times New Roman"/>
          <w:sz w:val="24"/>
          <w:lang w:val="en-US"/>
        </w:rPr>
      </w:pPr>
    </w:p>
    <w:p w14:paraId="05478C0F" w14:textId="77777777" w:rsidR="000852DB" w:rsidRPr="000852DB" w:rsidRDefault="000852DB" w:rsidP="000852DB">
      <w:pPr>
        <w:pStyle w:val="Heading1"/>
        <w:rPr>
          <w:rFonts w:ascii="Times New Roman" w:hAnsi="Times New Roman"/>
          <w:b/>
          <w:bCs/>
          <w:i/>
          <w:iCs/>
          <w:sz w:val="24"/>
          <w:lang w:val="en-US"/>
        </w:rPr>
      </w:pPr>
      <w:r w:rsidRPr="000852DB">
        <w:rPr>
          <w:rFonts w:ascii="Times New Roman" w:hAnsi="Times New Roman"/>
          <w:b/>
          <w:bCs/>
          <w:i/>
          <w:iCs/>
          <w:lang w:val="en-US"/>
        </w:rPr>
        <w:t>SaaS</w:t>
      </w:r>
      <w:r w:rsidRPr="000852DB">
        <w:rPr>
          <w:rFonts w:ascii="Times New Roman" w:hAnsi="Times New Roman"/>
          <w:b/>
          <w:bCs/>
          <w:i/>
          <w:iCs/>
          <w:sz w:val="24"/>
          <w:lang w:val="en-US"/>
        </w:rPr>
        <w:br/>
      </w:r>
    </w:p>
    <w:p w14:paraId="24D4E016" w14:textId="77777777" w:rsidR="000852DB" w:rsidRPr="000852DB" w:rsidRDefault="000852DB" w:rsidP="000852DB">
      <w:pPr>
        <w:spacing w:line="360" w:lineRule="auto"/>
        <w:ind w:firstLine="720"/>
        <w:jc w:val="both"/>
        <w:rPr>
          <w:rFonts w:ascii="Times New Roman" w:hAnsi="Times New Roman"/>
          <w:sz w:val="24"/>
          <w:lang w:val="en-US"/>
        </w:rPr>
      </w:pPr>
      <w:r w:rsidRPr="000852DB">
        <w:rPr>
          <w:rFonts w:ascii="Times New Roman" w:hAnsi="Times New Roman"/>
          <w:sz w:val="24"/>
          <w:lang w:val="en-US"/>
        </w:rPr>
        <w:t>Users can connect to and use cloud-based programs through the Internet using software as a service (SaaS). Email, calendaring, and office software are all common examples (such as Microsoft Office 365).</w:t>
      </w:r>
    </w:p>
    <w:p w14:paraId="15A56E28" w14:textId="77777777" w:rsidR="000852DB" w:rsidRPr="000852DB" w:rsidRDefault="000852DB" w:rsidP="000852DB">
      <w:pPr>
        <w:spacing w:line="360" w:lineRule="auto"/>
        <w:jc w:val="both"/>
        <w:rPr>
          <w:rFonts w:ascii="Times New Roman" w:hAnsi="Times New Roman"/>
          <w:sz w:val="24"/>
          <w:lang w:val="en-US"/>
        </w:rPr>
      </w:pPr>
      <w:r w:rsidRPr="000852DB">
        <w:rPr>
          <w:rFonts w:ascii="Times New Roman" w:hAnsi="Times New Roman"/>
          <w:sz w:val="24"/>
          <w:lang w:val="en-US"/>
        </w:rPr>
        <w:tab/>
        <w:t xml:space="preserve">SaaS is a comprehensive software solution that you can rent from a cloud service provider on a pay-as-you-go basis. You rent the use of an app for your company, and your employees access it via the Internet, typically through a web browser. The service provider's data center houses </w:t>
      </w:r>
      <w:proofErr w:type="gramStart"/>
      <w:r w:rsidRPr="000852DB">
        <w:rPr>
          <w:rFonts w:ascii="Times New Roman" w:hAnsi="Times New Roman"/>
          <w:sz w:val="24"/>
          <w:lang w:val="en-US"/>
        </w:rPr>
        <w:t>all of</w:t>
      </w:r>
      <w:proofErr w:type="gramEnd"/>
      <w:r w:rsidRPr="000852DB">
        <w:rPr>
          <w:rFonts w:ascii="Times New Roman" w:hAnsi="Times New Roman"/>
          <w:sz w:val="24"/>
          <w:lang w:val="en-US"/>
        </w:rPr>
        <w:t xml:space="preserve"> the underlying infrastructure, middleware, app software, and app data. The service provider </w:t>
      </w:r>
      <w:proofErr w:type="gramStart"/>
      <w:r w:rsidRPr="000852DB">
        <w:rPr>
          <w:rFonts w:ascii="Times New Roman" w:hAnsi="Times New Roman"/>
          <w:sz w:val="24"/>
          <w:lang w:val="en-US"/>
        </w:rPr>
        <w:t>is in charge of</w:t>
      </w:r>
      <w:proofErr w:type="gramEnd"/>
      <w:r w:rsidRPr="000852DB">
        <w:rPr>
          <w:rFonts w:ascii="Times New Roman" w:hAnsi="Times New Roman"/>
          <w:sz w:val="24"/>
          <w:lang w:val="en-US"/>
        </w:rPr>
        <w:t xml:space="preserve"> the hardware and software, and with the right service agreement, they will ensure the app's availability and security, as well as the protection of your data. SaaS can </w:t>
      </w:r>
      <w:proofErr w:type="gramStart"/>
      <w:r w:rsidRPr="000852DB">
        <w:rPr>
          <w:rFonts w:ascii="Times New Roman" w:hAnsi="Times New Roman"/>
          <w:sz w:val="24"/>
          <w:lang w:val="en-US"/>
        </w:rPr>
        <w:t>help  to</w:t>
      </w:r>
      <w:proofErr w:type="gramEnd"/>
      <w:r w:rsidRPr="000852DB">
        <w:rPr>
          <w:rFonts w:ascii="Times New Roman" w:hAnsi="Times New Roman"/>
          <w:sz w:val="24"/>
          <w:lang w:val="en-US"/>
        </w:rPr>
        <w:t xml:space="preserve"> swiftly get an app up and operating for a cheap initial investment.</w:t>
      </w:r>
    </w:p>
    <w:p w14:paraId="067FB6EC" w14:textId="77777777" w:rsidR="000852DB" w:rsidRPr="000852DB" w:rsidRDefault="000852DB" w:rsidP="000852DB">
      <w:pPr>
        <w:spacing w:line="360" w:lineRule="auto"/>
        <w:jc w:val="both"/>
        <w:rPr>
          <w:rFonts w:ascii="Times New Roman" w:hAnsi="Times New Roman"/>
          <w:sz w:val="24"/>
          <w:lang w:val="en-US"/>
        </w:rPr>
      </w:pPr>
    </w:p>
    <w:p w14:paraId="6C992CA9" w14:textId="77777777" w:rsidR="000852DB" w:rsidRDefault="000852DB" w:rsidP="000852DB">
      <w:pPr>
        <w:spacing w:line="360" w:lineRule="auto"/>
        <w:jc w:val="both"/>
        <w:rPr>
          <w:rFonts w:ascii="Times New Roman" w:hAnsi="Times New Roman"/>
          <w:sz w:val="24"/>
        </w:rPr>
      </w:pPr>
      <w:r>
        <w:rPr>
          <w:rFonts w:ascii="Times New Roman" w:hAnsi="Times New Roman"/>
          <w:sz w:val="24"/>
        </w:rPr>
        <w:t xml:space="preserve">Advantages </w:t>
      </w:r>
      <w:proofErr w:type="spellStart"/>
      <w:r>
        <w:rPr>
          <w:rFonts w:ascii="Times New Roman" w:hAnsi="Times New Roman"/>
          <w:sz w:val="24"/>
        </w:rPr>
        <w:t>of</w:t>
      </w:r>
      <w:proofErr w:type="spellEnd"/>
      <w:r>
        <w:rPr>
          <w:rFonts w:ascii="Times New Roman" w:hAnsi="Times New Roman"/>
          <w:sz w:val="24"/>
        </w:rPr>
        <w:t xml:space="preserve"> SaaS</w:t>
      </w:r>
    </w:p>
    <w:p w14:paraId="4B5340B0" w14:textId="77777777" w:rsidR="000852DB" w:rsidRPr="000852DB" w:rsidRDefault="000852DB" w:rsidP="000852DB">
      <w:pPr>
        <w:pStyle w:val="ListParagraph"/>
        <w:numPr>
          <w:ilvl w:val="0"/>
          <w:numId w:val="10"/>
        </w:numPr>
        <w:spacing w:line="360" w:lineRule="auto"/>
        <w:jc w:val="both"/>
        <w:rPr>
          <w:rStyle w:val="Strong"/>
          <w:rFonts w:ascii="Times New Roman" w:hAnsi="Times New Roman"/>
          <w:bCs w:val="0"/>
          <w:color w:val="000000" w:themeColor="text1"/>
          <w:sz w:val="28"/>
          <w:lang w:val="en-US"/>
        </w:rPr>
      </w:pPr>
      <w:r w:rsidRPr="000852DB">
        <w:rPr>
          <w:rStyle w:val="Strong"/>
          <w:rFonts w:ascii="Times New Roman" w:hAnsi="Times New Roman"/>
          <w:color w:val="000000" w:themeColor="text1"/>
          <w:sz w:val="24"/>
          <w:shd w:val="clear" w:color="auto" w:fill="FFFFFF"/>
          <w:lang w:val="en-US"/>
        </w:rPr>
        <w:t>Gain access to sophisticated applications.</w:t>
      </w:r>
    </w:p>
    <w:p w14:paraId="53E56BFD" w14:textId="77777777" w:rsidR="000852DB" w:rsidRPr="000852DB" w:rsidRDefault="000852DB" w:rsidP="000852DB">
      <w:pPr>
        <w:pStyle w:val="ListParagraph"/>
        <w:numPr>
          <w:ilvl w:val="0"/>
          <w:numId w:val="10"/>
        </w:numPr>
        <w:spacing w:line="360" w:lineRule="auto"/>
        <w:jc w:val="both"/>
        <w:rPr>
          <w:rStyle w:val="Strong"/>
          <w:rFonts w:ascii="Times New Roman" w:hAnsi="Times New Roman"/>
          <w:bCs w:val="0"/>
          <w:color w:val="000000" w:themeColor="text1"/>
          <w:sz w:val="28"/>
          <w:lang w:val="en-US"/>
        </w:rPr>
      </w:pPr>
      <w:r w:rsidRPr="000852DB">
        <w:rPr>
          <w:rStyle w:val="Strong"/>
          <w:rFonts w:ascii="Times New Roman" w:hAnsi="Times New Roman"/>
          <w:color w:val="000000" w:themeColor="text1"/>
          <w:sz w:val="24"/>
          <w:shd w:val="clear" w:color="auto" w:fill="FFFFFF"/>
          <w:lang w:val="en-US"/>
        </w:rPr>
        <w:t>Pay only for what you use.</w:t>
      </w:r>
    </w:p>
    <w:p w14:paraId="236CB0C3" w14:textId="77777777" w:rsidR="000852DB" w:rsidRPr="007A4F7E" w:rsidRDefault="000852DB" w:rsidP="000852DB">
      <w:pPr>
        <w:pStyle w:val="ListParagraph"/>
        <w:numPr>
          <w:ilvl w:val="0"/>
          <w:numId w:val="10"/>
        </w:numPr>
        <w:spacing w:line="360" w:lineRule="auto"/>
        <w:jc w:val="both"/>
        <w:rPr>
          <w:rStyle w:val="Strong"/>
          <w:rFonts w:ascii="Times New Roman" w:hAnsi="Times New Roman"/>
          <w:bCs w:val="0"/>
          <w:color w:val="000000" w:themeColor="text1"/>
          <w:sz w:val="28"/>
        </w:rPr>
      </w:pPr>
      <w:proofErr w:type="spellStart"/>
      <w:r w:rsidRPr="007A4F7E">
        <w:rPr>
          <w:rStyle w:val="Strong"/>
          <w:rFonts w:ascii="Times New Roman" w:hAnsi="Times New Roman"/>
          <w:color w:val="000000" w:themeColor="text1"/>
          <w:sz w:val="24"/>
          <w:shd w:val="clear" w:color="auto" w:fill="FFFFFF"/>
        </w:rPr>
        <w:t>Mobilize</w:t>
      </w:r>
      <w:proofErr w:type="spellEnd"/>
      <w:r w:rsidRPr="007A4F7E">
        <w:rPr>
          <w:rStyle w:val="Strong"/>
          <w:rFonts w:ascii="Times New Roman" w:hAnsi="Times New Roman"/>
          <w:color w:val="000000" w:themeColor="text1"/>
          <w:sz w:val="24"/>
          <w:shd w:val="clear" w:color="auto" w:fill="FFFFFF"/>
        </w:rPr>
        <w:t xml:space="preserve"> </w:t>
      </w:r>
      <w:proofErr w:type="spellStart"/>
      <w:r w:rsidRPr="007A4F7E">
        <w:rPr>
          <w:rStyle w:val="Strong"/>
          <w:rFonts w:ascii="Times New Roman" w:hAnsi="Times New Roman"/>
          <w:color w:val="000000" w:themeColor="text1"/>
          <w:sz w:val="24"/>
          <w:shd w:val="clear" w:color="auto" w:fill="FFFFFF"/>
        </w:rPr>
        <w:t>your</w:t>
      </w:r>
      <w:proofErr w:type="spellEnd"/>
      <w:r w:rsidRPr="007A4F7E">
        <w:rPr>
          <w:rStyle w:val="Strong"/>
          <w:rFonts w:ascii="Times New Roman" w:hAnsi="Times New Roman"/>
          <w:color w:val="000000" w:themeColor="text1"/>
          <w:sz w:val="24"/>
          <w:shd w:val="clear" w:color="auto" w:fill="FFFFFF"/>
        </w:rPr>
        <w:t xml:space="preserve"> </w:t>
      </w:r>
      <w:proofErr w:type="spellStart"/>
      <w:r w:rsidRPr="007A4F7E">
        <w:rPr>
          <w:rStyle w:val="Strong"/>
          <w:rFonts w:ascii="Times New Roman" w:hAnsi="Times New Roman"/>
          <w:color w:val="000000" w:themeColor="text1"/>
          <w:sz w:val="24"/>
          <w:shd w:val="clear" w:color="auto" w:fill="FFFFFF"/>
        </w:rPr>
        <w:t>workforce</w:t>
      </w:r>
      <w:proofErr w:type="spellEnd"/>
      <w:r w:rsidRPr="007A4F7E">
        <w:rPr>
          <w:rStyle w:val="Strong"/>
          <w:rFonts w:ascii="Times New Roman" w:hAnsi="Times New Roman"/>
          <w:color w:val="000000" w:themeColor="text1"/>
          <w:sz w:val="24"/>
          <w:shd w:val="clear" w:color="auto" w:fill="FFFFFF"/>
        </w:rPr>
        <w:t xml:space="preserve"> </w:t>
      </w:r>
      <w:proofErr w:type="spellStart"/>
      <w:r w:rsidRPr="007A4F7E">
        <w:rPr>
          <w:rStyle w:val="Strong"/>
          <w:rFonts w:ascii="Times New Roman" w:hAnsi="Times New Roman"/>
          <w:color w:val="000000" w:themeColor="text1"/>
          <w:sz w:val="24"/>
          <w:shd w:val="clear" w:color="auto" w:fill="FFFFFF"/>
        </w:rPr>
        <w:t>easily</w:t>
      </w:r>
      <w:proofErr w:type="spellEnd"/>
    </w:p>
    <w:p w14:paraId="1BC5F93E" w14:textId="77777777" w:rsidR="000852DB" w:rsidRPr="000852DB" w:rsidRDefault="000852DB" w:rsidP="000852DB">
      <w:pPr>
        <w:pStyle w:val="ListParagraph"/>
        <w:numPr>
          <w:ilvl w:val="0"/>
          <w:numId w:val="10"/>
        </w:numPr>
        <w:spacing w:line="360" w:lineRule="auto"/>
        <w:jc w:val="both"/>
        <w:rPr>
          <w:rStyle w:val="Strong"/>
          <w:rFonts w:ascii="Times New Roman" w:hAnsi="Times New Roman"/>
          <w:bCs w:val="0"/>
          <w:color w:val="000000" w:themeColor="text1"/>
          <w:sz w:val="28"/>
          <w:lang w:val="en-US"/>
        </w:rPr>
      </w:pPr>
      <w:r w:rsidRPr="000852DB">
        <w:rPr>
          <w:rStyle w:val="Strong"/>
          <w:rFonts w:ascii="Times New Roman" w:hAnsi="Times New Roman"/>
          <w:color w:val="000000" w:themeColor="text1"/>
          <w:sz w:val="24"/>
          <w:shd w:val="clear" w:color="auto" w:fill="FFFFFF"/>
          <w:lang w:val="en-US"/>
        </w:rPr>
        <w:t>Access app data from anywhere.</w:t>
      </w:r>
    </w:p>
    <w:p w14:paraId="14F76F2E" w14:textId="77777777" w:rsidR="000852DB" w:rsidRDefault="000852DB" w:rsidP="000852DB">
      <w:pPr>
        <w:spacing w:line="360" w:lineRule="auto"/>
        <w:jc w:val="both"/>
        <w:rPr>
          <w:rFonts w:ascii="Times New Roman" w:hAnsi="Times New Roman"/>
          <w:sz w:val="24"/>
        </w:rPr>
      </w:pPr>
      <w:proofErr w:type="spellStart"/>
      <w:r w:rsidRPr="007A4F7E">
        <w:rPr>
          <w:rFonts w:ascii="Times New Roman" w:hAnsi="Times New Roman"/>
          <w:sz w:val="24"/>
        </w:rPr>
        <w:t>Disadvantages</w:t>
      </w:r>
      <w:proofErr w:type="spellEnd"/>
      <w:r w:rsidRPr="007A4F7E">
        <w:rPr>
          <w:rFonts w:ascii="Times New Roman" w:hAnsi="Times New Roman"/>
          <w:sz w:val="24"/>
        </w:rPr>
        <w:t xml:space="preserve"> </w:t>
      </w:r>
      <w:proofErr w:type="spellStart"/>
      <w:r w:rsidRPr="007A4F7E">
        <w:rPr>
          <w:rFonts w:ascii="Times New Roman" w:hAnsi="Times New Roman"/>
          <w:sz w:val="24"/>
        </w:rPr>
        <w:t>of</w:t>
      </w:r>
      <w:proofErr w:type="spellEnd"/>
      <w:r w:rsidRPr="007A4F7E">
        <w:rPr>
          <w:rFonts w:ascii="Times New Roman" w:hAnsi="Times New Roman"/>
          <w:sz w:val="24"/>
        </w:rPr>
        <w:t xml:space="preserve"> SaaS</w:t>
      </w:r>
    </w:p>
    <w:p w14:paraId="7370FF44" w14:textId="77777777" w:rsidR="000852DB" w:rsidRDefault="000852DB" w:rsidP="000852DB">
      <w:pPr>
        <w:pStyle w:val="ListParagraph"/>
        <w:numPr>
          <w:ilvl w:val="0"/>
          <w:numId w:val="11"/>
        </w:numPr>
        <w:spacing w:line="360" w:lineRule="auto"/>
        <w:jc w:val="both"/>
        <w:rPr>
          <w:rFonts w:ascii="Times New Roman" w:hAnsi="Times New Roman"/>
          <w:b/>
          <w:sz w:val="24"/>
        </w:rPr>
      </w:pPr>
      <w:r w:rsidRPr="007A4F7E">
        <w:rPr>
          <w:rFonts w:ascii="Times New Roman" w:hAnsi="Times New Roman"/>
          <w:b/>
          <w:sz w:val="24"/>
        </w:rPr>
        <w:t xml:space="preserve">Lack </w:t>
      </w:r>
      <w:proofErr w:type="spellStart"/>
      <w:r w:rsidRPr="007A4F7E">
        <w:rPr>
          <w:rFonts w:ascii="Times New Roman" w:hAnsi="Times New Roman"/>
          <w:b/>
          <w:sz w:val="24"/>
        </w:rPr>
        <w:t>of</w:t>
      </w:r>
      <w:proofErr w:type="spellEnd"/>
      <w:r w:rsidRPr="007A4F7E">
        <w:rPr>
          <w:rFonts w:ascii="Times New Roman" w:hAnsi="Times New Roman"/>
          <w:b/>
          <w:sz w:val="24"/>
        </w:rPr>
        <w:t xml:space="preserve"> </w:t>
      </w:r>
      <w:proofErr w:type="spellStart"/>
      <w:r w:rsidRPr="007A4F7E">
        <w:rPr>
          <w:rFonts w:ascii="Times New Roman" w:hAnsi="Times New Roman"/>
          <w:b/>
          <w:sz w:val="24"/>
        </w:rPr>
        <w:t>control</w:t>
      </w:r>
      <w:proofErr w:type="spellEnd"/>
    </w:p>
    <w:p w14:paraId="50FDBF73" w14:textId="77777777" w:rsidR="000852DB" w:rsidRDefault="000852DB" w:rsidP="000852DB">
      <w:pPr>
        <w:pStyle w:val="ListParagraph"/>
        <w:numPr>
          <w:ilvl w:val="0"/>
          <w:numId w:val="11"/>
        </w:numPr>
        <w:spacing w:line="360" w:lineRule="auto"/>
        <w:jc w:val="both"/>
        <w:rPr>
          <w:rFonts w:ascii="Times New Roman" w:hAnsi="Times New Roman"/>
          <w:b/>
          <w:sz w:val="24"/>
        </w:rPr>
      </w:pPr>
      <w:r w:rsidRPr="00157CCE">
        <w:rPr>
          <w:rFonts w:ascii="Times New Roman" w:hAnsi="Times New Roman"/>
          <w:b/>
          <w:sz w:val="24"/>
        </w:rPr>
        <w:t>Performance</w:t>
      </w:r>
    </w:p>
    <w:p w14:paraId="31A68069" w14:textId="77777777" w:rsidR="000852DB" w:rsidRPr="007A4F7E" w:rsidRDefault="000852DB" w:rsidP="000852DB">
      <w:pPr>
        <w:pStyle w:val="ListParagraph"/>
        <w:numPr>
          <w:ilvl w:val="0"/>
          <w:numId w:val="11"/>
        </w:numPr>
        <w:spacing w:line="360" w:lineRule="auto"/>
        <w:jc w:val="both"/>
        <w:rPr>
          <w:rFonts w:ascii="Times New Roman" w:hAnsi="Times New Roman"/>
          <w:b/>
          <w:sz w:val="24"/>
        </w:rPr>
      </w:pPr>
      <w:r w:rsidRPr="00157CCE">
        <w:rPr>
          <w:rFonts w:ascii="Times New Roman" w:hAnsi="Times New Roman"/>
          <w:b/>
          <w:sz w:val="24"/>
        </w:rPr>
        <w:t xml:space="preserve">Limited </w:t>
      </w:r>
      <w:proofErr w:type="spellStart"/>
      <w:r w:rsidRPr="00157CCE">
        <w:rPr>
          <w:rFonts w:ascii="Times New Roman" w:hAnsi="Times New Roman"/>
          <w:b/>
          <w:sz w:val="24"/>
        </w:rPr>
        <w:t>Customization</w:t>
      </w:r>
      <w:proofErr w:type="spellEnd"/>
    </w:p>
    <w:p w14:paraId="3F89A2B7" w14:textId="77777777" w:rsidR="00042A81" w:rsidRPr="002B4455" w:rsidRDefault="00042A81">
      <w:pPr>
        <w:rPr>
          <w:lang w:val="en-US"/>
        </w:rPr>
      </w:pPr>
    </w:p>
    <w:sectPr w:rsidR="00042A81" w:rsidRPr="002B4455">
      <w:headerReference w:type="default" r:id="rId7"/>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201F3" w14:textId="77777777" w:rsidR="00553500" w:rsidRDefault="00553500" w:rsidP="00D6747B">
      <w:pPr>
        <w:spacing w:after="0" w:line="240" w:lineRule="auto"/>
      </w:pPr>
      <w:r>
        <w:separator/>
      </w:r>
    </w:p>
  </w:endnote>
  <w:endnote w:type="continuationSeparator" w:id="0">
    <w:p w14:paraId="21D97DFC" w14:textId="77777777" w:rsidR="00553500" w:rsidRDefault="00553500" w:rsidP="00D6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CD2D" w14:textId="77777777" w:rsidR="00553500" w:rsidRDefault="00553500" w:rsidP="00D6747B">
      <w:pPr>
        <w:spacing w:after="0" w:line="240" w:lineRule="auto"/>
      </w:pPr>
      <w:r>
        <w:separator/>
      </w:r>
    </w:p>
  </w:footnote>
  <w:footnote w:type="continuationSeparator" w:id="0">
    <w:p w14:paraId="2A57579D" w14:textId="77777777" w:rsidR="00553500" w:rsidRDefault="00553500" w:rsidP="00D67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6EF1" w14:textId="43235240" w:rsidR="00D6747B" w:rsidRPr="00C03E45" w:rsidRDefault="00D6747B" w:rsidP="00D6747B">
    <w:pPr>
      <w:pStyle w:val="Header"/>
      <w:rPr>
        <w:lang w:val="en-US"/>
      </w:rPr>
    </w:pPr>
    <w:r>
      <w:rPr>
        <w:noProof/>
      </w:rPr>
      <w:drawing>
        <wp:anchor distT="0" distB="0" distL="114300" distR="114300" simplePos="0" relativeHeight="251659264" behindDoc="1" locked="0" layoutInCell="1" allowOverlap="1" wp14:anchorId="536666FA" wp14:editId="1A896016">
          <wp:simplePos x="0" y="0"/>
          <wp:positionH relativeFrom="column">
            <wp:posOffset>4851400</wp:posOffset>
          </wp:positionH>
          <wp:positionV relativeFrom="paragraph">
            <wp:posOffset>-157480</wp:posOffset>
          </wp:positionV>
          <wp:extent cx="1009650" cy="977900"/>
          <wp:effectExtent l="0" t="0" r="0" b="0"/>
          <wp:wrapTight wrapText="bothSides">
            <wp:wrapPolygon edited="0">
              <wp:start x="0" y="0"/>
              <wp:lineTo x="0" y="21039"/>
              <wp:lineTo x="21192" y="21039"/>
              <wp:lineTo x="21192" y="0"/>
              <wp:lineTo x="0" y="0"/>
            </wp:wrapPolygon>
          </wp:wrapTight>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09650" cy="977900"/>
                  </a:xfrm>
                  <a:prstGeom prst="rect">
                    <a:avLst/>
                  </a:prstGeom>
                </pic:spPr>
              </pic:pic>
            </a:graphicData>
          </a:graphic>
        </wp:anchor>
      </w:drawing>
    </w:r>
    <w:r>
      <w:rPr>
        <w:lang w:val="en-US"/>
      </w:rPr>
      <w:t>NAME: Alexandru Manea</w:t>
    </w:r>
  </w:p>
  <w:p w14:paraId="62E9D2F0" w14:textId="74C9B778" w:rsidR="00D6747B" w:rsidRDefault="00D6747B" w:rsidP="00D6747B">
    <w:pPr>
      <w:pStyle w:val="Header"/>
      <w:rPr>
        <w:lang w:val="en-US"/>
      </w:rPr>
    </w:pPr>
    <w:r>
      <w:rPr>
        <w:lang w:val="en-US"/>
      </w:rPr>
      <w:t>Position: DevOps Engineer</w:t>
    </w:r>
  </w:p>
  <w:p w14:paraId="3F4E34A7" w14:textId="0A83F16B" w:rsidR="00D6747B" w:rsidRPr="00C03E45" w:rsidRDefault="00D6747B" w:rsidP="00D6747B">
    <w:pPr>
      <w:pStyle w:val="Header"/>
      <w:rPr>
        <w:lang w:val="en-US"/>
      </w:rPr>
    </w:pPr>
    <w:r>
      <w:rPr>
        <w:lang w:val="en-US"/>
      </w:rPr>
      <w:t>Email address: alexandru.manea.ext@zeiss.com</w:t>
    </w:r>
  </w:p>
  <w:p w14:paraId="3646C0FC" w14:textId="30512004" w:rsidR="00D6747B" w:rsidRPr="00C03E45" w:rsidRDefault="00D6747B" w:rsidP="00D6747B">
    <w:pPr>
      <w:pStyle w:val="Header"/>
      <w:rPr>
        <w:lang w:val="en-US"/>
      </w:rPr>
    </w:pPr>
    <w:r w:rsidRPr="00C03E45">
      <w:rPr>
        <w:lang w:val="en-US"/>
      </w:rPr>
      <w:t xml:space="preserve">Revision </w:t>
    </w:r>
    <w:r>
      <w:rPr>
        <w:lang w:val="en-US"/>
      </w:rPr>
      <w:t>1</w:t>
    </w:r>
  </w:p>
  <w:p w14:paraId="4261380D" w14:textId="77777777" w:rsidR="00D6747B" w:rsidRDefault="00D674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B0D"/>
    <w:multiLevelType w:val="hybridMultilevel"/>
    <w:tmpl w:val="1CE8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C2A70"/>
    <w:multiLevelType w:val="hybridMultilevel"/>
    <w:tmpl w:val="7564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365B2"/>
    <w:multiLevelType w:val="hybridMultilevel"/>
    <w:tmpl w:val="7A50D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771E80"/>
    <w:multiLevelType w:val="hybridMultilevel"/>
    <w:tmpl w:val="B322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9392E"/>
    <w:multiLevelType w:val="hybridMultilevel"/>
    <w:tmpl w:val="C51EB3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C41446"/>
    <w:multiLevelType w:val="hybridMultilevel"/>
    <w:tmpl w:val="03A4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66C78"/>
    <w:multiLevelType w:val="hybridMultilevel"/>
    <w:tmpl w:val="19E60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E46860"/>
    <w:multiLevelType w:val="hybridMultilevel"/>
    <w:tmpl w:val="0E6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30026"/>
    <w:multiLevelType w:val="hybridMultilevel"/>
    <w:tmpl w:val="F9745A8C"/>
    <w:lvl w:ilvl="0" w:tplc="3A6824A4">
      <w:start w:val="1"/>
      <w:numFmt w:val="lowerLetter"/>
      <w:lvlText w:val="%1)"/>
      <w:lvlJc w:val="left"/>
      <w:pPr>
        <w:ind w:left="1780" w:hanging="360"/>
      </w:pPr>
      <w:rPr>
        <w:rFonts w:ascii="Segoe UI Emoji" w:eastAsia="Segoe UI Emoji" w:hAnsi="Segoe UI Emoji" w:cs="Segoe UI Emoji"/>
      </w:rPr>
    </w:lvl>
    <w:lvl w:ilvl="1" w:tplc="04070019" w:tentative="1">
      <w:start w:val="1"/>
      <w:numFmt w:val="lowerLetter"/>
      <w:lvlText w:val="%2."/>
      <w:lvlJc w:val="left"/>
      <w:pPr>
        <w:ind w:left="2500" w:hanging="360"/>
      </w:pPr>
    </w:lvl>
    <w:lvl w:ilvl="2" w:tplc="0407001B" w:tentative="1">
      <w:start w:val="1"/>
      <w:numFmt w:val="lowerRoman"/>
      <w:lvlText w:val="%3."/>
      <w:lvlJc w:val="right"/>
      <w:pPr>
        <w:ind w:left="3220" w:hanging="180"/>
      </w:pPr>
    </w:lvl>
    <w:lvl w:ilvl="3" w:tplc="0407000F" w:tentative="1">
      <w:start w:val="1"/>
      <w:numFmt w:val="decimal"/>
      <w:lvlText w:val="%4."/>
      <w:lvlJc w:val="left"/>
      <w:pPr>
        <w:ind w:left="3940" w:hanging="360"/>
      </w:pPr>
    </w:lvl>
    <w:lvl w:ilvl="4" w:tplc="04070019" w:tentative="1">
      <w:start w:val="1"/>
      <w:numFmt w:val="lowerLetter"/>
      <w:lvlText w:val="%5."/>
      <w:lvlJc w:val="left"/>
      <w:pPr>
        <w:ind w:left="4660" w:hanging="360"/>
      </w:pPr>
    </w:lvl>
    <w:lvl w:ilvl="5" w:tplc="0407001B" w:tentative="1">
      <w:start w:val="1"/>
      <w:numFmt w:val="lowerRoman"/>
      <w:lvlText w:val="%6."/>
      <w:lvlJc w:val="right"/>
      <w:pPr>
        <w:ind w:left="5380" w:hanging="180"/>
      </w:pPr>
    </w:lvl>
    <w:lvl w:ilvl="6" w:tplc="0407000F" w:tentative="1">
      <w:start w:val="1"/>
      <w:numFmt w:val="decimal"/>
      <w:lvlText w:val="%7."/>
      <w:lvlJc w:val="left"/>
      <w:pPr>
        <w:ind w:left="6100" w:hanging="360"/>
      </w:pPr>
    </w:lvl>
    <w:lvl w:ilvl="7" w:tplc="04070019" w:tentative="1">
      <w:start w:val="1"/>
      <w:numFmt w:val="lowerLetter"/>
      <w:lvlText w:val="%8."/>
      <w:lvlJc w:val="left"/>
      <w:pPr>
        <w:ind w:left="6820" w:hanging="360"/>
      </w:pPr>
    </w:lvl>
    <w:lvl w:ilvl="8" w:tplc="0407001B" w:tentative="1">
      <w:start w:val="1"/>
      <w:numFmt w:val="lowerRoman"/>
      <w:lvlText w:val="%9."/>
      <w:lvlJc w:val="right"/>
      <w:pPr>
        <w:ind w:left="7540" w:hanging="180"/>
      </w:pPr>
    </w:lvl>
  </w:abstractNum>
  <w:abstractNum w:abstractNumId="9" w15:restartNumberingAfterBreak="0">
    <w:nsid w:val="663831B7"/>
    <w:multiLevelType w:val="hybridMultilevel"/>
    <w:tmpl w:val="D800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15632"/>
    <w:multiLevelType w:val="hybridMultilevel"/>
    <w:tmpl w:val="241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0"/>
  </w:num>
  <w:num w:numId="5">
    <w:abstractNumId w:val="3"/>
  </w:num>
  <w:num w:numId="6">
    <w:abstractNumId w:val="1"/>
  </w:num>
  <w:num w:numId="7">
    <w:abstractNumId w:val="6"/>
  </w:num>
  <w:num w:numId="8">
    <w:abstractNumId w:val="7"/>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7B"/>
    <w:rsid w:val="00042A81"/>
    <w:rsid w:val="000852DB"/>
    <w:rsid w:val="002B4455"/>
    <w:rsid w:val="00553500"/>
    <w:rsid w:val="00881228"/>
    <w:rsid w:val="00896B77"/>
    <w:rsid w:val="00AE0C1F"/>
    <w:rsid w:val="00C04B47"/>
    <w:rsid w:val="00D6747B"/>
    <w:rsid w:val="00F32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77E810"/>
  <w15:chartTrackingRefBased/>
  <w15:docId w15:val="{F521B427-A1B7-4842-8D36-D373B555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7B"/>
    <w:rPr>
      <w:rFonts w:ascii="Calibri" w:eastAsia="Calibri" w:hAnsi="Calibri" w:cs="Times New Roman"/>
    </w:rPr>
  </w:style>
  <w:style w:type="paragraph" w:styleId="Heading1">
    <w:name w:val="heading 1"/>
    <w:basedOn w:val="Normal"/>
    <w:next w:val="Normal"/>
    <w:link w:val="Heading1Char"/>
    <w:uiPriority w:val="9"/>
    <w:qFormat/>
    <w:rsid w:val="00D6747B"/>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4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747B"/>
    <w:rPr>
      <w:lang w:val="en-US"/>
    </w:rPr>
  </w:style>
  <w:style w:type="paragraph" w:styleId="Footer">
    <w:name w:val="footer"/>
    <w:basedOn w:val="Normal"/>
    <w:link w:val="FooterChar"/>
    <w:uiPriority w:val="99"/>
    <w:unhideWhenUsed/>
    <w:rsid w:val="00D674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747B"/>
    <w:rPr>
      <w:lang w:val="en-US"/>
    </w:rPr>
  </w:style>
  <w:style w:type="character" w:customStyle="1" w:styleId="Heading1Char">
    <w:name w:val="Heading 1 Char"/>
    <w:basedOn w:val="DefaultParagraphFont"/>
    <w:link w:val="Heading1"/>
    <w:uiPriority w:val="9"/>
    <w:rsid w:val="00D6747B"/>
    <w:rPr>
      <w:rFonts w:ascii="Calibri Light" w:eastAsia="Times New Roman" w:hAnsi="Calibri Light" w:cs="Times New Roman"/>
      <w:color w:val="2F5496"/>
      <w:sz w:val="32"/>
      <w:szCs w:val="32"/>
    </w:rPr>
  </w:style>
  <w:style w:type="paragraph" w:styleId="ListParagraph">
    <w:name w:val="List Paragraph"/>
    <w:basedOn w:val="Normal"/>
    <w:uiPriority w:val="34"/>
    <w:qFormat/>
    <w:rsid w:val="00D6747B"/>
    <w:pPr>
      <w:ind w:left="720"/>
      <w:contextualSpacing/>
    </w:pPr>
  </w:style>
  <w:style w:type="character" w:styleId="Strong">
    <w:name w:val="Strong"/>
    <w:basedOn w:val="DefaultParagraphFont"/>
    <w:uiPriority w:val="22"/>
    <w:qFormat/>
    <w:rsid w:val="00085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d0d7e5-9e1e-4dfe-879d-72365f5b5702}" enabled="1" method="Privileged" siteId="{28042244-bb51-4cd6-8034-7776fa3703e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931</Words>
  <Characters>5867</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Manea, Alexandru [ext]</dc:creator>
  <cp:keywords/>
  <dc:description/>
  <cp:lastModifiedBy>Manea, Alexandru [ext]</cp:lastModifiedBy>
  <cp:revision>2</cp:revision>
  <dcterms:created xsi:type="dcterms:W3CDTF">2021-12-09T09:34:00Z</dcterms:created>
  <dcterms:modified xsi:type="dcterms:W3CDTF">2021-12-09T09:34:00Z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d0d7e5-9e1e-4dfe-879d-72365f5b5702_Enabled">
    <vt:lpwstr>True</vt:lpwstr>
  </property>
  <property fmtid="{D5CDD505-2E9C-101B-9397-08002B2CF9AE}" pid="3" name="MSIP_Label_76d0d7e5-9e1e-4dfe-879d-72365f5b5702_SiteId">
    <vt:lpwstr>28042244-bb51-4cd6-8034-7776fa3703e8</vt:lpwstr>
  </property>
  <property fmtid="{D5CDD505-2E9C-101B-9397-08002B2CF9AE}" pid="4" name="MSIP_Label_76d0d7e5-9e1e-4dfe-879d-72365f5b5702_Owner">
    <vt:lpwstr>alexandru.manea.ext@zeiss.com</vt:lpwstr>
  </property>
  <property fmtid="{D5CDD505-2E9C-101B-9397-08002B2CF9AE}" pid="5" name="MSIP_Label_76d0d7e5-9e1e-4dfe-879d-72365f5b5702_SetDate">
    <vt:lpwstr>2021-10-28T07:21:07.3883604Z</vt:lpwstr>
  </property>
  <property fmtid="{D5CDD505-2E9C-101B-9397-08002B2CF9AE}" pid="6" name="MSIP_Label_76d0d7e5-9e1e-4dfe-879d-72365f5b5702_Name">
    <vt:lpwstr>Public</vt:lpwstr>
  </property>
  <property fmtid="{D5CDD505-2E9C-101B-9397-08002B2CF9AE}" pid="7" name="MSIP_Label_76d0d7e5-9e1e-4dfe-879d-72365f5b5702_Application">
    <vt:lpwstr>Microsoft Azure Information Protection</vt:lpwstr>
  </property>
  <property fmtid="{D5CDD505-2E9C-101B-9397-08002B2CF9AE}" pid="8" name="MSIP_Label_76d0d7e5-9e1e-4dfe-879d-72365f5b5702_Extended_MSFT_Method">
    <vt:lpwstr>Manual</vt:lpwstr>
  </property>
  <property fmtid="{D5CDD505-2E9C-101B-9397-08002B2CF9AE}" pid="9" name="Sensitivity">
    <vt:lpwstr>Public</vt:lpwstr>
  </property>
</Properties>
</file>