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Pr>
          <w:lang w:val="en-US"/>
        </w:rPr>
        <w:t xml:space="preserve">[CITE],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The second part is the variational part that has the trainable parameters. Getting inspired by Schuld et.al [CITE]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Pr>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w:t>
      </w:r>
      <w:r>
        <w:rPr>
          <w:lang w:val="en-US"/>
        </w:rPr>
        <w:t>.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 xml:space="preserve">To be able to get a somewhat better idea of our Variational Classifier’s generalization capabilities, each </w:t>
      </w:r>
      <w:r>
        <w:rPr>
          <w:lang w:val="en-US"/>
        </w:rPr>
        <w:t>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 xml:space="preserve">of the addition of the VQC’s measurement with the bias. For the loss function, we consider as “prediction” the result </w:t>
      </w:r>
      <w:r w:rsidR="00475318">
        <w:rPr>
          <w:lang w:val="en-US"/>
        </w:rPr>
        <w:t>of the addition of the VQC’s measurement with the bias</w:t>
      </w:r>
      <w:r w:rsidR="00475318">
        <w:rPr>
          <w:lang w:val="en-US"/>
        </w:rPr>
        <w:t>,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035FA679"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sectPr w:rsidR="00B0463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B0FAB"/>
    <w:rsid w:val="000B4620"/>
    <w:rsid w:val="000D2EAB"/>
    <w:rsid w:val="00140B6D"/>
    <w:rsid w:val="001745CB"/>
    <w:rsid w:val="00194403"/>
    <w:rsid w:val="001F321A"/>
    <w:rsid w:val="00250A43"/>
    <w:rsid w:val="00262784"/>
    <w:rsid w:val="002810BD"/>
    <w:rsid w:val="003179C9"/>
    <w:rsid w:val="003B5EE1"/>
    <w:rsid w:val="003B78CA"/>
    <w:rsid w:val="003E6249"/>
    <w:rsid w:val="004250BB"/>
    <w:rsid w:val="00475318"/>
    <w:rsid w:val="00635768"/>
    <w:rsid w:val="00636856"/>
    <w:rsid w:val="00674CD0"/>
    <w:rsid w:val="00685F15"/>
    <w:rsid w:val="00715686"/>
    <w:rsid w:val="007505FE"/>
    <w:rsid w:val="0076238D"/>
    <w:rsid w:val="007D740A"/>
    <w:rsid w:val="00826B24"/>
    <w:rsid w:val="008600E4"/>
    <w:rsid w:val="008945B5"/>
    <w:rsid w:val="00924E4D"/>
    <w:rsid w:val="00A83F98"/>
    <w:rsid w:val="00AE7F68"/>
    <w:rsid w:val="00B04631"/>
    <w:rsid w:val="00B13AD2"/>
    <w:rsid w:val="00B265DD"/>
    <w:rsid w:val="00B343F8"/>
    <w:rsid w:val="00BC7AF5"/>
    <w:rsid w:val="00BF7B8B"/>
    <w:rsid w:val="00C332A1"/>
    <w:rsid w:val="00C65A24"/>
    <w:rsid w:val="00CE5D5D"/>
    <w:rsid w:val="00D935A7"/>
    <w:rsid w:val="00DB4435"/>
    <w:rsid w:val="00DF4E5D"/>
    <w:rsid w:val="00E2096E"/>
    <w:rsid w:val="00E461E5"/>
    <w:rsid w:val="00E92D02"/>
    <w:rsid w:val="00F07416"/>
    <w:rsid w:val="00F11118"/>
    <w:rsid w:val="00F46A20"/>
    <w:rsid w:val="00F60410"/>
    <w:rsid w:val="00F86B61"/>
    <w:rsid w:val="00F9271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4</Pages>
  <Words>1962</Words>
  <Characters>10599</Characters>
  <Application>Microsoft Office Word</Application>
  <DocSecurity>0</DocSecurity>
  <Lines>88</Lines>
  <Paragraphs>25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35</cp:revision>
  <dcterms:created xsi:type="dcterms:W3CDTF">2026-01-04T14:08:00Z</dcterms:created>
  <dcterms:modified xsi:type="dcterms:W3CDTF">2026-01-07T19:46:00Z</dcterms:modified>
</cp:coreProperties>
</file>