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ECA65" w14:textId="77777777" w:rsidR="003C56C1" w:rsidRDefault="003C56C1"/>
    <w:p w14:paraId="10B75B89" w14:textId="77777777" w:rsidR="00433D5A" w:rsidRDefault="00433D5A" w:rsidP="00433D5A">
      <w:pPr>
        <w:jc w:val="center"/>
        <w:rPr>
          <w:rFonts w:ascii="Arial" w:hAnsi="Arial"/>
          <w:b/>
        </w:rPr>
      </w:pPr>
    </w:p>
    <w:p w14:paraId="16456E77" w14:textId="26E9A0EC" w:rsidR="00C84982" w:rsidRPr="00C84982" w:rsidRDefault="007812DD" w:rsidP="00C84982">
      <w:pPr>
        <w:pStyle w:val="NormalWeb"/>
        <w:jc w:val="center"/>
        <w:rPr>
          <w:b/>
          <w:bCs/>
        </w:rPr>
      </w:pPr>
      <w:r>
        <w:rPr>
          <w:b/>
          <w:bCs/>
        </w:rPr>
        <w:t>TERMS AND CONDITIONS</w:t>
      </w:r>
    </w:p>
    <w:p w14:paraId="28520260" w14:textId="7CA87052" w:rsidR="007812DD" w:rsidRPr="007812DD" w:rsidRDefault="007812DD" w:rsidP="007812DD">
      <w:pPr>
        <w:pStyle w:val="NormalWeb"/>
        <w:jc w:val="both"/>
        <w:rPr>
          <w:b/>
          <w:bCs/>
        </w:rPr>
      </w:pPr>
      <w:proofErr w:type="spellStart"/>
      <w:r w:rsidRPr="007812DD">
        <w:rPr>
          <w:b/>
          <w:bCs/>
        </w:rPr>
        <w:t>Dear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Partner</w:t>
      </w:r>
      <w:proofErr w:type="spellEnd"/>
      <w:r w:rsidRPr="007812DD">
        <w:rPr>
          <w:b/>
          <w:bCs/>
        </w:rPr>
        <w:t>,</w:t>
      </w:r>
    </w:p>
    <w:p w14:paraId="2FDB6747" w14:textId="532F0E58" w:rsidR="007812DD" w:rsidRDefault="007812DD" w:rsidP="007812DD">
      <w:pPr>
        <w:pStyle w:val="NormalWeb"/>
        <w:jc w:val="both"/>
        <w:rPr>
          <w:b/>
          <w:bCs/>
        </w:rPr>
      </w:pPr>
      <w:proofErr w:type="spellStart"/>
      <w:r w:rsidRPr="007812DD">
        <w:rPr>
          <w:b/>
          <w:bCs/>
        </w:rPr>
        <w:t>Thank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you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for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reaching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out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to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Vexloi</w:t>
      </w:r>
      <w:proofErr w:type="spellEnd"/>
      <w:r w:rsidRPr="007812DD">
        <w:rPr>
          <w:b/>
          <w:bCs/>
        </w:rPr>
        <w:t xml:space="preserve"> LLC. </w:t>
      </w:r>
      <w:proofErr w:type="spellStart"/>
      <w:r w:rsidRPr="007812DD">
        <w:rPr>
          <w:b/>
          <w:bCs/>
        </w:rPr>
        <w:t>Below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is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detailed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information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regarding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our</w:t>
      </w:r>
      <w:proofErr w:type="spellEnd"/>
      <w:r w:rsidRPr="007812DD">
        <w:rPr>
          <w:b/>
          <w:bCs/>
        </w:rPr>
        <w:t xml:space="preserve"> online </w:t>
      </w:r>
      <w:proofErr w:type="spellStart"/>
      <w:r w:rsidRPr="007812DD">
        <w:rPr>
          <w:b/>
          <w:bCs/>
        </w:rPr>
        <w:t>order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processing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capabilities</w:t>
      </w:r>
      <w:proofErr w:type="spellEnd"/>
      <w:r w:rsidRPr="007812DD">
        <w:rPr>
          <w:b/>
          <w:bCs/>
        </w:rPr>
        <w:t xml:space="preserve">, </w:t>
      </w:r>
      <w:proofErr w:type="spellStart"/>
      <w:r w:rsidRPr="007812DD">
        <w:rPr>
          <w:b/>
          <w:bCs/>
        </w:rPr>
        <w:t>customer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support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channels</w:t>
      </w:r>
      <w:proofErr w:type="spellEnd"/>
      <w:r w:rsidRPr="007812DD">
        <w:rPr>
          <w:b/>
          <w:bCs/>
        </w:rPr>
        <w:t xml:space="preserve">, and </w:t>
      </w:r>
      <w:proofErr w:type="spellStart"/>
      <w:r w:rsidRPr="007812DD">
        <w:rPr>
          <w:b/>
          <w:bCs/>
        </w:rPr>
        <w:t>wholesale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return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policies</w:t>
      </w:r>
      <w:proofErr w:type="spellEnd"/>
      <w:r w:rsidRPr="007812DD">
        <w:rPr>
          <w:b/>
          <w:bCs/>
        </w:rPr>
        <w:t xml:space="preserve">, </w:t>
      </w:r>
      <w:proofErr w:type="spellStart"/>
      <w:r w:rsidRPr="007812DD">
        <w:rPr>
          <w:b/>
          <w:bCs/>
        </w:rPr>
        <w:t>all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of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which</w:t>
      </w:r>
      <w:proofErr w:type="spellEnd"/>
      <w:r w:rsidRPr="007812DD">
        <w:rPr>
          <w:b/>
          <w:bCs/>
        </w:rPr>
        <w:t xml:space="preserve"> are </w:t>
      </w:r>
      <w:proofErr w:type="spellStart"/>
      <w:r w:rsidRPr="007812DD">
        <w:rPr>
          <w:b/>
          <w:bCs/>
        </w:rPr>
        <w:t>explicitly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outlined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on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our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official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website</w:t>
      </w:r>
      <w:proofErr w:type="spellEnd"/>
      <w:r w:rsidRPr="007812DD">
        <w:rPr>
          <w:b/>
          <w:bCs/>
        </w:rPr>
        <w:t xml:space="preserve"> at vexloi.com.</w:t>
      </w:r>
    </w:p>
    <w:p w14:paraId="4F462E58" w14:textId="77777777" w:rsidR="007812DD" w:rsidRPr="007812DD" w:rsidRDefault="007812DD" w:rsidP="007812DD">
      <w:pPr>
        <w:pStyle w:val="NormalWeb"/>
        <w:jc w:val="both"/>
        <w:rPr>
          <w:b/>
          <w:bCs/>
        </w:rPr>
      </w:pPr>
    </w:p>
    <w:p w14:paraId="0F15CAF7" w14:textId="77777777" w:rsidR="007812DD" w:rsidRPr="007812DD" w:rsidRDefault="007812DD" w:rsidP="007812DD">
      <w:pPr>
        <w:pStyle w:val="NormalWeb"/>
        <w:jc w:val="both"/>
        <w:rPr>
          <w:b/>
          <w:bCs/>
        </w:rPr>
      </w:pPr>
      <w:r w:rsidRPr="007812DD">
        <w:rPr>
          <w:b/>
          <w:bCs/>
        </w:rPr>
        <w:t xml:space="preserve">1. Online </w:t>
      </w:r>
      <w:proofErr w:type="spellStart"/>
      <w:r w:rsidRPr="007812DD">
        <w:rPr>
          <w:b/>
          <w:bCs/>
        </w:rPr>
        <w:t>Order</w:t>
      </w:r>
      <w:proofErr w:type="spellEnd"/>
      <w:r w:rsidRPr="007812DD">
        <w:rPr>
          <w:b/>
          <w:bCs/>
        </w:rPr>
        <w:t xml:space="preserve"> Processing </w:t>
      </w:r>
      <w:proofErr w:type="spellStart"/>
      <w:r w:rsidRPr="007812DD">
        <w:rPr>
          <w:b/>
          <w:bCs/>
        </w:rPr>
        <w:t>Capabilities</w:t>
      </w:r>
      <w:proofErr w:type="spellEnd"/>
      <w:r w:rsidRPr="007812DD">
        <w:rPr>
          <w:b/>
          <w:bCs/>
        </w:rPr>
        <w:t xml:space="preserve"> &amp; </w:t>
      </w:r>
      <w:proofErr w:type="spellStart"/>
      <w:r w:rsidRPr="007812DD">
        <w:rPr>
          <w:b/>
          <w:bCs/>
        </w:rPr>
        <w:t>Standards</w:t>
      </w:r>
      <w:proofErr w:type="spellEnd"/>
    </w:p>
    <w:p w14:paraId="00BA015F" w14:textId="000B6CE2" w:rsidR="007812DD" w:rsidRPr="007812DD" w:rsidRDefault="007812DD" w:rsidP="007812DD">
      <w:pPr>
        <w:pStyle w:val="NormalWeb"/>
        <w:jc w:val="both"/>
        <w:rPr>
          <w:b/>
          <w:bCs/>
        </w:rPr>
      </w:pPr>
      <w:r w:rsidRPr="007812DD">
        <w:rPr>
          <w:b/>
          <w:bCs/>
        </w:rPr>
        <w:t xml:space="preserve">B2B E-Commerce &amp; Proforma </w:t>
      </w:r>
      <w:proofErr w:type="spellStart"/>
      <w:r w:rsidRPr="007812DD">
        <w:rPr>
          <w:b/>
          <w:bCs/>
        </w:rPr>
        <w:t>Generation</w:t>
      </w:r>
      <w:proofErr w:type="spellEnd"/>
      <w:r w:rsidRPr="007812DD">
        <w:rPr>
          <w:b/>
          <w:bCs/>
        </w:rPr>
        <w:t xml:space="preserve">: </w:t>
      </w:r>
      <w:proofErr w:type="spellStart"/>
      <w:r w:rsidRPr="007812DD">
        <w:rPr>
          <w:b/>
          <w:bCs/>
        </w:rPr>
        <w:t>Our</w:t>
      </w:r>
      <w:proofErr w:type="spellEnd"/>
      <w:r w:rsidRPr="007812DD">
        <w:rPr>
          <w:b/>
          <w:bCs/>
        </w:rPr>
        <w:t xml:space="preserve"> digital portal </w:t>
      </w:r>
      <w:proofErr w:type="spellStart"/>
      <w:r w:rsidRPr="007812DD">
        <w:rPr>
          <w:b/>
          <w:bCs/>
        </w:rPr>
        <w:t>allows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commercial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clients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to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review</w:t>
      </w:r>
      <w:proofErr w:type="spellEnd"/>
      <w:r w:rsidRPr="007812DD">
        <w:rPr>
          <w:b/>
          <w:bCs/>
        </w:rPr>
        <w:t xml:space="preserve"> real-time </w:t>
      </w:r>
      <w:proofErr w:type="spellStart"/>
      <w:r w:rsidRPr="007812DD">
        <w:rPr>
          <w:b/>
          <w:bCs/>
        </w:rPr>
        <w:t>product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availability</w:t>
      </w:r>
      <w:proofErr w:type="spellEnd"/>
      <w:r w:rsidRPr="007812DD">
        <w:rPr>
          <w:b/>
          <w:bCs/>
        </w:rPr>
        <w:t xml:space="preserve">, </w:t>
      </w:r>
      <w:proofErr w:type="spellStart"/>
      <w:r w:rsidRPr="007812DD">
        <w:rPr>
          <w:b/>
          <w:bCs/>
        </w:rPr>
        <w:t>submit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wholesale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orders</w:t>
      </w:r>
      <w:proofErr w:type="spellEnd"/>
      <w:r w:rsidRPr="007812DD">
        <w:rPr>
          <w:b/>
          <w:bCs/>
        </w:rPr>
        <w:t xml:space="preserve">, </w:t>
      </w:r>
      <w:proofErr w:type="spellStart"/>
      <w:r w:rsidRPr="007812DD">
        <w:rPr>
          <w:b/>
          <w:bCs/>
        </w:rPr>
        <w:t>or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request</w:t>
      </w:r>
      <w:proofErr w:type="spellEnd"/>
      <w:r w:rsidRPr="007812DD">
        <w:rPr>
          <w:b/>
          <w:bCs/>
        </w:rPr>
        <w:t xml:space="preserve"> formal Proforma </w:t>
      </w:r>
      <w:proofErr w:type="spellStart"/>
      <w:r w:rsidRPr="007812DD">
        <w:rPr>
          <w:b/>
          <w:bCs/>
        </w:rPr>
        <w:t>Invoices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directly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through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an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integrated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checkout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system</w:t>
      </w:r>
      <w:proofErr w:type="spellEnd"/>
      <w:r w:rsidRPr="007812DD">
        <w:rPr>
          <w:b/>
          <w:bCs/>
        </w:rPr>
        <w:t>.</w:t>
      </w:r>
    </w:p>
    <w:p w14:paraId="164342D6" w14:textId="515CC868" w:rsidR="007812DD" w:rsidRPr="007812DD" w:rsidRDefault="007812DD" w:rsidP="007812DD">
      <w:pPr>
        <w:pStyle w:val="NormalWeb"/>
        <w:jc w:val="both"/>
        <w:rPr>
          <w:b/>
          <w:bCs/>
        </w:rPr>
      </w:pPr>
      <w:proofErr w:type="spellStart"/>
      <w:r w:rsidRPr="007812DD">
        <w:rPr>
          <w:b/>
          <w:bCs/>
        </w:rPr>
        <w:t>Fulfillment</w:t>
      </w:r>
      <w:proofErr w:type="spellEnd"/>
      <w:r w:rsidRPr="007812DD">
        <w:rPr>
          <w:b/>
          <w:bCs/>
        </w:rPr>
        <w:t xml:space="preserve"> &amp; </w:t>
      </w:r>
      <w:proofErr w:type="spellStart"/>
      <w:r w:rsidRPr="007812DD">
        <w:rPr>
          <w:b/>
          <w:bCs/>
        </w:rPr>
        <w:t>Logistics</w:t>
      </w:r>
      <w:proofErr w:type="spellEnd"/>
      <w:r w:rsidRPr="007812DD">
        <w:rPr>
          <w:b/>
          <w:bCs/>
        </w:rPr>
        <w:t xml:space="preserve"> Hub: </w:t>
      </w:r>
      <w:proofErr w:type="spellStart"/>
      <w:r w:rsidRPr="007812DD">
        <w:rPr>
          <w:b/>
          <w:bCs/>
        </w:rPr>
        <w:t>Operating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out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of</w:t>
      </w:r>
      <w:proofErr w:type="spellEnd"/>
      <w:r w:rsidRPr="007812DD">
        <w:rPr>
          <w:b/>
          <w:bCs/>
        </w:rPr>
        <w:t xml:space="preserve"> Miami, Florida, </w:t>
      </w:r>
      <w:proofErr w:type="spellStart"/>
      <w:r w:rsidRPr="007812DD">
        <w:rPr>
          <w:b/>
          <w:bCs/>
        </w:rPr>
        <w:t>we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specialize</w:t>
      </w:r>
      <w:proofErr w:type="spellEnd"/>
      <w:r w:rsidRPr="007812DD">
        <w:rPr>
          <w:b/>
          <w:bCs/>
        </w:rPr>
        <w:t xml:space="preserve"> in B2B </w:t>
      </w:r>
      <w:proofErr w:type="spellStart"/>
      <w:r w:rsidRPr="007812DD">
        <w:rPr>
          <w:b/>
          <w:bCs/>
        </w:rPr>
        <w:t>order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consolidation</w:t>
      </w:r>
      <w:proofErr w:type="spellEnd"/>
      <w:r w:rsidRPr="007812DD">
        <w:rPr>
          <w:b/>
          <w:bCs/>
        </w:rPr>
        <w:t xml:space="preserve">, </w:t>
      </w:r>
      <w:proofErr w:type="spellStart"/>
      <w:r w:rsidRPr="007812DD">
        <w:rPr>
          <w:b/>
          <w:bCs/>
        </w:rPr>
        <w:t>palletizing</w:t>
      </w:r>
      <w:proofErr w:type="spellEnd"/>
      <w:r w:rsidRPr="007812DD">
        <w:rPr>
          <w:b/>
          <w:bCs/>
        </w:rPr>
        <w:t xml:space="preserve">, and </w:t>
      </w:r>
      <w:proofErr w:type="spellStart"/>
      <w:r w:rsidRPr="007812DD">
        <w:rPr>
          <w:b/>
          <w:bCs/>
        </w:rPr>
        <w:t>direct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delivery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to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designated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carrier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terminals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freight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forwarders</w:t>
      </w:r>
      <w:proofErr w:type="spellEnd"/>
      <w:r w:rsidRPr="007812DD">
        <w:rPr>
          <w:b/>
          <w:bCs/>
        </w:rPr>
        <w:t>.</w:t>
      </w:r>
    </w:p>
    <w:p w14:paraId="03C8AEDC" w14:textId="5D09ABE8" w:rsidR="007812DD" w:rsidRDefault="007812DD" w:rsidP="007812DD">
      <w:pPr>
        <w:pStyle w:val="NormalWeb"/>
        <w:jc w:val="both"/>
        <w:rPr>
          <w:b/>
          <w:bCs/>
        </w:rPr>
      </w:pPr>
      <w:proofErr w:type="spellStart"/>
      <w:r w:rsidRPr="007812DD">
        <w:rPr>
          <w:b/>
          <w:bCs/>
        </w:rPr>
        <w:t>Order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Settlement</w:t>
      </w:r>
      <w:proofErr w:type="spellEnd"/>
      <w:r w:rsidRPr="007812DD">
        <w:rPr>
          <w:b/>
          <w:bCs/>
        </w:rPr>
        <w:t xml:space="preserve">: </w:t>
      </w:r>
      <w:proofErr w:type="spellStart"/>
      <w:r w:rsidRPr="007812DD">
        <w:rPr>
          <w:b/>
          <w:bCs/>
        </w:rPr>
        <w:t>Orders</w:t>
      </w:r>
      <w:proofErr w:type="spellEnd"/>
      <w:r w:rsidRPr="007812DD">
        <w:rPr>
          <w:b/>
          <w:bCs/>
        </w:rPr>
        <w:t xml:space="preserve"> are </w:t>
      </w:r>
      <w:proofErr w:type="spellStart"/>
      <w:r w:rsidRPr="007812DD">
        <w:rPr>
          <w:b/>
          <w:bCs/>
        </w:rPr>
        <w:t>confirmed</w:t>
      </w:r>
      <w:proofErr w:type="spellEnd"/>
      <w:r w:rsidRPr="007812DD">
        <w:rPr>
          <w:b/>
          <w:bCs/>
        </w:rPr>
        <w:t xml:space="preserve"> and </w:t>
      </w:r>
      <w:proofErr w:type="spellStart"/>
      <w:r w:rsidRPr="007812DD">
        <w:rPr>
          <w:b/>
          <w:bCs/>
        </w:rPr>
        <w:t>queue-processed</w:t>
      </w:r>
      <w:proofErr w:type="spellEnd"/>
      <w:r w:rsidRPr="007812DD">
        <w:rPr>
          <w:b/>
          <w:bCs/>
        </w:rPr>
        <w:t xml:space="preserve"> as </w:t>
      </w:r>
      <w:proofErr w:type="spellStart"/>
      <w:r w:rsidRPr="007812DD">
        <w:rPr>
          <w:b/>
          <w:bCs/>
        </w:rPr>
        <w:t>soon</w:t>
      </w:r>
      <w:proofErr w:type="spellEnd"/>
      <w:r w:rsidRPr="007812DD">
        <w:rPr>
          <w:b/>
          <w:bCs/>
        </w:rPr>
        <w:t xml:space="preserve"> as </w:t>
      </w:r>
      <w:proofErr w:type="spellStart"/>
      <w:r w:rsidRPr="007812DD">
        <w:rPr>
          <w:b/>
          <w:bCs/>
        </w:rPr>
        <w:t>payment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is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verified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through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supported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commercial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channels</w:t>
      </w:r>
      <w:proofErr w:type="spellEnd"/>
      <w:r w:rsidRPr="007812DD">
        <w:rPr>
          <w:b/>
          <w:bCs/>
        </w:rPr>
        <w:t xml:space="preserve">, </w:t>
      </w:r>
      <w:proofErr w:type="spellStart"/>
      <w:r w:rsidRPr="007812DD">
        <w:rPr>
          <w:b/>
          <w:bCs/>
        </w:rPr>
        <w:t>including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credit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card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processing</w:t>
      </w:r>
      <w:proofErr w:type="spellEnd"/>
      <w:r w:rsidRPr="007812DD">
        <w:rPr>
          <w:b/>
          <w:bCs/>
        </w:rPr>
        <w:t xml:space="preserve">, ACH, </w:t>
      </w:r>
      <w:proofErr w:type="spellStart"/>
      <w:r w:rsidRPr="007812DD">
        <w:rPr>
          <w:b/>
          <w:bCs/>
        </w:rPr>
        <w:t>or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direct</w:t>
      </w:r>
      <w:proofErr w:type="spellEnd"/>
      <w:r w:rsidRPr="007812DD">
        <w:rPr>
          <w:b/>
          <w:bCs/>
        </w:rPr>
        <w:t xml:space="preserve"> Wire </w:t>
      </w:r>
      <w:proofErr w:type="spellStart"/>
      <w:r w:rsidRPr="007812DD">
        <w:rPr>
          <w:b/>
          <w:bCs/>
        </w:rPr>
        <w:t>Transfers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to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our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corporate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banking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accounts</w:t>
      </w:r>
      <w:proofErr w:type="spellEnd"/>
      <w:r w:rsidRPr="007812DD">
        <w:rPr>
          <w:b/>
          <w:bCs/>
        </w:rPr>
        <w:t>.</w:t>
      </w:r>
    </w:p>
    <w:p w14:paraId="5714C74F" w14:textId="77777777" w:rsidR="007812DD" w:rsidRPr="007812DD" w:rsidRDefault="007812DD" w:rsidP="007812DD">
      <w:pPr>
        <w:pStyle w:val="NormalWeb"/>
        <w:jc w:val="both"/>
        <w:rPr>
          <w:b/>
          <w:bCs/>
        </w:rPr>
      </w:pPr>
    </w:p>
    <w:p w14:paraId="44E8E033" w14:textId="77777777" w:rsidR="007812DD" w:rsidRPr="007812DD" w:rsidRDefault="007812DD" w:rsidP="007812DD">
      <w:pPr>
        <w:pStyle w:val="NormalWeb"/>
        <w:jc w:val="both"/>
        <w:rPr>
          <w:b/>
          <w:bCs/>
        </w:rPr>
      </w:pPr>
      <w:r w:rsidRPr="007812DD">
        <w:rPr>
          <w:b/>
          <w:bCs/>
        </w:rPr>
        <w:t xml:space="preserve">2. Online </w:t>
      </w:r>
      <w:proofErr w:type="spellStart"/>
      <w:r w:rsidRPr="007812DD">
        <w:rPr>
          <w:b/>
          <w:bCs/>
        </w:rPr>
        <w:t>Customer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Service</w:t>
      </w:r>
      <w:proofErr w:type="spellEnd"/>
      <w:r w:rsidRPr="007812DD">
        <w:rPr>
          <w:b/>
          <w:bCs/>
        </w:rPr>
        <w:t xml:space="preserve"> &amp; B2B </w:t>
      </w:r>
      <w:proofErr w:type="spellStart"/>
      <w:r w:rsidRPr="007812DD">
        <w:rPr>
          <w:b/>
          <w:bCs/>
        </w:rPr>
        <w:t>Support</w:t>
      </w:r>
      <w:proofErr w:type="spellEnd"/>
    </w:p>
    <w:p w14:paraId="23C935B6" w14:textId="47E9BD42" w:rsidR="007812DD" w:rsidRPr="007812DD" w:rsidRDefault="007812DD" w:rsidP="007812DD">
      <w:pPr>
        <w:pStyle w:val="NormalWeb"/>
        <w:jc w:val="both"/>
        <w:rPr>
          <w:b/>
          <w:bCs/>
        </w:rPr>
      </w:pPr>
      <w:proofErr w:type="spellStart"/>
      <w:r w:rsidRPr="007812DD">
        <w:rPr>
          <w:b/>
          <w:bCs/>
        </w:rPr>
        <w:t>Dedicated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Commercial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Support</w:t>
      </w:r>
      <w:proofErr w:type="spellEnd"/>
      <w:r w:rsidRPr="007812DD">
        <w:rPr>
          <w:b/>
          <w:bCs/>
        </w:rPr>
        <w:t xml:space="preserve">: </w:t>
      </w:r>
      <w:proofErr w:type="spellStart"/>
      <w:r w:rsidRPr="007812DD">
        <w:rPr>
          <w:b/>
          <w:bCs/>
        </w:rPr>
        <w:t>We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offer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direct</w:t>
      </w:r>
      <w:proofErr w:type="spellEnd"/>
      <w:r w:rsidRPr="007812DD">
        <w:rPr>
          <w:b/>
          <w:bCs/>
        </w:rPr>
        <w:t xml:space="preserve"> B2B </w:t>
      </w:r>
      <w:proofErr w:type="spellStart"/>
      <w:r w:rsidRPr="007812DD">
        <w:rPr>
          <w:b/>
          <w:bCs/>
        </w:rPr>
        <w:t>customer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support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to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assist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wholesale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buyers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with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quote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requests</w:t>
      </w:r>
      <w:proofErr w:type="spellEnd"/>
      <w:r w:rsidRPr="007812DD">
        <w:rPr>
          <w:b/>
          <w:bCs/>
        </w:rPr>
        <w:t xml:space="preserve">, </w:t>
      </w:r>
      <w:proofErr w:type="spellStart"/>
      <w:r w:rsidRPr="007812DD">
        <w:rPr>
          <w:b/>
          <w:bCs/>
        </w:rPr>
        <w:t>order</w:t>
      </w:r>
      <w:proofErr w:type="spellEnd"/>
      <w:r w:rsidRPr="007812DD">
        <w:rPr>
          <w:b/>
          <w:bCs/>
        </w:rPr>
        <w:t xml:space="preserve"> tracking, </w:t>
      </w:r>
      <w:proofErr w:type="spellStart"/>
      <w:r w:rsidRPr="007812DD">
        <w:rPr>
          <w:b/>
          <w:bCs/>
        </w:rPr>
        <w:t>catalog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inquiries</w:t>
      </w:r>
      <w:proofErr w:type="spellEnd"/>
      <w:r w:rsidRPr="007812DD">
        <w:rPr>
          <w:b/>
          <w:bCs/>
        </w:rPr>
        <w:t xml:space="preserve">, and </w:t>
      </w:r>
      <w:proofErr w:type="spellStart"/>
      <w:r w:rsidRPr="007812DD">
        <w:rPr>
          <w:b/>
          <w:bCs/>
        </w:rPr>
        <w:t>logistics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coordination</w:t>
      </w:r>
      <w:proofErr w:type="spellEnd"/>
      <w:r w:rsidRPr="007812DD">
        <w:rPr>
          <w:b/>
          <w:bCs/>
        </w:rPr>
        <w:t>.</w:t>
      </w:r>
    </w:p>
    <w:p w14:paraId="1AD6E712" w14:textId="6D0E6A1C" w:rsidR="007812DD" w:rsidRPr="007812DD" w:rsidRDefault="007812DD" w:rsidP="007812DD">
      <w:pPr>
        <w:pStyle w:val="NormalWeb"/>
        <w:jc w:val="both"/>
        <w:rPr>
          <w:b/>
          <w:bCs/>
        </w:rPr>
      </w:pPr>
      <w:proofErr w:type="spellStart"/>
      <w:r w:rsidRPr="007812DD">
        <w:rPr>
          <w:b/>
          <w:bCs/>
        </w:rPr>
        <w:t>Contact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Channels</w:t>
      </w:r>
      <w:proofErr w:type="spellEnd"/>
      <w:r w:rsidRPr="007812DD">
        <w:rPr>
          <w:b/>
          <w:bCs/>
        </w:rPr>
        <w:t xml:space="preserve">: </w:t>
      </w:r>
      <w:proofErr w:type="spellStart"/>
      <w:r w:rsidRPr="007812DD">
        <w:rPr>
          <w:b/>
          <w:bCs/>
        </w:rPr>
        <w:t>Clients</w:t>
      </w:r>
      <w:proofErr w:type="spellEnd"/>
      <w:r w:rsidRPr="007812DD">
        <w:rPr>
          <w:b/>
          <w:bCs/>
        </w:rPr>
        <w:t xml:space="preserve"> can </w:t>
      </w:r>
      <w:proofErr w:type="spellStart"/>
      <w:r w:rsidRPr="007812DD">
        <w:rPr>
          <w:b/>
          <w:bCs/>
        </w:rPr>
        <w:t>reach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our</w:t>
      </w:r>
      <w:proofErr w:type="spellEnd"/>
      <w:r w:rsidRPr="007812DD">
        <w:rPr>
          <w:b/>
          <w:bCs/>
        </w:rPr>
        <w:t xml:space="preserve"> sales and </w:t>
      </w:r>
      <w:proofErr w:type="spellStart"/>
      <w:r w:rsidRPr="007812DD">
        <w:rPr>
          <w:b/>
          <w:bCs/>
        </w:rPr>
        <w:t>operations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team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via</w:t>
      </w:r>
      <w:proofErr w:type="spellEnd"/>
      <w:r w:rsidRPr="007812DD">
        <w:rPr>
          <w:b/>
          <w:bCs/>
        </w:rPr>
        <w:t xml:space="preserve"> email at sales@vexloi.com </w:t>
      </w:r>
      <w:proofErr w:type="spellStart"/>
      <w:r w:rsidRPr="007812DD">
        <w:rPr>
          <w:b/>
          <w:bCs/>
        </w:rPr>
        <w:t>or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through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the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dedicated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contact</w:t>
      </w:r>
      <w:proofErr w:type="spellEnd"/>
      <w:r w:rsidRPr="007812DD">
        <w:rPr>
          <w:b/>
          <w:bCs/>
        </w:rPr>
        <w:t xml:space="preserve"> interface at vexloi.com/contact.html.</w:t>
      </w:r>
    </w:p>
    <w:p w14:paraId="416B5A02" w14:textId="77777777" w:rsidR="007812DD" w:rsidRPr="007812DD" w:rsidRDefault="007812DD" w:rsidP="007812DD">
      <w:pPr>
        <w:pStyle w:val="NormalWeb"/>
        <w:jc w:val="both"/>
        <w:rPr>
          <w:b/>
          <w:bCs/>
        </w:rPr>
      </w:pPr>
      <w:proofErr w:type="spellStart"/>
      <w:r w:rsidRPr="007812DD">
        <w:rPr>
          <w:b/>
          <w:bCs/>
        </w:rPr>
        <w:t>Accessibility</w:t>
      </w:r>
      <w:proofErr w:type="spellEnd"/>
      <w:r w:rsidRPr="007812DD">
        <w:rPr>
          <w:b/>
          <w:bCs/>
        </w:rPr>
        <w:t xml:space="preserve"> &amp; </w:t>
      </w:r>
      <w:proofErr w:type="spellStart"/>
      <w:r w:rsidRPr="007812DD">
        <w:rPr>
          <w:b/>
          <w:bCs/>
        </w:rPr>
        <w:t>Responsiveness</w:t>
      </w:r>
      <w:proofErr w:type="spellEnd"/>
      <w:r w:rsidRPr="007812DD">
        <w:rPr>
          <w:b/>
          <w:bCs/>
        </w:rPr>
        <w:t xml:space="preserve">: In </w:t>
      </w:r>
      <w:proofErr w:type="spellStart"/>
      <w:r w:rsidRPr="007812DD">
        <w:rPr>
          <w:b/>
          <w:bCs/>
        </w:rPr>
        <w:t>alignment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with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our</w:t>
      </w:r>
      <w:proofErr w:type="spellEnd"/>
      <w:r w:rsidRPr="007812DD">
        <w:rPr>
          <w:b/>
          <w:bCs/>
        </w:rPr>
        <w:t xml:space="preserve"> digital </w:t>
      </w:r>
      <w:proofErr w:type="spellStart"/>
      <w:r w:rsidRPr="007812DD">
        <w:rPr>
          <w:b/>
          <w:bCs/>
        </w:rPr>
        <w:t>accessibility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commitment</w:t>
      </w:r>
      <w:proofErr w:type="spellEnd"/>
      <w:r w:rsidRPr="007812DD">
        <w:rPr>
          <w:b/>
          <w:bCs/>
        </w:rPr>
        <w:t xml:space="preserve"> (</w:t>
      </w:r>
      <w:proofErr w:type="spellStart"/>
      <w:r w:rsidRPr="007812DD">
        <w:rPr>
          <w:b/>
          <w:bCs/>
        </w:rPr>
        <w:t>detailed</w:t>
      </w:r>
      <w:proofErr w:type="spellEnd"/>
      <w:r w:rsidRPr="007812DD">
        <w:rPr>
          <w:b/>
          <w:bCs/>
        </w:rPr>
        <w:t xml:space="preserve"> at vexloi.com/accessibility-policy.html), </w:t>
      </w:r>
      <w:proofErr w:type="spellStart"/>
      <w:r w:rsidRPr="007812DD">
        <w:rPr>
          <w:b/>
          <w:bCs/>
        </w:rPr>
        <w:t>our</w:t>
      </w:r>
      <w:proofErr w:type="spellEnd"/>
      <w:r w:rsidRPr="007812DD">
        <w:rPr>
          <w:b/>
          <w:bCs/>
        </w:rPr>
        <w:t xml:space="preserve"> portal and </w:t>
      </w:r>
      <w:proofErr w:type="spellStart"/>
      <w:r w:rsidRPr="007812DD">
        <w:rPr>
          <w:b/>
          <w:bCs/>
        </w:rPr>
        <w:t>support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channels</w:t>
      </w:r>
      <w:proofErr w:type="spellEnd"/>
      <w:r w:rsidRPr="007812DD">
        <w:rPr>
          <w:b/>
          <w:bCs/>
        </w:rPr>
        <w:t xml:space="preserve"> are </w:t>
      </w:r>
      <w:proofErr w:type="spellStart"/>
      <w:r w:rsidRPr="007812DD">
        <w:rPr>
          <w:b/>
          <w:bCs/>
        </w:rPr>
        <w:t>designed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to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ensure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seamless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interaction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for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all</w:t>
      </w:r>
      <w:proofErr w:type="spellEnd"/>
      <w:r w:rsidRPr="007812DD">
        <w:rPr>
          <w:b/>
          <w:bCs/>
        </w:rPr>
        <w:t xml:space="preserve"> online </w:t>
      </w:r>
      <w:proofErr w:type="spellStart"/>
      <w:r w:rsidRPr="007812DD">
        <w:rPr>
          <w:b/>
          <w:bCs/>
        </w:rPr>
        <w:t>commercial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clients</w:t>
      </w:r>
      <w:proofErr w:type="spellEnd"/>
      <w:r w:rsidRPr="007812DD">
        <w:rPr>
          <w:b/>
          <w:bCs/>
        </w:rPr>
        <w:t>.</w:t>
      </w:r>
    </w:p>
    <w:p w14:paraId="4E68C89B" w14:textId="77777777" w:rsidR="007812DD" w:rsidRPr="007812DD" w:rsidRDefault="007812DD" w:rsidP="007812DD">
      <w:pPr>
        <w:pStyle w:val="NormalWeb"/>
        <w:jc w:val="both"/>
        <w:rPr>
          <w:b/>
          <w:bCs/>
        </w:rPr>
      </w:pPr>
    </w:p>
    <w:p w14:paraId="24E4BFE5" w14:textId="77777777" w:rsidR="007812DD" w:rsidRPr="007812DD" w:rsidRDefault="007812DD" w:rsidP="007812DD">
      <w:pPr>
        <w:pStyle w:val="NormalWeb"/>
        <w:jc w:val="both"/>
        <w:rPr>
          <w:b/>
          <w:bCs/>
        </w:rPr>
      </w:pPr>
      <w:r w:rsidRPr="007812DD">
        <w:rPr>
          <w:b/>
          <w:bCs/>
        </w:rPr>
        <w:t xml:space="preserve">3. </w:t>
      </w:r>
      <w:proofErr w:type="spellStart"/>
      <w:r w:rsidRPr="007812DD">
        <w:rPr>
          <w:b/>
          <w:bCs/>
        </w:rPr>
        <w:t>Return</w:t>
      </w:r>
      <w:proofErr w:type="spellEnd"/>
      <w:r w:rsidRPr="007812DD">
        <w:rPr>
          <w:b/>
          <w:bCs/>
        </w:rPr>
        <w:t xml:space="preserve"> &amp; </w:t>
      </w:r>
      <w:proofErr w:type="spellStart"/>
      <w:r w:rsidRPr="007812DD">
        <w:rPr>
          <w:b/>
          <w:bCs/>
        </w:rPr>
        <w:t>Refund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Policy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for</w:t>
      </w:r>
      <w:proofErr w:type="spellEnd"/>
      <w:r w:rsidRPr="007812DD">
        <w:rPr>
          <w:b/>
          <w:bCs/>
        </w:rPr>
        <w:t xml:space="preserve"> Online </w:t>
      </w:r>
      <w:proofErr w:type="spellStart"/>
      <w:r w:rsidRPr="007812DD">
        <w:rPr>
          <w:b/>
          <w:bCs/>
        </w:rPr>
        <w:t>Purchases</w:t>
      </w:r>
      <w:proofErr w:type="spellEnd"/>
    </w:p>
    <w:p w14:paraId="546F033E" w14:textId="526CC0C8" w:rsidR="007812DD" w:rsidRPr="007812DD" w:rsidRDefault="007812DD" w:rsidP="007812DD">
      <w:pPr>
        <w:pStyle w:val="NormalWeb"/>
        <w:jc w:val="both"/>
        <w:rPr>
          <w:b/>
          <w:bCs/>
        </w:rPr>
      </w:pPr>
      <w:proofErr w:type="spellStart"/>
      <w:r w:rsidRPr="007812DD">
        <w:rPr>
          <w:b/>
          <w:bCs/>
        </w:rPr>
        <w:lastRenderedPageBreak/>
        <w:t>Policy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Overview</w:t>
      </w:r>
      <w:proofErr w:type="spellEnd"/>
      <w:r w:rsidRPr="007812DD">
        <w:rPr>
          <w:b/>
          <w:bCs/>
        </w:rPr>
        <w:t xml:space="preserve">: </w:t>
      </w:r>
      <w:proofErr w:type="spellStart"/>
      <w:r w:rsidRPr="007812DD">
        <w:rPr>
          <w:b/>
          <w:bCs/>
        </w:rPr>
        <w:t>Detailed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explicitly</w:t>
      </w:r>
      <w:proofErr w:type="spellEnd"/>
      <w:r w:rsidRPr="007812DD">
        <w:rPr>
          <w:b/>
          <w:bCs/>
        </w:rPr>
        <w:t xml:space="preserve"> at vexloi.com/returns-policy.html, </w:t>
      </w:r>
      <w:proofErr w:type="spellStart"/>
      <w:r w:rsidRPr="007812DD">
        <w:rPr>
          <w:b/>
          <w:bCs/>
        </w:rPr>
        <w:t>our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return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guidelines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reflect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the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commercial</w:t>
      </w:r>
      <w:proofErr w:type="spellEnd"/>
      <w:r w:rsidRPr="007812DD">
        <w:rPr>
          <w:b/>
          <w:bCs/>
        </w:rPr>
        <w:t xml:space="preserve"> and </w:t>
      </w:r>
      <w:proofErr w:type="spellStart"/>
      <w:r w:rsidRPr="007812DD">
        <w:rPr>
          <w:b/>
          <w:bCs/>
        </w:rPr>
        <w:t>regulatory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nature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of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wholesale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distribution</w:t>
      </w:r>
      <w:proofErr w:type="spellEnd"/>
      <w:r w:rsidRPr="007812DD">
        <w:rPr>
          <w:b/>
          <w:bCs/>
        </w:rPr>
        <w:t xml:space="preserve"> and </w:t>
      </w:r>
      <w:proofErr w:type="spellStart"/>
      <w:r w:rsidRPr="007812DD">
        <w:rPr>
          <w:b/>
          <w:bCs/>
        </w:rPr>
        <w:t>product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integrity</w:t>
      </w:r>
      <w:proofErr w:type="spellEnd"/>
      <w:r w:rsidRPr="007812DD">
        <w:rPr>
          <w:b/>
          <w:bCs/>
        </w:rPr>
        <w:t>.</w:t>
      </w:r>
    </w:p>
    <w:p w14:paraId="39F2240B" w14:textId="312C9831" w:rsidR="007812DD" w:rsidRPr="007812DD" w:rsidRDefault="007812DD" w:rsidP="007812DD">
      <w:pPr>
        <w:pStyle w:val="NormalWeb"/>
        <w:jc w:val="both"/>
        <w:rPr>
          <w:b/>
          <w:bCs/>
        </w:rPr>
      </w:pPr>
      <w:proofErr w:type="spellStart"/>
      <w:r w:rsidRPr="007812DD">
        <w:rPr>
          <w:b/>
          <w:bCs/>
        </w:rPr>
        <w:t>Return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Window</w:t>
      </w:r>
      <w:proofErr w:type="spellEnd"/>
      <w:r w:rsidRPr="007812DD">
        <w:rPr>
          <w:b/>
          <w:bCs/>
        </w:rPr>
        <w:t xml:space="preserve"> &amp; </w:t>
      </w:r>
      <w:proofErr w:type="spellStart"/>
      <w:r w:rsidRPr="007812DD">
        <w:rPr>
          <w:b/>
          <w:bCs/>
        </w:rPr>
        <w:t>Eligibility</w:t>
      </w:r>
      <w:proofErr w:type="spellEnd"/>
      <w:r w:rsidRPr="007812DD">
        <w:rPr>
          <w:b/>
          <w:bCs/>
        </w:rPr>
        <w:t xml:space="preserve">: </w:t>
      </w:r>
      <w:proofErr w:type="spellStart"/>
      <w:r w:rsidRPr="007812DD">
        <w:rPr>
          <w:b/>
          <w:bCs/>
        </w:rPr>
        <w:t>Returns</w:t>
      </w:r>
      <w:proofErr w:type="spellEnd"/>
      <w:r w:rsidRPr="007812DD">
        <w:rPr>
          <w:b/>
          <w:bCs/>
        </w:rPr>
        <w:t xml:space="preserve"> are </w:t>
      </w:r>
      <w:proofErr w:type="spellStart"/>
      <w:r w:rsidRPr="007812DD">
        <w:rPr>
          <w:b/>
          <w:bCs/>
        </w:rPr>
        <w:t>accepted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within</w:t>
      </w:r>
      <w:proofErr w:type="spellEnd"/>
      <w:r w:rsidRPr="007812DD">
        <w:rPr>
          <w:b/>
          <w:bCs/>
        </w:rPr>
        <w:t xml:space="preserve"> 14 </w:t>
      </w:r>
      <w:proofErr w:type="spellStart"/>
      <w:r w:rsidRPr="007812DD">
        <w:rPr>
          <w:b/>
          <w:bCs/>
        </w:rPr>
        <w:t>days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of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delivery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only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for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unopened</w:t>
      </w:r>
      <w:proofErr w:type="spellEnd"/>
      <w:r w:rsidRPr="007812DD">
        <w:rPr>
          <w:b/>
          <w:bCs/>
        </w:rPr>
        <w:t xml:space="preserve">, </w:t>
      </w:r>
      <w:proofErr w:type="spellStart"/>
      <w:r w:rsidRPr="007812DD">
        <w:rPr>
          <w:b/>
          <w:bCs/>
        </w:rPr>
        <w:t>factory-sealed</w:t>
      </w:r>
      <w:proofErr w:type="spellEnd"/>
      <w:r w:rsidRPr="007812DD">
        <w:rPr>
          <w:b/>
          <w:bCs/>
        </w:rPr>
        <w:t xml:space="preserve"> cases, </w:t>
      </w:r>
      <w:proofErr w:type="spellStart"/>
      <w:r w:rsidRPr="007812DD">
        <w:rPr>
          <w:b/>
          <w:bCs/>
        </w:rPr>
        <w:t>or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items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damaged</w:t>
      </w:r>
      <w:proofErr w:type="spellEnd"/>
      <w:r w:rsidRPr="007812DD">
        <w:rPr>
          <w:b/>
          <w:bCs/>
        </w:rPr>
        <w:t xml:space="preserve"> in </w:t>
      </w:r>
      <w:proofErr w:type="spellStart"/>
      <w:r w:rsidRPr="007812DD">
        <w:rPr>
          <w:b/>
          <w:bCs/>
        </w:rPr>
        <w:t>transit</w:t>
      </w:r>
      <w:proofErr w:type="spellEnd"/>
      <w:r w:rsidRPr="007812DD">
        <w:rPr>
          <w:b/>
          <w:bCs/>
        </w:rPr>
        <w:t xml:space="preserve"> prior </w:t>
      </w:r>
      <w:proofErr w:type="spellStart"/>
      <w:r w:rsidRPr="007812DD">
        <w:rPr>
          <w:b/>
          <w:bCs/>
        </w:rPr>
        <w:t>to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intake</w:t>
      </w:r>
      <w:proofErr w:type="spellEnd"/>
      <w:r w:rsidRPr="007812DD">
        <w:rPr>
          <w:b/>
          <w:bCs/>
        </w:rPr>
        <w:t xml:space="preserve"> at </w:t>
      </w:r>
      <w:proofErr w:type="spellStart"/>
      <w:r w:rsidRPr="007812DD">
        <w:rPr>
          <w:b/>
          <w:bCs/>
        </w:rPr>
        <w:t>the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designated</w:t>
      </w:r>
      <w:proofErr w:type="spellEnd"/>
      <w:r w:rsidRPr="007812DD">
        <w:rPr>
          <w:b/>
          <w:bCs/>
        </w:rPr>
        <w:t xml:space="preserve"> Miami </w:t>
      </w:r>
      <w:proofErr w:type="spellStart"/>
      <w:r w:rsidRPr="007812DD">
        <w:rPr>
          <w:b/>
          <w:bCs/>
        </w:rPr>
        <w:t>delivery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address</w:t>
      </w:r>
      <w:proofErr w:type="spellEnd"/>
      <w:r w:rsidRPr="007812DD">
        <w:rPr>
          <w:b/>
          <w:bCs/>
        </w:rPr>
        <w:t>.</w:t>
      </w:r>
    </w:p>
    <w:p w14:paraId="34201FE2" w14:textId="16D759FC" w:rsidR="007812DD" w:rsidRPr="007812DD" w:rsidRDefault="007812DD" w:rsidP="007812DD">
      <w:pPr>
        <w:pStyle w:val="NormalWeb"/>
        <w:jc w:val="both"/>
        <w:rPr>
          <w:b/>
          <w:bCs/>
        </w:rPr>
      </w:pPr>
      <w:proofErr w:type="spellStart"/>
      <w:r w:rsidRPr="007812DD">
        <w:rPr>
          <w:b/>
          <w:bCs/>
        </w:rPr>
        <w:t>Damaged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Discrepant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Goods</w:t>
      </w:r>
      <w:proofErr w:type="spellEnd"/>
      <w:r w:rsidRPr="007812DD">
        <w:rPr>
          <w:b/>
          <w:bCs/>
        </w:rPr>
        <w:t xml:space="preserve">: </w:t>
      </w:r>
      <w:proofErr w:type="spellStart"/>
      <w:r w:rsidRPr="007812DD">
        <w:rPr>
          <w:b/>
          <w:bCs/>
        </w:rPr>
        <w:t>Any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shipping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discrepancies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freight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damage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must</w:t>
      </w:r>
      <w:proofErr w:type="spellEnd"/>
      <w:r w:rsidRPr="007812DD">
        <w:rPr>
          <w:b/>
          <w:bCs/>
        </w:rPr>
        <w:t xml:space="preserve"> be </w:t>
      </w:r>
      <w:proofErr w:type="spellStart"/>
      <w:r w:rsidRPr="007812DD">
        <w:rPr>
          <w:b/>
          <w:bCs/>
        </w:rPr>
        <w:t>reported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within</w:t>
      </w:r>
      <w:proofErr w:type="spellEnd"/>
      <w:r w:rsidRPr="007812DD">
        <w:rPr>
          <w:b/>
          <w:bCs/>
        </w:rPr>
        <w:t xml:space="preserve"> 48 </w:t>
      </w:r>
      <w:proofErr w:type="spellStart"/>
      <w:r w:rsidRPr="007812DD">
        <w:rPr>
          <w:b/>
          <w:bCs/>
        </w:rPr>
        <w:t>hours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of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receipt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with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accompanying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documentation</w:t>
      </w:r>
      <w:proofErr w:type="spellEnd"/>
      <w:r w:rsidRPr="007812DD">
        <w:rPr>
          <w:b/>
          <w:bCs/>
        </w:rPr>
        <w:t xml:space="preserve"> and visual </w:t>
      </w:r>
      <w:proofErr w:type="spellStart"/>
      <w:r w:rsidRPr="007812DD">
        <w:rPr>
          <w:b/>
          <w:bCs/>
        </w:rPr>
        <w:t>proof</w:t>
      </w:r>
      <w:proofErr w:type="spellEnd"/>
      <w:r w:rsidRPr="007812DD">
        <w:rPr>
          <w:b/>
          <w:bCs/>
        </w:rPr>
        <w:t>.</w:t>
      </w:r>
    </w:p>
    <w:p w14:paraId="2E664D1F" w14:textId="5EA3C547" w:rsidR="007812DD" w:rsidRPr="007812DD" w:rsidRDefault="007812DD" w:rsidP="007812DD">
      <w:pPr>
        <w:pStyle w:val="NormalWeb"/>
        <w:jc w:val="both"/>
        <w:rPr>
          <w:b/>
          <w:bCs/>
        </w:rPr>
      </w:pPr>
      <w:r w:rsidRPr="007812DD">
        <w:rPr>
          <w:b/>
          <w:bCs/>
        </w:rPr>
        <w:t xml:space="preserve">RMA </w:t>
      </w:r>
      <w:proofErr w:type="spellStart"/>
      <w:r w:rsidRPr="007812DD">
        <w:rPr>
          <w:b/>
          <w:bCs/>
        </w:rPr>
        <w:t>Requirement</w:t>
      </w:r>
      <w:proofErr w:type="spellEnd"/>
      <w:r w:rsidRPr="007812DD">
        <w:rPr>
          <w:b/>
          <w:bCs/>
        </w:rPr>
        <w:t xml:space="preserve">: </w:t>
      </w:r>
      <w:proofErr w:type="spellStart"/>
      <w:r w:rsidRPr="007812DD">
        <w:rPr>
          <w:b/>
          <w:bCs/>
        </w:rPr>
        <w:t>All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returns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require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an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official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Return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Merchandise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Authorization</w:t>
      </w:r>
      <w:proofErr w:type="spellEnd"/>
      <w:r w:rsidRPr="007812DD">
        <w:rPr>
          <w:b/>
          <w:bCs/>
        </w:rPr>
        <w:t xml:space="preserve"> (RMA) </w:t>
      </w:r>
      <w:proofErr w:type="spellStart"/>
      <w:r w:rsidRPr="007812DD">
        <w:rPr>
          <w:b/>
          <w:bCs/>
        </w:rPr>
        <w:t>issued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by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our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support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team</w:t>
      </w:r>
      <w:proofErr w:type="spellEnd"/>
      <w:r w:rsidRPr="007812DD">
        <w:rPr>
          <w:b/>
          <w:bCs/>
        </w:rPr>
        <w:t xml:space="preserve"> prior </w:t>
      </w:r>
      <w:proofErr w:type="spellStart"/>
      <w:r w:rsidRPr="007812DD">
        <w:rPr>
          <w:b/>
          <w:bCs/>
        </w:rPr>
        <w:t>to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shipment</w:t>
      </w:r>
      <w:proofErr w:type="spellEnd"/>
      <w:r w:rsidRPr="007812DD">
        <w:rPr>
          <w:b/>
          <w:bCs/>
        </w:rPr>
        <w:t xml:space="preserve">; </w:t>
      </w:r>
      <w:proofErr w:type="spellStart"/>
      <w:r w:rsidRPr="007812DD">
        <w:rPr>
          <w:b/>
          <w:bCs/>
        </w:rPr>
        <w:t>unauthorized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returns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sent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to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our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warehouse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will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not</w:t>
      </w:r>
      <w:proofErr w:type="spellEnd"/>
      <w:r w:rsidRPr="007812DD">
        <w:rPr>
          <w:b/>
          <w:bCs/>
        </w:rPr>
        <w:t xml:space="preserve"> be </w:t>
      </w:r>
      <w:proofErr w:type="spellStart"/>
      <w:r w:rsidRPr="007812DD">
        <w:rPr>
          <w:b/>
          <w:bCs/>
        </w:rPr>
        <w:t>processed</w:t>
      </w:r>
      <w:proofErr w:type="spellEnd"/>
      <w:r w:rsidRPr="007812DD">
        <w:rPr>
          <w:b/>
          <w:bCs/>
        </w:rPr>
        <w:t>.</w:t>
      </w:r>
    </w:p>
    <w:p w14:paraId="25A97328" w14:textId="77777777" w:rsidR="007812DD" w:rsidRPr="007812DD" w:rsidRDefault="007812DD" w:rsidP="007812DD">
      <w:pPr>
        <w:pStyle w:val="NormalWeb"/>
        <w:jc w:val="both"/>
        <w:rPr>
          <w:b/>
          <w:bCs/>
        </w:rPr>
      </w:pPr>
      <w:proofErr w:type="spellStart"/>
      <w:r w:rsidRPr="007812DD">
        <w:rPr>
          <w:b/>
          <w:bCs/>
        </w:rPr>
        <w:t>For</w:t>
      </w:r>
      <w:proofErr w:type="spellEnd"/>
      <w:r w:rsidRPr="007812DD">
        <w:rPr>
          <w:b/>
          <w:bCs/>
        </w:rPr>
        <w:t xml:space="preserve"> complete </w:t>
      </w:r>
      <w:proofErr w:type="spellStart"/>
      <w:r w:rsidRPr="007812DD">
        <w:rPr>
          <w:b/>
          <w:bCs/>
        </w:rPr>
        <w:t>details</w:t>
      </w:r>
      <w:proofErr w:type="spellEnd"/>
      <w:r w:rsidRPr="007812DD">
        <w:rPr>
          <w:b/>
          <w:bCs/>
        </w:rPr>
        <w:t xml:space="preserve"> and formal legal </w:t>
      </w:r>
      <w:proofErr w:type="spellStart"/>
      <w:r w:rsidRPr="007812DD">
        <w:rPr>
          <w:b/>
          <w:bCs/>
        </w:rPr>
        <w:t>terms</w:t>
      </w:r>
      <w:proofErr w:type="spellEnd"/>
      <w:r w:rsidRPr="007812DD">
        <w:rPr>
          <w:b/>
          <w:bCs/>
        </w:rPr>
        <w:t xml:space="preserve">, </w:t>
      </w:r>
      <w:proofErr w:type="spellStart"/>
      <w:r w:rsidRPr="007812DD">
        <w:rPr>
          <w:b/>
          <w:bCs/>
        </w:rPr>
        <w:t>please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feel</w:t>
      </w:r>
      <w:proofErr w:type="spellEnd"/>
      <w:r w:rsidRPr="007812DD">
        <w:rPr>
          <w:b/>
          <w:bCs/>
        </w:rPr>
        <w:t xml:space="preserve"> free </w:t>
      </w:r>
      <w:proofErr w:type="spellStart"/>
      <w:r w:rsidRPr="007812DD">
        <w:rPr>
          <w:b/>
          <w:bCs/>
        </w:rPr>
        <w:t>to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review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our</w:t>
      </w:r>
      <w:proofErr w:type="spellEnd"/>
      <w:r w:rsidRPr="007812DD">
        <w:rPr>
          <w:b/>
          <w:bCs/>
        </w:rPr>
        <w:t xml:space="preserve"> full </w:t>
      </w:r>
      <w:proofErr w:type="spellStart"/>
      <w:r w:rsidRPr="007812DD">
        <w:rPr>
          <w:b/>
          <w:bCs/>
        </w:rPr>
        <w:t>policy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framework</w:t>
      </w:r>
      <w:proofErr w:type="spellEnd"/>
      <w:r w:rsidRPr="007812DD">
        <w:rPr>
          <w:b/>
          <w:bCs/>
        </w:rPr>
        <w:t xml:space="preserve"> at vexloi.com/terms-and-conditions.html </w:t>
      </w:r>
      <w:proofErr w:type="spellStart"/>
      <w:r w:rsidRPr="007812DD">
        <w:rPr>
          <w:b/>
          <w:bCs/>
        </w:rPr>
        <w:t>or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contact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us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directly</w:t>
      </w:r>
      <w:proofErr w:type="spellEnd"/>
      <w:r w:rsidRPr="007812DD">
        <w:rPr>
          <w:b/>
          <w:bCs/>
        </w:rPr>
        <w:t xml:space="preserve"> at sales@vexloi.com.</w:t>
      </w:r>
    </w:p>
    <w:p w14:paraId="70B397A6" w14:textId="77777777" w:rsidR="007812DD" w:rsidRPr="007812DD" w:rsidRDefault="007812DD" w:rsidP="007812DD">
      <w:pPr>
        <w:pStyle w:val="NormalWeb"/>
        <w:jc w:val="both"/>
        <w:rPr>
          <w:b/>
          <w:bCs/>
        </w:rPr>
      </w:pPr>
    </w:p>
    <w:p w14:paraId="34CDBE81" w14:textId="77777777" w:rsidR="007812DD" w:rsidRPr="007812DD" w:rsidRDefault="007812DD" w:rsidP="007812DD">
      <w:pPr>
        <w:pStyle w:val="NormalWeb"/>
        <w:jc w:val="both"/>
        <w:rPr>
          <w:b/>
          <w:bCs/>
        </w:rPr>
      </w:pPr>
      <w:proofErr w:type="spellStart"/>
      <w:r w:rsidRPr="007812DD">
        <w:rPr>
          <w:b/>
          <w:bCs/>
        </w:rPr>
        <w:t>Best</w:t>
      </w:r>
      <w:proofErr w:type="spellEnd"/>
      <w:r w:rsidRPr="007812DD">
        <w:rPr>
          <w:b/>
          <w:bCs/>
        </w:rPr>
        <w:t xml:space="preserve"> </w:t>
      </w:r>
      <w:proofErr w:type="spellStart"/>
      <w:r w:rsidRPr="007812DD">
        <w:rPr>
          <w:b/>
          <w:bCs/>
        </w:rPr>
        <w:t>regards</w:t>
      </w:r>
      <w:proofErr w:type="spellEnd"/>
      <w:r w:rsidRPr="007812DD">
        <w:rPr>
          <w:b/>
          <w:bCs/>
        </w:rPr>
        <w:t>,</w:t>
      </w:r>
    </w:p>
    <w:p w14:paraId="541236CD" w14:textId="77777777" w:rsidR="007812DD" w:rsidRPr="007812DD" w:rsidRDefault="007812DD" w:rsidP="007812DD">
      <w:pPr>
        <w:pStyle w:val="NormalWeb"/>
        <w:jc w:val="both"/>
        <w:rPr>
          <w:b/>
          <w:bCs/>
        </w:rPr>
      </w:pPr>
    </w:p>
    <w:p w14:paraId="30D4ED27" w14:textId="77777777" w:rsidR="005F2C19" w:rsidRPr="001E378A" w:rsidRDefault="005F2C19" w:rsidP="005F2C19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eastAsia="es-CO"/>
        </w:rPr>
        <w:drawing>
          <wp:anchor distT="0" distB="0" distL="114300" distR="114300" simplePos="0" relativeHeight="251658240" behindDoc="1" locked="0" layoutInCell="1" allowOverlap="1" wp14:anchorId="0CD80A97" wp14:editId="571B0205">
            <wp:simplePos x="0" y="0"/>
            <wp:positionH relativeFrom="column">
              <wp:posOffset>247650</wp:posOffset>
            </wp:positionH>
            <wp:positionV relativeFrom="paragraph">
              <wp:posOffset>66675</wp:posOffset>
            </wp:positionV>
            <wp:extent cx="1828800" cy="863600"/>
            <wp:effectExtent l="0" t="0" r="0" b="0"/>
            <wp:wrapNone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 JCA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AB786" w14:textId="77777777" w:rsidR="005F2C19" w:rsidRPr="001E378A" w:rsidRDefault="005F2C19" w:rsidP="005F2C19">
      <w:pPr>
        <w:spacing w:line="276" w:lineRule="auto"/>
        <w:jc w:val="both"/>
        <w:rPr>
          <w:rFonts w:ascii="Tahoma" w:hAnsi="Tahoma" w:cs="Tahoma"/>
        </w:rPr>
      </w:pPr>
    </w:p>
    <w:p w14:paraId="117F7F07" w14:textId="77777777" w:rsidR="005F2C19" w:rsidRDefault="005F2C19" w:rsidP="005F2C19">
      <w:pPr>
        <w:spacing w:line="276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JUAN CARLOS ARDILA RUGELES </w:t>
      </w:r>
    </w:p>
    <w:p w14:paraId="6338E005" w14:textId="06F5B797" w:rsidR="005F2C19" w:rsidRPr="001E378A" w:rsidRDefault="00EC505B" w:rsidP="005F2C19">
      <w:pPr>
        <w:spacing w:line="276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CEO</w:t>
      </w:r>
      <w:r w:rsidR="0074037E">
        <w:rPr>
          <w:rFonts w:ascii="Tahoma" w:hAnsi="Tahoma" w:cs="Tahoma"/>
          <w:b/>
        </w:rPr>
        <w:t xml:space="preserve"> - </w:t>
      </w:r>
      <w:proofErr w:type="spellStart"/>
      <w:r w:rsidR="0074037E">
        <w:rPr>
          <w:rFonts w:ascii="Tahoma" w:hAnsi="Tahoma" w:cs="Tahoma"/>
          <w:b/>
        </w:rPr>
        <w:t>Vexloi</w:t>
      </w:r>
      <w:proofErr w:type="spellEnd"/>
      <w:r w:rsidR="0074037E">
        <w:rPr>
          <w:rFonts w:ascii="Tahoma" w:hAnsi="Tahoma" w:cs="Tahoma"/>
          <w:b/>
        </w:rPr>
        <w:t xml:space="preserve"> LLC</w:t>
      </w:r>
    </w:p>
    <w:p w14:paraId="7BD3F12B" w14:textId="77777777" w:rsidR="000B52ED" w:rsidRPr="006F30A9" w:rsidRDefault="000B52ED" w:rsidP="005F2C19">
      <w:pPr>
        <w:jc w:val="both"/>
        <w:rPr>
          <w:rFonts w:cstheme="minorHAnsi"/>
        </w:rPr>
      </w:pPr>
    </w:p>
    <w:sectPr w:rsidR="000B52ED" w:rsidRPr="006F30A9" w:rsidSect="006F30A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232EC" w14:textId="77777777" w:rsidR="00F4016C" w:rsidRDefault="00F4016C" w:rsidP="002D5087">
      <w:pPr>
        <w:spacing w:after="0" w:line="240" w:lineRule="auto"/>
      </w:pPr>
      <w:r>
        <w:separator/>
      </w:r>
    </w:p>
  </w:endnote>
  <w:endnote w:type="continuationSeparator" w:id="0">
    <w:p w14:paraId="12C929AE" w14:textId="77777777" w:rsidR="00F4016C" w:rsidRDefault="00F4016C" w:rsidP="002D5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Officina Sans Book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A4C77" w14:textId="371E1B7F" w:rsidR="00EC505B" w:rsidRDefault="00EC505B" w:rsidP="00EC505B">
    <w:pPr>
      <w:pStyle w:val="Piedepgina"/>
      <w:jc w:val="center"/>
    </w:pPr>
    <w:r w:rsidRPr="00EC505B">
      <w:t>8850 NW 36TH ST</w:t>
    </w:r>
    <w:r>
      <w:t>, Doral, FL 33178</w:t>
    </w:r>
  </w:p>
  <w:p w14:paraId="68AD0ACE" w14:textId="77777777" w:rsidR="00EC505B" w:rsidRDefault="00EC505B" w:rsidP="00EC505B">
    <w:pPr>
      <w:pStyle w:val="Piedepgina"/>
      <w:jc w:val="center"/>
    </w:pPr>
    <w:r>
      <w:t>orders@vexloi.com</w:t>
    </w:r>
  </w:p>
  <w:p w14:paraId="1911A464" w14:textId="51847C2B" w:rsidR="00EC505B" w:rsidRDefault="00EC505B" w:rsidP="00EC505B">
    <w:pPr>
      <w:pStyle w:val="Piedepgina"/>
      <w:jc w:val="center"/>
    </w:pPr>
    <w:r>
      <w:t>https://vexloi.com/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962B7" w14:textId="77777777" w:rsidR="00F4016C" w:rsidRDefault="00F4016C" w:rsidP="002D5087">
      <w:pPr>
        <w:spacing w:after="0" w:line="240" w:lineRule="auto"/>
      </w:pPr>
      <w:r>
        <w:separator/>
      </w:r>
    </w:p>
  </w:footnote>
  <w:footnote w:type="continuationSeparator" w:id="0">
    <w:p w14:paraId="32CBB6FA" w14:textId="77777777" w:rsidR="00F4016C" w:rsidRDefault="00F4016C" w:rsidP="002D5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9183C" w14:textId="77777777" w:rsidR="002D5087" w:rsidRDefault="00F4016C">
    <w:pPr>
      <w:pStyle w:val="Encabezado"/>
    </w:pPr>
    <w:r>
      <w:rPr>
        <w:noProof/>
        <w:lang w:eastAsia="es-CO"/>
      </w:rPr>
      <w:pict w14:anchorId="1DDDB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771344" o:spid="_x0000_s2050" type="#_x0000_t75" style="position:absolute;margin-left:0;margin-top:0;width:577.9pt;height:770.5pt;z-index:-251657216;mso-position-horizontal:center;mso-position-horizontal-relative:margin;mso-position-vertical:center;mso-position-vertical-relative:margin" o:allowincell="f">
          <v:imagedata r:id="rId1" o:title="membret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2D180" w14:textId="37F39D50" w:rsidR="002D5087" w:rsidRDefault="00EC505B">
    <w:pPr>
      <w:pStyle w:val="Encabezado"/>
    </w:pPr>
    <w:r>
      <w:rPr>
        <w:noProof/>
      </w:rPr>
      <w:drawing>
        <wp:inline distT="0" distB="0" distL="0" distR="0" wp14:anchorId="17E6E18D" wp14:editId="3B5A4D7B">
          <wp:extent cx="1573306" cy="342900"/>
          <wp:effectExtent l="0" t="0" r="8255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3219" cy="345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45265" w14:textId="77777777" w:rsidR="002D5087" w:rsidRDefault="00F4016C">
    <w:pPr>
      <w:pStyle w:val="Encabezado"/>
    </w:pPr>
    <w:r>
      <w:rPr>
        <w:noProof/>
        <w:lang w:eastAsia="es-CO"/>
      </w:rPr>
      <w:pict w14:anchorId="1BCB53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771343" o:spid="_x0000_s2049" type="#_x0000_t75" style="position:absolute;margin-left:0;margin-top:0;width:577.9pt;height:770.5pt;z-index:-251658240;mso-position-horizontal:center;mso-position-horizontal-relative:margin;mso-position-vertical:center;mso-position-vertical-relative:margin" o:allowincell="f">
          <v:imagedata r:id="rId1" o:title="membret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C367A"/>
    <w:multiLevelType w:val="hybridMultilevel"/>
    <w:tmpl w:val="A2CA97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063E7"/>
    <w:multiLevelType w:val="multilevel"/>
    <w:tmpl w:val="D988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C18DE"/>
    <w:multiLevelType w:val="hybridMultilevel"/>
    <w:tmpl w:val="C66A78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E358F"/>
    <w:multiLevelType w:val="multilevel"/>
    <w:tmpl w:val="F51A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73"/>
    <w:rsid w:val="00021504"/>
    <w:rsid w:val="00040E7D"/>
    <w:rsid w:val="000B52ED"/>
    <w:rsid w:val="000C3FEC"/>
    <w:rsid w:val="0017363D"/>
    <w:rsid w:val="00177D5C"/>
    <w:rsid w:val="00294AFC"/>
    <w:rsid w:val="002D5087"/>
    <w:rsid w:val="003A6D72"/>
    <w:rsid w:val="003C56C1"/>
    <w:rsid w:val="00433D5A"/>
    <w:rsid w:val="004D2673"/>
    <w:rsid w:val="00531C81"/>
    <w:rsid w:val="005C609F"/>
    <w:rsid w:val="005F2C19"/>
    <w:rsid w:val="006B7464"/>
    <w:rsid w:val="006F30A9"/>
    <w:rsid w:val="0074037E"/>
    <w:rsid w:val="007812DD"/>
    <w:rsid w:val="00801721"/>
    <w:rsid w:val="00812A55"/>
    <w:rsid w:val="00827C51"/>
    <w:rsid w:val="0099172B"/>
    <w:rsid w:val="00A14DD9"/>
    <w:rsid w:val="00AE534E"/>
    <w:rsid w:val="00B91E74"/>
    <w:rsid w:val="00C25E29"/>
    <w:rsid w:val="00C84982"/>
    <w:rsid w:val="00D4446A"/>
    <w:rsid w:val="00D66C46"/>
    <w:rsid w:val="00DE1FDA"/>
    <w:rsid w:val="00DE4F80"/>
    <w:rsid w:val="00E668DD"/>
    <w:rsid w:val="00EB1285"/>
    <w:rsid w:val="00EC505B"/>
    <w:rsid w:val="00F244E3"/>
    <w:rsid w:val="00F4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17E2F8B7"/>
  <w15:docId w15:val="{B5007A5A-4436-4BA0-8A1C-20E91BBD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D5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5087"/>
  </w:style>
  <w:style w:type="paragraph" w:styleId="Piedepgina">
    <w:name w:val="footer"/>
    <w:basedOn w:val="Normal"/>
    <w:link w:val="PiedepginaCar"/>
    <w:uiPriority w:val="99"/>
    <w:unhideWhenUsed/>
    <w:rsid w:val="002D5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087"/>
  </w:style>
  <w:style w:type="paragraph" w:styleId="Prrafodelista">
    <w:name w:val="List Paragraph"/>
    <w:basedOn w:val="Normal"/>
    <w:uiPriority w:val="34"/>
    <w:qFormat/>
    <w:rsid w:val="003A6D7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F2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2C19"/>
    <w:rPr>
      <w:rFonts w:ascii="Tahoma" w:hAnsi="Tahoma" w:cs="Tahoma"/>
      <w:sz w:val="16"/>
      <w:szCs w:val="16"/>
    </w:rPr>
  </w:style>
  <w:style w:type="paragraph" w:customStyle="1" w:styleId="Prrafo">
    <w:name w:val="Párrafo"/>
    <w:basedOn w:val="Ttulo4"/>
    <w:link w:val="PrrafoChar"/>
    <w:rsid w:val="00433D5A"/>
    <w:pPr>
      <w:keepLines w:val="0"/>
      <w:tabs>
        <w:tab w:val="left" w:pos="6960"/>
      </w:tabs>
      <w:spacing w:before="0" w:line="240" w:lineRule="auto"/>
      <w:ind w:left="284"/>
      <w:jc w:val="both"/>
    </w:pPr>
    <w:rPr>
      <w:rFonts w:ascii="ITC Officina Sans Book" w:eastAsia="Times New Roman" w:hAnsi="ITC Officina Sans Book" w:cs="Arial"/>
      <w:b w:val="0"/>
      <w:i w:val="0"/>
      <w:color w:val="4D4D4D"/>
      <w:sz w:val="24"/>
      <w:szCs w:val="24"/>
      <w:lang w:eastAsia="es-ES"/>
    </w:rPr>
  </w:style>
  <w:style w:type="character" w:customStyle="1" w:styleId="PrrafoChar">
    <w:name w:val="Párrafo Char"/>
    <w:link w:val="Prrafo"/>
    <w:rsid w:val="00433D5A"/>
    <w:rPr>
      <w:rFonts w:ascii="ITC Officina Sans Book" w:eastAsia="Times New Roman" w:hAnsi="ITC Officina Sans Book" w:cs="Arial"/>
      <w:bCs/>
      <w:iCs/>
      <w:color w:val="4D4D4D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D5A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NormalWeb">
    <w:name w:val="Normal (Web)"/>
    <w:basedOn w:val="Normal"/>
    <w:uiPriority w:val="99"/>
    <w:unhideWhenUsed/>
    <w:rsid w:val="00C84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5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414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Ardila</dc:creator>
  <cp:lastModifiedBy>Juan Ardila</cp:lastModifiedBy>
  <cp:revision>3</cp:revision>
  <cp:lastPrinted>2026-06-26T15:21:00Z</cp:lastPrinted>
  <dcterms:created xsi:type="dcterms:W3CDTF">2026-06-26T15:22:00Z</dcterms:created>
  <dcterms:modified xsi:type="dcterms:W3CDTF">2026-09-09T16:12:00Z</dcterms:modified>
</cp:coreProperties>
</file>