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D0" w:rsidRDefault="00A01ACF">
      <w:r>
        <w:t>Spisek u bociana – wizja.</w:t>
      </w:r>
    </w:p>
    <w:p w:rsidR="00A01ACF" w:rsidRDefault="00A01ACF"/>
    <w:p w:rsidR="00A01ACF" w:rsidRDefault="00A01ACF"/>
    <w:p w:rsidR="008A7B0F" w:rsidRDefault="00A01ACF" w:rsidP="00A01ACF">
      <w:r>
        <w:tab/>
        <w:t>Gra komputerowa shooter, w której za pomocą myszy, która jest celownikiem, strzelamy do wrogów wyskakujących w różnych miejscach planszy. Po przejściu kolejnego etapu wybieramy następny. Plansze są narysowane w paincie.</w:t>
      </w:r>
      <w:bookmarkStart w:id="0" w:name="_GoBack"/>
      <w:bookmarkEnd w:id="0"/>
    </w:p>
    <w:sectPr w:rsidR="008A7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0511E"/>
    <w:multiLevelType w:val="hybridMultilevel"/>
    <w:tmpl w:val="84DC7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CF"/>
    <w:rsid w:val="004D3775"/>
    <w:rsid w:val="00796B6B"/>
    <w:rsid w:val="008A7B0F"/>
    <w:rsid w:val="00A01ACF"/>
    <w:rsid w:val="00AA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3530D-09DA-4219-99E1-FF95E48D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</dc:creator>
  <cp:keywords/>
  <dc:description/>
  <cp:lastModifiedBy>Rafał P</cp:lastModifiedBy>
  <cp:revision>2</cp:revision>
  <dcterms:created xsi:type="dcterms:W3CDTF">2015-02-23T21:31:00Z</dcterms:created>
  <dcterms:modified xsi:type="dcterms:W3CDTF">2015-02-23T21:52:00Z</dcterms:modified>
</cp:coreProperties>
</file>