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C878" w14:textId="4033CB88" w:rsidR="0052233E" w:rsidRDefault="0052233E" w:rsidP="0052233E">
      <w:pPr>
        <w:pStyle w:val="Tytu"/>
        <w:jc w:val="center"/>
      </w:pPr>
      <w:proofErr w:type="spellStart"/>
      <w:r w:rsidRPr="0052233E">
        <w:t>Induction</w:t>
      </w:r>
      <w:proofErr w:type="spellEnd"/>
      <w:r w:rsidRPr="0052233E">
        <w:t xml:space="preserve"> </w:t>
      </w:r>
      <w:proofErr w:type="spellStart"/>
      <w:r w:rsidRPr="0052233E">
        <w:t>Heater</w:t>
      </w:r>
      <w:proofErr w:type="spellEnd"/>
    </w:p>
    <w:p w14:paraId="1E14057D" w14:textId="0123412A" w:rsidR="0052233E" w:rsidRDefault="0052233E" w:rsidP="0052233E"/>
    <w:p w14:paraId="408796F0" w14:textId="3ECF93B6" w:rsidR="0052233E" w:rsidRDefault="00DC138B" w:rsidP="0052233E">
      <w:pPr>
        <w:pStyle w:val="Akapitzlist"/>
        <w:numPr>
          <w:ilvl w:val="0"/>
          <w:numId w:val="3"/>
        </w:numPr>
      </w:pPr>
      <w:r>
        <w:t>Idea</w:t>
      </w:r>
      <w:r w:rsidR="00A92F7A">
        <w:t>:</w:t>
      </w:r>
    </w:p>
    <w:p w14:paraId="0D535ADA" w14:textId="04AB9C5D" w:rsidR="00A92F7A" w:rsidRDefault="00DC138B" w:rsidP="00A92F7A">
      <w:pPr>
        <w:pStyle w:val="Akapitzlist"/>
        <w:numPr>
          <w:ilvl w:val="0"/>
          <w:numId w:val="4"/>
        </w:numPr>
        <w:rPr>
          <w:lang w:val="en-US"/>
        </w:rPr>
      </w:pPr>
      <w:r w:rsidRPr="00DC138B">
        <w:rPr>
          <w:lang w:val="en-US"/>
        </w:rPr>
        <w:t xml:space="preserve">DC to AC inverter </w:t>
      </w:r>
      <w:r>
        <w:rPr>
          <w:lang w:val="en-US"/>
        </w:rPr>
        <w:t>using Royer</w:t>
      </w:r>
      <w:r w:rsidR="00B357C5">
        <w:rPr>
          <w:lang w:val="en-US"/>
        </w:rPr>
        <w:t xml:space="preserve">’s </w:t>
      </w:r>
      <w:r w:rsidR="00DD7F79">
        <w:rPr>
          <w:lang w:val="en-US"/>
        </w:rPr>
        <w:t xml:space="preserve">Oscillator, the coil in LC tank creates a </w:t>
      </w:r>
      <w:r w:rsidR="00304142">
        <w:rPr>
          <w:lang w:val="en-US"/>
        </w:rPr>
        <w:t>fast changing magnetic field that creates Eddy Currents in a metal causing it to gain</w:t>
      </w:r>
      <w:r w:rsidR="006C171F">
        <w:rPr>
          <w:lang w:val="en-US"/>
        </w:rPr>
        <w:t xml:space="preserve"> heat due to increased movement of particles</w:t>
      </w:r>
      <w:r w:rsidR="007268EC">
        <w:rPr>
          <w:lang w:val="en-US"/>
        </w:rPr>
        <w:t>?</w:t>
      </w:r>
    </w:p>
    <w:p w14:paraId="469A5076" w14:textId="77777777" w:rsidR="00A92F7A" w:rsidRPr="00A92F7A" w:rsidRDefault="00A92F7A" w:rsidP="00A92F7A">
      <w:pPr>
        <w:pStyle w:val="Akapitzlist"/>
        <w:ind w:left="1440"/>
        <w:rPr>
          <w:lang w:val="en-US"/>
        </w:rPr>
      </w:pPr>
    </w:p>
    <w:p w14:paraId="042298FA" w14:textId="3C629245" w:rsidR="007268EC" w:rsidRDefault="007268EC" w:rsidP="007268E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Key Components</w:t>
      </w:r>
      <w:r w:rsidR="00A92F7A">
        <w:rPr>
          <w:lang w:val="en-US"/>
        </w:rPr>
        <w:t>:</w:t>
      </w:r>
    </w:p>
    <w:p w14:paraId="122DD3FB" w14:textId="540D528D" w:rsidR="001A4C1E" w:rsidRDefault="007268EC" w:rsidP="001A4C1E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LC </w:t>
      </w:r>
      <w:r w:rsidR="001A4C1E">
        <w:rPr>
          <w:lang w:val="en-US"/>
        </w:rPr>
        <w:t>tank (oscillator made of a coil and a capacitor)</w:t>
      </w:r>
    </w:p>
    <w:p w14:paraId="1E24D5FF" w14:textId="7EE411BC" w:rsidR="001A4C1E" w:rsidRDefault="001A4C1E" w:rsidP="001A4C1E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N-channel </w:t>
      </w:r>
      <w:proofErr w:type="spellStart"/>
      <w:r>
        <w:rPr>
          <w:lang w:val="en-US"/>
        </w:rPr>
        <w:t>mosfets</w:t>
      </w:r>
      <w:proofErr w:type="spellEnd"/>
      <w:r>
        <w:rPr>
          <w:lang w:val="en-US"/>
        </w:rPr>
        <w:t xml:space="preserve"> to </w:t>
      </w:r>
      <w:r w:rsidR="00BA19A2">
        <w:rPr>
          <w:lang w:val="en-US"/>
        </w:rPr>
        <w:t xml:space="preserve">turn power on and off </w:t>
      </w:r>
      <w:r w:rsidR="00C24140">
        <w:rPr>
          <w:lang w:val="en-US"/>
        </w:rPr>
        <w:t xml:space="preserve">creating an AC wave </w:t>
      </w:r>
    </w:p>
    <w:p w14:paraId="0E894CC4" w14:textId="4B89B870" w:rsidR="00C24140" w:rsidRDefault="00C24140" w:rsidP="001A4C1E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Choke coils </w:t>
      </w:r>
      <w:r w:rsidR="00DC0285">
        <w:rPr>
          <w:lang w:val="en-US"/>
        </w:rPr>
        <w:t xml:space="preserve">limiting the current to acceptable levels </w:t>
      </w:r>
    </w:p>
    <w:p w14:paraId="7D75889C" w14:textId="6D00062A" w:rsidR="00CC3ECC" w:rsidRDefault="00CC3ECC" w:rsidP="001A4C1E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Fast switching diodes (I used Schottky’s)</w:t>
      </w:r>
    </w:p>
    <w:p w14:paraId="5C77959F" w14:textId="298FFD9F" w:rsidR="00DC0285" w:rsidRDefault="00DC0285" w:rsidP="001A4C1E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Strong power supply</w:t>
      </w:r>
    </w:p>
    <w:p w14:paraId="3A9F20CF" w14:textId="755AB89B" w:rsidR="00A92F7A" w:rsidRDefault="00DC0285" w:rsidP="00A92F7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RADIATORS – circuit is using a lot of power so it’s </w:t>
      </w:r>
      <w:r w:rsidR="00A92F7A">
        <w:rPr>
          <w:lang w:val="en-US"/>
        </w:rPr>
        <w:t>projecting a lot of HEAT</w:t>
      </w:r>
    </w:p>
    <w:p w14:paraId="34691822" w14:textId="77777777" w:rsidR="00A92F7A" w:rsidRDefault="00A92F7A" w:rsidP="00A92F7A">
      <w:pPr>
        <w:pStyle w:val="Akapitzlist"/>
        <w:ind w:left="1440"/>
        <w:rPr>
          <w:lang w:val="en-US"/>
        </w:rPr>
      </w:pPr>
    </w:p>
    <w:p w14:paraId="277B9501" w14:textId="244260C0" w:rsidR="00A92F7A" w:rsidRDefault="00A92F7A" w:rsidP="00A92F7A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Circuit:</w:t>
      </w:r>
    </w:p>
    <w:p w14:paraId="21866D75" w14:textId="34F96561" w:rsidR="00A92F7A" w:rsidRDefault="00A92F7A" w:rsidP="00A92F7A">
      <w:pPr>
        <w:pStyle w:val="Akapitzlist"/>
        <w:rPr>
          <w:lang w:val="en-US"/>
        </w:rPr>
      </w:pPr>
    </w:p>
    <w:p w14:paraId="5EB31846" w14:textId="5C23775C" w:rsidR="00CC3ECC" w:rsidRDefault="00CC3ECC" w:rsidP="00A92F7A">
      <w:pPr>
        <w:pStyle w:val="Akapitzlist"/>
        <w:rPr>
          <w:lang w:val="en-US"/>
        </w:rPr>
      </w:pPr>
      <w:r>
        <w:rPr>
          <w:noProof/>
        </w:rPr>
        <w:drawing>
          <wp:inline distT="0" distB="0" distL="0" distR="0" wp14:anchorId="7B40FB61" wp14:editId="58F27C61">
            <wp:extent cx="5760720" cy="35064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EDEB" w14:textId="3A0246FC" w:rsidR="00710F9E" w:rsidRDefault="00710F9E" w:rsidP="00A92F7A">
      <w:pPr>
        <w:pStyle w:val="Akapitzlist"/>
        <w:rPr>
          <w:lang w:val="en-US"/>
        </w:rPr>
      </w:pPr>
    </w:p>
    <w:p w14:paraId="0469F9A2" w14:textId="709A6549" w:rsidR="00710F9E" w:rsidRDefault="00710F9E" w:rsidP="00A92F7A">
      <w:pPr>
        <w:pStyle w:val="Akapitzlist"/>
        <w:rPr>
          <w:lang w:val="en-US"/>
        </w:rPr>
      </w:pPr>
    </w:p>
    <w:p w14:paraId="6E2C8C84" w14:textId="3E178C7B" w:rsidR="00710F9E" w:rsidRDefault="00710F9E" w:rsidP="00A92F7A">
      <w:pPr>
        <w:pStyle w:val="Akapitzlist"/>
        <w:rPr>
          <w:lang w:val="en-US"/>
        </w:rPr>
      </w:pPr>
    </w:p>
    <w:p w14:paraId="28750D26" w14:textId="2D8622B4" w:rsidR="00710F9E" w:rsidRDefault="00710F9E" w:rsidP="00A92F7A">
      <w:pPr>
        <w:pStyle w:val="Akapitzlist"/>
        <w:rPr>
          <w:lang w:val="en-US"/>
        </w:rPr>
      </w:pPr>
    </w:p>
    <w:p w14:paraId="0DEE1A34" w14:textId="026FE2F5" w:rsidR="00710F9E" w:rsidRDefault="00710F9E" w:rsidP="00A92F7A">
      <w:pPr>
        <w:pStyle w:val="Akapitzlist"/>
        <w:rPr>
          <w:lang w:val="en-US"/>
        </w:rPr>
      </w:pPr>
    </w:p>
    <w:p w14:paraId="19628EF9" w14:textId="7513A240" w:rsidR="00710F9E" w:rsidRDefault="00710F9E" w:rsidP="00A92F7A">
      <w:pPr>
        <w:pStyle w:val="Akapitzlist"/>
        <w:rPr>
          <w:lang w:val="en-US"/>
        </w:rPr>
      </w:pPr>
    </w:p>
    <w:p w14:paraId="0D446026" w14:textId="77777777" w:rsidR="00710F9E" w:rsidRPr="00A92F7A" w:rsidRDefault="00710F9E" w:rsidP="00A92F7A">
      <w:pPr>
        <w:pStyle w:val="Akapitzlist"/>
        <w:rPr>
          <w:lang w:val="en-US"/>
        </w:rPr>
      </w:pPr>
    </w:p>
    <w:p w14:paraId="3216407D" w14:textId="77777777" w:rsidR="0052233E" w:rsidRPr="00DC138B" w:rsidRDefault="0052233E">
      <w:pPr>
        <w:rPr>
          <w:lang w:val="en-US"/>
        </w:rPr>
      </w:pPr>
    </w:p>
    <w:p w14:paraId="0DE466E5" w14:textId="58077B69" w:rsidR="000305E2" w:rsidRDefault="000305E2">
      <w:proofErr w:type="spellStart"/>
      <w:r>
        <w:lastRenderedPageBreak/>
        <w:t>Theory</w:t>
      </w:r>
      <w:proofErr w:type="spellEnd"/>
      <w:r>
        <w:t xml:space="preserve"> </w:t>
      </w:r>
      <w:proofErr w:type="spellStart"/>
      <w:r>
        <w:t>Reads</w:t>
      </w:r>
      <w:proofErr w:type="spellEnd"/>
      <w:r>
        <w:t>:</w:t>
      </w:r>
    </w:p>
    <w:p w14:paraId="07159E71" w14:textId="2FC000DF" w:rsidR="008D6C1F" w:rsidRPr="001264A9" w:rsidRDefault="002E2BCE" w:rsidP="00093D44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r:id="rId6" w:history="1">
        <w:r w:rsidR="008D6C1F">
          <w:rPr>
            <w:rStyle w:val="Hipercze"/>
          </w:rPr>
          <w:t>https://www.rmcybernetics.com/science/diy-devices/diy-induction-heater</w:t>
        </w:r>
      </w:hyperlink>
    </w:p>
    <w:p w14:paraId="5D46826F" w14:textId="62D69F07" w:rsidR="001264A9" w:rsidRDefault="001264A9" w:rsidP="001264A9">
      <w:proofErr w:type="spellStart"/>
      <w:r>
        <w:t>Theory</w:t>
      </w:r>
      <w:proofErr w:type="spellEnd"/>
      <w:r>
        <w:t xml:space="preserve"> Notes:</w:t>
      </w:r>
    </w:p>
    <w:p w14:paraId="5E9FC494" w14:textId="390C0CF3" w:rsidR="00326D35" w:rsidRPr="00E24688" w:rsidRDefault="00326D35" w:rsidP="00326D35">
      <w:pPr>
        <w:pStyle w:val="Akapitzlist"/>
        <w:numPr>
          <w:ilvl w:val="0"/>
          <w:numId w:val="2"/>
        </w:numPr>
        <w:rPr>
          <w:lang w:val="en-US"/>
        </w:rPr>
      </w:pPr>
      <w:r w:rsidRPr="008D6C1F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 xml:space="preserve">Due to the fact that no two </w:t>
      </w:r>
      <w:proofErr w:type="spellStart"/>
      <w:r w:rsidRPr="008D6C1F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>mosfets</w:t>
      </w:r>
      <w:proofErr w:type="spellEnd"/>
      <w:r w:rsidRPr="008D6C1F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 xml:space="preserve"> or any electronic devices can have exactly similar conducting specifications, both </w:t>
      </w:r>
      <w:proofErr w:type="spellStart"/>
      <w:r w:rsidRPr="008D6C1F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>mosfets</w:t>
      </w:r>
      <w:proofErr w:type="spellEnd"/>
      <w:r w:rsidRPr="008D6C1F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 xml:space="preserve"> do not turn on together, rather one of them turns ON first.</w:t>
      </w:r>
    </w:p>
    <w:p w14:paraId="1E599C86" w14:textId="4CD676D7" w:rsidR="00E24688" w:rsidRPr="00E13844" w:rsidRDefault="00E24688" w:rsidP="00326D35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 xml:space="preserve">USE THE SAME 2 MOSFETS in order for it to work properly </w:t>
      </w:r>
    </w:p>
    <w:p w14:paraId="5A9A0586" w14:textId="7ED59966" w:rsidR="00E13844" w:rsidRPr="007A3D0F" w:rsidRDefault="00E13844" w:rsidP="00326D35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>Power</w:t>
      </w:r>
      <w:r w:rsidR="001B0F79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 xml:space="preserve"> loss due to Eddy Currents increase proportional to the square of the frequency </w:t>
      </w:r>
      <w:r w:rsidR="0053590A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>(higher frequency = more heat?)</w:t>
      </w:r>
    </w:p>
    <w:p w14:paraId="555E76F6" w14:textId="7E3C25B2" w:rsidR="004B2DE7" w:rsidRPr="00CF0189" w:rsidRDefault="007A3D0F" w:rsidP="004B2DE7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 xml:space="preserve">Too high frequency (so a </w:t>
      </w:r>
      <w:r w:rsidR="004B2DE7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 xml:space="preserve">very </w:t>
      </w:r>
      <w:r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>low value</w:t>
      </w:r>
      <w:r w:rsidR="004B2DE7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 xml:space="preserve"> Capacitor and/or coil) will give huge current with very low voltage</w:t>
      </w:r>
    </w:p>
    <w:p w14:paraId="647F1745" w14:textId="1C2C11EF" w:rsidR="00CF0189" w:rsidRPr="004B2DE7" w:rsidRDefault="00CF0189" w:rsidP="004B2DE7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>Too low frequency (requires high voltag</w:t>
      </w:r>
      <w:bookmarkStart w:id="0" w:name="_GoBack"/>
      <w:bookmarkEnd w:id="0"/>
      <w:r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 xml:space="preserve">e </w:t>
      </w:r>
      <w:r w:rsidR="00DB7A73">
        <w:rPr>
          <w:rFonts w:ascii="Source Sans Pro" w:hAnsi="Source Sans Pro"/>
          <w:color w:val="444444"/>
          <w:sz w:val="26"/>
          <w:szCs w:val="26"/>
          <w:shd w:val="clear" w:color="auto" w:fill="FFFFFF"/>
          <w:lang w:val="en-US"/>
        </w:rPr>
        <w:t>which puts strain on gate resistors)</w:t>
      </w:r>
    </w:p>
    <w:p w14:paraId="279CBF09" w14:textId="77777777" w:rsidR="008D19DC" w:rsidRPr="008D19DC" w:rsidRDefault="008D19DC" w:rsidP="008D19DC">
      <w:pPr>
        <w:rPr>
          <w:lang w:val="en-US"/>
        </w:rPr>
      </w:pPr>
    </w:p>
    <w:p w14:paraId="220451BA" w14:textId="77777777" w:rsidR="001264A9" w:rsidRPr="008D6C1F" w:rsidRDefault="001264A9" w:rsidP="001264A9">
      <w:pPr>
        <w:rPr>
          <w:lang w:val="en-US"/>
        </w:rPr>
      </w:pPr>
    </w:p>
    <w:p w14:paraId="1FD86F9E" w14:textId="77777777" w:rsidR="00093D44" w:rsidRPr="008D6C1F" w:rsidRDefault="00093D44">
      <w:pPr>
        <w:rPr>
          <w:lang w:val="en-US"/>
        </w:rPr>
      </w:pPr>
    </w:p>
    <w:p w14:paraId="68DB9C52" w14:textId="1AA463FE" w:rsidR="000305E2" w:rsidRDefault="00677658">
      <w:pPr>
        <w:rPr>
          <w:lang w:val="en-US"/>
        </w:rPr>
      </w:pPr>
      <w:r>
        <w:rPr>
          <w:lang w:val="en-US"/>
        </w:rPr>
        <w:t xml:space="preserve">Cap bank = </w:t>
      </w:r>
      <w:r w:rsidR="007E356E">
        <w:rPr>
          <w:lang w:val="en-US"/>
        </w:rPr>
        <w:t>3,5</w:t>
      </w:r>
      <w:r>
        <w:rPr>
          <w:lang w:val="en-US"/>
        </w:rPr>
        <w:t>uF</w:t>
      </w:r>
    </w:p>
    <w:p w14:paraId="68E28CC6" w14:textId="231D08BB" w:rsidR="00677658" w:rsidRDefault="00677658">
      <w:pPr>
        <w:rPr>
          <w:lang w:val="en-US"/>
        </w:rPr>
      </w:pPr>
      <w:r>
        <w:rPr>
          <w:lang w:val="en-US"/>
        </w:rPr>
        <w:t xml:space="preserve">Work coil = </w:t>
      </w:r>
      <w:r w:rsidR="00402603">
        <w:rPr>
          <w:lang w:val="en-US"/>
        </w:rPr>
        <w:t>0,15mH</w:t>
      </w:r>
    </w:p>
    <w:p w14:paraId="2BE4A036" w14:textId="7CE30CE2" w:rsidR="00316631" w:rsidRDefault="00316631">
      <w:pPr>
        <w:rPr>
          <w:lang w:val="en-US"/>
        </w:rPr>
      </w:pPr>
    </w:p>
    <w:p w14:paraId="2D722F11" w14:textId="5FB9D216" w:rsidR="00316631" w:rsidRDefault="00316631">
      <w:pPr>
        <w:rPr>
          <w:lang w:val="en-US"/>
        </w:rPr>
      </w:pPr>
      <w:r>
        <w:rPr>
          <w:lang w:val="en-US"/>
        </w:rPr>
        <w:t>Observations:</w:t>
      </w:r>
    </w:p>
    <w:p w14:paraId="76BD8050" w14:textId="49D9A66F" w:rsidR="00316631" w:rsidRPr="00316631" w:rsidRDefault="00316631" w:rsidP="00316631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While testing L=1uH, C=</w:t>
      </w:r>
      <w:r w:rsidR="00C45A7D">
        <w:rPr>
          <w:lang w:val="en-US"/>
        </w:rPr>
        <w:t xml:space="preserve">3,5uF, f = 90kHz circuit, I noticed that oscillations </w:t>
      </w:r>
      <w:r w:rsidR="002E2BCE">
        <w:rPr>
          <w:lang w:val="en-US"/>
        </w:rPr>
        <w:t>started occurring only at 8V and above, below that – no oscillations.</w:t>
      </w:r>
    </w:p>
    <w:sectPr w:rsidR="00316631" w:rsidRPr="00316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1136"/>
    <w:multiLevelType w:val="hybridMultilevel"/>
    <w:tmpl w:val="FD565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2933"/>
    <w:multiLevelType w:val="hybridMultilevel"/>
    <w:tmpl w:val="993622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C57EF"/>
    <w:multiLevelType w:val="hybridMultilevel"/>
    <w:tmpl w:val="2ECA7B78"/>
    <w:lvl w:ilvl="0" w:tplc="49DCD79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55A12B6"/>
    <w:multiLevelType w:val="hybridMultilevel"/>
    <w:tmpl w:val="020A7E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D64C92"/>
    <w:multiLevelType w:val="hybridMultilevel"/>
    <w:tmpl w:val="8BEA2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7C"/>
    <w:rsid w:val="000305E2"/>
    <w:rsid w:val="0008582B"/>
    <w:rsid w:val="00093D44"/>
    <w:rsid w:val="001264A9"/>
    <w:rsid w:val="00151269"/>
    <w:rsid w:val="001A4C1E"/>
    <w:rsid w:val="001B0F79"/>
    <w:rsid w:val="002E2BCE"/>
    <w:rsid w:val="00304142"/>
    <w:rsid w:val="00316631"/>
    <w:rsid w:val="00326D35"/>
    <w:rsid w:val="00402603"/>
    <w:rsid w:val="004B2DE7"/>
    <w:rsid w:val="0052233E"/>
    <w:rsid w:val="0053590A"/>
    <w:rsid w:val="00586215"/>
    <w:rsid w:val="00677658"/>
    <w:rsid w:val="006C171F"/>
    <w:rsid w:val="00710F9E"/>
    <w:rsid w:val="007268EC"/>
    <w:rsid w:val="007A3D0F"/>
    <w:rsid w:val="007D1477"/>
    <w:rsid w:val="007E356E"/>
    <w:rsid w:val="008D19DC"/>
    <w:rsid w:val="008D6C1F"/>
    <w:rsid w:val="00905D9E"/>
    <w:rsid w:val="00A3057C"/>
    <w:rsid w:val="00A55E9B"/>
    <w:rsid w:val="00A92F7A"/>
    <w:rsid w:val="00B357C5"/>
    <w:rsid w:val="00BA19A2"/>
    <w:rsid w:val="00C24140"/>
    <w:rsid w:val="00C45A7D"/>
    <w:rsid w:val="00CC3ECC"/>
    <w:rsid w:val="00CF0189"/>
    <w:rsid w:val="00DB7A73"/>
    <w:rsid w:val="00DC0285"/>
    <w:rsid w:val="00DC138B"/>
    <w:rsid w:val="00DD7F79"/>
    <w:rsid w:val="00E13844"/>
    <w:rsid w:val="00E2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4F00"/>
  <w15:chartTrackingRefBased/>
  <w15:docId w15:val="{E70B82D5-3DBD-4CDE-9450-F8768F98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305E2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05E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93D44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905D9E"/>
    <w:rPr>
      <w:color w:val="954F72" w:themeColor="followed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522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2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mcybernetics.com/science/diy-devices/diy-induction-hea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215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Dachowski</dc:creator>
  <cp:keywords/>
  <dc:description/>
  <cp:lastModifiedBy>Bartłomiej Dachowski</cp:lastModifiedBy>
  <cp:revision>40</cp:revision>
  <dcterms:created xsi:type="dcterms:W3CDTF">2020-05-03T21:28:00Z</dcterms:created>
  <dcterms:modified xsi:type="dcterms:W3CDTF">2020-08-19T16:29:00Z</dcterms:modified>
</cp:coreProperties>
</file>