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3FB35" w14:textId="5CB14BE7" w:rsidR="000F4752" w:rsidRDefault="00702B81">
      <w:r>
        <w:rPr>
          <w:rFonts w:ascii="微软雅黑 Light" w:eastAsia="微软雅黑 Light" w:hAnsi="微软雅黑 Light"/>
          <w:noProof/>
          <w:sz w:val="18"/>
          <w:szCs w:val="18"/>
        </w:rPr>
        <w:drawing>
          <wp:inline distT="0" distB="0" distL="0" distR="0" wp14:anchorId="6E6E00F9" wp14:editId="0D28437A">
            <wp:extent cx="5266055" cy="21463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B9AF" w14:textId="28151D1B" w:rsidR="00702B81" w:rsidRDefault="00702B81"/>
    <w:p w14:paraId="4D0A66EE" w14:textId="464D01FA" w:rsidR="00702B81" w:rsidRDefault="00702B8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</w:r>
      <w:r>
        <w:rPr>
          <w:rFonts w:ascii="微软雅黑 Light" w:eastAsia="微软雅黑 Light" w:hAnsi="微软雅黑 Light"/>
          <w:sz w:val="18"/>
          <w:szCs w:val="18"/>
        </w:rPr>
        <w:tab/>
        <w:t>碰撞产生融合，融合促进碰撞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李润豪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54分</w:t>
      </w:r>
    </w:p>
    <w:p w14:paraId="1351A9D7" w14:textId="6C88AD8F" w:rsidR="00702B81" w:rsidRDefault="00702B81">
      <w:pPr>
        <w:rPr>
          <w:rFonts w:ascii="微软雅黑 Light" w:eastAsia="微软雅黑 Light" w:hAnsi="微软雅黑 Light"/>
          <w:sz w:val="18"/>
          <w:szCs w:val="18"/>
        </w:rPr>
      </w:pPr>
    </w:p>
    <w:p w14:paraId="52772CDA" w14:textId="76D816E3" w:rsidR="00702B81" w:rsidRDefault="00702B8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在我们的日常生活中，常常会有这样的场景：当我们穿上西装、牛仔裤，中山装、旗袍仍不失神韵；当我们沉浸在春节、中秋节的欢乐时，圣诞节、万圣节也已悄然进入生活；当现代舞，摇滚乐登上大雅之堂；高山流水、原生态民歌</w:t>
      </w:r>
      <w:r w:rsidR="00B26810">
        <w:rPr>
          <w:rFonts w:ascii="微软雅黑 Light" w:eastAsia="微软雅黑 Light" w:hAnsi="微软雅黑 Light"/>
          <w:sz w:val="18"/>
          <w:szCs w:val="18"/>
        </w:rPr>
        <w:t>仍滋润着你我心田，这些传统与现代、东方与西方乃至民族与世界的碰撞与融合，都启发着我们思考碰撞与融合二者的关系，我认为，碰撞产生了融合，融合促进了碰撞。</w:t>
      </w:r>
    </w:p>
    <w:p w14:paraId="5AF2F39B" w14:textId="357865F0" w:rsidR="00B26810" w:rsidRDefault="00B26810">
      <w:pPr>
        <w:rPr>
          <w:rFonts w:ascii="微软雅黑 Light" w:eastAsia="微软雅黑 Light" w:hAnsi="微软雅黑 Light"/>
          <w:sz w:val="18"/>
          <w:szCs w:val="18"/>
        </w:rPr>
      </w:pPr>
    </w:p>
    <w:p w14:paraId="66EB7FDA" w14:textId="6227D4CD" w:rsidR="00B26810" w:rsidRDefault="00B268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首先，碰撞产生了融合</w:t>
      </w:r>
      <w:r w:rsidR="003874CA">
        <w:rPr>
          <w:rFonts w:ascii="微软雅黑 Light" w:eastAsia="微软雅黑 Light" w:hAnsi="微软雅黑 Light"/>
          <w:sz w:val="18"/>
          <w:szCs w:val="18"/>
        </w:rPr>
        <w:t>，也使融合成为了可能。我们只有让不同的物品、不同的思想、不同的文化相互碰撞，才有可能迸出火花，各取新奇精华之想法</w:t>
      </w:r>
      <w:r w:rsidR="0033732E">
        <w:rPr>
          <w:rFonts w:ascii="微软雅黑 Light" w:eastAsia="微软雅黑 Light" w:hAnsi="微软雅黑 Light"/>
          <w:sz w:val="18"/>
          <w:szCs w:val="18"/>
        </w:rPr>
        <w:t>，融合一家。榴莲与披萨相互碰撞，便有了榴莲披萨；辩论赛上同学们各抒己见、博采众长，有了思维碰撞的火花，有了思想上的融合与升华；北斗团队中有各领域的精英碰撞知识、表达看法，才有了最终融合的产物——北斗卫星。生活中的方方面面都离不开碰撞，是碰撞，让融合成为了可能。</w:t>
      </w:r>
    </w:p>
    <w:p w14:paraId="2D1BAB85" w14:textId="198FC823" w:rsidR="0033732E" w:rsidRDefault="0033732E">
      <w:pPr>
        <w:rPr>
          <w:rFonts w:ascii="微软雅黑 Light" w:eastAsia="微软雅黑 Light" w:hAnsi="微软雅黑 Light"/>
          <w:sz w:val="18"/>
          <w:szCs w:val="18"/>
        </w:rPr>
      </w:pPr>
    </w:p>
    <w:p w14:paraId="3BFDB0BF" w14:textId="52F41736" w:rsidR="0033732E" w:rsidRDefault="0033732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同时，融合，也能在不同事物、不同思想、不同文化互相靠近时</w:t>
      </w:r>
      <w:r w:rsidR="00C3690D">
        <w:rPr>
          <w:rFonts w:ascii="微软雅黑 Light" w:eastAsia="微软雅黑 Light" w:hAnsi="微软雅黑 Light"/>
          <w:sz w:val="18"/>
          <w:szCs w:val="18"/>
        </w:rPr>
        <w:t>，更好地促进碰撞。古典音乐与现代音乐相互融合，使其具有了全新的表现形式，也让其中更多的不同元素更好地碰撞；世界各国共聚全球气候峰会，才让各自的智慧得以碰撞，共探解决全球气候问题的方案；唐朝时汉民族与吐蕃联姻，才让我们能够交换更多的物品、交流更多的文化。由此可见，这些古典与现代、民族与世界的融合，都能促进更深一步的碰撞。</w:t>
      </w:r>
    </w:p>
    <w:p w14:paraId="792B43E9" w14:textId="0BD944EC" w:rsidR="00C3690D" w:rsidRDefault="00C3690D">
      <w:pPr>
        <w:rPr>
          <w:rFonts w:ascii="微软雅黑 Light" w:eastAsia="微软雅黑 Light" w:hAnsi="微软雅黑 Light"/>
          <w:sz w:val="18"/>
          <w:szCs w:val="18"/>
        </w:rPr>
      </w:pPr>
    </w:p>
    <w:p w14:paraId="2935CE34" w14:textId="69DC505C" w:rsidR="00C3690D" w:rsidRDefault="00C3690D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碰撞与融合二者联系紧密，不可分割。这二者在相互促进、相互作用的同时，让我们的生活、我们的世界得以焕发出更加绚丽的光彩。诗词的风雅先生叶嘉莹，得唐宋绝学</w:t>
      </w:r>
      <w:r w:rsidR="00EA68D4">
        <w:rPr>
          <w:rFonts w:ascii="微软雅黑 Light" w:eastAsia="微软雅黑 Light" w:hAnsi="微软雅黑 Light"/>
          <w:sz w:val="18"/>
          <w:szCs w:val="18"/>
        </w:rPr>
        <w:t>、</w:t>
      </w:r>
      <w:r>
        <w:rPr>
          <w:rFonts w:ascii="微软雅黑 Light" w:eastAsia="微软雅黑 Light" w:hAnsi="微软雅黑 Light"/>
          <w:sz w:val="18"/>
          <w:szCs w:val="18"/>
        </w:rPr>
        <w:t>续</w:t>
      </w:r>
      <w:r w:rsidR="00EA68D4">
        <w:rPr>
          <w:rFonts w:ascii="微软雅黑 Light" w:eastAsia="微软雅黑 Light" w:hAnsi="微软雅黑 Light"/>
          <w:sz w:val="18"/>
          <w:szCs w:val="18"/>
        </w:rPr>
        <w:t>易安灯火、贯中西文脉；翻译界泰斗许渊冲先生潜心研究</w:t>
      </w:r>
      <w:r w:rsidR="0088298D">
        <w:rPr>
          <w:rFonts w:ascii="微软雅黑 Light" w:eastAsia="微软雅黑 Light" w:hAnsi="微软雅黑 Light"/>
          <w:sz w:val="18"/>
          <w:szCs w:val="18"/>
        </w:rPr>
        <w:t>、融合东西方文学作品、成就瞩目。二位大家，都在东西方不同元素碰撞后使其部分融合，又在融合后继续探究，碰撞出新的火花。可见，碰撞让融合成为了可能，融合，也能促进更多、更好的碰撞。</w:t>
      </w:r>
    </w:p>
    <w:p w14:paraId="4403D547" w14:textId="6219E84C" w:rsidR="0088298D" w:rsidRDefault="0088298D">
      <w:pPr>
        <w:rPr>
          <w:rFonts w:ascii="微软雅黑 Light" w:eastAsia="微软雅黑 Light" w:hAnsi="微软雅黑 Light"/>
          <w:sz w:val="18"/>
          <w:szCs w:val="18"/>
        </w:rPr>
      </w:pPr>
    </w:p>
    <w:p w14:paraId="16F18DD8" w14:textId="72EFE1E1" w:rsidR="0088298D" w:rsidRPr="00702B81" w:rsidRDefault="0088298D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生活在当今时代，传统与现代、东方与西方、民族与世界，都在不断碰撞、不断融合。作为当代青年的我们，也应学会处理好碰撞与融合的关系，带着崭新的眼光发现世界、探索世界，让不同的事物、思想、文化得以碰撞，让不同的观点、技术、文化得以融合，为传统与现代、东方与西方乃至民族与世界的碰撞与交融贡献自己的一份力量！</w:t>
      </w:r>
    </w:p>
    <w:sectPr w:rsidR="0088298D" w:rsidRPr="00702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81"/>
    <w:rsid w:val="000F4752"/>
    <w:rsid w:val="00242DD4"/>
    <w:rsid w:val="0033732E"/>
    <w:rsid w:val="00380636"/>
    <w:rsid w:val="003874CA"/>
    <w:rsid w:val="005B6481"/>
    <w:rsid w:val="00702B81"/>
    <w:rsid w:val="0088298D"/>
    <w:rsid w:val="008A42AA"/>
    <w:rsid w:val="008D52C5"/>
    <w:rsid w:val="009D260F"/>
    <w:rsid w:val="00B26810"/>
    <w:rsid w:val="00C3690D"/>
    <w:rsid w:val="00EA68D4"/>
    <w:rsid w:val="00ED2C94"/>
    <w:rsid w:val="00EF1C55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2584"/>
  <w15:chartTrackingRefBased/>
  <w15:docId w15:val="{AA029E51-627E-485D-94E8-C9C45307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6</cp:revision>
  <dcterms:created xsi:type="dcterms:W3CDTF">2022-08-02T12:19:00Z</dcterms:created>
  <dcterms:modified xsi:type="dcterms:W3CDTF">2022-08-02T13:28:00Z</dcterms:modified>
</cp:coreProperties>
</file>