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05CFF" w14:textId="77777777" w:rsidR="007F6698" w:rsidRDefault="007F6698"/>
    <w:p w14:paraId="23102F34" w14:textId="77777777" w:rsidR="00AD3535" w:rsidRPr="00AD3535" w:rsidRDefault="00AD3535" w:rsidP="00AD3535"/>
    <w:p w14:paraId="0B68A9A1" w14:textId="77777777" w:rsidR="00AD3535" w:rsidRDefault="00AD3535" w:rsidP="00AD3535"/>
    <w:p w14:paraId="69B3244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ZANABÛNAME – CİLT 3</w:t>
      </w:r>
    </w:p>
    <w:p w14:paraId="1882C6B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DİL, SÖZ VE HAKİKAT</w:t>
      </w:r>
    </w:p>
    <w:p w14:paraId="6C0EA3B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(Yalanın Ontolojisi – Söz Nasıl Bozulur?)</w:t>
      </w:r>
    </w:p>
    <w:p w14:paraId="08AC5F2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Müellif: Müdebbir – Veysi yê Mala Saf</w:t>
      </w:r>
    </w:p>
    <w:p w14:paraId="57CB3EB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Eksen: Zanabûn (Şahitlik)</w:t>
      </w:r>
    </w:p>
    <w:p w14:paraId="2B330E9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Nizam: 6 + TEK</w:t>
      </w:r>
    </w:p>
    <w:p w14:paraId="60C36B3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Amaç: Sözün nasıl varlık kazandığını, dilin nasıl hakikati taşıdığını ve yalanın hangi ontolojik aşamada doğduğunu açıklamak.</w:t>
      </w:r>
    </w:p>
    <w:p w14:paraId="43F58F0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İÇİNDEKİLER</w:t>
      </w:r>
    </w:p>
    <w:p w14:paraId="3E7BC14D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Dil Nedir? Söz Nedir?</w:t>
      </w:r>
    </w:p>
    <w:p w14:paraId="2CB379B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Sözün Ontolojik Zinciri</w:t>
      </w:r>
    </w:p>
    <w:p w14:paraId="7C506984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Anlam–Niyet–Bağlam Üçlüsü</w:t>
      </w:r>
    </w:p>
    <w:p w14:paraId="33ECF49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Yalanın Doğduğu Nokta</w:t>
      </w:r>
    </w:p>
    <w:p w14:paraId="246F7C8D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Doğru Söz ≠ Hakikat</w:t>
      </w:r>
    </w:p>
    <w:p w14:paraId="6409FC3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Dilin Güçle İmtihanı</w:t>
      </w:r>
    </w:p>
    <w:p w14:paraId="6E1CF53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Propaganda, Retorik ve Manipülasyon</w:t>
      </w:r>
    </w:p>
    <w:p w14:paraId="67F8EE4A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Sessizlik, Ketumiyet ve Gizleme</w:t>
      </w:r>
    </w:p>
    <w:p w14:paraId="53DA718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Bilimde Dil Yanılsamaları</w:t>
      </w:r>
    </w:p>
    <w:p w14:paraId="7E41864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Hukukta Söz ve Yemin</w:t>
      </w:r>
    </w:p>
    <w:p w14:paraId="32C8596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Medyada Sözün Hızlanması</w:t>
      </w:r>
    </w:p>
    <w:p w14:paraId="4B19E27D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 Dil Protokolü (9 İlke)</w:t>
      </w:r>
    </w:p>
    <w:p w14:paraId="3B129FBD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İspat–Hakikat–Sanat Denetimi</w:t>
      </w:r>
    </w:p>
    <w:p w14:paraId="5486F6B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Zorunlu Sonuçlar (Cilt Hükmü)</w:t>
      </w:r>
    </w:p>
    <w:p w14:paraId="58B2C6C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1. DİL NEDİR? SÖZ NEDİR?</w:t>
      </w:r>
    </w:p>
    <w:p w14:paraId="5D7FCDE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Dil: Anlam üretme ve taşıma sistemidir.</w:t>
      </w:r>
    </w:p>
    <w:p w14:paraId="0B09FC9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Söz: Dilden çıkan, niyetle yüklü eylemdir.</w:t>
      </w:r>
    </w:p>
    <w:p w14:paraId="192B19A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Dil pasiftir; söz aktiftir.</w:t>
      </w:r>
    </w:p>
    <w:p w14:paraId="2582C58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Bu nedenle ahlak, dilden değil sözden sorumludur.</w:t>
      </w:r>
    </w:p>
    <w:p w14:paraId="24E07A9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lastRenderedPageBreak/>
        <w:t>2. SÖZÜN ONTOLOJİK ZİNCİRİ</w:t>
      </w:r>
    </w:p>
    <w:p w14:paraId="52CB2B8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Her söz şu zincirden geçer:</w:t>
      </w:r>
    </w:p>
    <w:p w14:paraId="57519084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Niyet → Anlam → Dil → Ses/Yazı → Etki</w:t>
      </w:r>
    </w:p>
    <w:p w14:paraId="6F21F3D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Yalan, zincirin ilk halkasında başlar:</w:t>
      </w:r>
    </w:p>
    <w:p w14:paraId="049366E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Niyet bozuksa, doğru cümle de yalandır.</w:t>
      </w:r>
    </w:p>
    <w:p w14:paraId="25E06F6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3. ANLAM – NİYET – BAĞLAM ÜÇLÜSÜ</w:t>
      </w:r>
    </w:p>
    <w:p w14:paraId="2E1DE1E9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Bir sözün hakikat değeri üç şarta bağlıdır:</w:t>
      </w:r>
    </w:p>
    <w:p w14:paraId="4B70834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Anlam: Söylenen ne?</w:t>
      </w:r>
    </w:p>
    <w:p w14:paraId="3669409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Niyet: Neden söylendi?</w:t>
      </w:r>
    </w:p>
    <w:p w14:paraId="7EE0B09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Bağlam: Nerede, kime, ne zaman?</w:t>
      </w:r>
    </w:p>
    <w:p w14:paraId="0CE427E4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Bu üçünden biri koparsa:</w:t>
      </w:r>
    </w:p>
    <w:p w14:paraId="27DB19CA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 doğru olabilir,</w:t>
      </w:r>
    </w:p>
    <w:p w14:paraId="1B792A8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hakikat olamaz.</w:t>
      </w:r>
    </w:p>
    <w:p w14:paraId="1262711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4. YALANIN DOĞDUĞU NOKTA</w:t>
      </w:r>
    </w:p>
    <w:p w14:paraId="659846B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Yalan, sadece “yanlış bilgi” değildir.</w:t>
      </w:r>
    </w:p>
    <w:p w14:paraId="1DDE5E8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Yalanın türleri:</w:t>
      </w:r>
    </w:p>
    <w:p w14:paraId="76DE59A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Bilgi Yalanı: Bilerek yanlış vermek</w:t>
      </w:r>
    </w:p>
    <w:p w14:paraId="4B2172D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Niyet Yalanı: Doğruyu kötü amaçla kullanmak</w:t>
      </w:r>
    </w:p>
    <w:p w14:paraId="5D3F9DF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Bağlam Yalanı: Doğruyu yanlış yerde söylemek</w:t>
      </w:r>
    </w:p>
    <w:p w14:paraId="6C9BC9D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Sessizlik Yalanı: Söylenmesi gerekeni saklamak</w:t>
      </w:r>
    </w:p>
    <w:p w14:paraId="2F9C523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 tespiti:</w:t>
      </w:r>
    </w:p>
    <w:p w14:paraId="1B0BF37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Yalan, çoğu zaman sözde değil susuşta gizlidir.</w:t>
      </w:r>
    </w:p>
    <w:p w14:paraId="3487AEAA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5. DOĞRU SÖZ ≠ HAKİKAT</w:t>
      </w:r>
    </w:p>
    <w:p w14:paraId="54447D75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Her doğru söz hakikat değildir.</w:t>
      </w:r>
    </w:p>
    <w:p w14:paraId="628DD934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Örnek:</w:t>
      </w:r>
    </w:p>
    <w:p w14:paraId="76D288B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Doğru bilgi + yanlış zaman = zarar</w:t>
      </w:r>
    </w:p>
    <w:p w14:paraId="05D3B2B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Doğru tespit + yanlış muhatap = fitne</w:t>
      </w:r>
    </w:p>
    <w:p w14:paraId="257CE9F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Hakikat ölçütü:</w:t>
      </w:r>
    </w:p>
    <w:p w14:paraId="44291C8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Söz, varlığı iyiliğe taşıyor mu?</w:t>
      </w:r>
    </w:p>
    <w:p w14:paraId="783902F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6. DİLİN GÜÇLE İMTİHANI</w:t>
      </w:r>
    </w:p>
    <w:p w14:paraId="3E32E0D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Güç, dili bozar.</w:t>
      </w:r>
    </w:p>
    <w:p w14:paraId="40E7A92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lastRenderedPageBreak/>
        <w:t>Güçlü olan:</w:t>
      </w:r>
    </w:p>
    <w:p w14:paraId="12507D2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tanımı değiştirir,</w:t>
      </w:r>
    </w:p>
    <w:p w14:paraId="34DF22E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kavramları çevirir,</w:t>
      </w:r>
    </w:p>
    <w:p w14:paraId="6F4AE5E9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suçu isimle gizler.</w:t>
      </w:r>
    </w:p>
    <w:p w14:paraId="27630E5D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Örnekler:</w:t>
      </w:r>
    </w:p>
    <w:p w14:paraId="1E2ABCD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“Sivil kayıp”</w:t>
      </w:r>
    </w:p>
    <w:p w14:paraId="689C0ACD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“Yan etki”</w:t>
      </w:r>
    </w:p>
    <w:p w14:paraId="4557543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“Operasyonel hata”</w:t>
      </w:r>
    </w:p>
    <w:p w14:paraId="42473BA4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 uyarısı:</w:t>
      </w:r>
    </w:p>
    <w:p w14:paraId="41C7E51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Güç, dili kullandığında hakikat geri çekilir.</w:t>
      </w:r>
    </w:p>
    <w:p w14:paraId="2CAD378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7. PROPAGANDA, RETORİK VE MANİPÜLASYON</w:t>
      </w:r>
    </w:p>
    <w:p w14:paraId="0C389735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Retorik: İkna sanatı</w:t>
      </w:r>
    </w:p>
    <w:p w14:paraId="720D7935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Propaganda: Tek yönlü retorik</w:t>
      </w:r>
    </w:p>
    <w:p w14:paraId="09EFE5D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Manipülasyon: Bilinçli yanıltma</w:t>
      </w:r>
    </w:p>
    <w:p w14:paraId="5351E949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Manipülasyon teknikleri:</w:t>
      </w:r>
    </w:p>
    <w:p w14:paraId="086F707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tekrar</w:t>
      </w:r>
    </w:p>
    <w:p w14:paraId="363B0C2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korku</w:t>
      </w:r>
    </w:p>
    <w:p w14:paraId="124E1C79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düşmanlaştırma</w:t>
      </w:r>
    </w:p>
    <w:p w14:paraId="59A6FB7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seçici veri</w:t>
      </w:r>
    </w:p>
    <w:p w14:paraId="7608DB57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Zanabûn:</w:t>
      </w:r>
    </w:p>
    <w:p w14:paraId="4CD388C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İkna, delille olur; baskıyla değil.</w:t>
      </w:r>
    </w:p>
    <w:p w14:paraId="6A32EA9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8. SESSİZLİK, KETUMİYET VE GİZLEME</w:t>
      </w:r>
    </w:p>
    <w:p w14:paraId="3E5FB5A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Her susma yalan değildir.</w:t>
      </w:r>
    </w:p>
    <w:p w14:paraId="78C94E2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Ayrım:</w:t>
      </w:r>
    </w:p>
    <w:p w14:paraId="5DC79FE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Ketumiyet: Zararı önlemek için susmak</w:t>
      </w:r>
    </w:p>
    <w:p w14:paraId="4E4F5A2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Gizleme: Menfaat için saklamak</w:t>
      </w:r>
    </w:p>
    <w:p w14:paraId="5543860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Ölçüt:</w:t>
      </w:r>
    </w:p>
    <w:p w14:paraId="1A7A9DC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Susma, başkasının hakkını gasp ediyorsa yalandır.</w:t>
      </w:r>
    </w:p>
    <w:p w14:paraId="6D03BB3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9. BİLİMDE DİL YANILSAMALARI</w:t>
      </w:r>
    </w:p>
    <w:p w14:paraId="4331808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Bilimde dil:</w:t>
      </w:r>
    </w:p>
    <w:p w14:paraId="5D1D5FC9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“kanıtlandı”</w:t>
      </w:r>
    </w:p>
    <w:p w14:paraId="4AF0958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lastRenderedPageBreak/>
        <w:t>“kesin”</w:t>
      </w:r>
    </w:p>
    <w:p w14:paraId="0AA66C3D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“imkânsız”</w:t>
      </w:r>
    </w:p>
    <w:p w14:paraId="2D93191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Bu kelimeler:</w:t>
      </w:r>
    </w:p>
    <w:p w14:paraId="7F36FC7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yöntemi aşınca</w:t>
      </w:r>
    </w:p>
    <w:p w14:paraId="7B7F80D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 üretir</w:t>
      </w:r>
    </w:p>
    <w:p w14:paraId="657FD4B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Zanabûn:</w:t>
      </w:r>
    </w:p>
    <w:p w14:paraId="7411158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Bilim dili ihtiyatlı olmalı; ontoloji iddiası taşımamalı.</w:t>
      </w:r>
    </w:p>
    <w:p w14:paraId="4E739EB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10. HUKUKTA SÖZ VE YEMİN</w:t>
      </w:r>
    </w:p>
    <w:p w14:paraId="449D38E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Hukukta söz:</w:t>
      </w:r>
    </w:p>
    <w:p w14:paraId="5E9C24D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beyan</w:t>
      </w:r>
    </w:p>
    <w:p w14:paraId="273E5E24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tanıklık</w:t>
      </w:r>
    </w:p>
    <w:p w14:paraId="1EAE659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yemin</w:t>
      </w:r>
    </w:p>
    <w:p w14:paraId="237C3BE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Bozulma noktası:</w:t>
      </w:r>
    </w:p>
    <w:p w14:paraId="7012016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niyet araştırılmadan hüküm verilmesi</w:t>
      </w:r>
    </w:p>
    <w:p w14:paraId="7DCC9E0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 ilkesi:</w:t>
      </w:r>
    </w:p>
    <w:p w14:paraId="2DD6D1F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Yemin, ahlak yoksa kağıttır.</w:t>
      </w:r>
    </w:p>
    <w:p w14:paraId="254130A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11. MEDYADA SÖZÜN HIZLANMASI</w:t>
      </w:r>
    </w:p>
    <w:p w14:paraId="50F4DE5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Hız:</w:t>
      </w:r>
    </w:p>
    <w:p w14:paraId="5D02C815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doğrulamayı öldürür</w:t>
      </w:r>
    </w:p>
    <w:p w14:paraId="4EC2BFF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yankı odası kurar</w:t>
      </w:r>
    </w:p>
    <w:p w14:paraId="204B6DFA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Sonuç:</w:t>
      </w:r>
    </w:p>
    <w:p w14:paraId="08C6E45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 hızlanır,</w:t>
      </w:r>
    </w:p>
    <w:p w14:paraId="5132B33F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düzeltme yetişmez.</w:t>
      </w:r>
    </w:p>
    <w:p w14:paraId="21136955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 çözümü:</w:t>
      </w:r>
    </w:p>
    <w:p w14:paraId="00BC958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Hızdan önce şahitlik.</w:t>
      </w:r>
    </w:p>
    <w:p w14:paraId="5DC0557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12. ZANABÛN DİL PROTOKOLÜ (9 İLKE)</w:t>
      </w:r>
    </w:p>
    <w:p w14:paraId="369BD41B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Tanımı sabitle</w:t>
      </w:r>
    </w:p>
    <w:p w14:paraId="1324EA4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Niyeti açıkla</w:t>
      </w:r>
    </w:p>
    <w:p w14:paraId="0A3B55F2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Bağlamı koru</w:t>
      </w:r>
    </w:p>
    <w:p w14:paraId="215CDD5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Delili göster</w:t>
      </w:r>
    </w:p>
    <w:p w14:paraId="02A3FD7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Hızı yavaşlat</w:t>
      </w:r>
    </w:p>
    <w:p w14:paraId="683F942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lastRenderedPageBreak/>
        <w:t>Sessizliği gerekçelendir</w:t>
      </w:r>
    </w:p>
    <w:p w14:paraId="6A2442F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Güç dilini çöz</w:t>
      </w:r>
    </w:p>
    <w:p w14:paraId="0C28D1B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Zararı ölç</w:t>
      </w:r>
    </w:p>
    <w:p w14:paraId="150171B5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Sözün bedelini üstlen</w:t>
      </w:r>
    </w:p>
    <w:p w14:paraId="7373F0A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13. İSPAT – HAKİKAT – SANAT DENETİMİ</w:t>
      </w:r>
    </w:p>
    <w:p w14:paraId="41E38CC9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İspat: Çelişki var mı?</w:t>
      </w:r>
    </w:p>
    <w:p w14:paraId="519CC054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Hakikat: İyiliğe hizmet ediyor mu?</w:t>
      </w:r>
    </w:p>
    <w:p w14:paraId="058B3108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Sanat: Dil kalbi incitmeden taşıyor mu?</w:t>
      </w:r>
    </w:p>
    <w:p w14:paraId="47E4C391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Üçü birlikte yoksa:</w:t>
      </w:r>
    </w:p>
    <w:p w14:paraId="2E2F6C57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 olabilir,</w:t>
      </w:r>
    </w:p>
    <w:p w14:paraId="6C5C173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hakikat olamaz.</w:t>
      </w:r>
    </w:p>
    <w:p w14:paraId="23F2F850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14. CİLT HÜKMÜ: ZORUNLU SONUÇLAR</w:t>
      </w:r>
    </w:p>
    <w:p w14:paraId="3B2CE769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 ontolojik bir eylemdir</w:t>
      </w:r>
    </w:p>
    <w:p w14:paraId="44B67286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 niyette başlar</w:t>
      </w:r>
    </w:p>
    <w:p w14:paraId="26544E2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Doğru söz hakikat garantisi değildir</w:t>
      </w:r>
    </w:p>
    <w:p w14:paraId="0B4809D7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Güç dili bozar</w:t>
      </w:r>
    </w:p>
    <w:p w14:paraId="65AE2963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Hak–batıl mücadelesi dil temizliğiyle kazanılır</w:t>
      </w:r>
    </w:p>
    <w:p w14:paraId="6576A237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Zanabûn, sözün ahlakını kurar</w:t>
      </w:r>
    </w:p>
    <w:p w14:paraId="1339FD5D" w14:textId="116C263C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drawing>
          <wp:inline distT="0" distB="0" distL="0" distR="0" wp14:anchorId="110AE300" wp14:editId="01BED7DF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535">
        <w:rPr>
          <w:lang w:val="tr-TR"/>
        </w:rPr>
        <w:t> CİLT 3 MÜHRÜ</w:t>
      </w:r>
    </w:p>
    <w:p w14:paraId="32B9830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Bu cilt:</w:t>
      </w:r>
    </w:p>
    <w:p w14:paraId="11E527EC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sözün varlık zincirini açtı,</w:t>
      </w:r>
    </w:p>
    <w:p w14:paraId="1F3943EE" w14:textId="77777777" w:rsidR="00AD3535" w:rsidRPr="00AD3535" w:rsidRDefault="00AD3535" w:rsidP="00AD3535">
      <w:pPr>
        <w:ind w:firstLine="708"/>
        <w:rPr>
          <w:lang w:val="tr-TR"/>
        </w:rPr>
      </w:pPr>
      <w:r w:rsidRPr="00AD3535">
        <w:rPr>
          <w:lang w:val="tr-TR"/>
        </w:rPr>
        <w:t>yalanın ontolojik kökünü gösterdi.</w:t>
      </w:r>
    </w:p>
    <w:p w14:paraId="40772629" w14:textId="77777777" w:rsidR="00AD3535" w:rsidRPr="00AD3535" w:rsidRDefault="00AD3535" w:rsidP="00AD3535">
      <w:pPr>
        <w:ind w:firstLine="708"/>
      </w:pPr>
    </w:p>
    <w:sectPr w:rsidR="00AD3535" w:rsidRPr="00AD3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82"/>
    <w:rsid w:val="00117A58"/>
    <w:rsid w:val="007C6182"/>
    <w:rsid w:val="007F6698"/>
    <w:rsid w:val="00AD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193A"/>
  <w15:chartTrackingRefBased/>
  <w15:docId w15:val="{D73CC45C-A37D-45D3-8E24-9CCEFD24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320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9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7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22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14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0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73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18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870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30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45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16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42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04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9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87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17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71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34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1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21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52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70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07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84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59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20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9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42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48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35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31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46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996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42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14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43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07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463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602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28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141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74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969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26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559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99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78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85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8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09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51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72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27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162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3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92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82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98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97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22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96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94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76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76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63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0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96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04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51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32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0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68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13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12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519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99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51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11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30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66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2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16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71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26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9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17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15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77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1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02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20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2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20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75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26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39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79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97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94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75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05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9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77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86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24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63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7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4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03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11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2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1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76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88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3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76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21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02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1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88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87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80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79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82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15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8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810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51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58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96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VEYSİ EKEN</dc:creator>
  <cp:keywords/>
  <dc:description/>
  <cp:lastModifiedBy>VEYSİ EKEN</cp:lastModifiedBy>
  <cp:revision>2</cp:revision>
  <dcterms:created xsi:type="dcterms:W3CDTF">2026-01-14T12:57:00Z</dcterms:created>
  <dcterms:modified xsi:type="dcterms:W3CDTF">2026-01-14T12:58:00Z</dcterms:modified>
</cp:coreProperties>
</file>