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F2E" w:rsidRPr="00576CB9" w:rsidRDefault="00821F2E" w:rsidP="00821F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'''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2021.1.30FromIvicxDS:openCV;E5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图像形态处理：图像金字塔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'''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'''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高斯金字塔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:************************************************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1.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向下采样法【向下为图像缩小的方向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(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图中箭头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)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】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&gt;&gt;&gt;&gt;&gt;&gt;&gt;&gt;&gt;&gt;&gt;&gt;&gt;&gt;&gt;&gt;&gt;&gt;&gt;&gt;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 xml:space="preserve"> /__\   ↑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/____\  ↑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step1.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将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Gi</w:t>
      </w:r>
      <w:proofErr w:type="spellEnd"/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与高斯内核卷积【高斯滤波】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br/>
        <w:t>高斯内核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: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1   4   6   4   1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4   16  24  16  4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6   24  36  24  6   1/16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4   16  24  16  4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1   4   6   4   1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step2.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去除所有偶数行列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2.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向上采样法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&gt;&gt;&gt;&gt;&gt;&gt;&gt;&gt;&gt;&gt;&gt;&gt;&gt;&gt;&gt;&gt;&gt;&gt;&gt;&gt;&gt;&gt;&gt;&gt;&gt;&gt;&gt;&gt;&gt;&gt;&gt;&gt;&gt;&gt;&gt;&gt;&gt;&gt;&gt;&gt;&gt;&gt;&gt;&gt;&gt;&gt;&gt;&gt;&gt;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 xml:space="preserve"> /__\   ↓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/____\  ↓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step1.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图像每个方向上扩大为原来的两倍，新增的行列以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0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填充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10  30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55  23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↓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10  0   30  0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</w:r>
      <w:proofErr w:type="gram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 xml:space="preserve">0   0   </w:t>
      </w:r>
      <w:proofErr w:type="gram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0   0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55  0   23  0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</w:r>
      <w:proofErr w:type="gram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 xml:space="preserve">0   0   </w:t>
      </w:r>
      <w:proofErr w:type="gram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0   0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step2.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使用与先前同样的内核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(x4)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与放大后的图像卷积。获得近似值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br/>
        <w:t>拉普拉斯金字塔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***********************************************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Li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【处理后的结果】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=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Gi</w:t>
      </w:r>
      <w:proofErr w:type="spellEnd"/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【原图】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-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pyrUp</w:t>
      </w:r>
      <w:proofErr w:type="spell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(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pyrDown</w:t>
      </w:r>
      <w:proofErr w:type="spell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(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Gi</w:t>
      </w:r>
      <w:proofErr w:type="spell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))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step1.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低通滤波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step2.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缩小尺寸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step3.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放大尺寸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step4.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图像相减【比较出差异】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'''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读取格式为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BGR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def</w:t>
      </w:r>
      <w:proofErr w:type="spellEnd"/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 </w:t>
      </w:r>
      <w:proofErr w:type="spellStart"/>
      <w:r w:rsidRPr="00576CB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name,picture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):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图像的显示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,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也可以显示多窗口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cv2.imshow(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name,picture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在键盘中按任意键退出显示并向后执行语句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#cv2.waitKey(1000)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表示只显示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1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秒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cv2.waitKey(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cv2.destroyAllWindows()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lastRenderedPageBreak/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=cv2.imread(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"image/x1.jpg"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高斯金字塔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&gt;&gt;&gt;&gt;&gt;&gt;&gt;&gt;&gt;&gt;&gt;&gt;&gt;&gt;&gt;&gt;&gt;&gt;&gt;&gt;&gt;&gt;&gt;&gt;&gt;&gt;&gt;&gt;&gt;&gt;&gt;&gt;&gt;&gt;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img.shape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downPicture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=cv2.pyrDown(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downPicture.shape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pyrUp</w:t>
      </w:r>
      <w:proofErr w:type="spell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downPicture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proofErr w:type="spellStart"/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pyrUp</w:t>
      </w:r>
      <w:proofErr w:type="spellEnd"/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用法相同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down=cv2.</w:t>
      </w:r>
      <w:proofErr w:type="gram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pyrDown(</w:t>
      </w:r>
      <w:proofErr w:type="spellStart"/>
      <w:proofErr w:type="gram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down_up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=cv2.pyrUp(down)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lupls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img-down_up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LplsPyr</w:t>
      </w:r>
      <w:proofErr w:type="spell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lupls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</w:p>
    <w:p w:rsidR="00821F2E" w:rsidRPr="00576CB9" w:rsidRDefault="00821F2E">
      <w:pPr>
        <w:rPr>
          <w:sz w:val="16"/>
          <w:szCs w:val="16"/>
        </w:rPr>
      </w:pPr>
      <w:r w:rsidRPr="00576CB9">
        <w:rPr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356D32E4" wp14:editId="394612A5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1849120" cy="2568575"/>
            <wp:effectExtent l="0" t="0" r="0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CB9">
        <w:rPr>
          <w:noProof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504625CC" wp14:editId="2E24E57E">
            <wp:simplePos x="0" y="0"/>
            <wp:positionH relativeFrom="column">
              <wp:posOffset>2089150</wp:posOffset>
            </wp:positionH>
            <wp:positionV relativeFrom="paragraph">
              <wp:posOffset>32385</wp:posOffset>
            </wp:positionV>
            <wp:extent cx="1914525" cy="2576830"/>
            <wp:effectExtent l="0" t="0" r="952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44BB3" w:rsidRPr="00576CB9" w:rsidRDefault="00844BB3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pStyle w:val="HTML"/>
        <w:shd w:val="clear" w:color="auto" w:fill="FFFFFF"/>
        <w:spacing w:after="240"/>
        <w:rPr>
          <w:rFonts w:ascii="Courier New" w:hAnsi="Courier New" w:cs="Courier New"/>
          <w:color w:val="080808"/>
          <w:sz w:val="16"/>
          <w:szCs w:val="16"/>
        </w:rPr>
      </w:pP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2021.1.30FromIvicxDS:openCV;E5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图像形态处理：轮廓检测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cv2.findContours(</w:t>
      </w:r>
      <w:proofErr w:type="spellStart"/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t>img,mode,method</w:t>
      </w:r>
      <w:proofErr w:type="spellEnd"/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t>)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mode:</w:t>
      </w:r>
      <w:r w:rsidRPr="00576CB9">
        <w:rPr>
          <w:rFonts w:cs="Courier New" w:hint="eastAsia"/>
          <w:b/>
          <w:bCs/>
          <w:color w:val="008080"/>
          <w:sz w:val="16"/>
          <w:szCs w:val="16"/>
        </w:rPr>
        <w:t>轮廓检测模式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RETR_TREE:</w:t>
      </w:r>
      <w:r w:rsidRPr="00576CB9">
        <w:rPr>
          <w:rFonts w:cs="Courier New" w:hint="eastAsia"/>
          <w:b/>
          <w:bCs/>
          <w:color w:val="008080"/>
          <w:sz w:val="16"/>
          <w:szCs w:val="16"/>
        </w:rPr>
        <w:t>检测所有轮廓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t>,</w:t>
      </w:r>
      <w:r w:rsidRPr="00576CB9">
        <w:rPr>
          <w:rFonts w:cs="Courier New" w:hint="eastAsia"/>
          <w:b/>
          <w:bCs/>
          <w:color w:val="008080"/>
          <w:sz w:val="16"/>
          <w:szCs w:val="16"/>
        </w:rPr>
        <w:t>并重构嵌套轮廓的整个层次【保留所有轮廓信息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t>,</w:t>
      </w:r>
      <w:r w:rsidRPr="00576CB9">
        <w:rPr>
          <w:rFonts w:cs="Courier New" w:hint="eastAsia"/>
          <w:b/>
          <w:bCs/>
          <w:color w:val="008080"/>
          <w:sz w:val="16"/>
          <w:szCs w:val="16"/>
        </w:rPr>
        <w:t>最常用】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method:</w:t>
      </w:r>
      <w:r w:rsidRPr="00576CB9">
        <w:rPr>
          <w:rFonts w:cs="Courier New" w:hint="eastAsia"/>
          <w:b/>
          <w:bCs/>
          <w:color w:val="008080"/>
          <w:sz w:val="16"/>
          <w:szCs w:val="16"/>
        </w:rPr>
        <w:t>轮廓逼近方法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CHAIN_APPROX_NONE:</w:t>
      </w:r>
      <w:r w:rsidRPr="00576CB9">
        <w:rPr>
          <w:rFonts w:cs="Courier New" w:hint="eastAsia"/>
          <w:b/>
          <w:bCs/>
          <w:color w:val="008080"/>
          <w:sz w:val="16"/>
          <w:szCs w:val="16"/>
        </w:rPr>
        <w:t>以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t>Freeman</w:t>
      </w:r>
      <w:r w:rsidRPr="00576CB9">
        <w:rPr>
          <w:rFonts w:cs="Courier New" w:hint="eastAsia"/>
          <w:b/>
          <w:bCs/>
          <w:color w:val="008080"/>
          <w:sz w:val="16"/>
          <w:szCs w:val="16"/>
        </w:rPr>
        <w:t>链码方式输出轮廓【长方形保留所有边】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CHAIN_APPROX_SIMPLE:</w:t>
      </w:r>
      <w:r w:rsidRPr="00576CB9">
        <w:rPr>
          <w:rFonts w:cs="Courier New" w:hint="eastAsia"/>
          <w:b/>
          <w:bCs/>
          <w:color w:val="008080"/>
          <w:sz w:val="16"/>
          <w:szCs w:val="16"/>
        </w:rPr>
        <w:t>压缩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t>,</w:t>
      </w:r>
      <w:r w:rsidRPr="00576CB9">
        <w:rPr>
          <w:rFonts w:cs="Courier New" w:hint="eastAsia"/>
          <w:b/>
          <w:bCs/>
          <w:color w:val="008080"/>
          <w:sz w:val="16"/>
          <w:szCs w:val="16"/>
        </w:rPr>
        <w:t>结果更精简计算速度快【长方形保留四个顶点】</w:t>
      </w:r>
      <w:r w:rsidRPr="00576CB9">
        <w:rPr>
          <w:rFonts w:cs="Courier New" w:hint="eastAsia"/>
          <w:b/>
          <w:bCs/>
          <w:color w:val="008080"/>
          <w:sz w:val="16"/>
          <w:szCs w:val="16"/>
        </w:rPr>
        <w:br/>
      </w:r>
      <w:r w:rsidRPr="00576CB9">
        <w:rPr>
          <w:rFonts w:cs="Courier New" w:hint="eastAsia"/>
          <w:b/>
          <w:bCs/>
          <w:color w:val="008080"/>
          <w:sz w:val="16"/>
          <w:szCs w:val="16"/>
        </w:rPr>
        <w:br/>
        <w:t>使用二值图像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576CB9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cv2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576CB9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numpy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br/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576CB9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576CB9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576CB9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):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0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t>"image/B1.jpg"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轮廓检测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grayImage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=cv2.cvtColor(img,cv2.COLOR_BGR2GRAY)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转化为灰度图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ret,thresh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=cv2.threshold(grayImage,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200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,cv2.THRESH_BINARY)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转化为</w:t>
      </w:r>
      <w:proofErr w:type="gramStart"/>
      <w:r w:rsidRPr="00576CB9">
        <w:rPr>
          <w:rFonts w:cs="Courier New" w:hint="eastAsia"/>
          <w:i/>
          <w:iCs/>
          <w:color w:val="8C8C8C"/>
          <w:sz w:val="16"/>
          <w:szCs w:val="16"/>
        </w:rPr>
        <w:t>二值图</w:t>
      </w:r>
      <w:proofErr w:type="gramEnd"/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(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t>thresh"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,thresh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  <w:t>contours,hierachy=cv2.findContours(thresh,cv2.RETR_TREE,cv2.CHAIN_APPROX_NONE)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#[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做完二值的结果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]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【报错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?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】，轮廓信息，轮廓层级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绘制轮廓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576CB9">
        <w:rPr>
          <w:rFonts w:ascii="Courier New" w:hAnsi="Courier New" w:cs="Courier New"/>
          <w:color w:val="080808"/>
          <w:sz w:val="16"/>
          <w:szCs w:val="16"/>
        </w:rPr>
        <w:t>draw_img1=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img.copy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()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防止后一步修改原图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576CB9">
        <w:rPr>
          <w:rFonts w:ascii="Courier New" w:hAnsi="Courier New" w:cs="Courier New"/>
          <w:color w:val="080808"/>
          <w:sz w:val="16"/>
          <w:szCs w:val="16"/>
        </w:rPr>
        <w:t>draw_img2=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img.copy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()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防止后一步修改原图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576CB9">
        <w:rPr>
          <w:rFonts w:ascii="Courier New" w:hAnsi="Courier New" w:cs="Courier New"/>
          <w:color w:val="080808"/>
          <w:sz w:val="16"/>
          <w:szCs w:val="16"/>
        </w:rPr>
        <w:t>draw_img3=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img.copy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()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防止后一步修改原图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576CB9">
        <w:rPr>
          <w:rFonts w:ascii="Courier New" w:hAnsi="Courier New" w:cs="Courier New"/>
          <w:color w:val="080808"/>
          <w:sz w:val="16"/>
          <w:szCs w:val="16"/>
        </w:rPr>
        <w:t>draw_img4=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img.copy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()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防止后一步修改原图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576CB9">
        <w:rPr>
          <w:rFonts w:ascii="Courier New" w:hAnsi="Courier New" w:cs="Courier New"/>
          <w:color w:val="080808"/>
          <w:sz w:val="16"/>
          <w:szCs w:val="16"/>
        </w:rPr>
        <w:t>draw_img5=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img.copy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()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防止后一步修改原图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576CB9">
        <w:rPr>
          <w:rFonts w:ascii="Courier New" w:hAnsi="Courier New" w:cs="Courier New"/>
          <w:color w:val="080808"/>
          <w:sz w:val="16"/>
          <w:szCs w:val="16"/>
        </w:rPr>
        <w:t>draw_img6=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img.copy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()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防止后一步修改原图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#↓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参数说明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: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原图，轮廓信息，绘制轮廓的层级【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-1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表示描绘所有】，画的颜色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BGR,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画的粗细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576CB9">
        <w:rPr>
          <w:rFonts w:ascii="Courier New" w:hAnsi="Courier New" w:cs="Courier New"/>
          <w:color w:val="080808"/>
          <w:sz w:val="16"/>
          <w:szCs w:val="16"/>
        </w:rPr>
        <w:t>r1=cv2.drawContours(draw_img1,contours,-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1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,(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0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  <w:t>r2=cv2.drawContours(draw_img2,contours,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0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,(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0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  <w:t>r3=cv2.drawContours(draw_img3,contours,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1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,(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0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</w:r>
      <w:r w:rsidRPr="00576CB9">
        <w:rPr>
          <w:rFonts w:ascii="Courier New" w:hAnsi="Courier New" w:cs="Courier New"/>
          <w:color w:val="080808"/>
          <w:sz w:val="16"/>
          <w:szCs w:val="16"/>
        </w:rPr>
        <w:lastRenderedPageBreak/>
        <w:t>r4=cv2.drawContours(draw_img4,contours,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,(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0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  <w:t>r5=cv2.drawContours(draw_img5,contours,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3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,(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0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  <w:t>r6=cv2.drawContours(draw_img6,contours,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4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,(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0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255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),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  <w:t>res1=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numpy.hstack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((r1,r2,r3))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  <w:t>res2=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numpy.hstack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((r4,r5,r6))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  <w:t>res=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numpy.vstack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((res1,res2))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(</w:t>
      </w:r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576CB9">
        <w:rPr>
          <w:rFonts w:ascii="Courier New" w:hAnsi="Courier New" w:cs="Courier New"/>
          <w:b/>
          <w:bCs/>
          <w:color w:val="008080"/>
          <w:sz w:val="16"/>
          <w:szCs w:val="16"/>
        </w:rPr>
        <w:t>contour"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,res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轮廓特征提取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***********************************************************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计算图形面积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cnt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=contours[</w:t>
      </w:r>
      <w:r w:rsidRPr="00576CB9">
        <w:rPr>
          <w:rFonts w:ascii="Courier New" w:hAnsi="Courier New" w:cs="Courier New"/>
          <w:color w:val="1750EB"/>
          <w:sz w:val="16"/>
          <w:szCs w:val="16"/>
        </w:rPr>
        <w:t>2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]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</w:r>
      <w:r w:rsidRPr="00576CB9">
        <w:rPr>
          <w:rFonts w:ascii="Courier New" w:hAnsi="Courier New" w:cs="Courier New"/>
          <w:color w:val="000080"/>
          <w:sz w:val="16"/>
          <w:szCs w:val="16"/>
        </w:rPr>
        <w:t>print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(cv2.contourArea(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cnt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))</w:t>
      </w:r>
      <w:r w:rsidRPr="00576CB9">
        <w:rPr>
          <w:rFonts w:ascii="Courier New" w:hAnsi="Courier New" w:cs="Courier New"/>
          <w:color w:val="080808"/>
          <w:sz w:val="16"/>
          <w:szCs w:val="16"/>
        </w:rPr>
        <w:br/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计算周长，</w:t>
      </w:r>
      <w:r w:rsidRPr="00576CB9">
        <w:rPr>
          <w:rFonts w:ascii="Courier New" w:hAnsi="Courier New" w:cs="Courier New"/>
          <w:i/>
          <w:iCs/>
          <w:color w:val="8C8C8C"/>
          <w:sz w:val="16"/>
          <w:szCs w:val="16"/>
        </w:rPr>
        <w:t>True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t>表示闭合的</w:t>
      </w:r>
      <w:r w:rsidRPr="00576CB9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576CB9">
        <w:rPr>
          <w:rFonts w:ascii="Courier New" w:hAnsi="Courier New" w:cs="Courier New"/>
          <w:color w:val="000080"/>
          <w:sz w:val="16"/>
          <w:szCs w:val="16"/>
        </w:rPr>
        <w:t>print</w:t>
      </w:r>
      <w:r w:rsidRPr="00576CB9">
        <w:rPr>
          <w:rFonts w:ascii="Courier New" w:hAnsi="Courier New" w:cs="Courier New"/>
          <w:color w:val="080808"/>
          <w:sz w:val="16"/>
          <w:szCs w:val="16"/>
        </w:rPr>
        <w:t>(cv2.arcLength(</w:t>
      </w:r>
      <w:proofErr w:type="spellStart"/>
      <w:r w:rsidRPr="00576CB9">
        <w:rPr>
          <w:rFonts w:ascii="Courier New" w:hAnsi="Courier New" w:cs="Courier New"/>
          <w:color w:val="080808"/>
          <w:sz w:val="16"/>
          <w:szCs w:val="16"/>
        </w:rPr>
        <w:t>cnt,</w:t>
      </w:r>
      <w:r w:rsidRPr="00576CB9">
        <w:rPr>
          <w:rFonts w:ascii="Courier New" w:hAnsi="Courier New" w:cs="Courier New"/>
          <w:color w:val="0033B3"/>
          <w:sz w:val="16"/>
          <w:szCs w:val="16"/>
        </w:rPr>
        <w:t>True</w:t>
      </w:r>
      <w:proofErr w:type="spellEnd"/>
      <w:r w:rsidRPr="00576CB9">
        <w:rPr>
          <w:rFonts w:ascii="Courier New" w:hAnsi="Courier New" w:cs="Courier New"/>
          <w:color w:val="080808"/>
          <w:sz w:val="16"/>
          <w:szCs w:val="16"/>
        </w:rPr>
        <w:t>))</w:t>
      </w:r>
    </w:p>
    <w:p w:rsidR="00821F2E" w:rsidRPr="00576CB9" w:rsidRDefault="00821F2E" w:rsidP="00821F2E">
      <w:pPr>
        <w:rPr>
          <w:sz w:val="16"/>
          <w:szCs w:val="16"/>
        </w:rPr>
      </w:pPr>
      <w:r w:rsidRPr="00576CB9">
        <w:rPr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5884D934" wp14:editId="7B8D9633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2432685" cy="1807845"/>
            <wp:effectExtent l="0" t="0" r="5715" b="190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jc w:val="center"/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sz w:val="16"/>
          <w:szCs w:val="16"/>
        </w:rPr>
      </w:pPr>
      <w:r w:rsidRPr="00576CB9">
        <w:rPr>
          <w:sz w:val="16"/>
          <w:szCs w:val="16"/>
        </w:rPr>
        <w:t>3451.0</w:t>
      </w:r>
    </w:p>
    <w:p w:rsidR="00821F2E" w:rsidRPr="00576CB9" w:rsidRDefault="00821F2E" w:rsidP="00821F2E">
      <w:pPr>
        <w:rPr>
          <w:sz w:val="16"/>
          <w:szCs w:val="16"/>
        </w:rPr>
      </w:pPr>
      <w:r w:rsidRPr="00576CB9">
        <w:rPr>
          <w:sz w:val="16"/>
          <w:szCs w:val="16"/>
        </w:rPr>
        <w:t>265.7401144504547</w:t>
      </w:r>
    </w:p>
    <w:p w:rsidR="00821F2E" w:rsidRPr="00576CB9" w:rsidRDefault="00821F2E" w:rsidP="00821F2E">
      <w:pPr>
        <w:rPr>
          <w:sz w:val="16"/>
          <w:szCs w:val="16"/>
        </w:rPr>
      </w:pPr>
    </w:p>
    <w:p w:rsidR="00821F2E" w:rsidRPr="00576CB9" w:rsidRDefault="00821F2E" w:rsidP="00821F2E">
      <w:pPr>
        <w:rPr>
          <w:rFonts w:hint="eastAsia"/>
          <w:sz w:val="16"/>
          <w:szCs w:val="16"/>
        </w:rPr>
      </w:pPr>
      <w:r w:rsidRPr="00576CB9">
        <w:rPr>
          <w:sz w:val="16"/>
          <w:szCs w:val="16"/>
        </w:rPr>
        <w:t>Process finished with exit code 0</w:t>
      </w: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576C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r w:rsidRPr="00576CB9">
        <w:rPr>
          <w:noProof/>
          <w:sz w:val="16"/>
          <w:szCs w:val="16"/>
        </w:rPr>
        <w:lastRenderedPageBreak/>
        <w:drawing>
          <wp:anchor distT="0" distB="0" distL="114300" distR="114300" simplePos="0" relativeHeight="251661312" behindDoc="0" locked="0" layoutInCell="1" allowOverlap="1" wp14:anchorId="01C81B77" wp14:editId="74D25E4C">
            <wp:simplePos x="0" y="0"/>
            <wp:positionH relativeFrom="column">
              <wp:posOffset>3795395</wp:posOffset>
            </wp:positionH>
            <wp:positionV relativeFrom="paragraph">
              <wp:posOffset>1499870</wp:posOffset>
            </wp:positionV>
            <wp:extent cx="1184275" cy="139509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'''</w:t>
      </w:r>
      <w:bookmarkStart w:id="0" w:name="_GoBack"/>
      <w:bookmarkEnd w:id="0"/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2021.1.30FromIvicxDS:openCV;E5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图像形态处理：</w:t>
      </w:r>
      <w:proofErr w:type="gramStart"/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轮廓近似</w:t>
      </w:r>
      <w:proofErr w:type="gramEnd"/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'''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'''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不断二分检测曲线上的点到两个端点连线段的距离是否小于阈值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'''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读取格式为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BGR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numpy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def</w:t>
      </w:r>
      <w:proofErr w:type="spellEnd"/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 </w:t>
      </w:r>
      <w:proofErr w:type="spellStart"/>
      <w:r w:rsidRPr="00576CB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name,picture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):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图像的显示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,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也可以显示多窗口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cv2.imshow(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name,picture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在键盘中按任意键退出显示并向后执行语句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#cv2.waitKey(1000)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表示只显示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1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秒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cv2.waitKey(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cv2.destroyAllWindows()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=cv2.imread(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"image/B2.jpg"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grayImage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=cv2.cvtColor(img,cv2.COLOR_BGR2GRAY)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转化为灰度图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ret,thresh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=cv2.threshold(grayImage,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200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255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,cv2.THRESH_BINARY)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转化为</w:t>
      </w:r>
      <w:proofErr w:type="gramStart"/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二值图</w:t>
      </w:r>
      <w:proofErr w:type="gramEnd"/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contours,hierachy=cv2.findContours(thresh,cv2.RETR_TREE,cv2.CHAIN_APPROX_NONE)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#[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做完二值的结果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]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【报错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?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】，轮廓信息，轮廓层级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cnt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=contours[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draw_img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img.copy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res=cv2.drawContours(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draw_img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,[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cnt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],-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,(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255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res"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,res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轮廓</w:t>
      </w:r>
      <w:proofErr w:type="gramStart"/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近似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&gt;&gt;&gt;&gt;&gt;&gt;&gt;&gt;&gt;&gt;&gt;&gt;&gt;&gt;&gt;&gt;&gt;&gt;&gt;&gt;&gt;&gt;&gt;&gt;&gt;&gt;&gt;&gt;&gt;&gt;&gt;&gt;&gt;&gt;&gt;&gt;&gt;&gt;&gt;&gt;&gt;&gt;&gt;&gt;&gt;&gt;&gt;&gt;&gt;&gt;&gt;&gt;&gt;&gt;&gt;&gt;&gt;&gt;&gt;&gt;&gt;&gt;&gt;&gt;</w:t>
      </w:r>
      <w:proofErr w:type="gramEnd"/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elsilon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0.05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*cv2.arcLength(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cnt,</w:t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True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周长的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10%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approx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=cv2.approxPolyDP(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cnt,elsilon,</w:t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True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设置轮廓近似的阈值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draw_img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img.copy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res=cv2.drawContours(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draw_img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,[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approx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],-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,(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255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approx</w:t>
      </w:r>
      <w:proofErr w:type="spell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,res)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576C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r w:rsidRPr="00576CB9">
        <w:rPr>
          <w:noProof/>
          <w:sz w:val="16"/>
          <w:szCs w:val="16"/>
        </w:rPr>
        <w:lastRenderedPageBreak/>
        <w:drawing>
          <wp:anchor distT="0" distB="0" distL="114300" distR="114300" simplePos="0" relativeHeight="251662336" behindDoc="0" locked="0" layoutInCell="1" allowOverlap="1" wp14:anchorId="4578810C" wp14:editId="3AFB8872">
            <wp:simplePos x="0" y="0"/>
            <wp:positionH relativeFrom="column">
              <wp:posOffset>2818765</wp:posOffset>
            </wp:positionH>
            <wp:positionV relativeFrom="paragraph">
              <wp:posOffset>5824855</wp:posOffset>
            </wp:positionV>
            <wp:extent cx="1460500" cy="1745615"/>
            <wp:effectExtent l="0" t="0" r="6350" b="698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'''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2021.1.30FromIvicxDS:openCV;E5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图像形态处理：外接图形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'''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读取格式为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BGR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numpy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def</w:t>
      </w:r>
      <w:proofErr w:type="spellEnd"/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 </w:t>
      </w:r>
      <w:proofErr w:type="spellStart"/>
      <w:r w:rsidRPr="00576CB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name,picture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):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图像的显示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,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也可以显示多窗口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cv2.imshow(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name,picture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在键盘中按任意键退出显示并向后执行语句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#cv2.waitKey(1000)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表示只显示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1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秒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cv2.waitKey(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cv2.destroyAllWindows()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=cv2.imread(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"image/B1.jpg"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gray=cv2.cvtColor(img,cv2.COLOR_BGR2GRAY)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ret,thresh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=cv2.threshold(gray,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127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255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,cv2.THRESH_BINARY)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#contours,hierarchy=cv2.findContours(thresh,cv2.RETR_TREE,cv2.CHAIN_APPROX_NONE)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contours,hierachy=cv2.findContours(thresh,cv2.RETR_TREE,cv2.CHAIN_APPROX_NONE)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cnt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=contours[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x,y,w,h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=cv2.boundingRect(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cnt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=cv2.rectangle(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x,y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),(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x+w,y+h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),(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255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area=cv2.contourArea(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cnt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rectArea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=w*h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extent=</w:t>
      </w:r>
      <w:r w:rsidRPr="00576CB9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float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(area)/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rectArea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轮廓与边界面积比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,extent)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rect</w:t>
      </w:r>
      <w:proofErr w:type="spell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576C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lastRenderedPageBreak/>
        <w:t>'''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2021.1.30FromIvicxDS:openCV;E5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图像形态处理：模板匹配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'''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'''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原图：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AxB</w:t>
      </w:r>
      <w:proofErr w:type="spell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,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模板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axb</w:t>
      </w:r>
      <w:proofErr w:type="spell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-&gt;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结果矩阵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:(A-a+1)x(B-b+1)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匹配算法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: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TM_SQDIFF: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计算平方不同，值越小，</w:t>
      </w:r>
      <w:proofErr w:type="gramStart"/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越相关</w:t>
      </w:r>
      <w:proofErr w:type="gram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TM_CCORR: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计算相关性，值越大，</w:t>
      </w:r>
      <w:proofErr w:type="gramStart"/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越相关</w:t>
      </w:r>
      <w:proofErr w:type="gram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TM_CCOEFF: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计算相关系数，值越大，</w:t>
      </w:r>
      <w:proofErr w:type="gramStart"/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越相关</w:t>
      </w:r>
      <w:proofErr w:type="gram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TM_SQDIFF_NORMED: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计算归一化平方不同，越接近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0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，</w:t>
      </w:r>
      <w:proofErr w:type="gramStart"/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越相关</w:t>
      </w:r>
      <w:proofErr w:type="gram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也是最大最小值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TM_CCORR_NORMED: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计算归一化相关性，越接近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1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，</w:t>
      </w:r>
      <w:proofErr w:type="gramStart"/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越相关</w:t>
      </w:r>
      <w:proofErr w:type="gram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也是最大最小值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TM_CCOEFF_NORMED: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计算归一化相关系数，越接近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1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，</w:t>
      </w:r>
      <w:proofErr w:type="gramStart"/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越相关</w:t>
      </w:r>
      <w:proofErr w:type="gram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也是最大最小值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'''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def</w:t>
      </w:r>
      <w:proofErr w:type="spellEnd"/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 </w:t>
      </w:r>
      <w:proofErr w:type="spellStart"/>
      <w:r w:rsidRPr="00576CB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name,picture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):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图像的显示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,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也可以显示多窗口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cv2.imshow(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name,picture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在键盘中按任意键退出显示并向后执行语句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#cv2.waitKey(1000)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表示只显示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1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秒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cv2.waitKey(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cv2.destroyAllWindows()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=cv2.imread(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"image/C2_1.jpg"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转为灰度图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imgOriginal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=cv2.imread(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"image/C2_1.jpg"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template=cv2.imread(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"image/CM_1.jpg"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h,w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template.shape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[: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template"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,template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res=cv2.matchTemplate(img,template,cv2.TM_CCOEFF_NORMED)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min_val,max_val,min_loc,max_loc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=cv2.minMaxLoc(res)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定位左上角坐标，宽高为</w:t>
      </w:r>
      <w:proofErr w:type="spellStart"/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templte</w:t>
      </w:r>
      <w:proofErr w:type="spellEnd"/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img1=cv2.rectangle(imgOriginal,max_loc,(max_loc[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]+w,max_loc[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]+h),(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255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"matchResult"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,img1)</w:t>
      </w: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rFonts w:hint="eastAsia"/>
          <w:sz w:val="16"/>
          <w:szCs w:val="16"/>
        </w:rPr>
      </w:pPr>
      <w:r w:rsidRPr="00576CB9">
        <w:rPr>
          <w:noProof/>
          <w:sz w:val="16"/>
          <w:szCs w:val="16"/>
        </w:rPr>
        <w:lastRenderedPageBreak/>
        <w:drawing>
          <wp:anchor distT="0" distB="0" distL="114300" distR="114300" simplePos="0" relativeHeight="251664384" behindDoc="0" locked="0" layoutInCell="1" allowOverlap="1" wp14:anchorId="5EAE4425" wp14:editId="5E792B43">
            <wp:simplePos x="0" y="0"/>
            <wp:positionH relativeFrom="column">
              <wp:posOffset>1428115</wp:posOffset>
            </wp:positionH>
            <wp:positionV relativeFrom="paragraph">
              <wp:posOffset>123825</wp:posOffset>
            </wp:positionV>
            <wp:extent cx="2430145" cy="2992755"/>
            <wp:effectExtent l="0" t="0" r="825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CB9" w:rsidRPr="00576CB9" w:rsidRDefault="00576CB9" w:rsidP="00821F2E">
      <w:pPr>
        <w:rPr>
          <w:rFonts w:hint="eastAsia"/>
          <w:sz w:val="16"/>
          <w:szCs w:val="16"/>
        </w:rPr>
      </w:pPr>
    </w:p>
    <w:p w:rsidR="00576CB9" w:rsidRPr="00576CB9" w:rsidRDefault="00576CB9" w:rsidP="00821F2E">
      <w:pPr>
        <w:rPr>
          <w:sz w:val="16"/>
          <w:szCs w:val="16"/>
        </w:rPr>
      </w:pPr>
      <w:r w:rsidRPr="00576CB9">
        <w:rPr>
          <w:noProof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697D91CA" wp14:editId="114ED42B">
            <wp:simplePos x="0" y="0"/>
            <wp:positionH relativeFrom="column">
              <wp:posOffset>54610</wp:posOffset>
            </wp:positionH>
            <wp:positionV relativeFrom="paragraph">
              <wp:posOffset>-109855</wp:posOffset>
            </wp:positionV>
            <wp:extent cx="836930" cy="1156335"/>
            <wp:effectExtent l="0" t="0" r="1270" b="571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sz w:val="16"/>
          <w:szCs w:val="16"/>
        </w:rPr>
      </w:pPr>
    </w:p>
    <w:p w:rsidR="00576CB9" w:rsidRPr="00576CB9" w:rsidRDefault="00576CB9" w:rsidP="00576CB9">
      <w:pPr>
        <w:rPr>
          <w:rFonts w:hint="eastAsia"/>
          <w:sz w:val="16"/>
          <w:szCs w:val="16"/>
        </w:rPr>
      </w:pPr>
    </w:p>
    <w:p w:rsidR="00576CB9" w:rsidRPr="00576CB9" w:rsidRDefault="00576CB9" w:rsidP="00576C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F673E8" wp14:editId="4AC964D2">
            <wp:simplePos x="0" y="0"/>
            <wp:positionH relativeFrom="column">
              <wp:posOffset>4522470</wp:posOffset>
            </wp:positionH>
            <wp:positionV relativeFrom="paragraph">
              <wp:posOffset>1800225</wp:posOffset>
            </wp:positionV>
            <wp:extent cx="1104900" cy="70866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1C2E89A" wp14:editId="7D620F6B">
            <wp:simplePos x="0" y="0"/>
            <wp:positionH relativeFrom="column">
              <wp:posOffset>4521200</wp:posOffset>
            </wp:positionH>
            <wp:positionV relativeFrom="paragraph">
              <wp:posOffset>2638425</wp:posOffset>
            </wp:positionV>
            <wp:extent cx="1172845" cy="2701290"/>
            <wp:effectExtent l="0" t="0" r="8255" b="381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7284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'''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2021.1.30FromIvicxDS:openCV;E5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图像形态处理：模板匹配</w:t>
      </w:r>
      <w:r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'''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numpy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def</w:t>
      </w:r>
      <w:proofErr w:type="spellEnd"/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 </w:t>
      </w:r>
      <w:proofErr w:type="spellStart"/>
      <w:r w:rsidRPr="00576CB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name,picture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):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图像的显示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,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也可以显示多窗口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cv2.imshow(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name,picture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在键盘中按任意键退出显示并向后执行语句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#cv2.waitKey(1000)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表示只显示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1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秒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cv2.waitKey(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cv2.destroyAllWindows()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imgOriginal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=cv2.imread(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"image/D1.jpg"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imgOriginal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=cv2.pyrDown(cv2.pyrDown(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imgOriginal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=cv2.imread(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"image/D1.jpg"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转为灰度图</w:t>
      </w:r>
      <w:r w:rsidRPr="00576CB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=cv2.pyrDown(cv2.pyrDown(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template=cv2.imread(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"image/DM.jpg"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template=cv2.pyrDown(cv2.pyrDown(template))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h,w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template.shape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[: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template"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,template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res=cv2.matchTemplate(img,template,cv2.TM_CCOEFF_NORMED)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threshold=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0.81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loc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numpy.where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(res&gt;=threshold)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for 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 </w:t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in </w:t>
      </w:r>
      <w:r w:rsidRPr="00576CB9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range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576CB9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len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loc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[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])):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576CB9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loc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[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][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],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loc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[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][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for 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pt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 </w:t>
      </w:r>
      <w:r w:rsidRPr="00576CB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in </w:t>
      </w:r>
      <w:r w:rsidRPr="00576CB9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zip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(*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loc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[::-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]):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bottom_right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pt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[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]+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w,pt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[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]+h)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cv2.rectangle(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imgOriginal,pt,bottom_right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,(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255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),</w:t>
      </w:r>
      <w:r w:rsidRPr="00576CB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proofErr w:type="spellStart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matchResult</w:t>
      </w:r>
      <w:proofErr w:type="spellEnd"/>
      <w:r w:rsidRPr="00576CB9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proofErr w:type="spellStart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imgOriginal</w:t>
      </w:r>
      <w:proofErr w:type="spellEnd"/>
      <w:r w:rsidRPr="00576CB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</w:p>
    <w:p w:rsidR="00576CB9" w:rsidRPr="00576CB9" w:rsidRDefault="00576CB9" w:rsidP="00576CB9">
      <w:pPr>
        <w:rPr>
          <w:sz w:val="16"/>
          <w:szCs w:val="16"/>
        </w:rPr>
      </w:pPr>
    </w:p>
    <w:sectPr w:rsidR="00576CB9" w:rsidRPr="00576C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231" w:rsidRDefault="00593231" w:rsidP="00576CB9">
      <w:r>
        <w:separator/>
      </w:r>
    </w:p>
  </w:endnote>
  <w:endnote w:type="continuationSeparator" w:id="0">
    <w:p w:rsidR="00593231" w:rsidRDefault="00593231" w:rsidP="00576C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231" w:rsidRDefault="00593231" w:rsidP="00576CB9">
      <w:r>
        <w:separator/>
      </w:r>
    </w:p>
  </w:footnote>
  <w:footnote w:type="continuationSeparator" w:id="0">
    <w:p w:rsidR="00593231" w:rsidRDefault="00593231" w:rsidP="00576C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F2E"/>
    <w:rsid w:val="00576CB9"/>
    <w:rsid w:val="00593231"/>
    <w:rsid w:val="00821F2E"/>
    <w:rsid w:val="00844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821F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21F2E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821F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1F2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76C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76CB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76C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76C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821F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21F2E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821F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1F2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76C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76CB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76C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76C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7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972</Words>
  <Characters>5544</Characters>
  <Application>Microsoft Office Word</Application>
  <DocSecurity>0</DocSecurity>
  <Lines>46</Lines>
  <Paragraphs>13</Paragraphs>
  <ScaleCrop>false</ScaleCrop>
  <Company/>
  <LinksUpToDate>false</LinksUpToDate>
  <CharactersWithSpaces>6503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chensyin</dc:creator>
  <cp:lastModifiedBy>chensyin</cp:lastModifiedBy>
  <cp:revision>3</cp:revision>
  <cp:lastPrinted>2021-01-30T14:13:00Z</cp:lastPrinted>
  <dcterms:created xsi:type="dcterms:W3CDTF">2021-01-30T08:22:00Z</dcterms:created>
  <dcterms:modified xsi:type="dcterms:W3CDTF">2021-01-30T14:16:00Z</dcterms:modified>
</cp:coreProperties>
</file>