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F317" w14:textId="77777777" w:rsidR="00366E4D" w:rsidRPr="005872EC" w:rsidRDefault="00366E4D" w:rsidP="00366E4D">
      <w:pPr>
        <w:pStyle w:val="SuperTitle"/>
        <w:rPr>
          <w:rFonts w:cs="Arial"/>
          <w:lang w:val="es-MX"/>
        </w:rPr>
      </w:pPr>
      <w:r w:rsidRPr="005872EC">
        <w:rPr>
          <w:rFonts w:cs="Arial"/>
          <w:lang w:val="es-MX"/>
        </w:rPr>
        <w:tab/>
      </w:r>
    </w:p>
    <w:p w14:paraId="428F651D" w14:textId="65E22F31" w:rsidR="00851BE3" w:rsidRPr="005872EC" w:rsidRDefault="00052D90" w:rsidP="00851BE3">
      <w:pPr>
        <w:pStyle w:val="Ttulo"/>
        <w:spacing w:after="720"/>
        <w:rPr>
          <w:rFonts w:cs="Arial"/>
          <w:sz w:val="40"/>
          <w:szCs w:val="40"/>
          <w:lang w:val="es-MX"/>
        </w:rPr>
      </w:pPr>
      <w:bookmarkStart w:id="0" w:name="_Toc264212869"/>
      <w:bookmarkStart w:id="1" w:name="_Toc290578500"/>
      <w:bookmarkStart w:id="2" w:name="_Toc290582073"/>
      <w:bookmarkStart w:id="3" w:name="_Toc290629429"/>
      <w:bookmarkStart w:id="4" w:name="_Toc1592377895"/>
      <w:bookmarkStart w:id="5" w:name="_Toc99830964"/>
      <w:bookmarkStart w:id="6" w:name="_Toc99833178"/>
      <w:r w:rsidRPr="65D98B0E">
        <w:rPr>
          <w:rFonts w:cs="Arial"/>
          <w:sz w:val="72"/>
          <w:szCs w:val="72"/>
          <w:lang w:val="es-MX"/>
        </w:rPr>
        <w:t>Guía de definición del proyecto</w:t>
      </w:r>
      <w:r w:rsidRPr="008536A4">
        <w:rPr>
          <w:lang w:val="es-MX"/>
        </w:rPr>
        <w:br/>
      </w:r>
      <w:r w:rsidRPr="008536A4">
        <w:rPr>
          <w:lang w:val="es-MX"/>
        </w:rPr>
        <w:br/>
      </w:r>
      <w:bookmarkEnd w:id="0"/>
      <w:bookmarkEnd w:id="1"/>
      <w:bookmarkEnd w:id="2"/>
      <w:bookmarkEnd w:id="3"/>
      <w:r w:rsidR="009D482F" w:rsidRPr="65D98B0E">
        <w:rPr>
          <w:rFonts w:cs="Arial"/>
          <w:color w:val="8064A2" w:themeColor="accent4"/>
          <w:sz w:val="40"/>
          <w:szCs w:val="40"/>
          <w:lang w:val="es-MX"/>
        </w:rPr>
        <w:t>LiBook</w:t>
      </w:r>
      <w:bookmarkEnd w:id="4"/>
      <w:bookmarkEnd w:id="5"/>
      <w:bookmarkEnd w:id="6"/>
    </w:p>
    <w:p w14:paraId="1226E660" w14:textId="335A5C12" w:rsidR="00366E4D" w:rsidRPr="005872EC" w:rsidRDefault="009D482F" w:rsidP="00366E4D">
      <w:pPr>
        <w:pStyle w:val="ByLine"/>
        <w:rPr>
          <w:rFonts w:cs="Arial"/>
          <w:lang w:val="es-MX"/>
        </w:rPr>
      </w:pPr>
      <w:r w:rsidRPr="16C346E4">
        <w:rPr>
          <w:rFonts w:cs="Arial"/>
          <w:lang w:val="es-MX"/>
        </w:rPr>
        <w:t xml:space="preserve">Versión </w:t>
      </w:r>
      <w:r w:rsidRPr="16C346E4">
        <w:rPr>
          <w:rFonts w:cs="Arial"/>
          <w:color w:val="8064A2" w:themeColor="accent4"/>
          <w:lang w:val="es-MX"/>
        </w:rPr>
        <w:t>1.0</w:t>
      </w:r>
    </w:p>
    <w:p w14:paraId="7960A65F" w14:textId="77777777" w:rsidR="00366E4D" w:rsidRPr="005872EC" w:rsidRDefault="00366E4D" w:rsidP="00366E4D">
      <w:pPr>
        <w:pStyle w:val="ByLine"/>
        <w:spacing w:before="0" w:after="0" w:line="360" w:lineRule="auto"/>
        <w:rPr>
          <w:rFonts w:cs="Arial"/>
          <w:lang w:val="es-MX"/>
        </w:rPr>
      </w:pPr>
      <w:r w:rsidRPr="005872EC">
        <w:rPr>
          <w:rFonts w:cs="Arial"/>
          <w:lang w:val="es-MX"/>
        </w:rPr>
        <w:t>Elaborado por:</w:t>
      </w:r>
    </w:p>
    <w:p w14:paraId="0BDB7EE1" w14:textId="20C46CED" w:rsidR="009D482F" w:rsidRPr="005872EC" w:rsidRDefault="009D482F" w:rsidP="009D482F">
      <w:pPr>
        <w:pStyle w:val="ByLine"/>
        <w:spacing w:before="0" w:after="0" w:line="360" w:lineRule="auto"/>
        <w:rPr>
          <w:rFonts w:cs="Arial"/>
          <w:color w:val="8064A2" w:themeColor="accent4"/>
          <w:lang w:val="es-MX"/>
        </w:rPr>
      </w:pPr>
      <w:r w:rsidRPr="16C346E4">
        <w:rPr>
          <w:rFonts w:cs="Arial"/>
          <w:color w:val="8064A2" w:themeColor="accent4"/>
          <w:lang w:val="es-MX"/>
        </w:rPr>
        <w:t>Carlos Daniel Morales Reinisch</w:t>
      </w:r>
    </w:p>
    <w:p w14:paraId="7E9F34A8" w14:textId="518EC82F" w:rsidR="009D482F" w:rsidRPr="005872EC" w:rsidRDefault="009D482F" w:rsidP="009D482F">
      <w:pPr>
        <w:pStyle w:val="ByLine"/>
        <w:spacing w:before="0" w:after="0" w:line="360" w:lineRule="auto"/>
        <w:rPr>
          <w:rFonts w:cs="Arial"/>
          <w:color w:val="8064A2" w:themeColor="accent4"/>
          <w:lang w:val="es-MX"/>
        </w:rPr>
      </w:pPr>
      <w:r w:rsidRPr="6CB0DDF9">
        <w:rPr>
          <w:rFonts w:cs="Arial"/>
          <w:color w:val="7F64A2"/>
          <w:lang w:val="es-MX"/>
        </w:rPr>
        <w:t xml:space="preserve"> Rodrigo Jesús Pantoja Vázquez</w:t>
      </w:r>
    </w:p>
    <w:p w14:paraId="3CB416B4" w14:textId="05162787" w:rsidR="009D482F" w:rsidRPr="005872EC" w:rsidRDefault="009D482F" w:rsidP="009D482F">
      <w:pPr>
        <w:pStyle w:val="ByLine"/>
        <w:spacing w:before="0" w:after="0" w:line="360" w:lineRule="auto"/>
        <w:rPr>
          <w:rFonts w:cs="Arial"/>
          <w:color w:val="8064A2" w:themeColor="accent4"/>
          <w:lang w:val="es-MX"/>
        </w:rPr>
      </w:pPr>
      <w:r w:rsidRPr="6CB0DDF9">
        <w:rPr>
          <w:rFonts w:cs="Arial"/>
          <w:color w:val="8064A2" w:themeColor="accent4"/>
          <w:lang w:val="es-MX"/>
        </w:rPr>
        <w:t xml:space="preserve"> Jorge Martín Vázquez Flores</w:t>
      </w:r>
    </w:p>
    <w:p w14:paraId="63D7D307" w14:textId="708B6098" w:rsidR="009D482F" w:rsidRPr="005872EC" w:rsidRDefault="009D482F" w:rsidP="009D482F">
      <w:pPr>
        <w:pStyle w:val="ByLine"/>
        <w:spacing w:before="0" w:after="0" w:line="360" w:lineRule="auto"/>
        <w:rPr>
          <w:rFonts w:cs="Arial"/>
          <w:color w:val="8064A2" w:themeColor="accent4"/>
          <w:lang w:val="es-MX"/>
        </w:rPr>
      </w:pPr>
      <w:r w:rsidRPr="6CB0DDF9">
        <w:rPr>
          <w:rFonts w:cs="Arial"/>
          <w:color w:val="8064A2" w:themeColor="accent4"/>
          <w:lang w:val="es-MX"/>
        </w:rPr>
        <w:t xml:space="preserve"> Hebert Jesús Negrón May</w:t>
      </w:r>
    </w:p>
    <w:p w14:paraId="69C79300" w14:textId="77777777" w:rsidR="00366E4D" w:rsidRPr="005872EC" w:rsidRDefault="00366E4D" w:rsidP="00366E4D">
      <w:pPr>
        <w:pStyle w:val="ChangeHistoryTitle"/>
        <w:spacing w:before="0"/>
        <w:rPr>
          <w:sz w:val="32"/>
          <w:lang w:val="es-MX"/>
        </w:rPr>
      </w:pPr>
    </w:p>
    <w:p w14:paraId="285F5093" w14:textId="77777777" w:rsidR="00366E4D" w:rsidRPr="005872EC" w:rsidRDefault="00366E4D" w:rsidP="00366E4D">
      <w:pPr>
        <w:pStyle w:val="ChangeHistoryTitle"/>
        <w:spacing w:before="0"/>
        <w:rPr>
          <w:sz w:val="32"/>
          <w:lang w:val="es-MX"/>
        </w:rPr>
        <w:sectPr w:rsidR="00366E4D" w:rsidRPr="005872EC" w:rsidSect="004B0F21">
          <w:headerReference w:type="default" r:id="rId8"/>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s-ES" w:eastAsia="en-US"/>
        </w:rPr>
        <w:id w:val="300193100"/>
        <w:docPartObj>
          <w:docPartGallery w:val="Table of Contents"/>
          <w:docPartUnique/>
        </w:docPartObj>
      </w:sdtPr>
      <w:sdtEndPr/>
      <w:sdtContent>
        <w:p w14:paraId="5416C671" w14:textId="47F479D1" w:rsidR="008536A4" w:rsidRPr="008536A4" w:rsidRDefault="008536A4" w:rsidP="008536A4">
          <w:pPr>
            <w:pStyle w:val="TtuloTDC"/>
            <w:jc w:val="center"/>
            <w:rPr>
              <w:rFonts w:asciiTheme="minorHAnsi" w:hAnsiTheme="minorHAnsi" w:cstheme="minorHAnsi"/>
              <w:sz w:val="40"/>
              <w:szCs w:val="40"/>
            </w:rPr>
          </w:pPr>
          <w:r w:rsidRPr="008536A4">
            <w:rPr>
              <w:rFonts w:asciiTheme="minorHAnsi" w:hAnsiTheme="minorHAnsi" w:cstheme="minorHAnsi"/>
              <w:sz w:val="40"/>
              <w:szCs w:val="40"/>
              <w:lang w:val="es-ES"/>
            </w:rPr>
            <w:t>Contenido</w:t>
          </w:r>
        </w:p>
        <w:p w14:paraId="20B66CE6" w14:textId="79895E6B" w:rsidR="005F637B" w:rsidRDefault="008536A4" w:rsidP="005F637B">
          <w:pPr>
            <w:pStyle w:val="TDC1"/>
            <w:rPr>
              <w:rFonts w:asciiTheme="minorHAnsi" w:eastAsiaTheme="minorEastAsia" w:hAnsiTheme="minorHAnsi" w:cstheme="minorBidi"/>
              <w:b w:val="0"/>
              <w:bCs w:val="0"/>
              <w:sz w:val="22"/>
              <w:szCs w:val="22"/>
              <w:lang w:val="es-MX" w:eastAsia="es-MX"/>
            </w:rPr>
          </w:pPr>
          <w:r w:rsidRPr="008536A4">
            <w:rPr>
              <w:rFonts w:asciiTheme="minorHAnsi" w:hAnsiTheme="minorHAnsi" w:cstheme="minorHAnsi"/>
              <w:sz w:val="28"/>
              <w:szCs w:val="28"/>
            </w:rPr>
            <w:fldChar w:fldCharType="begin"/>
          </w:r>
          <w:r w:rsidRPr="008536A4">
            <w:rPr>
              <w:rFonts w:asciiTheme="minorHAnsi" w:hAnsiTheme="minorHAnsi" w:cstheme="minorHAnsi"/>
              <w:sz w:val="28"/>
              <w:szCs w:val="28"/>
            </w:rPr>
            <w:instrText xml:space="preserve"> TOC \o "1-3" \h \z \u </w:instrText>
          </w:r>
          <w:r w:rsidRPr="008536A4">
            <w:rPr>
              <w:rFonts w:asciiTheme="minorHAnsi" w:hAnsiTheme="minorHAnsi" w:cstheme="minorHAnsi"/>
              <w:sz w:val="28"/>
              <w:szCs w:val="28"/>
            </w:rPr>
            <w:fldChar w:fldCharType="separate"/>
          </w:r>
          <w:hyperlink w:anchor="_Toc99833178" w:history="1"/>
          <w:hyperlink w:anchor="_Toc99833179" w:history="1">
            <w:r w:rsidR="005F637B" w:rsidRPr="00B22D9D">
              <w:rPr>
                <w:rStyle w:val="Hipervnculo"/>
                <w:lang w:val="es-MX"/>
              </w:rPr>
              <w:t>Introducción</w:t>
            </w:r>
            <w:r w:rsidR="005F637B">
              <w:rPr>
                <w:webHidden/>
              </w:rPr>
              <w:tab/>
            </w:r>
            <w:r w:rsidR="005F637B">
              <w:rPr>
                <w:webHidden/>
              </w:rPr>
              <w:fldChar w:fldCharType="begin"/>
            </w:r>
            <w:r w:rsidR="005F637B">
              <w:rPr>
                <w:webHidden/>
              </w:rPr>
              <w:instrText xml:space="preserve"> PAGEREF _Toc99833179 \h </w:instrText>
            </w:r>
            <w:r w:rsidR="005F637B">
              <w:rPr>
                <w:webHidden/>
              </w:rPr>
            </w:r>
            <w:r w:rsidR="005F637B">
              <w:rPr>
                <w:webHidden/>
              </w:rPr>
              <w:fldChar w:fldCharType="separate"/>
            </w:r>
            <w:r w:rsidR="00F16A69">
              <w:rPr>
                <w:webHidden/>
              </w:rPr>
              <w:t>2</w:t>
            </w:r>
            <w:r w:rsidR="005F637B">
              <w:rPr>
                <w:webHidden/>
              </w:rPr>
              <w:fldChar w:fldCharType="end"/>
            </w:r>
          </w:hyperlink>
        </w:p>
        <w:p w14:paraId="117C77F8" w14:textId="2BF99883" w:rsidR="005F637B" w:rsidRDefault="005F637B">
          <w:pPr>
            <w:pStyle w:val="TDC1"/>
            <w:rPr>
              <w:rFonts w:asciiTheme="minorHAnsi" w:eastAsiaTheme="minorEastAsia" w:hAnsiTheme="minorHAnsi" w:cstheme="minorBidi"/>
              <w:b w:val="0"/>
              <w:bCs w:val="0"/>
              <w:sz w:val="22"/>
              <w:szCs w:val="22"/>
              <w:lang w:val="es-MX" w:eastAsia="es-MX"/>
            </w:rPr>
          </w:pPr>
          <w:hyperlink w:anchor="_Toc99833180" w:history="1">
            <w:r w:rsidRPr="00B22D9D">
              <w:rPr>
                <w:rStyle w:val="Hipervnculo"/>
                <w:lang w:val="es-MX"/>
              </w:rPr>
              <w:t>Contenido</w:t>
            </w:r>
            <w:r>
              <w:rPr>
                <w:webHidden/>
              </w:rPr>
              <w:tab/>
            </w:r>
            <w:r>
              <w:rPr>
                <w:webHidden/>
              </w:rPr>
              <w:fldChar w:fldCharType="begin"/>
            </w:r>
            <w:r>
              <w:rPr>
                <w:webHidden/>
              </w:rPr>
              <w:instrText xml:space="preserve"> PAGEREF _Toc99833180 \h </w:instrText>
            </w:r>
            <w:r>
              <w:rPr>
                <w:webHidden/>
              </w:rPr>
            </w:r>
            <w:r>
              <w:rPr>
                <w:webHidden/>
              </w:rPr>
              <w:fldChar w:fldCharType="separate"/>
            </w:r>
            <w:r w:rsidR="00F16A69">
              <w:rPr>
                <w:webHidden/>
              </w:rPr>
              <w:t>2</w:t>
            </w:r>
            <w:r>
              <w:rPr>
                <w:webHidden/>
              </w:rPr>
              <w:fldChar w:fldCharType="end"/>
            </w:r>
          </w:hyperlink>
        </w:p>
        <w:p w14:paraId="6F131259" w14:textId="7CEEEE09" w:rsidR="005F637B" w:rsidRDefault="005F637B">
          <w:pPr>
            <w:pStyle w:val="TDC2"/>
            <w:tabs>
              <w:tab w:val="right" w:leader="dot" w:pos="9350"/>
            </w:tabs>
            <w:rPr>
              <w:rFonts w:asciiTheme="minorHAnsi" w:eastAsiaTheme="minorEastAsia" w:hAnsiTheme="minorHAnsi" w:cstheme="minorBidi"/>
              <w:noProof/>
              <w:lang w:val="es-MX" w:eastAsia="es-MX"/>
            </w:rPr>
          </w:pPr>
          <w:hyperlink w:anchor="_Toc99833181" w:history="1">
            <w:r w:rsidRPr="00B22D9D">
              <w:rPr>
                <w:rStyle w:val="Hipervnculo"/>
                <w:noProof/>
                <w:lang w:val="es-MX"/>
              </w:rPr>
              <w:t>Propósito</w:t>
            </w:r>
            <w:r>
              <w:rPr>
                <w:noProof/>
                <w:webHidden/>
              </w:rPr>
              <w:tab/>
            </w:r>
            <w:r>
              <w:rPr>
                <w:noProof/>
                <w:webHidden/>
              </w:rPr>
              <w:fldChar w:fldCharType="begin"/>
            </w:r>
            <w:r>
              <w:rPr>
                <w:noProof/>
                <w:webHidden/>
              </w:rPr>
              <w:instrText xml:space="preserve"> PAGEREF _Toc99833181 \h </w:instrText>
            </w:r>
            <w:r>
              <w:rPr>
                <w:noProof/>
                <w:webHidden/>
              </w:rPr>
            </w:r>
            <w:r>
              <w:rPr>
                <w:noProof/>
                <w:webHidden/>
              </w:rPr>
              <w:fldChar w:fldCharType="separate"/>
            </w:r>
            <w:r w:rsidR="00F16A69">
              <w:rPr>
                <w:noProof/>
                <w:webHidden/>
              </w:rPr>
              <w:t>2</w:t>
            </w:r>
            <w:r>
              <w:rPr>
                <w:noProof/>
                <w:webHidden/>
              </w:rPr>
              <w:fldChar w:fldCharType="end"/>
            </w:r>
          </w:hyperlink>
        </w:p>
        <w:p w14:paraId="49B3D572" w14:textId="1D08A718" w:rsidR="005F637B" w:rsidRDefault="005F637B">
          <w:pPr>
            <w:pStyle w:val="TDC2"/>
            <w:tabs>
              <w:tab w:val="right" w:leader="dot" w:pos="9350"/>
            </w:tabs>
            <w:rPr>
              <w:rFonts w:asciiTheme="minorHAnsi" w:eastAsiaTheme="minorEastAsia" w:hAnsiTheme="minorHAnsi" w:cstheme="minorBidi"/>
              <w:noProof/>
              <w:lang w:val="es-MX" w:eastAsia="es-MX"/>
            </w:rPr>
          </w:pPr>
          <w:hyperlink w:anchor="_Toc99833182" w:history="1">
            <w:r w:rsidRPr="00B22D9D">
              <w:rPr>
                <w:rStyle w:val="Hipervnculo"/>
                <w:noProof/>
                <w:lang w:val="es-MX"/>
              </w:rPr>
              <w:t>Justificación</w:t>
            </w:r>
            <w:r>
              <w:rPr>
                <w:noProof/>
                <w:webHidden/>
              </w:rPr>
              <w:tab/>
            </w:r>
            <w:r>
              <w:rPr>
                <w:noProof/>
                <w:webHidden/>
              </w:rPr>
              <w:fldChar w:fldCharType="begin"/>
            </w:r>
            <w:r>
              <w:rPr>
                <w:noProof/>
                <w:webHidden/>
              </w:rPr>
              <w:instrText xml:space="preserve"> PAGEREF _Toc99833182 \h </w:instrText>
            </w:r>
            <w:r>
              <w:rPr>
                <w:noProof/>
                <w:webHidden/>
              </w:rPr>
            </w:r>
            <w:r>
              <w:rPr>
                <w:noProof/>
                <w:webHidden/>
              </w:rPr>
              <w:fldChar w:fldCharType="separate"/>
            </w:r>
            <w:r w:rsidR="00F16A69">
              <w:rPr>
                <w:noProof/>
                <w:webHidden/>
              </w:rPr>
              <w:t>2</w:t>
            </w:r>
            <w:r>
              <w:rPr>
                <w:noProof/>
                <w:webHidden/>
              </w:rPr>
              <w:fldChar w:fldCharType="end"/>
            </w:r>
          </w:hyperlink>
        </w:p>
        <w:p w14:paraId="13104CA9" w14:textId="23190DF1" w:rsidR="005F637B" w:rsidRDefault="005F637B">
          <w:pPr>
            <w:pStyle w:val="TDC2"/>
            <w:tabs>
              <w:tab w:val="right" w:leader="dot" w:pos="9350"/>
            </w:tabs>
            <w:rPr>
              <w:rFonts w:asciiTheme="minorHAnsi" w:eastAsiaTheme="minorEastAsia" w:hAnsiTheme="minorHAnsi" w:cstheme="minorBidi"/>
              <w:noProof/>
              <w:lang w:val="es-MX" w:eastAsia="es-MX"/>
            </w:rPr>
          </w:pPr>
          <w:hyperlink w:anchor="_Toc99833183" w:history="1">
            <w:r w:rsidRPr="00B22D9D">
              <w:rPr>
                <w:rStyle w:val="Hipervnculo"/>
                <w:noProof/>
                <w:lang w:val="es-MX"/>
              </w:rPr>
              <w:t>Beneficios</w:t>
            </w:r>
            <w:r>
              <w:rPr>
                <w:noProof/>
                <w:webHidden/>
              </w:rPr>
              <w:tab/>
            </w:r>
            <w:r>
              <w:rPr>
                <w:noProof/>
                <w:webHidden/>
              </w:rPr>
              <w:fldChar w:fldCharType="begin"/>
            </w:r>
            <w:r>
              <w:rPr>
                <w:noProof/>
                <w:webHidden/>
              </w:rPr>
              <w:instrText xml:space="preserve"> PAGEREF _Toc99833183 \h </w:instrText>
            </w:r>
            <w:r>
              <w:rPr>
                <w:noProof/>
                <w:webHidden/>
              </w:rPr>
            </w:r>
            <w:r>
              <w:rPr>
                <w:noProof/>
                <w:webHidden/>
              </w:rPr>
              <w:fldChar w:fldCharType="separate"/>
            </w:r>
            <w:r w:rsidR="00F16A69">
              <w:rPr>
                <w:noProof/>
                <w:webHidden/>
              </w:rPr>
              <w:t>3</w:t>
            </w:r>
            <w:r>
              <w:rPr>
                <w:noProof/>
                <w:webHidden/>
              </w:rPr>
              <w:fldChar w:fldCharType="end"/>
            </w:r>
          </w:hyperlink>
        </w:p>
        <w:p w14:paraId="7359A57D" w14:textId="7E5B5A73" w:rsidR="005F637B" w:rsidRDefault="005F637B">
          <w:pPr>
            <w:pStyle w:val="TDC2"/>
            <w:tabs>
              <w:tab w:val="right" w:leader="dot" w:pos="9350"/>
            </w:tabs>
            <w:rPr>
              <w:rFonts w:asciiTheme="minorHAnsi" w:eastAsiaTheme="minorEastAsia" w:hAnsiTheme="minorHAnsi" w:cstheme="minorBidi"/>
              <w:noProof/>
              <w:lang w:val="es-MX" w:eastAsia="es-MX"/>
            </w:rPr>
          </w:pPr>
          <w:hyperlink w:anchor="_Toc99833184" w:history="1">
            <w:r w:rsidRPr="00B22D9D">
              <w:rPr>
                <w:rStyle w:val="Hipervnculo"/>
                <w:noProof/>
                <w:lang w:val="es-MX"/>
              </w:rPr>
              <w:t>Funcionalidad-es</w:t>
            </w:r>
            <w:r>
              <w:rPr>
                <w:noProof/>
                <w:webHidden/>
              </w:rPr>
              <w:tab/>
            </w:r>
            <w:r>
              <w:rPr>
                <w:noProof/>
                <w:webHidden/>
              </w:rPr>
              <w:fldChar w:fldCharType="begin"/>
            </w:r>
            <w:r>
              <w:rPr>
                <w:noProof/>
                <w:webHidden/>
              </w:rPr>
              <w:instrText xml:space="preserve"> PAGEREF _Toc99833184 \h </w:instrText>
            </w:r>
            <w:r>
              <w:rPr>
                <w:noProof/>
                <w:webHidden/>
              </w:rPr>
            </w:r>
            <w:r>
              <w:rPr>
                <w:noProof/>
                <w:webHidden/>
              </w:rPr>
              <w:fldChar w:fldCharType="separate"/>
            </w:r>
            <w:r w:rsidR="00F16A69">
              <w:rPr>
                <w:noProof/>
                <w:webHidden/>
              </w:rPr>
              <w:t>4</w:t>
            </w:r>
            <w:r>
              <w:rPr>
                <w:noProof/>
                <w:webHidden/>
              </w:rPr>
              <w:fldChar w:fldCharType="end"/>
            </w:r>
          </w:hyperlink>
        </w:p>
        <w:p w14:paraId="512EB228" w14:textId="3CEDE105" w:rsidR="005F637B" w:rsidRDefault="005F637B">
          <w:pPr>
            <w:pStyle w:val="TDC2"/>
            <w:tabs>
              <w:tab w:val="right" w:leader="dot" w:pos="9350"/>
            </w:tabs>
            <w:rPr>
              <w:rFonts w:asciiTheme="minorHAnsi" w:eastAsiaTheme="minorEastAsia" w:hAnsiTheme="minorHAnsi" w:cstheme="minorBidi"/>
              <w:noProof/>
              <w:lang w:val="es-MX" w:eastAsia="es-MX"/>
            </w:rPr>
          </w:pPr>
          <w:hyperlink w:anchor="_Toc99833185" w:history="1">
            <w:r w:rsidRPr="00B22D9D">
              <w:rPr>
                <w:rStyle w:val="Hipervnculo"/>
                <w:noProof/>
                <w:lang w:val="es-MX"/>
              </w:rPr>
              <w:t>Trabajos relacionados</w:t>
            </w:r>
            <w:r>
              <w:rPr>
                <w:noProof/>
                <w:webHidden/>
              </w:rPr>
              <w:tab/>
            </w:r>
            <w:r>
              <w:rPr>
                <w:noProof/>
                <w:webHidden/>
              </w:rPr>
              <w:fldChar w:fldCharType="begin"/>
            </w:r>
            <w:r>
              <w:rPr>
                <w:noProof/>
                <w:webHidden/>
              </w:rPr>
              <w:instrText xml:space="preserve"> PAGEREF _Toc99833185 \h </w:instrText>
            </w:r>
            <w:r>
              <w:rPr>
                <w:noProof/>
                <w:webHidden/>
              </w:rPr>
            </w:r>
            <w:r>
              <w:rPr>
                <w:noProof/>
                <w:webHidden/>
              </w:rPr>
              <w:fldChar w:fldCharType="separate"/>
            </w:r>
            <w:r w:rsidR="00F16A69">
              <w:rPr>
                <w:noProof/>
                <w:webHidden/>
              </w:rPr>
              <w:t>5</w:t>
            </w:r>
            <w:r>
              <w:rPr>
                <w:noProof/>
                <w:webHidden/>
              </w:rPr>
              <w:fldChar w:fldCharType="end"/>
            </w:r>
          </w:hyperlink>
        </w:p>
        <w:p w14:paraId="07758B37" w14:textId="48BD9C0E" w:rsidR="005F637B" w:rsidRDefault="005F637B">
          <w:pPr>
            <w:pStyle w:val="TDC2"/>
            <w:tabs>
              <w:tab w:val="right" w:leader="dot" w:pos="9350"/>
            </w:tabs>
            <w:rPr>
              <w:rFonts w:asciiTheme="minorHAnsi" w:eastAsiaTheme="minorEastAsia" w:hAnsiTheme="minorHAnsi" w:cstheme="minorBidi"/>
              <w:noProof/>
              <w:lang w:val="es-MX" w:eastAsia="es-MX"/>
            </w:rPr>
          </w:pPr>
          <w:hyperlink w:anchor="_Toc99833186" w:history="1">
            <w:r w:rsidRPr="00B22D9D">
              <w:rPr>
                <w:rStyle w:val="Hipervnculo"/>
                <w:noProof/>
                <w:lang w:val="es-MX"/>
              </w:rPr>
              <w:t>Plan de investigación</w:t>
            </w:r>
            <w:r>
              <w:rPr>
                <w:noProof/>
                <w:webHidden/>
              </w:rPr>
              <w:tab/>
            </w:r>
            <w:r>
              <w:rPr>
                <w:noProof/>
                <w:webHidden/>
              </w:rPr>
              <w:fldChar w:fldCharType="begin"/>
            </w:r>
            <w:r>
              <w:rPr>
                <w:noProof/>
                <w:webHidden/>
              </w:rPr>
              <w:instrText xml:space="preserve"> PAGEREF _Toc99833186 \h </w:instrText>
            </w:r>
            <w:r>
              <w:rPr>
                <w:noProof/>
                <w:webHidden/>
              </w:rPr>
            </w:r>
            <w:r>
              <w:rPr>
                <w:noProof/>
                <w:webHidden/>
              </w:rPr>
              <w:fldChar w:fldCharType="separate"/>
            </w:r>
            <w:r w:rsidR="00F16A69">
              <w:rPr>
                <w:noProof/>
                <w:webHidden/>
              </w:rPr>
              <w:t>10</w:t>
            </w:r>
            <w:r>
              <w:rPr>
                <w:noProof/>
                <w:webHidden/>
              </w:rPr>
              <w:fldChar w:fldCharType="end"/>
            </w:r>
          </w:hyperlink>
        </w:p>
        <w:p w14:paraId="436A78EC" w14:textId="272DBDE6" w:rsidR="005F637B" w:rsidRDefault="005F637B">
          <w:pPr>
            <w:pStyle w:val="TDC2"/>
            <w:tabs>
              <w:tab w:val="right" w:leader="dot" w:pos="9350"/>
            </w:tabs>
            <w:rPr>
              <w:rFonts w:asciiTheme="minorHAnsi" w:eastAsiaTheme="minorEastAsia" w:hAnsiTheme="minorHAnsi" w:cstheme="minorBidi"/>
              <w:noProof/>
              <w:lang w:val="es-MX" w:eastAsia="es-MX"/>
            </w:rPr>
          </w:pPr>
          <w:hyperlink w:anchor="_Toc99833187" w:history="1">
            <w:r w:rsidRPr="00B22D9D">
              <w:rPr>
                <w:rStyle w:val="Hipervnculo"/>
                <w:noProof/>
                <w:lang w:val="es-MX"/>
              </w:rPr>
              <w:t>Requerimientos de la aplicación</w:t>
            </w:r>
            <w:r>
              <w:rPr>
                <w:noProof/>
                <w:webHidden/>
              </w:rPr>
              <w:tab/>
            </w:r>
            <w:r>
              <w:rPr>
                <w:noProof/>
                <w:webHidden/>
              </w:rPr>
              <w:fldChar w:fldCharType="begin"/>
            </w:r>
            <w:r>
              <w:rPr>
                <w:noProof/>
                <w:webHidden/>
              </w:rPr>
              <w:instrText xml:space="preserve"> PAGEREF _Toc99833187 \h </w:instrText>
            </w:r>
            <w:r>
              <w:rPr>
                <w:noProof/>
                <w:webHidden/>
              </w:rPr>
            </w:r>
            <w:r>
              <w:rPr>
                <w:noProof/>
                <w:webHidden/>
              </w:rPr>
              <w:fldChar w:fldCharType="separate"/>
            </w:r>
            <w:r w:rsidR="00F16A69">
              <w:rPr>
                <w:noProof/>
                <w:webHidden/>
              </w:rPr>
              <w:t>11</w:t>
            </w:r>
            <w:r>
              <w:rPr>
                <w:noProof/>
                <w:webHidden/>
              </w:rPr>
              <w:fldChar w:fldCharType="end"/>
            </w:r>
          </w:hyperlink>
        </w:p>
        <w:p w14:paraId="66ADDB8F" w14:textId="0704DD12" w:rsidR="005F637B" w:rsidRDefault="005F637B">
          <w:pPr>
            <w:pStyle w:val="TDC1"/>
            <w:rPr>
              <w:rFonts w:asciiTheme="minorHAnsi" w:eastAsiaTheme="minorEastAsia" w:hAnsiTheme="minorHAnsi" w:cstheme="minorBidi"/>
              <w:b w:val="0"/>
              <w:bCs w:val="0"/>
              <w:sz w:val="22"/>
              <w:szCs w:val="22"/>
              <w:lang w:val="es-MX" w:eastAsia="es-MX"/>
            </w:rPr>
          </w:pPr>
          <w:hyperlink w:anchor="_Toc99833188" w:history="1">
            <w:r w:rsidRPr="00B22D9D">
              <w:rPr>
                <w:rStyle w:val="Hipervnculo"/>
                <w:lang w:val="es-MX"/>
              </w:rPr>
              <w:t>Conclusiones</w:t>
            </w:r>
            <w:r>
              <w:rPr>
                <w:webHidden/>
              </w:rPr>
              <w:tab/>
            </w:r>
            <w:r>
              <w:rPr>
                <w:webHidden/>
              </w:rPr>
              <w:fldChar w:fldCharType="begin"/>
            </w:r>
            <w:r>
              <w:rPr>
                <w:webHidden/>
              </w:rPr>
              <w:instrText xml:space="preserve"> PAGEREF _Toc99833188 \h </w:instrText>
            </w:r>
            <w:r>
              <w:rPr>
                <w:webHidden/>
              </w:rPr>
            </w:r>
            <w:r>
              <w:rPr>
                <w:webHidden/>
              </w:rPr>
              <w:fldChar w:fldCharType="separate"/>
            </w:r>
            <w:r w:rsidR="00F16A69">
              <w:rPr>
                <w:webHidden/>
              </w:rPr>
              <w:t>11</w:t>
            </w:r>
            <w:r>
              <w:rPr>
                <w:webHidden/>
              </w:rPr>
              <w:fldChar w:fldCharType="end"/>
            </w:r>
          </w:hyperlink>
        </w:p>
        <w:p w14:paraId="08C7C129" w14:textId="36CCF762" w:rsidR="008536A4" w:rsidRDefault="008536A4">
          <w:r w:rsidRPr="008536A4">
            <w:rPr>
              <w:rFonts w:asciiTheme="minorHAnsi" w:hAnsiTheme="minorHAnsi" w:cstheme="minorHAnsi"/>
              <w:b/>
              <w:bCs/>
              <w:sz w:val="24"/>
              <w:szCs w:val="24"/>
              <w:lang w:val="es-ES"/>
            </w:rPr>
            <w:fldChar w:fldCharType="end"/>
          </w:r>
        </w:p>
      </w:sdtContent>
    </w:sdt>
    <w:p w14:paraId="02BF8944" w14:textId="77777777" w:rsidR="00366E4D" w:rsidRPr="005872EC" w:rsidRDefault="00366E4D" w:rsidP="00803152">
      <w:pPr>
        <w:pStyle w:val="TOCTitle"/>
        <w:jc w:val="center"/>
        <w:rPr>
          <w:rFonts w:cs="Arial"/>
          <w:lang w:val="es-MX"/>
        </w:rPr>
      </w:pPr>
    </w:p>
    <w:p w14:paraId="0901B82B" w14:textId="77777777" w:rsidR="00803152" w:rsidRPr="005872EC" w:rsidRDefault="00803152" w:rsidP="00803152">
      <w:pPr>
        <w:pStyle w:val="TOCTitle"/>
        <w:jc w:val="center"/>
        <w:rPr>
          <w:rFonts w:cs="Arial"/>
          <w:lang w:val="es-MX"/>
        </w:rPr>
      </w:pPr>
    </w:p>
    <w:p w14:paraId="22030186" w14:textId="77777777" w:rsidR="00366E4D" w:rsidRPr="005872EC" w:rsidRDefault="00366E4D" w:rsidP="00366E4D">
      <w:pPr>
        <w:rPr>
          <w:lang w:val="es-MX"/>
        </w:rPr>
      </w:pPr>
    </w:p>
    <w:p w14:paraId="685E291D" w14:textId="77777777" w:rsidR="00187E0D" w:rsidRPr="005872EC" w:rsidRDefault="00C523CD" w:rsidP="00187E0D">
      <w:pPr>
        <w:pStyle w:val="Ttulo1"/>
        <w:rPr>
          <w:lang w:val="es-MX"/>
        </w:rPr>
      </w:pPr>
      <w:bookmarkStart w:id="7" w:name="_Toc264212870"/>
      <w:bookmarkStart w:id="8" w:name="_Toc359986502"/>
      <w:bookmarkStart w:id="9" w:name="_Toc1845826054"/>
      <w:r w:rsidRPr="65D98B0E">
        <w:rPr>
          <w:lang w:val="es-MX"/>
        </w:rPr>
        <w:br w:type="page"/>
      </w:r>
      <w:bookmarkStart w:id="10" w:name="_Toc99833179"/>
      <w:bookmarkEnd w:id="7"/>
      <w:bookmarkEnd w:id="8"/>
      <w:r w:rsidR="00187E0D" w:rsidRPr="65D98B0E">
        <w:rPr>
          <w:lang w:val="es-MX"/>
        </w:rPr>
        <w:lastRenderedPageBreak/>
        <w:t>Introducción</w:t>
      </w:r>
      <w:bookmarkEnd w:id="9"/>
      <w:bookmarkEnd w:id="10"/>
    </w:p>
    <w:p w14:paraId="1251D10F" w14:textId="5D23B780" w:rsidR="0A0E2AF1" w:rsidRDefault="54A7D38D" w:rsidP="19003447">
      <w:pPr>
        <w:spacing w:line="360" w:lineRule="auto"/>
        <w:jc w:val="both"/>
        <w:rPr>
          <w:rFonts w:asciiTheme="minorHAnsi" w:hAnsiTheme="minorHAnsi" w:cstheme="minorBidi"/>
          <w:lang w:val="es-MX"/>
        </w:rPr>
      </w:pPr>
      <w:r w:rsidRPr="54A7D38D">
        <w:rPr>
          <w:rFonts w:asciiTheme="minorHAnsi" w:hAnsiTheme="minorHAnsi" w:cstheme="minorBidi"/>
          <w:lang w:val="es-MX"/>
        </w:rPr>
        <w:t xml:space="preserve">Actualmente, muchas personas están abandonando el hábito de la lectura, o simplemente no se les presta la oportunidad para poder practicarlo. Muchas personas ya piensan que leer puede ser lento y aburrido y le dejan de encontrar el sentido a hacerlo, cada año podemos notar que más y más personas abandonan la lectura, lo que puede traer muchas consecuencias en un futuro no tan lejano. Los malos hábitos </w:t>
      </w:r>
      <w:r w:rsidR="77F9E994" w:rsidRPr="77F9E994">
        <w:rPr>
          <w:rFonts w:asciiTheme="minorHAnsi" w:hAnsiTheme="minorHAnsi" w:cstheme="minorBidi"/>
          <w:lang w:val="es-MX"/>
        </w:rPr>
        <w:t xml:space="preserve">de lectura contribuyen </w:t>
      </w:r>
      <w:r w:rsidR="1B4BFF9C" w:rsidRPr="1B4BFF9C">
        <w:rPr>
          <w:rFonts w:asciiTheme="minorHAnsi" w:hAnsiTheme="minorHAnsi" w:cstheme="minorBidi"/>
          <w:lang w:val="es-MX"/>
        </w:rPr>
        <w:t>al fracaso escolar</w:t>
      </w:r>
      <w:r w:rsidR="10B0C2EB" w:rsidRPr="10B0C2EB">
        <w:rPr>
          <w:rFonts w:asciiTheme="minorHAnsi" w:hAnsiTheme="minorHAnsi" w:cstheme="minorBidi"/>
          <w:lang w:val="es-MX"/>
        </w:rPr>
        <w:t>, ya que esta es</w:t>
      </w:r>
      <w:r w:rsidR="61F02BAA" w:rsidRPr="61F02BAA">
        <w:rPr>
          <w:rFonts w:asciiTheme="minorHAnsi" w:hAnsiTheme="minorHAnsi" w:cstheme="minorBidi"/>
          <w:lang w:val="es-MX"/>
        </w:rPr>
        <w:t xml:space="preserve"> la base del </w:t>
      </w:r>
      <w:r w:rsidR="054241B2" w:rsidRPr="054241B2">
        <w:rPr>
          <w:rFonts w:asciiTheme="minorHAnsi" w:hAnsiTheme="minorHAnsi" w:cstheme="minorBidi"/>
          <w:lang w:val="es-MX"/>
        </w:rPr>
        <w:t xml:space="preserve">estudio para poder </w:t>
      </w:r>
      <w:r w:rsidR="289457B9" w:rsidRPr="289457B9">
        <w:rPr>
          <w:rFonts w:asciiTheme="minorHAnsi" w:hAnsiTheme="minorHAnsi" w:cstheme="minorBidi"/>
          <w:lang w:val="es-MX"/>
        </w:rPr>
        <w:t xml:space="preserve">conocer </w:t>
      </w:r>
      <w:r w:rsidR="0A0E2AF1" w:rsidRPr="0A0E2AF1">
        <w:rPr>
          <w:rFonts w:asciiTheme="minorHAnsi" w:hAnsiTheme="minorHAnsi" w:cstheme="minorBidi"/>
          <w:lang w:val="es-MX"/>
        </w:rPr>
        <w:t>muchísima</w:t>
      </w:r>
      <w:r w:rsidR="289457B9" w:rsidRPr="289457B9">
        <w:rPr>
          <w:rFonts w:asciiTheme="minorHAnsi" w:hAnsiTheme="minorHAnsi" w:cstheme="minorBidi"/>
          <w:lang w:val="es-MX"/>
        </w:rPr>
        <w:t xml:space="preserve"> </w:t>
      </w:r>
      <w:r w:rsidR="4BE66DC0" w:rsidRPr="4BE66DC0">
        <w:rPr>
          <w:rFonts w:asciiTheme="minorHAnsi" w:hAnsiTheme="minorHAnsi" w:cstheme="minorBidi"/>
          <w:lang w:val="es-MX"/>
        </w:rPr>
        <w:t>más información acerca</w:t>
      </w:r>
      <w:r w:rsidR="0834540D" w:rsidRPr="0834540D">
        <w:rPr>
          <w:rFonts w:asciiTheme="minorHAnsi" w:hAnsiTheme="minorHAnsi" w:cstheme="minorBidi"/>
          <w:lang w:val="es-MX"/>
        </w:rPr>
        <w:t xml:space="preserve"> de temas que </w:t>
      </w:r>
      <w:r w:rsidR="5973BCCC" w:rsidRPr="5973BCCC">
        <w:rPr>
          <w:rFonts w:asciiTheme="minorHAnsi" w:hAnsiTheme="minorHAnsi" w:cstheme="minorBidi"/>
          <w:lang w:val="es-MX"/>
        </w:rPr>
        <w:t xml:space="preserve">puedan ayudar </w:t>
      </w:r>
      <w:r w:rsidR="2017E8DB" w:rsidRPr="2017E8DB">
        <w:rPr>
          <w:rFonts w:asciiTheme="minorHAnsi" w:hAnsiTheme="minorHAnsi" w:cstheme="minorBidi"/>
          <w:lang w:val="es-MX"/>
        </w:rPr>
        <w:t>a ampliar</w:t>
      </w:r>
      <w:r w:rsidR="4369FEE2" w:rsidRPr="4369FEE2">
        <w:rPr>
          <w:rFonts w:asciiTheme="minorHAnsi" w:hAnsiTheme="minorHAnsi" w:cstheme="minorBidi"/>
          <w:lang w:val="es-MX"/>
        </w:rPr>
        <w:t xml:space="preserve"> el conocimiento. </w:t>
      </w:r>
    </w:p>
    <w:p w14:paraId="7A2F57A7" w14:textId="55E04941" w:rsidR="50B256FF" w:rsidRDefault="1756830E" w:rsidP="19003447">
      <w:pPr>
        <w:spacing w:line="360" w:lineRule="auto"/>
        <w:jc w:val="both"/>
        <w:rPr>
          <w:rFonts w:asciiTheme="minorHAnsi" w:hAnsiTheme="minorHAnsi" w:cstheme="minorBidi"/>
          <w:lang w:val="es-MX"/>
        </w:rPr>
      </w:pPr>
      <w:r w:rsidRPr="1756830E">
        <w:rPr>
          <w:rFonts w:asciiTheme="minorHAnsi" w:hAnsiTheme="minorHAnsi" w:cstheme="minorBidi"/>
          <w:lang w:val="es-MX"/>
        </w:rPr>
        <w:t xml:space="preserve">Además, existen </w:t>
      </w:r>
      <w:r w:rsidR="014CC524" w:rsidRPr="014CC524">
        <w:rPr>
          <w:rFonts w:asciiTheme="minorHAnsi" w:hAnsiTheme="minorHAnsi" w:cstheme="minorBidi"/>
          <w:lang w:val="es-MX"/>
        </w:rPr>
        <w:t xml:space="preserve">varias consecuencias </w:t>
      </w:r>
      <w:r w:rsidR="249EDB2B" w:rsidRPr="249EDB2B">
        <w:rPr>
          <w:rFonts w:asciiTheme="minorHAnsi" w:hAnsiTheme="minorHAnsi" w:cstheme="minorBidi"/>
          <w:lang w:val="es-MX"/>
        </w:rPr>
        <w:t xml:space="preserve">del </w:t>
      </w:r>
      <w:r w:rsidR="47F0F132" w:rsidRPr="47F0F132">
        <w:rPr>
          <w:rFonts w:asciiTheme="minorHAnsi" w:hAnsiTheme="minorHAnsi" w:cstheme="minorBidi"/>
          <w:lang w:val="es-MX"/>
        </w:rPr>
        <w:t xml:space="preserve">abandono de la </w:t>
      </w:r>
      <w:r w:rsidR="6B430739" w:rsidRPr="6B430739">
        <w:rPr>
          <w:rFonts w:asciiTheme="minorHAnsi" w:hAnsiTheme="minorHAnsi" w:cstheme="minorBidi"/>
          <w:lang w:val="es-MX"/>
        </w:rPr>
        <w:t xml:space="preserve">lectura, </w:t>
      </w:r>
      <w:r w:rsidR="0E951D41" w:rsidRPr="0E951D41">
        <w:rPr>
          <w:rFonts w:asciiTheme="minorHAnsi" w:hAnsiTheme="minorHAnsi" w:cstheme="minorBidi"/>
          <w:lang w:val="es-MX"/>
        </w:rPr>
        <w:t xml:space="preserve">en </w:t>
      </w:r>
      <w:r w:rsidR="5539494F" w:rsidRPr="5539494F">
        <w:rPr>
          <w:rFonts w:asciiTheme="minorHAnsi" w:hAnsiTheme="minorHAnsi" w:cstheme="minorBidi"/>
          <w:lang w:val="es-MX"/>
        </w:rPr>
        <w:t xml:space="preserve">especial en el aprendizaje, como mala ortografía, falta </w:t>
      </w:r>
      <w:r w:rsidR="788B5F56" w:rsidRPr="788B5F56">
        <w:rPr>
          <w:rFonts w:asciiTheme="minorHAnsi" w:hAnsiTheme="minorHAnsi" w:cstheme="minorBidi"/>
          <w:lang w:val="es-MX"/>
        </w:rPr>
        <w:t xml:space="preserve">de cultura, </w:t>
      </w:r>
      <w:r w:rsidR="1BDD755E" w:rsidRPr="1BDD755E">
        <w:rPr>
          <w:rFonts w:asciiTheme="minorHAnsi" w:hAnsiTheme="minorHAnsi" w:cstheme="minorBidi"/>
          <w:lang w:val="es-MX"/>
        </w:rPr>
        <w:t xml:space="preserve">nulos </w:t>
      </w:r>
      <w:r w:rsidR="6D1CDE1D" w:rsidRPr="6D1CDE1D">
        <w:rPr>
          <w:rFonts w:asciiTheme="minorHAnsi" w:hAnsiTheme="minorHAnsi" w:cstheme="minorBidi"/>
          <w:lang w:val="es-MX"/>
        </w:rPr>
        <w:t xml:space="preserve">conocimientos acerca de temas generales o </w:t>
      </w:r>
      <w:r w:rsidR="6281A16C" w:rsidRPr="6281A16C">
        <w:rPr>
          <w:rFonts w:asciiTheme="minorHAnsi" w:hAnsiTheme="minorHAnsi" w:cstheme="minorBidi"/>
          <w:lang w:val="es-MX"/>
        </w:rPr>
        <w:t>importantes para convivir</w:t>
      </w:r>
      <w:r w:rsidR="57132033" w:rsidRPr="57132033">
        <w:rPr>
          <w:rFonts w:asciiTheme="minorHAnsi" w:hAnsiTheme="minorHAnsi" w:cstheme="minorBidi"/>
          <w:lang w:val="es-MX"/>
        </w:rPr>
        <w:t xml:space="preserve"> en la sociedad, entre muchas </w:t>
      </w:r>
      <w:r w:rsidR="6573B3C7" w:rsidRPr="6573B3C7">
        <w:rPr>
          <w:rFonts w:asciiTheme="minorHAnsi" w:hAnsiTheme="minorHAnsi" w:cstheme="minorBidi"/>
          <w:lang w:val="es-MX"/>
        </w:rPr>
        <w:t>otras.</w:t>
      </w:r>
    </w:p>
    <w:p w14:paraId="10D1BC33" w14:textId="77777777" w:rsidR="00187E0D" w:rsidRPr="005872EC" w:rsidRDefault="00187E0D" w:rsidP="00187E0D">
      <w:pPr>
        <w:pStyle w:val="Ttulo1"/>
        <w:rPr>
          <w:lang w:val="es-MX"/>
        </w:rPr>
      </w:pPr>
      <w:bookmarkStart w:id="11" w:name="_Toc661683522"/>
      <w:bookmarkStart w:id="12" w:name="_Toc99833180"/>
      <w:r w:rsidRPr="65D98B0E">
        <w:rPr>
          <w:lang w:val="es-MX"/>
        </w:rPr>
        <w:t>Contenido</w:t>
      </w:r>
      <w:bookmarkEnd w:id="11"/>
      <w:bookmarkEnd w:id="12"/>
    </w:p>
    <w:tbl>
      <w:tblPr>
        <w:tblW w:w="0" w:type="auto"/>
        <w:tblLayout w:type="fixed"/>
        <w:tblLook w:val="0000" w:firstRow="0" w:lastRow="0" w:firstColumn="0" w:lastColumn="0" w:noHBand="0" w:noVBand="0"/>
      </w:tblPr>
      <w:tblGrid>
        <w:gridCol w:w="1915"/>
        <w:gridCol w:w="7661"/>
      </w:tblGrid>
      <w:tr w:rsidR="00187E0D" w:rsidRPr="005872EC" w14:paraId="7C4ABF88" w14:textId="77777777" w:rsidTr="65D98B0E">
        <w:tc>
          <w:tcPr>
            <w:tcW w:w="1915" w:type="dxa"/>
          </w:tcPr>
          <w:p w14:paraId="592DA367" w14:textId="77777777" w:rsidR="00187E0D" w:rsidRPr="005872EC" w:rsidRDefault="00187E0D" w:rsidP="004B0F21">
            <w:pPr>
              <w:pStyle w:val="line"/>
              <w:rPr>
                <w:rFonts w:asciiTheme="minorHAnsi" w:hAnsiTheme="minorHAnsi" w:cstheme="minorHAnsi"/>
                <w:lang w:val="es-MX"/>
              </w:rPr>
            </w:pPr>
          </w:p>
        </w:tc>
        <w:tc>
          <w:tcPr>
            <w:tcW w:w="7661" w:type="dxa"/>
            <w:tcBorders>
              <w:bottom w:val="single" w:sz="12" w:space="0" w:color="auto"/>
            </w:tcBorders>
          </w:tcPr>
          <w:p w14:paraId="46E28D12" w14:textId="77777777" w:rsidR="00187E0D" w:rsidRPr="005872EC" w:rsidRDefault="00187E0D" w:rsidP="004B0F21">
            <w:pPr>
              <w:pStyle w:val="line"/>
              <w:rPr>
                <w:rFonts w:asciiTheme="minorHAnsi" w:hAnsiTheme="minorHAnsi" w:cstheme="minorHAnsi"/>
                <w:lang w:val="es-MX"/>
              </w:rPr>
            </w:pPr>
          </w:p>
        </w:tc>
      </w:tr>
      <w:tr w:rsidR="00187E0D" w:rsidRPr="005872EC" w14:paraId="67896EAD" w14:textId="77777777" w:rsidTr="65D98B0E">
        <w:tc>
          <w:tcPr>
            <w:tcW w:w="1915" w:type="dxa"/>
          </w:tcPr>
          <w:p w14:paraId="5AA2B5FF" w14:textId="77777777" w:rsidR="00187E0D" w:rsidRPr="005872EC" w:rsidRDefault="00187E0D" w:rsidP="004B0F21">
            <w:pPr>
              <w:pStyle w:val="line"/>
              <w:rPr>
                <w:rFonts w:asciiTheme="minorHAnsi" w:hAnsiTheme="minorHAnsi" w:cstheme="minorHAnsi"/>
                <w:lang w:val="es-MX"/>
              </w:rPr>
            </w:pPr>
          </w:p>
        </w:tc>
        <w:tc>
          <w:tcPr>
            <w:tcW w:w="7661" w:type="dxa"/>
          </w:tcPr>
          <w:p w14:paraId="2F2CDF90" w14:textId="77777777" w:rsidR="00187E0D" w:rsidRPr="005872EC" w:rsidRDefault="00187E0D" w:rsidP="004B0F21">
            <w:pPr>
              <w:pStyle w:val="line"/>
              <w:rPr>
                <w:rFonts w:asciiTheme="minorHAnsi" w:hAnsiTheme="minorHAnsi" w:cstheme="minorHAnsi"/>
                <w:lang w:val="es-MX"/>
              </w:rPr>
            </w:pPr>
          </w:p>
        </w:tc>
      </w:tr>
      <w:tr w:rsidR="00187E0D" w:rsidRPr="002563CB" w14:paraId="79B49D5C" w14:textId="77777777" w:rsidTr="65D98B0E">
        <w:tc>
          <w:tcPr>
            <w:tcW w:w="1915" w:type="dxa"/>
          </w:tcPr>
          <w:p w14:paraId="1E67DB1C" w14:textId="77777777" w:rsidR="00187E0D" w:rsidRPr="005872EC" w:rsidRDefault="00187E0D" w:rsidP="008536A4">
            <w:pPr>
              <w:pStyle w:val="Ttulo2"/>
              <w:rPr>
                <w:lang w:val="es-MX"/>
              </w:rPr>
            </w:pPr>
            <w:bookmarkStart w:id="13" w:name="_Toc99833181"/>
            <w:r w:rsidRPr="005872EC">
              <w:rPr>
                <w:lang w:val="es-MX"/>
              </w:rPr>
              <w:t>Propósito</w:t>
            </w:r>
            <w:bookmarkEnd w:id="13"/>
          </w:p>
          <w:p w14:paraId="114D891B" w14:textId="77777777" w:rsidR="00187E0D" w:rsidRPr="005872EC" w:rsidRDefault="00187E0D" w:rsidP="004B0F21">
            <w:pPr>
              <w:pStyle w:val="tableleft"/>
              <w:rPr>
                <w:rFonts w:asciiTheme="minorHAnsi" w:hAnsiTheme="minorHAnsi" w:cstheme="minorHAnsi"/>
                <w:lang w:val="es-MX"/>
              </w:rPr>
            </w:pPr>
          </w:p>
        </w:tc>
        <w:tc>
          <w:tcPr>
            <w:tcW w:w="7661" w:type="dxa"/>
          </w:tcPr>
          <w:p w14:paraId="669192AB" w14:textId="7581BBFC" w:rsidR="00187E0D" w:rsidRPr="005872EC" w:rsidRDefault="1FA5F46A" w:rsidP="009D482F">
            <w:pPr>
              <w:jc w:val="both"/>
              <w:rPr>
                <w:rFonts w:asciiTheme="minorHAnsi" w:hAnsiTheme="minorHAnsi" w:cstheme="minorBidi"/>
                <w:color w:val="8064A2" w:themeColor="accent4"/>
                <w:lang w:val="es-MX"/>
              </w:rPr>
            </w:pPr>
            <w:r w:rsidRPr="1FA5F46A">
              <w:rPr>
                <w:rFonts w:asciiTheme="minorHAnsi" w:hAnsiTheme="minorHAnsi" w:cstheme="minorBidi"/>
                <w:lang w:val="es-MX"/>
              </w:rPr>
              <w:t xml:space="preserve">Construir una aplicación para fomentar </w:t>
            </w:r>
            <w:r w:rsidR="4D4E5033" w:rsidRPr="4D4E5033">
              <w:rPr>
                <w:rFonts w:asciiTheme="minorHAnsi" w:hAnsiTheme="minorHAnsi" w:cstheme="minorBidi"/>
                <w:lang w:val="es-MX"/>
              </w:rPr>
              <w:t xml:space="preserve">el </w:t>
            </w:r>
            <w:r w:rsidR="5BAEE3C7" w:rsidRPr="5BAEE3C7">
              <w:rPr>
                <w:rFonts w:asciiTheme="minorHAnsi" w:hAnsiTheme="minorHAnsi" w:cstheme="minorBidi"/>
                <w:lang w:val="es-MX"/>
              </w:rPr>
              <w:t>hábito de la lectura</w:t>
            </w:r>
            <w:r w:rsidR="1991AA09" w:rsidRPr="1991AA09">
              <w:rPr>
                <w:rFonts w:asciiTheme="minorHAnsi" w:hAnsiTheme="minorHAnsi" w:cstheme="minorBidi"/>
                <w:lang w:val="es-MX"/>
              </w:rPr>
              <w:t xml:space="preserve"> en la sociedad, </w:t>
            </w:r>
            <w:r w:rsidR="0387EC1F" w:rsidRPr="0387EC1F">
              <w:rPr>
                <w:rFonts w:asciiTheme="minorHAnsi" w:hAnsiTheme="minorHAnsi" w:cstheme="minorBidi"/>
                <w:lang w:val="es-MX"/>
              </w:rPr>
              <w:t xml:space="preserve">enfocándonos en una </w:t>
            </w:r>
            <w:r w:rsidR="26DA0226" w:rsidRPr="26DA0226">
              <w:rPr>
                <w:rFonts w:asciiTheme="minorHAnsi" w:hAnsiTheme="minorHAnsi" w:cstheme="minorBidi"/>
                <w:lang w:val="es-MX"/>
              </w:rPr>
              <w:t xml:space="preserve">audiencia </w:t>
            </w:r>
            <w:r w:rsidR="1B6B80ED" w:rsidRPr="1B6B80ED">
              <w:rPr>
                <w:rFonts w:asciiTheme="minorHAnsi" w:hAnsiTheme="minorHAnsi" w:cstheme="minorBidi"/>
                <w:lang w:val="es-MX"/>
              </w:rPr>
              <w:t>joven</w:t>
            </w:r>
            <w:r w:rsidR="620FACFB" w:rsidRPr="620FACFB">
              <w:rPr>
                <w:rFonts w:asciiTheme="minorHAnsi" w:hAnsiTheme="minorHAnsi" w:cstheme="minorBidi"/>
                <w:lang w:val="es-MX"/>
              </w:rPr>
              <w:t xml:space="preserve">, </w:t>
            </w:r>
            <w:r w:rsidR="6F9CFC07" w:rsidRPr="6F9CFC07">
              <w:rPr>
                <w:rFonts w:asciiTheme="minorHAnsi" w:hAnsiTheme="minorHAnsi" w:cstheme="minorBidi"/>
                <w:lang w:val="es-MX"/>
              </w:rPr>
              <w:t>en una forma en la</w:t>
            </w:r>
            <w:r w:rsidR="12EF120F" w:rsidRPr="12EF120F">
              <w:rPr>
                <w:rFonts w:asciiTheme="minorHAnsi" w:hAnsiTheme="minorHAnsi" w:cstheme="minorBidi"/>
                <w:lang w:val="es-MX"/>
              </w:rPr>
              <w:t xml:space="preserve"> que se vea como un</w:t>
            </w:r>
            <w:r w:rsidR="12AA1B20" w:rsidRPr="12AA1B20">
              <w:rPr>
                <w:rFonts w:asciiTheme="minorHAnsi" w:hAnsiTheme="minorHAnsi" w:cstheme="minorBidi"/>
                <w:lang w:val="es-MX"/>
              </w:rPr>
              <w:t xml:space="preserve"> hábito divertido </w:t>
            </w:r>
            <w:r w:rsidR="35FC3127" w:rsidRPr="35FC3127">
              <w:rPr>
                <w:rFonts w:asciiTheme="minorHAnsi" w:hAnsiTheme="minorHAnsi" w:cstheme="minorBidi"/>
                <w:lang w:val="es-MX"/>
              </w:rPr>
              <w:t xml:space="preserve">y </w:t>
            </w:r>
            <w:r w:rsidR="159C2D7B" w:rsidRPr="159C2D7B">
              <w:rPr>
                <w:rFonts w:asciiTheme="minorHAnsi" w:hAnsiTheme="minorHAnsi" w:cstheme="minorBidi"/>
                <w:lang w:val="es-MX"/>
              </w:rPr>
              <w:t>retador para adoptar</w:t>
            </w:r>
            <w:r w:rsidR="38EE4382" w:rsidRPr="38EE4382">
              <w:rPr>
                <w:rFonts w:asciiTheme="minorHAnsi" w:hAnsiTheme="minorHAnsi" w:cstheme="minorBidi"/>
                <w:lang w:val="es-MX"/>
              </w:rPr>
              <w:t>.</w:t>
            </w:r>
          </w:p>
        </w:tc>
      </w:tr>
      <w:tr w:rsidR="00187E0D" w:rsidRPr="002563CB" w14:paraId="679F1403" w14:textId="77777777" w:rsidTr="65D98B0E">
        <w:tc>
          <w:tcPr>
            <w:tcW w:w="1915" w:type="dxa"/>
          </w:tcPr>
          <w:p w14:paraId="2105BA33" w14:textId="77777777" w:rsidR="00187E0D" w:rsidRPr="005872EC" w:rsidRDefault="00187E0D" w:rsidP="004B0F21">
            <w:pPr>
              <w:pStyle w:val="tableleft"/>
              <w:rPr>
                <w:rFonts w:asciiTheme="minorHAnsi" w:hAnsiTheme="minorHAnsi" w:cstheme="minorHAnsi"/>
                <w:lang w:val="es-MX"/>
              </w:rPr>
            </w:pPr>
          </w:p>
        </w:tc>
        <w:tc>
          <w:tcPr>
            <w:tcW w:w="7661" w:type="dxa"/>
            <w:tcBorders>
              <w:bottom w:val="single" w:sz="8" w:space="0" w:color="auto"/>
            </w:tcBorders>
          </w:tcPr>
          <w:p w14:paraId="73C50007" w14:textId="77777777" w:rsidR="00187E0D" w:rsidRPr="005872EC" w:rsidRDefault="00187E0D" w:rsidP="3B8DE2BD">
            <w:pPr>
              <w:pStyle w:val="line"/>
              <w:jc w:val="both"/>
              <w:rPr>
                <w:rFonts w:asciiTheme="minorHAnsi" w:hAnsiTheme="minorHAnsi" w:cstheme="minorBidi"/>
                <w:lang w:val="es-MX"/>
              </w:rPr>
            </w:pPr>
          </w:p>
        </w:tc>
      </w:tr>
      <w:tr w:rsidR="00134417" w:rsidRPr="002563CB" w14:paraId="391BF5AA" w14:textId="77777777" w:rsidTr="65D98B0E">
        <w:trPr>
          <w:trHeight w:val="706"/>
        </w:trPr>
        <w:tc>
          <w:tcPr>
            <w:tcW w:w="1915" w:type="dxa"/>
          </w:tcPr>
          <w:p w14:paraId="5CCFA083" w14:textId="77777777" w:rsidR="002C78D2" w:rsidRPr="005872EC" w:rsidRDefault="002C78D2" w:rsidP="004B0F21">
            <w:pPr>
              <w:pStyle w:val="tableleft"/>
              <w:rPr>
                <w:rFonts w:asciiTheme="majorHAnsi" w:hAnsiTheme="majorHAnsi" w:cstheme="minorHAnsi"/>
                <w:lang w:val="es-MX"/>
              </w:rPr>
            </w:pPr>
          </w:p>
          <w:p w14:paraId="244DB13C" w14:textId="77777777" w:rsidR="00134417" w:rsidRPr="005872EC" w:rsidRDefault="009D482F" w:rsidP="008536A4">
            <w:pPr>
              <w:pStyle w:val="Ttulo2"/>
              <w:rPr>
                <w:lang w:val="es-MX"/>
              </w:rPr>
            </w:pPr>
            <w:bookmarkStart w:id="14" w:name="_Toc99833182"/>
            <w:r w:rsidRPr="005872EC">
              <w:rPr>
                <w:lang w:val="es-MX"/>
              </w:rPr>
              <w:t>Justificación</w:t>
            </w:r>
            <w:bookmarkEnd w:id="14"/>
          </w:p>
        </w:tc>
        <w:tc>
          <w:tcPr>
            <w:tcW w:w="7661" w:type="dxa"/>
            <w:tcBorders>
              <w:bottom w:val="single" w:sz="8" w:space="0" w:color="auto"/>
            </w:tcBorders>
          </w:tcPr>
          <w:p w14:paraId="19A02A6D" w14:textId="48E4EDC4" w:rsidR="00D43AC4" w:rsidRPr="005872EC" w:rsidRDefault="771D8896" w:rsidP="3B8DE2BD">
            <w:pPr>
              <w:jc w:val="both"/>
              <w:rPr>
                <w:rFonts w:asciiTheme="minorHAnsi" w:hAnsiTheme="minorHAnsi" w:cstheme="minorBidi"/>
                <w:color w:val="8064A2" w:themeColor="accent4"/>
                <w:lang w:val="es-MX"/>
              </w:rPr>
            </w:pPr>
            <w:r w:rsidRPr="771D8896">
              <w:rPr>
                <w:rFonts w:asciiTheme="minorHAnsi" w:hAnsiTheme="minorHAnsi" w:cstheme="minorBidi"/>
                <w:lang w:val="es-MX"/>
              </w:rPr>
              <w:t xml:space="preserve">Hoy en día, muchas personas están abandonando el hábito de la lectura, por distintas razones, algunas de estas siendo que se tienen otros medios para adquirir </w:t>
            </w:r>
            <w:r w:rsidR="6BAF075D" w:rsidRPr="6BAF075D">
              <w:rPr>
                <w:rFonts w:asciiTheme="minorHAnsi" w:hAnsiTheme="minorHAnsi" w:cstheme="minorBidi"/>
                <w:lang w:val="es-MX"/>
              </w:rPr>
              <w:t xml:space="preserve">conocimientos, o que simplemente es algo que no </w:t>
            </w:r>
            <w:r w:rsidR="27FCEDAA" w:rsidRPr="4B4F03B1">
              <w:rPr>
                <w:rFonts w:asciiTheme="minorHAnsi" w:hAnsiTheme="minorHAnsi" w:cstheme="minorBidi"/>
                <w:lang w:val="es-MX"/>
              </w:rPr>
              <w:t>puede pare</w:t>
            </w:r>
            <w:r w:rsidR="4B4F03B1" w:rsidRPr="4B4F03B1">
              <w:rPr>
                <w:rFonts w:asciiTheme="minorHAnsi" w:hAnsiTheme="minorHAnsi" w:cstheme="minorBidi"/>
                <w:lang w:val="es-MX"/>
              </w:rPr>
              <w:t xml:space="preserve">cerle interesante </w:t>
            </w:r>
            <w:r w:rsidR="6EA119B8" w:rsidRPr="6EA119B8">
              <w:rPr>
                <w:rFonts w:asciiTheme="minorHAnsi" w:hAnsiTheme="minorHAnsi" w:cstheme="minorBidi"/>
                <w:lang w:val="es-MX"/>
              </w:rPr>
              <w:t>a las personas</w:t>
            </w:r>
            <w:r w:rsidR="5B896E29" w:rsidRPr="5B896E29">
              <w:rPr>
                <w:rFonts w:asciiTheme="minorHAnsi" w:hAnsiTheme="minorHAnsi" w:cstheme="minorBidi"/>
                <w:lang w:val="es-MX"/>
              </w:rPr>
              <w:t xml:space="preserve">. </w:t>
            </w:r>
            <w:r w:rsidR="7EDB8430" w:rsidRPr="7EDB8430">
              <w:rPr>
                <w:rFonts w:asciiTheme="minorHAnsi" w:hAnsiTheme="minorHAnsi" w:cstheme="minorBidi"/>
                <w:lang w:val="es-MX"/>
              </w:rPr>
              <w:t xml:space="preserve">Por lo mencionado </w:t>
            </w:r>
            <w:r w:rsidR="7EDB8430" w:rsidRPr="457FB03F">
              <w:rPr>
                <w:rFonts w:asciiTheme="minorHAnsi" w:hAnsiTheme="minorHAnsi" w:cstheme="minorBidi"/>
                <w:lang w:val="es-MX"/>
              </w:rPr>
              <w:t>anteriormen</w:t>
            </w:r>
            <w:r w:rsidR="457FB03F" w:rsidRPr="457FB03F">
              <w:rPr>
                <w:rFonts w:asciiTheme="minorHAnsi" w:hAnsiTheme="minorHAnsi" w:cstheme="minorBidi"/>
                <w:lang w:val="es-MX"/>
              </w:rPr>
              <w:t xml:space="preserve">te, queremos </w:t>
            </w:r>
            <w:r w:rsidR="68D1C646" w:rsidRPr="68D1C646">
              <w:rPr>
                <w:rFonts w:asciiTheme="minorHAnsi" w:hAnsiTheme="minorHAnsi" w:cstheme="minorBidi"/>
                <w:lang w:val="es-MX"/>
              </w:rPr>
              <w:t xml:space="preserve">desarrollar una </w:t>
            </w:r>
            <w:r w:rsidR="0C23DC4E" w:rsidRPr="0C23DC4E">
              <w:rPr>
                <w:rFonts w:asciiTheme="minorHAnsi" w:hAnsiTheme="minorHAnsi" w:cstheme="minorBidi"/>
                <w:lang w:val="es-MX"/>
              </w:rPr>
              <w:t xml:space="preserve">aplicación que le brinde una </w:t>
            </w:r>
            <w:r w:rsidR="2F75F255" w:rsidRPr="2F75F255">
              <w:rPr>
                <w:rFonts w:asciiTheme="minorHAnsi" w:hAnsiTheme="minorHAnsi" w:cstheme="minorBidi"/>
                <w:lang w:val="es-MX"/>
              </w:rPr>
              <w:t xml:space="preserve">solución a las </w:t>
            </w:r>
            <w:r w:rsidR="00B55B15" w:rsidRPr="00B55B15">
              <w:rPr>
                <w:rFonts w:asciiTheme="minorHAnsi" w:hAnsiTheme="minorHAnsi" w:cstheme="minorBidi"/>
                <w:lang w:val="es-MX"/>
              </w:rPr>
              <w:t>siguientes problemáticas.</w:t>
            </w:r>
          </w:p>
          <w:p w14:paraId="02A6669F" w14:textId="5CD274F0" w:rsidR="1E7D1499" w:rsidRDefault="004E6013" w:rsidP="74E9B6AE">
            <w:pPr>
              <w:pStyle w:val="Prrafodelista"/>
              <w:numPr>
                <w:ilvl w:val="0"/>
                <w:numId w:val="18"/>
              </w:numPr>
              <w:rPr>
                <w:rFonts w:asciiTheme="minorHAnsi" w:hAnsiTheme="minorHAnsi" w:cstheme="minorBidi"/>
                <w:color w:val="000000" w:themeColor="text1"/>
                <w:lang w:val="es-MX"/>
              </w:rPr>
            </w:pPr>
            <w:r w:rsidRPr="3EDD1845">
              <w:rPr>
                <w:rFonts w:asciiTheme="minorHAnsi" w:hAnsiTheme="minorHAnsi" w:cstheme="minorBidi"/>
                <w:b/>
                <w:lang w:val="es-MX"/>
              </w:rPr>
              <w:t>Fracaso escolar</w:t>
            </w:r>
          </w:p>
          <w:p w14:paraId="2A7A312E" w14:textId="2BBB9D71" w:rsidR="74E9B6AE" w:rsidRDefault="74E9B6AE" w:rsidP="3B8DE2BD">
            <w:pPr>
              <w:jc w:val="both"/>
              <w:rPr>
                <w:rFonts w:asciiTheme="minorHAnsi" w:eastAsiaTheme="minorEastAsia" w:hAnsiTheme="minorHAnsi" w:cstheme="minorBidi"/>
                <w:lang w:val="es-MX"/>
              </w:rPr>
            </w:pPr>
            <w:r w:rsidRPr="74E9B6AE">
              <w:rPr>
                <w:rFonts w:asciiTheme="minorHAnsi" w:eastAsiaTheme="minorEastAsia" w:hAnsiTheme="minorHAnsi" w:cstheme="minorBidi"/>
                <w:lang w:val="es-MX"/>
              </w:rPr>
              <w:t>Los malos hábitos en la lectura y su repercusión en los estudios son una de las causas del fracaso escolar, según afirma el psicólogo José Antonio Barral, autor del Manual práctico para detección de errores y defectos en la lectura y el estudio: ahora estoy preparado. Convencido de que la mayoría de los defectos de lectura son subsanables incluso en la edad adulta, Barral, nacido en 1955 en A Estrada (Pontevedra) y residente en Santander, dirige este volumen a padres y alumnos de los niveles de primaria, secundaria y bachillerato. Asegura que la repetición de partes del texto, la regresión o la vocalización, aprendidas desde niños se convierten en defectos en edades posteriores, que no sólo contribuyen al fracaso escolar, sino que provocan incluso el rechazo de la lectura.</w:t>
            </w:r>
          </w:p>
          <w:p w14:paraId="313801C2" w14:textId="5A35B8D9" w:rsidR="588257B9" w:rsidRDefault="66E2EB4D" w:rsidP="588257B9">
            <w:pPr>
              <w:jc w:val="both"/>
              <w:rPr>
                <w:rFonts w:asciiTheme="minorHAnsi" w:eastAsiaTheme="minorEastAsia" w:hAnsiTheme="minorHAnsi" w:cstheme="minorBidi"/>
                <w:lang w:val="es-MX"/>
              </w:rPr>
            </w:pPr>
            <w:r w:rsidRPr="50D92D63">
              <w:rPr>
                <w:rFonts w:asciiTheme="minorHAnsi" w:eastAsiaTheme="minorEastAsia" w:hAnsiTheme="minorHAnsi" w:cstheme="minorBidi"/>
                <w:lang w:val="es-MX"/>
              </w:rPr>
              <w:t>Un informe oficial del Ministerio de Educación, publicado en marzo de 1998, señalaba que sólo uno de cada cuatro alumnos de la ESO reconoce las ideas secundarias y los enunciados de sintaxis compleja, así como los sentidos dobles y figurados en los textos</w:t>
            </w:r>
            <w:r w:rsidRPr="612C8D67">
              <w:rPr>
                <w:rFonts w:asciiTheme="minorHAnsi" w:eastAsiaTheme="minorEastAsia" w:hAnsiTheme="minorHAnsi" w:cstheme="minorBidi"/>
                <w:lang w:val="es-MX"/>
              </w:rPr>
              <w:t>.</w:t>
            </w:r>
          </w:p>
          <w:p w14:paraId="6C9E06D8" w14:textId="1DE7D56C" w:rsidR="197025E2" w:rsidRDefault="197025E2" w:rsidP="27D0B976">
            <w:pPr>
              <w:jc w:val="both"/>
              <w:rPr>
                <w:rFonts w:asciiTheme="minorHAnsi" w:eastAsiaTheme="minorEastAsia" w:hAnsiTheme="minorHAnsi" w:cstheme="minorBidi"/>
                <w:lang w:val="es-MX"/>
              </w:rPr>
            </w:pPr>
            <w:r w:rsidRPr="27D0B976">
              <w:rPr>
                <w:rFonts w:asciiTheme="minorHAnsi" w:eastAsiaTheme="minorEastAsia" w:hAnsiTheme="minorHAnsi" w:cstheme="minorBidi"/>
                <w:lang w:val="es-MX"/>
              </w:rPr>
              <w:t xml:space="preserve">Una gran parte de </w:t>
            </w:r>
            <w:r w:rsidRPr="79102235">
              <w:rPr>
                <w:rFonts w:asciiTheme="minorHAnsi" w:eastAsiaTheme="minorEastAsia" w:hAnsiTheme="minorHAnsi" w:cstheme="minorBidi"/>
                <w:lang w:val="es-MX"/>
              </w:rPr>
              <w:t xml:space="preserve">alumnos no entiende </w:t>
            </w:r>
            <w:r w:rsidRPr="1C62383D">
              <w:rPr>
                <w:rFonts w:asciiTheme="minorHAnsi" w:eastAsiaTheme="minorEastAsia" w:hAnsiTheme="minorHAnsi" w:cstheme="minorBidi"/>
                <w:lang w:val="es-MX"/>
              </w:rPr>
              <w:t xml:space="preserve">lo que </w:t>
            </w:r>
            <w:r w:rsidRPr="704EBC68">
              <w:rPr>
                <w:rFonts w:asciiTheme="minorHAnsi" w:eastAsiaTheme="minorEastAsia" w:hAnsiTheme="minorHAnsi" w:cstheme="minorBidi"/>
                <w:lang w:val="es-MX"/>
              </w:rPr>
              <w:t>lee. Esta dificultad influye en el rendimiento académico en la Universidad, pues se necesita un razonamiento más profundo.</w:t>
            </w:r>
          </w:p>
          <w:p w14:paraId="60A2E2DE" w14:textId="17A6F7B6" w:rsidR="7B6B3023" w:rsidRDefault="004E6013" w:rsidP="2D1DD9BF">
            <w:pPr>
              <w:pStyle w:val="Prrafodelista"/>
              <w:numPr>
                <w:ilvl w:val="0"/>
                <w:numId w:val="18"/>
              </w:numPr>
              <w:rPr>
                <w:rFonts w:asciiTheme="minorHAnsi" w:eastAsiaTheme="minorEastAsia" w:hAnsiTheme="minorHAnsi" w:cstheme="minorBidi"/>
                <w:color w:val="000000" w:themeColor="text1"/>
                <w:lang w:val="es-MX"/>
              </w:rPr>
            </w:pPr>
            <w:r w:rsidRPr="3EDD1845">
              <w:rPr>
                <w:rFonts w:asciiTheme="minorHAnsi" w:hAnsiTheme="minorHAnsi" w:cstheme="minorBidi"/>
                <w:b/>
                <w:lang w:val="es-MX"/>
              </w:rPr>
              <w:t>Problemas de vocabulario/ortografía</w:t>
            </w:r>
          </w:p>
          <w:p w14:paraId="5B75192E" w14:textId="65814115" w:rsidR="5F352E6B" w:rsidRDefault="09CBC3B8" w:rsidP="142A8D7D">
            <w:pPr>
              <w:jc w:val="both"/>
              <w:rPr>
                <w:rFonts w:asciiTheme="minorHAnsi" w:eastAsiaTheme="minorEastAsia" w:hAnsiTheme="minorHAnsi" w:cstheme="minorBidi"/>
                <w:color w:val="000000" w:themeColor="text1"/>
                <w:lang w:val="es-MX"/>
              </w:rPr>
            </w:pPr>
            <w:r w:rsidRPr="09CBC3B8">
              <w:rPr>
                <w:rFonts w:asciiTheme="minorHAnsi" w:eastAsiaTheme="minorEastAsia" w:hAnsiTheme="minorHAnsi" w:cstheme="minorBidi"/>
                <w:color w:val="000000" w:themeColor="text1"/>
                <w:lang w:val="es-MX"/>
              </w:rPr>
              <w:t>“</w:t>
            </w:r>
            <w:r w:rsidR="765A4FF5" w:rsidRPr="359A489D">
              <w:rPr>
                <w:rFonts w:asciiTheme="minorHAnsi" w:eastAsiaTheme="minorEastAsia" w:hAnsiTheme="minorHAnsi" w:cstheme="minorBidi"/>
                <w:color w:val="000000" w:themeColor="text1"/>
                <w:lang w:val="es-MX"/>
              </w:rPr>
              <w:t>La clave aquí es la falta de lectura. Si un niño lee, pues entonces, lógicamente, el nivel de su ortografía sube</w:t>
            </w:r>
            <w:r w:rsidR="2D1DD9BF" w:rsidRPr="2D1DD9BF">
              <w:rPr>
                <w:rFonts w:asciiTheme="minorHAnsi" w:eastAsiaTheme="minorEastAsia" w:hAnsiTheme="minorHAnsi" w:cstheme="minorBidi"/>
                <w:color w:val="000000" w:themeColor="text1"/>
                <w:lang w:val="es-MX"/>
              </w:rPr>
              <w:t>”,</w:t>
            </w:r>
            <w:r w:rsidR="765A4FF5" w:rsidRPr="359A489D">
              <w:rPr>
                <w:rFonts w:asciiTheme="minorHAnsi" w:eastAsiaTheme="minorEastAsia" w:hAnsiTheme="minorHAnsi" w:cstheme="minorBidi"/>
                <w:color w:val="000000" w:themeColor="text1"/>
                <w:lang w:val="es-MX"/>
              </w:rPr>
              <w:t xml:space="preserve"> afirma la presidenta de la Asociación de </w:t>
            </w:r>
            <w:r w:rsidR="2739B509" w:rsidRPr="359A489D">
              <w:rPr>
                <w:rFonts w:asciiTheme="minorHAnsi" w:eastAsiaTheme="minorEastAsia" w:hAnsiTheme="minorHAnsi" w:cstheme="minorBidi"/>
                <w:color w:val="000000" w:themeColor="text1"/>
                <w:lang w:val="es-MX"/>
              </w:rPr>
              <w:t>Directores</w:t>
            </w:r>
            <w:r w:rsidR="765A4FF5" w:rsidRPr="359A489D">
              <w:rPr>
                <w:rFonts w:asciiTheme="minorHAnsi" w:eastAsiaTheme="minorEastAsia" w:hAnsiTheme="minorHAnsi" w:cstheme="minorBidi"/>
                <w:color w:val="000000" w:themeColor="text1"/>
                <w:lang w:val="es-MX"/>
              </w:rPr>
              <w:t xml:space="preserve"> e Directivos de Institutos de Galicia, Isabel Ruso. Hay quien dice que el problema viene </w:t>
            </w:r>
            <w:r w:rsidR="765A4FF5" w:rsidRPr="359A489D">
              <w:rPr>
                <w:rFonts w:asciiTheme="minorHAnsi" w:eastAsiaTheme="minorEastAsia" w:hAnsiTheme="minorHAnsi" w:cstheme="minorBidi"/>
                <w:color w:val="000000" w:themeColor="text1"/>
                <w:lang w:val="es-MX"/>
              </w:rPr>
              <w:lastRenderedPageBreak/>
              <w:t xml:space="preserve">de siempre, como explica la psicopedagoga María Dolores Armas Vázquez. </w:t>
            </w:r>
            <w:r w:rsidR="73C205CD" w:rsidRPr="73C205CD">
              <w:rPr>
                <w:rFonts w:asciiTheme="minorHAnsi" w:eastAsiaTheme="minorEastAsia" w:hAnsiTheme="minorHAnsi" w:cstheme="minorBidi"/>
                <w:color w:val="000000" w:themeColor="text1"/>
                <w:lang w:val="es-MX"/>
              </w:rPr>
              <w:t>“</w:t>
            </w:r>
            <w:r w:rsidR="765A4FF5" w:rsidRPr="359A489D">
              <w:rPr>
                <w:rFonts w:asciiTheme="minorHAnsi" w:eastAsiaTheme="minorEastAsia" w:hAnsiTheme="minorHAnsi" w:cstheme="minorBidi"/>
                <w:color w:val="000000" w:themeColor="text1"/>
                <w:lang w:val="es-MX"/>
              </w:rPr>
              <w:t>En general, el porcentaje de niños que se meten en la lectura es muy bajito. Entonces, qué hacen los niños. No es que dejen de leer y estén en las redes sociales, es que ahora su tiempo de ocio lo sustituyen y se meten en las redes</w:t>
            </w:r>
            <w:r w:rsidR="45016E8D" w:rsidRPr="45016E8D">
              <w:rPr>
                <w:rFonts w:asciiTheme="minorHAnsi" w:eastAsiaTheme="minorEastAsia" w:hAnsiTheme="minorHAnsi" w:cstheme="minorBidi"/>
                <w:color w:val="000000" w:themeColor="text1"/>
                <w:lang w:val="es-MX"/>
              </w:rPr>
              <w:t>”,</w:t>
            </w:r>
            <w:r w:rsidR="765A4FF5" w:rsidRPr="359A489D">
              <w:rPr>
                <w:rFonts w:asciiTheme="minorHAnsi" w:eastAsiaTheme="minorEastAsia" w:hAnsiTheme="minorHAnsi" w:cstheme="minorBidi"/>
                <w:color w:val="000000" w:themeColor="text1"/>
                <w:lang w:val="es-MX"/>
              </w:rPr>
              <w:t xml:space="preserve"> señala.</w:t>
            </w:r>
          </w:p>
          <w:p w14:paraId="6B51928B" w14:textId="3C1253FC" w:rsidR="2AE27FF3" w:rsidRDefault="2AE27FF3" w:rsidP="142A8D7D">
            <w:pPr>
              <w:jc w:val="both"/>
              <w:rPr>
                <w:rFonts w:asciiTheme="minorHAnsi" w:eastAsiaTheme="minorEastAsia" w:hAnsiTheme="minorHAnsi" w:cstheme="minorBidi"/>
                <w:color w:val="000000" w:themeColor="text1"/>
                <w:lang w:val="es-MX"/>
              </w:rPr>
            </w:pPr>
            <w:r w:rsidRPr="2AE27FF3">
              <w:rPr>
                <w:rFonts w:asciiTheme="minorHAnsi" w:eastAsiaTheme="minorEastAsia" w:hAnsiTheme="minorHAnsi" w:cstheme="minorBidi"/>
                <w:color w:val="000000" w:themeColor="text1"/>
                <w:lang w:val="es-MX"/>
              </w:rPr>
              <w:t>El modo de relacionarse de la sociedad cambió de forma radical a raíz de la aparición de las redes sociales. Aquí ya no importa que las tildes estén en su sitio o que los «ques» no lleven «k» por ningún lado. Lo importante es ser rápido y que el mensaje llegue lo antes posible. Poco a poco se fue imponiendo una nueva forma de escribir, casi como un nuevo idioma que dio la vuelta al mundo del mismo modo que lo hacían las reinas y los reyes de la Red.</w:t>
            </w:r>
          </w:p>
          <w:p w14:paraId="2A59B6AA" w14:textId="37E517FA" w:rsidR="6B290AF6" w:rsidRDefault="710D2FAC" w:rsidP="142A8D7D">
            <w:pPr>
              <w:jc w:val="both"/>
              <w:rPr>
                <w:color w:val="000000" w:themeColor="text1"/>
                <w:lang w:val="es-MX"/>
              </w:rPr>
            </w:pPr>
            <w:r w:rsidRPr="145F45B4">
              <w:rPr>
                <w:rFonts w:asciiTheme="minorHAnsi" w:eastAsiaTheme="minorEastAsia" w:hAnsiTheme="minorHAnsi" w:cstheme="minorBidi"/>
                <w:color w:val="000000" w:themeColor="text1"/>
                <w:lang w:val="es-MX"/>
              </w:rPr>
              <w:t>La ortografía en general se aprende leyendo, viendo las palabras y las puntuaciones.</w:t>
            </w:r>
          </w:p>
          <w:p w14:paraId="565BAF9D" w14:textId="2C38B60A" w:rsidR="00D43AC4" w:rsidRPr="005872EC" w:rsidRDefault="379A77B7" w:rsidP="00D43AC4">
            <w:pPr>
              <w:pStyle w:val="Prrafodelista"/>
              <w:numPr>
                <w:ilvl w:val="0"/>
                <w:numId w:val="18"/>
              </w:numPr>
              <w:rPr>
                <w:rFonts w:asciiTheme="minorHAnsi" w:hAnsiTheme="minorHAnsi" w:cstheme="minorBidi"/>
                <w:color w:val="000000" w:themeColor="text1"/>
                <w:lang w:val="es-MX"/>
              </w:rPr>
            </w:pPr>
            <w:r w:rsidRPr="2AE27FF3">
              <w:rPr>
                <w:rFonts w:asciiTheme="minorHAnsi" w:hAnsiTheme="minorHAnsi" w:cstheme="minorBidi"/>
                <w:b/>
                <w:bCs/>
                <w:lang w:val="es-MX"/>
              </w:rPr>
              <w:t>Escasez</w:t>
            </w:r>
            <w:r w:rsidR="00D43698" w:rsidRPr="3EDD1845">
              <w:rPr>
                <w:rFonts w:asciiTheme="minorHAnsi" w:hAnsiTheme="minorHAnsi" w:cstheme="minorBidi"/>
                <w:b/>
                <w:lang w:val="es-MX"/>
              </w:rPr>
              <w:t xml:space="preserve"> de cultura general</w:t>
            </w:r>
          </w:p>
          <w:p w14:paraId="699481F2" w14:textId="0BCAD345" w:rsidR="76978C2F" w:rsidRDefault="1A5B63D7" w:rsidP="1665E749">
            <w:pPr>
              <w:jc w:val="both"/>
              <w:rPr>
                <w:rFonts w:asciiTheme="minorHAnsi" w:eastAsiaTheme="minorEastAsia" w:hAnsiTheme="minorHAnsi" w:cstheme="minorBidi"/>
                <w:color w:val="000000" w:themeColor="text1"/>
                <w:lang w:val="es-MX"/>
              </w:rPr>
            </w:pPr>
            <w:r w:rsidRPr="0AF76610">
              <w:rPr>
                <w:rFonts w:asciiTheme="minorHAnsi" w:eastAsiaTheme="minorEastAsia" w:hAnsiTheme="minorHAnsi" w:cstheme="minorBidi"/>
                <w:color w:val="000000" w:themeColor="text1"/>
                <w:lang w:val="es-MX"/>
              </w:rPr>
              <w:t>La UNESCO por su parte al abordar la problemática mundial de la lectura, ha señalado que “Los libros y el acto de leer constituyen los pilares de la educación y la difusión del conocimiento, la democratización de la cultura y la superación individual y colectiva de los seres humanos. En esta perspectiva señala la UNESCO, los libros y la lectura son y seguirán siendo con fundamentada razón, instrumentos indispensables para conservar y transmitir el tesoro cultural de la humanidad, pues al contribuir de tantas maneras al desarrollo, se convierten en agentes activos del progreso. En esta visión, la UNESCO reconoce que saber leer y escribir constituye una capacidad necesaria en sí misma, y es la base de otras aptitudes vitales...”</w:t>
            </w:r>
          </w:p>
          <w:p w14:paraId="166D0303" w14:textId="6FDF6F4B" w:rsidR="00D43AC4" w:rsidRPr="005872EC" w:rsidRDefault="00284866" w:rsidP="00D43AC4">
            <w:pPr>
              <w:pStyle w:val="Prrafodelista"/>
              <w:numPr>
                <w:ilvl w:val="0"/>
                <w:numId w:val="18"/>
              </w:numPr>
              <w:rPr>
                <w:rFonts w:asciiTheme="minorHAnsi" w:hAnsiTheme="minorHAnsi" w:cstheme="minorBidi"/>
                <w:color w:val="000000" w:themeColor="text1"/>
                <w:lang w:val="es-MX"/>
              </w:rPr>
            </w:pPr>
            <w:r w:rsidRPr="0CA14A1A">
              <w:rPr>
                <w:rFonts w:asciiTheme="minorHAnsi" w:hAnsiTheme="minorHAnsi" w:cstheme="minorBidi"/>
                <w:b/>
                <w:bCs/>
                <w:lang w:val="es-MX"/>
              </w:rPr>
              <w:t xml:space="preserve">Poca comprensión </w:t>
            </w:r>
            <w:r w:rsidRPr="48EF3066">
              <w:rPr>
                <w:rFonts w:asciiTheme="minorHAnsi" w:hAnsiTheme="minorHAnsi" w:cstheme="minorBidi"/>
                <w:b/>
                <w:bCs/>
                <w:lang w:val="es-MX"/>
              </w:rPr>
              <w:t>lectora</w:t>
            </w:r>
          </w:p>
          <w:p w14:paraId="614D9734" w14:textId="0A01768E" w:rsidR="3BEB9C67" w:rsidRDefault="4978EB73" w:rsidP="142A8D7D">
            <w:pPr>
              <w:jc w:val="both"/>
              <w:rPr>
                <w:rFonts w:asciiTheme="minorHAnsi" w:hAnsiTheme="minorHAnsi" w:cstheme="minorBidi"/>
                <w:color w:val="000000" w:themeColor="text1"/>
                <w:lang w:val="es-MX"/>
              </w:rPr>
            </w:pPr>
            <w:r w:rsidRPr="6277E3E1">
              <w:rPr>
                <w:rFonts w:asciiTheme="minorHAnsi" w:hAnsiTheme="minorHAnsi" w:cstheme="minorBidi"/>
                <w:color w:val="000000" w:themeColor="text1"/>
                <w:lang w:val="es-MX"/>
              </w:rPr>
              <w:t xml:space="preserve">En la actualidad, </w:t>
            </w:r>
            <w:r w:rsidR="1AB85433" w:rsidRPr="6277E3E1">
              <w:rPr>
                <w:rFonts w:asciiTheme="minorHAnsi" w:hAnsiTheme="minorHAnsi" w:cstheme="minorBidi"/>
                <w:color w:val="000000" w:themeColor="text1"/>
                <w:lang w:val="es-MX"/>
              </w:rPr>
              <w:t xml:space="preserve">a los jóvenes se les </w:t>
            </w:r>
            <w:r w:rsidR="57063A7F" w:rsidRPr="6277E3E1">
              <w:rPr>
                <w:rFonts w:asciiTheme="minorHAnsi" w:hAnsiTheme="minorHAnsi" w:cstheme="minorBidi"/>
                <w:color w:val="000000" w:themeColor="text1"/>
                <w:lang w:val="es-MX"/>
              </w:rPr>
              <w:t xml:space="preserve">dificulta la lectura </w:t>
            </w:r>
            <w:r w:rsidR="4B97B946" w:rsidRPr="6277E3E1">
              <w:rPr>
                <w:rFonts w:asciiTheme="minorHAnsi" w:hAnsiTheme="minorHAnsi" w:cstheme="minorBidi"/>
                <w:color w:val="000000" w:themeColor="text1"/>
                <w:lang w:val="es-MX"/>
              </w:rPr>
              <w:t>porque tienen dificultad</w:t>
            </w:r>
            <w:r w:rsidR="59F84CDA" w:rsidRPr="6277E3E1">
              <w:rPr>
                <w:rFonts w:asciiTheme="minorHAnsi" w:hAnsiTheme="minorHAnsi" w:cstheme="minorBidi"/>
                <w:color w:val="000000" w:themeColor="text1"/>
                <w:lang w:val="es-MX"/>
              </w:rPr>
              <w:t xml:space="preserve"> para captar ideas, </w:t>
            </w:r>
            <w:r w:rsidR="7D4A62E1" w:rsidRPr="6277E3E1">
              <w:rPr>
                <w:rFonts w:asciiTheme="minorHAnsi" w:hAnsiTheme="minorHAnsi" w:cstheme="minorBidi"/>
                <w:color w:val="000000" w:themeColor="text1"/>
                <w:lang w:val="es-MX"/>
              </w:rPr>
              <w:t xml:space="preserve">relacionar situaciones, </w:t>
            </w:r>
            <w:r w:rsidR="209C78E9" w:rsidRPr="6277E3E1">
              <w:rPr>
                <w:rFonts w:asciiTheme="minorHAnsi" w:hAnsiTheme="minorHAnsi" w:cstheme="minorBidi"/>
                <w:color w:val="000000" w:themeColor="text1"/>
                <w:lang w:val="es-MX"/>
              </w:rPr>
              <w:t xml:space="preserve">y en general </w:t>
            </w:r>
            <w:r w:rsidR="71DBE1A8" w:rsidRPr="6277E3E1">
              <w:rPr>
                <w:rFonts w:asciiTheme="minorHAnsi" w:hAnsiTheme="minorHAnsi" w:cstheme="minorBidi"/>
                <w:color w:val="000000" w:themeColor="text1"/>
                <w:lang w:val="es-MX"/>
              </w:rPr>
              <w:t xml:space="preserve">comprender un texto. </w:t>
            </w:r>
            <w:r w:rsidR="666D606F" w:rsidRPr="6277E3E1">
              <w:rPr>
                <w:rFonts w:asciiTheme="minorHAnsi" w:hAnsiTheme="minorHAnsi" w:cstheme="minorBidi"/>
                <w:color w:val="000000" w:themeColor="text1"/>
                <w:lang w:val="es-MX"/>
              </w:rPr>
              <w:t xml:space="preserve">Todas las habilidades mencionadas anteriormente </w:t>
            </w:r>
            <w:r w:rsidR="2D118C7E" w:rsidRPr="6277E3E1">
              <w:rPr>
                <w:rFonts w:asciiTheme="minorHAnsi" w:hAnsiTheme="minorHAnsi" w:cstheme="minorBidi"/>
                <w:color w:val="000000" w:themeColor="text1"/>
                <w:lang w:val="es-MX"/>
              </w:rPr>
              <w:t>se desarrollan con el hábito de la lectura</w:t>
            </w:r>
            <w:r w:rsidR="5EC43619" w:rsidRPr="6277E3E1">
              <w:rPr>
                <w:rFonts w:asciiTheme="minorHAnsi" w:hAnsiTheme="minorHAnsi" w:cstheme="minorBidi"/>
                <w:color w:val="000000" w:themeColor="text1"/>
                <w:lang w:val="es-MX"/>
              </w:rPr>
              <w:t xml:space="preserve">, este se debe crear </w:t>
            </w:r>
            <w:r w:rsidR="30039ED9" w:rsidRPr="6277E3E1">
              <w:rPr>
                <w:rFonts w:asciiTheme="minorHAnsi" w:hAnsiTheme="minorHAnsi" w:cstheme="minorBidi"/>
                <w:color w:val="000000" w:themeColor="text1"/>
                <w:lang w:val="es-MX"/>
              </w:rPr>
              <w:t xml:space="preserve">para poder desarrollarlas y </w:t>
            </w:r>
            <w:r w:rsidR="76A7CAE7" w:rsidRPr="6277E3E1">
              <w:rPr>
                <w:rFonts w:asciiTheme="minorHAnsi" w:hAnsiTheme="minorHAnsi" w:cstheme="minorBidi"/>
                <w:color w:val="000000" w:themeColor="text1"/>
                <w:lang w:val="es-MX"/>
              </w:rPr>
              <w:t xml:space="preserve">utilizarlas en la vida diaria, ya que necesitamos </w:t>
            </w:r>
            <w:r w:rsidR="6C0C8E36" w:rsidRPr="6277E3E1">
              <w:rPr>
                <w:rFonts w:asciiTheme="minorHAnsi" w:hAnsiTheme="minorHAnsi" w:cstheme="minorBidi"/>
                <w:color w:val="000000" w:themeColor="text1"/>
                <w:lang w:val="es-MX"/>
              </w:rPr>
              <w:t xml:space="preserve">tener </w:t>
            </w:r>
            <w:r w:rsidR="6B3949AE" w:rsidRPr="6277E3E1">
              <w:rPr>
                <w:rFonts w:asciiTheme="minorHAnsi" w:hAnsiTheme="minorHAnsi" w:cstheme="minorBidi"/>
                <w:color w:val="000000" w:themeColor="text1"/>
                <w:lang w:val="es-MX"/>
              </w:rPr>
              <w:t xml:space="preserve">un nivel decente de </w:t>
            </w:r>
            <w:r w:rsidR="0E8B5FB6" w:rsidRPr="6277E3E1">
              <w:rPr>
                <w:rFonts w:asciiTheme="minorHAnsi" w:hAnsiTheme="minorHAnsi" w:cstheme="minorBidi"/>
                <w:color w:val="000000" w:themeColor="text1"/>
                <w:lang w:val="es-MX"/>
              </w:rPr>
              <w:t xml:space="preserve">comprensión </w:t>
            </w:r>
            <w:r w:rsidR="31DD75BD" w:rsidRPr="6277E3E1">
              <w:rPr>
                <w:rFonts w:asciiTheme="minorHAnsi" w:hAnsiTheme="minorHAnsi" w:cstheme="minorBidi"/>
                <w:color w:val="000000" w:themeColor="text1"/>
                <w:lang w:val="es-MX"/>
              </w:rPr>
              <w:t xml:space="preserve">lectora para poder entender las </w:t>
            </w:r>
            <w:r w:rsidR="552F8BC4" w:rsidRPr="6277E3E1">
              <w:rPr>
                <w:rFonts w:asciiTheme="minorHAnsi" w:hAnsiTheme="minorHAnsi" w:cstheme="minorBidi"/>
                <w:color w:val="000000" w:themeColor="text1"/>
                <w:lang w:val="es-MX"/>
              </w:rPr>
              <w:t>cosas con las que nos enfrentemos</w:t>
            </w:r>
            <w:r w:rsidR="7881A1CB" w:rsidRPr="6277E3E1">
              <w:rPr>
                <w:rFonts w:asciiTheme="minorHAnsi" w:hAnsiTheme="minorHAnsi" w:cstheme="minorBidi"/>
                <w:color w:val="000000" w:themeColor="text1"/>
                <w:lang w:val="es-MX"/>
              </w:rPr>
              <w:t xml:space="preserve"> en la vida.</w:t>
            </w:r>
          </w:p>
          <w:p w14:paraId="28130905" w14:textId="62B811D9" w:rsidR="1AD04DA0" w:rsidRDefault="4BAFB2B3" w:rsidP="1AD04DA0">
            <w:pPr>
              <w:jc w:val="both"/>
              <w:rPr>
                <w:rFonts w:asciiTheme="minorHAnsi" w:hAnsiTheme="minorHAnsi" w:cstheme="minorBidi"/>
                <w:color w:val="000000" w:themeColor="text1"/>
                <w:lang w:val="es-MX"/>
              </w:rPr>
            </w:pPr>
            <w:r w:rsidRPr="4BAFB2B3">
              <w:rPr>
                <w:rFonts w:asciiTheme="minorHAnsi" w:hAnsiTheme="minorHAnsi" w:cstheme="minorBidi"/>
                <w:color w:val="000000" w:themeColor="text1"/>
                <w:lang w:val="es-MX"/>
              </w:rPr>
              <w:t xml:space="preserve">Los efectos o consecuencias </w:t>
            </w:r>
            <w:r w:rsidR="5A104647" w:rsidRPr="5A104647">
              <w:rPr>
                <w:rFonts w:asciiTheme="minorHAnsi" w:hAnsiTheme="minorHAnsi" w:cstheme="minorBidi"/>
                <w:color w:val="000000" w:themeColor="text1"/>
                <w:lang w:val="es-MX"/>
              </w:rPr>
              <w:t xml:space="preserve">más visibles de la dificultad </w:t>
            </w:r>
            <w:r w:rsidR="23A684B1" w:rsidRPr="23A684B1">
              <w:rPr>
                <w:rFonts w:asciiTheme="minorHAnsi" w:hAnsiTheme="minorHAnsi" w:cstheme="minorBidi"/>
                <w:color w:val="000000" w:themeColor="text1"/>
                <w:lang w:val="es-MX"/>
              </w:rPr>
              <w:t>de la comprensión lectora son:</w:t>
            </w:r>
          </w:p>
          <w:p w14:paraId="396C81C1" w14:textId="49A52F20" w:rsidR="23A684B1" w:rsidRDefault="61CE41E1"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 xml:space="preserve">Problemas de memoria (falta de memoria, memoria defectuosa. </w:t>
            </w:r>
            <w:r w:rsidR="60B6066A" w:rsidRPr="6B66145F">
              <w:rPr>
                <w:rFonts w:asciiTheme="minorHAnsi" w:eastAsiaTheme="minorEastAsia" w:hAnsiTheme="minorHAnsi" w:cstheme="minorBidi"/>
                <w:color w:val="000000" w:themeColor="text1"/>
                <w:sz w:val="22"/>
                <w:szCs w:val="22"/>
                <w:lang w:val="es-MX"/>
              </w:rPr>
              <w:t>La memoria de trabajo o la memoria a corto plazo son indispensables para la comprensi</w:t>
            </w:r>
            <w:r w:rsidR="275A3279" w:rsidRPr="6B66145F">
              <w:rPr>
                <w:rFonts w:asciiTheme="minorHAnsi" w:eastAsiaTheme="minorEastAsia" w:hAnsiTheme="minorHAnsi" w:cstheme="minorBidi"/>
                <w:color w:val="000000" w:themeColor="text1"/>
                <w:sz w:val="22"/>
                <w:szCs w:val="22"/>
                <w:lang w:val="es-MX"/>
              </w:rPr>
              <w:t>ón lectora).</w:t>
            </w:r>
          </w:p>
          <w:p w14:paraId="06E3DB6A" w14:textId="505D8CAF" w:rsidR="275A3279" w:rsidRDefault="275A3279"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 xml:space="preserve">Vocabulario </w:t>
            </w:r>
            <w:r w:rsidR="35BAC60D" w:rsidRPr="6B66145F">
              <w:rPr>
                <w:rFonts w:asciiTheme="minorHAnsi" w:eastAsiaTheme="minorEastAsia" w:hAnsiTheme="minorHAnsi" w:cstheme="minorBidi"/>
                <w:color w:val="000000" w:themeColor="text1"/>
                <w:sz w:val="22"/>
                <w:szCs w:val="22"/>
                <w:lang w:val="es-MX"/>
              </w:rPr>
              <w:t>pobre.</w:t>
            </w:r>
          </w:p>
          <w:p w14:paraId="4F776827" w14:textId="43B8D3A6" w:rsidR="35BAC60D" w:rsidRDefault="35BAC60D"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Falta d</w:t>
            </w:r>
            <w:r w:rsidR="06FA2ECD" w:rsidRPr="6B66145F">
              <w:rPr>
                <w:rFonts w:asciiTheme="minorHAnsi" w:eastAsiaTheme="minorEastAsia" w:hAnsiTheme="minorHAnsi" w:cstheme="minorBidi"/>
                <w:color w:val="000000" w:themeColor="text1"/>
                <w:sz w:val="22"/>
                <w:szCs w:val="22"/>
                <w:lang w:val="es-MX"/>
              </w:rPr>
              <w:t>e decodificación</w:t>
            </w:r>
            <w:r w:rsidR="7B8BAD93" w:rsidRPr="6B66145F">
              <w:rPr>
                <w:rFonts w:asciiTheme="minorHAnsi" w:eastAsiaTheme="minorEastAsia" w:hAnsiTheme="minorHAnsi" w:cstheme="minorBidi"/>
                <w:color w:val="000000" w:themeColor="text1"/>
                <w:sz w:val="22"/>
                <w:szCs w:val="22"/>
                <w:lang w:val="es-MX"/>
              </w:rPr>
              <w:t xml:space="preserve"> de las palabras o frases.</w:t>
            </w:r>
          </w:p>
          <w:p w14:paraId="03789901" w14:textId="7EE50D44" w:rsidR="7B8BAD93" w:rsidRDefault="7B8BAD93"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 xml:space="preserve">Interpretación </w:t>
            </w:r>
            <w:r w:rsidR="1EDDC39B" w:rsidRPr="6B66145F">
              <w:rPr>
                <w:rFonts w:asciiTheme="minorHAnsi" w:eastAsiaTheme="minorEastAsia" w:hAnsiTheme="minorHAnsi" w:cstheme="minorBidi"/>
                <w:color w:val="000000" w:themeColor="text1"/>
                <w:sz w:val="22"/>
                <w:szCs w:val="22"/>
                <w:lang w:val="es-MX"/>
              </w:rPr>
              <w:t>errónea respecto a las t</w:t>
            </w:r>
            <w:r w:rsidR="6581EFA9" w:rsidRPr="6B66145F">
              <w:rPr>
                <w:rFonts w:asciiTheme="minorHAnsi" w:eastAsiaTheme="minorEastAsia" w:hAnsiTheme="minorHAnsi" w:cstheme="minorBidi"/>
                <w:color w:val="000000" w:themeColor="text1"/>
                <w:sz w:val="22"/>
                <w:szCs w:val="22"/>
                <w:lang w:val="es-MX"/>
              </w:rPr>
              <w:t>areas dadas.</w:t>
            </w:r>
          </w:p>
          <w:p w14:paraId="44DA1DBC" w14:textId="30D791F9" w:rsidR="6581EFA9" w:rsidRDefault="6581EFA9"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Inseguridad o autoestima baja.</w:t>
            </w:r>
          </w:p>
          <w:p w14:paraId="164F15E9" w14:textId="5A62836C" w:rsidR="6581EFA9" w:rsidRDefault="3030698A"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 xml:space="preserve">Falta de interés o motivación por la </w:t>
            </w:r>
            <w:r w:rsidR="68740204" w:rsidRPr="6B66145F">
              <w:rPr>
                <w:rFonts w:asciiTheme="minorHAnsi" w:eastAsiaTheme="minorEastAsia" w:hAnsiTheme="minorHAnsi" w:cstheme="minorBidi"/>
                <w:color w:val="000000" w:themeColor="text1"/>
                <w:sz w:val="22"/>
                <w:szCs w:val="22"/>
                <w:lang w:val="es-MX"/>
              </w:rPr>
              <w:t>actividad.</w:t>
            </w:r>
          </w:p>
          <w:p w14:paraId="6F194FEC" w14:textId="77777777" w:rsidR="00D43AC4" w:rsidRPr="005872EC" w:rsidRDefault="00D43AC4" w:rsidP="00D43AC4">
            <w:pPr>
              <w:pStyle w:val="Prrafodelista"/>
              <w:rPr>
                <w:rFonts w:asciiTheme="minorHAnsi" w:hAnsiTheme="minorHAnsi" w:cstheme="minorBidi"/>
                <w:lang w:val="es-MX"/>
              </w:rPr>
            </w:pPr>
          </w:p>
        </w:tc>
      </w:tr>
      <w:tr w:rsidR="00134417" w:rsidRPr="002563CB" w14:paraId="0A4282A5" w14:textId="77777777" w:rsidTr="65D98B0E">
        <w:trPr>
          <w:trHeight w:val="839"/>
        </w:trPr>
        <w:tc>
          <w:tcPr>
            <w:tcW w:w="1915" w:type="dxa"/>
          </w:tcPr>
          <w:p w14:paraId="00AC4803" w14:textId="77777777" w:rsidR="00381DD1" w:rsidRPr="005872EC" w:rsidRDefault="00381DD1" w:rsidP="004B0F21">
            <w:pPr>
              <w:pStyle w:val="tableleft"/>
              <w:rPr>
                <w:rFonts w:asciiTheme="minorHAnsi" w:hAnsiTheme="minorHAnsi" w:cstheme="minorHAnsi"/>
                <w:lang w:val="es-MX"/>
              </w:rPr>
            </w:pPr>
          </w:p>
          <w:p w14:paraId="6C5358FA" w14:textId="77777777" w:rsidR="00134417" w:rsidRPr="005872EC" w:rsidRDefault="009D482F" w:rsidP="008536A4">
            <w:pPr>
              <w:pStyle w:val="Ttulo2"/>
              <w:rPr>
                <w:lang w:val="es-MX"/>
              </w:rPr>
            </w:pPr>
            <w:bookmarkStart w:id="15" w:name="_Toc99833183"/>
            <w:r w:rsidRPr="005872EC">
              <w:rPr>
                <w:lang w:val="es-MX"/>
              </w:rPr>
              <w:t>Beneficios</w:t>
            </w:r>
            <w:bookmarkEnd w:id="15"/>
          </w:p>
        </w:tc>
        <w:tc>
          <w:tcPr>
            <w:tcW w:w="7661" w:type="dxa"/>
            <w:tcBorders>
              <w:top w:val="single" w:sz="8" w:space="0" w:color="auto"/>
              <w:bottom w:val="single" w:sz="8" w:space="0" w:color="auto"/>
            </w:tcBorders>
          </w:tcPr>
          <w:p w14:paraId="5489705F" w14:textId="77777777" w:rsidR="00134417" w:rsidRPr="005872EC" w:rsidRDefault="00134417" w:rsidP="00890BFC">
            <w:pPr>
              <w:jc w:val="both"/>
              <w:rPr>
                <w:rFonts w:asciiTheme="minorHAnsi" w:hAnsiTheme="minorHAnsi" w:cstheme="minorHAnsi"/>
                <w:lang w:val="es-MX"/>
              </w:rPr>
            </w:pPr>
          </w:p>
          <w:p w14:paraId="62DF2492" w14:textId="72384A5A" w:rsidR="00D43AC4" w:rsidRPr="005872EC" w:rsidRDefault="138413A6" w:rsidP="00D43AC4">
            <w:pPr>
              <w:jc w:val="both"/>
              <w:rPr>
                <w:rFonts w:asciiTheme="minorHAnsi" w:hAnsiTheme="minorHAnsi" w:cstheme="minorBidi"/>
                <w:lang w:val="es-MX"/>
              </w:rPr>
            </w:pPr>
            <w:r w:rsidRPr="138413A6">
              <w:rPr>
                <w:rFonts w:asciiTheme="minorHAnsi" w:hAnsiTheme="minorHAnsi" w:cstheme="minorBidi"/>
                <w:lang w:val="es-MX"/>
              </w:rPr>
              <w:t xml:space="preserve">Los beneficios </w:t>
            </w:r>
            <w:r w:rsidR="36D629AD" w:rsidRPr="36D629AD">
              <w:rPr>
                <w:rFonts w:asciiTheme="minorHAnsi" w:hAnsiTheme="minorHAnsi" w:cstheme="minorBidi"/>
                <w:lang w:val="es-MX"/>
              </w:rPr>
              <w:t xml:space="preserve">presentados se </w:t>
            </w:r>
            <w:r w:rsidR="2B67A874" w:rsidRPr="2B67A874">
              <w:rPr>
                <w:rFonts w:asciiTheme="minorHAnsi" w:hAnsiTheme="minorHAnsi" w:cstheme="minorBidi"/>
                <w:lang w:val="es-MX"/>
              </w:rPr>
              <w:t xml:space="preserve">derivan de los objetivos que se tienen </w:t>
            </w:r>
            <w:r w:rsidR="39C83C08" w:rsidRPr="39C83C08">
              <w:rPr>
                <w:rFonts w:asciiTheme="minorHAnsi" w:hAnsiTheme="minorHAnsi" w:cstheme="minorBidi"/>
                <w:lang w:val="es-MX"/>
              </w:rPr>
              <w:t xml:space="preserve">en el proyecto, </w:t>
            </w:r>
            <w:r w:rsidR="5D1A520F" w:rsidRPr="5D1A520F">
              <w:rPr>
                <w:rFonts w:asciiTheme="minorHAnsi" w:hAnsiTheme="minorHAnsi" w:cstheme="minorBidi"/>
                <w:lang w:val="es-MX"/>
              </w:rPr>
              <w:t xml:space="preserve">que </w:t>
            </w:r>
            <w:r w:rsidR="600C646A" w:rsidRPr="600C646A">
              <w:rPr>
                <w:rFonts w:asciiTheme="minorHAnsi" w:hAnsiTheme="minorHAnsi" w:cstheme="minorBidi"/>
                <w:lang w:val="es-MX"/>
              </w:rPr>
              <w:t xml:space="preserve">fueron mencionados anteriormente en el </w:t>
            </w:r>
            <w:r w:rsidR="184FFCE5" w:rsidRPr="184FFCE5">
              <w:rPr>
                <w:rFonts w:asciiTheme="minorHAnsi" w:hAnsiTheme="minorHAnsi" w:cstheme="minorBidi"/>
                <w:lang w:val="es-MX"/>
              </w:rPr>
              <w:t xml:space="preserve">documento. </w:t>
            </w:r>
            <w:r w:rsidR="05385156" w:rsidRPr="05385156">
              <w:rPr>
                <w:rFonts w:asciiTheme="minorHAnsi" w:hAnsiTheme="minorHAnsi" w:cstheme="minorBidi"/>
                <w:lang w:val="es-MX"/>
              </w:rPr>
              <w:t>A continuación</w:t>
            </w:r>
            <w:r w:rsidR="05385156" w:rsidRPr="69CB401D">
              <w:rPr>
                <w:rFonts w:asciiTheme="minorHAnsi" w:hAnsiTheme="minorHAnsi" w:cstheme="minorBidi"/>
                <w:lang w:val="es-MX"/>
              </w:rPr>
              <w:t>,</w:t>
            </w:r>
            <w:r w:rsidR="05385156" w:rsidRPr="05385156">
              <w:rPr>
                <w:rFonts w:asciiTheme="minorHAnsi" w:hAnsiTheme="minorHAnsi" w:cstheme="minorBidi"/>
                <w:lang w:val="es-MX"/>
              </w:rPr>
              <w:t xml:space="preserve"> presentamos una lista de los beneficios que se podrían obtener con nuestro proyecto:</w:t>
            </w:r>
          </w:p>
          <w:p w14:paraId="2BC08D93" w14:textId="577B0158" w:rsidR="00A06A27" w:rsidRDefault="001665C2" w:rsidP="005E6282">
            <w:pPr>
              <w:pStyle w:val="Prrafodelista"/>
              <w:numPr>
                <w:ilvl w:val="0"/>
                <w:numId w:val="18"/>
              </w:numPr>
              <w:rPr>
                <w:rFonts w:asciiTheme="minorHAnsi" w:hAnsiTheme="minorHAnsi" w:cstheme="minorBidi"/>
                <w:lang w:val="es-MX"/>
              </w:rPr>
            </w:pPr>
            <w:r w:rsidRPr="5B587498">
              <w:rPr>
                <w:rFonts w:asciiTheme="minorHAnsi" w:hAnsiTheme="minorHAnsi" w:cstheme="minorBidi"/>
                <w:b/>
                <w:lang w:val="es-MX"/>
              </w:rPr>
              <w:t xml:space="preserve">Aumento de </w:t>
            </w:r>
            <w:r w:rsidR="315317BC" w:rsidRPr="311ECFA8">
              <w:rPr>
                <w:rFonts w:asciiTheme="minorHAnsi" w:hAnsiTheme="minorHAnsi" w:cstheme="minorBidi"/>
                <w:b/>
                <w:bCs/>
                <w:lang w:val="es-MX"/>
              </w:rPr>
              <w:t>f</w:t>
            </w:r>
            <w:r w:rsidR="526081BC" w:rsidRPr="311ECFA8">
              <w:rPr>
                <w:rFonts w:asciiTheme="minorHAnsi" w:hAnsiTheme="minorHAnsi" w:cstheme="minorBidi"/>
                <w:b/>
                <w:bCs/>
                <w:lang w:val="es-MX"/>
              </w:rPr>
              <w:t>luidez</w:t>
            </w:r>
            <w:r w:rsidRPr="5B587498">
              <w:rPr>
                <w:rFonts w:asciiTheme="minorHAnsi" w:hAnsiTheme="minorHAnsi" w:cstheme="minorBidi"/>
                <w:b/>
                <w:lang w:val="es-MX"/>
              </w:rPr>
              <w:t xml:space="preserve"> en el vocabulario</w:t>
            </w:r>
          </w:p>
          <w:p w14:paraId="560AE983" w14:textId="55AD8472" w:rsidR="5B587498" w:rsidRDefault="311ECFA8" w:rsidP="3DB7C449">
            <w:pPr>
              <w:jc w:val="both"/>
              <w:rPr>
                <w:b/>
                <w:sz w:val="24"/>
                <w:szCs w:val="24"/>
                <w:lang w:val="es-MX"/>
              </w:rPr>
            </w:pPr>
            <w:r w:rsidRPr="311ECFA8">
              <w:rPr>
                <w:rFonts w:asciiTheme="minorHAnsi" w:hAnsiTheme="minorHAnsi" w:cstheme="minorBidi"/>
                <w:sz w:val="24"/>
                <w:szCs w:val="24"/>
                <w:lang w:val="es-MX"/>
              </w:rPr>
              <w:t xml:space="preserve">Al leer de manera regular utilizando la aplicación, las personas que la utilicen podrán aprender muchas más palabras que pueden servirles a </w:t>
            </w:r>
            <w:r w:rsidR="5470E5AF" w:rsidRPr="5470E5AF">
              <w:rPr>
                <w:rFonts w:asciiTheme="minorHAnsi" w:hAnsiTheme="minorHAnsi" w:cstheme="minorBidi"/>
                <w:sz w:val="24"/>
                <w:szCs w:val="24"/>
                <w:lang w:val="es-MX"/>
              </w:rPr>
              <w:t xml:space="preserve">la larga para tener un </w:t>
            </w:r>
            <w:r w:rsidR="5470E5AF" w:rsidRPr="77C2FBB6">
              <w:rPr>
                <w:rFonts w:asciiTheme="minorHAnsi" w:hAnsiTheme="minorHAnsi" w:cstheme="minorBidi"/>
                <w:sz w:val="24"/>
                <w:szCs w:val="24"/>
                <w:lang w:val="es-MX"/>
              </w:rPr>
              <w:t>voc</w:t>
            </w:r>
            <w:r w:rsidR="77C2FBB6" w:rsidRPr="77C2FBB6">
              <w:rPr>
                <w:rFonts w:asciiTheme="minorHAnsi" w:hAnsiTheme="minorHAnsi" w:cstheme="minorBidi"/>
                <w:sz w:val="24"/>
                <w:szCs w:val="24"/>
                <w:lang w:val="es-MX"/>
              </w:rPr>
              <w:t>abulario más amplio</w:t>
            </w:r>
            <w:r w:rsidR="3E6727C5" w:rsidRPr="3E6727C5">
              <w:rPr>
                <w:rFonts w:asciiTheme="minorHAnsi" w:hAnsiTheme="minorHAnsi" w:cstheme="minorBidi"/>
                <w:sz w:val="24"/>
                <w:szCs w:val="24"/>
                <w:lang w:val="es-MX"/>
              </w:rPr>
              <w:t xml:space="preserve"> en </w:t>
            </w:r>
            <w:r w:rsidR="61B93DCC" w:rsidRPr="61B93DCC">
              <w:rPr>
                <w:rFonts w:asciiTheme="minorHAnsi" w:hAnsiTheme="minorHAnsi" w:cstheme="minorBidi"/>
                <w:sz w:val="24"/>
                <w:szCs w:val="24"/>
                <w:lang w:val="es-MX"/>
              </w:rPr>
              <w:t xml:space="preserve">conversaciones o en </w:t>
            </w:r>
            <w:r w:rsidR="32F8A68C" w:rsidRPr="32F8A68C">
              <w:rPr>
                <w:rFonts w:asciiTheme="minorHAnsi" w:hAnsiTheme="minorHAnsi" w:cstheme="minorBidi"/>
                <w:sz w:val="24"/>
                <w:szCs w:val="24"/>
                <w:lang w:val="es-MX"/>
              </w:rPr>
              <w:t>lenguaje escrito.</w:t>
            </w:r>
          </w:p>
          <w:p w14:paraId="3D083506" w14:textId="0E68F1FF" w:rsidR="001665C2" w:rsidRDefault="000B54B5" w:rsidP="005E6282">
            <w:pPr>
              <w:pStyle w:val="Prrafodelista"/>
              <w:numPr>
                <w:ilvl w:val="0"/>
                <w:numId w:val="18"/>
              </w:numPr>
              <w:rPr>
                <w:rFonts w:asciiTheme="minorHAnsi" w:hAnsiTheme="minorHAnsi" w:cstheme="minorBidi"/>
                <w:lang w:val="es-MX"/>
              </w:rPr>
            </w:pPr>
            <w:r w:rsidRPr="5B587498">
              <w:rPr>
                <w:rFonts w:asciiTheme="minorHAnsi" w:hAnsiTheme="minorHAnsi" w:cstheme="minorBidi"/>
                <w:b/>
                <w:lang w:val="es-MX"/>
              </w:rPr>
              <w:t>Facilidad en el proceso de aprendizaje</w:t>
            </w:r>
          </w:p>
          <w:p w14:paraId="73348273" w14:textId="00A9789A" w:rsidR="6640301C" w:rsidRDefault="6640301C" w:rsidP="3DB7C449">
            <w:pPr>
              <w:jc w:val="both"/>
              <w:rPr>
                <w:rFonts w:asciiTheme="minorHAnsi" w:hAnsiTheme="minorHAnsi" w:cstheme="minorBidi"/>
                <w:sz w:val="24"/>
                <w:szCs w:val="24"/>
                <w:lang w:val="es-MX"/>
              </w:rPr>
            </w:pPr>
            <w:r w:rsidRPr="6640301C">
              <w:rPr>
                <w:rFonts w:asciiTheme="minorHAnsi" w:hAnsiTheme="minorHAnsi" w:cstheme="minorBidi"/>
                <w:sz w:val="24"/>
                <w:szCs w:val="24"/>
                <w:lang w:val="es-MX"/>
              </w:rPr>
              <w:lastRenderedPageBreak/>
              <w:t xml:space="preserve">La lectura ayuda en la comprensión lectora, que es otro de los beneficios mencionados a continuación, pero este ayuda a que </w:t>
            </w:r>
            <w:r w:rsidR="377F98DC" w:rsidRPr="377F98DC">
              <w:rPr>
                <w:rFonts w:asciiTheme="minorHAnsi" w:hAnsiTheme="minorHAnsi" w:cstheme="minorBidi"/>
                <w:sz w:val="24"/>
                <w:szCs w:val="24"/>
                <w:lang w:val="es-MX"/>
              </w:rPr>
              <w:t xml:space="preserve">se pueda aprender de manera </w:t>
            </w:r>
            <w:r w:rsidR="5AD1AEE3" w:rsidRPr="5AD1AEE3">
              <w:rPr>
                <w:rFonts w:asciiTheme="minorHAnsi" w:hAnsiTheme="minorHAnsi" w:cstheme="minorBidi"/>
                <w:sz w:val="24"/>
                <w:szCs w:val="24"/>
                <w:lang w:val="es-MX"/>
              </w:rPr>
              <w:t xml:space="preserve">más fácil, entender </w:t>
            </w:r>
            <w:r w:rsidR="5DC3C13E" w:rsidRPr="5DC3C13E">
              <w:rPr>
                <w:rFonts w:asciiTheme="minorHAnsi" w:hAnsiTheme="minorHAnsi" w:cstheme="minorBidi"/>
                <w:sz w:val="24"/>
                <w:szCs w:val="24"/>
                <w:lang w:val="es-MX"/>
              </w:rPr>
              <w:t xml:space="preserve">conceptos y temas que pueden resultar más complicados </w:t>
            </w:r>
            <w:r w:rsidR="5328848D" w:rsidRPr="5328848D">
              <w:rPr>
                <w:rFonts w:asciiTheme="minorHAnsi" w:hAnsiTheme="minorHAnsi" w:cstheme="minorBidi"/>
                <w:sz w:val="24"/>
                <w:szCs w:val="24"/>
                <w:lang w:val="es-MX"/>
              </w:rPr>
              <w:t xml:space="preserve">si no se tiene buena </w:t>
            </w:r>
            <w:r w:rsidR="19CCB09C" w:rsidRPr="19CCB09C">
              <w:rPr>
                <w:rFonts w:asciiTheme="minorHAnsi" w:hAnsiTheme="minorHAnsi" w:cstheme="minorBidi"/>
                <w:sz w:val="24"/>
                <w:szCs w:val="24"/>
                <w:lang w:val="es-MX"/>
              </w:rPr>
              <w:t xml:space="preserve">comprensión lectora, por lo que leer puede ayudar a </w:t>
            </w:r>
            <w:r w:rsidR="3EF89D87" w:rsidRPr="3EF89D87">
              <w:rPr>
                <w:rFonts w:asciiTheme="minorHAnsi" w:hAnsiTheme="minorHAnsi" w:cstheme="minorBidi"/>
                <w:sz w:val="24"/>
                <w:szCs w:val="24"/>
                <w:lang w:val="es-MX"/>
              </w:rPr>
              <w:t>entender las cosas de manera más fácil.</w:t>
            </w:r>
          </w:p>
          <w:p w14:paraId="1A0E364C" w14:textId="0E68F1FF" w:rsidR="000B54B5" w:rsidRDefault="002772BF" w:rsidP="005E6282">
            <w:pPr>
              <w:pStyle w:val="Prrafodelista"/>
              <w:numPr>
                <w:ilvl w:val="0"/>
                <w:numId w:val="18"/>
              </w:numPr>
              <w:rPr>
                <w:rFonts w:asciiTheme="minorHAnsi" w:hAnsiTheme="minorHAnsi" w:cstheme="minorBidi"/>
                <w:lang w:val="es-MX"/>
              </w:rPr>
            </w:pPr>
            <w:r w:rsidRPr="5B587498">
              <w:rPr>
                <w:rFonts w:asciiTheme="minorHAnsi" w:hAnsiTheme="minorHAnsi" w:cstheme="minorBidi"/>
                <w:b/>
                <w:lang w:val="es-MX"/>
              </w:rPr>
              <w:t xml:space="preserve">Mejora </w:t>
            </w:r>
            <w:r w:rsidR="00481D7D" w:rsidRPr="5B587498">
              <w:rPr>
                <w:rFonts w:asciiTheme="minorHAnsi" w:hAnsiTheme="minorHAnsi" w:cstheme="minorBidi"/>
                <w:b/>
                <w:lang w:val="es-MX"/>
              </w:rPr>
              <w:t>en la comprensión lectora</w:t>
            </w:r>
          </w:p>
          <w:p w14:paraId="1FAEEFF6" w14:textId="1B809CD5" w:rsidR="3EF89D87" w:rsidRDefault="3EF89D87" w:rsidP="3DB7C449">
            <w:pPr>
              <w:jc w:val="both"/>
              <w:rPr>
                <w:rFonts w:asciiTheme="minorHAnsi" w:hAnsiTheme="minorHAnsi" w:cstheme="minorBidi"/>
                <w:sz w:val="24"/>
                <w:szCs w:val="24"/>
                <w:lang w:val="es-MX"/>
              </w:rPr>
            </w:pPr>
            <w:r w:rsidRPr="3EF89D87">
              <w:rPr>
                <w:rFonts w:asciiTheme="minorHAnsi" w:hAnsiTheme="minorHAnsi" w:cstheme="minorBidi"/>
                <w:sz w:val="24"/>
                <w:szCs w:val="24"/>
                <w:lang w:val="es-MX"/>
              </w:rPr>
              <w:t xml:space="preserve">Esto puede depender de la rapidez en la lectura, pero como en nuestra </w:t>
            </w:r>
            <w:r w:rsidR="345D60D6" w:rsidRPr="57AF76DD">
              <w:rPr>
                <w:rFonts w:asciiTheme="minorHAnsi" w:hAnsiTheme="minorHAnsi" w:cstheme="minorBidi"/>
                <w:sz w:val="24"/>
                <w:szCs w:val="24"/>
                <w:lang w:val="es-MX"/>
              </w:rPr>
              <w:t>aplicación se realizar</w:t>
            </w:r>
            <w:r w:rsidR="57AF76DD" w:rsidRPr="57AF76DD">
              <w:rPr>
                <w:rFonts w:asciiTheme="minorHAnsi" w:hAnsiTheme="minorHAnsi" w:cstheme="minorBidi"/>
                <w:sz w:val="24"/>
                <w:szCs w:val="24"/>
                <w:lang w:val="es-MX"/>
              </w:rPr>
              <w:t xml:space="preserve">án encuestas en donde se </w:t>
            </w:r>
            <w:r w:rsidR="41A5B8F3" w:rsidRPr="64F7CEFA">
              <w:rPr>
                <w:rFonts w:asciiTheme="minorHAnsi" w:hAnsiTheme="minorHAnsi" w:cstheme="minorBidi"/>
                <w:sz w:val="24"/>
                <w:szCs w:val="24"/>
                <w:lang w:val="es-MX"/>
              </w:rPr>
              <w:t>harán preguntas acerca del libro, se necesita tener una buena comprensión l</w:t>
            </w:r>
            <w:r w:rsidR="64F7CEFA" w:rsidRPr="64F7CEFA">
              <w:rPr>
                <w:rFonts w:asciiTheme="minorHAnsi" w:hAnsiTheme="minorHAnsi" w:cstheme="minorBidi"/>
                <w:sz w:val="24"/>
                <w:szCs w:val="24"/>
                <w:lang w:val="es-MX"/>
              </w:rPr>
              <w:t xml:space="preserve">ectora o desarrollarla </w:t>
            </w:r>
            <w:r w:rsidR="2B9BFB09" w:rsidRPr="2B9BFB09">
              <w:rPr>
                <w:rFonts w:asciiTheme="minorHAnsi" w:hAnsiTheme="minorHAnsi" w:cstheme="minorBidi"/>
                <w:sz w:val="24"/>
                <w:szCs w:val="24"/>
                <w:lang w:val="es-MX"/>
              </w:rPr>
              <w:t xml:space="preserve">progresivamente para </w:t>
            </w:r>
            <w:r w:rsidR="72402717" w:rsidRPr="72402717">
              <w:rPr>
                <w:rFonts w:asciiTheme="minorHAnsi" w:hAnsiTheme="minorHAnsi" w:cstheme="minorBidi"/>
                <w:sz w:val="24"/>
                <w:szCs w:val="24"/>
                <w:lang w:val="es-MX"/>
              </w:rPr>
              <w:t>poder responderlas de manera correcta</w:t>
            </w:r>
            <w:r w:rsidR="38E45326" w:rsidRPr="38E45326">
              <w:rPr>
                <w:rFonts w:asciiTheme="minorHAnsi" w:hAnsiTheme="minorHAnsi" w:cstheme="minorBidi"/>
                <w:sz w:val="24"/>
                <w:szCs w:val="24"/>
                <w:lang w:val="es-MX"/>
              </w:rPr>
              <w:t xml:space="preserve">. De esta forma, se puede mejorar la comprensión </w:t>
            </w:r>
            <w:r w:rsidR="7F887F34" w:rsidRPr="7F887F34">
              <w:rPr>
                <w:rFonts w:asciiTheme="minorHAnsi" w:hAnsiTheme="minorHAnsi" w:cstheme="minorBidi"/>
                <w:sz w:val="24"/>
                <w:szCs w:val="24"/>
                <w:lang w:val="es-MX"/>
              </w:rPr>
              <w:t>lectora, lo que puede ayudar para muchas otras cosas.</w:t>
            </w:r>
          </w:p>
          <w:p w14:paraId="1E7CB987" w14:textId="34C84A5F" w:rsidR="00E31E13" w:rsidRPr="005872EC" w:rsidRDefault="004C3F56" w:rsidP="462CAB43">
            <w:pPr>
              <w:pStyle w:val="Prrafodelista"/>
              <w:numPr>
                <w:ilvl w:val="0"/>
                <w:numId w:val="18"/>
              </w:numPr>
              <w:rPr>
                <w:rFonts w:asciiTheme="minorHAnsi" w:hAnsiTheme="minorHAnsi" w:cstheme="minorBidi"/>
                <w:lang w:val="es-MX"/>
              </w:rPr>
            </w:pPr>
            <w:r w:rsidRPr="5B587498">
              <w:rPr>
                <w:rFonts w:asciiTheme="minorHAnsi" w:hAnsiTheme="minorHAnsi" w:cstheme="minorBidi"/>
                <w:b/>
                <w:lang w:val="es-MX"/>
              </w:rPr>
              <w:t>Mejoras en los procesos cognitivos (</w:t>
            </w:r>
            <w:r w:rsidR="007D5D87" w:rsidRPr="5B587498">
              <w:rPr>
                <w:rFonts w:asciiTheme="minorHAnsi" w:hAnsiTheme="minorHAnsi" w:cstheme="minorBidi"/>
                <w:b/>
                <w:lang w:val="es-MX"/>
              </w:rPr>
              <w:t>procesamiento de información, memoria</w:t>
            </w:r>
            <w:r w:rsidRPr="5B587498">
              <w:rPr>
                <w:rFonts w:asciiTheme="minorHAnsi" w:hAnsiTheme="minorHAnsi" w:cstheme="minorBidi"/>
                <w:b/>
                <w:lang w:val="es-MX"/>
              </w:rPr>
              <w:t>)</w:t>
            </w:r>
          </w:p>
          <w:p w14:paraId="7823A374" w14:textId="7CD9EB38" w:rsidR="00E31E13" w:rsidRPr="005872EC" w:rsidRDefault="2761878C" w:rsidP="3DB7C449">
            <w:pPr>
              <w:jc w:val="both"/>
              <w:rPr>
                <w:rFonts w:asciiTheme="minorHAnsi" w:hAnsiTheme="minorHAnsi" w:cstheme="minorBidi"/>
                <w:sz w:val="24"/>
                <w:szCs w:val="24"/>
                <w:lang w:val="es-MX"/>
              </w:rPr>
            </w:pPr>
            <w:r w:rsidRPr="2761878C">
              <w:rPr>
                <w:rFonts w:asciiTheme="minorHAnsi" w:hAnsiTheme="minorHAnsi" w:cstheme="minorBidi"/>
                <w:sz w:val="24"/>
                <w:szCs w:val="24"/>
                <w:lang w:val="es-MX"/>
              </w:rPr>
              <w:t xml:space="preserve">Como es mencionado anteriormente, la lectura puede </w:t>
            </w:r>
            <w:r w:rsidR="1BF30653" w:rsidRPr="1BF30653">
              <w:rPr>
                <w:rFonts w:asciiTheme="minorHAnsi" w:hAnsiTheme="minorHAnsi" w:cstheme="minorBidi"/>
                <w:sz w:val="24"/>
                <w:szCs w:val="24"/>
                <w:lang w:val="es-MX"/>
              </w:rPr>
              <w:t xml:space="preserve">ayudar a entender cosas de manera más </w:t>
            </w:r>
            <w:r w:rsidR="34A9DFA9" w:rsidRPr="34A9DFA9">
              <w:rPr>
                <w:rFonts w:asciiTheme="minorHAnsi" w:hAnsiTheme="minorHAnsi" w:cstheme="minorBidi"/>
                <w:sz w:val="24"/>
                <w:szCs w:val="24"/>
                <w:lang w:val="es-MX"/>
              </w:rPr>
              <w:t xml:space="preserve">fácil. Al leer libros que tienen muchas </w:t>
            </w:r>
            <w:r w:rsidR="7B4E0BB7" w:rsidRPr="7B4E0BB7">
              <w:rPr>
                <w:rFonts w:asciiTheme="minorHAnsi" w:hAnsiTheme="minorHAnsi" w:cstheme="minorBidi"/>
                <w:sz w:val="24"/>
                <w:szCs w:val="24"/>
                <w:lang w:val="es-MX"/>
              </w:rPr>
              <w:t xml:space="preserve">páginas y mucha información, y </w:t>
            </w:r>
            <w:r w:rsidR="41F237C6" w:rsidRPr="41F237C6">
              <w:rPr>
                <w:rFonts w:asciiTheme="minorHAnsi" w:hAnsiTheme="minorHAnsi" w:cstheme="minorBidi"/>
                <w:sz w:val="24"/>
                <w:szCs w:val="24"/>
                <w:lang w:val="es-MX"/>
              </w:rPr>
              <w:t xml:space="preserve">comprender lo que se está leyendo, se puede </w:t>
            </w:r>
            <w:r w:rsidR="089663D5" w:rsidRPr="089663D5">
              <w:rPr>
                <w:rFonts w:asciiTheme="minorHAnsi" w:hAnsiTheme="minorHAnsi" w:cstheme="minorBidi"/>
                <w:sz w:val="24"/>
                <w:szCs w:val="24"/>
                <w:lang w:val="es-MX"/>
              </w:rPr>
              <w:t xml:space="preserve">mejorar la memoria y el procesamiento de la </w:t>
            </w:r>
            <w:r w:rsidR="2BE879DC" w:rsidRPr="2BE879DC">
              <w:rPr>
                <w:rFonts w:asciiTheme="minorHAnsi" w:hAnsiTheme="minorHAnsi" w:cstheme="minorBidi"/>
                <w:sz w:val="24"/>
                <w:szCs w:val="24"/>
                <w:lang w:val="es-MX"/>
              </w:rPr>
              <w:t>información</w:t>
            </w:r>
            <w:r w:rsidR="5C82E800" w:rsidRPr="5C82E800">
              <w:rPr>
                <w:rFonts w:asciiTheme="minorHAnsi" w:hAnsiTheme="minorHAnsi" w:cstheme="minorBidi"/>
                <w:sz w:val="24"/>
                <w:szCs w:val="24"/>
                <w:lang w:val="es-MX"/>
              </w:rPr>
              <w:t xml:space="preserve">, mientras más se </w:t>
            </w:r>
            <w:r w:rsidR="3DB7C449" w:rsidRPr="3DB7C449">
              <w:rPr>
                <w:rFonts w:asciiTheme="minorHAnsi" w:hAnsiTheme="minorHAnsi" w:cstheme="minorBidi"/>
                <w:sz w:val="24"/>
                <w:szCs w:val="24"/>
                <w:lang w:val="es-MX"/>
              </w:rPr>
              <w:t>practiquen</w:t>
            </w:r>
            <w:r w:rsidR="5C82E800" w:rsidRPr="5C82E800">
              <w:rPr>
                <w:rFonts w:asciiTheme="minorHAnsi" w:hAnsiTheme="minorHAnsi" w:cstheme="minorBidi"/>
                <w:sz w:val="24"/>
                <w:szCs w:val="24"/>
                <w:lang w:val="es-MX"/>
              </w:rPr>
              <w:t xml:space="preserve"> estas habilidades, más </w:t>
            </w:r>
            <w:r w:rsidR="7FD4FE07" w:rsidRPr="7FD4FE07">
              <w:rPr>
                <w:rFonts w:asciiTheme="minorHAnsi" w:hAnsiTheme="minorHAnsi" w:cstheme="minorBidi"/>
                <w:sz w:val="24"/>
                <w:szCs w:val="24"/>
                <w:lang w:val="es-MX"/>
              </w:rPr>
              <w:t>pueden ir mejorando a la larga</w:t>
            </w:r>
            <w:r w:rsidR="69CB401D" w:rsidRPr="69CB401D">
              <w:rPr>
                <w:rFonts w:asciiTheme="minorHAnsi" w:hAnsiTheme="minorHAnsi" w:cstheme="minorBidi"/>
                <w:sz w:val="24"/>
                <w:szCs w:val="24"/>
                <w:lang w:val="es-MX"/>
              </w:rPr>
              <w:t>.</w:t>
            </w:r>
          </w:p>
        </w:tc>
      </w:tr>
      <w:tr w:rsidR="00134417" w:rsidRPr="002563CB" w14:paraId="4F130568" w14:textId="77777777" w:rsidTr="65D98B0E">
        <w:trPr>
          <w:trHeight w:val="828"/>
        </w:trPr>
        <w:tc>
          <w:tcPr>
            <w:tcW w:w="1915" w:type="dxa"/>
          </w:tcPr>
          <w:p w14:paraId="349A9DD4" w14:textId="77777777" w:rsidR="00134417" w:rsidRPr="005872EC" w:rsidRDefault="00134417" w:rsidP="004B0F21">
            <w:pPr>
              <w:pStyle w:val="tableleft"/>
              <w:rPr>
                <w:rFonts w:asciiTheme="minorHAnsi" w:hAnsiTheme="minorHAnsi" w:cstheme="minorHAnsi"/>
                <w:lang w:val="es-MX"/>
              </w:rPr>
            </w:pPr>
          </w:p>
          <w:p w14:paraId="2AA59619" w14:textId="2A532B72" w:rsidR="00134417" w:rsidRPr="005872EC" w:rsidRDefault="00134417" w:rsidP="008536A4">
            <w:pPr>
              <w:pStyle w:val="Ttulo2"/>
              <w:rPr>
                <w:lang w:val="es-MX"/>
              </w:rPr>
            </w:pPr>
            <w:bookmarkStart w:id="16" w:name="_Toc99833184"/>
            <w:r w:rsidRPr="005872EC">
              <w:rPr>
                <w:lang w:val="es-MX"/>
              </w:rPr>
              <w:t>Funcionalidad</w:t>
            </w:r>
            <w:r w:rsidR="008536A4">
              <w:rPr>
                <w:lang w:val="es-MX"/>
              </w:rPr>
              <w:t>-</w:t>
            </w:r>
            <w:r w:rsidRPr="005872EC">
              <w:rPr>
                <w:lang w:val="es-MX"/>
              </w:rPr>
              <w:t>es</w:t>
            </w:r>
            <w:bookmarkEnd w:id="16"/>
          </w:p>
        </w:tc>
        <w:tc>
          <w:tcPr>
            <w:tcW w:w="7661" w:type="dxa"/>
            <w:tcBorders>
              <w:top w:val="single" w:sz="8" w:space="0" w:color="auto"/>
            </w:tcBorders>
          </w:tcPr>
          <w:p w14:paraId="2D7C0CE2" w14:textId="77777777" w:rsidR="00134417" w:rsidRPr="005872EC" w:rsidRDefault="00134417" w:rsidP="00530917">
            <w:pPr>
              <w:rPr>
                <w:rFonts w:asciiTheme="minorHAnsi" w:hAnsiTheme="minorHAnsi" w:cstheme="minorHAnsi"/>
                <w:lang w:val="es-MX"/>
              </w:rPr>
            </w:pPr>
          </w:p>
          <w:p w14:paraId="36104980" w14:textId="189B66D6" w:rsidR="539484B1" w:rsidRDefault="06DC0E42" w:rsidP="1BA759A7">
            <w:pPr>
              <w:spacing w:line="240" w:lineRule="exact"/>
              <w:jc w:val="both"/>
              <w:rPr>
                <w:rFonts w:asciiTheme="minorHAnsi" w:eastAsiaTheme="minorEastAsia" w:hAnsiTheme="minorHAnsi" w:cstheme="minorBidi"/>
                <w:color w:val="8064A2" w:themeColor="accent4"/>
                <w:lang w:val="es-MX"/>
              </w:rPr>
            </w:pPr>
            <w:r w:rsidRPr="76A40A82">
              <w:rPr>
                <w:rFonts w:asciiTheme="minorHAnsi" w:eastAsiaTheme="minorEastAsia" w:hAnsiTheme="minorHAnsi" w:cstheme="minorBidi"/>
                <w:lang w:val="es-MX"/>
              </w:rPr>
              <w:t>A continuación, se presenta un listado de las funcionalidades con las que contará la aplicación, cada una contando con una pequeña descripción que define lo que hará:</w:t>
            </w:r>
          </w:p>
          <w:p w14:paraId="7B507098" w14:textId="08B4A260" w:rsidR="00406B4F" w:rsidRPr="005872EC" w:rsidRDefault="00406B4F" w:rsidP="1BA759A7">
            <w:pPr>
              <w:jc w:val="both"/>
              <w:rPr>
                <w:rFonts w:asciiTheme="minorHAnsi" w:eastAsiaTheme="minorEastAsia" w:hAnsiTheme="minorHAnsi" w:cstheme="minorBidi"/>
                <w:b/>
                <w:color w:val="8064A2" w:themeColor="accent4"/>
                <w:lang w:val="es-MX"/>
              </w:rPr>
            </w:pPr>
          </w:p>
          <w:p w14:paraId="685D272F" w14:textId="7F8B0C13" w:rsidR="00D0777F" w:rsidRPr="005872EC" w:rsidRDefault="00FF5C38" w:rsidP="1BA759A7">
            <w:pPr>
              <w:pStyle w:val="Prrafodelista"/>
              <w:numPr>
                <w:ilvl w:val="0"/>
                <w:numId w:val="18"/>
              </w:numPr>
              <w:rPr>
                <w:rFonts w:asciiTheme="minorHAnsi" w:eastAsiaTheme="minorEastAsia" w:hAnsiTheme="minorHAnsi" w:cstheme="minorBidi"/>
                <w:b/>
                <w:color w:val="000000" w:themeColor="text1"/>
                <w:lang w:val="es-MX"/>
              </w:rPr>
            </w:pPr>
            <w:r w:rsidRPr="76A40A82">
              <w:rPr>
                <w:rFonts w:asciiTheme="minorHAnsi" w:eastAsiaTheme="minorEastAsia" w:hAnsiTheme="minorHAnsi" w:cstheme="minorBidi"/>
                <w:b/>
                <w:lang w:val="es-MX"/>
              </w:rPr>
              <w:t>Registrar nuevo usuario</w:t>
            </w:r>
            <w:r w:rsidR="008F0029" w:rsidRPr="76A40A82">
              <w:rPr>
                <w:rFonts w:asciiTheme="minorHAnsi" w:eastAsiaTheme="minorEastAsia" w:hAnsiTheme="minorHAnsi" w:cstheme="minorBidi"/>
                <w:b/>
                <w:lang w:val="es-MX"/>
              </w:rPr>
              <w:t xml:space="preserve"> </w:t>
            </w:r>
          </w:p>
          <w:p w14:paraId="48385DAB" w14:textId="4804A10E" w:rsidR="27540B5B" w:rsidRDefault="47C8E04B" w:rsidP="1BA759A7">
            <w:pPr>
              <w:jc w:val="both"/>
              <w:rPr>
                <w:rFonts w:asciiTheme="minorHAnsi" w:eastAsiaTheme="minorEastAsia" w:hAnsiTheme="minorHAnsi" w:cstheme="minorBidi"/>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El</w:t>
            </w:r>
            <w:r w:rsidR="6FE6DF91" w:rsidRPr="76A40A82">
              <w:rPr>
                <w:rFonts w:asciiTheme="minorHAnsi" w:eastAsiaTheme="minorEastAsia" w:hAnsiTheme="minorHAnsi" w:cstheme="minorBidi"/>
                <w:color w:val="000000" w:themeColor="text1"/>
                <w:sz w:val="24"/>
                <w:szCs w:val="24"/>
                <w:lang w:val="es-MX"/>
              </w:rPr>
              <w:t xml:space="preserve"> objetivo del procedimiento de registro </w:t>
            </w:r>
            <w:r w:rsidR="1338F599" w:rsidRPr="76A40A82">
              <w:rPr>
                <w:rFonts w:asciiTheme="minorHAnsi" w:eastAsiaTheme="minorEastAsia" w:hAnsiTheme="minorHAnsi" w:cstheme="minorBidi"/>
                <w:color w:val="000000" w:themeColor="text1"/>
                <w:sz w:val="24"/>
                <w:szCs w:val="24"/>
                <w:lang w:val="es-MX"/>
              </w:rPr>
              <w:t xml:space="preserve">es que el </w:t>
            </w:r>
            <w:r w:rsidR="1265B111" w:rsidRPr="76A40A82">
              <w:rPr>
                <w:rFonts w:asciiTheme="minorHAnsi" w:eastAsiaTheme="minorEastAsia" w:hAnsiTheme="minorHAnsi" w:cstheme="minorBidi"/>
                <w:color w:val="000000" w:themeColor="text1"/>
                <w:sz w:val="24"/>
                <w:szCs w:val="24"/>
                <w:lang w:val="es-MX"/>
              </w:rPr>
              <w:t xml:space="preserve">servidor pueda </w:t>
            </w:r>
            <w:r w:rsidR="35B7C718" w:rsidRPr="76A40A82">
              <w:rPr>
                <w:rFonts w:asciiTheme="minorHAnsi" w:eastAsiaTheme="minorEastAsia" w:hAnsiTheme="minorHAnsi" w:cstheme="minorBidi"/>
                <w:color w:val="000000" w:themeColor="text1"/>
                <w:sz w:val="24"/>
                <w:szCs w:val="24"/>
                <w:lang w:val="es-MX"/>
              </w:rPr>
              <w:t xml:space="preserve">asociar una dirección </w:t>
            </w:r>
            <w:r w:rsidR="43D363BD" w:rsidRPr="76A40A82">
              <w:rPr>
                <w:rFonts w:asciiTheme="minorHAnsi" w:eastAsiaTheme="minorEastAsia" w:hAnsiTheme="minorHAnsi" w:cstheme="minorBidi"/>
                <w:color w:val="000000" w:themeColor="text1"/>
                <w:sz w:val="24"/>
                <w:szCs w:val="24"/>
                <w:lang w:val="es-MX"/>
              </w:rPr>
              <w:t>electrónica o teléfono con una contraseña, de</w:t>
            </w:r>
            <w:r w:rsidR="1512CC7D" w:rsidRPr="76A40A82">
              <w:rPr>
                <w:rFonts w:asciiTheme="minorHAnsi" w:eastAsiaTheme="minorEastAsia" w:hAnsiTheme="minorHAnsi" w:cstheme="minorBidi"/>
                <w:color w:val="000000" w:themeColor="text1"/>
                <w:sz w:val="24"/>
                <w:szCs w:val="24"/>
                <w:lang w:val="es-MX"/>
              </w:rPr>
              <w:t xml:space="preserve"> esta forma identificando a una </w:t>
            </w:r>
            <w:r w:rsidR="2CF6614B" w:rsidRPr="76A40A82">
              <w:rPr>
                <w:rFonts w:asciiTheme="minorHAnsi" w:eastAsiaTheme="minorEastAsia" w:hAnsiTheme="minorHAnsi" w:cstheme="minorBidi"/>
                <w:color w:val="000000" w:themeColor="text1"/>
                <w:sz w:val="24"/>
                <w:szCs w:val="24"/>
                <w:lang w:val="es-MX"/>
              </w:rPr>
              <w:t xml:space="preserve">persona. </w:t>
            </w:r>
          </w:p>
          <w:p w14:paraId="60AA8FE0" w14:textId="4D0EFD01" w:rsidR="004835B0" w:rsidRDefault="007F487A" w:rsidP="1BA759A7">
            <w:pPr>
              <w:pStyle w:val="Prrafodelista"/>
              <w:numPr>
                <w:ilvl w:val="0"/>
                <w:numId w:val="18"/>
              </w:numPr>
              <w:rPr>
                <w:rFonts w:asciiTheme="minorHAnsi" w:eastAsiaTheme="minorEastAsia" w:hAnsiTheme="minorHAnsi" w:cstheme="minorBidi"/>
                <w:b/>
                <w:color w:val="000000" w:themeColor="text1"/>
                <w:lang w:val="es-MX"/>
              </w:rPr>
            </w:pPr>
            <w:r w:rsidRPr="76A40A82">
              <w:rPr>
                <w:rFonts w:asciiTheme="minorHAnsi" w:eastAsiaTheme="minorEastAsia" w:hAnsiTheme="minorHAnsi" w:cstheme="minorBidi"/>
                <w:b/>
                <w:lang w:val="es-MX"/>
              </w:rPr>
              <w:t>Inicia</w:t>
            </w:r>
            <w:r w:rsidR="00503FA7" w:rsidRPr="76A40A82">
              <w:rPr>
                <w:rFonts w:asciiTheme="minorHAnsi" w:eastAsiaTheme="minorEastAsia" w:hAnsiTheme="minorHAnsi" w:cstheme="minorBidi"/>
                <w:b/>
                <w:lang w:val="es-MX"/>
              </w:rPr>
              <w:t>r sesión (</w:t>
            </w:r>
            <w:r w:rsidR="00F30FDE" w:rsidRPr="76A40A82">
              <w:rPr>
                <w:rFonts w:asciiTheme="minorHAnsi" w:eastAsiaTheme="minorEastAsia" w:hAnsiTheme="minorHAnsi" w:cstheme="minorBidi"/>
                <w:b/>
                <w:lang w:val="es-MX"/>
              </w:rPr>
              <w:t>automático</w:t>
            </w:r>
            <w:r w:rsidR="00503FA7" w:rsidRPr="76A40A82">
              <w:rPr>
                <w:rFonts w:asciiTheme="minorHAnsi" w:eastAsiaTheme="minorEastAsia" w:hAnsiTheme="minorHAnsi" w:cstheme="minorBidi"/>
                <w:b/>
                <w:lang w:val="es-MX"/>
              </w:rPr>
              <w:t>)</w:t>
            </w:r>
          </w:p>
          <w:p w14:paraId="23518D18" w14:textId="2B7EC7C1" w:rsidR="739A8D59" w:rsidRDefault="739A8D59" w:rsidP="1BA759A7">
            <w:pPr>
              <w:jc w:val="both"/>
              <w:rPr>
                <w:rFonts w:asciiTheme="minorHAnsi" w:eastAsiaTheme="minorEastAsia" w:hAnsiTheme="minorHAnsi" w:cstheme="minorBidi"/>
                <w:b/>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 xml:space="preserve">Cuando </w:t>
            </w:r>
            <w:r w:rsidR="7E05A45F" w:rsidRPr="76A40A82">
              <w:rPr>
                <w:rFonts w:asciiTheme="minorHAnsi" w:eastAsiaTheme="minorEastAsia" w:hAnsiTheme="minorHAnsi" w:cstheme="minorBidi"/>
                <w:color w:val="000000" w:themeColor="text1"/>
                <w:sz w:val="24"/>
                <w:szCs w:val="24"/>
                <w:lang w:val="es-MX"/>
              </w:rPr>
              <w:t>se va a acceder a alguna función de la aplicación y ya se tenga una cuenta, se pueda seleccionar la opción de recordar al usuario para mantenerse en la misma cuenta sin tener que estar iniciando sesión cada vez que se utilice la aplicación.</w:t>
            </w:r>
          </w:p>
          <w:p w14:paraId="19F70930" w14:textId="45601F24" w:rsidR="008B398F" w:rsidRPr="00B63F18" w:rsidRDefault="004A13C7" w:rsidP="1BA759A7">
            <w:pPr>
              <w:pStyle w:val="Prrafodelista"/>
              <w:numPr>
                <w:ilvl w:val="0"/>
                <w:numId w:val="18"/>
              </w:numPr>
              <w:rPr>
                <w:rFonts w:asciiTheme="minorHAnsi" w:eastAsiaTheme="minorEastAsia" w:hAnsiTheme="minorHAnsi" w:cstheme="minorBidi"/>
                <w:b/>
                <w:lang w:val="es-MX"/>
              </w:rPr>
            </w:pPr>
            <w:r w:rsidRPr="00B63F18">
              <w:rPr>
                <w:rFonts w:asciiTheme="minorHAnsi" w:eastAsiaTheme="minorEastAsia" w:hAnsiTheme="minorHAnsi" w:cstheme="minorBidi"/>
                <w:b/>
                <w:lang w:val="es-MX"/>
              </w:rPr>
              <w:t>Guardar progreso en la nube</w:t>
            </w:r>
          </w:p>
          <w:p w14:paraId="04CA8D8B" w14:textId="7D87EAE4" w:rsidR="00B63F18" w:rsidRDefault="0C24692E" w:rsidP="1BA759A7">
            <w:pPr>
              <w:jc w:val="both"/>
              <w:rPr>
                <w:rFonts w:asciiTheme="minorHAnsi" w:eastAsiaTheme="minorEastAsia" w:hAnsiTheme="minorHAnsi" w:cstheme="minorBidi"/>
                <w:sz w:val="24"/>
                <w:szCs w:val="24"/>
                <w:lang w:val="es-MX"/>
              </w:rPr>
            </w:pPr>
            <w:r w:rsidRPr="76A40A82">
              <w:rPr>
                <w:rFonts w:asciiTheme="minorHAnsi" w:eastAsiaTheme="minorEastAsia" w:hAnsiTheme="minorHAnsi" w:cstheme="minorBidi"/>
                <w:sz w:val="24"/>
                <w:szCs w:val="24"/>
                <w:lang w:val="es-MX"/>
              </w:rPr>
              <w:t>Se almacena</w:t>
            </w:r>
            <w:r w:rsidR="1A84FCC2" w:rsidRPr="76A40A82">
              <w:rPr>
                <w:rFonts w:asciiTheme="minorHAnsi" w:eastAsiaTheme="minorEastAsia" w:hAnsiTheme="minorHAnsi" w:cstheme="minorBidi"/>
                <w:sz w:val="24"/>
                <w:szCs w:val="24"/>
                <w:lang w:val="es-MX"/>
              </w:rPr>
              <w:t xml:space="preserve">rá el progreso </w:t>
            </w:r>
            <w:r w:rsidR="3DD712C9" w:rsidRPr="76A40A82">
              <w:rPr>
                <w:rFonts w:asciiTheme="minorHAnsi" w:eastAsiaTheme="minorEastAsia" w:hAnsiTheme="minorHAnsi" w:cstheme="minorBidi"/>
                <w:sz w:val="24"/>
                <w:szCs w:val="24"/>
                <w:lang w:val="es-MX"/>
              </w:rPr>
              <w:t>que tengan los usuarios</w:t>
            </w:r>
            <w:r w:rsidR="67878570" w:rsidRPr="76A40A82">
              <w:rPr>
                <w:rFonts w:asciiTheme="minorHAnsi" w:eastAsiaTheme="minorEastAsia" w:hAnsiTheme="minorHAnsi" w:cstheme="minorBidi"/>
                <w:sz w:val="24"/>
                <w:szCs w:val="24"/>
                <w:lang w:val="es-MX"/>
              </w:rPr>
              <w:t xml:space="preserve"> en la nube. El almacenamiento en la nube es un almacenamiento fuera del sitio que mantiene un tercero. Este tipo de almacenamiento guarda los datos del usuario de manera segura en una base de datos remota para que no se tengan que guardar en el disco duro ni en otro dispositivo de almacenamiento, de esta forma igual se puede facilitar el uso de la aplicación utilizando otros dispositivos.</w:t>
            </w:r>
          </w:p>
          <w:p w14:paraId="2A6E48F1" w14:textId="63A1DC5C" w:rsidR="004835B0" w:rsidRPr="004835B0" w:rsidRDefault="000E60BC" w:rsidP="1BA759A7">
            <w:pPr>
              <w:ind w:left="360"/>
              <w:jc w:val="both"/>
              <w:rPr>
                <w:rFonts w:asciiTheme="minorHAnsi" w:eastAsiaTheme="minorEastAsia" w:hAnsiTheme="minorHAnsi" w:cstheme="minorBidi"/>
                <w:b/>
                <w:color w:val="8064A2" w:themeColor="accent4"/>
                <w:sz w:val="36"/>
                <w:szCs w:val="36"/>
                <w:lang w:val="es-MX"/>
              </w:rPr>
            </w:pPr>
            <w:r w:rsidRPr="76A40A82">
              <w:rPr>
                <w:rFonts w:asciiTheme="minorHAnsi" w:eastAsiaTheme="minorEastAsia" w:hAnsiTheme="minorHAnsi" w:cstheme="minorBidi"/>
                <w:b/>
                <w:sz w:val="28"/>
                <w:szCs w:val="28"/>
                <w:lang w:val="es-MX"/>
              </w:rPr>
              <w:t>Libros digitales</w:t>
            </w:r>
            <w:r w:rsidR="00E21DF8" w:rsidRPr="76A40A82">
              <w:rPr>
                <w:rFonts w:asciiTheme="minorHAnsi" w:eastAsiaTheme="minorEastAsia" w:hAnsiTheme="minorHAnsi" w:cstheme="minorBidi"/>
                <w:b/>
                <w:sz w:val="28"/>
                <w:szCs w:val="28"/>
                <w:lang w:val="es-MX"/>
              </w:rPr>
              <w:t xml:space="preserve"> (cat</w:t>
            </w:r>
            <w:r w:rsidR="00BA4C9F" w:rsidRPr="76A40A82">
              <w:rPr>
                <w:rFonts w:asciiTheme="minorHAnsi" w:eastAsiaTheme="minorEastAsia" w:hAnsiTheme="minorHAnsi" w:cstheme="minorBidi"/>
                <w:b/>
                <w:sz w:val="28"/>
                <w:szCs w:val="28"/>
                <w:lang w:val="es-MX"/>
              </w:rPr>
              <w:t>á</w:t>
            </w:r>
            <w:r w:rsidR="00E21DF8" w:rsidRPr="76A40A82">
              <w:rPr>
                <w:rFonts w:asciiTheme="minorHAnsi" w:eastAsiaTheme="minorEastAsia" w:hAnsiTheme="minorHAnsi" w:cstheme="minorBidi"/>
                <w:b/>
                <w:sz w:val="28"/>
                <w:szCs w:val="28"/>
                <w:lang w:val="es-MX"/>
              </w:rPr>
              <w:t>logo digital)</w:t>
            </w:r>
            <w:r w:rsidRPr="76A40A82">
              <w:rPr>
                <w:rFonts w:asciiTheme="minorHAnsi" w:eastAsiaTheme="minorEastAsia" w:hAnsiTheme="minorHAnsi" w:cstheme="minorBidi"/>
                <w:b/>
                <w:sz w:val="28"/>
                <w:szCs w:val="28"/>
                <w:lang w:val="es-MX"/>
              </w:rPr>
              <w:t>:</w:t>
            </w:r>
          </w:p>
          <w:p w14:paraId="771F5001" w14:textId="4DF28893" w:rsidR="00503FA7" w:rsidRPr="007E6270" w:rsidRDefault="007E6270" w:rsidP="1BA759A7">
            <w:pPr>
              <w:pStyle w:val="Prrafodelista"/>
              <w:numPr>
                <w:ilvl w:val="0"/>
                <w:numId w:val="18"/>
              </w:numPr>
              <w:rPr>
                <w:rFonts w:asciiTheme="minorHAnsi" w:eastAsiaTheme="minorEastAsia" w:hAnsiTheme="minorHAnsi" w:cstheme="minorBidi"/>
                <w:b/>
                <w:color w:val="000000" w:themeColor="text1"/>
                <w:lang w:val="es-MX"/>
              </w:rPr>
            </w:pPr>
            <w:r w:rsidRPr="76A40A82">
              <w:rPr>
                <w:rFonts w:asciiTheme="minorHAnsi" w:eastAsiaTheme="minorEastAsia" w:hAnsiTheme="minorHAnsi" w:cstheme="minorBidi"/>
                <w:b/>
                <w:lang w:val="es-MX"/>
              </w:rPr>
              <w:t>Escanear documentos en el dispositivo</w:t>
            </w:r>
          </w:p>
          <w:p w14:paraId="71364E6B" w14:textId="310C9B83" w:rsidR="00C728C1" w:rsidRDefault="7AF7D54E" w:rsidP="1BA759A7">
            <w:pPr>
              <w:jc w:val="both"/>
              <w:rPr>
                <w:rFonts w:asciiTheme="minorHAnsi" w:eastAsiaTheme="minorEastAsia" w:hAnsiTheme="minorHAnsi" w:cstheme="minorBidi"/>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De esta forma puede detectar los archivos</w:t>
            </w:r>
            <w:r w:rsidR="64EE1764" w:rsidRPr="76A40A82">
              <w:rPr>
                <w:rFonts w:asciiTheme="minorHAnsi" w:eastAsiaTheme="minorEastAsia" w:hAnsiTheme="minorHAnsi" w:cstheme="minorBidi"/>
                <w:color w:val="000000" w:themeColor="text1"/>
                <w:sz w:val="24"/>
                <w:szCs w:val="24"/>
                <w:lang w:val="es-MX"/>
              </w:rPr>
              <w:t xml:space="preserve"> que son de tipo PDF, y que </w:t>
            </w:r>
            <w:r w:rsidR="08402D6C" w:rsidRPr="76A40A82">
              <w:rPr>
                <w:rFonts w:asciiTheme="minorHAnsi" w:eastAsiaTheme="minorEastAsia" w:hAnsiTheme="minorHAnsi" w:cstheme="minorBidi"/>
                <w:color w:val="000000" w:themeColor="text1"/>
                <w:sz w:val="24"/>
                <w:szCs w:val="24"/>
                <w:lang w:val="es-MX"/>
              </w:rPr>
              <w:t xml:space="preserve">tenga </w:t>
            </w:r>
            <w:r w:rsidR="4375D841" w:rsidRPr="76A40A82">
              <w:rPr>
                <w:rFonts w:asciiTheme="minorHAnsi" w:eastAsiaTheme="minorEastAsia" w:hAnsiTheme="minorHAnsi" w:cstheme="minorBidi"/>
                <w:color w:val="000000" w:themeColor="text1"/>
                <w:sz w:val="24"/>
                <w:szCs w:val="24"/>
                <w:lang w:val="es-MX"/>
              </w:rPr>
              <w:t>la cantidad de</w:t>
            </w:r>
            <w:r w:rsidR="3BCCADEB" w:rsidRPr="76A40A82">
              <w:rPr>
                <w:rFonts w:asciiTheme="minorHAnsi" w:eastAsiaTheme="minorEastAsia" w:hAnsiTheme="minorHAnsi" w:cstheme="minorBidi"/>
                <w:color w:val="000000" w:themeColor="text1"/>
                <w:sz w:val="24"/>
                <w:szCs w:val="24"/>
                <w:lang w:val="es-MX"/>
              </w:rPr>
              <w:t xml:space="preserve"> páginas para que el usuario pueda conocer cuán</w:t>
            </w:r>
            <w:r w:rsidR="33503F0D" w:rsidRPr="76A40A82">
              <w:rPr>
                <w:rFonts w:asciiTheme="minorHAnsi" w:eastAsiaTheme="minorEastAsia" w:hAnsiTheme="minorHAnsi" w:cstheme="minorBidi"/>
                <w:color w:val="000000" w:themeColor="text1"/>
                <w:sz w:val="24"/>
                <w:szCs w:val="24"/>
                <w:lang w:val="es-MX"/>
              </w:rPr>
              <w:t>to tiempo más o menos necesitaría para terminar de leer el libro.</w:t>
            </w:r>
          </w:p>
          <w:p w14:paraId="6080843A" w14:textId="1C49C602" w:rsidR="007E6270" w:rsidRDefault="007E47B0" w:rsidP="1BA759A7">
            <w:pPr>
              <w:pStyle w:val="Prrafodelista"/>
              <w:numPr>
                <w:ilvl w:val="0"/>
                <w:numId w:val="18"/>
              </w:numPr>
              <w:rPr>
                <w:rFonts w:asciiTheme="minorHAnsi" w:eastAsiaTheme="minorEastAsia" w:hAnsiTheme="minorHAnsi" w:cstheme="minorBidi"/>
                <w:b/>
                <w:color w:val="000000" w:themeColor="text1"/>
                <w:lang w:val="es-MX"/>
              </w:rPr>
            </w:pPr>
            <w:r w:rsidRPr="76A40A82">
              <w:rPr>
                <w:rFonts w:asciiTheme="minorHAnsi" w:eastAsiaTheme="minorEastAsia" w:hAnsiTheme="minorHAnsi" w:cstheme="minorBidi"/>
                <w:b/>
                <w:lang w:val="es-MX"/>
              </w:rPr>
              <w:t>Agregar documento(s) manualmente</w:t>
            </w:r>
          </w:p>
          <w:p w14:paraId="56D6168E" w14:textId="2276BD48" w:rsidR="27E1BDD4" w:rsidRDefault="7C5FB7C1" w:rsidP="1BA759A7">
            <w:pPr>
              <w:jc w:val="both"/>
              <w:rPr>
                <w:rFonts w:asciiTheme="minorHAnsi" w:eastAsiaTheme="minorEastAsia" w:hAnsiTheme="minorHAnsi" w:cstheme="minorBidi"/>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 xml:space="preserve">Poder agregar los libros o documentos que el usuario </w:t>
            </w:r>
            <w:r w:rsidR="51647764" w:rsidRPr="76A40A82">
              <w:rPr>
                <w:rFonts w:asciiTheme="minorHAnsi" w:eastAsiaTheme="minorEastAsia" w:hAnsiTheme="minorHAnsi" w:cstheme="minorBidi"/>
                <w:color w:val="000000" w:themeColor="text1"/>
                <w:sz w:val="24"/>
                <w:szCs w:val="24"/>
                <w:lang w:val="es-MX"/>
              </w:rPr>
              <w:t xml:space="preserve">desee tener en su lista de lectura, para que se pueda </w:t>
            </w:r>
            <w:r w:rsidR="5EACCF81" w:rsidRPr="76A40A82">
              <w:rPr>
                <w:rFonts w:asciiTheme="minorHAnsi" w:eastAsiaTheme="minorEastAsia" w:hAnsiTheme="minorHAnsi" w:cstheme="minorBidi"/>
                <w:color w:val="000000" w:themeColor="text1"/>
                <w:sz w:val="24"/>
                <w:szCs w:val="24"/>
                <w:lang w:val="es-MX"/>
              </w:rPr>
              <w:t>tener un seguimiento con la aplicación de su lectura.</w:t>
            </w:r>
          </w:p>
          <w:p w14:paraId="6F31933B" w14:textId="0BE3DBE7" w:rsidR="00EE0C57" w:rsidRDefault="007E47B0" w:rsidP="1BA759A7">
            <w:pPr>
              <w:pStyle w:val="Prrafodelista"/>
              <w:numPr>
                <w:ilvl w:val="0"/>
                <w:numId w:val="18"/>
              </w:numPr>
              <w:rPr>
                <w:rFonts w:asciiTheme="minorHAnsi" w:eastAsiaTheme="minorEastAsia" w:hAnsiTheme="minorHAnsi" w:cstheme="minorBidi"/>
                <w:b/>
                <w:color w:val="000000" w:themeColor="text1"/>
                <w:lang w:val="es-MX"/>
              </w:rPr>
            </w:pPr>
            <w:r w:rsidRPr="76A40A82">
              <w:rPr>
                <w:rFonts w:asciiTheme="minorHAnsi" w:eastAsiaTheme="minorEastAsia" w:hAnsiTheme="minorHAnsi" w:cstheme="minorBidi"/>
                <w:b/>
                <w:lang w:val="es-MX"/>
              </w:rPr>
              <w:lastRenderedPageBreak/>
              <w:t>Remover documento(s) manualmente</w:t>
            </w:r>
          </w:p>
          <w:p w14:paraId="301CEF99" w14:textId="36486F2E" w:rsidR="5EACCF81" w:rsidRDefault="7690644F" w:rsidP="1BA759A7">
            <w:pPr>
              <w:jc w:val="both"/>
              <w:rPr>
                <w:rFonts w:asciiTheme="minorHAnsi" w:eastAsiaTheme="minorEastAsia" w:hAnsiTheme="minorHAnsi" w:cstheme="minorBidi"/>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 xml:space="preserve">Poder remover los libros o documentos que el usuario </w:t>
            </w:r>
            <w:r w:rsidR="2438C019" w:rsidRPr="76A40A82">
              <w:rPr>
                <w:rFonts w:asciiTheme="minorHAnsi" w:eastAsiaTheme="minorEastAsia" w:hAnsiTheme="minorHAnsi" w:cstheme="minorBidi"/>
                <w:color w:val="000000" w:themeColor="text1"/>
                <w:sz w:val="24"/>
                <w:szCs w:val="24"/>
                <w:lang w:val="es-MX"/>
              </w:rPr>
              <w:t xml:space="preserve">desee remover de su lista de lectura, para que </w:t>
            </w:r>
            <w:r w:rsidR="1C8F95C3" w:rsidRPr="76A40A82">
              <w:rPr>
                <w:rFonts w:asciiTheme="minorHAnsi" w:eastAsiaTheme="minorEastAsia" w:hAnsiTheme="minorHAnsi" w:cstheme="minorBidi"/>
                <w:color w:val="000000" w:themeColor="text1"/>
                <w:sz w:val="24"/>
                <w:szCs w:val="24"/>
                <w:lang w:val="es-MX"/>
              </w:rPr>
              <w:t xml:space="preserve">si el usuario ya no desea leer </w:t>
            </w:r>
            <w:r w:rsidR="1B775A4C" w:rsidRPr="76A40A82">
              <w:rPr>
                <w:rFonts w:asciiTheme="minorHAnsi" w:eastAsiaTheme="minorEastAsia" w:hAnsiTheme="minorHAnsi" w:cstheme="minorBidi"/>
                <w:color w:val="000000" w:themeColor="text1"/>
                <w:sz w:val="24"/>
                <w:szCs w:val="24"/>
                <w:lang w:val="es-MX"/>
              </w:rPr>
              <w:t xml:space="preserve">alguno o lo ha </w:t>
            </w:r>
            <w:r w:rsidR="3EC97053" w:rsidRPr="76A40A82">
              <w:rPr>
                <w:rFonts w:asciiTheme="minorHAnsi" w:eastAsiaTheme="minorEastAsia" w:hAnsiTheme="minorHAnsi" w:cstheme="minorBidi"/>
                <w:color w:val="000000" w:themeColor="text1"/>
                <w:sz w:val="24"/>
                <w:szCs w:val="24"/>
                <w:lang w:val="es-MX"/>
              </w:rPr>
              <w:t>concluido</w:t>
            </w:r>
            <w:r w:rsidR="1B775A4C" w:rsidRPr="76A40A82">
              <w:rPr>
                <w:rFonts w:asciiTheme="minorHAnsi" w:eastAsiaTheme="minorEastAsia" w:hAnsiTheme="minorHAnsi" w:cstheme="minorBidi"/>
                <w:color w:val="000000" w:themeColor="text1"/>
                <w:sz w:val="24"/>
                <w:szCs w:val="24"/>
                <w:lang w:val="es-MX"/>
              </w:rPr>
              <w:t xml:space="preserve"> pueda removerlo.</w:t>
            </w:r>
          </w:p>
          <w:p w14:paraId="02EFAD5C" w14:textId="0BE3DBE7" w:rsidR="00F66603" w:rsidRPr="00EE0C57" w:rsidRDefault="00166068" w:rsidP="1BA759A7">
            <w:pPr>
              <w:pStyle w:val="Prrafodelista"/>
              <w:numPr>
                <w:ilvl w:val="0"/>
                <w:numId w:val="18"/>
              </w:numPr>
              <w:rPr>
                <w:rFonts w:asciiTheme="minorHAnsi" w:eastAsiaTheme="minorEastAsia" w:hAnsiTheme="minorHAnsi" w:cstheme="minorBidi"/>
                <w:b/>
                <w:color w:val="000000" w:themeColor="text1"/>
                <w:lang w:val="es-MX"/>
              </w:rPr>
            </w:pPr>
            <w:r w:rsidRPr="00EE0C57">
              <w:rPr>
                <w:rFonts w:asciiTheme="minorHAnsi" w:eastAsiaTheme="minorEastAsia" w:hAnsiTheme="minorHAnsi" w:cstheme="minorBidi"/>
                <w:b/>
                <w:lang w:val="es-MX"/>
              </w:rPr>
              <w:t xml:space="preserve">Leer documento </w:t>
            </w:r>
          </w:p>
          <w:p w14:paraId="5A207215" w14:textId="46B0C99D" w:rsidR="00F66603" w:rsidRPr="00EE0C57" w:rsidRDefault="3D5E6996" w:rsidP="1BA759A7">
            <w:pPr>
              <w:jc w:val="both"/>
              <w:rPr>
                <w:rFonts w:asciiTheme="minorHAnsi" w:eastAsiaTheme="minorEastAsia" w:hAnsiTheme="minorHAnsi" w:cstheme="minorBidi"/>
                <w:b/>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Simplemente poder leer el libro o documento que el usuario desee del catálogo de manera digital.</w:t>
            </w:r>
            <w:r w:rsidR="00F66603">
              <w:fldChar w:fldCharType="begin"/>
            </w:r>
            <w:r w:rsidR="00F66603" w:rsidRPr="008536A4">
              <w:rPr>
                <w:lang w:val="es-MX"/>
              </w:rPr>
              <w:instrText xml:space="preserve"> HYPERLINK "https://emojipedia.org/thumbs-up/" </w:instrText>
            </w:r>
            <w:r w:rsidR="00F66603">
              <w:fldChar w:fldCharType="separate"/>
            </w:r>
          </w:p>
          <w:p w14:paraId="5814DF12" w14:textId="3253F93F" w:rsidR="009E634E" w:rsidRPr="009E634E" w:rsidRDefault="00F66603" w:rsidP="1BA759A7">
            <w:pPr>
              <w:pStyle w:val="Prrafodelista"/>
              <w:numPr>
                <w:ilvl w:val="0"/>
                <w:numId w:val="18"/>
              </w:numPr>
              <w:rPr>
                <w:rFonts w:asciiTheme="minorHAnsi" w:eastAsiaTheme="minorEastAsia" w:hAnsiTheme="minorHAnsi" w:cstheme="minorBidi"/>
                <w:b/>
                <w:color w:val="000000" w:themeColor="text1"/>
                <w:lang w:val="es-MX"/>
              </w:rPr>
            </w:pPr>
            <w:r>
              <w:fldChar w:fldCharType="end"/>
            </w:r>
            <w:r w:rsidR="002C63EE" w:rsidRPr="76A40A82">
              <w:rPr>
                <w:rFonts w:asciiTheme="minorHAnsi" w:eastAsiaTheme="minorEastAsia" w:hAnsiTheme="minorHAnsi" w:cstheme="minorBidi"/>
                <w:b/>
              </w:rPr>
              <w:t>Registrar</w:t>
            </w:r>
            <w:r w:rsidR="00B6369A" w:rsidRPr="76A40A82">
              <w:rPr>
                <w:rFonts w:asciiTheme="minorHAnsi" w:eastAsiaTheme="minorEastAsia" w:hAnsiTheme="minorHAnsi" w:cstheme="minorBidi"/>
                <w:b/>
              </w:rPr>
              <w:t xml:space="preserve"> progreso</w:t>
            </w:r>
          </w:p>
          <w:p w14:paraId="62488C22" w14:textId="6CE571CD" w:rsidR="3D5E6996" w:rsidRDefault="7D8B996B" w:rsidP="1BA759A7">
            <w:pPr>
              <w:jc w:val="both"/>
              <w:rPr>
                <w:rFonts w:asciiTheme="minorHAnsi" w:eastAsiaTheme="minorEastAsia" w:hAnsiTheme="minorHAnsi" w:cstheme="minorBidi"/>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 xml:space="preserve">La aplicación </w:t>
            </w:r>
            <w:r w:rsidR="20DDAF73" w:rsidRPr="76A40A82">
              <w:rPr>
                <w:rFonts w:asciiTheme="minorHAnsi" w:eastAsiaTheme="minorEastAsia" w:hAnsiTheme="minorHAnsi" w:cstheme="minorBidi"/>
                <w:color w:val="000000" w:themeColor="text1"/>
                <w:sz w:val="24"/>
                <w:szCs w:val="24"/>
                <w:lang w:val="es-MX"/>
              </w:rPr>
              <w:t>podrá</w:t>
            </w:r>
            <w:r w:rsidRPr="76A40A82">
              <w:rPr>
                <w:rFonts w:asciiTheme="minorHAnsi" w:eastAsiaTheme="minorEastAsia" w:hAnsiTheme="minorHAnsi" w:cstheme="minorBidi"/>
                <w:color w:val="000000" w:themeColor="text1"/>
                <w:sz w:val="24"/>
                <w:szCs w:val="24"/>
                <w:lang w:val="es-MX"/>
              </w:rPr>
              <w:t xml:space="preserve"> registrar el progreso del usuario para que este pueda</w:t>
            </w:r>
            <w:r w:rsidR="22B78657" w:rsidRPr="76A40A82">
              <w:rPr>
                <w:rFonts w:asciiTheme="minorHAnsi" w:eastAsiaTheme="minorEastAsia" w:hAnsiTheme="minorHAnsi" w:cstheme="minorBidi"/>
                <w:color w:val="000000" w:themeColor="text1"/>
                <w:sz w:val="24"/>
                <w:szCs w:val="24"/>
                <w:lang w:val="es-MX"/>
              </w:rPr>
              <w:t xml:space="preserve"> observar su progreso y como ha avanzado en el tiempo de uso de </w:t>
            </w:r>
            <w:r w:rsidR="695BB265" w:rsidRPr="76A40A82">
              <w:rPr>
                <w:rFonts w:asciiTheme="minorHAnsi" w:eastAsiaTheme="minorEastAsia" w:hAnsiTheme="minorHAnsi" w:cstheme="minorBidi"/>
                <w:color w:val="000000" w:themeColor="text1"/>
                <w:sz w:val="24"/>
                <w:szCs w:val="24"/>
                <w:lang w:val="es-MX"/>
              </w:rPr>
              <w:t xml:space="preserve">nuestra aplicación, así como si ha mejorado o no, </w:t>
            </w:r>
            <w:r w:rsidR="0CADC86D" w:rsidRPr="76A40A82">
              <w:rPr>
                <w:rFonts w:asciiTheme="minorHAnsi" w:eastAsiaTheme="minorEastAsia" w:hAnsiTheme="minorHAnsi" w:cstheme="minorBidi"/>
                <w:color w:val="000000" w:themeColor="text1"/>
                <w:sz w:val="24"/>
                <w:szCs w:val="24"/>
                <w:lang w:val="es-MX"/>
              </w:rPr>
              <w:t>entre otras cosas.</w:t>
            </w:r>
          </w:p>
          <w:p w14:paraId="7F5B0E84" w14:textId="18C585EB" w:rsidR="00C45199" w:rsidRPr="009E634E" w:rsidRDefault="00C45199" w:rsidP="1BA759A7">
            <w:pPr>
              <w:ind w:left="360"/>
              <w:jc w:val="both"/>
              <w:rPr>
                <w:rFonts w:asciiTheme="minorHAnsi" w:hAnsiTheme="minorHAnsi" w:cstheme="minorBidi"/>
                <w:b/>
                <w:color w:val="8064A2" w:themeColor="accent4"/>
                <w:sz w:val="36"/>
                <w:szCs w:val="36"/>
                <w:lang w:val="es-MX"/>
              </w:rPr>
            </w:pPr>
            <w:r w:rsidRPr="2BA74788">
              <w:rPr>
                <w:rFonts w:asciiTheme="minorHAnsi" w:hAnsiTheme="minorHAnsi" w:cstheme="minorBidi"/>
                <w:b/>
                <w:sz w:val="28"/>
                <w:szCs w:val="28"/>
                <w:lang w:val="es-MX"/>
              </w:rPr>
              <w:t xml:space="preserve">Libros </w:t>
            </w:r>
            <w:r w:rsidR="444C8B49" w:rsidRPr="2BA74788">
              <w:rPr>
                <w:rFonts w:asciiTheme="minorHAnsi" w:hAnsiTheme="minorHAnsi" w:cstheme="minorBidi"/>
                <w:b/>
                <w:sz w:val="28"/>
                <w:szCs w:val="28"/>
                <w:lang w:val="es-MX"/>
              </w:rPr>
              <w:t>físicos</w:t>
            </w:r>
            <w:r w:rsidRPr="2BA74788">
              <w:rPr>
                <w:rFonts w:asciiTheme="minorHAnsi" w:hAnsiTheme="minorHAnsi" w:cstheme="minorBidi"/>
                <w:b/>
                <w:sz w:val="28"/>
                <w:szCs w:val="28"/>
                <w:lang w:val="es-MX"/>
              </w:rPr>
              <w:t>:</w:t>
            </w:r>
          </w:p>
          <w:p w14:paraId="40A36D82" w14:textId="180EB4EA" w:rsidR="00C45199" w:rsidRPr="00C45199" w:rsidRDefault="00C45199" w:rsidP="1BA759A7">
            <w:pPr>
              <w:pStyle w:val="Prrafodelista"/>
              <w:numPr>
                <w:ilvl w:val="0"/>
                <w:numId w:val="18"/>
              </w:numPr>
              <w:rPr>
                <w:rFonts w:asciiTheme="minorHAnsi" w:hAnsiTheme="minorHAnsi" w:cstheme="minorBidi"/>
                <w:b/>
                <w:color w:val="000000" w:themeColor="text1"/>
                <w:lang w:val="es-MX"/>
              </w:rPr>
            </w:pPr>
            <w:r w:rsidRPr="2EFA0D88">
              <w:rPr>
                <w:rFonts w:asciiTheme="minorHAnsi" w:hAnsiTheme="minorHAnsi" w:cstheme="minorBidi"/>
                <w:b/>
                <w:lang w:val="es-MX"/>
              </w:rPr>
              <w:t>Registrar libro</w:t>
            </w:r>
          </w:p>
          <w:p w14:paraId="41530712" w14:textId="1228E562" w:rsidR="6F475EFF" w:rsidRDefault="63D8DDC6" w:rsidP="1BA759A7">
            <w:pPr>
              <w:jc w:val="both"/>
              <w:rPr>
                <w:b/>
                <w:bCs/>
                <w:color w:val="000000" w:themeColor="text1"/>
                <w:sz w:val="24"/>
                <w:szCs w:val="24"/>
                <w:lang w:val="es-MX"/>
              </w:rPr>
            </w:pPr>
            <w:r w:rsidRPr="63D8DDC6">
              <w:rPr>
                <w:rFonts w:asciiTheme="minorHAnsi" w:hAnsiTheme="minorHAnsi" w:cstheme="minorBidi"/>
                <w:color w:val="000000" w:themeColor="text1"/>
                <w:sz w:val="24"/>
                <w:szCs w:val="24"/>
                <w:lang w:val="es-MX"/>
              </w:rPr>
              <w:t xml:space="preserve">El usuario podrá agregar el libro a su lista </w:t>
            </w:r>
            <w:r w:rsidR="2A7D09D5" w:rsidRPr="2A7D09D5">
              <w:rPr>
                <w:rFonts w:asciiTheme="minorHAnsi" w:hAnsiTheme="minorHAnsi" w:cstheme="minorBidi"/>
                <w:color w:val="000000" w:themeColor="text1"/>
                <w:sz w:val="24"/>
                <w:szCs w:val="24"/>
                <w:lang w:val="es-MX"/>
              </w:rPr>
              <w:t xml:space="preserve">de lectura o de libros leídos, de </w:t>
            </w:r>
            <w:r w:rsidR="1FE1CD24" w:rsidRPr="1FE1CD24">
              <w:rPr>
                <w:rFonts w:asciiTheme="minorHAnsi" w:hAnsiTheme="minorHAnsi" w:cstheme="minorBidi"/>
                <w:color w:val="000000" w:themeColor="text1"/>
                <w:sz w:val="24"/>
                <w:szCs w:val="24"/>
                <w:lang w:val="es-MX"/>
              </w:rPr>
              <w:t xml:space="preserve">forma en la que se le presente </w:t>
            </w:r>
            <w:r w:rsidR="2D2A2541" w:rsidRPr="2D2A2541">
              <w:rPr>
                <w:rFonts w:asciiTheme="minorHAnsi" w:hAnsiTheme="minorHAnsi" w:cstheme="minorBidi"/>
                <w:color w:val="000000" w:themeColor="text1"/>
                <w:sz w:val="24"/>
                <w:szCs w:val="24"/>
                <w:lang w:val="es-MX"/>
              </w:rPr>
              <w:t xml:space="preserve">un cuestionario para verificar que se ha leído el libro o </w:t>
            </w:r>
            <w:r w:rsidR="73CE514F" w:rsidRPr="73CE514F">
              <w:rPr>
                <w:rFonts w:asciiTheme="minorHAnsi" w:hAnsiTheme="minorHAnsi" w:cstheme="minorBidi"/>
                <w:color w:val="000000" w:themeColor="text1"/>
                <w:sz w:val="24"/>
                <w:szCs w:val="24"/>
                <w:lang w:val="es-MX"/>
              </w:rPr>
              <w:t>documento realmente.</w:t>
            </w:r>
          </w:p>
          <w:p w14:paraId="691A379D" w14:textId="41E1FEEB" w:rsidR="00430E8B" w:rsidRDefault="00EC42AB" w:rsidP="1BA759A7">
            <w:pPr>
              <w:pStyle w:val="Prrafodelista"/>
              <w:numPr>
                <w:ilvl w:val="0"/>
                <w:numId w:val="18"/>
              </w:numPr>
              <w:rPr>
                <w:rFonts w:asciiTheme="minorHAnsi" w:hAnsiTheme="minorHAnsi" w:cstheme="minorBidi"/>
                <w:b/>
                <w:color w:val="000000" w:themeColor="text1"/>
                <w:lang w:val="es-MX"/>
              </w:rPr>
            </w:pPr>
            <w:r w:rsidRPr="2EFA0D88">
              <w:rPr>
                <w:rFonts w:asciiTheme="minorHAnsi" w:hAnsiTheme="minorHAnsi" w:cstheme="minorBidi"/>
                <w:b/>
                <w:lang w:val="es-MX"/>
              </w:rPr>
              <w:t>Registrar progreso</w:t>
            </w:r>
          </w:p>
          <w:p w14:paraId="55C950E1" w14:textId="23A705A4" w:rsidR="17206757" w:rsidRDefault="529B091B" w:rsidP="1BA759A7">
            <w:pPr>
              <w:jc w:val="both"/>
              <w:rPr>
                <w:rFonts w:asciiTheme="minorHAnsi" w:hAnsiTheme="minorHAnsi" w:cstheme="minorBidi"/>
                <w:color w:val="000000" w:themeColor="text1"/>
                <w:sz w:val="24"/>
                <w:szCs w:val="24"/>
                <w:lang w:val="es-MX"/>
              </w:rPr>
            </w:pPr>
            <w:r w:rsidRPr="529B091B">
              <w:rPr>
                <w:rFonts w:asciiTheme="minorHAnsi" w:hAnsiTheme="minorHAnsi" w:cstheme="minorBidi"/>
                <w:color w:val="000000" w:themeColor="text1"/>
                <w:sz w:val="24"/>
                <w:szCs w:val="24"/>
                <w:lang w:val="es-MX"/>
              </w:rPr>
              <w:t xml:space="preserve">El usuario </w:t>
            </w:r>
            <w:r w:rsidR="5256122C" w:rsidRPr="5256122C">
              <w:rPr>
                <w:rFonts w:asciiTheme="minorHAnsi" w:hAnsiTheme="minorHAnsi" w:cstheme="minorBidi"/>
                <w:color w:val="000000" w:themeColor="text1"/>
                <w:sz w:val="24"/>
                <w:szCs w:val="24"/>
                <w:lang w:val="es-MX"/>
              </w:rPr>
              <w:t>podrá</w:t>
            </w:r>
            <w:r w:rsidRPr="529B091B">
              <w:rPr>
                <w:rFonts w:asciiTheme="minorHAnsi" w:hAnsiTheme="minorHAnsi" w:cstheme="minorBidi"/>
                <w:color w:val="000000" w:themeColor="text1"/>
                <w:sz w:val="24"/>
                <w:szCs w:val="24"/>
                <w:lang w:val="es-MX"/>
              </w:rPr>
              <w:t xml:space="preserve"> registrar su progreso</w:t>
            </w:r>
            <w:r w:rsidR="5256122C" w:rsidRPr="5256122C">
              <w:rPr>
                <w:rFonts w:asciiTheme="minorHAnsi" w:hAnsiTheme="minorHAnsi" w:cstheme="minorBidi"/>
                <w:color w:val="000000" w:themeColor="text1"/>
                <w:sz w:val="24"/>
                <w:szCs w:val="24"/>
                <w:lang w:val="es-MX"/>
              </w:rPr>
              <w:t xml:space="preserve"> en un libro, para poder </w:t>
            </w:r>
            <w:r w:rsidR="47BAD57B" w:rsidRPr="47BAD57B">
              <w:rPr>
                <w:rFonts w:asciiTheme="minorHAnsi" w:hAnsiTheme="minorHAnsi" w:cstheme="minorBidi"/>
                <w:color w:val="000000" w:themeColor="text1"/>
                <w:sz w:val="24"/>
                <w:szCs w:val="24"/>
                <w:lang w:val="es-MX"/>
              </w:rPr>
              <w:t xml:space="preserve">tener un </w:t>
            </w:r>
            <w:r w:rsidR="31F60E80" w:rsidRPr="31F60E80">
              <w:rPr>
                <w:rFonts w:asciiTheme="minorHAnsi" w:hAnsiTheme="minorHAnsi" w:cstheme="minorBidi"/>
                <w:color w:val="000000" w:themeColor="text1"/>
                <w:sz w:val="24"/>
                <w:szCs w:val="24"/>
                <w:lang w:val="es-MX"/>
              </w:rPr>
              <w:t>seguimiento durante la lectura de este.</w:t>
            </w:r>
          </w:p>
          <w:p w14:paraId="5971AFFE" w14:textId="1F5AA0CB" w:rsidR="5EBBAD73" w:rsidRDefault="2BA74788" w:rsidP="5EBBAD73">
            <w:pPr>
              <w:spacing w:line="240" w:lineRule="exact"/>
              <w:ind w:left="360"/>
              <w:rPr>
                <w:rFonts w:asciiTheme="minorHAnsi" w:hAnsiTheme="minorHAnsi" w:cstheme="minorBidi"/>
                <w:b/>
                <w:bCs/>
                <w:color w:val="000000" w:themeColor="text1"/>
                <w:sz w:val="28"/>
                <w:szCs w:val="28"/>
                <w:lang w:val="es-MX"/>
              </w:rPr>
            </w:pPr>
            <w:r w:rsidRPr="2BA74788">
              <w:rPr>
                <w:rFonts w:asciiTheme="minorHAnsi" w:hAnsiTheme="minorHAnsi" w:cstheme="minorBidi"/>
                <w:b/>
                <w:bCs/>
                <w:color w:val="000000" w:themeColor="text1"/>
                <w:sz w:val="28"/>
                <w:szCs w:val="28"/>
                <w:lang w:val="es-MX"/>
              </w:rPr>
              <w:t>General:</w:t>
            </w:r>
          </w:p>
          <w:p w14:paraId="3007DDDB" w14:textId="60DDECA2" w:rsidR="00430E8B" w:rsidRPr="00430E8B" w:rsidRDefault="00430E8B" w:rsidP="58B6DB60">
            <w:pPr>
              <w:pStyle w:val="Prrafodelista"/>
              <w:numPr>
                <w:ilvl w:val="0"/>
                <w:numId w:val="18"/>
              </w:numPr>
              <w:rPr>
                <w:rFonts w:asciiTheme="minorHAnsi" w:eastAsiaTheme="minorEastAsia" w:hAnsiTheme="minorHAnsi" w:cstheme="minorBidi"/>
                <w:b/>
                <w:bCs/>
                <w:color w:val="000000" w:themeColor="text1"/>
                <w:lang w:val="es-MX"/>
              </w:rPr>
            </w:pPr>
            <w:r w:rsidRPr="59CF16D7">
              <w:rPr>
                <w:rFonts w:asciiTheme="minorHAnsi" w:eastAsiaTheme="minorEastAsia" w:hAnsiTheme="minorHAnsi" w:cstheme="minorBidi"/>
                <w:b/>
                <w:color w:val="000000" w:themeColor="text1"/>
                <w:lang w:val="es-MX"/>
              </w:rPr>
              <w:t>Test de lectura</w:t>
            </w:r>
          </w:p>
          <w:p w14:paraId="1EF6C848" w14:textId="3E1947E8" w:rsidR="00430E8B" w:rsidRPr="00430E8B" w:rsidRDefault="00430E8B" w:rsidP="0A6984FC">
            <w:pPr>
              <w:jc w:val="both"/>
              <w:rPr>
                <w:rFonts w:asciiTheme="minorHAnsi" w:eastAsiaTheme="minorEastAsia" w:hAnsiTheme="minorHAnsi" w:cstheme="minorBidi"/>
                <w:color w:val="000000" w:themeColor="text1"/>
                <w:sz w:val="24"/>
                <w:szCs w:val="24"/>
                <w:lang w:val="es-MX"/>
              </w:rPr>
            </w:pPr>
            <w:r w:rsidRPr="2FDA68D6">
              <w:rPr>
                <w:rFonts w:asciiTheme="minorHAnsi" w:eastAsiaTheme="minorEastAsia" w:hAnsiTheme="minorHAnsi" w:cstheme="minorBidi"/>
                <w:color w:val="000000" w:themeColor="text1"/>
                <w:sz w:val="24"/>
                <w:szCs w:val="24"/>
                <w:lang w:val="es-MX"/>
              </w:rPr>
              <w:t>Se realiza una prueba breve para asignar el nivel del lector.</w:t>
            </w:r>
          </w:p>
          <w:p w14:paraId="5D9EF190" w14:textId="68B2C899" w:rsidR="00E329F7" w:rsidRPr="009E634E" w:rsidRDefault="00901E96" w:rsidP="767E94E4">
            <w:pPr>
              <w:pStyle w:val="Prrafodelista"/>
              <w:numPr>
                <w:ilvl w:val="0"/>
                <w:numId w:val="18"/>
              </w:numPr>
              <w:rPr>
                <w:rFonts w:asciiTheme="minorHAnsi" w:eastAsiaTheme="minorEastAsia" w:hAnsiTheme="minorHAnsi" w:cstheme="minorBidi"/>
                <w:b/>
                <w:bCs/>
                <w:color w:val="000000" w:themeColor="text1"/>
                <w:lang w:val="es-MX"/>
              </w:rPr>
            </w:pPr>
            <w:r w:rsidRPr="59CF16D7">
              <w:rPr>
                <w:rFonts w:asciiTheme="minorHAnsi" w:eastAsiaTheme="minorEastAsia" w:hAnsiTheme="minorHAnsi" w:cstheme="minorBidi"/>
                <w:b/>
              </w:rPr>
              <w:t>Historial de entradas</w:t>
            </w:r>
          </w:p>
          <w:p w14:paraId="7467F1ED" w14:textId="42BEB89A" w:rsidR="00E329F7" w:rsidRPr="009E634E" w:rsidRDefault="001D4330" w:rsidP="3D22C0F3">
            <w:pPr>
              <w:jc w:val="both"/>
              <w:rPr>
                <w:color w:val="000000" w:themeColor="text1"/>
                <w:sz w:val="24"/>
                <w:szCs w:val="24"/>
                <w:lang w:val="es-MX"/>
              </w:rPr>
            </w:pPr>
            <w:r w:rsidRPr="00BB3034">
              <w:rPr>
                <w:rFonts w:asciiTheme="minorHAnsi" w:eastAsiaTheme="minorEastAsia" w:hAnsiTheme="minorHAnsi" w:cstheme="minorBidi"/>
                <w:sz w:val="24"/>
                <w:szCs w:val="24"/>
                <w:lang w:val="es-MX"/>
              </w:rPr>
              <w:t xml:space="preserve">El usuario podrá tener un tipo de bitácora en donde se podrán registrar las lecturas realizadas. </w:t>
            </w:r>
            <w:r w:rsidRPr="1596376F">
              <w:rPr>
                <w:rFonts w:asciiTheme="minorHAnsi" w:eastAsiaTheme="minorEastAsia" w:hAnsiTheme="minorHAnsi" w:cstheme="minorBidi"/>
                <w:sz w:val="24"/>
                <w:szCs w:val="24"/>
                <w:lang w:val="es-MX"/>
              </w:rPr>
              <w:t xml:space="preserve">Ejemplo: Día 2 leí “Harry Potter” 30 </w:t>
            </w:r>
            <w:r w:rsidRPr="38E84D76">
              <w:rPr>
                <w:rFonts w:asciiTheme="minorHAnsi" w:eastAsiaTheme="minorEastAsia" w:hAnsiTheme="minorHAnsi" w:cstheme="minorBidi"/>
                <w:sz w:val="24"/>
                <w:szCs w:val="24"/>
                <w:lang w:val="es-MX"/>
              </w:rPr>
              <w:t>páginas</w:t>
            </w:r>
            <w:r w:rsidRPr="1596376F">
              <w:rPr>
                <w:rFonts w:asciiTheme="minorHAnsi" w:eastAsiaTheme="minorEastAsia" w:hAnsiTheme="minorHAnsi" w:cstheme="minorBidi"/>
                <w:sz w:val="24"/>
                <w:szCs w:val="24"/>
                <w:lang w:val="es-MX"/>
              </w:rPr>
              <w:t xml:space="preserve"> en 2 horas.</w:t>
            </w:r>
          </w:p>
          <w:p w14:paraId="273CECEA" w14:textId="55D9B5DE" w:rsidR="00F60451" w:rsidRPr="00F60451" w:rsidRDefault="00F60451" w:rsidP="7F8C7984">
            <w:pPr>
              <w:pStyle w:val="Prrafodelista"/>
              <w:numPr>
                <w:ilvl w:val="0"/>
                <w:numId w:val="18"/>
              </w:numPr>
              <w:rPr>
                <w:rFonts w:asciiTheme="minorHAnsi" w:eastAsiaTheme="minorEastAsia" w:hAnsiTheme="minorHAnsi" w:cstheme="minorBidi"/>
                <w:b/>
                <w:bCs/>
                <w:color w:val="000000" w:themeColor="text1"/>
                <w:lang w:val="es-MX"/>
              </w:rPr>
            </w:pPr>
            <w:r w:rsidRPr="59CF16D7">
              <w:rPr>
                <w:rFonts w:asciiTheme="minorHAnsi" w:eastAsiaTheme="minorEastAsia" w:hAnsiTheme="minorHAnsi" w:cstheme="minorBidi"/>
                <w:b/>
              </w:rPr>
              <w:t>Estadísticas generales</w:t>
            </w:r>
          </w:p>
          <w:p w14:paraId="10F30BAA" w14:textId="52F5A039" w:rsidR="00F60451" w:rsidRPr="00F60451" w:rsidRDefault="009952AD" w:rsidP="22DE8F8C">
            <w:pPr>
              <w:jc w:val="both"/>
              <w:rPr>
                <w:rFonts w:asciiTheme="minorHAnsi" w:eastAsiaTheme="minorEastAsia" w:hAnsiTheme="minorHAnsi" w:cstheme="minorBidi"/>
                <w:color w:val="000000" w:themeColor="text1"/>
                <w:sz w:val="24"/>
                <w:szCs w:val="24"/>
                <w:lang w:val="es-MX"/>
              </w:rPr>
            </w:pPr>
            <w:r w:rsidRPr="052BA74C">
              <w:rPr>
                <w:rFonts w:asciiTheme="minorHAnsi" w:eastAsiaTheme="minorEastAsia" w:hAnsiTheme="minorHAnsi" w:cstheme="minorBidi"/>
                <w:sz w:val="24"/>
                <w:szCs w:val="24"/>
                <w:lang w:val="es-MX"/>
              </w:rPr>
              <w:t xml:space="preserve">Se </w:t>
            </w:r>
            <w:r w:rsidRPr="4DA9AA3E">
              <w:rPr>
                <w:rFonts w:asciiTheme="minorHAnsi" w:eastAsiaTheme="minorEastAsia" w:hAnsiTheme="minorHAnsi" w:cstheme="minorBidi"/>
                <w:sz w:val="24"/>
                <w:szCs w:val="24"/>
                <w:lang w:val="es-MX"/>
              </w:rPr>
              <w:t>presentarán</w:t>
            </w:r>
            <w:r w:rsidRPr="045862C4">
              <w:rPr>
                <w:rFonts w:asciiTheme="minorHAnsi" w:eastAsiaTheme="minorEastAsia" w:hAnsiTheme="minorHAnsi" w:cstheme="minorBidi"/>
                <w:sz w:val="24"/>
                <w:szCs w:val="24"/>
                <w:lang w:val="es-MX"/>
              </w:rPr>
              <w:t xml:space="preserve"> estadísticas </w:t>
            </w:r>
            <w:r w:rsidRPr="60C155CD">
              <w:rPr>
                <w:rFonts w:asciiTheme="minorHAnsi" w:eastAsiaTheme="minorEastAsia" w:hAnsiTheme="minorHAnsi" w:cstheme="minorBidi"/>
                <w:sz w:val="24"/>
                <w:szCs w:val="24"/>
                <w:lang w:val="es-MX"/>
              </w:rPr>
              <w:t xml:space="preserve">para que el usuario </w:t>
            </w:r>
            <w:r w:rsidRPr="04136BD5">
              <w:rPr>
                <w:rFonts w:asciiTheme="minorHAnsi" w:eastAsiaTheme="minorEastAsia" w:hAnsiTheme="minorHAnsi" w:cstheme="minorBidi"/>
                <w:sz w:val="24"/>
                <w:szCs w:val="24"/>
                <w:lang w:val="es-MX"/>
              </w:rPr>
              <w:t xml:space="preserve">pueda observarlas y </w:t>
            </w:r>
            <w:r w:rsidRPr="35C61570">
              <w:rPr>
                <w:rFonts w:asciiTheme="minorHAnsi" w:eastAsiaTheme="minorEastAsia" w:hAnsiTheme="minorHAnsi" w:cstheme="minorBidi"/>
                <w:sz w:val="24"/>
                <w:szCs w:val="24"/>
                <w:lang w:val="es-MX"/>
              </w:rPr>
              <w:t xml:space="preserve">comparar con su propio progreso o con </w:t>
            </w:r>
            <w:r w:rsidRPr="59182B77">
              <w:rPr>
                <w:rFonts w:asciiTheme="minorHAnsi" w:eastAsiaTheme="minorEastAsia" w:hAnsiTheme="minorHAnsi" w:cstheme="minorBidi"/>
                <w:sz w:val="24"/>
                <w:szCs w:val="24"/>
                <w:lang w:val="es-MX"/>
              </w:rPr>
              <w:t>otros usuarios si lo desea</w:t>
            </w:r>
            <w:r w:rsidRPr="4DA9AA3E">
              <w:rPr>
                <w:rFonts w:asciiTheme="minorHAnsi" w:eastAsiaTheme="minorEastAsia" w:hAnsiTheme="minorHAnsi" w:cstheme="minorBidi"/>
                <w:sz w:val="24"/>
                <w:szCs w:val="24"/>
                <w:lang w:val="es-MX"/>
              </w:rPr>
              <w:t>. Ejemplos:</w:t>
            </w:r>
            <w:r w:rsidRPr="052BA74C">
              <w:rPr>
                <w:rFonts w:asciiTheme="minorHAnsi" w:eastAsiaTheme="minorEastAsia" w:hAnsiTheme="minorHAnsi" w:cstheme="minorBidi"/>
                <w:sz w:val="24"/>
                <w:szCs w:val="24"/>
                <w:lang w:val="es-MX"/>
              </w:rPr>
              <w:t xml:space="preserve"> tiempo</w:t>
            </w:r>
            <w:r w:rsidRPr="3026E7A9">
              <w:rPr>
                <w:rFonts w:asciiTheme="minorHAnsi" w:eastAsiaTheme="minorEastAsia" w:hAnsiTheme="minorHAnsi" w:cstheme="minorBidi"/>
                <w:sz w:val="24"/>
                <w:szCs w:val="24"/>
                <w:lang w:val="es-MX"/>
              </w:rPr>
              <w:t xml:space="preserve"> total leído, palabras leídas, palabras por minuto (aproximado), días totales</w:t>
            </w:r>
            <w:r w:rsidR="00BC3D9D" w:rsidRPr="3026E7A9">
              <w:rPr>
                <w:rFonts w:asciiTheme="minorHAnsi" w:eastAsiaTheme="minorEastAsia" w:hAnsiTheme="minorHAnsi" w:cstheme="minorBidi"/>
                <w:sz w:val="24"/>
                <w:szCs w:val="24"/>
                <w:lang w:val="es-MX"/>
              </w:rPr>
              <w:t xml:space="preserve"> usando la app,</w:t>
            </w:r>
            <w:r w:rsidR="00C13C73" w:rsidRPr="3026E7A9">
              <w:rPr>
                <w:rFonts w:asciiTheme="minorHAnsi" w:eastAsiaTheme="minorEastAsia" w:hAnsiTheme="minorHAnsi" w:cstheme="minorBidi"/>
                <w:sz w:val="24"/>
                <w:szCs w:val="24"/>
                <w:lang w:val="es-MX"/>
              </w:rPr>
              <w:t xml:space="preserve"> racha </w:t>
            </w:r>
            <w:r w:rsidR="00C13C73" w:rsidRPr="76CB13B7">
              <w:rPr>
                <w:rFonts w:asciiTheme="minorHAnsi" w:eastAsiaTheme="minorEastAsia" w:hAnsiTheme="minorHAnsi" w:cstheme="minorBidi"/>
                <w:sz w:val="24"/>
                <w:szCs w:val="24"/>
                <w:lang w:val="es-MX"/>
              </w:rPr>
              <w:t>más</w:t>
            </w:r>
            <w:r w:rsidR="00C13C73" w:rsidRPr="3026E7A9">
              <w:rPr>
                <w:rFonts w:asciiTheme="minorHAnsi" w:eastAsiaTheme="minorEastAsia" w:hAnsiTheme="minorHAnsi" w:cstheme="minorBidi"/>
                <w:sz w:val="24"/>
                <w:szCs w:val="24"/>
                <w:lang w:val="es-MX"/>
              </w:rPr>
              <w:t xml:space="preserve"> larga, tiempo promedio de uso</w:t>
            </w:r>
            <w:r w:rsidR="001B1511" w:rsidRPr="3026E7A9">
              <w:rPr>
                <w:rFonts w:asciiTheme="minorHAnsi" w:eastAsiaTheme="minorEastAsia" w:hAnsiTheme="minorHAnsi" w:cstheme="minorBidi"/>
                <w:sz w:val="24"/>
                <w:szCs w:val="24"/>
                <w:lang w:val="es-MX"/>
              </w:rPr>
              <w:t>.</w:t>
            </w:r>
          </w:p>
          <w:p w14:paraId="6980130F" w14:textId="54EE3EC8" w:rsidR="00F60451" w:rsidRPr="009E634E" w:rsidRDefault="00AE59FC" w:rsidP="41F63216">
            <w:pPr>
              <w:pStyle w:val="Prrafodelista"/>
              <w:numPr>
                <w:ilvl w:val="0"/>
                <w:numId w:val="18"/>
              </w:numPr>
              <w:rPr>
                <w:rFonts w:asciiTheme="minorHAnsi" w:eastAsiaTheme="minorEastAsia" w:hAnsiTheme="minorHAnsi" w:cstheme="minorBidi"/>
                <w:b/>
                <w:bCs/>
                <w:color w:val="000000" w:themeColor="text1"/>
                <w:lang w:val="es-MX"/>
              </w:rPr>
            </w:pPr>
            <w:r w:rsidRPr="59CF16D7">
              <w:rPr>
                <w:rFonts w:asciiTheme="minorHAnsi" w:eastAsiaTheme="minorEastAsia" w:hAnsiTheme="minorHAnsi" w:cstheme="minorBidi"/>
                <w:b/>
                <w:color w:val="000000" w:themeColor="text1"/>
                <w:lang w:val="es-MX"/>
              </w:rPr>
              <w:t>Tabla de puntajes</w:t>
            </w:r>
            <w:r w:rsidR="00362CB5" w:rsidRPr="41F63216">
              <w:rPr>
                <w:rFonts w:asciiTheme="minorHAnsi" w:eastAsiaTheme="minorEastAsia" w:hAnsiTheme="minorHAnsi" w:cstheme="minorBidi"/>
                <w:b/>
                <w:bCs/>
                <w:color w:val="000000" w:themeColor="text1"/>
                <w:lang w:val="es-MX"/>
              </w:rPr>
              <w:t xml:space="preserve"> </w:t>
            </w:r>
          </w:p>
          <w:p w14:paraId="12558657" w14:textId="37144DFF" w:rsidR="00F60451" w:rsidRPr="009E634E" w:rsidRDefault="00AE59FC" w:rsidP="41F63216">
            <w:pPr>
              <w:jc w:val="both"/>
              <w:rPr>
                <w:rFonts w:asciiTheme="minorHAnsi" w:eastAsiaTheme="minorEastAsia" w:hAnsiTheme="minorHAnsi" w:cstheme="minorBidi"/>
                <w:b/>
                <w:color w:val="000000" w:themeColor="text1"/>
                <w:lang w:val="es-MX"/>
              </w:rPr>
            </w:pPr>
            <w:r w:rsidRPr="00362CB5">
              <w:rPr>
                <w:rFonts w:asciiTheme="minorHAnsi" w:eastAsiaTheme="minorEastAsia" w:hAnsiTheme="minorHAnsi" w:cstheme="minorBidi"/>
                <w:color w:val="000000" w:themeColor="text1"/>
                <w:sz w:val="24"/>
                <w:szCs w:val="24"/>
                <w:lang w:val="es-MX"/>
              </w:rPr>
              <w:t xml:space="preserve">Se compara con otros </w:t>
            </w:r>
            <w:r w:rsidR="00CC701F" w:rsidRPr="00362CB5">
              <w:rPr>
                <w:rFonts w:asciiTheme="minorHAnsi" w:eastAsiaTheme="minorEastAsia" w:hAnsiTheme="minorHAnsi" w:cstheme="minorBidi"/>
                <w:color w:val="000000" w:themeColor="text1"/>
                <w:sz w:val="24"/>
                <w:szCs w:val="24"/>
                <w:lang w:val="es-MX"/>
              </w:rPr>
              <w:t xml:space="preserve">lectores en una tabla asignado por </w:t>
            </w:r>
            <w:r w:rsidR="001B1511" w:rsidRPr="00362CB5">
              <w:rPr>
                <w:rFonts w:asciiTheme="minorHAnsi" w:eastAsiaTheme="minorEastAsia" w:hAnsiTheme="minorHAnsi" w:cstheme="minorBidi"/>
                <w:color w:val="000000" w:themeColor="text1"/>
                <w:sz w:val="24"/>
                <w:szCs w:val="24"/>
                <w:lang w:val="es-MX"/>
              </w:rPr>
              <w:t>criterio</w:t>
            </w:r>
            <w:r w:rsidR="009D7CAA" w:rsidRPr="00362CB5">
              <w:rPr>
                <w:rFonts w:asciiTheme="minorHAnsi" w:eastAsiaTheme="minorEastAsia" w:hAnsiTheme="minorHAnsi" w:cstheme="minorBidi"/>
                <w:color w:val="000000" w:themeColor="text1"/>
                <w:sz w:val="24"/>
                <w:szCs w:val="24"/>
                <w:lang w:val="es-MX"/>
              </w:rPr>
              <w:t xml:space="preserve"> de nivel de lector</w:t>
            </w:r>
            <w:r w:rsidR="00713DB1" w:rsidRPr="21962E6A">
              <w:rPr>
                <w:rFonts w:asciiTheme="minorHAnsi" w:eastAsiaTheme="minorEastAsia" w:hAnsiTheme="minorHAnsi" w:cstheme="minorBidi"/>
                <w:color w:val="000000" w:themeColor="text1"/>
                <w:sz w:val="24"/>
                <w:szCs w:val="24"/>
                <w:lang w:val="es-MX"/>
              </w:rPr>
              <w:t xml:space="preserve">, </w:t>
            </w:r>
            <w:r w:rsidR="00713DB1" w:rsidRPr="00F133CF">
              <w:rPr>
                <w:rFonts w:asciiTheme="minorHAnsi" w:eastAsiaTheme="minorEastAsia" w:hAnsiTheme="minorHAnsi" w:cstheme="minorBidi"/>
                <w:color w:val="000000" w:themeColor="text1"/>
                <w:sz w:val="24"/>
                <w:szCs w:val="24"/>
                <w:lang w:val="es-MX"/>
              </w:rPr>
              <w:t xml:space="preserve">de </w:t>
            </w:r>
            <w:r w:rsidR="00713DB1" w:rsidRPr="001DEF47">
              <w:rPr>
                <w:rFonts w:asciiTheme="minorHAnsi" w:eastAsiaTheme="minorEastAsia" w:hAnsiTheme="minorHAnsi" w:cstheme="minorBidi"/>
                <w:color w:val="000000" w:themeColor="text1"/>
                <w:sz w:val="24"/>
                <w:szCs w:val="24"/>
                <w:lang w:val="es-MX"/>
              </w:rPr>
              <w:t xml:space="preserve">esta forma el usuario puede </w:t>
            </w:r>
            <w:r w:rsidR="00713DB1" w:rsidRPr="5C86E250">
              <w:rPr>
                <w:rFonts w:asciiTheme="minorHAnsi" w:eastAsiaTheme="minorEastAsia" w:hAnsiTheme="minorHAnsi" w:cstheme="minorBidi"/>
                <w:color w:val="000000" w:themeColor="text1"/>
                <w:sz w:val="24"/>
                <w:szCs w:val="24"/>
                <w:lang w:val="es-MX"/>
              </w:rPr>
              <w:t xml:space="preserve">observar el progreso de sus </w:t>
            </w:r>
            <w:r w:rsidR="00713DB1" w:rsidRPr="7FD8F857">
              <w:rPr>
                <w:rFonts w:asciiTheme="minorHAnsi" w:eastAsiaTheme="minorEastAsia" w:hAnsiTheme="minorHAnsi" w:cstheme="minorBidi"/>
                <w:color w:val="000000" w:themeColor="text1"/>
                <w:sz w:val="24"/>
                <w:szCs w:val="24"/>
                <w:lang w:val="es-MX"/>
              </w:rPr>
              <w:t xml:space="preserve">amigos en ciertos libros o </w:t>
            </w:r>
            <w:r w:rsidR="00713DB1" w:rsidRPr="3C26DEA4">
              <w:rPr>
                <w:rFonts w:asciiTheme="minorHAnsi" w:eastAsiaTheme="minorEastAsia" w:hAnsiTheme="minorHAnsi" w:cstheme="minorBidi"/>
                <w:color w:val="000000" w:themeColor="text1"/>
                <w:sz w:val="24"/>
                <w:szCs w:val="24"/>
                <w:lang w:val="es-MX"/>
              </w:rPr>
              <w:t xml:space="preserve">su nivel </w:t>
            </w:r>
            <w:r w:rsidR="00713DB1" w:rsidRPr="69CF3A6D">
              <w:rPr>
                <w:rFonts w:asciiTheme="minorHAnsi" w:eastAsiaTheme="minorEastAsia" w:hAnsiTheme="minorHAnsi" w:cstheme="minorBidi"/>
                <w:color w:val="000000" w:themeColor="text1"/>
                <w:sz w:val="24"/>
                <w:szCs w:val="24"/>
                <w:lang w:val="es-MX"/>
              </w:rPr>
              <w:t xml:space="preserve">de lectura, así se pueden realizar ciertos </w:t>
            </w:r>
            <w:r w:rsidR="00713DB1" w:rsidRPr="0D215075">
              <w:rPr>
                <w:rFonts w:asciiTheme="minorHAnsi" w:eastAsiaTheme="minorEastAsia" w:hAnsiTheme="minorHAnsi" w:cstheme="minorBidi"/>
                <w:color w:val="000000" w:themeColor="text1"/>
                <w:sz w:val="24"/>
                <w:szCs w:val="24"/>
                <w:lang w:val="es-MX"/>
              </w:rPr>
              <w:t xml:space="preserve">desafíos </w:t>
            </w:r>
            <w:r w:rsidR="00713DB1" w:rsidRPr="7717928A">
              <w:rPr>
                <w:rFonts w:asciiTheme="minorHAnsi" w:eastAsiaTheme="minorEastAsia" w:hAnsiTheme="minorHAnsi" w:cstheme="minorBidi"/>
                <w:color w:val="000000" w:themeColor="text1"/>
                <w:sz w:val="24"/>
                <w:szCs w:val="24"/>
                <w:lang w:val="es-MX"/>
              </w:rPr>
              <w:t xml:space="preserve">o retos amistosos, así como compartir </w:t>
            </w:r>
            <w:r w:rsidR="00713DB1" w:rsidRPr="0578261F">
              <w:rPr>
                <w:rFonts w:asciiTheme="minorHAnsi" w:eastAsiaTheme="minorEastAsia" w:hAnsiTheme="minorHAnsi" w:cstheme="minorBidi"/>
                <w:color w:val="000000" w:themeColor="text1"/>
                <w:sz w:val="24"/>
                <w:szCs w:val="24"/>
                <w:lang w:val="es-MX"/>
              </w:rPr>
              <w:t>el progreso de lectura de algún libro</w:t>
            </w:r>
            <w:r w:rsidR="00713DB1" w:rsidRPr="28CA3C26">
              <w:rPr>
                <w:rFonts w:asciiTheme="minorHAnsi" w:eastAsiaTheme="minorEastAsia" w:hAnsiTheme="minorHAnsi" w:cstheme="minorBidi"/>
                <w:color w:val="000000" w:themeColor="text1"/>
                <w:sz w:val="24"/>
                <w:szCs w:val="24"/>
                <w:lang w:val="es-MX"/>
              </w:rPr>
              <w:t xml:space="preserve"> en específico o general con </w:t>
            </w:r>
            <w:r w:rsidR="00713DB1" w:rsidRPr="7A09A4E5">
              <w:rPr>
                <w:rFonts w:asciiTheme="minorHAnsi" w:eastAsiaTheme="minorEastAsia" w:hAnsiTheme="minorHAnsi" w:cstheme="minorBidi"/>
                <w:color w:val="000000" w:themeColor="text1"/>
                <w:sz w:val="24"/>
                <w:szCs w:val="24"/>
                <w:lang w:val="es-MX"/>
              </w:rPr>
              <w:t xml:space="preserve">amigos o </w:t>
            </w:r>
            <w:r w:rsidR="00713DB1" w:rsidRPr="045FEAA8">
              <w:rPr>
                <w:rFonts w:asciiTheme="minorHAnsi" w:eastAsiaTheme="minorEastAsia" w:hAnsiTheme="minorHAnsi" w:cstheme="minorBidi"/>
                <w:color w:val="000000" w:themeColor="text1"/>
                <w:sz w:val="24"/>
                <w:szCs w:val="24"/>
                <w:lang w:val="es-MX"/>
              </w:rPr>
              <w:t>compañeros.</w:t>
            </w:r>
          </w:p>
          <w:p w14:paraId="29AAA402" w14:textId="77777777" w:rsidR="00E329F7" w:rsidRPr="0012231D" w:rsidRDefault="00E329F7" w:rsidP="0012231D">
            <w:pPr>
              <w:ind w:left="360"/>
              <w:rPr>
                <w:rFonts w:asciiTheme="minorHAnsi" w:hAnsiTheme="minorHAnsi" w:cstheme="minorBidi"/>
                <w:b/>
                <w:color w:val="000000" w:themeColor="text1"/>
                <w:lang w:val="es-MX"/>
              </w:rPr>
            </w:pPr>
          </w:p>
          <w:p w14:paraId="74A09222" w14:textId="1762416A" w:rsidR="00134417" w:rsidRPr="005872EC" w:rsidRDefault="00134417" w:rsidP="00890BFC">
            <w:pPr>
              <w:jc w:val="both"/>
              <w:rPr>
                <w:color w:val="8064A2" w:themeColor="accent4"/>
                <w:lang w:val="es-MX"/>
              </w:rPr>
            </w:pPr>
          </w:p>
        </w:tc>
      </w:tr>
      <w:tr w:rsidR="00D27726" w:rsidRPr="00A32505" w14:paraId="5F509AAC" w14:textId="77777777" w:rsidTr="65D98B0E">
        <w:trPr>
          <w:trHeight w:val="970"/>
        </w:trPr>
        <w:tc>
          <w:tcPr>
            <w:tcW w:w="1915" w:type="dxa"/>
          </w:tcPr>
          <w:p w14:paraId="27C345B8" w14:textId="77777777" w:rsidR="00D27726" w:rsidRPr="005872EC" w:rsidRDefault="00D27726" w:rsidP="004B0F21">
            <w:pPr>
              <w:pStyle w:val="tableleft"/>
              <w:rPr>
                <w:rFonts w:asciiTheme="minorHAnsi" w:hAnsiTheme="minorHAnsi" w:cstheme="minorHAnsi"/>
                <w:lang w:val="es-MX"/>
              </w:rPr>
            </w:pPr>
          </w:p>
          <w:p w14:paraId="09565CA5" w14:textId="77777777" w:rsidR="00D27726" w:rsidRPr="005872EC" w:rsidRDefault="00406B4F" w:rsidP="008536A4">
            <w:pPr>
              <w:pStyle w:val="Ttulo2"/>
              <w:rPr>
                <w:lang w:val="es-MX"/>
              </w:rPr>
            </w:pPr>
            <w:bookmarkStart w:id="17" w:name="_Toc99833185"/>
            <w:r w:rsidRPr="005872EC">
              <w:rPr>
                <w:lang w:val="es-MX"/>
              </w:rPr>
              <w:t>Trabajos relacionados</w:t>
            </w:r>
            <w:bookmarkEnd w:id="17"/>
          </w:p>
        </w:tc>
        <w:tc>
          <w:tcPr>
            <w:tcW w:w="7661" w:type="dxa"/>
            <w:tcBorders>
              <w:top w:val="single" w:sz="8" w:space="0" w:color="auto"/>
              <w:bottom w:val="single" w:sz="8" w:space="0" w:color="auto"/>
            </w:tcBorders>
          </w:tcPr>
          <w:p w14:paraId="3A8427B5" w14:textId="3E574A14" w:rsidR="00BC3632" w:rsidRDefault="00BC3632" w:rsidP="00406B4F">
            <w:pPr>
              <w:rPr>
                <w:lang w:val="es-MX"/>
              </w:rPr>
            </w:pPr>
          </w:p>
          <w:p w14:paraId="0B1546AD" w14:textId="4CF63B36" w:rsidR="6F3BA936" w:rsidRDefault="6F3BA936" w:rsidP="6F3BA936">
            <w:pPr>
              <w:rPr>
                <w:rFonts w:asciiTheme="minorHAnsi" w:eastAsiaTheme="minorEastAsia" w:hAnsiTheme="minorHAnsi" w:cstheme="minorBidi"/>
                <w:b/>
                <w:sz w:val="24"/>
                <w:szCs w:val="24"/>
                <w:lang w:val="es-MX"/>
              </w:rPr>
            </w:pPr>
            <w:r w:rsidRPr="382513DA">
              <w:rPr>
                <w:rFonts w:asciiTheme="minorHAnsi" w:eastAsiaTheme="minorEastAsia" w:hAnsiTheme="minorHAnsi" w:cstheme="minorBidi"/>
                <w:b/>
                <w:sz w:val="24"/>
                <w:szCs w:val="24"/>
                <w:lang w:val="es-MX"/>
              </w:rPr>
              <w:t>Sistema de información para registro y rastreo de documentos</w:t>
            </w:r>
          </w:p>
          <w:p w14:paraId="5DCF7E01" w14:textId="5E1D314A" w:rsidR="1CDAE88A" w:rsidRDefault="707AEDE2" w:rsidP="1CDAE88A">
            <w:pPr>
              <w:rPr>
                <w:rFonts w:asciiTheme="minorHAnsi" w:eastAsiaTheme="minorEastAsia" w:hAnsiTheme="minorHAnsi" w:cstheme="minorBidi"/>
                <w:lang w:val="es-MX"/>
              </w:rPr>
            </w:pPr>
            <w:r w:rsidRPr="382513DA">
              <w:rPr>
                <w:rFonts w:asciiTheme="minorHAnsi" w:eastAsiaTheme="minorEastAsia" w:hAnsiTheme="minorHAnsi" w:cstheme="minorBidi"/>
                <w:lang w:val="es-MX"/>
              </w:rPr>
              <w:t>VÁZQUEZ-DE LOS SANTOS, Laura Cristina</w:t>
            </w:r>
            <w:r w:rsidR="371F19F1" w:rsidRPr="382513DA">
              <w:rPr>
                <w:rFonts w:asciiTheme="minorHAnsi" w:eastAsiaTheme="minorEastAsia" w:hAnsiTheme="minorHAnsi" w:cstheme="minorBidi"/>
                <w:lang w:val="es-MX"/>
              </w:rPr>
              <w:t>,</w:t>
            </w:r>
            <w:r w:rsidRPr="382513DA">
              <w:rPr>
                <w:rFonts w:asciiTheme="minorHAnsi" w:eastAsiaTheme="minorEastAsia" w:hAnsiTheme="minorHAnsi" w:cstheme="minorBidi"/>
                <w:lang w:val="es-MX"/>
              </w:rPr>
              <w:t xml:space="preserve"> CORTES-MORALES, Griselda, VALDEZMENCHACA, Alicia Guadalupe y HERNÁNDEZ-VILLARREAL, Rubén</w:t>
            </w:r>
            <w:r w:rsidR="371F19F1" w:rsidRPr="382513DA">
              <w:rPr>
                <w:rFonts w:asciiTheme="minorHAnsi" w:eastAsiaTheme="minorEastAsia" w:hAnsiTheme="minorHAnsi" w:cstheme="minorBidi"/>
                <w:lang w:val="es-MX"/>
              </w:rPr>
              <w:t xml:space="preserve">, </w:t>
            </w:r>
            <w:r w:rsidR="1853F63A" w:rsidRPr="382513DA">
              <w:rPr>
                <w:rFonts w:asciiTheme="minorHAnsi" w:eastAsiaTheme="minorEastAsia" w:hAnsiTheme="minorHAnsi" w:cstheme="minorBidi"/>
                <w:lang w:val="es-MX"/>
              </w:rPr>
              <w:t xml:space="preserve">(2016, </w:t>
            </w:r>
            <w:r w:rsidR="1853F63A" w:rsidRPr="48673907">
              <w:rPr>
                <w:rFonts w:asciiTheme="minorHAnsi" w:eastAsiaTheme="minorEastAsia" w:hAnsiTheme="minorHAnsi" w:cstheme="minorBidi"/>
                <w:lang w:val="es-MX"/>
              </w:rPr>
              <w:t>marzo</w:t>
            </w:r>
            <w:r w:rsidR="1853F63A" w:rsidRPr="382513DA">
              <w:rPr>
                <w:rFonts w:asciiTheme="minorHAnsi" w:eastAsiaTheme="minorEastAsia" w:hAnsiTheme="minorHAnsi" w:cstheme="minorBidi"/>
                <w:lang w:val="es-MX"/>
              </w:rPr>
              <w:t>),</w:t>
            </w:r>
            <w:r w:rsidR="0B0B9E1D" w:rsidRPr="382513DA">
              <w:rPr>
                <w:rFonts w:asciiTheme="minorHAnsi" w:eastAsiaTheme="minorEastAsia" w:hAnsiTheme="minorHAnsi" w:cstheme="minorBidi"/>
                <w:lang w:val="es-MX"/>
              </w:rPr>
              <w:t xml:space="preserve"> </w:t>
            </w:r>
            <w:r w:rsidR="5EF82248" w:rsidRPr="382513DA">
              <w:rPr>
                <w:rFonts w:asciiTheme="minorHAnsi" w:eastAsiaTheme="minorEastAsia" w:hAnsiTheme="minorHAnsi" w:cstheme="minorBidi"/>
                <w:lang w:val="es-MX"/>
              </w:rPr>
              <w:t>“</w:t>
            </w:r>
            <w:r w:rsidRPr="382513DA">
              <w:rPr>
                <w:rFonts w:asciiTheme="minorHAnsi" w:eastAsiaTheme="minorEastAsia" w:hAnsiTheme="minorHAnsi" w:cstheme="minorBidi"/>
                <w:lang w:val="es-MX"/>
              </w:rPr>
              <w:t>Sistema de información para registro y rastreo de documentos</w:t>
            </w:r>
            <w:r w:rsidR="5EF82248" w:rsidRPr="382513DA">
              <w:rPr>
                <w:rFonts w:asciiTheme="minorHAnsi" w:eastAsiaTheme="minorEastAsia" w:hAnsiTheme="minorHAnsi" w:cstheme="minorBidi"/>
                <w:lang w:val="es-MX"/>
              </w:rPr>
              <w:t xml:space="preserve">”, </w:t>
            </w:r>
            <w:r w:rsidR="6C407A65" w:rsidRPr="382513DA">
              <w:rPr>
                <w:rFonts w:asciiTheme="minorHAnsi" w:eastAsiaTheme="minorEastAsia" w:hAnsiTheme="minorHAnsi" w:cstheme="minorBidi"/>
                <w:lang w:val="es-MX"/>
              </w:rPr>
              <w:t>disponible en</w:t>
            </w:r>
            <w:r w:rsidR="1CDAE88A" w:rsidRPr="382513DA">
              <w:rPr>
                <w:rFonts w:asciiTheme="minorHAnsi" w:eastAsiaTheme="minorEastAsia" w:hAnsiTheme="minorHAnsi" w:cstheme="minorBidi"/>
                <w:lang w:val="es-MX"/>
              </w:rPr>
              <w:t xml:space="preserve">: </w:t>
            </w:r>
            <w:hyperlink r:id="rId11">
              <w:r w:rsidR="1CDAE88A" w:rsidRPr="382513DA">
                <w:rPr>
                  <w:rStyle w:val="Hipervnculo"/>
                  <w:rFonts w:asciiTheme="minorHAnsi" w:eastAsiaTheme="minorEastAsia" w:hAnsiTheme="minorHAnsi" w:cstheme="minorBidi"/>
                  <w:lang w:val="es-MX"/>
                </w:rPr>
                <w:t>https://www.ecorfan.org/bolivia/researchjournals/Tecnologias_de_la_Informacion/vol3num6/Revista_Tecnologias_Informacion_V3_N6_6.pdf</w:t>
              </w:r>
            </w:hyperlink>
            <w:r w:rsidR="1CDAE88A" w:rsidRPr="382513DA">
              <w:rPr>
                <w:rFonts w:asciiTheme="minorHAnsi" w:eastAsiaTheme="minorEastAsia" w:hAnsiTheme="minorHAnsi" w:cstheme="minorBidi"/>
                <w:lang w:val="es-MX"/>
              </w:rPr>
              <w:t xml:space="preserve"> </w:t>
            </w:r>
          </w:p>
          <w:p w14:paraId="3C4D013C" w14:textId="40F47DC0" w:rsidR="128DBF3E" w:rsidRDefault="707AEDE2" w:rsidP="128DBF3E">
            <w:pPr>
              <w:rPr>
                <w:rFonts w:asciiTheme="minorHAnsi" w:eastAsiaTheme="minorEastAsia" w:hAnsiTheme="minorHAnsi" w:cstheme="minorBidi"/>
                <w:sz w:val="24"/>
                <w:szCs w:val="24"/>
                <w:lang w:val="es-MX"/>
              </w:rPr>
            </w:pPr>
            <w:r w:rsidRPr="382513DA">
              <w:rPr>
                <w:rFonts w:asciiTheme="minorHAnsi" w:eastAsiaTheme="minorEastAsia" w:hAnsiTheme="minorHAnsi" w:cstheme="minorBidi"/>
                <w:sz w:val="24"/>
                <w:szCs w:val="24"/>
                <w:lang w:val="es-MX"/>
              </w:rPr>
              <w:t xml:space="preserve"> </w:t>
            </w:r>
          </w:p>
          <w:p w14:paraId="14222AAE" w14:textId="24478532" w:rsidR="00385D2B" w:rsidRPr="005872EC" w:rsidRDefault="4EE4C105" w:rsidP="7A39C995">
            <w:pPr>
              <w:jc w:val="both"/>
              <w:rPr>
                <w:rFonts w:asciiTheme="minorHAnsi" w:eastAsiaTheme="minorEastAsia" w:hAnsiTheme="minorHAnsi" w:cstheme="minorBidi"/>
                <w:lang w:val="es-MX"/>
              </w:rPr>
            </w:pPr>
            <w:r w:rsidRPr="51D6D360">
              <w:rPr>
                <w:rFonts w:asciiTheme="minorHAnsi" w:eastAsiaTheme="minorEastAsia" w:hAnsiTheme="minorHAnsi" w:cstheme="minorBidi"/>
                <w:lang w:val="es-MX"/>
              </w:rPr>
              <w:lastRenderedPageBreak/>
              <w:t>Este artículo nace de la necesidad que tienen algunas instituciones y organizaciones en las áreas administrativas, donde es necesario llevar un control del manejo de los documentos físicos que son entregados o recibidos para cumplir un trámite administrativo. Su objetivo es diseñar un sistema de información que permita realizar el registro y rastreo de los documentos entregados. Lo anterior contribuirá evitando que dichos documentos puedan fácilmente extraviarse o sea difícil encontrarlos, ya que será posible conocer quiénes fueron las personas que los tuvieron en su poder, llevando un registro de los nombres de las personas que lo recibieron, lo almacenaron o lo entregaron. Este sistema permitirá optimizar el control de la documentación entregada aplicada a una institución educativa, reduciendo el tiempo y esfuerzo invertidos cuando es necesario la búsqueda de documentos.</w:t>
            </w:r>
          </w:p>
          <w:p w14:paraId="45C28BAF" w14:textId="7FF6EA94" w:rsidR="00385D2B" w:rsidRPr="005872EC" w:rsidRDefault="3E30DA38" w:rsidP="382513DA">
            <w:pPr>
              <w:jc w:val="both"/>
              <w:rPr>
                <w:rFonts w:asciiTheme="minorHAnsi" w:eastAsiaTheme="minorEastAsia" w:hAnsiTheme="minorHAnsi" w:cstheme="minorBidi"/>
                <w:lang w:val="es-MX"/>
              </w:rPr>
            </w:pPr>
            <w:r w:rsidRPr="7A39C995">
              <w:rPr>
                <w:rFonts w:asciiTheme="minorHAnsi" w:eastAsiaTheme="minorEastAsia" w:hAnsiTheme="minorHAnsi" w:cstheme="minorBidi"/>
                <w:lang w:val="es-MX"/>
              </w:rPr>
              <w:t>Un sistema de información es un conjunto de partes que interactúan entre sí para lograr un objetivo, que en este caso es el de procesar información. Como todo sistema, presenta dos características fundamentales: cada elemento es en sí mismo una unidad que puede ser analizada y estudiada en forma independiente, y no podemos quitar un elemento sin que el funcionamiento del sistema se altere significativamente o deje de funcionar (Caccuri, 2012).</w:t>
            </w:r>
          </w:p>
          <w:p w14:paraId="09FDCA0C" w14:textId="6DB4AD41" w:rsidR="00385D2B" w:rsidRPr="005872EC" w:rsidRDefault="00385D2B" w:rsidP="382513DA">
            <w:pPr>
              <w:jc w:val="both"/>
              <w:rPr>
                <w:lang w:val="es-MX"/>
              </w:rPr>
            </w:pPr>
          </w:p>
          <w:p w14:paraId="6B1C1F46" w14:textId="2A7953F3" w:rsidR="00385D2B" w:rsidRPr="005872EC" w:rsidRDefault="382513DA" w:rsidP="382513DA">
            <w:pPr>
              <w:jc w:val="both"/>
              <w:rPr>
                <w:rFonts w:asciiTheme="minorHAnsi" w:eastAsiaTheme="minorEastAsia" w:hAnsiTheme="minorHAnsi" w:cstheme="minorBidi"/>
                <w:b/>
                <w:bCs/>
                <w:sz w:val="24"/>
                <w:szCs w:val="24"/>
                <w:lang w:val="es-MX"/>
              </w:rPr>
            </w:pPr>
            <w:r w:rsidRPr="382513DA">
              <w:rPr>
                <w:rFonts w:asciiTheme="minorHAnsi" w:eastAsiaTheme="minorEastAsia" w:hAnsiTheme="minorHAnsi" w:cstheme="minorBidi"/>
                <w:b/>
                <w:bCs/>
                <w:sz w:val="24"/>
                <w:szCs w:val="24"/>
                <w:lang w:val="es-MX"/>
              </w:rPr>
              <w:t>Tecnología de asistencia para la lectura</w:t>
            </w:r>
          </w:p>
          <w:p w14:paraId="43C489A5" w14:textId="44B96EFB"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 xml:space="preserve">M.I. Lee, Andrew (JD), (N/A), “Tecnología de asistencia para la lectura”, disponible en: </w:t>
            </w:r>
            <w:hyperlink r:id="rId12">
              <w:r w:rsidRPr="382513DA">
                <w:rPr>
                  <w:rStyle w:val="Hipervnculo"/>
                  <w:rFonts w:asciiTheme="minorHAnsi" w:eastAsiaTheme="minorEastAsia" w:hAnsiTheme="minorHAnsi" w:cstheme="minorBidi"/>
                  <w:lang w:val="es-MX"/>
                </w:rPr>
                <w:t>https://www.understood.org/es-mx/articles/assistive-technology-for-reading</w:t>
              </w:r>
            </w:hyperlink>
            <w:r w:rsidRPr="382513DA">
              <w:rPr>
                <w:rFonts w:asciiTheme="minorHAnsi" w:eastAsiaTheme="minorEastAsia" w:hAnsiTheme="minorHAnsi" w:cstheme="minorBidi"/>
                <w:lang w:val="es-MX"/>
              </w:rPr>
              <w:t xml:space="preserve"> </w:t>
            </w:r>
          </w:p>
          <w:p w14:paraId="281E2377" w14:textId="088589A2" w:rsidR="00385D2B" w:rsidRPr="005872EC" w:rsidRDefault="00385D2B" w:rsidP="382513DA">
            <w:pPr>
              <w:jc w:val="both"/>
              <w:rPr>
                <w:lang w:val="es-MX"/>
              </w:rPr>
            </w:pPr>
          </w:p>
          <w:p w14:paraId="1344A2A2" w14:textId="46BF21EE"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La tecnología puede ser un salvavidas para las personas que tienen dificultades para leer textos. Un audiolibro, por ejemplo, les permite escuchar una historia que tal vez no habrían podido leer a través de un libro tradicional. Un resaltador puede hacer comprensible un pasaje del texto.</w:t>
            </w:r>
          </w:p>
          <w:p w14:paraId="654B5B2B" w14:textId="45882254" w:rsidR="00385D2B" w:rsidRPr="005872EC" w:rsidRDefault="00385D2B" w:rsidP="382513DA">
            <w:pPr>
              <w:jc w:val="both"/>
              <w:rPr>
                <w:rFonts w:asciiTheme="minorHAnsi" w:eastAsiaTheme="minorEastAsia" w:hAnsiTheme="minorHAnsi" w:cstheme="minorBidi"/>
                <w:lang w:val="es-MX"/>
              </w:rPr>
            </w:pPr>
          </w:p>
          <w:p w14:paraId="0DE94BE7" w14:textId="26D819E0"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Las herramientas de tecnología de asistencia (AT, por sus siglas en inglés) para la lectura son de bajo costo y fáciles de conseguir. Estas herramientas están integradas en computadoras, teléfonos inteligentes y otros dispositivos. También existen opciones de baja tecnología. Algunas de las herramientas de tecnología de asistencia más útiles no son digitales.</w:t>
            </w:r>
          </w:p>
          <w:p w14:paraId="6522B276" w14:textId="3A7D1D9C" w:rsidR="00385D2B" w:rsidRPr="005872EC" w:rsidRDefault="00385D2B" w:rsidP="382513DA">
            <w:pPr>
              <w:jc w:val="both"/>
              <w:rPr>
                <w:lang w:val="es-MX"/>
              </w:rPr>
            </w:pPr>
          </w:p>
          <w:p w14:paraId="69FD4531" w14:textId="6B222AD4" w:rsidR="00385D2B" w:rsidRPr="005872EC" w:rsidRDefault="382513DA" w:rsidP="382513DA">
            <w:pPr>
              <w:jc w:val="both"/>
              <w:rPr>
                <w:rFonts w:asciiTheme="minorHAnsi" w:eastAsiaTheme="minorEastAsia" w:hAnsiTheme="minorHAnsi" w:cstheme="minorBidi"/>
                <w:b/>
                <w:bCs/>
                <w:lang w:val="es-MX"/>
              </w:rPr>
            </w:pPr>
            <w:r w:rsidRPr="382513DA">
              <w:rPr>
                <w:rFonts w:asciiTheme="minorHAnsi" w:eastAsiaTheme="minorEastAsia" w:hAnsiTheme="minorHAnsi" w:cstheme="minorBidi"/>
                <w:b/>
                <w:bCs/>
                <w:sz w:val="24"/>
                <w:szCs w:val="24"/>
                <w:lang w:val="es-MX"/>
              </w:rPr>
              <w:t>Implementación de las TIC en los procesos de lectura y escritura de los estudiantes de grado cuarto del instituto champagnat de pasto</w:t>
            </w:r>
          </w:p>
          <w:p w14:paraId="5B3A52C9" w14:textId="5528A67B" w:rsidR="00385D2B" w:rsidRPr="005872EC" w:rsidRDefault="382513DA" w:rsidP="382513DA">
            <w:pPr>
              <w:jc w:val="both"/>
              <w:rPr>
                <w:b/>
                <w:bCs/>
                <w:sz w:val="24"/>
                <w:szCs w:val="24"/>
                <w:lang w:val="es-MX"/>
              </w:rPr>
            </w:pPr>
            <w:r w:rsidRPr="382513DA">
              <w:rPr>
                <w:rFonts w:asciiTheme="minorHAnsi" w:eastAsiaTheme="minorEastAsia" w:hAnsiTheme="minorHAnsi" w:cstheme="minorBidi"/>
                <w:lang w:val="es-MX"/>
              </w:rPr>
              <w:t xml:space="preserve">Médicis Taticuan, Janeth Del Carmen, (2018), “Implementación de las TIC en los procesos de lectura y escritura de los estudiantes de grado cuarto del instituto champagnat de pasto”, disponible en: </w:t>
            </w:r>
            <w:hyperlink r:id="rId13">
              <w:r w:rsidRPr="382513DA">
                <w:rPr>
                  <w:rStyle w:val="Hipervnculo"/>
                  <w:rFonts w:asciiTheme="minorHAnsi" w:eastAsiaTheme="minorEastAsia" w:hAnsiTheme="minorHAnsi" w:cstheme="minorBidi"/>
                  <w:lang w:val="es-MX"/>
                </w:rPr>
                <w:t>https://repository.usta.edu.co/bitstream/handle/11634/10585/M%C3%A9dicistaticuan2018.pdf?sequence=1&amp;isAllowed=y</w:t>
              </w:r>
            </w:hyperlink>
            <w:r w:rsidRPr="382513DA">
              <w:rPr>
                <w:rFonts w:asciiTheme="minorHAnsi" w:eastAsiaTheme="minorEastAsia" w:hAnsiTheme="minorHAnsi" w:cstheme="minorBidi"/>
                <w:lang w:val="es-MX"/>
              </w:rPr>
              <w:t xml:space="preserve"> </w:t>
            </w:r>
          </w:p>
          <w:p w14:paraId="4F4A4AA2" w14:textId="0180F135" w:rsidR="00385D2B" w:rsidRPr="005872EC" w:rsidRDefault="00385D2B" w:rsidP="382513DA">
            <w:pPr>
              <w:jc w:val="both"/>
              <w:rPr>
                <w:lang w:val="es-MX"/>
              </w:rPr>
            </w:pPr>
          </w:p>
          <w:p w14:paraId="0E3D5DCD" w14:textId="3B592739"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 xml:space="preserve">En el mundo actual la incorporación de las TIC en la educación tiene un gran valor, pues una de sus funciones es ser un canal de comunicación e intercambio de conocimientos y experiencias. </w:t>
            </w:r>
          </w:p>
          <w:p w14:paraId="385AF601" w14:textId="2E9B85AA" w:rsidR="00385D2B" w:rsidRPr="005872EC" w:rsidRDefault="00385D2B" w:rsidP="382513DA">
            <w:pPr>
              <w:jc w:val="both"/>
              <w:rPr>
                <w:lang w:val="es-MX"/>
              </w:rPr>
            </w:pPr>
          </w:p>
          <w:p w14:paraId="0404667B" w14:textId="292FF105"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 xml:space="preserve">Además, sirven como instrumentos para procesar la información y pueden ser útiles como fuente de recursos y como medio lúdico para el desarrollo cognitivo de cualquier usuario Por otra parte, es necesario implementar el uso de las TIC en la educación, Cesar Coll (2010) menciona que “son un recurso didáctico que ordenan, potencian y desarrollan los procesos de enseñanza – aprendizaje, pues la información llega al estudiante de una manera lúdica, que los motive y despierte el interés por aprender” ( p. 5), dentro de este círculo se encuentran varias situaciones donde pueden interactuar con personajes que se mueven, actúan, muestran un mundo de color y sonido; convirtiéndose en protagonistas de su propio aprendizaje, a su ritmo y nivel de competencia. </w:t>
            </w:r>
          </w:p>
          <w:p w14:paraId="4CF4BC7C" w14:textId="60AD06DB" w:rsidR="00385D2B" w:rsidRPr="005872EC" w:rsidRDefault="00385D2B" w:rsidP="382513DA">
            <w:pPr>
              <w:jc w:val="both"/>
              <w:rPr>
                <w:lang w:val="es-MX"/>
              </w:rPr>
            </w:pPr>
          </w:p>
          <w:p w14:paraId="5D2237F7" w14:textId="5BDB9005"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De allí la necesidad de usar nuevas herramientas pedagógicas que se puedan desarrollar en el aula de clase con los niños y niñas de básica primaria, cuya edad promedio está entre 9 y 10 años, lo que permite desempeñar un trabajo basado en el uso de las TIC.</w:t>
            </w:r>
          </w:p>
          <w:p w14:paraId="2D64BFD2" w14:textId="66D9B20F" w:rsidR="1210DE52" w:rsidRDefault="1210DE52" w:rsidP="1210DE52">
            <w:pPr>
              <w:jc w:val="both"/>
              <w:rPr>
                <w:lang w:val="es-MX"/>
              </w:rPr>
            </w:pPr>
          </w:p>
          <w:p w14:paraId="633CA461" w14:textId="07EEF70A" w:rsidR="1210DE52" w:rsidRDefault="7AE4998A" w:rsidP="1210DE52">
            <w:pPr>
              <w:jc w:val="both"/>
              <w:rPr>
                <w:b/>
                <w:sz w:val="24"/>
                <w:szCs w:val="24"/>
                <w:lang w:val="es-MX"/>
              </w:rPr>
            </w:pPr>
            <w:r w:rsidRPr="57928383">
              <w:rPr>
                <w:rFonts w:ascii="Calibri" w:eastAsia="Calibri" w:hAnsi="Calibri" w:cs="Calibri"/>
                <w:b/>
                <w:sz w:val="24"/>
                <w:szCs w:val="24"/>
                <w:lang w:val="es-MX"/>
              </w:rPr>
              <w:t>Leer digital: la lectura en el entorno de las nuevas tecnologías de la información y la comunicación</w:t>
            </w:r>
          </w:p>
          <w:p w14:paraId="7CA38413" w14:textId="20604429" w:rsidR="57928383" w:rsidRDefault="00B3ECFD" w:rsidP="57928383">
            <w:pPr>
              <w:jc w:val="both"/>
              <w:rPr>
                <w:rFonts w:ascii="Calibri" w:eastAsia="Calibri" w:hAnsi="Calibri" w:cs="Calibri"/>
                <w:b/>
                <w:sz w:val="24"/>
                <w:szCs w:val="24"/>
                <w:lang w:val="es-MX"/>
              </w:rPr>
            </w:pPr>
            <w:r w:rsidRPr="00B3ECFD">
              <w:rPr>
                <w:rFonts w:ascii="Calibri" w:eastAsia="Calibri" w:hAnsi="Calibri" w:cs="Calibri"/>
                <w:lang w:val="es-MX"/>
              </w:rPr>
              <w:t>Gutiérrez, Eduardo, (2009), “Leer digital: la lectura en el entorno de las nuevas tecnologías de la información y la comunicación</w:t>
            </w:r>
            <w:r w:rsidR="16BDAAE7" w:rsidRPr="16BDAAE7">
              <w:rPr>
                <w:rFonts w:ascii="Calibri" w:eastAsia="Calibri" w:hAnsi="Calibri" w:cs="Calibri"/>
                <w:lang w:val="es-MX"/>
              </w:rPr>
              <w:t xml:space="preserve">”, </w:t>
            </w:r>
            <w:r w:rsidR="3B27FC65" w:rsidRPr="3B27FC65">
              <w:rPr>
                <w:rFonts w:ascii="Calibri" w:eastAsia="Calibri" w:hAnsi="Calibri" w:cs="Calibri"/>
                <w:lang w:val="es-MX"/>
              </w:rPr>
              <w:t xml:space="preserve">disponible en: </w:t>
            </w:r>
            <w:hyperlink r:id="rId14">
              <w:r w:rsidR="3B27FC65" w:rsidRPr="3B27FC65">
                <w:rPr>
                  <w:rStyle w:val="Hipervnculo"/>
                  <w:rFonts w:ascii="Calibri" w:eastAsia="Calibri" w:hAnsi="Calibri" w:cs="Calibri"/>
                  <w:lang w:val="es-MX"/>
                </w:rPr>
                <w:t>https://www.redalyc.org/pdf/860/86011409010.pdf</w:t>
              </w:r>
            </w:hyperlink>
            <w:r w:rsidR="3B27FC65" w:rsidRPr="3B27FC65">
              <w:rPr>
                <w:rFonts w:ascii="Calibri" w:eastAsia="Calibri" w:hAnsi="Calibri" w:cs="Calibri"/>
                <w:lang w:val="es-MX"/>
              </w:rPr>
              <w:t xml:space="preserve"> </w:t>
            </w:r>
          </w:p>
          <w:p w14:paraId="75361832" w14:textId="76346BDA" w:rsidR="3B27FC65" w:rsidRDefault="3B27FC65" w:rsidP="3B27FC65">
            <w:pPr>
              <w:jc w:val="both"/>
              <w:rPr>
                <w:lang w:val="es-MX"/>
              </w:rPr>
            </w:pPr>
          </w:p>
          <w:p w14:paraId="1A976919" w14:textId="1F6A1F78" w:rsidR="3B27FC65" w:rsidRDefault="1AF81E64" w:rsidP="3B27FC65">
            <w:pPr>
              <w:jc w:val="both"/>
              <w:rPr>
                <w:rFonts w:asciiTheme="minorHAnsi" w:eastAsiaTheme="minorEastAsia" w:hAnsiTheme="minorHAnsi" w:cstheme="minorBidi"/>
                <w:lang w:val="es-MX"/>
              </w:rPr>
            </w:pPr>
            <w:r w:rsidRPr="6E9823BC">
              <w:rPr>
                <w:rFonts w:asciiTheme="minorHAnsi" w:eastAsiaTheme="minorEastAsia" w:hAnsiTheme="minorHAnsi" w:cstheme="minorBidi"/>
                <w:lang w:val="es-MX"/>
              </w:rPr>
              <w:t xml:space="preserve">El reto de este texto es ofrecer algunas pistas para replantear la manera como es comprendida la practica lectora y ofrecer referencias que muestren que se está transformando significativamente en el contexto contemporáneo. Se busca, entonces, comprender la práctica lectora en el contexto de la convergencia digital, entendida como un cambio fundamental en la dinámica del ecosistema de comunicación en el que habitamos </w:t>
            </w:r>
            <w:r w:rsidR="1C1059DB" w:rsidRPr="6E9823BC">
              <w:rPr>
                <w:rFonts w:asciiTheme="minorHAnsi" w:eastAsiaTheme="minorEastAsia" w:hAnsiTheme="minorHAnsi" w:cstheme="minorBidi"/>
                <w:lang w:val="es-MX"/>
              </w:rPr>
              <w:t>contemporáneamente, que, más allá de referirse a las tecnologías, describe la movilidad de los modos de hacer humanos, en el proceso de participar en las luchas cotidianas por el sentido y por suplir sus necesidades como habitantes de dicho ecosistema.</w:t>
            </w:r>
          </w:p>
          <w:p w14:paraId="2FBFC715" w14:textId="10ECA823" w:rsidR="65D6BDEF" w:rsidRDefault="65D6BDEF" w:rsidP="65D6BDEF">
            <w:pPr>
              <w:jc w:val="both"/>
              <w:rPr>
                <w:rFonts w:asciiTheme="minorHAnsi" w:eastAsiaTheme="minorEastAsia" w:hAnsiTheme="minorHAnsi" w:cstheme="minorBidi"/>
                <w:lang w:val="es-MX"/>
              </w:rPr>
            </w:pPr>
          </w:p>
          <w:p w14:paraId="7F85A142" w14:textId="11DE5994" w:rsidR="65D6BDEF" w:rsidRDefault="65D6BDEF" w:rsidP="65D6BDEF">
            <w:pPr>
              <w:jc w:val="both"/>
              <w:rPr>
                <w:rFonts w:asciiTheme="minorHAnsi" w:eastAsiaTheme="minorEastAsia" w:hAnsiTheme="minorHAnsi" w:cstheme="minorBidi"/>
                <w:lang w:val="es-MX"/>
              </w:rPr>
            </w:pPr>
            <w:r w:rsidRPr="6E9823BC">
              <w:rPr>
                <w:rFonts w:asciiTheme="minorHAnsi" w:eastAsiaTheme="minorEastAsia" w:hAnsiTheme="minorHAnsi" w:cstheme="minorBidi"/>
                <w:lang w:val="es-MX"/>
              </w:rPr>
              <w:t>Al hablar de lectura parecería, en apariencia, que se hablara de un único fenómeno; sin embargo, cada vez resulta menos factible asumir la definición de lectura como un concepto obvio o claramente determinado. La lectura ya no puede reducirse a la decodificación del sistema alfabético, tanto porque no basta con descifrar para leer, como por el hecho de que el código alfabético no es el único sistema de signos que es susceptible de ser leído. Desde la tradición semiótica, sabemos que la idea de lectura se ha flexibilizado para poder abarcar un conjunto de usos e intercambios de códigos diversos, que incluyen desde la imagen hasta los espacios, y desde las gramáticas cifradas de los códigos de máquina hasta las codificaciones magnéticas, legibles únicamente para los artefactos ópticos. Pero, más que la flexibilidad del término lectura, a lo que apela esta extensión es a señalar la paulatina transformación de la cultura que se ha descentrado del código escrito y ha encontrado en otros sistemas simbólicos alternativas para producir, circular y apropiar significados (</w:t>
            </w:r>
            <w:r w:rsidR="00167BA7" w:rsidRPr="6E9823BC">
              <w:rPr>
                <w:rFonts w:asciiTheme="minorHAnsi" w:eastAsiaTheme="minorEastAsia" w:hAnsiTheme="minorHAnsi" w:cstheme="minorBidi"/>
                <w:lang w:val="es-MX"/>
              </w:rPr>
              <w:t>Martín Barbero</w:t>
            </w:r>
            <w:r w:rsidRPr="6E9823BC">
              <w:rPr>
                <w:rFonts w:asciiTheme="minorHAnsi" w:eastAsiaTheme="minorEastAsia" w:hAnsiTheme="minorHAnsi" w:cstheme="minorBidi"/>
                <w:lang w:val="es-MX"/>
              </w:rPr>
              <w:t>, 2002). Bajo esta perspectiva, la lectura no es un hecho meramente racional argumentativo (Brunner, 1988).</w:t>
            </w:r>
          </w:p>
          <w:p w14:paraId="03B9EC25" w14:textId="65DF5C80" w:rsidR="65D6BDEF" w:rsidRDefault="65D6BDEF" w:rsidP="65D6BDEF">
            <w:pPr>
              <w:jc w:val="both"/>
              <w:rPr>
                <w:rFonts w:asciiTheme="minorHAnsi" w:eastAsiaTheme="minorEastAsia" w:hAnsiTheme="minorHAnsi" w:cstheme="minorBidi"/>
                <w:lang w:val="es-MX"/>
              </w:rPr>
            </w:pPr>
          </w:p>
          <w:p w14:paraId="69EA91A6" w14:textId="46AB7099" w:rsidR="65D6BDEF" w:rsidRDefault="65D6BDEF" w:rsidP="65D6BDEF">
            <w:pPr>
              <w:jc w:val="both"/>
              <w:rPr>
                <w:rFonts w:asciiTheme="minorHAnsi" w:eastAsiaTheme="minorEastAsia" w:hAnsiTheme="minorHAnsi" w:cstheme="minorBidi"/>
                <w:lang w:val="es-MX"/>
              </w:rPr>
            </w:pPr>
            <w:r w:rsidRPr="6E9823BC">
              <w:rPr>
                <w:rFonts w:asciiTheme="minorHAnsi" w:eastAsiaTheme="minorEastAsia" w:hAnsiTheme="minorHAnsi" w:cstheme="minorBidi"/>
                <w:lang w:val="es-MX"/>
              </w:rPr>
              <w:t xml:space="preserve">La lectura tampoco es solamente un conjunto de procesos cognitivos de comprensión, cuando ésta se entiende como la habilidad para “extraer” un sentido “contenido” en un mensaje. La descripción de la lectura como un hecho psíquico que se materializa en una serie de habilidades de comprensión es una visión restringida, que hace explícita su limitación, al contrastar con el hecho de que la lectura, más que un asunto mental, es un proceso social, en el que toda decodificación e intento de comprensión está determinado histórica y socialmente en la interacción social. Por tanto, no se trata de sustraer un sentido contenido en un texto, sino de producir ese sentido en el marco de las determinaciones históricas de su interpretación. Aunque, como se ha señalado, este hecho es un fenómeno que implica cerebro y cognición </w:t>
            </w:r>
            <w:r w:rsidR="588E65D2" w:rsidRPr="6E9823BC">
              <w:rPr>
                <w:rFonts w:asciiTheme="minorHAnsi" w:eastAsiaTheme="minorEastAsia" w:hAnsiTheme="minorHAnsi" w:cstheme="minorBidi"/>
                <w:lang w:val="es-MX"/>
              </w:rPr>
              <w:t>(</w:t>
            </w:r>
            <w:r w:rsidRPr="6E9823BC">
              <w:rPr>
                <w:rFonts w:asciiTheme="minorHAnsi" w:eastAsiaTheme="minorEastAsia" w:hAnsiTheme="minorHAnsi" w:cstheme="minorBidi"/>
                <w:lang w:val="es-MX"/>
              </w:rPr>
              <w:t>como todo hecho humano</w:t>
            </w:r>
            <w:r w:rsidR="074EFD13" w:rsidRPr="6E9823BC">
              <w:rPr>
                <w:rFonts w:asciiTheme="minorHAnsi" w:eastAsiaTheme="minorEastAsia" w:hAnsiTheme="minorHAnsi" w:cstheme="minorBidi"/>
                <w:lang w:val="es-MX"/>
              </w:rPr>
              <w:t>)</w:t>
            </w:r>
            <w:r w:rsidR="588E65D2" w:rsidRPr="6E9823BC">
              <w:rPr>
                <w:rFonts w:asciiTheme="minorHAnsi" w:eastAsiaTheme="minorEastAsia" w:hAnsiTheme="minorHAnsi" w:cstheme="minorBidi"/>
                <w:lang w:val="es-MX"/>
              </w:rPr>
              <w:t>,</w:t>
            </w:r>
            <w:r w:rsidRPr="6E9823BC">
              <w:rPr>
                <w:rFonts w:asciiTheme="minorHAnsi" w:eastAsiaTheme="minorEastAsia" w:hAnsiTheme="minorHAnsi" w:cstheme="minorBidi"/>
                <w:lang w:val="es-MX"/>
              </w:rPr>
              <w:t xml:space="preserve"> no se reduce a esa escala, sino que exige inmediatamente lo social.</w:t>
            </w:r>
          </w:p>
          <w:p w14:paraId="29E5136F" w14:textId="0713D779" w:rsidR="48673907" w:rsidRDefault="48673907" w:rsidP="48673907">
            <w:pPr>
              <w:jc w:val="both"/>
              <w:rPr>
                <w:lang w:val="es-MX"/>
              </w:rPr>
            </w:pPr>
          </w:p>
          <w:p w14:paraId="00A60876" w14:textId="23FA1707" w:rsidR="48673907" w:rsidRDefault="0DEBA1BB" w:rsidP="48673907">
            <w:pPr>
              <w:jc w:val="both"/>
              <w:rPr>
                <w:rFonts w:asciiTheme="minorHAnsi" w:eastAsiaTheme="minorEastAsia" w:hAnsiTheme="minorHAnsi" w:cstheme="minorBidi"/>
                <w:b/>
                <w:bCs/>
                <w:sz w:val="24"/>
                <w:szCs w:val="24"/>
                <w:lang w:val="es-MX"/>
              </w:rPr>
            </w:pPr>
            <w:r w:rsidRPr="3CAC38FB">
              <w:rPr>
                <w:rFonts w:asciiTheme="minorHAnsi" w:eastAsiaTheme="minorEastAsia" w:hAnsiTheme="minorHAnsi" w:cstheme="minorBidi"/>
                <w:b/>
                <w:bCs/>
                <w:sz w:val="24"/>
                <w:szCs w:val="24"/>
                <w:lang w:val="es-MX"/>
              </w:rPr>
              <w:t xml:space="preserve">El </w:t>
            </w:r>
            <w:r w:rsidRPr="3CAC38FB">
              <w:rPr>
                <w:rFonts w:asciiTheme="minorHAnsi" w:eastAsiaTheme="minorEastAsia" w:hAnsiTheme="minorHAnsi" w:cstheme="minorBidi"/>
                <w:b/>
                <w:bCs/>
                <w:i/>
                <w:iCs/>
                <w:sz w:val="24"/>
                <w:szCs w:val="24"/>
                <w:lang w:val="es-MX"/>
              </w:rPr>
              <w:t xml:space="preserve">Ebook </w:t>
            </w:r>
            <w:r w:rsidRPr="3CAC38FB">
              <w:rPr>
                <w:rFonts w:asciiTheme="minorHAnsi" w:eastAsiaTheme="minorEastAsia" w:hAnsiTheme="minorHAnsi" w:cstheme="minorBidi"/>
                <w:b/>
                <w:bCs/>
                <w:sz w:val="24"/>
                <w:szCs w:val="24"/>
                <w:lang w:val="es-MX"/>
              </w:rPr>
              <w:t>busca en la lectura social la propuesta que impulse n</w:t>
            </w:r>
            <w:r w:rsidR="3CAC38FB" w:rsidRPr="3CAC38FB">
              <w:rPr>
                <w:rFonts w:asciiTheme="minorHAnsi" w:eastAsiaTheme="minorEastAsia" w:hAnsiTheme="minorHAnsi" w:cstheme="minorBidi"/>
                <w:b/>
                <w:bCs/>
                <w:sz w:val="24"/>
                <w:szCs w:val="24"/>
                <w:lang w:val="es-MX"/>
              </w:rPr>
              <w:t xml:space="preserve">uevos </w:t>
            </w:r>
            <w:r w:rsidR="2F63E0DE" w:rsidRPr="2F63E0DE">
              <w:rPr>
                <w:rFonts w:asciiTheme="minorHAnsi" w:eastAsiaTheme="minorEastAsia" w:hAnsiTheme="minorHAnsi" w:cstheme="minorBidi"/>
                <w:b/>
                <w:bCs/>
                <w:sz w:val="24"/>
                <w:szCs w:val="24"/>
                <w:lang w:val="es-MX"/>
              </w:rPr>
              <w:t>formatos de éxito</w:t>
            </w:r>
          </w:p>
          <w:p w14:paraId="69FA6B38" w14:textId="4FD29D4C" w:rsidR="2F63E0DE" w:rsidRDefault="2F63E0DE" w:rsidP="2F63E0DE">
            <w:pPr>
              <w:jc w:val="both"/>
              <w:rPr>
                <w:b/>
                <w:bCs/>
                <w:sz w:val="24"/>
                <w:szCs w:val="24"/>
                <w:lang w:val="es-MX"/>
              </w:rPr>
            </w:pPr>
            <w:r w:rsidRPr="2F63E0DE">
              <w:rPr>
                <w:rFonts w:asciiTheme="minorHAnsi" w:eastAsiaTheme="minorEastAsia" w:hAnsiTheme="minorHAnsi" w:cstheme="minorBidi"/>
                <w:lang w:val="es-MX"/>
              </w:rPr>
              <w:t>García Orosa</w:t>
            </w:r>
            <w:r w:rsidR="456D9EC8" w:rsidRPr="456D9EC8">
              <w:rPr>
                <w:rFonts w:asciiTheme="minorHAnsi" w:eastAsiaTheme="minorEastAsia" w:hAnsiTheme="minorHAnsi" w:cstheme="minorBidi"/>
                <w:lang w:val="es-MX"/>
              </w:rPr>
              <w:t xml:space="preserve">, Berta, López </w:t>
            </w:r>
            <w:r w:rsidR="382546AB" w:rsidRPr="382546AB">
              <w:rPr>
                <w:rFonts w:asciiTheme="minorHAnsi" w:eastAsiaTheme="minorEastAsia" w:hAnsiTheme="minorHAnsi" w:cstheme="minorBidi"/>
                <w:lang w:val="es-MX"/>
              </w:rPr>
              <w:t>García, Xosé, (2016</w:t>
            </w:r>
            <w:r w:rsidR="58CA4146" w:rsidRPr="58CA4146">
              <w:rPr>
                <w:rFonts w:asciiTheme="minorHAnsi" w:eastAsiaTheme="minorEastAsia" w:hAnsiTheme="minorHAnsi" w:cstheme="minorBidi"/>
                <w:lang w:val="es-MX"/>
              </w:rPr>
              <w:t xml:space="preserve">), “El </w:t>
            </w:r>
            <w:r w:rsidR="58CA4146" w:rsidRPr="58CA4146">
              <w:rPr>
                <w:rFonts w:asciiTheme="minorHAnsi" w:eastAsiaTheme="minorEastAsia" w:hAnsiTheme="minorHAnsi" w:cstheme="minorBidi"/>
                <w:i/>
                <w:iCs/>
                <w:lang w:val="es-MX"/>
              </w:rPr>
              <w:t>Ebook</w:t>
            </w:r>
            <w:r w:rsidR="58CA4146" w:rsidRPr="58CA4146">
              <w:rPr>
                <w:rFonts w:asciiTheme="minorHAnsi" w:eastAsiaTheme="minorEastAsia" w:hAnsiTheme="minorHAnsi" w:cstheme="minorBidi"/>
                <w:lang w:val="es-MX"/>
              </w:rPr>
              <w:t xml:space="preserve"> busca en la lectura social la propuesta que </w:t>
            </w:r>
            <w:r w:rsidR="6ED3FF30" w:rsidRPr="7A428069">
              <w:rPr>
                <w:rFonts w:asciiTheme="minorHAnsi" w:eastAsiaTheme="minorEastAsia" w:hAnsiTheme="minorHAnsi" w:cstheme="minorBidi"/>
                <w:lang w:val="es-MX"/>
              </w:rPr>
              <w:t>impulse nuevos formatos de éxito”, d</w:t>
            </w:r>
            <w:r w:rsidR="7A428069" w:rsidRPr="7A428069">
              <w:rPr>
                <w:rFonts w:asciiTheme="minorHAnsi" w:eastAsiaTheme="minorEastAsia" w:hAnsiTheme="minorHAnsi" w:cstheme="minorBidi"/>
                <w:lang w:val="es-MX"/>
              </w:rPr>
              <w:t>isponible en</w:t>
            </w:r>
            <w:r w:rsidR="56F06A62" w:rsidRPr="56F06A62">
              <w:rPr>
                <w:rFonts w:asciiTheme="minorHAnsi" w:eastAsiaTheme="minorEastAsia" w:hAnsiTheme="minorHAnsi" w:cstheme="minorBidi"/>
                <w:lang w:val="es-MX"/>
              </w:rPr>
              <w:t xml:space="preserve">: </w:t>
            </w:r>
            <w:hyperlink r:id="rId15">
              <w:r w:rsidR="56F06A62" w:rsidRPr="56F06A62">
                <w:rPr>
                  <w:rStyle w:val="Hipervnculo"/>
                  <w:rFonts w:asciiTheme="minorHAnsi" w:eastAsiaTheme="minorEastAsia" w:hAnsiTheme="minorHAnsi" w:cstheme="minorBidi"/>
                  <w:lang w:val="es-MX"/>
                </w:rPr>
                <w:t>https://www.redalyc.org/pdf/635/63546506003.pdf</w:t>
              </w:r>
            </w:hyperlink>
            <w:r w:rsidR="56F06A62" w:rsidRPr="56F06A62">
              <w:rPr>
                <w:rFonts w:asciiTheme="minorHAnsi" w:eastAsiaTheme="minorEastAsia" w:hAnsiTheme="minorHAnsi" w:cstheme="minorBidi"/>
                <w:lang w:val="es-MX"/>
              </w:rPr>
              <w:t xml:space="preserve"> </w:t>
            </w:r>
          </w:p>
          <w:p w14:paraId="7E6491A7" w14:textId="459A22E6" w:rsidR="56F06A62" w:rsidRDefault="56F06A62" w:rsidP="56F06A62">
            <w:pPr>
              <w:jc w:val="both"/>
              <w:rPr>
                <w:lang w:val="es-MX"/>
              </w:rPr>
            </w:pPr>
          </w:p>
          <w:p w14:paraId="22056F44" w14:textId="4577B2C9" w:rsidR="56F06A62" w:rsidRDefault="03EC7763" w:rsidP="4C08E1AF">
            <w:pPr>
              <w:jc w:val="both"/>
              <w:rPr>
                <w:rFonts w:asciiTheme="minorHAnsi" w:eastAsiaTheme="minorEastAsia" w:hAnsiTheme="minorHAnsi" w:cstheme="minorBidi"/>
                <w:lang w:val="es-MX"/>
              </w:rPr>
            </w:pPr>
            <w:r w:rsidRPr="4C08E1AF">
              <w:rPr>
                <w:rFonts w:asciiTheme="minorHAnsi" w:eastAsiaTheme="minorEastAsia" w:hAnsiTheme="minorHAnsi" w:cstheme="minorBidi"/>
                <w:lang w:val="es-MX"/>
              </w:rPr>
              <w:t>Los datos recientes señalan un punto de inflexión en la evolución creciente de la lectura digital que invita a la reflexión crítica. Según los últimos datos publicados, la edición de libros electrónicos se ha reducido por segundo año consecutivo en 2014 mientras que la producción libros de papel se ha incrementado (MECD, 2015). Al mismo tiempo, el último informe de la Fundación Telefónica (2015) indica que seis de cada diez españoles prefieren los libros impresos a los digitales. Este artículo expone los síntomas de un posible cambio de tendencia en los libros digitales y postula la necesaria creación de un nuevo ecosistema digital de producción y recepción de textos digitales en el que la lectura social destaca como espacio de lectura, de interpretación y de creación de conocimiento.</w:t>
            </w:r>
          </w:p>
          <w:p w14:paraId="241A92DA" w14:textId="7232609C" w:rsidR="00385D2B" w:rsidRPr="005872EC" w:rsidRDefault="00385D2B" w:rsidP="4C08E1AF">
            <w:pPr>
              <w:jc w:val="both"/>
              <w:rPr>
                <w:rFonts w:asciiTheme="minorHAnsi" w:eastAsiaTheme="minorEastAsia" w:hAnsiTheme="minorHAnsi" w:cstheme="minorBidi"/>
                <w:lang w:val="es-MX"/>
              </w:rPr>
            </w:pPr>
          </w:p>
          <w:p w14:paraId="3280031B" w14:textId="74924A0B" w:rsidR="00385D2B" w:rsidRPr="005872EC" w:rsidRDefault="03EC7763" w:rsidP="4C08E1AF">
            <w:pPr>
              <w:jc w:val="both"/>
              <w:rPr>
                <w:rFonts w:asciiTheme="minorHAnsi" w:eastAsiaTheme="minorEastAsia" w:hAnsiTheme="minorHAnsi" w:cstheme="minorBidi"/>
                <w:lang w:val="es-MX"/>
              </w:rPr>
            </w:pPr>
            <w:r w:rsidRPr="4C08E1AF">
              <w:rPr>
                <w:rFonts w:asciiTheme="minorHAnsi" w:eastAsiaTheme="minorEastAsia" w:hAnsiTheme="minorHAnsi" w:cstheme="minorBidi"/>
                <w:lang w:val="es-MX"/>
              </w:rPr>
              <w:t xml:space="preserve">A principios del siglo XXI se auguró que el e-book contribuiría al mayor desarrollo del mundo editorial desde la imprenta (Ziden; Khalid, 2014). Años después, tras un incremento continuado de su mercado y de sus lectores, se concibió como una posible salida de la crisis del sector editorial. Sin embargo, los últimos informes y estadísticas cuestionan el optimismo de esas expectativas creadas (Warren, 2010). La reducción del crecimiento en Estados Unidos o la bajada de la edición de libros en España en los dos últimos años son síntomas de un reajuste de los hábitos de lectura. </w:t>
            </w:r>
          </w:p>
          <w:p w14:paraId="5195CAC5" w14:textId="23506A9D" w:rsidR="00385D2B" w:rsidRPr="005872EC" w:rsidRDefault="00385D2B" w:rsidP="4C08E1AF">
            <w:pPr>
              <w:jc w:val="both"/>
              <w:rPr>
                <w:rFonts w:asciiTheme="minorHAnsi" w:eastAsiaTheme="minorEastAsia" w:hAnsiTheme="minorHAnsi" w:cstheme="minorBidi"/>
                <w:lang w:val="es-MX"/>
              </w:rPr>
            </w:pPr>
          </w:p>
          <w:p w14:paraId="060AD604" w14:textId="55E1A1AA" w:rsidR="00385D2B" w:rsidRPr="005872EC" w:rsidRDefault="03EC7763" w:rsidP="4C08E1AF">
            <w:pPr>
              <w:jc w:val="both"/>
              <w:rPr>
                <w:rFonts w:asciiTheme="minorHAnsi" w:eastAsiaTheme="minorEastAsia" w:hAnsiTheme="minorHAnsi" w:cstheme="minorBidi"/>
                <w:lang w:val="es-MX"/>
              </w:rPr>
            </w:pPr>
            <w:r w:rsidRPr="4C08E1AF">
              <w:rPr>
                <w:rFonts w:asciiTheme="minorHAnsi" w:eastAsiaTheme="minorEastAsia" w:hAnsiTheme="minorHAnsi" w:cstheme="minorBidi"/>
                <w:lang w:val="es-MX"/>
              </w:rPr>
              <w:t>La implantación de un nuevo modelo de producción y consumo editorial de la mano de la era digital es incuestionable. No obstante, la forma de ese modelo no es definitiva a pesar de los avances y las nuevas propuestas. Las contradicciones son múltiples: entre ellas, la complejidad de un mundo editorial en el que conviven la economía de libre acceso a textos digitales (especialmente en informes y contenidos académicos) con otros modelos derivados de sistemas de pago por acceso y servicios, pero cuya rentabilidad está sujeta a la amenaza de la piratería.</w:t>
            </w:r>
          </w:p>
          <w:p w14:paraId="381A81CE" w14:textId="60C1B946" w:rsidR="00385D2B" w:rsidRPr="005872EC" w:rsidRDefault="00385D2B" w:rsidP="4C08E1AF">
            <w:pPr>
              <w:jc w:val="both"/>
              <w:rPr>
                <w:rFonts w:asciiTheme="minorHAnsi" w:eastAsiaTheme="minorEastAsia" w:hAnsiTheme="minorHAnsi" w:cstheme="minorBidi"/>
                <w:lang w:val="es-MX"/>
              </w:rPr>
            </w:pPr>
          </w:p>
          <w:p w14:paraId="5ED32B23" w14:textId="30A83353" w:rsidR="00385D2B" w:rsidRPr="005872EC" w:rsidRDefault="03EC7763" w:rsidP="4C08E1AF">
            <w:pPr>
              <w:jc w:val="both"/>
              <w:rPr>
                <w:rFonts w:asciiTheme="minorHAnsi" w:eastAsiaTheme="minorEastAsia" w:hAnsiTheme="minorHAnsi" w:cstheme="minorBidi"/>
                <w:lang w:val="es-MX"/>
              </w:rPr>
            </w:pPr>
            <w:r w:rsidRPr="4C08E1AF">
              <w:rPr>
                <w:rFonts w:asciiTheme="minorHAnsi" w:eastAsiaTheme="minorEastAsia" w:hAnsiTheme="minorHAnsi" w:cstheme="minorBidi"/>
                <w:lang w:val="es-MX"/>
              </w:rPr>
              <w:t xml:space="preserve">Los informes y trabajos científicos realizados en los últimos años sobre el libro digital ofrecen diferentes valoraciones sobre su dimensión, características y futuro. La ausencia de parámetros homogéneos para la medición e incluso la dificultad de unificar una definición del objeto de análisis al tratarse de un fenómeno en transformación exigen una interpretación cabal del proceso que extraiga las líneas principales de la enorme cantidad de datos disponibles y ofrezca algunas claves para entender el futuro próximo. Este artículo conceptual busca examinar los indicios de cara al futuro del libro digital en un momento en el que se detectan algunos cambios de tendencia y postula como una de las vías de futuro la lectura social. Con este objetivo, se aborda una revisión bibliográfica, la recopilación y el análisis de los informes y estudios presentados en los últimos años sobre el objeto de estudio. </w:t>
            </w:r>
          </w:p>
          <w:p w14:paraId="17174C20" w14:textId="54EB97D6" w:rsidR="00385D2B" w:rsidRPr="005872EC" w:rsidRDefault="00385D2B" w:rsidP="4C08E1AF">
            <w:pPr>
              <w:jc w:val="both"/>
              <w:rPr>
                <w:lang w:val="es-MX"/>
              </w:rPr>
            </w:pPr>
          </w:p>
          <w:p w14:paraId="3535D2CE" w14:textId="17F07C82" w:rsidR="00385D2B" w:rsidRPr="005872EC" w:rsidRDefault="4C08E1AF" w:rsidP="4C08E1AF">
            <w:pPr>
              <w:jc w:val="both"/>
              <w:rPr>
                <w:lang w:val="es-MX"/>
              </w:rPr>
            </w:pPr>
            <w:r w:rsidRPr="4C08E1AF">
              <w:rPr>
                <w:rFonts w:asciiTheme="minorHAnsi" w:eastAsiaTheme="minorEastAsia" w:hAnsiTheme="minorHAnsi" w:cstheme="minorBidi"/>
                <w:b/>
                <w:bCs/>
                <w:lang w:val="es-MX"/>
              </w:rPr>
              <w:t>Wattpad: la plataforma de lectura y escritura que es todo un éxito entre los adolescentes</w:t>
            </w:r>
          </w:p>
          <w:p w14:paraId="1F9A6D13" w14:textId="5DDB0862" w:rsidR="00385D2B" w:rsidRPr="005872EC" w:rsidRDefault="4C08E1AF" w:rsidP="4E248759">
            <w:pPr>
              <w:jc w:val="both"/>
              <w:rPr>
                <w:rFonts w:asciiTheme="minorHAnsi" w:eastAsiaTheme="minorEastAsia" w:hAnsiTheme="minorHAnsi" w:cstheme="minorBidi"/>
                <w:b/>
                <w:bCs/>
                <w:lang w:val="es-MX"/>
              </w:rPr>
            </w:pPr>
            <w:r w:rsidRPr="4E248759">
              <w:rPr>
                <w:rFonts w:asciiTheme="minorHAnsi" w:eastAsiaTheme="minorEastAsia" w:hAnsiTheme="minorHAnsi" w:cstheme="minorBidi"/>
                <w:lang w:val="es-MX"/>
              </w:rPr>
              <w:t>Román, Laura, (2021, noviembre), “</w:t>
            </w:r>
            <w:r w:rsidR="4E248759" w:rsidRPr="4E248759">
              <w:rPr>
                <w:rFonts w:asciiTheme="minorHAnsi" w:eastAsiaTheme="minorEastAsia" w:hAnsiTheme="minorHAnsi" w:cstheme="minorBidi"/>
                <w:lang w:val="es-MX"/>
              </w:rPr>
              <w:t xml:space="preserve">Wattpad: la plataforma de lectura y escritura que es todo un éxito entre los adolescentes”, disponible en: </w:t>
            </w:r>
            <w:hyperlink r:id="rId16">
              <w:r w:rsidR="4E248759" w:rsidRPr="4E248759">
                <w:rPr>
                  <w:rStyle w:val="Hipervnculo"/>
                  <w:rFonts w:asciiTheme="minorHAnsi" w:eastAsiaTheme="minorEastAsia" w:hAnsiTheme="minorHAnsi" w:cstheme="minorBidi"/>
                  <w:lang w:val="es-MX"/>
                </w:rPr>
                <w:t>https://www.educaciontrespuntocero.com/noticias/wattpad-lectura/</w:t>
              </w:r>
            </w:hyperlink>
            <w:r w:rsidR="4E248759" w:rsidRPr="4E248759">
              <w:rPr>
                <w:rFonts w:asciiTheme="minorHAnsi" w:eastAsiaTheme="minorEastAsia" w:hAnsiTheme="minorHAnsi" w:cstheme="minorBidi"/>
                <w:lang w:val="es-MX"/>
              </w:rPr>
              <w:t xml:space="preserve"> </w:t>
            </w:r>
          </w:p>
          <w:p w14:paraId="16C5B1FD" w14:textId="0C8CEFA3" w:rsidR="00385D2B" w:rsidRPr="005872EC" w:rsidRDefault="00385D2B" w:rsidP="4E248759">
            <w:pPr>
              <w:jc w:val="both"/>
              <w:rPr>
                <w:lang w:val="es-MX"/>
              </w:rPr>
            </w:pPr>
          </w:p>
          <w:p w14:paraId="70D441AA" w14:textId="27A03D14" w:rsidR="00385D2B" w:rsidRPr="005872EC" w:rsidRDefault="4E248759"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Funciona de forma similar a una red social y, en ella, los autores pueden publicar sus obras para ser leídas por todos los usuarios registrados, en su mayoría adolescentes. Te contamos en qué consiste y las razones de su éxito.</w:t>
            </w:r>
          </w:p>
          <w:p w14:paraId="423F6AF3" w14:textId="0F8C8279" w:rsidR="65D98B0E" w:rsidRDefault="65D98B0E" w:rsidP="65D98B0E">
            <w:pPr>
              <w:jc w:val="both"/>
              <w:rPr>
                <w:lang w:val="es-MX"/>
              </w:rPr>
            </w:pPr>
          </w:p>
          <w:p w14:paraId="022501A4" w14:textId="13F2CCF8" w:rsidR="00385D2B" w:rsidRPr="005872EC" w:rsidRDefault="4E248759"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 xml:space="preserve">“En Wattpad a través de tu ordenador, tablet o teléfono móvil, puedes publicar tus propios escritos. No hace falta que nadie sepa cuántos años tienes, de dónde vienes o dónde vives. Tus lectores pueden estar en cualquier parte”. Este párrafo forma parte de una columna de opinión que la escritora Margarett Atwood escribió en el año 2012 en ‘The Guardian’ sobre Wattpad, la plataforma en la que escritores y </w:t>
            </w:r>
            <w:r w:rsidRPr="65D98B0E">
              <w:rPr>
                <w:rFonts w:asciiTheme="minorHAnsi" w:eastAsiaTheme="minorEastAsia" w:hAnsiTheme="minorHAnsi" w:cstheme="minorBidi"/>
                <w:lang w:val="es-MX"/>
              </w:rPr>
              <w:lastRenderedPageBreak/>
              <w:t>lectores han creado una comunidad que, en la actualidad, supera los 90 millones de usuarios (la inmensa mayoría jóvenes) en todo el mundo. Adiós al mito de que a los adolescentes no les gusta leer ni escribir.</w:t>
            </w:r>
          </w:p>
          <w:p w14:paraId="1EC3ADCD" w14:textId="6DFE6582" w:rsidR="65D98B0E" w:rsidRDefault="65D98B0E" w:rsidP="65D98B0E">
            <w:pPr>
              <w:jc w:val="both"/>
              <w:rPr>
                <w:lang w:val="es-MX"/>
              </w:rPr>
            </w:pPr>
          </w:p>
          <w:p w14:paraId="24B4CC1F" w14:textId="2D962DDD" w:rsidR="00385D2B" w:rsidRPr="005872EC" w:rsidRDefault="4E248759"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Creada en el año 2006, la razón principal de su éxito reside en que ofrece un formato parecido al de una red social: registro gratuito y la opción de crear comunidad (comentar, debatir…) con personas que comparten algo en común: la escritura y la lectura. El acceso a esta aplicación para ordenador, tablet o smartphone es gratuito (aunque también cuenta con una versión premium).</w:t>
            </w:r>
          </w:p>
          <w:p w14:paraId="75E83BD2" w14:textId="2B24E276" w:rsidR="65D98B0E" w:rsidRDefault="65D98B0E" w:rsidP="65D98B0E">
            <w:pPr>
              <w:jc w:val="both"/>
              <w:rPr>
                <w:lang w:val="es-MX"/>
              </w:rPr>
            </w:pPr>
          </w:p>
          <w:p w14:paraId="32AA104C" w14:textId="3D05DC73"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 xml:space="preserve">Una vez dentro, el usuario puede adquirir dos roles, el de lector o el de escritor. Los lectores cuentan con una biblioteca gratuita con categorías en las que pueden elegir su lectura (acción, aventura, romance, humor, misterio, poesía, </w:t>
            </w:r>
            <w:r w:rsidR="00167BA7" w:rsidRPr="65D98B0E">
              <w:rPr>
                <w:rFonts w:asciiTheme="minorHAnsi" w:eastAsiaTheme="minorEastAsia" w:hAnsiTheme="minorHAnsi" w:cstheme="minorBidi"/>
                <w:lang w:val="es-MX"/>
              </w:rPr>
              <w:t>clásicos.</w:t>
            </w:r>
            <w:r w:rsidRPr="65D98B0E">
              <w:rPr>
                <w:rFonts w:asciiTheme="minorHAnsi" w:eastAsiaTheme="minorEastAsia" w:hAnsiTheme="minorHAnsi" w:cstheme="minorBidi"/>
                <w:lang w:val="es-MX"/>
              </w:rPr>
              <w:t xml:space="preserve">). Tras elegir el libro en cuestión, además de comenzar a leerlo, podrán comentar qué les parece cada uno de los capítulos a través de la opción de ‘comentarios’, votar los textos que más les gusten (de forma similar a los ‘likes’ de las redes sociales convencionales), seguir los perfiles de los escritores o unirse a grupos en torno al libro. También, ofrece recomendaciones según las preferencias de lectura (al estilo de las plataformas de streaming) o de los demás usuarios, entre otras muchas opciones. </w:t>
            </w:r>
          </w:p>
          <w:p w14:paraId="40E16001" w14:textId="0A56DBED" w:rsidR="00385D2B" w:rsidRPr="005872EC" w:rsidRDefault="00385D2B" w:rsidP="65D98B0E">
            <w:pPr>
              <w:jc w:val="both"/>
              <w:rPr>
                <w:lang w:val="es-MX"/>
              </w:rPr>
            </w:pPr>
          </w:p>
          <w:p w14:paraId="4EB17DD9" w14:textId="6E6199A3" w:rsidR="00385D2B" w:rsidRPr="005872EC" w:rsidRDefault="65D98B0E" w:rsidP="65D98B0E">
            <w:pPr>
              <w:jc w:val="both"/>
              <w:rPr>
                <w:lang w:val="es-MX"/>
              </w:rPr>
            </w:pPr>
            <w:r w:rsidRPr="65D98B0E">
              <w:rPr>
                <w:rFonts w:asciiTheme="minorHAnsi" w:eastAsiaTheme="minorEastAsia" w:hAnsiTheme="minorHAnsi" w:cstheme="minorBidi"/>
                <w:lang w:val="es-MX"/>
              </w:rPr>
              <w:t>En el caso de los escritores, tan solo tienen que subir su historia (relato, poema, cuento…) escribiendo una serie de aspectos básicos del mismo (título, descripción, categoría…) para que aparezca en el buscador de la red y comience a ser leído por los demás usuarios.</w:t>
            </w:r>
          </w:p>
          <w:p w14:paraId="0EBC298D" w14:textId="01997609" w:rsidR="00385D2B" w:rsidRPr="005872EC" w:rsidRDefault="00385D2B" w:rsidP="65D98B0E">
            <w:pPr>
              <w:jc w:val="both"/>
              <w:rPr>
                <w:lang w:val="es-MX"/>
              </w:rPr>
            </w:pPr>
          </w:p>
          <w:p w14:paraId="6386792D" w14:textId="5376E31A" w:rsidR="00385D2B" w:rsidRPr="005872EC" w:rsidRDefault="65D98B0E" w:rsidP="65D98B0E">
            <w:pPr>
              <w:jc w:val="both"/>
              <w:rPr>
                <w:rFonts w:asciiTheme="minorHAnsi" w:eastAsiaTheme="minorEastAsia" w:hAnsiTheme="minorHAnsi" w:cstheme="minorBidi"/>
                <w:b/>
                <w:bCs/>
                <w:lang w:val="es-MX"/>
              </w:rPr>
            </w:pPr>
            <w:r w:rsidRPr="65D98B0E">
              <w:rPr>
                <w:rFonts w:asciiTheme="minorHAnsi" w:eastAsiaTheme="minorEastAsia" w:hAnsiTheme="minorHAnsi" w:cstheme="minorBidi"/>
                <w:b/>
                <w:bCs/>
                <w:sz w:val="24"/>
                <w:szCs w:val="24"/>
                <w:lang w:val="es-MX"/>
              </w:rPr>
              <w:t>Kindle Unlimited: qué es, cómo funciona y cómo ver el catálogo</w:t>
            </w:r>
          </w:p>
          <w:p w14:paraId="25DA0D7C" w14:textId="1FC6DD95" w:rsidR="00385D2B" w:rsidRPr="005872EC" w:rsidRDefault="65D98B0E" w:rsidP="65D98B0E">
            <w:pPr>
              <w:jc w:val="both"/>
              <w:rPr>
                <w:rFonts w:asciiTheme="minorHAnsi" w:eastAsiaTheme="minorEastAsia" w:hAnsiTheme="minorHAnsi" w:cstheme="minorBidi"/>
                <w:sz w:val="20"/>
                <w:szCs w:val="20"/>
                <w:lang w:val="es-MX"/>
              </w:rPr>
            </w:pPr>
            <w:r w:rsidRPr="65D98B0E">
              <w:rPr>
                <w:rFonts w:asciiTheme="minorHAnsi" w:eastAsiaTheme="minorEastAsia" w:hAnsiTheme="minorHAnsi" w:cstheme="minorBidi"/>
                <w:lang w:val="es-MX"/>
              </w:rPr>
              <w:t xml:space="preserve">Fernández, Yúbal, (2020, octubre), “Kindle Unlimited: qué es, cómo funciona y cómo ver el catálogo”, disponible en: </w:t>
            </w:r>
            <w:hyperlink r:id="rId17">
              <w:r w:rsidRPr="65D98B0E">
                <w:rPr>
                  <w:rStyle w:val="Hipervnculo"/>
                  <w:rFonts w:asciiTheme="minorHAnsi" w:eastAsiaTheme="minorEastAsia" w:hAnsiTheme="minorHAnsi" w:cstheme="minorBidi"/>
                  <w:lang w:val="es-MX"/>
                </w:rPr>
                <w:t>https://www.xataka.com/basics/kindle-unlimited-que-como-funciona-como-ver-catalogo</w:t>
              </w:r>
            </w:hyperlink>
            <w:r w:rsidRPr="65D98B0E">
              <w:rPr>
                <w:rFonts w:asciiTheme="minorHAnsi" w:eastAsiaTheme="minorEastAsia" w:hAnsiTheme="minorHAnsi" w:cstheme="minorBidi"/>
                <w:lang w:val="es-MX"/>
              </w:rPr>
              <w:t xml:space="preserve"> </w:t>
            </w:r>
          </w:p>
          <w:p w14:paraId="6FE9A85F" w14:textId="30864D18" w:rsidR="00385D2B" w:rsidRPr="005872EC" w:rsidRDefault="00385D2B" w:rsidP="65D98B0E">
            <w:pPr>
              <w:jc w:val="both"/>
              <w:rPr>
                <w:sz w:val="24"/>
                <w:szCs w:val="24"/>
                <w:lang w:val="es-MX"/>
              </w:rPr>
            </w:pPr>
          </w:p>
          <w:p w14:paraId="0F7DD6F6" w14:textId="62416EBB"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Kindle Unlimited es el intento de Amazon de crear una especie de Netflix de los libros. Su funcionamiento es prácticamente el mismo que los servicios de streaming, tanto de vídeo como Netflix o HBO como de música como Spotify y Apple Music. Tú pagas una tarifa plana, una cuota mensual de 9,99 euros, y a cambio tienes acceso para leer todos los libros dentro del catálogo del servicio.</w:t>
            </w:r>
          </w:p>
          <w:p w14:paraId="28591B8B" w14:textId="221093A5" w:rsidR="00385D2B" w:rsidRPr="005872EC" w:rsidRDefault="00385D2B" w:rsidP="65D98B0E">
            <w:pPr>
              <w:jc w:val="both"/>
              <w:rPr>
                <w:lang w:val="es-MX"/>
              </w:rPr>
            </w:pPr>
          </w:p>
          <w:p w14:paraId="4F26CA73" w14:textId="737699AC"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Amazon es una tienda online que empezó precisamente como una librería, por lo que no es de sorprender que les preste especial atención a los libros. En ese contexto, tiene en los Kindle uno de los lectores de libros electrónicos más populares del mercado, y su servicio de tarifa plana, de hecho, es el único que se integra totalmente con los dispositivos de la empresa. El servicio llegó a España a finales del 2014.</w:t>
            </w:r>
          </w:p>
          <w:p w14:paraId="3CF8400D" w14:textId="4FEE9F31" w:rsidR="00385D2B" w:rsidRPr="005872EC" w:rsidRDefault="00385D2B" w:rsidP="65D98B0E">
            <w:pPr>
              <w:jc w:val="both"/>
              <w:rPr>
                <w:lang w:val="es-MX"/>
              </w:rPr>
            </w:pPr>
          </w:p>
          <w:p w14:paraId="667F53E9" w14:textId="16240F40"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Es importante que tengas en cuenta que el catálogo de Kindle Unlimited no abarca a todos los libros que están a la venta en Amazon, sino unos concretos que puedes identificar cuando entras en sus perfiles porque en las opciones de venta incluyen una opción con el servicio. Aun así, son alrededor de un millón de libros en un catálogo que va recibiendo novedades y creciendo.</w:t>
            </w:r>
          </w:p>
          <w:p w14:paraId="20D343E5" w14:textId="7EA3EFD3" w:rsidR="00385D2B" w:rsidRPr="005872EC" w:rsidRDefault="00385D2B" w:rsidP="65D98B0E">
            <w:pPr>
              <w:jc w:val="both"/>
              <w:rPr>
                <w:lang w:val="es-MX"/>
              </w:rPr>
            </w:pPr>
          </w:p>
          <w:p w14:paraId="216F1708" w14:textId="7100E60F"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Otra de las características de este servicio es que no sólo puedes leer en los dispositivos Kindle que tengas registrados a tu nombre. También vas a poder utilizar cualquier ordenador o dispositivo móvil, tanto Android como iPhone. Para ello sólo tendrás que descargarte en ellos la aplicación oficial de Kindle y a través de ella acceder a los libros.</w:t>
            </w:r>
          </w:p>
          <w:p w14:paraId="5AA9DDDC" w14:textId="68C4479F" w:rsidR="00385D2B" w:rsidRPr="005872EC" w:rsidRDefault="00385D2B" w:rsidP="65D98B0E">
            <w:pPr>
              <w:jc w:val="both"/>
              <w:rPr>
                <w:lang w:val="es-MX"/>
              </w:rPr>
            </w:pPr>
          </w:p>
          <w:p w14:paraId="3CD9AC19" w14:textId="2B1A926F"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lastRenderedPageBreak/>
              <w:t>Y por último está el límite de libros simultáneos. Tal y como puedes leer en las condiciones de Kindle Unlimited, sólo puedes tener descargados un máximo de 10 libros a la vez. Por lo tanto, cuando llegues a ese límite tendrás que terminar libros y quitarlos del dispositivo o directamente abandonarlos y eliminarlos para poder descargar otros.</w:t>
            </w:r>
          </w:p>
          <w:p w14:paraId="6491E7B9" w14:textId="3B4CB367" w:rsidR="00385D2B" w:rsidRPr="005872EC" w:rsidRDefault="00385D2B" w:rsidP="65D98B0E">
            <w:pPr>
              <w:jc w:val="both"/>
              <w:rPr>
                <w:sz w:val="24"/>
                <w:szCs w:val="24"/>
                <w:lang w:val="es-MX"/>
              </w:rPr>
            </w:pPr>
          </w:p>
          <w:p w14:paraId="61F5A410" w14:textId="32EC2717" w:rsidR="00385D2B" w:rsidRPr="005872EC" w:rsidRDefault="65D98B0E" w:rsidP="65D98B0E">
            <w:pPr>
              <w:jc w:val="both"/>
              <w:rPr>
                <w:b/>
                <w:bCs/>
                <w:sz w:val="24"/>
                <w:szCs w:val="24"/>
                <w:lang w:val="es-MX"/>
              </w:rPr>
            </w:pPr>
            <w:r w:rsidRPr="65D98B0E">
              <w:rPr>
                <w:rFonts w:asciiTheme="minorHAnsi" w:eastAsiaTheme="minorEastAsia" w:hAnsiTheme="minorHAnsi" w:cstheme="minorBidi"/>
                <w:b/>
                <w:bCs/>
                <w:sz w:val="24"/>
                <w:szCs w:val="24"/>
                <w:lang w:val="es-MX"/>
              </w:rPr>
              <w:t>Qué es Goodreads y para qué sirve</w:t>
            </w:r>
          </w:p>
          <w:p w14:paraId="47E23AC6" w14:textId="1EC95370" w:rsidR="00385D2B" w:rsidRPr="005872EC" w:rsidRDefault="65D98B0E" w:rsidP="65D98B0E">
            <w:pPr>
              <w:jc w:val="both"/>
              <w:rPr>
                <w:b/>
                <w:bCs/>
                <w:sz w:val="24"/>
                <w:szCs w:val="24"/>
                <w:lang w:val="es-MX"/>
              </w:rPr>
            </w:pPr>
            <w:r w:rsidRPr="65D98B0E">
              <w:rPr>
                <w:rFonts w:asciiTheme="minorHAnsi" w:eastAsiaTheme="minorEastAsia" w:hAnsiTheme="minorHAnsi" w:cstheme="minorBidi"/>
                <w:lang w:val="es-MX"/>
              </w:rPr>
              <w:t xml:space="preserve">Olah, Alex, (2018, enero), “Qué es Goodreads y para qué sirve”, disponible en: </w:t>
            </w:r>
            <w:hyperlink r:id="rId18">
              <w:r w:rsidRPr="65D98B0E">
                <w:rPr>
                  <w:rStyle w:val="Hipervnculo"/>
                  <w:rFonts w:asciiTheme="minorHAnsi" w:eastAsiaTheme="minorEastAsia" w:hAnsiTheme="minorHAnsi" w:cstheme="minorBidi"/>
                  <w:lang w:val="es-MX"/>
                </w:rPr>
                <w:t>https://unabuenalectura.com/2018/01/06/que-es-goodreads-y-para-que-sirve/</w:t>
              </w:r>
            </w:hyperlink>
            <w:r w:rsidRPr="65D98B0E">
              <w:rPr>
                <w:rFonts w:asciiTheme="minorHAnsi" w:eastAsiaTheme="minorEastAsia" w:hAnsiTheme="minorHAnsi" w:cstheme="minorBidi"/>
                <w:lang w:val="es-MX"/>
              </w:rPr>
              <w:t xml:space="preserve"> </w:t>
            </w:r>
          </w:p>
          <w:p w14:paraId="1EB28A7C" w14:textId="661999AD" w:rsidR="00385D2B" w:rsidRPr="005872EC" w:rsidRDefault="00385D2B" w:rsidP="65D98B0E">
            <w:pPr>
              <w:jc w:val="both"/>
              <w:rPr>
                <w:lang w:val="es-MX"/>
              </w:rPr>
            </w:pPr>
          </w:p>
          <w:p w14:paraId="7A8708A4" w14:textId="269E6B5A" w:rsidR="00385D2B" w:rsidRPr="005872EC" w:rsidRDefault="65D98B0E" w:rsidP="65D98B0E">
            <w:pPr>
              <w:jc w:val="both"/>
              <w:rPr>
                <w:rFonts w:asciiTheme="minorHAnsi" w:eastAsiaTheme="minorEastAsia" w:hAnsiTheme="minorHAnsi" w:cstheme="minorBidi"/>
                <w:color w:val="252525"/>
                <w:lang w:val="es-MX"/>
              </w:rPr>
            </w:pPr>
            <w:r w:rsidRPr="65D98B0E">
              <w:rPr>
                <w:rFonts w:asciiTheme="minorHAnsi" w:eastAsiaTheme="minorEastAsia" w:hAnsiTheme="minorHAnsi" w:cstheme="minorBidi"/>
                <w:color w:val="252525"/>
                <w:lang w:val="es-MX"/>
              </w:rPr>
              <w:t xml:space="preserve">Goodreads es una web esencial para todos aquellos que amamos los libros. Te ayudará a organizar tus lecturas, a llevar la cuenta de los libros que has leído, a obtener </w:t>
            </w:r>
            <w:r w:rsidR="007F7B70" w:rsidRPr="65D98B0E">
              <w:rPr>
                <w:rFonts w:asciiTheme="minorHAnsi" w:eastAsiaTheme="minorEastAsia" w:hAnsiTheme="minorHAnsi" w:cstheme="minorBidi"/>
                <w:color w:val="252525"/>
                <w:lang w:val="es-MX"/>
              </w:rPr>
              <w:t>más información</w:t>
            </w:r>
            <w:r w:rsidRPr="65D98B0E">
              <w:rPr>
                <w:rFonts w:asciiTheme="minorHAnsi" w:eastAsiaTheme="minorEastAsia" w:hAnsiTheme="minorHAnsi" w:cstheme="minorBidi"/>
                <w:color w:val="252525"/>
                <w:lang w:val="es-MX"/>
              </w:rPr>
              <w:t xml:space="preserve"> sobre prácticamente cualquier ejemplar que te imagines y a relacionarte con lectores amigos.</w:t>
            </w:r>
          </w:p>
          <w:p w14:paraId="01B1E680" w14:textId="64EDA259" w:rsidR="00385D2B" w:rsidRPr="005872EC" w:rsidRDefault="00385D2B" w:rsidP="65D98B0E">
            <w:pPr>
              <w:jc w:val="both"/>
              <w:rPr>
                <w:b/>
                <w:bCs/>
                <w:sz w:val="24"/>
                <w:szCs w:val="24"/>
                <w:lang w:val="es-MX"/>
              </w:rPr>
            </w:pPr>
          </w:p>
          <w:p w14:paraId="4B6F3F2C" w14:textId="2F015489" w:rsidR="00385D2B" w:rsidRPr="005872EC" w:rsidRDefault="65D98B0E" w:rsidP="65D98B0E">
            <w:pPr>
              <w:jc w:val="both"/>
              <w:rPr>
                <w:b/>
                <w:bCs/>
                <w:sz w:val="24"/>
                <w:szCs w:val="24"/>
                <w:lang w:val="es-MX"/>
              </w:rPr>
            </w:pPr>
            <w:r w:rsidRPr="65D98B0E">
              <w:rPr>
                <w:rFonts w:asciiTheme="minorHAnsi" w:eastAsiaTheme="minorEastAsia" w:hAnsiTheme="minorHAnsi" w:cstheme="minorBidi"/>
                <w:b/>
                <w:bCs/>
                <w:sz w:val="24"/>
                <w:szCs w:val="24"/>
                <w:lang w:val="es-MX"/>
              </w:rPr>
              <w:t>ReadEra, fantástico lector de ebook para Android</w:t>
            </w:r>
          </w:p>
          <w:p w14:paraId="23EBF961" w14:textId="02FA3E5C"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 xml:space="preserve">Álamo, Alfredo, (2019, diciembre), “ReadEra, fantástico lector de ebook para Android”, disponible en: </w:t>
            </w:r>
            <w:hyperlink r:id="rId19">
              <w:r w:rsidRPr="65D98B0E">
                <w:rPr>
                  <w:rStyle w:val="Hipervnculo"/>
                  <w:rFonts w:asciiTheme="minorHAnsi" w:eastAsiaTheme="minorEastAsia" w:hAnsiTheme="minorHAnsi" w:cstheme="minorBidi"/>
                  <w:lang w:val="es-MX"/>
                </w:rPr>
                <w:t>https://www.lecturalia.com/blog/2019/12/18/readera-fantastico-lector-de-ebook-para-android/</w:t>
              </w:r>
            </w:hyperlink>
            <w:r w:rsidRPr="65D98B0E">
              <w:rPr>
                <w:rFonts w:asciiTheme="minorHAnsi" w:eastAsiaTheme="minorEastAsia" w:hAnsiTheme="minorHAnsi" w:cstheme="minorBidi"/>
                <w:lang w:val="es-MX"/>
              </w:rPr>
              <w:t xml:space="preserve"> </w:t>
            </w:r>
          </w:p>
          <w:p w14:paraId="3F254A07" w14:textId="4B6F89F4" w:rsidR="00385D2B" w:rsidRPr="005872EC" w:rsidRDefault="00385D2B" w:rsidP="65D98B0E">
            <w:pPr>
              <w:jc w:val="both"/>
              <w:rPr>
                <w:lang w:val="es-MX"/>
              </w:rPr>
            </w:pPr>
          </w:p>
          <w:p w14:paraId="2A42E07E" w14:textId="2DE4082F"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 xml:space="preserve">Si queremos leer libros en formato electrónico en nuestro teléfono o tableta, tenemos a nuestra disposición muchas aplicaciones contrastadas y de las que os hemos hablado con anterioridad, como el Moon+, el FB2 Reader, la propia aplicación de Google Books o la de Kindle. Pero siempre es de agradecer que aparezcan herramientas nuevas, como es el caso de ReadEra, una </w:t>
            </w:r>
            <w:r w:rsidR="00167BA7" w:rsidRPr="65D98B0E">
              <w:rPr>
                <w:rFonts w:asciiTheme="minorHAnsi" w:eastAsiaTheme="minorEastAsia" w:hAnsiTheme="minorHAnsi" w:cstheme="minorBidi"/>
                <w:lang w:val="es-MX"/>
              </w:rPr>
              <w:t>aplicación</w:t>
            </w:r>
            <w:r w:rsidRPr="65D98B0E">
              <w:rPr>
                <w:rFonts w:asciiTheme="minorHAnsi" w:eastAsiaTheme="minorEastAsia" w:hAnsiTheme="minorHAnsi" w:cstheme="minorBidi"/>
                <w:lang w:val="es-MX"/>
              </w:rPr>
              <w:t xml:space="preserve"> sencilla, bien diseñada y que, además de ser gratis, no lleva publicidad, algo que es raro de ver en la mayoría de programas similares.</w:t>
            </w:r>
          </w:p>
          <w:p w14:paraId="27B044ED" w14:textId="08921900" w:rsidR="00385D2B" w:rsidRPr="005872EC" w:rsidRDefault="00385D2B" w:rsidP="65D98B0E">
            <w:pPr>
              <w:jc w:val="both"/>
              <w:rPr>
                <w:rFonts w:asciiTheme="minorHAnsi" w:eastAsiaTheme="minorEastAsia" w:hAnsiTheme="minorHAnsi" w:cstheme="minorBidi"/>
                <w:lang w:val="es-MX"/>
              </w:rPr>
            </w:pPr>
          </w:p>
          <w:p w14:paraId="0966B0FA" w14:textId="797A597E"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Al contrario que otros lectores, ReadEra funciona en modo local, sin Internet. Es decir, que el programa detecta todos los libros que tenemos en el dispositivo sin problemas. También es capaz de leer ebooks que estén dentro de archivos comprimidos en formato ZIP. En ningún momento se conecta con un servidor externo para subir nuestros libros.</w:t>
            </w:r>
          </w:p>
          <w:p w14:paraId="09F67BD8" w14:textId="3062928B" w:rsidR="00385D2B" w:rsidRPr="005872EC" w:rsidRDefault="00385D2B" w:rsidP="65D98B0E">
            <w:pPr>
              <w:jc w:val="both"/>
              <w:rPr>
                <w:rFonts w:asciiTheme="minorHAnsi" w:eastAsiaTheme="minorEastAsia" w:hAnsiTheme="minorHAnsi" w:cstheme="minorBidi"/>
                <w:lang w:val="es-MX"/>
              </w:rPr>
            </w:pPr>
          </w:p>
          <w:p w14:paraId="0021BC28" w14:textId="04D8713F"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A la hora de trabajar con PDF, reconoce los campos interactivos. Además, soluciona algunos problemas típicos, como el de las dos columnas, ya que nos permite un modo de columna única, algo que se agradece cuando estamos trabajando con pantallas reducidas. Tampoco tiene problemas en abrir PDF de gran tamaño.</w:t>
            </w:r>
          </w:p>
          <w:p w14:paraId="148F7A39" w14:textId="49BCCEDC" w:rsidR="00385D2B" w:rsidRPr="005872EC" w:rsidRDefault="00385D2B" w:rsidP="65D98B0E">
            <w:pPr>
              <w:jc w:val="both"/>
              <w:rPr>
                <w:b/>
                <w:bCs/>
                <w:sz w:val="24"/>
                <w:szCs w:val="24"/>
                <w:lang w:val="es-MX"/>
              </w:rPr>
            </w:pPr>
          </w:p>
        </w:tc>
      </w:tr>
      <w:tr w:rsidR="00D27726" w:rsidRPr="002563CB" w14:paraId="4BB28B7E" w14:textId="77777777" w:rsidTr="65D98B0E">
        <w:trPr>
          <w:trHeight w:val="1253"/>
        </w:trPr>
        <w:tc>
          <w:tcPr>
            <w:tcW w:w="1915" w:type="dxa"/>
          </w:tcPr>
          <w:p w14:paraId="324A9AA4" w14:textId="77777777" w:rsidR="00D27726" w:rsidRPr="005872EC" w:rsidRDefault="00D27726" w:rsidP="004B0F21">
            <w:pPr>
              <w:pStyle w:val="tableleft"/>
              <w:rPr>
                <w:rFonts w:asciiTheme="minorHAnsi" w:hAnsiTheme="minorHAnsi" w:cstheme="minorHAnsi"/>
                <w:lang w:val="es-MX"/>
              </w:rPr>
            </w:pPr>
          </w:p>
          <w:p w14:paraId="731B5D77" w14:textId="77777777" w:rsidR="00D27726" w:rsidRPr="005872EC" w:rsidRDefault="00BC3632" w:rsidP="008536A4">
            <w:pPr>
              <w:pStyle w:val="Ttulo2"/>
              <w:rPr>
                <w:lang w:val="es-MX"/>
              </w:rPr>
            </w:pPr>
            <w:bookmarkStart w:id="18" w:name="_Toc99833186"/>
            <w:r w:rsidRPr="005872EC">
              <w:rPr>
                <w:lang w:val="es-MX"/>
              </w:rPr>
              <w:t>Plan de investigación</w:t>
            </w:r>
            <w:bookmarkEnd w:id="18"/>
          </w:p>
        </w:tc>
        <w:tc>
          <w:tcPr>
            <w:tcW w:w="7661" w:type="dxa"/>
            <w:tcBorders>
              <w:top w:val="single" w:sz="8" w:space="0" w:color="auto"/>
              <w:bottom w:val="single" w:sz="8" w:space="0" w:color="auto"/>
            </w:tcBorders>
          </w:tcPr>
          <w:p w14:paraId="7BDDA0E7" w14:textId="7B201D4C" w:rsidR="00D27726" w:rsidRPr="005872EC" w:rsidRDefault="00D27726" w:rsidP="00530917">
            <w:pPr>
              <w:rPr>
                <w:rFonts w:asciiTheme="minorHAnsi" w:hAnsiTheme="minorHAnsi" w:cstheme="minorBidi"/>
                <w:lang w:val="es-MX"/>
              </w:rPr>
            </w:pPr>
          </w:p>
          <w:p w14:paraId="5DC0E010" w14:textId="16CED791" w:rsidR="00C86349" w:rsidRDefault="002563CB" w:rsidP="00C86349">
            <w:pPr>
              <w:pStyle w:val="Prrafodelista"/>
              <w:numPr>
                <w:ilvl w:val="0"/>
                <w:numId w:val="18"/>
              </w:numPr>
              <w:rPr>
                <w:rFonts w:asciiTheme="minorHAnsi" w:eastAsiaTheme="minorEastAsia" w:hAnsiTheme="minorHAnsi" w:cstheme="minorBidi"/>
                <w:lang w:val="es-MX"/>
              </w:rPr>
            </w:pPr>
            <w:r w:rsidRPr="00C86349">
              <w:rPr>
                <w:rFonts w:asciiTheme="minorHAnsi" w:eastAsiaTheme="minorEastAsia" w:hAnsiTheme="minorHAnsi" w:cstheme="minorBidi"/>
                <w:lang w:val="es-MX"/>
              </w:rPr>
              <w:t xml:space="preserve">Para el planteamiento de la problemática del proyecto utilizamos la técnica de </w:t>
            </w:r>
            <w:r w:rsidR="00C86349" w:rsidRPr="00C86349">
              <w:rPr>
                <w:rFonts w:asciiTheme="minorHAnsi" w:eastAsiaTheme="minorEastAsia" w:hAnsiTheme="minorHAnsi" w:cstheme="minorBidi"/>
                <w:lang w:val="es-MX"/>
              </w:rPr>
              <w:t>“Lluvia de ideas”.</w:t>
            </w:r>
          </w:p>
          <w:p w14:paraId="64FD7C2B" w14:textId="528CC738" w:rsidR="00A83167" w:rsidRPr="00A83167" w:rsidRDefault="00B14960" w:rsidP="00A83167">
            <w:pPr>
              <w:pStyle w:val="Prrafodelista"/>
              <w:numPr>
                <w:ilvl w:val="0"/>
                <w:numId w:val="18"/>
              </w:numPr>
              <w:rPr>
                <w:rFonts w:asciiTheme="minorHAnsi" w:eastAsiaTheme="minorEastAsia" w:hAnsiTheme="minorHAnsi" w:cstheme="minorBidi"/>
                <w:lang w:val="es-MX"/>
              </w:rPr>
            </w:pPr>
            <w:r w:rsidRPr="00C86349">
              <w:rPr>
                <w:rFonts w:asciiTheme="minorHAnsi" w:eastAsiaTheme="minorEastAsia" w:hAnsiTheme="minorHAnsi" w:cstheme="minorBidi"/>
                <w:lang w:val="es-MX"/>
              </w:rPr>
              <w:t xml:space="preserve">Para poder conocer más acerca de los usuarios, utilizamos la técnica de “Perfiles, Personas y Escenarios”. </w:t>
            </w:r>
          </w:p>
          <w:p w14:paraId="3E8CE61A" w14:textId="0B2352F3" w:rsidR="00C86349" w:rsidRDefault="00C86349" w:rsidP="00C86349">
            <w:pPr>
              <w:pStyle w:val="Prrafodelista"/>
              <w:numPr>
                <w:ilvl w:val="0"/>
                <w:numId w:val="18"/>
              </w:numPr>
              <w:rPr>
                <w:rFonts w:asciiTheme="minorHAnsi" w:eastAsiaTheme="minorEastAsia" w:hAnsiTheme="minorHAnsi" w:cstheme="minorBidi"/>
                <w:lang w:val="es-MX"/>
              </w:rPr>
            </w:pPr>
            <w:r w:rsidRPr="00C86349">
              <w:rPr>
                <w:rFonts w:asciiTheme="minorHAnsi" w:eastAsiaTheme="minorEastAsia" w:hAnsiTheme="minorHAnsi" w:cstheme="minorBidi"/>
                <w:lang w:val="es-MX"/>
              </w:rPr>
              <w:t>Para las técnicas de educción, decidimos utilizar las entrevistas y las encuestas.</w:t>
            </w:r>
          </w:p>
          <w:p w14:paraId="229059B9" w14:textId="660EE9C4" w:rsidR="002563CB" w:rsidRDefault="00C86349" w:rsidP="00B14960">
            <w:pPr>
              <w:pStyle w:val="Prrafodelista"/>
              <w:numPr>
                <w:ilvl w:val="0"/>
                <w:numId w:val="18"/>
              </w:numPr>
              <w:rPr>
                <w:rFonts w:asciiTheme="minorHAnsi" w:eastAsiaTheme="minorEastAsia" w:hAnsiTheme="minorHAnsi" w:cstheme="minorBidi"/>
                <w:lang w:val="es-MX"/>
              </w:rPr>
            </w:pPr>
            <w:r>
              <w:rPr>
                <w:rFonts w:asciiTheme="minorHAnsi" w:eastAsiaTheme="minorEastAsia" w:hAnsiTheme="minorHAnsi" w:cstheme="minorBidi"/>
                <w:lang w:val="es-MX"/>
              </w:rPr>
              <w:t>Para plantearnos</w:t>
            </w:r>
            <w:r w:rsidR="00B14960">
              <w:rPr>
                <w:rFonts w:asciiTheme="minorHAnsi" w:eastAsiaTheme="minorEastAsia" w:hAnsiTheme="minorHAnsi" w:cstheme="minorBidi"/>
                <w:lang w:val="es-MX"/>
              </w:rPr>
              <w:t xml:space="preserve"> todos los</w:t>
            </w:r>
            <w:r>
              <w:rPr>
                <w:rFonts w:asciiTheme="minorHAnsi" w:eastAsiaTheme="minorEastAsia" w:hAnsiTheme="minorHAnsi" w:cstheme="minorBidi"/>
                <w:lang w:val="es-MX"/>
              </w:rPr>
              <w:t xml:space="preserve"> posibles </w:t>
            </w:r>
            <w:r w:rsidR="00B14960">
              <w:rPr>
                <w:rFonts w:asciiTheme="minorHAnsi" w:eastAsiaTheme="minorEastAsia" w:hAnsiTheme="minorHAnsi" w:cstheme="minorBidi"/>
                <w:lang w:val="es-MX"/>
              </w:rPr>
              <w:t>escenarios generales</w:t>
            </w:r>
            <w:r>
              <w:rPr>
                <w:rFonts w:asciiTheme="minorHAnsi" w:eastAsiaTheme="minorEastAsia" w:hAnsiTheme="minorHAnsi" w:cstheme="minorBidi"/>
                <w:lang w:val="es-MX"/>
              </w:rPr>
              <w:t>, utilizamos la técnica de casos de uso.</w:t>
            </w:r>
          </w:p>
          <w:p w14:paraId="0072B5BC" w14:textId="22B205AC" w:rsidR="00B14960" w:rsidRPr="00B14960" w:rsidRDefault="00B14960" w:rsidP="00B14960">
            <w:pPr>
              <w:pStyle w:val="Prrafodelista"/>
              <w:rPr>
                <w:rFonts w:asciiTheme="minorHAnsi" w:eastAsiaTheme="minorEastAsia" w:hAnsiTheme="minorHAnsi" w:cstheme="minorBidi"/>
                <w:lang w:val="es-MX"/>
              </w:rPr>
            </w:pPr>
          </w:p>
        </w:tc>
      </w:tr>
      <w:tr w:rsidR="002570B8" w:rsidRPr="002563CB" w14:paraId="653F96D2" w14:textId="77777777" w:rsidTr="65D98B0E">
        <w:trPr>
          <w:trHeight w:val="1253"/>
        </w:trPr>
        <w:tc>
          <w:tcPr>
            <w:tcW w:w="1915" w:type="dxa"/>
          </w:tcPr>
          <w:p w14:paraId="1B9E4255" w14:textId="5EA29020" w:rsidR="002570B8" w:rsidRPr="005872EC" w:rsidRDefault="002563CB" w:rsidP="008536A4">
            <w:pPr>
              <w:pStyle w:val="Ttulo2"/>
              <w:rPr>
                <w:lang w:val="es-MX"/>
              </w:rPr>
            </w:pPr>
            <w:bookmarkStart w:id="19" w:name="_Toc99833187"/>
            <w:r>
              <w:rPr>
                <w:lang w:val="es-MX"/>
              </w:rPr>
              <w:lastRenderedPageBreak/>
              <w:t>Requerimientos de la aplicación</w:t>
            </w:r>
            <w:bookmarkEnd w:id="19"/>
          </w:p>
        </w:tc>
        <w:tc>
          <w:tcPr>
            <w:tcW w:w="7661" w:type="dxa"/>
            <w:tcBorders>
              <w:top w:val="single" w:sz="8" w:space="0" w:color="auto"/>
              <w:bottom w:val="single" w:sz="8" w:space="0" w:color="auto"/>
            </w:tcBorders>
          </w:tcPr>
          <w:p w14:paraId="60880133" w14:textId="77777777" w:rsidR="00C86349" w:rsidRPr="00EF570F" w:rsidRDefault="00C86349" w:rsidP="00C86349">
            <w:pPr>
              <w:jc w:val="both"/>
              <w:rPr>
                <w:rFonts w:asciiTheme="minorHAnsi" w:eastAsiaTheme="minorEastAsia" w:hAnsiTheme="minorHAnsi" w:cstheme="minorBidi"/>
                <w:lang w:val="es-MX"/>
              </w:rPr>
            </w:pPr>
            <w:r w:rsidRPr="00EF570F">
              <w:rPr>
                <w:rFonts w:asciiTheme="minorHAnsi" w:eastAsiaTheme="minorEastAsia" w:hAnsiTheme="minorHAnsi" w:cstheme="minorBidi"/>
                <w:lang w:val="es-MX"/>
              </w:rPr>
              <w:t>Definimos la problemática observando nuestro entorno, encontramos que en las personas de nuestra edad ya no leen de manera habitual, sino que solo lo necesario.</w:t>
            </w:r>
          </w:p>
          <w:p w14:paraId="5CA2FE95" w14:textId="726AFEB8" w:rsidR="00C86349" w:rsidRDefault="00C86349" w:rsidP="00C86349">
            <w:pPr>
              <w:jc w:val="both"/>
              <w:rPr>
                <w:rFonts w:asciiTheme="minorHAnsi" w:eastAsiaTheme="minorEastAsia" w:hAnsiTheme="minorHAnsi" w:cstheme="minorBidi"/>
                <w:lang w:val="es-MX"/>
              </w:rPr>
            </w:pPr>
            <w:r w:rsidRPr="00EF570F">
              <w:rPr>
                <w:rFonts w:asciiTheme="minorHAnsi" w:eastAsiaTheme="minorEastAsia" w:hAnsiTheme="minorHAnsi" w:cstheme="minorBidi"/>
                <w:lang w:val="es-MX"/>
              </w:rPr>
              <w:t>Para identificar que problemáticas existían en el área optamos por una lluvia de ideas e investigación en motores de búsqueda, encontramos muchos artículos y nos quedamos con las ideas principales</w:t>
            </w:r>
            <w:r>
              <w:rPr>
                <w:rFonts w:asciiTheme="minorHAnsi" w:eastAsiaTheme="minorEastAsia" w:hAnsiTheme="minorHAnsi" w:cstheme="minorBidi"/>
                <w:lang w:val="es-MX"/>
              </w:rPr>
              <w:t>.</w:t>
            </w:r>
          </w:p>
          <w:p w14:paraId="0DBABADA" w14:textId="77777777" w:rsidR="00A83167" w:rsidRDefault="00A83167" w:rsidP="00C86349">
            <w:pPr>
              <w:jc w:val="both"/>
              <w:rPr>
                <w:rFonts w:asciiTheme="minorHAnsi" w:eastAsiaTheme="minorEastAsia" w:hAnsiTheme="minorHAnsi" w:cstheme="minorBidi"/>
                <w:lang w:val="es-MX"/>
              </w:rPr>
            </w:pPr>
          </w:p>
          <w:p w14:paraId="453343E3" w14:textId="4F9F0726" w:rsidR="00B14960" w:rsidRDefault="00B14960" w:rsidP="00C86349">
            <w:pPr>
              <w:jc w:val="both"/>
              <w:rPr>
                <w:rFonts w:asciiTheme="minorHAnsi" w:eastAsiaTheme="minorEastAsia" w:hAnsiTheme="minorHAnsi" w:cstheme="minorBidi"/>
                <w:lang w:val="es-MX"/>
              </w:rPr>
            </w:pPr>
            <w:r>
              <w:rPr>
                <w:rFonts w:asciiTheme="minorHAnsi" w:eastAsiaTheme="minorEastAsia" w:hAnsiTheme="minorHAnsi" w:cstheme="minorBidi"/>
                <w:lang w:val="es-MX"/>
              </w:rPr>
              <w:t>Para los usuarios utilizamos la técnica de “Perfiles, Personas y Escenarios”, para poder entender lo que buscan los usuarios que utilizarían nuestra aplicación. Esta técnica nos ayuda a empatizar y a ponernos en los zapatos de nuestros usuarios para poder entender lo que desean o buscan en nuestra aplicación.</w:t>
            </w:r>
          </w:p>
          <w:p w14:paraId="22E2215C" w14:textId="77777777" w:rsidR="00A83167" w:rsidRDefault="00A83167" w:rsidP="00C86349">
            <w:pPr>
              <w:jc w:val="both"/>
              <w:rPr>
                <w:rFonts w:asciiTheme="minorHAnsi" w:eastAsiaTheme="minorEastAsia" w:hAnsiTheme="minorHAnsi" w:cstheme="minorBidi"/>
                <w:lang w:val="es-MX"/>
              </w:rPr>
            </w:pPr>
          </w:p>
          <w:p w14:paraId="740D7A09" w14:textId="77777777" w:rsidR="00C86349" w:rsidRDefault="00C86349" w:rsidP="00C86349">
            <w:pPr>
              <w:jc w:val="both"/>
              <w:rPr>
                <w:rFonts w:asciiTheme="minorHAnsi" w:eastAsiaTheme="minorEastAsia" w:hAnsiTheme="minorHAnsi" w:cstheme="minorBidi"/>
                <w:lang w:val="es-MX"/>
              </w:rPr>
            </w:pPr>
            <w:r>
              <w:rPr>
                <w:rFonts w:asciiTheme="minorHAnsi" w:eastAsiaTheme="minorEastAsia" w:hAnsiTheme="minorHAnsi" w:cstheme="minorBidi"/>
                <w:lang w:val="es-MX"/>
              </w:rPr>
              <w:t>A partir de estas problemáticas, identificamos como afectan al usuario y cómo podríamos resolver cada una de ellas, teniendo en cuenta que el producto debía tener algo “innovador”. Tenemos una idea de lo que queremos, pero necesitamos recolectar más información para verificar si lo que planteamos resuelve el problema.</w:t>
            </w:r>
          </w:p>
          <w:p w14:paraId="440F984A" w14:textId="5826971E" w:rsidR="00C86349" w:rsidRDefault="00C86349" w:rsidP="00C86349">
            <w:pPr>
              <w:jc w:val="both"/>
              <w:rPr>
                <w:rFonts w:asciiTheme="minorHAnsi" w:eastAsiaTheme="minorEastAsia" w:hAnsiTheme="minorHAnsi" w:cstheme="minorBidi"/>
                <w:lang w:val="es-MX"/>
              </w:rPr>
            </w:pPr>
            <w:r>
              <w:rPr>
                <w:rFonts w:asciiTheme="minorHAnsi" w:eastAsiaTheme="minorEastAsia" w:hAnsiTheme="minorHAnsi" w:cstheme="minorBidi"/>
                <w:lang w:val="es-MX"/>
              </w:rPr>
              <w:t>En cuanto a las técnicas de educción, propusimos hacer entrevistas y encuestas, ya que la entrevista proporciona información valiosa y profunda, mientras que las encuestas abarcan una muestra más grande, son fáciles de elaborar y aplicar.</w:t>
            </w:r>
          </w:p>
          <w:p w14:paraId="5B804BCA" w14:textId="77777777" w:rsidR="00A83167" w:rsidRPr="00EF570F" w:rsidRDefault="00A83167" w:rsidP="00C86349">
            <w:pPr>
              <w:jc w:val="both"/>
              <w:rPr>
                <w:rFonts w:asciiTheme="minorHAnsi" w:eastAsiaTheme="minorEastAsia" w:hAnsiTheme="minorHAnsi" w:cstheme="minorBidi"/>
                <w:lang w:val="es-MX"/>
              </w:rPr>
            </w:pPr>
          </w:p>
          <w:p w14:paraId="255233D0" w14:textId="73AC8DDF" w:rsidR="00C86349" w:rsidRDefault="00C86349" w:rsidP="00C86349">
            <w:pPr>
              <w:jc w:val="both"/>
              <w:rPr>
                <w:rFonts w:asciiTheme="minorHAnsi" w:eastAsiaTheme="minorEastAsia" w:hAnsiTheme="minorHAnsi" w:cstheme="minorBidi"/>
                <w:lang w:val="es-MX"/>
              </w:rPr>
            </w:pPr>
            <w:r w:rsidRPr="00777CB6">
              <w:rPr>
                <w:rFonts w:asciiTheme="minorHAnsi" w:eastAsiaTheme="minorEastAsia" w:hAnsiTheme="minorHAnsi" w:cstheme="minorBidi"/>
                <w:lang w:val="es-MX"/>
              </w:rPr>
              <w:t xml:space="preserve">Para </w:t>
            </w:r>
            <w:r w:rsidR="00B14960">
              <w:rPr>
                <w:rFonts w:asciiTheme="minorHAnsi" w:eastAsiaTheme="minorEastAsia" w:hAnsiTheme="minorHAnsi" w:cstheme="minorBidi"/>
                <w:lang w:val="es-MX"/>
              </w:rPr>
              <w:t>finalizar</w:t>
            </w:r>
            <w:r w:rsidRPr="00777CB6">
              <w:rPr>
                <w:rFonts w:asciiTheme="minorHAnsi" w:eastAsiaTheme="minorEastAsia" w:hAnsiTheme="minorHAnsi" w:cstheme="minorBidi"/>
                <w:lang w:val="es-MX"/>
              </w:rPr>
              <w:t>, planteamos utilizar la técnica de casos de uso para identificar los escenarios que llevara el usuario, y a partir de ahí poder transformar los casos de uso a requerimientos.</w:t>
            </w:r>
          </w:p>
          <w:p w14:paraId="0285E219" w14:textId="291E8781" w:rsidR="002570B8" w:rsidRPr="002563CB" w:rsidRDefault="002570B8" w:rsidP="00C86349">
            <w:pPr>
              <w:rPr>
                <w:rFonts w:asciiTheme="minorHAnsi" w:hAnsiTheme="minorHAnsi" w:cstheme="minorHAnsi"/>
                <w:bCs/>
                <w:lang w:val="es-MX"/>
              </w:rPr>
            </w:pPr>
          </w:p>
        </w:tc>
      </w:tr>
    </w:tbl>
    <w:p w14:paraId="5389E9E8" w14:textId="4EAA7335" w:rsidR="00C82D0E" w:rsidRPr="005872EC" w:rsidRDefault="00187E0D" w:rsidP="00187E0D">
      <w:pPr>
        <w:pStyle w:val="Ttulo1"/>
        <w:rPr>
          <w:lang w:val="es-MX"/>
        </w:rPr>
      </w:pPr>
      <w:bookmarkStart w:id="20" w:name="_Toc1901434232"/>
      <w:bookmarkStart w:id="21" w:name="_Toc99833188"/>
      <w:r w:rsidRPr="65D98B0E">
        <w:rPr>
          <w:lang w:val="es-MX"/>
        </w:rPr>
        <w:t>Conclusiones</w:t>
      </w:r>
      <w:bookmarkEnd w:id="20"/>
      <w:bookmarkEnd w:id="21"/>
    </w:p>
    <w:p w14:paraId="6CDF3E2C" w14:textId="57504687" w:rsidR="00180B2C" w:rsidRPr="005872EC" w:rsidRDefault="3E323AFE" w:rsidP="64F8C95A">
      <w:pPr>
        <w:jc w:val="both"/>
        <w:rPr>
          <w:rFonts w:asciiTheme="minorHAnsi" w:hAnsiTheme="minorHAnsi" w:cstheme="minorBidi"/>
          <w:color w:val="8064A2" w:themeColor="accent4"/>
          <w:lang w:val="es-MX"/>
        </w:rPr>
      </w:pPr>
      <w:r w:rsidRPr="3E323AFE">
        <w:rPr>
          <w:rFonts w:asciiTheme="minorHAnsi" w:hAnsiTheme="minorHAnsi" w:cstheme="minorBidi"/>
          <w:lang w:val="es-MX"/>
        </w:rPr>
        <w:t xml:space="preserve">Con este proyecto lo que buscamos como equipo de trabajo es </w:t>
      </w:r>
      <w:r w:rsidR="4C4977E8" w:rsidRPr="4C4977E8">
        <w:rPr>
          <w:rFonts w:asciiTheme="minorHAnsi" w:hAnsiTheme="minorHAnsi" w:cstheme="minorBidi"/>
          <w:lang w:val="es-MX"/>
        </w:rPr>
        <w:t xml:space="preserve">solucionar el problema de la </w:t>
      </w:r>
      <w:r w:rsidR="4C8E6ED7" w:rsidRPr="4C8E6ED7">
        <w:rPr>
          <w:rFonts w:asciiTheme="minorHAnsi" w:hAnsiTheme="minorHAnsi" w:cstheme="minorBidi"/>
          <w:lang w:val="es-MX"/>
        </w:rPr>
        <w:t xml:space="preserve">falta del hábito de lectura, o </w:t>
      </w:r>
      <w:r w:rsidR="62982CC1" w:rsidRPr="62982CC1">
        <w:rPr>
          <w:rFonts w:asciiTheme="minorHAnsi" w:hAnsiTheme="minorHAnsi" w:cstheme="minorBidi"/>
          <w:lang w:val="es-MX"/>
        </w:rPr>
        <w:t>el hecho de que ni siquiera se tenga uno</w:t>
      </w:r>
      <w:r w:rsidR="78A1EAAB" w:rsidRPr="78A1EAAB">
        <w:rPr>
          <w:rFonts w:asciiTheme="minorHAnsi" w:hAnsiTheme="minorHAnsi" w:cstheme="minorBidi"/>
          <w:lang w:val="es-MX"/>
        </w:rPr>
        <w:t>, por medio de la aplicación a la que apodaremos “LiBook</w:t>
      </w:r>
      <w:r w:rsidR="6B59928E" w:rsidRPr="6B59928E">
        <w:rPr>
          <w:rFonts w:asciiTheme="minorHAnsi" w:hAnsiTheme="minorHAnsi" w:cstheme="minorBidi"/>
          <w:lang w:val="es-MX"/>
        </w:rPr>
        <w:t xml:space="preserve">”, que permitirá a los usuarios adoptar este hábito de una forma divertida y </w:t>
      </w:r>
      <w:r w:rsidR="48077C87" w:rsidRPr="48077C87">
        <w:rPr>
          <w:rFonts w:asciiTheme="minorHAnsi" w:hAnsiTheme="minorHAnsi" w:cstheme="minorBidi"/>
          <w:lang w:val="es-MX"/>
        </w:rPr>
        <w:t xml:space="preserve">dinámica, </w:t>
      </w:r>
      <w:r w:rsidR="741AF85B" w:rsidRPr="741AF85B">
        <w:rPr>
          <w:rFonts w:asciiTheme="minorHAnsi" w:hAnsiTheme="minorHAnsi" w:cstheme="minorBidi"/>
          <w:lang w:val="es-MX"/>
        </w:rPr>
        <w:t xml:space="preserve">con retos y </w:t>
      </w:r>
      <w:r w:rsidR="7C976739" w:rsidRPr="2B57FE7A">
        <w:rPr>
          <w:rFonts w:asciiTheme="minorHAnsi" w:hAnsiTheme="minorHAnsi" w:cstheme="minorBidi"/>
          <w:lang w:val="es-MX"/>
        </w:rPr>
        <w:t xml:space="preserve">funcionalidades atractivas para mantener a los usuarios entretenidos e intrigados en seguir utilizando la aplicación para </w:t>
      </w:r>
      <w:r w:rsidR="2B57FE7A" w:rsidRPr="2B57FE7A">
        <w:rPr>
          <w:rFonts w:asciiTheme="minorHAnsi" w:hAnsiTheme="minorHAnsi" w:cstheme="minorBidi"/>
          <w:lang w:val="es-MX"/>
        </w:rPr>
        <w:t>la lectura.</w:t>
      </w:r>
      <w:r w:rsidR="64F8C95A" w:rsidRPr="64F8C95A">
        <w:rPr>
          <w:rFonts w:asciiTheme="minorHAnsi" w:hAnsiTheme="minorHAnsi" w:cstheme="minorBidi"/>
          <w:lang w:val="es-MX"/>
        </w:rPr>
        <w:t xml:space="preserve"> </w:t>
      </w:r>
    </w:p>
    <w:p w14:paraId="28EBCC50" w14:textId="28CA3138" w:rsidR="782E62A3" w:rsidRDefault="782E62A3" w:rsidP="782E62A3">
      <w:pPr>
        <w:jc w:val="both"/>
        <w:rPr>
          <w:lang w:val="es-MX"/>
        </w:rPr>
      </w:pPr>
    </w:p>
    <w:p w14:paraId="63AC4B35" w14:textId="5DB2AB04" w:rsidR="00180B2C" w:rsidRDefault="29C31E85" w:rsidP="006A7E95">
      <w:pPr>
        <w:jc w:val="both"/>
        <w:rPr>
          <w:lang w:val="es-MX"/>
        </w:rPr>
      </w:pPr>
      <w:r w:rsidRPr="29C31E85">
        <w:rPr>
          <w:rFonts w:asciiTheme="minorHAnsi" w:hAnsiTheme="minorHAnsi" w:cstheme="minorBidi"/>
          <w:lang w:val="es-MX"/>
        </w:rPr>
        <w:t>Además de tener funcionalidades para que los usuarios puedan leer sus libros favoritos o libros en los que estén interesados</w:t>
      </w:r>
      <w:r w:rsidR="631EF276" w:rsidRPr="631EF276">
        <w:rPr>
          <w:rFonts w:asciiTheme="minorHAnsi" w:hAnsiTheme="minorHAnsi" w:cstheme="minorBidi"/>
          <w:lang w:val="es-MX"/>
        </w:rPr>
        <w:t>, de igual forma</w:t>
      </w:r>
      <w:r w:rsidR="631EF276" w:rsidRPr="0F326E4B">
        <w:rPr>
          <w:rFonts w:asciiTheme="minorHAnsi" w:hAnsiTheme="minorHAnsi" w:cstheme="minorBidi"/>
          <w:lang w:val="es-MX"/>
        </w:rPr>
        <w:t xml:space="preserve"> podrán </w:t>
      </w:r>
      <w:r w:rsidR="2EE72132" w:rsidRPr="35A6BC58">
        <w:rPr>
          <w:rFonts w:asciiTheme="minorHAnsi" w:hAnsiTheme="minorHAnsi" w:cstheme="minorBidi"/>
          <w:lang w:val="es-MX"/>
        </w:rPr>
        <w:t xml:space="preserve">comparar su progreso con el de otros usuarios y de esta forma hacer retos amistosos para motivarse y continuar fomentando el hábito de la lectura en ellos mismos tanto como en otras personas. </w:t>
      </w:r>
    </w:p>
    <w:p w14:paraId="3F03A354" w14:textId="3FAD9036" w:rsidR="782E62A3" w:rsidRDefault="782E62A3" w:rsidP="782E62A3">
      <w:pPr>
        <w:jc w:val="both"/>
        <w:rPr>
          <w:lang w:val="es-MX"/>
        </w:rPr>
      </w:pPr>
    </w:p>
    <w:p w14:paraId="682301F5" w14:textId="4AF017C5" w:rsidR="36BEF7CF" w:rsidRDefault="36BEF7CF" w:rsidP="36BEF7CF">
      <w:pPr>
        <w:jc w:val="both"/>
        <w:rPr>
          <w:lang w:val="es-MX"/>
        </w:rPr>
      </w:pPr>
      <w:r w:rsidRPr="3F805D9C">
        <w:rPr>
          <w:rFonts w:asciiTheme="minorHAnsi" w:hAnsiTheme="minorHAnsi" w:cstheme="minorBidi"/>
          <w:lang w:val="es-MX"/>
        </w:rPr>
        <w:t>Entre los beneficios que notamos que podríamos aportar a la sociedad sería</w:t>
      </w:r>
      <w:r w:rsidR="62D273A3" w:rsidRPr="3F805D9C">
        <w:rPr>
          <w:rFonts w:asciiTheme="minorHAnsi" w:hAnsiTheme="minorHAnsi" w:cstheme="minorBidi"/>
          <w:lang w:val="es-MX"/>
        </w:rPr>
        <w:t>, como mencionamos anteriormente, la mejora del hábito de la lectura, con las funcionalidades nuevas y atra</w:t>
      </w:r>
      <w:r w:rsidR="3F805D9C" w:rsidRPr="3F805D9C">
        <w:rPr>
          <w:rFonts w:asciiTheme="minorHAnsi" w:hAnsiTheme="minorHAnsi" w:cstheme="minorBidi"/>
          <w:lang w:val="es-MX"/>
        </w:rPr>
        <w:t xml:space="preserve">ctivas de la aplicación, pero </w:t>
      </w:r>
      <w:r w:rsidR="6A7B9DF9" w:rsidRPr="75EA1F32">
        <w:rPr>
          <w:rFonts w:asciiTheme="minorHAnsi" w:hAnsiTheme="minorHAnsi" w:cstheme="minorBidi"/>
          <w:lang w:val="es-MX"/>
        </w:rPr>
        <w:t xml:space="preserve">también este beneficio trae otros beneficios que pueden resultar muy </w:t>
      </w:r>
      <w:r w:rsidR="75EA1F32" w:rsidRPr="75EA1F32">
        <w:rPr>
          <w:rFonts w:asciiTheme="minorHAnsi" w:hAnsiTheme="minorHAnsi" w:cstheme="minorBidi"/>
          <w:lang w:val="es-MX"/>
        </w:rPr>
        <w:t xml:space="preserve">buenos para las personas, como </w:t>
      </w:r>
      <w:r w:rsidR="685CD026" w:rsidRPr="168F19CE">
        <w:rPr>
          <w:rFonts w:asciiTheme="minorHAnsi" w:hAnsiTheme="minorHAnsi" w:cstheme="minorBidi"/>
          <w:lang w:val="es-MX"/>
        </w:rPr>
        <w:t>mejora en comprensión lectora, au</w:t>
      </w:r>
      <w:r w:rsidR="168F19CE" w:rsidRPr="168F19CE">
        <w:rPr>
          <w:rFonts w:asciiTheme="minorHAnsi" w:hAnsiTheme="minorHAnsi" w:cstheme="minorBidi"/>
          <w:lang w:val="es-MX"/>
        </w:rPr>
        <w:t xml:space="preserve">mento de vocabulario, mejora en </w:t>
      </w:r>
      <w:r w:rsidR="6CDC3A92" w:rsidRPr="6CDC3A92">
        <w:rPr>
          <w:rFonts w:asciiTheme="minorHAnsi" w:hAnsiTheme="minorHAnsi" w:cstheme="minorBidi"/>
          <w:lang w:val="es-MX"/>
        </w:rPr>
        <w:t>ortografía, mejora en conocimiento cultural o educativo, entre muchas otras cosas.</w:t>
      </w:r>
    </w:p>
    <w:p w14:paraId="4A70D45C" w14:textId="1D5E237A" w:rsidR="782E62A3" w:rsidRDefault="782E62A3" w:rsidP="782E62A3">
      <w:pPr>
        <w:jc w:val="both"/>
        <w:rPr>
          <w:lang w:val="es-MX"/>
        </w:rPr>
      </w:pPr>
    </w:p>
    <w:p w14:paraId="7748C4A8" w14:textId="22E234EE" w:rsidR="6CDC3A92" w:rsidRDefault="6CDC3A92" w:rsidP="6CDC3A92">
      <w:pPr>
        <w:jc w:val="both"/>
        <w:rPr>
          <w:lang w:val="es-MX"/>
        </w:rPr>
      </w:pPr>
      <w:r w:rsidRPr="498A248B">
        <w:rPr>
          <w:rFonts w:asciiTheme="minorHAnsi" w:hAnsiTheme="minorHAnsi" w:cstheme="minorBidi"/>
          <w:lang w:val="es-MX"/>
        </w:rPr>
        <w:t>Los documentos que son referenciados demuestran que existen tecnologías y metodologías para fomentar la lectura en las personas, y que las tecnologías efectivamente pueden ayudar a que las personas se sientan nuevamente atra</w:t>
      </w:r>
      <w:r w:rsidR="498A248B" w:rsidRPr="498A248B">
        <w:rPr>
          <w:rFonts w:asciiTheme="minorHAnsi" w:hAnsiTheme="minorHAnsi" w:cstheme="minorBidi"/>
          <w:lang w:val="es-MX"/>
        </w:rPr>
        <w:t xml:space="preserve">ídas por retomar </w:t>
      </w:r>
      <w:r w:rsidR="5F93E275" w:rsidRPr="3C41CC6E">
        <w:rPr>
          <w:rFonts w:asciiTheme="minorHAnsi" w:hAnsiTheme="minorHAnsi" w:cstheme="minorBidi"/>
          <w:lang w:val="es-MX"/>
        </w:rPr>
        <w:t>el há</w:t>
      </w:r>
      <w:r w:rsidR="3C41CC6E" w:rsidRPr="3C41CC6E">
        <w:rPr>
          <w:rFonts w:asciiTheme="minorHAnsi" w:hAnsiTheme="minorHAnsi" w:cstheme="minorBidi"/>
          <w:lang w:val="es-MX"/>
        </w:rPr>
        <w:t>bito o simplemente adoptarlo</w:t>
      </w:r>
      <w:r w:rsidR="759DA05F" w:rsidRPr="2EF97451">
        <w:rPr>
          <w:rFonts w:asciiTheme="minorHAnsi" w:hAnsiTheme="minorHAnsi" w:cstheme="minorBidi"/>
          <w:lang w:val="es-MX"/>
        </w:rPr>
        <w:t xml:space="preserve"> desde cero.</w:t>
      </w:r>
      <w:r w:rsidR="2EF97451" w:rsidRPr="2EF97451">
        <w:rPr>
          <w:rFonts w:asciiTheme="minorHAnsi" w:hAnsiTheme="minorHAnsi" w:cstheme="minorBidi"/>
          <w:lang w:val="es-MX"/>
        </w:rPr>
        <w:t xml:space="preserve"> </w:t>
      </w:r>
    </w:p>
    <w:p w14:paraId="13EC8CEF" w14:textId="37B57D13" w:rsidR="59331941" w:rsidRDefault="2EF97451" w:rsidP="59331941">
      <w:pPr>
        <w:jc w:val="both"/>
        <w:rPr>
          <w:lang w:val="es-MX"/>
        </w:rPr>
      </w:pPr>
      <w:r w:rsidRPr="2EF97451">
        <w:rPr>
          <w:rFonts w:asciiTheme="minorHAnsi" w:hAnsiTheme="minorHAnsi" w:cstheme="minorBidi"/>
          <w:lang w:val="es-MX"/>
        </w:rPr>
        <w:t xml:space="preserve">También, sabemos que existen </w:t>
      </w:r>
      <w:r w:rsidR="21B11C34" w:rsidRPr="21B11C34">
        <w:rPr>
          <w:rFonts w:asciiTheme="minorHAnsi" w:hAnsiTheme="minorHAnsi" w:cstheme="minorBidi"/>
          <w:lang w:val="es-MX"/>
        </w:rPr>
        <w:t xml:space="preserve">aplicaciones parecidas a la nuestra, pero </w:t>
      </w:r>
      <w:r w:rsidR="37BADA1E" w:rsidRPr="37BADA1E">
        <w:rPr>
          <w:rFonts w:asciiTheme="minorHAnsi" w:hAnsiTheme="minorHAnsi" w:cstheme="minorBidi"/>
          <w:lang w:val="es-MX"/>
        </w:rPr>
        <w:t xml:space="preserve">ninguna tiene un sistema de puntaje como el nuestro, por lo que decidimos </w:t>
      </w:r>
      <w:r w:rsidR="59331941" w:rsidRPr="128EED33">
        <w:rPr>
          <w:rFonts w:asciiTheme="minorHAnsi" w:hAnsiTheme="minorHAnsi" w:cstheme="minorBidi"/>
          <w:lang w:val="es-MX"/>
        </w:rPr>
        <w:t xml:space="preserve">proponer este proyecto, ya que puede ser más atractivo para las personas que </w:t>
      </w:r>
      <w:r w:rsidR="59331941" w:rsidRPr="4BEAC124">
        <w:rPr>
          <w:rFonts w:asciiTheme="minorHAnsi" w:hAnsiTheme="minorHAnsi" w:cstheme="minorBidi"/>
          <w:lang w:val="es-MX"/>
        </w:rPr>
        <w:t>estén</w:t>
      </w:r>
      <w:r w:rsidR="59331941" w:rsidRPr="128EED33">
        <w:rPr>
          <w:rFonts w:asciiTheme="minorHAnsi" w:hAnsiTheme="minorHAnsi" w:cstheme="minorBidi"/>
          <w:lang w:val="es-MX"/>
        </w:rPr>
        <w:t xml:space="preserve"> pensando en tomar el hábito de la lectura.</w:t>
      </w:r>
    </w:p>
    <w:p w14:paraId="03FCED84" w14:textId="1EBFC8C2" w:rsidR="782E62A3" w:rsidRDefault="782E62A3" w:rsidP="782E62A3">
      <w:pPr>
        <w:jc w:val="both"/>
        <w:rPr>
          <w:lang w:val="es-MX"/>
        </w:rPr>
      </w:pPr>
    </w:p>
    <w:p w14:paraId="52654B76" w14:textId="51C94ED7" w:rsidR="00180B2C" w:rsidRPr="00BB3021" w:rsidRDefault="4BEAC124" w:rsidP="006A7E95">
      <w:pPr>
        <w:jc w:val="both"/>
        <w:rPr>
          <w:rFonts w:asciiTheme="minorHAnsi" w:hAnsiTheme="minorHAnsi" w:cstheme="minorBidi"/>
          <w:lang w:val="es-MX"/>
        </w:rPr>
      </w:pPr>
      <w:r w:rsidRPr="4E248759">
        <w:rPr>
          <w:rFonts w:asciiTheme="minorHAnsi" w:hAnsiTheme="minorHAnsi" w:cstheme="minorBidi"/>
          <w:lang w:val="es-MX"/>
        </w:rPr>
        <w:t>Al realizar este</w:t>
      </w:r>
      <w:r w:rsidR="3EA26907" w:rsidRPr="4E248759">
        <w:rPr>
          <w:rFonts w:asciiTheme="minorHAnsi" w:hAnsiTheme="minorHAnsi" w:cstheme="minorBidi"/>
          <w:lang w:val="es-MX"/>
        </w:rPr>
        <w:t xml:space="preserve"> proyecto nos dimos cuenta de muchas cosas que se involucran en el proceso de desarrollo de proyectos, ya q</w:t>
      </w:r>
      <w:r w:rsidR="0134862B" w:rsidRPr="4E248759">
        <w:rPr>
          <w:rFonts w:asciiTheme="minorHAnsi" w:hAnsiTheme="minorHAnsi" w:cstheme="minorBidi"/>
          <w:lang w:val="es-MX"/>
        </w:rPr>
        <w:t>ue no simplemente es desarrollarlo y ya, sino que</w:t>
      </w:r>
      <w:r w:rsidR="4763CED4" w:rsidRPr="4E248759">
        <w:rPr>
          <w:rFonts w:asciiTheme="minorHAnsi" w:hAnsiTheme="minorHAnsi" w:cstheme="minorBidi"/>
          <w:lang w:val="es-MX"/>
        </w:rPr>
        <w:t xml:space="preserve"> conlleva un proceso grande y largo en donde muchas cosas deben ser documentadas, discutidas, planeadas, entre </w:t>
      </w:r>
      <w:r w:rsidR="2411B8CD" w:rsidRPr="4E248759">
        <w:rPr>
          <w:rFonts w:asciiTheme="minorHAnsi" w:hAnsiTheme="minorHAnsi" w:cstheme="minorBidi"/>
          <w:lang w:val="es-MX"/>
        </w:rPr>
        <w:t xml:space="preserve">otras </w:t>
      </w:r>
      <w:r w:rsidR="3A1B76B7" w:rsidRPr="4E248759">
        <w:rPr>
          <w:rFonts w:asciiTheme="minorHAnsi" w:hAnsiTheme="minorHAnsi" w:cstheme="minorBidi"/>
          <w:lang w:val="es-MX"/>
        </w:rPr>
        <w:t>cosas. Este proceso nos ayudó a comprender el proceso profesional de desarro</w:t>
      </w:r>
      <w:r w:rsidR="16C960B0" w:rsidRPr="4E248759">
        <w:rPr>
          <w:rFonts w:asciiTheme="minorHAnsi" w:hAnsiTheme="minorHAnsi" w:cstheme="minorBidi"/>
          <w:lang w:val="es-MX"/>
        </w:rPr>
        <w:t xml:space="preserve">llo de aplicaciones </w:t>
      </w:r>
      <w:r w:rsidR="782E62A3" w:rsidRPr="4E248759">
        <w:rPr>
          <w:rFonts w:asciiTheme="minorHAnsi" w:hAnsiTheme="minorHAnsi" w:cstheme="minorBidi"/>
          <w:lang w:val="es-MX"/>
        </w:rPr>
        <w:t>y a aplicarlo a un proyecto que nos gustaría crear a todos como miembros del equipo de trabajo.</w:t>
      </w:r>
    </w:p>
    <w:sectPr w:rsidR="00180B2C" w:rsidRPr="00BB3021"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B4C2A" w14:textId="77777777" w:rsidR="00D677C4" w:rsidRDefault="00D677C4" w:rsidP="00366E4D">
      <w:pPr>
        <w:spacing w:before="0" w:after="0" w:line="240" w:lineRule="auto"/>
      </w:pPr>
      <w:r>
        <w:separator/>
      </w:r>
    </w:p>
  </w:endnote>
  <w:endnote w:type="continuationSeparator" w:id="0">
    <w:p w14:paraId="59CA1584" w14:textId="77777777" w:rsidR="00D677C4" w:rsidRDefault="00D677C4" w:rsidP="00366E4D">
      <w:pPr>
        <w:spacing w:before="0" w:after="0" w:line="240" w:lineRule="auto"/>
      </w:pPr>
      <w:r>
        <w:continuationSeparator/>
      </w:r>
    </w:p>
  </w:endnote>
  <w:endnote w:type="continuationNotice" w:id="1">
    <w:p w14:paraId="29F1D91A" w14:textId="77777777" w:rsidR="00D677C4" w:rsidRDefault="00D677C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84442"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p w14:paraId="107F8B85"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EndPr/>
    <w:sdtContent>
      <w:p w14:paraId="2138D736"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1CA50604"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4C189" w14:textId="77777777" w:rsidR="00D677C4" w:rsidRDefault="00D677C4" w:rsidP="00366E4D">
      <w:pPr>
        <w:spacing w:before="0" w:after="0" w:line="240" w:lineRule="auto"/>
      </w:pPr>
      <w:r>
        <w:separator/>
      </w:r>
    </w:p>
  </w:footnote>
  <w:footnote w:type="continuationSeparator" w:id="0">
    <w:p w14:paraId="398B156D" w14:textId="77777777" w:rsidR="00D677C4" w:rsidRDefault="00D677C4" w:rsidP="00366E4D">
      <w:pPr>
        <w:spacing w:before="0" w:after="0" w:line="240" w:lineRule="auto"/>
      </w:pPr>
      <w:r>
        <w:continuationSeparator/>
      </w:r>
    </w:p>
  </w:footnote>
  <w:footnote w:type="continuationNotice" w:id="1">
    <w:p w14:paraId="514F2B65" w14:textId="77777777" w:rsidR="00D677C4" w:rsidRDefault="00D677C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D3554" w14:textId="77777777" w:rsidR="004B0F21" w:rsidRDefault="00366E4D">
    <w:pPr>
      <w:pStyle w:val="Encabezado"/>
    </w:pPr>
    <w:r>
      <w:rPr>
        <w:noProof/>
        <w:lang w:val="es-MX" w:eastAsia="es-MX"/>
      </w:rPr>
      <mc:AlternateContent>
        <mc:Choice Requires="wps">
          <w:drawing>
            <wp:anchor distT="0" distB="0" distL="114300" distR="114300" simplePos="0" relativeHeight="251657216" behindDoc="0" locked="0" layoutInCell="1" allowOverlap="1" wp14:anchorId="7BEDF072" wp14:editId="722E4A7C">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7A39A7A4" w14:textId="77777777" w:rsidR="00495030" w:rsidRPr="008536A4" w:rsidRDefault="00366E4D" w:rsidP="00495030">
                          <w:pPr>
                            <w:spacing w:before="0" w:line="240" w:lineRule="auto"/>
                            <w:ind w:left="-720" w:firstLine="720"/>
                            <w:rPr>
                              <w:rFonts w:asciiTheme="minorHAnsi" w:hAnsiTheme="minorHAnsi" w:cstheme="minorHAnsi"/>
                              <w:sz w:val="20"/>
                              <w:szCs w:val="20"/>
                              <w:lang w:val="es-ES"/>
                            </w:rPr>
                          </w:pPr>
                          <w:r w:rsidRPr="008536A4">
                            <w:rPr>
                              <w:rFonts w:asciiTheme="minorHAnsi" w:hAnsiTheme="minorHAnsi" w:cstheme="minorHAnsi"/>
                              <w:b/>
                              <w:sz w:val="20"/>
                              <w:szCs w:val="20"/>
                              <w:lang w:val="es-ES"/>
                            </w:rPr>
                            <w:t>Título del Documento</w:t>
                          </w:r>
                          <w:r w:rsidR="00821E01" w:rsidRPr="008536A4">
                            <w:rPr>
                              <w:rFonts w:asciiTheme="minorHAnsi" w:hAnsiTheme="minorHAnsi" w:cstheme="minorHAnsi"/>
                              <w:b/>
                              <w:sz w:val="20"/>
                              <w:szCs w:val="20"/>
                              <w:lang w:val="es-ES"/>
                            </w:rPr>
                            <w:t xml:space="preserve">: </w:t>
                          </w:r>
                          <w:r w:rsidR="00052D90" w:rsidRPr="008536A4">
                            <w:rPr>
                              <w:rFonts w:asciiTheme="minorHAnsi" w:hAnsiTheme="minorHAnsi" w:cstheme="minorHAnsi"/>
                              <w:sz w:val="20"/>
                              <w:szCs w:val="20"/>
                              <w:lang w:val="es-ES"/>
                            </w:rPr>
                            <w:t>Guía de definición del proyecto.</w:t>
                          </w:r>
                        </w:p>
                        <w:p w14:paraId="10E138B7" w14:textId="77777777" w:rsidR="004B0F21" w:rsidRPr="008536A4" w:rsidRDefault="00821E01" w:rsidP="004B0F21">
                          <w:pPr>
                            <w:spacing w:before="0" w:line="240" w:lineRule="auto"/>
                            <w:rPr>
                              <w:rFonts w:asciiTheme="minorHAnsi" w:hAnsiTheme="minorHAnsi" w:cstheme="minorHAnsi"/>
                              <w:b/>
                              <w:sz w:val="20"/>
                              <w:szCs w:val="20"/>
                              <w:lang w:val="es-MX"/>
                            </w:rPr>
                          </w:pPr>
                          <w:r w:rsidRPr="008536A4">
                            <w:rPr>
                              <w:rFonts w:asciiTheme="minorHAnsi" w:hAnsiTheme="minorHAnsi" w:cstheme="minorHAnsi"/>
                              <w:b/>
                              <w:sz w:val="20"/>
                              <w:szCs w:val="20"/>
                              <w:lang w:val="es-ES"/>
                            </w:rPr>
                            <w:t xml:space="preserve">ORGANIZACIÓN PATROCINANTE: </w:t>
                          </w:r>
                          <w:r w:rsidR="00851BE3" w:rsidRPr="001C4DBF">
                            <w:rPr>
                              <w:rFonts w:asciiTheme="minorHAnsi" w:hAnsiTheme="minorHAnsi" w:cstheme="minorHAnsi"/>
                              <w:bCs/>
                              <w:sz w:val="20"/>
                              <w:szCs w:val="20"/>
                              <w:lang w:val="es-ES"/>
                            </w:rPr>
                            <w:t>FMAT-UADY</w:t>
                          </w:r>
                        </w:p>
                        <w:p w14:paraId="2B497AF4" w14:textId="3B2BDFDB" w:rsidR="004B0F21" w:rsidRPr="008536A4" w:rsidRDefault="00821E01" w:rsidP="004B0F21">
                          <w:pPr>
                            <w:rPr>
                              <w:rFonts w:asciiTheme="minorHAnsi" w:hAnsiTheme="minorHAnsi" w:cstheme="minorHAnsi"/>
                              <w:bCs/>
                              <w:sz w:val="20"/>
                              <w:szCs w:val="20"/>
                              <w:lang w:val="es-MX"/>
                            </w:rPr>
                          </w:pPr>
                          <w:r w:rsidRPr="008536A4">
                            <w:rPr>
                              <w:rFonts w:asciiTheme="minorHAnsi" w:hAnsiTheme="minorHAnsi" w:cstheme="minorHAnsi"/>
                              <w:b/>
                              <w:sz w:val="20"/>
                              <w:szCs w:val="20"/>
                              <w:lang w:val="es-ES"/>
                            </w:rPr>
                            <w:t xml:space="preserve">PROYECTO: </w:t>
                          </w:r>
                          <w:r w:rsidR="008536A4" w:rsidRPr="008536A4">
                            <w:rPr>
                              <w:rFonts w:asciiTheme="minorHAnsi" w:hAnsiTheme="minorHAnsi" w:cstheme="minorHAnsi"/>
                              <w:bCs/>
                              <w:sz w:val="20"/>
                              <w:szCs w:val="20"/>
                              <w:lang w:val="es-ES"/>
                            </w:rPr>
                            <w:t>LiBook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DF072"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7A39A7A4" w14:textId="77777777" w:rsidR="00495030" w:rsidRPr="008536A4" w:rsidRDefault="00366E4D" w:rsidP="00495030">
                    <w:pPr>
                      <w:spacing w:before="0" w:line="240" w:lineRule="auto"/>
                      <w:ind w:left="-720" w:firstLine="720"/>
                      <w:rPr>
                        <w:rFonts w:asciiTheme="minorHAnsi" w:hAnsiTheme="minorHAnsi" w:cstheme="minorHAnsi"/>
                        <w:sz w:val="20"/>
                        <w:szCs w:val="20"/>
                        <w:lang w:val="es-ES"/>
                      </w:rPr>
                    </w:pPr>
                    <w:r w:rsidRPr="008536A4">
                      <w:rPr>
                        <w:rFonts w:asciiTheme="minorHAnsi" w:hAnsiTheme="minorHAnsi" w:cstheme="minorHAnsi"/>
                        <w:b/>
                        <w:sz w:val="20"/>
                        <w:szCs w:val="20"/>
                        <w:lang w:val="es-ES"/>
                      </w:rPr>
                      <w:t>Título del Documento</w:t>
                    </w:r>
                    <w:r w:rsidR="00821E01" w:rsidRPr="008536A4">
                      <w:rPr>
                        <w:rFonts w:asciiTheme="minorHAnsi" w:hAnsiTheme="minorHAnsi" w:cstheme="minorHAnsi"/>
                        <w:b/>
                        <w:sz w:val="20"/>
                        <w:szCs w:val="20"/>
                        <w:lang w:val="es-ES"/>
                      </w:rPr>
                      <w:t xml:space="preserve">: </w:t>
                    </w:r>
                    <w:r w:rsidR="00052D90" w:rsidRPr="008536A4">
                      <w:rPr>
                        <w:rFonts w:asciiTheme="minorHAnsi" w:hAnsiTheme="minorHAnsi" w:cstheme="minorHAnsi"/>
                        <w:sz w:val="20"/>
                        <w:szCs w:val="20"/>
                        <w:lang w:val="es-ES"/>
                      </w:rPr>
                      <w:t>Guía de definición del proyecto.</w:t>
                    </w:r>
                  </w:p>
                  <w:p w14:paraId="10E138B7" w14:textId="77777777" w:rsidR="004B0F21" w:rsidRPr="008536A4" w:rsidRDefault="00821E01" w:rsidP="004B0F21">
                    <w:pPr>
                      <w:spacing w:before="0" w:line="240" w:lineRule="auto"/>
                      <w:rPr>
                        <w:rFonts w:asciiTheme="minorHAnsi" w:hAnsiTheme="minorHAnsi" w:cstheme="minorHAnsi"/>
                        <w:b/>
                        <w:sz w:val="20"/>
                        <w:szCs w:val="20"/>
                        <w:lang w:val="es-MX"/>
                      </w:rPr>
                    </w:pPr>
                    <w:r w:rsidRPr="008536A4">
                      <w:rPr>
                        <w:rFonts w:asciiTheme="minorHAnsi" w:hAnsiTheme="minorHAnsi" w:cstheme="minorHAnsi"/>
                        <w:b/>
                        <w:sz w:val="20"/>
                        <w:szCs w:val="20"/>
                        <w:lang w:val="es-ES"/>
                      </w:rPr>
                      <w:t xml:space="preserve">ORGANIZACIÓN PATROCINANTE: </w:t>
                    </w:r>
                    <w:r w:rsidR="00851BE3" w:rsidRPr="001C4DBF">
                      <w:rPr>
                        <w:rFonts w:asciiTheme="minorHAnsi" w:hAnsiTheme="minorHAnsi" w:cstheme="minorHAnsi"/>
                        <w:bCs/>
                        <w:sz w:val="20"/>
                        <w:szCs w:val="20"/>
                        <w:lang w:val="es-ES"/>
                      </w:rPr>
                      <w:t>FMAT-UADY</w:t>
                    </w:r>
                  </w:p>
                  <w:p w14:paraId="2B497AF4" w14:textId="3B2BDFDB" w:rsidR="004B0F21" w:rsidRPr="008536A4" w:rsidRDefault="00821E01" w:rsidP="004B0F21">
                    <w:pPr>
                      <w:rPr>
                        <w:rFonts w:asciiTheme="minorHAnsi" w:hAnsiTheme="minorHAnsi" w:cstheme="minorHAnsi"/>
                        <w:bCs/>
                        <w:sz w:val="20"/>
                        <w:szCs w:val="20"/>
                        <w:lang w:val="es-MX"/>
                      </w:rPr>
                    </w:pPr>
                    <w:r w:rsidRPr="008536A4">
                      <w:rPr>
                        <w:rFonts w:asciiTheme="minorHAnsi" w:hAnsiTheme="minorHAnsi" w:cstheme="minorHAnsi"/>
                        <w:b/>
                        <w:sz w:val="20"/>
                        <w:szCs w:val="20"/>
                        <w:lang w:val="es-ES"/>
                      </w:rPr>
                      <w:t xml:space="preserve">PROYECTO: </w:t>
                    </w:r>
                    <w:r w:rsidR="008536A4" w:rsidRPr="008536A4">
                      <w:rPr>
                        <w:rFonts w:asciiTheme="minorHAnsi" w:hAnsiTheme="minorHAnsi" w:cstheme="minorHAnsi"/>
                        <w:bCs/>
                        <w:sz w:val="20"/>
                        <w:szCs w:val="20"/>
                        <w:lang w:val="es-ES"/>
                      </w:rPr>
                      <w:t>LiBook</w:t>
                    </w:r>
                  </w:p>
                </w:txbxContent>
              </v:textbox>
            </v:shape>
          </w:pict>
        </mc:Fallback>
      </mc:AlternateContent>
    </w:r>
    <w:r>
      <w:rPr>
        <w:noProof/>
        <w:lang w:val="es-MX" w:eastAsia="es-MX"/>
      </w:rPr>
      <w:drawing>
        <wp:anchor distT="0" distB="0" distL="114300" distR="114300" simplePos="0" relativeHeight="251655168" behindDoc="1" locked="0" layoutInCell="1" allowOverlap="1" wp14:anchorId="74EC67A9" wp14:editId="2C51BEE6">
          <wp:simplePos x="0" y="0"/>
          <wp:positionH relativeFrom="column">
            <wp:posOffset>-489585</wp:posOffset>
          </wp:positionH>
          <wp:positionV relativeFrom="paragraph">
            <wp:posOffset>-382905</wp:posOffset>
          </wp:positionV>
          <wp:extent cx="1619250" cy="1204595"/>
          <wp:effectExtent l="0" t="0" r="0" b="0"/>
          <wp:wrapNone/>
          <wp:docPr id="2"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9264" behindDoc="0" locked="0" layoutInCell="1" allowOverlap="1" wp14:anchorId="571544CF" wp14:editId="65FDAF6F">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13DF28DE" w14:textId="4FEAF0BE" w:rsidR="004B0F21" w:rsidRDefault="00821E01" w:rsidP="004B0F21">
                          <w:pPr>
                            <w:jc w:val="both"/>
                            <w:rPr>
                              <w:rFonts w:ascii="Arial" w:hAnsi="Arial" w:cs="Arial"/>
                              <w:b/>
                              <w:sz w:val="20"/>
                              <w:szCs w:val="20"/>
                              <w:lang w:val="es-MX"/>
                            </w:rPr>
                          </w:pPr>
                          <w:r w:rsidRPr="00366E4D">
                            <w:rPr>
                              <w:rFonts w:ascii="Arial" w:hAnsi="Arial" w:cs="Arial"/>
                              <w:b/>
                              <w:sz w:val="20"/>
                              <w:szCs w:val="20"/>
                              <w:lang w:val="es-MX"/>
                            </w:rPr>
                            <w:t xml:space="preserve">Fecha: </w:t>
                          </w:r>
                          <w:r w:rsidR="00B70856">
                            <w:rPr>
                              <w:rFonts w:ascii="Arial" w:hAnsi="Arial" w:cs="Arial"/>
                              <w:b/>
                              <w:color w:val="8064A2" w:themeColor="accent4"/>
                              <w:sz w:val="20"/>
                              <w:szCs w:val="20"/>
                              <w:lang w:val="es-MX"/>
                            </w:rPr>
                            <w:t>02/04/2022</w:t>
                          </w:r>
                        </w:p>
                        <w:p w14:paraId="732F837E" w14:textId="77777777" w:rsidR="00366E4D" w:rsidRPr="00366E4D" w:rsidRDefault="00366E4D" w:rsidP="004B0F21">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544CF" id="Text Box 50" o:spid="_x0000_s1027" type="#_x0000_t202" style="position:absolute;margin-left:363.75pt;margin-top:1.5pt;width:128.8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13DF28DE" w14:textId="4FEAF0BE" w:rsidR="004B0F21" w:rsidRDefault="00821E01" w:rsidP="004B0F21">
                    <w:pPr>
                      <w:jc w:val="both"/>
                      <w:rPr>
                        <w:rFonts w:ascii="Arial" w:hAnsi="Arial" w:cs="Arial"/>
                        <w:b/>
                        <w:sz w:val="20"/>
                        <w:szCs w:val="20"/>
                        <w:lang w:val="es-MX"/>
                      </w:rPr>
                    </w:pPr>
                    <w:r w:rsidRPr="00366E4D">
                      <w:rPr>
                        <w:rFonts w:ascii="Arial" w:hAnsi="Arial" w:cs="Arial"/>
                        <w:b/>
                        <w:sz w:val="20"/>
                        <w:szCs w:val="20"/>
                        <w:lang w:val="es-MX"/>
                      </w:rPr>
                      <w:t xml:space="preserve">Fecha: </w:t>
                    </w:r>
                    <w:r w:rsidR="00B70856">
                      <w:rPr>
                        <w:rFonts w:ascii="Arial" w:hAnsi="Arial" w:cs="Arial"/>
                        <w:b/>
                        <w:color w:val="8064A2" w:themeColor="accent4"/>
                        <w:sz w:val="20"/>
                        <w:szCs w:val="20"/>
                        <w:lang w:val="es-MX"/>
                      </w:rPr>
                      <w:t>02/04/2022</w:t>
                    </w:r>
                  </w:p>
                  <w:p w14:paraId="732F837E" w14:textId="77777777" w:rsidR="00366E4D" w:rsidRPr="00366E4D" w:rsidRDefault="00366E4D" w:rsidP="004B0F21">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61312" behindDoc="0" locked="0" layoutInCell="1" allowOverlap="1" wp14:anchorId="5040274A" wp14:editId="48302649">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71F86327" w14:textId="1B340B85" w:rsidR="004B0F21" w:rsidRDefault="00821E01" w:rsidP="004B0F21">
                          <w:pPr>
                            <w:rPr>
                              <w:rFonts w:ascii="Arial" w:hAnsi="Arial" w:cs="Arial"/>
                              <w:b/>
                              <w:color w:val="8064A2" w:themeColor="accent4"/>
                              <w:sz w:val="20"/>
                              <w:szCs w:val="20"/>
                            </w:rPr>
                          </w:pPr>
                          <w:r w:rsidRPr="00366E4D">
                            <w:rPr>
                              <w:rFonts w:ascii="Arial" w:hAnsi="Arial" w:cs="Arial"/>
                              <w:b/>
                              <w:sz w:val="20"/>
                              <w:szCs w:val="20"/>
                            </w:rPr>
                            <w:t xml:space="preserve">Revision: </w:t>
                          </w:r>
                          <w:r w:rsidR="008536A4" w:rsidRPr="008536A4">
                            <w:rPr>
                              <w:rFonts w:ascii="Arial" w:hAnsi="Arial" w:cs="Arial"/>
                              <w:b/>
                              <w:color w:val="8064A2" w:themeColor="accent4"/>
                              <w:sz w:val="20"/>
                              <w:szCs w:val="20"/>
                            </w:rPr>
                            <w:t>1°</w:t>
                          </w:r>
                        </w:p>
                        <w:p w14:paraId="1E79FC0E" w14:textId="77777777" w:rsidR="00B70856" w:rsidRDefault="00B70856" w:rsidP="004B0F21">
                          <w:pPr>
                            <w:rPr>
                              <w:rFonts w:ascii="Arial" w:hAnsi="Arial" w:cs="Arial"/>
                              <w:b/>
                              <w:sz w:val="20"/>
                              <w:szCs w:val="20"/>
                            </w:rPr>
                          </w:pPr>
                        </w:p>
                        <w:p w14:paraId="6100B538" w14:textId="77777777" w:rsidR="00A02EB8" w:rsidRPr="00366E4D" w:rsidRDefault="00A02EB8" w:rsidP="004B0F21">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0274A" id="Text Box 49" o:spid="_x0000_s1028" type="#_x0000_t202" style="position:absolute;margin-left:363.75pt;margin-top:-21pt;width:128.8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71F86327" w14:textId="1B340B85" w:rsidR="004B0F21" w:rsidRDefault="00821E01" w:rsidP="004B0F21">
                    <w:pPr>
                      <w:rPr>
                        <w:rFonts w:ascii="Arial" w:hAnsi="Arial" w:cs="Arial"/>
                        <w:b/>
                        <w:color w:val="8064A2" w:themeColor="accent4"/>
                        <w:sz w:val="20"/>
                        <w:szCs w:val="20"/>
                      </w:rPr>
                    </w:pPr>
                    <w:r w:rsidRPr="00366E4D">
                      <w:rPr>
                        <w:rFonts w:ascii="Arial" w:hAnsi="Arial" w:cs="Arial"/>
                        <w:b/>
                        <w:sz w:val="20"/>
                        <w:szCs w:val="20"/>
                      </w:rPr>
                      <w:t xml:space="preserve">Revision: </w:t>
                    </w:r>
                    <w:r w:rsidR="008536A4" w:rsidRPr="008536A4">
                      <w:rPr>
                        <w:rFonts w:ascii="Arial" w:hAnsi="Arial" w:cs="Arial"/>
                        <w:b/>
                        <w:color w:val="8064A2" w:themeColor="accent4"/>
                        <w:sz w:val="20"/>
                        <w:szCs w:val="20"/>
                      </w:rPr>
                      <w:t>1°</w:t>
                    </w:r>
                  </w:p>
                  <w:p w14:paraId="1E79FC0E" w14:textId="77777777" w:rsidR="00B70856" w:rsidRDefault="00B70856" w:rsidP="004B0F21">
                    <w:pPr>
                      <w:rPr>
                        <w:rFonts w:ascii="Arial" w:hAnsi="Arial" w:cs="Arial"/>
                        <w:b/>
                        <w:sz w:val="20"/>
                        <w:szCs w:val="20"/>
                      </w:rPr>
                    </w:pPr>
                  </w:p>
                  <w:p w14:paraId="6100B538" w14:textId="77777777" w:rsidR="00A02EB8" w:rsidRPr="00366E4D" w:rsidRDefault="00A02EB8" w:rsidP="004B0F21">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3612EC"/>
    <w:multiLevelType w:val="hybridMultilevel"/>
    <w:tmpl w:val="FFFFFFFF"/>
    <w:lvl w:ilvl="0" w:tplc="4906B9B6">
      <w:start w:val="1"/>
      <w:numFmt w:val="bullet"/>
      <w:lvlText w:val=""/>
      <w:lvlJc w:val="left"/>
      <w:pPr>
        <w:ind w:left="720" w:hanging="360"/>
      </w:pPr>
      <w:rPr>
        <w:rFonts w:ascii="Symbol" w:hAnsi="Symbol" w:hint="default"/>
      </w:rPr>
    </w:lvl>
    <w:lvl w:ilvl="1" w:tplc="0CDE1904">
      <w:start w:val="1"/>
      <w:numFmt w:val="bullet"/>
      <w:lvlText w:val="o"/>
      <w:lvlJc w:val="left"/>
      <w:pPr>
        <w:ind w:left="1440" w:hanging="360"/>
      </w:pPr>
      <w:rPr>
        <w:rFonts w:ascii="Courier New" w:hAnsi="Courier New" w:hint="default"/>
      </w:rPr>
    </w:lvl>
    <w:lvl w:ilvl="2" w:tplc="1248D282">
      <w:start w:val="1"/>
      <w:numFmt w:val="bullet"/>
      <w:lvlText w:val=""/>
      <w:lvlJc w:val="left"/>
      <w:pPr>
        <w:ind w:left="2160" w:hanging="360"/>
      </w:pPr>
      <w:rPr>
        <w:rFonts w:ascii="Wingdings" w:hAnsi="Wingdings" w:hint="default"/>
      </w:rPr>
    </w:lvl>
    <w:lvl w:ilvl="3" w:tplc="76FC170C">
      <w:start w:val="1"/>
      <w:numFmt w:val="bullet"/>
      <w:lvlText w:val=""/>
      <w:lvlJc w:val="left"/>
      <w:pPr>
        <w:ind w:left="2880" w:hanging="360"/>
      </w:pPr>
      <w:rPr>
        <w:rFonts w:ascii="Symbol" w:hAnsi="Symbol" w:hint="default"/>
      </w:rPr>
    </w:lvl>
    <w:lvl w:ilvl="4" w:tplc="97980696">
      <w:start w:val="1"/>
      <w:numFmt w:val="bullet"/>
      <w:lvlText w:val="o"/>
      <w:lvlJc w:val="left"/>
      <w:pPr>
        <w:ind w:left="3600" w:hanging="360"/>
      </w:pPr>
      <w:rPr>
        <w:rFonts w:ascii="Courier New" w:hAnsi="Courier New" w:hint="default"/>
      </w:rPr>
    </w:lvl>
    <w:lvl w:ilvl="5" w:tplc="1D300C32">
      <w:start w:val="1"/>
      <w:numFmt w:val="bullet"/>
      <w:lvlText w:val=""/>
      <w:lvlJc w:val="left"/>
      <w:pPr>
        <w:ind w:left="4320" w:hanging="360"/>
      </w:pPr>
      <w:rPr>
        <w:rFonts w:ascii="Wingdings" w:hAnsi="Wingdings" w:hint="default"/>
      </w:rPr>
    </w:lvl>
    <w:lvl w:ilvl="6" w:tplc="321CEBDE">
      <w:start w:val="1"/>
      <w:numFmt w:val="bullet"/>
      <w:lvlText w:val=""/>
      <w:lvlJc w:val="left"/>
      <w:pPr>
        <w:ind w:left="5040" w:hanging="360"/>
      </w:pPr>
      <w:rPr>
        <w:rFonts w:ascii="Symbol" w:hAnsi="Symbol" w:hint="default"/>
      </w:rPr>
    </w:lvl>
    <w:lvl w:ilvl="7" w:tplc="2D081A3C">
      <w:start w:val="1"/>
      <w:numFmt w:val="bullet"/>
      <w:lvlText w:val="o"/>
      <w:lvlJc w:val="left"/>
      <w:pPr>
        <w:ind w:left="5760" w:hanging="360"/>
      </w:pPr>
      <w:rPr>
        <w:rFonts w:ascii="Courier New" w:hAnsi="Courier New" w:hint="default"/>
      </w:rPr>
    </w:lvl>
    <w:lvl w:ilvl="8" w:tplc="E0D61116">
      <w:start w:val="1"/>
      <w:numFmt w:val="bullet"/>
      <w:lvlText w:val=""/>
      <w:lvlJc w:val="left"/>
      <w:pPr>
        <w:ind w:left="6480" w:hanging="360"/>
      </w:pPr>
      <w:rPr>
        <w:rFonts w:ascii="Wingdings" w:hAnsi="Wingdings" w:hint="default"/>
      </w:rPr>
    </w:lvl>
  </w:abstractNum>
  <w:abstractNum w:abstractNumId="4"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C70E66"/>
    <w:multiLevelType w:val="hybridMultilevel"/>
    <w:tmpl w:val="FFFFFFFF"/>
    <w:lvl w:ilvl="0" w:tplc="3E00E4DC">
      <w:start w:val="1"/>
      <w:numFmt w:val="bullet"/>
      <w:lvlText w:val=""/>
      <w:lvlJc w:val="left"/>
      <w:pPr>
        <w:ind w:left="720" w:hanging="360"/>
      </w:pPr>
      <w:rPr>
        <w:rFonts w:ascii="Symbol" w:hAnsi="Symbol" w:hint="default"/>
      </w:rPr>
    </w:lvl>
    <w:lvl w:ilvl="1" w:tplc="6562C580">
      <w:start w:val="1"/>
      <w:numFmt w:val="bullet"/>
      <w:lvlText w:val="o"/>
      <w:lvlJc w:val="left"/>
      <w:pPr>
        <w:ind w:left="1440" w:hanging="360"/>
      </w:pPr>
      <w:rPr>
        <w:rFonts w:ascii="Courier New" w:hAnsi="Courier New" w:hint="default"/>
      </w:rPr>
    </w:lvl>
    <w:lvl w:ilvl="2" w:tplc="7A0E0E38">
      <w:start w:val="1"/>
      <w:numFmt w:val="bullet"/>
      <w:lvlText w:val=""/>
      <w:lvlJc w:val="left"/>
      <w:pPr>
        <w:ind w:left="2160" w:hanging="360"/>
      </w:pPr>
      <w:rPr>
        <w:rFonts w:ascii="Wingdings" w:hAnsi="Wingdings" w:hint="default"/>
      </w:rPr>
    </w:lvl>
    <w:lvl w:ilvl="3" w:tplc="EAC8A86C">
      <w:start w:val="1"/>
      <w:numFmt w:val="bullet"/>
      <w:lvlText w:val=""/>
      <w:lvlJc w:val="left"/>
      <w:pPr>
        <w:ind w:left="2880" w:hanging="360"/>
      </w:pPr>
      <w:rPr>
        <w:rFonts w:ascii="Symbol" w:hAnsi="Symbol" w:hint="default"/>
      </w:rPr>
    </w:lvl>
    <w:lvl w:ilvl="4" w:tplc="A9DAA0EE">
      <w:start w:val="1"/>
      <w:numFmt w:val="bullet"/>
      <w:lvlText w:val="o"/>
      <w:lvlJc w:val="left"/>
      <w:pPr>
        <w:ind w:left="3600" w:hanging="360"/>
      </w:pPr>
      <w:rPr>
        <w:rFonts w:ascii="Courier New" w:hAnsi="Courier New" w:hint="default"/>
      </w:rPr>
    </w:lvl>
    <w:lvl w:ilvl="5" w:tplc="74BA7B1C">
      <w:start w:val="1"/>
      <w:numFmt w:val="bullet"/>
      <w:lvlText w:val=""/>
      <w:lvlJc w:val="left"/>
      <w:pPr>
        <w:ind w:left="4320" w:hanging="360"/>
      </w:pPr>
      <w:rPr>
        <w:rFonts w:ascii="Wingdings" w:hAnsi="Wingdings" w:hint="default"/>
      </w:rPr>
    </w:lvl>
    <w:lvl w:ilvl="6" w:tplc="42BA3BAC">
      <w:start w:val="1"/>
      <w:numFmt w:val="bullet"/>
      <w:lvlText w:val=""/>
      <w:lvlJc w:val="left"/>
      <w:pPr>
        <w:ind w:left="5040" w:hanging="360"/>
      </w:pPr>
      <w:rPr>
        <w:rFonts w:ascii="Symbol" w:hAnsi="Symbol" w:hint="default"/>
      </w:rPr>
    </w:lvl>
    <w:lvl w:ilvl="7" w:tplc="9C74AA7E">
      <w:start w:val="1"/>
      <w:numFmt w:val="bullet"/>
      <w:lvlText w:val="o"/>
      <w:lvlJc w:val="left"/>
      <w:pPr>
        <w:ind w:left="5760" w:hanging="360"/>
      </w:pPr>
      <w:rPr>
        <w:rFonts w:ascii="Courier New" w:hAnsi="Courier New" w:hint="default"/>
      </w:rPr>
    </w:lvl>
    <w:lvl w:ilvl="8" w:tplc="23ACDA04">
      <w:start w:val="1"/>
      <w:numFmt w:val="bullet"/>
      <w:lvlText w:val=""/>
      <w:lvlJc w:val="left"/>
      <w:pPr>
        <w:ind w:left="6480" w:hanging="360"/>
      </w:pPr>
      <w:rPr>
        <w:rFonts w:ascii="Wingdings" w:hAnsi="Wingdings" w:hint="default"/>
      </w:rPr>
    </w:lvl>
  </w:abstractNum>
  <w:abstractNum w:abstractNumId="8" w15:restartNumberingAfterBreak="0">
    <w:nsid w:val="2921063E"/>
    <w:multiLevelType w:val="hybridMultilevel"/>
    <w:tmpl w:val="FFFFFFFF"/>
    <w:lvl w:ilvl="0" w:tplc="2B7230F8">
      <w:start w:val="1"/>
      <w:numFmt w:val="bullet"/>
      <w:lvlText w:val="-"/>
      <w:lvlJc w:val="left"/>
      <w:pPr>
        <w:ind w:left="720" w:hanging="360"/>
      </w:pPr>
      <w:rPr>
        <w:rFonts w:ascii="Calibri" w:hAnsi="Calibri" w:hint="default"/>
      </w:rPr>
    </w:lvl>
    <w:lvl w:ilvl="1" w:tplc="FEA485FE">
      <w:start w:val="1"/>
      <w:numFmt w:val="bullet"/>
      <w:lvlText w:val="o"/>
      <w:lvlJc w:val="left"/>
      <w:pPr>
        <w:ind w:left="1440" w:hanging="360"/>
      </w:pPr>
      <w:rPr>
        <w:rFonts w:ascii="Courier New" w:hAnsi="Courier New" w:hint="default"/>
      </w:rPr>
    </w:lvl>
    <w:lvl w:ilvl="2" w:tplc="C05ABD12">
      <w:start w:val="1"/>
      <w:numFmt w:val="bullet"/>
      <w:lvlText w:val=""/>
      <w:lvlJc w:val="left"/>
      <w:pPr>
        <w:ind w:left="2160" w:hanging="360"/>
      </w:pPr>
      <w:rPr>
        <w:rFonts w:ascii="Wingdings" w:hAnsi="Wingdings" w:hint="default"/>
      </w:rPr>
    </w:lvl>
    <w:lvl w:ilvl="3" w:tplc="F8F09BB6">
      <w:start w:val="1"/>
      <w:numFmt w:val="bullet"/>
      <w:lvlText w:val=""/>
      <w:lvlJc w:val="left"/>
      <w:pPr>
        <w:ind w:left="2880" w:hanging="360"/>
      </w:pPr>
      <w:rPr>
        <w:rFonts w:ascii="Symbol" w:hAnsi="Symbol" w:hint="default"/>
      </w:rPr>
    </w:lvl>
    <w:lvl w:ilvl="4" w:tplc="42CAA2A0">
      <w:start w:val="1"/>
      <w:numFmt w:val="bullet"/>
      <w:lvlText w:val="o"/>
      <w:lvlJc w:val="left"/>
      <w:pPr>
        <w:ind w:left="3600" w:hanging="360"/>
      </w:pPr>
      <w:rPr>
        <w:rFonts w:ascii="Courier New" w:hAnsi="Courier New" w:hint="default"/>
      </w:rPr>
    </w:lvl>
    <w:lvl w:ilvl="5" w:tplc="42ECC094">
      <w:start w:val="1"/>
      <w:numFmt w:val="bullet"/>
      <w:lvlText w:val=""/>
      <w:lvlJc w:val="left"/>
      <w:pPr>
        <w:ind w:left="4320" w:hanging="360"/>
      </w:pPr>
      <w:rPr>
        <w:rFonts w:ascii="Wingdings" w:hAnsi="Wingdings" w:hint="default"/>
      </w:rPr>
    </w:lvl>
    <w:lvl w:ilvl="6" w:tplc="7DE086A8">
      <w:start w:val="1"/>
      <w:numFmt w:val="bullet"/>
      <w:lvlText w:val=""/>
      <w:lvlJc w:val="left"/>
      <w:pPr>
        <w:ind w:left="5040" w:hanging="360"/>
      </w:pPr>
      <w:rPr>
        <w:rFonts w:ascii="Symbol" w:hAnsi="Symbol" w:hint="default"/>
      </w:rPr>
    </w:lvl>
    <w:lvl w:ilvl="7" w:tplc="82D49328">
      <w:start w:val="1"/>
      <w:numFmt w:val="bullet"/>
      <w:lvlText w:val="o"/>
      <w:lvlJc w:val="left"/>
      <w:pPr>
        <w:ind w:left="5760" w:hanging="360"/>
      </w:pPr>
      <w:rPr>
        <w:rFonts w:ascii="Courier New" w:hAnsi="Courier New" w:hint="default"/>
      </w:rPr>
    </w:lvl>
    <w:lvl w:ilvl="8" w:tplc="DBE0DBBA">
      <w:start w:val="1"/>
      <w:numFmt w:val="bullet"/>
      <w:lvlText w:val=""/>
      <w:lvlJc w:val="left"/>
      <w:pPr>
        <w:ind w:left="6480" w:hanging="360"/>
      </w:pPr>
      <w:rPr>
        <w:rFonts w:ascii="Wingdings" w:hAnsi="Wingdings" w:hint="default"/>
      </w:rPr>
    </w:lvl>
  </w:abstractNum>
  <w:abstractNum w:abstractNumId="9"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0"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EF7078C"/>
    <w:multiLevelType w:val="hybridMultilevel"/>
    <w:tmpl w:val="FFFFFFFF"/>
    <w:lvl w:ilvl="0" w:tplc="5BB23E24">
      <w:start w:val="1"/>
      <w:numFmt w:val="bullet"/>
      <w:lvlText w:val="-"/>
      <w:lvlJc w:val="left"/>
      <w:pPr>
        <w:ind w:left="720" w:hanging="360"/>
      </w:pPr>
      <w:rPr>
        <w:rFonts w:ascii="Calibri" w:hAnsi="Calibri" w:hint="default"/>
      </w:rPr>
    </w:lvl>
    <w:lvl w:ilvl="1" w:tplc="6FACB0C6">
      <w:start w:val="1"/>
      <w:numFmt w:val="bullet"/>
      <w:lvlText w:val="o"/>
      <w:lvlJc w:val="left"/>
      <w:pPr>
        <w:ind w:left="1440" w:hanging="360"/>
      </w:pPr>
      <w:rPr>
        <w:rFonts w:ascii="Courier New" w:hAnsi="Courier New" w:hint="default"/>
      </w:rPr>
    </w:lvl>
    <w:lvl w:ilvl="2" w:tplc="09C64BA2">
      <w:start w:val="1"/>
      <w:numFmt w:val="bullet"/>
      <w:lvlText w:val=""/>
      <w:lvlJc w:val="left"/>
      <w:pPr>
        <w:ind w:left="2160" w:hanging="360"/>
      </w:pPr>
      <w:rPr>
        <w:rFonts w:ascii="Wingdings" w:hAnsi="Wingdings" w:hint="default"/>
      </w:rPr>
    </w:lvl>
    <w:lvl w:ilvl="3" w:tplc="03E60E06">
      <w:start w:val="1"/>
      <w:numFmt w:val="bullet"/>
      <w:lvlText w:val=""/>
      <w:lvlJc w:val="left"/>
      <w:pPr>
        <w:ind w:left="2880" w:hanging="360"/>
      </w:pPr>
      <w:rPr>
        <w:rFonts w:ascii="Symbol" w:hAnsi="Symbol" w:hint="default"/>
      </w:rPr>
    </w:lvl>
    <w:lvl w:ilvl="4" w:tplc="3D869D0C">
      <w:start w:val="1"/>
      <w:numFmt w:val="bullet"/>
      <w:lvlText w:val="o"/>
      <w:lvlJc w:val="left"/>
      <w:pPr>
        <w:ind w:left="3600" w:hanging="360"/>
      </w:pPr>
      <w:rPr>
        <w:rFonts w:ascii="Courier New" w:hAnsi="Courier New" w:hint="default"/>
      </w:rPr>
    </w:lvl>
    <w:lvl w:ilvl="5" w:tplc="408EF570">
      <w:start w:val="1"/>
      <w:numFmt w:val="bullet"/>
      <w:lvlText w:val=""/>
      <w:lvlJc w:val="left"/>
      <w:pPr>
        <w:ind w:left="4320" w:hanging="360"/>
      </w:pPr>
      <w:rPr>
        <w:rFonts w:ascii="Wingdings" w:hAnsi="Wingdings" w:hint="default"/>
      </w:rPr>
    </w:lvl>
    <w:lvl w:ilvl="6" w:tplc="93FCCFFE">
      <w:start w:val="1"/>
      <w:numFmt w:val="bullet"/>
      <w:lvlText w:val=""/>
      <w:lvlJc w:val="left"/>
      <w:pPr>
        <w:ind w:left="5040" w:hanging="360"/>
      </w:pPr>
      <w:rPr>
        <w:rFonts w:ascii="Symbol" w:hAnsi="Symbol" w:hint="default"/>
      </w:rPr>
    </w:lvl>
    <w:lvl w:ilvl="7" w:tplc="FC0857D8">
      <w:start w:val="1"/>
      <w:numFmt w:val="bullet"/>
      <w:lvlText w:val="o"/>
      <w:lvlJc w:val="left"/>
      <w:pPr>
        <w:ind w:left="5760" w:hanging="360"/>
      </w:pPr>
      <w:rPr>
        <w:rFonts w:ascii="Courier New" w:hAnsi="Courier New" w:hint="default"/>
      </w:rPr>
    </w:lvl>
    <w:lvl w:ilvl="8" w:tplc="79E485D6">
      <w:start w:val="1"/>
      <w:numFmt w:val="bullet"/>
      <w:lvlText w:val=""/>
      <w:lvlJc w:val="left"/>
      <w:pPr>
        <w:ind w:left="6480" w:hanging="360"/>
      </w:pPr>
      <w:rPr>
        <w:rFonts w:ascii="Wingdings" w:hAnsi="Wingdings" w:hint="default"/>
      </w:rPr>
    </w:lvl>
  </w:abstractNum>
  <w:abstractNum w:abstractNumId="12" w15:restartNumberingAfterBreak="0">
    <w:nsid w:val="361B5A72"/>
    <w:multiLevelType w:val="hybridMultilevel"/>
    <w:tmpl w:val="FFFFFFFF"/>
    <w:lvl w:ilvl="0" w:tplc="0C8C9898">
      <w:start w:val="1"/>
      <w:numFmt w:val="bullet"/>
      <w:lvlText w:val="-"/>
      <w:lvlJc w:val="left"/>
      <w:pPr>
        <w:ind w:left="720" w:hanging="360"/>
      </w:pPr>
      <w:rPr>
        <w:rFonts w:ascii="Calibri" w:hAnsi="Calibri" w:hint="default"/>
      </w:rPr>
    </w:lvl>
    <w:lvl w:ilvl="1" w:tplc="70EEDE6A">
      <w:start w:val="1"/>
      <w:numFmt w:val="bullet"/>
      <w:lvlText w:val="o"/>
      <w:lvlJc w:val="left"/>
      <w:pPr>
        <w:ind w:left="1440" w:hanging="360"/>
      </w:pPr>
      <w:rPr>
        <w:rFonts w:ascii="Courier New" w:hAnsi="Courier New" w:hint="default"/>
      </w:rPr>
    </w:lvl>
    <w:lvl w:ilvl="2" w:tplc="0310B52E">
      <w:start w:val="1"/>
      <w:numFmt w:val="bullet"/>
      <w:lvlText w:val=""/>
      <w:lvlJc w:val="left"/>
      <w:pPr>
        <w:ind w:left="2160" w:hanging="360"/>
      </w:pPr>
      <w:rPr>
        <w:rFonts w:ascii="Wingdings" w:hAnsi="Wingdings" w:hint="default"/>
      </w:rPr>
    </w:lvl>
    <w:lvl w:ilvl="3" w:tplc="50261AFA">
      <w:start w:val="1"/>
      <w:numFmt w:val="bullet"/>
      <w:lvlText w:val=""/>
      <w:lvlJc w:val="left"/>
      <w:pPr>
        <w:ind w:left="2880" w:hanging="360"/>
      </w:pPr>
      <w:rPr>
        <w:rFonts w:ascii="Symbol" w:hAnsi="Symbol" w:hint="default"/>
      </w:rPr>
    </w:lvl>
    <w:lvl w:ilvl="4" w:tplc="546C3938">
      <w:start w:val="1"/>
      <w:numFmt w:val="bullet"/>
      <w:lvlText w:val="o"/>
      <w:lvlJc w:val="left"/>
      <w:pPr>
        <w:ind w:left="3600" w:hanging="360"/>
      </w:pPr>
      <w:rPr>
        <w:rFonts w:ascii="Courier New" w:hAnsi="Courier New" w:hint="default"/>
      </w:rPr>
    </w:lvl>
    <w:lvl w:ilvl="5" w:tplc="9850BB72">
      <w:start w:val="1"/>
      <w:numFmt w:val="bullet"/>
      <w:lvlText w:val=""/>
      <w:lvlJc w:val="left"/>
      <w:pPr>
        <w:ind w:left="4320" w:hanging="360"/>
      </w:pPr>
      <w:rPr>
        <w:rFonts w:ascii="Wingdings" w:hAnsi="Wingdings" w:hint="default"/>
      </w:rPr>
    </w:lvl>
    <w:lvl w:ilvl="6" w:tplc="8348D28E">
      <w:start w:val="1"/>
      <w:numFmt w:val="bullet"/>
      <w:lvlText w:val=""/>
      <w:lvlJc w:val="left"/>
      <w:pPr>
        <w:ind w:left="5040" w:hanging="360"/>
      </w:pPr>
      <w:rPr>
        <w:rFonts w:ascii="Symbol" w:hAnsi="Symbol" w:hint="default"/>
      </w:rPr>
    </w:lvl>
    <w:lvl w:ilvl="7" w:tplc="4316F858">
      <w:start w:val="1"/>
      <w:numFmt w:val="bullet"/>
      <w:lvlText w:val="o"/>
      <w:lvlJc w:val="left"/>
      <w:pPr>
        <w:ind w:left="5760" w:hanging="360"/>
      </w:pPr>
      <w:rPr>
        <w:rFonts w:ascii="Courier New" w:hAnsi="Courier New" w:hint="default"/>
      </w:rPr>
    </w:lvl>
    <w:lvl w:ilvl="8" w:tplc="0938E922">
      <w:start w:val="1"/>
      <w:numFmt w:val="bullet"/>
      <w:lvlText w:val=""/>
      <w:lvlJc w:val="left"/>
      <w:pPr>
        <w:ind w:left="6480" w:hanging="360"/>
      </w:pPr>
      <w:rPr>
        <w:rFonts w:ascii="Wingdings" w:hAnsi="Wingdings" w:hint="default"/>
      </w:rPr>
    </w:lvl>
  </w:abstractNum>
  <w:abstractNum w:abstractNumId="13" w15:restartNumberingAfterBreak="0">
    <w:nsid w:val="3A2E3784"/>
    <w:multiLevelType w:val="hybridMultilevel"/>
    <w:tmpl w:val="FFFFFFFF"/>
    <w:lvl w:ilvl="0" w:tplc="EEE447F6">
      <w:start w:val="1"/>
      <w:numFmt w:val="bullet"/>
      <w:lvlText w:val="-"/>
      <w:lvlJc w:val="left"/>
      <w:pPr>
        <w:ind w:left="720" w:hanging="360"/>
      </w:pPr>
      <w:rPr>
        <w:rFonts w:ascii="Calibri" w:hAnsi="Calibri" w:hint="default"/>
      </w:rPr>
    </w:lvl>
    <w:lvl w:ilvl="1" w:tplc="2E12CE5E">
      <w:start w:val="1"/>
      <w:numFmt w:val="bullet"/>
      <w:lvlText w:val="o"/>
      <w:lvlJc w:val="left"/>
      <w:pPr>
        <w:ind w:left="1440" w:hanging="360"/>
      </w:pPr>
      <w:rPr>
        <w:rFonts w:ascii="Courier New" w:hAnsi="Courier New" w:hint="default"/>
      </w:rPr>
    </w:lvl>
    <w:lvl w:ilvl="2" w:tplc="8B92D0B0">
      <w:start w:val="1"/>
      <w:numFmt w:val="bullet"/>
      <w:lvlText w:val=""/>
      <w:lvlJc w:val="left"/>
      <w:pPr>
        <w:ind w:left="2160" w:hanging="360"/>
      </w:pPr>
      <w:rPr>
        <w:rFonts w:ascii="Wingdings" w:hAnsi="Wingdings" w:hint="default"/>
      </w:rPr>
    </w:lvl>
    <w:lvl w:ilvl="3" w:tplc="6B4E0468">
      <w:start w:val="1"/>
      <w:numFmt w:val="bullet"/>
      <w:lvlText w:val=""/>
      <w:lvlJc w:val="left"/>
      <w:pPr>
        <w:ind w:left="2880" w:hanging="360"/>
      </w:pPr>
      <w:rPr>
        <w:rFonts w:ascii="Symbol" w:hAnsi="Symbol" w:hint="default"/>
      </w:rPr>
    </w:lvl>
    <w:lvl w:ilvl="4" w:tplc="418E750E">
      <w:start w:val="1"/>
      <w:numFmt w:val="bullet"/>
      <w:lvlText w:val="o"/>
      <w:lvlJc w:val="left"/>
      <w:pPr>
        <w:ind w:left="3600" w:hanging="360"/>
      </w:pPr>
      <w:rPr>
        <w:rFonts w:ascii="Courier New" w:hAnsi="Courier New" w:hint="default"/>
      </w:rPr>
    </w:lvl>
    <w:lvl w:ilvl="5" w:tplc="F40281A8">
      <w:start w:val="1"/>
      <w:numFmt w:val="bullet"/>
      <w:lvlText w:val=""/>
      <w:lvlJc w:val="left"/>
      <w:pPr>
        <w:ind w:left="4320" w:hanging="360"/>
      </w:pPr>
      <w:rPr>
        <w:rFonts w:ascii="Wingdings" w:hAnsi="Wingdings" w:hint="default"/>
      </w:rPr>
    </w:lvl>
    <w:lvl w:ilvl="6" w:tplc="B3AA1DDC">
      <w:start w:val="1"/>
      <w:numFmt w:val="bullet"/>
      <w:lvlText w:val=""/>
      <w:lvlJc w:val="left"/>
      <w:pPr>
        <w:ind w:left="5040" w:hanging="360"/>
      </w:pPr>
      <w:rPr>
        <w:rFonts w:ascii="Symbol" w:hAnsi="Symbol" w:hint="default"/>
      </w:rPr>
    </w:lvl>
    <w:lvl w:ilvl="7" w:tplc="DF74EC40">
      <w:start w:val="1"/>
      <w:numFmt w:val="bullet"/>
      <w:lvlText w:val="o"/>
      <w:lvlJc w:val="left"/>
      <w:pPr>
        <w:ind w:left="5760" w:hanging="360"/>
      </w:pPr>
      <w:rPr>
        <w:rFonts w:ascii="Courier New" w:hAnsi="Courier New" w:hint="default"/>
      </w:rPr>
    </w:lvl>
    <w:lvl w:ilvl="8" w:tplc="10BC4D0E">
      <w:start w:val="1"/>
      <w:numFmt w:val="bullet"/>
      <w:lvlText w:val=""/>
      <w:lvlJc w:val="left"/>
      <w:pPr>
        <w:ind w:left="6480" w:hanging="360"/>
      </w:pPr>
      <w:rPr>
        <w:rFonts w:ascii="Wingdings" w:hAnsi="Wingdings" w:hint="default"/>
      </w:rPr>
    </w:lvl>
  </w:abstractNum>
  <w:abstractNum w:abstractNumId="14"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E307518"/>
    <w:multiLevelType w:val="hybridMultilevel"/>
    <w:tmpl w:val="FFFFFFFF"/>
    <w:lvl w:ilvl="0" w:tplc="E7A6828C">
      <w:start w:val="1"/>
      <w:numFmt w:val="bullet"/>
      <w:lvlText w:val=""/>
      <w:lvlJc w:val="left"/>
      <w:pPr>
        <w:ind w:left="720" w:hanging="360"/>
      </w:pPr>
      <w:rPr>
        <w:rFonts w:ascii="Symbol" w:hAnsi="Symbol" w:hint="default"/>
      </w:rPr>
    </w:lvl>
    <w:lvl w:ilvl="1" w:tplc="A9A0085E">
      <w:start w:val="1"/>
      <w:numFmt w:val="bullet"/>
      <w:lvlText w:val="o"/>
      <w:lvlJc w:val="left"/>
      <w:pPr>
        <w:ind w:left="1440" w:hanging="360"/>
      </w:pPr>
      <w:rPr>
        <w:rFonts w:ascii="Courier New" w:hAnsi="Courier New" w:hint="default"/>
      </w:rPr>
    </w:lvl>
    <w:lvl w:ilvl="2" w:tplc="4C5CC012">
      <w:start w:val="1"/>
      <w:numFmt w:val="bullet"/>
      <w:lvlText w:val=""/>
      <w:lvlJc w:val="left"/>
      <w:pPr>
        <w:ind w:left="2160" w:hanging="360"/>
      </w:pPr>
      <w:rPr>
        <w:rFonts w:ascii="Wingdings" w:hAnsi="Wingdings" w:hint="default"/>
      </w:rPr>
    </w:lvl>
    <w:lvl w:ilvl="3" w:tplc="24DA1AB4">
      <w:start w:val="1"/>
      <w:numFmt w:val="bullet"/>
      <w:lvlText w:val=""/>
      <w:lvlJc w:val="left"/>
      <w:pPr>
        <w:ind w:left="2880" w:hanging="360"/>
      </w:pPr>
      <w:rPr>
        <w:rFonts w:ascii="Symbol" w:hAnsi="Symbol" w:hint="default"/>
      </w:rPr>
    </w:lvl>
    <w:lvl w:ilvl="4" w:tplc="AEAC75C4">
      <w:start w:val="1"/>
      <w:numFmt w:val="bullet"/>
      <w:lvlText w:val="o"/>
      <w:lvlJc w:val="left"/>
      <w:pPr>
        <w:ind w:left="3600" w:hanging="360"/>
      </w:pPr>
      <w:rPr>
        <w:rFonts w:ascii="Courier New" w:hAnsi="Courier New" w:hint="default"/>
      </w:rPr>
    </w:lvl>
    <w:lvl w:ilvl="5" w:tplc="6A7EFA8C">
      <w:start w:val="1"/>
      <w:numFmt w:val="bullet"/>
      <w:lvlText w:val=""/>
      <w:lvlJc w:val="left"/>
      <w:pPr>
        <w:ind w:left="4320" w:hanging="360"/>
      </w:pPr>
      <w:rPr>
        <w:rFonts w:ascii="Wingdings" w:hAnsi="Wingdings" w:hint="default"/>
      </w:rPr>
    </w:lvl>
    <w:lvl w:ilvl="6" w:tplc="7EAAE814">
      <w:start w:val="1"/>
      <w:numFmt w:val="bullet"/>
      <w:lvlText w:val=""/>
      <w:lvlJc w:val="left"/>
      <w:pPr>
        <w:ind w:left="5040" w:hanging="360"/>
      </w:pPr>
      <w:rPr>
        <w:rFonts w:ascii="Symbol" w:hAnsi="Symbol" w:hint="default"/>
      </w:rPr>
    </w:lvl>
    <w:lvl w:ilvl="7" w:tplc="0DE41E8C">
      <w:start w:val="1"/>
      <w:numFmt w:val="bullet"/>
      <w:lvlText w:val="o"/>
      <w:lvlJc w:val="left"/>
      <w:pPr>
        <w:ind w:left="5760" w:hanging="360"/>
      </w:pPr>
      <w:rPr>
        <w:rFonts w:ascii="Courier New" w:hAnsi="Courier New" w:hint="default"/>
      </w:rPr>
    </w:lvl>
    <w:lvl w:ilvl="8" w:tplc="4C665C2C">
      <w:start w:val="1"/>
      <w:numFmt w:val="bullet"/>
      <w:lvlText w:val=""/>
      <w:lvlJc w:val="left"/>
      <w:pPr>
        <w:ind w:left="6480" w:hanging="360"/>
      </w:pPr>
      <w:rPr>
        <w:rFonts w:ascii="Wingdings" w:hAnsi="Wingdings" w:hint="default"/>
      </w:rPr>
    </w:lvl>
  </w:abstractNum>
  <w:abstractNum w:abstractNumId="19"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438E50F7"/>
    <w:multiLevelType w:val="hybridMultilevel"/>
    <w:tmpl w:val="FFFFFFFF"/>
    <w:lvl w:ilvl="0" w:tplc="98AC6F34">
      <w:start w:val="1"/>
      <w:numFmt w:val="bullet"/>
      <w:lvlText w:val=""/>
      <w:lvlJc w:val="left"/>
      <w:pPr>
        <w:ind w:left="720" w:hanging="360"/>
      </w:pPr>
      <w:rPr>
        <w:rFonts w:ascii="Symbol" w:hAnsi="Symbol" w:hint="default"/>
      </w:rPr>
    </w:lvl>
    <w:lvl w:ilvl="1" w:tplc="86E6B7B2">
      <w:start w:val="1"/>
      <w:numFmt w:val="bullet"/>
      <w:lvlText w:val="o"/>
      <w:lvlJc w:val="left"/>
      <w:pPr>
        <w:ind w:left="1440" w:hanging="360"/>
      </w:pPr>
      <w:rPr>
        <w:rFonts w:ascii="Courier New" w:hAnsi="Courier New" w:hint="default"/>
      </w:rPr>
    </w:lvl>
    <w:lvl w:ilvl="2" w:tplc="A72AA9DA">
      <w:start w:val="1"/>
      <w:numFmt w:val="bullet"/>
      <w:lvlText w:val=""/>
      <w:lvlJc w:val="left"/>
      <w:pPr>
        <w:ind w:left="2160" w:hanging="360"/>
      </w:pPr>
      <w:rPr>
        <w:rFonts w:ascii="Wingdings" w:hAnsi="Wingdings" w:hint="default"/>
      </w:rPr>
    </w:lvl>
    <w:lvl w:ilvl="3" w:tplc="84BA504C">
      <w:start w:val="1"/>
      <w:numFmt w:val="bullet"/>
      <w:lvlText w:val=""/>
      <w:lvlJc w:val="left"/>
      <w:pPr>
        <w:ind w:left="2880" w:hanging="360"/>
      </w:pPr>
      <w:rPr>
        <w:rFonts w:ascii="Symbol" w:hAnsi="Symbol" w:hint="default"/>
      </w:rPr>
    </w:lvl>
    <w:lvl w:ilvl="4" w:tplc="FDBE2608">
      <w:start w:val="1"/>
      <w:numFmt w:val="bullet"/>
      <w:lvlText w:val="o"/>
      <w:lvlJc w:val="left"/>
      <w:pPr>
        <w:ind w:left="3600" w:hanging="360"/>
      </w:pPr>
      <w:rPr>
        <w:rFonts w:ascii="Courier New" w:hAnsi="Courier New" w:hint="default"/>
      </w:rPr>
    </w:lvl>
    <w:lvl w:ilvl="5" w:tplc="795C427C">
      <w:start w:val="1"/>
      <w:numFmt w:val="bullet"/>
      <w:lvlText w:val=""/>
      <w:lvlJc w:val="left"/>
      <w:pPr>
        <w:ind w:left="4320" w:hanging="360"/>
      </w:pPr>
      <w:rPr>
        <w:rFonts w:ascii="Wingdings" w:hAnsi="Wingdings" w:hint="default"/>
      </w:rPr>
    </w:lvl>
    <w:lvl w:ilvl="6" w:tplc="106442B6">
      <w:start w:val="1"/>
      <w:numFmt w:val="bullet"/>
      <w:lvlText w:val=""/>
      <w:lvlJc w:val="left"/>
      <w:pPr>
        <w:ind w:left="5040" w:hanging="360"/>
      </w:pPr>
      <w:rPr>
        <w:rFonts w:ascii="Symbol" w:hAnsi="Symbol" w:hint="default"/>
      </w:rPr>
    </w:lvl>
    <w:lvl w:ilvl="7" w:tplc="B7E090D4">
      <w:start w:val="1"/>
      <w:numFmt w:val="bullet"/>
      <w:lvlText w:val="o"/>
      <w:lvlJc w:val="left"/>
      <w:pPr>
        <w:ind w:left="5760" w:hanging="360"/>
      </w:pPr>
      <w:rPr>
        <w:rFonts w:ascii="Courier New" w:hAnsi="Courier New" w:hint="default"/>
      </w:rPr>
    </w:lvl>
    <w:lvl w:ilvl="8" w:tplc="9E6626EE">
      <w:start w:val="1"/>
      <w:numFmt w:val="bullet"/>
      <w:lvlText w:val=""/>
      <w:lvlJc w:val="left"/>
      <w:pPr>
        <w:ind w:left="6480" w:hanging="360"/>
      </w:pPr>
      <w:rPr>
        <w:rFonts w:ascii="Wingdings" w:hAnsi="Wingdings" w:hint="default"/>
      </w:rPr>
    </w:lvl>
  </w:abstractNum>
  <w:abstractNum w:abstractNumId="21"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2" w15:restartNumberingAfterBreak="0">
    <w:nsid w:val="4D6A20C3"/>
    <w:multiLevelType w:val="hybridMultilevel"/>
    <w:tmpl w:val="FFFFFFFF"/>
    <w:lvl w:ilvl="0" w:tplc="2C7613F2">
      <w:start w:val="1"/>
      <w:numFmt w:val="bullet"/>
      <w:lvlText w:val="-"/>
      <w:lvlJc w:val="left"/>
      <w:pPr>
        <w:ind w:left="720" w:hanging="360"/>
      </w:pPr>
      <w:rPr>
        <w:rFonts w:ascii="Calibri" w:hAnsi="Calibri" w:hint="default"/>
      </w:rPr>
    </w:lvl>
    <w:lvl w:ilvl="1" w:tplc="69EE68BE">
      <w:start w:val="1"/>
      <w:numFmt w:val="bullet"/>
      <w:lvlText w:val="o"/>
      <w:lvlJc w:val="left"/>
      <w:pPr>
        <w:ind w:left="1440" w:hanging="360"/>
      </w:pPr>
      <w:rPr>
        <w:rFonts w:ascii="Courier New" w:hAnsi="Courier New" w:hint="default"/>
      </w:rPr>
    </w:lvl>
    <w:lvl w:ilvl="2" w:tplc="A8B0D69A">
      <w:start w:val="1"/>
      <w:numFmt w:val="bullet"/>
      <w:lvlText w:val=""/>
      <w:lvlJc w:val="left"/>
      <w:pPr>
        <w:ind w:left="2160" w:hanging="360"/>
      </w:pPr>
      <w:rPr>
        <w:rFonts w:ascii="Wingdings" w:hAnsi="Wingdings" w:hint="default"/>
      </w:rPr>
    </w:lvl>
    <w:lvl w:ilvl="3" w:tplc="54D87306">
      <w:start w:val="1"/>
      <w:numFmt w:val="bullet"/>
      <w:lvlText w:val=""/>
      <w:lvlJc w:val="left"/>
      <w:pPr>
        <w:ind w:left="2880" w:hanging="360"/>
      </w:pPr>
      <w:rPr>
        <w:rFonts w:ascii="Symbol" w:hAnsi="Symbol" w:hint="default"/>
      </w:rPr>
    </w:lvl>
    <w:lvl w:ilvl="4" w:tplc="3D02FA1E">
      <w:start w:val="1"/>
      <w:numFmt w:val="bullet"/>
      <w:lvlText w:val="o"/>
      <w:lvlJc w:val="left"/>
      <w:pPr>
        <w:ind w:left="3600" w:hanging="360"/>
      </w:pPr>
      <w:rPr>
        <w:rFonts w:ascii="Courier New" w:hAnsi="Courier New" w:hint="default"/>
      </w:rPr>
    </w:lvl>
    <w:lvl w:ilvl="5" w:tplc="F3F6DDD8">
      <w:start w:val="1"/>
      <w:numFmt w:val="bullet"/>
      <w:lvlText w:val=""/>
      <w:lvlJc w:val="left"/>
      <w:pPr>
        <w:ind w:left="4320" w:hanging="360"/>
      </w:pPr>
      <w:rPr>
        <w:rFonts w:ascii="Wingdings" w:hAnsi="Wingdings" w:hint="default"/>
      </w:rPr>
    </w:lvl>
    <w:lvl w:ilvl="6" w:tplc="5674274C">
      <w:start w:val="1"/>
      <w:numFmt w:val="bullet"/>
      <w:lvlText w:val=""/>
      <w:lvlJc w:val="left"/>
      <w:pPr>
        <w:ind w:left="5040" w:hanging="360"/>
      </w:pPr>
      <w:rPr>
        <w:rFonts w:ascii="Symbol" w:hAnsi="Symbol" w:hint="default"/>
      </w:rPr>
    </w:lvl>
    <w:lvl w:ilvl="7" w:tplc="E8521D12">
      <w:start w:val="1"/>
      <w:numFmt w:val="bullet"/>
      <w:lvlText w:val="o"/>
      <w:lvlJc w:val="left"/>
      <w:pPr>
        <w:ind w:left="5760" w:hanging="360"/>
      </w:pPr>
      <w:rPr>
        <w:rFonts w:ascii="Courier New" w:hAnsi="Courier New" w:hint="default"/>
      </w:rPr>
    </w:lvl>
    <w:lvl w:ilvl="8" w:tplc="AA063032">
      <w:start w:val="1"/>
      <w:numFmt w:val="bullet"/>
      <w:lvlText w:val=""/>
      <w:lvlJc w:val="left"/>
      <w:pPr>
        <w:ind w:left="6480" w:hanging="360"/>
      </w:pPr>
      <w:rPr>
        <w:rFonts w:ascii="Wingdings" w:hAnsi="Wingdings" w:hint="default"/>
      </w:rPr>
    </w:lvl>
  </w:abstractNum>
  <w:abstractNum w:abstractNumId="23" w15:restartNumberingAfterBreak="0">
    <w:nsid w:val="566A6AE6"/>
    <w:multiLevelType w:val="hybridMultilevel"/>
    <w:tmpl w:val="FFFFFFFF"/>
    <w:lvl w:ilvl="0" w:tplc="7F3204A2">
      <w:start w:val="1"/>
      <w:numFmt w:val="bullet"/>
      <w:lvlText w:val=""/>
      <w:lvlJc w:val="left"/>
      <w:pPr>
        <w:ind w:left="720" w:hanging="360"/>
      </w:pPr>
      <w:rPr>
        <w:rFonts w:ascii="Symbol" w:hAnsi="Symbol" w:hint="default"/>
      </w:rPr>
    </w:lvl>
    <w:lvl w:ilvl="1" w:tplc="FD70591C">
      <w:start w:val="1"/>
      <w:numFmt w:val="bullet"/>
      <w:lvlText w:val="o"/>
      <w:lvlJc w:val="left"/>
      <w:pPr>
        <w:ind w:left="1440" w:hanging="360"/>
      </w:pPr>
      <w:rPr>
        <w:rFonts w:ascii="Courier New" w:hAnsi="Courier New" w:hint="default"/>
      </w:rPr>
    </w:lvl>
    <w:lvl w:ilvl="2" w:tplc="E752B35C">
      <w:start w:val="1"/>
      <w:numFmt w:val="bullet"/>
      <w:lvlText w:val=""/>
      <w:lvlJc w:val="left"/>
      <w:pPr>
        <w:ind w:left="2160" w:hanging="360"/>
      </w:pPr>
      <w:rPr>
        <w:rFonts w:ascii="Wingdings" w:hAnsi="Wingdings" w:hint="default"/>
      </w:rPr>
    </w:lvl>
    <w:lvl w:ilvl="3" w:tplc="87148E26">
      <w:start w:val="1"/>
      <w:numFmt w:val="bullet"/>
      <w:lvlText w:val=""/>
      <w:lvlJc w:val="left"/>
      <w:pPr>
        <w:ind w:left="2880" w:hanging="360"/>
      </w:pPr>
      <w:rPr>
        <w:rFonts w:ascii="Symbol" w:hAnsi="Symbol" w:hint="default"/>
      </w:rPr>
    </w:lvl>
    <w:lvl w:ilvl="4" w:tplc="D310CDFA">
      <w:start w:val="1"/>
      <w:numFmt w:val="bullet"/>
      <w:lvlText w:val="o"/>
      <w:lvlJc w:val="left"/>
      <w:pPr>
        <w:ind w:left="3600" w:hanging="360"/>
      </w:pPr>
      <w:rPr>
        <w:rFonts w:ascii="Courier New" w:hAnsi="Courier New" w:hint="default"/>
      </w:rPr>
    </w:lvl>
    <w:lvl w:ilvl="5" w:tplc="9036079A">
      <w:start w:val="1"/>
      <w:numFmt w:val="bullet"/>
      <w:lvlText w:val=""/>
      <w:lvlJc w:val="left"/>
      <w:pPr>
        <w:ind w:left="4320" w:hanging="360"/>
      </w:pPr>
      <w:rPr>
        <w:rFonts w:ascii="Wingdings" w:hAnsi="Wingdings" w:hint="default"/>
      </w:rPr>
    </w:lvl>
    <w:lvl w:ilvl="6" w:tplc="DA00EB6C">
      <w:start w:val="1"/>
      <w:numFmt w:val="bullet"/>
      <w:lvlText w:val=""/>
      <w:lvlJc w:val="left"/>
      <w:pPr>
        <w:ind w:left="5040" w:hanging="360"/>
      </w:pPr>
      <w:rPr>
        <w:rFonts w:ascii="Symbol" w:hAnsi="Symbol" w:hint="default"/>
      </w:rPr>
    </w:lvl>
    <w:lvl w:ilvl="7" w:tplc="1AD842E8">
      <w:start w:val="1"/>
      <w:numFmt w:val="bullet"/>
      <w:lvlText w:val="o"/>
      <w:lvlJc w:val="left"/>
      <w:pPr>
        <w:ind w:left="5760" w:hanging="360"/>
      </w:pPr>
      <w:rPr>
        <w:rFonts w:ascii="Courier New" w:hAnsi="Courier New" w:hint="default"/>
      </w:rPr>
    </w:lvl>
    <w:lvl w:ilvl="8" w:tplc="3280A9BA">
      <w:start w:val="1"/>
      <w:numFmt w:val="bullet"/>
      <w:lvlText w:val=""/>
      <w:lvlJc w:val="left"/>
      <w:pPr>
        <w:ind w:left="6480" w:hanging="360"/>
      </w:pPr>
      <w:rPr>
        <w:rFonts w:ascii="Wingdings" w:hAnsi="Wingdings" w:hint="default"/>
      </w:rPr>
    </w:lvl>
  </w:abstractNum>
  <w:abstractNum w:abstractNumId="24" w15:restartNumberingAfterBreak="0">
    <w:nsid w:val="59141014"/>
    <w:multiLevelType w:val="hybridMultilevel"/>
    <w:tmpl w:val="FFFFFFFF"/>
    <w:lvl w:ilvl="0" w:tplc="EAAA241C">
      <w:start w:val="1"/>
      <w:numFmt w:val="bullet"/>
      <w:lvlText w:val="-"/>
      <w:lvlJc w:val="left"/>
      <w:pPr>
        <w:ind w:left="720" w:hanging="360"/>
      </w:pPr>
      <w:rPr>
        <w:rFonts w:ascii="Calibri" w:hAnsi="Calibri" w:hint="default"/>
      </w:rPr>
    </w:lvl>
    <w:lvl w:ilvl="1" w:tplc="A18C098C">
      <w:start w:val="1"/>
      <w:numFmt w:val="bullet"/>
      <w:lvlText w:val="o"/>
      <w:lvlJc w:val="left"/>
      <w:pPr>
        <w:ind w:left="1440" w:hanging="360"/>
      </w:pPr>
      <w:rPr>
        <w:rFonts w:ascii="Courier New" w:hAnsi="Courier New" w:hint="default"/>
      </w:rPr>
    </w:lvl>
    <w:lvl w:ilvl="2" w:tplc="8F30C05A">
      <w:start w:val="1"/>
      <w:numFmt w:val="bullet"/>
      <w:lvlText w:val=""/>
      <w:lvlJc w:val="left"/>
      <w:pPr>
        <w:ind w:left="2160" w:hanging="360"/>
      </w:pPr>
      <w:rPr>
        <w:rFonts w:ascii="Wingdings" w:hAnsi="Wingdings" w:hint="default"/>
      </w:rPr>
    </w:lvl>
    <w:lvl w:ilvl="3" w:tplc="D91A3E72">
      <w:start w:val="1"/>
      <w:numFmt w:val="bullet"/>
      <w:lvlText w:val=""/>
      <w:lvlJc w:val="left"/>
      <w:pPr>
        <w:ind w:left="2880" w:hanging="360"/>
      </w:pPr>
      <w:rPr>
        <w:rFonts w:ascii="Symbol" w:hAnsi="Symbol" w:hint="default"/>
      </w:rPr>
    </w:lvl>
    <w:lvl w:ilvl="4" w:tplc="1A883EF2">
      <w:start w:val="1"/>
      <w:numFmt w:val="bullet"/>
      <w:lvlText w:val="o"/>
      <w:lvlJc w:val="left"/>
      <w:pPr>
        <w:ind w:left="3600" w:hanging="360"/>
      </w:pPr>
      <w:rPr>
        <w:rFonts w:ascii="Courier New" w:hAnsi="Courier New" w:hint="default"/>
      </w:rPr>
    </w:lvl>
    <w:lvl w:ilvl="5" w:tplc="3A3442A0">
      <w:start w:val="1"/>
      <w:numFmt w:val="bullet"/>
      <w:lvlText w:val=""/>
      <w:lvlJc w:val="left"/>
      <w:pPr>
        <w:ind w:left="4320" w:hanging="360"/>
      </w:pPr>
      <w:rPr>
        <w:rFonts w:ascii="Wingdings" w:hAnsi="Wingdings" w:hint="default"/>
      </w:rPr>
    </w:lvl>
    <w:lvl w:ilvl="6" w:tplc="5694F5FE">
      <w:start w:val="1"/>
      <w:numFmt w:val="bullet"/>
      <w:lvlText w:val=""/>
      <w:lvlJc w:val="left"/>
      <w:pPr>
        <w:ind w:left="5040" w:hanging="360"/>
      </w:pPr>
      <w:rPr>
        <w:rFonts w:ascii="Symbol" w:hAnsi="Symbol" w:hint="default"/>
      </w:rPr>
    </w:lvl>
    <w:lvl w:ilvl="7" w:tplc="A6E08E10">
      <w:start w:val="1"/>
      <w:numFmt w:val="bullet"/>
      <w:lvlText w:val="o"/>
      <w:lvlJc w:val="left"/>
      <w:pPr>
        <w:ind w:left="5760" w:hanging="360"/>
      </w:pPr>
      <w:rPr>
        <w:rFonts w:ascii="Courier New" w:hAnsi="Courier New" w:hint="default"/>
      </w:rPr>
    </w:lvl>
    <w:lvl w:ilvl="8" w:tplc="850CB3BC">
      <w:start w:val="1"/>
      <w:numFmt w:val="bullet"/>
      <w:lvlText w:val=""/>
      <w:lvlJc w:val="left"/>
      <w:pPr>
        <w:ind w:left="6480" w:hanging="360"/>
      </w:pPr>
      <w:rPr>
        <w:rFonts w:ascii="Wingdings" w:hAnsi="Wingdings" w:hint="default"/>
      </w:rPr>
    </w:lvl>
  </w:abstractNum>
  <w:abstractNum w:abstractNumId="25"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1C20B96"/>
    <w:multiLevelType w:val="hybridMultilevel"/>
    <w:tmpl w:val="FFFFFFFF"/>
    <w:lvl w:ilvl="0" w:tplc="764263BE">
      <w:start w:val="1"/>
      <w:numFmt w:val="bullet"/>
      <w:lvlText w:val="-"/>
      <w:lvlJc w:val="left"/>
      <w:pPr>
        <w:ind w:left="720" w:hanging="360"/>
      </w:pPr>
      <w:rPr>
        <w:rFonts w:ascii="Calibri" w:hAnsi="Calibri" w:hint="default"/>
      </w:rPr>
    </w:lvl>
    <w:lvl w:ilvl="1" w:tplc="D1040F86">
      <w:start w:val="1"/>
      <w:numFmt w:val="bullet"/>
      <w:lvlText w:val="o"/>
      <w:lvlJc w:val="left"/>
      <w:pPr>
        <w:ind w:left="1440" w:hanging="360"/>
      </w:pPr>
      <w:rPr>
        <w:rFonts w:ascii="Courier New" w:hAnsi="Courier New" w:hint="default"/>
      </w:rPr>
    </w:lvl>
    <w:lvl w:ilvl="2" w:tplc="E6981188">
      <w:start w:val="1"/>
      <w:numFmt w:val="bullet"/>
      <w:lvlText w:val=""/>
      <w:lvlJc w:val="left"/>
      <w:pPr>
        <w:ind w:left="2160" w:hanging="360"/>
      </w:pPr>
      <w:rPr>
        <w:rFonts w:ascii="Wingdings" w:hAnsi="Wingdings" w:hint="default"/>
      </w:rPr>
    </w:lvl>
    <w:lvl w:ilvl="3" w:tplc="D73CAA6A">
      <w:start w:val="1"/>
      <w:numFmt w:val="bullet"/>
      <w:lvlText w:val=""/>
      <w:lvlJc w:val="left"/>
      <w:pPr>
        <w:ind w:left="2880" w:hanging="360"/>
      </w:pPr>
      <w:rPr>
        <w:rFonts w:ascii="Symbol" w:hAnsi="Symbol" w:hint="default"/>
      </w:rPr>
    </w:lvl>
    <w:lvl w:ilvl="4" w:tplc="41AA7BBA">
      <w:start w:val="1"/>
      <w:numFmt w:val="bullet"/>
      <w:lvlText w:val="o"/>
      <w:lvlJc w:val="left"/>
      <w:pPr>
        <w:ind w:left="3600" w:hanging="360"/>
      </w:pPr>
      <w:rPr>
        <w:rFonts w:ascii="Courier New" w:hAnsi="Courier New" w:hint="default"/>
      </w:rPr>
    </w:lvl>
    <w:lvl w:ilvl="5" w:tplc="343C6340">
      <w:start w:val="1"/>
      <w:numFmt w:val="bullet"/>
      <w:lvlText w:val=""/>
      <w:lvlJc w:val="left"/>
      <w:pPr>
        <w:ind w:left="4320" w:hanging="360"/>
      </w:pPr>
      <w:rPr>
        <w:rFonts w:ascii="Wingdings" w:hAnsi="Wingdings" w:hint="default"/>
      </w:rPr>
    </w:lvl>
    <w:lvl w:ilvl="6" w:tplc="0D9698D0">
      <w:start w:val="1"/>
      <w:numFmt w:val="bullet"/>
      <w:lvlText w:val=""/>
      <w:lvlJc w:val="left"/>
      <w:pPr>
        <w:ind w:left="5040" w:hanging="360"/>
      </w:pPr>
      <w:rPr>
        <w:rFonts w:ascii="Symbol" w:hAnsi="Symbol" w:hint="default"/>
      </w:rPr>
    </w:lvl>
    <w:lvl w:ilvl="7" w:tplc="EBC8FEE4">
      <w:start w:val="1"/>
      <w:numFmt w:val="bullet"/>
      <w:lvlText w:val="o"/>
      <w:lvlJc w:val="left"/>
      <w:pPr>
        <w:ind w:left="5760" w:hanging="360"/>
      </w:pPr>
      <w:rPr>
        <w:rFonts w:ascii="Courier New" w:hAnsi="Courier New" w:hint="default"/>
      </w:rPr>
    </w:lvl>
    <w:lvl w:ilvl="8" w:tplc="373C5D30">
      <w:start w:val="1"/>
      <w:numFmt w:val="bullet"/>
      <w:lvlText w:val=""/>
      <w:lvlJc w:val="left"/>
      <w:pPr>
        <w:ind w:left="6480" w:hanging="360"/>
      </w:pPr>
      <w:rPr>
        <w:rFonts w:ascii="Wingdings" w:hAnsi="Wingdings" w:hint="default"/>
      </w:rPr>
    </w:lvl>
  </w:abstractNum>
  <w:abstractNum w:abstractNumId="27" w15:restartNumberingAfterBreak="0">
    <w:nsid w:val="64596659"/>
    <w:multiLevelType w:val="hybridMultilevel"/>
    <w:tmpl w:val="FFFFFFFF"/>
    <w:lvl w:ilvl="0" w:tplc="5928C576">
      <w:start w:val="1"/>
      <w:numFmt w:val="bullet"/>
      <w:lvlText w:val=""/>
      <w:lvlJc w:val="left"/>
      <w:pPr>
        <w:ind w:left="720" w:hanging="360"/>
      </w:pPr>
      <w:rPr>
        <w:rFonts w:ascii="Symbol" w:hAnsi="Symbol" w:hint="default"/>
      </w:rPr>
    </w:lvl>
    <w:lvl w:ilvl="1" w:tplc="E920F188">
      <w:start w:val="1"/>
      <w:numFmt w:val="bullet"/>
      <w:lvlText w:val="o"/>
      <w:lvlJc w:val="left"/>
      <w:pPr>
        <w:ind w:left="1440" w:hanging="360"/>
      </w:pPr>
      <w:rPr>
        <w:rFonts w:ascii="Courier New" w:hAnsi="Courier New" w:hint="default"/>
      </w:rPr>
    </w:lvl>
    <w:lvl w:ilvl="2" w:tplc="98463698">
      <w:start w:val="1"/>
      <w:numFmt w:val="bullet"/>
      <w:lvlText w:val=""/>
      <w:lvlJc w:val="left"/>
      <w:pPr>
        <w:ind w:left="2160" w:hanging="360"/>
      </w:pPr>
      <w:rPr>
        <w:rFonts w:ascii="Wingdings" w:hAnsi="Wingdings" w:hint="default"/>
      </w:rPr>
    </w:lvl>
    <w:lvl w:ilvl="3" w:tplc="CB563214">
      <w:start w:val="1"/>
      <w:numFmt w:val="bullet"/>
      <w:lvlText w:val=""/>
      <w:lvlJc w:val="left"/>
      <w:pPr>
        <w:ind w:left="2880" w:hanging="360"/>
      </w:pPr>
      <w:rPr>
        <w:rFonts w:ascii="Symbol" w:hAnsi="Symbol" w:hint="default"/>
      </w:rPr>
    </w:lvl>
    <w:lvl w:ilvl="4" w:tplc="72B2A4AA">
      <w:start w:val="1"/>
      <w:numFmt w:val="bullet"/>
      <w:lvlText w:val="o"/>
      <w:lvlJc w:val="left"/>
      <w:pPr>
        <w:ind w:left="3600" w:hanging="360"/>
      </w:pPr>
      <w:rPr>
        <w:rFonts w:ascii="Courier New" w:hAnsi="Courier New" w:hint="default"/>
      </w:rPr>
    </w:lvl>
    <w:lvl w:ilvl="5" w:tplc="88C0CE76">
      <w:start w:val="1"/>
      <w:numFmt w:val="bullet"/>
      <w:lvlText w:val=""/>
      <w:lvlJc w:val="left"/>
      <w:pPr>
        <w:ind w:left="4320" w:hanging="360"/>
      </w:pPr>
      <w:rPr>
        <w:rFonts w:ascii="Wingdings" w:hAnsi="Wingdings" w:hint="default"/>
      </w:rPr>
    </w:lvl>
    <w:lvl w:ilvl="6" w:tplc="2F08948A">
      <w:start w:val="1"/>
      <w:numFmt w:val="bullet"/>
      <w:lvlText w:val=""/>
      <w:lvlJc w:val="left"/>
      <w:pPr>
        <w:ind w:left="5040" w:hanging="360"/>
      </w:pPr>
      <w:rPr>
        <w:rFonts w:ascii="Symbol" w:hAnsi="Symbol" w:hint="default"/>
      </w:rPr>
    </w:lvl>
    <w:lvl w:ilvl="7" w:tplc="1F1CC350">
      <w:start w:val="1"/>
      <w:numFmt w:val="bullet"/>
      <w:lvlText w:val="o"/>
      <w:lvlJc w:val="left"/>
      <w:pPr>
        <w:ind w:left="5760" w:hanging="360"/>
      </w:pPr>
      <w:rPr>
        <w:rFonts w:ascii="Courier New" w:hAnsi="Courier New" w:hint="default"/>
      </w:rPr>
    </w:lvl>
    <w:lvl w:ilvl="8" w:tplc="53380142">
      <w:start w:val="1"/>
      <w:numFmt w:val="bullet"/>
      <w:lvlText w:val=""/>
      <w:lvlJc w:val="left"/>
      <w:pPr>
        <w:ind w:left="6480" w:hanging="360"/>
      </w:pPr>
      <w:rPr>
        <w:rFonts w:ascii="Wingdings" w:hAnsi="Wingdings" w:hint="default"/>
      </w:rPr>
    </w:lvl>
  </w:abstractNum>
  <w:abstractNum w:abstractNumId="28"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CDA3E70"/>
    <w:multiLevelType w:val="hybridMultilevel"/>
    <w:tmpl w:val="FFFFFFFF"/>
    <w:lvl w:ilvl="0" w:tplc="351CFA34">
      <w:start w:val="1"/>
      <w:numFmt w:val="bullet"/>
      <w:lvlText w:val="-"/>
      <w:lvlJc w:val="left"/>
      <w:pPr>
        <w:ind w:left="720" w:hanging="360"/>
      </w:pPr>
      <w:rPr>
        <w:rFonts w:ascii="Calibri" w:hAnsi="Calibri" w:hint="default"/>
      </w:rPr>
    </w:lvl>
    <w:lvl w:ilvl="1" w:tplc="21EA8762">
      <w:start w:val="1"/>
      <w:numFmt w:val="bullet"/>
      <w:lvlText w:val="o"/>
      <w:lvlJc w:val="left"/>
      <w:pPr>
        <w:ind w:left="1440" w:hanging="360"/>
      </w:pPr>
      <w:rPr>
        <w:rFonts w:ascii="Courier New" w:hAnsi="Courier New" w:hint="default"/>
      </w:rPr>
    </w:lvl>
    <w:lvl w:ilvl="2" w:tplc="3188A664">
      <w:start w:val="1"/>
      <w:numFmt w:val="bullet"/>
      <w:lvlText w:val=""/>
      <w:lvlJc w:val="left"/>
      <w:pPr>
        <w:ind w:left="2160" w:hanging="360"/>
      </w:pPr>
      <w:rPr>
        <w:rFonts w:ascii="Wingdings" w:hAnsi="Wingdings" w:hint="default"/>
      </w:rPr>
    </w:lvl>
    <w:lvl w:ilvl="3" w:tplc="B5DE8F88">
      <w:start w:val="1"/>
      <w:numFmt w:val="bullet"/>
      <w:lvlText w:val=""/>
      <w:lvlJc w:val="left"/>
      <w:pPr>
        <w:ind w:left="2880" w:hanging="360"/>
      </w:pPr>
      <w:rPr>
        <w:rFonts w:ascii="Symbol" w:hAnsi="Symbol" w:hint="default"/>
      </w:rPr>
    </w:lvl>
    <w:lvl w:ilvl="4" w:tplc="010C68DA">
      <w:start w:val="1"/>
      <w:numFmt w:val="bullet"/>
      <w:lvlText w:val="o"/>
      <w:lvlJc w:val="left"/>
      <w:pPr>
        <w:ind w:left="3600" w:hanging="360"/>
      </w:pPr>
      <w:rPr>
        <w:rFonts w:ascii="Courier New" w:hAnsi="Courier New" w:hint="default"/>
      </w:rPr>
    </w:lvl>
    <w:lvl w:ilvl="5" w:tplc="092ADE20">
      <w:start w:val="1"/>
      <w:numFmt w:val="bullet"/>
      <w:lvlText w:val=""/>
      <w:lvlJc w:val="left"/>
      <w:pPr>
        <w:ind w:left="4320" w:hanging="360"/>
      </w:pPr>
      <w:rPr>
        <w:rFonts w:ascii="Wingdings" w:hAnsi="Wingdings" w:hint="default"/>
      </w:rPr>
    </w:lvl>
    <w:lvl w:ilvl="6" w:tplc="1F5EDC70">
      <w:start w:val="1"/>
      <w:numFmt w:val="bullet"/>
      <w:lvlText w:val=""/>
      <w:lvlJc w:val="left"/>
      <w:pPr>
        <w:ind w:left="5040" w:hanging="360"/>
      </w:pPr>
      <w:rPr>
        <w:rFonts w:ascii="Symbol" w:hAnsi="Symbol" w:hint="default"/>
      </w:rPr>
    </w:lvl>
    <w:lvl w:ilvl="7" w:tplc="31829FF2">
      <w:start w:val="1"/>
      <w:numFmt w:val="bullet"/>
      <w:lvlText w:val="o"/>
      <w:lvlJc w:val="left"/>
      <w:pPr>
        <w:ind w:left="5760" w:hanging="360"/>
      </w:pPr>
      <w:rPr>
        <w:rFonts w:ascii="Courier New" w:hAnsi="Courier New" w:hint="default"/>
      </w:rPr>
    </w:lvl>
    <w:lvl w:ilvl="8" w:tplc="8B6ADBFC">
      <w:start w:val="1"/>
      <w:numFmt w:val="bullet"/>
      <w:lvlText w:val=""/>
      <w:lvlJc w:val="left"/>
      <w:pPr>
        <w:ind w:left="6480" w:hanging="360"/>
      </w:pPr>
      <w:rPr>
        <w:rFonts w:ascii="Wingdings" w:hAnsi="Wingdings" w:hint="default"/>
      </w:rPr>
    </w:lvl>
  </w:abstractNum>
  <w:abstractNum w:abstractNumId="30" w15:restartNumberingAfterBreak="0">
    <w:nsid w:val="6DF63CAE"/>
    <w:multiLevelType w:val="hybridMultilevel"/>
    <w:tmpl w:val="FFFFFFFF"/>
    <w:lvl w:ilvl="0" w:tplc="352A197A">
      <w:start w:val="1"/>
      <w:numFmt w:val="bullet"/>
      <w:lvlText w:val="-"/>
      <w:lvlJc w:val="left"/>
      <w:pPr>
        <w:ind w:left="720" w:hanging="360"/>
      </w:pPr>
      <w:rPr>
        <w:rFonts w:ascii="Calibri" w:hAnsi="Calibri" w:hint="default"/>
      </w:rPr>
    </w:lvl>
    <w:lvl w:ilvl="1" w:tplc="A7F8410A">
      <w:start w:val="1"/>
      <w:numFmt w:val="bullet"/>
      <w:lvlText w:val="o"/>
      <w:lvlJc w:val="left"/>
      <w:pPr>
        <w:ind w:left="1440" w:hanging="360"/>
      </w:pPr>
      <w:rPr>
        <w:rFonts w:ascii="Courier New" w:hAnsi="Courier New" w:hint="default"/>
      </w:rPr>
    </w:lvl>
    <w:lvl w:ilvl="2" w:tplc="6884E7A8">
      <w:start w:val="1"/>
      <w:numFmt w:val="bullet"/>
      <w:lvlText w:val=""/>
      <w:lvlJc w:val="left"/>
      <w:pPr>
        <w:ind w:left="2160" w:hanging="360"/>
      </w:pPr>
      <w:rPr>
        <w:rFonts w:ascii="Wingdings" w:hAnsi="Wingdings" w:hint="default"/>
      </w:rPr>
    </w:lvl>
    <w:lvl w:ilvl="3" w:tplc="D6D4383A">
      <w:start w:val="1"/>
      <w:numFmt w:val="bullet"/>
      <w:lvlText w:val=""/>
      <w:lvlJc w:val="left"/>
      <w:pPr>
        <w:ind w:left="2880" w:hanging="360"/>
      </w:pPr>
      <w:rPr>
        <w:rFonts w:ascii="Symbol" w:hAnsi="Symbol" w:hint="default"/>
      </w:rPr>
    </w:lvl>
    <w:lvl w:ilvl="4" w:tplc="79C26BB6">
      <w:start w:val="1"/>
      <w:numFmt w:val="bullet"/>
      <w:lvlText w:val="o"/>
      <w:lvlJc w:val="left"/>
      <w:pPr>
        <w:ind w:left="3600" w:hanging="360"/>
      </w:pPr>
      <w:rPr>
        <w:rFonts w:ascii="Courier New" w:hAnsi="Courier New" w:hint="default"/>
      </w:rPr>
    </w:lvl>
    <w:lvl w:ilvl="5" w:tplc="AE8A6F7A">
      <w:start w:val="1"/>
      <w:numFmt w:val="bullet"/>
      <w:lvlText w:val=""/>
      <w:lvlJc w:val="left"/>
      <w:pPr>
        <w:ind w:left="4320" w:hanging="360"/>
      </w:pPr>
      <w:rPr>
        <w:rFonts w:ascii="Wingdings" w:hAnsi="Wingdings" w:hint="default"/>
      </w:rPr>
    </w:lvl>
    <w:lvl w:ilvl="6" w:tplc="F456396E">
      <w:start w:val="1"/>
      <w:numFmt w:val="bullet"/>
      <w:lvlText w:val=""/>
      <w:lvlJc w:val="left"/>
      <w:pPr>
        <w:ind w:left="5040" w:hanging="360"/>
      </w:pPr>
      <w:rPr>
        <w:rFonts w:ascii="Symbol" w:hAnsi="Symbol" w:hint="default"/>
      </w:rPr>
    </w:lvl>
    <w:lvl w:ilvl="7" w:tplc="94F6485E">
      <w:start w:val="1"/>
      <w:numFmt w:val="bullet"/>
      <w:lvlText w:val="o"/>
      <w:lvlJc w:val="left"/>
      <w:pPr>
        <w:ind w:left="5760" w:hanging="360"/>
      </w:pPr>
      <w:rPr>
        <w:rFonts w:ascii="Courier New" w:hAnsi="Courier New" w:hint="default"/>
      </w:rPr>
    </w:lvl>
    <w:lvl w:ilvl="8" w:tplc="B58091E4">
      <w:start w:val="1"/>
      <w:numFmt w:val="bullet"/>
      <w:lvlText w:val=""/>
      <w:lvlJc w:val="left"/>
      <w:pPr>
        <w:ind w:left="6480" w:hanging="360"/>
      </w:pPr>
      <w:rPr>
        <w:rFonts w:ascii="Wingdings" w:hAnsi="Wingdings" w:hint="default"/>
      </w:rPr>
    </w:lvl>
  </w:abstractNum>
  <w:abstractNum w:abstractNumId="31" w15:restartNumberingAfterBreak="0">
    <w:nsid w:val="708035EB"/>
    <w:multiLevelType w:val="hybridMultilevel"/>
    <w:tmpl w:val="FFFFFFFF"/>
    <w:lvl w:ilvl="0" w:tplc="4C9684C8">
      <w:start w:val="1"/>
      <w:numFmt w:val="bullet"/>
      <w:lvlText w:val=""/>
      <w:lvlJc w:val="left"/>
      <w:pPr>
        <w:ind w:left="720" w:hanging="360"/>
      </w:pPr>
      <w:rPr>
        <w:rFonts w:ascii="Symbol" w:hAnsi="Symbol" w:hint="default"/>
      </w:rPr>
    </w:lvl>
    <w:lvl w:ilvl="1" w:tplc="747E8BB8">
      <w:start w:val="1"/>
      <w:numFmt w:val="bullet"/>
      <w:lvlText w:val="o"/>
      <w:lvlJc w:val="left"/>
      <w:pPr>
        <w:ind w:left="1440" w:hanging="360"/>
      </w:pPr>
      <w:rPr>
        <w:rFonts w:ascii="Courier New" w:hAnsi="Courier New" w:hint="default"/>
      </w:rPr>
    </w:lvl>
    <w:lvl w:ilvl="2" w:tplc="A448F344">
      <w:start w:val="1"/>
      <w:numFmt w:val="bullet"/>
      <w:lvlText w:val=""/>
      <w:lvlJc w:val="left"/>
      <w:pPr>
        <w:ind w:left="2160" w:hanging="360"/>
      </w:pPr>
      <w:rPr>
        <w:rFonts w:ascii="Wingdings" w:hAnsi="Wingdings" w:hint="default"/>
      </w:rPr>
    </w:lvl>
    <w:lvl w:ilvl="3" w:tplc="1C0A02A6">
      <w:start w:val="1"/>
      <w:numFmt w:val="bullet"/>
      <w:lvlText w:val=""/>
      <w:lvlJc w:val="left"/>
      <w:pPr>
        <w:ind w:left="2880" w:hanging="360"/>
      </w:pPr>
      <w:rPr>
        <w:rFonts w:ascii="Symbol" w:hAnsi="Symbol" w:hint="default"/>
      </w:rPr>
    </w:lvl>
    <w:lvl w:ilvl="4" w:tplc="E9A02F8A">
      <w:start w:val="1"/>
      <w:numFmt w:val="bullet"/>
      <w:lvlText w:val="o"/>
      <w:lvlJc w:val="left"/>
      <w:pPr>
        <w:ind w:left="3600" w:hanging="360"/>
      </w:pPr>
      <w:rPr>
        <w:rFonts w:ascii="Courier New" w:hAnsi="Courier New" w:hint="default"/>
      </w:rPr>
    </w:lvl>
    <w:lvl w:ilvl="5" w:tplc="193ED9B0">
      <w:start w:val="1"/>
      <w:numFmt w:val="bullet"/>
      <w:lvlText w:val=""/>
      <w:lvlJc w:val="left"/>
      <w:pPr>
        <w:ind w:left="4320" w:hanging="360"/>
      </w:pPr>
      <w:rPr>
        <w:rFonts w:ascii="Wingdings" w:hAnsi="Wingdings" w:hint="default"/>
      </w:rPr>
    </w:lvl>
    <w:lvl w:ilvl="6" w:tplc="E3CA5DE8">
      <w:start w:val="1"/>
      <w:numFmt w:val="bullet"/>
      <w:lvlText w:val=""/>
      <w:lvlJc w:val="left"/>
      <w:pPr>
        <w:ind w:left="5040" w:hanging="360"/>
      </w:pPr>
      <w:rPr>
        <w:rFonts w:ascii="Symbol" w:hAnsi="Symbol" w:hint="default"/>
      </w:rPr>
    </w:lvl>
    <w:lvl w:ilvl="7" w:tplc="FA125006">
      <w:start w:val="1"/>
      <w:numFmt w:val="bullet"/>
      <w:lvlText w:val="o"/>
      <w:lvlJc w:val="left"/>
      <w:pPr>
        <w:ind w:left="5760" w:hanging="360"/>
      </w:pPr>
      <w:rPr>
        <w:rFonts w:ascii="Courier New" w:hAnsi="Courier New" w:hint="default"/>
      </w:rPr>
    </w:lvl>
    <w:lvl w:ilvl="8" w:tplc="6884F626">
      <w:start w:val="1"/>
      <w:numFmt w:val="bullet"/>
      <w:lvlText w:val=""/>
      <w:lvlJc w:val="left"/>
      <w:pPr>
        <w:ind w:left="6480" w:hanging="360"/>
      </w:pPr>
      <w:rPr>
        <w:rFonts w:ascii="Wingdings" w:hAnsi="Wingdings" w:hint="default"/>
      </w:rPr>
    </w:lvl>
  </w:abstractNum>
  <w:abstractNum w:abstractNumId="32" w15:restartNumberingAfterBreak="0">
    <w:nsid w:val="72D809F5"/>
    <w:multiLevelType w:val="hybridMultilevel"/>
    <w:tmpl w:val="FFFFFFFF"/>
    <w:lvl w:ilvl="0" w:tplc="5E4C2814">
      <w:start w:val="1"/>
      <w:numFmt w:val="bullet"/>
      <w:lvlText w:val="-"/>
      <w:lvlJc w:val="left"/>
      <w:pPr>
        <w:ind w:left="720" w:hanging="360"/>
      </w:pPr>
      <w:rPr>
        <w:rFonts w:ascii="Calibri" w:hAnsi="Calibri" w:hint="default"/>
      </w:rPr>
    </w:lvl>
    <w:lvl w:ilvl="1" w:tplc="FCB8DA84">
      <w:start w:val="1"/>
      <w:numFmt w:val="bullet"/>
      <w:lvlText w:val="o"/>
      <w:lvlJc w:val="left"/>
      <w:pPr>
        <w:ind w:left="1440" w:hanging="360"/>
      </w:pPr>
      <w:rPr>
        <w:rFonts w:ascii="Courier New" w:hAnsi="Courier New" w:hint="default"/>
      </w:rPr>
    </w:lvl>
    <w:lvl w:ilvl="2" w:tplc="B73AB6F2">
      <w:start w:val="1"/>
      <w:numFmt w:val="bullet"/>
      <w:lvlText w:val=""/>
      <w:lvlJc w:val="left"/>
      <w:pPr>
        <w:ind w:left="2160" w:hanging="360"/>
      </w:pPr>
      <w:rPr>
        <w:rFonts w:ascii="Wingdings" w:hAnsi="Wingdings" w:hint="default"/>
      </w:rPr>
    </w:lvl>
    <w:lvl w:ilvl="3" w:tplc="0DC81C92">
      <w:start w:val="1"/>
      <w:numFmt w:val="bullet"/>
      <w:lvlText w:val=""/>
      <w:lvlJc w:val="left"/>
      <w:pPr>
        <w:ind w:left="2880" w:hanging="360"/>
      </w:pPr>
      <w:rPr>
        <w:rFonts w:ascii="Symbol" w:hAnsi="Symbol" w:hint="default"/>
      </w:rPr>
    </w:lvl>
    <w:lvl w:ilvl="4" w:tplc="87E83276">
      <w:start w:val="1"/>
      <w:numFmt w:val="bullet"/>
      <w:lvlText w:val="o"/>
      <w:lvlJc w:val="left"/>
      <w:pPr>
        <w:ind w:left="3600" w:hanging="360"/>
      </w:pPr>
      <w:rPr>
        <w:rFonts w:ascii="Courier New" w:hAnsi="Courier New" w:hint="default"/>
      </w:rPr>
    </w:lvl>
    <w:lvl w:ilvl="5" w:tplc="2326ABA2">
      <w:start w:val="1"/>
      <w:numFmt w:val="bullet"/>
      <w:lvlText w:val=""/>
      <w:lvlJc w:val="left"/>
      <w:pPr>
        <w:ind w:left="4320" w:hanging="360"/>
      </w:pPr>
      <w:rPr>
        <w:rFonts w:ascii="Wingdings" w:hAnsi="Wingdings" w:hint="default"/>
      </w:rPr>
    </w:lvl>
    <w:lvl w:ilvl="6" w:tplc="D214F258">
      <w:start w:val="1"/>
      <w:numFmt w:val="bullet"/>
      <w:lvlText w:val=""/>
      <w:lvlJc w:val="left"/>
      <w:pPr>
        <w:ind w:left="5040" w:hanging="360"/>
      </w:pPr>
      <w:rPr>
        <w:rFonts w:ascii="Symbol" w:hAnsi="Symbol" w:hint="default"/>
      </w:rPr>
    </w:lvl>
    <w:lvl w:ilvl="7" w:tplc="D2EC5FF4">
      <w:start w:val="1"/>
      <w:numFmt w:val="bullet"/>
      <w:lvlText w:val="o"/>
      <w:lvlJc w:val="left"/>
      <w:pPr>
        <w:ind w:left="5760" w:hanging="360"/>
      </w:pPr>
      <w:rPr>
        <w:rFonts w:ascii="Courier New" w:hAnsi="Courier New" w:hint="default"/>
      </w:rPr>
    </w:lvl>
    <w:lvl w:ilvl="8" w:tplc="9F563B1C">
      <w:start w:val="1"/>
      <w:numFmt w:val="bullet"/>
      <w:lvlText w:val=""/>
      <w:lvlJc w:val="left"/>
      <w:pPr>
        <w:ind w:left="6480" w:hanging="360"/>
      </w:pPr>
      <w:rPr>
        <w:rFonts w:ascii="Wingdings" w:hAnsi="Wingdings" w:hint="default"/>
      </w:rPr>
    </w:lvl>
  </w:abstractNum>
  <w:abstractNum w:abstractNumId="33" w15:restartNumberingAfterBreak="0">
    <w:nsid w:val="7B3903AF"/>
    <w:multiLevelType w:val="hybridMultilevel"/>
    <w:tmpl w:val="FFFFFFFF"/>
    <w:lvl w:ilvl="0" w:tplc="0096B48A">
      <w:start w:val="1"/>
      <w:numFmt w:val="bullet"/>
      <w:lvlText w:val=""/>
      <w:lvlJc w:val="left"/>
      <w:pPr>
        <w:ind w:left="720" w:hanging="360"/>
      </w:pPr>
      <w:rPr>
        <w:rFonts w:ascii="Symbol" w:hAnsi="Symbol" w:hint="default"/>
      </w:rPr>
    </w:lvl>
    <w:lvl w:ilvl="1" w:tplc="BDD2B498">
      <w:start w:val="1"/>
      <w:numFmt w:val="bullet"/>
      <w:lvlText w:val="o"/>
      <w:lvlJc w:val="left"/>
      <w:pPr>
        <w:ind w:left="1440" w:hanging="360"/>
      </w:pPr>
      <w:rPr>
        <w:rFonts w:ascii="Courier New" w:hAnsi="Courier New" w:hint="default"/>
      </w:rPr>
    </w:lvl>
    <w:lvl w:ilvl="2" w:tplc="DD5A6154">
      <w:start w:val="1"/>
      <w:numFmt w:val="bullet"/>
      <w:lvlText w:val=""/>
      <w:lvlJc w:val="left"/>
      <w:pPr>
        <w:ind w:left="2160" w:hanging="360"/>
      </w:pPr>
      <w:rPr>
        <w:rFonts w:ascii="Wingdings" w:hAnsi="Wingdings" w:hint="default"/>
      </w:rPr>
    </w:lvl>
    <w:lvl w:ilvl="3" w:tplc="63ECD180">
      <w:start w:val="1"/>
      <w:numFmt w:val="bullet"/>
      <w:lvlText w:val=""/>
      <w:lvlJc w:val="left"/>
      <w:pPr>
        <w:ind w:left="2880" w:hanging="360"/>
      </w:pPr>
      <w:rPr>
        <w:rFonts w:ascii="Symbol" w:hAnsi="Symbol" w:hint="default"/>
      </w:rPr>
    </w:lvl>
    <w:lvl w:ilvl="4" w:tplc="D75688DC">
      <w:start w:val="1"/>
      <w:numFmt w:val="bullet"/>
      <w:lvlText w:val="o"/>
      <w:lvlJc w:val="left"/>
      <w:pPr>
        <w:ind w:left="3600" w:hanging="360"/>
      </w:pPr>
      <w:rPr>
        <w:rFonts w:ascii="Courier New" w:hAnsi="Courier New" w:hint="default"/>
      </w:rPr>
    </w:lvl>
    <w:lvl w:ilvl="5" w:tplc="FF68D298">
      <w:start w:val="1"/>
      <w:numFmt w:val="bullet"/>
      <w:lvlText w:val=""/>
      <w:lvlJc w:val="left"/>
      <w:pPr>
        <w:ind w:left="4320" w:hanging="360"/>
      </w:pPr>
      <w:rPr>
        <w:rFonts w:ascii="Wingdings" w:hAnsi="Wingdings" w:hint="default"/>
      </w:rPr>
    </w:lvl>
    <w:lvl w:ilvl="6" w:tplc="B42C7802">
      <w:start w:val="1"/>
      <w:numFmt w:val="bullet"/>
      <w:lvlText w:val=""/>
      <w:lvlJc w:val="left"/>
      <w:pPr>
        <w:ind w:left="5040" w:hanging="360"/>
      </w:pPr>
      <w:rPr>
        <w:rFonts w:ascii="Symbol" w:hAnsi="Symbol" w:hint="default"/>
      </w:rPr>
    </w:lvl>
    <w:lvl w:ilvl="7" w:tplc="7A80FDC0">
      <w:start w:val="1"/>
      <w:numFmt w:val="bullet"/>
      <w:lvlText w:val="o"/>
      <w:lvlJc w:val="left"/>
      <w:pPr>
        <w:ind w:left="5760" w:hanging="360"/>
      </w:pPr>
      <w:rPr>
        <w:rFonts w:ascii="Courier New" w:hAnsi="Courier New" w:hint="default"/>
      </w:rPr>
    </w:lvl>
    <w:lvl w:ilvl="8" w:tplc="69149D6A">
      <w:start w:val="1"/>
      <w:numFmt w:val="bullet"/>
      <w:lvlText w:val=""/>
      <w:lvlJc w:val="left"/>
      <w:pPr>
        <w:ind w:left="6480" w:hanging="360"/>
      </w:pPr>
      <w:rPr>
        <w:rFonts w:ascii="Wingdings" w:hAnsi="Wingdings" w:hint="default"/>
      </w:rPr>
    </w:lvl>
  </w:abstractNum>
  <w:abstractNum w:abstractNumId="34" w15:restartNumberingAfterBreak="0">
    <w:nsid w:val="7F510D23"/>
    <w:multiLevelType w:val="hybridMultilevel"/>
    <w:tmpl w:val="FFFFFFFF"/>
    <w:lvl w:ilvl="0" w:tplc="4876338E">
      <w:start w:val="1"/>
      <w:numFmt w:val="bullet"/>
      <w:lvlText w:val=""/>
      <w:lvlJc w:val="left"/>
      <w:pPr>
        <w:ind w:left="720" w:hanging="360"/>
      </w:pPr>
      <w:rPr>
        <w:rFonts w:ascii="Symbol" w:hAnsi="Symbol" w:hint="default"/>
      </w:rPr>
    </w:lvl>
    <w:lvl w:ilvl="1" w:tplc="4392C502">
      <w:start w:val="1"/>
      <w:numFmt w:val="bullet"/>
      <w:lvlText w:val="o"/>
      <w:lvlJc w:val="left"/>
      <w:pPr>
        <w:ind w:left="1440" w:hanging="360"/>
      </w:pPr>
      <w:rPr>
        <w:rFonts w:ascii="Courier New" w:hAnsi="Courier New" w:hint="default"/>
      </w:rPr>
    </w:lvl>
    <w:lvl w:ilvl="2" w:tplc="56C09156">
      <w:start w:val="1"/>
      <w:numFmt w:val="bullet"/>
      <w:lvlText w:val=""/>
      <w:lvlJc w:val="left"/>
      <w:pPr>
        <w:ind w:left="2160" w:hanging="360"/>
      </w:pPr>
      <w:rPr>
        <w:rFonts w:ascii="Wingdings" w:hAnsi="Wingdings" w:hint="default"/>
      </w:rPr>
    </w:lvl>
    <w:lvl w:ilvl="3" w:tplc="27B00270">
      <w:start w:val="1"/>
      <w:numFmt w:val="bullet"/>
      <w:lvlText w:val=""/>
      <w:lvlJc w:val="left"/>
      <w:pPr>
        <w:ind w:left="2880" w:hanging="360"/>
      </w:pPr>
      <w:rPr>
        <w:rFonts w:ascii="Symbol" w:hAnsi="Symbol" w:hint="default"/>
      </w:rPr>
    </w:lvl>
    <w:lvl w:ilvl="4" w:tplc="DE60A56C">
      <w:start w:val="1"/>
      <w:numFmt w:val="bullet"/>
      <w:lvlText w:val="o"/>
      <w:lvlJc w:val="left"/>
      <w:pPr>
        <w:ind w:left="3600" w:hanging="360"/>
      </w:pPr>
      <w:rPr>
        <w:rFonts w:ascii="Courier New" w:hAnsi="Courier New" w:hint="default"/>
      </w:rPr>
    </w:lvl>
    <w:lvl w:ilvl="5" w:tplc="CCD6E1B2">
      <w:start w:val="1"/>
      <w:numFmt w:val="bullet"/>
      <w:lvlText w:val=""/>
      <w:lvlJc w:val="left"/>
      <w:pPr>
        <w:ind w:left="4320" w:hanging="360"/>
      </w:pPr>
      <w:rPr>
        <w:rFonts w:ascii="Wingdings" w:hAnsi="Wingdings" w:hint="default"/>
      </w:rPr>
    </w:lvl>
    <w:lvl w:ilvl="6" w:tplc="0A00EE4E">
      <w:start w:val="1"/>
      <w:numFmt w:val="bullet"/>
      <w:lvlText w:val=""/>
      <w:lvlJc w:val="left"/>
      <w:pPr>
        <w:ind w:left="5040" w:hanging="360"/>
      </w:pPr>
      <w:rPr>
        <w:rFonts w:ascii="Symbol" w:hAnsi="Symbol" w:hint="default"/>
      </w:rPr>
    </w:lvl>
    <w:lvl w:ilvl="7" w:tplc="BE94AD18">
      <w:start w:val="1"/>
      <w:numFmt w:val="bullet"/>
      <w:lvlText w:val="o"/>
      <w:lvlJc w:val="left"/>
      <w:pPr>
        <w:ind w:left="5760" w:hanging="360"/>
      </w:pPr>
      <w:rPr>
        <w:rFonts w:ascii="Courier New" w:hAnsi="Courier New" w:hint="default"/>
      </w:rPr>
    </w:lvl>
    <w:lvl w:ilvl="8" w:tplc="1C9CD978">
      <w:start w:val="1"/>
      <w:numFmt w:val="bullet"/>
      <w:lvlText w:val=""/>
      <w:lvlJc w:val="left"/>
      <w:pPr>
        <w:ind w:left="6480" w:hanging="360"/>
      </w:pPr>
      <w:rPr>
        <w:rFonts w:ascii="Wingdings" w:hAnsi="Wingdings" w:hint="default"/>
      </w:rPr>
    </w:lvl>
  </w:abstractNum>
  <w:abstractNum w:abstractNumId="35" w15:restartNumberingAfterBreak="0">
    <w:nsid w:val="7F5E038F"/>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abstractNumId w:val="1"/>
  </w:num>
  <w:num w:numId="5">
    <w:abstractNumId w:val="28"/>
  </w:num>
  <w:num w:numId="6">
    <w:abstractNumId w:val="35"/>
  </w:num>
  <w:num w:numId="7">
    <w:abstractNumId w:val="14"/>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1"/>
  </w:num>
  <w:num w:numId="11">
    <w:abstractNumId w:val="15"/>
  </w:num>
  <w:num w:numId="12">
    <w:abstractNumId w:val="19"/>
  </w:num>
  <w:num w:numId="13">
    <w:abstractNumId w:val="2"/>
  </w:num>
  <w:num w:numId="14">
    <w:abstractNumId w:val="10"/>
  </w:num>
  <w:num w:numId="15">
    <w:abstractNumId w:val="6"/>
  </w:num>
  <w:num w:numId="16">
    <w:abstractNumId w:val="5"/>
  </w:num>
  <w:num w:numId="17">
    <w:abstractNumId w:val="25"/>
  </w:num>
  <w:num w:numId="18">
    <w:abstractNumId w:val="4"/>
  </w:num>
  <w:num w:numId="19">
    <w:abstractNumId w:val="27"/>
  </w:num>
  <w:num w:numId="20">
    <w:abstractNumId w:val="24"/>
  </w:num>
  <w:num w:numId="21">
    <w:abstractNumId w:val="33"/>
  </w:num>
  <w:num w:numId="22">
    <w:abstractNumId w:val="8"/>
  </w:num>
  <w:num w:numId="23">
    <w:abstractNumId w:val="20"/>
  </w:num>
  <w:num w:numId="24">
    <w:abstractNumId w:val="26"/>
  </w:num>
  <w:num w:numId="25">
    <w:abstractNumId w:val="31"/>
  </w:num>
  <w:num w:numId="26">
    <w:abstractNumId w:val="22"/>
  </w:num>
  <w:num w:numId="27">
    <w:abstractNumId w:val="30"/>
  </w:num>
  <w:num w:numId="28">
    <w:abstractNumId w:val="34"/>
  </w:num>
  <w:num w:numId="29">
    <w:abstractNumId w:val="12"/>
  </w:num>
  <w:num w:numId="30">
    <w:abstractNumId w:val="3"/>
  </w:num>
  <w:num w:numId="31">
    <w:abstractNumId w:val="32"/>
  </w:num>
  <w:num w:numId="32">
    <w:abstractNumId w:val="7"/>
  </w:num>
  <w:num w:numId="33">
    <w:abstractNumId w:val="13"/>
  </w:num>
  <w:num w:numId="34">
    <w:abstractNumId w:val="18"/>
  </w:num>
  <w:num w:numId="35">
    <w:abstractNumId w:val="11"/>
  </w:num>
  <w:num w:numId="36">
    <w:abstractNumId w:val="2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2CD2"/>
    <w:rsid w:val="00003C12"/>
    <w:rsid w:val="00004032"/>
    <w:rsid w:val="000068F6"/>
    <w:rsid w:val="0001277D"/>
    <w:rsid w:val="00012F0E"/>
    <w:rsid w:val="0001458A"/>
    <w:rsid w:val="00016097"/>
    <w:rsid w:val="00017229"/>
    <w:rsid w:val="00017951"/>
    <w:rsid w:val="000202D7"/>
    <w:rsid w:val="00020D30"/>
    <w:rsid w:val="000224D9"/>
    <w:rsid w:val="00023036"/>
    <w:rsid w:val="00023B06"/>
    <w:rsid w:val="00024782"/>
    <w:rsid w:val="00025DA9"/>
    <w:rsid w:val="000276E7"/>
    <w:rsid w:val="00031024"/>
    <w:rsid w:val="0003316B"/>
    <w:rsid w:val="00033CCC"/>
    <w:rsid w:val="00034B72"/>
    <w:rsid w:val="00035345"/>
    <w:rsid w:val="00035661"/>
    <w:rsid w:val="00035717"/>
    <w:rsid w:val="000362C9"/>
    <w:rsid w:val="00036674"/>
    <w:rsid w:val="0003690D"/>
    <w:rsid w:val="0003741C"/>
    <w:rsid w:val="000374E4"/>
    <w:rsid w:val="00040702"/>
    <w:rsid w:val="0004124B"/>
    <w:rsid w:val="0004239C"/>
    <w:rsid w:val="00043172"/>
    <w:rsid w:val="000434DA"/>
    <w:rsid w:val="00045411"/>
    <w:rsid w:val="00046ABE"/>
    <w:rsid w:val="00051B5B"/>
    <w:rsid w:val="00051D89"/>
    <w:rsid w:val="00052D90"/>
    <w:rsid w:val="00053306"/>
    <w:rsid w:val="00053A3C"/>
    <w:rsid w:val="0005478A"/>
    <w:rsid w:val="00054DD1"/>
    <w:rsid w:val="000579D9"/>
    <w:rsid w:val="00061289"/>
    <w:rsid w:val="00061CCC"/>
    <w:rsid w:val="0006251D"/>
    <w:rsid w:val="000654D3"/>
    <w:rsid w:val="00065A31"/>
    <w:rsid w:val="000666C7"/>
    <w:rsid w:val="0007192E"/>
    <w:rsid w:val="00072D99"/>
    <w:rsid w:val="000747D9"/>
    <w:rsid w:val="00077F6A"/>
    <w:rsid w:val="00080760"/>
    <w:rsid w:val="00084FAB"/>
    <w:rsid w:val="0008517C"/>
    <w:rsid w:val="000856A8"/>
    <w:rsid w:val="000868C5"/>
    <w:rsid w:val="00087E94"/>
    <w:rsid w:val="000907F0"/>
    <w:rsid w:val="00090814"/>
    <w:rsid w:val="00092508"/>
    <w:rsid w:val="000932D2"/>
    <w:rsid w:val="00093EE1"/>
    <w:rsid w:val="00094B99"/>
    <w:rsid w:val="000A10C6"/>
    <w:rsid w:val="000A2C4B"/>
    <w:rsid w:val="000A346A"/>
    <w:rsid w:val="000A3DD1"/>
    <w:rsid w:val="000A679B"/>
    <w:rsid w:val="000B06D2"/>
    <w:rsid w:val="000B1550"/>
    <w:rsid w:val="000B2FEF"/>
    <w:rsid w:val="000B4198"/>
    <w:rsid w:val="000B54B5"/>
    <w:rsid w:val="000B5640"/>
    <w:rsid w:val="000B7485"/>
    <w:rsid w:val="000C040F"/>
    <w:rsid w:val="000C0C15"/>
    <w:rsid w:val="000C1D4F"/>
    <w:rsid w:val="000C34E6"/>
    <w:rsid w:val="000C4D43"/>
    <w:rsid w:val="000C5123"/>
    <w:rsid w:val="000D3FF8"/>
    <w:rsid w:val="000D6AE9"/>
    <w:rsid w:val="000D7770"/>
    <w:rsid w:val="000D7DED"/>
    <w:rsid w:val="000E02B5"/>
    <w:rsid w:val="000E59FC"/>
    <w:rsid w:val="000E6058"/>
    <w:rsid w:val="000E60BC"/>
    <w:rsid w:val="000E6BF6"/>
    <w:rsid w:val="000F3F3F"/>
    <w:rsid w:val="000F4733"/>
    <w:rsid w:val="000F6BA1"/>
    <w:rsid w:val="000F709B"/>
    <w:rsid w:val="00100729"/>
    <w:rsid w:val="0010091D"/>
    <w:rsid w:val="00103CC9"/>
    <w:rsid w:val="00104DDF"/>
    <w:rsid w:val="0010568E"/>
    <w:rsid w:val="001061E5"/>
    <w:rsid w:val="00106666"/>
    <w:rsid w:val="001076A4"/>
    <w:rsid w:val="0010791D"/>
    <w:rsid w:val="00111234"/>
    <w:rsid w:val="00114809"/>
    <w:rsid w:val="00114B80"/>
    <w:rsid w:val="00116665"/>
    <w:rsid w:val="00121C26"/>
    <w:rsid w:val="0012231D"/>
    <w:rsid w:val="00122964"/>
    <w:rsid w:val="00124B3C"/>
    <w:rsid w:val="00127085"/>
    <w:rsid w:val="00127ADB"/>
    <w:rsid w:val="001302CA"/>
    <w:rsid w:val="001305F7"/>
    <w:rsid w:val="00132EB9"/>
    <w:rsid w:val="00133250"/>
    <w:rsid w:val="001342BF"/>
    <w:rsid w:val="00134417"/>
    <w:rsid w:val="00135B03"/>
    <w:rsid w:val="00135F3B"/>
    <w:rsid w:val="00136684"/>
    <w:rsid w:val="00137F38"/>
    <w:rsid w:val="0014309D"/>
    <w:rsid w:val="001437F8"/>
    <w:rsid w:val="00143CB0"/>
    <w:rsid w:val="00144AEE"/>
    <w:rsid w:val="00145390"/>
    <w:rsid w:val="00146140"/>
    <w:rsid w:val="00146390"/>
    <w:rsid w:val="00147E74"/>
    <w:rsid w:val="00151682"/>
    <w:rsid w:val="00151D8E"/>
    <w:rsid w:val="0015380A"/>
    <w:rsid w:val="00155319"/>
    <w:rsid w:val="001555DE"/>
    <w:rsid w:val="001619C8"/>
    <w:rsid w:val="00162479"/>
    <w:rsid w:val="00162720"/>
    <w:rsid w:val="00162828"/>
    <w:rsid w:val="0016353C"/>
    <w:rsid w:val="00163903"/>
    <w:rsid w:val="0016418E"/>
    <w:rsid w:val="00164A67"/>
    <w:rsid w:val="00164F02"/>
    <w:rsid w:val="001654DD"/>
    <w:rsid w:val="00165B36"/>
    <w:rsid w:val="00165F50"/>
    <w:rsid w:val="00166068"/>
    <w:rsid w:val="00166357"/>
    <w:rsid w:val="001665C2"/>
    <w:rsid w:val="00166C39"/>
    <w:rsid w:val="00167932"/>
    <w:rsid w:val="00167BA7"/>
    <w:rsid w:val="00171CFE"/>
    <w:rsid w:val="001743A6"/>
    <w:rsid w:val="001751F5"/>
    <w:rsid w:val="001756F4"/>
    <w:rsid w:val="00176F4E"/>
    <w:rsid w:val="001771F6"/>
    <w:rsid w:val="00177366"/>
    <w:rsid w:val="00177D43"/>
    <w:rsid w:val="00180B2C"/>
    <w:rsid w:val="00181983"/>
    <w:rsid w:val="00181A5F"/>
    <w:rsid w:val="0018250B"/>
    <w:rsid w:val="00183FE8"/>
    <w:rsid w:val="00184627"/>
    <w:rsid w:val="001853A5"/>
    <w:rsid w:val="00185816"/>
    <w:rsid w:val="00187E0D"/>
    <w:rsid w:val="001900F8"/>
    <w:rsid w:val="00191ADA"/>
    <w:rsid w:val="00192AC7"/>
    <w:rsid w:val="001937A4"/>
    <w:rsid w:val="00194A99"/>
    <w:rsid w:val="0019504E"/>
    <w:rsid w:val="00195880"/>
    <w:rsid w:val="001A0A35"/>
    <w:rsid w:val="001A26CC"/>
    <w:rsid w:val="001A3150"/>
    <w:rsid w:val="001A43C4"/>
    <w:rsid w:val="001A497A"/>
    <w:rsid w:val="001A5233"/>
    <w:rsid w:val="001A5476"/>
    <w:rsid w:val="001A60D9"/>
    <w:rsid w:val="001A762F"/>
    <w:rsid w:val="001A7FBB"/>
    <w:rsid w:val="001B008E"/>
    <w:rsid w:val="001B0390"/>
    <w:rsid w:val="001B1511"/>
    <w:rsid w:val="001B2FB7"/>
    <w:rsid w:val="001B3837"/>
    <w:rsid w:val="001B3883"/>
    <w:rsid w:val="001B4D8B"/>
    <w:rsid w:val="001B7480"/>
    <w:rsid w:val="001C1A29"/>
    <w:rsid w:val="001C2439"/>
    <w:rsid w:val="001C321A"/>
    <w:rsid w:val="001C4DBF"/>
    <w:rsid w:val="001D0856"/>
    <w:rsid w:val="001D123A"/>
    <w:rsid w:val="001D382C"/>
    <w:rsid w:val="001D3CE2"/>
    <w:rsid w:val="001D3E6B"/>
    <w:rsid w:val="001D4330"/>
    <w:rsid w:val="001D5047"/>
    <w:rsid w:val="001DEF47"/>
    <w:rsid w:val="001E367A"/>
    <w:rsid w:val="001E49E2"/>
    <w:rsid w:val="001E55CE"/>
    <w:rsid w:val="001F2F1E"/>
    <w:rsid w:val="001F3B4C"/>
    <w:rsid w:val="001F4373"/>
    <w:rsid w:val="001F4DAE"/>
    <w:rsid w:val="00201ACA"/>
    <w:rsid w:val="002020A5"/>
    <w:rsid w:val="00202DA2"/>
    <w:rsid w:val="00207E1B"/>
    <w:rsid w:val="002110DB"/>
    <w:rsid w:val="002114B6"/>
    <w:rsid w:val="00211FC3"/>
    <w:rsid w:val="0021229E"/>
    <w:rsid w:val="00212EC0"/>
    <w:rsid w:val="002131DF"/>
    <w:rsid w:val="00214F6F"/>
    <w:rsid w:val="00216F7A"/>
    <w:rsid w:val="00220F06"/>
    <w:rsid w:val="00221184"/>
    <w:rsid w:val="0022235E"/>
    <w:rsid w:val="00224D0E"/>
    <w:rsid w:val="00224D80"/>
    <w:rsid w:val="00225773"/>
    <w:rsid w:val="0022586D"/>
    <w:rsid w:val="00226570"/>
    <w:rsid w:val="0022741E"/>
    <w:rsid w:val="00233F07"/>
    <w:rsid w:val="00234175"/>
    <w:rsid w:val="002342DA"/>
    <w:rsid w:val="002352A7"/>
    <w:rsid w:val="00235E81"/>
    <w:rsid w:val="002362B3"/>
    <w:rsid w:val="002362E6"/>
    <w:rsid w:val="0024008D"/>
    <w:rsid w:val="002431B3"/>
    <w:rsid w:val="0024334A"/>
    <w:rsid w:val="00243A53"/>
    <w:rsid w:val="00244738"/>
    <w:rsid w:val="00245C96"/>
    <w:rsid w:val="00253F23"/>
    <w:rsid w:val="002556CB"/>
    <w:rsid w:val="002563CB"/>
    <w:rsid w:val="0025692C"/>
    <w:rsid w:val="002570B8"/>
    <w:rsid w:val="00257514"/>
    <w:rsid w:val="00262CBF"/>
    <w:rsid w:val="002639C1"/>
    <w:rsid w:val="00264C79"/>
    <w:rsid w:val="002708B1"/>
    <w:rsid w:val="00270DB2"/>
    <w:rsid w:val="00271506"/>
    <w:rsid w:val="00272CDE"/>
    <w:rsid w:val="00273ED4"/>
    <w:rsid w:val="00273EF8"/>
    <w:rsid w:val="00274D68"/>
    <w:rsid w:val="00274F87"/>
    <w:rsid w:val="002769E8"/>
    <w:rsid w:val="002772BF"/>
    <w:rsid w:val="002813C3"/>
    <w:rsid w:val="00283760"/>
    <w:rsid w:val="00283CD4"/>
    <w:rsid w:val="00284866"/>
    <w:rsid w:val="00284C7E"/>
    <w:rsid w:val="00285974"/>
    <w:rsid w:val="0028720F"/>
    <w:rsid w:val="00290CD7"/>
    <w:rsid w:val="002911EE"/>
    <w:rsid w:val="0029164D"/>
    <w:rsid w:val="00292702"/>
    <w:rsid w:val="00292D3F"/>
    <w:rsid w:val="002956C8"/>
    <w:rsid w:val="00296C9F"/>
    <w:rsid w:val="00297029"/>
    <w:rsid w:val="002A07C5"/>
    <w:rsid w:val="002A1BFD"/>
    <w:rsid w:val="002A2E33"/>
    <w:rsid w:val="002A3B84"/>
    <w:rsid w:val="002A3E3D"/>
    <w:rsid w:val="002A57BB"/>
    <w:rsid w:val="002A57EE"/>
    <w:rsid w:val="002A7237"/>
    <w:rsid w:val="002B0A94"/>
    <w:rsid w:val="002B181B"/>
    <w:rsid w:val="002B2177"/>
    <w:rsid w:val="002B3B68"/>
    <w:rsid w:val="002B5CEA"/>
    <w:rsid w:val="002B6F92"/>
    <w:rsid w:val="002B77C1"/>
    <w:rsid w:val="002C0A59"/>
    <w:rsid w:val="002C13CE"/>
    <w:rsid w:val="002C1930"/>
    <w:rsid w:val="002C2B12"/>
    <w:rsid w:val="002C3FBC"/>
    <w:rsid w:val="002C4FE6"/>
    <w:rsid w:val="002C5A8B"/>
    <w:rsid w:val="002C61E7"/>
    <w:rsid w:val="002C63EE"/>
    <w:rsid w:val="002C70C4"/>
    <w:rsid w:val="002C78D2"/>
    <w:rsid w:val="002D2BB4"/>
    <w:rsid w:val="002D2D17"/>
    <w:rsid w:val="002D371C"/>
    <w:rsid w:val="002D7104"/>
    <w:rsid w:val="002D7259"/>
    <w:rsid w:val="002D76EF"/>
    <w:rsid w:val="002D7D92"/>
    <w:rsid w:val="002E0A7D"/>
    <w:rsid w:val="002E0E8E"/>
    <w:rsid w:val="002E102B"/>
    <w:rsid w:val="002E16B0"/>
    <w:rsid w:val="002E2469"/>
    <w:rsid w:val="002E2F7C"/>
    <w:rsid w:val="002E56DE"/>
    <w:rsid w:val="002E7216"/>
    <w:rsid w:val="002E791C"/>
    <w:rsid w:val="002F0269"/>
    <w:rsid w:val="002F03C1"/>
    <w:rsid w:val="002F09B7"/>
    <w:rsid w:val="002F19E0"/>
    <w:rsid w:val="002F1E4D"/>
    <w:rsid w:val="002F3D4F"/>
    <w:rsid w:val="002F418C"/>
    <w:rsid w:val="002F42B5"/>
    <w:rsid w:val="002F622B"/>
    <w:rsid w:val="002F6694"/>
    <w:rsid w:val="002F782C"/>
    <w:rsid w:val="0030060B"/>
    <w:rsid w:val="00303676"/>
    <w:rsid w:val="00304994"/>
    <w:rsid w:val="003049FC"/>
    <w:rsid w:val="003068BD"/>
    <w:rsid w:val="003072A6"/>
    <w:rsid w:val="00310790"/>
    <w:rsid w:val="0031114A"/>
    <w:rsid w:val="00311AD6"/>
    <w:rsid w:val="00312F1B"/>
    <w:rsid w:val="00314C61"/>
    <w:rsid w:val="00315126"/>
    <w:rsid w:val="00316015"/>
    <w:rsid w:val="003160D0"/>
    <w:rsid w:val="00316F14"/>
    <w:rsid w:val="00316F37"/>
    <w:rsid w:val="003208B8"/>
    <w:rsid w:val="00321E05"/>
    <w:rsid w:val="00323C5A"/>
    <w:rsid w:val="00324C9D"/>
    <w:rsid w:val="0032530D"/>
    <w:rsid w:val="00326545"/>
    <w:rsid w:val="00327D48"/>
    <w:rsid w:val="003317E0"/>
    <w:rsid w:val="003320FB"/>
    <w:rsid w:val="00332DF0"/>
    <w:rsid w:val="0033483A"/>
    <w:rsid w:val="00336CF0"/>
    <w:rsid w:val="00341C80"/>
    <w:rsid w:val="00342578"/>
    <w:rsid w:val="00343A2A"/>
    <w:rsid w:val="00346148"/>
    <w:rsid w:val="00346DC2"/>
    <w:rsid w:val="0034711A"/>
    <w:rsid w:val="003472DE"/>
    <w:rsid w:val="00347BC0"/>
    <w:rsid w:val="0035088B"/>
    <w:rsid w:val="00353C0C"/>
    <w:rsid w:val="0035553D"/>
    <w:rsid w:val="00357B85"/>
    <w:rsid w:val="00360B16"/>
    <w:rsid w:val="00361319"/>
    <w:rsid w:val="0036229D"/>
    <w:rsid w:val="00362CB5"/>
    <w:rsid w:val="00363AB9"/>
    <w:rsid w:val="00363C34"/>
    <w:rsid w:val="00365D70"/>
    <w:rsid w:val="00366E4D"/>
    <w:rsid w:val="003712E6"/>
    <w:rsid w:val="00371A7D"/>
    <w:rsid w:val="003742BF"/>
    <w:rsid w:val="0037474C"/>
    <w:rsid w:val="00375A55"/>
    <w:rsid w:val="0037707C"/>
    <w:rsid w:val="003779FC"/>
    <w:rsid w:val="00380905"/>
    <w:rsid w:val="00381DD1"/>
    <w:rsid w:val="00381DF2"/>
    <w:rsid w:val="00381FA1"/>
    <w:rsid w:val="00382EA8"/>
    <w:rsid w:val="00383B5A"/>
    <w:rsid w:val="00384C96"/>
    <w:rsid w:val="00385167"/>
    <w:rsid w:val="00385227"/>
    <w:rsid w:val="00385D2B"/>
    <w:rsid w:val="003865F3"/>
    <w:rsid w:val="00386EBF"/>
    <w:rsid w:val="003878BC"/>
    <w:rsid w:val="00392572"/>
    <w:rsid w:val="0039485B"/>
    <w:rsid w:val="00394B2C"/>
    <w:rsid w:val="00395CD9"/>
    <w:rsid w:val="00397819"/>
    <w:rsid w:val="00397C66"/>
    <w:rsid w:val="003A01AD"/>
    <w:rsid w:val="003A027B"/>
    <w:rsid w:val="003A03BC"/>
    <w:rsid w:val="003A129B"/>
    <w:rsid w:val="003A17F9"/>
    <w:rsid w:val="003A1B8D"/>
    <w:rsid w:val="003A2296"/>
    <w:rsid w:val="003A63D2"/>
    <w:rsid w:val="003A6A40"/>
    <w:rsid w:val="003A7332"/>
    <w:rsid w:val="003A7DA6"/>
    <w:rsid w:val="003A7ED6"/>
    <w:rsid w:val="003B0585"/>
    <w:rsid w:val="003B0870"/>
    <w:rsid w:val="003B129B"/>
    <w:rsid w:val="003B2A47"/>
    <w:rsid w:val="003B532B"/>
    <w:rsid w:val="003B53FA"/>
    <w:rsid w:val="003B6A19"/>
    <w:rsid w:val="003B6DE0"/>
    <w:rsid w:val="003B6E1D"/>
    <w:rsid w:val="003C0D51"/>
    <w:rsid w:val="003C1A77"/>
    <w:rsid w:val="003C1C10"/>
    <w:rsid w:val="003C32CA"/>
    <w:rsid w:val="003C3E1A"/>
    <w:rsid w:val="003C48DC"/>
    <w:rsid w:val="003C73AA"/>
    <w:rsid w:val="003D149D"/>
    <w:rsid w:val="003D7692"/>
    <w:rsid w:val="003E1486"/>
    <w:rsid w:val="003E1BF7"/>
    <w:rsid w:val="003E1C45"/>
    <w:rsid w:val="003E3730"/>
    <w:rsid w:val="003E56AE"/>
    <w:rsid w:val="003E656D"/>
    <w:rsid w:val="003E7A81"/>
    <w:rsid w:val="003F0517"/>
    <w:rsid w:val="003F0788"/>
    <w:rsid w:val="003F1BC2"/>
    <w:rsid w:val="003F245B"/>
    <w:rsid w:val="003F3670"/>
    <w:rsid w:val="003F5877"/>
    <w:rsid w:val="003F637A"/>
    <w:rsid w:val="003F7333"/>
    <w:rsid w:val="00400CA3"/>
    <w:rsid w:val="0040151B"/>
    <w:rsid w:val="004021B2"/>
    <w:rsid w:val="004031AF"/>
    <w:rsid w:val="0040325E"/>
    <w:rsid w:val="00403BCB"/>
    <w:rsid w:val="00403BD8"/>
    <w:rsid w:val="00405652"/>
    <w:rsid w:val="00405B0B"/>
    <w:rsid w:val="00405DF4"/>
    <w:rsid w:val="00406B4F"/>
    <w:rsid w:val="00410EBD"/>
    <w:rsid w:val="004133DD"/>
    <w:rsid w:val="00414AF0"/>
    <w:rsid w:val="004163CA"/>
    <w:rsid w:val="00421A38"/>
    <w:rsid w:val="00422356"/>
    <w:rsid w:val="004227AB"/>
    <w:rsid w:val="00422C03"/>
    <w:rsid w:val="0042303D"/>
    <w:rsid w:val="00424915"/>
    <w:rsid w:val="00425473"/>
    <w:rsid w:val="004258DB"/>
    <w:rsid w:val="004262DE"/>
    <w:rsid w:val="004300B3"/>
    <w:rsid w:val="0043023A"/>
    <w:rsid w:val="0043046D"/>
    <w:rsid w:val="00430542"/>
    <w:rsid w:val="00430E8B"/>
    <w:rsid w:val="004322A4"/>
    <w:rsid w:val="0043269F"/>
    <w:rsid w:val="00432B93"/>
    <w:rsid w:val="004332B0"/>
    <w:rsid w:val="00433EF3"/>
    <w:rsid w:val="00435466"/>
    <w:rsid w:val="00435948"/>
    <w:rsid w:val="00436067"/>
    <w:rsid w:val="00436CA3"/>
    <w:rsid w:val="004370B5"/>
    <w:rsid w:val="0044039F"/>
    <w:rsid w:val="00441C9D"/>
    <w:rsid w:val="00441D6C"/>
    <w:rsid w:val="00442AB7"/>
    <w:rsid w:val="004437AA"/>
    <w:rsid w:val="004450C3"/>
    <w:rsid w:val="00445291"/>
    <w:rsid w:val="00445F84"/>
    <w:rsid w:val="00446500"/>
    <w:rsid w:val="00452F2B"/>
    <w:rsid w:val="00453706"/>
    <w:rsid w:val="00454425"/>
    <w:rsid w:val="0045508C"/>
    <w:rsid w:val="004554EE"/>
    <w:rsid w:val="00456DCF"/>
    <w:rsid w:val="004604C2"/>
    <w:rsid w:val="0046154F"/>
    <w:rsid w:val="00461E69"/>
    <w:rsid w:val="004668C4"/>
    <w:rsid w:val="00466EEC"/>
    <w:rsid w:val="00474475"/>
    <w:rsid w:val="00474690"/>
    <w:rsid w:val="00475033"/>
    <w:rsid w:val="004761BE"/>
    <w:rsid w:val="004770FD"/>
    <w:rsid w:val="00480240"/>
    <w:rsid w:val="00481BA7"/>
    <w:rsid w:val="00481D7D"/>
    <w:rsid w:val="00481FF1"/>
    <w:rsid w:val="00482EEC"/>
    <w:rsid w:val="00483440"/>
    <w:rsid w:val="004835B0"/>
    <w:rsid w:val="00484F5D"/>
    <w:rsid w:val="00485790"/>
    <w:rsid w:val="004866B7"/>
    <w:rsid w:val="00490730"/>
    <w:rsid w:val="004909FC"/>
    <w:rsid w:val="00490C8F"/>
    <w:rsid w:val="00490D82"/>
    <w:rsid w:val="004929D6"/>
    <w:rsid w:val="00493218"/>
    <w:rsid w:val="00493839"/>
    <w:rsid w:val="00494EAD"/>
    <w:rsid w:val="00495011"/>
    <w:rsid w:val="00495030"/>
    <w:rsid w:val="004952BB"/>
    <w:rsid w:val="004957CB"/>
    <w:rsid w:val="00495A75"/>
    <w:rsid w:val="00495C5F"/>
    <w:rsid w:val="004A13C7"/>
    <w:rsid w:val="004A462D"/>
    <w:rsid w:val="004A6E21"/>
    <w:rsid w:val="004B06FF"/>
    <w:rsid w:val="004B0F21"/>
    <w:rsid w:val="004B1CB8"/>
    <w:rsid w:val="004B1D99"/>
    <w:rsid w:val="004B3346"/>
    <w:rsid w:val="004B39A0"/>
    <w:rsid w:val="004B57E3"/>
    <w:rsid w:val="004B5E0D"/>
    <w:rsid w:val="004B63DC"/>
    <w:rsid w:val="004B7A8A"/>
    <w:rsid w:val="004B7DFF"/>
    <w:rsid w:val="004C27D2"/>
    <w:rsid w:val="004C3A11"/>
    <w:rsid w:val="004C3F56"/>
    <w:rsid w:val="004C4F2A"/>
    <w:rsid w:val="004C5CC5"/>
    <w:rsid w:val="004C7FBD"/>
    <w:rsid w:val="004D1211"/>
    <w:rsid w:val="004D1C0B"/>
    <w:rsid w:val="004D2186"/>
    <w:rsid w:val="004D25FE"/>
    <w:rsid w:val="004D5301"/>
    <w:rsid w:val="004D5395"/>
    <w:rsid w:val="004D68DC"/>
    <w:rsid w:val="004D6D4D"/>
    <w:rsid w:val="004D7004"/>
    <w:rsid w:val="004D7373"/>
    <w:rsid w:val="004E08DC"/>
    <w:rsid w:val="004E4E1C"/>
    <w:rsid w:val="004E6013"/>
    <w:rsid w:val="004E644F"/>
    <w:rsid w:val="004E6590"/>
    <w:rsid w:val="004E6A14"/>
    <w:rsid w:val="004E6E93"/>
    <w:rsid w:val="004E7C4F"/>
    <w:rsid w:val="004F00ED"/>
    <w:rsid w:val="004F109A"/>
    <w:rsid w:val="004F1197"/>
    <w:rsid w:val="004F1AFA"/>
    <w:rsid w:val="004F7A5F"/>
    <w:rsid w:val="00501181"/>
    <w:rsid w:val="00501B22"/>
    <w:rsid w:val="00503EDA"/>
    <w:rsid w:val="00503FA7"/>
    <w:rsid w:val="00504E54"/>
    <w:rsid w:val="00505B07"/>
    <w:rsid w:val="00506B95"/>
    <w:rsid w:val="00506F97"/>
    <w:rsid w:val="005153FE"/>
    <w:rsid w:val="00515D5B"/>
    <w:rsid w:val="00517904"/>
    <w:rsid w:val="0052181E"/>
    <w:rsid w:val="00522454"/>
    <w:rsid w:val="00525D8F"/>
    <w:rsid w:val="00527617"/>
    <w:rsid w:val="00530917"/>
    <w:rsid w:val="00534C9D"/>
    <w:rsid w:val="005354ED"/>
    <w:rsid w:val="00536420"/>
    <w:rsid w:val="005403E5"/>
    <w:rsid w:val="0054062B"/>
    <w:rsid w:val="00542605"/>
    <w:rsid w:val="005445DE"/>
    <w:rsid w:val="00547472"/>
    <w:rsid w:val="00550358"/>
    <w:rsid w:val="00550683"/>
    <w:rsid w:val="00550F35"/>
    <w:rsid w:val="00552F82"/>
    <w:rsid w:val="00553B9A"/>
    <w:rsid w:val="00555E03"/>
    <w:rsid w:val="0056616E"/>
    <w:rsid w:val="0056624F"/>
    <w:rsid w:val="0056649B"/>
    <w:rsid w:val="005668A0"/>
    <w:rsid w:val="00571A21"/>
    <w:rsid w:val="005728E7"/>
    <w:rsid w:val="00573B42"/>
    <w:rsid w:val="00573BB0"/>
    <w:rsid w:val="005744A9"/>
    <w:rsid w:val="0057650B"/>
    <w:rsid w:val="00576E68"/>
    <w:rsid w:val="00582D4D"/>
    <w:rsid w:val="005830B1"/>
    <w:rsid w:val="00583204"/>
    <w:rsid w:val="005868DF"/>
    <w:rsid w:val="005872EC"/>
    <w:rsid w:val="0059409D"/>
    <w:rsid w:val="00594389"/>
    <w:rsid w:val="00594FC9"/>
    <w:rsid w:val="0059569C"/>
    <w:rsid w:val="00596057"/>
    <w:rsid w:val="0059626A"/>
    <w:rsid w:val="005A0DF6"/>
    <w:rsid w:val="005A2EF6"/>
    <w:rsid w:val="005A32C3"/>
    <w:rsid w:val="005A5279"/>
    <w:rsid w:val="005A58ED"/>
    <w:rsid w:val="005A59EA"/>
    <w:rsid w:val="005A6B6E"/>
    <w:rsid w:val="005B21A3"/>
    <w:rsid w:val="005B365A"/>
    <w:rsid w:val="005B3F6C"/>
    <w:rsid w:val="005B5785"/>
    <w:rsid w:val="005C11BF"/>
    <w:rsid w:val="005C3522"/>
    <w:rsid w:val="005C4263"/>
    <w:rsid w:val="005C6372"/>
    <w:rsid w:val="005C7701"/>
    <w:rsid w:val="005D14EB"/>
    <w:rsid w:val="005D1EB9"/>
    <w:rsid w:val="005D4BD3"/>
    <w:rsid w:val="005D5EA4"/>
    <w:rsid w:val="005D5FA3"/>
    <w:rsid w:val="005D6213"/>
    <w:rsid w:val="005D71D3"/>
    <w:rsid w:val="005D7921"/>
    <w:rsid w:val="005E158E"/>
    <w:rsid w:val="005E3B80"/>
    <w:rsid w:val="005E3C90"/>
    <w:rsid w:val="005E4220"/>
    <w:rsid w:val="005E6282"/>
    <w:rsid w:val="005E7ACF"/>
    <w:rsid w:val="005F14C8"/>
    <w:rsid w:val="005F2363"/>
    <w:rsid w:val="005F5E46"/>
    <w:rsid w:val="005F637B"/>
    <w:rsid w:val="005F7183"/>
    <w:rsid w:val="005F7F79"/>
    <w:rsid w:val="00604519"/>
    <w:rsid w:val="00606541"/>
    <w:rsid w:val="00612078"/>
    <w:rsid w:val="006129A1"/>
    <w:rsid w:val="00613D57"/>
    <w:rsid w:val="006157FC"/>
    <w:rsid w:val="006163B5"/>
    <w:rsid w:val="0061652F"/>
    <w:rsid w:val="00617233"/>
    <w:rsid w:val="00617FEB"/>
    <w:rsid w:val="006215D1"/>
    <w:rsid w:val="00626461"/>
    <w:rsid w:val="00631B63"/>
    <w:rsid w:val="00633178"/>
    <w:rsid w:val="00634F14"/>
    <w:rsid w:val="0063575E"/>
    <w:rsid w:val="00636972"/>
    <w:rsid w:val="006374E1"/>
    <w:rsid w:val="00642E47"/>
    <w:rsid w:val="006439DE"/>
    <w:rsid w:val="006462CE"/>
    <w:rsid w:val="0065008E"/>
    <w:rsid w:val="006500A3"/>
    <w:rsid w:val="0065169E"/>
    <w:rsid w:val="00651BC7"/>
    <w:rsid w:val="006523AF"/>
    <w:rsid w:val="00653A9D"/>
    <w:rsid w:val="00653FB6"/>
    <w:rsid w:val="00655936"/>
    <w:rsid w:val="00657E78"/>
    <w:rsid w:val="00661C6B"/>
    <w:rsid w:val="00662486"/>
    <w:rsid w:val="00662757"/>
    <w:rsid w:val="006636E0"/>
    <w:rsid w:val="0066386D"/>
    <w:rsid w:val="00663895"/>
    <w:rsid w:val="00664AB6"/>
    <w:rsid w:val="00664F29"/>
    <w:rsid w:val="00665249"/>
    <w:rsid w:val="0066541F"/>
    <w:rsid w:val="00665EE4"/>
    <w:rsid w:val="006662C6"/>
    <w:rsid w:val="006668FE"/>
    <w:rsid w:val="00672836"/>
    <w:rsid w:val="00673990"/>
    <w:rsid w:val="0067511B"/>
    <w:rsid w:val="00675137"/>
    <w:rsid w:val="006766B6"/>
    <w:rsid w:val="00676D98"/>
    <w:rsid w:val="00682E55"/>
    <w:rsid w:val="006845EF"/>
    <w:rsid w:val="006847C6"/>
    <w:rsid w:val="0068516A"/>
    <w:rsid w:val="00687954"/>
    <w:rsid w:val="00690358"/>
    <w:rsid w:val="00692835"/>
    <w:rsid w:val="00695D81"/>
    <w:rsid w:val="00695F2B"/>
    <w:rsid w:val="006978F3"/>
    <w:rsid w:val="00697ED9"/>
    <w:rsid w:val="006A0467"/>
    <w:rsid w:val="006A04CB"/>
    <w:rsid w:val="006A258D"/>
    <w:rsid w:val="006A310F"/>
    <w:rsid w:val="006A32DA"/>
    <w:rsid w:val="006A3B49"/>
    <w:rsid w:val="006A640B"/>
    <w:rsid w:val="006A65BC"/>
    <w:rsid w:val="006A7DCF"/>
    <w:rsid w:val="006A7E95"/>
    <w:rsid w:val="006B0F42"/>
    <w:rsid w:val="006B1290"/>
    <w:rsid w:val="006B1388"/>
    <w:rsid w:val="006B1B8B"/>
    <w:rsid w:val="006B3531"/>
    <w:rsid w:val="006B3B77"/>
    <w:rsid w:val="006B6375"/>
    <w:rsid w:val="006C0510"/>
    <w:rsid w:val="006C0E8B"/>
    <w:rsid w:val="006C29EE"/>
    <w:rsid w:val="006C41B5"/>
    <w:rsid w:val="006C66B1"/>
    <w:rsid w:val="006D312D"/>
    <w:rsid w:val="006D4E0B"/>
    <w:rsid w:val="006D67F0"/>
    <w:rsid w:val="006E071B"/>
    <w:rsid w:val="006E0759"/>
    <w:rsid w:val="006E1075"/>
    <w:rsid w:val="006E421A"/>
    <w:rsid w:val="006E4AC4"/>
    <w:rsid w:val="006E6486"/>
    <w:rsid w:val="006E7DB4"/>
    <w:rsid w:val="006F0D4D"/>
    <w:rsid w:val="006F0F00"/>
    <w:rsid w:val="006F1B7C"/>
    <w:rsid w:val="006F4029"/>
    <w:rsid w:val="006F4776"/>
    <w:rsid w:val="006F5763"/>
    <w:rsid w:val="006F5E02"/>
    <w:rsid w:val="006F60CE"/>
    <w:rsid w:val="006F611D"/>
    <w:rsid w:val="006F7062"/>
    <w:rsid w:val="006F7236"/>
    <w:rsid w:val="007008EE"/>
    <w:rsid w:val="007028BF"/>
    <w:rsid w:val="007031F7"/>
    <w:rsid w:val="00705EAB"/>
    <w:rsid w:val="0070632C"/>
    <w:rsid w:val="00706C9E"/>
    <w:rsid w:val="00707019"/>
    <w:rsid w:val="00707C02"/>
    <w:rsid w:val="0071093D"/>
    <w:rsid w:val="00712DC9"/>
    <w:rsid w:val="00713DB1"/>
    <w:rsid w:val="0071509D"/>
    <w:rsid w:val="00715426"/>
    <w:rsid w:val="007167E1"/>
    <w:rsid w:val="00717126"/>
    <w:rsid w:val="00717ACA"/>
    <w:rsid w:val="00721283"/>
    <w:rsid w:val="00725E59"/>
    <w:rsid w:val="00726651"/>
    <w:rsid w:val="00733166"/>
    <w:rsid w:val="007349FC"/>
    <w:rsid w:val="00734E2C"/>
    <w:rsid w:val="00736960"/>
    <w:rsid w:val="00742A62"/>
    <w:rsid w:val="0074330B"/>
    <w:rsid w:val="00745914"/>
    <w:rsid w:val="00746B68"/>
    <w:rsid w:val="007470EE"/>
    <w:rsid w:val="00747175"/>
    <w:rsid w:val="007477BA"/>
    <w:rsid w:val="00751300"/>
    <w:rsid w:val="0075373D"/>
    <w:rsid w:val="00755D63"/>
    <w:rsid w:val="00760E14"/>
    <w:rsid w:val="0076185A"/>
    <w:rsid w:val="00762118"/>
    <w:rsid w:val="0076228B"/>
    <w:rsid w:val="00763B58"/>
    <w:rsid w:val="00763C2C"/>
    <w:rsid w:val="00765B86"/>
    <w:rsid w:val="00765F3E"/>
    <w:rsid w:val="00766968"/>
    <w:rsid w:val="007674EF"/>
    <w:rsid w:val="007675B5"/>
    <w:rsid w:val="00767FA2"/>
    <w:rsid w:val="007702BA"/>
    <w:rsid w:val="007703A3"/>
    <w:rsid w:val="007716CF"/>
    <w:rsid w:val="007722AE"/>
    <w:rsid w:val="00776FE7"/>
    <w:rsid w:val="0077768A"/>
    <w:rsid w:val="00777CB6"/>
    <w:rsid w:val="00780503"/>
    <w:rsid w:val="00782B01"/>
    <w:rsid w:val="00783483"/>
    <w:rsid w:val="00785B84"/>
    <w:rsid w:val="007865F1"/>
    <w:rsid w:val="007870A4"/>
    <w:rsid w:val="007927D9"/>
    <w:rsid w:val="00793B0E"/>
    <w:rsid w:val="00795524"/>
    <w:rsid w:val="00797A9F"/>
    <w:rsid w:val="007A1683"/>
    <w:rsid w:val="007A1B73"/>
    <w:rsid w:val="007A1D12"/>
    <w:rsid w:val="007A230A"/>
    <w:rsid w:val="007A3BDF"/>
    <w:rsid w:val="007A6C85"/>
    <w:rsid w:val="007A7FCC"/>
    <w:rsid w:val="007B2648"/>
    <w:rsid w:val="007B2AED"/>
    <w:rsid w:val="007B30C6"/>
    <w:rsid w:val="007B3FA6"/>
    <w:rsid w:val="007B5D3A"/>
    <w:rsid w:val="007B7307"/>
    <w:rsid w:val="007B74FC"/>
    <w:rsid w:val="007B7633"/>
    <w:rsid w:val="007C1D9A"/>
    <w:rsid w:val="007C3529"/>
    <w:rsid w:val="007C4452"/>
    <w:rsid w:val="007C56DC"/>
    <w:rsid w:val="007C7CBB"/>
    <w:rsid w:val="007D1A2E"/>
    <w:rsid w:val="007D1F0F"/>
    <w:rsid w:val="007D2820"/>
    <w:rsid w:val="007D32E8"/>
    <w:rsid w:val="007D540C"/>
    <w:rsid w:val="007D5C48"/>
    <w:rsid w:val="007D5D87"/>
    <w:rsid w:val="007D7C2F"/>
    <w:rsid w:val="007E1D16"/>
    <w:rsid w:val="007E222E"/>
    <w:rsid w:val="007E24C4"/>
    <w:rsid w:val="007E2DA8"/>
    <w:rsid w:val="007E32C4"/>
    <w:rsid w:val="007E3621"/>
    <w:rsid w:val="007E47B0"/>
    <w:rsid w:val="007E4C6D"/>
    <w:rsid w:val="007E5C3E"/>
    <w:rsid w:val="007E6270"/>
    <w:rsid w:val="007E6FA7"/>
    <w:rsid w:val="007F32D4"/>
    <w:rsid w:val="007F3493"/>
    <w:rsid w:val="007F37DD"/>
    <w:rsid w:val="007F3C41"/>
    <w:rsid w:val="007F44C8"/>
    <w:rsid w:val="007F487A"/>
    <w:rsid w:val="007F4AA9"/>
    <w:rsid w:val="007F5CF1"/>
    <w:rsid w:val="007F5EF5"/>
    <w:rsid w:val="007F7B70"/>
    <w:rsid w:val="007F7E0B"/>
    <w:rsid w:val="00800644"/>
    <w:rsid w:val="0080070D"/>
    <w:rsid w:val="00801E81"/>
    <w:rsid w:val="00803152"/>
    <w:rsid w:val="00804792"/>
    <w:rsid w:val="008051DE"/>
    <w:rsid w:val="00805BA5"/>
    <w:rsid w:val="00806061"/>
    <w:rsid w:val="00810937"/>
    <w:rsid w:val="00812765"/>
    <w:rsid w:val="00815177"/>
    <w:rsid w:val="008172A8"/>
    <w:rsid w:val="008172C7"/>
    <w:rsid w:val="0082049A"/>
    <w:rsid w:val="00820F2D"/>
    <w:rsid w:val="00821E01"/>
    <w:rsid w:val="0082207B"/>
    <w:rsid w:val="008227A0"/>
    <w:rsid w:val="00822EE6"/>
    <w:rsid w:val="00822FFE"/>
    <w:rsid w:val="008235BA"/>
    <w:rsid w:val="00823ADF"/>
    <w:rsid w:val="008252B9"/>
    <w:rsid w:val="00825AF5"/>
    <w:rsid w:val="00825EB8"/>
    <w:rsid w:val="00826118"/>
    <w:rsid w:val="0082631A"/>
    <w:rsid w:val="008269F4"/>
    <w:rsid w:val="008270A8"/>
    <w:rsid w:val="00827D5F"/>
    <w:rsid w:val="00827D7D"/>
    <w:rsid w:val="00831A47"/>
    <w:rsid w:val="0083237B"/>
    <w:rsid w:val="0083254C"/>
    <w:rsid w:val="00833136"/>
    <w:rsid w:val="0083381A"/>
    <w:rsid w:val="00834576"/>
    <w:rsid w:val="00834697"/>
    <w:rsid w:val="00834B0C"/>
    <w:rsid w:val="00836E46"/>
    <w:rsid w:val="00837558"/>
    <w:rsid w:val="008416F6"/>
    <w:rsid w:val="00841B96"/>
    <w:rsid w:val="00841DC3"/>
    <w:rsid w:val="00842C66"/>
    <w:rsid w:val="00844A11"/>
    <w:rsid w:val="00846184"/>
    <w:rsid w:val="0084733F"/>
    <w:rsid w:val="00851702"/>
    <w:rsid w:val="00851BE3"/>
    <w:rsid w:val="00852569"/>
    <w:rsid w:val="008536A4"/>
    <w:rsid w:val="00853A0F"/>
    <w:rsid w:val="00854556"/>
    <w:rsid w:val="008551F3"/>
    <w:rsid w:val="0085547E"/>
    <w:rsid w:val="00855BE4"/>
    <w:rsid w:val="00856CD1"/>
    <w:rsid w:val="00860ADC"/>
    <w:rsid w:val="0086131C"/>
    <w:rsid w:val="00862D23"/>
    <w:rsid w:val="0086510E"/>
    <w:rsid w:val="00865AC5"/>
    <w:rsid w:val="00866B6F"/>
    <w:rsid w:val="00867B33"/>
    <w:rsid w:val="00867EEB"/>
    <w:rsid w:val="00871DB5"/>
    <w:rsid w:val="00872FE6"/>
    <w:rsid w:val="00873DB5"/>
    <w:rsid w:val="0087435E"/>
    <w:rsid w:val="008754BA"/>
    <w:rsid w:val="0087599B"/>
    <w:rsid w:val="00875FF5"/>
    <w:rsid w:val="00877117"/>
    <w:rsid w:val="008777D7"/>
    <w:rsid w:val="00880180"/>
    <w:rsid w:val="00882034"/>
    <w:rsid w:val="00883407"/>
    <w:rsid w:val="00884665"/>
    <w:rsid w:val="0088474F"/>
    <w:rsid w:val="008851E0"/>
    <w:rsid w:val="00887509"/>
    <w:rsid w:val="00890BFC"/>
    <w:rsid w:val="008917CE"/>
    <w:rsid w:val="008934FF"/>
    <w:rsid w:val="00896214"/>
    <w:rsid w:val="008A085D"/>
    <w:rsid w:val="008A0DD1"/>
    <w:rsid w:val="008A504E"/>
    <w:rsid w:val="008A5B11"/>
    <w:rsid w:val="008A6344"/>
    <w:rsid w:val="008A6C29"/>
    <w:rsid w:val="008B1164"/>
    <w:rsid w:val="008B398F"/>
    <w:rsid w:val="008B4518"/>
    <w:rsid w:val="008B46F9"/>
    <w:rsid w:val="008B5765"/>
    <w:rsid w:val="008C08D9"/>
    <w:rsid w:val="008C171F"/>
    <w:rsid w:val="008C21D4"/>
    <w:rsid w:val="008C4D8A"/>
    <w:rsid w:val="008C5470"/>
    <w:rsid w:val="008C560F"/>
    <w:rsid w:val="008C7FDF"/>
    <w:rsid w:val="008D0C48"/>
    <w:rsid w:val="008D3B82"/>
    <w:rsid w:val="008D4CA9"/>
    <w:rsid w:val="008D538E"/>
    <w:rsid w:val="008D65DF"/>
    <w:rsid w:val="008D7E96"/>
    <w:rsid w:val="008D7EDB"/>
    <w:rsid w:val="008E1861"/>
    <w:rsid w:val="008E212D"/>
    <w:rsid w:val="008E21A2"/>
    <w:rsid w:val="008E246B"/>
    <w:rsid w:val="008E40A0"/>
    <w:rsid w:val="008E4375"/>
    <w:rsid w:val="008E54FD"/>
    <w:rsid w:val="008F0029"/>
    <w:rsid w:val="008F04E1"/>
    <w:rsid w:val="008F15E4"/>
    <w:rsid w:val="008F20D4"/>
    <w:rsid w:val="008F2272"/>
    <w:rsid w:val="008F402F"/>
    <w:rsid w:val="008F43A2"/>
    <w:rsid w:val="008F4515"/>
    <w:rsid w:val="008F7448"/>
    <w:rsid w:val="00901E96"/>
    <w:rsid w:val="00903425"/>
    <w:rsid w:val="00904C2B"/>
    <w:rsid w:val="0090645F"/>
    <w:rsid w:val="009070BF"/>
    <w:rsid w:val="00910A9F"/>
    <w:rsid w:val="009119A3"/>
    <w:rsid w:val="00911DBB"/>
    <w:rsid w:val="009131BA"/>
    <w:rsid w:val="00913CB0"/>
    <w:rsid w:val="009164E1"/>
    <w:rsid w:val="00920964"/>
    <w:rsid w:val="0092139A"/>
    <w:rsid w:val="009213D0"/>
    <w:rsid w:val="0092438C"/>
    <w:rsid w:val="00926100"/>
    <w:rsid w:val="0092669A"/>
    <w:rsid w:val="009273DB"/>
    <w:rsid w:val="0092787D"/>
    <w:rsid w:val="00930C3E"/>
    <w:rsid w:val="00930C9D"/>
    <w:rsid w:val="00933549"/>
    <w:rsid w:val="0093362B"/>
    <w:rsid w:val="00933802"/>
    <w:rsid w:val="009341AC"/>
    <w:rsid w:val="00935627"/>
    <w:rsid w:val="0093753B"/>
    <w:rsid w:val="00937BCF"/>
    <w:rsid w:val="00937FBF"/>
    <w:rsid w:val="00940A34"/>
    <w:rsid w:val="00942624"/>
    <w:rsid w:val="00943F25"/>
    <w:rsid w:val="00944D7E"/>
    <w:rsid w:val="009502A5"/>
    <w:rsid w:val="00950B09"/>
    <w:rsid w:val="0095128F"/>
    <w:rsid w:val="00951F21"/>
    <w:rsid w:val="00953717"/>
    <w:rsid w:val="009539A5"/>
    <w:rsid w:val="009541F6"/>
    <w:rsid w:val="009549B6"/>
    <w:rsid w:val="009601B1"/>
    <w:rsid w:val="009601CF"/>
    <w:rsid w:val="00961D93"/>
    <w:rsid w:val="00962752"/>
    <w:rsid w:val="0096305E"/>
    <w:rsid w:val="009638A5"/>
    <w:rsid w:val="00964FFE"/>
    <w:rsid w:val="0097216F"/>
    <w:rsid w:val="00972781"/>
    <w:rsid w:val="0097305A"/>
    <w:rsid w:val="00973198"/>
    <w:rsid w:val="009734E8"/>
    <w:rsid w:val="00974472"/>
    <w:rsid w:val="009753F4"/>
    <w:rsid w:val="00975A2C"/>
    <w:rsid w:val="0097631A"/>
    <w:rsid w:val="00977AAF"/>
    <w:rsid w:val="00981A2D"/>
    <w:rsid w:val="00982982"/>
    <w:rsid w:val="00983C27"/>
    <w:rsid w:val="00983CC8"/>
    <w:rsid w:val="0098523C"/>
    <w:rsid w:val="00985829"/>
    <w:rsid w:val="009872CD"/>
    <w:rsid w:val="00987DD5"/>
    <w:rsid w:val="00990AE4"/>
    <w:rsid w:val="00993690"/>
    <w:rsid w:val="00994380"/>
    <w:rsid w:val="009952AD"/>
    <w:rsid w:val="009A2488"/>
    <w:rsid w:val="009A3170"/>
    <w:rsid w:val="009A631A"/>
    <w:rsid w:val="009A64AE"/>
    <w:rsid w:val="009A6864"/>
    <w:rsid w:val="009A71FF"/>
    <w:rsid w:val="009A7CD9"/>
    <w:rsid w:val="009B0E65"/>
    <w:rsid w:val="009B1C43"/>
    <w:rsid w:val="009B32D7"/>
    <w:rsid w:val="009B3B00"/>
    <w:rsid w:val="009B3F9D"/>
    <w:rsid w:val="009B6C65"/>
    <w:rsid w:val="009B7A33"/>
    <w:rsid w:val="009B7ACA"/>
    <w:rsid w:val="009C266B"/>
    <w:rsid w:val="009C321A"/>
    <w:rsid w:val="009C3495"/>
    <w:rsid w:val="009C3C59"/>
    <w:rsid w:val="009C569C"/>
    <w:rsid w:val="009C6BB1"/>
    <w:rsid w:val="009C70BB"/>
    <w:rsid w:val="009C7839"/>
    <w:rsid w:val="009D03D9"/>
    <w:rsid w:val="009D1C13"/>
    <w:rsid w:val="009D2229"/>
    <w:rsid w:val="009D323F"/>
    <w:rsid w:val="009D3FE3"/>
    <w:rsid w:val="009D43CA"/>
    <w:rsid w:val="009D482F"/>
    <w:rsid w:val="009D4C02"/>
    <w:rsid w:val="009D5F69"/>
    <w:rsid w:val="009D6597"/>
    <w:rsid w:val="009D7CAA"/>
    <w:rsid w:val="009E25C0"/>
    <w:rsid w:val="009E4A47"/>
    <w:rsid w:val="009E5F34"/>
    <w:rsid w:val="009E634E"/>
    <w:rsid w:val="009E7FA8"/>
    <w:rsid w:val="009F19B7"/>
    <w:rsid w:val="009F2578"/>
    <w:rsid w:val="009F32E1"/>
    <w:rsid w:val="009F3F6F"/>
    <w:rsid w:val="009F4917"/>
    <w:rsid w:val="009F68A8"/>
    <w:rsid w:val="009F70EF"/>
    <w:rsid w:val="009F7F4A"/>
    <w:rsid w:val="00A01A68"/>
    <w:rsid w:val="00A02EB8"/>
    <w:rsid w:val="00A03A81"/>
    <w:rsid w:val="00A04060"/>
    <w:rsid w:val="00A06A27"/>
    <w:rsid w:val="00A118A9"/>
    <w:rsid w:val="00A1542E"/>
    <w:rsid w:val="00A16E5F"/>
    <w:rsid w:val="00A172FF"/>
    <w:rsid w:val="00A20472"/>
    <w:rsid w:val="00A212BC"/>
    <w:rsid w:val="00A22A03"/>
    <w:rsid w:val="00A22D88"/>
    <w:rsid w:val="00A23920"/>
    <w:rsid w:val="00A2516C"/>
    <w:rsid w:val="00A274AD"/>
    <w:rsid w:val="00A27F30"/>
    <w:rsid w:val="00A31BD1"/>
    <w:rsid w:val="00A32505"/>
    <w:rsid w:val="00A34820"/>
    <w:rsid w:val="00A34DF9"/>
    <w:rsid w:val="00A35109"/>
    <w:rsid w:val="00A35570"/>
    <w:rsid w:val="00A35935"/>
    <w:rsid w:val="00A36756"/>
    <w:rsid w:val="00A36F43"/>
    <w:rsid w:val="00A37A4E"/>
    <w:rsid w:val="00A41ED3"/>
    <w:rsid w:val="00A420A1"/>
    <w:rsid w:val="00A435C6"/>
    <w:rsid w:val="00A43D58"/>
    <w:rsid w:val="00A46AC5"/>
    <w:rsid w:val="00A47F5A"/>
    <w:rsid w:val="00A501BF"/>
    <w:rsid w:val="00A52D83"/>
    <w:rsid w:val="00A53E6B"/>
    <w:rsid w:val="00A55B3D"/>
    <w:rsid w:val="00A56381"/>
    <w:rsid w:val="00A564FE"/>
    <w:rsid w:val="00A641FE"/>
    <w:rsid w:val="00A65A24"/>
    <w:rsid w:val="00A663E6"/>
    <w:rsid w:val="00A66AEF"/>
    <w:rsid w:val="00A70F2D"/>
    <w:rsid w:val="00A71626"/>
    <w:rsid w:val="00A73218"/>
    <w:rsid w:val="00A753CD"/>
    <w:rsid w:val="00A75E76"/>
    <w:rsid w:val="00A766CB"/>
    <w:rsid w:val="00A800E1"/>
    <w:rsid w:val="00A808D7"/>
    <w:rsid w:val="00A816B1"/>
    <w:rsid w:val="00A81F17"/>
    <w:rsid w:val="00A827D7"/>
    <w:rsid w:val="00A83167"/>
    <w:rsid w:val="00A84041"/>
    <w:rsid w:val="00A84C6A"/>
    <w:rsid w:val="00A85457"/>
    <w:rsid w:val="00A85C66"/>
    <w:rsid w:val="00A90BE6"/>
    <w:rsid w:val="00A9235D"/>
    <w:rsid w:val="00A92B91"/>
    <w:rsid w:val="00A93DD3"/>
    <w:rsid w:val="00A949EC"/>
    <w:rsid w:val="00A95554"/>
    <w:rsid w:val="00A95BED"/>
    <w:rsid w:val="00AA1E7A"/>
    <w:rsid w:val="00AA2C6E"/>
    <w:rsid w:val="00AA4263"/>
    <w:rsid w:val="00AA4B65"/>
    <w:rsid w:val="00AA4E69"/>
    <w:rsid w:val="00AA539C"/>
    <w:rsid w:val="00AA55EC"/>
    <w:rsid w:val="00AA5D74"/>
    <w:rsid w:val="00AA6267"/>
    <w:rsid w:val="00AA63E9"/>
    <w:rsid w:val="00AA7974"/>
    <w:rsid w:val="00AB0727"/>
    <w:rsid w:val="00AB2163"/>
    <w:rsid w:val="00AB327E"/>
    <w:rsid w:val="00AB65C5"/>
    <w:rsid w:val="00AB706F"/>
    <w:rsid w:val="00AC2A49"/>
    <w:rsid w:val="00AC359B"/>
    <w:rsid w:val="00AC654D"/>
    <w:rsid w:val="00AC6FB9"/>
    <w:rsid w:val="00AC75E4"/>
    <w:rsid w:val="00AD0262"/>
    <w:rsid w:val="00AD48F2"/>
    <w:rsid w:val="00AD5EEC"/>
    <w:rsid w:val="00AD6108"/>
    <w:rsid w:val="00AD7ED7"/>
    <w:rsid w:val="00AE1877"/>
    <w:rsid w:val="00AE35BD"/>
    <w:rsid w:val="00AE3D19"/>
    <w:rsid w:val="00AE47BC"/>
    <w:rsid w:val="00AE59FC"/>
    <w:rsid w:val="00AE68EA"/>
    <w:rsid w:val="00AE6B71"/>
    <w:rsid w:val="00AF00BF"/>
    <w:rsid w:val="00AF02B1"/>
    <w:rsid w:val="00AF0CB8"/>
    <w:rsid w:val="00AF1646"/>
    <w:rsid w:val="00AF24F0"/>
    <w:rsid w:val="00AF252B"/>
    <w:rsid w:val="00AF27C7"/>
    <w:rsid w:val="00AF4BFD"/>
    <w:rsid w:val="00AF4D24"/>
    <w:rsid w:val="00AF6E0A"/>
    <w:rsid w:val="00AF6EDC"/>
    <w:rsid w:val="00AF7AB7"/>
    <w:rsid w:val="00B013C1"/>
    <w:rsid w:val="00B03B8F"/>
    <w:rsid w:val="00B04D6D"/>
    <w:rsid w:val="00B117B7"/>
    <w:rsid w:val="00B11F38"/>
    <w:rsid w:val="00B12022"/>
    <w:rsid w:val="00B12365"/>
    <w:rsid w:val="00B1425A"/>
    <w:rsid w:val="00B14960"/>
    <w:rsid w:val="00B161A7"/>
    <w:rsid w:val="00B21671"/>
    <w:rsid w:val="00B2189D"/>
    <w:rsid w:val="00B22B20"/>
    <w:rsid w:val="00B238A4"/>
    <w:rsid w:val="00B25508"/>
    <w:rsid w:val="00B25E8F"/>
    <w:rsid w:val="00B2653F"/>
    <w:rsid w:val="00B27674"/>
    <w:rsid w:val="00B30D73"/>
    <w:rsid w:val="00B3297B"/>
    <w:rsid w:val="00B331AB"/>
    <w:rsid w:val="00B34C40"/>
    <w:rsid w:val="00B37B99"/>
    <w:rsid w:val="00B3ECFD"/>
    <w:rsid w:val="00B4300B"/>
    <w:rsid w:val="00B439AF"/>
    <w:rsid w:val="00B46072"/>
    <w:rsid w:val="00B464E0"/>
    <w:rsid w:val="00B53874"/>
    <w:rsid w:val="00B5463D"/>
    <w:rsid w:val="00B55A08"/>
    <w:rsid w:val="00B55B15"/>
    <w:rsid w:val="00B57A48"/>
    <w:rsid w:val="00B61062"/>
    <w:rsid w:val="00B62C76"/>
    <w:rsid w:val="00B6369A"/>
    <w:rsid w:val="00B63F18"/>
    <w:rsid w:val="00B67A07"/>
    <w:rsid w:val="00B70228"/>
    <w:rsid w:val="00B70856"/>
    <w:rsid w:val="00B73642"/>
    <w:rsid w:val="00B73D32"/>
    <w:rsid w:val="00B741B0"/>
    <w:rsid w:val="00B76CF9"/>
    <w:rsid w:val="00B803CD"/>
    <w:rsid w:val="00B81783"/>
    <w:rsid w:val="00B826CC"/>
    <w:rsid w:val="00B82E88"/>
    <w:rsid w:val="00B83887"/>
    <w:rsid w:val="00B87A6E"/>
    <w:rsid w:val="00B87F0F"/>
    <w:rsid w:val="00B923F1"/>
    <w:rsid w:val="00B925FB"/>
    <w:rsid w:val="00B93774"/>
    <w:rsid w:val="00B94EDF"/>
    <w:rsid w:val="00B951E1"/>
    <w:rsid w:val="00B95DE5"/>
    <w:rsid w:val="00B96FA7"/>
    <w:rsid w:val="00B97CC4"/>
    <w:rsid w:val="00B97EEA"/>
    <w:rsid w:val="00BA12FB"/>
    <w:rsid w:val="00BA19C4"/>
    <w:rsid w:val="00BA1F8D"/>
    <w:rsid w:val="00BA3280"/>
    <w:rsid w:val="00BA378E"/>
    <w:rsid w:val="00BA44FB"/>
    <w:rsid w:val="00BA451E"/>
    <w:rsid w:val="00BA4AC3"/>
    <w:rsid w:val="00BA4C9F"/>
    <w:rsid w:val="00BA50C8"/>
    <w:rsid w:val="00BA7D95"/>
    <w:rsid w:val="00BB016E"/>
    <w:rsid w:val="00BB1E8E"/>
    <w:rsid w:val="00BB2DC2"/>
    <w:rsid w:val="00BB3021"/>
    <w:rsid w:val="00BB3034"/>
    <w:rsid w:val="00BB4323"/>
    <w:rsid w:val="00BB4E9F"/>
    <w:rsid w:val="00BB4F62"/>
    <w:rsid w:val="00BB68FE"/>
    <w:rsid w:val="00BB6D9D"/>
    <w:rsid w:val="00BB6F42"/>
    <w:rsid w:val="00BC12F9"/>
    <w:rsid w:val="00BC1E85"/>
    <w:rsid w:val="00BC2324"/>
    <w:rsid w:val="00BC3392"/>
    <w:rsid w:val="00BC3632"/>
    <w:rsid w:val="00BC3D9D"/>
    <w:rsid w:val="00BD265D"/>
    <w:rsid w:val="00BD3D61"/>
    <w:rsid w:val="00BD3DC0"/>
    <w:rsid w:val="00BD726D"/>
    <w:rsid w:val="00BD7D5E"/>
    <w:rsid w:val="00BD7EAB"/>
    <w:rsid w:val="00BE1077"/>
    <w:rsid w:val="00BE1A0C"/>
    <w:rsid w:val="00BE2B5B"/>
    <w:rsid w:val="00BE2C07"/>
    <w:rsid w:val="00BE2ED5"/>
    <w:rsid w:val="00BE3550"/>
    <w:rsid w:val="00BE3878"/>
    <w:rsid w:val="00BE3C98"/>
    <w:rsid w:val="00BE42E6"/>
    <w:rsid w:val="00BE73E9"/>
    <w:rsid w:val="00BF0F17"/>
    <w:rsid w:val="00BF4ABB"/>
    <w:rsid w:val="00BF5295"/>
    <w:rsid w:val="00BF6D03"/>
    <w:rsid w:val="00BF6D6C"/>
    <w:rsid w:val="00BF6ECF"/>
    <w:rsid w:val="00C03CFD"/>
    <w:rsid w:val="00C113B0"/>
    <w:rsid w:val="00C11F7E"/>
    <w:rsid w:val="00C13AE4"/>
    <w:rsid w:val="00C13C73"/>
    <w:rsid w:val="00C1503A"/>
    <w:rsid w:val="00C155D5"/>
    <w:rsid w:val="00C163C6"/>
    <w:rsid w:val="00C16B1D"/>
    <w:rsid w:val="00C21AA2"/>
    <w:rsid w:val="00C22D90"/>
    <w:rsid w:val="00C24E03"/>
    <w:rsid w:val="00C258D7"/>
    <w:rsid w:val="00C25E52"/>
    <w:rsid w:val="00C26310"/>
    <w:rsid w:val="00C26356"/>
    <w:rsid w:val="00C316BE"/>
    <w:rsid w:val="00C323B5"/>
    <w:rsid w:val="00C335E9"/>
    <w:rsid w:val="00C352E7"/>
    <w:rsid w:val="00C35502"/>
    <w:rsid w:val="00C36239"/>
    <w:rsid w:val="00C3628E"/>
    <w:rsid w:val="00C36ECC"/>
    <w:rsid w:val="00C3702F"/>
    <w:rsid w:val="00C41B9E"/>
    <w:rsid w:val="00C41ED6"/>
    <w:rsid w:val="00C43A21"/>
    <w:rsid w:val="00C43CC7"/>
    <w:rsid w:val="00C4467F"/>
    <w:rsid w:val="00C44E19"/>
    <w:rsid w:val="00C45199"/>
    <w:rsid w:val="00C45938"/>
    <w:rsid w:val="00C509F6"/>
    <w:rsid w:val="00C513CF"/>
    <w:rsid w:val="00C523CD"/>
    <w:rsid w:val="00C52876"/>
    <w:rsid w:val="00C5348C"/>
    <w:rsid w:val="00C53F4A"/>
    <w:rsid w:val="00C5510B"/>
    <w:rsid w:val="00C55169"/>
    <w:rsid w:val="00C55F15"/>
    <w:rsid w:val="00C56A21"/>
    <w:rsid w:val="00C577B4"/>
    <w:rsid w:val="00C63254"/>
    <w:rsid w:val="00C639C4"/>
    <w:rsid w:val="00C64624"/>
    <w:rsid w:val="00C65580"/>
    <w:rsid w:val="00C657FA"/>
    <w:rsid w:val="00C65E43"/>
    <w:rsid w:val="00C70963"/>
    <w:rsid w:val="00C70E75"/>
    <w:rsid w:val="00C71204"/>
    <w:rsid w:val="00C728C1"/>
    <w:rsid w:val="00C72980"/>
    <w:rsid w:val="00C73B10"/>
    <w:rsid w:val="00C7493C"/>
    <w:rsid w:val="00C753C3"/>
    <w:rsid w:val="00C769EB"/>
    <w:rsid w:val="00C8107D"/>
    <w:rsid w:val="00C814CE"/>
    <w:rsid w:val="00C81F90"/>
    <w:rsid w:val="00C828CB"/>
    <w:rsid w:val="00C82D0E"/>
    <w:rsid w:val="00C8417C"/>
    <w:rsid w:val="00C8420B"/>
    <w:rsid w:val="00C849E6"/>
    <w:rsid w:val="00C86349"/>
    <w:rsid w:val="00C878B7"/>
    <w:rsid w:val="00C90EA8"/>
    <w:rsid w:val="00C91C4C"/>
    <w:rsid w:val="00C92083"/>
    <w:rsid w:val="00C932F6"/>
    <w:rsid w:val="00C9449A"/>
    <w:rsid w:val="00C9619E"/>
    <w:rsid w:val="00CA0662"/>
    <w:rsid w:val="00CA087E"/>
    <w:rsid w:val="00CA131C"/>
    <w:rsid w:val="00CA2A46"/>
    <w:rsid w:val="00CA3047"/>
    <w:rsid w:val="00CA4B9B"/>
    <w:rsid w:val="00CA6B97"/>
    <w:rsid w:val="00CA737C"/>
    <w:rsid w:val="00CA788F"/>
    <w:rsid w:val="00CB1CA5"/>
    <w:rsid w:val="00CB3AE2"/>
    <w:rsid w:val="00CB43CE"/>
    <w:rsid w:val="00CB7A07"/>
    <w:rsid w:val="00CB7E02"/>
    <w:rsid w:val="00CC0CD5"/>
    <w:rsid w:val="00CC67A5"/>
    <w:rsid w:val="00CC6A92"/>
    <w:rsid w:val="00CC6EE0"/>
    <w:rsid w:val="00CC701F"/>
    <w:rsid w:val="00CD1E58"/>
    <w:rsid w:val="00CD535D"/>
    <w:rsid w:val="00CD564C"/>
    <w:rsid w:val="00CE0189"/>
    <w:rsid w:val="00CE0B57"/>
    <w:rsid w:val="00CE1966"/>
    <w:rsid w:val="00CE27E5"/>
    <w:rsid w:val="00CE34A3"/>
    <w:rsid w:val="00CE3D6B"/>
    <w:rsid w:val="00CE4E35"/>
    <w:rsid w:val="00CE74D4"/>
    <w:rsid w:val="00CE7EF7"/>
    <w:rsid w:val="00CF0FAD"/>
    <w:rsid w:val="00CF2BAC"/>
    <w:rsid w:val="00CF3DD9"/>
    <w:rsid w:val="00CF4C03"/>
    <w:rsid w:val="00CF5079"/>
    <w:rsid w:val="00CF612E"/>
    <w:rsid w:val="00D000CD"/>
    <w:rsid w:val="00D00217"/>
    <w:rsid w:val="00D03842"/>
    <w:rsid w:val="00D0474F"/>
    <w:rsid w:val="00D05EC2"/>
    <w:rsid w:val="00D07337"/>
    <w:rsid w:val="00D0777F"/>
    <w:rsid w:val="00D07AFF"/>
    <w:rsid w:val="00D1130B"/>
    <w:rsid w:val="00D2060A"/>
    <w:rsid w:val="00D2081C"/>
    <w:rsid w:val="00D214BF"/>
    <w:rsid w:val="00D218B5"/>
    <w:rsid w:val="00D23D7D"/>
    <w:rsid w:val="00D24034"/>
    <w:rsid w:val="00D25066"/>
    <w:rsid w:val="00D25822"/>
    <w:rsid w:val="00D27726"/>
    <w:rsid w:val="00D3369E"/>
    <w:rsid w:val="00D33A26"/>
    <w:rsid w:val="00D34F7F"/>
    <w:rsid w:val="00D3514E"/>
    <w:rsid w:val="00D3612F"/>
    <w:rsid w:val="00D361B0"/>
    <w:rsid w:val="00D36581"/>
    <w:rsid w:val="00D40095"/>
    <w:rsid w:val="00D4148D"/>
    <w:rsid w:val="00D42307"/>
    <w:rsid w:val="00D426BF"/>
    <w:rsid w:val="00D43698"/>
    <w:rsid w:val="00D43AC4"/>
    <w:rsid w:val="00D46FDE"/>
    <w:rsid w:val="00D470BD"/>
    <w:rsid w:val="00D5176D"/>
    <w:rsid w:val="00D537C0"/>
    <w:rsid w:val="00D5451B"/>
    <w:rsid w:val="00D546E8"/>
    <w:rsid w:val="00D5478F"/>
    <w:rsid w:val="00D564D4"/>
    <w:rsid w:val="00D572D7"/>
    <w:rsid w:val="00D647E9"/>
    <w:rsid w:val="00D6484A"/>
    <w:rsid w:val="00D677C4"/>
    <w:rsid w:val="00D67977"/>
    <w:rsid w:val="00D765FF"/>
    <w:rsid w:val="00D803A7"/>
    <w:rsid w:val="00D81CED"/>
    <w:rsid w:val="00D81D19"/>
    <w:rsid w:val="00D81D78"/>
    <w:rsid w:val="00D823BF"/>
    <w:rsid w:val="00D8254C"/>
    <w:rsid w:val="00D850B9"/>
    <w:rsid w:val="00D91F38"/>
    <w:rsid w:val="00D93F72"/>
    <w:rsid w:val="00D95884"/>
    <w:rsid w:val="00D95E25"/>
    <w:rsid w:val="00D95F2E"/>
    <w:rsid w:val="00DA33F1"/>
    <w:rsid w:val="00DB0C77"/>
    <w:rsid w:val="00DB18BA"/>
    <w:rsid w:val="00DB1C3A"/>
    <w:rsid w:val="00DB6445"/>
    <w:rsid w:val="00DB77D2"/>
    <w:rsid w:val="00DB77F9"/>
    <w:rsid w:val="00DC30A2"/>
    <w:rsid w:val="00DC3B73"/>
    <w:rsid w:val="00DC5EA8"/>
    <w:rsid w:val="00DD1A10"/>
    <w:rsid w:val="00DD285C"/>
    <w:rsid w:val="00DD4544"/>
    <w:rsid w:val="00DD543B"/>
    <w:rsid w:val="00DD5D56"/>
    <w:rsid w:val="00DD6077"/>
    <w:rsid w:val="00DD6F01"/>
    <w:rsid w:val="00DE02D0"/>
    <w:rsid w:val="00DE1DAD"/>
    <w:rsid w:val="00DE31B1"/>
    <w:rsid w:val="00DE5B5F"/>
    <w:rsid w:val="00DE6674"/>
    <w:rsid w:val="00DE70BD"/>
    <w:rsid w:val="00DE7FAE"/>
    <w:rsid w:val="00DF0134"/>
    <w:rsid w:val="00DF0A5F"/>
    <w:rsid w:val="00DF0B8C"/>
    <w:rsid w:val="00DF344C"/>
    <w:rsid w:val="00DF6952"/>
    <w:rsid w:val="00E010B1"/>
    <w:rsid w:val="00E02A3C"/>
    <w:rsid w:val="00E0644E"/>
    <w:rsid w:val="00E1084D"/>
    <w:rsid w:val="00E13948"/>
    <w:rsid w:val="00E146F6"/>
    <w:rsid w:val="00E148C2"/>
    <w:rsid w:val="00E151D3"/>
    <w:rsid w:val="00E160A4"/>
    <w:rsid w:val="00E17796"/>
    <w:rsid w:val="00E2027A"/>
    <w:rsid w:val="00E205A0"/>
    <w:rsid w:val="00E21DF8"/>
    <w:rsid w:val="00E21FD1"/>
    <w:rsid w:val="00E24C7A"/>
    <w:rsid w:val="00E25417"/>
    <w:rsid w:val="00E30396"/>
    <w:rsid w:val="00E30EC3"/>
    <w:rsid w:val="00E31657"/>
    <w:rsid w:val="00E31E13"/>
    <w:rsid w:val="00E329F7"/>
    <w:rsid w:val="00E3330A"/>
    <w:rsid w:val="00E3367D"/>
    <w:rsid w:val="00E33B45"/>
    <w:rsid w:val="00E34C20"/>
    <w:rsid w:val="00E35273"/>
    <w:rsid w:val="00E35992"/>
    <w:rsid w:val="00E35E83"/>
    <w:rsid w:val="00E35F48"/>
    <w:rsid w:val="00E368A8"/>
    <w:rsid w:val="00E36A47"/>
    <w:rsid w:val="00E40698"/>
    <w:rsid w:val="00E40F93"/>
    <w:rsid w:val="00E43C36"/>
    <w:rsid w:val="00E456C8"/>
    <w:rsid w:val="00E46A60"/>
    <w:rsid w:val="00E46B27"/>
    <w:rsid w:val="00E46DE7"/>
    <w:rsid w:val="00E47CE1"/>
    <w:rsid w:val="00E47DAA"/>
    <w:rsid w:val="00E50034"/>
    <w:rsid w:val="00E52689"/>
    <w:rsid w:val="00E53444"/>
    <w:rsid w:val="00E635C7"/>
    <w:rsid w:val="00E664B2"/>
    <w:rsid w:val="00E664F9"/>
    <w:rsid w:val="00E665CF"/>
    <w:rsid w:val="00E66995"/>
    <w:rsid w:val="00E670D4"/>
    <w:rsid w:val="00E67412"/>
    <w:rsid w:val="00E67679"/>
    <w:rsid w:val="00E71D0A"/>
    <w:rsid w:val="00E7455E"/>
    <w:rsid w:val="00E74AD6"/>
    <w:rsid w:val="00E74E2E"/>
    <w:rsid w:val="00E7502A"/>
    <w:rsid w:val="00E751B1"/>
    <w:rsid w:val="00E77537"/>
    <w:rsid w:val="00E7781A"/>
    <w:rsid w:val="00E77B93"/>
    <w:rsid w:val="00E80EFC"/>
    <w:rsid w:val="00E80F22"/>
    <w:rsid w:val="00E81A84"/>
    <w:rsid w:val="00E81C03"/>
    <w:rsid w:val="00E83483"/>
    <w:rsid w:val="00E83868"/>
    <w:rsid w:val="00E83EA1"/>
    <w:rsid w:val="00E83F78"/>
    <w:rsid w:val="00E84CC8"/>
    <w:rsid w:val="00E85A52"/>
    <w:rsid w:val="00E871F2"/>
    <w:rsid w:val="00E90FF8"/>
    <w:rsid w:val="00E924DC"/>
    <w:rsid w:val="00E92EC4"/>
    <w:rsid w:val="00E93645"/>
    <w:rsid w:val="00E950FC"/>
    <w:rsid w:val="00E95CAA"/>
    <w:rsid w:val="00E95F37"/>
    <w:rsid w:val="00EA0535"/>
    <w:rsid w:val="00EA29BB"/>
    <w:rsid w:val="00EA2F15"/>
    <w:rsid w:val="00EA3FD6"/>
    <w:rsid w:val="00EA7ADF"/>
    <w:rsid w:val="00EB0347"/>
    <w:rsid w:val="00EB1840"/>
    <w:rsid w:val="00EB3BE3"/>
    <w:rsid w:val="00EB57B0"/>
    <w:rsid w:val="00EB6610"/>
    <w:rsid w:val="00EB70BA"/>
    <w:rsid w:val="00EB7F1B"/>
    <w:rsid w:val="00EC04D4"/>
    <w:rsid w:val="00EC18C8"/>
    <w:rsid w:val="00EC3757"/>
    <w:rsid w:val="00EC42AB"/>
    <w:rsid w:val="00EC444F"/>
    <w:rsid w:val="00EC5CE8"/>
    <w:rsid w:val="00EC7599"/>
    <w:rsid w:val="00ED04A1"/>
    <w:rsid w:val="00ED1327"/>
    <w:rsid w:val="00ED287F"/>
    <w:rsid w:val="00ED2902"/>
    <w:rsid w:val="00ED2BD1"/>
    <w:rsid w:val="00ED6F21"/>
    <w:rsid w:val="00ED7A59"/>
    <w:rsid w:val="00EE0C57"/>
    <w:rsid w:val="00EE21DC"/>
    <w:rsid w:val="00EE3E58"/>
    <w:rsid w:val="00EE405D"/>
    <w:rsid w:val="00EE5122"/>
    <w:rsid w:val="00EE5F04"/>
    <w:rsid w:val="00EE63DD"/>
    <w:rsid w:val="00EE719A"/>
    <w:rsid w:val="00EF10B9"/>
    <w:rsid w:val="00EF1EDA"/>
    <w:rsid w:val="00EF2930"/>
    <w:rsid w:val="00EF4821"/>
    <w:rsid w:val="00EF53F3"/>
    <w:rsid w:val="00EF570F"/>
    <w:rsid w:val="00EF58CC"/>
    <w:rsid w:val="00EF7A86"/>
    <w:rsid w:val="00F0002E"/>
    <w:rsid w:val="00F01D3D"/>
    <w:rsid w:val="00F02D6B"/>
    <w:rsid w:val="00F02FBF"/>
    <w:rsid w:val="00F031EC"/>
    <w:rsid w:val="00F03DC7"/>
    <w:rsid w:val="00F052CB"/>
    <w:rsid w:val="00F070AC"/>
    <w:rsid w:val="00F118D3"/>
    <w:rsid w:val="00F12BF4"/>
    <w:rsid w:val="00F133CF"/>
    <w:rsid w:val="00F13E1B"/>
    <w:rsid w:val="00F15C7E"/>
    <w:rsid w:val="00F16A69"/>
    <w:rsid w:val="00F232BF"/>
    <w:rsid w:val="00F235C3"/>
    <w:rsid w:val="00F23F5F"/>
    <w:rsid w:val="00F26D59"/>
    <w:rsid w:val="00F3062B"/>
    <w:rsid w:val="00F30BC0"/>
    <w:rsid w:val="00F30FDE"/>
    <w:rsid w:val="00F32851"/>
    <w:rsid w:val="00F35904"/>
    <w:rsid w:val="00F37006"/>
    <w:rsid w:val="00F40576"/>
    <w:rsid w:val="00F40922"/>
    <w:rsid w:val="00F4293C"/>
    <w:rsid w:val="00F44A69"/>
    <w:rsid w:val="00F44B7A"/>
    <w:rsid w:val="00F4565C"/>
    <w:rsid w:val="00F50F13"/>
    <w:rsid w:val="00F527A6"/>
    <w:rsid w:val="00F528CC"/>
    <w:rsid w:val="00F52F1B"/>
    <w:rsid w:val="00F53C44"/>
    <w:rsid w:val="00F54B27"/>
    <w:rsid w:val="00F55D5D"/>
    <w:rsid w:val="00F60451"/>
    <w:rsid w:val="00F61589"/>
    <w:rsid w:val="00F6236F"/>
    <w:rsid w:val="00F63D35"/>
    <w:rsid w:val="00F665D1"/>
    <w:rsid w:val="00F66603"/>
    <w:rsid w:val="00F70C31"/>
    <w:rsid w:val="00F71E9C"/>
    <w:rsid w:val="00F73303"/>
    <w:rsid w:val="00F75538"/>
    <w:rsid w:val="00F75EAC"/>
    <w:rsid w:val="00F81946"/>
    <w:rsid w:val="00F82103"/>
    <w:rsid w:val="00F82C1D"/>
    <w:rsid w:val="00F8421B"/>
    <w:rsid w:val="00F86BD2"/>
    <w:rsid w:val="00F9079D"/>
    <w:rsid w:val="00F90911"/>
    <w:rsid w:val="00F9213D"/>
    <w:rsid w:val="00F9369B"/>
    <w:rsid w:val="00F94080"/>
    <w:rsid w:val="00F942E9"/>
    <w:rsid w:val="00F94EBF"/>
    <w:rsid w:val="00FA2E65"/>
    <w:rsid w:val="00FA348E"/>
    <w:rsid w:val="00FA385D"/>
    <w:rsid w:val="00FA38CC"/>
    <w:rsid w:val="00FA46F2"/>
    <w:rsid w:val="00FA4A3C"/>
    <w:rsid w:val="00FA5712"/>
    <w:rsid w:val="00FA6502"/>
    <w:rsid w:val="00FB216C"/>
    <w:rsid w:val="00FB2D2A"/>
    <w:rsid w:val="00FB3C0E"/>
    <w:rsid w:val="00FB6059"/>
    <w:rsid w:val="00FB6E89"/>
    <w:rsid w:val="00FB6EF8"/>
    <w:rsid w:val="00FC2CB2"/>
    <w:rsid w:val="00FC3E4A"/>
    <w:rsid w:val="00FC6474"/>
    <w:rsid w:val="00FC6D9E"/>
    <w:rsid w:val="00FC6F44"/>
    <w:rsid w:val="00FD2DF0"/>
    <w:rsid w:val="00FD2EFE"/>
    <w:rsid w:val="00FD3E5C"/>
    <w:rsid w:val="00FD4ED8"/>
    <w:rsid w:val="00FD5EDE"/>
    <w:rsid w:val="00FD6755"/>
    <w:rsid w:val="00FE1DB1"/>
    <w:rsid w:val="00FE49D7"/>
    <w:rsid w:val="00FE4A58"/>
    <w:rsid w:val="00FE4B39"/>
    <w:rsid w:val="00FE6DE1"/>
    <w:rsid w:val="00FF1379"/>
    <w:rsid w:val="00FF18FE"/>
    <w:rsid w:val="00FF3E4B"/>
    <w:rsid w:val="00FF4993"/>
    <w:rsid w:val="00FF526F"/>
    <w:rsid w:val="00FF5C38"/>
    <w:rsid w:val="00FF6170"/>
    <w:rsid w:val="00FF6B2F"/>
    <w:rsid w:val="0116A96D"/>
    <w:rsid w:val="012D43D3"/>
    <w:rsid w:val="0134862B"/>
    <w:rsid w:val="014CC524"/>
    <w:rsid w:val="018D26CD"/>
    <w:rsid w:val="01EA162E"/>
    <w:rsid w:val="01EDEEE1"/>
    <w:rsid w:val="0270D9FA"/>
    <w:rsid w:val="02A56244"/>
    <w:rsid w:val="02D18D9F"/>
    <w:rsid w:val="02F968FB"/>
    <w:rsid w:val="033E5FEA"/>
    <w:rsid w:val="0350650A"/>
    <w:rsid w:val="0353998A"/>
    <w:rsid w:val="037F854C"/>
    <w:rsid w:val="0387EC1F"/>
    <w:rsid w:val="03C2F2B2"/>
    <w:rsid w:val="03D4F7D2"/>
    <w:rsid w:val="03E1DACC"/>
    <w:rsid w:val="03EC7763"/>
    <w:rsid w:val="03FE320B"/>
    <w:rsid w:val="04081C72"/>
    <w:rsid w:val="040F7185"/>
    <w:rsid w:val="04136BD5"/>
    <w:rsid w:val="042EF2D6"/>
    <w:rsid w:val="045862C4"/>
    <w:rsid w:val="045FEAA8"/>
    <w:rsid w:val="0473E9C5"/>
    <w:rsid w:val="049E5791"/>
    <w:rsid w:val="04BAE38A"/>
    <w:rsid w:val="04CA5735"/>
    <w:rsid w:val="04D04D41"/>
    <w:rsid w:val="04F0F7E4"/>
    <w:rsid w:val="04F12D99"/>
    <w:rsid w:val="051462C0"/>
    <w:rsid w:val="052BA74C"/>
    <w:rsid w:val="05385156"/>
    <w:rsid w:val="054241B2"/>
    <w:rsid w:val="05469516"/>
    <w:rsid w:val="0561C303"/>
    <w:rsid w:val="0576BAC1"/>
    <w:rsid w:val="0578261F"/>
    <w:rsid w:val="05A84ACF"/>
    <w:rsid w:val="05C79A4A"/>
    <w:rsid w:val="05EA42C9"/>
    <w:rsid w:val="0614191D"/>
    <w:rsid w:val="062489AB"/>
    <w:rsid w:val="06289577"/>
    <w:rsid w:val="06531AC4"/>
    <w:rsid w:val="06587A53"/>
    <w:rsid w:val="066097F0"/>
    <w:rsid w:val="0671087E"/>
    <w:rsid w:val="06CB047D"/>
    <w:rsid w:val="06D12AA0"/>
    <w:rsid w:val="06DC0E42"/>
    <w:rsid w:val="06FA2ECD"/>
    <w:rsid w:val="073B99E7"/>
    <w:rsid w:val="074A751F"/>
    <w:rsid w:val="074EFD13"/>
    <w:rsid w:val="0755FD05"/>
    <w:rsid w:val="07587FEF"/>
    <w:rsid w:val="078AD887"/>
    <w:rsid w:val="078E0D07"/>
    <w:rsid w:val="0805E873"/>
    <w:rsid w:val="0815926D"/>
    <w:rsid w:val="0834540D"/>
    <w:rsid w:val="08402D6C"/>
    <w:rsid w:val="084DDF52"/>
    <w:rsid w:val="089663D5"/>
    <w:rsid w:val="08FA1AA5"/>
    <w:rsid w:val="091014D5"/>
    <w:rsid w:val="0946C1B1"/>
    <w:rsid w:val="0964AF6B"/>
    <w:rsid w:val="09661AC9"/>
    <w:rsid w:val="099F291E"/>
    <w:rsid w:val="09A80FDF"/>
    <w:rsid w:val="09CBC3B8"/>
    <w:rsid w:val="09D80F3A"/>
    <w:rsid w:val="0A0E2AF1"/>
    <w:rsid w:val="0A1D0629"/>
    <w:rsid w:val="0A24B646"/>
    <w:rsid w:val="0A6984FC"/>
    <w:rsid w:val="0A778FCC"/>
    <w:rsid w:val="0A9B0B6D"/>
    <w:rsid w:val="0AAB7BFB"/>
    <w:rsid w:val="0AD3F189"/>
    <w:rsid w:val="0AE78A40"/>
    <w:rsid w:val="0AF76610"/>
    <w:rsid w:val="0B0B9E1D"/>
    <w:rsid w:val="0B20FEFB"/>
    <w:rsid w:val="0B66C811"/>
    <w:rsid w:val="0B760D64"/>
    <w:rsid w:val="0B814AD2"/>
    <w:rsid w:val="0BA75E4A"/>
    <w:rsid w:val="0BF3DD1D"/>
    <w:rsid w:val="0C226E36"/>
    <w:rsid w:val="0C23DC4E"/>
    <w:rsid w:val="0C24692E"/>
    <w:rsid w:val="0C3906DD"/>
    <w:rsid w:val="0C6A3244"/>
    <w:rsid w:val="0C84587F"/>
    <w:rsid w:val="0CA14A1A"/>
    <w:rsid w:val="0CADC86D"/>
    <w:rsid w:val="0CD4D1A2"/>
    <w:rsid w:val="0CFAD5DF"/>
    <w:rsid w:val="0D215075"/>
    <w:rsid w:val="0D274681"/>
    <w:rsid w:val="0D81CE65"/>
    <w:rsid w:val="0D9F22E8"/>
    <w:rsid w:val="0DB29366"/>
    <w:rsid w:val="0DEBA1BB"/>
    <w:rsid w:val="0E03A77F"/>
    <w:rsid w:val="0E07FAE3"/>
    <w:rsid w:val="0E275A71"/>
    <w:rsid w:val="0E2F022F"/>
    <w:rsid w:val="0E400ED8"/>
    <w:rsid w:val="0E7EA224"/>
    <w:rsid w:val="0E8B5FB6"/>
    <w:rsid w:val="0E951D41"/>
    <w:rsid w:val="0EABA896"/>
    <w:rsid w:val="0F326E4B"/>
    <w:rsid w:val="0F45A307"/>
    <w:rsid w:val="0FE26AFE"/>
    <w:rsid w:val="100CD8CA"/>
    <w:rsid w:val="1019E5BC"/>
    <w:rsid w:val="102E509A"/>
    <w:rsid w:val="102EE9D1"/>
    <w:rsid w:val="1038D86E"/>
    <w:rsid w:val="10539436"/>
    <w:rsid w:val="109412E2"/>
    <w:rsid w:val="1098BD27"/>
    <w:rsid w:val="10B0C2EB"/>
    <w:rsid w:val="110F451F"/>
    <w:rsid w:val="11182DC9"/>
    <w:rsid w:val="1157C9A2"/>
    <w:rsid w:val="115BC3F2"/>
    <w:rsid w:val="116D3359"/>
    <w:rsid w:val="11B42D1E"/>
    <w:rsid w:val="11F3BCA0"/>
    <w:rsid w:val="12009F9A"/>
    <w:rsid w:val="1208277E"/>
    <w:rsid w:val="1210DE52"/>
    <w:rsid w:val="1218A55E"/>
    <w:rsid w:val="1220BA22"/>
    <w:rsid w:val="12244F60"/>
    <w:rsid w:val="12261538"/>
    <w:rsid w:val="12278096"/>
    <w:rsid w:val="1253ABF1"/>
    <w:rsid w:val="12608EEB"/>
    <w:rsid w:val="1265B111"/>
    <w:rsid w:val="126975AC"/>
    <w:rsid w:val="127E72F5"/>
    <w:rsid w:val="128DBF3E"/>
    <w:rsid w:val="128EED33"/>
    <w:rsid w:val="12AA1B20"/>
    <w:rsid w:val="12EF120F"/>
    <w:rsid w:val="1338F599"/>
    <w:rsid w:val="134D45C5"/>
    <w:rsid w:val="136CE1C8"/>
    <w:rsid w:val="138413A6"/>
    <w:rsid w:val="13AEAEA5"/>
    <w:rsid w:val="13E264C8"/>
    <w:rsid w:val="1405DF6E"/>
    <w:rsid w:val="142A8D7D"/>
    <w:rsid w:val="145F45B4"/>
    <w:rsid w:val="1468C417"/>
    <w:rsid w:val="1474ACB1"/>
    <w:rsid w:val="14C12B84"/>
    <w:rsid w:val="14D66524"/>
    <w:rsid w:val="1512CC7D"/>
    <w:rsid w:val="152DF7B0"/>
    <w:rsid w:val="1545F11D"/>
    <w:rsid w:val="15923D1F"/>
    <w:rsid w:val="1596376F"/>
    <w:rsid w:val="159C2D7B"/>
    <w:rsid w:val="15B12539"/>
    <w:rsid w:val="15D7340E"/>
    <w:rsid w:val="15DEBBF2"/>
    <w:rsid w:val="15DFB652"/>
    <w:rsid w:val="15E41708"/>
    <w:rsid w:val="15E8AC4E"/>
    <w:rsid w:val="1665E749"/>
    <w:rsid w:val="16712C14"/>
    <w:rsid w:val="168E1F6E"/>
    <w:rsid w:val="168F19CE"/>
    <w:rsid w:val="16917FB5"/>
    <w:rsid w:val="16BDAAE7"/>
    <w:rsid w:val="16C346E4"/>
    <w:rsid w:val="16C960B0"/>
    <w:rsid w:val="16E7813B"/>
    <w:rsid w:val="16ECA361"/>
    <w:rsid w:val="16F067FC"/>
    <w:rsid w:val="17206757"/>
    <w:rsid w:val="1756830E"/>
    <w:rsid w:val="176D0E63"/>
    <w:rsid w:val="1789678B"/>
    <w:rsid w:val="17A78816"/>
    <w:rsid w:val="17C28332"/>
    <w:rsid w:val="17E921ED"/>
    <w:rsid w:val="184DD017"/>
    <w:rsid w:val="184FFCE5"/>
    <w:rsid w:val="1853F63A"/>
    <w:rsid w:val="18998660"/>
    <w:rsid w:val="18BE6581"/>
    <w:rsid w:val="18EFB667"/>
    <w:rsid w:val="19003447"/>
    <w:rsid w:val="193C353A"/>
    <w:rsid w:val="195D5774"/>
    <w:rsid w:val="197025E2"/>
    <w:rsid w:val="197228B8"/>
    <w:rsid w:val="1991AA09"/>
    <w:rsid w:val="19CCB09C"/>
    <w:rsid w:val="19D0AAEC"/>
    <w:rsid w:val="1A11DA5C"/>
    <w:rsid w:val="1A26ABA0"/>
    <w:rsid w:val="1A5B63D7"/>
    <w:rsid w:val="1A629D34"/>
    <w:rsid w:val="1A65AE42"/>
    <w:rsid w:val="1A6F9E9E"/>
    <w:rsid w:val="1A84FCC2"/>
    <w:rsid w:val="1A999A71"/>
    <w:rsid w:val="1AB5226D"/>
    <w:rsid w:val="1AB85433"/>
    <w:rsid w:val="1AD04DA0"/>
    <w:rsid w:val="1AD6D6AB"/>
    <w:rsid w:val="1AF81E64"/>
    <w:rsid w:val="1B2ADB79"/>
    <w:rsid w:val="1B36EF04"/>
    <w:rsid w:val="1B4988FE"/>
    <w:rsid w:val="1B4BFF9C"/>
    <w:rsid w:val="1B505300"/>
    <w:rsid w:val="1B6B80ED"/>
    <w:rsid w:val="1B6E738B"/>
    <w:rsid w:val="1B775A4C"/>
    <w:rsid w:val="1B8078AB"/>
    <w:rsid w:val="1BA759A7"/>
    <w:rsid w:val="1BDD755E"/>
    <w:rsid w:val="1BF30653"/>
    <w:rsid w:val="1BF400B3"/>
    <w:rsid w:val="1C07A402"/>
    <w:rsid w:val="1C1059DB"/>
    <w:rsid w:val="1C1DD707"/>
    <w:rsid w:val="1C2E4795"/>
    <w:rsid w:val="1C449E95"/>
    <w:rsid w:val="1C62383D"/>
    <w:rsid w:val="1C8F95C3"/>
    <w:rsid w:val="1CCD3988"/>
    <w:rsid w:val="1CCFDEE9"/>
    <w:rsid w:val="1CD4C267"/>
    <w:rsid w:val="1CDAE88A"/>
    <w:rsid w:val="1CDBB492"/>
    <w:rsid w:val="1D09CCDF"/>
    <w:rsid w:val="1D36127E"/>
    <w:rsid w:val="1D81308B"/>
    <w:rsid w:val="1D829151"/>
    <w:rsid w:val="1D8BACCC"/>
    <w:rsid w:val="1E4A2010"/>
    <w:rsid w:val="1E53A2EC"/>
    <w:rsid w:val="1E7D1499"/>
    <w:rsid w:val="1EA021BF"/>
    <w:rsid w:val="1EA41C0F"/>
    <w:rsid w:val="1EB00668"/>
    <w:rsid w:val="1EDDC39B"/>
    <w:rsid w:val="1F10CA15"/>
    <w:rsid w:val="1F3291E1"/>
    <w:rsid w:val="1F507F9B"/>
    <w:rsid w:val="1F6E6D55"/>
    <w:rsid w:val="1F9C040E"/>
    <w:rsid w:val="1FA5F46A"/>
    <w:rsid w:val="1FB1CDC9"/>
    <w:rsid w:val="1FE1CD24"/>
    <w:rsid w:val="20076AFB"/>
    <w:rsid w:val="2017E8DB"/>
    <w:rsid w:val="2061332E"/>
    <w:rsid w:val="207D8A6D"/>
    <w:rsid w:val="2083E8FF"/>
    <w:rsid w:val="2091E01C"/>
    <w:rsid w:val="209C78E9"/>
    <w:rsid w:val="20DDAF73"/>
    <w:rsid w:val="20F1482A"/>
    <w:rsid w:val="212ABCE5"/>
    <w:rsid w:val="2145B547"/>
    <w:rsid w:val="214E378B"/>
    <w:rsid w:val="21962E6A"/>
    <w:rsid w:val="21B11C34"/>
    <w:rsid w:val="21BCEE9F"/>
    <w:rsid w:val="21D9D552"/>
    <w:rsid w:val="21EC7849"/>
    <w:rsid w:val="220983A1"/>
    <w:rsid w:val="221B88C1"/>
    <w:rsid w:val="222D9A38"/>
    <w:rsid w:val="225B249A"/>
    <w:rsid w:val="2273F02E"/>
    <w:rsid w:val="22816BFC"/>
    <w:rsid w:val="22B78657"/>
    <w:rsid w:val="22DA953C"/>
    <w:rsid w:val="22DE8F8C"/>
    <w:rsid w:val="22EF32EB"/>
    <w:rsid w:val="230493C9"/>
    <w:rsid w:val="2327140F"/>
    <w:rsid w:val="232C6F25"/>
    <w:rsid w:val="2336F8B8"/>
    <w:rsid w:val="23A684B1"/>
    <w:rsid w:val="23A8E0D2"/>
    <w:rsid w:val="23BE7E1E"/>
    <w:rsid w:val="23D6778B"/>
    <w:rsid w:val="23F55FA5"/>
    <w:rsid w:val="24060304"/>
    <w:rsid w:val="2411B8CD"/>
    <w:rsid w:val="242CE6BA"/>
    <w:rsid w:val="2438C019"/>
    <w:rsid w:val="244703D9"/>
    <w:rsid w:val="244DC712"/>
    <w:rsid w:val="249EDB2B"/>
    <w:rsid w:val="24BB66B4"/>
    <w:rsid w:val="25962834"/>
    <w:rsid w:val="25985502"/>
    <w:rsid w:val="25F7784B"/>
    <w:rsid w:val="2623A3A6"/>
    <w:rsid w:val="26429658"/>
    <w:rsid w:val="2643F71E"/>
    <w:rsid w:val="269075F1"/>
    <w:rsid w:val="26A27B11"/>
    <w:rsid w:val="26B09079"/>
    <w:rsid w:val="26DA0226"/>
    <w:rsid w:val="26F98377"/>
    <w:rsid w:val="271508B9"/>
    <w:rsid w:val="2739B509"/>
    <w:rsid w:val="27504812"/>
    <w:rsid w:val="27540B5B"/>
    <w:rsid w:val="275A3279"/>
    <w:rsid w:val="2761878C"/>
    <w:rsid w:val="278108DD"/>
    <w:rsid w:val="27B2526E"/>
    <w:rsid w:val="27BDEB08"/>
    <w:rsid w:val="27D0B976"/>
    <w:rsid w:val="27E1BDD4"/>
    <w:rsid w:val="27FCEDAA"/>
    <w:rsid w:val="2811E568"/>
    <w:rsid w:val="285D69DB"/>
    <w:rsid w:val="286A4CD5"/>
    <w:rsid w:val="289457B9"/>
    <w:rsid w:val="2898AB1D"/>
    <w:rsid w:val="28C8D0C8"/>
    <w:rsid w:val="28CA3C26"/>
    <w:rsid w:val="28FA60D6"/>
    <w:rsid w:val="2930E134"/>
    <w:rsid w:val="293C58D0"/>
    <w:rsid w:val="29567394"/>
    <w:rsid w:val="29769FB2"/>
    <w:rsid w:val="297E2796"/>
    <w:rsid w:val="29C31E85"/>
    <w:rsid w:val="29FC3A2C"/>
    <w:rsid w:val="2A1D1A84"/>
    <w:rsid w:val="2A63A7E4"/>
    <w:rsid w:val="2A7D09D5"/>
    <w:rsid w:val="2ABF33A5"/>
    <w:rsid w:val="2ACAE96E"/>
    <w:rsid w:val="2AD5D845"/>
    <w:rsid w:val="2AE0230E"/>
    <w:rsid w:val="2AE27FF3"/>
    <w:rsid w:val="2B4FAF07"/>
    <w:rsid w:val="2B57FE7A"/>
    <w:rsid w:val="2B67A874"/>
    <w:rsid w:val="2B9BFB09"/>
    <w:rsid w:val="2B9CF569"/>
    <w:rsid w:val="2BA74788"/>
    <w:rsid w:val="2BE879DC"/>
    <w:rsid w:val="2BF85E85"/>
    <w:rsid w:val="2C222A41"/>
    <w:rsid w:val="2C7DB71D"/>
    <w:rsid w:val="2CB6C572"/>
    <w:rsid w:val="2CC6B52E"/>
    <w:rsid w:val="2CDA3193"/>
    <w:rsid w:val="2CF6614B"/>
    <w:rsid w:val="2D118C7E"/>
    <w:rsid w:val="2D1DD9BF"/>
    <w:rsid w:val="2D2A2541"/>
    <w:rsid w:val="2D61D45D"/>
    <w:rsid w:val="2D6C1A57"/>
    <w:rsid w:val="2D76CC4D"/>
    <w:rsid w:val="2DB9750B"/>
    <w:rsid w:val="2DBB9B03"/>
    <w:rsid w:val="2DFD9202"/>
    <w:rsid w:val="2E260790"/>
    <w:rsid w:val="2E39A047"/>
    <w:rsid w:val="2EB8DE18"/>
    <w:rsid w:val="2EE72132"/>
    <w:rsid w:val="2EF97451"/>
    <w:rsid w:val="2EFA0D88"/>
    <w:rsid w:val="2F22B049"/>
    <w:rsid w:val="2F51DBBE"/>
    <w:rsid w:val="2F63E0DE"/>
    <w:rsid w:val="2F75F255"/>
    <w:rsid w:val="2FBC484B"/>
    <w:rsid w:val="2FDA68D6"/>
    <w:rsid w:val="30039ED9"/>
    <w:rsid w:val="300D500D"/>
    <w:rsid w:val="3026E7A9"/>
    <w:rsid w:val="3030698A"/>
    <w:rsid w:val="3041D573"/>
    <w:rsid w:val="3054055B"/>
    <w:rsid w:val="306F6C2C"/>
    <w:rsid w:val="3073667C"/>
    <w:rsid w:val="30795C88"/>
    <w:rsid w:val="30E09495"/>
    <w:rsid w:val="30F8C0D3"/>
    <w:rsid w:val="3104A96D"/>
    <w:rsid w:val="311ECFA8"/>
    <w:rsid w:val="31349963"/>
    <w:rsid w:val="314E5B21"/>
    <w:rsid w:val="315317BC"/>
    <w:rsid w:val="3155BD86"/>
    <w:rsid w:val="315A10EA"/>
    <w:rsid w:val="31A35235"/>
    <w:rsid w:val="31B91874"/>
    <w:rsid w:val="31DD75BD"/>
    <w:rsid w:val="31E73348"/>
    <w:rsid w:val="31F60E80"/>
    <w:rsid w:val="31F90B1A"/>
    <w:rsid w:val="31FDBE9D"/>
    <w:rsid w:val="320A406E"/>
    <w:rsid w:val="321161EC"/>
    <w:rsid w:val="32848452"/>
    <w:rsid w:val="32958F12"/>
    <w:rsid w:val="329953AD"/>
    <w:rsid w:val="32A2720C"/>
    <w:rsid w:val="32E4A674"/>
    <w:rsid w:val="32EF8A16"/>
    <w:rsid w:val="32F8A68C"/>
    <w:rsid w:val="33348105"/>
    <w:rsid w:val="333EFE41"/>
    <w:rsid w:val="33503F0D"/>
    <w:rsid w:val="33520859"/>
    <w:rsid w:val="338066A1"/>
    <w:rsid w:val="338C4F3B"/>
    <w:rsid w:val="33C10A2C"/>
    <w:rsid w:val="33EAD32E"/>
    <w:rsid w:val="34426874"/>
    <w:rsid w:val="3453A940"/>
    <w:rsid w:val="3453DDFA"/>
    <w:rsid w:val="345D60D6"/>
    <w:rsid w:val="34615B26"/>
    <w:rsid w:val="34A9DFA9"/>
    <w:rsid w:val="35064325"/>
    <w:rsid w:val="3533017F"/>
    <w:rsid w:val="355AA3EB"/>
    <w:rsid w:val="356ABB65"/>
    <w:rsid w:val="3578C476"/>
    <w:rsid w:val="3579969D"/>
    <w:rsid w:val="359A489D"/>
    <w:rsid w:val="35A5C1F8"/>
    <w:rsid w:val="35A6BC58"/>
    <w:rsid w:val="35B2A4F2"/>
    <w:rsid w:val="35B7C718"/>
    <w:rsid w:val="35BAC60D"/>
    <w:rsid w:val="35BB8BB3"/>
    <w:rsid w:val="35C61570"/>
    <w:rsid w:val="35EC19AD"/>
    <w:rsid w:val="35FC3127"/>
    <w:rsid w:val="361128E5"/>
    <w:rsid w:val="362DB4DE"/>
    <w:rsid w:val="36441AB4"/>
    <w:rsid w:val="3660A967"/>
    <w:rsid w:val="3684B0ED"/>
    <w:rsid w:val="36BEF7CF"/>
    <w:rsid w:val="36D29DD8"/>
    <w:rsid w:val="36D629AD"/>
    <w:rsid w:val="371F19F1"/>
    <w:rsid w:val="37347ACF"/>
    <w:rsid w:val="37449249"/>
    <w:rsid w:val="3745BB9B"/>
    <w:rsid w:val="376B98C4"/>
    <w:rsid w:val="377F98DC"/>
    <w:rsid w:val="379A77B7"/>
    <w:rsid w:val="37BADA1E"/>
    <w:rsid w:val="37BF746D"/>
    <w:rsid w:val="37D8C7D8"/>
    <w:rsid w:val="37E6E313"/>
    <w:rsid w:val="3813418B"/>
    <w:rsid w:val="382513DA"/>
    <w:rsid w:val="382546AB"/>
    <w:rsid w:val="387DAE18"/>
    <w:rsid w:val="38E45326"/>
    <w:rsid w:val="38E84D76"/>
    <w:rsid w:val="38EE4382"/>
    <w:rsid w:val="3930D1F9"/>
    <w:rsid w:val="393AC255"/>
    <w:rsid w:val="393B4F35"/>
    <w:rsid w:val="39B29EBC"/>
    <w:rsid w:val="39C60F3A"/>
    <w:rsid w:val="39C83C08"/>
    <w:rsid w:val="39E03575"/>
    <w:rsid w:val="39FF1D8F"/>
    <w:rsid w:val="3A1B76B7"/>
    <w:rsid w:val="3A2DAEA8"/>
    <w:rsid w:val="3A3EB968"/>
    <w:rsid w:val="3A66C795"/>
    <w:rsid w:val="3A727D5E"/>
    <w:rsid w:val="3AA89915"/>
    <w:rsid w:val="3ACADCED"/>
    <w:rsid w:val="3ADB7D92"/>
    <w:rsid w:val="3B1857DF"/>
    <w:rsid w:val="3B27FC65"/>
    <w:rsid w:val="3B61E15A"/>
    <w:rsid w:val="3B722012"/>
    <w:rsid w:val="3B8DE2BD"/>
    <w:rsid w:val="3BA60C41"/>
    <w:rsid w:val="3BCCADEB"/>
    <w:rsid w:val="3BEB9C67"/>
    <w:rsid w:val="3C136E26"/>
    <w:rsid w:val="3C26DEA4"/>
    <w:rsid w:val="3C41CC6E"/>
    <w:rsid w:val="3C4265A5"/>
    <w:rsid w:val="3C804A91"/>
    <w:rsid w:val="3C84C65E"/>
    <w:rsid w:val="3CAC38FB"/>
    <w:rsid w:val="3D06779D"/>
    <w:rsid w:val="3D1EC6A3"/>
    <w:rsid w:val="3D22C0F3"/>
    <w:rsid w:val="3D30CBC3"/>
    <w:rsid w:val="3D5E6996"/>
    <w:rsid w:val="3D63F063"/>
    <w:rsid w:val="3D954403"/>
    <w:rsid w:val="3DB7C449"/>
    <w:rsid w:val="3DCF247F"/>
    <w:rsid w:val="3DD712C9"/>
    <w:rsid w:val="3E30DA38"/>
    <w:rsid w:val="3E323AFE"/>
    <w:rsid w:val="3E3435F6"/>
    <w:rsid w:val="3E6727C5"/>
    <w:rsid w:val="3E7B5FD2"/>
    <w:rsid w:val="3E7CF180"/>
    <w:rsid w:val="3E877B3D"/>
    <w:rsid w:val="3EA26907"/>
    <w:rsid w:val="3EBEC046"/>
    <w:rsid w:val="3EC97053"/>
    <w:rsid w:val="3ED28EB2"/>
    <w:rsid w:val="3EDD1845"/>
    <w:rsid w:val="3EE82199"/>
    <w:rsid w:val="3EF89D87"/>
    <w:rsid w:val="3F25CDDA"/>
    <w:rsid w:val="3F4616BA"/>
    <w:rsid w:val="3F59BA09"/>
    <w:rsid w:val="3F6FED0E"/>
    <w:rsid w:val="3F805D9C"/>
    <w:rsid w:val="3F952CF7"/>
    <w:rsid w:val="3FDDC46B"/>
    <w:rsid w:val="4026D86E"/>
    <w:rsid w:val="4086C7BF"/>
    <w:rsid w:val="409356CC"/>
    <w:rsid w:val="40B453E0"/>
    <w:rsid w:val="40C136DA"/>
    <w:rsid w:val="419C3617"/>
    <w:rsid w:val="41A5B8F3"/>
    <w:rsid w:val="41A9B343"/>
    <w:rsid w:val="41B7BE13"/>
    <w:rsid w:val="41BA56A2"/>
    <w:rsid w:val="41CF2AA0"/>
    <w:rsid w:val="41F237C6"/>
    <w:rsid w:val="41F63216"/>
    <w:rsid w:val="42021C6F"/>
    <w:rsid w:val="4206D575"/>
    <w:rsid w:val="422FD9A2"/>
    <w:rsid w:val="4284A7E8"/>
    <w:rsid w:val="4293EF39"/>
    <w:rsid w:val="42A295A2"/>
    <w:rsid w:val="42C0835C"/>
    <w:rsid w:val="42EE1A15"/>
    <w:rsid w:val="42F1D0E8"/>
    <w:rsid w:val="42FB2B29"/>
    <w:rsid w:val="4303E3D0"/>
    <w:rsid w:val="43598102"/>
    <w:rsid w:val="4369BFBA"/>
    <w:rsid w:val="4369FEE2"/>
    <w:rsid w:val="4375D841"/>
    <w:rsid w:val="43763FCC"/>
    <w:rsid w:val="43D363BD"/>
    <w:rsid w:val="444C8B49"/>
    <w:rsid w:val="446D6915"/>
    <w:rsid w:val="4479772E"/>
    <w:rsid w:val="447CD2EC"/>
    <w:rsid w:val="44A4AE48"/>
    <w:rsid w:val="44A9D06E"/>
    <w:rsid w:val="44D1E155"/>
    <w:rsid w:val="45016E8D"/>
    <w:rsid w:val="455B99A8"/>
    <w:rsid w:val="456D9EC8"/>
    <w:rsid w:val="457FB03F"/>
    <w:rsid w:val="45C60635"/>
    <w:rsid w:val="46099C5E"/>
    <w:rsid w:val="462CAB43"/>
    <w:rsid w:val="464B935D"/>
    <w:rsid w:val="4656A9D0"/>
    <w:rsid w:val="467D2466"/>
    <w:rsid w:val="467E852C"/>
    <w:rsid w:val="46F0799D"/>
    <w:rsid w:val="47288D92"/>
    <w:rsid w:val="47395F9F"/>
    <w:rsid w:val="4758190B"/>
    <w:rsid w:val="4763CED4"/>
    <w:rsid w:val="476B8989"/>
    <w:rsid w:val="4781EF5F"/>
    <w:rsid w:val="47BAD57B"/>
    <w:rsid w:val="47C8E04B"/>
    <w:rsid w:val="47F0F132"/>
    <w:rsid w:val="48077C87"/>
    <w:rsid w:val="48673907"/>
    <w:rsid w:val="488E423C"/>
    <w:rsid w:val="48AAB324"/>
    <w:rsid w:val="48EA6B09"/>
    <w:rsid w:val="48EE645E"/>
    <w:rsid w:val="48EF3066"/>
    <w:rsid w:val="490C5218"/>
    <w:rsid w:val="4948BC2B"/>
    <w:rsid w:val="49498E52"/>
    <w:rsid w:val="494CD8B7"/>
    <w:rsid w:val="4975B9AD"/>
    <w:rsid w:val="4978EB73"/>
    <w:rsid w:val="498A248B"/>
    <w:rsid w:val="49960D25"/>
    <w:rsid w:val="49AB46C5"/>
    <w:rsid w:val="4A02A680"/>
    <w:rsid w:val="4A2E7E58"/>
    <w:rsid w:val="4A671EC0"/>
    <w:rsid w:val="4A7401BA"/>
    <w:rsid w:val="4AA9BC0F"/>
    <w:rsid w:val="4AB39D93"/>
    <w:rsid w:val="4AC8942C"/>
    <w:rsid w:val="4AD31EE4"/>
    <w:rsid w:val="4B10010F"/>
    <w:rsid w:val="4B33D3DB"/>
    <w:rsid w:val="4B4F03B1"/>
    <w:rsid w:val="4B5C738B"/>
    <w:rsid w:val="4B63FB6F"/>
    <w:rsid w:val="4B81E929"/>
    <w:rsid w:val="4B9559A7"/>
    <w:rsid w:val="4B97B946"/>
    <w:rsid w:val="4BAFB2B3"/>
    <w:rsid w:val="4BE66DC0"/>
    <w:rsid w:val="4BE9932F"/>
    <w:rsid w:val="4BEAC124"/>
    <w:rsid w:val="4BF5D797"/>
    <w:rsid w:val="4C08E1AF"/>
    <w:rsid w:val="4C2FB813"/>
    <w:rsid w:val="4C4977E8"/>
    <w:rsid w:val="4C8E6ED7"/>
    <w:rsid w:val="4C94C98A"/>
    <w:rsid w:val="4CD03D9D"/>
    <w:rsid w:val="4D4E5033"/>
    <w:rsid w:val="4D9639C0"/>
    <w:rsid w:val="4DA9AA3E"/>
    <w:rsid w:val="4DAC9E9B"/>
    <w:rsid w:val="4DC49808"/>
    <w:rsid w:val="4E1149AC"/>
    <w:rsid w:val="4E248759"/>
    <w:rsid w:val="4E323915"/>
    <w:rsid w:val="4E6B11DF"/>
    <w:rsid w:val="4E6EA06E"/>
    <w:rsid w:val="4E876C02"/>
    <w:rsid w:val="4EA1C50E"/>
    <w:rsid w:val="4EE4C105"/>
    <w:rsid w:val="4F450D1F"/>
    <w:rsid w:val="4FE9F35F"/>
    <w:rsid w:val="4FEAA5AA"/>
    <w:rsid w:val="4FEAEDBF"/>
    <w:rsid w:val="4FF357BD"/>
    <w:rsid w:val="502534A1"/>
    <w:rsid w:val="504C3BED"/>
    <w:rsid w:val="507C3B48"/>
    <w:rsid w:val="50B256FF"/>
    <w:rsid w:val="50C8E254"/>
    <w:rsid w:val="50D92D63"/>
    <w:rsid w:val="50F2B8A8"/>
    <w:rsid w:val="511E5723"/>
    <w:rsid w:val="51409841"/>
    <w:rsid w:val="514FA809"/>
    <w:rsid w:val="51647764"/>
    <w:rsid w:val="51781D97"/>
    <w:rsid w:val="518BB64E"/>
    <w:rsid w:val="51A9A408"/>
    <w:rsid w:val="51AFCA2B"/>
    <w:rsid w:val="51D6D360"/>
    <w:rsid w:val="51FAB821"/>
    <w:rsid w:val="520A5BB2"/>
    <w:rsid w:val="521B62C4"/>
    <w:rsid w:val="524B8A58"/>
    <w:rsid w:val="5256122C"/>
    <w:rsid w:val="526081BC"/>
    <w:rsid w:val="529B091B"/>
    <w:rsid w:val="52A0F2D0"/>
    <w:rsid w:val="52A3F1C5"/>
    <w:rsid w:val="52B3CD95"/>
    <w:rsid w:val="52ED7DFA"/>
    <w:rsid w:val="530839EE"/>
    <w:rsid w:val="530E5E52"/>
    <w:rsid w:val="5328848D"/>
    <w:rsid w:val="533E4E48"/>
    <w:rsid w:val="53457628"/>
    <w:rsid w:val="5355B4E0"/>
    <w:rsid w:val="53563C1D"/>
    <w:rsid w:val="535F6614"/>
    <w:rsid w:val="536DAE4D"/>
    <w:rsid w:val="539484B1"/>
    <w:rsid w:val="5396A53B"/>
    <w:rsid w:val="539F01ED"/>
    <w:rsid w:val="53C57C83"/>
    <w:rsid w:val="53CB728F"/>
    <w:rsid w:val="5470E5AF"/>
    <w:rsid w:val="54A07128"/>
    <w:rsid w:val="54A7D38D"/>
    <w:rsid w:val="54AC26F1"/>
    <w:rsid w:val="54D32E3D"/>
    <w:rsid w:val="5513BD4D"/>
    <w:rsid w:val="552F8BC4"/>
    <w:rsid w:val="5539494F"/>
    <w:rsid w:val="554FD4A4"/>
    <w:rsid w:val="5593052B"/>
    <w:rsid w:val="55A14D64"/>
    <w:rsid w:val="55EB69B4"/>
    <w:rsid w:val="55F4E0CD"/>
    <w:rsid w:val="55FA4C49"/>
    <w:rsid w:val="55FF21AB"/>
    <w:rsid w:val="56309658"/>
    <w:rsid w:val="564406D6"/>
    <w:rsid w:val="566616F0"/>
    <w:rsid w:val="56A25514"/>
    <w:rsid w:val="56A41E60"/>
    <w:rsid w:val="56D14386"/>
    <w:rsid w:val="56D27CA8"/>
    <w:rsid w:val="56E780BD"/>
    <w:rsid w:val="56F06A62"/>
    <w:rsid w:val="57063A7F"/>
    <w:rsid w:val="57132033"/>
    <w:rsid w:val="57928383"/>
    <w:rsid w:val="5797E312"/>
    <w:rsid w:val="57A5BF47"/>
    <w:rsid w:val="57A5F401"/>
    <w:rsid w:val="57AF76DD"/>
    <w:rsid w:val="57B3712D"/>
    <w:rsid w:val="57FBF5B0"/>
    <w:rsid w:val="5839978C"/>
    <w:rsid w:val="5850F117"/>
    <w:rsid w:val="588257B9"/>
    <w:rsid w:val="588E65D2"/>
    <w:rsid w:val="58ACB9F2"/>
    <w:rsid w:val="58B01E89"/>
    <w:rsid w:val="58B6DB60"/>
    <w:rsid w:val="58CA4146"/>
    <w:rsid w:val="58F7D7FF"/>
    <w:rsid w:val="590DA1BA"/>
    <w:rsid w:val="59182B77"/>
    <w:rsid w:val="59331941"/>
    <w:rsid w:val="593DA115"/>
    <w:rsid w:val="59633EEC"/>
    <w:rsid w:val="5973BCCC"/>
    <w:rsid w:val="597FCAE5"/>
    <w:rsid w:val="59CF16D7"/>
    <w:rsid w:val="59F84CDA"/>
    <w:rsid w:val="5A104647"/>
    <w:rsid w:val="5A110DD6"/>
    <w:rsid w:val="5A398364"/>
    <w:rsid w:val="5A5D8CA9"/>
    <w:rsid w:val="5A8690D6"/>
    <w:rsid w:val="5A96A850"/>
    <w:rsid w:val="5ABDAECB"/>
    <w:rsid w:val="5AD1AEE3"/>
    <w:rsid w:val="5AE02574"/>
    <w:rsid w:val="5B0CF025"/>
    <w:rsid w:val="5B587498"/>
    <w:rsid w:val="5B7A9132"/>
    <w:rsid w:val="5B896E29"/>
    <w:rsid w:val="5B9FCEE1"/>
    <w:rsid w:val="5BAEE3C7"/>
    <w:rsid w:val="5BCFC41F"/>
    <w:rsid w:val="5BD223BE"/>
    <w:rsid w:val="5BDBD4F2"/>
    <w:rsid w:val="5C36692D"/>
    <w:rsid w:val="5C4B06DC"/>
    <w:rsid w:val="5C6067BA"/>
    <w:rsid w:val="5C82E800"/>
    <w:rsid w:val="5C86E250"/>
    <w:rsid w:val="5C8CD85C"/>
    <w:rsid w:val="5C8D653C"/>
    <w:rsid w:val="5D04B4C3"/>
    <w:rsid w:val="5D155822"/>
    <w:rsid w:val="5D1A520F"/>
    <w:rsid w:val="5D324B7C"/>
    <w:rsid w:val="5D6D8CBE"/>
    <w:rsid w:val="5D8BAD49"/>
    <w:rsid w:val="5D90CF6F"/>
    <w:rsid w:val="5D9F1DC7"/>
    <w:rsid w:val="5DC3C13E"/>
    <w:rsid w:val="5DDB2DCB"/>
    <w:rsid w:val="5DEB07A9"/>
    <w:rsid w:val="5DEC4E09"/>
    <w:rsid w:val="5DFAAF1C"/>
    <w:rsid w:val="5E980026"/>
    <w:rsid w:val="5EACCF81"/>
    <w:rsid w:val="5EBBAD73"/>
    <w:rsid w:val="5EC43619"/>
    <w:rsid w:val="5EF82248"/>
    <w:rsid w:val="5F352E6B"/>
    <w:rsid w:val="5F7F7797"/>
    <w:rsid w:val="5F93E275"/>
    <w:rsid w:val="5F9FCB0F"/>
    <w:rsid w:val="5FDF66E8"/>
    <w:rsid w:val="600C646A"/>
    <w:rsid w:val="6035D617"/>
    <w:rsid w:val="6070DCAA"/>
    <w:rsid w:val="6074D6FA"/>
    <w:rsid w:val="609BAD5E"/>
    <w:rsid w:val="60B6066A"/>
    <w:rsid w:val="60C155CD"/>
    <w:rsid w:val="61018664"/>
    <w:rsid w:val="612997D2"/>
    <w:rsid w:val="612C8D67"/>
    <w:rsid w:val="6178412D"/>
    <w:rsid w:val="619F1791"/>
    <w:rsid w:val="61B93DCC"/>
    <w:rsid w:val="61CE41E1"/>
    <w:rsid w:val="61E3CEA9"/>
    <w:rsid w:val="61F02BAA"/>
    <w:rsid w:val="61F47F0E"/>
    <w:rsid w:val="6206B6FF"/>
    <w:rsid w:val="620FACFB"/>
    <w:rsid w:val="6210D64D"/>
    <w:rsid w:val="6277E3E1"/>
    <w:rsid w:val="6281A16C"/>
    <w:rsid w:val="629301A7"/>
    <w:rsid w:val="62982CC1"/>
    <w:rsid w:val="62C20315"/>
    <w:rsid w:val="62D273A3"/>
    <w:rsid w:val="6306644B"/>
    <w:rsid w:val="631EF276"/>
    <w:rsid w:val="6389F83A"/>
    <w:rsid w:val="63A1F1A7"/>
    <w:rsid w:val="63D8DDC6"/>
    <w:rsid w:val="63F398BF"/>
    <w:rsid w:val="63FAB366"/>
    <w:rsid w:val="6469384F"/>
    <w:rsid w:val="64EE1764"/>
    <w:rsid w:val="64EE4C1E"/>
    <w:rsid w:val="64F7CEFA"/>
    <w:rsid w:val="64F8C95A"/>
    <w:rsid w:val="64FBC94A"/>
    <w:rsid w:val="65051328"/>
    <w:rsid w:val="652140A7"/>
    <w:rsid w:val="65444DCD"/>
    <w:rsid w:val="6573B3C7"/>
    <w:rsid w:val="657A77E4"/>
    <w:rsid w:val="6581EFA9"/>
    <w:rsid w:val="65A8049D"/>
    <w:rsid w:val="65D6BDEF"/>
    <w:rsid w:val="65D98B0E"/>
    <w:rsid w:val="65F4ABA9"/>
    <w:rsid w:val="65F876A6"/>
    <w:rsid w:val="65FD8705"/>
    <w:rsid w:val="66081C27"/>
    <w:rsid w:val="662EF28B"/>
    <w:rsid w:val="6640301C"/>
    <w:rsid w:val="666D606F"/>
    <w:rsid w:val="6685F932"/>
    <w:rsid w:val="668B69C3"/>
    <w:rsid w:val="66AB9709"/>
    <w:rsid w:val="66BBD5C1"/>
    <w:rsid w:val="66BC14E9"/>
    <w:rsid w:val="66C7EE48"/>
    <w:rsid w:val="66D2A03E"/>
    <w:rsid w:val="66E2EB4D"/>
    <w:rsid w:val="670CC0A5"/>
    <w:rsid w:val="67237FC7"/>
    <w:rsid w:val="675965F3"/>
    <w:rsid w:val="6771D6FB"/>
    <w:rsid w:val="6781DB81"/>
    <w:rsid w:val="67878570"/>
    <w:rsid w:val="67942B0F"/>
    <w:rsid w:val="67CB8D35"/>
    <w:rsid w:val="67CEE8F3"/>
    <w:rsid w:val="6808E635"/>
    <w:rsid w:val="6814B209"/>
    <w:rsid w:val="6823F75C"/>
    <w:rsid w:val="6826E9FA"/>
    <w:rsid w:val="68554842"/>
    <w:rsid w:val="685CD026"/>
    <w:rsid w:val="687335FC"/>
    <w:rsid w:val="68740204"/>
    <w:rsid w:val="68ADAFAF"/>
    <w:rsid w:val="68BFB4CF"/>
    <w:rsid w:val="68CDDBCB"/>
    <w:rsid w:val="68D1C646"/>
    <w:rsid w:val="68D25326"/>
    <w:rsid w:val="68E6F0D5"/>
    <w:rsid w:val="695BB265"/>
    <w:rsid w:val="697EC14A"/>
    <w:rsid w:val="69827A81"/>
    <w:rsid w:val="6982BB9A"/>
    <w:rsid w:val="69A8BFD7"/>
    <w:rsid w:val="69CB401D"/>
    <w:rsid w:val="69CF3A6D"/>
    <w:rsid w:val="69FEF792"/>
    <w:rsid w:val="6A4D0CE0"/>
    <w:rsid w:val="6A7B9DF9"/>
    <w:rsid w:val="6AAB9D2A"/>
    <w:rsid w:val="6AB19177"/>
    <w:rsid w:val="6AB5E4DB"/>
    <w:rsid w:val="6AB8D776"/>
    <w:rsid w:val="6ABFAB7A"/>
    <w:rsid w:val="6AD40566"/>
    <w:rsid w:val="6B1AF652"/>
    <w:rsid w:val="6B290AF6"/>
    <w:rsid w:val="6B2D8C0F"/>
    <w:rsid w:val="6B3949AE"/>
    <w:rsid w:val="6B430739"/>
    <w:rsid w:val="6B50B06B"/>
    <w:rsid w:val="6B59928E"/>
    <w:rsid w:val="6B66145F"/>
    <w:rsid w:val="6B6CD03B"/>
    <w:rsid w:val="6B75EBB6"/>
    <w:rsid w:val="6BAF075D"/>
    <w:rsid w:val="6BCFE7B5"/>
    <w:rsid w:val="6BE05843"/>
    <w:rsid w:val="6BF16303"/>
    <w:rsid w:val="6C0C8E36"/>
    <w:rsid w:val="6C284F22"/>
    <w:rsid w:val="6C407A65"/>
    <w:rsid w:val="6C56AD6A"/>
    <w:rsid w:val="6C8FBBBF"/>
    <w:rsid w:val="6CADDC4A"/>
    <w:rsid w:val="6CB0DDF9"/>
    <w:rsid w:val="6CDC3A92"/>
    <w:rsid w:val="6CE0FB4B"/>
    <w:rsid w:val="6CE5635F"/>
    <w:rsid w:val="6CFD5CCC"/>
    <w:rsid w:val="6D1CDE1D"/>
    <w:rsid w:val="6D3D2703"/>
    <w:rsid w:val="6D46A71F"/>
    <w:rsid w:val="6D54BC87"/>
    <w:rsid w:val="6DB934C7"/>
    <w:rsid w:val="6DBD2F17"/>
    <w:rsid w:val="6DC617C1"/>
    <w:rsid w:val="6E1B1D51"/>
    <w:rsid w:val="6E2534EB"/>
    <w:rsid w:val="6E9823BC"/>
    <w:rsid w:val="6EA119B8"/>
    <w:rsid w:val="6EB61176"/>
    <w:rsid w:val="6ECB158B"/>
    <w:rsid w:val="6ED3FF30"/>
    <w:rsid w:val="6ED56A8E"/>
    <w:rsid w:val="6F0195E9"/>
    <w:rsid w:val="6F0E78E3"/>
    <w:rsid w:val="6F3BA936"/>
    <w:rsid w:val="6F3CD72B"/>
    <w:rsid w:val="6F475EFF"/>
    <w:rsid w:val="6F47ED9E"/>
    <w:rsid w:val="6F580518"/>
    <w:rsid w:val="6F9CFC07"/>
    <w:rsid w:val="6FE6DF91"/>
    <w:rsid w:val="701ACBC0"/>
    <w:rsid w:val="7031FD9E"/>
    <w:rsid w:val="7043414E"/>
    <w:rsid w:val="704EBC68"/>
    <w:rsid w:val="7056DA05"/>
    <w:rsid w:val="706116BE"/>
    <w:rsid w:val="707AEDE2"/>
    <w:rsid w:val="70E9E35E"/>
    <w:rsid w:val="710C63A4"/>
    <w:rsid w:val="710D2FAC"/>
    <w:rsid w:val="7116AE0F"/>
    <w:rsid w:val="713A3DF3"/>
    <w:rsid w:val="7160CD7B"/>
    <w:rsid w:val="71844F1C"/>
    <w:rsid w:val="71A09BED"/>
    <w:rsid w:val="71DBE1A8"/>
    <w:rsid w:val="71F3DB15"/>
    <w:rsid w:val="72402717"/>
    <w:rsid w:val="7274C3B9"/>
    <w:rsid w:val="728DA04A"/>
    <w:rsid w:val="733C0966"/>
    <w:rsid w:val="733D03C6"/>
    <w:rsid w:val="736B94DF"/>
    <w:rsid w:val="7383B54C"/>
    <w:rsid w:val="739A8D59"/>
    <w:rsid w:val="73A1D255"/>
    <w:rsid w:val="73C205CD"/>
    <w:rsid w:val="73C29B86"/>
    <w:rsid w:val="73CE514F"/>
    <w:rsid w:val="73E2833D"/>
    <w:rsid w:val="74046D06"/>
    <w:rsid w:val="74104665"/>
    <w:rsid w:val="741AF85B"/>
    <w:rsid w:val="7437416E"/>
    <w:rsid w:val="7444CEAF"/>
    <w:rsid w:val="74706D2A"/>
    <w:rsid w:val="74A1BE10"/>
    <w:rsid w:val="74E5ED70"/>
    <w:rsid w:val="74E9B6AE"/>
    <w:rsid w:val="750C2A9D"/>
    <w:rsid w:val="755D0A26"/>
    <w:rsid w:val="759DA05F"/>
    <w:rsid w:val="75D00760"/>
    <w:rsid w:val="75EA1F32"/>
    <w:rsid w:val="761A1E63"/>
    <w:rsid w:val="765263AC"/>
    <w:rsid w:val="765A4FF5"/>
    <w:rsid w:val="767A9A94"/>
    <w:rsid w:val="767E94E4"/>
    <w:rsid w:val="7690644F"/>
    <w:rsid w:val="76978C2F"/>
    <w:rsid w:val="76A40A82"/>
    <w:rsid w:val="76A7CAE7"/>
    <w:rsid w:val="76CB13B7"/>
    <w:rsid w:val="76F117F4"/>
    <w:rsid w:val="7704BB43"/>
    <w:rsid w:val="77170520"/>
    <w:rsid w:val="7717928A"/>
    <w:rsid w:val="7719B81A"/>
    <w:rsid w:val="771D8896"/>
    <w:rsid w:val="7738BDE7"/>
    <w:rsid w:val="779564FD"/>
    <w:rsid w:val="77A57B4E"/>
    <w:rsid w:val="77B6C6BA"/>
    <w:rsid w:val="77C2FBB6"/>
    <w:rsid w:val="77D8C571"/>
    <w:rsid w:val="77F2872F"/>
    <w:rsid w:val="77F9E994"/>
    <w:rsid w:val="77FE3CF8"/>
    <w:rsid w:val="78196AE5"/>
    <w:rsid w:val="78254444"/>
    <w:rsid w:val="782E62A3"/>
    <w:rsid w:val="7838EC36"/>
    <w:rsid w:val="784E662A"/>
    <w:rsid w:val="7881A1CB"/>
    <w:rsid w:val="788B5F56"/>
    <w:rsid w:val="789490ED"/>
    <w:rsid w:val="78A1EAAB"/>
    <w:rsid w:val="78DC318D"/>
    <w:rsid w:val="79102235"/>
    <w:rsid w:val="799CD29A"/>
    <w:rsid w:val="79B10AA7"/>
    <w:rsid w:val="7A09A4E5"/>
    <w:rsid w:val="7A2D4983"/>
    <w:rsid w:val="7A39C995"/>
    <w:rsid w:val="7A428069"/>
    <w:rsid w:val="7A585086"/>
    <w:rsid w:val="7A7049F3"/>
    <w:rsid w:val="7AE4998A"/>
    <w:rsid w:val="7AF7D54E"/>
    <w:rsid w:val="7B018CE4"/>
    <w:rsid w:val="7B058734"/>
    <w:rsid w:val="7B0E6FDE"/>
    <w:rsid w:val="7B4E0BB7"/>
    <w:rsid w:val="7B5DF060"/>
    <w:rsid w:val="7B6B3023"/>
    <w:rsid w:val="7B8BAD93"/>
    <w:rsid w:val="7BA86C5D"/>
    <w:rsid w:val="7BD72D8D"/>
    <w:rsid w:val="7BE07BD9"/>
    <w:rsid w:val="7BFE6993"/>
    <w:rsid w:val="7BFECFF9"/>
    <w:rsid w:val="7C08F167"/>
    <w:rsid w:val="7C1C574D"/>
    <w:rsid w:val="7C49EE06"/>
    <w:rsid w:val="7C5FB7C1"/>
    <w:rsid w:val="7C852F48"/>
    <w:rsid w:val="7C976739"/>
    <w:rsid w:val="7CB554F3"/>
    <w:rsid w:val="7CC5D2D3"/>
    <w:rsid w:val="7D37C744"/>
    <w:rsid w:val="7D4A62E1"/>
    <w:rsid w:val="7D6323DD"/>
    <w:rsid w:val="7D8684B8"/>
    <w:rsid w:val="7D8B996B"/>
    <w:rsid w:val="7DD54B1F"/>
    <w:rsid w:val="7DD8A6DD"/>
    <w:rsid w:val="7DE049F7"/>
    <w:rsid w:val="7DF60E8B"/>
    <w:rsid w:val="7E05A45F"/>
    <w:rsid w:val="7E099EAF"/>
    <w:rsid w:val="7E0FC4D2"/>
    <w:rsid w:val="7E23C4EA"/>
    <w:rsid w:val="7E323B7B"/>
    <w:rsid w:val="7E4A0E6E"/>
    <w:rsid w:val="7E5F062C"/>
    <w:rsid w:val="7E5F9F63"/>
    <w:rsid w:val="7EAA8A9F"/>
    <w:rsid w:val="7EAB84FF"/>
    <w:rsid w:val="7EB76D99"/>
    <w:rsid w:val="7EDB8430"/>
    <w:rsid w:val="7F00F9CE"/>
    <w:rsid w:val="7F0CD32D"/>
    <w:rsid w:val="7F21DA26"/>
    <w:rsid w:val="7F72EE3F"/>
    <w:rsid w:val="7F887F34"/>
    <w:rsid w:val="7F8C7984"/>
    <w:rsid w:val="7FB27DC1"/>
    <w:rsid w:val="7FD4FE07"/>
    <w:rsid w:val="7FD8F857"/>
    <w:rsid w:val="7FDEEE63"/>
    <w:rsid w:val="7FFFCEBB"/>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53772"/>
  <w15:docId w15:val="{89C5D4A2-12CD-4F59-A23F-AC6031B0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8536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666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character" w:customStyle="1" w:styleId="Ttulo3Car">
    <w:name w:val="Título 3 Car"/>
    <w:basedOn w:val="Fuentedeprrafopredeter"/>
    <w:link w:val="Ttulo3"/>
    <w:uiPriority w:val="9"/>
    <w:semiHidden/>
    <w:rsid w:val="00F66603"/>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semiHidden/>
    <w:unhideWhenUsed/>
    <w:rsid w:val="00137F38"/>
    <w:pPr>
      <w:spacing w:before="100" w:beforeAutospacing="1" w:after="100" w:afterAutospacing="1" w:line="240" w:lineRule="auto"/>
    </w:pPr>
    <w:rPr>
      <w:rFonts w:ascii="Times New Roman" w:hAnsi="Times New Roman"/>
      <w:sz w:val="24"/>
      <w:szCs w:val="24"/>
      <w:lang w:val="es-MX" w:eastAsia="es-MX"/>
    </w:rPr>
  </w:style>
  <w:style w:type="character" w:styleId="Textoennegrita">
    <w:name w:val="Strong"/>
    <w:basedOn w:val="Fuentedeprrafopredeter"/>
    <w:uiPriority w:val="22"/>
    <w:qFormat/>
    <w:rsid w:val="00137F38"/>
    <w:rPr>
      <w:b/>
      <w:bCs/>
    </w:rPr>
  </w:style>
  <w:style w:type="character" w:customStyle="1" w:styleId="Ttulo2Car">
    <w:name w:val="Título 2 Car"/>
    <w:basedOn w:val="Fuentedeprrafopredeter"/>
    <w:link w:val="Ttulo2"/>
    <w:uiPriority w:val="9"/>
    <w:rsid w:val="008536A4"/>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89387">
      <w:bodyDiv w:val="1"/>
      <w:marLeft w:val="0"/>
      <w:marRight w:val="0"/>
      <w:marTop w:val="0"/>
      <w:marBottom w:val="0"/>
      <w:divBdr>
        <w:top w:val="none" w:sz="0" w:space="0" w:color="auto"/>
        <w:left w:val="none" w:sz="0" w:space="0" w:color="auto"/>
        <w:bottom w:val="none" w:sz="0" w:space="0" w:color="auto"/>
        <w:right w:val="none" w:sz="0" w:space="0" w:color="auto"/>
      </w:divBdr>
    </w:div>
    <w:div w:id="177185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pository.usta.edu.co/bitstream/handle/11634/10585/M%C3%A9dicistaticuan2018.pdf?sequence=1&amp;isAllowed=y" TargetMode="External"/><Relationship Id="rId18" Type="http://schemas.openxmlformats.org/officeDocument/2006/relationships/hyperlink" Target="https://unabuenalectura.com/2018/01/06/que-es-goodreads-y-para-que-sirv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nderstood.org/es-mx/articles/assistive-technology-for-reading" TargetMode="External"/><Relationship Id="rId17" Type="http://schemas.openxmlformats.org/officeDocument/2006/relationships/hyperlink" Target="https://www.xataka.com/basics/kindle-unlimited-que-como-funciona-como-ver-catalogo" TargetMode="External"/><Relationship Id="rId2" Type="http://schemas.openxmlformats.org/officeDocument/2006/relationships/numbering" Target="numbering.xml"/><Relationship Id="rId16" Type="http://schemas.openxmlformats.org/officeDocument/2006/relationships/hyperlink" Target="https://www.educaciontrespuntocero.com/noticias/wattpad-lectur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orfan.org/bolivia/researchjournals/Tecnologias_de_la_Informacion/vol3num6/Revista_Tecnologias_Informacion_V3_N6_6.pdf" TargetMode="External"/><Relationship Id="rId5" Type="http://schemas.openxmlformats.org/officeDocument/2006/relationships/webSettings" Target="webSettings.xml"/><Relationship Id="rId15" Type="http://schemas.openxmlformats.org/officeDocument/2006/relationships/hyperlink" Target="https://www.redalyc.org/pdf/635/63546506003.pdf" TargetMode="External"/><Relationship Id="rId10" Type="http://schemas.openxmlformats.org/officeDocument/2006/relationships/footer" Target="footer2.xml"/><Relationship Id="rId19" Type="http://schemas.openxmlformats.org/officeDocument/2006/relationships/hyperlink" Target="https://www.lecturalia.com/blog/2019/12/18/readera-fantastico-lector-de-ebook-para-andro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dalyc.org/pdf/860/8601140901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5235</Words>
  <Characters>28794</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Guía de definición del proyecto</vt:lpstr>
    </vt:vector>
  </TitlesOfParts>
  <Company>Personal</Company>
  <LinksUpToDate>false</LinksUpToDate>
  <CharactersWithSpaces>33962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Carlos Daniel</cp:lastModifiedBy>
  <cp:revision>13</cp:revision>
  <cp:lastPrinted>2022-04-03T05:21:00Z</cp:lastPrinted>
  <dcterms:created xsi:type="dcterms:W3CDTF">2022-04-03T04:31:00Z</dcterms:created>
  <dcterms:modified xsi:type="dcterms:W3CDTF">2022-04-03T05:24:00Z</dcterms:modified>
</cp:coreProperties>
</file>