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BNT"/>
      </w:pPr>
      <w:r>
        <w:t>Arquivo de teste para o Replit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">
    <w:name w:val="ABNT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