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0"/>
        <w:gridCol w:w="1127"/>
        <w:gridCol w:w="890"/>
        <w:gridCol w:w="890"/>
        <w:gridCol w:w="890"/>
        <w:gridCol w:w="890"/>
        <w:gridCol w:w="1082"/>
        <w:gridCol w:w="1034"/>
        <w:gridCol w:w="959"/>
      </w:tblGrid>
      <w:tr w:rsidR="00DB5A98" w:rsidRPr="00DB5A98" w:rsidTr="00DB5A98">
        <w:trPr>
          <w:trHeight w:val="825"/>
          <w:tblCellSpacing w:w="7" w:type="dxa"/>
        </w:trPr>
        <w:tc>
          <w:tcPr>
            <w:tcW w:w="0" w:type="auto"/>
            <w:gridSpan w:val="9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Properties</w:t>
            </w:r>
            <w:proofErr w:type="spellEnd"/>
            <w:r w:rsidRPr="00DB5A98">
              <w:rPr>
                <w:b/>
                <w:bCs/>
              </w:rPr>
              <w:t xml:space="preserve"> of Steel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rPr>
                <w:b/>
                <w:bCs/>
              </w:rPr>
              <w:t xml:space="preserve">UNS </w:t>
            </w:r>
            <w:proofErr w:type="spellStart"/>
            <w:r w:rsidRPr="00DB5A98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1245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Processing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780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Yield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Strength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kpsi</w:t>
            </w:r>
            <w:proofErr w:type="spellEnd"/>
          </w:p>
        </w:tc>
        <w:tc>
          <w:tcPr>
            <w:tcW w:w="780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Tensile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Strength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kpsi</w:t>
            </w:r>
            <w:proofErr w:type="spellEnd"/>
          </w:p>
        </w:tc>
        <w:tc>
          <w:tcPr>
            <w:tcW w:w="780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Yield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Strength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MPa</w:t>
            </w:r>
            <w:proofErr w:type="spellEnd"/>
          </w:p>
        </w:tc>
        <w:tc>
          <w:tcPr>
            <w:tcW w:w="780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Tensile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Strength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MPa</w:t>
            </w:r>
            <w:proofErr w:type="spellEnd"/>
          </w:p>
        </w:tc>
        <w:tc>
          <w:tcPr>
            <w:tcW w:w="915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Elongation</w:t>
            </w:r>
            <w:proofErr w:type="spellEnd"/>
            <w:r w:rsidRPr="00DB5A98">
              <w:rPr>
                <w:b/>
                <w:bCs/>
              </w:rPr>
              <w:t xml:space="preserve"> in 2 in. </w:t>
            </w:r>
            <w:r w:rsidRPr="00DB5A98">
              <w:rPr>
                <w:b/>
                <w:bCs/>
              </w:rPr>
              <w:br/>
              <w:t>%</w:t>
            </w:r>
          </w:p>
        </w:tc>
        <w:tc>
          <w:tcPr>
            <w:tcW w:w="870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Reduction</w:t>
            </w:r>
            <w:proofErr w:type="spellEnd"/>
            <w:r w:rsidRPr="00DB5A98">
              <w:rPr>
                <w:b/>
                <w:bCs/>
              </w:rPr>
              <w:t xml:space="preserve"> in </w:t>
            </w:r>
            <w:proofErr w:type="spellStart"/>
            <w:r w:rsidRPr="00DB5A98">
              <w:rPr>
                <w:b/>
                <w:bCs/>
              </w:rPr>
              <w:t>Area</w:t>
            </w:r>
            <w:proofErr w:type="spellEnd"/>
            <w:r w:rsidRPr="00DB5A98">
              <w:rPr>
                <w:b/>
                <w:bCs/>
              </w:rPr>
              <w:t> </w:t>
            </w:r>
            <w:r w:rsidRPr="00DB5A98">
              <w:rPr>
                <w:b/>
                <w:bCs/>
              </w:rPr>
              <w:br/>
              <w:t>%</w:t>
            </w:r>
          </w:p>
        </w:tc>
        <w:tc>
          <w:tcPr>
            <w:tcW w:w="825" w:type="dxa"/>
            <w:shd w:val="clear" w:color="auto" w:fill="000066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rPr>
                <w:b/>
                <w:bCs/>
              </w:rPr>
              <w:t>Brinell</w:t>
            </w:r>
            <w:proofErr w:type="spellEnd"/>
            <w:r w:rsidRPr="00DB5A98">
              <w:rPr>
                <w:b/>
                <w:bCs/>
              </w:rPr>
              <w:t xml:space="preserve"> </w:t>
            </w:r>
            <w:proofErr w:type="spellStart"/>
            <w:r w:rsidRPr="00DB5A98">
              <w:rPr>
                <w:b/>
                <w:bCs/>
              </w:rPr>
              <w:t>Hardness</w:t>
            </w:r>
            <w:proofErr w:type="spellEnd"/>
            <w:r w:rsidRPr="00DB5A98">
              <w:rPr>
                <w:b/>
                <w:bCs/>
              </w:rPr>
              <w:br/>
            </w:r>
            <w:proofErr w:type="spellStart"/>
            <w:r w:rsidRPr="00DB5A98">
              <w:rPr>
                <w:b/>
                <w:bCs/>
              </w:rPr>
              <w:t>H_b</w:t>
            </w:r>
            <w:proofErr w:type="spellEnd"/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G10100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26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47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179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324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28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95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G10100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365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20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105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G10150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27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186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345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28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101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G10150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47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324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386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111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G10180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58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400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25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116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G10180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372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441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126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G10350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269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496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143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G10350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67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80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462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551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35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163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G10350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800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558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758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51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G10350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496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710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23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59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201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G10350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1200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427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627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27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66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289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524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149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G10400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85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489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586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170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593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779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23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235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lastRenderedPageBreak/>
              <w:t>G10500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338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620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179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G10500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100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579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689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197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G10500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600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1240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1516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450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G10500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900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130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155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896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1068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310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G10500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1200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105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723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28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210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G15216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81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100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558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689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25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57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192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G41300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413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620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G41300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87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98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599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675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21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52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201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G41300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133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146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916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1006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17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293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G41400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90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434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620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27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58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187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G41400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703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50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G41400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131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903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1054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16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45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302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G43400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475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696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21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207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G43400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99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111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682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765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16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42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lastRenderedPageBreak/>
              <w:t>G43400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600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234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260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1612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1791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43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498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G43400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162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1116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1254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363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G46200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Case </w:t>
            </w:r>
            <w:proofErr w:type="spellStart"/>
            <w:r w:rsidRPr="00DB5A98">
              <w:t>Hardened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613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827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248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G46200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800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94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130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648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896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23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66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256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G61500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58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400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627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53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G61500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132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155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909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1068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44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302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G87400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64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95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441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655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25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55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190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G87400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Cold</w:t>
            </w:r>
            <w:proofErr w:type="spellEnd"/>
            <w:r w:rsidRPr="00DB5A98">
              <w:t xml:space="preserve"> </w:t>
            </w:r>
            <w:proofErr w:type="spellStart"/>
            <w:r w:rsidRPr="00DB5A98">
              <w:t>Drawn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96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107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661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737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17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48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G87400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889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1047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44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302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G92550</w:t>
            </w:r>
          </w:p>
        </w:tc>
        <w:tc>
          <w:tcPr>
            <w:tcW w:w="124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 xml:space="preserve">Hot </w:t>
            </w:r>
            <w:proofErr w:type="spellStart"/>
            <w:r w:rsidRPr="00DB5A98">
              <w:t>Rolled</w:t>
            </w:r>
            <w:proofErr w:type="spellEnd"/>
            <w:r w:rsidRPr="00DB5A98">
              <w:t xml:space="preserve">, </w:t>
            </w:r>
            <w:proofErr w:type="spellStart"/>
            <w:r w:rsidRPr="00DB5A98">
              <w:t>Annealed</w:t>
            </w:r>
            <w:proofErr w:type="spellEnd"/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78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115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537</w:t>
            </w:r>
          </w:p>
        </w:tc>
        <w:tc>
          <w:tcPr>
            <w:tcW w:w="78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792</w:t>
            </w:r>
          </w:p>
        </w:tc>
        <w:tc>
          <w:tcPr>
            <w:tcW w:w="91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</w:t>
            </w:r>
          </w:p>
        </w:tc>
        <w:tc>
          <w:tcPr>
            <w:tcW w:w="870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45</w:t>
            </w:r>
          </w:p>
        </w:tc>
        <w:tc>
          <w:tcPr>
            <w:tcW w:w="825" w:type="dxa"/>
            <w:shd w:val="clear" w:color="auto" w:fill="EBEBD8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223</w:t>
            </w:r>
          </w:p>
        </w:tc>
      </w:tr>
      <w:tr w:rsidR="00DB5A98" w:rsidRPr="00DB5A98" w:rsidTr="00DB5A98">
        <w:trPr>
          <w:tblCellSpacing w:w="7" w:type="dxa"/>
        </w:trPr>
        <w:tc>
          <w:tcPr>
            <w:tcW w:w="76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G92550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proofErr w:type="spellStart"/>
            <w:r w:rsidRPr="00DB5A98">
              <w:t>Drawn</w:t>
            </w:r>
            <w:proofErr w:type="spellEnd"/>
            <w:r w:rsidRPr="00DB5A98">
              <w:t xml:space="preserve"> 1000 F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160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180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1102</w:t>
            </w:r>
          </w:p>
        </w:tc>
        <w:tc>
          <w:tcPr>
            <w:tcW w:w="78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1240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15</w:t>
            </w:r>
          </w:p>
        </w:tc>
        <w:tc>
          <w:tcPr>
            <w:tcW w:w="870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32</w:t>
            </w:r>
          </w:p>
        </w:tc>
        <w:tc>
          <w:tcPr>
            <w:tcW w:w="825" w:type="dxa"/>
            <w:shd w:val="clear" w:color="auto" w:fill="FFFFFF"/>
            <w:vAlign w:val="center"/>
            <w:hideMark/>
          </w:tcPr>
          <w:p w:rsidR="00DB5A98" w:rsidRPr="00DB5A98" w:rsidRDefault="00DB5A98" w:rsidP="00DB5A98">
            <w:pPr>
              <w:jc w:val="center"/>
            </w:pPr>
            <w:r w:rsidRPr="00DB5A98">
              <w:t>352</w:t>
            </w:r>
          </w:p>
        </w:tc>
      </w:tr>
    </w:tbl>
    <w:p w:rsidR="00AC65E0" w:rsidRDefault="00AC65E0" w:rsidP="00DB5A98">
      <w:pPr>
        <w:jc w:val="center"/>
      </w:pPr>
      <w:bookmarkStart w:id="0" w:name="_GoBack"/>
      <w:bookmarkEnd w:id="0"/>
    </w:p>
    <w:sectPr w:rsidR="00AC6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98"/>
    <w:rsid w:val="00584C10"/>
    <w:rsid w:val="00AC65E0"/>
    <w:rsid w:val="00CC6292"/>
    <w:rsid w:val="00D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2015-09-29T15:44:00Z</dcterms:created>
  <dcterms:modified xsi:type="dcterms:W3CDTF">2015-09-29T15:47:00Z</dcterms:modified>
</cp:coreProperties>
</file>