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3 Part 4 (randomized approach average O(n))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11/14/2022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l034?(lowercase L followed by digits 034)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vector to store the points you read? </w:t>
        <w:tab/>
        <w:tab/>
        <w:t xml:space="preserve">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Does your main contain only 2 calls of: part0(), part3() and part4() (NO part1/2!!)?</w:t>
        <w:tab/>
        <w:t xml:space="preserve">Yes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(in main you may also have the part to display results for the 2 methods and them also in the txt file)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Obs: the part3 and part4 may have a return type like the time it took to complete the algorithm, the minimum distance, the points for the minimum distance, or you may create global variables for these.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Did you use an unordered map for your dictionary?</w:t>
        <w:tab/>
        <w:tab/>
        <w:tab/>
        <w:tab/>
        <w:t xml:space="preserve">Yes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implement the Knuth algorithm to randomize the points? </w:t>
        <w:tab/>
        <w:tab/>
        <w:t xml:space="preserve">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a clear picture of the graph that compares the running times of the “full recursive” algorithm and “randomized” algorithm versus number of points. (use 2 different colors for the 2 graphs, colors that can be visible even if you print in black and white). Each point on this graph should be an average of several runs for that size: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0189" cy="316978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189" cy="316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the content of the results.txt when you run your lab on the content of the file points10k.txt and points100k.dat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For 10k: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3)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66680 microseconds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(0.50000000000000122124533,0.49999999999999977795540)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(0.50000000000000122124533,0.49999999999999983346655)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5.5511151231257827021182e-17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Randomized Algorithm (Part 4)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60568 microseconds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(0.50000000000000088817842,0.49999999999999938937734)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(0.50000000000000088817842,0.49999999999999944488849)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5.5511151231257827021182e-17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t xml:space="preserve">For 100k: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3)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362081 microseconds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(0.49999999999973127051689,0.49999999999889993551605)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(0.49999999999975941467056,0.49999999999890892832255)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2.9545963426100509438971e-14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Randomized Algorithm (Part 4)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325118 microseconds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(0.49999999999975941467056,0.49999999999890892832255)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(0.49999999999973127051689,0.49999999999889993551605)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2.9545963426100509438971e-14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46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IFNzKd9Wg7y9NTtuYe1WpuJ/A==">AMUW2mU0cDc278vZMX9/LJWqGezpar1HlUr75/hS6n5d/29ew6rrn0lA1quZx4B3dUoU4xHO0kilWnLkvalClyetBv43hbPH+g6H3RMKv1irMZALU15M3jU=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