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Project 6 Coin Detection – Part 2 complete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Name:</w:t>
        <w:tab/>
        <w:t xml:space="preserve">Vivian Feng</w:t>
        <w:tab/>
        <w:t xml:space="preserve">Period: 5</w:t>
        <w:tab/>
        <w:t xml:space="preserve">Date: 2/27/2023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Did you name your file l062.cpp (Lower case L, then 062)?</w:t>
        <w:tab/>
        <w:t xml:space="preserve">Yes</w:t>
      </w:r>
    </w:p>
    <w:p w:rsidR="00000000" w:rsidDel="00000000" w:rsidP="00000000" w:rsidRDefault="00000000" w:rsidRPr="00000000" w14:paraId="00000004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Did you create the edge matrix? </w:t>
        <w:tab/>
        <w:tab/>
        <w:tab/>
        <w:t xml:space="preserve">Yes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Did you create the gradient direction matrix? </w:t>
        <w:tab/>
        <w:tab/>
        <w:t xml:space="preserve">Yes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Did you create the imagev.ppm (visual of votes)?</w:t>
        <w:tab/>
        <w:t xml:space="preserve">Yes</w:t>
      </w:r>
    </w:p>
    <w:p w:rsidR="00000000" w:rsidDel="00000000" w:rsidP="00000000" w:rsidRDefault="00000000" w:rsidRPr="00000000" w14:paraId="00000007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  <w:t xml:space="preserve">Did you use Bresenham's line algorithm for voting? </w:t>
        <w:tab/>
        <w:t xml:space="preserve">Yes</w:t>
      </w:r>
    </w:p>
    <w:p w:rsidR="00000000" w:rsidDel="00000000" w:rsidP="00000000" w:rsidRDefault="00000000" w:rsidRPr="00000000" w14:paraId="00000008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  <w:t xml:space="preserve">Did you use the intersection with the border of the image or a similar approach when using Bresenham to vote? (fill in your answer)</w:t>
      </w:r>
    </w:p>
    <w:p w:rsidR="00000000" w:rsidDel="00000000" w:rsidP="00000000" w:rsidRDefault="00000000" w:rsidRPr="00000000" w14:paraId="00000009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  <w:t xml:space="preserve">I found the maximum radius of a coin. When voting with the Bresenham algorithm, I calculate the unit vector in direction of the gradient. Next, I vote along a segment with the length twice maximum radius centered at the edge pixel.</w:t>
      </w:r>
    </w:p>
    <w:p w:rsidR="00000000" w:rsidDel="00000000" w:rsidP="00000000" w:rsidRDefault="00000000" w:rsidRPr="00000000" w14:paraId="0000000A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  <w:t xml:space="preserve">Does your application create imageCircles.ppm file?</w:t>
        <w:tab/>
        <w:tab/>
        <w:t xml:space="preserve">Yes</w:t>
      </w:r>
    </w:p>
    <w:p w:rsidR="00000000" w:rsidDel="00000000" w:rsidP="00000000" w:rsidRDefault="00000000" w:rsidRPr="00000000" w14:paraId="0000000C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  <w:t xml:space="preserve">Does your application create imageCoins.ppm file?</w:t>
        <w:tab/>
        <w:tab/>
        <w:t xml:space="preserve">Yes</w:t>
      </w:r>
    </w:p>
    <w:p w:rsidR="00000000" w:rsidDel="00000000" w:rsidP="00000000" w:rsidRDefault="00000000" w:rsidRPr="00000000" w14:paraId="0000000D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  <w:t xml:space="preserve">Does your code processes all command line arguments specified in the course materials? Yes</w:t>
      </w:r>
    </w:p>
    <w:p w:rsidR="00000000" w:rsidDel="00000000" w:rsidP="00000000" w:rsidRDefault="00000000" w:rsidRPr="00000000" w14:paraId="0000000E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  <w:t xml:space="preserve">Does your code display </w:t>
      </w:r>
      <w:r w:rsidDel="00000000" w:rsidR="00000000" w:rsidRPr="00000000">
        <w:rPr>
          <w:color w:val="ff0000"/>
          <w:rtl w:val="0"/>
        </w:rPr>
        <w:t xml:space="preserve">on the screen and in results.txt </w:t>
      </w:r>
      <w:r w:rsidDel="00000000" w:rsidR="00000000" w:rsidRPr="00000000">
        <w:rPr>
          <w:rtl w:val="0"/>
        </w:rPr>
        <w:t xml:space="preserve">a summary of your results?</w:t>
        <w:tab/>
        <w:t xml:space="preserve">Yes</w:t>
      </w:r>
    </w:p>
    <w:p w:rsidR="00000000" w:rsidDel="00000000" w:rsidP="00000000" w:rsidRDefault="00000000" w:rsidRPr="00000000" w14:paraId="0000000F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  <w:t xml:space="preserve">Did you test your code on terminal/gnu linux in c++11?</w:t>
        <w:tab/>
        <w:t xml:space="preserve">Yes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Run your code (the same code you submit) on the easy image I provided -then paste here the following: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The initial image ( the one I provided), the imagev.ppm, imageCircles.ppm and imageCoins.ppm you obtained running your code, copy paste here the content of your results.txt file your code created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360" w:firstLine="0"/>
        <w:rPr/>
      </w:pPr>
      <w:r w:rsidDel="00000000" w:rsidR="00000000" w:rsidRPr="00000000">
        <w:rPr>
          <w:rtl w:val="0"/>
        </w:rPr>
        <w:t xml:space="preserve">For the easy image: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Command line including all parameter values used for this image (including the ones you created with explanation of what is their meaning): (not a printscreen!)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Command line arguments – the flags “-lt”, “-ht”, and “-TC” are ignored if they are not specifically overridden in command line. 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-f image.ppm -lt 50 -ht 75 -ff imagef.ppm -fg imageg.ppm -TC 25 -fv imagev.ppm -fcc imageCC.ppm -tCircle20 -fCi imageCircles.ppm -fCo imageCoins.ppm -fR results.txt 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-minCentDist 80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- minCentDist – distance in pixels between centers for two circles to be considered duplicates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- default settings for easy image: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 divided the image into four quadrants, and each quadrant has its own threshold for canny edge and vote counts. The sections of the image are divided as such: </w:t>
      </w:r>
      <w:r w:rsidDel="00000000" w:rsidR="00000000" w:rsidRPr="00000000">
        <w:rPr>
          <w:color w:val="000000"/>
        </w:rPr>
        <w:drawing>
          <wp:inline distB="0" distT="0" distL="0" distR="0">
            <wp:extent cx="5943600" cy="3343275"/>
            <wp:effectExtent b="0" l="0" r="0" t="0"/>
            <wp:docPr descr="Diagram, engineering drawing&#10;&#10;Description automatically generated" id="13" name="image1.png"/>
            <a:graphic>
              <a:graphicData uri="http://schemas.openxmlformats.org/drawingml/2006/picture">
                <pic:pic>
                  <pic:nvPicPr>
                    <pic:cNvPr descr="Diagram, engineering drawing&#10;&#10;Description automatically generated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Threshold for Quadrant I: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Low: 50, High: 75 for Canny Edge. Votes threshold: 30% of the global maximum vote 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Threshold for Quadrant II: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Low: 50, High: 75 for Canny Edge. Votes threshold: 25% of the global maximum vote 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Threshold for Quadrant III: 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Low: 75, High: 150 for Canny Edge. Votes threshold: 35% of the global maximum vote 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Threshold for Quadrant IV: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Low: 50, High: 150 for Canny Edge. Votes threshold: 35% of the global maximum vote 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Initial image: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imagev.ppm: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color w:val="000000"/>
        </w:rPr>
      </w:pPr>
      <w:r w:rsidDel="00000000" w:rsidR="00000000" w:rsidRPr="00000000">
        <w:rPr/>
        <w:drawing>
          <wp:inline distB="114300" distT="114300" distL="114300" distR="114300">
            <wp:extent cx="4578350" cy="3433763"/>
            <wp:effectExtent b="0" l="0" r="0" t="0"/>
            <wp:docPr id="1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343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imageCoins.ppm: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/>
        <w:drawing>
          <wp:inline distB="114300" distT="114300" distL="114300" distR="114300">
            <wp:extent cx="4790173" cy="3592630"/>
            <wp:effectExtent b="0" l="0" r="0" t="0"/>
            <wp:docPr id="1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0173" cy="3592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imageCircles.ppm: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74957" cy="3813785"/>
            <wp:effectExtent b="0" l="0" r="0" t="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4957" cy="3813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Content of results.txt: (NOT a printscreen so I can copy/paste if I need)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penny - 41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nickel - 6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dime - 0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quarter - 21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half dollar - 0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dollar - 0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Total: $5.96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Did you attempt to make your code work against the other 2 images?  No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If yes paste here the same information as you did above for the easy image: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D2DB7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ListParagraph">
    <w:name w:val="List Paragraph"/>
    <w:basedOn w:val="Normal"/>
    <w:uiPriority w:val="34"/>
    <w:qFormat w:val="1"/>
    <w:rsid w:val="00D436E7"/>
    <w:pPr>
      <w:ind w:left="720"/>
      <w:contextualSpacing w:val="1"/>
    </w:pPr>
  </w:style>
  <w:style w:type="table" w:styleId="TableGrid">
    <w:name w:val="Table Grid"/>
    <w:basedOn w:val="TableNormal"/>
    <w:uiPriority w:val="39"/>
    <w:rsid w:val="00D6575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jpg"/><Relationship Id="rId10" Type="http://schemas.openxmlformats.org/officeDocument/2006/relationships/image" Target="media/image2.jp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QbJ30EIqUnglTXN9gUo5Yu1mD0Q==">AMUW2mUD6Czql3n/uGntZ5Y5wGcrkP4T2ccmXTacXlvyK/Ee4LbRjbWlTecqhYbxTOS2a5DsYSbTqze9AZO4ESfyAnvX8dl3ziSSw4zVJs+frZ2EjQELh6E+kM1ZvlQFeS6OCSwOk+Gt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2019-10-03T03:28:00Z</dcterms:created>
  <dc:creator>Jurj, Emil</dc:creator>
</cp:coreProperties>
</file>