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5D941" w14:textId="77777777" w:rsidR="00B2614B" w:rsidRPr="00D00515" w:rsidRDefault="00B2614B" w:rsidP="00B2614B">
      <w:pPr>
        <w:rPr>
          <w:rFonts w:ascii="Arial" w:hAnsi="Arial" w:cs="Arial"/>
        </w:rPr>
      </w:pPr>
    </w:p>
    <w:p w14:paraId="240C3F0C" w14:textId="77777777" w:rsidR="00B2614B" w:rsidRDefault="00B2614B" w:rsidP="00B2614B">
      <w:pPr>
        <w:rPr>
          <w:rFonts w:ascii="Arial" w:hAnsi="Arial" w:cs="Arial"/>
        </w:rPr>
      </w:pPr>
    </w:p>
    <w:p w14:paraId="04DB7E30" w14:textId="77777777" w:rsidR="00B2614B" w:rsidRDefault="00B2614B" w:rsidP="00B2614B">
      <w:pPr>
        <w:rPr>
          <w:rFonts w:ascii="Arial" w:hAnsi="Arial" w:cs="Arial"/>
        </w:rPr>
      </w:pPr>
    </w:p>
    <w:p w14:paraId="7384B9B5" w14:textId="77777777" w:rsidR="00B2614B" w:rsidRDefault="00B2614B" w:rsidP="00B2614B">
      <w:pPr>
        <w:rPr>
          <w:rFonts w:ascii="Arial" w:hAnsi="Arial" w:cs="Arial"/>
        </w:rPr>
      </w:pPr>
    </w:p>
    <w:p w14:paraId="0C6F0D62" w14:textId="4D19FA52" w:rsidR="00C924E7" w:rsidRDefault="00C924E7" w:rsidP="00B2614B">
      <w:pPr>
        <w:rPr>
          <w:rFonts w:ascii="Arial" w:hAnsi="Arial" w:cs="Arial"/>
          <w:noProof/>
        </w:rPr>
      </w:pPr>
    </w:p>
    <w:p w14:paraId="78A506C9" w14:textId="77777777" w:rsidR="00B128C0" w:rsidRDefault="00B128C0" w:rsidP="00B2614B">
      <w:pPr>
        <w:rPr>
          <w:rFonts w:ascii="Arial" w:hAnsi="Arial" w:cs="Arial"/>
          <w:noProof/>
        </w:rPr>
      </w:pPr>
    </w:p>
    <w:p w14:paraId="7A0A8349" w14:textId="1BB938FF" w:rsidR="00B2614B" w:rsidRPr="00E84532" w:rsidRDefault="00B2614B" w:rsidP="00B2614B">
      <w:pPr>
        <w:rPr>
          <w:rFonts w:ascii="Arial" w:hAnsi="Arial" w:cs="Arial"/>
          <w:noProof/>
        </w:rPr>
      </w:pPr>
      <w:r w:rsidRPr="00E84532">
        <w:rPr>
          <w:rFonts w:ascii="Arial" w:hAnsi="Arial" w:cs="Arial"/>
          <w:noProof/>
        </w:rPr>
        <mc:AlternateContent>
          <mc:Choice Requires="wps">
            <w:drawing>
              <wp:anchor distT="0" distB="0" distL="114300" distR="114300" simplePos="0" relativeHeight="251659264" behindDoc="0" locked="1" layoutInCell="1" allowOverlap="1" wp14:anchorId="087092AF" wp14:editId="06E6780E">
                <wp:simplePos x="0" y="0"/>
                <wp:positionH relativeFrom="margin">
                  <wp:posOffset>2860675</wp:posOffset>
                </wp:positionH>
                <wp:positionV relativeFrom="page">
                  <wp:posOffset>1280160</wp:posOffset>
                </wp:positionV>
                <wp:extent cx="3717925" cy="1916430"/>
                <wp:effectExtent l="0" t="0" r="0" b="7620"/>
                <wp:wrapNone/>
                <wp:docPr id="12" name="Text Box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717925" cy="1916430"/>
                        </a:xfrm>
                        <a:prstGeom prst="rect">
                          <a:avLst/>
                        </a:prstGeom>
                        <a:noFill/>
                        <a:ln w="6350">
                          <a:noFill/>
                        </a:ln>
                        <a:effectLst/>
                      </wps:spPr>
                      <wps:txbx>
                        <w:txbxContent>
                          <w:p w14:paraId="2CE899BC" w14:textId="77777777" w:rsidR="00B128C0" w:rsidRPr="00D578CF" w:rsidRDefault="00B128C0" w:rsidP="00B128C0">
                            <w:pPr>
                              <w:spacing w:line="276" w:lineRule="auto"/>
                              <w:jc w:val="right"/>
                              <w:rPr>
                                <w:rFonts w:ascii="Arial" w:hAnsi="Arial" w:cs="Arial"/>
                                <w:b/>
                                <w:bCs/>
                                <w:color w:val="262626" w:themeColor="text1" w:themeTint="D9"/>
                              </w:rPr>
                            </w:pPr>
                            <w:r w:rsidRPr="00D578CF">
                              <w:rPr>
                                <w:rFonts w:ascii="Arial" w:hAnsi="Arial" w:cs="Arial"/>
                                <w:b/>
                                <w:bCs/>
                                <w:color w:val="262626" w:themeColor="text1" w:themeTint="D9"/>
                              </w:rPr>
                              <w:t>Fitzwilliam House</w:t>
                            </w:r>
                          </w:p>
                          <w:p w14:paraId="32474154" w14:textId="2B352A21" w:rsidR="00B128C0" w:rsidRDefault="00B128C0" w:rsidP="00B128C0">
                            <w:pPr>
                              <w:spacing w:line="276" w:lineRule="auto"/>
                              <w:jc w:val="right"/>
                              <w:rPr>
                                <w:rFonts w:ascii="Arial" w:hAnsi="Arial" w:cs="Arial"/>
                                <w:color w:val="009BC0"/>
                                <w:position w:val="4"/>
                              </w:rPr>
                            </w:pPr>
                            <w:r w:rsidRPr="00D578CF">
                              <w:rPr>
                                <w:rFonts w:ascii="Arial" w:hAnsi="Arial" w:cs="Arial"/>
                                <w:color w:val="262626" w:themeColor="text1" w:themeTint="D9"/>
                              </w:rPr>
                              <w:t>2</w:t>
                            </w:r>
                            <w:r w:rsidRPr="00B128C0">
                              <w:rPr>
                                <w:rFonts w:ascii="Arial" w:hAnsi="Arial" w:cs="Arial"/>
                                <w:color w:val="262626" w:themeColor="text1" w:themeTint="D9"/>
                                <w:vertAlign w:val="superscript"/>
                              </w:rPr>
                              <w:t>nd</w:t>
                            </w:r>
                            <w:r>
                              <w:rPr>
                                <w:rFonts w:ascii="Arial" w:hAnsi="Arial" w:cs="Arial"/>
                                <w:color w:val="262626" w:themeColor="text1" w:themeTint="D9"/>
                              </w:rPr>
                              <w:t xml:space="preserve"> </w:t>
                            </w:r>
                            <w:r w:rsidRPr="00D578CF">
                              <w:rPr>
                                <w:rFonts w:ascii="Arial" w:hAnsi="Arial" w:cs="Arial"/>
                                <w:color w:val="262626" w:themeColor="text1" w:themeTint="D9"/>
                              </w:rPr>
                              <w:t>/3</w:t>
                            </w:r>
                            <w:r w:rsidRPr="00B128C0">
                              <w:rPr>
                                <w:rFonts w:ascii="Arial" w:hAnsi="Arial" w:cs="Arial"/>
                                <w:color w:val="262626" w:themeColor="text1" w:themeTint="D9"/>
                                <w:vertAlign w:val="superscript"/>
                              </w:rPr>
                              <w:t>rd</w:t>
                            </w:r>
                            <w:r>
                              <w:rPr>
                                <w:rFonts w:ascii="Arial" w:hAnsi="Arial" w:cs="Arial"/>
                                <w:color w:val="262626" w:themeColor="text1" w:themeTint="D9"/>
                              </w:rPr>
                              <w:t xml:space="preserve"> </w:t>
                            </w:r>
                            <w:r w:rsidRPr="00D578CF">
                              <w:rPr>
                                <w:rFonts w:ascii="Arial" w:hAnsi="Arial" w:cs="Arial"/>
                                <w:color w:val="262626" w:themeColor="text1" w:themeTint="D9"/>
                              </w:rPr>
                              <w:t>Floors</w:t>
                            </w:r>
                            <w:r>
                              <w:rPr>
                                <w:rFonts w:ascii="Arial" w:hAnsi="Arial" w:cs="Arial"/>
                                <w:color w:val="262626" w:themeColor="text1" w:themeTint="D9"/>
                              </w:rPr>
                              <w:br/>
                            </w:r>
                            <w:r w:rsidRPr="00D578CF">
                              <w:rPr>
                                <w:rFonts w:ascii="Arial" w:hAnsi="Arial" w:cs="Arial"/>
                                <w:color w:val="262626" w:themeColor="text1" w:themeTint="D9"/>
                              </w:rPr>
                              <w:t xml:space="preserve">Skimped Hill Lane </w:t>
                            </w:r>
                            <w:r w:rsidRPr="00D578CF">
                              <w:rPr>
                                <w:rFonts w:ascii="Arial" w:hAnsi="Arial" w:cs="Arial"/>
                              </w:rPr>
                              <w:br/>
                            </w:r>
                            <w:r w:rsidRPr="00D578CF">
                              <w:rPr>
                                <w:rFonts w:ascii="Arial" w:hAnsi="Arial" w:cs="Arial"/>
                                <w:color w:val="262626" w:themeColor="text1" w:themeTint="D9"/>
                              </w:rPr>
                              <w:t xml:space="preserve">Bracknell </w:t>
                            </w:r>
                          </w:p>
                          <w:p w14:paraId="72A1FE11" w14:textId="77777777" w:rsidR="00B128C0" w:rsidRDefault="00B128C0" w:rsidP="00B128C0">
                            <w:pPr>
                              <w:spacing w:line="276" w:lineRule="auto"/>
                              <w:jc w:val="right"/>
                              <w:rPr>
                                <w:rFonts w:ascii="Arial" w:hAnsi="Arial" w:cs="Arial"/>
                                <w:color w:val="009BC0"/>
                                <w:position w:val="4"/>
                              </w:rPr>
                            </w:pPr>
                            <w:r w:rsidRPr="00D578CF">
                              <w:rPr>
                                <w:rFonts w:ascii="Arial" w:hAnsi="Arial" w:cs="Arial"/>
                                <w:color w:val="262626" w:themeColor="text1" w:themeTint="D9"/>
                              </w:rPr>
                              <w:t xml:space="preserve">Berkshire </w:t>
                            </w:r>
                          </w:p>
                          <w:p w14:paraId="4B9CC81D" w14:textId="77777777" w:rsidR="00B128C0" w:rsidRPr="00D578CF" w:rsidRDefault="00B128C0" w:rsidP="00B128C0">
                            <w:pPr>
                              <w:spacing w:line="276" w:lineRule="auto"/>
                              <w:jc w:val="right"/>
                              <w:rPr>
                                <w:rFonts w:ascii="Arial" w:hAnsi="Arial" w:cs="Arial"/>
                                <w:b/>
                                <w:bCs/>
                                <w:color w:val="262626" w:themeColor="text1" w:themeTint="D9"/>
                              </w:rPr>
                            </w:pPr>
                            <w:r w:rsidRPr="00D578CF">
                              <w:rPr>
                                <w:rFonts w:ascii="Arial" w:hAnsi="Arial" w:cs="Arial"/>
                              </w:rPr>
                              <w:t>RG12 1BQ</w:t>
                            </w:r>
                          </w:p>
                          <w:p w14:paraId="58B5D6C7" w14:textId="77777777" w:rsidR="00B128C0" w:rsidRDefault="00B128C0" w:rsidP="00B128C0">
                            <w:pPr>
                              <w:pStyle w:val="Header"/>
                              <w:spacing w:line="276" w:lineRule="auto"/>
                              <w:jc w:val="right"/>
                              <w:rPr>
                                <w:b/>
                                <w:bCs/>
                              </w:rPr>
                            </w:pPr>
                            <w:r w:rsidRPr="00D578CF">
                              <w:rPr>
                                <w:rFonts w:cs="Arial"/>
                                <w:color w:val="009BC0"/>
                              </w:rPr>
                              <w:t xml:space="preserve">t: </w:t>
                            </w:r>
                            <w:r>
                              <w:rPr>
                                <w:b/>
                                <w:bCs/>
                              </w:rPr>
                              <w:t>0300 365 6565</w:t>
                            </w:r>
                          </w:p>
                          <w:p w14:paraId="52FD6CC1" w14:textId="77777777" w:rsidR="00B128C0" w:rsidRPr="00D578CF" w:rsidRDefault="00B128C0" w:rsidP="00B128C0">
                            <w:pPr>
                              <w:pStyle w:val="Header"/>
                              <w:spacing w:line="276" w:lineRule="auto"/>
                              <w:jc w:val="right"/>
                              <w:rPr>
                                <w:rFonts w:cs="Arial"/>
                                <w:b/>
                                <w:bCs/>
                                <w:color w:val="262626" w:themeColor="text1" w:themeTint="D9"/>
                              </w:rPr>
                            </w:pPr>
                            <w:r w:rsidRPr="00D578CF">
                              <w:rPr>
                                <w:rFonts w:cs="Arial"/>
                                <w:color w:val="009BC0"/>
                              </w:rPr>
                              <w:t>e: foi.bht@berkshire.nhs.uk</w:t>
                            </w:r>
                            <w:r w:rsidRPr="00D578CF">
                              <w:rPr>
                                <w:rFonts w:cs="Arial"/>
                                <w:b/>
                                <w:bCs/>
                                <w:color w:val="262626" w:themeColor="text1" w:themeTint="D9"/>
                              </w:rPr>
                              <w:t xml:space="preserve"> </w:t>
                            </w:r>
                          </w:p>
                          <w:p w14:paraId="1D4E4E8D" w14:textId="5F42077F" w:rsidR="00B2614B" w:rsidRPr="002B7EA6" w:rsidRDefault="00B128C0" w:rsidP="00B128C0">
                            <w:pPr>
                              <w:jc w:val="right"/>
                              <w:rPr>
                                <w:rFonts w:ascii="Arial" w:hAnsi="Arial" w:cs="Arial"/>
                                <w:b/>
                                <w:noProof/>
                                <w:color w:val="262626" w:themeColor="text1" w:themeTint="D9"/>
                              </w:rPr>
                            </w:pPr>
                            <w:r w:rsidRPr="00D578CF">
                              <w:rPr>
                                <w:rFonts w:ascii="Arial" w:hAnsi="Arial" w:cs="Arial"/>
                                <w:color w:val="0000FF"/>
                              </w:rPr>
                              <w:t>http://www.berkshirehealthcare.nhs.uk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092AF" id="_x0000_t202" coordsize="21600,21600" o:spt="202" path="m,l,21600r21600,l21600,xe">
                <v:stroke joinstyle="miter"/>
                <v:path gradientshapeok="t" o:connecttype="rect"/>
              </v:shapetype>
              <v:shape id="Text Box 12" o:spid="_x0000_s1026" type="#_x0000_t202" style="position:absolute;margin-left:225.25pt;margin-top:100.8pt;width:292.75pt;height:150.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xUSgIAAI4EAAAOAAAAZHJzL2Uyb0RvYy54bWysVEuP2jAQvlfqf7B8LyG8tkSEFWVFVQnt&#10;rgTVno1jk6iOx7UNyfbXd+wEFm17qnpxxp73fN9kcd/WipyFdRXonKaDISVCcygqfczp9/3m02dK&#10;nGe6YAq0yOmrcPR++fHDojGZGEEJqhCWYBDtssbktPTeZEnieClq5gZghEalBFszj1d7TArLGoxe&#10;q2Q0HM6SBmxhLHDhHL4+dEq6jPGlFNw/SemEJyqnWJuPp43nIZzJcsGyo2WmrHhfBvuHKmpWaUx6&#10;DfXAPCMnW/0Rqq64BQfSDzjUCUhZcRF7wG7S4btudiUzIvaCw3HmOib3/8Lyx/OzJVWB2I0o0axG&#10;jPai9eQLtASfcD6NcRma7Qwa+hbf0Tb26swW+A9HNKxLpo9i5QzOO2jRK7lx62I4DBBG1Epbhy82&#10;TzAWovJ6RSJk5vg4vkvv5qMpJRx16TydTcYRq+TN3VjnvwqoSRByajF1rIqdt86HAlh2MQnZNGwq&#10;pSLcSpMmp7PxdBgdrhr0UDrYikicPkzooys9SL49tP1MDlC84kgsdKRyhm8qLGXLnH9mFlmEneFm&#10;+Cc8pAJMCb1ESQn219/egz2Ci1pKGmRlTt3PE7OCEvVNI+zzdDIJNI6XyfRuhBd7qzncavSpXgMS&#10;P8UdNDyKwd6riygt1C+4QKuQFVVMc8ydU38R177bFVxALlaraITENcxv9c7wCxPCoPftC7OmR8Mj&#10;kI9w4S/L3oHS2XawrE4eZBURCwPuptrzB0kfgewXNGzV7T1avf1Glr8BAAD//wMAUEsDBBQABgAI&#10;AAAAIQCsnejp4wAAAAwBAAAPAAAAZHJzL2Rvd25yZXYueG1sTI9NS8NAFEX3gv9heII7O9O0CSXm&#10;pZRAEUQXrd24m2Rek+B8xMy0jf56pyu7fLzDvecW68lodqbR984izGcCGNnGqd62CIeP7dMKmA/S&#10;KqmdJYQf8rAu7+8KmSt3sTs670PLYoj1uUToQhhyzn3TkZF+5gay8Xd0o5EhnmPL1SgvMdxongiR&#10;cSN7Gxs6OVDVUfO1PxmE12r7Lnd1Yla/unp5O26G78Nnivj4MG2egQWawj8MV/2oDmV0qt3JKs80&#10;wjIVaUQREjHPgF0JscjivBohFYsl8LLgtyPKPwAAAP//AwBQSwECLQAUAAYACAAAACEAtoM4kv4A&#10;AADhAQAAEwAAAAAAAAAAAAAAAAAAAAAAW0NvbnRlbnRfVHlwZXNdLnhtbFBLAQItABQABgAIAAAA&#10;IQA4/SH/1gAAAJQBAAALAAAAAAAAAAAAAAAAAC8BAABfcmVscy8ucmVsc1BLAQItABQABgAIAAAA&#10;IQDjG0xUSgIAAI4EAAAOAAAAAAAAAAAAAAAAAC4CAABkcnMvZTJvRG9jLnhtbFBLAQItABQABgAI&#10;AAAAIQCsnejp4wAAAAwBAAAPAAAAAAAAAAAAAAAAAKQEAABkcnMvZG93bnJldi54bWxQSwUGAAAA&#10;AAQABADzAAAAtAUAAAAA&#10;" filled="f" stroked="f" strokeweight=".5pt">
                <o:lock v:ext="edit" aspectratio="t"/>
                <v:textbox>
                  <w:txbxContent>
                    <w:p w14:paraId="2CE899BC" w14:textId="77777777" w:rsidR="00B128C0" w:rsidRPr="00D578CF" w:rsidRDefault="00B128C0" w:rsidP="00B128C0">
                      <w:pPr>
                        <w:spacing w:line="276" w:lineRule="auto"/>
                        <w:jc w:val="right"/>
                        <w:rPr>
                          <w:rFonts w:ascii="Arial" w:hAnsi="Arial" w:cs="Arial"/>
                          <w:b/>
                          <w:bCs/>
                          <w:color w:val="262626" w:themeColor="text1" w:themeTint="D9"/>
                        </w:rPr>
                      </w:pPr>
                      <w:r w:rsidRPr="00D578CF">
                        <w:rPr>
                          <w:rFonts w:ascii="Arial" w:hAnsi="Arial" w:cs="Arial"/>
                          <w:b/>
                          <w:bCs/>
                          <w:color w:val="262626" w:themeColor="text1" w:themeTint="D9"/>
                        </w:rPr>
                        <w:t>Fitzwilliam House</w:t>
                      </w:r>
                    </w:p>
                    <w:p w14:paraId="32474154" w14:textId="2B352A21" w:rsidR="00B128C0" w:rsidRDefault="00B128C0" w:rsidP="00B128C0">
                      <w:pPr>
                        <w:spacing w:line="276" w:lineRule="auto"/>
                        <w:jc w:val="right"/>
                        <w:rPr>
                          <w:rFonts w:ascii="Arial" w:hAnsi="Arial" w:cs="Arial"/>
                          <w:color w:val="009BC0"/>
                          <w:position w:val="4"/>
                        </w:rPr>
                      </w:pPr>
                      <w:r w:rsidRPr="00D578CF">
                        <w:rPr>
                          <w:rFonts w:ascii="Arial" w:hAnsi="Arial" w:cs="Arial"/>
                          <w:color w:val="262626" w:themeColor="text1" w:themeTint="D9"/>
                        </w:rPr>
                        <w:t>2</w:t>
                      </w:r>
                      <w:r w:rsidRPr="00B128C0">
                        <w:rPr>
                          <w:rFonts w:ascii="Arial" w:hAnsi="Arial" w:cs="Arial"/>
                          <w:color w:val="262626" w:themeColor="text1" w:themeTint="D9"/>
                          <w:vertAlign w:val="superscript"/>
                        </w:rPr>
                        <w:t>nd</w:t>
                      </w:r>
                      <w:r>
                        <w:rPr>
                          <w:rFonts w:ascii="Arial" w:hAnsi="Arial" w:cs="Arial"/>
                          <w:color w:val="262626" w:themeColor="text1" w:themeTint="D9"/>
                        </w:rPr>
                        <w:t xml:space="preserve"> </w:t>
                      </w:r>
                      <w:r w:rsidRPr="00D578CF">
                        <w:rPr>
                          <w:rFonts w:ascii="Arial" w:hAnsi="Arial" w:cs="Arial"/>
                          <w:color w:val="262626" w:themeColor="text1" w:themeTint="D9"/>
                        </w:rPr>
                        <w:t>/3</w:t>
                      </w:r>
                      <w:r w:rsidRPr="00B128C0">
                        <w:rPr>
                          <w:rFonts w:ascii="Arial" w:hAnsi="Arial" w:cs="Arial"/>
                          <w:color w:val="262626" w:themeColor="text1" w:themeTint="D9"/>
                          <w:vertAlign w:val="superscript"/>
                        </w:rPr>
                        <w:t>rd</w:t>
                      </w:r>
                      <w:r>
                        <w:rPr>
                          <w:rFonts w:ascii="Arial" w:hAnsi="Arial" w:cs="Arial"/>
                          <w:color w:val="262626" w:themeColor="text1" w:themeTint="D9"/>
                        </w:rPr>
                        <w:t xml:space="preserve"> </w:t>
                      </w:r>
                      <w:r w:rsidRPr="00D578CF">
                        <w:rPr>
                          <w:rFonts w:ascii="Arial" w:hAnsi="Arial" w:cs="Arial"/>
                          <w:color w:val="262626" w:themeColor="text1" w:themeTint="D9"/>
                        </w:rPr>
                        <w:t>Floors</w:t>
                      </w:r>
                      <w:r>
                        <w:rPr>
                          <w:rFonts w:ascii="Arial" w:hAnsi="Arial" w:cs="Arial"/>
                          <w:color w:val="262626" w:themeColor="text1" w:themeTint="D9"/>
                        </w:rPr>
                        <w:br/>
                      </w:r>
                      <w:r w:rsidRPr="00D578CF">
                        <w:rPr>
                          <w:rFonts w:ascii="Arial" w:hAnsi="Arial" w:cs="Arial"/>
                          <w:color w:val="262626" w:themeColor="text1" w:themeTint="D9"/>
                        </w:rPr>
                        <w:t xml:space="preserve">Skimped Hill Lane </w:t>
                      </w:r>
                      <w:r w:rsidRPr="00D578CF">
                        <w:rPr>
                          <w:rFonts w:ascii="Arial" w:hAnsi="Arial" w:cs="Arial"/>
                        </w:rPr>
                        <w:br/>
                      </w:r>
                      <w:r w:rsidRPr="00D578CF">
                        <w:rPr>
                          <w:rFonts w:ascii="Arial" w:hAnsi="Arial" w:cs="Arial"/>
                          <w:color w:val="262626" w:themeColor="text1" w:themeTint="D9"/>
                        </w:rPr>
                        <w:t xml:space="preserve">Bracknell </w:t>
                      </w:r>
                    </w:p>
                    <w:p w14:paraId="72A1FE11" w14:textId="77777777" w:rsidR="00B128C0" w:rsidRDefault="00B128C0" w:rsidP="00B128C0">
                      <w:pPr>
                        <w:spacing w:line="276" w:lineRule="auto"/>
                        <w:jc w:val="right"/>
                        <w:rPr>
                          <w:rFonts w:ascii="Arial" w:hAnsi="Arial" w:cs="Arial"/>
                          <w:color w:val="009BC0"/>
                          <w:position w:val="4"/>
                        </w:rPr>
                      </w:pPr>
                      <w:r w:rsidRPr="00D578CF">
                        <w:rPr>
                          <w:rFonts w:ascii="Arial" w:hAnsi="Arial" w:cs="Arial"/>
                          <w:color w:val="262626" w:themeColor="text1" w:themeTint="D9"/>
                        </w:rPr>
                        <w:t xml:space="preserve">Berkshire </w:t>
                      </w:r>
                    </w:p>
                    <w:p w14:paraId="4B9CC81D" w14:textId="77777777" w:rsidR="00B128C0" w:rsidRPr="00D578CF" w:rsidRDefault="00B128C0" w:rsidP="00B128C0">
                      <w:pPr>
                        <w:spacing w:line="276" w:lineRule="auto"/>
                        <w:jc w:val="right"/>
                        <w:rPr>
                          <w:rFonts w:ascii="Arial" w:hAnsi="Arial" w:cs="Arial"/>
                          <w:b/>
                          <w:bCs/>
                          <w:color w:val="262626" w:themeColor="text1" w:themeTint="D9"/>
                        </w:rPr>
                      </w:pPr>
                      <w:r w:rsidRPr="00D578CF">
                        <w:rPr>
                          <w:rFonts w:ascii="Arial" w:hAnsi="Arial" w:cs="Arial"/>
                        </w:rPr>
                        <w:t>RG12 1BQ</w:t>
                      </w:r>
                    </w:p>
                    <w:p w14:paraId="58B5D6C7" w14:textId="77777777" w:rsidR="00B128C0" w:rsidRDefault="00B128C0" w:rsidP="00B128C0">
                      <w:pPr>
                        <w:pStyle w:val="Header"/>
                        <w:spacing w:line="276" w:lineRule="auto"/>
                        <w:jc w:val="right"/>
                        <w:rPr>
                          <w:b/>
                          <w:bCs/>
                        </w:rPr>
                      </w:pPr>
                      <w:r w:rsidRPr="00D578CF">
                        <w:rPr>
                          <w:rFonts w:cs="Arial"/>
                          <w:color w:val="009BC0"/>
                        </w:rPr>
                        <w:t xml:space="preserve">t: </w:t>
                      </w:r>
                      <w:r>
                        <w:rPr>
                          <w:b/>
                          <w:bCs/>
                        </w:rPr>
                        <w:t>0300 365 6565</w:t>
                      </w:r>
                    </w:p>
                    <w:p w14:paraId="52FD6CC1" w14:textId="77777777" w:rsidR="00B128C0" w:rsidRPr="00D578CF" w:rsidRDefault="00B128C0" w:rsidP="00B128C0">
                      <w:pPr>
                        <w:pStyle w:val="Header"/>
                        <w:spacing w:line="276" w:lineRule="auto"/>
                        <w:jc w:val="right"/>
                        <w:rPr>
                          <w:rFonts w:cs="Arial"/>
                          <w:b/>
                          <w:bCs/>
                          <w:color w:val="262626" w:themeColor="text1" w:themeTint="D9"/>
                        </w:rPr>
                      </w:pPr>
                      <w:r w:rsidRPr="00D578CF">
                        <w:rPr>
                          <w:rFonts w:cs="Arial"/>
                          <w:color w:val="009BC0"/>
                        </w:rPr>
                        <w:t>e: foi.bht@berkshire.nhs.uk</w:t>
                      </w:r>
                      <w:r w:rsidRPr="00D578CF">
                        <w:rPr>
                          <w:rFonts w:cs="Arial"/>
                          <w:b/>
                          <w:bCs/>
                          <w:color w:val="262626" w:themeColor="text1" w:themeTint="D9"/>
                        </w:rPr>
                        <w:t xml:space="preserve"> </w:t>
                      </w:r>
                    </w:p>
                    <w:p w14:paraId="1D4E4E8D" w14:textId="5F42077F" w:rsidR="00B2614B" w:rsidRPr="002B7EA6" w:rsidRDefault="00B128C0" w:rsidP="00B128C0">
                      <w:pPr>
                        <w:jc w:val="right"/>
                        <w:rPr>
                          <w:rFonts w:ascii="Arial" w:hAnsi="Arial" w:cs="Arial"/>
                          <w:b/>
                          <w:noProof/>
                          <w:color w:val="262626" w:themeColor="text1" w:themeTint="D9"/>
                        </w:rPr>
                      </w:pPr>
                      <w:r w:rsidRPr="00D578CF">
                        <w:rPr>
                          <w:rFonts w:ascii="Arial" w:hAnsi="Arial" w:cs="Arial"/>
                          <w:color w:val="0000FF"/>
                        </w:rPr>
                        <w:t>http://www.berkshirehealthcare.nhs.uk</w:t>
                      </w:r>
                    </w:p>
                  </w:txbxContent>
                </v:textbox>
                <w10:wrap anchorx="margin" anchory="page"/>
                <w10:anchorlock/>
              </v:shape>
            </w:pict>
          </mc:Fallback>
        </mc:AlternateContent>
      </w:r>
      <w:r w:rsidR="00C63D6C" w:rsidRPr="00E84532">
        <w:rPr>
          <w:rFonts w:ascii="Arial" w:hAnsi="Arial" w:cs="Arial"/>
          <w:noProof/>
        </w:rPr>
        <w:t>1</w:t>
      </w:r>
      <w:r w:rsidR="00E84532">
        <w:rPr>
          <w:rFonts w:ascii="Arial" w:hAnsi="Arial" w:cs="Arial"/>
          <w:noProof/>
        </w:rPr>
        <w:t>8</w:t>
      </w:r>
      <w:r w:rsidR="00C63D6C" w:rsidRPr="00E84532">
        <w:rPr>
          <w:rFonts w:ascii="Arial" w:hAnsi="Arial" w:cs="Arial"/>
          <w:noProof/>
          <w:vertAlign w:val="superscript"/>
        </w:rPr>
        <w:t>th</w:t>
      </w:r>
      <w:r w:rsidR="00C63D6C" w:rsidRPr="00E84532">
        <w:rPr>
          <w:rFonts w:ascii="Arial" w:hAnsi="Arial" w:cs="Arial"/>
          <w:noProof/>
        </w:rPr>
        <w:t xml:space="preserve"> May</w:t>
      </w:r>
      <w:r w:rsidR="00876B05" w:rsidRPr="00E84532">
        <w:rPr>
          <w:rFonts w:ascii="Arial" w:hAnsi="Arial" w:cs="Arial"/>
          <w:noProof/>
        </w:rPr>
        <w:t xml:space="preserve"> 2021</w:t>
      </w:r>
    </w:p>
    <w:p w14:paraId="7F7E3E7B" w14:textId="319E043D" w:rsidR="008C3DE1" w:rsidRPr="00E84532" w:rsidRDefault="008C3DE1" w:rsidP="00B2614B">
      <w:pPr>
        <w:rPr>
          <w:rFonts w:ascii="Arial" w:hAnsi="Arial" w:cs="Arial"/>
          <w:noProof/>
        </w:rPr>
      </w:pPr>
    </w:p>
    <w:p w14:paraId="2525ECE9" w14:textId="6D7CCC47" w:rsidR="008C3DE1" w:rsidRPr="00E84532" w:rsidRDefault="00876B05" w:rsidP="00B2614B">
      <w:pPr>
        <w:rPr>
          <w:rFonts w:ascii="Arial" w:hAnsi="Arial" w:cs="Arial"/>
          <w:noProof/>
        </w:rPr>
      </w:pPr>
      <w:r w:rsidRPr="00E84532">
        <w:rPr>
          <w:rFonts w:ascii="Arial" w:hAnsi="Arial" w:cs="Arial"/>
          <w:noProof/>
        </w:rPr>
        <w:t xml:space="preserve">Vanessa Fillis </w:t>
      </w:r>
    </w:p>
    <w:p w14:paraId="34A08691" w14:textId="4E95721E" w:rsidR="008C3DE1" w:rsidRPr="00E84532" w:rsidRDefault="00C63D6C" w:rsidP="00B2614B">
      <w:pPr>
        <w:rPr>
          <w:rFonts w:ascii="Arial" w:hAnsi="Arial" w:cs="Arial"/>
          <w:noProof/>
        </w:rPr>
      </w:pPr>
      <w:r w:rsidRPr="00E84532">
        <w:rPr>
          <w:rFonts w:ascii="Arial" w:hAnsi="Arial" w:cs="Arial"/>
          <w:noProof/>
        </w:rPr>
        <w:t xml:space="preserve">Email: </w:t>
      </w:r>
      <w:hyperlink r:id="rId7" w:history="1">
        <w:r w:rsidR="00876B05" w:rsidRPr="00E84532">
          <w:rPr>
            <w:rStyle w:val="Hyperlink"/>
            <w:rFonts w:ascii="Arial" w:hAnsi="Arial" w:cs="Arial"/>
            <w:noProof/>
          </w:rPr>
          <w:t>vanessafillis.journalism@gmail.com</w:t>
        </w:r>
      </w:hyperlink>
      <w:r w:rsidR="00876B05" w:rsidRPr="00E84532">
        <w:rPr>
          <w:rFonts w:ascii="Arial" w:hAnsi="Arial" w:cs="Arial"/>
          <w:noProof/>
        </w:rPr>
        <w:t xml:space="preserve"> </w:t>
      </w:r>
    </w:p>
    <w:p w14:paraId="4BB4BE31" w14:textId="6FF13ADC" w:rsidR="008C3DE1" w:rsidRPr="00E84532" w:rsidRDefault="008C3DE1" w:rsidP="00B2614B">
      <w:pPr>
        <w:rPr>
          <w:rFonts w:ascii="Arial" w:hAnsi="Arial" w:cs="Arial"/>
          <w:noProof/>
        </w:rPr>
      </w:pPr>
    </w:p>
    <w:p w14:paraId="4F423AAF" w14:textId="77777777" w:rsidR="00B2614B" w:rsidRPr="00E84532" w:rsidRDefault="00B2614B" w:rsidP="00B2614B">
      <w:pPr>
        <w:rPr>
          <w:rFonts w:ascii="Arial" w:hAnsi="Arial" w:cs="Arial"/>
        </w:rPr>
      </w:pPr>
    </w:p>
    <w:p w14:paraId="3AD2190D" w14:textId="1F2200BA" w:rsidR="00B2614B" w:rsidRPr="00E84532" w:rsidRDefault="00B2614B" w:rsidP="00B2614B">
      <w:pPr>
        <w:rPr>
          <w:rFonts w:ascii="Arial" w:hAnsi="Arial" w:cs="Arial"/>
        </w:rPr>
      </w:pPr>
      <w:r w:rsidRPr="00E84532">
        <w:rPr>
          <w:rFonts w:ascii="Arial" w:hAnsi="Arial" w:cs="Arial"/>
        </w:rPr>
        <w:t>Dear</w:t>
      </w:r>
      <w:r w:rsidR="00876B05" w:rsidRPr="00E84532">
        <w:rPr>
          <w:rFonts w:ascii="Arial" w:hAnsi="Arial" w:cs="Arial"/>
        </w:rPr>
        <w:t xml:space="preserve"> Vanessa</w:t>
      </w:r>
      <w:r w:rsidR="00120FE1" w:rsidRPr="00E84532">
        <w:rPr>
          <w:rFonts w:ascii="Arial" w:hAnsi="Arial" w:cs="Arial"/>
        </w:rPr>
        <w:t>,</w:t>
      </w:r>
      <w:r w:rsidRPr="00E84532">
        <w:rPr>
          <w:rFonts w:ascii="Arial" w:hAnsi="Arial" w:cs="Arial"/>
        </w:rPr>
        <w:t xml:space="preserve"> </w:t>
      </w:r>
      <w:r w:rsidR="00E5152D" w:rsidRPr="00E84532">
        <w:rPr>
          <w:rFonts w:ascii="Arial" w:hAnsi="Arial" w:cs="Arial"/>
        </w:rPr>
        <w:t xml:space="preserve"> </w:t>
      </w:r>
    </w:p>
    <w:p w14:paraId="2917E8E8" w14:textId="77777777" w:rsidR="00B2614B" w:rsidRPr="00E84532" w:rsidRDefault="00B2614B" w:rsidP="00B2614B">
      <w:pPr>
        <w:rPr>
          <w:rFonts w:ascii="Arial" w:hAnsi="Arial" w:cs="Arial"/>
        </w:rPr>
      </w:pPr>
    </w:p>
    <w:p w14:paraId="154ED650" w14:textId="3BA9A1AA" w:rsidR="00B2614B" w:rsidRPr="00E84532" w:rsidRDefault="00C370C1" w:rsidP="00B2614B">
      <w:pPr>
        <w:rPr>
          <w:rFonts w:ascii="Arial" w:hAnsi="Arial" w:cs="Arial"/>
          <w:b/>
          <w:bCs/>
        </w:rPr>
      </w:pPr>
      <w:r w:rsidRPr="00E84532">
        <w:rPr>
          <w:rFonts w:ascii="Arial" w:hAnsi="Arial" w:cs="Arial"/>
          <w:b/>
          <w:bCs/>
        </w:rPr>
        <w:t xml:space="preserve">Freedom of Information Request </w:t>
      </w:r>
      <w:r w:rsidR="00876B05" w:rsidRPr="00E84532">
        <w:rPr>
          <w:rFonts w:ascii="Arial" w:hAnsi="Arial" w:cs="Arial"/>
          <w:b/>
          <w:bCs/>
        </w:rPr>
        <w:t>008</w:t>
      </w:r>
    </w:p>
    <w:p w14:paraId="0C80803A" w14:textId="77777777" w:rsidR="00B2614B" w:rsidRPr="00E84532" w:rsidRDefault="00B2614B" w:rsidP="00B2614B">
      <w:pPr>
        <w:rPr>
          <w:rFonts w:ascii="Arial" w:hAnsi="Arial" w:cs="Arial"/>
          <w:b/>
          <w:bCs/>
        </w:rPr>
      </w:pPr>
    </w:p>
    <w:p w14:paraId="4E8C2DDB" w14:textId="45354A95" w:rsidR="008C3DE1" w:rsidRPr="00E84532" w:rsidRDefault="008C3DE1" w:rsidP="008C3DE1">
      <w:pPr>
        <w:pStyle w:val="NoSpacing"/>
        <w:rPr>
          <w:rFonts w:ascii="Arial" w:hAnsi="Arial" w:cs="Arial"/>
          <w:bCs/>
        </w:rPr>
      </w:pPr>
      <w:r w:rsidRPr="00E84532">
        <w:rPr>
          <w:rFonts w:ascii="Arial" w:hAnsi="Arial" w:cs="Arial"/>
          <w:bCs/>
        </w:rPr>
        <w:t xml:space="preserve">Thank you for your request for information which we received </w:t>
      </w:r>
      <w:r w:rsidR="00672BB2" w:rsidRPr="00E84532">
        <w:rPr>
          <w:rFonts w:ascii="Arial" w:hAnsi="Arial" w:cs="Arial"/>
          <w:bCs/>
        </w:rPr>
        <w:t xml:space="preserve">on </w:t>
      </w:r>
      <w:r w:rsidR="00876B05" w:rsidRPr="00E84532">
        <w:rPr>
          <w:rFonts w:ascii="Arial" w:hAnsi="Arial" w:cs="Arial"/>
          <w:bCs/>
        </w:rPr>
        <w:t>7</w:t>
      </w:r>
      <w:r w:rsidR="00C63D6C" w:rsidRPr="00E84532">
        <w:rPr>
          <w:rFonts w:ascii="Arial" w:hAnsi="Arial" w:cs="Arial"/>
          <w:bCs/>
          <w:vertAlign w:val="superscript"/>
        </w:rPr>
        <w:t>th</w:t>
      </w:r>
      <w:r w:rsidR="00C63D6C" w:rsidRPr="00E84532">
        <w:rPr>
          <w:rFonts w:ascii="Arial" w:hAnsi="Arial" w:cs="Arial"/>
          <w:bCs/>
        </w:rPr>
        <w:t xml:space="preserve"> </w:t>
      </w:r>
      <w:r w:rsidR="00876B05" w:rsidRPr="00E84532">
        <w:rPr>
          <w:rFonts w:ascii="Arial" w:hAnsi="Arial" w:cs="Arial"/>
          <w:bCs/>
        </w:rPr>
        <w:t>April 2021</w:t>
      </w:r>
      <w:r w:rsidR="003338BA" w:rsidRPr="00E84532">
        <w:rPr>
          <w:rFonts w:ascii="Arial" w:hAnsi="Arial" w:cs="Arial"/>
          <w:bCs/>
        </w:rPr>
        <w:t>, regarding Adult Mental Health Services at Berkshire Healthcare.</w:t>
      </w:r>
    </w:p>
    <w:p w14:paraId="72C80DD6" w14:textId="77777777" w:rsidR="008C3DE1" w:rsidRPr="00E84532" w:rsidRDefault="008C3DE1" w:rsidP="008C3DE1">
      <w:pPr>
        <w:pStyle w:val="NoSpacing"/>
        <w:rPr>
          <w:rFonts w:ascii="Arial" w:hAnsi="Arial" w:cs="Arial"/>
          <w:bCs/>
        </w:rPr>
      </w:pPr>
    </w:p>
    <w:p w14:paraId="7FC7BE6E" w14:textId="049106FD" w:rsidR="008C3DE1" w:rsidRPr="00E84532" w:rsidRDefault="008C3DE1" w:rsidP="008C3DE1">
      <w:pPr>
        <w:pStyle w:val="NoSpacing"/>
        <w:rPr>
          <w:rFonts w:ascii="Arial" w:hAnsi="Arial" w:cs="Arial"/>
          <w:bCs/>
        </w:rPr>
      </w:pPr>
      <w:r w:rsidRPr="00E84532">
        <w:rPr>
          <w:rFonts w:ascii="Arial" w:hAnsi="Arial" w:cs="Arial"/>
          <w:bCs/>
        </w:rPr>
        <w:t>Our answer to your questions is as follows:</w:t>
      </w:r>
      <w:r w:rsidR="00B128C0" w:rsidRPr="00E84532">
        <w:rPr>
          <w:rFonts w:ascii="Arial" w:hAnsi="Arial" w:cs="Arial"/>
          <w:bCs/>
        </w:rPr>
        <w:br/>
      </w:r>
    </w:p>
    <w:p w14:paraId="22A241A4" w14:textId="42579585" w:rsidR="00C315A6" w:rsidRPr="00E84532" w:rsidRDefault="00876B05" w:rsidP="00ED4534">
      <w:pPr>
        <w:pStyle w:val="PlainText"/>
        <w:numPr>
          <w:ilvl w:val="0"/>
          <w:numId w:val="3"/>
        </w:numPr>
        <w:rPr>
          <w:rFonts w:ascii="Arial" w:hAnsi="Arial" w:cs="Arial"/>
          <w:b/>
          <w:bCs/>
        </w:rPr>
      </w:pPr>
      <w:r w:rsidRPr="00E84532">
        <w:rPr>
          <w:rFonts w:ascii="Arial" w:hAnsi="Arial" w:cs="Arial"/>
          <w:b/>
          <w:bCs/>
        </w:rPr>
        <w:t>The number of nurses or support workers who support patients regarding their housing while they are inpatient in a mental health unit. These could be housing officers, housing support workers, special housing nurses, or similar professions that are specialised in housing support.</w:t>
      </w:r>
    </w:p>
    <w:p w14:paraId="7CEECC31" w14:textId="77777777" w:rsidR="00454F73" w:rsidRPr="00E84532" w:rsidRDefault="00454F73" w:rsidP="00454F73">
      <w:pPr>
        <w:pStyle w:val="PlainText"/>
      </w:pPr>
    </w:p>
    <w:p w14:paraId="4179AD0C" w14:textId="1041A87A" w:rsidR="006E2CEC" w:rsidRPr="00E84532" w:rsidRDefault="00F26AB1" w:rsidP="00454F73">
      <w:pPr>
        <w:pStyle w:val="PlainText"/>
        <w:rPr>
          <w:rFonts w:ascii="Arial" w:hAnsi="Arial" w:cs="Arial"/>
        </w:rPr>
      </w:pPr>
      <w:r w:rsidRPr="00E84532">
        <w:rPr>
          <w:rFonts w:ascii="Arial" w:hAnsi="Arial" w:cs="Arial"/>
        </w:rPr>
        <w:t>We have zero specialist professionals in inpatient services for helping patients with housing needs</w:t>
      </w:r>
      <w:r w:rsidR="006E2CEC" w:rsidRPr="00E84532">
        <w:rPr>
          <w:rFonts w:ascii="Arial" w:hAnsi="Arial" w:cs="Arial"/>
        </w:rPr>
        <w:t>, but there is one</w:t>
      </w:r>
      <w:r w:rsidR="00C63D6C" w:rsidRPr="00E84532">
        <w:rPr>
          <w:rFonts w:ascii="Arial" w:hAnsi="Arial" w:cs="Arial"/>
        </w:rPr>
        <w:t xml:space="preserve"> </w:t>
      </w:r>
      <w:r w:rsidR="006E2CEC" w:rsidRPr="00E84532">
        <w:rPr>
          <w:rFonts w:ascii="Arial" w:hAnsi="Arial" w:cs="Arial"/>
        </w:rPr>
        <w:t>community-based Housing and Support Co-ordinator</w:t>
      </w:r>
      <w:r w:rsidR="00B128C0" w:rsidRPr="00E84532">
        <w:rPr>
          <w:rFonts w:ascii="Arial" w:hAnsi="Arial" w:cs="Arial"/>
        </w:rPr>
        <w:t xml:space="preserve"> for East Berkshire.</w:t>
      </w:r>
    </w:p>
    <w:p w14:paraId="698F38C1" w14:textId="77777777" w:rsidR="006E2CEC" w:rsidRPr="00E84532" w:rsidRDefault="006E2CEC" w:rsidP="00454F73">
      <w:pPr>
        <w:pStyle w:val="PlainText"/>
        <w:rPr>
          <w:rFonts w:ascii="Arial" w:hAnsi="Arial" w:cs="Arial"/>
        </w:rPr>
      </w:pPr>
    </w:p>
    <w:p w14:paraId="1391DDDE" w14:textId="7B05C93F" w:rsidR="006E2CEC" w:rsidRPr="00E84532" w:rsidRDefault="006E2CEC" w:rsidP="00454F73">
      <w:pPr>
        <w:pStyle w:val="PlainText"/>
        <w:rPr>
          <w:rFonts w:ascii="Arial" w:hAnsi="Arial" w:cs="Arial"/>
        </w:rPr>
      </w:pPr>
      <w:r w:rsidRPr="00E84532">
        <w:rPr>
          <w:rFonts w:ascii="Arial" w:hAnsi="Arial" w:cs="Arial"/>
        </w:rPr>
        <w:t xml:space="preserve">The Bed Inpatients Manager flags the homeless and housing concerns to the </w:t>
      </w:r>
      <w:r w:rsidR="00855A83" w:rsidRPr="00E84532">
        <w:rPr>
          <w:rFonts w:ascii="Arial" w:hAnsi="Arial" w:cs="Arial"/>
        </w:rPr>
        <w:t xml:space="preserve">Housing and Support </w:t>
      </w:r>
      <w:r w:rsidRPr="00E84532">
        <w:rPr>
          <w:rFonts w:ascii="Arial" w:hAnsi="Arial" w:cs="Arial"/>
        </w:rPr>
        <w:t>Co-ordinator after admission in Prospect Park Hospital, who determines if there is a Care Co-ordinator managing the patient and if so, carry out a piece of joint work.</w:t>
      </w:r>
      <w:r w:rsidR="00C63D6C" w:rsidRPr="00E84532">
        <w:rPr>
          <w:rFonts w:ascii="Arial" w:hAnsi="Arial" w:cs="Arial"/>
        </w:rPr>
        <w:t xml:space="preserve"> </w:t>
      </w:r>
      <w:r w:rsidR="00524CBD" w:rsidRPr="00E84532">
        <w:rPr>
          <w:rFonts w:ascii="Arial" w:hAnsi="Arial" w:cs="Arial"/>
        </w:rPr>
        <w:t xml:space="preserve">If there is no </w:t>
      </w:r>
      <w:r w:rsidR="00E84532">
        <w:rPr>
          <w:rFonts w:ascii="Arial" w:hAnsi="Arial" w:cs="Arial"/>
        </w:rPr>
        <w:t>C</w:t>
      </w:r>
      <w:r w:rsidR="00524CBD" w:rsidRPr="00E84532">
        <w:rPr>
          <w:rFonts w:ascii="Arial" w:hAnsi="Arial" w:cs="Arial"/>
        </w:rPr>
        <w:t xml:space="preserve">are </w:t>
      </w:r>
      <w:r w:rsidR="00E84532">
        <w:rPr>
          <w:rFonts w:ascii="Arial" w:hAnsi="Arial" w:cs="Arial"/>
        </w:rPr>
        <w:t>C</w:t>
      </w:r>
      <w:r w:rsidR="00524CBD" w:rsidRPr="00E84532">
        <w:rPr>
          <w:rFonts w:ascii="Arial" w:hAnsi="Arial" w:cs="Arial"/>
        </w:rPr>
        <w:t>o</w:t>
      </w:r>
      <w:r w:rsidR="00E84532">
        <w:rPr>
          <w:rFonts w:ascii="Arial" w:hAnsi="Arial" w:cs="Arial"/>
        </w:rPr>
        <w:t>-</w:t>
      </w:r>
      <w:r w:rsidR="00524CBD" w:rsidRPr="00E84532">
        <w:rPr>
          <w:rFonts w:ascii="Arial" w:hAnsi="Arial" w:cs="Arial"/>
        </w:rPr>
        <w:t xml:space="preserve">ordinator, </w:t>
      </w:r>
      <w:r w:rsidRPr="00E84532">
        <w:rPr>
          <w:rFonts w:ascii="Arial" w:hAnsi="Arial" w:cs="Arial"/>
        </w:rPr>
        <w:t>the</w:t>
      </w:r>
      <w:r w:rsidR="00855A83" w:rsidRPr="00E84532">
        <w:rPr>
          <w:rFonts w:ascii="Arial" w:hAnsi="Arial" w:cs="Arial"/>
        </w:rPr>
        <w:t xml:space="preserve"> Housing and Support</w:t>
      </w:r>
      <w:r w:rsidRPr="00E84532">
        <w:rPr>
          <w:rFonts w:ascii="Arial" w:hAnsi="Arial" w:cs="Arial"/>
        </w:rPr>
        <w:t xml:space="preserve"> Co-ordinator liaises directly with the relevant Local Authority Homeless Team to help address the concern/s.</w:t>
      </w:r>
    </w:p>
    <w:p w14:paraId="33650464" w14:textId="5053ACB3" w:rsidR="00876B05" w:rsidRPr="00E84532" w:rsidRDefault="00876B05" w:rsidP="00ED4534">
      <w:pPr>
        <w:pStyle w:val="PlainText"/>
        <w:ind w:left="60"/>
        <w:rPr>
          <w:rFonts w:ascii="Arial" w:hAnsi="Arial" w:cs="Arial"/>
          <w:b/>
          <w:bCs/>
        </w:rPr>
      </w:pPr>
    </w:p>
    <w:p w14:paraId="45663B55" w14:textId="37CA4FA2" w:rsidR="00876B05" w:rsidRPr="00E84532" w:rsidRDefault="00876B05" w:rsidP="00ED4534">
      <w:pPr>
        <w:pStyle w:val="PlainText"/>
        <w:numPr>
          <w:ilvl w:val="0"/>
          <w:numId w:val="3"/>
        </w:numPr>
        <w:rPr>
          <w:rFonts w:ascii="Arial" w:hAnsi="Arial" w:cs="Arial"/>
          <w:b/>
          <w:bCs/>
        </w:rPr>
      </w:pPr>
      <w:r w:rsidRPr="00E84532">
        <w:rPr>
          <w:rFonts w:ascii="Arial" w:hAnsi="Arial" w:cs="Arial"/>
          <w:b/>
          <w:bCs/>
        </w:rPr>
        <w:t xml:space="preserve">The protocol for discharging homeless patients or patients who face homelessness after their discharge. Please provide a document with the discharge policy or, if there is no document, please state what the protocol is. </w:t>
      </w:r>
    </w:p>
    <w:p w14:paraId="1A43F804" w14:textId="77777777" w:rsidR="00855A83" w:rsidRPr="00E84532" w:rsidRDefault="00855A83" w:rsidP="00454F73">
      <w:pPr>
        <w:pStyle w:val="PlainText"/>
        <w:rPr>
          <w:b/>
          <w:bCs/>
        </w:rPr>
      </w:pPr>
    </w:p>
    <w:p w14:paraId="00939DA9" w14:textId="2EAB06B3" w:rsidR="00855A83" w:rsidRPr="00E84532" w:rsidRDefault="00C63D6C" w:rsidP="00855A83">
      <w:pPr>
        <w:pStyle w:val="PlainText"/>
        <w:rPr>
          <w:rFonts w:ascii="Arial" w:hAnsi="Arial" w:cs="Arial"/>
        </w:rPr>
      </w:pPr>
      <w:r w:rsidRPr="00E84532">
        <w:rPr>
          <w:rFonts w:ascii="Arial" w:hAnsi="Arial" w:cs="Arial"/>
        </w:rPr>
        <w:t>There is a statutory responsibility by the ward and community services to complete a Duty to Refer</w:t>
      </w:r>
      <w:r w:rsidR="00855A83" w:rsidRPr="00E84532">
        <w:rPr>
          <w:rFonts w:ascii="Arial" w:hAnsi="Arial" w:cs="Arial"/>
        </w:rPr>
        <w:t xml:space="preserve"> once a patient has been </w:t>
      </w:r>
      <w:r w:rsidR="00524CBD" w:rsidRPr="00E84532">
        <w:rPr>
          <w:rFonts w:ascii="Arial" w:hAnsi="Arial" w:cs="Arial"/>
        </w:rPr>
        <w:t xml:space="preserve">identified </w:t>
      </w:r>
      <w:r w:rsidR="00855A83" w:rsidRPr="00E84532">
        <w:rPr>
          <w:rFonts w:ascii="Arial" w:hAnsi="Arial" w:cs="Arial"/>
        </w:rPr>
        <w:t>as homeless upon admission. There is a working agreement that once this has been flagged, the Housing and Support Co-Ordinator will liaise with the local authority Homeless Team to ensure that the case has been picked up and assigned a Homeless Case Officer. The homelessness assessment is then managed through Local Authority colleagues.</w:t>
      </w:r>
    </w:p>
    <w:p w14:paraId="07779B9C" w14:textId="77777777" w:rsidR="00855A83" w:rsidRPr="00E84532" w:rsidRDefault="00855A83" w:rsidP="00855A83">
      <w:pPr>
        <w:pStyle w:val="PlainText"/>
        <w:rPr>
          <w:rFonts w:ascii="Arial" w:hAnsi="Arial" w:cs="Arial"/>
        </w:rPr>
      </w:pPr>
    </w:p>
    <w:p w14:paraId="1A1192A1" w14:textId="585F284A" w:rsidR="00855A83" w:rsidRPr="00E84532" w:rsidRDefault="00855A83" w:rsidP="00855A83">
      <w:pPr>
        <w:pStyle w:val="PlainText"/>
        <w:rPr>
          <w:rFonts w:ascii="Arial" w:hAnsi="Arial" w:cs="Arial"/>
        </w:rPr>
      </w:pPr>
      <w:r w:rsidRPr="00E84532">
        <w:rPr>
          <w:rFonts w:ascii="Arial" w:hAnsi="Arial" w:cs="Arial"/>
        </w:rPr>
        <w:t xml:space="preserve">The </w:t>
      </w:r>
      <w:bookmarkStart w:id="0" w:name="_Hlk71790626"/>
      <w:r w:rsidRPr="00E84532">
        <w:rPr>
          <w:rFonts w:ascii="Arial" w:hAnsi="Arial" w:cs="Arial"/>
        </w:rPr>
        <w:t xml:space="preserve">Housing and Support Co-ordinator </w:t>
      </w:r>
      <w:bookmarkEnd w:id="0"/>
      <w:r w:rsidRPr="00E84532">
        <w:rPr>
          <w:rFonts w:ascii="Arial" w:hAnsi="Arial" w:cs="Arial"/>
        </w:rPr>
        <w:t xml:space="preserve">will then work closely with the </w:t>
      </w:r>
      <w:r w:rsidR="00C63D6C" w:rsidRPr="00E84532">
        <w:rPr>
          <w:rFonts w:ascii="Arial" w:hAnsi="Arial" w:cs="Arial"/>
        </w:rPr>
        <w:t xml:space="preserve">relevant Local Authority </w:t>
      </w:r>
      <w:r w:rsidRPr="00E84532">
        <w:rPr>
          <w:rFonts w:ascii="Arial" w:hAnsi="Arial" w:cs="Arial"/>
        </w:rPr>
        <w:t>Homeless Team to address the identified homeless need</w:t>
      </w:r>
      <w:r w:rsidR="00C63D6C" w:rsidRPr="00E84532">
        <w:rPr>
          <w:rFonts w:ascii="Arial" w:hAnsi="Arial" w:cs="Arial"/>
        </w:rPr>
        <w:t xml:space="preserve"> (t</w:t>
      </w:r>
      <w:r w:rsidRPr="00E84532">
        <w:rPr>
          <w:rFonts w:ascii="Arial" w:hAnsi="Arial" w:cs="Arial"/>
        </w:rPr>
        <w:t xml:space="preserve">his is subject to meeting the eligibility criteria, which </w:t>
      </w:r>
      <w:r w:rsidRPr="00E84532">
        <w:rPr>
          <w:rFonts w:ascii="Arial" w:hAnsi="Arial" w:cs="Arial"/>
        </w:rPr>
        <w:lastRenderedPageBreak/>
        <w:t>includes having recourse to public funding).</w:t>
      </w:r>
      <w:r w:rsidR="00C63D6C" w:rsidRPr="00E84532">
        <w:rPr>
          <w:rFonts w:ascii="Arial" w:hAnsi="Arial" w:cs="Arial"/>
        </w:rPr>
        <w:t xml:space="preserve"> </w:t>
      </w:r>
      <w:r w:rsidRPr="00E84532">
        <w:rPr>
          <w:rFonts w:ascii="Arial" w:hAnsi="Arial" w:cs="Arial"/>
        </w:rPr>
        <w:t>Collaborative working co-ordinated by the Housing</w:t>
      </w:r>
      <w:r w:rsidR="00C63D6C" w:rsidRPr="00E84532">
        <w:rPr>
          <w:rFonts w:ascii="Arial" w:hAnsi="Arial" w:cs="Arial"/>
        </w:rPr>
        <w:t xml:space="preserve"> and Support</w:t>
      </w:r>
      <w:r w:rsidRPr="00E84532">
        <w:rPr>
          <w:rFonts w:ascii="Arial" w:hAnsi="Arial" w:cs="Arial"/>
        </w:rPr>
        <w:t xml:space="preserve"> Co-ordinator will follow between the ward staff, the patient, the</w:t>
      </w:r>
      <w:r w:rsidR="00C63D6C" w:rsidRPr="00E84532">
        <w:rPr>
          <w:rFonts w:ascii="Arial" w:hAnsi="Arial" w:cs="Arial"/>
        </w:rPr>
        <w:t xml:space="preserve"> Local Authority’s</w:t>
      </w:r>
      <w:r w:rsidRPr="00E84532">
        <w:rPr>
          <w:rFonts w:ascii="Arial" w:hAnsi="Arial" w:cs="Arial"/>
        </w:rPr>
        <w:t xml:space="preserve"> Homeless Team and any other dep</w:t>
      </w:r>
      <w:r w:rsidR="00C63D6C" w:rsidRPr="00E84532">
        <w:rPr>
          <w:rFonts w:ascii="Arial" w:hAnsi="Arial" w:cs="Arial"/>
        </w:rPr>
        <w:t>artment or</w:t>
      </w:r>
      <w:r w:rsidRPr="00E84532">
        <w:rPr>
          <w:rFonts w:ascii="Arial" w:hAnsi="Arial" w:cs="Arial"/>
        </w:rPr>
        <w:t xml:space="preserve"> service that maybe involved </w:t>
      </w:r>
      <w:r w:rsidR="00C63D6C" w:rsidRPr="00E84532">
        <w:rPr>
          <w:rFonts w:ascii="Arial" w:hAnsi="Arial" w:cs="Arial"/>
        </w:rPr>
        <w:t>(</w:t>
      </w:r>
      <w:r w:rsidRPr="00E84532">
        <w:rPr>
          <w:rFonts w:ascii="Arial" w:hAnsi="Arial" w:cs="Arial"/>
        </w:rPr>
        <w:t>e.g. Children services</w:t>
      </w:r>
      <w:r w:rsidR="00C63D6C" w:rsidRPr="00E84532">
        <w:rPr>
          <w:rFonts w:ascii="Arial" w:hAnsi="Arial" w:cs="Arial"/>
        </w:rPr>
        <w:t>,</w:t>
      </w:r>
      <w:r w:rsidRPr="00E84532">
        <w:rPr>
          <w:rFonts w:ascii="Arial" w:hAnsi="Arial" w:cs="Arial"/>
        </w:rPr>
        <w:t xml:space="preserve"> if </w:t>
      </w:r>
      <w:r w:rsidR="00120FE1" w:rsidRPr="00E84532">
        <w:rPr>
          <w:rFonts w:ascii="Arial" w:hAnsi="Arial" w:cs="Arial"/>
        </w:rPr>
        <w:t xml:space="preserve">the </w:t>
      </w:r>
      <w:r w:rsidRPr="00E84532">
        <w:rPr>
          <w:rFonts w:ascii="Arial" w:hAnsi="Arial" w:cs="Arial"/>
        </w:rPr>
        <w:t>patient has children</w:t>
      </w:r>
      <w:r w:rsidR="00C63D6C" w:rsidRPr="00E84532">
        <w:rPr>
          <w:rFonts w:ascii="Arial" w:hAnsi="Arial" w:cs="Arial"/>
        </w:rPr>
        <w:t>).</w:t>
      </w:r>
    </w:p>
    <w:p w14:paraId="57981C48" w14:textId="77777777" w:rsidR="00C315A6" w:rsidRPr="00E84532" w:rsidRDefault="00C315A6" w:rsidP="00ED4534">
      <w:pPr>
        <w:pStyle w:val="PlainText"/>
        <w:rPr>
          <w:rFonts w:ascii="Arial" w:hAnsi="Arial" w:cs="Arial"/>
          <w:b/>
          <w:bCs/>
        </w:rPr>
      </w:pPr>
    </w:p>
    <w:p w14:paraId="7DFEFEE5" w14:textId="2DEF49AE" w:rsidR="00876B05" w:rsidRPr="00E84532" w:rsidRDefault="00C315A6" w:rsidP="00ED4534">
      <w:pPr>
        <w:pStyle w:val="PlainText"/>
        <w:numPr>
          <w:ilvl w:val="0"/>
          <w:numId w:val="3"/>
        </w:numPr>
        <w:rPr>
          <w:rFonts w:ascii="Arial" w:hAnsi="Arial" w:cs="Arial"/>
          <w:b/>
          <w:bCs/>
        </w:rPr>
      </w:pPr>
      <w:r w:rsidRPr="00E84532">
        <w:rPr>
          <w:rFonts w:ascii="Arial" w:hAnsi="Arial" w:cs="Arial"/>
          <w:b/>
          <w:bCs/>
        </w:rPr>
        <w:t>T</w:t>
      </w:r>
      <w:r w:rsidR="00876B05" w:rsidRPr="00E84532">
        <w:rPr>
          <w:rFonts w:ascii="Arial" w:hAnsi="Arial" w:cs="Arial"/>
          <w:b/>
          <w:bCs/>
        </w:rPr>
        <w:t xml:space="preserve">he number of nurses or support workers who support mental health patients regarding their housing while they are in the community. These could be housing officers, housing support workers, special housing nurses, or similar professions that are specialised in housing support. </w:t>
      </w:r>
    </w:p>
    <w:p w14:paraId="2ABDB5C1" w14:textId="77777777" w:rsidR="00454F73" w:rsidRPr="00E84532" w:rsidRDefault="00454F73" w:rsidP="00454F73">
      <w:pPr>
        <w:pStyle w:val="PlainText"/>
        <w:rPr>
          <w:b/>
          <w:bCs/>
        </w:rPr>
      </w:pPr>
    </w:p>
    <w:p w14:paraId="001BC4A8" w14:textId="54A519C4" w:rsidR="00ED4534" w:rsidRPr="00E84532" w:rsidRDefault="00ED4534" w:rsidP="00454F73">
      <w:pPr>
        <w:pStyle w:val="PlainText"/>
        <w:rPr>
          <w:rFonts w:ascii="Arial" w:hAnsi="Arial" w:cs="Arial"/>
        </w:rPr>
      </w:pPr>
      <w:r w:rsidRPr="00E84532">
        <w:rPr>
          <w:rFonts w:ascii="Arial" w:hAnsi="Arial" w:cs="Arial"/>
        </w:rPr>
        <w:t>There is one community</w:t>
      </w:r>
      <w:r w:rsidR="00B719B7" w:rsidRPr="00E84532">
        <w:rPr>
          <w:rFonts w:ascii="Arial" w:hAnsi="Arial" w:cs="Arial"/>
        </w:rPr>
        <w:t>-</w:t>
      </w:r>
      <w:r w:rsidRPr="00E84532">
        <w:rPr>
          <w:rFonts w:ascii="Arial" w:hAnsi="Arial" w:cs="Arial"/>
        </w:rPr>
        <w:t xml:space="preserve">based </w:t>
      </w:r>
      <w:bookmarkStart w:id="1" w:name="_Hlk71711377"/>
      <w:r w:rsidRPr="00E84532">
        <w:rPr>
          <w:rFonts w:ascii="Arial" w:hAnsi="Arial" w:cs="Arial"/>
        </w:rPr>
        <w:t>Housing and Support Co-ordinator</w:t>
      </w:r>
      <w:bookmarkEnd w:id="1"/>
      <w:r w:rsidRPr="00E84532">
        <w:rPr>
          <w:rFonts w:ascii="Arial" w:hAnsi="Arial" w:cs="Arial"/>
        </w:rPr>
        <w:t xml:space="preserve"> </w:t>
      </w:r>
      <w:r w:rsidR="00B128C0" w:rsidRPr="00E84532">
        <w:rPr>
          <w:rFonts w:ascii="Arial" w:hAnsi="Arial" w:cs="Arial"/>
        </w:rPr>
        <w:t xml:space="preserve">for </w:t>
      </w:r>
      <w:r w:rsidR="001711F8" w:rsidRPr="00E84532">
        <w:rPr>
          <w:rFonts w:ascii="Arial" w:hAnsi="Arial" w:cs="Arial"/>
        </w:rPr>
        <w:t>Slough</w:t>
      </w:r>
      <w:r w:rsidR="00B128C0" w:rsidRPr="00E84532">
        <w:rPr>
          <w:rFonts w:ascii="Arial" w:hAnsi="Arial" w:cs="Arial"/>
        </w:rPr>
        <w:t xml:space="preserve"> </w:t>
      </w:r>
      <w:r w:rsidRPr="00E84532">
        <w:rPr>
          <w:rFonts w:ascii="Arial" w:hAnsi="Arial" w:cs="Arial"/>
        </w:rPr>
        <w:t>who assists the community</w:t>
      </w:r>
      <w:r w:rsidR="00B128C0" w:rsidRPr="00E84532">
        <w:rPr>
          <w:rFonts w:ascii="Arial" w:hAnsi="Arial" w:cs="Arial"/>
        </w:rPr>
        <w:t>-</w:t>
      </w:r>
      <w:r w:rsidRPr="00E84532">
        <w:rPr>
          <w:rFonts w:ascii="Arial" w:hAnsi="Arial" w:cs="Arial"/>
        </w:rPr>
        <w:t>based Clinical Sector Teams, </w:t>
      </w:r>
      <w:r w:rsidR="00B128C0" w:rsidRPr="00E84532">
        <w:rPr>
          <w:rFonts w:ascii="Arial" w:hAnsi="Arial" w:cs="Arial"/>
        </w:rPr>
        <w:t>t</w:t>
      </w:r>
      <w:r w:rsidRPr="00E84532">
        <w:rPr>
          <w:rFonts w:ascii="Arial" w:hAnsi="Arial" w:cs="Arial"/>
        </w:rPr>
        <w:t>he Duty Team, C</w:t>
      </w:r>
      <w:r w:rsidR="00B128C0" w:rsidRPr="00E84532">
        <w:rPr>
          <w:rFonts w:ascii="Arial" w:hAnsi="Arial" w:cs="Arial"/>
        </w:rPr>
        <w:t xml:space="preserve">risis </w:t>
      </w:r>
      <w:r w:rsidRPr="00E84532">
        <w:rPr>
          <w:rFonts w:ascii="Arial" w:hAnsi="Arial" w:cs="Arial"/>
        </w:rPr>
        <w:t>R</w:t>
      </w:r>
      <w:r w:rsidR="00B128C0" w:rsidRPr="00E84532">
        <w:rPr>
          <w:rFonts w:ascii="Arial" w:hAnsi="Arial" w:cs="Arial"/>
        </w:rPr>
        <w:t xml:space="preserve">esolution </w:t>
      </w:r>
      <w:r w:rsidRPr="00E84532">
        <w:rPr>
          <w:rFonts w:ascii="Arial" w:hAnsi="Arial" w:cs="Arial"/>
        </w:rPr>
        <w:t>H</w:t>
      </w:r>
      <w:r w:rsidR="00B128C0" w:rsidRPr="00E84532">
        <w:rPr>
          <w:rFonts w:ascii="Arial" w:hAnsi="Arial" w:cs="Arial"/>
        </w:rPr>
        <w:t xml:space="preserve">ome </w:t>
      </w:r>
      <w:r w:rsidRPr="00E84532">
        <w:rPr>
          <w:rFonts w:ascii="Arial" w:hAnsi="Arial" w:cs="Arial"/>
        </w:rPr>
        <w:t>T</w:t>
      </w:r>
      <w:r w:rsidR="00B128C0" w:rsidRPr="00E84532">
        <w:rPr>
          <w:rFonts w:ascii="Arial" w:hAnsi="Arial" w:cs="Arial"/>
        </w:rPr>
        <w:t xml:space="preserve">reatment </w:t>
      </w:r>
      <w:r w:rsidRPr="00E84532">
        <w:rPr>
          <w:rFonts w:ascii="Arial" w:hAnsi="Arial" w:cs="Arial"/>
        </w:rPr>
        <w:t>T</w:t>
      </w:r>
      <w:r w:rsidR="00B128C0" w:rsidRPr="00E84532">
        <w:rPr>
          <w:rFonts w:ascii="Arial" w:hAnsi="Arial" w:cs="Arial"/>
        </w:rPr>
        <w:t>eam</w:t>
      </w:r>
      <w:r w:rsidRPr="00E84532">
        <w:rPr>
          <w:rFonts w:ascii="Arial" w:hAnsi="Arial" w:cs="Arial"/>
        </w:rPr>
        <w:t xml:space="preserve">, Psychological / Wellbeing teams, </w:t>
      </w:r>
      <w:r w:rsidR="00B128C0" w:rsidRPr="00E84532">
        <w:rPr>
          <w:rFonts w:ascii="Arial" w:hAnsi="Arial" w:cs="Arial"/>
        </w:rPr>
        <w:t>Early Intervention for Psychosis teams</w:t>
      </w:r>
      <w:r w:rsidRPr="00E84532">
        <w:rPr>
          <w:rFonts w:ascii="Arial" w:hAnsi="Arial" w:cs="Arial"/>
        </w:rPr>
        <w:t xml:space="preserve">, </w:t>
      </w:r>
      <w:r w:rsidR="00B128C0" w:rsidRPr="00E84532">
        <w:rPr>
          <w:rFonts w:ascii="Arial" w:hAnsi="Arial" w:cs="Arial"/>
        </w:rPr>
        <w:t xml:space="preserve">Approved Mental Health Professionals </w:t>
      </w:r>
      <w:r w:rsidRPr="00E84532">
        <w:rPr>
          <w:rFonts w:ascii="Arial" w:hAnsi="Arial" w:cs="Arial"/>
        </w:rPr>
        <w:t>and any other relevant community</w:t>
      </w:r>
      <w:r w:rsidR="00B128C0" w:rsidRPr="00E84532">
        <w:rPr>
          <w:rFonts w:ascii="Arial" w:hAnsi="Arial" w:cs="Arial"/>
        </w:rPr>
        <w:t>-</w:t>
      </w:r>
      <w:r w:rsidRPr="00E84532">
        <w:rPr>
          <w:rFonts w:ascii="Arial" w:hAnsi="Arial" w:cs="Arial"/>
        </w:rPr>
        <w:t>based teams that requires specialist advice, information or support to deal with housing and homeless issues for community</w:t>
      </w:r>
      <w:r w:rsidR="00B128C0" w:rsidRPr="00E84532">
        <w:rPr>
          <w:rFonts w:ascii="Arial" w:hAnsi="Arial" w:cs="Arial"/>
        </w:rPr>
        <w:t>-</w:t>
      </w:r>
      <w:r w:rsidRPr="00E84532">
        <w:rPr>
          <w:rFonts w:ascii="Arial" w:hAnsi="Arial" w:cs="Arial"/>
        </w:rPr>
        <w:t>based service users.     </w:t>
      </w:r>
    </w:p>
    <w:p w14:paraId="344593EF" w14:textId="1D175E65" w:rsidR="00ED4534" w:rsidRPr="00E84532" w:rsidRDefault="00ED4534" w:rsidP="00B128C0">
      <w:pPr>
        <w:pStyle w:val="PlainText"/>
        <w:rPr>
          <w:rFonts w:ascii="Arial" w:hAnsi="Arial" w:cs="Arial"/>
          <w:b/>
          <w:bCs/>
        </w:rPr>
      </w:pPr>
    </w:p>
    <w:p w14:paraId="248D1053" w14:textId="77777777" w:rsidR="00B128C0" w:rsidRPr="00E84532" w:rsidRDefault="00B128C0" w:rsidP="00ED4534">
      <w:pPr>
        <w:pStyle w:val="PlainText"/>
        <w:ind w:left="360"/>
        <w:rPr>
          <w:rFonts w:ascii="Arial" w:hAnsi="Arial" w:cs="Arial"/>
          <w:b/>
          <w:bCs/>
        </w:rPr>
      </w:pPr>
    </w:p>
    <w:p w14:paraId="0D6F39E0" w14:textId="367689A4" w:rsidR="008C3DE1" w:rsidRPr="00E84532" w:rsidRDefault="00ED4534" w:rsidP="008C3DE1">
      <w:pPr>
        <w:pStyle w:val="NoSpacing"/>
        <w:rPr>
          <w:rFonts w:ascii="Arial" w:hAnsi="Arial" w:cs="Arial"/>
          <w:bCs/>
        </w:rPr>
      </w:pPr>
      <w:r w:rsidRPr="00E84532">
        <w:rPr>
          <w:rFonts w:ascii="Arial" w:hAnsi="Arial" w:cs="Arial"/>
          <w:bCs/>
        </w:rPr>
        <w:t>W</w:t>
      </w:r>
      <w:r w:rsidR="008C3DE1" w:rsidRPr="00E84532">
        <w:rPr>
          <w:rFonts w:ascii="Arial" w:hAnsi="Arial" w:cs="Arial"/>
          <w:bCs/>
        </w:rPr>
        <w:t xml:space="preserve">e hope this response fulfils your request. </w:t>
      </w:r>
    </w:p>
    <w:p w14:paraId="7F0BF773" w14:textId="77777777" w:rsidR="008C3DE1" w:rsidRPr="00E84532" w:rsidRDefault="008C3DE1" w:rsidP="008C3DE1">
      <w:pPr>
        <w:pStyle w:val="NoSpacing"/>
        <w:rPr>
          <w:rFonts w:ascii="Arial" w:hAnsi="Arial" w:cs="Arial"/>
          <w:bCs/>
        </w:rPr>
      </w:pPr>
    </w:p>
    <w:p w14:paraId="0920F602" w14:textId="77777777" w:rsidR="008C3DE1" w:rsidRPr="00E84532" w:rsidRDefault="008C3DE1" w:rsidP="008C3DE1">
      <w:pPr>
        <w:pStyle w:val="NoSpacing"/>
        <w:rPr>
          <w:rFonts w:ascii="Arial" w:hAnsi="Arial" w:cs="Arial"/>
        </w:rPr>
      </w:pPr>
      <w:r w:rsidRPr="00E84532">
        <w:rPr>
          <w:rFonts w:ascii="Arial" w:hAnsi="Arial" w:cs="Arial"/>
        </w:rPr>
        <w:t xml:space="preserve">Should you not be satisfied with our response, you have a right to complain and request a review.  You should forward your complaint to </w:t>
      </w:r>
      <w:hyperlink r:id="rId8" w:history="1">
        <w:r w:rsidRPr="00E84532">
          <w:rPr>
            <w:rStyle w:val="Hyperlink"/>
            <w:rFonts w:ascii="Arial" w:hAnsi="Arial" w:cs="Arial"/>
          </w:rPr>
          <w:t>foi.bht@berkshire.nhs.uk</w:t>
        </w:r>
      </w:hyperlink>
      <w:r w:rsidRPr="00E84532">
        <w:rPr>
          <w:rFonts w:ascii="Arial" w:hAnsi="Arial" w:cs="Arial"/>
        </w:rPr>
        <w:t>.</w:t>
      </w:r>
    </w:p>
    <w:p w14:paraId="508A6EB0" w14:textId="77777777" w:rsidR="008C3DE1" w:rsidRPr="00E84532" w:rsidRDefault="008C3DE1" w:rsidP="008C3DE1">
      <w:pPr>
        <w:pStyle w:val="NoSpacing"/>
        <w:rPr>
          <w:rFonts w:ascii="Arial" w:hAnsi="Arial" w:cs="Arial"/>
        </w:rPr>
      </w:pPr>
    </w:p>
    <w:p w14:paraId="69C5261C" w14:textId="77777777" w:rsidR="008C3DE1" w:rsidRPr="00E84532" w:rsidRDefault="008C3DE1" w:rsidP="008C3DE1">
      <w:pPr>
        <w:pStyle w:val="NoSpacing"/>
        <w:rPr>
          <w:rFonts w:ascii="Arial" w:hAnsi="Arial" w:cs="Arial"/>
        </w:rPr>
      </w:pPr>
      <w:r w:rsidRPr="00E84532">
        <w:rPr>
          <w:rFonts w:ascii="Arial" w:hAnsi="Arial" w:cs="Arial"/>
        </w:rPr>
        <w:t>In the meantime if you have any queries then please contact us at the above address.</w:t>
      </w:r>
    </w:p>
    <w:p w14:paraId="4B53E7A6" w14:textId="77777777" w:rsidR="008C3DE1" w:rsidRPr="00E84532" w:rsidRDefault="008C3DE1" w:rsidP="008C3DE1">
      <w:pPr>
        <w:pStyle w:val="NoSpacing"/>
        <w:rPr>
          <w:rFonts w:ascii="Arial" w:hAnsi="Arial" w:cs="Arial"/>
        </w:rPr>
      </w:pPr>
    </w:p>
    <w:p w14:paraId="6CEA9F39" w14:textId="77777777" w:rsidR="008C3DE1" w:rsidRPr="00E84532" w:rsidRDefault="008C3DE1" w:rsidP="008C3DE1">
      <w:pPr>
        <w:pStyle w:val="NoSpacing"/>
        <w:rPr>
          <w:rFonts w:ascii="Arial" w:hAnsi="Arial" w:cs="Arial"/>
        </w:rPr>
      </w:pPr>
      <w:r w:rsidRPr="00E84532">
        <w:rPr>
          <w:rFonts w:ascii="Arial" w:hAnsi="Arial" w:cs="Arial"/>
        </w:rPr>
        <w:t>Yours sincerely</w:t>
      </w:r>
    </w:p>
    <w:p w14:paraId="7FEB3854" w14:textId="77777777" w:rsidR="008C3DE1" w:rsidRPr="00E84532" w:rsidRDefault="008C3DE1" w:rsidP="008C3DE1">
      <w:pPr>
        <w:pStyle w:val="NoSpacing"/>
        <w:rPr>
          <w:rFonts w:ascii="Arial" w:hAnsi="Arial" w:cs="Arial"/>
        </w:rPr>
      </w:pPr>
      <w:r w:rsidRPr="00E84532">
        <w:rPr>
          <w:rFonts w:ascii="Arial" w:hAnsi="Arial" w:cs="Arial"/>
          <w:noProof/>
          <w:lang w:eastAsia="en-GB"/>
        </w:rPr>
        <w:drawing>
          <wp:inline distT="0" distB="0" distL="0" distR="0" wp14:anchorId="061DD898" wp14:editId="420AF89D">
            <wp:extent cx="2571750" cy="60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50" cy="609600"/>
                    </a:xfrm>
                    <a:prstGeom prst="rect">
                      <a:avLst/>
                    </a:prstGeom>
                    <a:noFill/>
                    <a:ln>
                      <a:noFill/>
                    </a:ln>
                  </pic:spPr>
                </pic:pic>
              </a:graphicData>
            </a:graphic>
          </wp:inline>
        </w:drawing>
      </w:r>
    </w:p>
    <w:p w14:paraId="7DDCDAA2" w14:textId="77777777" w:rsidR="008C3DE1" w:rsidRPr="00E84532" w:rsidRDefault="008C3DE1" w:rsidP="008C3DE1">
      <w:pPr>
        <w:pStyle w:val="NoSpacing"/>
        <w:rPr>
          <w:rFonts w:ascii="Arial" w:hAnsi="Arial" w:cs="Arial"/>
          <w:b/>
          <w:bCs/>
          <w:noProof/>
          <w:szCs w:val="24"/>
        </w:rPr>
      </w:pPr>
      <w:r w:rsidRPr="00E84532">
        <w:rPr>
          <w:rFonts w:ascii="Arial" w:hAnsi="Arial" w:cs="Arial"/>
          <w:b/>
          <w:bCs/>
          <w:noProof/>
        </w:rPr>
        <w:t>Julie Hill</w:t>
      </w:r>
    </w:p>
    <w:p w14:paraId="41B29180" w14:textId="2640807A" w:rsidR="00B2614B" w:rsidRDefault="008C3DE1" w:rsidP="008C3DE1">
      <w:pPr>
        <w:pStyle w:val="NoSpacing"/>
        <w:rPr>
          <w:rFonts w:ascii="Arial" w:hAnsi="Arial" w:cs="Arial"/>
          <w:b/>
          <w:bCs/>
        </w:rPr>
      </w:pPr>
      <w:r w:rsidRPr="00E84532">
        <w:rPr>
          <w:rFonts w:ascii="Arial" w:hAnsi="Arial" w:cs="Arial"/>
          <w:noProof/>
        </w:rPr>
        <w:t>Company Secretary</w:t>
      </w:r>
    </w:p>
    <w:p w14:paraId="7A84BE41" w14:textId="77777777" w:rsidR="00B2614B" w:rsidRDefault="00B2614B" w:rsidP="00B2614B">
      <w:pPr>
        <w:rPr>
          <w:rFonts w:ascii="Arial" w:hAnsi="Arial" w:cs="Arial"/>
          <w:b/>
          <w:bCs/>
        </w:rPr>
      </w:pPr>
    </w:p>
    <w:p w14:paraId="5183ACE3" w14:textId="77777777" w:rsidR="00B2614B" w:rsidRDefault="00B2614B" w:rsidP="00B2614B">
      <w:pPr>
        <w:rPr>
          <w:rFonts w:ascii="Arial" w:hAnsi="Arial" w:cs="Arial"/>
          <w:b/>
          <w:bCs/>
        </w:rPr>
      </w:pPr>
    </w:p>
    <w:p w14:paraId="438C623F" w14:textId="77777777" w:rsidR="00B2614B" w:rsidRDefault="00B2614B" w:rsidP="00B2614B">
      <w:pPr>
        <w:rPr>
          <w:rFonts w:ascii="Arial" w:hAnsi="Arial" w:cs="Arial"/>
          <w:b/>
          <w:bCs/>
        </w:rPr>
      </w:pPr>
    </w:p>
    <w:p w14:paraId="7BA1E64C" w14:textId="77777777" w:rsidR="00B2614B" w:rsidRDefault="00B2614B" w:rsidP="00B2614B">
      <w:pPr>
        <w:rPr>
          <w:rFonts w:ascii="Arial" w:hAnsi="Arial" w:cs="Arial"/>
          <w:b/>
          <w:bCs/>
        </w:rPr>
      </w:pPr>
    </w:p>
    <w:p w14:paraId="0D0CE288" w14:textId="77777777" w:rsidR="00B2614B" w:rsidRDefault="00B2614B" w:rsidP="00B2614B">
      <w:pPr>
        <w:rPr>
          <w:rFonts w:ascii="Arial" w:hAnsi="Arial" w:cs="Arial"/>
          <w:b/>
          <w:bCs/>
        </w:rPr>
      </w:pPr>
    </w:p>
    <w:sectPr w:rsidR="00B2614B" w:rsidSect="00136EDA">
      <w:headerReference w:type="default" r:id="rId10"/>
      <w:footerReference w:type="default" r:id="rId11"/>
      <w:headerReference w:type="first" r:id="rId12"/>
      <w:footerReference w:type="first" r:id="rId13"/>
      <w:pgSz w:w="11906" w:h="16838" w:code="9"/>
      <w:pgMar w:top="709" w:right="707" w:bottom="709" w:left="851" w:header="752" w:footer="198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078BA" w14:textId="77777777" w:rsidR="00F30CEA" w:rsidRDefault="00F30CEA">
      <w:r>
        <w:separator/>
      </w:r>
    </w:p>
  </w:endnote>
  <w:endnote w:type="continuationSeparator" w:id="0">
    <w:p w14:paraId="7666FBCB" w14:textId="77777777" w:rsidR="00F30CEA" w:rsidRDefault="00F3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FA9BA" w14:textId="77777777" w:rsidR="004F5C0F" w:rsidRDefault="00C370C1" w:rsidP="00A94CA5">
    <w:pPr>
      <w:pStyle w:val="Footer"/>
      <w:tabs>
        <w:tab w:val="clear" w:pos="4513"/>
        <w:tab w:val="clear" w:pos="9026"/>
        <w:tab w:val="left" w:pos="4530"/>
      </w:tabs>
    </w:pPr>
    <w:r>
      <w:rPr>
        <w:noProof/>
      </w:rPr>
      <w:drawing>
        <wp:anchor distT="0" distB="0" distL="114300" distR="114300" simplePos="0" relativeHeight="251682816" behindDoc="0" locked="0" layoutInCell="1" allowOverlap="1" wp14:anchorId="02347489" wp14:editId="316767DD">
          <wp:simplePos x="0" y="0"/>
          <wp:positionH relativeFrom="column">
            <wp:posOffset>-197485</wp:posOffset>
          </wp:positionH>
          <wp:positionV relativeFrom="page">
            <wp:posOffset>9458325</wp:posOffset>
          </wp:positionV>
          <wp:extent cx="6828513" cy="950961"/>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28513" cy="950961"/>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670856B0" wp14:editId="45F280C5">
          <wp:simplePos x="0" y="0"/>
          <wp:positionH relativeFrom="column">
            <wp:posOffset>-22860</wp:posOffset>
          </wp:positionH>
          <wp:positionV relativeFrom="paragraph">
            <wp:posOffset>9438640</wp:posOffset>
          </wp:positionV>
          <wp:extent cx="7584440" cy="1136015"/>
          <wp:effectExtent l="0" t="0" r="0" b="0"/>
          <wp:wrapNone/>
          <wp:docPr id="1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4440" cy="1136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342CF73" wp14:editId="351D2600">
          <wp:simplePos x="0" y="0"/>
          <wp:positionH relativeFrom="column">
            <wp:posOffset>-12700</wp:posOffset>
          </wp:positionH>
          <wp:positionV relativeFrom="paragraph">
            <wp:posOffset>9760585</wp:posOffset>
          </wp:positionV>
          <wp:extent cx="7573010" cy="952500"/>
          <wp:effectExtent l="0" t="0" r="0" b="0"/>
          <wp:wrapNone/>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2911C" w14:textId="77777777" w:rsidR="004F5C0F" w:rsidRPr="00D9608B" w:rsidRDefault="00C370C1" w:rsidP="00D9608B">
    <w:pPr>
      <w:pStyle w:val="Footer"/>
    </w:pPr>
    <w:r>
      <w:rPr>
        <w:noProof/>
      </w:rPr>
      <w:drawing>
        <wp:anchor distT="0" distB="0" distL="114300" distR="114300" simplePos="0" relativeHeight="251681792" behindDoc="0" locked="0" layoutInCell="1" allowOverlap="1" wp14:anchorId="38180E2C" wp14:editId="0DE4789E">
          <wp:simplePos x="0" y="0"/>
          <wp:positionH relativeFrom="column">
            <wp:posOffset>-187325</wp:posOffset>
          </wp:positionH>
          <wp:positionV relativeFrom="page">
            <wp:posOffset>9448800</wp:posOffset>
          </wp:positionV>
          <wp:extent cx="6828513" cy="950961"/>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28513" cy="950961"/>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0F3F595" wp14:editId="7A2100BC">
          <wp:simplePos x="0" y="0"/>
          <wp:positionH relativeFrom="column">
            <wp:posOffset>-22860</wp:posOffset>
          </wp:positionH>
          <wp:positionV relativeFrom="paragraph">
            <wp:posOffset>9438640</wp:posOffset>
          </wp:positionV>
          <wp:extent cx="7584440" cy="1136015"/>
          <wp:effectExtent l="0" t="0" r="0" b="0"/>
          <wp:wrapNone/>
          <wp:docPr id="20"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4440" cy="1136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5F26218F" wp14:editId="54E24F21">
              <wp:simplePos x="0" y="0"/>
              <wp:positionH relativeFrom="column">
                <wp:posOffset>6769735</wp:posOffset>
              </wp:positionH>
              <wp:positionV relativeFrom="paragraph">
                <wp:posOffset>10012045</wp:posOffset>
              </wp:positionV>
              <wp:extent cx="357505" cy="404495"/>
              <wp:effectExtent l="0" t="1270" r="0" b="381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6F07DA" w14:textId="77777777" w:rsidR="00EA03EF" w:rsidRPr="002A0181" w:rsidRDefault="00C370C1" w:rsidP="00EA03EF">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F26218F" id="_x0000_t202" coordsize="21600,21600" o:spt="202" path="m,l,21600r21600,l21600,xe">
              <v:stroke joinstyle="miter"/>
              <v:path gradientshapeok="t" o:connecttype="rect"/>
            </v:shapetype>
            <v:shape id="Text Box 6" o:spid="_x0000_s1027" type="#_x0000_t202" style="position:absolute;margin-left:533.05pt;margin-top:788.35pt;width:28.15pt;height:31.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Uk8wEAAMcDAAAOAAAAZHJzL2Uyb0RvYy54bWysU21v0zAQ/o7Ef7D8nSYt6UajptPYNIQ0&#10;BtLGD7g6TmOR+MzZbTJ+PWenKwW+Ib5Yvhc/99xz5/XV2HfioMkbtJWcz3IptFVYG7ur5Nenuzfv&#10;pPABbA0dWl3JZ+3l1eb1q/XgSr3AFrtak2AQ68vBVbINwZVZ5lWre/AzdNpysEHqIbBJu6wmGBi9&#10;77JFnl9kA1LtCJX2nr23U1BuEn7TaBU+N43XQXSVZG4hnZTObTyzzRrKHYFrjTrSgH9g0YOxXPQE&#10;dQsBxJ7MX1C9UYQemzBT2GfYNEbp1AN3M8//6OaxBadTLyyOdyeZ/P+DVQ+HLyRMXcmVFBZ6HtGT&#10;HoN4j6O4iOoMzpec9Og4LYzs5imnTr27R/XNC4s3LdidvibCodVQM7t5fJmdPZ1wfATZDp+w5jKw&#10;D5iAxob6KB2LIRidp/R8mkykotj5dnm5zJdSKA4VeVGslqkClC+PHfnwQWMv4qWSxINP4HC49yGS&#10;gfIlJdayeGe6Lg2/s785ODF6EvnId2Iexu14FGOL9TO3QTjtEu8+X1qkH1IMvEeV9N/3QFqK7qNl&#10;KVbzooiLl4xieblgg84j2/MIWMVQlVSBpJiMmzCt696R2bVca5Lf4jUL2JjUXFR64nVkztuSej5u&#10;dlzHcztl/fp/m58AAAD//wMAUEsDBBQABgAIAAAAIQB+uwOg4wAAAA8BAAAPAAAAZHJzL2Rvd25y&#10;ZXYueG1sTI/BasMwEETvhf6D2EIvpZFsXDm4lkMJFHzwJUkp9KZYimViSa6lOO7fd3NqbzPsY3am&#10;3Cx2ILOeQu+dgGTFgGjXetW7TsDH4f15DSRE6ZQcvNMCfnSATXV/V8pC+avb6XkfO4IhLhRSgIlx&#10;LCgNrdFWhpUftcPbyU9WRrRTR9UkrxhuB5oyxqmVvcMPRo56a3R73l+sgPmzztRuNnF62jY1q8/N&#10;d/7VCPH4sLy9Aol6iX8w3Opjdaiw09FfnApkQM84T5BF9ZLzHMiNSdI0A3JExTOWAa1K+n9H9QsA&#10;AP//AwBQSwECLQAUAAYACAAAACEAtoM4kv4AAADhAQAAEwAAAAAAAAAAAAAAAAAAAAAAW0NvbnRl&#10;bnRfVHlwZXNdLnhtbFBLAQItABQABgAIAAAAIQA4/SH/1gAAAJQBAAALAAAAAAAAAAAAAAAAAC8B&#10;AABfcmVscy8ucmVsc1BLAQItABQABgAIAAAAIQCPrZUk8wEAAMcDAAAOAAAAAAAAAAAAAAAAAC4C&#10;AABkcnMvZTJvRG9jLnhtbFBLAQItABQABgAIAAAAIQB+uwOg4wAAAA8BAAAPAAAAAAAAAAAAAAAA&#10;AE0EAABkcnMvZG93bnJldi54bWxQSwUGAAAAAAQABADzAAAAXQUAAAAA&#10;" filled="f" stroked="f" strokeweight=".5pt">
              <v:textbox>
                <w:txbxContent>
                  <w:p w14:paraId="3F6F07DA" w14:textId="77777777" w:rsidR="00EA03EF" w:rsidRPr="002A0181" w:rsidRDefault="00C370C1" w:rsidP="00EA03EF">
                    <w:pPr>
                      <w:pStyle w:val="PageNumber1"/>
                    </w:pPr>
                    <w:r w:rsidRPr="002A0181">
                      <w:t>1</w:t>
                    </w:r>
                  </w:p>
                </w:txbxContent>
              </v:textbox>
            </v:shape>
          </w:pict>
        </mc:Fallback>
      </mc:AlternateContent>
    </w:r>
    <w:r>
      <w:rPr>
        <w:noProof/>
      </w:rPr>
      <mc:AlternateContent>
        <mc:Choice Requires="wps">
          <w:drawing>
            <wp:anchor distT="0" distB="0" distL="114300" distR="114300" simplePos="0" relativeHeight="251674624" behindDoc="1" locked="0" layoutInCell="1" allowOverlap="1" wp14:anchorId="09027936" wp14:editId="3EF0C663">
              <wp:simplePos x="0" y="0"/>
              <wp:positionH relativeFrom="column">
                <wp:posOffset>6410325</wp:posOffset>
              </wp:positionH>
              <wp:positionV relativeFrom="paragraph">
                <wp:posOffset>-183515</wp:posOffset>
              </wp:positionV>
              <wp:extent cx="357505" cy="404495"/>
              <wp:effectExtent l="0" t="0" r="4445" b="0"/>
              <wp:wrapNone/>
              <wp:docPr id="8"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5FE0F7" w14:textId="77777777" w:rsidR="00847FCC" w:rsidRPr="000268AB" w:rsidRDefault="00C370C1" w:rsidP="000268AB">
                          <w:pPr>
                            <w:pStyle w:val="PageNumber1"/>
                          </w:pPr>
                          <w:r w:rsidRPr="000268AB">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09027936" id="_x0000_s1028" type="#_x0000_t202" style="position:absolute;margin-left:504.75pt;margin-top:-14.45pt;width:28.15pt;height:31.85pt;z-index:-251641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jq+QEAANkDAAAOAAAAZHJzL2Uyb0RvYy54bWysU11v0zAUfUfiP1h+p0lLurGo6TQ2DSGN&#10;gbTxAxzbSSwSX3PtNim/nmunKwXeEC9W7oePzz33ZHM9DT3ba/QGbMWXi5wzbSUoY9uKf32+f/OO&#10;Mx+EVaIHqyt+0J5fb1+/2oyu1CvooFcaGYFYX46u4l0IrswyLzs9CL8Apy0VG8BBBAqxzRSKkdCH&#10;Plvl+UU2AiqHILX3lL2bi3yb8JtGy/C5abwOrK84cQvpxHTW8cy2G1G2KFxn5JGG+AcWgzCWHj1B&#10;3Ykg2A7NX1CDkQgemrCQMGTQNEbqNANNs8z/mOapE06nWUgc704y+f8HKx/3X5AZVXFalBUDrehZ&#10;T4G9h4ldcNYZpXRcbBRqdL6k/idHN8JEHTEfh/buAeQ3zyzcdsK2+gYRxk4LRUTTzezs6ozjI0g9&#10;fgJFL4pdgAQ0NThEQNKFETot7HBaUmQlKfl2fbnO15xJKhV5UVytI7dMlC+XHfrwQcPA4kfFkTyQ&#10;wMX+wYe59aUlvmXh3vR98kFvf0sQZswk8pHvzDxM9ZQEO2lSgzrQNAizu+hvoI8O8AdnIzmr4v77&#10;TqDmrP9oSZGrZVFEK6agWF+uKMDzSn1eEVYSVMVlQM7m4DbMBt45NG1Hb81bsHBDOjYmzRgFn3kd&#10;ByD/JJWOXo8GPY9T168/cvsTAAD//wMAUEsDBBQABgAIAAAAIQC27Amk4gAAAAwBAAAPAAAAZHJz&#10;L2Rvd25yZXYueG1sTI/LTsMwEEX3SPyDNUjsWjuFVkmIUyEQUiQ29MGCnRObxDQeR7Hbpn/PdAXL&#10;qzm6c26xnlzPTmYM1qOEZC6AGWy8tthK2O/eZimwEBVq1Xs0Ei4mwLq8vSlUrv0ZN+a0jS2jEgy5&#10;ktDFOOSch6YzToW5HwzS7duPTkWKY8v1qM5U7nq+EGLFnbJIHzo1mJfONIft0UnYaPtlp8PP5b2q&#10;Ksw+6yR7/UikvL+bnp+ARTPFPxiu+qQOJTnV/og6sJ6yENmSWAmzRZoBuyJitaQ5tYSHxxR4WfD/&#10;I8pfAAAA//8DAFBLAQItABQABgAIAAAAIQC2gziS/gAAAOEBAAATAAAAAAAAAAAAAAAAAAAAAABb&#10;Q29udGVudF9UeXBlc10ueG1sUEsBAi0AFAAGAAgAAAAhADj9If/WAAAAlAEAAAsAAAAAAAAAAAAA&#10;AAAALwEAAF9yZWxzLy5yZWxzUEsBAi0AFAAGAAgAAAAhAITs2Or5AQAA2QMAAA4AAAAAAAAAAAAA&#10;AAAALgIAAGRycy9lMm9Eb2MueG1sUEsBAi0AFAAGAAgAAAAhALbsCaTiAAAADAEAAA8AAAAAAAAA&#10;AAAAAAAAUwQAAGRycy9kb3ducmV2LnhtbFBLBQYAAAAABAAEAPMAAABiBQAAAAA=&#10;" filled="f" stroked="f" strokeweight=".5pt">
              <v:textbox>
                <w:txbxContent>
                  <w:p w14:paraId="385FE0F7" w14:textId="77777777" w:rsidR="00847FCC" w:rsidRPr="000268AB" w:rsidRDefault="00C370C1" w:rsidP="000268AB">
                    <w:pPr>
                      <w:pStyle w:val="PageNumber1"/>
                    </w:pPr>
                    <w:r w:rsidRPr="000268AB">
                      <w:t>1</w:t>
                    </w:r>
                  </w:p>
                </w:txbxContent>
              </v:textbox>
            </v:shape>
          </w:pict>
        </mc:Fallback>
      </mc:AlternateContent>
    </w:r>
    <w:r>
      <w:rPr>
        <w:noProof/>
      </w:rPr>
      <w:drawing>
        <wp:anchor distT="0" distB="0" distL="114300" distR="114300" simplePos="0" relativeHeight="251672576" behindDoc="1" locked="0" layoutInCell="1" allowOverlap="1" wp14:anchorId="35F79F87" wp14:editId="77AFD688">
          <wp:simplePos x="0" y="0"/>
          <wp:positionH relativeFrom="column">
            <wp:posOffset>-7620</wp:posOffset>
          </wp:positionH>
          <wp:positionV relativeFrom="paragraph">
            <wp:posOffset>9869170</wp:posOffset>
          </wp:positionV>
          <wp:extent cx="7573010" cy="952500"/>
          <wp:effectExtent l="0" t="0" r="0" b="0"/>
          <wp:wrapNone/>
          <wp:docPr id="22"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1" locked="0" layoutInCell="1" allowOverlap="1" wp14:anchorId="2FC60D1A" wp14:editId="5BF17549">
              <wp:simplePos x="0" y="0"/>
              <wp:positionH relativeFrom="column">
                <wp:posOffset>6769735</wp:posOffset>
              </wp:positionH>
              <wp:positionV relativeFrom="paragraph">
                <wp:posOffset>10012045</wp:posOffset>
              </wp:positionV>
              <wp:extent cx="357505" cy="404495"/>
              <wp:effectExtent l="0" t="1270" r="0" b="3810"/>
              <wp:wrapNone/>
              <wp:docPr id="7"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3C782B"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2FC60D1A" id="_x0000_s1029" type="#_x0000_t202" style="position:absolute;margin-left:533.05pt;margin-top:788.35pt;width:28.15pt;height:31.85pt;z-index:-251642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rl+wEAANkDAAAOAAAAZHJzL2Uyb0RvYy54bWysU11v0zAUfUfiP1h+p0lLurKo6TQ2DSGN&#10;gbTxAxzbaSwSX3PtNim/nmunLQXeEC9W7oePzz33ZH0z9h3ba/QGbMXns5wzbSUoY7cV//ry8OYd&#10;Zz4Iq0QHVlf8oD2/2bx+tR5cqRfQQqc0MgKxvhxcxdsQXJllXra6F34GTlsqNoC9CBTiNlMoBkLv&#10;u2yR51fZAKgcgtTeU/Z+KvJNwm8aLcPnpvE6sK7ixC2kE9NZxzPbrEW5ReFaI480xD+w6IWx9OgZ&#10;6l4EwXZo/oLqjUTw0ISZhD6DpjFSpxlomnn+xzTPrXA6zULieHeWyf8/WPm0/4LMqIqvOLOipxW9&#10;6DGw9zCyK85ao5SOi41CDc6X1P/s6EYYqSPm49DePYL85pmFu1bYrb5FhKHVQhHRdDO7uDrh+AhS&#10;D59A0YtiFyABjQ32EZB0YYROCzuclxRZSUq+Xa6W+ZIzSaUiL4rrZeSWifJ02aEPHzT0LH5UHMkD&#10;CVzsH32YWk8t8S0LD6brkg86+1uCMGMmkY98J+ZhrMck2OKkSQ3qQNMgTO6iv4E+WsAfnA3krIr7&#10;7zuBmrPuoyVFrudFEa2YgmK5WlCAl5X6siKsJKiKy4CcTcFdmAy8c2i2Lb01bcHCLenYmDRjFHzi&#10;dRyA/JNUOno9GvQyTl2//sjNTwAAAP//AwBQSwMEFAAGAAgAAAAhADnRzAzjAAAADwEAAA8AAABk&#10;cnMvZG93bnJldi54bWxMj8FOwzAQRO9I/IO1SNyonSi4NMSpEAgpEhda4MDNiU0SGq+j2G3Tv2d7&#10;KrcZ7dPsTLGe3cAOdgq9RwXJQgCz2HjTY6vg8+P17gFYiBqNHjxaBScbYF1eXxU6N/6IG3vYxpZR&#10;CIZcK+hiHHPOQ9NZp8PCjxbp9uMnpyPZqeVm0kcKdwNPhZDc6R7pQ6dH+9zZZrfdOwUb03/38+73&#10;9FZVFa6+6mT18p4odXszPz0Ci3aOFxjO9ak6lNSp9ns0gQ3khZQJsaTul3IJ7MwkaZoBq0nJTGTA&#10;y4L/31H+AQAA//8DAFBLAQItABQABgAIAAAAIQC2gziS/gAAAOEBAAATAAAAAAAAAAAAAAAAAAAA&#10;AABbQ29udGVudF9UeXBlc10ueG1sUEsBAi0AFAAGAAgAAAAhADj9If/WAAAAlAEAAAsAAAAAAAAA&#10;AAAAAAAALwEAAF9yZWxzLy5yZWxzUEsBAi0AFAAGAAgAAAAhAHZLOuX7AQAA2QMAAA4AAAAAAAAA&#10;AAAAAAAALgIAAGRycy9lMm9Eb2MueG1sUEsBAi0AFAAGAAgAAAAhADnRzAzjAAAADwEAAA8AAAAA&#10;AAAAAAAAAAAAVQQAAGRycy9kb3ducmV2LnhtbFBLBQYAAAAABAAEAPMAAABlBQAAAAA=&#10;" filled="f" stroked="f" strokeweight=".5pt">
              <v:textbox>
                <w:txbxContent>
                  <w:p w14:paraId="0C3C782B"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70528" behindDoc="1" locked="0" layoutInCell="1" allowOverlap="1" wp14:anchorId="592D5F5D" wp14:editId="3CB05790">
          <wp:simplePos x="0" y="0"/>
          <wp:positionH relativeFrom="column">
            <wp:posOffset>-7620</wp:posOffset>
          </wp:positionH>
          <wp:positionV relativeFrom="paragraph">
            <wp:posOffset>9869170</wp:posOffset>
          </wp:positionV>
          <wp:extent cx="7573010" cy="952500"/>
          <wp:effectExtent l="0" t="0" r="0" b="0"/>
          <wp:wrapNone/>
          <wp:docPr id="24"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1" locked="0" layoutInCell="1" allowOverlap="1" wp14:anchorId="541C14EA" wp14:editId="545B3A89">
              <wp:simplePos x="0" y="0"/>
              <wp:positionH relativeFrom="column">
                <wp:posOffset>6769735</wp:posOffset>
              </wp:positionH>
              <wp:positionV relativeFrom="paragraph">
                <wp:posOffset>10012045</wp:posOffset>
              </wp:positionV>
              <wp:extent cx="357505" cy="404495"/>
              <wp:effectExtent l="0" t="1270" r="0" b="3810"/>
              <wp:wrapNone/>
              <wp:docPr id="6"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6792D9"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541C14EA" id="_x0000_s1030" type="#_x0000_t202" style="position:absolute;margin-left:533.05pt;margin-top:788.35pt;width:28.15pt;height:31.85pt;z-index:-251644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8oM+gEAANkDAAAOAAAAZHJzL2Uyb0RvYy54bWysU8tu2zAQvBfoPxC815IdOWkEy0GaIEWB&#10;9AEk+QCKpCyiEpdd0pbcr++Ssl23uRW9ENoHh7Ozo9XN2Hdsp9EbsBWfz3LOtJWgjN1U/OX54d17&#10;znwQVokOrK74Xnt+s377ZjW4Ui+ghU5pZARifTm4irchuDLLvGx1L/wMnLZUbAB7ESjETaZQDITe&#10;d9kizy+zAVA5BKm9p+z9VOTrhN80WoavTeN1YF3FiVtIJ6azjme2Xolyg8K1Rh5oiH9g0Qtj6dET&#10;1L0Igm3RvILqjUTw0ISZhD6DpjFSpxlomnn+1zRPrXA6zULieHeSyf8/WPll9w2ZURW/5MyKnlb0&#10;rMfAPsDIKNMapXRcbBRqcL6k/idHN8JIHTEfh/buEeR3zyzctcJu9C0iDK0Wioimm9nZ1QnHR5B6&#10;+AyKXhTbAAlobLCPgKQLI3Ra2P60pMhKUvJiebXMl5xJKhV5UVwvI7dMlMfLDn34qKFn8aPiSB5I&#10;4GL36MPUemyJb1l4MF2XfNDZPxKEGTOJfOQ7MQ9jPSbBLo6a1KD2NA3C5C76G+ijBfzJ2UDOqrj/&#10;sRWoOes+WVLkel4U0YopKJZXCwrwvFKfV4SVBFVxGZCzKbgLk4G3Ds2mpbemLVi4JR0bk2aMgk+8&#10;DgOQf5JKB69Hg57Hqev3H7n+BQAA//8DAFBLAwQUAAYACAAAACEAOdHMDOMAAAAPAQAADwAAAGRy&#10;cy9kb3ducmV2LnhtbEyPwU7DMBBE70j8g7VI3KidKLg0xKkQCCkSF1rgwM2JTRIar6PYbdO/Z3sq&#10;txnt0+xMsZ7dwA52Cr1HBclCALPYeNNjq+Dz4/XuAViIGo0ePFoFJxtgXV5fFTo3/ogbe9jGllEI&#10;hlwr6GIcc85D01mnw8KPFun24yenI9mp5WbSRwp3A0+FkNzpHulDp0f73Nlmt907BRvTf/fz7vf0&#10;VlUVrr7qZPXynih1ezM/PQKLdo4XGM71qTqU1Kn2ezSBDeSFlAmxpO6XcgnszCRpmgGrSclMZMDL&#10;gv/fUf4BAAD//wMAUEsBAi0AFAAGAAgAAAAhALaDOJL+AAAA4QEAABMAAAAAAAAAAAAAAAAAAAAA&#10;AFtDb250ZW50X1R5cGVzXS54bWxQSwECLQAUAAYACAAAACEAOP0h/9YAAACUAQAACwAAAAAAAAAA&#10;AAAAAAAvAQAAX3JlbHMvLnJlbHNQSwECLQAUAAYACAAAACEAdmfKDPoBAADZAwAADgAAAAAAAAAA&#10;AAAAAAAuAgAAZHJzL2Uyb0RvYy54bWxQSwECLQAUAAYACAAAACEAOdHMDOMAAAAPAQAADwAAAAAA&#10;AAAAAAAAAABUBAAAZHJzL2Rvd25yZXYueG1sUEsFBgAAAAAEAAQA8wAAAGQFAAAAAA==&#10;" filled="f" stroked="f" strokeweight=".5pt">
              <v:textbox>
                <w:txbxContent>
                  <w:p w14:paraId="0E6792D9"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68480" behindDoc="1" locked="0" layoutInCell="1" allowOverlap="1" wp14:anchorId="4AE17854" wp14:editId="46D21132">
          <wp:simplePos x="0" y="0"/>
          <wp:positionH relativeFrom="column">
            <wp:posOffset>-7620</wp:posOffset>
          </wp:positionH>
          <wp:positionV relativeFrom="paragraph">
            <wp:posOffset>9869170</wp:posOffset>
          </wp:positionV>
          <wp:extent cx="7573010" cy="952500"/>
          <wp:effectExtent l="0" t="0" r="0" b="0"/>
          <wp:wrapNone/>
          <wp:docPr id="26"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3EA8D79" wp14:editId="58421A6C">
              <wp:simplePos x="0" y="0"/>
              <wp:positionH relativeFrom="column">
                <wp:posOffset>6769735</wp:posOffset>
              </wp:positionH>
              <wp:positionV relativeFrom="paragraph">
                <wp:posOffset>10012045</wp:posOffset>
              </wp:positionV>
              <wp:extent cx="357505" cy="404495"/>
              <wp:effectExtent l="0" t="1270" r="0" b="3810"/>
              <wp:wrapNone/>
              <wp:docPr id="5"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F4ADC0"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03EA8D79" id="_x0000_s1031" type="#_x0000_t202" style="position:absolute;margin-left:533.05pt;margin-top:788.35pt;width:28.15pt;height:31.85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ycQ+gEAANkDAAAOAAAAZHJzL2Uyb0RvYy54bWysU11v0zAUfUfiP1h+p0lLurGo6TQ2DSGN&#10;gbTxAxzbaSwSX3PtNim/nmunLR17Q7xYuR8+Pvfck9X12Hdsp9EbsBWfz3LOtJWgjN1U/Pvz/bsP&#10;nPkgrBIdWF3xvfb8ev32zWpwpV5AC53SyAjE+nJwFW9DcGWWednqXvgZOG2p2AD2IlCIm0yhGAi9&#10;77JFnl9kA6ByCFJ7T9m7qcjXCb9ptAxfm8brwLqKE7eQTkxnHc9svRLlBoVrjTzQEP/AohfG0qMn&#10;qDsRBNuieQXVG4ngoQkzCX0GTWOkTjPQNPP8r2meWuF0moXE8e4kk/9/sPJx9w2ZURVfcmZFTyt6&#10;1mNgH2FkF5y1RikdFxuFGpwvqf/J0Y0wUkfMx6G9ewD5wzMLt62wG32DCEOrhSKi6WZ2dnXC8RGk&#10;Hr6AohfFNkACGhvsIyDpwgidFrY/LSmykpR8v7xc5kRWUqnIi+JqGbllojxedujDJw09ix8VR/JA&#10;Ahe7Bx+m1mNLfMvCvem65IPOvkgQZswk8pHvxDyM9ZgEK46a1KD2NA3C5C76G+ijBfzF2UDOqrj/&#10;uRWoOes+W1Lkal4U0YopKJaXCwrwvFKfV4SVBFVxGZCzKbgNk4G3Ds2mpbemLVi4IR0bk2aMgk+8&#10;DgOQf5JKB69Hg57HqevPH7n+DQAA//8DAFBLAwQUAAYACAAAACEAOdHMDOMAAAAPAQAADwAAAGRy&#10;cy9kb3ducmV2LnhtbEyPwU7DMBBE70j8g7VI3KidKLg0xKkQCCkSF1rgwM2JTRIar6PYbdO/Z3sq&#10;txnt0+xMsZ7dwA52Cr1HBclCALPYeNNjq+Dz4/XuAViIGo0ePFoFJxtgXV5fFTo3/ogbe9jGllEI&#10;hlwr6GIcc85D01mnw8KPFun24yenI9mp5WbSRwp3A0+FkNzpHulDp0f73Nlmt907BRvTf/fz7vf0&#10;VlUVrr7qZPXynih1ezM/PQKLdo4XGM71qTqU1Kn2ezSBDeSFlAmxpO6XcgnszCRpmgGrSclMZMDL&#10;gv/fUf4BAAD//wMAUEsBAi0AFAAGAAgAAAAhALaDOJL+AAAA4QEAABMAAAAAAAAAAAAAAAAAAAAA&#10;AFtDb250ZW50X1R5cGVzXS54bWxQSwECLQAUAAYACAAAACEAOP0h/9YAAACUAQAACwAAAAAAAAAA&#10;AAAAAAAvAQAAX3JlbHMvLnJlbHNQSwECLQAUAAYACAAAACEAG+cnEPoBAADZAwAADgAAAAAAAAAA&#10;AAAAAAAuAgAAZHJzL2Uyb0RvYy54bWxQSwECLQAUAAYACAAAACEAOdHMDOMAAAAPAQAADwAAAAAA&#10;AAAAAAAAAABUBAAAZHJzL2Rvd25yZXYueG1sUEsFBgAAAAAEAAQA8wAAAGQFAAAAAA==&#10;" filled="f" stroked="f" strokeweight=".5pt">
              <v:textbox>
                <w:txbxContent>
                  <w:p w14:paraId="63F4ADC0"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66432" behindDoc="1" locked="0" layoutInCell="1" allowOverlap="1" wp14:anchorId="7AFC754D" wp14:editId="422D0388">
          <wp:simplePos x="0" y="0"/>
          <wp:positionH relativeFrom="column">
            <wp:posOffset>-7620</wp:posOffset>
          </wp:positionH>
          <wp:positionV relativeFrom="paragraph">
            <wp:posOffset>9869170</wp:posOffset>
          </wp:positionV>
          <wp:extent cx="7573010" cy="952500"/>
          <wp:effectExtent l="0" t="0" r="0" b="0"/>
          <wp:wrapNone/>
          <wp:docPr id="28"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53ED5C49" wp14:editId="53FA3B3A">
              <wp:simplePos x="0" y="0"/>
              <wp:positionH relativeFrom="column">
                <wp:posOffset>6769735</wp:posOffset>
              </wp:positionH>
              <wp:positionV relativeFrom="paragraph">
                <wp:posOffset>10012045</wp:posOffset>
              </wp:positionV>
              <wp:extent cx="357505" cy="404495"/>
              <wp:effectExtent l="0" t="1270" r="0" b="3810"/>
              <wp:wrapNone/>
              <wp:docPr id="4"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3AAD4C"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53ED5C49" id="_x0000_s1032" type="#_x0000_t202" style="position:absolute;margin-left:533.05pt;margin-top:788.35pt;width:28.15pt;height:31.85pt;z-index:-251649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f5+gEAANkDAAAOAAAAZHJzL2Uyb0RvYy54bWysU9tu2zAMfR+wfxD0vtjJnHY14hRdiw4D&#10;ugvQ7gNkSbaF2aJGKbGzrx8lp2m2vQ17EcSLDs8hqc31NPRsr9EbsBVfLnLOtJWgjG0r/u3p/s07&#10;znwQVokerK74QXt+vX39ajO6Uq+gg15pZARifTm6inchuDLLvOz0IPwCnLYUbAAHEcjENlMoRkIf&#10;+myV5xfZCKgcgtTek/duDvJtwm8aLcOXpvE6sL7ixC2kE9NZxzPbbkTZonCdkUca4h9YDMJYKnqC&#10;uhNBsB2av6AGIxE8NGEhYcigaYzUSQOpWeZ/qHnshNNJCzXHu1Ob/P+DlZ/3X5EZVfGCMysGGtGT&#10;ngJ7DxO74KwzSuk42Nio0fmS8h8dvQgTZUR/FO3dA8jvnlm47YRt9Q0ijJ0Wioiml9nZ0xnHR5B6&#10;/ASKKopdgAQ0NThEQOoLI3Qa2OE0pMhKkvPt+nKdrzmTFCryorhaR26ZKJ8fO/Thg4aBxUvFkXYg&#10;gYv9gw9z6nNKrGXh3vR92oPe/uYgzOhJ5CPfmXmY6ik1LNWNwmpQB1KDMG8X/Qa6dIA/ORtpsyru&#10;f+wEas76j5Y6crUsiriKySjWlysy8DxSn0eElQRVcRmQs9m4DfMC7xyatqNa8xQs3FAfG5M0vvA6&#10;CqD9SV067npc0HM7Zb38yO0vAAAA//8DAFBLAwQUAAYACAAAACEAOdHMDOMAAAAPAQAADwAAAGRy&#10;cy9kb3ducmV2LnhtbEyPwU7DMBBE70j8g7VI3KidKLg0xKkQCCkSF1rgwM2JTRIar6PYbdO/Z3sq&#10;txnt0+xMsZ7dwA52Cr1HBclCALPYeNNjq+Dz4/XuAViIGo0ePFoFJxtgXV5fFTo3/ogbe9jGllEI&#10;hlwr6GIcc85D01mnw8KPFun24yenI9mp5WbSRwp3A0+FkNzpHulDp0f73Nlmt907BRvTf/fz7vf0&#10;VlUVrr7qZPXynih1ezM/PQKLdo4XGM71qTqU1Kn2ezSBDeSFlAmxpO6XcgnszCRpmgGrSclMZMDL&#10;gv/fUf4BAAD//wMAUEsBAi0AFAAGAAgAAAAhALaDOJL+AAAA4QEAABMAAAAAAAAAAAAAAAAAAAAA&#10;AFtDb250ZW50X1R5cGVzXS54bWxQSwECLQAUAAYACAAAACEAOP0h/9YAAACUAQAACwAAAAAAAAAA&#10;AAAAAAAvAQAAX3JlbHMvLnJlbHNQSwECLQAUAAYACAAAACEAG8vX+foBAADZAwAADgAAAAAAAAAA&#10;AAAAAAAuAgAAZHJzL2Uyb0RvYy54bWxQSwECLQAUAAYACAAAACEAOdHMDOMAAAAPAQAADwAAAAAA&#10;AAAAAAAAAABUBAAAZHJzL2Rvd25yZXYueG1sUEsFBgAAAAAEAAQA8wAAAGQFAAAAAA==&#10;" filled="f" stroked="f" strokeweight=".5pt">
              <v:textbox>
                <w:txbxContent>
                  <w:p w14:paraId="5B3AAD4C"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64384" behindDoc="1" locked="0" layoutInCell="1" allowOverlap="1" wp14:anchorId="41BF10B0" wp14:editId="59F00A00">
          <wp:simplePos x="0" y="0"/>
          <wp:positionH relativeFrom="column">
            <wp:posOffset>-7620</wp:posOffset>
          </wp:positionH>
          <wp:positionV relativeFrom="paragraph">
            <wp:posOffset>9869170</wp:posOffset>
          </wp:positionV>
          <wp:extent cx="7573010" cy="952500"/>
          <wp:effectExtent l="0" t="0" r="0" b="0"/>
          <wp:wrapNone/>
          <wp:docPr id="30"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68BC8893" wp14:editId="23D062CB">
              <wp:simplePos x="0" y="0"/>
              <wp:positionH relativeFrom="column">
                <wp:posOffset>6769735</wp:posOffset>
              </wp:positionH>
              <wp:positionV relativeFrom="paragraph">
                <wp:posOffset>10012045</wp:posOffset>
              </wp:positionV>
              <wp:extent cx="357505" cy="404495"/>
              <wp:effectExtent l="0" t="1270" r="0" b="3810"/>
              <wp:wrapNone/>
              <wp:docPr id="3"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DB5C61"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68BC8893" id="_x0000_s1033" type="#_x0000_t202" style="position:absolute;margin-left:533.05pt;margin-top:788.35pt;width:28.15pt;height:31.85pt;z-index:-251651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xj0+wEAANkDAAAOAAAAZHJzL2Uyb0RvYy54bWysU8tu2zAQvBfoPxC815Id2WkEy0GaIEWB&#10;9AEk/QCKpCyiEpdd0pbcr++Ssl23vRW9ENoHh7Ozo/Xt2Hdsr9EbsBWfz3LOtJWgjN1W/OvL45u3&#10;nPkgrBIdWF3xg/b8dvP61XpwpV5AC53SyAjE+nJwFW9DcGWWednqXvgZOG2p2AD2IlCI20yhGAi9&#10;77JFnq+yAVA5BKm9p+zDVOSbhN80WobPTeN1YF3FiVtIJ6azjme2WYtyi8K1Rh5piH9g0Qtj6dEz&#10;1IMIgu3Q/AXVG4ngoQkzCX0GTWOkTjPQNPP8j2meW+F0moXE8e4sk/9/sPLT/gsyoyp+xZkVPa3o&#10;RY+BvYORrThrjVI6LjYKNThfUv+zoxthpI6Yj0N79wTym2cW7ltht/oOEYZWC0VE083s4uqE4yNI&#10;PXwERS+KXYAENDbYR0DShRE6LexwXlJkJSl5tbxe5kvOJJWKvChulpFbJsrTZYc+vNfQs/hRcSQP&#10;JHCxf/Jhaj21xLcsPJquSz7o7G8JwoyZRD7ynZiHsR6TYKuTJjWoA02DMLmL/gb6aAF/cDaQsyru&#10;v+8Eas66D5YUuZkXRbRiCorl9YICvKzUlxVhJUFVXAbkbAruw2TgnUOzbemtaQsW7kjHxqQZo+AT&#10;r+MA5J+k0tHr0aCXcer69UdufgIAAP//AwBQSwMEFAAGAAgAAAAhADnRzAzjAAAADwEAAA8AAABk&#10;cnMvZG93bnJldi54bWxMj8FOwzAQRO9I/IO1SNyonSi4NMSpEAgpEhda4MDNiU0SGq+j2G3Tv2d7&#10;KrcZ7dPsTLGe3cAOdgq9RwXJQgCz2HjTY6vg8+P17gFYiBqNHjxaBScbYF1eXxU6N/6IG3vYxpZR&#10;CIZcK+hiHHPOQ9NZp8PCjxbp9uMnpyPZqeVm0kcKdwNPhZDc6R7pQ6dH+9zZZrfdOwUb03/38+73&#10;9FZVFa6+6mT18p4odXszPz0Ci3aOFxjO9ak6lNSp9ns0gQ3khZQJsaTul3IJ7MwkaZoBq0nJTGTA&#10;y4L/31H+AQAA//8DAFBLAQItABQABgAIAAAAIQC2gziS/gAAAOEBAAATAAAAAAAAAAAAAAAAAAAA&#10;AABbQ29udGVudF9UeXBlc10ueG1sUEsBAi0AFAAGAAgAAAAhADj9If/WAAAAlAEAAAsAAAAAAAAA&#10;AAAAAAAALwEAAF9yZWxzLy5yZWxzUEsBAi0AFAAGAAgAAAAhAPT3GPT7AQAA2QMAAA4AAAAAAAAA&#10;AAAAAAAALgIAAGRycy9lMm9Eb2MueG1sUEsBAi0AFAAGAAgAAAAhADnRzAzjAAAADwEAAA8AAAAA&#10;AAAAAAAAAAAAVQQAAGRycy9kb3ducmV2LnhtbFBLBQYAAAAABAAEAPMAAABlBQAAAAA=&#10;" filled="f" stroked="f" strokeweight=".5pt">
              <v:textbox>
                <w:txbxContent>
                  <w:p w14:paraId="15DB5C61"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60288" behindDoc="1" locked="0" layoutInCell="1" allowOverlap="1" wp14:anchorId="0C6AD519" wp14:editId="797DE144">
          <wp:simplePos x="0" y="0"/>
          <wp:positionH relativeFrom="column">
            <wp:posOffset>-7620</wp:posOffset>
          </wp:positionH>
          <wp:positionV relativeFrom="paragraph">
            <wp:posOffset>9869170</wp:posOffset>
          </wp:positionV>
          <wp:extent cx="7573010" cy="952500"/>
          <wp:effectExtent l="0" t="0" r="0" b="0"/>
          <wp:wrapNone/>
          <wp:docPr id="31"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6D37EEF4" wp14:editId="15D6ED38">
              <wp:simplePos x="0" y="0"/>
              <wp:positionH relativeFrom="column">
                <wp:posOffset>6769735</wp:posOffset>
              </wp:positionH>
              <wp:positionV relativeFrom="paragraph">
                <wp:posOffset>10012045</wp:posOffset>
              </wp:positionV>
              <wp:extent cx="357505" cy="404495"/>
              <wp:effectExtent l="0" t="1270" r="0" b="3810"/>
              <wp:wrapNone/>
              <wp:docPr id="2"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7B4D65"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6D37EEF4" id="_x0000_s1034" type="#_x0000_t202" style="position:absolute;margin-left:533.05pt;margin-top:788.35pt;width:28.15pt;height:31.85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gd+wEAANkDAAAOAAAAZHJzL2Uyb0RvYy54bWysU11v0zAUfUfiP1h+p0lLurKo6TQ2DSGN&#10;gbTxAxzbaSwSX3PtNim/nmunLQXeEC9W7oePzz33ZH0z9h3ba/QGbMXns5wzbSUoY7cV//ry8OYd&#10;Zz4Iq0QHVlf8oD2/2bx+tR5cqRfQQqc0MgKxvhxcxdsQXJllXra6F34GTlsqNoC9CBTiNlMoBkLv&#10;u2yR51fZAKgcgtTeU/Z+KvJNwm8aLcPnpvE6sK7ixC2kE9NZxzPbrEW5ReFaI480xD+w6IWx9OgZ&#10;6l4EwXZo/oLqjUTw0ISZhD6DpjFSpxlomnn+xzTPrXA6zULieHeWyf8/WPm0/4LMqIovOLOipxW9&#10;6DGw9zCyK85ao5SOi41CDc6X1P/s6EYYqSPm49DePYL85pmFu1bYrb5FhKHVQhHRdDO7uDrh+AhS&#10;D59A0YtiFyABjQ32EZB0YYROCzuclxRZSUq+Xa6W+ZIzSaUiL4rrZeSWifJ02aEPHzT0LH5UHMkD&#10;CVzsH32YWk8t8S0LD6brkg86+1uCMGMmkY98J+ZhrMck2OqkSQ3qQNMgTO6iv4E+WsAfnA3krIr7&#10;7zuBmrPuoyVFrudFEa2YgmK5WlCAl5X6siKsJKiKy4CcTcFdmAy8c2i2Lb01bcHCLenYmDRjFHzi&#10;dRyA/JNUOno9GvQyTl2//sjNTwAAAP//AwBQSwMEFAAGAAgAAAAhADnRzAzjAAAADwEAAA8AAABk&#10;cnMvZG93bnJldi54bWxMj8FOwzAQRO9I/IO1SNyonSi4NMSpEAgpEhda4MDNiU0SGq+j2G3Tv2d7&#10;KrcZ7dPsTLGe3cAOdgq9RwXJQgCz2HjTY6vg8+P17gFYiBqNHjxaBScbYF1eXxU6N/6IG3vYxpZR&#10;CIZcK+hiHHPOQ9NZp8PCjxbp9uMnpyPZqeVm0kcKdwNPhZDc6R7pQ6dH+9zZZrfdOwUb03/38+73&#10;9FZVFa6+6mT18p4odXszPz0Ci3aOFxjO9ak6lNSp9ns0gQ3khZQJsaTul3IJ7MwkaZoBq0nJTGTA&#10;y4L/31H+AQAA//8DAFBLAQItABQABgAIAAAAIQC2gziS/gAAAOEBAAATAAAAAAAAAAAAAAAAAAAA&#10;AABbQ29udGVudF9UeXBlc10ueG1sUEsBAi0AFAAGAAgAAAAhADj9If/WAAAAlAEAAAsAAAAAAAAA&#10;AAAAAAAALwEAAF9yZWxzLy5yZWxzUEsBAi0AFAAGAAgAAAAhAPTb6B37AQAA2QMAAA4AAAAAAAAA&#10;AAAAAAAALgIAAGRycy9lMm9Eb2MueG1sUEsBAi0AFAAGAAgAAAAhADnRzAzjAAAADwEAAA8AAAAA&#10;AAAAAAAAAAAAVQQAAGRycy9kb3ducmV2LnhtbFBLBQYAAAAABAAEAPMAAABlBQAAAAA=&#10;" filled="f" stroked="f" strokeweight=".5pt">
              <v:textbox>
                <w:txbxContent>
                  <w:p w14:paraId="3E7B4D65" w14:textId="77777777" w:rsidR="009E5AF9" w:rsidRPr="002A0181" w:rsidRDefault="00C370C1" w:rsidP="009E5AF9">
                    <w:pPr>
                      <w:pStyle w:val="PageNumber1"/>
                    </w:pPr>
                    <w:r w:rsidRPr="002A0181">
                      <w:t>1</w:t>
                    </w:r>
                  </w:p>
                </w:txbxContent>
              </v:textbox>
            </v:shape>
          </w:pict>
        </mc:Fallback>
      </mc:AlternateContent>
    </w:r>
    <w:r>
      <w:rPr>
        <w:noProof/>
      </w:rPr>
      <w:drawing>
        <wp:anchor distT="0" distB="0" distL="114300" distR="114300" simplePos="0" relativeHeight="251662336" behindDoc="1" locked="0" layoutInCell="1" allowOverlap="1" wp14:anchorId="71574A71" wp14:editId="3CCFCDBB">
          <wp:simplePos x="0" y="0"/>
          <wp:positionH relativeFrom="column">
            <wp:posOffset>-7620</wp:posOffset>
          </wp:positionH>
          <wp:positionV relativeFrom="paragraph">
            <wp:posOffset>9869170</wp:posOffset>
          </wp:positionV>
          <wp:extent cx="7573010" cy="952500"/>
          <wp:effectExtent l="0" t="0" r="0" b="0"/>
          <wp:wrapNone/>
          <wp:docPr id="32" name="Picture 5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7301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1" locked="0" layoutInCell="1" allowOverlap="1" wp14:anchorId="0B14625E" wp14:editId="280E650D">
              <wp:simplePos x="0" y="0"/>
              <wp:positionH relativeFrom="column">
                <wp:posOffset>6769735</wp:posOffset>
              </wp:positionH>
              <wp:positionV relativeFrom="paragraph">
                <wp:posOffset>10012045</wp:posOffset>
              </wp:positionV>
              <wp:extent cx="357505" cy="404495"/>
              <wp:effectExtent l="0" t="1270" r="0" b="3810"/>
              <wp:wrapNone/>
              <wp:docPr id="1"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61F3D2" w14:textId="77777777" w:rsidR="009E5AF9" w:rsidRPr="002A0181" w:rsidRDefault="00C370C1" w:rsidP="009E5AF9">
                          <w:pPr>
                            <w:pStyle w:val="PageNumber1"/>
                          </w:pPr>
                          <w:r w:rsidRPr="002A0181">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0B14625E" id="_x0000_s1035" type="#_x0000_t202" style="position:absolute;margin-left:533.05pt;margin-top:788.35pt;width:28.15pt;height:31.85pt;z-index:-251653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0h+gEAANkDAAAOAAAAZHJzL2Uyb0RvYy54bWysU8tu2zAQvBfoPxC815JdOQ/BcpAmSFEg&#10;fQBJP4AiKYuoxGWXtCX367ukbNdpbkUvhPbB4ezsaHUz9h3bafQGbMXns5wzbSUoYzcV//788O6K&#10;Mx+EVaIDqyu+157frN++WQ2u1AtooVMaGYFYXw6u4m0IrswyL1vdCz8Dpy0VG8BeBApxkykUA6H3&#10;XbbI84tsAFQOQWrvKXs/Ffk64TeNluFr03gdWFdx4hbSiems45mtV6LcoHCtkQca4h9Y9MJYevQE&#10;dS+CYFs0r6B6IxE8NGEmoc+gaYzUaQaaZp7/Nc1TK5xOs5A43p1k8v8PVn7ZfUNmFO2OMyt6WtGz&#10;HgP7ACO74Kw1Sum42CjU4HxJ/U+OboSROmI+Du3dI8gfnlm4a4Xd6FtEGFotFBFNN7OzqxOOjyD1&#10;8BkUvSi2ARLQ2GAfAUkXRui0sP1pSZGVpOT75eUyX3ImqVTkRXG9jNwyUR4vO/Tho4aexY+KI3kg&#10;gYvdow9T67ElvmXhwXRd8kFnXyQIM2YS+ch3Yh7GekyCXR01qUHtaRqEyV30N9BHC/iLs4GcVXH/&#10;cytQc9Z9sqTI9bwoohVTUCwvFxTgeaU+rwgrCariMiBnU3AXJgNvHZpNS29NW7BwSzo2Js0YBZ94&#10;HQYg/ySVDl6PBj2PU9efP3L9GwAA//8DAFBLAwQUAAYACAAAACEAOdHMDOMAAAAPAQAADwAAAGRy&#10;cy9kb3ducmV2LnhtbEyPwU7DMBBE70j8g7VI3KidKLg0xKkQCCkSF1rgwM2JTRIar6PYbdO/Z3sq&#10;txnt0+xMsZ7dwA52Cr1HBclCALPYeNNjq+Dz4/XuAViIGo0ePFoFJxtgXV5fFTo3/ogbe9jGllEI&#10;hlwr6GIcc85D01mnw8KPFun24yenI9mp5WbSRwp3A0+FkNzpHulDp0f73Nlmt907BRvTf/fz7vf0&#10;VlUVrr7qZPXynih1ezM/PQKLdo4XGM71qTqU1Kn2ezSBDeSFlAmxpO6XcgnszCRpmgGrSclMZMDL&#10;gv/fUf4BAAD//wMAUEsBAi0AFAAGAAgAAAAhALaDOJL+AAAA4QEAABMAAAAAAAAAAAAAAAAAAAAA&#10;AFtDb250ZW50X1R5cGVzXS54bWxQSwECLQAUAAYACAAAACEAOP0h/9YAAACUAQAACwAAAAAAAAAA&#10;AAAAAAAvAQAAX3JlbHMvLnJlbHNQSwECLQAUAAYACAAAACEAgLltIfoBAADZAwAADgAAAAAAAAAA&#10;AAAAAAAuAgAAZHJzL2Uyb0RvYy54bWxQSwECLQAUAAYACAAAACEAOdHMDOMAAAAPAQAADwAAAAAA&#10;AAAAAAAAAABUBAAAZHJzL2Rvd25yZXYueG1sUEsFBgAAAAAEAAQA8wAAAGQFAAAAAA==&#10;" filled="f" stroked="f" strokeweight=".5pt">
              <v:textbox>
                <w:txbxContent>
                  <w:p w14:paraId="2561F3D2" w14:textId="77777777" w:rsidR="009E5AF9" w:rsidRPr="002A0181" w:rsidRDefault="00C370C1" w:rsidP="009E5AF9">
                    <w:pPr>
                      <w:pStyle w:val="PageNumber1"/>
                    </w:pPr>
                    <w:r w:rsidRPr="002A0181">
                      <w:t>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3AD5B" w14:textId="77777777" w:rsidR="00F30CEA" w:rsidRDefault="00F30CEA">
      <w:r>
        <w:separator/>
      </w:r>
    </w:p>
  </w:footnote>
  <w:footnote w:type="continuationSeparator" w:id="0">
    <w:p w14:paraId="6D363EEB" w14:textId="77777777" w:rsidR="00F30CEA" w:rsidRDefault="00F3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E7AA" w14:textId="77777777" w:rsidR="00D9608B" w:rsidRDefault="00E84532" w:rsidP="00D9608B">
    <w:pPr>
      <w:pStyle w:val="Header"/>
      <w:tabs>
        <w:tab w:val="clear" w:pos="4513"/>
        <w:tab w:val="clear" w:pos="9026"/>
        <w:tab w:val="left" w:pos="15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CA368" w14:textId="77777777" w:rsidR="00F80278" w:rsidRDefault="00C370C1">
    <w:pPr>
      <w:pStyle w:val="Header"/>
    </w:pPr>
    <w:r>
      <w:rPr>
        <w:noProof/>
      </w:rPr>
      <mc:AlternateContent>
        <mc:Choice Requires="wps">
          <w:drawing>
            <wp:anchor distT="0" distB="0" distL="114300" distR="114300" simplePos="0" relativeHeight="251680768" behindDoc="1" locked="0" layoutInCell="1" allowOverlap="1" wp14:anchorId="3A47A2D2" wp14:editId="693E3471">
              <wp:simplePos x="0" y="0"/>
              <wp:positionH relativeFrom="column">
                <wp:posOffset>-616585</wp:posOffset>
              </wp:positionH>
              <wp:positionV relativeFrom="paragraph">
                <wp:posOffset>-296545</wp:posOffset>
              </wp:positionV>
              <wp:extent cx="7743825" cy="1276350"/>
              <wp:effectExtent l="0" t="0" r="0" b="0"/>
              <wp:wrapTight wrapText="bothSides">
                <wp:wrapPolygon edited="0">
                  <wp:start x="106" y="0"/>
                  <wp:lineTo x="106" y="21278"/>
                  <wp:lineTo x="21414" y="21278"/>
                  <wp:lineTo x="21414" y="0"/>
                  <wp:lineTo x="106" y="0"/>
                </wp:wrapPolygon>
              </wp:wrapTight>
              <wp:docPr id="1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3825" cy="127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72D33" id="Rectangle 56" o:spid="_x0000_s1026" style="position:absolute;margin-left:-48.55pt;margin-top:-23.35pt;width:609.75pt;height:10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327AEAALUDAAAOAAAAZHJzL2Uyb0RvYy54bWysU9tu2zAMfR+wfxD0vjhOc2mNOEXRosOA&#10;bi3W7gMYWY6F2aJGKXGyrx8lp1m6vQ17EUSROjrnkFpe77tW7DR5g7aU+WgshbYKK2M3pfz2cv/h&#10;UgofwFbQotWlPGgvr1fv3y17V+gJNthWmgSDWF/0rpRNCK7IMq8a3YEfodOWkzVSB4FD2mQVQc/o&#10;XZtNxuN51iNVjlBp7/n0bkjKVcKva63CY117HURbSuYW0kppXcc1Wy2h2BC4xqgjDfgHFh0Yy4+e&#10;oO4ggNiS+QuqM4rQYx1GCrsM69oonTSwmnz8h5rnBpxOWtgc7042+f8Hq77snkiYinuXS2Gh4x59&#10;ZdfAblotZvNoUO98wXXP7omiRO8eUH33wuJtw2X6hgj7RkPFtPJYn725EAPPV8W6/4wVw8M2YPJq&#10;X1MXAdkFsU8tOZxaovdBKD5cLKYXl5OZFIpz+WQxv5ilpmVQvF535MNHjZ2Im1ISs0/wsHvwIdKB&#10;4rUkvmbx3rRt6ntr3xxwYTxJ9CPjQfkaqwOzJxxmh2edNw3STyl6nptS+h9bIC1F+8myA1f5dBoH&#10;LQXT2WLCAZ1n1ucZsIqhShmkGLa3YRjOrSOzafilPGmxeMOu1SbpiY4OrI5keTaSzOMcx+E7j1PV&#10;79+2+gUAAP//AwBQSwMEFAAGAAgAAAAhABpNxjPjAAAADAEAAA8AAABkcnMvZG93bnJldi54bWxM&#10;j8FKw0AQhu+C77CM4EXaTWJsNWZTpCAWEYqp9rxNxiSYnU2z2yS+vdOT3v5hPv75Jl1NphUD9q6x&#10;pCCcByCQCls2VCn42D3P7kE4r6nUrSVU8IMOVtnlRaqT0o70jkPuK8El5BKtoPa+S6R0RY1Gu7nt&#10;kHj3ZXujPY99Jctej1xuWhkFwUIa3RBfqHWH6xqL7/xkFIzFdtjv3l7k9ma/sXTcHNf556tS11fT&#10;0yMIj5P/g+Gsz+qQsdPBnqh0olUwe1iGjHKIF0sQZyKMohjEgdNdfAsyS+X/J7JfAAAA//8DAFBL&#10;AQItABQABgAIAAAAIQC2gziS/gAAAOEBAAATAAAAAAAAAAAAAAAAAAAAAABbQ29udGVudF9UeXBl&#10;c10ueG1sUEsBAi0AFAAGAAgAAAAhADj9If/WAAAAlAEAAAsAAAAAAAAAAAAAAAAALwEAAF9yZWxz&#10;Ly5yZWxzUEsBAi0AFAAGAAgAAAAhAC1svfbsAQAAtQMAAA4AAAAAAAAAAAAAAAAALgIAAGRycy9l&#10;Mm9Eb2MueG1sUEsBAi0AFAAGAAgAAAAhABpNxjPjAAAADAEAAA8AAAAAAAAAAAAAAAAARgQAAGRy&#10;cy9kb3ducmV2LnhtbFBLBQYAAAAABAAEAPMAAABWBQAAAAA=&#10;" filled="f" stroked="f">
              <w10:wrap type="tight"/>
            </v:rect>
          </w:pict>
        </mc:Fallback>
      </mc:AlternateContent>
    </w:r>
    <w:r>
      <w:rPr>
        <w:noProof/>
      </w:rPr>
      <w:drawing>
        <wp:anchor distT="0" distB="0" distL="114300" distR="114300" simplePos="0" relativeHeight="251679744" behindDoc="0" locked="0" layoutInCell="1" allowOverlap="1" wp14:anchorId="126ED14F" wp14:editId="406079A6">
          <wp:simplePos x="0" y="0"/>
          <wp:positionH relativeFrom="column">
            <wp:posOffset>39370</wp:posOffset>
          </wp:positionH>
          <wp:positionV relativeFrom="page">
            <wp:posOffset>-29210</wp:posOffset>
          </wp:positionV>
          <wp:extent cx="7092315" cy="1358265"/>
          <wp:effectExtent l="0" t="0" r="0" b="0"/>
          <wp:wrapNone/>
          <wp:docPr id="15"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2315"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027A6C0" wp14:editId="1C34FE9A">
          <wp:simplePos x="0" y="0"/>
          <wp:positionH relativeFrom="column">
            <wp:posOffset>7336155</wp:posOffset>
          </wp:positionH>
          <wp:positionV relativeFrom="paragraph">
            <wp:posOffset>-426720</wp:posOffset>
          </wp:positionV>
          <wp:extent cx="7583170" cy="1651000"/>
          <wp:effectExtent l="0" t="0" r="0" b="0"/>
          <wp:wrapNone/>
          <wp:docPr id="16" name="Picture 1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3170" cy="1651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0F3BF7"/>
    <w:multiLevelType w:val="hybridMultilevel"/>
    <w:tmpl w:val="3FCE2B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7697F42"/>
    <w:multiLevelType w:val="hybridMultilevel"/>
    <w:tmpl w:val="B4B076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9625C6"/>
    <w:multiLevelType w:val="hybridMultilevel"/>
    <w:tmpl w:val="73A4F3C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14B"/>
    <w:rsid w:val="00120FE1"/>
    <w:rsid w:val="001711F8"/>
    <w:rsid w:val="00255AE2"/>
    <w:rsid w:val="00301F30"/>
    <w:rsid w:val="003338BA"/>
    <w:rsid w:val="003453F7"/>
    <w:rsid w:val="004227F1"/>
    <w:rsid w:val="00454F73"/>
    <w:rsid w:val="00524CBD"/>
    <w:rsid w:val="00672BB2"/>
    <w:rsid w:val="00696784"/>
    <w:rsid w:val="006B5AAE"/>
    <w:rsid w:val="006E2CEC"/>
    <w:rsid w:val="007639CC"/>
    <w:rsid w:val="00855A83"/>
    <w:rsid w:val="00876B05"/>
    <w:rsid w:val="008C3DE1"/>
    <w:rsid w:val="00A13436"/>
    <w:rsid w:val="00B128C0"/>
    <w:rsid w:val="00B2614B"/>
    <w:rsid w:val="00B719B7"/>
    <w:rsid w:val="00C315A6"/>
    <w:rsid w:val="00C370C1"/>
    <w:rsid w:val="00C6354A"/>
    <w:rsid w:val="00C63D6C"/>
    <w:rsid w:val="00C8186B"/>
    <w:rsid w:val="00C924E7"/>
    <w:rsid w:val="00CE5B14"/>
    <w:rsid w:val="00E5152D"/>
    <w:rsid w:val="00E84532"/>
    <w:rsid w:val="00ED4534"/>
    <w:rsid w:val="00F26AB1"/>
    <w:rsid w:val="00F30CEA"/>
    <w:rsid w:val="00FD5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23BA6"/>
  <w15:chartTrackingRefBased/>
  <w15:docId w15:val="{4FF16E1B-1B8A-4B22-B740-6A559CF3E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14B"/>
    <w:pPr>
      <w:spacing w:after="0" w:line="240"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2614B"/>
    <w:pPr>
      <w:tabs>
        <w:tab w:val="center" w:pos="4513"/>
        <w:tab w:val="right" w:pos="9026"/>
      </w:tabs>
    </w:pPr>
    <w:rPr>
      <w:rFonts w:ascii="Arial" w:eastAsia="Calibri" w:hAnsi="Arial" w:cs="Times New Roman"/>
      <w:color w:val="404040"/>
    </w:rPr>
  </w:style>
  <w:style w:type="character" w:customStyle="1" w:styleId="HeaderChar">
    <w:name w:val="Header Char"/>
    <w:basedOn w:val="DefaultParagraphFont"/>
    <w:link w:val="Header"/>
    <w:uiPriority w:val="99"/>
    <w:semiHidden/>
    <w:rsid w:val="00B2614B"/>
    <w:rPr>
      <w:rFonts w:ascii="Arial" w:eastAsia="Calibri" w:hAnsi="Arial" w:cs="Times New Roman"/>
      <w:color w:val="404040"/>
      <w:lang w:eastAsia="en-GB"/>
    </w:rPr>
  </w:style>
  <w:style w:type="paragraph" w:styleId="Footer">
    <w:name w:val="footer"/>
    <w:basedOn w:val="Normal"/>
    <w:link w:val="FooterChar"/>
    <w:uiPriority w:val="99"/>
    <w:semiHidden/>
    <w:rsid w:val="00B2614B"/>
    <w:pPr>
      <w:tabs>
        <w:tab w:val="center" w:pos="4513"/>
        <w:tab w:val="right" w:pos="9026"/>
      </w:tabs>
    </w:pPr>
    <w:rPr>
      <w:rFonts w:ascii="Arial" w:eastAsia="Calibri" w:hAnsi="Arial" w:cs="Times New Roman"/>
      <w:color w:val="404040"/>
    </w:rPr>
  </w:style>
  <w:style w:type="character" w:customStyle="1" w:styleId="FooterChar">
    <w:name w:val="Footer Char"/>
    <w:basedOn w:val="DefaultParagraphFont"/>
    <w:link w:val="Footer"/>
    <w:uiPriority w:val="99"/>
    <w:semiHidden/>
    <w:rsid w:val="00B2614B"/>
    <w:rPr>
      <w:rFonts w:ascii="Arial" w:eastAsia="Calibri" w:hAnsi="Arial" w:cs="Times New Roman"/>
      <w:color w:val="404040"/>
      <w:lang w:eastAsia="en-GB"/>
    </w:rPr>
  </w:style>
  <w:style w:type="paragraph" w:customStyle="1" w:styleId="PageNumber1">
    <w:name w:val="Page Number1"/>
    <w:uiPriority w:val="6"/>
    <w:semiHidden/>
    <w:qFormat/>
    <w:rsid w:val="00B2614B"/>
    <w:pPr>
      <w:spacing w:after="120" w:line="240" w:lineRule="auto"/>
      <w:jc w:val="center"/>
    </w:pPr>
    <w:rPr>
      <w:rFonts w:ascii="Arial" w:eastAsia="Calibri" w:hAnsi="Arial" w:cs="Arial"/>
      <w:b/>
      <w:color w:val="FFFFFF"/>
      <w:sz w:val="36"/>
      <w:szCs w:val="36"/>
    </w:rPr>
  </w:style>
  <w:style w:type="paragraph" w:styleId="NoSpacing">
    <w:name w:val="No Spacing"/>
    <w:uiPriority w:val="1"/>
    <w:qFormat/>
    <w:rsid w:val="00B2614B"/>
    <w:pPr>
      <w:spacing w:after="0" w:line="240" w:lineRule="auto"/>
    </w:pPr>
  </w:style>
  <w:style w:type="character" w:styleId="Hyperlink">
    <w:name w:val="Hyperlink"/>
    <w:uiPriority w:val="99"/>
    <w:semiHidden/>
    <w:rsid w:val="008C3DE1"/>
    <w:rPr>
      <w:color w:val="0000FF"/>
      <w:u w:val="single"/>
    </w:rPr>
  </w:style>
  <w:style w:type="paragraph" w:styleId="PlainText">
    <w:name w:val="Plain Text"/>
    <w:basedOn w:val="Normal"/>
    <w:link w:val="PlainTextChar"/>
    <w:uiPriority w:val="99"/>
    <w:semiHidden/>
    <w:unhideWhenUsed/>
    <w:rsid w:val="008C3DE1"/>
    <w:rPr>
      <w:rFonts w:ascii="Calibri" w:eastAsiaTheme="minorHAnsi" w:hAnsi="Calibri"/>
      <w:szCs w:val="21"/>
      <w:lang w:eastAsia="en-US"/>
    </w:rPr>
  </w:style>
  <w:style w:type="character" w:customStyle="1" w:styleId="PlainTextChar">
    <w:name w:val="Plain Text Char"/>
    <w:basedOn w:val="DefaultParagraphFont"/>
    <w:link w:val="PlainText"/>
    <w:uiPriority w:val="99"/>
    <w:semiHidden/>
    <w:rsid w:val="008C3DE1"/>
    <w:rPr>
      <w:rFonts w:ascii="Calibri" w:hAnsi="Calibri"/>
      <w:szCs w:val="21"/>
    </w:rPr>
  </w:style>
  <w:style w:type="character" w:styleId="UnresolvedMention">
    <w:name w:val="Unresolved Mention"/>
    <w:basedOn w:val="DefaultParagraphFont"/>
    <w:uiPriority w:val="99"/>
    <w:semiHidden/>
    <w:unhideWhenUsed/>
    <w:rsid w:val="00E5152D"/>
    <w:rPr>
      <w:color w:val="605E5C"/>
      <w:shd w:val="clear" w:color="auto" w:fill="E1DFDD"/>
    </w:rPr>
  </w:style>
  <w:style w:type="paragraph" w:styleId="ListParagraph">
    <w:name w:val="List Paragraph"/>
    <w:basedOn w:val="Normal"/>
    <w:uiPriority w:val="34"/>
    <w:qFormat/>
    <w:rsid w:val="00C315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696982">
      <w:bodyDiv w:val="1"/>
      <w:marLeft w:val="0"/>
      <w:marRight w:val="0"/>
      <w:marTop w:val="0"/>
      <w:marBottom w:val="0"/>
      <w:divBdr>
        <w:top w:val="none" w:sz="0" w:space="0" w:color="auto"/>
        <w:left w:val="none" w:sz="0" w:space="0" w:color="auto"/>
        <w:bottom w:val="none" w:sz="0" w:space="0" w:color="auto"/>
        <w:right w:val="none" w:sz="0" w:space="0" w:color="auto"/>
      </w:divBdr>
    </w:div>
    <w:div w:id="944381338">
      <w:bodyDiv w:val="1"/>
      <w:marLeft w:val="0"/>
      <w:marRight w:val="0"/>
      <w:marTop w:val="0"/>
      <w:marBottom w:val="0"/>
      <w:divBdr>
        <w:top w:val="none" w:sz="0" w:space="0" w:color="auto"/>
        <w:left w:val="none" w:sz="0" w:space="0" w:color="auto"/>
        <w:bottom w:val="none" w:sz="0" w:space="0" w:color="auto"/>
        <w:right w:val="none" w:sz="0" w:space="0" w:color="auto"/>
      </w:divBdr>
    </w:div>
    <w:div w:id="1038050502">
      <w:bodyDiv w:val="1"/>
      <w:marLeft w:val="0"/>
      <w:marRight w:val="0"/>
      <w:marTop w:val="0"/>
      <w:marBottom w:val="0"/>
      <w:divBdr>
        <w:top w:val="none" w:sz="0" w:space="0" w:color="auto"/>
        <w:left w:val="none" w:sz="0" w:space="0" w:color="auto"/>
        <w:bottom w:val="none" w:sz="0" w:space="0" w:color="auto"/>
        <w:right w:val="none" w:sz="0" w:space="0" w:color="auto"/>
      </w:divBdr>
    </w:div>
    <w:div w:id="1536305216">
      <w:bodyDiv w:val="1"/>
      <w:marLeft w:val="0"/>
      <w:marRight w:val="0"/>
      <w:marTop w:val="0"/>
      <w:marBottom w:val="0"/>
      <w:divBdr>
        <w:top w:val="none" w:sz="0" w:space="0" w:color="auto"/>
        <w:left w:val="none" w:sz="0" w:space="0" w:color="auto"/>
        <w:bottom w:val="none" w:sz="0" w:space="0" w:color="auto"/>
        <w:right w:val="none" w:sz="0" w:space="0" w:color="auto"/>
      </w:divBdr>
    </w:div>
    <w:div w:id="1607422049">
      <w:bodyDiv w:val="1"/>
      <w:marLeft w:val="0"/>
      <w:marRight w:val="0"/>
      <w:marTop w:val="0"/>
      <w:marBottom w:val="0"/>
      <w:divBdr>
        <w:top w:val="none" w:sz="0" w:space="0" w:color="auto"/>
        <w:left w:val="none" w:sz="0" w:space="0" w:color="auto"/>
        <w:bottom w:val="none" w:sz="0" w:space="0" w:color="auto"/>
        <w:right w:val="none" w:sz="0" w:space="0" w:color="auto"/>
      </w:divBdr>
    </w:div>
    <w:div w:id="1628438746">
      <w:bodyDiv w:val="1"/>
      <w:marLeft w:val="0"/>
      <w:marRight w:val="0"/>
      <w:marTop w:val="0"/>
      <w:marBottom w:val="0"/>
      <w:divBdr>
        <w:top w:val="none" w:sz="0" w:space="0" w:color="auto"/>
        <w:left w:val="none" w:sz="0" w:space="0" w:color="auto"/>
        <w:bottom w:val="none" w:sz="0" w:space="0" w:color="auto"/>
        <w:right w:val="none" w:sz="0" w:space="0" w:color="auto"/>
      </w:divBdr>
    </w:div>
    <w:div w:id="1656690634">
      <w:bodyDiv w:val="1"/>
      <w:marLeft w:val="0"/>
      <w:marRight w:val="0"/>
      <w:marTop w:val="0"/>
      <w:marBottom w:val="0"/>
      <w:divBdr>
        <w:top w:val="none" w:sz="0" w:space="0" w:color="auto"/>
        <w:left w:val="none" w:sz="0" w:space="0" w:color="auto"/>
        <w:bottom w:val="none" w:sz="0" w:space="0" w:color="auto"/>
        <w:right w:val="none" w:sz="0" w:space="0" w:color="auto"/>
      </w:divBdr>
    </w:div>
    <w:div w:id="1736733921">
      <w:bodyDiv w:val="1"/>
      <w:marLeft w:val="0"/>
      <w:marRight w:val="0"/>
      <w:marTop w:val="0"/>
      <w:marBottom w:val="0"/>
      <w:divBdr>
        <w:top w:val="none" w:sz="0" w:space="0" w:color="auto"/>
        <w:left w:val="none" w:sz="0" w:space="0" w:color="auto"/>
        <w:bottom w:val="none" w:sz="0" w:space="0" w:color="auto"/>
        <w:right w:val="none" w:sz="0" w:space="0" w:color="auto"/>
      </w:divBdr>
    </w:div>
    <w:div w:id="210989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i.bht@berkshire.nhs.uk"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vanessafillis.journalism@gmail.com" TargetMode="Externa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545</Words>
  <Characters>3111</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Berkshire Healthcare NHS Foundation Trust</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Knowles</dc:creator>
  <cp:keywords/>
  <dc:description/>
  <cp:lastModifiedBy>Nicole Stewart</cp:lastModifiedBy>
  <cp:revision>2</cp:revision>
  <dcterms:created xsi:type="dcterms:W3CDTF">2021-05-18T08:16:00Z</dcterms:created>
  <dcterms:modified xsi:type="dcterms:W3CDTF">2021-05-18T08:16:00Z</dcterms:modified>
</cp:coreProperties>
</file>