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Valeria Fonseca Diaz</w:t>
      </w:r>
    </w:p>
    <w:p>
      <w:pPr>
        <w:pStyle w:val="ContactInfo"/>
        <w:rPr/>
      </w:pPr>
      <w:r>
        <w:rPr/>
        <w:t>kasteelpark arenberg 30 | Leuven, 3001 , Belgium | +32 16376404 | valeria.fonsecadiaz@kuleuven.be</w:t>
      </w:r>
    </w:p>
    <w:p>
      <w:pPr>
        <w:pStyle w:val="Date"/>
        <w:rPr/>
      </w:pPr>
      <w:r>
        <w:rPr/>
        <w:t>2021-02-02</w:t>
      </w:r>
    </w:p>
    <w:p>
      <w:pPr>
        <w:pStyle w:val="Address"/>
        <w:rPr/>
      </w:pPr>
      <w:r>
        <w:rPr/>
        <w:t>Editor-in-Chief</w:t>
      </w:r>
    </w:p>
    <w:p>
      <w:pPr>
        <w:pStyle w:val="Address"/>
        <w:rPr>
          <w:rFonts w:ascii="arial" w:hAnsi="arial"/>
          <w:b/>
          <w:b/>
          <w:bCs/>
          <w:color w:val="666666"/>
          <w:sz w:val="22"/>
          <w:szCs w:val="22"/>
        </w:rPr>
      </w:pPr>
      <w:r>
        <w:rPr>
          <w:rFonts w:ascii="arial" w:hAnsi="arial"/>
          <w:b/>
          <w:bCs/>
          <w:i w:val="false"/>
          <w:caps w:val="false"/>
          <w:smallCaps w:val="false"/>
          <w:color w:val="666666"/>
          <w:spacing w:val="0"/>
          <w:sz w:val="22"/>
          <w:szCs w:val="22"/>
        </w:rPr>
        <w:t>Subject: In response to the revision of CHEMOLAB-D-21-00066  </w:t>
      </w:r>
    </w:p>
    <w:p>
      <w:pPr>
        <w:pStyle w:val="Address"/>
        <w:rPr/>
      </w:pPr>
      <w:r>
        <w:rPr/>
        <w:t>Chemometrics and Intelligent Laboratory Systems</w:t>
      </w:r>
    </w:p>
    <w:p>
      <w:pPr>
        <w:pStyle w:val="Address"/>
        <w:rPr/>
      </w:pPr>
      <w:r>
        <w:rPr/>
        <w:t xml:space="preserve">Manuscript title: </w:t>
      </w:r>
      <w:r>
        <w:rPr>
          <w:b/>
          <w:bCs/>
        </w:rPr>
        <w:t>Cost-efficient unsupervised sample selection for multivariate calibration</w:t>
      </w:r>
    </w:p>
    <w:p>
      <w:pPr>
        <w:pStyle w:val="Address"/>
        <w:rPr/>
      </w:pPr>
      <w:r>
        <w:rPr/>
        <w:t>Corresponding author: Valeria Fonseca Diaz (see above)</w:t>
      </w:r>
    </w:p>
    <w:p>
      <w:pPr>
        <w:pStyle w:val="Address"/>
        <w:rPr/>
      </w:pPr>
      <w:r>
        <w:rPr/>
        <w:t>Other authors: Bart De Ketelaere, Ben Aernouts, Wouter Saeys</w:t>
      </w:r>
    </w:p>
    <w:p>
      <w:pPr>
        <w:pStyle w:val="ComplimentaryClose"/>
        <w:rPr/>
      </w:pPr>
      <w:r>
        <w:rPr/>
        <w:t>Dear Editor:</w:t>
      </w:r>
    </w:p>
    <w:p>
      <w:pPr>
        <w:pStyle w:val="Normal"/>
        <w:rPr/>
      </w:pPr>
      <w:r>
        <w:rPr/>
        <w:t xml:space="preserve">The team of authors want to thank you for the revision of our manuscript and the corresponding provided feedback. We have studied with detail the revisions delivered by the reviewers making the necessary changes and responding to their questions point by point. Please find our detailed response in the rebuttal file. </w:t>
      </w:r>
    </w:p>
    <w:p>
      <w:pPr>
        <w:pStyle w:val="Normal"/>
        <w:jc w:val="both"/>
        <w:rPr/>
      </w:pPr>
      <w:r>
        <w:rPr/>
        <w:t xml:space="preserve">In regard to reproducibility and replicability of our work, a repository is already available containing all the methods and data used in the current work. This repository is currently private in wait for the status of the current submission or the request by the Journal. </w:t>
      </w:r>
    </w:p>
    <w:p>
      <w:pPr>
        <w:pStyle w:val="Normal"/>
        <w:jc w:val="both"/>
        <w:rPr/>
      </w:pPr>
      <w:r>
        <w:rPr/>
        <w:t>Our current work is part of a general methodology that we are studying for calibration maintenance, and so we aim to prepare a MethodsX paper in the near future gathering the methodology for this purpose. As mentioned in our first submission, the option for Data in Brief is currently under consideration of the researchers who directly made the measurements.</w:t>
      </w:r>
    </w:p>
    <w:p>
      <w:pPr>
        <w:pStyle w:val="Normal"/>
        <w:rPr/>
      </w:pPr>
      <w:r>
        <w:rPr/>
        <w:t>We want to deeply thank you for your time to evaluate our submission.</w:t>
      </w:r>
    </w:p>
    <w:p>
      <w:pPr>
        <w:pStyle w:val="Closing"/>
        <w:rPr/>
      </w:pPr>
      <w:r>
        <w:rPr/>
        <w:t>Sincerely,</w:t>
      </w:r>
    </w:p>
    <w:p>
      <w:pPr>
        <w:pStyle w:val="Closing"/>
        <w:rPr/>
      </w:pPr>
      <w:r>
        <w:rPr/>
        <w:t>Valeria Fonseca Diaz</w:t>
      </w:r>
    </w:p>
    <w:p>
      <w:pPr>
        <w:pStyle w:val="Signature"/>
        <w:rPr/>
      </w:pPr>
      <w:r>
        <w:rPr/>
        <w:t>Bart De Ketelaere</w:t>
      </w:r>
    </w:p>
    <w:p>
      <w:pPr>
        <w:pStyle w:val="Signature"/>
        <w:rPr/>
      </w:pPr>
      <w:r>
        <w:rPr/>
        <w:t>Ben Aernouts</w:t>
      </w:r>
    </w:p>
    <w:p>
      <w:pPr>
        <w:pStyle w:val="Signature"/>
        <w:rPr/>
      </w:pPr>
      <w:r>
        <w:rPr/>
        <w:t>Wouter Saeys</w:t>
      </w:r>
    </w:p>
    <w:p>
      <w:pPr>
        <w:pStyle w:val="Normal"/>
        <w:spacing w:before="0" w:after="160"/>
        <w:rPr/>
      </w:pPr>
      <w:r>
        <w:rPr/>
      </w:r>
    </w:p>
    <w:sectPr>
      <w:footerReference w:type="default" r:id="rId2"/>
      <w:type w:val="nextPage"/>
      <w:pgSz w:w="12240" w:h="15840"/>
      <w:pgMar w:left="1440" w:right="1440" w:header="0" w:top="1440" w:footer="936"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2</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lsdException w:name="heading 4" w:uiPriority="9" w:semiHidden="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4"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2"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6554"/>
    <w:pPr>
      <w:widowControl/>
      <w:bidi w:val="0"/>
      <w:spacing w:lineRule="auto" w:line="312" w:before="0" w:after="160"/>
      <w:jc w:val="left"/>
    </w:pPr>
    <w:rPr>
      <w:rFonts w:ascii="Arial" w:hAnsi="Arial" w:eastAsia="Arial"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Heading1Char"/>
    <w:uiPriority w:val="9"/>
    <w:qFormat/>
    <w:rsid w:val="002f6554"/>
    <w:pPr>
      <w:keepNext w:val="true"/>
      <w:keepLines/>
      <w:spacing w:lineRule="auto" w:line="240" w:before="320" w:after="200"/>
      <w:contextualSpacing/>
      <w:outlineLvl w:val="0"/>
    </w:pPr>
    <w:rPr>
      <w:rFonts w:ascii="Arial" w:hAnsi="Arial" w:eastAsia="" w:cs="" w:asciiTheme="majorHAnsi" w:cstheme="majorBidi" w:eastAsiaTheme="majorEastAsia" w:hAnsiTheme="majorHAnsi"/>
      <w:color w:val="151C3A" w:themeColor="text2"/>
      <w:sz w:val="34"/>
      <w:szCs w:val="32"/>
    </w:rPr>
  </w:style>
  <w:style w:type="paragraph" w:styleId="Heading2">
    <w:name w:val="Heading 2"/>
    <w:basedOn w:val="Normal"/>
    <w:next w:val="Normal"/>
    <w:uiPriority w:val="9"/>
    <w:unhideWhenUsed/>
    <w:qFormat/>
    <w:rsid w:val="00ed196e"/>
    <w:pPr>
      <w:keepNext w:val="true"/>
      <w:keepLines/>
      <w:spacing w:before="80" w:after="0"/>
      <w:outlineLvl w:val="1"/>
    </w:pPr>
    <w:rPr>
      <w:rFonts w:ascii="Arial" w:hAnsi="Arial" w:eastAsia="" w:cs="" w:asciiTheme="majorHAnsi" w:cstheme="majorBidi" w:eastAsiaTheme="majorEastAsia" w:hAnsiTheme="majorHAnsi"/>
      <w:color w:val="125F6A" w:themeColor="accent1" w:themeShade="80"/>
      <w:szCs w:val="26"/>
    </w:rPr>
  </w:style>
  <w:style w:type="paragraph" w:styleId="Heading3">
    <w:name w:val="Heading 3"/>
    <w:basedOn w:val="Normal"/>
    <w:next w:val="Normal"/>
    <w:link w:val="Heading3Char"/>
    <w:uiPriority w:val="9"/>
    <w:semiHidden/>
    <w:qFormat/>
    <w:rsid w:val="002f6554"/>
    <w:pPr>
      <w:keepNext w:val="true"/>
      <w:keepLines/>
      <w:spacing w:before="40" w:after="0"/>
      <w:outlineLvl w:val="2"/>
    </w:pPr>
    <w:rPr>
      <w:rFonts w:ascii="Arial" w:hAnsi="Arial" w:eastAsia="" w:cs="" w:asciiTheme="majorHAnsi" w:cstheme="majorBidi" w:eastAsiaTheme="majorEastAsia" w:hAnsiTheme="majorHAnsi"/>
      <w:caps/>
      <w:color w:val="125F69" w:themeColor="accent1" w:themeShade="7f"/>
      <w:szCs w:val="24"/>
    </w:rPr>
  </w:style>
  <w:style w:type="paragraph" w:styleId="Heading4">
    <w:name w:val="Heading 4"/>
    <w:basedOn w:val="Normal"/>
    <w:next w:val="Normal"/>
    <w:link w:val="Heading4Char"/>
    <w:uiPriority w:val="9"/>
    <w:semiHidden/>
    <w:unhideWhenUsed/>
    <w:qFormat/>
    <w:rsid w:val="002f6554"/>
    <w:pPr>
      <w:keepNext w:val="true"/>
      <w:keepLines/>
      <w:spacing w:before="40" w:after="0"/>
      <w:outlineLvl w:val="3"/>
    </w:pPr>
    <w:rPr>
      <w:rFonts w:ascii="Arial" w:hAnsi="Arial" w:eastAsia="" w:cs="" w:asciiTheme="majorHAnsi" w:cstheme="majorBidi" w:eastAsiaTheme="majorEastAsia" w:hAnsiTheme="majorHAns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val="true"/>
      <w:keepLines/>
      <w:spacing w:before="40" w:after="0"/>
      <w:outlineLvl w:val="4"/>
    </w:pPr>
    <w:rPr>
      <w:rFonts w:ascii="Arial" w:hAnsi="Arial" w:eastAsia="" w:cs="" w:asciiTheme="majorHAnsi" w:cstheme="majorBidi" w:eastAsiaTheme="majorEastAsia" w:hAnsiTheme="majorHAnsi"/>
      <w:b/>
      <w:color w:val="125F6A" w:themeColor="accent1" w:themeShade="80"/>
    </w:rPr>
  </w:style>
  <w:style w:type="paragraph" w:styleId="Heading6">
    <w:name w:val="Heading 6"/>
    <w:basedOn w:val="Normal"/>
    <w:next w:val="Normal"/>
    <w:link w:val="Heading6Char"/>
    <w:uiPriority w:val="9"/>
    <w:semiHidden/>
    <w:unhideWhenUsed/>
    <w:qFormat/>
    <w:rsid w:val="002f6554"/>
    <w:pPr>
      <w:keepNext w:val="true"/>
      <w:keepLines/>
      <w:spacing w:before="40" w:after="0"/>
      <w:outlineLvl w:val="5"/>
    </w:pPr>
    <w:rPr>
      <w:rFonts w:ascii="Arial" w:hAnsi="Arial" w:eastAsia="" w:cs="" w:asciiTheme="majorHAnsi" w:cstheme="majorBidi" w:eastAsiaTheme="majorEastAsia" w:hAnsiTheme="majorHAns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val="true"/>
      <w:keepLines/>
      <w:spacing w:before="40" w:after="0"/>
      <w:outlineLvl w:val="6"/>
    </w:pPr>
    <w:rPr>
      <w:rFonts w:ascii="Arial" w:hAnsi="Arial" w:eastAsia="" w:cs="" w:asciiTheme="majorHAnsi" w:cstheme="majorBidi" w:eastAsiaTheme="majorEastAsia" w:hAnsiTheme="majorHAnsi"/>
      <w:i/>
      <w:iCs/>
      <w:color w:val="151C3A" w:themeColor="text2"/>
    </w:rPr>
  </w:style>
  <w:style w:type="paragraph" w:styleId="Heading8">
    <w:name w:val="Heading 8"/>
    <w:basedOn w:val="Normal"/>
    <w:next w:val="Normal"/>
    <w:link w:val="Heading8Char"/>
    <w:uiPriority w:val="9"/>
    <w:semiHidden/>
    <w:unhideWhenUsed/>
    <w:qFormat/>
    <w:pPr>
      <w:keepNext w:val="true"/>
      <w:keepLines/>
      <w:spacing w:before="40" w:after="0"/>
      <w:outlineLvl w:val="7"/>
    </w:pPr>
    <w:rPr>
      <w:rFonts w:ascii="Arial" w:hAnsi="Arial" w:eastAsia="" w:cs="" w:asciiTheme="majorHAnsi" w:cstheme="majorBidi" w:eastAsiaTheme="majorEastAsia" w:hAnsiTheme="majorHAnsi"/>
      <w:color w:val="151C3A" w:themeColor="text2"/>
      <w:szCs w:val="21"/>
    </w:rPr>
  </w:style>
  <w:style w:type="paragraph" w:styleId="Heading9">
    <w:name w:val="Heading 9"/>
    <w:basedOn w:val="Normal"/>
    <w:next w:val="Normal"/>
    <w:link w:val="Heading9Char"/>
    <w:uiPriority w:val="9"/>
    <w:semiHidden/>
    <w:unhideWhenUsed/>
    <w:qFormat/>
    <w:rsid w:val="002f6554"/>
    <w:pPr>
      <w:keepNext w:val="true"/>
      <w:keepLines/>
      <w:spacing w:before="40" w:after="0"/>
      <w:outlineLvl w:val="8"/>
    </w:pPr>
    <w:rPr>
      <w:rFonts w:ascii="Arial" w:hAnsi="Arial" w:eastAsia="" w:cs="" w:asciiTheme="majorHAnsi" w:cstheme="majorBidi" w:eastAsiaTheme="majorEastAsia" w:hAnsiTheme="majorHAnsi"/>
      <w:b/>
      <w:iCs/>
      <w:color w:val="151C3A" w:themeColor="text2"/>
      <w:szCs w:val="21"/>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1"/>
    <w:qFormat/>
    <w:rsid w:val="00ed196e"/>
    <w:rPr>
      <w:rFonts w:eastAsia="" w:eastAsiaTheme="minorEastAsia"/>
      <w:b/>
      <w:bCs/>
      <w:color w:val="595959" w:themeColor="text1" w:themeTint="a6"/>
      <w:szCs w:val="18"/>
    </w:rPr>
  </w:style>
  <w:style w:type="character" w:styleId="TitleChar" w:customStyle="1">
    <w:name w:val="Title Char"/>
    <w:basedOn w:val="DefaultParagraphFont"/>
    <w:link w:val="Title"/>
    <w:qFormat/>
    <w:rPr>
      <w:rFonts w:ascii="Arial" w:hAnsi="Arial" w:eastAsia="" w:cs="" w:asciiTheme="majorHAnsi" w:cstheme="majorBidi" w:eastAsiaTheme="majorEastAsia" w:hAnsiTheme="majorHAnsi"/>
      <w:b/>
      <w:color w:val="151C3A" w:themeColor="text2"/>
      <w:sz w:val="68"/>
      <w:szCs w:val="56"/>
    </w:rPr>
  </w:style>
  <w:style w:type="character" w:styleId="Heading1Char" w:customStyle="1">
    <w:name w:val="Heading 1 Char"/>
    <w:basedOn w:val="DefaultParagraphFont"/>
    <w:link w:val="Heading1"/>
    <w:uiPriority w:val="9"/>
    <w:qFormat/>
    <w:rsid w:val="002f6554"/>
    <w:rPr>
      <w:rFonts w:ascii="Arial" w:hAnsi="Arial" w:eastAsia="" w:cs="" w:asciiTheme="majorHAnsi" w:cstheme="majorBidi" w:eastAsiaTheme="majorEastAsia" w:hAnsiTheme="majorHAnsi"/>
      <w:color w:val="151C3A" w:themeColor="text2"/>
      <w:sz w:val="34"/>
      <w:szCs w:val="32"/>
    </w:rPr>
  </w:style>
  <w:style w:type="character" w:styleId="Heading4Char" w:customStyle="1">
    <w:name w:val="Heading 4 Char"/>
    <w:basedOn w:val="DefaultParagraphFont"/>
    <w:link w:val="Heading4"/>
    <w:uiPriority w:val="9"/>
    <w:semiHidden/>
    <w:qFormat/>
    <w:rsid w:val="002f6554"/>
    <w:rPr>
      <w:rFonts w:ascii="Arial" w:hAnsi="Arial" w:eastAsia="" w:cs="" w:asciiTheme="majorHAnsi" w:cstheme="majorBidi" w:eastAsiaTheme="majorEastAsia" w:hAnsiTheme="majorHAnsi"/>
      <w:i/>
      <w:iCs/>
      <w:color w:val="125F6A" w:themeColor="accent1" w:themeShade="80"/>
    </w:rPr>
  </w:style>
  <w:style w:type="character" w:styleId="ClosingChar" w:customStyle="1">
    <w:name w:val="Closing Char"/>
    <w:basedOn w:val="DefaultParagraphFont"/>
    <w:link w:val="Closing"/>
    <w:uiPriority w:val="5"/>
    <w:qFormat/>
    <w:rPr>
      <w:rFonts w:eastAsia="" w:eastAsiaTheme="minorEastAsia"/>
      <w:b/>
      <w:bCs/>
      <w:szCs w:val="18"/>
    </w:rPr>
  </w:style>
  <w:style w:type="character" w:styleId="SignatureChar" w:customStyle="1">
    <w:name w:val="Signature Char"/>
    <w:basedOn w:val="DefaultParagraphFont"/>
    <w:link w:val="Signature"/>
    <w:uiPriority w:val="6"/>
    <w:qFormat/>
    <w:rPr>
      <w:rFonts w:eastAsia="" w:eastAsiaTheme="minorEastAsia"/>
      <w:b/>
      <w:bCs/>
      <w:szCs w:val="18"/>
    </w:rPr>
  </w:style>
  <w:style w:type="character" w:styleId="SalutationChar" w:customStyle="1">
    <w:name w:val="Salutation Char"/>
    <w:basedOn w:val="DefaultParagraphFont"/>
    <w:link w:val="Salutation"/>
    <w:uiPriority w:val="4"/>
    <w:qFormat/>
    <w:rsid w:val="00ed196e"/>
    <w:rPr>
      <w:rFonts w:eastAsia="" w:eastAsiaTheme="minorEastAsia"/>
      <w:b/>
      <w:bCs/>
      <w:color w:val="595959" w:themeColor="text1" w:themeTint="a6"/>
      <w:szCs w:val="18"/>
    </w:rPr>
  </w:style>
  <w:style w:type="character" w:styleId="FooterChar" w:customStyle="1">
    <w:name w:val="Footer Char"/>
    <w:basedOn w:val="DefaultParagraphFont"/>
    <w:link w:val="Footer"/>
    <w:uiPriority w:val="99"/>
    <w:qFormat/>
    <w:rsid w:val="00ed196e"/>
    <w:rPr>
      <w:color w:val="125F6A" w:themeColor="accent1" w:themeShade="80"/>
    </w:rPr>
  </w:style>
  <w:style w:type="character" w:styleId="HeaderChar" w:customStyle="1">
    <w:name w:val="Header Char"/>
    <w:basedOn w:val="DefaultParagraphFont"/>
    <w:link w:val="Header"/>
    <w:uiPriority w:val="99"/>
    <w:qFormat/>
    <w:rPr/>
  </w:style>
  <w:style w:type="character" w:styleId="Heading5Char" w:customStyle="1">
    <w:name w:val="Heading 5 Char"/>
    <w:basedOn w:val="DefaultParagraphFont"/>
    <w:link w:val="Heading5"/>
    <w:uiPriority w:val="9"/>
    <w:semiHidden/>
    <w:qFormat/>
    <w:rsid w:val="002f6554"/>
    <w:rPr>
      <w:rFonts w:ascii="Arial" w:hAnsi="Arial" w:eastAsia="" w:cs="" w:asciiTheme="majorHAnsi" w:cstheme="majorBidi" w:eastAsiaTheme="majorEastAsia" w:hAnsiTheme="majorHAnsi"/>
      <w:b/>
      <w:color w:val="125F6A" w:themeColor="accent1" w:themeShade="80"/>
    </w:rPr>
  </w:style>
  <w:style w:type="character" w:styleId="Heading6Char" w:customStyle="1">
    <w:name w:val="Heading 6 Char"/>
    <w:basedOn w:val="DefaultParagraphFont"/>
    <w:link w:val="Heading6"/>
    <w:uiPriority w:val="9"/>
    <w:semiHidden/>
    <w:qFormat/>
    <w:rsid w:val="002f6554"/>
    <w:rPr>
      <w:rFonts w:ascii="Arial" w:hAnsi="Arial" w:eastAsia="" w:cs="" w:asciiTheme="majorHAnsi" w:cstheme="majorBidi" w:eastAsiaTheme="majorEastAsia" w:hAnsiTheme="majorHAnsi"/>
      <w:b/>
      <w:i/>
      <w:color w:val="125F6A" w:themeColor="accent1" w:themeShade="80"/>
    </w:rPr>
  </w:style>
  <w:style w:type="character" w:styleId="Heading7Char" w:customStyle="1">
    <w:name w:val="Heading 7 Char"/>
    <w:basedOn w:val="DefaultParagraphFont"/>
    <w:link w:val="Heading7"/>
    <w:uiPriority w:val="9"/>
    <w:semiHidden/>
    <w:qFormat/>
    <w:rsid w:val="002f6554"/>
    <w:rPr>
      <w:rFonts w:ascii="Arial" w:hAnsi="Arial" w:eastAsia="" w:cs="" w:asciiTheme="majorHAnsi" w:cstheme="majorBidi" w:eastAsiaTheme="majorEastAsia" w:hAnsiTheme="majorHAnsi"/>
      <w:i/>
      <w:iCs/>
      <w:color w:val="151C3A" w:themeColor="text2"/>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color w:val="151C3A" w:themeColor="text2"/>
      <w:szCs w:val="21"/>
    </w:rPr>
  </w:style>
  <w:style w:type="character" w:styleId="Heading9Char" w:customStyle="1">
    <w:name w:val="Heading 9 Char"/>
    <w:basedOn w:val="DefaultParagraphFont"/>
    <w:link w:val="Heading9"/>
    <w:uiPriority w:val="9"/>
    <w:semiHidden/>
    <w:qFormat/>
    <w:rsid w:val="002f6554"/>
    <w:rPr>
      <w:rFonts w:ascii="Arial" w:hAnsi="Arial" w:eastAsia="" w:cs="" w:asciiTheme="majorHAnsi" w:cstheme="majorBidi" w:eastAsiaTheme="majorEastAsia" w:hAnsiTheme="majorHAnsi"/>
      <w:b/>
      <w:iCs/>
      <w:color w:val="151C3A" w:themeColor="text2"/>
      <w:szCs w:val="21"/>
    </w:rPr>
  </w:style>
  <w:style w:type="character" w:styleId="BalloonTextChar" w:customStyle="1">
    <w:name w:val="Balloon Text Char"/>
    <w:basedOn w:val="DefaultParagraphFont"/>
    <w:link w:val="BalloonText"/>
    <w:uiPriority w:val="99"/>
    <w:semiHidden/>
    <w:qFormat/>
    <w:rsid w:val="002d56fc"/>
    <w:rPr>
      <w:rFonts w:ascii="Segoe UI" w:hAnsi="Segoe UI" w:cs="Segoe UI"/>
      <w:szCs w:val="18"/>
    </w:rPr>
  </w:style>
  <w:style w:type="character" w:styleId="BodyTextChar" w:customStyle="1">
    <w:name w:val="Body Text Char"/>
    <w:basedOn w:val="DefaultParagraphFont"/>
    <w:link w:val="BodyText"/>
    <w:uiPriority w:val="99"/>
    <w:semiHidden/>
    <w:qFormat/>
    <w:rsid w:val="002d56fc"/>
    <w:rPr/>
  </w:style>
  <w:style w:type="character" w:styleId="BodyText2Char" w:customStyle="1">
    <w:name w:val="Body Text 2 Char"/>
    <w:basedOn w:val="DefaultParagraphFont"/>
    <w:link w:val="BodyText2"/>
    <w:uiPriority w:val="99"/>
    <w:semiHidden/>
    <w:qFormat/>
    <w:rsid w:val="002d56fc"/>
    <w:rPr/>
  </w:style>
  <w:style w:type="character" w:styleId="BodyText3Char" w:customStyle="1">
    <w:name w:val="Body Text 3 Char"/>
    <w:basedOn w:val="DefaultParagraphFont"/>
    <w:link w:val="BodyText3"/>
    <w:uiPriority w:val="99"/>
    <w:semiHidden/>
    <w:qFormat/>
    <w:rsid w:val="002d56fc"/>
    <w:rPr>
      <w:szCs w:val="16"/>
    </w:rPr>
  </w:style>
  <w:style w:type="character" w:styleId="BodyTextFirstIndentChar" w:customStyle="1">
    <w:name w:val="Body Text First Indent Char"/>
    <w:basedOn w:val="BodyTextChar"/>
    <w:link w:val="BodyTextFirstIndent"/>
    <w:uiPriority w:val="99"/>
    <w:semiHidden/>
    <w:qFormat/>
    <w:rsid w:val="002d56fc"/>
    <w:rPr/>
  </w:style>
  <w:style w:type="character" w:styleId="BodyTextIndentChar" w:customStyle="1">
    <w:name w:val="Body Text Indent Char"/>
    <w:basedOn w:val="DefaultParagraphFont"/>
    <w:link w:val="BodyTextIndent"/>
    <w:uiPriority w:val="99"/>
    <w:semiHidden/>
    <w:qFormat/>
    <w:rsid w:val="002d56fc"/>
    <w:rPr/>
  </w:style>
  <w:style w:type="character" w:styleId="BodyTextFirstIndent2Char" w:customStyle="1">
    <w:name w:val="Body Text First Indent 2 Char"/>
    <w:basedOn w:val="BodyTextIndentChar"/>
    <w:link w:val="BodyTextFirstIndent2"/>
    <w:uiPriority w:val="99"/>
    <w:semiHidden/>
    <w:qFormat/>
    <w:rsid w:val="002d56fc"/>
    <w:rPr/>
  </w:style>
  <w:style w:type="character" w:styleId="BodyTextIndent2Char" w:customStyle="1">
    <w:name w:val="Body Text Indent 2 Char"/>
    <w:basedOn w:val="DefaultParagraphFont"/>
    <w:link w:val="BodyTextIndent2"/>
    <w:uiPriority w:val="99"/>
    <w:semiHidden/>
    <w:qFormat/>
    <w:rsid w:val="002d56fc"/>
    <w:rPr/>
  </w:style>
  <w:style w:type="character" w:styleId="BodyTextIndent3Char" w:customStyle="1">
    <w:name w:val="Body Text Indent 3 Char"/>
    <w:basedOn w:val="DefaultParagraphFont"/>
    <w:link w:val="BodyTextIndent3"/>
    <w:uiPriority w:val="99"/>
    <w:semiHidden/>
    <w:qFormat/>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character" w:styleId="Annotationreference">
    <w:name w:val="annotation reference"/>
    <w:basedOn w:val="DefaultParagraphFont"/>
    <w:uiPriority w:val="99"/>
    <w:semiHidden/>
    <w:unhideWhenUsed/>
    <w:qFormat/>
    <w:rsid w:val="002d56fc"/>
    <w:rPr>
      <w:sz w:val="22"/>
      <w:szCs w:val="16"/>
    </w:rPr>
  </w:style>
  <w:style w:type="character" w:styleId="CommentTextChar" w:customStyle="1">
    <w:name w:val="Comment Text Char"/>
    <w:basedOn w:val="DefaultParagraphFont"/>
    <w:link w:val="CommentText"/>
    <w:uiPriority w:val="99"/>
    <w:semiHidden/>
    <w:qFormat/>
    <w:rsid w:val="002d56fc"/>
    <w:rPr>
      <w:szCs w:val="20"/>
    </w:rPr>
  </w:style>
  <w:style w:type="character" w:styleId="CommentSubjectChar" w:customStyle="1">
    <w:name w:val="Comment Subject Char"/>
    <w:basedOn w:val="CommentTextChar"/>
    <w:link w:val="CommentSubject"/>
    <w:uiPriority w:val="99"/>
    <w:semiHidden/>
    <w:qFormat/>
    <w:rsid w:val="002d56fc"/>
    <w:rPr>
      <w:b/>
      <w:bCs/>
      <w:szCs w:val="20"/>
    </w:rPr>
  </w:style>
  <w:style w:type="character" w:styleId="DocumentMapChar" w:customStyle="1">
    <w:name w:val="Document Map Char"/>
    <w:basedOn w:val="DefaultParagraphFont"/>
    <w:link w:val="DocumentMap"/>
    <w:uiPriority w:val="99"/>
    <w:semiHidden/>
    <w:qFormat/>
    <w:rsid w:val="002d56fc"/>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2d56fc"/>
    <w:rPr/>
  </w:style>
  <w:style w:type="character" w:styleId="Emphasis">
    <w:name w:val="Emphasis"/>
    <w:basedOn w:val="DefaultParagraphFont"/>
    <w:uiPriority w:val="20"/>
    <w:semiHidden/>
    <w:unhideWhenUsed/>
    <w:qFormat/>
    <w:rsid w:val="002d56fc"/>
    <w:rPr>
      <w:i/>
      <w:iCs/>
    </w:rPr>
  </w:style>
  <w:style w:type="character" w:styleId="EndnoteCharacters">
    <w:name w:val="Endnote Characters"/>
    <w:basedOn w:val="DefaultParagraphFont"/>
    <w:uiPriority w:val="99"/>
    <w:semiHidden/>
    <w:unhideWhenUsed/>
    <w:qFormat/>
    <w:rsid w:val="002d56f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2d56fc"/>
    <w:rPr>
      <w:szCs w:val="20"/>
    </w:rPr>
  </w:style>
  <w:style w:type="character" w:styleId="FollowedHyperlink">
    <w:name w:val="FollowedHyperlink"/>
    <w:basedOn w:val="DefaultParagraphFont"/>
    <w:uiPriority w:val="99"/>
    <w:semiHidden/>
    <w:unhideWhenUsed/>
    <w:qFormat/>
    <w:rsid w:val="002d56fc"/>
    <w:rPr>
      <w:color w:val="684A93" w:themeColor="followedHyperlink"/>
      <w:u w:val="single"/>
    </w:rPr>
  </w:style>
  <w:style w:type="character" w:styleId="FootnoteCharacters">
    <w:name w:val="Footnote Characters"/>
    <w:basedOn w:val="DefaultParagraphFont"/>
    <w:uiPriority w:val="99"/>
    <w:semiHidden/>
    <w:unhideWhenUsed/>
    <w:qFormat/>
    <w:rsid w:val="002d56fc"/>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2d56fc"/>
    <w:rPr>
      <w:szCs w:val="20"/>
    </w:rPr>
  </w:style>
  <w:style w:type="character" w:styleId="HTMLAcronym">
    <w:name w:val="HTML Acronym"/>
    <w:basedOn w:val="DefaultParagraphFont"/>
    <w:uiPriority w:val="99"/>
    <w:semiHidden/>
    <w:unhideWhenUsed/>
    <w:qFormat/>
    <w:rsid w:val="002d56fc"/>
    <w:rPr/>
  </w:style>
  <w:style w:type="character" w:styleId="HTMLAddressChar" w:customStyle="1">
    <w:name w:val="HTML Address Char"/>
    <w:basedOn w:val="DefaultParagraphFont"/>
    <w:link w:val="HTMLAddress"/>
    <w:uiPriority w:val="99"/>
    <w:semiHidden/>
    <w:qFormat/>
    <w:rsid w:val="002d56fc"/>
    <w:rPr>
      <w:i/>
      <w:iCs/>
    </w:rPr>
  </w:style>
  <w:style w:type="character" w:styleId="HTMLCite">
    <w:name w:val="HTML Cite"/>
    <w:basedOn w:val="DefaultParagraphFont"/>
    <w:uiPriority w:val="99"/>
    <w:semiHidden/>
    <w:unhideWhenUsed/>
    <w:qFormat/>
    <w:rsid w:val="002d56fc"/>
    <w:rPr>
      <w:i/>
      <w:iCs/>
    </w:rPr>
  </w:style>
  <w:style w:type="character" w:styleId="HTMLCode">
    <w:name w:val="HTML Code"/>
    <w:basedOn w:val="DefaultParagraphFont"/>
    <w:uiPriority w:val="99"/>
    <w:semiHidden/>
    <w:unhideWhenUsed/>
    <w:qFormat/>
    <w:rsid w:val="002d56fc"/>
    <w:rPr>
      <w:rFonts w:ascii="Consolas" w:hAnsi="Consolas"/>
      <w:sz w:val="22"/>
      <w:szCs w:val="20"/>
    </w:rPr>
  </w:style>
  <w:style w:type="character" w:styleId="HTMLDefinition">
    <w:name w:val="HTML Definition"/>
    <w:basedOn w:val="DefaultParagraphFont"/>
    <w:uiPriority w:val="99"/>
    <w:semiHidden/>
    <w:unhideWhenUsed/>
    <w:qFormat/>
    <w:rsid w:val="002d56fc"/>
    <w:rPr>
      <w:i/>
      <w:iCs/>
    </w:rPr>
  </w:style>
  <w:style w:type="character" w:styleId="HTMLKeyboard">
    <w:name w:val="HTML Keyboard"/>
    <w:basedOn w:val="DefaultParagraphFont"/>
    <w:uiPriority w:val="99"/>
    <w:semiHidden/>
    <w:unhideWhenUsed/>
    <w:qFormat/>
    <w:rsid w:val="002d56fc"/>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d56fc"/>
    <w:rPr>
      <w:rFonts w:ascii="Consolas" w:hAnsi="Consolas"/>
      <w:szCs w:val="20"/>
    </w:rPr>
  </w:style>
  <w:style w:type="character" w:styleId="HTMLSample">
    <w:name w:val="HTML Sample"/>
    <w:basedOn w:val="DefaultParagraphFont"/>
    <w:uiPriority w:val="99"/>
    <w:semiHidden/>
    <w:unhideWhenUsed/>
    <w:qFormat/>
    <w:rsid w:val="002d56fc"/>
    <w:rPr>
      <w:rFonts w:ascii="Consolas" w:hAnsi="Consolas"/>
      <w:sz w:val="24"/>
      <w:szCs w:val="24"/>
    </w:rPr>
  </w:style>
  <w:style w:type="character" w:styleId="HTMLTypewriter">
    <w:name w:val="HTML Typewriter"/>
    <w:basedOn w:val="DefaultParagraphFont"/>
    <w:uiPriority w:val="99"/>
    <w:semiHidden/>
    <w:unhideWhenUsed/>
    <w:qFormat/>
    <w:rsid w:val="002d56fc"/>
    <w:rPr>
      <w:rFonts w:ascii="Consolas" w:hAnsi="Consolas"/>
      <w:sz w:val="22"/>
      <w:szCs w:val="20"/>
    </w:rPr>
  </w:style>
  <w:style w:type="character" w:styleId="HTMLVariable">
    <w:name w:val="HTML Variable"/>
    <w:basedOn w:val="DefaultParagraphFont"/>
    <w:uiPriority w:val="99"/>
    <w:semiHidden/>
    <w:unhideWhenUsed/>
    <w:qFormat/>
    <w:rsid w:val="002d56fc"/>
    <w:rPr>
      <w:i/>
      <w:iCs/>
    </w:rPr>
  </w:style>
  <w:style w:type="character" w:styleId="InternetLink">
    <w:name w:val="Internet Link"/>
    <w:basedOn w:val="DefaultParagraphFont"/>
    <w:uiPriority w:val="99"/>
    <w:semiHidden/>
    <w:unhideWhenUsed/>
    <w:rsid w:val="002f6554"/>
    <w:rPr>
      <w:color w:val="125F6A" w:themeColor="accent1" w:themeShade="80"/>
      <w:u w:val="single"/>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character" w:styleId="IntenseQuoteChar" w:customStyle="1">
    <w:name w:val="Intense Quote Char"/>
    <w:basedOn w:val="DefaultParagraphFont"/>
    <w:link w:val="IntenseQuote"/>
    <w:uiPriority w:val="30"/>
    <w:semiHidden/>
    <w:qFormat/>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smallCaps/>
      <w:color w:val="125F6A" w:themeColor="accent1" w:themeShade="80"/>
      <w:spacing w:val="5"/>
    </w:rPr>
  </w:style>
  <w:style w:type="character" w:styleId="Linenumber">
    <w:name w:val="line number"/>
    <w:basedOn w:val="DefaultParagraphFont"/>
    <w:uiPriority w:val="99"/>
    <w:semiHidden/>
    <w:unhideWhenUsed/>
    <w:qFormat/>
    <w:rsid w:val="002d56fc"/>
    <w:rPr/>
  </w:style>
  <w:style w:type="character" w:styleId="MacroTextChar" w:customStyle="1">
    <w:name w:val="Macro Text Char"/>
    <w:basedOn w:val="DefaultParagraphFont"/>
    <w:link w:val="MacroText"/>
    <w:uiPriority w:val="99"/>
    <w:semiHidden/>
    <w:qFormat/>
    <w:rsid w:val="002d56fc"/>
    <w:rPr>
      <w:rFonts w:ascii="Consolas" w:hAnsi="Consolas"/>
      <w:szCs w:val="20"/>
    </w:rPr>
  </w:style>
  <w:style w:type="character" w:styleId="MessageHeaderChar" w:customStyle="1">
    <w:name w:val="Message Header Char"/>
    <w:basedOn w:val="DefaultParagraphFont"/>
    <w:link w:val="MessageHeader"/>
    <w:uiPriority w:val="99"/>
    <w:semiHidden/>
    <w:qFormat/>
    <w:rsid w:val="002d56fc"/>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2d56fc"/>
    <w:rPr/>
  </w:style>
  <w:style w:type="character" w:styleId="Pagenumber">
    <w:name w:val="page number"/>
    <w:basedOn w:val="DefaultParagraphFont"/>
    <w:uiPriority w:val="99"/>
    <w:semiHidden/>
    <w:unhideWhenUsed/>
    <w:qFormat/>
    <w:rsid w:val="002d56fc"/>
    <w:rPr/>
  </w:style>
  <w:style w:type="character" w:styleId="PlaceholderText">
    <w:name w:val="Placeholder Text"/>
    <w:basedOn w:val="DefaultParagraphFont"/>
    <w:uiPriority w:val="99"/>
    <w:semiHidden/>
    <w:qFormat/>
    <w:rsid w:val="002d56fc"/>
    <w:rPr>
      <w:color w:val="808080"/>
    </w:rPr>
  </w:style>
  <w:style w:type="character" w:styleId="PlainTextChar" w:customStyle="1">
    <w:name w:val="Plain Text Char"/>
    <w:basedOn w:val="DefaultParagraphFont"/>
    <w:link w:val="PlainText"/>
    <w:uiPriority w:val="99"/>
    <w:semiHidden/>
    <w:qFormat/>
    <w:rsid w:val="002d56fc"/>
    <w:rPr>
      <w:rFonts w:ascii="Consolas" w:hAnsi="Consolas"/>
      <w:szCs w:val="21"/>
    </w:rPr>
  </w:style>
  <w:style w:type="character" w:styleId="QuoteChar" w:customStyle="1">
    <w:name w:val="Quote Char"/>
    <w:basedOn w:val="DefaultParagraphFont"/>
    <w:link w:val="Quote"/>
    <w:uiPriority w:val="29"/>
    <w:semiHidden/>
    <w:qFormat/>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character" w:styleId="SubtitleChar" w:customStyle="1">
    <w:name w:val="Subtitle Char"/>
    <w:basedOn w:val="DefaultParagraphFont"/>
    <w:link w:val="Subtitle"/>
    <w:uiPriority w:val="11"/>
    <w:semiHidden/>
    <w:qFormat/>
    <w:rsid w:val="002d56fc"/>
    <w:rPr>
      <w:rFonts w:eastAsia=""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character" w:styleId="Heading3Char" w:customStyle="1">
    <w:name w:val="Heading 3 Char"/>
    <w:basedOn w:val="DefaultParagraphFont"/>
    <w:link w:val="Heading3"/>
    <w:uiPriority w:val="9"/>
    <w:semiHidden/>
    <w:qFormat/>
    <w:rsid w:val="002f6554"/>
    <w:rPr>
      <w:rFonts w:ascii="Arial" w:hAnsi="Arial" w:eastAsia="" w:cs="" w:asciiTheme="majorHAnsi" w:cstheme="majorBidi" w:eastAsiaTheme="majorEastAsia" w:hAnsiTheme="majorHAnsi"/>
      <w:caps/>
      <w:color w:val="125F69" w:themeColor="accent1" w:themeShade="7f"/>
      <w:szCs w:val="24"/>
    </w:rPr>
  </w:style>
  <w:style w:type="character" w:styleId="ListLabel1">
    <w:name w:val="ListLabel 1"/>
    <w:qFormat/>
    <w:rPr>
      <w:color w:val="25C0D5"/>
    </w:rPr>
  </w:style>
  <w:style w:type="character" w:styleId="ListLabel2">
    <w:name w:val="ListLabel 2"/>
    <w:qFormat/>
    <w:rPr>
      <w:color w:val="25C0D5"/>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2d56fc"/>
    <w:pPr>
      <w:spacing w:before="0" w:after="120"/>
    </w:pPr>
    <w:rPr/>
  </w:style>
  <w:style w:type="paragraph" w:styleId="List">
    <w:name w:val="List"/>
    <w:basedOn w:val="Normal"/>
    <w:uiPriority w:val="99"/>
    <w:semiHidden/>
    <w:unhideWhenUsed/>
    <w:rsid w:val="002d56fc"/>
    <w:pPr>
      <w:spacing w:before="0" w:after="16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next w:val="Normal"/>
    <w:link w:val="DateChar"/>
    <w:uiPriority w:val="1"/>
    <w:unhideWhenUsed/>
    <w:qFormat/>
    <w:rsid w:val="00ed196e"/>
    <w:pPr>
      <w:spacing w:lineRule="auto" w:line="240" w:before="720" w:after="280"/>
      <w:contextualSpacing/>
    </w:pPr>
    <w:rPr>
      <w:rFonts w:eastAsia="" w:eastAsiaTheme="minorEastAsia"/>
      <w:b/>
      <w:bCs/>
      <w:szCs w:val="18"/>
    </w:rPr>
  </w:style>
  <w:style w:type="paragraph" w:styleId="Title">
    <w:name w:val="Title"/>
    <w:basedOn w:val="Normal"/>
    <w:link w:val="TitleChar"/>
    <w:qFormat/>
    <w:pPr>
      <w:spacing w:lineRule="auto" w:line="240" w:before="0" w:after="0"/>
      <w:contextualSpacing/>
    </w:pPr>
    <w:rPr>
      <w:rFonts w:ascii="Arial" w:hAnsi="Arial" w:eastAsia="" w:cs="" w:asciiTheme="majorHAnsi" w:cstheme="majorBidi" w:eastAsiaTheme="majorEastAsia" w:hAnsiTheme="majorHAnsi"/>
      <w:b/>
      <w:color w:val="151C3A" w:themeColor="text2"/>
      <w:sz w:val="68"/>
      <w:szCs w:val="56"/>
    </w:rPr>
  </w:style>
  <w:style w:type="paragraph" w:styleId="BlockText">
    <w:name w:val="Block Text"/>
    <w:basedOn w:val="Normal"/>
    <w:uiPriority w:val="2"/>
    <w:semiHidden/>
    <w:unhideWhenUsed/>
    <w:qFormat/>
    <w:pPr/>
    <w:rPr>
      <w:rFonts w:eastAsia="" w:eastAsiaTheme="minorEastAsia"/>
      <w:iCs/>
      <w:sz w:val="30"/>
    </w:rPr>
  </w:style>
  <w:style w:type="paragraph" w:styleId="ContactInfo" w:customStyle="1">
    <w:name w:val="Contact Info"/>
    <w:basedOn w:val="Normal"/>
    <w:uiPriority w:val="1"/>
    <w:qFormat/>
    <w:rsid w:val="00c35712"/>
    <w:pPr>
      <w:spacing w:lineRule="auto" w:line="240" w:before="160" w:after="680"/>
    </w:pPr>
    <w:rPr>
      <w:rFonts w:ascii="Arial" w:hAnsi="Arial" w:asciiTheme="majorHAnsi" w:hAnsiTheme="majorHAnsi"/>
      <w:color w:val="125F6A" w:themeColor="accent1" w:themeShade="80"/>
    </w:rPr>
  </w:style>
  <w:style w:type="paragraph" w:styleId="Address" w:customStyle="1">
    <w:name w:val="Address"/>
    <w:basedOn w:val="Normal"/>
    <w:uiPriority w:val="2"/>
    <w:qFormat/>
    <w:rsid w:val="00ed196e"/>
    <w:pPr>
      <w:spacing w:lineRule="auto" w:line="336" w:before="0" w:after="280"/>
      <w:contextualSpacing/>
    </w:pPr>
    <w:rPr>
      <w:rFonts w:eastAsia="" w:eastAsiaTheme="minorEastAsia"/>
      <w:szCs w:val="18"/>
    </w:rPr>
  </w:style>
  <w:style w:type="paragraph" w:styleId="Closing">
    <w:name w:val="Closing"/>
    <w:basedOn w:val="Normal"/>
    <w:next w:val="Signature"/>
    <w:link w:val="ClosingChar"/>
    <w:uiPriority w:val="5"/>
    <w:unhideWhenUsed/>
    <w:qFormat/>
    <w:pPr>
      <w:spacing w:lineRule="auto" w:line="240" w:before="720" w:after="0"/>
    </w:pPr>
    <w:rPr>
      <w:rFonts w:eastAsia="" w:eastAsiaTheme="minorEastAsia"/>
      <w:b/>
      <w:bCs/>
      <w:szCs w:val="18"/>
    </w:rPr>
  </w:style>
  <w:style w:type="paragraph" w:styleId="Signature">
    <w:name w:val="Signature"/>
    <w:basedOn w:val="Normal"/>
    <w:next w:val="Normal"/>
    <w:link w:val="SignatureChar"/>
    <w:uiPriority w:val="6"/>
    <w:unhideWhenUsed/>
    <w:qFormat/>
    <w:pPr>
      <w:spacing w:lineRule="auto" w:line="240" w:before="1080" w:after="280"/>
      <w:contextualSpacing/>
    </w:pPr>
    <w:rPr>
      <w:rFonts w:eastAsia="" w:eastAsiaTheme="minorEastAsia"/>
      <w:b/>
      <w:bCs/>
      <w:szCs w:val="18"/>
    </w:rPr>
  </w:style>
  <w:style w:type="paragraph" w:styleId="ComplimentaryClose">
    <w:name w:val="Salutation"/>
    <w:basedOn w:val="Normal"/>
    <w:next w:val="Normal"/>
    <w:link w:val="SalutationChar"/>
    <w:uiPriority w:val="4"/>
    <w:unhideWhenUsed/>
    <w:qFormat/>
    <w:rsid w:val="00ed196e"/>
    <w:pPr>
      <w:spacing w:lineRule="auto" w:line="240" w:before="800" w:after="180"/>
    </w:pPr>
    <w:rPr>
      <w:rFonts w:eastAsia="" w:eastAsiaTheme="minorEastAsia"/>
      <w:b/>
      <w:bCs/>
      <w:szCs w:val="18"/>
    </w:rPr>
  </w:style>
  <w:style w:type="paragraph" w:styleId="Footer">
    <w:name w:val="Footer"/>
    <w:basedOn w:val="Normal"/>
    <w:link w:val="FooterChar"/>
    <w:uiPriority w:val="99"/>
    <w:unhideWhenUsed/>
    <w:rsid w:val="00ed196e"/>
    <w:pPr>
      <w:spacing w:lineRule="auto" w:line="240" w:before="0" w:after="0"/>
    </w:pPr>
    <w:rPr>
      <w:color w:val="125F6A" w:themeColor="accent1" w:themeShade="80"/>
    </w:rPr>
  </w:style>
  <w:style w:type="paragraph" w:styleId="Header">
    <w:name w:val="Header"/>
    <w:basedOn w:val="Normal"/>
    <w:link w:val="HeaderChar"/>
    <w:uiPriority w:val="99"/>
    <w:unhideWhenUsed/>
    <w:pPr>
      <w:spacing w:lineRule="auto" w:line="240" w:before="0" w:after="0"/>
    </w:pPr>
    <w:rPr/>
  </w:style>
  <w:style w:type="paragraph" w:styleId="TOCHeading">
    <w:name w:val="TOC Heading"/>
    <w:basedOn w:val="Heading1"/>
    <w:next w:val="Normal"/>
    <w:uiPriority w:val="39"/>
    <w:semiHidden/>
    <w:unhideWhenUsed/>
    <w:qFormat/>
    <w:rsid w:val="002f6554"/>
    <w:pPr/>
    <w:rPr/>
  </w:style>
  <w:style w:type="paragraph" w:styleId="BalloonText">
    <w:name w:val="Balloon Text"/>
    <w:basedOn w:val="Normal"/>
    <w:link w:val="BalloonTextChar"/>
    <w:uiPriority w:val="99"/>
    <w:semiHidden/>
    <w:unhideWhenUsed/>
    <w:qFormat/>
    <w:rsid w:val="002d56fc"/>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2d56fc"/>
    <w:pPr/>
    <w:rPr/>
  </w:style>
  <w:style w:type="paragraph" w:styleId="BodyText2">
    <w:name w:val="Body Text 2"/>
    <w:basedOn w:val="Normal"/>
    <w:link w:val="BodyText2Char"/>
    <w:uiPriority w:val="99"/>
    <w:semiHidden/>
    <w:unhideWhenUsed/>
    <w:qFormat/>
    <w:rsid w:val="002d56fc"/>
    <w:pPr>
      <w:spacing w:lineRule="auto" w:line="480" w:before="0" w:after="120"/>
    </w:pPr>
    <w:rPr/>
  </w:style>
  <w:style w:type="paragraph" w:styleId="BodyText3">
    <w:name w:val="Body Text 3"/>
    <w:basedOn w:val="Normal"/>
    <w:link w:val="BodyText3Char"/>
    <w:uiPriority w:val="99"/>
    <w:semiHidden/>
    <w:unhideWhenUsed/>
    <w:qFormat/>
    <w:rsid w:val="002d56fc"/>
    <w:pPr>
      <w:spacing w:before="0" w:after="120"/>
    </w:pPr>
    <w:rPr>
      <w:szCs w:val="16"/>
    </w:rPr>
  </w:style>
  <w:style w:type="paragraph" w:styleId="TextBodyIndent">
    <w:name w:val="Body Text Indent"/>
    <w:basedOn w:val="Normal"/>
    <w:link w:val="BodyTextIndentChar"/>
    <w:uiPriority w:val="99"/>
    <w:semiHidden/>
    <w:unhideWhenUsed/>
    <w:rsid w:val="002d56fc"/>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2d56fc"/>
    <w:pPr>
      <w:spacing w:before="0" w:after="160"/>
      <w:ind w:left="360" w:firstLine="360"/>
    </w:pPr>
    <w:rPr/>
  </w:style>
  <w:style w:type="paragraph" w:styleId="BodyTextIndent2">
    <w:name w:val="Body Text Indent 2"/>
    <w:basedOn w:val="Normal"/>
    <w:link w:val="BodyTextIndent2Char"/>
    <w:uiPriority w:val="99"/>
    <w:semiHidden/>
    <w:unhideWhenUsed/>
    <w:qFormat/>
    <w:rsid w:val="002d56fc"/>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2d56fc"/>
    <w:pPr>
      <w:spacing w:before="0" w:after="120"/>
      <w:ind w:left="360" w:hanging="0"/>
    </w:pPr>
    <w:rPr>
      <w:szCs w:val="16"/>
    </w:rPr>
  </w:style>
  <w:style w:type="paragraph" w:styleId="Caption1">
    <w:name w:val="caption"/>
    <w:basedOn w:val="Normal"/>
    <w:next w:val="Normal"/>
    <w:uiPriority w:val="35"/>
    <w:semiHidden/>
    <w:unhideWhenUsed/>
    <w:qFormat/>
    <w:rsid w:val="002d56fc"/>
    <w:pPr>
      <w:spacing w:lineRule="auto" w:line="240" w:before="0" w:after="200"/>
    </w:pPr>
    <w:rPr>
      <w:i/>
      <w:iCs/>
      <w:color w:val="151C3A" w:themeColor="text2"/>
      <w:szCs w:val="18"/>
    </w:rPr>
  </w:style>
  <w:style w:type="paragraph" w:styleId="Annotationtext">
    <w:name w:val="annotation text"/>
    <w:basedOn w:val="Normal"/>
    <w:link w:val="CommentTextChar"/>
    <w:uiPriority w:val="99"/>
    <w:semiHidden/>
    <w:unhideWhenUsed/>
    <w:qFormat/>
    <w:rsid w:val="002d56fc"/>
    <w:pPr>
      <w:spacing w:lineRule="auto" w:line="240"/>
    </w:pPr>
    <w:rPr>
      <w:szCs w:val="20"/>
    </w:rPr>
  </w:style>
  <w:style w:type="paragraph" w:styleId="Annotationsubject">
    <w:name w:val="annotation subject"/>
    <w:basedOn w:val="Annotationtext"/>
    <w:link w:val="CommentSubjectChar"/>
    <w:uiPriority w:val="99"/>
    <w:semiHidden/>
    <w:unhideWhenUsed/>
    <w:qFormat/>
    <w:rsid w:val="002d56fc"/>
    <w:pPr/>
    <w:rPr>
      <w:b/>
      <w:bCs/>
    </w:rPr>
  </w:style>
  <w:style w:type="paragraph" w:styleId="DocumentMap">
    <w:name w:val="Document Map"/>
    <w:basedOn w:val="Normal"/>
    <w:link w:val="DocumentMapChar"/>
    <w:uiPriority w:val="99"/>
    <w:semiHidden/>
    <w:unhideWhenUsed/>
    <w:qFormat/>
    <w:rsid w:val="002d56fc"/>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2d56fc"/>
    <w:pPr>
      <w:spacing w:lineRule="auto" w:line="240" w:before="0" w:after="0"/>
    </w:pPr>
    <w:rPr/>
  </w:style>
  <w:style w:type="paragraph" w:styleId="Endnote">
    <w:name w:val="Endnote Text"/>
    <w:basedOn w:val="Normal"/>
    <w:link w:val="EndnoteTextChar"/>
    <w:uiPriority w:val="99"/>
    <w:semiHidden/>
    <w:unhideWhenUsed/>
    <w:rsid w:val="002d56fc"/>
    <w:pPr>
      <w:spacing w:lineRule="auto" w:line="240" w:before="0" w:after="0"/>
    </w:pPr>
    <w:rPr>
      <w:szCs w:val="20"/>
    </w:rPr>
  </w:style>
  <w:style w:type="paragraph" w:styleId="Envelopeaddress">
    <w:name w:val="envelope address"/>
    <w:basedOn w:val="Normal"/>
    <w:uiPriority w:val="99"/>
    <w:semiHidden/>
    <w:unhideWhenUsed/>
    <w:qFormat/>
    <w:rsid w:val="002d56fc"/>
    <w:pPr>
      <w:spacing w:lineRule="auto" w:line="240" w:before="0" w:after="0"/>
      <w:ind w:left="288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2d56fc"/>
    <w:pPr>
      <w:spacing w:lineRule="auto" w:line="240" w:before="0" w:after="0"/>
    </w:pPr>
    <w:rPr>
      <w:rFonts w:ascii="Arial" w:hAnsi="Arial"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2d56fc"/>
    <w:pPr>
      <w:spacing w:lineRule="auto" w:line="240" w:before="0" w:after="0"/>
    </w:pPr>
    <w:rPr>
      <w:szCs w:val="20"/>
    </w:rPr>
  </w:style>
  <w:style w:type="paragraph" w:styleId="HTMLAddress">
    <w:name w:val="HTML Address"/>
    <w:basedOn w:val="Normal"/>
    <w:link w:val="HTMLAddressChar"/>
    <w:uiPriority w:val="99"/>
    <w:semiHidden/>
    <w:unhideWhenUsed/>
    <w:qFormat/>
    <w:rsid w:val="002d56fc"/>
    <w:pPr>
      <w:spacing w:lineRule="auto" w:line="240" w:before="0" w:after="0"/>
    </w:pPr>
    <w:rPr>
      <w:i/>
      <w:iCs/>
    </w:rPr>
  </w:style>
  <w:style w:type="paragraph" w:styleId="HTMLPreformatted">
    <w:name w:val="HTML Preformatted"/>
    <w:basedOn w:val="Normal"/>
    <w:link w:val="HTMLPreformattedChar"/>
    <w:uiPriority w:val="99"/>
    <w:semiHidden/>
    <w:unhideWhenUsed/>
    <w:qFormat/>
    <w:rsid w:val="002d56fc"/>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2d56fc"/>
    <w:pPr>
      <w:spacing w:lineRule="auto" w:line="240" w:before="0" w:after="0"/>
      <w:ind w:left="220" w:hanging="220"/>
    </w:pPr>
    <w:rPr/>
  </w:style>
  <w:style w:type="paragraph" w:styleId="Index2">
    <w:name w:val="index 2"/>
    <w:basedOn w:val="Normal"/>
    <w:next w:val="Normal"/>
    <w:autoRedefine/>
    <w:uiPriority w:val="99"/>
    <w:semiHidden/>
    <w:unhideWhenUsed/>
    <w:qFormat/>
    <w:rsid w:val="002d56fc"/>
    <w:pPr>
      <w:spacing w:lineRule="auto" w:line="240" w:before="0" w:after="0"/>
      <w:ind w:left="440" w:hanging="220"/>
    </w:pPr>
    <w:rPr/>
  </w:style>
  <w:style w:type="paragraph" w:styleId="Index3">
    <w:name w:val="index 3"/>
    <w:basedOn w:val="Normal"/>
    <w:next w:val="Normal"/>
    <w:autoRedefine/>
    <w:uiPriority w:val="99"/>
    <w:semiHidden/>
    <w:unhideWhenUsed/>
    <w:qFormat/>
    <w:rsid w:val="002d56fc"/>
    <w:pPr>
      <w:spacing w:lineRule="auto" w:line="240" w:before="0" w:after="0"/>
      <w:ind w:left="660" w:hanging="220"/>
    </w:pPr>
    <w:rPr/>
  </w:style>
  <w:style w:type="paragraph" w:styleId="Index4">
    <w:name w:val="index 4"/>
    <w:basedOn w:val="Normal"/>
    <w:next w:val="Normal"/>
    <w:autoRedefine/>
    <w:uiPriority w:val="99"/>
    <w:semiHidden/>
    <w:unhideWhenUsed/>
    <w:qFormat/>
    <w:rsid w:val="002d56fc"/>
    <w:pPr>
      <w:spacing w:lineRule="auto" w:line="240" w:before="0" w:after="0"/>
      <w:ind w:left="880" w:hanging="220"/>
    </w:pPr>
    <w:rPr/>
  </w:style>
  <w:style w:type="paragraph" w:styleId="Index5">
    <w:name w:val="index 5"/>
    <w:basedOn w:val="Normal"/>
    <w:next w:val="Normal"/>
    <w:autoRedefine/>
    <w:uiPriority w:val="99"/>
    <w:semiHidden/>
    <w:unhideWhenUsed/>
    <w:qFormat/>
    <w:rsid w:val="002d56fc"/>
    <w:pPr>
      <w:spacing w:lineRule="auto" w:line="240" w:before="0" w:after="0"/>
      <w:ind w:left="1100" w:hanging="220"/>
    </w:pPr>
    <w:rPr/>
  </w:style>
  <w:style w:type="paragraph" w:styleId="Index6">
    <w:name w:val="index 6"/>
    <w:basedOn w:val="Normal"/>
    <w:next w:val="Normal"/>
    <w:autoRedefine/>
    <w:uiPriority w:val="99"/>
    <w:semiHidden/>
    <w:unhideWhenUsed/>
    <w:qFormat/>
    <w:rsid w:val="002d56fc"/>
    <w:pPr>
      <w:spacing w:lineRule="auto" w:line="240" w:before="0" w:after="0"/>
      <w:ind w:left="1320" w:hanging="220"/>
    </w:pPr>
    <w:rPr/>
  </w:style>
  <w:style w:type="paragraph" w:styleId="Index7">
    <w:name w:val="index 7"/>
    <w:basedOn w:val="Normal"/>
    <w:next w:val="Normal"/>
    <w:autoRedefine/>
    <w:uiPriority w:val="99"/>
    <w:semiHidden/>
    <w:unhideWhenUsed/>
    <w:qFormat/>
    <w:rsid w:val="002d56fc"/>
    <w:pPr>
      <w:spacing w:lineRule="auto" w:line="240" w:before="0" w:after="0"/>
      <w:ind w:left="1540" w:hanging="220"/>
    </w:pPr>
    <w:rPr/>
  </w:style>
  <w:style w:type="paragraph" w:styleId="Index8">
    <w:name w:val="index 8"/>
    <w:basedOn w:val="Normal"/>
    <w:next w:val="Normal"/>
    <w:autoRedefine/>
    <w:uiPriority w:val="99"/>
    <w:semiHidden/>
    <w:unhideWhenUsed/>
    <w:qFormat/>
    <w:rsid w:val="002d56fc"/>
    <w:pPr>
      <w:spacing w:lineRule="auto" w:line="240" w:before="0" w:after="0"/>
      <w:ind w:left="1760" w:hanging="220"/>
    </w:pPr>
    <w:rPr/>
  </w:style>
  <w:style w:type="paragraph" w:styleId="Index9">
    <w:name w:val="index 9"/>
    <w:basedOn w:val="Normal"/>
    <w:next w:val="Normal"/>
    <w:autoRedefine/>
    <w:uiPriority w:val="99"/>
    <w:semiHidden/>
    <w:unhideWhenUsed/>
    <w:qFormat/>
    <w:rsid w:val="002d56fc"/>
    <w:pPr>
      <w:spacing w:lineRule="auto" w:line="240" w:before="0" w:after="0"/>
      <w:ind w:left="1980" w:hanging="220"/>
    </w:pPr>
    <w:rPr/>
  </w:style>
  <w:style w:type="paragraph" w:styleId="Indexheading">
    <w:name w:val="index heading"/>
    <w:basedOn w:val="Normal"/>
    <w:uiPriority w:val="99"/>
    <w:semiHidden/>
    <w:unhideWhenUsed/>
    <w:qFormat/>
    <w:rsid w:val="002d56fc"/>
    <w:pPr/>
    <w:rPr>
      <w:rFonts w:ascii="Arial" w:hAnsi="Arial"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2f6554"/>
    <w:pPr>
      <w:pBdr>
        <w:top w:val="single" w:sz="4" w:space="10" w:color="125F6A"/>
        <w:bottom w:val="single" w:sz="4" w:space="10" w:color="125F6A"/>
      </w:pBdr>
      <w:spacing w:before="360" w:after="360"/>
      <w:ind w:left="864" w:right="864" w:hanging="0"/>
      <w:jc w:val="center"/>
    </w:pPr>
    <w:rPr>
      <w:i/>
      <w:iCs/>
      <w:color w:val="125F6A" w:themeColor="accent1" w:themeShade="80"/>
    </w:rPr>
  </w:style>
  <w:style w:type="paragraph" w:styleId="ListBullet3">
    <w:name w:val="List Bullet 3"/>
    <w:basedOn w:val="Normal"/>
    <w:uiPriority w:val="99"/>
    <w:semiHidden/>
    <w:unhideWhenUsed/>
    <w:qFormat/>
    <w:rsid w:val="002d56fc"/>
    <w:pPr>
      <w:spacing w:before="0" w:after="160"/>
      <w:contextualSpacing/>
    </w:pPr>
    <w:rPr/>
  </w:style>
  <w:style w:type="paragraph" w:styleId="ListBullet4">
    <w:name w:val="List Bullet 4"/>
    <w:basedOn w:val="Normal"/>
    <w:uiPriority w:val="99"/>
    <w:semiHidden/>
    <w:unhideWhenUsed/>
    <w:qFormat/>
    <w:rsid w:val="002d56fc"/>
    <w:pPr>
      <w:spacing w:before="0" w:after="160"/>
      <w:contextualSpacing/>
    </w:pPr>
    <w:rPr/>
  </w:style>
  <w:style w:type="paragraph" w:styleId="ListBullet5">
    <w:name w:val="List Bullet 5"/>
    <w:basedOn w:val="Normal"/>
    <w:uiPriority w:val="99"/>
    <w:semiHidden/>
    <w:unhideWhenUsed/>
    <w:qFormat/>
    <w:rsid w:val="002d56fc"/>
    <w:pPr>
      <w:spacing w:before="0" w:after="160"/>
      <w:contextualSpacing/>
    </w:pPr>
    <w:rPr/>
  </w:style>
  <w:style w:type="paragraph" w:styleId="ListNumber">
    <w:name w:val="List Number"/>
    <w:basedOn w:val="Normal"/>
    <w:uiPriority w:val="99"/>
    <w:semiHidden/>
    <w:unhideWhenUsed/>
    <w:qFormat/>
    <w:rsid w:val="002d56fc"/>
    <w:pPr>
      <w:spacing w:before="0" w:after="160"/>
      <w:contextualSpacing/>
    </w:pPr>
    <w:rPr/>
  </w:style>
  <w:style w:type="paragraph" w:styleId="ListBullet">
    <w:name w:val="List Bullet"/>
    <w:basedOn w:val="Normal"/>
    <w:uiPriority w:val="2"/>
    <w:semiHidden/>
    <w:unhideWhenUsed/>
    <w:qFormat/>
    <w:rsid w:val="002d56fc"/>
    <w:pPr>
      <w:spacing w:before="0" w:after="160"/>
      <w:contextualSpacing/>
    </w:pPr>
    <w:rPr/>
  </w:style>
  <w:style w:type="paragraph" w:styleId="ListBullet2">
    <w:name w:val="List Bullet 2"/>
    <w:basedOn w:val="Normal"/>
    <w:uiPriority w:val="99"/>
    <w:semiHidden/>
    <w:unhideWhenUsed/>
    <w:qFormat/>
    <w:rsid w:val="002d56fc"/>
    <w:pPr>
      <w:spacing w:before="0" w:after="160"/>
      <w:contextualSpacing/>
    </w:pPr>
    <w:rPr/>
  </w:style>
  <w:style w:type="paragraph" w:styleId="ListContinue">
    <w:name w:val="List Continue"/>
    <w:basedOn w:val="Normal"/>
    <w:uiPriority w:val="99"/>
    <w:semiHidden/>
    <w:unhideWhenUsed/>
    <w:qFormat/>
    <w:rsid w:val="002d56fc"/>
    <w:pPr>
      <w:spacing w:before="0" w:after="120"/>
      <w:ind w:left="360" w:hanging="0"/>
      <w:contextualSpacing/>
    </w:pPr>
    <w:rPr/>
  </w:style>
  <w:style w:type="paragraph" w:styleId="ListContinue2">
    <w:name w:val="List Continue 2"/>
    <w:basedOn w:val="Normal"/>
    <w:uiPriority w:val="99"/>
    <w:semiHidden/>
    <w:unhideWhenUsed/>
    <w:qFormat/>
    <w:rsid w:val="002d56fc"/>
    <w:pPr>
      <w:spacing w:before="0" w:after="120"/>
      <w:ind w:left="720" w:hanging="0"/>
      <w:contextualSpacing/>
    </w:pPr>
    <w:rPr/>
  </w:style>
  <w:style w:type="paragraph" w:styleId="ListContinue3">
    <w:name w:val="List Continue 3"/>
    <w:basedOn w:val="Normal"/>
    <w:uiPriority w:val="99"/>
    <w:semiHidden/>
    <w:unhideWhenUsed/>
    <w:qFormat/>
    <w:rsid w:val="002d56fc"/>
    <w:pPr>
      <w:spacing w:before="0" w:after="120"/>
      <w:ind w:left="1080" w:hanging="0"/>
      <w:contextualSpacing/>
    </w:pPr>
    <w:rPr/>
  </w:style>
  <w:style w:type="paragraph" w:styleId="ListContinue4">
    <w:name w:val="List Continue 4"/>
    <w:basedOn w:val="Normal"/>
    <w:uiPriority w:val="99"/>
    <w:semiHidden/>
    <w:unhideWhenUsed/>
    <w:qFormat/>
    <w:rsid w:val="002d56fc"/>
    <w:pPr>
      <w:spacing w:before="0" w:after="120"/>
      <w:ind w:left="1440" w:hanging="0"/>
      <w:contextualSpacing/>
    </w:pPr>
    <w:rPr/>
  </w:style>
  <w:style w:type="paragraph" w:styleId="ListContinue5">
    <w:name w:val="List Continue 5"/>
    <w:basedOn w:val="Normal"/>
    <w:uiPriority w:val="99"/>
    <w:semiHidden/>
    <w:unhideWhenUsed/>
    <w:qFormat/>
    <w:rsid w:val="002d56fc"/>
    <w:pPr>
      <w:spacing w:before="0" w:after="120"/>
      <w:ind w:left="1800" w:hanging="0"/>
      <w:contextualSpacing/>
    </w:pPr>
    <w:rPr/>
  </w:style>
  <w:style w:type="paragraph" w:styleId="ListNumber2">
    <w:name w:val="List Number 2"/>
    <w:basedOn w:val="Normal"/>
    <w:uiPriority w:val="99"/>
    <w:semiHidden/>
    <w:unhideWhenUsed/>
    <w:qFormat/>
    <w:rsid w:val="002d56fc"/>
    <w:pPr>
      <w:spacing w:before="0" w:after="160"/>
      <w:contextualSpacing/>
    </w:pPr>
    <w:rPr/>
  </w:style>
  <w:style w:type="paragraph" w:styleId="ListNumber3">
    <w:name w:val="List Number 3"/>
    <w:basedOn w:val="Normal"/>
    <w:uiPriority w:val="99"/>
    <w:semiHidden/>
    <w:unhideWhenUsed/>
    <w:qFormat/>
    <w:rsid w:val="002d56fc"/>
    <w:pPr>
      <w:spacing w:before="0" w:after="160"/>
      <w:contextualSpacing/>
    </w:pPr>
    <w:rPr/>
  </w:style>
  <w:style w:type="paragraph" w:styleId="ListNumber4">
    <w:name w:val="List Number 4"/>
    <w:basedOn w:val="Normal"/>
    <w:uiPriority w:val="99"/>
    <w:semiHidden/>
    <w:unhideWhenUsed/>
    <w:qFormat/>
    <w:rsid w:val="002d56fc"/>
    <w:pPr>
      <w:spacing w:before="0" w:after="160"/>
      <w:contextualSpacing/>
    </w:pPr>
    <w:rPr/>
  </w:style>
  <w:style w:type="paragraph" w:styleId="ListNumber5">
    <w:name w:val="List Number 5"/>
    <w:basedOn w:val="Normal"/>
    <w:uiPriority w:val="99"/>
    <w:semiHidden/>
    <w:unhideWhenUsed/>
    <w:qFormat/>
    <w:rsid w:val="002d56fc"/>
    <w:pPr>
      <w:spacing w:before="0" w:after="160"/>
      <w:contextualSpacing/>
    </w:pPr>
    <w:rPr/>
  </w:style>
  <w:style w:type="paragraph" w:styleId="ListParagraph">
    <w:name w:val="List Paragraph"/>
    <w:basedOn w:val="Normal"/>
    <w:uiPriority w:val="34"/>
    <w:semiHidden/>
    <w:unhideWhenUsed/>
    <w:qFormat/>
    <w:rsid w:val="002d56fc"/>
    <w:pPr>
      <w:spacing w:before="0" w:after="160"/>
      <w:ind w:left="720" w:hanging="0"/>
      <w:contextualSpacing/>
    </w:pPr>
    <w:rPr/>
  </w:style>
  <w:style w:type="paragraph" w:styleId="Macro">
    <w:name w:val="macro"/>
    <w:link w:val="MacroTextChar"/>
    <w:uiPriority w:val="99"/>
    <w:semiHidden/>
    <w:unhideWhenUsed/>
    <w:qFormat/>
    <w:rsid w:val="002d56fc"/>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2d56fc"/>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2d56fc"/>
    <w:pPr>
      <w:widowControl/>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2d56fc"/>
    <w:pPr/>
    <w:rPr>
      <w:rFonts w:ascii="Times New Roman" w:hAnsi="Times New Roman" w:cs="Times New Roman"/>
      <w:sz w:val="24"/>
      <w:szCs w:val="24"/>
    </w:rPr>
  </w:style>
  <w:style w:type="paragraph" w:styleId="NormalIndent">
    <w:name w:val="Normal Indent"/>
    <w:basedOn w:val="Normal"/>
    <w:uiPriority w:val="99"/>
    <w:semiHidden/>
    <w:unhideWhenUsed/>
    <w:qFormat/>
    <w:rsid w:val="002d56fc"/>
    <w:pPr>
      <w:ind w:left="720" w:hanging="0"/>
    </w:pPr>
    <w:rPr/>
  </w:style>
  <w:style w:type="paragraph" w:styleId="NoteHeading">
    <w:name w:val="Note Heading"/>
    <w:basedOn w:val="Normal"/>
    <w:next w:val="Normal"/>
    <w:link w:val="NoteHeadingChar"/>
    <w:uiPriority w:val="99"/>
    <w:semiHidden/>
    <w:unhideWhenUsed/>
    <w:qFormat/>
    <w:rsid w:val="002d56fc"/>
    <w:pPr>
      <w:spacing w:lineRule="auto" w:line="240" w:before="0" w:after="0"/>
    </w:pPr>
    <w:rPr/>
  </w:style>
  <w:style w:type="paragraph" w:styleId="PlainText">
    <w:name w:val="Plain Text"/>
    <w:basedOn w:val="Normal"/>
    <w:link w:val="PlainTextChar"/>
    <w:uiPriority w:val="99"/>
    <w:semiHidden/>
    <w:unhideWhenUsed/>
    <w:qFormat/>
    <w:rsid w:val="002d56fc"/>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2d56fc"/>
    <w:pPr>
      <w:spacing w:before="200" w:after="160"/>
      <w:ind w:left="864" w:right="864" w:hanging="0"/>
      <w:jc w:val="center"/>
    </w:pPr>
    <w:rPr>
      <w:i/>
      <w:iCs/>
      <w:color w:val="404040" w:themeColor="text1" w:themeTint="bf"/>
    </w:rPr>
  </w:style>
  <w:style w:type="paragraph" w:styleId="Subtitle">
    <w:name w:val="Subtitle"/>
    <w:basedOn w:val="Normal"/>
    <w:next w:val="Normal"/>
    <w:link w:val="SubtitleChar"/>
    <w:uiPriority w:val="11"/>
    <w:semiHidden/>
    <w:unhideWhenUsed/>
    <w:qFormat/>
    <w:rsid w:val="002d56fc"/>
    <w:pPr/>
    <w:rPr>
      <w:rFonts w:eastAsia="" w:eastAsiaTheme="minorEastAsia"/>
      <w:color w:val="5A5A5A" w:themeColor="text1" w:themeTint="a5"/>
      <w:spacing w:val="15"/>
    </w:rPr>
  </w:style>
  <w:style w:type="paragraph" w:styleId="Tableofauthorities">
    <w:name w:val="table of authorities"/>
    <w:basedOn w:val="Normal"/>
    <w:next w:val="Normal"/>
    <w:uiPriority w:val="99"/>
    <w:semiHidden/>
    <w:unhideWhenUsed/>
    <w:qFormat/>
    <w:rsid w:val="002d56fc"/>
    <w:pPr>
      <w:spacing w:before="0" w:after="0"/>
      <w:ind w:left="220" w:hanging="220"/>
    </w:pPr>
    <w:rPr/>
  </w:style>
  <w:style w:type="paragraph" w:styleId="Tableoffigures">
    <w:name w:val="table of figures"/>
    <w:basedOn w:val="Normal"/>
    <w:next w:val="Normal"/>
    <w:uiPriority w:val="99"/>
    <w:semiHidden/>
    <w:unhideWhenUsed/>
    <w:qFormat/>
    <w:rsid w:val="002d56fc"/>
    <w:pPr>
      <w:spacing w:before="0" w:after="0"/>
    </w:pPr>
    <w:rPr/>
  </w:style>
  <w:style w:type="paragraph" w:styleId="Toaheading">
    <w:name w:val="toa heading"/>
    <w:basedOn w:val="Normal"/>
    <w:next w:val="Normal"/>
    <w:uiPriority w:val="99"/>
    <w:semiHidden/>
    <w:unhideWhenUsed/>
    <w:qFormat/>
    <w:rsid w:val="002d56fc"/>
    <w:pPr>
      <w:spacing w:before="120" w:after="16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d56fc"/>
    <w:pPr>
      <w:spacing w:before="0" w:after="100"/>
    </w:pPr>
    <w:rPr/>
  </w:style>
  <w:style w:type="paragraph" w:styleId="Contents2">
    <w:name w:val="TOC 2"/>
    <w:basedOn w:val="Normal"/>
    <w:next w:val="Normal"/>
    <w:autoRedefine/>
    <w:uiPriority w:val="39"/>
    <w:semiHidden/>
    <w:unhideWhenUsed/>
    <w:rsid w:val="002d56fc"/>
    <w:pPr>
      <w:spacing w:before="0" w:after="100"/>
      <w:ind w:left="220" w:hanging="0"/>
    </w:pPr>
    <w:rPr/>
  </w:style>
  <w:style w:type="paragraph" w:styleId="Contents3">
    <w:name w:val="TOC 3"/>
    <w:basedOn w:val="Normal"/>
    <w:next w:val="Normal"/>
    <w:autoRedefine/>
    <w:uiPriority w:val="39"/>
    <w:semiHidden/>
    <w:unhideWhenUsed/>
    <w:rsid w:val="002d56fc"/>
    <w:pPr>
      <w:spacing w:before="0" w:after="100"/>
      <w:ind w:left="440" w:hanging="0"/>
    </w:pPr>
    <w:rPr/>
  </w:style>
  <w:style w:type="paragraph" w:styleId="Contents4">
    <w:name w:val="TOC 4"/>
    <w:basedOn w:val="Normal"/>
    <w:next w:val="Normal"/>
    <w:autoRedefine/>
    <w:uiPriority w:val="39"/>
    <w:semiHidden/>
    <w:unhideWhenUsed/>
    <w:rsid w:val="002d56fc"/>
    <w:pPr>
      <w:spacing w:before="0" w:after="100"/>
      <w:ind w:left="660" w:hanging="0"/>
    </w:pPr>
    <w:rPr/>
  </w:style>
  <w:style w:type="paragraph" w:styleId="Contents5">
    <w:name w:val="TOC 5"/>
    <w:basedOn w:val="Normal"/>
    <w:next w:val="Normal"/>
    <w:autoRedefine/>
    <w:uiPriority w:val="39"/>
    <w:semiHidden/>
    <w:unhideWhenUsed/>
    <w:rsid w:val="002d56fc"/>
    <w:pPr>
      <w:spacing w:before="0" w:after="100"/>
      <w:ind w:left="880" w:hanging="0"/>
    </w:pPr>
    <w:rPr/>
  </w:style>
  <w:style w:type="paragraph" w:styleId="Contents6">
    <w:name w:val="TOC 6"/>
    <w:basedOn w:val="Normal"/>
    <w:next w:val="Normal"/>
    <w:autoRedefine/>
    <w:uiPriority w:val="39"/>
    <w:semiHidden/>
    <w:unhideWhenUsed/>
    <w:rsid w:val="002d56fc"/>
    <w:pPr>
      <w:spacing w:before="0" w:after="100"/>
      <w:ind w:left="1100" w:hanging="0"/>
    </w:pPr>
    <w:rPr/>
  </w:style>
  <w:style w:type="paragraph" w:styleId="Contents7">
    <w:name w:val="TOC 7"/>
    <w:basedOn w:val="Normal"/>
    <w:next w:val="Normal"/>
    <w:autoRedefine/>
    <w:uiPriority w:val="39"/>
    <w:semiHidden/>
    <w:unhideWhenUsed/>
    <w:rsid w:val="002d56fc"/>
    <w:pPr>
      <w:spacing w:before="0" w:after="100"/>
      <w:ind w:left="1320" w:hanging="0"/>
    </w:pPr>
    <w:rPr/>
  </w:style>
  <w:style w:type="paragraph" w:styleId="Contents8">
    <w:name w:val="TOC 8"/>
    <w:basedOn w:val="Normal"/>
    <w:next w:val="Normal"/>
    <w:autoRedefine/>
    <w:uiPriority w:val="39"/>
    <w:semiHidden/>
    <w:unhideWhenUsed/>
    <w:rsid w:val="002d56fc"/>
    <w:pPr>
      <w:spacing w:before="0" w:after="100"/>
      <w:ind w:left="1540" w:hanging="0"/>
    </w:pPr>
    <w:rPr/>
  </w:style>
  <w:style w:type="paragraph" w:styleId="Contents9">
    <w:name w:val="TOC 9"/>
    <w:basedOn w:val="Normal"/>
    <w:next w:val="Normal"/>
    <w:autoRedefine/>
    <w:uiPriority w:val="39"/>
    <w:semiHidden/>
    <w:unhideWhenUsed/>
    <w:rsid w:val="002d56fc"/>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16727F" w:themeColor="accent1"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7C8919" w:themeColor="accent2"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BA1210" w:themeColor="accent3"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3E2C58" w:themeColor="accent4"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C93A00" w:themeColor="accent5"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4A4131" w:themeColor="accent6"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7ADAE8" w:themeColor="accent1" w:sz="12" w:space="0"/>
        </w:tcBorders>
      </w:tcPr>
    </w:tblStylePr>
    <w:tblStylePr w:type="lastRow">
      <w:rPr>
        <w:b/>
        <w:bCs/>
      </w:rPr>
      <w:tblPr/>
      <w:tcPr>
        <w:tcBorders>
          <w:top w:val="double" w:color="7ADAE8"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DDE885" w:themeColor="accent2" w:sz="12" w:space="0"/>
        </w:tcBorders>
      </w:tcPr>
    </w:tblStylePr>
    <w:tblStylePr w:type="lastRow">
      <w:rPr>
        <w:b/>
        <w:bCs/>
      </w:rPr>
      <w:tblPr/>
      <w:tcPr>
        <w:tcBorders>
          <w:top w:val="double" w:color="DDE88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6A1A0" w:themeColor="accent3" w:sz="12" w:space="0"/>
        </w:tcBorders>
      </w:tcPr>
    </w:tblStylePr>
    <w:tblStylePr w:type="lastRow">
      <w:rPr>
        <w:b/>
        <w:bCs/>
      </w:rPr>
      <w:tblPr/>
      <w:tcPr>
        <w:tcBorders>
          <w:top w:val="double" w:color="F6A1A0"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A28BC4" w:themeColor="accent4" w:sz="12" w:space="0"/>
        </w:tcBorders>
      </w:tcPr>
    </w:tblStylePr>
    <w:tblStylePr w:type="lastRow">
      <w:rPr>
        <w:b/>
        <w:bCs/>
      </w:rPr>
      <w:tblPr/>
      <w:tcPr>
        <w:tcBorders>
          <w:top w:val="double" w:color="A28BC4"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B496" w:themeColor="accent5" w:sz="12" w:space="0"/>
        </w:tcBorders>
      </w:tcPr>
    </w:tblStylePr>
    <w:tblStylePr w:type="lastRow">
      <w:rPr>
        <w:b/>
        <w:bCs/>
      </w:rPr>
      <w:tblPr/>
      <w:tcPr>
        <w:tcBorders>
          <w:top w:val="double" w:color="FFB496"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B7A891" w:themeColor="accent6" w:sz="12" w:space="0"/>
        </w:tcBorders>
      </w:tcPr>
    </w:tblStylePr>
    <w:tblStylePr w:type="lastRow">
      <w:rPr>
        <w:b/>
        <w:bCs/>
      </w:rPr>
      <w:tblPr/>
      <w:tcPr>
        <w:tcBorders>
          <w:top w:val="double" w:color="B7A891"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7ADAE8" w:themeColor="accent1" w:sz="12" w:space="0"/>
          <w:insideH w:val="nil"/>
          <w:insideV w:val="nil"/>
        </w:tcBorders>
        <w:shd w:val="clear" w:color="auto" w:fill="FFFFFF" w:themeFill="background1"/>
      </w:tcPr>
    </w:tblStylePr>
    <w:tblStylePr w:type="lastRow">
      <w:rPr>
        <w:b/>
        <w:bCs/>
      </w:rPr>
      <w:tblPr/>
      <w:tcPr>
        <w:tcBorders>
          <w:top w:val="double" w:color="7ADAE8"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DDE885" w:themeColor="accent2" w:sz="12" w:space="0"/>
          <w:insideH w:val="nil"/>
          <w:insideV w:val="nil"/>
        </w:tcBorders>
        <w:shd w:val="clear" w:color="auto" w:fill="FFFFFF" w:themeFill="background1"/>
      </w:tcPr>
    </w:tblStylePr>
    <w:tblStylePr w:type="lastRow">
      <w:rPr>
        <w:b/>
        <w:bCs/>
      </w:rPr>
      <w:tblPr/>
      <w:tcPr>
        <w:tcBorders>
          <w:top w:val="double" w:color="DDE88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6A1A0" w:themeColor="accent3" w:sz="12" w:space="0"/>
          <w:insideH w:val="nil"/>
          <w:insideV w:val="nil"/>
        </w:tcBorders>
        <w:shd w:val="clear" w:color="auto" w:fill="FFFFFF" w:themeFill="background1"/>
      </w:tcPr>
    </w:tblStylePr>
    <w:tblStylePr w:type="lastRow">
      <w:rPr>
        <w:b/>
        <w:bCs/>
      </w:rPr>
      <w:tblPr/>
      <w:tcPr>
        <w:tcBorders>
          <w:top w:val="double" w:color="F6A1A0"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A28BC4" w:themeColor="accent4" w:sz="12" w:space="0"/>
          <w:insideH w:val="nil"/>
          <w:insideV w:val="nil"/>
        </w:tcBorders>
        <w:shd w:val="clear" w:color="auto" w:fill="FFFFFF" w:themeFill="background1"/>
      </w:tcPr>
    </w:tblStylePr>
    <w:tblStylePr w:type="lastRow">
      <w:rPr>
        <w:b/>
        <w:bCs/>
      </w:rPr>
      <w:tblPr/>
      <w:tcPr>
        <w:tcBorders>
          <w:top w:val="double" w:color="A28BC4"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B496" w:themeColor="accent5" w:sz="12" w:space="0"/>
          <w:insideH w:val="nil"/>
          <w:insideV w:val="nil"/>
        </w:tcBorders>
        <w:shd w:val="clear" w:color="auto" w:fill="FFFFFF" w:themeFill="background1"/>
      </w:tcPr>
    </w:tblStylePr>
    <w:tblStylePr w:type="lastRow">
      <w:rPr>
        <w:b/>
        <w:bCs/>
      </w:rPr>
      <w:tblPr/>
      <w:tcPr>
        <w:tcBorders>
          <w:top w:val="double" w:color="FFB49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B7A891" w:themeColor="accent6" w:sz="12" w:space="0"/>
          <w:insideH w:val="nil"/>
          <w:insideV w:val="nil"/>
        </w:tcBorders>
        <w:shd w:val="clear" w:color="auto" w:fill="FFFFFF" w:themeFill="background1"/>
      </w:tcPr>
    </w:tblStylePr>
    <w:tblStylePr w:type="lastRow">
      <w:rPr>
        <w:b/>
        <w:bCs/>
      </w:rPr>
      <w:tblPr/>
      <w:tcPr>
        <w:tcBorders>
          <w:top w:val="double" w:color="B7A891"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sz="4" w:space="0"/>
        </w:tcBorders>
      </w:tcPr>
    </w:tblStylePr>
    <w:tblStylePr w:type="nwCell">
      <w:tblPr/>
      <w:tcPr>
        <w:tcBorders>
          <w:bottom w:val="single" w:color="7ADAE8" w:themeColor="accent1" w:sz="4" w:space="0"/>
        </w:tcBorders>
      </w:tcPr>
    </w:tblStylePr>
    <w:tblStylePr w:type="seCell">
      <w:tblPr/>
      <w:tcPr>
        <w:tcBorders>
          <w:top w:val="single" w:color="7ADAE8" w:themeColor="accent1" w:sz="4" w:space="0"/>
        </w:tcBorders>
      </w:tcPr>
    </w:tblStylePr>
    <w:tblStylePr w:type="swCell">
      <w:tblPr/>
      <w:tcPr>
        <w:tcBorders>
          <w:top w:val="single" w:color="7ADAE8" w:themeColor="accent1" w:sz="4" w:space="0"/>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sz="4" w:space="0"/>
        </w:tcBorders>
      </w:tcPr>
    </w:tblStylePr>
    <w:tblStylePr w:type="nwCell">
      <w:tblPr/>
      <w:tcPr>
        <w:tcBorders>
          <w:bottom w:val="single" w:color="DDE885" w:themeColor="accent2" w:sz="4" w:space="0"/>
        </w:tcBorders>
      </w:tcPr>
    </w:tblStylePr>
    <w:tblStylePr w:type="seCell">
      <w:tblPr/>
      <w:tcPr>
        <w:tcBorders>
          <w:top w:val="single" w:color="DDE885" w:themeColor="accent2" w:sz="4" w:space="0"/>
        </w:tcBorders>
      </w:tcPr>
    </w:tblStylePr>
    <w:tblStylePr w:type="swCell">
      <w:tblPr/>
      <w:tcPr>
        <w:tcBorders>
          <w:top w:val="single" w:color="DDE885" w:themeColor="accent2" w:sz="4" w:space="0"/>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sz="4" w:space="0"/>
        </w:tcBorders>
      </w:tcPr>
    </w:tblStylePr>
    <w:tblStylePr w:type="nwCell">
      <w:tblPr/>
      <w:tcPr>
        <w:tcBorders>
          <w:bottom w:val="single" w:color="F6A1A0" w:themeColor="accent3" w:sz="4" w:space="0"/>
        </w:tcBorders>
      </w:tcPr>
    </w:tblStylePr>
    <w:tblStylePr w:type="seCell">
      <w:tblPr/>
      <w:tcPr>
        <w:tcBorders>
          <w:top w:val="single" w:color="F6A1A0" w:themeColor="accent3" w:sz="4" w:space="0"/>
        </w:tcBorders>
      </w:tcPr>
    </w:tblStylePr>
    <w:tblStylePr w:type="swCell">
      <w:tblPr/>
      <w:tcPr>
        <w:tcBorders>
          <w:top w:val="single" w:color="F6A1A0" w:themeColor="accent3" w:sz="4" w:space="0"/>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sz="4" w:space="0"/>
        </w:tcBorders>
      </w:tcPr>
    </w:tblStylePr>
    <w:tblStylePr w:type="nwCell">
      <w:tblPr/>
      <w:tcPr>
        <w:tcBorders>
          <w:bottom w:val="single" w:color="A28BC4" w:themeColor="accent4" w:sz="4" w:space="0"/>
        </w:tcBorders>
      </w:tcPr>
    </w:tblStylePr>
    <w:tblStylePr w:type="seCell">
      <w:tblPr/>
      <w:tcPr>
        <w:tcBorders>
          <w:top w:val="single" w:color="A28BC4" w:themeColor="accent4" w:sz="4" w:space="0"/>
        </w:tcBorders>
      </w:tcPr>
    </w:tblStylePr>
    <w:tblStylePr w:type="swCell">
      <w:tblPr/>
      <w:tcPr>
        <w:tcBorders>
          <w:top w:val="single" w:color="A28BC4" w:themeColor="accent4" w:sz="4" w:space="0"/>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sz="4" w:space="0"/>
        </w:tcBorders>
      </w:tcPr>
    </w:tblStylePr>
    <w:tblStylePr w:type="nwCell">
      <w:tblPr/>
      <w:tcPr>
        <w:tcBorders>
          <w:bottom w:val="single" w:color="FFB496" w:themeColor="accent5" w:sz="4" w:space="0"/>
        </w:tcBorders>
      </w:tcPr>
    </w:tblStylePr>
    <w:tblStylePr w:type="seCell">
      <w:tblPr/>
      <w:tcPr>
        <w:tcBorders>
          <w:top w:val="single" w:color="FFB496" w:themeColor="accent5" w:sz="4" w:space="0"/>
        </w:tcBorders>
      </w:tcPr>
    </w:tblStylePr>
    <w:tblStylePr w:type="swCell">
      <w:tblPr/>
      <w:tcPr>
        <w:tcBorders>
          <w:top w:val="single" w:color="FFB496" w:themeColor="accent5" w:sz="4" w:space="0"/>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sz="4" w:space="0"/>
        </w:tcBorders>
      </w:tcPr>
    </w:tblStylePr>
    <w:tblStylePr w:type="nwCell">
      <w:tblPr/>
      <w:tcPr>
        <w:tcBorders>
          <w:bottom w:val="single" w:color="B7A891" w:themeColor="accent6" w:sz="4" w:space="0"/>
        </w:tcBorders>
      </w:tcPr>
    </w:tblStylePr>
    <w:tblStylePr w:type="seCell">
      <w:tblPr/>
      <w:tcPr>
        <w:tcBorders>
          <w:top w:val="single" w:color="B7A891" w:themeColor="accent6" w:sz="4" w:space="0"/>
        </w:tcBorders>
      </w:tcPr>
    </w:tblStylePr>
    <w:tblStylePr w:type="swCell">
      <w:tblPr/>
      <w:tcPr>
        <w:tcBorders>
          <w:top w:val="single" w:color="B7A891" w:themeColor="accent6" w:sz="4" w:space="0"/>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7ADAE8" w:themeColor="accent1" w:sz="12" w:space="0"/>
        </w:tcBorders>
      </w:tcPr>
    </w:tblStylePr>
    <w:tblStylePr w:type="lastRow">
      <w:rPr>
        <w:b/>
        <w:bCs/>
      </w:rPr>
      <w:tblPr/>
      <w:tcPr>
        <w:tcBorders>
          <w:top w:val="doub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DDE885" w:themeColor="accent2" w:sz="12" w:space="0"/>
        </w:tcBorders>
      </w:tcPr>
    </w:tblStylePr>
    <w:tblStylePr w:type="lastRow">
      <w:rPr>
        <w:b/>
        <w:bCs/>
      </w:rPr>
      <w:tblPr/>
      <w:tcPr>
        <w:tcBorders>
          <w:top w:val="doub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6A1A0" w:themeColor="accent3" w:sz="12" w:space="0"/>
        </w:tcBorders>
      </w:tcPr>
    </w:tblStylePr>
    <w:tblStylePr w:type="lastRow">
      <w:rPr>
        <w:b/>
        <w:bCs/>
      </w:rPr>
      <w:tblPr/>
      <w:tcPr>
        <w:tcBorders>
          <w:top w:val="doub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A28BC4" w:themeColor="accent4" w:sz="12" w:space="0"/>
        </w:tcBorders>
      </w:tcPr>
    </w:tblStylePr>
    <w:tblStylePr w:type="lastRow">
      <w:rPr>
        <w:b/>
        <w:bCs/>
      </w:rPr>
      <w:tblPr/>
      <w:tcPr>
        <w:tcBorders>
          <w:top w:val="doub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B496" w:themeColor="accent5" w:sz="12" w:space="0"/>
        </w:tcBorders>
      </w:tcPr>
    </w:tblStylePr>
    <w:tblStylePr w:type="lastRow">
      <w:rPr>
        <w:b/>
        <w:bCs/>
      </w:rPr>
      <w:tblPr/>
      <w:tcPr>
        <w:tcBorders>
          <w:top w:val="doub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B7A891" w:themeColor="accent6" w:sz="12" w:space="0"/>
        </w:tcBorders>
      </w:tcPr>
    </w:tblStylePr>
    <w:tblStylePr w:type="lastRow">
      <w:rPr>
        <w:b/>
        <w:bCs/>
      </w:rPr>
      <w:tblPr/>
      <w:tcPr>
        <w:tcBorders>
          <w:top w:val="doub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sz="4" w:space="0"/>
        </w:tcBorders>
      </w:tcPr>
    </w:tblStylePr>
    <w:tblStylePr w:type="nwCell">
      <w:tblPr/>
      <w:tcPr>
        <w:tcBorders>
          <w:bottom w:val="single" w:color="7ADAE8" w:themeColor="accent1" w:sz="4" w:space="0"/>
        </w:tcBorders>
      </w:tcPr>
    </w:tblStylePr>
    <w:tblStylePr w:type="seCell">
      <w:tblPr/>
      <w:tcPr>
        <w:tcBorders>
          <w:top w:val="single" w:color="7ADAE8" w:themeColor="accent1" w:sz="4" w:space="0"/>
        </w:tcBorders>
      </w:tcPr>
    </w:tblStylePr>
    <w:tblStylePr w:type="swCell">
      <w:tblPr/>
      <w:tcPr>
        <w:tcBorders>
          <w:top w:val="single" w:color="7ADAE8" w:themeColor="accent1" w:sz="4" w:space="0"/>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sz="4" w:space="0"/>
        </w:tcBorders>
      </w:tcPr>
    </w:tblStylePr>
    <w:tblStylePr w:type="nwCell">
      <w:tblPr/>
      <w:tcPr>
        <w:tcBorders>
          <w:bottom w:val="single" w:color="DDE885" w:themeColor="accent2" w:sz="4" w:space="0"/>
        </w:tcBorders>
      </w:tcPr>
    </w:tblStylePr>
    <w:tblStylePr w:type="seCell">
      <w:tblPr/>
      <w:tcPr>
        <w:tcBorders>
          <w:top w:val="single" w:color="DDE885" w:themeColor="accent2" w:sz="4" w:space="0"/>
        </w:tcBorders>
      </w:tcPr>
    </w:tblStylePr>
    <w:tblStylePr w:type="swCell">
      <w:tblPr/>
      <w:tcPr>
        <w:tcBorders>
          <w:top w:val="single" w:color="DDE885" w:themeColor="accent2" w:sz="4" w:space="0"/>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sz="4" w:space="0"/>
        </w:tcBorders>
      </w:tcPr>
    </w:tblStylePr>
    <w:tblStylePr w:type="nwCell">
      <w:tblPr/>
      <w:tcPr>
        <w:tcBorders>
          <w:bottom w:val="single" w:color="F6A1A0" w:themeColor="accent3" w:sz="4" w:space="0"/>
        </w:tcBorders>
      </w:tcPr>
    </w:tblStylePr>
    <w:tblStylePr w:type="seCell">
      <w:tblPr/>
      <w:tcPr>
        <w:tcBorders>
          <w:top w:val="single" w:color="F6A1A0" w:themeColor="accent3" w:sz="4" w:space="0"/>
        </w:tcBorders>
      </w:tcPr>
    </w:tblStylePr>
    <w:tblStylePr w:type="swCell">
      <w:tblPr/>
      <w:tcPr>
        <w:tcBorders>
          <w:top w:val="single" w:color="F6A1A0" w:themeColor="accent3" w:sz="4" w:space="0"/>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sz="4" w:space="0"/>
        </w:tcBorders>
      </w:tcPr>
    </w:tblStylePr>
    <w:tblStylePr w:type="nwCell">
      <w:tblPr/>
      <w:tcPr>
        <w:tcBorders>
          <w:bottom w:val="single" w:color="A28BC4" w:themeColor="accent4" w:sz="4" w:space="0"/>
        </w:tcBorders>
      </w:tcPr>
    </w:tblStylePr>
    <w:tblStylePr w:type="seCell">
      <w:tblPr/>
      <w:tcPr>
        <w:tcBorders>
          <w:top w:val="single" w:color="A28BC4" w:themeColor="accent4" w:sz="4" w:space="0"/>
        </w:tcBorders>
      </w:tcPr>
    </w:tblStylePr>
    <w:tblStylePr w:type="swCell">
      <w:tblPr/>
      <w:tcPr>
        <w:tcBorders>
          <w:top w:val="single" w:color="A28BC4" w:themeColor="accent4" w:sz="4" w:space="0"/>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sz="4" w:space="0"/>
        </w:tcBorders>
      </w:tcPr>
    </w:tblStylePr>
    <w:tblStylePr w:type="nwCell">
      <w:tblPr/>
      <w:tcPr>
        <w:tcBorders>
          <w:bottom w:val="single" w:color="FFB496" w:themeColor="accent5" w:sz="4" w:space="0"/>
        </w:tcBorders>
      </w:tcPr>
    </w:tblStylePr>
    <w:tblStylePr w:type="seCell">
      <w:tblPr/>
      <w:tcPr>
        <w:tcBorders>
          <w:top w:val="single" w:color="FFB496" w:themeColor="accent5" w:sz="4" w:space="0"/>
        </w:tcBorders>
      </w:tcPr>
    </w:tblStylePr>
    <w:tblStylePr w:type="swCell">
      <w:tblPr/>
      <w:tcPr>
        <w:tcBorders>
          <w:top w:val="single" w:color="FFB496" w:themeColor="accent5" w:sz="4" w:space="0"/>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sz="4" w:space="0"/>
        </w:tcBorders>
      </w:tcPr>
    </w:tblStylePr>
    <w:tblStylePr w:type="nwCell">
      <w:tblPr/>
      <w:tcPr>
        <w:tcBorders>
          <w:bottom w:val="single" w:color="B7A891" w:themeColor="accent6" w:sz="4" w:space="0"/>
        </w:tcBorders>
      </w:tcPr>
    </w:tblStylePr>
    <w:tblStylePr w:type="seCell">
      <w:tblPr/>
      <w:tcPr>
        <w:tcBorders>
          <w:top w:val="single" w:color="B7A891" w:themeColor="accent6" w:sz="4" w:space="0"/>
        </w:tcBorders>
      </w:tcPr>
    </w:tblStylePr>
    <w:tblStylePr w:type="swCell">
      <w:tblPr/>
      <w:tcPr>
        <w:tcBorders>
          <w:top w:val="single" w:color="B7A891" w:themeColor="accent6" w:sz="4" w:space="0"/>
        </w:tcBorders>
      </w:tcPr>
    </w:tblStyle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Pr/>
    </w:tblStylePr>
    <w:tblStylePr w:type="lastCol">
      <w:rPr>
        <w:b/>
        <w:bCs/>
      </w:rPr>
      <w:tbl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Pr/>
    </w:tblStylePr>
    <w:tblStylePr w:type="lastCol">
      <w:rPr>
        <w:b/>
        <w:bCs/>
      </w:rPr>
      <w:tbl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Pr/>
    </w:tblStylePr>
    <w:tblStylePr w:type="lastCol">
      <w:rPr>
        <w:b/>
        <w:bCs/>
      </w:rPr>
      <w:tbl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Pr/>
    </w:tblStylePr>
    <w:tblStylePr w:type="lastCol">
      <w:rPr>
        <w:b/>
        <w:bCs/>
      </w:rPr>
      <w:tbl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Pr/>
    </w:tblStylePr>
    <w:tblStylePr w:type="lastCol">
      <w:rPr>
        <w:b/>
        <w:bCs/>
      </w:rPr>
      <w:tbl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Pr/>
    </w:tblStylePr>
    <w:tblStylePr w:type="lastCol">
      <w:rPr>
        <w:b/>
        <w:bCs/>
      </w:rPr>
      <w:tbl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color="7ADAE8" w:themeColor="accent1" w:sz="4" w:space="0"/>
        </w:tcBorders>
      </w:tcPr>
    </w:tblStylePr>
    <w:tblStylePr w:type="lastRow">
      <w:rPr>
        <w:b/>
        <w:bCs/>
      </w:rPr>
      <w:tblPr/>
      <w:tcPr>
        <w:tcBorders>
          <w:top w:val="sing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color="DDE885" w:themeColor="accent2" w:sz="4" w:space="0"/>
        </w:tcBorders>
      </w:tcPr>
    </w:tblStylePr>
    <w:tblStylePr w:type="lastRow">
      <w:rPr>
        <w:b/>
        <w:bCs/>
      </w:rPr>
      <w:tblPr/>
      <w:tcPr>
        <w:tcBorders>
          <w:top w:val="sing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color="F6A1A0" w:themeColor="accent3" w:sz="4" w:space="0"/>
        </w:tcBorders>
      </w:tcPr>
    </w:tblStylePr>
    <w:tblStylePr w:type="lastRow">
      <w:rPr>
        <w:b/>
        <w:bCs/>
      </w:rPr>
      <w:tblPr/>
      <w:tcPr>
        <w:tcBorders>
          <w:top w:val="sing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color="A28BC4" w:themeColor="accent4" w:sz="4" w:space="0"/>
        </w:tcBorders>
      </w:tcPr>
    </w:tblStylePr>
    <w:tblStylePr w:type="lastRow">
      <w:rPr>
        <w:b/>
        <w:bCs/>
      </w:rPr>
      <w:tblPr/>
      <w:tcPr>
        <w:tcBorders>
          <w:top w:val="sing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color="FFB496" w:themeColor="accent5" w:sz="4" w:space="0"/>
        </w:tcBorders>
      </w:tcPr>
    </w:tblStylePr>
    <w:tblStylePr w:type="lastRow">
      <w:rPr>
        <w:b/>
        <w:bCs/>
      </w:rPr>
      <w:tblPr/>
      <w:tcPr>
        <w:tcBorders>
          <w:top w:val="sing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color="B7A891" w:themeColor="accent6" w:sz="4" w:space="0"/>
        </w:tcBorders>
      </w:tcPr>
    </w:tblStylePr>
    <w:tblStylePr w:type="lastRow">
      <w:rPr>
        <w:b/>
        <w:bCs/>
      </w:rPr>
      <w:tblPr/>
      <w:tcPr>
        <w:tcBorders>
          <w:top w:val="sing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Pr/>
    </w:tblStylePr>
    <w:tblStylePr w:type="lastRow">
      <w:rPr>
        <w:b/>
        <w:bCs/>
      </w:rPr>
      <w:tblPr/>
      <w:tcPr>
        <w:tcBorders>
          <w:top w:val="single" w:color="58D1E2" w:themeColor="accent1" w:sz="18" w:space="0"/>
        </w:tcBorders>
      </w:tcPr>
    </w:tblStylePr>
    <w:tblStylePr w:type="firstCol">
      <w:rPr>
        <w:b/>
        <w:bCs/>
      </w:rPr>
      <w:tblPr/>
    </w:tblStylePr>
    <w:tblStylePr w:type="lastCol">
      <w:rPr>
        <w:b/>
        <w:bCs/>
      </w:rPr>
      <w:tbl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Pr/>
    </w:tblStylePr>
    <w:tblStylePr w:type="lastRow">
      <w:rPr>
        <w:b/>
        <w:bCs/>
      </w:rPr>
      <w:tblPr/>
      <w:tcPr>
        <w:tcBorders>
          <w:top w:val="single" w:color="D5E367" w:themeColor="accent2" w:sz="18" w:space="0"/>
        </w:tcBorders>
      </w:tcPr>
    </w:tblStylePr>
    <w:tblStylePr w:type="firstCol">
      <w:rPr>
        <w:b/>
        <w:bCs/>
      </w:rPr>
      <w:tblPr/>
    </w:tblStylePr>
    <w:tblStylePr w:type="lastCol">
      <w:rPr>
        <w:b/>
        <w:bCs/>
      </w:rPr>
      <w:tbl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Pr/>
    </w:tblStylePr>
    <w:tblStylePr w:type="lastRow">
      <w:rPr>
        <w:b/>
        <w:bCs/>
      </w:rPr>
      <w:tblPr/>
      <w:tcPr>
        <w:tcBorders>
          <w:top w:val="single" w:color="F48A89" w:themeColor="accent3" w:sz="18" w:space="0"/>
        </w:tcBorders>
      </w:tcPr>
    </w:tblStylePr>
    <w:tblStylePr w:type="firstCol">
      <w:rPr>
        <w:b/>
        <w:bCs/>
      </w:rPr>
      <w:tblPr/>
    </w:tblStylePr>
    <w:tblStylePr w:type="lastCol">
      <w:rPr>
        <w:b/>
        <w:bCs/>
      </w:rPr>
      <w:tbl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Pr/>
    </w:tblStylePr>
    <w:tblStylePr w:type="lastRow">
      <w:rPr>
        <w:b/>
        <w:bCs/>
      </w:rPr>
      <w:tblPr/>
      <w:tcPr>
        <w:tcBorders>
          <w:top w:val="single" w:color="8C6EB6" w:themeColor="accent4" w:sz="18" w:space="0"/>
        </w:tcBorders>
      </w:tcPr>
    </w:tblStylePr>
    <w:tblStylePr w:type="firstCol">
      <w:rPr>
        <w:b/>
        <w:bCs/>
      </w:rPr>
      <w:tblPr/>
    </w:tblStylePr>
    <w:tblStylePr w:type="lastCol">
      <w:rPr>
        <w:b/>
        <w:bCs/>
      </w:rPr>
      <w:tbl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Pr/>
    </w:tblStylePr>
    <w:tblStylePr w:type="lastRow">
      <w:rPr>
        <w:b/>
        <w:bCs/>
      </w:rPr>
      <w:tblPr/>
      <w:tcPr>
        <w:tcBorders>
          <w:top w:val="single" w:color="FFA27C" w:themeColor="accent5" w:sz="18" w:space="0"/>
        </w:tcBorders>
      </w:tcPr>
    </w:tblStylePr>
    <w:tblStylePr w:type="firstCol">
      <w:rPr>
        <w:b/>
        <w:bCs/>
      </w:rPr>
      <w:tblPr/>
    </w:tblStylePr>
    <w:tblStylePr w:type="lastCol">
      <w:rPr>
        <w:b/>
        <w:bCs/>
      </w:rPr>
      <w:tbl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Pr/>
    </w:tblStylePr>
    <w:tblStylePr w:type="lastRow">
      <w:rPr>
        <w:b/>
        <w:bCs/>
      </w:rPr>
      <w:tblPr/>
      <w:tcPr>
        <w:tcBorders>
          <w:top w:val="single" w:color="A59375" w:themeColor="accent6" w:sz="18" w:space="0"/>
        </w:tcBorders>
      </w:tcPr>
    </w:tblStylePr>
    <w:tblStylePr w:type="firstCol">
      <w:rPr>
        <w:b/>
        <w:bCs/>
      </w:rPr>
      <w:tblPr/>
    </w:tblStylePr>
    <w:tblStylePr w:type="lastCol">
      <w:rPr>
        <w:b/>
        <w:bCs/>
      </w:rPr>
      <w:tbl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58D1E2" w:themeColor="accent1" w:sz="8" w:space="0"/>
          <w:left w:val="single" w:color="58D1E2" w:themeColor="accent1" w:sz="8" w:space="0"/>
          <w:bottom w:val="single" w:color="58D1E2" w:themeColor="accent1" w:sz="8" w:space="0"/>
          <w:right w:val="single" w:color="58D1E2" w:themeColor="accent1"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58D1E2" w:themeColor="accent1" w:sz="6" w:space="0"/>
          <w:left w:val="single" w:color="58D1E2" w:themeColor="accent1" w:sz="8" w:space="0"/>
          <w:bottom w:val="single" w:color="58D1E2" w:themeColor="accent1" w:sz="8" w:space="0"/>
          <w:right w:val="single" w:color="58D1E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D5E367" w:themeColor="accent2" w:sz="8" w:space="0"/>
          <w:left w:val="single" w:color="D5E367" w:themeColor="accent2" w:sz="8" w:space="0"/>
          <w:bottom w:val="single" w:color="D5E367" w:themeColor="accent2" w:sz="8" w:space="0"/>
          <w:right w:val="single" w:color="D5E367" w:themeColor="accent2"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D5E367" w:themeColor="accent2" w:sz="6" w:space="0"/>
          <w:left w:val="single" w:color="D5E367" w:themeColor="accent2" w:sz="8" w:space="0"/>
          <w:bottom w:val="single" w:color="D5E367" w:themeColor="accent2" w:sz="8" w:space="0"/>
          <w:right w:val="single" w:color="D5E367"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48A89" w:themeColor="accent3" w:sz="8" w:space="0"/>
          <w:left w:val="single" w:color="F48A89" w:themeColor="accent3" w:sz="8" w:space="0"/>
          <w:bottom w:val="single" w:color="F48A89" w:themeColor="accent3" w:sz="8" w:space="0"/>
          <w:right w:val="single" w:color="F48A89" w:themeColor="accent3"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48A89" w:themeColor="accent3" w:sz="6" w:space="0"/>
          <w:left w:val="single" w:color="F48A89" w:themeColor="accent3" w:sz="8" w:space="0"/>
          <w:bottom w:val="single" w:color="F48A89" w:themeColor="accent3" w:sz="8" w:space="0"/>
          <w:right w:val="single" w:color="F48A8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8C6EB6" w:themeColor="accent4" w:sz="8" w:space="0"/>
          <w:left w:val="single" w:color="8C6EB6" w:themeColor="accent4" w:sz="8" w:space="0"/>
          <w:bottom w:val="single" w:color="8C6EB6" w:themeColor="accent4" w:sz="8" w:space="0"/>
          <w:right w:val="single" w:color="8C6EB6" w:themeColor="accent4"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8C6EB6" w:themeColor="accent4" w:sz="6" w:space="0"/>
          <w:left w:val="single" w:color="8C6EB6" w:themeColor="accent4" w:sz="8" w:space="0"/>
          <w:bottom w:val="single" w:color="8C6EB6" w:themeColor="accent4" w:sz="8" w:space="0"/>
          <w:right w:val="single" w:color="8C6EB6"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A27C" w:themeColor="accent5" w:sz="8" w:space="0"/>
          <w:left w:val="single" w:color="FFA27C" w:themeColor="accent5" w:sz="8" w:space="0"/>
          <w:bottom w:val="single" w:color="FFA27C" w:themeColor="accent5" w:sz="8" w:space="0"/>
          <w:right w:val="single" w:color="FFA27C" w:themeColor="accent5"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A27C" w:themeColor="accent5" w:sz="6" w:space="0"/>
          <w:left w:val="single" w:color="FFA27C" w:themeColor="accent5" w:sz="8" w:space="0"/>
          <w:bottom w:val="single" w:color="FFA27C" w:themeColor="accent5" w:sz="8" w:space="0"/>
          <w:right w:val="single" w:color="FFA27C"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A59375" w:themeColor="accent6" w:sz="8" w:space="0"/>
          <w:left w:val="single" w:color="A59375" w:themeColor="accent6" w:sz="8" w:space="0"/>
          <w:bottom w:val="single" w:color="A59375" w:themeColor="accent6" w:sz="8" w:space="0"/>
          <w:right w:val="single" w:color="A59375" w:themeColor="accent6"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A59375" w:themeColor="accent6" w:sz="6" w:space="0"/>
          <w:left w:val="single" w:color="A59375" w:themeColor="accent6" w:sz="8" w:space="0"/>
          <w:bottom w:val="single" w:color="A59375" w:themeColor="accent6" w:sz="8" w:space="0"/>
          <w:right w:val="single" w:color="A59375"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2d56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d56fc"/>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d56fc"/>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d56fc"/>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d56f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d56fc"/>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d56f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d56fc"/>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d56fc"/>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2d56f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d56fc"/>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d56fc"/>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d56fc"/>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d56fc"/>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d56fc"/>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d56fc"/>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2d56f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d56f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d56fc"/>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d56fc"/>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d56fc"/>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d56f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d56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d56fc"/>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d56fc"/>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d56fc"/>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LibreOffice/6.0.7.3$Linux_X86_64 LibreOffice_project/00m0$Build-3</Application>
  <Pages>2</Pages>
  <Words>238</Words>
  <Characters>1336</Characters>
  <CharactersWithSpaces>1558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2014-04-15T23:54:00Z</dcterms:created>
  <dc:creator/>
  <dc:description/>
  <dc:language>en-US</dc:language>
  <cp:lastModifiedBy/>
  <dcterms:modified xsi:type="dcterms:W3CDTF">2021-04-01T17:08:49Z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