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DA4C" w14:textId="589582E5" w:rsidR="00991543" w:rsidRDefault="00991543" w:rsidP="009915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ro-RO"/>
        </w:rPr>
        <w:t>Nume Prenume</w:t>
      </w:r>
      <w:r>
        <w:rPr>
          <w:rStyle w:val="normaltextrun"/>
          <w:lang w:val="ro-RO"/>
        </w:rPr>
        <w:t xml:space="preserve">: </w:t>
      </w:r>
      <w:r w:rsidR="00782FEF">
        <w:rPr>
          <w:rStyle w:val="normaltextrun"/>
          <w:lang w:val="ro-RO"/>
        </w:rPr>
        <w:t>Vlaicu Ana-Francesca</w:t>
      </w:r>
    </w:p>
    <w:p w14:paraId="6BDC5931" w14:textId="01754059" w:rsidR="00991543" w:rsidRDefault="00991543" w:rsidP="009915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ro-RO"/>
        </w:rPr>
        <w:t>Grupa</w:t>
      </w:r>
      <w:r>
        <w:rPr>
          <w:rStyle w:val="normaltextrun"/>
          <w:lang w:val="ro-RO"/>
        </w:rPr>
        <w:t xml:space="preserve">: </w:t>
      </w:r>
      <w:r w:rsidR="00782FEF">
        <w:rPr>
          <w:rStyle w:val="normaltextrun"/>
          <w:lang w:val="ro-RO"/>
        </w:rPr>
        <w:t>263</w:t>
      </w:r>
    </w:p>
    <w:p w14:paraId="7F56A6DB" w14:textId="6A10B8DE" w:rsidR="00991543" w:rsidRDefault="00991543" w:rsidP="009915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ro-RO"/>
        </w:rPr>
        <w:t>Tema proiect</w:t>
      </w:r>
      <w:r>
        <w:rPr>
          <w:rStyle w:val="normaltextrun"/>
          <w:lang w:val="ro-RO"/>
        </w:rPr>
        <w:t>:</w:t>
      </w:r>
      <w:r w:rsidR="00782FEF">
        <w:rPr>
          <w:rStyle w:val="normaltextrun"/>
          <w:lang w:val="ro-RO"/>
        </w:rPr>
        <w:t xml:space="preserve"> Studio de dans</w:t>
      </w:r>
    </w:p>
    <w:p w14:paraId="3A4C1BB7" w14:textId="77777777" w:rsidR="00991543" w:rsidRDefault="00991543" w:rsidP="009915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4D01493" w14:textId="20830B8A" w:rsidR="00991543" w:rsidRDefault="00991543" w:rsidP="009915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  <w:lang w:val="ro-RO"/>
        </w:rPr>
        <w:t xml:space="preserve">Rezolvări capitolul III </w:t>
      </w:r>
    </w:p>
    <w:p w14:paraId="4459D83E" w14:textId="45C9A115" w:rsidR="00991543" w:rsidRDefault="00991543" w:rsidP="009915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335854F" w14:textId="037B0FC0" w:rsidR="00991543" w:rsidRDefault="00991543" w:rsidP="00991543">
      <w:pPr>
        <w:pStyle w:val="paragraph"/>
        <w:spacing w:before="0" w:beforeAutospacing="0" w:after="0" w:afterAutospacing="0"/>
        <w:textAlignment w:val="baseline"/>
        <w:rPr>
          <w:rStyle w:val="eop"/>
          <w:lang w:val="ro-RO"/>
        </w:rPr>
      </w:pPr>
      <w:r w:rsidRPr="00991543">
        <w:rPr>
          <w:rStyle w:val="eop"/>
        </w:rPr>
        <w:t>Pentr</w:t>
      </w:r>
      <w:r>
        <w:rPr>
          <w:rStyle w:val="eop"/>
        </w:rPr>
        <w:t>u implementarea interfeței</w:t>
      </w:r>
      <w:r>
        <w:rPr>
          <w:rStyle w:val="eop"/>
          <w:lang w:val="ro-RO"/>
        </w:rPr>
        <w:t xml:space="preserve">, am ales să folosesc limbajul C#. În Visual Studio Community 2022, am creat un proiect tip Windows Forms. Am ales să </w:t>
      </w:r>
      <w:r w:rsidR="00AE2470">
        <w:rPr>
          <w:rStyle w:val="eop"/>
          <w:lang w:val="ro-RO"/>
        </w:rPr>
        <w:t>rescriu</w:t>
      </w:r>
      <w:r>
        <w:rPr>
          <w:rStyle w:val="eop"/>
          <w:lang w:val="ro-RO"/>
        </w:rPr>
        <w:t xml:space="preserve"> baza de date în MySql, întrucât conectarea mi se părea mai facilă și am folosit MySql Workbench pentru aceasta.</w:t>
      </w:r>
    </w:p>
    <w:p w14:paraId="6BE67FEB" w14:textId="7C44A5A6" w:rsidR="00F23260" w:rsidRPr="00991543" w:rsidRDefault="00F23260" w:rsidP="009915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ro-RO"/>
        </w:rPr>
      </w:pPr>
      <w:r>
        <w:rPr>
          <w:rStyle w:val="eop"/>
          <w:lang w:val="ro-RO"/>
        </w:rPr>
        <w:t>*Butonul Test este pentru testarea conexiunii.</w:t>
      </w:r>
      <w:bookmarkStart w:id="0" w:name="_GoBack"/>
      <w:bookmarkEnd w:id="0"/>
    </w:p>
    <w:p w14:paraId="0DB1FDC2" w14:textId="77777777" w:rsidR="00991543" w:rsidRPr="00991543" w:rsidRDefault="00991543" w:rsidP="00991543">
      <w:pPr>
        <w:pStyle w:val="paragraph"/>
        <w:spacing w:before="0" w:beforeAutospacing="0" w:after="0" w:afterAutospacing="0"/>
        <w:jc w:val="center"/>
        <w:textAlignment w:val="baseline"/>
      </w:pPr>
      <w:r w:rsidRPr="00991543">
        <w:rPr>
          <w:rStyle w:val="eop"/>
        </w:rPr>
        <w:t> </w:t>
      </w:r>
    </w:p>
    <w:p w14:paraId="0060B15B" w14:textId="25A899A1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91543">
        <w:rPr>
          <w:rStyle w:val="normaltextrun"/>
          <w:lang w:val="ro-RO"/>
        </w:rPr>
        <w:t>a) Listare conținut cu posibilitatea de sortare (toate tabelele).</w:t>
      </w:r>
      <w:r w:rsidRPr="00991543">
        <w:rPr>
          <w:rStyle w:val="eop"/>
        </w:rPr>
        <w:t> </w:t>
      </w:r>
    </w:p>
    <w:p w14:paraId="501A746D" w14:textId="5901794D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</w:pPr>
    </w:p>
    <w:p w14:paraId="289774E9" w14:textId="2290C5D5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</w:pPr>
      <w:r w:rsidRPr="00991543">
        <w:drawing>
          <wp:inline distT="0" distB="0" distL="0" distR="0" wp14:anchorId="688DBD6C" wp14:editId="09E37F6A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7AF" w14:textId="1D84CD1B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</w:pPr>
    </w:p>
    <w:p w14:paraId="0ABD580F" w14:textId="18C93C7D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</w:pPr>
      <w:r w:rsidRPr="002F2B4B">
        <w:lastRenderedPageBreak/>
        <w:drawing>
          <wp:inline distT="0" distB="0" distL="0" distR="0" wp14:anchorId="7B223BC8" wp14:editId="2EF1831A">
            <wp:extent cx="594360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E8D" w14:textId="77777777" w:rsidR="00991543" w:rsidRP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</w:pPr>
    </w:p>
    <w:p w14:paraId="17C14AF5" w14:textId="023F5A56" w:rsidR="00991543" w:rsidRPr="00991543" w:rsidRDefault="00991543" w:rsidP="002F2B4B">
      <w:pPr>
        <w:pStyle w:val="paragraph"/>
        <w:spacing w:before="0" w:beforeAutospacing="0" w:after="0" w:afterAutospacing="0"/>
        <w:jc w:val="both"/>
        <w:textAlignment w:val="baseline"/>
      </w:pPr>
      <w:r w:rsidRPr="00991543">
        <w:rPr>
          <w:rStyle w:val="normaltextrun"/>
          <w:lang w:val="ro-RO"/>
        </w:rPr>
        <w:t xml:space="preserve">     </w:t>
      </w:r>
    </w:p>
    <w:p w14:paraId="6D655B38" w14:textId="77777777" w:rsidR="00991543" w:rsidRP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</w:pPr>
      <w:r w:rsidRPr="00991543">
        <w:rPr>
          <w:rStyle w:val="eop"/>
        </w:rPr>
        <w:t> </w:t>
      </w:r>
    </w:p>
    <w:p w14:paraId="64696AE9" w14:textId="53793935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91543">
        <w:rPr>
          <w:rStyle w:val="normaltextrun"/>
          <w:lang w:val="ro-RO"/>
        </w:rPr>
        <w:t>b) Modificare informații (opțiune de edit/ștergere pentru fiecare înregistrare).</w:t>
      </w:r>
      <w:r w:rsidRPr="00991543">
        <w:rPr>
          <w:rStyle w:val="eop"/>
        </w:rPr>
        <w:t> </w:t>
      </w:r>
    </w:p>
    <w:p w14:paraId="6C948749" w14:textId="1916F4FB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870EFB3" w14:textId="14714024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UPDATE (editarea):</w:t>
      </w:r>
    </w:p>
    <w:p w14:paraId="57B64F7D" w14:textId="6BD87FA5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BA5CDEE" w14:textId="1D06B032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Tabela Elevi înainte de UPDATE:</w:t>
      </w:r>
    </w:p>
    <w:p w14:paraId="24A23BF1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9E85683" w14:textId="3C1C3599" w:rsidR="002F2B4B" w:rsidRPr="00991543" w:rsidRDefault="002F2B4B" w:rsidP="00991543">
      <w:pPr>
        <w:pStyle w:val="paragraph"/>
        <w:spacing w:before="0" w:beforeAutospacing="0" w:after="0" w:afterAutospacing="0"/>
        <w:jc w:val="both"/>
        <w:textAlignment w:val="baseline"/>
      </w:pPr>
      <w:r w:rsidRPr="002F2B4B">
        <w:drawing>
          <wp:inline distT="0" distB="0" distL="0" distR="0" wp14:anchorId="2140F8FD" wp14:editId="549CC38C">
            <wp:extent cx="5801535" cy="24577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464E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20E28F93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lastRenderedPageBreak/>
        <w:t>Modificarea:</w:t>
      </w:r>
    </w:p>
    <w:p w14:paraId="681C1D08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6C991BAE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 w:rsidRPr="002F2B4B">
        <w:rPr>
          <w:rStyle w:val="normaltextrun"/>
          <w:lang w:val="ro-RO"/>
        </w:rPr>
        <w:drawing>
          <wp:inline distT="0" distB="0" distL="0" distR="0" wp14:anchorId="3156633E" wp14:editId="10DB9EAB">
            <wp:extent cx="5943600" cy="3919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A31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623124B8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>Tabela Elevi după modificare:</w:t>
      </w:r>
    </w:p>
    <w:p w14:paraId="396E588D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4AEF0940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 w:rsidRPr="002F2B4B">
        <w:rPr>
          <w:rStyle w:val="normaltextrun"/>
          <w:lang w:val="ro-RO"/>
        </w:rPr>
        <w:drawing>
          <wp:inline distT="0" distB="0" distL="0" distR="0" wp14:anchorId="568F5C33" wp14:editId="54D0F90D">
            <wp:extent cx="5801535" cy="164805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BA2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43818AA2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1462CD52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0F57185C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24331780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03AE9629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710BBE37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44F6F96E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119D52BE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405B5F43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634D264D" w14:textId="5B7C0868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lastRenderedPageBreak/>
        <w:t>DELETE:</w:t>
      </w:r>
    </w:p>
    <w:p w14:paraId="5C265E85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680F2AAA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>Tabela Elevi înainte de ștergere:</w:t>
      </w:r>
    </w:p>
    <w:p w14:paraId="695F25CC" w14:textId="77777777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4BDE3A43" w14:textId="595C064A" w:rsidR="002F2B4B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 w:rsidRPr="00D012C6">
        <w:rPr>
          <w:rStyle w:val="normaltextrun"/>
          <w:lang w:val="ro-RO"/>
        </w:rPr>
        <w:drawing>
          <wp:inline distT="0" distB="0" distL="0" distR="0" wp14:anchorId="3A6A2F82" wp14:editId="16AD53EA">
            <wp:extent cx="5801535" cy="164805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543" w:rsidRPr="00991543">
        <w:rPr>
          <w:rStyle w:val="normaltextrun"/>
          <w:lang w:val="ro-RO"/>
        </w:rPr>
        <w:t> </w:t>
      </w:r>
    </w:p>
    <w:p w14:paraId="41420C1B" w14:textId="0C62733F" w:rsidR="002F2B4B" w:rsidRDefault="002F2B4B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37EBEC90" w14:textId="0E535032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>Ștergerea:</w:t>
      </w:r>
    </w:p>
    <w:p w14:paraId="2D38575F" w14:textId="657C9CBE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78961EEE" w14:textId="4AD222C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 w:rsidRPr="00D012C6">
        <w:rPr>
          <w:rStyle w:val="normaltextrun"/>
          <w:lang w:val="ro-RO"/>
        </w:rPr>
        <w:drawing>
          <wp:inline distT="0" distB="0" distL="0" distR="0" wp14:anchorId="768733E8" wp14:editId="7F5DC16B">
            <wp:extent cx="5943600" cy="3872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FE56" w14:textId="55270723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55499F0F" w14:textId="0467D805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1ED6FBEE" w14:textId="388B9135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5D4E7D7C" w14:textId="2730F915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1CD057D9" w14:textId="7FC6E2AA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0BF294DD" w14:textId="7445948F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2C612D95" w14:textId="271E7BE1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6981406F" w14:textId="77777777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4C950C9E" w14:textId="5DE2470D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lastRenderedPageBreak/>
        <w:t>Tabela Elevi după ștergere:</w:t>
      </w:r>
    </w:p>
    <w:p w14:paraId="4CCC96BD" w14:textId="5FBFA268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</w:p>
    <w:p w14:paraId="55C65023" w14:textId="4EB651E8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ro-RO"/>
        </w:rPr>
      </w:pPr>
      <w:r w:rsidRPr="00D012C6">
        <w:rPr>
          <w:rStyle w:val="normaltextrun"/>
          <w:lang w:val="ro-RO"/>
        </w:rPr>
        <w:drawing>
          <wp:inline distT="0" distB="0" distL="0" distR="0" wp14:anchorId="43710C8B" wp14:editId="62FB1379">
            <wp:extent cx="5820587" cy="142894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C654" w14:textId="77777777" w:rsidR="00991543" w:rsidRP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</w:pPr>
      <w:r w:rsidRPr="00991543">
        <w:rPr>
          <w:rStyle w:val="eop"/>
        </w:rPr>
        <w:t> </w:t>
      </w:r>
    </w:p>
    <w:p w14:paraId="479F66F9" w14:textId="1AF4FCA2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91543">
        <w:rPr>
          <w:rStyle w:val="normaltextrun"/>
          <w:lang w:val="ro-RO"/>
        </w:rPr>
        <w:t>c) Afișarea rezultatului unei cereri care extrage informații din cel puțin 3 tabele şi le filtrează cu ajutorul a cel puțin 2 condiții.</w:t>
      </w:r>
      <w:r w:rsidRPr="00991543">
        <w:rPr>
          <w:rStyle w:val="eop"/>
        </w:rPr>
        <w:t> </w:t>
      </w:r>
    </w:p>
    <w:p w14:paraId="438C9F0E" w14:textId="0E85BDA1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</w:pPr>
    </w:p>
    <w:p w14:paraId="7046F83D" w14:textId="77777777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 xml:space="preserve">SELECT * </w:t>
      </w:r>
    </w:p>
    <w:p w14:paraId="25B68B98" w14:textId="1DBCD513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 xml:space="preserve">FROM studio.elevi </w:t>
      </w:r>
    </w:p>
    <w:p w14:paraId="51C56B93" w14:textId="77777777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>JOIN studio.inscrieri USING(id_elev) J</w:t>
      </w:r>
    </w:p>
    <w:p w14:paraId="51068541" w14:textId="77777777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 xml:space="preserve">OIN studio.cursuri using(id_curs) </w:t>
      </w:r>
    </w:p>
    <w:p w14:paraId="3BC87C11" w14:textId="6DAE4128" w:rsidR="00782FEF" w:rsidRP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>WHERE elevi.id_elev &gt; 102 AND cursuri.cost_curs = 800</w:t>
      </w: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712562BF" w14:textId="592E5A72" w:rsidR="00991543" w:rsidRDefault="00991543" w:rsidP="00D012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ro-RO"/>
        </w:rPr>
      </w:pPr>
      <w:r w:rsidRPr="00991543">
        <w:rPr>
          <w:rStyle w:val="normaltextrun"/>
          <w:lang w:val="ro-RO"/>
        </w:rPr>
        <w:t xml:space="preserve">     </w:t>
      </w:r>
    </w:p>
    <w:p w14:paraId="62509F9A" w14:textId="1B929CDE" w:rsidR="00D012C6" w:rsidRPr="00991543" w:rsidRDefault="00D012C6" w:rsidP="00D012C6">
      <w:pPr>
        <w:pStyle w:val="paragraph"/>
        <w:spacing w:before="0" w:beforeAutospacing="0" w:after="0" w:afterAutospacing="0"/>
        <w:jc w:val="both"/>
        <w:textAlignment w:val="baseline"/>
      </w:pPr>
      <w:r w:rsidRPr="00D012C6">
        <w:drawing>
          <wp:inline distT="0" distB="0" distL="0" distR="0" wp14:anchorId="6298BD26" wp14:editId="42D42A11">
            <wp:extent cx="5943600" cy="3259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32B2" w14:textId="605EB161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91543">
        <w:rPr>
          <w:rStyle w:val="eop"/>
        </w:rPr>
        <w:t> </w:t>
      </w:r>
    </w:p>
    <w:p w14:paraId="2BC7C2F6" w14:textId="63A811B9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</w:pPr>
      <w:r w:rsidRPr="00D012C6">
        <w:lastRenderedPageBreak/>
        <w:drawing>
          <wp:inline distT="0" distB="0" distL="0" distR="0" wp14:anchorId="7EC0460A" wp14:editId="79B9B029">
            <wp:extent cx="5943600" cy="3269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D7B9" w14:textId="12BBC51A" w:rsidR="00D012C6" w:rsidRDefault="00D012C6" w:rsidP="00991543">
      <w:pPr>
        <w:pStyle w:val="paragraph"/>
        <w:spacing w:before="0" w:beforeAutospacing="0" w:after="0" w:afterAutospacing="0"/>
        <w:jc w:val="both"/>
        <w:textAlignment w:val="baseline"/>
      </w:pPr>
    </w:p>
    <w:p w14:paraId="4885268D" w14:textId="4E9B5C5B" w:rsidR="00D012C6" w:rsidRPr="00991543" w:rsidRDefault="00D012C6" w:rsidP="00991543">
      <w:pPr>
        <w:pStyle w:val="paragraph"/>
        <w:spacing w:before="0" w:beforeAutospacing="0" w:after="0" w:afterAutospacing="0"/>
        <w:jc w:val="both"/>
        <w:textAlignment w:val="baseline"/>
      </w:pPr>
    </w:p>
    <w:p w14:paraId="3387B380" w14:textId="0E043FE6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91543">
        <w:rPr>
          <w:rStyle w:val="normaltextrun"/>
          <w:lang w:val="ro-RO"/>
        </w:rPr>
        <w:t xml:space="preserve">d) Afișarea rezultatului unei cereri care folosește funcții grup și o clauză </w:t>
      </w:r>
      <w:r w:rsidRPr="00991543">
        <w:rPr>
          <w:rStyle w:val="normaltextrun"/>
          <w:i/>
          <w:iCs/>
          <w:lang w:val="ro-RO"/>
        </w:rPr>
        <w:t>having</w:t>
      </w:r>
      <w:r w:rsidRPr="00991543">
        <w:rPr>
          <w:rStyle w:val="eop"/>
        </w:rPr>
        <w:t> </w:t>
      </w:r>
    </w:p>
    <w:p w14:paraId="5414196B" w14:textId="222006EC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6FE3726" w14:textId="77777777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 xml:space="preserve">SELECT id_locatie, COUNT(id_curs) as count </w:t>
      </w:r>
    </w:p>
    <w:p w14:paraId="01461857" w14:textId="77777777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 xml:space="preserve">FROM studio.cursuri </w:t>
      </w:r>
    </w:p>
    <w:p w14:paraId="6DB9DDFA" w14:textId="77777777" w:rsid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 xml:space="preserve">GROUP BY id_locatie </w:t>
      </w:r>
    </w:p>
    <w:p w14:paraId="41B65889" w14:textId="79207873" w:rsidR="00782FEF" w:rsidRPr="00782FEF" w:rsidRDefault="00782FEF" w:rsidP="00991543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82FEF">
        <w:rPr>
          <w:rFonts w:ascii="Cascadia Mono" w:hAnsi="Cascadia Mono" w:cs="Cascadia Mono"/>
          <w:color w:val="000000" w:themeColor="text1"/>
          <w:sz w:val="19"/>
          <w:szCs w:val="19"/>
        </w:rPr>
        <w:t>HAVING id_locatie = 200;</w:t>
      </w:r>
    </w:p>
    <w:p w14:paraId="68ECEAC9" w14:textId="73A70202" w:rsidR="00991543" w:rsidRPr="00991543" w:rsidRDefault="00991543" w:rsidP="00D012C6">
      <w:pPr>
        <w:pStyle w:val="paragraph"/>
        <w:spacing w:before="0" w:beforeAutospacing="0" w:after="0" w:afterAutospacing="0"/>
        <w:jc w:val="both"/>
        <w:textAlignment w:val="baseline"/>
      </w:pPr>
      <w:r w:rsidRPr="00991543">
        <w:rPr>
          <w:rStyle w:val="normaltextrun"/>
          <w:lang w:val="ro-RO"/>
        </w:rPr>
        <w:t xml:space="preserve">     </w:t>
      </w:r>
    </w:p>
    <w:p w14:paraId="63F7FE4E" w14:textId="02DD19CA" w:rsidR="00991543" w:rsidRPr="00991543" w:rsidRDefault="00D012C6" w:rsidP="00991543">
      <w:pPr>
        <w:pStyle w:val="paragraph"/>
        <w:spacing w:before="0" w:beforeAutospacing="0" w:after="0" w:afterAutospacing="0"/>
        <w:jc w:val="both"/>
        <w:textAlignment w:val="baseline"/>
      </w:pPr>
      <w:r w:rsidRPr="00D012C6">
        <w:drawing>
          <wp:inline distT="0" distB="0" distL="0" distR="0" wp14:anchorId="727BE451" wp14:editId="4D027DF5">
            <wp:extent cx="5943600" cy="3251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CED6" w14:textId="77777777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82B7EB" w14:textId="77777777" w:rsidR="00991543" w:rsidRDefault="00991543" w:rsidP="0099154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43D6737C" w14:textId="77777777" w:rsidR="007E1A96" w:rsidRDefault="007E1A96"/>
    <w:sectPr w:rsidR="007E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43"/>
    <w:rsid w:val="002F2B4B"/>
    <w:rsid w:val="00782FEF"/>
    <w:rsid w:val="007E1A96"/>
    <w:rsid w:val="00991543"/>
    <w:rsid w:val="00AE2470"/>
    <w:rsid w:val="00D012C6"/>
    <w:rsid w:val="00F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3CA0"/>
  <w15:chartTrackingRefBased/>
  <w15:docId w15:val="{4D93EF49-C399-4A9D-A4EE-F00C065F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1543"/>
  </w:style>
  <w:style w:type="character" w:customStyle="1" w:styleId="eop">
    <w:name w:val="eop"/>
    <w:basedOn w:val="DefaultParagraphFont"/>
    <w:rsid w:val="0099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AD1C8CC71214A9FDE924B5CDE6D30" ma:contentTypeVersion="10" ma:contentTypeDescription="Create a new document." ma:contentTypeScope="" ma:versionID="d8c5154489c94955530d3257b1540317">
  <xsd:schema xmlns:xsd="http://www.w3.org/2001/XMLSchema" xmlns:xs="http://www.w3.org/2001/XMLSchema" xmlns:p="http://schemas.microsoft.com/office/2006/metadata/properties" xmlns:ns3="5a3e6aac-4500-48df-b125-7e12c66c9a17" xmlns:ns4="95abad64-2a33-4110-b981-a600129de108" targetNamespace="http://schemas.microsoft.com/office/2006/metadata/properties" ma:root="true" ma:fieldsID="1474ff0ee6b5c5e063331b0d9c8fc2a9" ns3:_="" ns4:_="">
    <xsd:import namespace="5a3e6aac-4500-48df-b125-7e12c66c9a17"/>
    <xsd:import namespace="95abad64-2a33-4110-b981-a600129de1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e6aac-4500-48df-b125-7e12c66c9a1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bad64-2a33-4110-b981-a600129de1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e6aac-4500-48df-b125-7e12c66c9a17" xsi:nil="true"/>
  </documentManagement>
</p:properties>
</file>

<file path=customXml/itemProps1.xml><?xml version="1.0" encoding="utf-8"?>
<ds:datastoreItem xmlns:ds="http://schemas.openxmlformats.org/officeDocument/2006/customXml" ds:itemID="{427E726F-9760-457F-BF26-1484811B6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e6aac-4500-48df-b125-7e12c66c9a17"/>
    <ds:schemaRef ds:uri="95abad64-2a33-4110-b981-a600129de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EF1EE9-9CDE-453C-99FF-1B85F6CF8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DC27B-595B-4C0E-BE9A-33451B7F7D46}">
  <ds:schemaRefs>
    <ds:schemaRef ds:uri="http://schemas.microsoft.com/office/2006/metadata/properties"/>
    <ds:schemaRef ds:uri="http://schemas.microsoft.com/office/infopath/2007/PartnerControls"/>
    <ds:schemaRef ds:uri="5a3e6aac-4500-48df-b125-7e12c66c9a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Francesca  Vlaicu</dc:creator>
  <cp:keywords/>
  <dc:description/>
  <cp:lastModifiedBy>Ana Francesca  Vlaicu</cp:lastModifiedBy>
  <cp:revision>3</cp:revision>
  <cp:lastPrinted>2023-01-12T20:45:00Z</cp:lastPrinted>
  <dcterms:created xsi:type="dcterms:W3CDTF">2023-01-12T20:46:00Z</dcterms:created>
  <dcterms:modified xsi:type="dcterms:W3CDTF">2023-01-12T20:48:00Z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0x010100890AD1C8CC71214A9FDE924B5CDE6D30</vt:lpwstr>
  </property>
</Properties>
</file>