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C542DD">
      <w:r w:rsidR="31953F83">
        <w:rPr/>
        <w:t>Vincent Ryan</w:t>
      </w:r>
    </w:p>
    <w:p w:rsidR="31953F83" w:rsidP="5C17D77D" w:rsidRDefault="31953F83" w14:paraId="6341BA19" w14:textId="242D4153">
      <w:pPr>
        <w:pStyle w:val="Normal"/>
      </w:pPr>
      <w:r w:rsidR="31953F83">
        <w:rPr/>
        <w:t>6/1/2024</w:t>
      </w:r>
    </w:p>
    <w:p w:rsidR="31953F83" w:rsidP="5C17D77D" w:rsidRDefault="31953F83" w14:paraId="26761635" w14:textId="153DBE60">
      <w:pPr>
        <w:pStyle w:val="Normal"/>
      </w:pPr>
      <w:r w:rsidR="31953F83">
        <w:rPr/>
        <w:t>Module 1</w:t>
      </w:r>
    </w:p>
    <w:p w:rsidR="5C17D77D" w:rsidP="5C17D77D" w:rsidRDefault="5C17D77D" w14:paraId="1075B0D0" w14:textId="36D53032">
      <w:pPr>
        <w:pStyle w:val="Normal"/>
      </w:pPr>
    </w:p>
    <w:p w:rsidR="31953F83" w:rsidP="5C17D77D" w:rsidRDefault="31953F83" w14:paraId="78FC3799" w14:textId="26C546AE">
      <w:pPr>
        <w:pStyle w:val="Normal"/>
      </w:pPr>
      <w:r w:rsidR="31953F83">
        <w:drawing>
          <wp:inline wp14:editId="36114DAB" wp14:anchorId="7586F403">
            <wp:extent cx="5677390" cy="3219729"/>
            <wp:effectExtent l="0" t="0" r="0" b="0"/>
            <wp:docPr id="48291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39d30b421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0" cy="32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34ACD"/>
    <w:rsid w:val="31953F83"/>
    <w:rsid w:val="54D34ACD"/>
    <w:rsid w:val="5C17D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4ACD"/>
  <w15:chartTrackingRefBased/>
  <w15:docId w15:val="{1A17E4FF-4615-40E8-AEB4-9F94096DB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e39d30b4214b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2024-06-01T20:56:52.1033158Z</dcterms:created>
  <dcterms:modified xsi:type="dcterms:W3CDTF">2024-06-01T21:03:33.8997006Z</dcterms:modified>
  <dc:creator>Vincent Ryan</dc:creator>
  <lastModifiedBy>Vincent Ryan</lastModifiedBy>
</coreProperties>
</file>