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924E8" w14:textId="571D808D" w:rsidR="00E274A8" w:rsidRPr="00C77497" w:rsidRDefault="00050D36" w:rsidP="00E274A8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Introdução</w:t>
      </w:r>
    </w:p>
    <w:p w14:paraId="0D35C07E" w14:textId="7BEA9369" w:rsidR="00E274A8" w:rsidRPr="00E274A8" w:rsidRDefault="00E274A8" w:rsidP="00E274A8">
      <w:pPr>
        <w:rPr>
          <w:rFonts w:asciiTheme="majorHAnsi" w:hAnsiTheme="majorHAnsi"/>
        </w:rPr>
      </w:pPr>
      <w:r w:rsidRPr="00E274A8">
        <w:rPr>
          <w:rFonts w:asciiTheme="majorHAnsi" w:hAnsiTheme="majorHAnsi"/>
        </w:rPr>
        <w:t xml:space="preserve">A mobilidade urbana é um dos principais problemas da sociedade atual, </w:t>
      </w:r>
      <w:r>
        <w:rPr>
          <w:rFonts w:asciiTheme="majorHAnsi" w:hAnsiTheme="majorHAnsi"/>
        </w:rPr>
        <w:t>especialmente em grandes cidades</w:t>
      </w:r>
      <w:r w:rsidRPr="00E274A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Assim sendo</w:t>
      </w:r>
      <w:r w:rsidRPr="00E274A8">
        <w:rPr>
          <w:rFonts w:asciiTheme="majorHAnsi" w:hAnsiTheme="majorHAnsi"/>
        </w:rPr>
        <w:t xml:space="preserve">, a importância do papel desempenhado pelos aeroportos é maior do que nunca, </w:t>
      </w:r>
      <w:r>
        <w:rPr>
          <w:rFonts w:asciiTheme="majorHAnsi" w:hAnsiTheme="majorHAnsi"/>
        </w:rPr>
        <w:t>assegurando a interligação entre cidades</w:t>
      </w:r>
      <w:r w:rsidRPr="00E274A8">
        <w:rPr>
          <w:rFonts w:asciiTheme="majorHAnsi" w:hAnsiTheme="majorHAnsi"/>
        </w:rPr>
        <w:t>, países ou mesmo de continentes</w:t>
      </w:r>
      <w:r>
        <w:rPr>
          <w:rFonts w:asciiTheme="majorHAnsi" w:hAnsiTheme="majorHAnsi"/>
        </w:rPr>
        <w:t xml:space="preserve">, impactando diretamente, tanto a economia, quanto a experiência dos passageiros.  </w:t>
      </w:r>
      <w:r w:rsidRPr="00E274A8">
        <w:rPr>
          <w:rFonts w:asciiTheme="majorHAnsi" w:hAnsiTheme="majorHAnsi"/>
        </w:rPr>
        <w:t xml:space="preserve">Problemas </w:t>
      </w:r>
      <w:r>
        <w:rPr>
          <w:rFonts w:asciiTheme="majorHAnsi" w:hAnsiTheme="majorHAnsi"/>
        </w:rPr>
        <w:t>que levem a atrasos de voos, ou até mesmo cancelamentos, tais como atrasos em check-ins, sobrelotação dos aeroportos, condições climatéricas</w:t>
      </w:r>
      <w:r w:rsidR="006D7615">
        <w:rPr>
          <w:rFonts w:asciiTheme="majorHAnsi" w:hAnsiTheme="majorHAnsi"/>
        </w:rPr>
        <w:t xml:space="preserve"> adversas</w:t>
      </w:r>
      <w:r>
        <w:rPr>
          <w:rFonts w:asciiTheme="majorHAnsi" w:hAnsiTheme="majorHAnsi"/>
        </w:rPr>
        <w:t xml:space="preserve">, afetam não só os passageiros, </w:t>
      </w:r>
      <w:r w:rsidR="006D7615">
        <w:rPr>
          <w:rFonts w:asciiTheme="majorHAnsi" w:hAnsiTheme="majorHAnsi"/>
        </w:rPr>
        <w:t>mas também</w:t>
      </w:r>
      <w:r>
        <w:rPr>
          <w:rFonts w:asciiTheme="majorHAnsi" w:hAnsiTheme="majorHAnsi"/>
        </w:rPr>
        <w:t xml:space="preserve"> as companhias</w:t>
      </w:r>
      <w:r w:rsidR="006D7615">
        <w:rPr>
          <w:rFonts w:asciiTheme="majorHAnsi" w:hAnsiTheme="majorHAnsi"/>
        </w:rPr>
        <w:t xml:space="preserve"> aéreas e aeroportos</w:t>
      </w:r>
      <w:r>
        <w:rPr>
          <w:rFonts w:asciiTheme="majorHAnsi" w:hAnsiTheme="majorHAnsi"/>
        </w:rPr>
        <w:t>, quer de forma monetária, quer a sua reputação.</w:t>
      </w:r>
    </w:p>
    <w:p w14:paraId="6377AF01" w14:textId="77777777" w:rsidR="00C77497" w:rsidRDefault="00C77497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Compreender os fatores que contribuem para atrasos e cancelamentos de voos, as causas, e como estes influenciam os preços dos bilhetes, pode ajudar na procura de soluções mais eficientes. </w:t>
      </w:r>
    </w:p>
    <w:p w14:paraId="26DD0930" w14:textId="4E47C387" w:rsidR="00C77497" w:rsidRDefault="00C77497" w:rsidP="00C77497">
      <w:pPr>
        <w:rPr>
          <w:rFonts w:asciiTheme="majorHAnsi" w:hAnsiTheme="majorHAnsi"/>
        </w:rPr>
      </w:pPr>
      <w:r w:rsidRPr="00C77497">
        <w:rPr>
          <w:rFonts w:asciiTheme="majorHAnsi" w:hAnsiTheme="majorHAnsi"/>
          <w:b/>
          <w:bCs/>
        </w:rPr>
        <w:t>Objetivos</w:t>
      </w:r>
      <w:r>
        <w:rPr>
          <w:rFonts w:asciiTheme="majorHAnsi" w:hAnsiTheme="majorHAnsi"/>
          <w:b/>
          <w:bCs/>
        </w:rPr>
        <w:t xml:space="preserve"> do projeto</w:t>
      </w:r>
      <w:r>
        <w:rPr>
          <w:rFonts w:asciiTheme="majorHAnsi" w:hAnsiTheme="majorHAnsi"/>
        </w:rPr>
        <w:t>:</w:t>
      </w:r>
    </w:p>
    <w:p w14:paraId="4F6B5866" w14:textId="291E50B6" w:rsidR="00C77497" w:rsidRDefault="00C77497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tem como objetivo analisar as possíveis causas dos atrasos e cancelamentos de voos e as suas possíveis causas com os preços dos mesmos.</w:t>
      </w:r>
    </w:p>
    <w:p w14:paraId="1B18BA40" w14:textId="02F02EFA" w:rsidR="00C77497" w:rsidRPr="00B84171" w:rsidRDefault="00C77497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Determinar aeroportos com maior quantidade de atrasos e possíveis causas</w:t>
      </w:r>
    </w:p>
    <w:p w14:paraId="11153E62" w14:textId="789FC574" w:rsidR="00C77497" w:rsidRDefault="00B84171" w:rsidP="00C7749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Determinar</w:t>
      </w:r>
      <w:r w:rsidR="00C7749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aeroportos com mais voos cancelados e possíveis causas</w:t>
      </w:r>
    </w:p>
    <w:p w14:paraId="290B1EDE" w14:textId="48923090" w:rsidR="006D7615" w:rsidRDefault="006D7615" w:rsidP="00C7749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Perceber quais as rotas mais utilizadas</w:t>
      </w:r>
    </w:p>
    <w:p w14:paraId="5CD9F650" w14:textId="2FB73FCB" w:rsidR="00B84171" w:rsidRDefault="00B84171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Analisar os preços dos bilhetes nos aeroportos mencionados</w:t>
      </w:r>
    </w:p>
    <w:p w14:paraId="2625539F" w14:textId="7E1FAC03" w:rsidR="00B84171" w:rsidRDefault="00B84171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Analisar tempo médio de atraso por aeroporto </w:t>
      </w:r>
      <w:r w:rsidR="006D7615">
        <w:rPr>
          <w:rFonts w:asciiTheme="majorHAnsi" w:hAnsiTheme="majorHAnsi"/>
        </w:rPr>
        <w:t>vs.</w:t>
      </w:r>
      <w:r>
        <w:rPr>
          <w:rFonts w:asciiTheme="majorHAnsi" w:hAnsiTheme="majorHAnsi"/>
        </w:rPr>
        <w:t xml:space="preserve"> distância média por origem</w:t>
      </w:r>
    </w:p>
    <w:p w14:paraId="61037630" w14:textId="77777777" w:rsidR="00B84171" w:rsidRPr="00B84171" w:rsidRDefault="00B84171" w:rsidP="00B84171">
      <w:pPr>
        <w:ind w:left="360"/>
        <w:rPr>
          <w:rFonts w:asciiTheme="majorHAnsi" w:hAnsiTheme="majorHAnsi"/>
        </w:rPr>
      </w:pPr>
    </w:p>
    <w:p w14:paraId="0237F33E" w14:textId="07B123E8" w:rsidR="00B84171" w:rsidRPr="00B84171" w:rsidRDefault="00B84171" w:rsidP="00B84171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Metodologia</w:t>
      </w:r>
    </w:p>
    <w:p w14:paraId="4C195FB4" w14:textId="4C68760B" w:rsidR="00C77497" w:rsidRDefault="0018627C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forma a conseguir resultados mais consistentes, foram utilizados 2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 com dados de voos dos EUA. Um dos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 contém dados de voos como, trimestre, origem do voo, destino, preço, etc., sendo estes dados do ano 2018. Como segunda fonte de dados, foi utilizado um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com detalhes de voos, atrasos e cancelamentos.</w:t>
      </w:r>
      <w:r w:rsidR="00F660D0">
        <w:rPr>
          <w:rFonts w:asciiTheme="majorHAnsi" w:hAnsiTheme="majorHAnsi"/>
        </w:rPr>
        <w:t xml:space="preserve"> A</w:t>
      </w:r>
      <w:r w:rsidR="001B44D8">
        <w:rPr>
          <w:rFonts w:asciiTheme="majorHAnsi" w:hAnsiTheme="majorHAnsi"/>
        </w:rPr>
        <w:t>mbos os</w:t>
      </w:r>
      <w:r w:rsidR="00190043">
        <w:rPr>
          <w:rFonts w:asciiTheme="majorHAnsi" w:hAnsiTheme="majorHAnsi"/>
        </w:rPr>
        <w:t xml:space="preserve"> </w:t>
      </w:r>
      <w:proofErr w:type="spellStart"/>
      <w:r w:rsidR="00190043">
        <w:rPr>
          <w:rFonts w:asciiTheme="majorHAnsi" w:hAnsiTheme="majorHAnsi"/>
        </w:rPr>
        <w:t>datas</w:t>
      </w:r>
      <w:r w:rsidR="00BA5B52">
        <w:rPr>
          <w:rFonts w:asciiTheme="majorHAnsi" w:hAnsiTheme="majorHAnsi"/>
        </w:rPr>
        <w:t>ets</w:t>
      </w:r>
      <w:proofErr w:type="spellEnd"/>
      <w:r w:rsidR="00BA5B52">
        <w:rPr>
          <w:rFonts w:asciiTheme="majorHAnsi" w:hAnsiTheme="majorHAnsi"/>
        </w:rPr>
        <w:t xml:space="preserve"> </w:t>
      </w:r>
      <w:r w:rsidR="005A461A">
        <w:rPr>
          <w:rFonts w:asciiTheme="majorHAnsi" w:hAnsiTheme="majorHAnsi"/>
        </w:rPr>
        <w:t xml:space="preserve">foram </w:t>
      </w:r>
      <w:r w:rsidR="00E45D17">
        <w:rPr>
          <w:rFonts w:asciiTheme="majorHAnsi" w:hAnsiTheme="majorHAnsi"/>
        </w:rPr>
        <w:t>encontrados</w:t>
      </w:r>
      <w:r w:rsidR="00E56177">
        <w:rPr>
          <w:rFonts w:asciiTheme="majorHAnsi" w:hAnsiTheme="majorHAnsi"/>
        </w:rPr>
        <w:t xml:space="preserve"> </w:t>
      </w:r>
      <w:r w:rsidR="00480C00">
        <w:rPr>
          <w:rFonts w:asciiTheme="majorHAnsi" w:hAnsiTheme="majorHAnsi"/>
        </w:rPr>
        <w:t>na pla</w:t>
      </w:r>
      <w:r w:rsidR="00511579">
        <w:rPr>
          <w:rFonts w:asciiTheme="majorHAnsi" w:hAnsiTheme="majorHAnsi"/>
        </w:rPr>
        <w:t>tafor</w:t>
      </w:r>
      <w:r w:rsidR="00953E4C">
        <w:rPr>
          <w:rFonts w:asciiTheme="majorHAnsi" w:hAnsiTheme="majorHAnsi"/>
        </w:rPr>
        <w:t xml:space="preserve">ma </w:t>
      </w:r>
      <w:proofErr w:type="spellStart"/>
      <w:r w:rsidR="00953E4C">
        <w:rPr>
          <w:rFonts w:asciiTheme="majorHAnsi" w:hAnsiTheme="majorHAnsi"/>
        </w:rPr>
        <w:t>K</w:t>
      </w:r>
      <w:r w:rsidR="00EA5705">
        <w:rPr>
          <w:rFonts w:asciiTheme="majorHAnsi" w:hAnsiTheme="majorHAnsi"/>
        </w:rPr>
        <w:t>aggle</w:t>
      </w:r>
      <w:proofErr w:type="spellEnd"/>
      <w:r w:rsidR="003C2EB7">
        <w:rPr>
          <w:rFonts w:asciiTheme="majorHAnsi" w:hAnsiTheme="majorHAnsi"/>
        </w:rPr>
        <w:t>.</w:t>
      </w:r>
    </w:p>
    <w:p w14:paraId="2CE68AF9" w14:textId="6D20DF1E" w:rsidR="006D7615" w:rsidRDefault="006D7615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caso do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dos voos encontrámos um problema, com quase 10 milhões de linhas, o </w:t>
      </w:r>
      <w:proofErr w:type="spellStart"/>
      <w:r>
        <w:rPr>
          <w:rFonts w:asciiTheme="majorHAnsi" w:hAnsiTheme="majorHAnsi"/>
        </w:rPr>
        <w:t>pySpark</w:t>
      </w:r>
      <w:proofErr w:type="spellEnd"/>
      <w:r>
        <w:rPr>
          <w:rFonts w:asciiTheme="majorHAnsi" w:hAnsiTheme="majorHAnsi"/>
        </w:rPr>
        <w:t xml:space="preserve"> era capaz de ler o ficheiro </w:t>
      </w:r>
      <w:r w:rsidR="00B97542">
        <w:rPr>
          <w:rFonts w:asciiTheme="majorHAnsi" w:hAnsiTheme="majorHAnsi"/>
        </w:rPr>
        <w:t>C</w:t>
      </w:r>
      <w:r w:rsidR="00DF5587">
        <w:rPr>
          <w:rFonts w:asciiTheme="majorHAnsi" w:hAnsiTheme="majorHAnsi"/>
        </w:rPr>
        <w:t>S</w:t>
      </w:r>
      <w:r w:rsidR="00843E1C">
        <w:rPr>
          <w:rFonts w:asciiTheme="majorHAnsi" w:hAnsiTheme="majorHAnsi"/>
        </w:rPr>
        <w:t>V</w:t>
      </w:r>
      <w:r>
        <w:rPr>
          <w:rFonts w:asciiTheme="majorHAnsi" w:hAnsiTheme="majorHAnsi"/>
        </w:rPr>
        <w:t xml:space="preserve">, porém quando pedíamos para fazer leituras de linhas específicas ou alterar certos dados, era devolvido um erro de falta de memória, este erro para além de parar a célula do </w:t>
      </w:r>
      <w:proofErr w:type="spellStart"/>
      <w:r>
        <w:rPr>
          <w:rFonts w:asciiTheme="majorHAnsi" w:hAnsiTheme="majorHAnsi"/>
        </w:rPr>
        <w:t>notebook</w:t>
      </w:r>
      <w:proofErr w:type="spellEnd"/>
      <w:r>
        <w:rPr>
          <w:rFonts w:asciiTheme="majorHAnsi" w:hAnsiTheme="majorHAnsi"/>
        </w:rPr>
        <w:t xml:space="preserve"> em questão também acabava por terminar a ligação criada inicialmente com o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. Por isso decidimos criar um script simples em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para diminuir o tamanho</w:t>
      </w:r>
      <w:r w:rsidR="005F3CEE">
        <w:rPr>
          <w:rFonts w:asciiTheme="majorHAnsi" w:hAnsiTheme="majorHAnsi"/>
        </w:rPr>
        <w:t xml:space="preserve"> de</w:t>
      </w:r>
      <w:r w:rsidR="0020465F">
        <w:rPr>
          <w:rFonts w:asciiTheme="majorHAnsi" w:hAnsiTheme="majorHAnsi"/>
        </w:rPr>
        <w:t>sse</w:t>
      </w:r>
      <w:r w:rsidR="00BE1B41">
        <w:rPr>
          <w:rFonts w:asciiTheme="majorHAnsi" w:hAnsiTheme="majorHAnsi"/>
        </w:rPr>
        <w:t xml:space="preserve"> </w:t>
      </w:r>
      <w:proofErr w:type="spellStart"/>
      <w:r w:rsidR="00BE1B41">
        <w:rPr>
          <w:rFonts w:asciiTheme="majorHAnsi" w:hAnsiTheme="majorHAnsi"/>
        </w:rPr>
        <w:t>datase</w:t>
      </w:r>
      <w:r w:rsidR="00E923E0">
        <w:rPr>
          <w:rFonts w:asciiTheme="majorHAnsi" w:hAnsiTheme="majorHAnsi"/>
        </w:rPr>
        <w:t>t</w:t>
      </w:r>
      <w:proofErr w:type="spellEnd"/>
      <w:r w:rsidR="00F41D33">
        <w:rPr>
          <w:rFonts w:asciiTheme="majorHAnsi" w:hAnsiTheme="majorHAnsi"/>
        </w:rPr>
        <w:t>,</w:t>
      </w:r>
      <w:r w:rsidR="00F1464B">
        <w:rPr>
          <w:rFonts w:asciiTheme="majorHAnsi" w:hAnsiTheme="majorHAnsi"/>
        </w:rPr>
        <w:t xml:space="preserve"> primei</w:t>
      </w:r>
      <w:r w:rsidR="00C35A7C">
        <w:rPr>
          <w:rFonts w:asciiTheme="majorHAnsi" w:hAnsiTheme="majorHAnsi"/>
        </w:rPr>
        <w:t xml:space="preserve">ro </w:t>
      </w:r>
      <w:r w:rsidR="00DA1AC1">
        <w:rPr>
          <w:rFonts w:asciiTheme="majorHAnsi" w:hAnsiTheme="majorHAnsi"/>
        </w:rPr>
        <w:t>seleciona</w:t>
      </w:r>
      <w:r w:rsidR="00241484">
        <w:rPr>
          <w:rFonts w:asciiTheme="majorHAnsi" w:hAnsiTheme="majorHAnsi"/>
        </w:rPr>
        <w:t xml:space="preserve"> a</w:t>
      </w:r>
      <w:r w:rsidR="00516BC5">
        <w:rPr>
          <w:rFonts w:asciiTheme="majorHAnsi" w:hAnsiTheme="majorHAnsi"/>
        </w:rPr>
        <w:t>pena</w:t>
      </w:r>
      <w:r w:rsidR="001B3C83">
        <w:rPr>
          <w:rFonts w:asciiTheme="majorHAnsi" w:hAnsiTheme="majorHAnsi"/>
        </w:rPr>
        <w:t xml:space="preserve">s o </w:t>
      </w:r>
      <w:r w:rsidR="004B6048">
        <w:rPr>
          <w:rFonts w:asciiTheme="majorHAnsi" w:hAnsiTheme="majorHAnsi"/>
        </w:rPr>
        <w:t>terc</w:t>
      </w:r>
      <w:r w:rsidR="00002E09">
        <w:rPr>
          <w:rFonts w:asciiTheme="majorHAnsi" w:hAnsiTheme="majorHAnsi"/>
        </w:rPr>
        <w:t xml:space="preserve">eiro </w:t>
      </w:r>
      <w:r w:rsidR="00AF5593">
        <w:rPr>
          <w:rFonts w:asciiTheme="majorHAnsi" w:hAnsiTheme="majorHAnsi"/>
        </w:rPr>
        <w:t>tri</w:t>
      </w:r>
      <w:r w:rsidR="005A776B">
        <w:rPr>
          <w:rFonts w:asciiTheme="majorHAnsi" w:hAnsiTheme="majorHAnsi"/>
        </w:rPr>
        <w:t>mes</w:t>
      </w:r>
      <w:r w:rsidR="00BA09CB">
        <w:rPr>
          <w:rFonts w:asciiTheme="majorHAnsi" w:hAnsiTheme="majorHAnsi"/>
        </w:rPr>
        <w:t xml:space="preserve">tre </w:t>
      </w:r>
      <w:r w:rsidR="00B75B2F">
        <w:rPr>
          <w:rFonts w:asciiTheme="majorHAnsi" w:hAnsiTheme="majorHAnsi"/>
        </w:rPr>
        <w:t>d</w:t>
      </w:r>
      <w:r w:rsidR="00D64303">
        <w:rPr>
          <w:rFonts w:asciiTheme="majorHAnsi" w:hAnsiTheme="majorHAnsi"/>
        </w:rPr>
        <w:t>e 201</w:t>
      </w:r>
      <w:r w:rsidR="007211B2">
        <w:rPr>
          <w:rFonts w:asciiTheme="majorHAnsi" w:hAnsiTheme="majorHAnsi"/>
        </w:rPr>
        <w:t>8 através da co</w:t>
      </w:r>
      <w:r w:rsidR="00D27FE5">
        <w:rPr>
          <w:rFonts w:asciiTheme="majorHAnsi" w:hAnsiTheme="majorHAnsi"/>
        </w:rPr>
        <w:t>lun</w:t>
      </w:r>
      <w:r w:rsidR="00BF76A7">
        <w:rPr>
          <w:rFonts w:asciiTheme="majorHAnsi" w:hAnsiTheme="majorHAnsi"/>
        </w:rPr>
        <w:t>a “</w:t>
      </w:r>
      <w:proofErr w:type="spellStart"/>
      <w:r w:rsidR="00C94A38">
        <w:rPr>
          <w:rFonts w:asciiTheme="majorHAnsi" w:hAnsiTheme="majorHAnsi"/>
        </w:rPr>
        <w:t>Qua</w:t>
      </w:r>
      <w:r w:rsidR="00611AB7">
        <w:rPr>
          <w:rFonts w:asciiTheme="majorHAnsi" w:hAnsiTheme="majorHAnsi"/>
        </w:rPr>
        <w:t>rter</w:t>
      </w:r>
      <w:proofErr w:type="spellEnd"/>
      <w:r w:rsidR="00C26710">
        <w:rPr>
          <w:rFonts w:asciiTheme="majorHAnsi" w:hAnsiTheme="majorHAnsi"/>
        </w:rPr>
        <w:t>”</w:t>
      </w:r>
      <w:r w:rsidR="007B6599">
        <w:rPr>
          <w:rFonts w:asciiTheme="majorHAnsi" w:hAnsiTheme="majorHAnsi"/>
        </w:rPr>
        <w:t xml:space="preserve"> </w:t>
      </w:r>
      <w:r w:rsidR="00700284">
        <w:rPr>
          <w:rFonts w:asciiTheme="majorHAnsi" w:hAnsiTheme="majorHAnsi"/>
        </w:rPr>
        <w:t>e depo</w:t>
      </w:r>
      <w:r w:rsidR="00140E95">
        <w:rPr>
          <w:rFonts w:asciiTheme="majorHAnsi" w:hAnsiTheme="majorHAnsi"/>
        </w:rPr>
        <w:t xml:space="preserve">is </w:t>
      </w:r>
      <w:r w:rsidR="006B3CC9">
        <w:rPr>
          <w:rFonts w:asciiTheme="majorHAnsi" w:hAnsiTheme="majorHAnsi"/>
        </w:rPr>
        <w:lastRenderedPageBreak/>
        <w:t>esco</w:t>
      </w:r>
      <w:r w:rsidR="00D94A35">
        <w:rPr>
          <w:rFonts w:asciiTheme="majorHAnsi" w:hAnsiTheme="majorHAnsi"/>
        </w:rPr>
        <w:t>lhe</w:t>
      </w:r>
      <w:r w:rsidR="00FE2C23">
        <w:rPr>
          <w:rFonts w:asciiTheme="majorHAnsi" w:hAnsiTheme="majorHAnsi"/>
        </w:rPr>
        <w:t xml:space="preserve"> alea</w:t>
      </w:r>
      <w:r w:rsidR="00876A88">
        <w:rPr>
          <w:rFonts w:asciiTheme="majorHAnsi" w:hAnsiTheme="majorHAnsi"/>
        </w:rPr>
        <w:t>toria</w:t>
      </w:r>
      <w:r w:rsidR="00A40F51">
        <w:rPr>
          <w:rFonts w:asciiTheme="majorHAnsi" w:hAnsiTheme="majorHAnsi"/>
        </w:rPr>
        <w:t xml:space="preserve">mente </w:t>
      </w:r>
      <w:r w:rsidR="00431232">
        <w:rPr>
          <w:rFonts w:asciiTheme="majorHAnsi" w:hAnsiTheme="majorHAnsi"/>
        </w:rPr>
        <w:t>250</w:t>
      </w:r>
      <w:r w:rsidR="00AB0ABC">
        <w:rPr>
          <w:rFonts w:asciiTheme="majorHAnsi" w:hAnsiTheme="majorHAnsi"/>
        </w:rPr>
        <w:t xml:space="preserve"> mi</w:t>
      </w:r>
      <w:r w:rsidR="000737A3">
        <w:rPr>
          <w:rFonts w:asciiTheme="majorHAnsi" w:hAnsiTheme="majorHAnsi"/>
        </w:rPr>
        <w:t>l</w:t>
      </w:r>
      <w:r w:rsidR="00CF51F0">
        <w:rPr>
          <w:rFonts w:asciiTheme="majorHAnsi" w:hAnsiTheme="majorHAnsi"/>
        </w:rPr>
        <w:t xml:space="preserve"> </w:t>
      </w:r>
      <w:r w:rsidR="00BC3CE3">
        <w:rPr>
          <w:rFonts w:asciiTheme="majorHAnsi" w:hAnsiTheme="majorHAnsi"/>
        </w:rPr>
        <w:t>l</w:t>
      </w:r>
      <w:r w:rsidR="00A506D8">
        <w:rPr>
          <w:rFonts w:asciiTheme="majorHAnsi" w:hAnsiTheme="majorHAnsi"/>
        </w:rPr>
        <w:t>inhas</w:t>
      </w:r>
      <w:r w:rsidR="00C93B7A">
        <w:rPr>
          <w:rFonts w:asciiTheme="majorHAnsi" w:hAnsiTheme="majorHAnsi"/>
        </w:rPr>
        <w:t>, ac</w:t>
      </w:r>
      <w:r w:rsidR="001D7957">
        <w:rPr>
          <w:rFonts w:asciiTheme="majorHAnsi" w:hAnsiTheme="majorHAnsi"/>
        </w:rPr>
        <w:t xml:space="preserve">abando </w:t>
      </w:r>
      <w:r w:rsidR="00363180">
        <w:rPr>
          <w:rFonts w:asciiTheme="majorHAnsi" w:hAnsiTheme="majorHAnsi"/>
        </w:rPr>
        <w:t>por ex</w:t>
      </w:r>
      <w:r w:rsidR="002F6DD8">
        <w:rPr>
          <w:rFonts w:asciiTheme="majorHAnsi" w:hAnsiTheme="majorHAnsi"/>
        </w:rPr>
        <w:t>po</w:t>
      </w:r>
      <w:r w:rsidR="006B67C7">
        <w:rPr>
          <w:rFonts w:asciiTheme="majorHAnsi" w:hAnsiTheme="majorHAnsi"/>
        </w:rPr>
        <w:t>rtar p</w:t>
      </w:r>
      <w:r w:rsidR="002F4B58">
        <w:rPr>
          <w:rFonts w:asciiTheme="majorHAnsi" w:hAnsiTheme="majorHAnsi"/>
        </w:rPr>
        <w:t>ara um</w:t>
      </w:r>
      <w:r w:rsidR="0078452E">
        <w:rPr>
          <w:rFonts w:asciiTheme="majorHAnsi" w:hAnsiTheme="majorHAnsi"/>
        </w:rPr>
        <w:t xml:space="preserve"> novo</w:t>
      </w:r>
      <w:r w:rsidR="00BB5EC0">
        <w:rPr>
          <w:rFonts w:asciiTheme="majorHAnsi" w:hAnsiTheme="majorHAnsi"/>
        </w:rPr>
        <w:t xml:space="preserve"> fiche</w:t>
      </w:r>
      <w:r w:rsidR="0036575B">
        <w:rPr>
          <w:rFonts w:asciiTheme="majorHAnsi" w:hAnsiTheme="majorHAnsi"/>
        </w:rPr>
        <w:t xml:space="preserve">iro </w:t>
      </w:r>
      <w:r w:rsidR="00684FA0">
        <w:rPr>
          <w:rFonts w:asciiTheme="majorHAnsi" w:hAnsiTheme="majorHAnsi"/>
        </w:rPr>
        <w:t>CS</w:t>
      </w:r>
      <w:r w:rsidR="008E5AD3">
        <w:rPr>
          <w:rFonts w:asciiTheme="majorHAnsi" w:hAnsiTheme="majorHAnsi"/>
        </w:rPr>
        <w:t>V</w:t>
      </w:r>
      <w:r w:rsidR="008A771F">
        <w:rPr>
          <w:rFonts w:asciiTheme="majorHAnsi" w:hAnsiTheme="majorHAnsi"/>
        </w:rPr>
        <w:t>.</w:t>
      </w:r>
    </w:p>
    <w:p w14:paraId="03096576" w14:textId="24EC8D9D" w:rsidR="00F139FD" w:rsidRDefault="0085271B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Depois</w:t>
      </w:r>
      <w:r w:rsidR="005B2465">
        <w:rPr>
          <w:rFonts w:asciiTheme="majorHAnsi" w:hAnsiTheme="majorHAnsi"/>
        </w:rPr>
        <w:t xml:space="preserve"> de fe</w:t>
      </w:r>
      <w:r w:rsidR="00C2319B">
        <w:rPr>
          <w:rFonts w:asciiTheme="majorHAnsi" w:hAnsiTheme="majorHAnsi"/>
        </w:rPr>
        <w:t>ito este</w:t>
      </w:r>
      <w:r w:rsidR="00E1071B">
        <w:rPr>
          <w:rFonts w:asciiTheme="majorHAnsi" w:hAnsiTheme="majorHAnsi"/>
        </w:rPr>
        <w:t xml:space="preserve"> </w:t>
      </w:r>
      <w:r w:rsidR="000D5FDE">
        <w:rPr>
          <w:rFonts w:asciiTheme="majorHAnsi" w:hAnsiTheme="majorHAnsi"/>
        </w:rPr>
        <w:t>pequen</w:t>
      </w:r>
      <w:r w:rsidR="00210926">
        <w:rPr>
          <w:rFonts w:asciiTheme="majorHAnsi" w:hAnsiTheme="majorHAnsi"/>
        </w:rPr>
        <w:t>o trata</w:t>
      </w:r>
      <w:r w:rsidR="00C4673F">
        <w:rPr>
          <w:rFonts w:asciiTheme="majorHAnsi" w:hAnsiTheme="majorHAnsi"/>
        </w:rPr>
        <w:t>mento de</w:t>
      </w:r>
      <w:r w:rsidR="00DC7827">
        <w:rPr>
          <w:rFonts w:asciiTheme="majorHAnsi" w:hAnsiTheme="majorHAnsi"/>
        </w:rPr>
        <w:t xml:space="preserve"> dados</w:t>
      </w:r>
      <w:r w:rsidR="001C5A25">
        <w:rPr>
          <w:rFonts w:asciiTheme="majorHAnsi" w:hAnsiTheme="majorHAnsi"/>
        </w:rPr>
        <w:t xml:space="preserve"> ac</w:t>
      </w:r>
      <w:r w:rsidR="009333B8">
        <w:rPr>
          <w:rFonts w:asciiTheme="majorHAnsi" w:hAnsiTheme="majorHAnsi"/>
        </w:rPr>
        <w:t xml:space="preserve">edemos </w:t>
      </w:r>
      <w:r w:rsidR="001F35F4">
        <w:rPr>
          <w:rFonts w:asciiTheme="majorHAnsi" w:hAnsiTheme="majorHAnsi"/>
        </w:rPr>
        <w:t xml:space="preserve">à </w:t>
      </w:r>
      <w:r w:rsidR="003B25D7">
        <w:rPr>
          <w:rFonts w:asciiTheme="majorHAnsi" w:hAnsiTheme="majorHAnsi"/>
        </w:rPr>
        <w:t>plat</w:t>
      </w:r>
      <w:r w:rsidR="000B2F2B">
        <w:rPr>
          <w:rFonts w:asciiTheme="majorHAnsi" w:hAnsiTheme="majorHAnsi"/>
        </w:rPr>
        <w:t>aforma</w:t>
      </w:r>
      <w:r w:rsidR="007946BC">
        <w:rPr>
          <w:rFonts w:asciiTheme="majorHAnsi" w:hAnsiTheme="majorHAnsi"/>
        </w:rPr>
        <w:t xml:space="preserve"> </w:t>
      </w:r>
      <w:proofErr w:type="spellStart"/>
      <w:r w:rsidR="007946BC">
        <w:rPr>
          <w:rFonts w:asciiTheme="majorHAnsi" w:hAnsiTheme="majorHAnsi"/>
        </w:rPr>
        <w:t>Mo</w:t>
      </w:r>
      <w:r w:rsidR="00533C6F">
        <w:rPr>
          <w:rFonts w:asciiTheme="majorHAnsi" w:hAnsiTheme="majorHAnsi"/>
        </w:rPr>
        <w:t>ngoDB</w:t>
      </w:r>
      <w:proofErr w:type="spellEnd"/>
      <w:r w:rsidR="00700B1D">
        <w:rPr>
          <w:rFonts w:asciiTheme="majorHAnsi" w:hAnsiTheme="majorHAnsi"/>
        </w:rPr>
        <w:t xml:space="preserve"> </w:t>
      </w:r>
      <w:r w:rsidR="000D150E">
        <w:rPr>
          <w:rFonts w:asciiTheme="majorHAnsi" w:hAnsiTheme="majorHAnsi"/>
        </w:rPr>
        <w:t>Compas</w:t>
      </w:r>
      <w:r w:rsidR="009C7D90">
        <w:rPr>
          <w:rFonts w:asciiTheme="majorHAnsi" w:hAnsiTheme="majorHAnsi"/>
        </w:rPr>
        <w:t xml:space="preserve">s </w:t>
      </w:r>
      <w:r w:rsidR="00700B1D">
        <w:rPr>
          <w:rFonts w:asciiTheme="majorHAnsi" w:hAnsiTheme="majorHAnsi"/>
        </w:rPr>
        <w:t>pa</w:t>
      </w:r>
      <w:r w:rsidR="00EE59C1">
        <w:rPr>
          <w:rFonts w:asciiTheme="majorHAnsi" w:hAnsiTheme="majorHAnsi"/>
        </w:rPr>
        <w:t xml:space="preserve">ra </w:t>
      </w:r>
      <w:r w:rsidR="00A257FA">
        <w:rPr>
          <w:rFonts w:asciiTheme="majorHAnsi" w:hAnsiTheme="majorHAnsi"/>
        </w:rPr>
        <w:t>imp</w:t>
      </w:r>
      <w:r w:rsidR="00CD76C5">
        <w:rPr>
          <w:rFonts w:asciiTheme="majorHAnsi" w:hAnsiTheme="majorHAnsi"/>
        </w:rPr>
        <w:t>ortar os</w:t>
      </w:r>
      <w:r w:rsidR="003C47F0">
        <w:rPr>
          <w:rFonts w:asciiTheme="majorHAnsi" w:hAnsiTheme="majorHAnsi"/>
        </w:rPr>
        <w:t xml:space="preserve"> dados</w:t>
      </w:r>
      <w:r w:rsidR="00EE629F">
        <w:rPr>
          <w:rFonts w:asciiTheme="majorHAnsi" w:hAnsiTheme="majorHAnsi"/>
        </w:rPr>
        <w:t>, util</w:t>
      </w:r>
      <w:r w:rsidR="00C2319C">
        <w:rPr>
          <w:rFonts w:asciiTheme="majorHAnsi" w:hAnsiTheme="majorHAnsi"/>
        </w:rPr>
        <w:t xml:space="preserve">izando </w:t>
      </w:r>
      <w:r w:rsidR="00270813">
        <w:rPr>
          <w:rFonts w:asciiTheme="majorHAnsi" w:hAnsiTheme="majorHAnsi"/>
        </w:rPr>
        <w:t>a</w:t>
      </w:r>
      <w:r w:rsidR="008D2CA3">
        <w:rPr>
          <w:rFonts w:asciiTheme="majorHAnsi" w:hAnsiTheme="majorHAnsi"/>
        </w:rPr>
        <w:t xml:space="preserve"> ins</w:t>
      </w:r>
      <w:r w:rsidR="0098348E">
        <w:rPr>
          <w:rFonts w:asciiTheme="majorHAnsi" w:hAnsiTheme="majorHAnsi"/>
        </w:rPr>
        <w:t xml:space="preserve">tância </w:t>
      </w:r>
      <w:r w:rsidR="00FF19CB">
        <w:rPr>
          <w:rFonts w:asciiTheme="majorHAnsi" w:hAnsiTheme="majorHAnsi"/>
        </w:rPr>
        <w:t xml:space="preserve">criada </w:t>
      </w:r>
      <w:r w:rsidR="00A44922">
        <w:rPr>
          <w:rFonts w:asciiTheme="majorHAnsi" w:hAnsiTheme="majorHAnsi"/>
        </w:rPr>
        <w:t>pelo container</w:t>
      </w:r>
      <w:r w:rsidR="00375422">
        <w:rPr>
          <w:rFonts w:asciiTheme="majorHAnsi" w:hAnsiTheme="majorHAnsi"/>
        </w:rPr>
        <w:t xml:space="preserve"> </w:t>
      </w:r>
      <w:r w:rsidR="00D2373C">
        <w:rPr>
          <w:rFonts w:asciiTheme="majorHAnsi" w:hAnsiTheme="majorHAnsi"/>
        </w:rPr>
        <w:t xml:space="preserve">do </w:t>
      </w:r>
      <w:r w:rsidR="00A84EAD">
        <w:rPr>
          <w:rFonts w:asciiTheme="majorHAnsi" w:hAnsiTheme="majorHAnsi"/>
        </w:rPr>
        <w:t>Doc</w:t>
      </w:r>
      <w:r w:rsidR="00E035C8">
        <w:rPr>
          <w:rFonts w:asciiTheme="majorHAnsi" w:hAnsiTheme="majorHAnsi"/>
        </w:rPr>
        <w:t>ker pro</w:t>
      </w:r>
      <w:r w:rsidR="006D5D92">
        <w:rPr>
          <w:rFonts w:asciiTheme="majorHAnsi" w:hAnsiTheme="majorHAnsi"/>
        </w:rPr>
        <w:t>por</w:t>
      </w:r>
      <w:r w:rsidR="00703002">
        <w:rPr>
          <w:rFonts w:asciiTheme="majorHAnsi" w:hAnsiTheme="majorHAnsi"/>
        </w:rPr>
        <w:t>cionad</w:t>
      </w:r>
      <w:r w:rsidR="00277E1C">
        <w:rPr>
          <w:rFonts w:asciiTheme="majorHAnsi" w:hAnsiTheme="majorHAnsi"/>
        </w:rPr>
        <w:t>o p</w:t>
      </w:r>
      <w:r w:rsidR="00773B02">
        <w:rPr>
          <w:rFonts w:asciiTheme="majorHAnsi" w:hAnsiTheme="majorHAnsi"/>
        </w:rPr>
        <w:t xml:space="preserve">ara </w:t>
      </w:r>
      <w:r w:rsidR="00C113EB">
        <w:rPr>
          <w:rFonts w:asciiTheme="majorHAnsi" w:hAnsiTheme="majorHAnsi"/>
        </w:rPr>
        <w:t xml:space="preserve">a </w:t>
      </w:r>
      <w:r w:rsidR="003C6A39">
        <w:rPr>
          <w:rFonts w:asciiTheme="majorHAnsi" w:hAnsiTheme="majorHAnsi"/>
        </w:rPr>
        <w:t>realiza</w:t>
      </w:r>
      <w:r w:rsidR="00B16C0C">
        <w:rPr>
          <w:rFonts w:asciiTheme="majorHAnsi" w:hAnsiTheme="majorHAnsi"/>
        </w:rPr>
        <w:t xml:space="preserve">ção </w:t>
      </w:r>
      <w:r w:rsidR="00890C24">
        <w:rPr>
          <w:rFonts w:asciiTheme="majorHAnsi" w:hAnsiTheme="majorHAnsi"/>
        </w:rPr>
        <w:t>do pro</w:t>
      </w:r>
      <w:r w:rsidR="00A02A5D">
        <w:rPr>
          <w:rFonts w:asciiTheme="majorHAnsi" w:hAnsiTheme="majorHAnsi"/>
        </w:rPr>
        <w:t xml:space="preserve">jeto. </w:t>
      </w:r>
      <w:r w:rsidR="00EA4CB0">
        <w:rPr>
          <w:rFonts w:asciiTheme="majorHAnsi" w:hAnsiTheme="majorHAnsi"/>
        </w:rPr>
        <w:t>Den</w:t>
      </w:r>
      <w:r w:rsidR="00AB0A60">
        <w:rPr>
          <w:rFonts w:asciiTheme="majorHAnsi" w:hAnsiTheme="majorHAnsi"/>
        </w:rPr>
        <w:t xml:space="preserve">tro da </w:t>
      </w:r>
      <w:r w:rsidR="00952D2D">
        <w:rPr>
          <w:rFonts w:asciiTheme="majorHAnsi" w:hAnsiTheme="majorHAnsi"/>
        </w:rPr>
        <w:t xml:space="preserve">aplicação </w:t>
      </w:r>
      <w:r w:rsidR="00463597">
        <w:rPr>
          <w:rFonts w:asciiTheme="majorHAnsi" w:hAnsiTheme="majorHAnsi"/>
        </w:rPr>
        <w:t>criámos</w:t>
      </w:r>
      <w:r w:rsidR="008347FE">
        <w:rPr>
          <w:rFonts w:asciiTheme="majorHAnsi" w:hAnsiTheme="majorHAnsi"/>
        </w:rPr>
        <w:t xml:space="preserve"> d</w:t>
      </w:r>
      <w:r w:rsidR="00402299">
        <w:rPr>
          <w:rFonts w:asciiTheme="majorHAnsi" w:hAnsiTheme="majorHAnsi"/>
        </w:rPr>
        <w:t>uas coleções</w:t>
      </w:r>
      <w:r w:rsidR="006C1DFC">
        <w:rPr>
          <w:rFonts w:asciiTheme="majorHAnsi" w:hAnsiTheme="majorHAnsi"/>
        </w:rPr>
        <w:t xml:space="preserve"> </w:t>
      </w:r>
      <w:r w:rsidR="00306469">
        <w:rPr>
          <w:rFonts w:asciiTheme="majorHAnsi" w:hAnsiTheme="majorHAnsi"/>
        </w:rPr>
        <w:t xml:space="preserve">uma </w:t>
      </w:r>
      <w:r w:rsidR="001F5B30">
        <w:rPr>
          <w:rFonts w:asciiTheme="majorHAnsi" w:hAnsiTheme="majorHAnsi"/>
        </w:rPr>
        <w:t xml:space="preserve">para </w:t>
      </w:r>
      <w:r w:rsidR="0017196A">
        <w:rPr>
          <w:rFonts w:asciiTheme="majorHAnsi" w:hAnsiTheme="majorHAnsi"/>
        </w:rPr>
        <w:t>os voo</w:t>
      </w:r>
      <w:r w:rsidR="00665E76">
        <w:rPr>
          <w:rFonts w:asciiTheme="majorHAnsi" w:hAnsiTheme="majorHAnsi"/>
        </w:rPr>
        <w:t>s outr</w:t>
      </w:r>
      <w:r w:rsidR="009A6E0A">
        <w:rPr>
          <w:rFonts w:asciiTheme="majorHAnsi" w:hAnsiTheme="majorHAnsi"/>
        </w:rPr>
        <w:t xml:space="preserve">a </w:t>
      </w:r>
      <w:r w:rsidR="00326836">
        <w:rPr>
          <w:rFonts w:asciiTheme="majorHAnsi" w:hAnsiTheme="majorHAnsi"/>
        </w:rPr>
        <w:t>para o</w:t>
      </w:r>
      <w:r w:rsidR="006830D3">
        <w:rPr>
          <w:rFonts w:asciiTheme="majorHAnsi" w:hAnsiTheme="majorHAnsi"/>
        </w:rPr>
        <w:t>s at</w:t>
      </w:r>
      <w:r w:rsidR="00F82CC4">
        <w:rPr>
          <w:rFonts w:asciiTheme="majorHAnsi" w:hAnsiTheme="majorHAnsi"/>
        </w:rPr>
        <w:t>rasos e</w:t>
      </w:r>
      <w:r w:rsidR="00424D88">
        <w:rPr>
          <w:rFonts w:asciiTheme="majorHAnsi" w:hAnsiTheme="majorHAnsi"/>
        </w:rPr>
        <w:t xml:space="preserve"> impor</w:t>
      </w:r>
      <w:r w:rsidR="007679CE">
        <w:rPr>
          <w:rFonts w:asciiTheme="majorHAnsi" w:hAnsiTheme="majorHAnsi"/>
        </w:rPr>
        <w:t>támos</w:t>
      </w:r>
      <w:r w:rsidR="004E2B4A">
        <w:rPr>
          <w:rFonts w:asciiTheme="majorHAnsi" w:hAnsiTheme="majorHAnsi"/>
        </w:rPr>
        <w:t xml:space="preserve"> o </w:t>
      </w:r>
      <w:r w:rsidR="007B4E7A">
        <w:rPr>
          <w:rFonts w:asciiTheme="majorHAnsi" w:hAnsiTheme="majorHAnsi"/>
        </w:rPr>
        <w:t>ficheiro</w:t>
      </w:r>
      <w:r w:rsidR="00377B81">
        <w:rPr>
          <w:rFonts w:asciiTheme="majorHAnsi" w:hAnsiTheme="majorHAnsi"/>
        </w:rPr>
        <w:t xml:space="preserve"> correspond</w:t>
      </w:r>
      <w:r w:rsidR="00EA10FE">
        <w:rPr>
          <w:rFonts w:asciiTheme="majorHAnsi" w:hAnsiTheme="majorHAnsi"/>
        </w:rPr>
        <w:t>ente</w:t>
      </w:r>
      <w:r w:rsidR="00BC01F3">
        <w:rPr>
          <w:rFonts w:asciiTheme="majorHAnsi" w:hAnsiTheme="majorHAnsi"/>
        </w:rPr>
        <w:t xml:space="preserve"> a cada </w:t>
      </w:r>
      <w:r w:rsidR="00295BE4">
        <w:rPr>
          <w:rFonts w:asciiTheme="majorHAnsi" w:hAnsiTheme="majorHAnsi"/>
        </w:rPr>
        <w:t>uma.</w:t>
      </w:r>
    </w:p>
    <w:p w14:paraId="62B38D4E" w14:textId="4E1795C4" w:rsidR="00012E28" w:rsidRDefault="00405B09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J</w:t>
      </w:r>
      <w:r w:rsidR="001A1F92">
        <w:rPr>
          <w:rFonts w:asciiTheme="majorHAnsi" w:hAnsiTheme="majorHAnsi"/>
        </w:rPr>
        <w:t>á dentro</w:t>
      </w:r>
      <w:r w:rsidR="001443A9">
        <w:rPr>
          <w:rFonts w:asciiTheme="majorHAnsi" w:hAnsiTheme="majorHAnsi"/>
        </w:rPr>
        <w:t xml:space="preserve"> do </w:t>
      </w:r>
      <w:proofErr w:type="spellStart"/>
      <w:r w:rsidR="00A07CCF">
        <w:rPr>
          <w:rFonts w:asciiTheme="majorHAnsi" w:hAnsiTheme="majorHAnsi"/>
        </w:rPr>
        <w:t>not</w:t>
      </w:r>
      <w:r w:rsidR="007D252D">
        <w:rPr>
          <w:rFonts w:asciiTheme="majorHAnsi" w:hAnsiTheme="majorHAnsi"/>
        </w:rPr>
        <w:t>ebook</w:t>
      </w:r>
      <w:proofErr w:type="spellEnd"/>
      <w:r w:rsidR="00B86740">
        <w:rPr>
          <w:rFonts w:asciiTheme="majorHAnsi" w:hAnsiTheme="majorHAnsi"/>
        </w:rPr>
        <w:t>, começ</w:t>
      </w:r>
      <w:r w:rsidR="009A77C3">
        <w:rPr>
          <w:rFonts w:asciiTheme="majorHAnsi" w:hAnsiTheme="majorHAnsi"/>
        </w:rPr>
        <w:t>amos p</w:t>
      </w:r>
      <w:r w:rsidR="00316BE1">
        <w:rPr>
          <w:rFonts w:asciiTheme="majorHAnsi" w:hAnsiTheme="majorHAnsi"/>
        </w:rPr>
        <w:t>or criar</w:t>
      </w:r>
      <w:r w:rsidR="00913FDF">
        <w:rPr>
          <w:rFonts w:asciiTheme="majorHAnsi" w:hAnsiTheme="majorHAnsi"/>
        </w:rPr>
        <w:t xml:space="preserve"> a </w:t>
      </w:r>
      <w:r w:rsidR="00EC4E78">
        <w:rPr>
          <w:rFonts w:asciiTheme="majorHAnsi" w:hAnsiTheme="majorHAnsi"/>
        </w:rPr>
        <w:t>liga</w:t>
      </w:r>
      <w:r w:rsidR="007579D6">
        <w:rPr>
          <w:rFonts w:asciiTheme="majorHAnsi" w:hAnsiTheme="majorHAnsi"/>
        </w:rPr>
        <w:t>ção en</w:t>
      </w:r>
      <w:r w:rsidR="000931A3">
        <w:rPr>
          <w:rFonts w:asciiTheme="majorHAnsi" w:hAnsiTheme="majorHAnsi"/>
        </w:rPr>
        <w:t xml:space="preserve">tre o </w:t>
      </w:r>
      <w:proofErr w:type="spellStart"/>
      <w:r w:rsidR="000931A3">
        <w:rPr>
          <w:rFonts w:asciiTheme="majorHAnsi" w:hAnsiTheme="majorHAnsi"/>
        </w:rPr>
        <w:t>p</w:t>
      </w:r>
      <w:r w:rsidR="00114875">
        <w:rPr>
          <w:rFonts w:asciiTheme="majorHAnsi" w:hAnsiTheme="majorHAnsi"/>
        </w:rPr>
        <w:t>ySp</w:t>
      </w:r>
      <w:r w:rsidR="0089325D">
        <w:rPr>
          <w:rFonts w:asciiTheme="majorHAnsi" w:hAnsiTheme="majorHAnsi"/>
        </w:rPr>
        <w:t>ark</w:t>
      </w:r>
      <w:proofErr w:type="spellEnd"/>
      <w:r w:rsidR="00086D28">
        <w:rPr>
          <w:rFonts w:asciiTheme="majorHAnsi" w:hAnsiTheme="majorHAnsi"/>
        </w:rPr>
        <w:t xml:space="preserve"> </w:t>
      </w:r>
      <w:r w:rsidR="00F643E9">
        <w:rPr>
          <w:rFonts w:asciiTheme="majorHAnsi" w:hAnsiTheme="majorHAnsi"/>
        </w:rPr>
        <w:t xml:space="preserve">e </w:t>
      </w:r>
      <w:r w:rsidR="00D03DEC">
        <w:rPr>
          <w:rFonts w:asciiTheme="majorHAnsi" w:hAnsiTheme="majorHAnsi"/>
        </w:rPr>
        <w:t>a i</w:t>
      </w:r>
      <w:r w:rsidR="0056268B">
        <w:rPr>
          <w:rFonts w:asciiTheme="majorHAnsi" w:hAnsiTheme="majorHAnsi"/>
        </w:rPr>
        <w:t>nstâ</w:t>
      </w:r>
      <w:r w:rsidR="00416109">
        <w:rPr>
          <w:rFonts w:asciiTheme="majorHAnsi" w:hAnsiTheme="majorHAnsi"/>
        </w:rPr>
        <w:t>ncia d</w:t>
      </w:r>
      <w:r w:rsidR="007E036C">
        <w:rPr>
          <w:rFonts w:asciiTheme="majorHAnsi" w:hAnsiTheme="majorHAnsi"/>
        </w:rPr>
        <w:t xml:space="preserve">e </w:t>
      </w:r>
      <w:proofErr w:type="spellStart"/>
      <w:r w:rsidR="007E036C">
        <w:rPr>
          <w:rFonts w:asciiTheme="majorHAnsi" w:hAnsiTheme="majorHAnsi"/>
        </w:rPr>
        <w:t>Mong</w:t>
      </w:r>
      <w:r w:rsidR="0078393B">
        <w:rPr>
          <w:rFonts w:asciiTheme="majorHAnsi" w:hAnsiTheme="majorHAnsi"/>
        </w:rPr>
        <w:t>oDB</w:t>
      </w:r>
      <w:proofErr w:type="spellEnd"/>
      <w:r w:rsidR="0078393B">
        <w:rPr>
          <w:rFonts w:asciiTheme="majorHAnsi" w:hAnsiTheme="majorHAnsi"/>
        </w:rPr>
        <w:t xml:space="preserve"> </w:t>
      </w:r>
      <w:r w:rsidR="00255FEC">
        <w:rPr>
          <w:rFonts w:asciiTheme="majorHAnsi" w:hAnsiTheme="majorHAnsi"/>
        </w:rPr>
        <w:t>hospe</w:t>
      </w:r>
      <w:r w:rsidR="0017430A">
        <w:rPr>
          <w:rFonts w:asciiTheme="majorHAnsi" w:hAnsiTheme="majorHAnsi"/>
        </w:rPr>
        <w:t xml:space="preserve">dada </w:t>
      </w:r>
      <w:r w:rsidR="00C146F3">
        <w:rPr>
          <w:rFonts w:asciiTheme="majorHAnsi" w:hAnsiTheme="majorHAnsi"/>
        </w:rPr>
        <w:t xml:space="preserve">no </w:t>
      </w:r>
      <w:r w:rsidR="00807B34">
        <w:rPr>
          <w:rFonts w:asciiTheme="majorHAnsi" w:hAnsiTheme="majorHAnsi"/>
        </w:rPr>
        <w:t>nos</w:t>
      </w:r>
      <w:r w:rsidR="00AF26A9">
        <w:rPr>
          <w:rFonts w:asciiTheme="majorHAnsi" w:hAnsiTheme="majorHAnsi"/>
        </w:rPr>
        <w:t>so comp</w:t>
      </w:r>
      <w:r w:rsidR="00BF2708">
        <w:rPr>
          <w:rFonts w:asciiTheme="majorHAnsi" w:hAnsiTheme="majorHAnsi"/>
        </w:rPr>
        <w:t>utador</w:t>
      </w:r>
      <w:r w:rsidR="00BC1FAF">
        <w:rPr>
          <w:rFonts w:asciiTheme="majorHAnsi" w:hAnsiTheme="majorHAnsi"/>
        </w:rPr>
        <w:t>, dep</w:t>
      </w:r>
      <w:r w:rsidR="00706080">
        <w:rPr>
          <w:rFonts w:asciiTheme="majorHAnsi" w:hAnsiTheme="majorHAnsi"/>
        </w:rPr>
        <w:t xml:space="preserve">ois </w:t>
      </w:r>
      <w:r w:rsidR="00FF2E2F">
        <w:rPr>
          <w:rFonts w:asciiTheme="majorHAnsi" w:hAnsiTheme="majorHAnsi"/>
        </w:rPr>
        <w:t xml:space="preserve">é </w:t>
      </w:r>
      <w:r w:rsidR="005F1640">
        <w:rPr>
          <w:rFonts w:asciiTheme="majorHAnsi" w:hAnsiTheme="majorHAnsi"/>
        </w:rPr>
        <w:t>só</w:t>
      </w:r>
      <w:r w:rsidR="00C4250C">
        <w:rPr>
          <w:rFonts w:asciiTheme="majorHAnsi" w:hAnsiTheme="majorHAnsi"/>
        </w:rPr>
        <w:t xml:space="preserve"> fa</w:t>
      </w:r>
      <w:r w:rsidR="00886EE5">
        <w:rPr>
          <w:rFonts w:asciiTheme="majorHAnsi" w:hAnsiTheme="majorHAnsi"/>
        </w:rPr>
        <w:t xml:space="preserve">zer a </w:t>
      </w:r>
      <w:r w:rsidR="00B211B2">
        <w:rPr>
          <w:rFonts w:asciiTheme="majorHAnsi" w:hAnsiTheme="majorHAnsi"/>
        </w:rPr>
        <w:t>lei</w:t>
      </w:r>
      <w:r w:rsidR="0002509A">
        <w:rPr>
          <w:rFonts w:asciiTheme="majorHAnsi" w:hAnsiTheme="majorHAnsi"/>
        </w:rPr>
        <w:t xml:space="preserve">tura </w:t>
      </w:r>
      <w:r w:rsidR="00CB28A1">
        <w:rPr>
          <w:rFonts w:asciiTheme="majorHAnsi" w:hAnsiTheme="majorHAnsi"/>
        </w:rPr>
        <w:t>d</w:t>
      </w:r>
      <w:r w:rsidR="00196538">
        <w:rPr>
          <w:rFonts w:asciiTheme="majorHAnsi" w:hAnsiTheme="majorHAnsi"/>
        </w:rPr>
        <w:t xml:space="preserve">as </w:t>
      </w:r>
      <w:r w:rsidR="008A50C4">
        <w:rPr>
          <w:rFonts w:asciiTheme="majorHAnsi" w:hAnsiTheme="majorHAnsi"/>
        </w:rPr>
        <w:t>duas c</w:t>
      </w:r>
      <w:r w:rsidR="00E0414F">
        <w:rPr>
          <w:rFonts w:asciiTheme="majorHAnsi" w:hAnsiTheme="majorHAnsi"/>
        </w:rPr>
        <w:t>oleç</w:t>
      </w:r>
      <w:r w:rsidR="005F6A1D">
        <w:rPr>
          <w:rFonts w:asciiTheme="majorHAnsi" w:hAnsiTheme="majorHAnsi"/>
        </w:rPr>
        <w:t>ões pa</w:t>
      </w:r>
      <w:r w:rsidR="00A70BFB">
        <w:rPr>
          <w:rFonts w:asciiTheme="majorHAnsi" w:hAnsiTheme="majorHAnsi"/>
        </w:rPr>
        <w:t>ra cada</w:t>
      </w:r>
      <w:r w:rsidR="00CB7985">
        <w:rPr>
          <w:rFonts w:asciiTheme="majorHAnsi" w:hAnsiTheme="majorHAnsi"/>
        </w:rPr>
        <w:t xml:space="preserve"> um </w:t>
      </w:r>
      <w:r w:rsidR="00091DFA">
        <w:rPr>
          <w:rFonts w:asciiTheme="majorHAnsi" w:hAnsiTheme="majorHAnsi"/>
        </w:rPr>
        <w:t xml:space="preserve">dos </w:t>
      </w:r>
      <w:proofErr w:type="spellStart"/>
      <w:r w:rsidR="00CF66B6">
        <w:rPr>
          <w:rFonts w:asciiTheme="majorHAnsi" w:hAnsiTheme="majorHAnsi"/>
        </w:rPr>
        <w:t>dat</w:t>
      </w:r>
      <w:r w:rsidR="002D6387">
        <w:rPr>
          <w:rFonts w:asciiTheme="majorHAnsi" w:hAnsiTheme="majorHAnsi"/>
        </w:rPr>
        <w:t>afr</w:t>
      </w:r>
      <w:r w:rsidR="00E473D7">
        <w:rPr>
          <w:rFonts w:asciiTheme="majorHAnsi" w:hAnsiTheme="majorHAnsi"/>
        </w:rPr>
        <w:t>ame</w:t>
      </w:r>
      <w:r w:rsidR="00A820DC">
        <w:rPr>
          <w:rFonts w:asciiTheme="majorHAnsi" w:hAnsiTheme="majorHAnsi"/>
        </w:rPr>
        <w:t>s</w:t>
      </w:r>
      <w:proofErr w:type="spellEnd"/>
      <w:r w:rsidR="00A820DC">
        <w:rPr>
          <w:rFonts w:asciiTheme="majorHAnsi" w:hAnsiTheme="majorHAnsi"/>
        </w:rPr>
        <w:t xml:space="preserve"> que </w:t>
      </w:r>
      <w:r w:rsidR="00DB2975">
        <w:rPr>
          <w:rFonts w:asciiTheme="majorHAnsi" w:hAnsiTheme="majorHAnsi"/>
        </w:rPr>
        <w:t>iremos a</w:t>
      </w:r>
      <w:r w:rsidR="00AE48C8">
        <w:rPr>
          <w:rFonts w:asciiTheme="majorHAnsi" w:hAnsiTheme="majorHAnsi"/>
        </w:rPr>
        <w:t>nalis</w:t>
      </w:r>
      <w:r w:rsidR="007C5D31">
        <w:rPr>
          <w:rFonts w:asciiTheme="majorHAnsi" w:hAnsiTheme="majorHAnsi"/>
        </w:rPr>
        <w:t>ar.</w:t>
      </w:r>
    </w:p>
    <w:p w14:paraId="75949DC1" w14:textId="31418175" w:rsidR="0018627C" w:rsidRPr="009B1121" w:rsidRDefault="0018627C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Após a </w:t>
      </w:r>
      <w:r w:rsidR="00CA305A">
        <w:rPr>
          <w:rFonts w:asciiTheme="majorHAnsi" w:hAnsiTheme="majorHAnsi"/>
        </w:rPr>
        <w:t>lei</w:t>
      </w:r>
      <w:r w:rsidR="00CC2C33">
        <w:rPr>
          <w:rFonts w:asciiTheme="majorHAnsi" w:hAnsiTheme="majorHAnsi"/>
        </w:rPr>
        <w:t>tur</w:t>
      </w:r>
      <w:r w:rsidR="00D10C28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dos dados, foram selecionadas apenas as </w:t>
      </w:r>
      <w:proofErr w:type="spellStart"/>
      <w:r>
        <w:rPr>
          <w:rFonts w:asciiTheme="majorHAnsi" w:hAnsiTheme="majorHAnsi"/>
        </w:rPr>
        <w:t>features</w:t>
      </w:r>
      <w:proofErr w:type="spellEnd"/>
      <w:r>
        <w:rPr>
          <w:rFonts w:asciiTheme="majorHAnsi" w:hAnsiTheme="majorHAnsi"/>
        </w:rPr>
        <w:t xml:space="preserve"> consideradas úteis, em ambos os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, eliminando as restantes. No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dos atrasos, foi feita a seleção dos voos apenas de 2018, de forma a ir de encontro ao outro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. </w:t>
      </w:r>
      <w:r w:rsidR="00466A93">
        <w:rPr>
          <w:rFonts w:asciiTheme="majorHAnsi" w:hAnsiTheme="majorHAnsi"/>
        </w:rPr>
        <w:t>No</w:t>
      </w:r>
      <w:r w:rsidR="00E21BA0">
        <w:rPr>
          <w:rFonts w:asciiTheme="majorHAnsi" w:hAnsiTheme="majorHAnsi"/>
        </w:rPr>
        <w:t xml:space="preserve"> caso </w:t>
      </w:r>
      <w:r w:rsidR="00876092">
        <w:rPr>
          <w:rFonts w:asciiTheme="majorHAnsi" w:hAnsiTheme="majorHAnsi"/>
        </w:rPr>
        <w:t xml:space="preserve">do </w:t>
      </w:r>
      <w:proofErr w:type="spellStart"/>
      <w:r w:rsidR="00876092">
        <w:rPr>
          <w:rFonts w:asciiTheme="majorHAnsi" w:hAnsiTheme="majorHAnsi"/>
        </w:rPr>
        <w:t>dat</w:t>
      </w:r>
      <w:r w:rsidR="009352C6">
        <w:rPr>
          <w:rFonts w:asciiTheme="majorHAnsi" w:hAnsiTheme="majorHAnsi"/>
        </w:rPr>
        <w:t>aset</w:t>
      </w:r>
      <w:proofErr w:type="spellEnd"/>
      <w:r w:rsidR="008E074B">
        <w:rPr>
          <w:rFonts w:asciiTheme="majorHAnsi" w:hAnsiTheme="majorHAnsi"/>
        </w:rPr>
        <w:t xml:space="preserve"> do</w:t>
      </w:r>
      <w:r w:rsidR="00717015">
        <w:rPr>
          <w:rFonts w:asciiTheme="majorHAnsi" w:hAnsiTheme="majorHAnsi"/>
        </w:rPr>
        <w:t>s</w:t>
      </w:r>
      <w:r w:rsidR="008E074B">
        <w:rPr>
          <w:rFonts w:asciiTheme="majorHAnsi" w:hAnsiTheme="majorHAnsi"/>
        </w:rPr>
        <w:t xml:space="preserve"> </w:t>
      </w:r>
      <w:r w:rsidR="00EF4806">
        <w:rPr>
          <w:rFonts w:asciiTheme="majorHAnsi" w:hAnsiTheme="majorHAnsi"/>
        </w:rPr>
        <w:t>voos</w:t>
      </w:r>
      <w:r w:rsidR="006E6384">
        <w:rPr>
          <w:rFonts w:asciiTheme="majorHAnsi" w:hAnsiTheme="majorHAnsi"/>
        </w:rPr>
        <w:t>,</w:t>
      </w:r>
      <w:r w:rsidR="003670B0">
        <w:rPr>
          <w:rFonts w:asciiTheme="majorHAnsi" w:hAnsiTheme="majorHAnsi"/>
        </w:rPr>
        <w:t xml:space="preserve"> para </w:t>
      </w:r>
      <w:r w:rsidR="00EF0FB4">
        <w:rPr>
          <w:rFonts w:asciiTheme="majorHAnsi" w:hAnsiTheme="majorHAnsi"/>
        </w:rPr>
        <w:t>a</w:t>
      </w:r>
      <w:r w:rsidR="00CD5140">
        <w:rPr>
          <w:rFonts w:asciiTheme="majorHAnsi" w:hAnsiTheme="majorHAnsi"/>
        </w:rPr>
        <w:t>lém</w:t>
      </w:r>
      <w:r w:rsidR="00143DAD">
        <w:rPr>
          <w:rFonts w:asciiTheme="majorHAnsi" w:hAnsiTheme="majorHAnsi"/>
        </w:rPr>
        <w:t xml:space="preserve"> de </w:t>
      </w:r>
      <w:r w:rsidR="00B33385">
        <w:rPr>
          <w:rFonts w:asciiTheme="majorHAnsi" w:hAnsiTheme="majorHAnsi"/>
        </w:rPr>
        <w:t>apa</w:t>
      </w:r>
      <w:r w:rsidR="00340BC5">
        <w:rPr>
          <w:rFonts w:asciiTheme="majorHAnsi" w:hAnsiTheme="majorHAnsi"/>
        </w:rPr>
        <w:t>gar as c</w:t>
      </w:r>
      <w:r w:rsidR="003726A3">
        <w:rPr>
          <w:rFonts w:asciiTheme="majorHAnsi" w:hAnsiTheme="majorHAnsi"/>
        </w:rPr>
        <w:t>ol</w:t>
      </w:r>
      <w:r w:rsidR="00870FBA">
        <w:rPr>
          <w:rFonts w:asciiTheme="majorHAnsi" w:hAnsiTheme="majorHAnsi"/>
        </w:rPr>
        <w:t>unas co</w:t>
      </w:r>
      <w:r w:rsidR="004443F6">
        <w:rPr>
          <w:rFonts w:asciiTheme="majorHAnsi" w:hAnsiTheme="majorHAnsi"/>
        </w:rPr>
        <w:t>nsideradas</w:t>
      </w:r>
      <w:r w:rsidR="00A06B9C">
        <w:rPr>
          <w:rFonts w:asciiTheme="majorHAnsi" w:hAnsiTheme="majorHAnsi"/>
        </w:rPr>
        <w:t xml:space="preserve"> </w:t>
      </w:r>
      <w:r w:rsidR="00133771">
        <w:rPr>
          <w:rFonts w:asciiTheme="majorHAnsi" w:hAnsiTheme="majorHAnsi"/>
        </w:rPr>
        <w:t>desnecessárias, n</w:t>
      </w:r>
      <w:r w:rsidR="00ED25EA">
        <w:rPr>
          <w:rFonts w:asciiTheme="majorHAnsi" w:hAnsiTheme="majorHAnsi"/>
        </w:rPr>
        <w:t>orma</w:t>
      </w:r>
      <w:r w:rsidR="00AC3908">
        <w:rPr>
          <w:rFonts w:asciiTheme="majorHAnsi" w:hAnsiTheme="majorHAnsi"/>
        </w:rPr>
        <w:t>liz</w:t>
      </w:r>
      <w:r w:rsidR="008C1656">
        <w:rPr>
          <w:rFonts w:asciiTheme="majorHAnsi" w:hAnsiTheme="majorHAnsi"/>
        </w:rPr>
        <w:t xml:space="preserve">ámos </w:t>
      </w:r>
      <w:r w:rsidR="00D82364">
        <w:rPr>
          <w:rFonts w:asciiTheme="majorHAnsi" w:hAnsiTheme="majorHAnsi"/>
        </w:rPr>
        <w:t xml:space="preserve">os </w:t>
      </w:r>
      <w:r w:rsidR="00840A4C">
        <w:rPr>
          <w:rFonts w:asciiTheme="majorHAnsi" w:hAnsiTheme="majorHAnsi"/>
        </w:rPr>
        <w:t>t</w:t>
      </w:r>
      <w:r w:rsidR="001479BA">
        <w:rPr>
          <w:rFonts w:asciiTheme="majorHAnsi" w:hAnsiTheme="majorHAnsi"/>
        </w:rPr>
        <w:t>í</w:t>
      </w:r>
      <w:r w:rsidR="00CD3A06">
        <w:rPr>
          <w:rFonts w:asciiTheme="majorHAnsi" w:hAnsiTheme="majorHAnsi"/>
        </w:rPr>
        <w:t>tulos</w:t>
      </w:r>
      <w:r w:rsidR="00F1334A">
        <w:rPr>
          <w:rFonts w:asciiTheme="majorHAnsi" w:hAnsiTheme="majorHAnsi"/>
        </w:rPr>
        <w:t xml:space="preserve"> de </w:t>
      </w:r>
      <w:r w:rsidR="00BC40DF">
        <w:rPr>
          <w:rFonts w:asciiTheme="majorHAnsi" w:hAnsiTheme="majorHAnsi"/>
        </w:rPr>
        <w:t>todas a</w:t>
      </w:r>
      <w:r w:rsidR="007012DE">
        <w:rPr>
          <w:rFonts w:asciiTheme="majorHAnsi" w:hAnsiTheme="majorHAnsi"/>
        </w:rPr>
        <w:t>s col</w:t>
      </w:r>
      <w:r w:rsidR="00283C58">
        <w:rPr>
          <w:rFonts w:asciiTheme="majorHAnsi" w:hAnsiTheme="majorHAnsi"/>
        </w:rPr>
        <w:t>unas pa</w:t>
      </w:r>
      <w:r w:rsidR="00FB0572">
        <w:rPr>
          <w:rFonts w:asciiTheme="majorHAnsi" w:hAnsiTheme="majorHAnsi"/>
        </w:rPr>
        <w:t>ra ficare</w:t>
      </w:r>
      <w:r w:rsidR="00E80BC2">
        <w:rPr>
          <w:rFonts w:asciiTheme="majorHAnsi" w:hAnsiTheme="majorHAnsi"/>
        </w:rPr>
        <w:t xml:space="preserve">m com </w:t>
      </w:r>
      <w:r w:rsidR="009F5555">
        <w:rPr>
          <w:rFonts w:asciiTheme="majorHAnsi" w:hAnsiTheme="majorHAnsi"/>
        </w:rPr>
        <w:t>letras</w:t>
      </w:r>
      <w:r w:rsidR="006F0AC1">
        <w:rPr>
          <w:rFonts w:asciiTheme="majorHAnsi" w:hAnsiTheme="majorHAnsi"/>
        </w:rPr>
        <w:t xml:space="preserve"> </w:t>
      </w:r>
      <w:r w:rsidR="005F2FC9">
        <w:rPr>
          <w:rFonts w:asciiTheme="majorHAnsi" w:hAnsiTheme="majorHAnsi"/>
        </w:rPr>
        <w:t>minúsculas</w:t>
      </w:r>
      <w:r w:rsidR="00963FEA">
        <w:rPr>
          <w:rFonts w:asciiTheme="majorHAnsi" w:hAnsiTheme="majorHAnsi"/>
        </w:rPr>
        <w:t>.</w:t>
      </w:r>
      <w:r w:rsidR="00CB661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Aplicámos filtros de limpeza</w:t>
      </w:r>
      <w:r w:rsidR="009B1121">
        <w:rPr>
          <w:rFonts w:asciiTheme="majorHAnsi" w:hAnsiTheme="majorHAnsi"/>
        </w:rPr>
        <w:t xml:space="preserve"> em ambos os </w:t>
      </w:r>
      <w:proofErr w:type="spellStart"/>
      <w:r w:rsidR="009B1121">
        <w:rPr>
          <w:rFonts w:asciiTheme="majorHAnsi" w:hAnsiTheme="majorHAnsi"/>
        </w:rPr>
        <w:t>datasets</w:t>
      </w:r>
      <w:proofErr w:type="spellEnd"/>
      <w:r w:rsidR="009B1121">
        <w:rPr>
          <w:rFonts w:asciiTheme="majorHAnsi" w:hAnsiTheme="majorHAnsi"/>
        </w:rPr>
        <w:t>, eliminando linhas duplicadas ou com valores nulos</w:t>
      </w:r>
      <w:r w:rsidR="009E6243">
        <w:rPr>
          <w:rFonts w:asciiTheme="majorHAnsi" w:hAnsiTheme="majorHAnsi"/>
        </w:rPr>
        <w:t>,</w:t>
      </w:r>
      <w:r w:rsidR="00B9125A">
        <w:rPr>
          <w:rFonts w:asciiTheme="majorHAnsi" w:hAnsiTheme="majorHAnsi"/>
        </w:rPr>
        <w:t xml:space="preserve"> a</w:t>
      </w:r>
      <w:r w:rsidR="00C839D2">
        <w:rPr>
          <w:rFonts w:asciiTheme="majorHAnsi" w:hAnsiTheme="majorHAnsi"/>
        </w:rPr>
        <w:t>ca</w:t>
      </w:r>
      <w:r w:rsidR="003D4704">
        <w:rPr>
          <w:rFonts w:asciiTheme="majorHAnsi" w:hAnsiTheme="majorHAnsi"/>
        </w:rPr>
        <w:t xml:space="preserve">bando </w:t>
      </w:r>
      <w:r w:rsidR="00003B1B">
        <w:rPr>
          <w:rFonts w:asciiTheme="majorHAnsi" w:hAnsiTheme="majorHAnsi"/>
        </w:rPr>
        <w:t xml:space="preserve">por </w:t>
      </w:r>
      <w:r w:rsidR="001D0312">
        <w:rPr>
          <w:rFonts w:asciiTheme="majorHAnsi" w:hAnsiTheme="majorHAnsi"/>
        </w:rPr>
        <w:t>ver</w:t>
      </w:r>
      <w:r w:rsidR="009F7E87">
        <w:rPr>
          <w:rFonts w:asciiTheme="majorHAnsi" w:hAnsiTheme="majorHAnsi"/>
        </w:rPr>
        <w:t xml:space="preserve">ificar </w:t>
      </w:r>
      <w:r w:rsidR="00C02D3E">
        <w:rPr>
          <w:rFonts w:asciiTheme="majorHAnsi" w:hAnsiTheme="majorHAnsi"/>
        </w:rPr>
        <w:t>se res</w:t>
      </w:r>
      <w:r w:rsidR="003E2FF2">
        <w:rPr>
          <w:rFonts w:asciiTheme="majorHAnsi" w:hAnsiTheme="majorHAnsi"/>
        </w:rPr>
        <w:t xml:space="preserve">ta </w:t>
      </w:r>
      <w:r w:rsidR="00361F48">
        <w:rPr>
          <w:rFonts w:asciiTheme="majorHAnsi" w:hAnsiTheme="majorHAnsi"/>
        </w:rPr>
        <w:t>algu</w:t>
      </w:r>
      <w:r w:rsidR="00BE3597">
        <w:rPr>
          <w:rFonts w:asciiTheme="majorHAnsi" w:hAnsiTheme="majorHAnsi"/>
        </w:rPr>
        <w:t>m</w:t>
      </w:r>
      <w:r w:rsidR="005D40D1">
        <w:rPr>
          <w:rFonts w:asciiTheme="majorHAnsi" w:hAnsiTheme="majorHAnsi"/>
        </w:rPr>
        <w:t>.</w:t>
      </w:r>
      <w:r w:rsidR="008A6C72">
        <w:rPr>
          <w:rFonts w:asciiTheme="majorHAnsi" w:hAnsiTheme="majorHAnsi"/>
        </w:rPr>
        <w:t xml:space="preserve"> P</w:t>
      </w:r>
      <w:r w:rsidR="00531EC3">
        <w:rPr>
          <w:rFonts w:asciiTheme="majorHAnsi" w:hAnsiTheme="majorHAnsi"/>
        </w:rPr>
        <w:t xml:space="preserve">or </w:t>
      </w:r>
      <w:r w:rsidR="00E939B0">
        <w:rPr>
          <w:rFonts w:asciiTheme="majorHAnsi" w:hAnsiTheme="majorHAnsi"/>
        </w:rPr>
        <w:t>últi</w:t>
      </w:r>
      <w:r w:rsidR="00850FA4">
        <w:rPr>
          <w:rFonts w:asciiTheme="majorHAnsi" w:hAnsiTheme="majorHAnsi"/>
        </w:rPr>
        <w:t>mo</w:t>
      </w:r>
      <w:r w:rsidR="003A1348">
        <w:rPr>
          <w:rFonts w:asciiTheme="majorHAnsi" w:hAnsiTheme="majorHAnsi"/>
        </w:rPr>
        <w:t xml:space="preserve">, </w:t>
      </w:r>
      <w:r w:rsidR="006E3DAC">
        <w:rPr>
          <w:rFonts w:asciiTheme="majorHAnsi" w:hAnsiTheme="majorHAnsi"/>
        </w:rPr>
        <w:t>reiniciámos</w:t>
      </w:r>
      <w:r w:rsidR="00BF402B">
        <w:rPr>
          <w:rFonts w:asciiTheme="majorHAnsi" w:hAnsiTheme="majorHAnsi"/>
        </w:rPr>
        <w:t xml:space="preserve"> o </w:t>
      </w:r>
      <w:proofErr w:type="spellStart"/>
      <w:r w:rsidR="00B80322">
        <w:rPr>
          <w:rFonts w:asciiTheme="majorHAnsi" w:hAnsiTheme="majorHAnsi"/>
        </w:rPr>
        <w:t>in</w:t>
      </w:r>
      <w:r w:rsidR="00E7552C">
        <w:rPr>
          <w:rFonts w:asciiTheme="majorHAnsi" w:hAnsiTheme="majorHAnsi"/>
        </w:rPr>
        <w:t>dex</w:t>
      </w:r>
      <w:proofErr w:type="spellEnd"/>
      <w:r w:rsidR="00D7269E">
        <w:rPr>
          <w:rFonts w:asciiTheme="majorHAnsi" w:hAnsiTheme="majorHAnsi"/>
        </w:rPr>
        <w:t xml:space="preserve"> </w:t>
      </w:r>
      <w:r w:rsidR="008F6008">
        <w:rPr>
          <w:rFonts w:asciiTheme="majorHAnsi" w:hAnsiTheme="majorHAnsi"/>
        </w:rPr>
        <w:t>nos do</w:t>
      </w:r>
      <w:r w:rsidR="00F2238D">
        <w:rPr>
          <w:rFonts w:asciiTheme="majorHAnsi" w:hAnsiTheme="majorHAnsi"/>
        </w:rPr>
        <w:t xml:space="preserve">is </w:t>
      </w:r>
      <w:proofErr w:type="spellStart"/>
      <w:r w:rsidR="00851A8E">
        <w:rPr>
          <w:rFonts w:asciiTheme="majorHAnsi" w:hAnsiTheme="majorHAnsi"/>
        </w:rPr>
        <w:t>datafr</w:t>
      </w:r>
      <w:r w:rsidR="00C445A0">
        <w:rPr>
          <w:rFonts w:asciiTheme="majorHAnsi" w:hAnsiTheme="majorHAnsi"/>
        </w:rPr>
        <w:t>ames</w:t>
      </w:r>
      <w:proofErr w:type="spellEnd"/>
      <w:r w:rsidR="00FA037B">
        <w:rPr>
          <w:rFonts w:asciiTheme="majorHAnsi" w:hAnsiTheme="majorHAnsi"/>
        </w:rPr>
        <w:t>, isto t</w:t>
      </w:r>
      <w:r w:rsidR="00795717">
        <w:rPr>
          <w:rFonts w:asciiTheme="majorHAnsi" w:hAnsiTheme="majorHAnsi"/>
        </w:rPr>
        <w:t>em de se</w:t>
      </w:r>
      <w:r w:rsidR="009379F2">
        <w:rPr>
          <w:rFonts w:asciiTheme="majorHAnsi" w:hAnsiTheme="majorHAnsi"/>
        </w:rPr>
        <w:t>r feito de</w:t>
      </w:r>
      <w:r w:rsidR="008A318C">
        <w:rPr>
          <w:rFonts w:asciiTheme="majorHAnsi" w:hAnsiTheme="majorHAnsi"/>
        </w:rPr>
        <w:t xml:space="preserve"> form</w:t>
      </w:r>
      <w:r w:rsidR="006F7838">
        <w:rPr>
          <w:rFonts w:asciiTheme="majorHAnsi" w:hAnsiTheme="majorHAnsi"/>
        </w:rPr>
        <w:t>a dife</w:t>
      </w:r>
      <w:r w:rsidR="00AA2CD6">
        <w:rPr>
          <w:rFonts w:asciiTheme="majorHAnsi" w:hAnsiTheme="majorHAnsi"/>
        </w:rPr>
        <w:t xml:space="preserve">rente </w:t>
      </w:r>
      <w:r w:rsidR="008E4807">
        <w:rPr>
          <w:rFonts w:asciiTheme="majorHAnsi" w:hAnsiTheme="majorHAnsi"/>
        </w:rPr>
        <w:t>d</w:t>
      </w:r>
      <w:r w:rsidR="002C1FB3">
        <w:rPr>
          <w:rFonts w:asciiTheme="majorHAnsi" w:hAnsiTheme="majorHAnsi"/>
        </w:rPr>
        <w:t>o que em</w:t>
      </w:r>
      <w:r w:rsidR="00074E8D">
        <w:rPr>
          <w:rFonts w:asciiTheme="majorHAnsi" w:hAnsiTheme="majorHAnsi"/>
        </w:rPr>
        <w:t xml:space="preserve"> </w:t>
      </w:r>
      <w:r w:rsidR="003A0F3A">
        <w:rPr>
          <w:rFonts w:asciiTheme="majorHAnsi" w:hAnsiTheme="majorHAnsi"/>
        </w:rPr>
        <w:t>Pandas</w:t>
      </w:r>
      <w:r w:rsidR="009E47A0">
        <w:rPr>
          <w:rFonts w:asciiTheme="majorHAnsi" w:hAnsiTheme="majorHAnsi"/>
        </w:rPr>
        <w:t>, u</w:t>
      </w:r>
      <w:r w:rsidR="005671CF">
        <w:rPr>
          <w:rFonts w:asciiTheme="majorHAnsi" w:hAnsiTheme="majorHAnsi"/>
        </w:rPr>
        <w:t>tiliz</w:t>
      </w:r>
      <w:r w:rsidR="000447A5">
        <w:rPr>
          <w:rFonts w:asciiTheme="majorHAnsi" w:hAnsiTheme="majorHAnsi"/>
        </w:rPr>
        <w:t>ando a</w:t>
      </w:r>
      <w:r w:rsidR="00E25DF1">
        <w:rPr>
          <w:rFonts w:asciiTheme="majorHAnsi" w:hAnsiTheme="majorHAnsi"/>
        </w:rPr>
        <w:t xml:space="preserve"> fun</w:t>
      </w:r>
      <w:r w:rsidR="00B05DFF">
        <w:rPr>
          <w:rFonts w:asciiTheme="majorHAnsi" w:hAnsiTheme="majorHAnsi"/>
        </w:rPr>
        <w:t xml:space="preserve">ção </w:t>
      </w:r>
      <w:proofErr w:type="spellStart"/>
      <w:r w:rsidR="00B05DFF">
        <w:rPr>
          <w:rFonts w:asciiTheme="majorHAnsi" w:hAnsiTheme="majorHAnsi"/>
        </w:rPr>
        <w:t>Wi</w:t>
      </w:r>
      <w:r w:rsidR="00B5563D">
        <w:rPr>
          <w:rFonts w:asciiTheme="majorHAnsi" w:hAnsiTheme="majorHAnsi"/>
        </w:rPr>
        <w:t>ndow</w:t>
      </w:r>
      <w:proofErr w:type="spellEnd"/>
      <w:r w:rsidR="00A930AC">
        <w:rPr>
          <w:rFonts w:asciiTheme="majorHAnsi" w:hAnsiTheme="majorHAnsi"/>
        </w:rPr>
        <w:t xml:space="preserve"> para t</w:t>
      </w:r>
      <w:r w:rsidR="00260B7B">
        <w:rPr>
          <w:rFonts w:asciiTheme="majorHAnsi" w:hAnsiTheme="majorHAnsi"/>
        </w:rPr>
        <w:t>al.</w:t>
      </w:r>
    </w:p>
    <w:p w14:paraId="7238D4C3" w14:textId="6E2D1199" w:rsidR="00152770" w:rsidRDefault="005B4B3D" w:rsidP="0015277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que </w:t>
      </w:r>
      <w:r w:rsidR="009737F0">
        <w:rPr>
          <w:rFonts w:asciiTheme="majorHAnsi" w:hAnsiTheme="majorHAnsi"/>
        </w:rPr>
        <w:t>to</w:t>
      </w:r>
      <w:r w:rsidR="00514A58">
        <w:rPr>
          <w:rFonts w:asciiTheme="majorHAnsi" w:hAnsiTheme="majorHAnsi"/>
        </w:rPr>
        <w:t>ca</w:t>
      </w:r>
      <w:r w:rsidR="005C3BB3">
        <w:rPr>
          <w:rFonts w:asciiTheme="majorHAnsi" w:hAnsiTheme="majorHAnsi"/>
        </w:rPr>
        <w:t xml:space="preserve"> </w:t>
      </w:r>
      <w:r w:rsidR="00307311">
        <w:rPr>
          <w:rFonts w:asciiTheme="majorHAnsi" w:hAnsiTheme="majorHAnsi"/>
        </w:rPr>
        <w:t xml:space="preserve">à </w:t>
      </w:r>
      <w:r w:rsidR="004C2C2D">
        <w:rPr>
          <w:rFonts w:asciiTheme="majorHAnsi" w:hAnsiTheme="majorHAnsi"/>
        </w:rPr>
        <w:t>an</w:t>
      </w:r>
      <w:r w:rsidR="008405E1">
        <w:rPr>
          <w:rFonts w:asciiTheme="majorHAnsi" w:hAnsiTheme="majorHAnsi"/>
        </w:rPr>
        <w:t>ál</w:t>
      </w:r>
      <w:r w:rsidR="006547D3">
        <w:rPr>
          <w:rFonts w:asciiTheme="majorHAnsi" w:hAnsiTheme="majorHAnsi"/>
        </w:rPr>
        <w:t>ise exp</w:t>
      </w:r>
      <w:r w:rsidR="00104BDA">
        <w:rPr>
          <w:rFonts w:asciiTheme="majorHAnsi" w:hAnsiTheme="majorHAnsi"/>
        </w:rPr>
        <w:t>lorat</w:t>
      </w:r>
      <w:r w:rsidR="0081195F">
        <w:rPr>
          <w:rFonts w:asciiTheme="majorHAnsi" w:hAnsiTheme="majorHAnsi"/>
        </w:rPr>
        <w:t xml:space="preserve">ória </w:t>
      </w:r>
      <w:r w:rsidR="00A03E26">
        <w:rPr>
          <w:rFonts w:asciiTheme="majorHAnsi" w:hAnsiTheme="majorHAnsi"/>
        </w:rPr>
        <w:t>inicial</w:t>
      </w:r>
      <w:r w:rsidR="00645D95">
        <w:rPr>
          <w:rFonts w:asciiTheme="majorHAnsi" w:hAnsiTheme="majorHAnsi"/>
        </w:rPr>
        <w:t xml:space="preserve">, </w:t>
      </w:r>
      <w:r w:rsidR="00AD40A1">
        <w:rPr>
          <w:rFonts w:asciiTheme="majorHAnsi" w:hAnsiTheme="majorHAnsi"/>
        </w:rPr>
        <w:t xml:space="preserve">começámos </w:t>
      </w:r>
      <w:r w:rsidR="004848A6">
        <w:rPr>
          <w:rFonts w:asciiTheme="majorHAnsi" w:hAnsiTheme="majorHAnsi"/>
        </w:rPr>
        <w:t>p</w:t>
      </w:r>
      <w:r w:rsidR="0009445B">
        <w:rPr>
          <w:rFonts w:asciiTheme="majorHAnsi" w:hAnsiTheme="majorHAnsi"/>
        </w:rPr>
        <w:t>or</w:t>
      </w:r>
      <w:r w:rsidR="001D4B36">
        <w:rPr>
          <w:rFonts w:asciiTheme="majorHAnsi" w:hAnsiTheme="majorHAnsi"/>
        </w:rPr>
        <w:t xml:space="preserve"> </w:t>
      </w:r>
      <w:r w:rsidR="00667C2D">
        <w:rPr>
          <w:rFonts w:asciiTheme="majorHAnsi" w:hAnsiTheme="majorHAnsi"/>
        </w:rPr>
        <w:t>perceber qu</w:t>
      </w:r>
      <w:r w:rsidR="0064265E">
        <w:rPr>
          <w:rFonts w:asciiTheme="majorHAnsi" w:hAnsiTheme="majorHAnsi"/>
        </w:rPr>
        <w:t xml:space="preserve">ais </w:t>
      </w:r>
      <w:r w:rsidR="009A7125">
        <w:rPr>
          <w:rFonts w:asciiTheme="majorHAnsi" w:hAnsiTheme="majorHAnsi"/>
        </w:rPr>
        <w:t>os</w:t>
      </w:r>
      <w:r w:rsidR="00313449">
        <w:rPr>
          <w:rFonts w:asciiTheme="majorHAnsi" w:hAnsiTheme="majorHAnsi"/>
        </w:rPr>
        <w:t xml:space="preserve"> po</w:t>
      </w:r>
      <w:r w:rsidR="00E0378D">
        <w:rPr>
          <w:rFonts w:asciiTheme="majorHAnsi" w:hAnsiTheme="majorHAnsi"/>
        </w:rPr>
        <w:t>ntos</w:t>
      </w:r>
      <w:r w:rsidR="00E92A36">
        <w:rPr>
          <w:rFonts w:asciiTheme="majorHAnsi" w:hAnsiTheme="majorHAnsi"/>
        </w:rPr>
        <w:t xml:space="preserve"> mais i</w:t>
      </w:r>
      <w:r w:rsidR="003E4859">
        <w:rPr>
          <w:rFonts w:asciiTheme="majorHAnsi" w:hAnsiTheme="majorHAnsi"/>
        </w:rPr>
        <w:t>nteres</w:t>
      </w:r>
      <w:r w:rsidR="000D6EEF">
        <w:rPr>
          <w:rFonts w:asciiTheme="majorHAnsi" w:hAnsiTheme="majorHAnsi"/>
        </w:rPr>
        <w:t xml:space="preserve">santes </w:t>
      </w:r>
      <w:r w:rsidR="000979D2">
        <w:rPr>
          <w:rFonts w:asciiTheme="majorHAnsi" w:hAnsiTheme="majorHAnsi"/>
        </w:rPr>
        <w:t xml:space="preserve">para </w:t>
      </w:r>
      <w:r w:rsidR="0020647A">
        <w:rPr>
          <w:rFonts w:asciiTheme="majorHAnsi" w:hAnsiTheme="majorHAnsi"/>
        </w:rPr>
        <w:t>se</w:t>
      </w:r>
      <w:r w:rsidR="00457B5A">
        <w:rPr>
          <w:rFonts w:asciiTheme="majorHAnsi" w:hAnsiTheme="majorHAnsi"/>
        </w:rPr>
        <w:t xml:space="preserve"> estud</w:t>
      </w:r>
      <w:r w:rsidR="00FB3AAA">
        <w:rPr>
          <w:rFonts w:asciiTheme="majorHAnsi" w:hAnsiTheme="majorHAnsi"/>
        </w:rPr>
        <w:t>ar</w:t>
      </w:r>
      <w:r w:rsidR="00BF4830">
        <w:rPr>
          <w:rFonts w:asciiTheme="majorHAnsi" w:hAnsiTheme="majorHAnsi"/>
        </w:rPr>
        <w:t>.</w:t>
      </w:r>
      <w:r w:rsidR="00AB7219">
        <w:rPr>
          <w:rFonts w:asciiTheme="majorHAnsi" w:hAnsiTheme="majorHAnsi"/>
        </w:rPr>
        <w:t xml:space="preserve"> </w:t>
      </w:r>
      <w:r w:rsidR="002B7406">
        <w:rPr>
          <w:rFonts w:asciiTheme="majorHAnsi" w:hAnsiTheme="majorHAnsi"/>
        </w:rPr>
        <w:t>Fazemos</w:t>
      </w:r>
      <w:r w:rsidR="00152770" w:rsidRPr="00152770">
        <w:rPr>
          <w:rFonts w:asciiTheme="majorHAnsi" w:hAnsiTheme="majorHAnsi"/>
        </w:rPr>
        <w:t xml:space="preserve"> uma análise de atrasos, cancelamentos e preços de </w:t>
      </w:r>
      <w:r w:rsidR="002B7406">
        <w:rPr>
          <w:rFonts w:asciiTheme="majorHAnsi" w:hAnsiTheme="majorHAnsi"/>
        </w:rPr>
        <w:t>bilhetes</w:t>
      </w:r>
      <w:r w:rsidR="00152770" w:rsidRPr="00152770">
        <w:rPr>
          <w:rFonts w:asciiTheme="majorHAnsi" w:hAnsiTheme="majorHAnsi"/>
        </w:rPr>
        <w:t xml:space="preserve">, começando pela identificação dos aeroportos com mais atrasos. Primeiro, os dados de atrasos são agrupados por aeroporto, e a soma dos atrasos (arr_del15) é calculada para cada um. </w:t>
      </w:r>
      <w:r w:rsidR="007D6C63">
        <w:rPr>
          <w:rFonts w:asciiTheme="majorHAnsi" w:hAnsiTheme="majorHAnsi"/>
        </w:rPr>
        <w:t>Depois</w:t>
      </w:r>
      <w:r w:rsidR="00152770" w:rsidRPr="00152770">
        <w:rPr>
          <w:rFonts w:asciiTheme="majorHAnsi" w:hAnsiTheme="majorHAnsi"/>
        </w:rPr>
        <w:t xml:space="preserve">, os aeroportos são ordenados em ordem decrescente pelo total de atrasos, e os 5 principais aeroportos mais atrasados são selecionados. Com base nesses aeroportos, o </w:t>
      </w:r>
      <w:proofErr w:type="spellStart"/>
      <w:r w:rsidR="005C3B91">
        <w:rPr>
          <w:rFonts w:asciiTheme="majorHAnsi" w:hAnsiTheme="majorHAnsi"/>
        </w:rPr>
        <w:t>dataframe</w:t>
      </w:r>
      <w:proofErr w:type="spellEnd"/>
      <w:r w:rsidR="00152770" w:rsidRPr="00152770">
        <w:rPr>
          <w:rFonts w:asciiTheme="majorHAnsi" w:hAnsiTheme="majorHAnsi"/>
        </w:rPr>
        <w:t xml:space="preserve"> de voos é filtrado para incluir apenas os voos com destino a eles, e calcula-se o preço médio das passagens para cada um desses destinos. Além disso, os dados de atrasos são agrupados novamente por aeroporto para calcular o total de voos, total de cancelamentos e a </w:t>
      </w:r>
      <w:r w:rsidR="002B7406" w:rsidRPr="00152770">
        <w:rPr>
          <w:rFonts w:asciiTheme="majorHAnsi" w:hAnsiTheme="majorHAnsi"/>
        </w:rPr>
        <w:t>percentagem</w:t>
      </w:r>
      <w:r w:rsidR="00152770" w:rsidRPr="00152770">
        <w:rPr>
          <w:rFonts w:asciiTheme="majorHAnsi" w:hAnsiTheme="majorHAnsi"/>
        </w:rPr>
        <w:t xml:space="preserve"> de voos cancelados. A partir disso, os 10 aeroportos com as maiores </w:t>
      </w:r>
      <w:r w:rsidR="002B7406" w:rsidRPr="00152770">
        <w:rPr>
          <w:rFonts w:asciiTheme="majorHAnsi" w:hAnsiTheme="majorHAnsi"/>
        </w:rPr>
        <w:t>percentagens</w:t>
      </w:r>
      <w:r w:rsidR="00152770" w:rsidRPr="00152770">
        <w:rPr>
          <w:rFonts w:asciiTheme="majorHAnsi" w:hAnsiTheme="majorHAnsi"/>
        </w:rPr>
        <w:t xml:space="preserve"> de cancelamentos são identificados.</w:t>
      </w:r>
      <w:r w:rsidR="00152770">
        <w:rPr>
          <w:rFonts w:asciiTheme="majorHAnsi" w:hAnsiTheme="majorHAnsi"/>
        </w:rPr>
        <w:t xml:space="preserve"> </w:t>
      </w:r>
      <w:r w:rsidR="00152770" w:rsidRPr="00152770">
        <w:rPr>
          <w:rFonts w:asciiTheme="majorHAnsi" w:hAnsiTheme="majorHAnsi"/>
        </w:rPr>
        <w:t xml:space="preserve">Por fim, o </w:t>
      </w:r>
      <w:proofErr w:type="spellStart"/>
      <w:r w:rsidR="005C3B91">
        <w:rPr>
          <w:rFonts w:asciiTheme="majorHAnsi" w:hAnsiTheme="majorHAnsi"/>
        </w:rPr>
        <w:t>dataframe</w:t>
      </w:r>
      <w:proofErr w:type="spellEnd"/>
      <w:r w:rsidR="00152770" w:rsidRPr="00152770">
        <w:rPr>
          <w:rFonts w:asciiTheme="majorHAnsi" w:hAnsiTheme="majorHAnsi"/>
        </w:rPr>
        <w:t xml:space="preserve"> de voos é filtrado para incluir apenas os aeroportos mais cancelados, e calcula-se a média do preço das passagens para cada um desses destinos. Os resultados fornecem uma visão abrangente sobre atrasos, cancelamentos e preços médios </w:t>
      </w:r>
      <w:r w:rsidR="005C3B91" w:rsidRPr="00152770">
        <w:rPr>
          <w:rFonts w:asciiTheme="majorHAnsi" w:hAnsiTheme="majorHAnsi"/>
        </w:rPr>
        <w:t>de</w:t>
      </w:r>
      <w:r w:rsidR="005C3B91">
        <w:rPr>
          <w:rFonts w:asciiTheme="majorHAnsi" w:hAnsiTheme="majorHAnsi"/>
        </w:rPr>
        <w:t xml:space="preserve"> bilhetes</w:t>
      </w:r>
      <w:r w:rsidR="00152770" w:rsidRPr="00152770">
        <w:rPr>
          <w:rFonts w:asciiTheme="majorHAnsi" w:hAnsiTheme="majorHAnsi"/>
        </w:rPr>
        <w:t xml:space="preserve"> nos aeroportos mais </w:t>
      </w:r>
      <w:r w:rsidR="005C3B91">
        <w:rPr>
          <w:rFonts w:asciiTheme="majorHAnsi" w:hAnsiTheme="majorHAnsi"/>
        </w:rPr>
        <w:t>importantes</w:t>
      </w:r>
      <w:r w:rsidR="00152770" w:rsidRPr="00152770">
        <w:rPr>
          <w:rFonts w:asciiTheme="majorHAnsi" w:hAnsiTheme="majorHAnsi"/>
        </w:rPr>
        <w:t>.</w:t>
      </w:r>
    </w:p>
    <w:p w14:paraId="3DDB0AF8" w14:textId="77777777" w:rsidR="002B7406" w:rsidRPr="00152770" w:rsidRDefault="002B7406" w:rsidP="00152770">
      <w:pPr>
        <w:rPr>
          <w:rFonts w:asciiTheme="majorHAnsi" w:hAnsiTheme="majorHAnsi"/>
        </w:rPr>
      </w:pPr>
    </w:p>
    <w:p w14:paraId="44C7823B" w14:textId="09472AFD" w:rsidR="00AB7219" w:rsidRPr="00AB7219" w:rsidRDefault="00AB7219" w:rsidP="00AB7219">
      <w:pPr>
        <w:rPr>
          <w:rFonts w:asciiTheme="majorHAnsi" w:hAnsiTheme="majorHAnsi"/>
        </w:rPr>
      </w:pPr>
    </w:p>
    <w:p w14:paraId="02F92313" w14:textId="34DBFD42" w:rsidR="00D016AD" w:rsidRPr="00D016AD" w:rsidRDefault="00D016AD" w:rsidP="00D016AD">
      <w:pPr>
        <w:rPr>
          <w:rFonts w:asciiTheme="majorHAnsi" w:hAnsiTheme="majorHAnsi"/>
        </w:rPr>
      </w:pPr>
    </w:p>
    <w:p w14:paraId="2D79EF6A" w14:textId="4F5397E7" w:rsidR="002E25BC" w:rsidRDefault="002E25BC" w:rsidP="002E25BC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lastRenderedPageBreak/>
        <w:t>Análise de resultados</w:t>
      </w:r>
    </w:p>
    <w:p w14:paraId="32732884" w14:textId="61471048" w:rsidR="002E25BC" w:rsidRDefault="001E7F84" w:rsidP="002E25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Começámos por analisar os aeroportos com maiores quantidades de atrasos significativos, </w:t>
      </w:r>
      <w:r w:rsidRPr="00677F0F">
        <w:rPr>
          <w:rFonts w:asciiTheme="majorHAnsi" w:hAnsiTheme="majorHAnsi"/>
          <w:b/>
          <w:bCs/>
        </w:rPr>
        <w:t>voos atrasados em 15 minutos ou mais</w:t>
      </w:r>
      <w:r>
        <w:rPr>
          <w:rFonts w:asciiTheme="majorHAnsi" w:hAnsiTheme="majorHAnsi"/>
        </w:rPr>
        <w:t>.</w:t>
      </w:r>
    </w:p>
    <w:p w14:paraId="3DEA000C" w14:textId="1968F8DB" w:rsidR="001E7F84" w:rsidRDefault="001E7F84" w:rsidP="001E7F84">
      <w:pPr>
        <w:jc w:val="center"/>
        <w:rPr>
          <w:rFonts w:asciiTheme="majorHAnsi" w:hAnsiTheme="majorHAnsi"/>
        </w:rPr>
      </w:pPr>
      <w:r w:rsidRPr="001E7F84">
        <w:rPr>
          <w:rFonts w:asciiTheme="majorHAnsi" w:hAnsiTheme="majorHAnsi"/>
        </w:rPr>
        <w:drawing>
          <wp:inline distT="0" distB="0" distL="0" distR="0" wp14:anchorId="6B1FAFEA" wp14:editId="0D35E5A6">
            <wp:extent cx="4137660" cy="2611338"/>
            <wp:effectExtent l="0" t="0" r="0" b="0"/>
            <wp:docPr id="825924464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4464" name="Imagem 1" descr="Uma imagem com texto, captura de ecrã, diagrama,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540" cy="26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288" w14:textId="77777777" w:rsidR="001E7F84" w:rsidRDefault="001E7F84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Como é possível observar, os 5 aeroportos que mais atrasos significativos apresentam encontram-se todos em cidades importantes ou com grande afluência turística, sendo estes:</w:t>
      </w:r>
    </w:p>
    <w:p w14:paraId="7F8368E8" w14:textId="5C99E14A" w:rsidR="00962659" w:rsidRDefault="001E7F84" w:rsidP="001E7F84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1E7F84">
        <w:rPr>
          <w:rFonts w:asciiTheme="majorHAnsi" w:hAnsiTheme="majorHAnsi"/>
        </w:rPr>
        <w:t>ORD: Chicago</w:t>
      </w:r>
    </w:p>
    <w:p w14:paraId="208FCFB4" w14:textId="36EB1CFF" w:rsidR="001E7F84" w:rsidRDefault="001E7F84" w:rsidP="001E7F84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1E7F84">
        <w:rPr>
          <w:rFonts w:asciiTheme="majorHAnsi" w:hAnsiTheme="majorHAnsi"/>
        </w:rPr>
        <w:t>ATL: Atlanta</w:t>
      </w:r>
    </w:p>
    <w:p w14:paraId="27ADD0D5" w14:textId="7F5AD286" w:rsidR="001E7F84" w:rsidRDefault="001E7F84" w:rsidP="001E7F84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1E7F84">
        <w:rPr>
          <w:rFonts w:asciiTheme="majorHAnsi" w:hAnsiTheme="majorHAnsi"/>
        </w:rPr>
        <w:t>DFW: Dallas/</w:t>
      </w:r>
      <w:proofErr w:type="spellStart"/>
      <w:r w:rsidRPr="001E7F84">
        <w:rPr>
          <w:rFonts w:asciiTheme="majorHAnsi" w:hAnsiTheme="majorHAnsi"/>
        </w:rPr>
        <w:t>Fort</w:t>
      </w:r>
      <w:proofErr w:type="spellEnd"/>
      <w:r w:rsidRPr="001E7F84">
        <w:rPr>
          <w:rFonts w:asciiTheme="majorHAnsi" w:hAnsiTheme="majorHAnsi"/>
        </w:rPr>
        <w:t xml:space="preserve"> </w:t>
      </w:r>
      <w:proofErr w:type="spellStart"/>
      <w:r w:rsidRPr="001E7F84">
        <w:rPr>
          <w:rFonts w:asciiTheme="majorHAnsi" w:hAnsiTheme="majorHAnsi"/>
        </w:rPr>
        <w:t>Worth</w:t>
      </w:r>
      <w:proofErr w:type="spellEnd"/>
    </w:p>
    <w:p w14:paraId="1602D29E" w14:textId="10036734" w:rsidR="001E7F84" w:rsidRDefault="001E7F84" w:rsidP="001E7F84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1E7F84">
        <w:rPr>
          <w:rFonts w:asciiTheme="majorHAnsi" w:hAnsiTheme="majorHAnsi"/>
        </w:rPr>
        <w:t>EWR: Newark, N</w:t>
      </w:r>
      <w:r>
        <w:rPr>
          <w:rFonts w:asciiTheme="majorHAnsi" w:hAnsiTheme="majorHAnsi"/>
        </w:rPr>
        <w:t>ew Jersey</w:t>
      </w:r>
    </w:p>
    <w:p w14:paraId="6AA43092" w14:textId="487FAAA1" w:rsidR="001E7F84" w:rsidRDefault="001E7F84" w:rsidP="001E7F84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1E7F84">
        <w:rPr>
          <w:rFonts w:asciiTheme="majorHAnsi" w:hAnsiTheme="majorHAnsi"/>
        </w:rPr>
        <w:t>SFO: San Francisco</w:t>
      </w:r>
    </w:p>
    <w:p w14:paraId="3E2774FF" w14:textId="021AC349" w:rsidR="00894BAA" w:rsidRDefault="00894BAA" w:rsidP="00894BAA">
      <w:pPr>
        <w:rPr>
          <w:rFonts w:asciiTheme="majorHAnsi" w:hAnsiTheme="majorHAnsi"/>
        </w:rPr>
      </w:pPr>
      <w:r>
        <w:rPr>
          <w:rFonts w:asciiTheme="majorHAnsi" w:hAnsiTheme="majorHAnsi"/>
        </w:rPr>
        <w:t>De seguida, verificámos o preço médio dos bilhetes de cada um destes aeroportos, verificando que independentemente da quantidade de atrasos elevada, devido à importância dos mesmos para o tráfego aéreo, os preços dos bilhetes se mantêm bastante altos.</w:t>
      </w:r>
    </w:p>
    <w:p w14:paraId="0F1067A1" w14:textId="55760322" w:rsidR="00894BAA" w:rsidRPr="00894BAA" w:rsidRDefault="00894BAA" w:rsidP="00894BAA">
      <w:pPr>
        <w:jc w:val="center"/>
        <w:rPr>
          <w:rFonts w:asciiTheme="majorHAnsi" w:hAnsiTheme="majorHAnsi"/>
        </w:rPr>
      </w:pPr>
      <w:r w:rsidRPr="00894BAA">
        <w:rPr>
          <w:rFonts w:asciiTheme="majorHAnsi" w:hAnsiTheme="majorHAnsi"/>
        </w:rPr>
        <w:drawing>
          <wp:inline distT="0" distB="0" distL="0" distR="0" wp14:anchorId="2B6318ED" wp14:editId="6C5ECDF5">
            <wp:extent cx="1333500" cy="1355602"/>
            <wp:effectExtent l="0" t="0" r="0" b="0"/>
            <wp:docPr id="1685877170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7170" name="Imagem 1" descr="Uma imagem com texto, Tipo de letra, captura de ecrã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6627" cy="13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4550" w14:textId="47C7493D" w:rsidR="001E7F84" w:rsidRDefault="001E7F84" w:rsidP="001E7F84">
      <w:pPr>
        <w:rPr>
          <w:rFonts w:asciiTheme="majorHAnsi" w:hAnsiTheme="majorHAnsi"/>
        </w:rPr>
      </w:pPr>
      <w:r>
        <w:rPr>
          <w:rFonts w:asciiTheme="majorHAnsi" w:hAnsiTheme="majorHAnsi"/>
        </w:rPr>
        <w:t>Tal como vai ser analisado no futuro, a grande afluência de passageiros e complexidade operacional, é um fator importante nos atrasos e cancelamentos de voos.</w:t>
      </w:r>
    </w:p>
    <w:p w14:paraId="23907A4F" w14:textId="4AB7CB2C" w:rsidR="001A3100" w:rsidRDefault="00894BAA" w:rsidP="001E7F84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Foram analisados também as </w:t>
      </w:r>
      <w:r w:rsidRPr="00677F0F">
        <w:rPr>
          <w:rFonts w:asciiTheme="majorHAnsi" w:hAnsiTheme="majorHAnsi"/>
          <w:b/>
          <w:bCs/>
        </w:rPr>
        <w:t>percentagens de cancelamentos por aeroporto</w:t>
      </w:r>
      <w:r w:rsidR="001A3100">
        <w:rPr>
          <w:rFonts w:asciiTheme="majorHAnsi" w:hAnsiTheme="majorHAnsi"/>
        </w:rPr>
        <w:t>:</w:t>
      </w:r>
    </w:p>
    <w:p w14:paraId="2A129D8D" w14:textId="631BD08D" w:rsidR="001E7F84" w:rsidRDefault="001A3100" w:rsidP="001A3100">
      <w:pPr>
        <w:jc w:val="center"/>
        <w:rPr>
          <w:rFonts w:asciiTheme="majorHAnsi" w:hAnsiTheme="majorHAnsi"/>
        </w:rPr>
      </w:pPr>
      <w:r w:rsidRPr="001A3100">
        <w:rPr>
          <w:rFonts w:asciiTheme="majorHAnsi" w:hAnsiTheme="majorHAnsi"/>
        </w:rPr>
        <w:drawing>
          <wp:inline distT="0" distB="0" distL="0" distR="0" wp14:anchorId="65499AE0" wp14:editId="0FF27269">
            <wp:extent cx="5400040" cy="3465195"/>
            <wp:effectExtent l="0" t="0" r="0" b="1905"/>
            <wp:docPr id="44395391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3914" name="Imagem 1" descr="Uma imagem com texto, captura de ecrã, Tipo de letra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C0F2" w14:textId="23A8A078" w:rsidR="001A3100" w:rsidRDefault="001A3100" w:rsidP="001A3100">
      <w:pPr>
        <w:rPr>
          <w:rFonts w:asciiTheme="majorHAnsi" w:hAnsiTheme="majorHAnsi"/>
        </w:rPr>
      </w:pPr>
      <w:r>
        <w:rPr>
          <w:rFonts w:asciiTheme="majorHAnsi" w:hAnsiTheme="majorHAnsi"/>
        </w:rPr>
        <w:t>Analisando os resultados, é possível destacar o aeroporto OGS (</w:t>
      </w:r>
      <w:proofErr w:type="spellStart"/>
      <w:r w:rsidRPr="001A3100">
        <w:rPr>
          <w:rFonts w:asciiTheme="majorHAnsi" w:hAnsiTheme="majorHAnsi"/>
        </w:rPr>
        <w:t>Ogdensburg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1A3100">
        <w:rPr>
          <w:rFonts w:asciiTheme="majorHAnsi" w:hAnsiTheme="majorHAnsi"/>
        </w:rPr>
        <w:t>International</w:t>
      </w:r>
      <w:proofErr w:type="spellEnd"/>
      <w:r w:rsidRPr="001A3100">
        <w:rPr>
          <w:rFonts w:asciiTheme="majorHAnsi" w:hAnsiTheme="majorHAnsi"/>
        </w:rPr>
        <w:t xml:space="preserve"> </w:t>
      </w:r>
      <w:proofErr w:type="spellStart"/>
      <w:r w:rsidRPr="001A3100">
        <w:rPr>
          <w:rFonts w:asciiTheme="majorHAnsi" w:hAnsiTheme="majorHAnsi"/>
        </w:rPr>
        <w:t>Airport</w:t>
      </w:r>
      <w:proofErr w:type="spellEnd"/>
      <w:r>
        <w:rPr>
          <w:rFonts w:asciiTheme="majorHAnsi" w:hAnsiTheme="majorHAnsi"/>
        </w:rPr>
        <w:t xml:space="preserve">), apresentando uma percentagem de cancelamentos muito superior aos restantes aeroportos, ultrapassando os 14% de voos cancelados. Este destaque pode surgir devido às condições climatéricas, uma vez que </w:t>
      </w:r>
      <w:proofErr w:type="spellStart"/>
      <w:r w:rsidRPr="001A3100">
        <w:rPr>
          <w:rFonts w:asciiTheme="majorHAnsi" w:hAnsiTheme="majorHAnsi"/>
        </w:rPr>
        <w:t>Ogdensburg</w:t>
      </w:r>
      <w:proofErr w:type="spellEnd"/>
      <w:r>
        <w:rPr>
          <w:rFonts w:asciiTheme="majorHAnsi" w:hAnsiTheme="majorHAnsi"/>
        </w:rPr>
        <w:t>, Nova York, é conhecido por enfrentar condições climatéricas adversas. Esta percentagem de cancelamentos pode também estar relacionada com a possível baixa frequência de voos.</w:t>
      </w:r>
    </w:p>
    <w:p w14:paraId="62F67D37" w14:textId="665ECEE1" w:rsidR="001A3100" w:rsidRDefault="001A3100" w:rsidP="001A3100">
      <w:pPr>
        <w:rPr>
          <w:rFonts w:asciiTheme="majorHAnsi" w:hAnsiTheme="majorHAnsi"/>
        </w:rPr>
      </w:pPr>
      <w:r>
        <w:rPr>
          <w:rFonts w:asciiTheme="majorHAnsi" w:hAnsiTheme="majorHAnsi"/>
        </w:rPr>
        <w:t>Os aeroportos PGV, HVN e OAJ, apesar de apresentarem percentagens menores, não de ser significativas, podendo estar também relacionado com o clima local adverso. Podem também tratar-se de aeroportos de menor porte e com menos afluência de passageiros e operações.</w:t>
      </w:r>
      <w:r w:rsidR="00677F0F">
        <w:rPr>
          <w:rFonts w:asciiTheme="majorHAnsi" w:hAnsiTheme="majorHAnsi"/>
        </w:rPr>
        <w:t xml:space="preserve"> Um fator importante são também as infraestruturas, uma vez que aeroportos com problemas técnicos recorrentes ou limitações de infraestruturais, podem levar a mais elevadas taxas de cancelamentos.</w:t>
      </w:r>
    </w:p>
    <w:p w14:paraId="5272217A" w14:textId="421DC4FB" w:rsidR="00677F0F" w:rsidRDefault="00677F0F" w:rsidP="001A3100">
      <w:pPr>
        <w:rPr>
          <w:rFonts w:asciiTheme="majorHAnsi" w:hAnsiTheme="majorHAnsi"/>
        </w:rPr>
      </w:pPr>
      <w:r>
        <w:rPr>
          <w:rFonts w:asciiTheme="majorHAnsi" w:hAnsiTheme="majorHAnsi"/>
        </w:rPr>
        <w:t>Os restantes aeroportos, apesar de ainda apresentarem taxas relativamente altas de cancelamentos, podem ser considerados casos menos severos.</w:t>
      </w:r>
    </w:p>
    <w:p w14:paraId="183FA0F1" w14:textId="77777777" w:rsidR="00BB6064" w:rsidRDefault="00BB6064" w:rsidP="001A3100">
      <w:pPr>
        <w:rPr>
          <w:rFonts w:asciiTheme="majorHAnsi" w:hAnsiTheme="majorHAnsi"/>
        </w:rPr>
      </w:pPr>
    </w:p>
    <w:p w14:paraId="26F21913" w14:textId="77777777" w:rsidR="00BB6064" w:rsidRDefault="00BB6064" w:rsidP="001A3100">
      <w:pPr>
        <w:rPr>
          <w:rFonts w:asciiTheme="majorHAnsi" w:hAnsiTheme="majorHAnsi"/>
        </w:rPr>
      </w:pPr>
    </w:p>
    <w:p w14:paraId="3BA597C4" w14:textId="77777777" w:rsidR="00BB6064" w:rsidRDefault="00BB6064" w:rsidP="001A3100">
      <w:pPr>
        <w:rPr>
          <w:rFonts w:asciiTheme="majorHAnsi" w:hAnsiTheme="majorHAnsi"/>
        </w:rPr>
      </w:pPr>
    </w:p>
    <w:p w14:paraId="7AAA8F10" w14:textId="77777777" w:rsidR="00BB6064" w:rsidRDefault="00BB6064" w:rsidP="001A3100">
      <w:pPr>
        <w:rPr>
          <w:rFonts w:asciiTheme="majorHAnsi" w:hAnsiTheme="majorHAnsi"/>
        </w:rPr>
      </w:pPr>
    </w:p>
    <w:p w14:paraId="5181F49B" w14:textId="5ABC08CD" w:rsidR="00BB6064" w:rsidRDefault="00677F0F" w:rsidP="001A310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Tal como anteriormente, ao analisar os</w:t>
      </w:r>
      <w:r w:rsidR="00BB6064">
        <w:rPr>
          <w:rFonts w:asciiTheme="majorHAnsi" w:hAnsiTheme="majorHAnsi"/>
        </w:rPr>
        <w:t xml:space="preserve"> </w:t>
      </w:r>
      <w:r w:rsidR="00BB6064" w:rsidRPr="00BB6064">
        <w:rPr>
          <w:rFonts w:asciiTheme="majorHAnsi" w:hAnsiTheme="majorHAnsi"/>
          <w:b/>
          <w:bCs/>
        </w:rPr>
        <w:t>preços das passagens aéreas dos aeroportos com maiores percentagens de cancelamentos</w:t>
      </w:r>
      <w:r w:rsidR="00BB6064">
        <w:rPr>
          <w:rFonts w:asciiTheme="majorHAnsi" w:hAnsiTheme="majorHAnsi"/>
        </w:rPr>
        <w:t xml:space="preserve"> (imagem abaixo), é possível confirmar que praticamente todos os bilhetes se mantêm bastante caros, com a exceção do aeroporto OGS, que apresenta um custo por passagem bastante baixo quando comparado com os restantes, podendo confirmar a baixa afluência de voos e a menor infraestrutura do aeroporto me questão.</w:t>
      </w:r>
    </w:p>
    <w:p w14:paraId="3FF2D38C" w14:textId="2B8D963D" w:rsidR="00677F0F" w:rsidRPr="001E7F84" w:rsidRDefault="00677F0F" w:rsidP="00677F0F">
      <w:pPr>
        <w:jc w:val="center"/>
        <w:rPr>
          <w:rFonts w:asciiTheme="majorHAnsi" w:hAnsiTheme="majorHAnsi"/>
        </w:rPr>
      </w:pPr>
      <w:r w:rsidRPr="00677F0F">
        <w:rPr>
          <w:rFonts w:asciiTheme="majorHAnsi" w:hAnsiTheme="majorHAnsi"/>
        </w:rPr>
        <w:drawing>
          <wp:inline distT="0" distB="0" distL="0" distR="0" wp14:anchorId="71C968F7" wp14:editId="52B60A35">
            <wp:extent cx="2505425" cy="2019582"/>
            <wp:effectExtent l="0" t="0" r="9525" b="0"/>
            <wp:docPr id="211437291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2911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823B" w14:textId="77777777" w:rsidR="000E688D" w:rsidRDefault="000E688D">
      <w:pPr>
        <w:rPr>
          <w:rFonts w:asciiTheme="majorHAnsi" w:hAnsiTheme="majorHAnsi"/>
        </w:rPr>
      </w:pPr>
    </w:p>
    <w:p w14:paraId="27B3A32B" w14:textId="4C96E9BF" w:rsidR="00E274A8" w:rsidRDefault="000E68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Comparamos também a </w:t>
      </w:r>
      <w:r w:rsidRPr="000E688D">
        <w:rPr>
          <w:rFonts w:asciiTheme="majorHAnsi" w:hAnsiTheme="majorHAnsi"/>
          <w:b/>
          <w:bCs/>
        </w:rPr>
        <w:t>média de minutos de atraso por aeroporto com as distâncias médias dos voos</w:t>
      </w:r>
      <w:r>
        <w:rPr>
          <w:rFonts w:asciiTheme="majorHAnsi" w:hAnsiTheme="majorHAnsi"/>
        </w:rPr>
        <w:t xml:space="preserve">, chegando à conclusão de que o aeroporto que o aeroporto que apresenta o maior atraso médio de chegada é o HNL (Honolulu </w:t>
      </w:r>
      <w:proofErr w:type="spellStart"/>
      <w:r>
        <w:rPr>
          <w:rFonts w:asciiTheme="majorHAnsi" w:hAnsiTheme="majorHAnsi"/>
        </w:rPr>
        <w:t>International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Airport</w:t>
      </w:r>
      <w:proofErr w:type="spellEnd"/>
      <w:r>
        <w:rPr>
          <w:rFonts w:asciiTheme="majorHAnsi" w:hAnsiTheme="majorHAnsi"/>
        </w:rPr>
        <w:t>), apesar de possuir uma distância média semelhante aos demais.</w:t>
      </w:r>
    </w:p>
    <w:p w14:paraId="073636AA" w14:textId="2061DAA4" w:rsidR="000E688D" w:rsidRDefault="000E688D" w:rsidP="000E688D">
      <w:pPr>
        <w:jc w:val="center"/>
      </w:pPr>
      <w:r w:rsidRPr="000E688D">
        <w:drawing>
          <wp:inline distT="0" distB="0" distL="0" distR="0" wp14:anchorId="650D81BE" wp14:editId="2F21EA2F">
            <wp:extent cx="3181794" cy="1771897"/>
            <wp:effectExtent l="0" t="0" r="0" b="0"/>
            <wp:docPr id="1469435774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5774" name="Imagem 1" descr="Uma imagem com texto, Tipo de letra, captura de ecrã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BEF" w14:textId="4FF89D97" w:rsidR="000E688D" w:rsidRPr="008B3F2E" w:rsidRDefault="000E688D" w:rsidP="000E688D">
      <w:pPr>
        <w:rPr>
          <w:rFonts w:asciiTheme="majorHAnsi" w:hAnsiTheme="majorHAnsi"/>
        </w:rPr>
      </w:pPr>
      <w:r w:rsidRPr="008B3F2E">
        <w:rPr>
          <w:rFonts w:asciiTheme="majorHAnsi" w:hAnsiTheme="majorHAnsi"/>
        </w:rPr>
        <w:t>Tal como referido em análises anteriores, isto pode dever-se tanto a questões operacionais, quanto a condições climatéricas. Apesar de Honolulu ser considerado como tendo um clima estável, ventos tropicais constantes podem afetar bastante as operações.</w:t>
      </w:r>
    </w:p>
    <w:p w14:paraId="7C484840" w14:textId="77777777" w:rsidR="008B3F2E" w:rsidRDefault="008B3F2E" w:rsidP="000E688D"/>
    <w:p w14:paraId="2561B183" w14:textId="77777777" w:rsidR="008B3F2E" w:rsidRDefault="008B3F2E" w:rsidP="008B3F2E">
      <w:pPr>
        <w:rPr>
          <w:rFonts w:asciiTheme="majorHAnsi" w:hAnsiTheme="majorHAnsi"/>
          <w:sz w:val="48"/>
        </w:rPr>
      </w:pPr>
    </w:p>
    <w:p w14:paraId="739A99DB" w14:textId="3036121D" w:rsidR="008B3F2E" w:rsidRDefault="008B3F2E" w:rsidP="008B3F2E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lastRenderedPageBreak/>
        <w:t>Implementação Técnica</w:t>
      </w:r>
    </w:p>
    <w:p w14:paraId="0BA76764" w14:textId="786B1F41" w:rsidR="008B3F2E" w:rsidRDefault="00290516" w:rsidP="008B3F2E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foi implementado num ambiente Docker através da imagem fornecida. Foi criado o container aplicando todos os parâmetros descritos no ficheiro “</w:t>
      </w:r>
      <w:proofErr w:type="spellStart"/>
      <w:r w:rsidRPr="00290516">
        <w:rPr>
          <w:rFonts w:asciiTheme="majorHAnsi" w:hAnsiTheme="majorHAnsi"/>
        </w:rPr>
        <w:t>docker-compose.yml</w:t>
      </w:r>
      <w:proofErr w:type="spellEnd"/>
      <w:r>
        <w:rPr>
          <w:rFonts w:asciiTheme="majorHAnsi" w:hAnsiTheme="majorHAnsi"/>
        </w:rPr>
        <w:t xml:space="preserve">”, de forma a configurar o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Jupyter</w:t>
      </w:r>
      <w:proofErr w:type="spellEnd"/>
      <w:r>
        <w:rPr>
          <w:rFonts w:asciiTheme="majorHAnsi" w:hAnsiTheme="majorHAnsi"/>
        </w:rPr>
        <w:t xml:space="preserve"> Notebook no mesmo ambiente. Após a criação do container, foram importados os dados no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 Compass, através da conexão anteriormente definida. Criámos duas coleções distintas dentro de uma </w:t>
      </w:r>
      <w:proofErr w:type="spellStart"/>
      <w:r>
        <w:rPr>
          <w:rFonts w:asciiTheme="majorHAnsi" w:hAnsiTheme="majorHAnsi"/>
        </w:rPr>
        <w:t>database</w:t>
      </w:r>
      <w:proofErr w:type="spellEnd"/>
      <w:r>
        <w:rPr>
          <w:rFonts w:asciiTheme="majorHAnsi" w:hAnsiTheme="majorHAnsi"/>
        </w:rPr>
        <w:t xml:space="preserve"> “projeto”, uma coleção para voos e outra para atrasos, importando os devidos dados para cada uma.</w:t>
      </w:r>
    </w:p>
    <w:p w14:paraId="11D20DD6" w14:textId="5F7E3569" w:rsidR="00290516" w:rsidRDefault="00290516" w:rsidP="00290516">
      <w:pPr>
        <w:jc w:val="center"/>
        <w:rPr>
          <w:rFonts w:asciiTheme="majorHAnsi" w:hAnsiTheme="majorHAnsi"/>
        </w:rPr>
      </w:pPr>
      <w:r w:rsidRPr="00290516">
        <w:rPr>
          <w:rFonts w:asciiTheme="majorHAnsi" w:hAnsiTheme="majorHAnsi"/>
        </w:rPr>
        <w:drawing>
          <wp:inline distT="0" distB="0" distL="0" distR="0" wp14:anchorId="07D3E1ED" wp14:editId="170CC8C6">
            <wp:extent cx="3077004" cy="943107"/>
            <wp:effectExtent l="0" t="0" r="0" b="9525"/>
            <wp:docPr id="1065044710" name="Imagem 1" descr="Uma imagem com texto, captura de ecrã, Tipo de letra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4710" name="Imagem 1" descr="Uma imagem com texto, captura de ecrã, Tipo de letra,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0A4F" w14:textId="21DF408D" w:rsidR="00290516" w:rsidRDefault="00275FC6" w:rsidP="0029051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Após a implementação e configuração do ambiente, deparámo-nos com dificuldades na ligação entre o </w:t>
      </w:r>
      <w:proofErr w:type="spellStart"/>
      <w:r>
        <w:rPr>
          <w:rFonts w:asciiTheme="majorHAnsi" w:hAnsiTheme="majorHAnsi"/>
        </w:rPr>
        <w:t>Pyspark</w:t>
      </w:r>
      <w:proofErr w:type="spellEnd"/>
      <w:r>
        <w:rPr>
          <w:rFonts w:asciiTheme="majorHAnsi" w:hAnsiTheme="majorHAnsi"/>
        </w:rPr>
        <w:t xml:space="preserve"> (biblioteca usada para fazer a ligação entre </w:t>
      </w:r>
      <w:proofErr w:type="spellStart"/>
      <w:r>
        <w:rPr>
          <w:rFonts w:asciiTheme="majorHAnsi" w:hAnsiTheme="majorHAnsi"/>
        </w:rPr>
        <w:t>notebook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) e o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vindo mais tarde a perceber que a quantidade elevada de dados de voos era a causa. Por isso, tal como mencionado na metodologia, foi criado um script para “cortar” os dados, mantendo apenas 250000 linhas. Foi então refeita a importação destes dados no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 e iniciada a análise, após garantir a conexão entre o </w:t>
      </w:r>
      <w:proofErr w:type="spellStart"/>
      <w:r>
        <w:rPr>
          <w:rFonts w:asciiTheme="majorHAnsi" w:hAnsiTheme="majorHAnsi"/>
        </w:rPr>
        <w:t>notebook</w:t>
      </w:r>
      <w:proofErr w:type="spellEnd"/>
      <w:r>
        <w:rPr>
          <w:rFonts w:asciiTheme="majorHAnsi" w:hAnsiTheme="majorHAnsi"/>
        </w:rPr>
        <w:t xml:space="preserve"> e a base de dados.</w:t>
      </w:r>
    </w:p>
    <w:p w14:paraId="569D1D1E" w14:textId="36BDA375" w:rsidR="00C86217" w:rsidRDefault="00C86217" w:rsidP="00290516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Conclusões e Trabalho Futuro</w:t>
      </w:r>
    </w:p>
    <w:p w14:paraId="0DD23A57" w14:textId="77777777" w:rsidR="00C86217" w:rsidRPr="00C86217" w:rsidRDefault="00C86217" w:rsidP="00290516">
      <w:pPr>
        <w:rPr>
          <w:rFonts w:asciiTheme="majorHAnsi" w:hAnsiTheme="majorHAnsi"/>
        </w:rPr>
      </w:pPr>
    </w:p>
    <w:sectPr w:rsidR="00C86217" w:rsidRPr="00C86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D7178"/>
    <w:multiLevelType w:val="hybridMultilevel"/>
    <w:tmpl w:val="9D0C5DC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1614B35"/>
    <w:multiLevelType w:val="hybridMultilevel"/>
    <w:tmpl w:val="E14CC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58114">
    <w:abstractNumId w:val="1"/>
  </w:num>
  <w:num w:numId="2" w16cid:durableId="167005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02E09"/>
    <w:rsid w:val="00003B1B"/>
    <w:rsid w:val="0000414F"/>
    <w:rsid w:val="00007392"/>
    <w:rsid w:val="00012E28"/>
    <w:rsid w:val="0002509A"/>
    <w:rsid w:val="000447A5"/>
    <w:rsid w:val="00050D36"/>
    <w:rsid w:val="00051FC7"/>
    <w:rsid w:val="0005302A"/>
    <w:rsid w:val="00054AC5"/>
    <w:rsid w:val="00067D8F"/>
    <w:rsid w:val="000737A3"/>
    <w:rsid w:val="00074E8D"/>
    <w:rsid w:val="00086D28"/>
    <w:rsid w:val="00091DFA"/>
    <w:rsid w:val="00092D91"/>
    <w:rsid w:val="000931A3"/>
    <w:rsid w:val="0009445B"/>
    <w:rsid w:val="000979D2"/>
    <w:rsid w:val="000A3A78"/>
    <w:rsid w:val="000B2F2B"/>
    <w:rsid w:val="000D150E"/>
    <w:rsid w:val="000D5FDE"/>
    <w:rsid w:val="000D6EEF"/>
    <w:rsid w:val="000E688D"/>
    <w:rsid w:val="000F0163"/>
    <w:rsid w:val="000F3B94"/>
    <w:rsid w:val="000F7834"/>
    <w:rsid w:val="00104BDA"/>
    <w:rsid w:val="00114875"/>
    <w:rsid w:val="00123193"/>
    <w:rsid w:val="00133771"/>
    <w:rsid w:val="00140E95"/>
    <w:rsid w:val="00143DAD"/>
    <w:rsid w:val="001443A9"/>
    <w:rsid w:val="001479BA"/>
    <w:rsid w:val="00152707"/>
    <w:rsid w:val="00152770"/>
    <w:rsid w:val="001557A1"/>
    <w:rsid w:val="0017196A"/>
    <w:rsid w:val="0017430A"/>
    <w:rsid w:val="0018627C"/>
    <w:rsid w:val="001864BE"/>
    <w:rsid w:val="00190043"/>
    <w:rsid w:val="00196538"/>
    <w:rsid w:val="001A1F92"/>
    <w:rsid w:val="001A3100"/>
    <w:rsid w:val="001B3C83"/>
    <w:rsid w:val="001B44D8"/>
    <w:rsid w:val="001C5A25"/>
    <w:rsid w:val="001D0312"/>
    <w:rsid w:val="001D3BD9"/>
    <w:rsid w:val="001D4B36"/>
    <w:rsid w:val="001D7957"/>
    <w:rsid w:val="001E6128"/>
    <w:rsid w:val="001E7F84"/>
    <w:rsid w:val="001F35F4"/>
    <w:rsid w:val="001F5B30"/>
    <w:rsid w:val="0020465F"/>
    <w:rsid w:val="0020647A"/>
    <w:rsid w:val="00210926"/>
    <w:rsid w:val="00222826"/>
    <w:rsid w:val="00231190"/>
    <w:rsid w:val="00231D15"/>
    <w:rsid w:val="00241484"/>
    <w:rsid w:val="00246BC9"/>
    <w:rsid w:val="00255FEC"/>
    <w:rsid w:val="00260B7B"/>
    <w:rsid w:val="002612C7"/>
    <w:rsid w:val="00270813"/>
    <w:rsid w:val="00275FC6"/>
    <w:rsid w:val="00277E1C"/>
    <w:rsid w:val="00283C58"/>
    <w:rsid w:val="00290516"/>
    <w:rsid w:val="002929DB"/>
    <w:rsid w:val="00295BE4"/>
    <w:rsid w:val="00296175"/>
    <w:rsid w:val="002B56E4"/>
    <w:rsid w:val="002B7406"/>
    <w:rsid w:val="002C1D9B"/>
    <w:rsid w:val="002C1FB3"/>
    <w:rsid w:val="002D27BC"/>
    <w:rsid w:val="002D6387"/>
    <w:rsid w:val="002E066C"/>
    <w:rsid w:val="002E25BC"/>
    <w:rsid w:val="002F1895"/>
    <w:rsid w:val="002F4B58"/>
    <w:rsid w:val="002F6352"/>
    <w:rsid w:val="002F6DD8"/>
    <w:rsid w:val="00306469"/>
    <w:rsid w:val="00307311"/>
    <w:rsid w:val="00313449"/>
    <w:rsid w:val="00316BE1"/>
    <w:rsid w:val="0031758D"/>
    <w:rsid w:val="00326836"/>
    <w:rsid w:val="00340BC5"/>
    <w:rsid w:val="00341207"/>
    <w:rsid w:val="00347EE9"/>
    <w:rsid w:val="00361F48"/>
    <w:rsid w:val="00363180"/>
    <w:rsid w:val="0036575B"/>
    <w:rsid w:val="003670B0"/>
    <w:rsid w:val="003726A3"/>
    <w:rsid w:val="00375422"/>
    <w:rsid w:val="00377B81"/>
    <w:rsid w:val="003A0F3A"/>
    <w:rsid w:val="003A1348"/>
    <w:rsid w:val="003B25D7"/>
    <w:rsid w:val="003B63A4"/>
    <w:rsid w:val="003C2EB7"/>
    <w:rsid w:val="003C47F0"/>
    <w:rsid w:val="003C6A39"/>
    <w:rsid w:val="003D4704"/>
    <w:rsid w:val="003E2FF2"/>
    <w:rsid w:val="003E4859"/>
    <w:rsid w:val="00402299"/>
    <w:rsid w:val="00405B09"/>
    <w:rsid w:val="00413983"/>
    <w:rsid w:val="00416109"/>
    <w:rsid w:val="00424D88"/>
    <w:rsid w:val="00431232"/>
    <w:rsid w:val="004443F6"/>
    <w:rsid w:val="00457B5A"/>
    <w:rsid w:val="00463597"/>
    <w:rsid w:val="00466A93"/>
    <w:rsid w:val="004673E7"/>
    <w:rsid w:val="004727F0"/>
    <w:rsid w:val="00476696"/>
    <w:rsid w:val="00480C00"/>
    <w:rsid w:val="0048335B"/>
    <w:rsid w:val="004848A6"/>
    <w:rsid w:val="00485ADA"/>
    <w:rsid w:val="004869C2"/>
    <w:rsid w:val="004A007B"/>
    <w:rsid w:val="004B01CA"/>
    <w:rsid w:val="004B460D"/>
    <w:rsid w:val="004B6048"/>
    <w:rsid w:val="004C2C2D"/>
    <w:rsid w:val="004E2B4A"/>
    <w:rsid w:val="004E7953"/>
    <w:rsid w:val="00511579"/>
    <w:rsid w:val="00514A58"/>
    <w:rsid w:val="00516BC5"/>
    <w:rsid w:val="00523080"/>
    <w:rsid w:val="00530F2B"/>
    <w:rsid w:val="00531EC3"/>
    <w:rsid w:val="00533C6F"/>
    <w:rsid w:val="0056268B"/>
    <w:rsid w:val="005652F0"/>
    <w:rsid w:val="005671CF"/>
    <w:rsid w:val="00584B89"/>
    <w:rsid w:val="005A461A"/>
    <w:rsid w:val="005A776B"/>
    <w:rsid w:val="005A7A13"/>
    <w:rsid w:val="005B2465"/>
    <w:rsid w:val="005B4B3D"/>
    <w:rsid w:val="005C3B91"/>
    <w:rsid w:val="005C3BB3"/>
    <w:rsid w:val="005D40D1"/>
    <w:rsid w:val="005F1640"/>
    <w:rsid w:val="005F2FC9"/>
    <w:rsid w:val="005F3CEE"/>
    <w:rsid w:val="005F6614"/>
    <w:rsid w:val="005F6A1D"/>
    <w:rsid w:val="00611AB7"/>
    <w:rsid w:val="0062298D"/>
    <w:rsid w:val="0064265E"/>
    <w:rsid w:val="00645D95"/>
    <w:rsid w:val="00650522"/>
    <w:rsid w:val="006547D3"/>
    <w:rsid w:val="00656439"/>
    <w:rsid w:val="00665E76"/>
    <w:rsid w:val="00667C2D"/>
    <w:rsid w:val="006742FE"/>
    <w:rsid w:val="00677F0F"/>
    <w:rsid w:val="006830D3"/>
    <w:rsid w:val="00684FA0"/>
    <w:rsid w:val="00687618"/>
    <w:rsid w:val="006962FF"/>
    <w:rsid w:val="006B288C"/>
    <w:rsid w:val="006B3CC9"/>
    <w:rsid w:val="006B576E"/>
    <w:rsid w:val="006B67C7"/>
    <w:rsid w:val="006B7AE5"/>
    <w:rsid w:val="006C1DFC"/>
    <w:rsid w:val="006C2382"/>
    <w:rsid w:val="006D5D92"/>
    <w:rsid w:val="006D7615"/>
    <w:rsid w:val="006E301A"/>
    <w:rsid w:val="006E3DAC"/>
    <w:rsid w:val="006E6384"/>
    <w:rsid w:val="006F0AC1"/>
    <w:rsid w:val="006F7838"/>
    <w:rsid w:val="00700284"/>
    <w:rsid w:val="00700B1D"/>
    <w:rsid w:val="007012DE"/>
    <w:rsid w:val="00703002"/>
    <w:rsid w:val="00706080"/>
    <w:rsid w:val="00717015"/>
    <w:rsid w:val="007211B2"/>
    <w:rsid w:val="007331A8"/>
    <w:rsid w:val="00745861"/>
    <w:rsid w:val="007579D6"/>
    <w:rsid w:val="007679CE"/>
    <w:rsid w:val="00770784"/>
    <w:rsid w:val="00773B02"/>
    <w:rsid w:val="00774790"/>
    <w:rsid w:val="0078393B"/>
    <w:rsid w:val="0078452E"/>
    <w:rsid w:val="007946BC"/>
    <w:rsid w:val="00794C53"/>
    <w:rsid w:val="00795717"/>
    <w:rsid w:val="007B064A"/>
    <w:rsid w:val="007B4E7A"/>
    <w:rsid w:val="007B6599"/>
    <w:rsid w:val="007C17AA"/>
    <w:rsid w:val="007C5D31"/>
    <w:rsid w:val="007D252D"/>
    <w:rsid w:val="007D6C63"/>
    <w:rsid w:val="007E036C"/>
    <w:rsid w:val="007F6CE0"/>
    <w:rsid w:val="0080030F"/>
    <w:rsid w:val="00807B34"/>
    <w:rsid w:val="0081195F"/>
    <w:rsid w:val="00814E6A"/>
    <w:rsid w:val="008156C5"/>
    <w:rsid w:val="00822D84"/>
    <w:rsid w:val="00830DA6"/>
    <w:rsid w:val="008347FE"/>
    <w:rsid w:val="008405E1"/>
    <w:rsid w:val="0084096E"/>
    <w:rsid w:val="00840A4C"/>
    <w:rsid w:val="00843E1C"/>
    <w:rsid w:val="00850FA4"/>
    <w:rsid w:val="00851A8E"/>
    <w:rsid w:val="0085271B"/>
    <w:rsid w:val="008574A4"/>
    <w:rsid w:val="00870E18"/>
    <w:rsid w:val="00870FBA"/>
    <w:rsid w:val="00871647"/>
    <w:rsid w:val="00874865"/>
    <w:rsid w:val="00876092"/>
    <w:rsid w:val="00876A2B"/>
    <w:rsid w:val="00876A88"/>
    <w:rsid w:val="00877157"/>
    <w:rsid w:val="00886EE5"/>
    <w:rsid w:val="00890C24"/>
    <w:rsid w:val="0089325D"/>
    <w:rsid w:val="00894BAA"/>
    <w:rsid w:val="008A318C"/>
    <w:rsid w:val="008A50C4"/>
    <w:rsid w:val="008A5F25"/>
    <w:rsid w:val="008A6C72"/>
    <w:rsid w:val="008A771F"/>
    <w:rsid w:val="008B3F2E"/>
    <w:rsid w:val="008C1656"/>
    <w:rsid w:val="008D2CA3"/>
    <w:rsid w:val="008E074B"/>
    <w:rsid w:val="008E18C1"/>
    <w:rsid w:val="008E4807"/>
    <w:rsid w:val="008E5AD3"/>
    <w:rsid w:val="008E65B9"/>
    <w:rsid w:val="008F5FF6"/>
    <w:rsid w:val="008F6008"/>
    <w:rsid w:val="009127D1"/>
    <w:rsid w:val="009139C8"/>
    <w:rsid w:val="00913FDF"/>
    <w:rsid w:val="00916927"/>
    <w:rsid w:val="009217BA"/>
    <w:rsid w:val="00932C4F"/>
    <w:rsid w:val="009333B8"/>
    <w:rsid w:val="009338F1"/>
    <w:rsid w:val="009352C6"/>
    <w:rsid w:val="009379F2"/>
    <w:rsid w:val="00952D2D"/>
    <w:rsid w:val="00953E4C"/>
    <w:rsid w:val="00962659"/>
    <w:rsid w:val="00963FEA"/>
    <w:rsid w:val="009737F0"/>
    <w:rsid w:val="0098348E"/>
    <w:rsid w:val="0098566B"/>
    <w:rsid w:val="009A33DD"/>
    <w:rsid w:val="009A463D"/>
    <w:rsid w:val="009A6E0A"/>
    <w:rsid w:val="009A7125"/>
    <w:rsid w:val="009A77C3"/>
    <w:rsid w:val="009B0046"/>
    <w:rsid w:val="009B1121"/>
    <w:rsid w:val="009C3DA6"/>
    <w:rsid w:val="009C7D90"/>
    <w:rsid w:val="009E3128"/>
    <w:rsid w:val="009E47A0"/>
    <w:rsid w:val="009E6243"/>
    <w:rsid w:val="009E733A"/>
    <w:rsid w:val="009F5555"/>
    <w:rsid w:val="009F5BE3"/>
    <w:rsid w:val="009F739D"/>
    <w:rsid w:val="009F7E87"/>
    <w:rsid w:val="00A02A5D"/>
    <w:rsid w:val="00A03E26"/>
    <w:rsid w:val="00A06B9C"/>
    <w:rsid w:val="00A07CCF"/>
    <w:rsid w:val="00A108DE"/>
    <w:rsid w:val="00A257FA"/>
    <w:rsid w:val="00A40F51"/>
    <w:rsid w:val="00A44922"/>
    <w:rsid w:val="00A506D8"/>
    <w:rsid w:val="00A70BFB"/>
    <w:rsid w:val="00A71DC2"/>
    <w:rsid w:val="00A7440F"/>
    <w:rsid w:val="00A820DC"/>
    <w:rsid w:val="00A83F34"/>
    <w:rsid w:val="00A84EAD"/>
    <w:rsid w:val="00A930AC"/>
    <w:rsid w:val="00A9451E"/>
    <w:rsid w:val="00A964C1"/>
    <w:rsid w:val="00A96D58"/>
    <w:rsid w:val="00AA2CD6"/>
    <w:rsid w:val="00AB0A60"/>
    <w:rsid w:val="00AB0ABC"/>
    <w:rsid w:val="00AB7219"/>
    <w:rsid w:val="00AC3908"/>
    <w:rsid w:val="00AC4FFE"/>
    <w:rsid w:val="00AC62CF"/>
    <w:rsid w:val="00AD40A1"/>
    <w:rsid w:val="00AE1AF3"/>
    <w:rsid w:val="00AE48C8"/>
    <w:rsid w:val="00AF26A9"/>
    <w:rsid w:val="00AF4508"/>
    <w:rsid w:val="00AF5593"/>
    <w:rsid w:val="00B0215D"/>
    <w:rsid w:val="00B05DFF"/>
    <w:rsid w:val="00B16C0C"/>
    <w:rsid w:val="00B211B2"/>
    <w:rsid w:val="00B33385"/>
    <w:rsid w:val="00B36C03"/>
    <w:rsid w:val="00B37787"/>
    <w:rsid w:val="00B4097C"/>
    <w:rsid w:val="00B464BC"/>
    <w:rsid w:val="00B5563D"/>
    <w:rsid w:val="00B66A86"/>
    <w:rsid w:val="00B712C5"/>
    <w:rsid w:val="00B75B2F"/>
    <w:rsid w:val="00B80322"/>
    <w:rsid w:val="00B84171"/>
    <w:rsid w:val="00B86740"/>
    <w:rsid w:val="00B9125A"/>
    <w:rsid w:val="00B97542"/>
    <w:rsid w:val="00BA09CB"/>
    <w:rsid w:val="00BA5B52"/>
    <w:rsid w:val="00BB24CB"/>
    <w:rsid w:val="00BB5EC0"/>
    <w:rsid w:val="00BB6064"/>
    <w:rsid w:val="00BC01F3"/>
    <w:rsid w:val="00BC1FAF"/>
    <w:rsid w:val="00BC3CE3"/>
    <w:rsid w:val="00BC40DF"/>
    <w:rsid w:val="00BE1B41"/>
    <w:rsid w:val="00BE3508"/>
    <w:rsid w:val="00BE3597"/>
    <w:rsid w:val="00BF26D0"/>
    <w:rsid w:val="00BF2708"/>
    <w:rsid w:val="00BF3236"/>
    <w:rsid w:val="00BF402B"/>
    <w:rsid w:val="00BF4830"/>
    <w:rsid w:val="00BF5AB3"/>
    <w:rsid w:val="00BF7381"/>
    <w:rsid w:val="00BF76A7"/>
    <w:rsid w:val="00C02D3E"/>
    <w:rsid w:val="00C113EB"/>
    <w:rsid w:val="00C146F3"/>
    <w:rsid w:val="00C157DA"/>
    <w:rsid w:val="00C2319B"/>
    <w:rsid w:val="00C2319C"/>
    <w:rsid w:val="00C2375B"/>
    <w:rsid w:val="00C26710"/>
    <w:rsid w:val="00C35A7C"/>
    <w:rsid w:val="00C4250C"/>
    <w:rsid w:val="00C445A0"/>
    <w:rsid w:val="00C4673F"/>
    <w:rsid w:val="00C724EF"/>
    <w:rsid w:val="00C77497"/>
    <w:rsid w:val="00C839D2"/>
    <w:rsid w:val="00C86217"/>
    <w:rsid w:val="00C93B7A"/>
    <w:rsid w:val="00C94A38"/>
    <w:rsid w:val="00CA305A"/>
    <w:rsid w:val="00CB28A1"/>
    <w:rsid w:val="00CB661C"/>
    <w:rsid w:val="00CB7985"/>
    <w:rsid w:val="00CC2C33"/>
    <w:rsid w:val="00CD3A06"/>
    <w:rsid w:val="00CD5140"/>
    <w:rsid w:val="00CD76C5"/>
    <w:rsid w:val="00CE2244"/>
    <w:rsid w:val="00CF51F0"/>
    <w:rsid w:val="00CF66B6"/>
    <w:rsid w:val="00D000A5"/>
    <w:rsid w:val="00D016AD"/>
    <w:rsid w:val="00D03DEC"/>
    <w:rsid w:val="00D04ABD"/>
    <w:rsid w:val="00D10C28"/>
    <w:rsid w:val="00D2373C"/>
    <w:rsid w:val="00D23A3C"/>
    <w:rsid w:val="00D27FE5"/>
    <w:rsid w:val="00D42292"/>
    <w:rsid w:val="00D44EEC"/>
    <w:rsid w:val="00D64303"/>
    <w:rsid w:val="00D7269E"/>
    <w:rsid w:val="00D82251"/>
    <w:rsid w:val="00D82364"/>
    <w:rsid w:val="00D85451"/>
    <w:rsid w:val="00D94A35"/>
    <w:rsid w:val="00DA1AC1"/>
    <w:rsid w:val="00DB2975"/>
    <w:rsid w:val="00DB7C27"/>
    <w:rsid w:val="00DC7827"/>
    <w:rsid w:val="00DF5587"/>
    <w:rsid w:val="00E035C8"/>
    <w:rsid w:val="00E0378D"/>
    <w:rsid w:val="00E0414F"/>
    <w:rsid w:val="00E1071B"/>
    <w:rsid w:val="00E13CFE"/>
    <w:rsid w:val="00E21BA0"/>
    <w:rsid w:val="00E25DF1"/>
    <w:rsid w:val="00E274A8"/>
    <w:rsid w:val="00E45D17"/>
    <w:rsid w:val="00E473D7"/>
    <w:rsid w:val="00E56177"/>
    <w:rsid w:val="00E64C69"/>
    <w:rsid w:val="00E7348F"/>
    <w:rsid w:val="00E7552C"/>
    <w:rsid w:val="00E75ECB"/>
    <w:rsid w:val="00E76627"/>
    <w:rsid w:val="00E80BC2"/>
    <w:rsid w:val="00E823E5"/>
    <w:rsid w:val="00E923E0"/>
    <w:rsid w:val="00E92A36"/>
    <w:rsid w:val="00E939B0"/>
    <w:rsid w:val="00EA10FE"/>
    <w:rsid w:val="00EA4CB0"/>
    <w:rsid w:val="00EA5705"/>
    <w:rsid w:val="00EA59D9"/>
    <w:rsid w:val="00EB2C8A"/>
    <w:rsid w:val="00EB4D5A"/>
    <w:rsid w:val="00EC4E78"/>
    <w:rsid w:val="00ED25EA"/>
    <w:rsid w:val="00ED4F6D"/>
    <w:rsid w:val="00EE2EAD"/>
    <w:rsid w:val="00EE59C1"/>
    <w:rsid w:val="00EE629F"/>
    <w:rsid w:val="00EF0FB4"/>
    <w:rsid w:val="00EF4806"/>
    <w:rsid w:val="00F1334A"/>
    <w:rsid w:val="00F139FD"/>
    <w:rsid w:val="00F1464B"/>
    <w:rsid w:val="00F16051"/>
    <w:rsid w:val="00F21E65"/>
    <w:rsid w:val="00F2238D"/>
    <w:rsid w:val="00F274F5"/>
    <w:rsid w:val="00F27A26"/>
    <w:rsid w:val="00F41D33"/>
    <w:rsid w:val="00F45B99"/>
    <w:rsid w:val="00F643E9"/>
    <w:rsid w:val="00F660D0"/>
    <w:rsid w:val="00F82CC4"/>
    <w:rsid w:val="00FA037B"/>
    <w:rsid w:val="00FA5B88"/>
    <w:rsid w:val="00FB0572"/>
    <w:rsid w:val="00FB0FA5"/>
    <w:rsid w:val="00FB26EF"/>
    <w:rsid w:val="00FB3AAA"/>
    <w:rsid w:val="00FB4C14"/>
    <w:rsid w:val="00FC6593"/>
    <w:rsid w:val="00FE2C23"/>
    <w:rsid w:val="00FF19CB"/>
    <w:rsid w:val="00FF2596"/>
    <w:rsid w:val="00F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FF62"/>
  <w15:chartTrackingRefBased/>
  <w15:docId w15:val="{6CCEE93C-9E9B-405C-A42C-3C098938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17"/>
  </w:style>
  <w:style w:type="paragraph" w:styleId="Ttulo1">
    <w:name w:val="heading 1"/>
    <w:basedOn w:val="Normal"/>
    <w:next w:val="Normal"/>
    <w:link w:val="Ttulo1Carter"/>
    <w:uiPriority w:val="9"/>
    <w:qFormat/>
    <w:rsid w:val="0005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0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0D3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0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0D3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0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0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0D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D3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0D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0D3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0D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0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5b9e1b-4212-4180-bf06-18a0a13745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7B99365654D647AC58AEB58BB0ACC6" ma:contentTypeVersion="6" ma:contentTypeDescription="Criar um novo documento." ma:contentTypeScope="" ma:versionID="87ab87eee5b208b26815b8964cd1921d">
  <xsd:schema xmlns:xsd="http://www.w3.org/2001/XMLSchema" xmlns:xs="http://www.w3.org/2001/XMLSchema" xmlns:p="http://schemas.microsoft.com/office/2006/metadata/properties" xmlns:ns3="9b5b9e1b-4212-4180-bf06-18a0a1374502" targetNamespace="http://schemas.microsoft.com/office/2006/metadata/properties" ma:root="true" ma:fieldsID="c8428c6fb60b23a8de2f12a69df3f7f6" ns3:_="">
    <xsd:import namespace="9b5b9e1b-4212-4180-bf06-18a0a13745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b9e1b-4212-4180-bf06-18a0a1374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BF3CF9-C31E-433D-82DB-FC4462C1B8BF}">
  <ds:schemaRefs>
    <ds:schemaRef ds:uri="http://schemas.microsoft.com/office/2006/metadata/properties"/>
    <ds:schemaRef ds:uri="http://schemas.microsoft.com/office/infopath/2007/PartnerControls"/>
    <ds:schemaRef ds:uri="9b5b9e1b-4212-4180-bf06-18a0a1374502"/>
  </ds:schemaRefs>
</ds:datastoreItem>
</file>

<file path=customXml/itemProps2.xml><?xml version="1.0" encoding="utf-8"?>
<ds:datastoreItem xmlns:ds="http://schemas.openxmlformats.org/officeDocument/2006/customXml" ds:itemID="{8FBA0454-B57A-49B7-95CF-ABFA10A79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b9e1b-4212-4180-bf06-18a0a1374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01A25A-8003-490A-8CAE-4B2E50FF2B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1402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Fernandes Silva</dc:creator>
  <cp:keywords/>
  <dc:description/>
  <cp:lastModifiedBy>Vasco Fernandes Silva</cp:lastModifiedBy>
  <cp:revision>12</cp:revision>
  <dcterms:created xsi:type="dcterms:W3CDTF">2025-01-04T21:53:00Z</dcterms:created>
  <dcterms:modified xsi:type="dcterms:W3CDTF">2025-01-05T14:14:00Z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0x0101007B7B99365654D647AC58AEB58BB0ACC6</vt:lpwstr>
  </property>
</Properties>
</file>