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C3C36" w14:textId="3770DE1F" w:rsidR="0031290E" w:rsidRDefault="0031290E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não alterar a formatação do texto do algoritmo farei as observações antes dele:</w:t>
      </w:r>
    </w:p>
    <w:p w14:paraId="1EA08CA7" w14:textId="59D39D43" w:rsidR="0031290E" w:rsidRDefault="0031290E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 = valor do saque</w:t>
      </w:r>
    </w:p>
    <w:p w14:paraId="49957518" w14:textId="4C4569A7" w:rsidR="00616914" w:rsidRDefault="00616914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vt =  valor total contido no caixa</w:t>
      </w:r>
    </w:p>
    <w:p w14:paraId="2644F93F" w14:textId="751F3732" w:rsidR="0031290E" w:rsidRDefault="0031290E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n50 = número de cédulas de 50 que será sacado</w:t>
      </w:r>
    </w:p>
    <w:p w14:paraId="3236D1BC" w14:textId="128F9EE7" w:rsidR="0031290E" w:rsidRDefault="0031290E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n20= número de cédulas de 20 que será sacado</w:t>
      </w:r>
    </w:p>
    <w:p w14:paraId="231A5AD8" w14:textId="441DAC46" w:rsidR="0031290E" w:rsidRDefault="0031290E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i50 = quantidade in</w:t>
      </w:r>
      <w:r w:rsidR="00F20E92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cial de cédulas de 50</w:t>
      </w:r>
    </w:p>
    <w:p w14:paraId="01956302" w14:textId="03456811" w:rsidR="0031290E" w:rsidRDefault="0031290E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i20</w:t>
      </w:r>
      <w:r w:rsidR="0061691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 quantidade inicial de cédulas de 20</w:t>
      </w:r>
    </w:p>
    <w:p w14:paraId="0EB9E2D1" w14:textId="70AA6AF2" w:rsidR="00616914" w:rsidRDefault="00616914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q50 = quociente da divisão do saque por 50</w:t>
      </w:r>
    </w:p>
    <w:p w14:paraId="54D5ADD7" w14:textId="413433AB" w:rsidR="00616914" w:rsidRDefault="00616914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q20 = quociente da divisão do saque por 20</w:t>
      </w:r>
    </w:p>
    <w:p w14:paraId="0AAEF054" w14:textId="1495C11B" w:rsidR="00616914" w:rsidRDefault="00616914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r50 = resto da divisão do saque por 50</w:t>
      </w:r>
    </w:p>
    <w:p w14:paraId="501DDC5C" w14:textId="4A93F164" w:rsidR="00616914" w:rsidRDefault="00616914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r20 = resto da divisão do saque por 20</w:t>
      </w:r>
    </w:p>
    <w:p w14:paraId="28A0681D" w14:textId="4166CC27" w:rsidR="00616914" w:rsidRDefault="00616914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qr5020 = quociente da divisão do resto da divisão por 50 por 20</w:t>
      </w:r>
    </w:p>
    <w:p w14:paraId="30E3FC42" w14:textId="3EEF12A2" w:rsidR="00616914" w:rsidRDefault="00616914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rr5020 = resto da divisão do resto de 50 por 20</w:t>
      </w:r>
    </w:p>
    <w:p w14:paraId="0911851D" w14:textId="452CCCEB" w:rsidR="00702766" w:rsidRDefault="00702766" w:rsidP="00DA0C8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algoritmo</w:t>
      </w:r>
    </w:p>
    <w:p w14:paraId="301CB541" w14:textId="65A84468" w:rsidR="00702766" w:rsidRDefault="00702766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declare</w:t>
      </w:r>
      <w:r>
        <w:rPr>
          <w:rFonts w:ascii="Arial" w:hAnsi="Arial" w:cs="Arial"/>
          <w:sz w:val="24"/>
          <w:szCs w:val="24"/>
        </w:rPr>
        <w:t xml:space="preserve"> s,</w:t>
      </w:r>
      <w:r w:rsidR="00616914">
        <w:rPr>
          <w:rFonts w:ascii="Arial" w:hAnsi="Arial" w:cs="Arial"/>
          <w:sz w:val="24"/>
          <w:szCs w:val="24"/>
        </w:rPr>
        <w:t xml:space="preserve"> vt,</w:t>
      </w:r>
      <w:r>
        <w:rPr>
          <w:rFonts w:ascii="Arial" w:hAnsi="Arial" w:cs="Arial"/>
          <w:sz w:val="24"/>
          <w:szCs w:val="24"/>
        </w:rPr>
        <w:t xml:space="preserve"> n50, n20, </w:t>
      </w:r>
      <w:r w:rsidR="009A46B5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50, </w:t>
      </w:r>
      <w:r w:rsidR="009A46B5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20</w:t>
      </w:r>
      <w:r w:rsidR="00616914">
        <w:rPr>
          <w:rFonts w:ascii="Arial" w:hAnsi="Arial" w:cs="Arial"/>
          <w:sz w:val="24"/>
          <w:szCs w:val="24"/>
        </w:rPr>
        <w:t xml:space="preserve">, q50, q20, r50, r20, qr5020, rr5020 </w:t>
      </w:r>
      <w:r>
        <w:rPr>
          <w:rFonts w:ascii="Arial" w:hAnsi="Arial" w:cs="Arial"/>
          <w:sz w:val="24"/>
          <w:szCs w:val="24"/>
          <w:u w:val="single"/>
        </w:rPr>
        <w:t>numérico</w:t>
      </w:r>
      <w:r>
        <w:rPr>
          <w:rFonts w:ascii="Arial" w:hAnsi="Arial" w:cs="Arial"/>
          <w:sz w:val="24"/>
          <w:szCs w:val="24"/>
        </w:rPr>
        <w:t>;</w:t>
      </w:r>
    </w:p>
    <w:p w14:paraId="3C984574" w14:textId="2B5FAA17" w:rsidR="00702766" w:rsidRDefault="00702766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escreva</w:t>
      </w:r>
      <w:r>
        <w:rPr>
          <w:rFonts w:ascii="Arial" w:hAnsi="Arial" w:cs="Arial"/>
          <w:sz w:val="24"/>
          <w:szCs w:val="24"/>
        </w:rPr>
        <w:t xml:space="preserve"> (“Insira a quantidade inicial de cédulas de 50: ”);</w:t>
      </w:r>
    </w:p>
    <w:p w14:paraId="7F6F2021" w14:textId="5D964766" w:rsidR="00702766" w:rsidRDefault="00702766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leia</w:t>
      </w:r>
      <w:r>
        <w:rPr>
          <w:rFonts w:ascii="Arial" w:hAnsi="Arial" w:cs="Arial"/>
          <w:sz w:val="24"/>
          <w:szCs w:val="24"/>
        </w:rPr>
        <w:t xml:space="preserve"> (</w:t>
      </w:r>
      <w:r w:rsidR="009A46B5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50);</w:t>
      </w:r>
    </w:p>
    <w:p w14:paraId="5E73B81F" w14:textId="434A78A0" w:rsidR="00702766" w:rsidRDefault="00702766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escreva</w:t>
      </w:r>
      <w:r>
        <w:rPr>
          <w:rFonts w:ascii="Arial" w:hAnsi="Arial" w:cs="Arial"/>
          <w:sz w:val="24"/>
          <w:szCs w:val="24"/>
        </w:rPr>
        <w:t xml:space="preserve"> (“Insira a quantidade inicial de cédulas de 20: ”);</w:t>
      </w:r>
    </w:p>
    <w:p w14:paraId="1B025F87" w14:textId="0C8AE5F0" w:rsidR="00702766" w:rsidRDefault="00702766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leia</w:t>
      </w:r>
      <w:r>
        <w:rPr>
          <w:rFonts w:ascii="Arial" w:hAnsi="Arial" w:cs="Arial"/>
          <w:sz w:val="24"/>
          <w:szCs w:val="24"/>
        </w:rPr>
        <w:t xml:space="preserve"> (</w:t>
      </w:r>
      <w:r w:rsidR="009A46B5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20);</w:t>
      </w:r>
    </w:p>
    <w:p w14:paraId="1B7B0393" w14:textId="6ADD707B" w:rsidR="00702766" w:rsidRDefault="00702766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escreva</w:t>
      </w:r>
      <w:r>
        <w:rPr>
          <w:rFonts w:ascii="Arial" w:hAnsi="Arial" w:cs="Arial"/>
          <w:sz w:val="24"/>
          <w:szCs w:val="24"/>
        </w:rPr>
        <w:t xml:space="preserve"> (“Digite o valor a ser sacado: ”);</w:t>
      </w:r>
    </w:p>
    <w:p w14:paraId="3D3A36C7" w14:textId="429C4682" w:rsidR="00702766" w:rsidRDefault="00702766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leia</w:t>
      </w:r>
      <w:r>
        <w:rPr>
          <w:rFonts w:ascii="Arial" w:hAnsi="Arial" w:cs="Arial"/>
          <w:sz w:val="24"/>
          <w:szCs w:val="24"/>
        </w:rPr>
        <w:t xml:space="preserve"> (s);</w:t>
      </w:r>
    </w:p>
    <w:p w14:paraId="3478017E" w14:textId="6FBC2338" w:rsidR="00702766" w:rsidRPr="0031290E" w:rsidRDefault="00702766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1290E">
        <w:rPr>
          <w:rFonts w:ascii="Arial" w:hAnsi="Arial" w:cs="Arial"/>
          <w:sz w:val="24"/>
          <w:szCs w:val="24"/>
          <w:u w:val="single"/>
        </w:rPr>
        <w:t>enquanto</w:t>
      </w:r>
      <w:r w:rsidR="0031290E">
        <w:rPr>
          <w:rFonts w:ascii="Arial" w:hAnsi="Arial" w:cs="Arial"/>
          <w:sz w:val="24"/>
          <w:szCs w:val="24"/>
        </w:rPr>
        <w:t xml:space="preserve"> s&lt;&gt;0 </w:t>
      </w:r>
      <w:r w:rsidR="0031290E">
        <w:rPr>
          <w:rFonts w:ascii="Arial" w:hAnsi="Arial" w:cs="Arial"/>
          <w:sz w:val="24"/>
          <w:szCs w:val="24"/>
          <w:u w:val="single"/>
        </w:rPr>
        <w:t>então</w:t>
      </w:r>
      <w:r w:rsidRPr="0031290E">
        <w:rPr>
          <w:rFonts w:ascii="Arial" w:hAnsi="Arial" w:cs="Arial"/>
          <w:sz w:val="24"/>
          <w:szCs w:val="24"/>
        </w:rPr>
        <w:t xml:space="preserve">  </w:t>
      </w:r>
    </w:p>
    <w:p w14:paraId="6460B9C2" w14:textId="745890D7" w:rsidR="0031290E" w:rsidRDefault="0031290E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vt←(50*i50+20*i20);</w:t>
      </w:r>
    </w:p>
    <w:p w14:paraId="597EB52C" w14:textId="63E1C3AD" w:rsidR="00C30D60" w:rsidRDefault="00C30D60" w:rsidP="00C30D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n50←0;</w:t>
      </w:r>
    </w:p>
    <w:p w14:paraId="04B97308" w14:textId="671CA7F3" w:rsidR="00C30D60" w:rsidRDefault="00C30D60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n20←0;</w:t>
      </w:r>
    </w:p>
    <w:p w14:paraId="197F5194" w14:textId="1DB28338" w:rsidR="009A46B5" w:rsidRDefault="00702766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se</w:t>
      </w:r>
      <w:r>
        <w:rPr>
          <w:rFonts w:ascii="Arial" w:hAnsi="Arial" w:cs="Arial"/>
          <w:sz w:val="24"/>
          <w:szCs w:val="24"/>
        </w:rPr>
        <w:t xml:space="preserve"> s&gt;</w:t>
      </w:r>
      <w:r w:rsidR="009A46B5">
        <w:rPr>
          <w:rFonts w:ascii="Arial" w:hAnsi="Arial" w:cs="Arial"/>
          <w:sz w:val="24"/>
          <w:szCs w:val="24"/>
        </w:rPr>
        <w:t xml:space="preserve">vt </w:t>
      </w:r>
      <w:r w:rsidR="009A46B5">
        <w:rPr>
          <w:rFonts w:ascii="Arial" w:hAnsi="Arial" w:cs="Arial"/>
          <w:sz w:val="24"/>
          <w:szCs w:val="24"/>
          <w:u w:val="single"/>
        </w:rPr>
        <w:t>então</w:t>
      </w:r>
      <w:r w:rsidR="009A46B5">
        <w:rPr>
          <w:rFonts w:ascii="Arial" w:hAnsi="Arial" w:cs="Arial"/>
          <w:sz w:val="24"/>
          <w:szCs w:val="24"/>
        </w:rPr>
        <w:t xml:space="preserve"> </w:t>
      </w:r>
    </w:p>
    <w:p w14:paraId="649B3A8C" w14:textId="3332A7AB" w:rsidR="009A46B5" w:rsidRDefault="009A46B5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escreva</w:t>
      </w:r>
      <w:r>
        <w:rPr>
          <w:rFonts w:ascii="Arial" w:hAnsi="Arial" w:cs="Arial"/>
          <w:sz w:val="24"/>
          <w:szCs w:val="24"/>
        </w:rPr>
        <w:t xml:space="preserve"> (“Não há saldo suficiente para compor o saque.”);</w:t>
      </w:r>
    </w:p>
    <w:p w14:paraId="39572496" w14:textId="1C6B8CB2" w:rsidR="009A46B5" w:rsidRDefault="009A46B5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senão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D8F8699" w14:textId="30EF5CEB" w:rsidR="004907E6" w:rsidRDefault="002A5B10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9456F">
        <w:rPr>
          <w:rFonts w:ascii="Arial" w:hAnsi="Arial" w:cs="Arial"/>
          <w:sz w:val="24"/>
          <w:szCs w:val="24"/>
        </w:rPr>
        <w:t>q</w:t>
      </w:r>
      <w:r w:rsidR="009A46B5">
        <w:rPr>
          <w:rFonts w:ascii="Arial" w:hAnsi="Arial" w:cs="Arial"/>
          <w:sz w:val="24"/>
          <w:szCs w:val="24"/>
        </w:rPr>
        <w:t>50←</w:t>
      </w:r>
      <w:r w:rsidR="004907E6">
        <w:rPr>
          <w:rFonts w:ascii="Arial" w:hAnsi="Arial" w:cs="Arial"/>
          <w:sz w:val="24"/>
          <w:szCs w:val="24"/>
        </w:rPr>
        <w:t>quociente(s,50)</w:t>
      </w:r>
      <w:r w:rsidR="00975E4B">
        <w:rPr>
          <w:rFonts w:ascii="Arial" w:hAnsi="Arial" w:cs="Arial"/>
          <w:sz w:val="24"/>
          <w:szCs w:val="24"/>
        </w:rPr>
        <w:t>;</w:t>
      </w:r>
    </w:p>
    <w:p w14:paraId="429FC2B1" w14:textId="6C7B23D3" w:rsidR="00D9456F" w:rsidRDefault="00D9456F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r50←resto(s,50)</w:t>
      </w:r>
      <w:r w:rsidR="00E82F38">
        <w:rPr>
          <w:rFonts w:ascii="Arial" w:hAnsi="Arial" w:cs="Arial"/>
          <w:sz w:val="24"/>
          <w:szCs w:val="24"/>
        </w:rPr>
        <w:t>;</w:t>
      </w:r>
    </w:p>
    <w:p w14:paraId="6E3114D1" w14:textId="4C8D6D92" w:rsidR="00D9456F" w:rsidRDefault="00D9456F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qr5020←quociente(r50,20);</w:t>
      </w:r>
    </w:p>
    <w:p w14:paraId="51D692D8" w14:textId="26D60FFE" w:rsidR="00975E4B" w:rsidRDefault="00975E4B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rr5020←resto(r50,20);</w:t>
      </w:r>
    </w:p>
    <w:p w14:paraId="4C64F988" w14:textId="3FD91C97" w:rsidR="0031290E" w:rsidRDefault="004907E6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9456F"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20←quociente(</w:t>
      </w:r>
      <w:r w:rsidR="0031290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,20);</w:t>
      </w:r>
    </w:p>
    <w:p w14:paraId="29946C8F" w14:textId="0C663407" w:rsidR="00975E4B" w:rsidRDefault="00975E4B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r20←resto(s,20);</w:t>
      </w:r>
    </w:p>
    <w:p w14:paraId="5D9C996D" w14:textId="5CD7C193" w:rsidR="009E5CD9" w:rsidRPr="009E5CD9" w:rsidRDefault="009E5CD9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se</w:t>
      </w:r>
      <w:r>
        <w:rPr>
          <w:rFonts w:ascii="Arial" w:hAnsi="Arial" w:cs="Arial"/>
          <w:sz w:val="24"/>
          <w:szCs w:val="24"/>
        </w:rPr>
        <w:t xml:space="preserve"> r50=0 </w:t>
      </w:r>
      <w:r w:rsidRPr="009E5CD9">
        <w:rPr>
          <w:rFonts w:ascii="Arial" w:hAnsi="Arial" w:cs="Arial"/>
          <w:sz w:val="24"/>
          <w:szCs w:val="24"/>
          <w:u w:val="single"/>
        </w:rPr>
        <w:t>então</w:t>
      </w:r>
    </w:p>
    <w:p w14:paraId="50C1976B" w14:textId="6AA4E06C" w:rsidR="00444CD0" w:rsidRDefault="009E5CD9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n50←q50;</w:t>
      </w:r>
    </w:p>
    <w:p w14:paraId="52427044" w14:textId="640C28E4" w:rsidR="009A610B" w:rsidRDefault="009A610B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se</w:t>
      </w:r>
      <w:r>
        <w:rPr>
          <w:rFonts w:ascii="Arial" w:hAnsi="Arial" w:cs="Arial"/>
          <w:sz w:val="24"/>
          <w:szCs w:val="24"/>
        </w:rPr>
        <w:t xml:space="preserve"> n50&gt;i50 </w:t>
      </w:r>
      <w:r>
        <w:rPr>
          <w:rFonts w:ascii="Arial" w:hAnsi="Arial" w:cs="Arial"/>
          <w:sz w:val="24"/>
          <w:szCs w:val="24"/>
          <w:u w:val="single"/>
        </w:rPr>
        <w:t>e</w:t>
      </w:r>
      <w:r>
        <w:rPr>
          <w:rFonts w:ascii="Arial" w:hAnsi="Arial" w:cs="Arial"/>
          <w:sz w:val="24"/>
          <w:szCs w:val="24"/>
        </w:rPr>
        <w:t xml:space="preserve"> r20=0 </w:t>
      </w:r>
      <w:r>
        <w:rPr>
          <w:rFonts w:ascii="Arial" w:hAnsi="Arial" w:cs="Arial"/>
          <w:sz w:val="24"/>
          <w:szCs w:val="24"/>
          <w:u w:val="single"/>
        </w:rPr>
        <w:t>e</w:t>
      </w:r>
      <w:r>
        <w:rPr>
          <w:rFonts w:ascii="Arial" w:hAnsi="Arial" w:cs="Arial"/>
          <w:sz w:val="24"/>
          <w:szCs w:val="24"/>
        </w:rPr>
        <w:t xml:space="preserve"> n20&lt;=q20 </w:t>
      </w:r>
      <w:r>
        <w:rPr>
          <w:rFonts w:ascii="Arial" w:hAnsi="Arial" w:cs="Arial"/>
          <w:sz w:val="24"/>
          <w:szCs w:val="24"/>
          <w:u w:val="single"/>
        </w:rPr>
        <w:t>então</w:t>
      </w:r>
    </w:p>
    <w:p w14:paraId="0DD79A57" w14:textId="2EDB1298" w:rsidR="009A610B" w:rsidRDefault="009A610B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n50←0;</w:t>
      </w:r>
    </w:p>
    <w:p w14:paraId="2565199A" w14:textId="4189B08F" w:rsidR="009A610B" w:rsidRDefault="009A610B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n20←q20;</w:t>
      </w:r>
    </w:p>
    <w:p w14:paraId="5A472FD8" w14:textId="65449838" w:rsidR="009A610B" w:rsidRPr="009A610B" w:rsidRDefault="009A610B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fimse</w:t>
      </w:r>
    </w:p>
    <w:p w14:paraId="37221C1C" w14:textId="529A925C" w:rsidR="009E5CD9" w:rsidRDefault="009E5CD9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senão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EEDAA7E" w14:textId="4EEA842D" w:rsidR="009E5CD9" w:rsidRDefault="009E5CD9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se</w:t>
      </w:r>
      <w:r>
        <w:rPr>
          <w:rFonts w:ascii="Arial" w:hAnsi="Arial" w:cs="Arial"/>
          <w:sz w:val="24"/>
          <w:szCs w:val="24"/>
        </w:rPr>
        <w:t xml:space="preserve"> q50&gt;=1 </w:t>
      </w:r>
      <w:r>
        <w:rPr>
          <w:rFonts w:ascii="Arial" w:hAnsi="Arial" w:cs="Arial"/>
          <w:sz w:val="24"/>
          <w:szCs w:val="24"/>
          <w:u w:val="single"/>
        </w:rPr>
        <w:t>então</w:t>
      </w:r>
    </w:p>
    <w:p w14:paraId="15DD987A" w14:textId="478EF226" w:rsidR="009E5CD9" w:rsidRDefault="009E5CD9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n50←q50;</w:t>
      </w:r>
    </w:p>
    <w:p w14:paraId="0545FA1A" w14:textId="4B32C493" w:rsidR="009E5CD9" w:rsidRDefault="009E5CD9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n20←qr5020;</w:t>
      </w:r>
    </w:p>
    <w:p w14:paraId="1E62F917" w14:textId="78634CF8" w:rsidR="009A6ADE" w:rsidRDefault="00975E4B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se</w:t>
      </w:r>
      <w:r>
        <w:rPr>
          <w:rFonts w:ascii="Arial" w:hAnsi="Arial" w:cs="Arial"/>
          <w:sz w:val="24"/>
          <w:szCs w:val="24"/>
        </w:rPr>
        <w:t xml:space="preserve"> rr5020&lt;&gt;0 </w:t>
      </w:r>
      <w:r>
        <w:rPr>
          <w:rFonts w:ascii="Arial" w:hAnsi="Arial" w:cs="Arial"/>
          <w:sz w:val="24"/>
          <w:szCs w:val="24"/>
          <w:u w:val="single"/>
        </w:rPr>
        <w:t>e</w:t>
      </w:r>
      <w:r>
        <w:rPr>
          <w:rFonts w:ascii="Arial" w:hAnsi="Arial" w:cs="Arial"/>
          <w:sz w:val="24"/>
          <w:szCs w:val="24"/>
        </w:rPr>
        <w:t xml:space="preserve"> r20=0 </w:t>
      </w:r>
      <w:r>
        <w:rPr>
          <w:rFonts w:ascii="Arial" w:hAnsi="Arial" w:cs="Arial"/>
          <w:sz w:val="24"/>
          <w:szCs w:val="24"/>
          <w:u w:val="single"/>
        </w:rPr>
        <w:t>então</w:t>
      </w:r>
    </w:p>
    <w:p w14:paraId="7C53BD48" w14:textId="181D5EBE" w:rsidR="00975E4B" w:rsidRDefault="00975E4B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n50←0;</w:t>
      </w:r>
    </w:p>
    <w:p w14:paraId="39C865D5" w14:textId="77E76AB7" w:rsidR="00975E4B" w:rsidRDefault="00975E4B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n20←q20;</w:t>
      </w:r>
    </w:p>
    <w:p w14:paraId="1B3A5D2C" w14:textId="5AFF3D2F" w:rsidR="00616914" w:rsidRPr="00975E4B" w:rsidRDefault="00616914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fimse</w:t>
      </w:r>
    </w:p>
    <w:p w14:paraId="6FCA0276" w14:textId="04819743" w:rsidR="009E5CD9" w:rsidRDefault="009E5CD9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senão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AE6A7E8" w14:textId="05437982" w:rsidR="009E5CD9" w:rsidRDefault="009E5CD9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se</w:t>
      </w:r>
      <w:r>
        <w:rPr>
          <w:rFonts w:ascii="Arial" w:hAnsi="Arial" w:cs="Arial"/>
          <w:sz w:val="24"/>
          <w:szCs w:val="24"/>
        </w:rPr>
        <w:t xml:space="preserve"> q20&gt;=1 </w:t>
      </w:r>
      <w:r>
        <w:rPr>
          <w:rFonts w:ascii="Arial" w:hAnsi="Arial" w:cs="Arial"/>
          <w:sz w:val="24"/>
          <w:szCs w:val="24"/>
          <w:u w:val="single"/>
        </w:rPr>
        <w:t>então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00D1DC6" w14:textId="0CDB23A5" w:rsidR="00444CD0" w:rsidRDefault="009E5CD9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n20←</w:t>
      </w:r>
      <w:r w:rsidR="00975E4B"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20;</w:t>
      </w:r>
    </w:p>
    <w:p w14:paraId="5DC5F59A" w14:textId="2372AA0B" w:rsidR="009E5CD9" w:rsidRDefault="009E5CD9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fimse</w:t>
      </w:r>
    </w:p>
    <w:p w14:paraId="0C9A644F" w14:textId="1E1F4678" w:rsidR="009E5CD9" w:rsidRPr="009E5CD9" w:rsidRDefault="009E5CD9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fimse</w:t>
      </w:r>
    </w:p>
    <w:p w14:paraId="242053F9" w14:textId="109975E3" w:rsidR="009E5CD9" w:rsidRDefault="009E5CD9" w:rsidP="00DA0C8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fimse</w:t>
      </w:r>
    </w:p>
    <w:p w14:paraId="55BE1D63" w14:textId="4F55A483" w:rsidR="009E5CD9" w:rsidRDefault="009E5CD9" w:rsidP="00DA0C8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fimse</w:t>
      </w:r>
    </w:p>
    <w:p w14:paraId="239510C8" w14:textId="69658267" w:rsidR="009A6ADE" w:rsidRDefault="009A6ADE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se</w:t>
      </w:r>
      <w:r>
        <w:rPr>
          <w:rFonts w:ascii="Arial" w:hAnsi="Arial" w:cs="Arial"/>
          <w:sz w:val="24"/>
          <w:szCs w:val="24"/>
        </w:rPr>
        <w:t xml:space="preserve"> </w:t>
      </w:r>
      <w:r w:rsidR="00975E4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n50</w:t>
      </w:r>
      <w:r w:rsidR="00975E4B">
        <w:rPr>
          <w:rFonts w:ascii="Arial" w:hAnsi="Arial" w:cs="Arial"/>
          <w:sz w:val="24"/>
          <w:szCs w:val="24"/>
        </w:rPr>
        <w:t>*50)</w:t>
      </w:r>
      <w:r>
        <w:rPr>
          <w:rFonts w:ascii="Arial" w:hAnsi="Arial" w:cs="Arial"/>
          <w:sz w:val="24"/>
          <w:szCs w:val="24"/>
        </w:rPr>
        <w:t>+</w:t>
      </w:r>
      <w:r w:rsidR="00975E4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n20</w:t>
      </w:r>
      <w:r w:rsidR="00975E4B">
        <w:rPr>
          <w:rFonts w:ascii="Arial" w:hAnsi="Arial" w:cs="Arial"/>
          <w:sz w:val="24"/>
          <w:szCs w:val="24"/>
        </w:rPr>
        <w:t>*20)</w:t>
      </w:r>
      <w:r>
        <w:rPr>
          <w:rFonts w:ascii="Arial" w:hAnsi="Arial" w:cs="Arial"/>
          <w:sz w:val="24"/>
          <w:szCs w:val="24"/>
        </w:rPr>
        <w:t>=s</w:t>
      </w:r>
      <w:r w:rsidR="00CF556D">
        <w:rPr>
          <w:rFonts w:ascii="Arial" w:hAnsi="Arial" w:cs="Arial"/>
          <w:sz w:val="24"/>
          <w:szCs w:val="24"/>
        </w:rPr>
        <w:t xml:space="preserve"> </w:t>
      </w:r>
      <w:r w:rsidR="00CF556D">
        <w:rPr>
          <w:rFonts w:ascii="Arial" w:hAnsi="Arial" w:cs="Arial"/>
          <w:sz w:val="24"/>
          <w:szCs w:val="24"/>
          <w:u w:val="single"/>
        </w:rPr>
        <w:t>e</w:t>
      </w:r>
      <w:r w:rsidR="00CF556D">
        <w:rPr>
          <w:rFonts w:ascii="Arial" w:hAnsi="Arial" w:cs="Arial"/>
          <w:sz w:val="24"/>
          <w:szCs w:val="24"/>
        </w:rPr>
        <w:t xml:space="preserve"> n20&lt;=i20 </w:t>
      </w:r>
      <w:r w:rsidR="00CF556D">
        <w:rPr>
          <w:rFonts w:ascii="Arial" w:hAnsi="Arial" w:cs="Arial"/>
          <w:sz w:val="24"/>
          <w:szCs w:val="24"/>
          <w:u w:val="single"/>
        </w:rPr>
        <w:t>e</w:t>
      </w:r>
      <w:r w:rsidR="00CF556D">
        <w:rPr>
          <w:rFonts w:ascii="Arial" w:hAnsi="Arial" w:cs="Arial"/>
          <w:sz w:val="24"/>
          <w:szCs w:val="24"/>
        </w:rPr>
        <w:t xml:space="preserve"> n50&lt;=i50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então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4DCC63F" w14:textId="0443E025" w:rsidR="009A6ADE" w:rsidRDefault="009A6ADE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escreva</w:t>
      </w:r>
      <w:r>
        <w:rPr>
          <w:rFonts w:ascii="Arial" w:hAnsi="Arial" w:cs="Arial"/>
          <w:sz w:val="24"/>
          <w:szCs w:val="24"/>
        </w:rPr>
        <w:t xml:space="preserve"> (n50, “cédula</w:t>
      </w:r>
      <w:r w:rsidR="00957C5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s</w:t>
      </w:r>
      <w:r w:rsidR="00957C5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de 50 e”, n20, “cédula</w:t>
      </w:r>
      <w:r w:rsidR="00957C5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s</w:t>
      </w:r>
      <w:r w:rsidR="00957C5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de 20</w:t>
      </w:r>
      <w:r w:rsidR="00C30D6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”);</w:t>
      </w:r>
    </w:p>
    <w:p w14:paraId="05E86517" w14:textId="77777777" w:rsidR="002A5B10" w:rsidRDefault="002A5B10" w:rsidP="002A5B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i50←i50-n50;</w:t>
      </w:r>
    </w:p>
    <w:p w14:paraId="6279159D" w14:textId="77777777" w:rsidR="00957C57" w:rsidRDefault="00957C57" w:rsidP="00957C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i20←i20-n20;</w:t>
      </w:r>
    </w:p>
    <w:p w14:paraId="080E9538" w14:textId="516408E4" w:rsidR="009A6ADE" w:rsidRDefault="009A6ADE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senão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5B5F716" w14:textId="0FA0EF8E" w:rsidR="00C30D60" w:rsidRPr="00C30D60" w:rsidRDefault="00C30D60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se</w:t>
      </w:r>
      <w:r>
        <w:rPr>
          <w:rFonts w:ascii="Arial" w:hAnsi="Arial" w:cs="Arial"/>
          <w:sz w:val="24"/>
          <w:szCs w:val="24"/>
        </w:rPr>
        <w:t xml:space="preserve"> n50&lt;&gt;0 </w:t>
      </w:r>
      <w:r>
        <w:rPr>
          <w:rFonts w:ascii="Arial" w:hAnsi="Arial" w:cs="Arial"/>
          <w:sz w:val="24"/>
          <w:szCs w:val="24"/>
          <w:u w:val="single"/>
        </w:rPr>
        <w:t>ou</w:t>
      </w:r>
      <w:r>
        <w:rPr>
          <w:rFonts w:ascii="Arial" w:hAnsi="Arial" w:cs="Arial"/>
          <w:sz w:val="24"/>
          <w:szCs w:val="24"/>
        </w:rPr>
        <w:t xml:space="preserve"> n20&lt;&gt;0 </w:t>
      </w:r>
      <w:r>
        <w:rPr>
          <w:rFonts w:ascii="Arial" w:hAnsi="Arial" w:cs="Arial"/>
          <w:sz w:val="24"/>
          <w:szCs w:val="24"/>
          <w:u w:val="single"/>
        </w:rPr>
        <w:t>então</w:t>
      </w:r>
    </w:p>
    <w:p w14:paraId="78375C2A" w14:textId="7436FF34" w:rsidR="009A6ADE" w:rsidRDefault="009A6ADE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30D6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escreva</w:t>
      </w:r>
      <w:r>
        <w:rPr>
          <w:rFonts w:ascii="Arial" w:hAnsi="Arial" w:cs="Arial"/>
          <w:sz w:val="24"/>
          <w:szCs w:val="24"/>
        </w:rPr>
        <w:t xml:space="preserve"> (“Não existem cédulas para compor o valor solicitado</w:t>
      </w:r>
      <w:r w:rsidR="00C30D6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”);</w:t>
      </w:r>
    </w:p>
    <w:p w14:paraId="13739147" w14:textId="00E62F9B" w:rsidR="00C30D60" w:rsidRPr="00C30D60" w:rsidRDefault="00C30D60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fimse</w:t>
      </w:r>
    </w:p>
    <w:p w14:paraId="3EF7BEB5" w14:textId="49B9BFEE" w:rsidR="009A6ADE" w:rsidRPr="009A6ADE" w:rsidRDefault="009A6ADE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fimse</w:t>
      </w:r>
    </w:p>
    <w:p w14:paraId="127384D6" w14:textId="08EF40FB" w:rsidR="00D9456F" w:rsidRPr="00D9456F" w:rsidRDefault="00702766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9456F">
        <w:rPr>
          <w:rFonts w:ascii="Arial" w:hAnsi="Arial" w:cs="Arial"/>
          <w:sz w:val="24"/>
          <w:szCs w:val="24"/>
        </w:rPr>
        <w:tab/>
      </w:r>
      <w:r w:rsidR="00D9456F">
        <w:rPr>
          <w:rFonts w:ascii="Arial" w:hAnsi="Arial" w:cs="Arial"/>
          <w:sz w:val="24"/>
          <w:szCs w:val="24"/>
          <w:u w:val="single"/>
        </w:rPr>
        <w:t>leia</w:t>
      </w:r>
      <w:r w:rsidR="00D9456F">
        <w:rPr>
          <w:rFonts w:ascii="Arial" w:hAnsi="Arial" w:cs="Arial"/>
          <w:sz w:val="24"/>
          <w:szCs w:val="24"/>
        </w:rPr>
        <w:t xml:space="preserve"> (s);</w:t>
      </w:r>
    </w:p>
    <w:p w14:paraId="06DC7D8A" w14:textId="54693CC0" w:rsidR="00702766" w:rsidRDefault="00D9456F" w:rsidP="00DA0C8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="0031290E">
        <w:rPr>
          <w:rFonts w:ascii="Arial" w:hAnsi="Arial" w:cs="Arial"/>
          <w:sz w:val="24"/>
          <w:szCs w:val="24"/>
          <w:u w:val="single"/>
        </w:rPr>
        <w:t>fimenquanto</w:t>
      </w:r>
    </w:p>
    <w:p w14:paraId="644C7FF8" w14:textId="2F9D644D" w:rsidR="002A5B10" w:rsidRPr="002A5B10" w:rsidRDefault="002A5B10" w:rsidP="00DA0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escreva</w:t>
      </w:r>
      <w:r>
        <w:rPr>
          <w:rFonts w:ascii="Arial" w:hAnsi="Arial" w:cs="Arial"/>
          <w:sz w:val="24"/>
          <w:szCs w:val="24"/>
        </w:rPr>
        <w:t xml:space="preserve"> (“Operações finaliz</w:t>
      </w:r>
      <w:r w:rsidR="00F20E9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das.”);</w:t>
      </w:r>
    </w:p>
    <w:p w14:paraId="26E41370" w14:textId="16CA80B0" w:rsidR="00F20E92" w:rsidRPr="00F20E92" w:rsidRDefault="00616914" w:rsidP="00DA0C8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fimalgoritmo</w:t>
      </w:r>
    </w:p>
    <w:sectPr w:rsidR="00F20E92" w:rsidRPr="00F20E92" w:rsidSect="009A6AD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E3"/>
    <w:rsid w:val="00125D1A"/>
    <w:rsid w:val="002A5B10"/>
    <w:rsid w:val="0031290E"/>
    <w:rsid w:val="00444CD0"/>
    <w:rsid w:val="00450DDE"/>
    <w:rsid w:val="004907E6"/>
    <w:rsid w:val="005C550E"/>
    <w:rsid w:val="00616914"/>
    <w:rsid w:val="00702766"/>
    <w:rsid w:val="00957C57"/>
    <w:rsid w:val="00975E4B"/>
    <w:rsid w:val="009A46B5"/>
    <w:rsid w:val="009A610B"/>
    <w:rsid w:val="009A6ADE"/>
    <w:rsid w:val="009E5CD9"/>
    <w:rsid w:val="00A36636"/>
    <w:rsid w:val="00C30D60"/>
    <w:rsid w:val="00CF556D"/>
    <w:rsid w:val="00D01DE3"/>
    <w:rsid w:val="00D9456F"/>
    <w:rsid w:val="00DA0C8B"/>
    <w:rsid w:val="00E82F38"/>
    <w:rsid w:val="00F2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CC2B1"/>
  <w15:chartTrackingRefBased/>
  <w15:docId w15:val="{E25BD6A8-516E-4D04-ACFA-B03D7663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290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Ferreira Schiavon</dc:creator>
  <cp:keywords/>
  <dc:description/>
  <cp:lastModifiedBy>Vinicius Ferreira Schiavon</cp:lastModifiedBy>
  <cp:revision>11</cp:revision>
  <dcterms:created xsi:type="dcterms:W3CDTF">2021-09-01T13:03:00Z</dcterms:created>
  <dcterms:modified xsi:type="dcterms:W3CDTF">2021-09-07T22:44:00Z</dcterms:modified>
</cp:coreProperties>
</file>