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CCC6B" w14:textId="0BFBDE3D" w:rsidR="00BE0FB2" w:rsidRPr="00BE0FB2" w:rsidRDefault="00BE0FB2" w:rsidP="00BE0FB2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BE0FB2">
        <w:rPr>
          <w:rFonts w:ascii="Times New Roman" w:hAnsi="Times New Roman" w:cs="Times New Roman"/>
          <w:sz w:val="32"/>
          <w:szCs w:val="32"/>
          <w:lang w:val="es-ES"/>
        </w:rPr>
        <w:t>BIG DATA (UNT) -2024</w:t>
      </w:r>
    </w:p>
    <w:p w14:paraId="0247474D" w14:textId="2D272D94" w:rsidR="003123D0" w:rsidRPr="00BE0FB2" w:rsidRDefault="00BE0FB2" w:rsidP="00BE0FB2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BE0FB2">
        <w:rPr>
          <w:rFonts w:ascii="Times New Roman" w:hAnsi="Times New Roman" w:cs="Times New Roman"/>
          <w:sz w:val="32"/>
          <w:szCs w:val="32"/>
          <w:lang w:val="es-ES"/>
        </w:rPr>
        <w:t>TRABAJO PRÁCTICO N°2</w:t>
      </w:r>
    </w:p>
    <w:p w14:paraId="4AA787D9" w14:textId="49CFF178" w:rsidR="00BE0FB2" w:rsidRPr="00BE0FB2" w:rsidRDefault="00BE0FB2" w:rsidP="00BE0FB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E0FB2">
        <w:rPr>
          <w:rFonts w:ascii="Times New Roman" w:hAnsi="Times New Roman" w:cs="Times New Roman"/>
          <w:sz w:val="24"/>
          <w:szCs w:val="24"/>
          <w:u w:val="single"/>
          <w:lang w:val="es-ES"/>
        </w:rPr>
        <w:t>Grupo 2</w:t>
      </w:r>
      <w:r w:rsidRPr="00BE0FB2">
        <w:rPr>
          <w:rFonts w:ascii="Times New Roman" w:hAnsi="Times New Roman" w:cs="Times New Roman"/>
          <w:sz w:val="24"/>
          <w:szCs w:val="24"/>
          <w:lang w:val="es-ES"/>
        </w:rPr>
        <w:t>: Fuentes Mortensen &amp; Gorostiaga</w:t>
      </w:r>
    </w:p>
    <w:p w14:paraId="6B87960A" w14:textId="77777777" w:rsidR="003123D0" w:rsidRPr="00BE0FB2" w:rsidRDefault="003123D0" w:rsidP="003123D0">
      <w:pPr>
        <w:rPr>
          <w:rFonts w:ascii="Times New Roman" w:hAnsi="Times New Roman" w:cs="Times New Roman"/>
          <w:lang w:val="es-ES"/>
        </w:rPr>
      </w:pPr>
    </w:p>
    <w:p w14:paraId="34A391BB" w14:textId="77777777" w:rsidR="00F43D93" w:rsidRDefault="00F43D93" w:rsidP="00BE0FB2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E65E2E3" w14:textId="5C2AE424" w:rsidR="00F43D93" w:rsidRPr="00F43D93" w:rsidRDefault="003123D0" w:rsidP="00BE0FB2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E0FB2">
        <w:rPr>
          <w:rFonts w:ascii="Times New Roman" w:hAnsi="Times New Roman" w:cs="Times New Roman"/>
          <w:b/>
          <w:bCs/>
          <w:sz w:val="24"/>
          <w:szCs w:val="24"/>
          <w:lang w:val="es-ES"/>
        </w:rPr>
        <w:t>Ejercicio 2</w:t>
      </w:r>
    </w:p>
    <w:p w14:paraId="35AF87E6" w14:textId="7BE8D5FA" w:rsidR="00BE0FB2" w:rsidRPr="00BE0FB2" w:rsidRDefault="00BE0FB2" w:rsidP="00BE0FB2">
      <w:pPr>
        <w:rPr>
          <w:rFonts w:ascii="Times New Roman" w:hAnsi="Times New Roman" w:cs="Times New Roman"/>
          <w:lang w:val="es-ES"/>
        </w:rPr>
      </w:pPr>
      <w:r w:rsidRPr="00BE0FB2">
        <w:rPr>
          <w:rFonts w:ascii="Times New Roman" w:hAnsi="Times New Roman" w:cs="Times New Roman"/>
          <w:u w:val="single"/>
          <w:lang w:val="es-ES"/>
        </w:rPr>
        <w:t>Gráfico 1</w:t>
      </w:r>
      <w:r w:rsidRPr="00BE0FB2">
        <w:rPr>
          <w:rFonts w:ascii="Times New Roman" w:hAnsi="Times New Roman" w:cs="Times New Roman"/>
          <w:lang w:val="es-ES"/>
        </w:rPr>
        <w:t>: Matriz de correlación con el método de Spearman.</w:t>
      </w:r>
    </w:p>
    <w:p w14:paraId="250BF51C" w14:textId="5C8D5981" w:rsidR="003123D0" w:rsidRPr="00BE0FB2" w:rsidRDefault="003123D0" w:rsidP="00BE0FB2">
      <w:pPr>
        <w:jc w:val="center"/>
        <w:rPr>
          <w:rFonts w:ascii="Times New Roman" w:hAnsi="Times New Roman" w:cs="Times New Roman"/>
          <w:lang w:val="es-ES"/>
        </w:rPr>
      </w:pPr>
      <w:r w:rsidRPr="00BE0FB2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22783982" wp14:editId="3A289D9D">
            <wp:extent cx="5676900" cy="4492002"/>
            <wp:effectExtent l="0" t="0" r="0" b="3810"/>
            <wp:docPr id="188344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062" cy="449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0FCF1" w14:textId="1B14ABB8" w:rsidR="003123D0" w:rsidRPr="00BE0FB2" w:rsidRDefault="003123D0" w:rsidP="003123D0">
      <w:pPr>
        <w:rPr>
          <w:rFonts w:ascii="Times New Roman" w:hAnsi="Times New Roman" w:cs="Times New Roman"/>
          <w:lang w:val="es-ES"/>
        </w:rPr>
      </w:pPr>
      <w:r w:rsidRPr="00BE0FB2">
        <w:rPr>
          <w:rFonts w:ascii="Times New Roman" w:hAnsi="Times New Roman" w:cs="Times New Roman"/>
          <w:lang w:val="es-ES"/>
        </w:rPr>
        <w:t xml:space="preserve">- Correlación entre </w:t>
      </w:r>
      <w:proofErr w:type="spellStart"/>
      <w:r w:rsidRPr="00BE0FB2">
        <w:rPr>
          <w:rFonts w:ascii="Times New Roman" w:hAnsi="Times New Roman" w:cs="Times New Roman"/>
          <w:lang w:val="es-ES"/>
        </w:rPr>
        <w:t>reviews_per_month</w:t>
      </w:r>
      <w:proofErr w:type="spellEnd"/>
      <w:r w:rsidRPr="00BE0FB2">
        <w:rPr>
          <w:rFonts w:ascii="Times New Roman" w:hAnsi="Times New Roman" w:cs="Times New Roman"/>
          <w:lang w:val="es-ES"/>
        </w:rPr>
        <w:t xml:space="preserve"> y </w:t>
      </w:r>
      <w:proofErr w:type="spellStart"/>
      <w:r w:rsidRPr="00BE0FB2">
        <w:rPr>
          <w:rFonts w:ascii="Times New Roman" w:hAnsi="Times New Roman" w:cs="Times New Roman"/>
          <w:lang w:val="es-ES"/>
        </w:rPr>
        <w:t>number_of_reviews</w:t>
      </w:r>
      <w:proofErr w:type="spellEnd"/>
      <w:r w:rsidRPr="00BE0FB2">
        <w:rPr>
          <w:rFonts w:ascii="Times New Roman" w:hAnsi="Times New Roman" w:cs="Times New Roman"/>
          <w:lang w:val="es-ES"/>
        </w:rPr>
        <w:t xml:space="preserve"> (0.73): se observa una correlación positiva y fuerte entre el número de reseñas por mes y el número total de reseñas, que responde a colinealidad entre estas dos variables que se da por su construcción.</w:t>
      </w:r>
    </w:p>
    <w:p w14:paraId="68648F3A" w14:textId="4B236199" w:rsidR="003123D0" w:rsidRPr="00BE0FB2" w:rsidRDefault="003123D0" w:rsidP="003123D0">
      <w:pPr>
        <w:rPr>
          <w:rFonts w:ascii="Times New Roman" w:hAnsi="Times New Roman" w:cs="Times New Roman"/>
          <w:lang w:val="es-ES"/>
        </w:rPr>
      </w:pPr>
      <w:r w:rsidRPr="00BE0FB2">
        <w:rPr>
          <w:rFonts w:ascii="Times New Roman" w:hAnsi="Times New Roman" w:cs="Times New Roman"/>
          <w:lang w:val="es-ES"/>
        </w:rPr>
        <w:t xml:space="preserve">- Correlación entre </w:t>
      </w:r>
      <w:proofErr w:type="spellStart"/>
      <w:r w:rsidRPr="00BE0FB2">
        <w:rPr>
          <w:rFonts w:ascii="Times New Roman" w:hAnsi="Times New Roman" w:cs="Times New Roman"/>
          <w:lang w:val="es-ES"/>
        </w:rPr>
        <w:t>price</w:t>
      </w:r>
      <w:proofErr w:type="spellEnd"/>
      <w:r w:rsidRPr="00BE0FB2">
        <w:rPr>
          <w:rFonts w:ascii="Times New Roman" w:hAnsi="Times New Roman" w:cs="Times New Roman"/>
          <w:lang w:val="es-ES"/>
        </w:rPr>
        <w:t xml:space="preserve"> y </w:t>
      </w:r>
      <w:proofErr w:type="spellStart"/>
      <w:r w:rsidRPr="00BE0FB2">
        <w:rPr>
          <w:rFonts w:ascii="Times New Roman" w:hAnsi="Times New Roman" w:cs="Times New Roman"/>
          <w:lang w:val="es-ES"/>
        </w:rPr>
        <w:t>room_type</w:t>
      </w:r>
      <w:proofErr w:type="spellEnd"/>
      <w:r w:rsidRPr="00BE0FB2">
        <w:rPr>
          <w:rFonts w:ascii="Times New Roman" w:hAnsi="Times New Roman" w:cs="Times New Roman"/>
          <w:lang w:val="es-ES"/>
        </w:rPr>
        <w:t xml:space="preserve"> (0.68): dado que la variable de tipo de habitación fue ordenada de peor a mejor tiene sentido que observemos una correlación positiva y fuerte entre el precio y esta variable categórica.</w:t>
      </w:r>
    </w:p>
    <w:p w14:paraId="0CD4C4FD" w14:textId="45CFDD8D" w:rsidR="003123D0" w:rsidRPr="00BE0FB2" w:rsidRDefault="003123D0" w:rsidP="003123D0">
      <w:pPr>
        <w:rPr>
          <w:rFonts w:ascii="Times New Roman" w:hAnsi="Times New Roman" w:cs="Times New Roman"/>
          <w:lang w:val="es-ES"/>
        </w:rPr>
      </w:pPr>
      <w:r w:rsidRPr="00BE0FB2">
        <w:rPr>
          <w:rFonts w:ascii="Times New Roman" w:hAnsi="Times New Roman" w:cs="Times New Roman"/>
          <w:lang w:val="es-ES"/>
        </w:rPr>
        <w:t xml:space="preserve">- Correlación entre </w:t>
      </w:r>
      <w:proofErr w:type="spellStart"/>
      <w:r w:rsidRPr="00BE0FB2">
        <w:rPr>
          <w:rFonts w:ascii="Times New Roman" w:hAnsi="Times New Roman" w:cs="Times New Roman"/>
          <w:lang w:val="es-ES"/>
        </w:rPr>
        <w:t>price</w:t>
      </w:r>
      <w:proofErr w:type="spellEnd"/>
      <w:r w:rsidRPr="00BE0FB2">
        <w:rPr>
          <w:rFonts w:ascii="Times New Roman" w:hAnsi="Times New Roman" w:cs="Times New Roman"/>
          <w:lang w:val="es-ES"/>
        </w:rPr>
        <w:t xml:space="preserve"> y </w:t>
      </w:r>
      <w:proofErr w:type="spellStart"/>
      <w:r w:rsidRPr="00BE0FB2">
        <w:rPr>
          <w:rFonts w:ascii="Times New Roman" w:hAnsi="Times New Roman" w:cs="Times New Roman"/>
          <w:lang w:val="es-ES"/>
        </w:rPr>
        <w:t>neighbourhood_group</w:t>
      </w:r>
      <w:proofErr w:type="spellEnd"/>
      <w:r w:rsidRPr="00BE0FB2">
        <w:rPr>
          <w:rFonts w:ascii="Times New Roman" w:hAnsi="Times New Roman" w:cs="Times New Roman"/>
          <w:lang w:val="es-ES"/>
        </w:rPr>
        <w:t xml:space="preserve"> (0.38): nuevamente, dado que la variable de vecindario fue ordenada de peor a mejor, también tiene sentido encontrar una correlación positiva, aunque menos fuerte que con </w:t>
      </w:r>
      <w:proofErr w:type="spellStart"/>
      <w:r w:rsidRPr="00BE0FB2">
        <w:rPr>
          <w:rFonts w:ascii="Times New Roman" w:hAnsi="Times New Roman" w:cs="Times New Roman"/>
          <w:lang w:val="es-ES"/>
        </w:rPr>
        <w:t>room_type</w:t>
      </w:r>
      <w:proofErr w:type="spellEnd"/>
      <w:r w:rsidRPr="00BE0FB2">
        <w:rPr>
          <w:rFonts w:ascii="Times New Roman" w:hAnsi="Times New Roman" w:cs="Times New Roman"/>
          <w:lang w:val="es-ES"/>
        </w:rPr>
        <w:t>, entre el precio del alojamiento y el vecindario en el que está ubicado.</w:t>
      </w:r>
    </w:p>
    <w:p w14:paraId="5EC7347B" w14:textId="5995D67B" w:rsidR="007C465C" w:rsidRPr="00BE0FB2" w:rsidRDefault="003123D0" w:rsidP="003123D0">
      <w:pPr>
        <w:rPr>
          <w:rFonts w:ascii="Times New Roman" w:hAnsi="Times New Roman" w:cs="Times New Roman"/>
          <w:lang w:val="es-ES"/>
        </w:rPr>
      </w:pPr>
      <w:r w:rsidRPr="00BE0FB2">
        <w:rPr>
          <w:rFonts w:ascii="Times New Roman" w:hAnsi="Times New Roman" w:cs="Times New Roman"/>
          <w:lang w:val="es-ES"/>
        </w:rPr>
        <w:lastRenderedPageBreak/>
        <w:t xml:space="preserve">- Correlación entre </w:t>
      </w:r>
      <w:proofErr w:type="spellStart"/>
      <w:r w:rsidRPr="00BE0FB2">
        <w:rPr>
          <w:rFonts w:ascii="Times New Roman" w:hAnsi="Times New Roman" w:cs="Times New Roman"/>
          <w:lang w:val="es-ES"/>
        </w:rPr>
        <w:t>reviews_per_month</w:t>
      </w:r>
      <w:proofErr w:type="spellEnd"/>
      <w:r w:rsidRPr="00BE0FB2">
        <w:rPr>
          <w:rFonts w:ascii="Times New Roman" w:hAnsi="Times New Roman" w:cs="Times New Roman"/>
          <w:lang w:val="es-ES"/>
        </w:rPr>
        <w:t xml:space="preserve"> y </w:t>
      </w:r>
      <w:proofErr w:type="spellStart"/>
      <w:r w:rsidRPr="00BE0FB2">
        <w:rPr>
          <w:rFonts w:ascii="Times New Roman" w:hAnsi="Times New Roman" w:cs="Times New Roman"/>
          <w:lang w:val="es-ES"/>
        </w:rPr>
        <w:t>minimum_nights</w:t>
      </w:r>
      <w:proofErr w:type="spellEnd"/>
      <w:r w:rsidRPr="00BE0FB2">
        <w:rPr>
          <w:rFonts w:ascii="Times New Roman" w:hAnsi="Times New Roman" w:cs="Times New Roman"/>
          <w:lang w:val="es-ES"/>
        </w:rPr>
        <w:t xml:space="preserve"> (-0.33): la correlación entre la cantidad de reseñas por mes y cantidad mínima de noches es negativa. Esto podría dar cuenta de que a medida que aumenta el requisito de cantidad mínima de noches, el flujo de gente que ingresa al alojamiento por mes es menor y por ende también lo serán la cantidad de reseñas.</w:t>
      </w:r>
    </w:p>
    <w:p w14:paraId="049B43D3" w14:textId="4990CA57" w:rsidR="007E76BE" w:rsidRPr="00BE0FB2" w:rsidRDefault="003123D0" w:rsidP="003123D0">
      <w:pPr>
        <w:rPr>
          <w:rFonts w:ascii="Times New Roman" w:hAnsi="Times New Roman" w:cs="Times New Roman"/>
          <w:lang w:val="es-ES"/>
        </w:rPr>
      </w:pPr>
      <w:r w:rsidRPr="00BE0FB2">
        <w:rPr>
          <w:rFonts w:ascii="Times New Roman" w:hAnsi="Times New Roman" w:cs="Times New Roman"/>
          <w:lang w:val="es-ES"/>
        </w:rPr>
        <w:t xml:space="preserve">-Correlación entre </w:t>
      </w:r>
      <w:proofErr w:type="spellStart"/>
      <w:r w:rsidRPr="00BE0FB2">
        <w:rPr>
          <w:rFonts w:ascii="Times New Roman" w:hAnsi="Times New Roman" w:cs="Times New Roman"/>
          <w:lang w:val="es-ES"/>
        </w:rPr>
        <w:t>room_type</w:t>
      </w:r>
      <w:proofErr w:type="spellEnd"/>
      <w:r w:rsidRPr="00BE0FB2">
        <w:rPr>
          <w:rFonts w:ascii="Times New Roman" w:hAnsi="Times New Roman" w:cs="Times New Roman"/>
          <w:lang w:val="es-ES"/>
        </w:rPr>
        <w:t xml:space="preserve"> y mínimum </w:t>
      </w:r>
      <w:proofErr w:type="spellStart"/>
      <w:r w:rsidRPr="00BE0FB2">
        <w:rPr>
          <w:rFonts w:ascii="Times New Roman" w:hAnsi="Times New Roman" w:cs="Times New Roman"/>
          <w:lang w:val="es-ES"/>
        </w:rPr>
        <w:t>nights</w:t>
      </w:r>
      <w:proofErr w:type="spellEnd"/>
      <w:r w:rsidRPr="00BE0FB2">
        <w:rPr>
          <w:rFonts w:ascii="Times New Roman" w:hAnsi="Times New Roman" w:cs="Times New Roman"/>
          <w:lang w:val="es-ES"/>
        </w:rPr>
        <w:t xml:space="preserve"> (0.25): existe una correlación positiva aunque no tan fuerte entre estas variables. Aquellos alquileres que corresponden a peores alojamientos (menos privados) tienen menores requerimientos de días mínimos para poder reservar.</w:t>
      </w:r>
    </w:p>
    <w:p w14:paraId="51178EB1" w14:textId="77777777" w:rsidR="00BE0FB2" w:rsidRPr="00BE0FB2" w:rsidRDefault="00BE0FB2" w:rsidP="003123D0">
      <w:pPr>
        <w:rPr>
          <w:rFonts w:ascii="Times New Roman" w:hAnsi="Times New Roman" w:cs="Times New Roman"/>
          <w:lang w:val="es-ES"/>
        </w:rPr>
      </w:pPr>
    </w:p>
    <w:p w14:paraId="46746F91" w14:textId="0E5B35C8" w:rsidR="00F43D93" w:rsidRPr="00F43D93" w:rsidRDefault="007E76BE" w:rsidP="00BE0FB2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E0FB2">
        <w:rPr>
          <w:rFonts w:ascii="Times New Roman" w:hAnsi="Times New Roman" w:cs="Times New Roman"/>
          <w:b/>
          <w:bCs/>
          <w:sz w:val="24"/>
          <w:szCs w:val="24"/>
          <w:lang w:val="es-ES"/>
        </w:rPr>
        <w:t>Ejercicio 3</w:t>
      </w:r>
    </w:p>
    <w:p w14:paraId="243CD423" w14:textId="31633852" w:rsidR="00BE0FB2" w:rsidRPr="00BE0FB2" w:rsidRDefault="00BE0FB2" w:rsidP="00BE0FB2">
      <w:pPr>
        <w:rPr>
          <w:rFonts w:ascii="Times New Roman" w:hAnsi="Times New Roman" w:cs="Times New Roman"/>
          <w:lang w:val="es-ES"/>
        </w:rPr>
      </w:pPr>
      <w:r w:rsidRPr="00BE0FB2">
        <w:rPr>
          <w:rFonts w:ascii="Times New Roman" w:hAnsi="Times New Roman" w:cs="Times New Roman"/>
          <w:u w:val="single"/>
          <w:lang w:val="es-ES"/>
        </w:rPr>
        <w:t>Gráfico 2</w:t>
      </w:r>
      <w:r w:rsidRPr="00BE0FB2">
        <w:rPr>
          <w:rFonts w:ascii="Times New Roman" w:hAnsi="Times New Roman" w:cs="Times New Roman"/>
          <w:lang w:val="es-ES"/>
        </w:rPr>
        <w:t>: Gráfico de barras sobre la proporción de oferentes de alojamientos en Airbnb, según vecindario.</w:t>
      </w:r>
    </w:p>
    <w:p w14:paraId="36CEAA2C" w14:textId="11AEA3EB" w:rsidR="00F43D93" w:rsidRPr="00BE0FB2" w:rsidRDefault="007E76BE" w:rsidP="00F43D93">
      <w:pPr>
        <w:jc w:val="center"/>
        <w:rPr>
          <w:rFonts w:ascii="Times New Roman" w:hAnsi="Times New Roman" w:cs="Times New Roman"/>
          <w:lang w:val="es-ES"/>
        </w:rPr>
      </w:pPr>
      <w:r w:rsidRPr="00BE0FB2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3DA195EB" wp14:editId="608134DC">
            <wp:extent cx="3729493" cy="2880000"/>
            <wp:effectExtent l="0" t="0" r="4445" b="0"/>
            <wp:docPr id="16544641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49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637B5" w14:textId="4F33EC0D" w:rsidR="00F43D93" w:rsidRDefault="00BE0FB2" w:rsidP="00BE0FB2">
      <w:pPr>
        <w:rPr>
          <w:rFonts w:ascii="Times New Roman" w:hAnsi="Times New Roman" w:cs="Times New Roman"/>
          <w:lang w:val="es-ES"/>
        </w:rPr>
      </w:pPr>
      <w:r w:rsidRPr="00BE0FB2">
        <w:rPr>
          <w:rFonts w:ascii="Times New Roman" w:hAnsi="Times New Roman" w:cs="Times New Roman"/>
          <w:u w:val="single"/>
          <w:lang w:val="es-ES"/>
        </w:rPr>
        <w:t xml:space="preserve">Gráfico </w:t>
      </w:r>
      <w:r>
        <w:rPr>
          <w:rFonts w:ascii="Times New Roman" w:hAnsi="Times New Roman" w:cs="Times New Roman"/>
          <w:u w:val="single"/>
          <w:lang w:val="es-ES"/>
        </w:rPr>
        <w:t>3</w:t>
      </w:r>
      <w:r w:rsidRPr="00BE0FB2">
        <w:rPr>
          <w:rFonts w:ascii="Times New Roman" w:hAnsi="Times New Roman" w:cs="Times New Roman"/>
          <w:lang w:val="es-ES"/>
        </w:rPr>
        <w:t xml:space="preserve">: Gráfico de barras sobre la proporción de oferentes de alojamientos en Airbnb, según </w:t>
      </w:r>
      <w:r>
        <w:rPr>
          <w:rFonts w:ascii="Times New Roman" w:hAnsi="Times New Roman" w:cs="Times New Roman"/>
          <w:lang w:val="es-ES"/>
        </w:rPr>
        <w:t>tipo de habitación</w:t>
      </w:r>
      <w:r w:rsidRPr="00BE0FB2">
        <w:rPr>
          <w:rFonts w:ascii="Times New Roman" w:hAnsi="Times New Roman" w:cs="Times New Roman"/>
          <w:lang w:val="es-ES"/>
        </w:rPr>
        <w:t>.</w:t>
      </w:r>
    </w:p>
    <w:p w14:paraId="5AEFE304" w14:textId="3FE4E62C" w:rsidR="00F43D93" w:rsidRDefault="00F43D93" w:rsidP="00F43D93">
      <w:pPr>
        <w:jc w:val="center"/>
        <w:rPr>
          <w:rFonts w:ascii="Times New Roman" w:hAnsi="Times New Roman" w:cs="Times New Roman"/>
          <w:lang w:val="es-ES"/>
        </w:rPr>
      </w:pPr>
      <w:r w:rsidRPr="00BE0FB2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4B5EF808" wp14:editId="5AC55CAD">
            <wp:extent cx="3729493" cy="2880000"/>
            <wp:effectExtent l="0" t="0" r="4445" b="0"/>
            <wp:docPr id="1783392622" name="Picture 2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92622" name="Picture 2" descr="A graph of a bar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49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39528" w14:textId="77777777" w:rsidR="00F43D93" w:rsidRPr="00BE0FB2" w:rsidRDefault="00F43D93" w:rsidP="00F43D93">
      <w:pPr>
        <w:jc w:val="center"/>
        <w:rPr>
          <w:rFonts w:ascii="Times New Roman" w:hAnsi="Times New Roman" w:cs="Times New Roman"/>
          <w:lang w:val="es-ES"/>
        </w:rPr>
      </w:pPr>
    </w:p>
    <w:p w14:paraId="01E34CA0" w14:textId="77777777" w:rsidR="00F43D93" w:rsidRDefault="00F43D93" w:rsidP="007E76BE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El gráfico 2 nos muestra que h</w:t>
      </w:r>
      <w:r w:rsidRPr="00BE0FB2">
        <w:rPr>
          <w:rFonts w:ascii="Times New Roman" w:hAnsi="Times New Roman" w:cs="Times New Roman"/>
          <w:lang w:val="es-ES"/>
        </w:rPr>
        <w:t>ay una mayor proporción de oferentes de alojamientos en Airbnb en Manhattan y Brooklyn en relación con Staten Island y Bronx.</w:t>
      </w:r>
    </w:p>
    <w:p w14:paraId="51F59ADA" w14:textId="2B50F4DA" w:rsidR="007E76BE" w:rsidRPr="00BE0FB2" w:rsidRDefault="00F43D93" w:rsidP="007E76BE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En el gráfico 3 podemos ver que l</w:t>
      </w:r>
      <w:r w:rsidR="007E76BE" w:rsidRPr="00BE0FB2">
        <w:rPr>
          <w:rFonts w:ascii="Times New Roman" w:hAnsi="Times New Roman" w:cs="Times New Roman"/>
          <w:lang w:val="es-ES"/>
        </w:rPr>
        <w:t>a proporción de oferentes que publica habitaciones compartidas es muy baja cuando se la compara con habitaciones privadas y casas o departamentos enteros.</w:t>
      </w:r>
    </w:p>
    <w:p w14:paraId="5255B4FB" w14:textId="77777777" w:rsidR="007E76BE" w:rsidRPr="00BE0FB2" w:rsidRDefault="007E76BE" w:rsidP="007E76BE">
      <w:pPr>
        <w:rPr>
          <w:rFonts w:ascii="Times New Roman" w:hAnsi="Times New Roman" w:cs="Times New Roman"/>
          <w:lang w:val="es-ES"/>
        </w:rPr>
      </w:pPr>
    </w:p>
    <w:p w14:paraId="347161DE" w14:textId="2CB509B4" w:rsidR="007E76BE" w:rsidRDefault="007E76BE" w:rsidP="007E76BE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F43D93">
        <w:rPr>
          <w:rFonts w:ascii="Times New Roman" w:hAnsi="Times New Roman" w:cs="Times New Roman"/>
          <w:b/>
          <w:bCs/>
          <w:sz w:val="24"/>
          <w:szCs w:val="24"/>
          <w:lang w:val="es-ES"/>
        </w:rPr>
        <w:t>Ejercicio 4</w:t>
      </w:r>
    </w:p>
    <w:p w14:paraId="0B85586D" w14:textId="05323BE5" w:rsidR="00F43D93" w:rsidRPr="00F43D93" w:rsidRDefault="00F43D93" w:rsidP="007E76BE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E0FB2">
        <w:rPr>
          <w:rFonts w:ascii="Times New Roman" w:hAnsi="Times New Roman" w:cs="Times New Roman"/>
          <w:u w:val="single"/>
          <w:lang w:val="es-ES"/>
        </w:rPr>
        <w:t xml:space="preserve">Gráfico </w:t>
      </w:r>
      <w:r>
        <w:rPr>
          <w:rFonts w:ascii="Times New Roman" w:hAnsi="Times New Roman" w:cs="Times New Roman"/>
          <w:u w:val="single"/>
          <w:lang w:val="es-ES"/>
        </w:rPr>
        <w:t>4</w:t>
      </w:r>
      <w:r w:rsidRPr="00BE0FB2">
        <w:rPr>
          <w:rFonts w:ascii="Times New Roman" w:hAnsi="Times New Roman" w:cs="Times New Roman"/>
          <w:lang w:val="es-ES"/>
        </w:rPr>
        <w:t xml:space="preserve">: </w:t>
      </w:r>
      <w:r>
        <w:rPr>
          <w:rFonts w:ascii="Times New Roman" w:hAnsi="Times New Roman" w:cs="Times New Roman"/>
          <w:lang w:val="es-ES"/>
        </w:rPr>
        <w:t>Histograma de los precios de los alojamientos publicados en Airbnb y su media.</w:t>
      </w:r>
    </w:p>
    <w:p w14:paraId="58105EFB" w14:textId="3517ECD6" w:rsidR="007E76BE" w:rsidRPr="00BE0FB2" w:rsidRDefault="007E76BE" w:rsidP="007E76BE">
      <w:pPr>
        <w:rPr>
          <w:rFonts w:ascii="Times New Roman" w:hAnsi="Times New Roman" w:cs="Times New Roman"/>
          <w:lang w:val="es-ES"/>
        </w:rPr>
      </w:pPr>
      <w:r w:rsidRPr="00BE0FB2">
        <w:rPr>
          <w:rFonts w:ascii="Times New Roman" w:hAnsi="Times New Roman" w:cs="Times New Roman"/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68E4F253" wp14:editId="6F0A3F02">
            <wp:simplePos x="0" y="0"/>
            <wp:positionH relativeFrom="column">
              <wp:posOffset>4445</wp:posOffset>
            </wp:positionH>
            <wp:positionV relativeFrom="paragraph">
              <wp:posOffset>0</wp:posOffset>
            </wp:positionV>
            <wp:extent cx="6115050" cy="3838575"/>
            <wp:effectExtent l="0" t="0" r="0" b="9525"/>
            <wp:wrapNone/>
            <wp:docPr id="18763924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5EC8C5" w14:textId="77777777" w:rsidR="007E76BE" w:rsidRPr="00BE0FB2" w:rsidRDefault="007E76BE" w:rsidP="007E76BE">
      <w:pPr>
        <w:rPr>
          <w:rFonts w:ascii="Times New Roman" w:hAnsi="Times New Roman" w:cs="Times New Roman"/>
          <w:lang w:val="es-ES"/>
        </w:rPr>
      </w:pPr>
    </w:p>
    <w:p w14:paraId="6EB1ABDF" w14:textId="77777777" w:rsidR="007E76BE" w:rsidRPr="00BE0FB2" w:rsidRDefault="007E76BE" w:rsidP="007E76BE">
      <w:pPr>
        <w:rPr>
          <w:rFonts w:ascii="Times New Roman" w:hAnsi="Times New Roman" w:cs="Times New Roman"/>
          <w:lang w:val="es-ES"/>
        </w:rPr>
      </w:pPr>
    </w:p>
    <w:p w14:paraId="06C086AF" w14:textId="77777777" w:rsidR="007E76BE" w:rsidRPr="00BE0FB2" w:rsidRDefault="007E76BE" w:rsidP="007E76BE">
      <w:pPr>
        <w:rPr>
          <w:rFonts w:ascii="Times New Roman" w:hAnsi="Times New Roman" w:cs="Times New Roman"/>
          <w:lang w:val="es-ES"/>
        </w:rPr>
      </w:pPr>
    </w:p>
    <w:p w14:paraId="27028FB8" w14:textId="77777777" w:rsidR="007E76BE" w:rsidRPr="00BE0FB2" w:rsidRDefault="007E76BE" w:rsidP="007E76BE">
      <w:pPr>
        <w:rPr>
          <w:rFonts w:ascii="Times New Roman" w:hAnsi="Times New Roman" w:cs="Times New Roman"/>
          <w:lang w:val="es-ES"/>
        </w:rPr>
      </w:pPr>
    </w:p>
    <w:p w14:paraId="2BA7CE73" w14:textId="77777777" w:rsidR="007E76BE" w:rsidRPr="00BE0FB2" w:rsidRDefault="007E76BE" w:rsidP="007E76BE">
      <w:pPr>
        <w:rPr>
          <w:rFonts w:ascii="Times New Roman" w:hAnsi="Times New Roman" w:cs="Times New Roman"/>
          <w:lang w:val="es-ES"/>
        </w:rPr>
      </w:pPr>
    </w:p>
    <w:p w14:paraId="4682CF87" w14:textId="77777777" w:rsidR="007E76BE" w:rsidRPr="00BE0FB2" w:rsidRDefault="007E76BE" w:rsidP="007E76BE">
      <w:pPr>
        <w:rPr>
          <w:rFonts w:ascii="Times New Roman" w:hAnsi="Times New Roman" w:cs="Times New Roman"/>
          <w:lang w:val="es-ES"/>
        </w:rPr>
      </w:pPr>
    </w:p>
    <w:p w14:paraId="4283FA50" w14:textId="77777777" w:rsidR="007E76BE" w:rsidRPr="00BE0FB2" w:rsidRDefault="007E76BE" w:rsidP="007E76BE">
      <w:pPr>
        <w:rPr>
          <w:rFonts w:ascii="Times New Roman" w:hAnsi="Times New Roman" w:cs="Times New Roman"/>
          <w:lang w:val="es-ES"/>
        </w:rPr>
      </w:pPr>
    </w:p>
    <w:p w14:paraId="524FD5E8" w14:textId="77777777" w:rsidR="007E76BE" w:rsidRPr="00BE0FB2" w:rsidRDefault="007E76BE" w:rsidP="007E76BE">
      <w:pPr>
        <w:rPr>
          <w:rFonts w:ascii="Times New Roman" w:hAnsi="Times New Roman" w:cs="Times New Roman"/>
          <w:lang w:val="es-ES"/>
        </w:rPr>
      </w:pPr>
    </w:p>
    <w:p w14:paraId="0C2812C0" w14:textId="77777777" w:rsidR="007E76BE" w:rsidRPr="00BE0FB2" w:rsidRDefault="007E76BE" w:rsidP="007E76BE">
      <w:pPr>
        <w:rPr>
          <w:rFonts w:ascii="Times New Roman" w:hAnsi="Times New Roman" w:cs="Times New Roman"/>
          <w:lang w:val="es-ES"/>
        </w:rPr>
      </w:pPr>
    </w:p>
    <w:p w14:paraId="32635CA5" w14:textId="77777777" w:rsidR="007E76BE" w:rsidRPr="00BE0FB2" w:rsidRDefault="007E76BE" w:rsidP="007E76BE">
      <w:pPr>
        <w:rPr>
          <w:rFonts w:ascii="Times New Roman" w:hAnsi="Times New Roman" w:cs="Times New Roman"/>
          <w:lang w:val="es-ES"/>
        </w:rPr>
      </w:pPr>
    </w:p>
    <w:p w14:paraId="1989F93B" w14:textId="77777777" w:rsidR="007E76BE" w:rsidRPr="00BE0FB2" w:rsidRDefault="007E76BE" w:rsidP="007E76BE">
      <w:pPr>
        <w:rPr>
          <w:rFonts w:ascii="Times New Roman" w:hAnsi="Times New Roman" w:cs="Times New Roman"/>
          <w:lang w:val="es-ES"/>
        </w:rPr>
      </w:pPr>
    </w:p>
    <w:p w14:paraId="54EAA7DA" w14:textId="77777777" w:rsidR="007E76BE" w:rsidRPr="00BE0FB2" w:rsidRDefault="007E76BE" w:rsidP="007E76BE">
      <w:pPr>
        <w:rPr>
          <w:rFonts w:ascii="Times New Roman" w:hAnsi="Times New Roman" w:cs="Times New Roman"/>
          <w:lang w:val="es-ES"/>
        </w:rPr>
      </w:pPr>
    </w:p>
    <w:p w14:paraId="3F5095C5" w14:textId="77777777" w:rsidR="007E76BE" w:rsidRPr="00BE0FB2" w:rsidRDefault="007E76BE" w:rsidP="007E76BE">
      <w:pPr>
        <w:rPr>
          <w:rFonts w:ascii="Times New Roman" w:hAnsi="Times New Roman" w:cs="Times New Roman"/>
          <w:lang w:val="es-ES"/>
        </w:rPr>
      </w:pPr>
    </w:p>
    <w:p w14:paraId="6573AF57" w14:textId="023E4968" w:rsidR="00F43D93" w:rsidRDefault="007E76BE" w:rsidP="007E76BE">
      <w:pPr>
        <w:rPr>
          <w:rFonts w:ascii="Times New Roman" w:hAnsi="Times New Roman" w:cs="Times New Roman"/>
          <w:lang w:val="es-ES"/>
        </w:rPr>
      </w:pPr>
      <w:r w:rsidRPr="00BE0FB2">
        <w:rPr>
          <w:rFonts w:ascii="Times New Roman" w:hAnsi="Times New Roman" w:cs="Times New Roman"/>
          <w:lang w:val="es-ES"/>
        </w:rPr>
        <w:t>Los precios de los alojamientos publicados en Airbnb presentan una distribución asimétrica hacia la derecha, con precios que se concentran en valores menores a 200 dólares por noche.</w:t>
      </w:r>
      <w:r w:rsidR="00F43D93">
        <w:rPr>
          <w:rFonts w:ascii="Times New Roman" w:hAnsi="Times New Roman" w:cs="Times New Roman"/>
          <w:lang w:val="es-ES"/>
        </w:rPr>
        <w:t xml:space="preserve"> En la tabla 1 se presentan algunas estadísticas sobre la variable de precio, y su promedio según vecindario y según tipo de </w:t>
      </w:r>
      <w:r w:rsidR="001F06D7">
        <w:rPr>
          <w:rFonts w:ascii="Times New Roman" w:hAnsi="Times New Roman" w:cs="Times New Roman"/>
          <w:lang w:val="es-ES"/>
        </w:rPr>
        <w:t>alojamiento</w:t>
      </w:r>
      <w:r w:rsidR="00F43D93">
        <w:rPr>
          <w:rFonts w:ascii="Times New Roman" w:hAnsi="Times New Roman" w:cs="Times New Roman"/>
          <w:lang w:val="es-ES"/>
        </w:rPr>
        <w:t>.</w:t>
      </w:r>
    </w:p>
    <w:p w14:paraId="6D75371E" w14:textId="62FDFBDE" w:rsidR="00F43D93" w:rsidRDefault="00F43D93" w:rsidP="007E76BE">
      <w:pPr>
        <w:rPr>
          <w:rFonts w:ascii="Times New Roman" w:hAnsi="Times New Roman" w:cs="Times New Roman"/>
          <w:lang w:val="es-ES"/>
        </w:rPr>
      </w:pPr>
      <w:r w:rsidRPr="00F43D93">
        <w:rPr>
          <w:rFonts w:ascii="Times New Roman" w:hAnsi="Times New Roman" w:cs="Times New Roman"/>
          <w:u w:val="single"/>
          <w:lang w:val="es-ES"/>
        </w:rPr>
        <w:t>Tabla 1</w:t>
      </w:r>
      <w:r>
        <w:rPr>
          <w:rFonts w:ascii="Times New Roman" w:hAnsi="Times New Roman" w:cs="Times New Roman"/>
          <w:lang w:val="es-ES"/>
        </w:rPr>
        <w:t xml:space="preserve">: Estadísticas descriptivas del precio de los alojamientos de Airbnb para el total, según vecindario y según tipo de </w:t>
      </w:r>
      <w:r w:rsidR="001F06D7">
        <w:rPr>
          <w:rFonts w:ascii="Times New Roman" w:hAnsi="Times New Roman" w:cs="Times New Roman"/>
          <w:lang w:val="es-ES"/>
        </w:rPr>
        <w:t>alojamiento</w:t>
      </w:r>
      <w:r>
        <w:rPr>
          <w:rFonts w:ascii="Times New Roman" w:hAnsi="Times New Roman" w:cs="Times New Roman"/>
          <w:lang w:val="es-ES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996"/>
      </w:tblGrid>
      <w:tr w:rsidR="001F06D7" w14:paraId="2FA414F5" w14:textId="5329EDE1" w:rsidTr="001F06D7">
        <w:trPr>
          <w:jc w:val="center"/>
        </w:trPr>
        <w:tc>
          <w:tcPr>
            <w:tcW w:w="2972" w:type="dxa"/>
            <w:shd w:val="clear" w:color="auto" w:fill="D0CECE" w:themeFill="background2" w:themeFillShade="E6"/>
          </w:tcPr>
          <w:p w14:paraId="3C2D59B5" w14:textId="6014EE06" w:rsidR="001F06D7" w:rsidRDefault="001F06D7" w:rsidP="007E76B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PRECIO</w:t>
            </w:r>
          </w:p>
        </w:tc>
        <w:tc>
          <w:tcPr>
            <w:tcW w:w="1996" w:type="dxa"/>
            <w:shd w:val="clear" w:color="auto" w:fill="D0CECE" w:themeFill="background2" w:themeFillShade="E6"/>
          </w:tcPr>
          <w:p w14:paraId="32D75650" w14:textId="71BCE435" w:rsidR="001F06D7" w:rsidRDefault="001F06D7" w:rsidP="007E76B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Promedio</w:t>
            </w:r>
          </w:p>
        </w:tc>
      </w:tr>
      <w:tr w:rsidR="001F06D7" w14:paraId="0D068500" w14:textId="7746E3A2" w:rsidTr="001F06D7">
        <w:trPr>
          <w:jc w:val="center"/>
        </w:trPr>
        <w:tc>
          <w:tcPr>
            <w:tcW w:w="2972" w:type="dxa"/>
          </w:tcPr>
          <w:p w14:paraId="44C4C974" w14:textId="72479D7E" w:rsidR="001F06D7" w:rsidRDefault="001F06D7" w:rsidP="001F06D7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Total</w:t>
            </w:r>
          </w:p>
        </w:tc>
        <w:tc>
          <w:tcPr>
            <w:tcW w:w="1996" w:type="dxa"/>
          </w:tcPr>
          <w:p w14:paraId="4C7147CC" w14:textId="16AAA376" w:rsidR="001F06D7" w:rsidRDefault="001F06D7" w:rsidP="001F06D7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140.63</w:t>
            </w:r>
          </w:p>
        </w:tc>
      </w:tr>
      <w:tr w:rsidR="001F06D7" w14:paraId="4DC3E82F" w14:textId="77777777" w:rsidTr="001F06D7">
        <w:trPr>
          <w:jc w:val="center"/>
        </w:trPr>
        <w:tc>
          <w:tcPr>
            <w:tcW w:w="2972" w:type="dxa"/>
            <w:shd w:val="clear" w:color="auto" w:fill="EDEDED" w:themeFill="accent3" w:themeFillTint="33"/>
          </w:tcPr>
          <w:p w14:paraId="3D8C2B5F" w14:textId="4B5615E6" w:rsidR="001F06D7" w:rsidRDefault="001F06D7" w:rsidP="007E76B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Según vecindario:</w:t>
            </w:r>
          </w:p>
        </w:tc>
        <w:tc>
          <w:tcPr>
            <w:tcW w:w="1996" w:type="dxa"/>
            <w:shd w:val="clear" w:color="auto" w:fill="EDEDED" w:themeFill="accent3" w:themeFillTint="33"/>
          </w:tcPr>
          <w:p w14:paraId="4568B606" w14:textId="77777777" w:rsidR="001F06D7" w:rsidRDefault="001F06D7" w:rsidP="007E76BE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1F06D7" w14:paraId="2E759ED0" w14:textId="5851DD0B" w:rsidTr="001F06D7">
        <w:trPr>
          <w:jc w:val="center"/>
        </w:trPr>
        <w:tc>
          <w:tcPr>
            <w:tcW w:w="2972" w:type="dxa"/>
          </w:tcPr>
          <w:p w14:paraId="4E291AF4" w14:textId="03FE1A19" w:rsidR="001F06D7" w:rsidRDefault="001F06D7" w:rsidP="007E76B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Bronx</w:t>
            </w:r>
          </w:p>
        </w:tc>
        <w:tc>
          <w:tcPr>
            <w:tcW w:w="1996" w:type="dxa"/>
          </w:tcPr>
          <w:p w14:paraId="19FBE732" w14:textId="50441D20" w:rsidR="001F06D7" w:rsidRDefault="001F06D7" w:rsidP="007E76B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85.51</w:t>
            </w:r>
          </w:p>
        </w:tc>
      </w:tr>
      <w:tr w:rsidR="001F06D7" w14:paraId="29139616" w14:textId="42D9FE7B" w:rsidTr="001F06D7">
        <w:trPr>
          <w:jc w:val="center"/>
        </w:trPr>
        <w:tc>
          <w:tcPr>
            <w:tcW w:w="2972" w:type="dxa"/>
          </w:tcPr>
          <w:p w14:paraId="715A6EFF" w14:textId="69C2A076" w:rsidR="001F06D7" w:rsidRDefault="001F06D7" w:rsidP="007E76B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Staten Island</w:t>
            </w:r>
          </w:p>
        </w:tc>
        <w:tc>
          <w:tcPr>
            <w:tcW w:w="1996" w:type="dxa"/>
          </w:tcPr>
          <w:p w14:paraId="356119E2" w14:textId="436768F3" w:rsidR="001F06D7" w:rsidRDefault="001F06D7" w:rsidP="007E76B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93.02</w:t>
            </w:r>
          </w:p>
        </w:tc>
      </w:tr>
      <w:tr w:rsidR="001F06D7" w14:paraId="63BCB80D" w14:textId="0B46AC0F" w:rsidTr="001F06D7">
        <w:trPr>
          <w:jc w:val="center"/>
        </w:trPr>
        <w:tc>
          <w:tcPr>
            <w:tcW w:w="2972" w:type="dxa"/>
          </w:tcPr>
          <w:p w14:paraId="6F71A447" w14:textId="43FAA083" w:rsidR="001F06D7" w:rsidRDefault="001F06D7" w:rsidP="007E76B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Queens</w:t>
            </w:r>
          </w:p>
        </w:tc>
        <w:tc>
          <w:tcPr>
            <w:tcW w:w="1996" w:type="dxa"/>
          </w:tcPr>
          <w:p w14:paraId="75B83346" w14:textId="1AAA108C" w:rsidR="001F06D7" w:rsidRDefault="001F06D7" w:rsidP="007E76B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98.02</w:t>
            </w:r>
          </w:p>
        </w:tc>
      </w:tr>
      <w:tr w:rsidR="001F06D7" w14:paraId="42BD4C5E" w14:textId="77777777" w:rsidTr="001F06D7">
        <w:trPr>
          <w:jc w:val="center"/>
        </w:trPr>
        <w:tc>
          <w:tcPr>
            <w:tcW w:w="2972" w:type="dxa"/>
          </w:tcPr>
          <w:p w14:paraId="01E0B104" w14:textId="570AE2A1" w:rsidR="001F06D7" w:rsidRDefault="001F06D7" w:rsidP="007E76B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Brooklyn</w:t>
            </w:r>
          </w:p>
        </w:tc>
        <w:tc>
          <w:tcPr>
            <w:tcW w:w="1996" w:type="dxa"/>
          </w:tcPr>
          <w:p w14:paraId="23F384CD" w14:textId="3BD56BD9" w:rsidR="001F06D7" w:rsidRDefault="001F06D7" w:rsidP="007E76B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122.96</w:t>
            </w:r>
          </w:p>
        </w:tc>
      </w:tr>
      <w:tr w:rsidR="001F06D7" w14:paraId="4605812B" w14:textId="77777777" w:rsidTr="001F06D7">
        <w:trPr>
          <w:jc w:val="center"/>
        </w:trPr>
        <w:tc>
          <w:tcPr>
            <w:tcW w:w="2972" w:type="dxa"/>
          </w:tcPr>
          <w:p w14:paraId="61E69FCF" w14:textId="5BCD75AC" w:rsidR="001F06D7" w:rsidRDefault="001F06D7" w:rsidP="001F06D7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Manhattan</w:t>
            </w:r>
          </w:p>
        </w:tc>
        <w:tc>
          <w:tcPr>
            <w:tcW w:w="1996" w:type="dxa"/>
          </w:tcPr>
          <w:p w14:paraId="678DAC27" w14:textId="43D5E32F" w:rsidR="001F06D7" w:rsidRDefault="001F06D7" w:rsidP="007E76B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177.44</w:t>
            </w:r>
          </w:p>
        </w:tc>
      </w:tr>
      <w:tr w:rsidR="001F06D7" w14:paraId="4B1080A2" w14:textId="77777777" w:rsidTr="001F06D7">
        <w:trPr>
          <w:jc w:val="center"/>
        </w:trPr>
        <w:tc>
          <w:tcPr>
            <w:tcW w:w="2972" w:type="dxa"/>
            <w:shd w:val="clear" w:color="auto" w:fill="EDEDED" w:themeFill="accent3" w:themeFillTint="33"/>
          </w:tcPr>
          <w:p w14:paraId="0BB47369" w14:textId="494EEF49" w:rsidR="001F06D7" w:rsidRDefault="001F06D7" w:rsidP="007E76B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Según tipo de alojamiento:</w:t>
            </w:r>
          </w:p>
        </w:tc>
        <w:tc>
          <w:tcPr>
            <w:tcW w:w="1996" w:type="dxa"/>
            <w:shd w:val="clear" w:color="auto" w:fill="EDEDED" w:themeFill="accent3" w:themeFillTint="33"/>
          </w:tcPr>
          <w:p w14:paraId="24BC2F34" w14:textId="2B2DDF30" w:rsidR="001F06D7" w:rsidRDefault="001F06D7" w:rsidP="007E76BE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1F06D7" w14:paraId="5BADB0BC" w14:textId="77777777" w:rsidTr="001F06D7">
        <w:trPr>
          <w:jc w:val="center"/>
        </w:trPr>
        <w:tc>
          <w:tcPr>
            <w:tcW w:w="2972" w:type="dxa"/>
          </w:tcPr>
          <w:p w14:paraId="49A2EF12" w14:textId="5763D883" w:rsidR="001F06D7" w:rsidRDefault="001F06D7" w:rsidP="001F06D7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Habitación compartida</w:t>
            </w:r>
          </w:p>
        </w:tc>
        <w:tc>
          <w:tcPr>
            <w:tcW w:w="1996" w:type="dxa"/>
          </w:tcPr>
          <w:p w14:paraId="0ABA6B4C" w14:textId="0636312D" w:rsidR="001F06D7" w:rsidRDefault="001F06D7" w:rsidP="001F06D7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61.64</w:t>
            </w:r>
          </w:p>
        </w:tc>
      </w:tr>
      <w:tr w:rsidR="001F06D7" w14:paraId="11EF55FC" w14:textId="77777777" w:rsidTr="001F06D7">
        <w:trPr>
          <w:jc w:val="center"/>
        </w:trPr>
        <w:tc>
          <w:tcPr>
            <w:tcW w:w="2972" w:type="dxa"/>
          </w:tcPr>
          <w:p w14:paraId="6B602EA3" w14:textId="307718A3" w:rsidR="001F06D7" w:rsidRDefault="001F06D7" w:rsidP="001F06D7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Habitación privada</w:t>
            </w:r>
          </w:p>
        </w:tc>
        <w:tc>
          <w:tcPr>
            <w:tcW w:w="1996" w:type="dxa"/>
          </w:tcPr>
          <w:p w14:paraId="63EA10C2" w14:textId="7371800F" w:rsidR="001F06D7" w:rsidRDefault="001F06D7" w:rsidP="001F06D7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86.02</w:t>
            </w:r>
          </w:p>
        </w:tc>
      </w:tr>
      <w:tr w:rsidR="001F06D7" w14:paraId="5E748D23" w14:textId="77777777" w:rsidTr="001F06D7">
        <w:trPr>
          <w:jc w:val="center"/>
        </w:trPr>
        <w:tc>
          <w:tcPr>
            <w:tcW w:w="2972" w:type="dxa"/>
          </w:tcPr>
          <w:p w14:paraId="42986938" w14:textId="4134B00B" w:rsidR="001F06D7" w:rsidRDefault="001F06D7" w:rsidP="001F06D7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Casa o departamento completo</w:t>
            </w:r>
          </w:p>
        </w:tc>
        <w:tc>
          <w:tcPr>
            <w:tcW w:w="1996" w:type="dxa"/>
          </w:tcPr>
          <w:p w14:paraId="6C096CB2" w14:textId="3BE0802F" w:rsidR="001F06D7" w:rsidRDefault="001F06D7" w:rsidP="001F06D7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193.57</w:t>
            </w:r>
          </w:p>
        </w:tc>
      </w:tr>
    </w:tbl>
    <w:p w14:paraId="3CB990B3" w14:textId="7B340D83" w:rsidR="007E76BE" w:rsidRPr="001F06D7" w:rsidRDefault="007E76BE" w:rsidP="007E76BE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1F06D7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Ejercicio 5</w:t>
      </w:r>
    </w:p>
    <w:p w14:paraId="17DF9D03" w14:textId="26287022" w:rsidR="001F06D7" w:rsidRDefault="001F06D7" w:rsidP="001F06D7">
      <w:pPr>
        <w:rPr>
          <w:rFonts w:ascii="Times New Roman" w:hAnsi="Times New Roman" w:cs="Times New Roman"/>
          <w:lang w:val="es-ES"/>
        </w:rPr>
      </w:pPr>
      <w:r w:rsidRPr="001F06D7">
        <w:rPr>
          <w:rFonts w:ascii="Times New Roman" w:hAnsi="Times New Roman" w:cs="Times New Roman"/>
          <w:u w:val="single"/>
          <w:lang w:val="es-ES"/>
        </w:rPr>
        <w:t>Gráfico 5:</w:t>
      </w:r>
      <w:r>
        <w:rPr>
          <w:rFonts w:ascii="Times New Roman" w:hAnsi="Times New Roman" w:cs="Times New Roman"/>
          <w:lang w:val="es-ES"/>
        </w:rPr>
        <w:t xml:space="preserve"> Gráfico de dispersión entre la cantidad de reseñas por mes y la cantidad mínima de noches.</w:t>
      </w:r>
    </w:p>
    <w:p w14:paraId="09A5374B" w14:textId="57DB6C89" w:rsidR="007E76BE" w:rsidRPr="00BE0FB2" w:rsidRDefault="007E76BE" w:rsidP="007E76BE">
      <w:pPr>
        <w:jc w:val="center"/>
        <w:rPr>
          <w:rFonts w:ascii="Times New Roman" w:hAnsi="Times New Roman" w:cs="Times New Roman"/>
          <w:lang w:val="es-ES"/>
        </w:rPr>
      </w:pPr>
      <w:r w:rsidRPr="00BE0FB2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4F12F725" wp14:editId="48E505B5">
            <wp:extent cx="4000245" cy="3098232"/>
            <wp:effectExtent l="0" t="0" r="635" b="6985"/>
            <wp:docPr id="10805907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84"/>
                    <a:stretch/>
                  </pic:blipFill>
                  <pic:spPr bwMode="auto">
                    <a:xfrm>
                      <a:off x="0" y="0"/>
                      <a:ext cx="4001325" cy="309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90131" w14:textId="7019A3A8" w:rsidR="007E76BE" w:rsidRDefault="007E76BE" w:rsidP="007E76BE">
      <w:pPr>
        <w:rPr>
          <w:rFonts w:ascii="Times New Roman" w:hAnsi="Times New Roman" w:cs="Times New Roman"/>
          <w:lang w:val="es-ES"/>
        </w:rPr>
      </w:pPr>
      <w:r w:rsidRPr="00BE0FB2">
        <w:rPr>
          <w:rFonts w:ascii="Times New Roman" w:hAnsi="Times New Roman" w:cs="Times New Roman"/>
          <w:lang w:val="es-ES"/>
        </w:rPr>
        <w:t>A pesar de la concentración de observaciones en 30 noches mínimas (propio de aquellos alquileres mensuales), se observa la correlación negativa aunque no muy fuerte entre cantidad mínima de noches y cantidad de reseñas por mes.</w:t>
      </w:r>
    </w:p>
    <w:p w14:paraId="0AD6E4CC" w14:textId="3D397DCB" w:rsidR="001F06D7" w:rsidRDefault="001F06D7" w:rsidP="001F06D7">
      <w:pPr>
        <w:rPr>
          <w:rFonts w:ascii="Times New Roman" w:hAnsi="Times New Roman" w:cs="Times New Roman"/>
          <w:lang w:val="es-ES"/>
        </w:rPr>
      </w:pPr>
      <w:r w:rsidRPr="001F06D7">
        <w:rPr>
          <w:rFonts w:ascii="Times New Roman" w:hAnsi="Times New Roman" w:cs="Times New Roman"/>
          <w:u w:val="single"/>
          <w:lang w:val="es-ES"/>
        </w:rPr>
        <w:t xml:space="preserve">Gráfico </w:t>
      </w:r>
      <w:r>
        <w:rPr>
          <w:rFonts w:ascii="Times New Roman" w:hAnsi="Times New Roman" w:cs="Times New Roman"/>
          <w:u w:val="single"/>
          <w:lang w:val="es-ES"/>
        </w:rPr>
        <w:t>6</w:t>
      </w:r>
      <w:r w:rsidRPr="001F06D7">
        <w:rPr>
          <w:rFonts w:ascii="Times New Roman" w:hAnsi="Times New Roman" w:cs="Times New Roman"/>
          <w:u w:val="single"/>
          <w:lang w:val="es-ES"/>
        </w:rPr>
        <w:t>:</w:t>
      </w:r>
      <w:r>
        <w:rPr>
          <w:rFonts w:ascii="Times New Roman" w:hAnsi="Times New Roman" w:cs="Times New Roman"/>
          <w:lang w:val="es-ES"/>
        </w:rPr>
        <w:t xml:space="preserve"> Gráfico de dispersión entre</w:t>
      </w:r>
      <w:r>
        <w:rPr>
          <w:rFonts w:ascii="Times New Roman" w:hAnsi="Times New Roman" w:cs="Times New Roman"/>
          <w:lang w:val="es-ES"/>
        </w:rPr>
        <w:t xml:space="preserve"> el precio de los alojamientos y el tipo de habitación.</w:t>
      </w:r>
    </w:p>
    <w:p w14:paraId="731A0EE6" w14:textId="286D7965" w:rsidR="007E76BE" w:rsidRPr="00BE0FB2" w:rsidRDefault="007E76BE" w:rsidP="007E76BE">
      <w:pPr>
        <w:jc w:val="center"/>
        <w:rPr>
          <w:rFonts w:ascii="Times New Roman" w:hAnsi="Times New Roman" w:cs="Times New Roman"/>
          <w:lang w:val="es-ES"/>
        </w:rPr>
      </w:pPr>
      <w:r w:rsidRPr="00BE0FB2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58C1C711" wp14:editId="78DBEF05">
            <wp:extent cx="4572554" cy="3103216"/>
            <wp:effectExtent l="0" t="0" r="0" b="2540"/>
            <wp:docPr id="11513704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49"/>
                    <a:stretch/>
                  </pic:blipFill>
                  <pic:spPr bwMode="auto">
                    <a:xfrm>
                      <a:off x="0" y="0"/>
                      <a:ext cx="4573256" cy="310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4061F" w14:textId="5D6E40D3" w:rsidR="007E76BE" w:rsidRPr="00BE0FB2" w:rsidRDefault="00AE2968" w:rsidP="007E76BE">
      <w:pPr>
        <w:rPr>
          <w:rFonts w:ascii="Times New Roman" w:hAnsi="Times New Roman" w:cs="Times New Roman"/>
          <w:lang w:val="es-ES"/>
        </w:rPr>
      </w:pPr>
      <w:r w:rsidRPr="00BE0FB2">
        <w:rPr>
          <w:rFonts w:ascii="Times New Roman" w:hAnsi="Times New Roman" w:cs="Times New Roman"/>
          <w:lang w:val="es-ES"/>
        </w:rPr>
        <w:t>Teniendo en cuenta que la variable de tipo de habitación es categórica, visualizamos una relación positiva entre el precio y el tipo de habitación con un primer salto más pronunciado entre habitación compartida y habitación privada. Sin embargo, la variedad de precios está presente en los tres tipos de alojamientos.</w:t>
      </w:r>
    </w:p>
    <w:p w14:paraId="161DFD7B" w14:textId="77777777" w:rsidR="00AE2968" w:rsidRPr="00BE0FB2" w:rsidRDefault="00AE2968" w:rsidP="007E76BE">
      <w:pPr>
        <w:rPr>
          <w:rFonts w:ascii="Times New Roman" w:hAnsi="Times New Roman" w:cs="Times New Roman"/>
          <w:lang w:val="es-ES"/>
        </w:rPr>
      </w:pPr>
    </w:p>
    <w:p w14:paraId="5AFC1BF5" w14:textId="1462D2A9" w:rsidR="00AE2968" w:rsidRDefault="00AE2968" w:rsidP="007E76BE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1F06D7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Ejercicio 6</w:t>
      </w:r>
    </w:p>
    <w:p w14:paraId="4C876BB5" w14:textId="5A35DDA7" w:rsidR="001F06D7" w:rsidRPr="001F06D7" w:rsidRDefault="001F06D7" w:rsidP="007E76BE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1F06D7">
        <w:rPr>
          <w:rFonts w:ascii="Times New Roman" w:hAnsi="Times New Roman" w:cs="Times New Roman"/>
          <w:u w:val="single"/>
          <w:lang w:val="es-ES"/>
        </w:rPr>
        <w:t xml:space="preserve">Gráfico </w:t>
      </w:r>
      <w:r>
        <w:rPr>
          <w:rFonts w:ascii="Times New Roman" w:hAnsi="Times New Roman" w:cs="Times New Roman"/>
          <w:u w:val="single"/>
          <w:lang w:val="es-ES"/>
        </w:rPr>
        <w:t>7</w:t>
      </w:r>
      <w:r w:rsidRPr="001F06D7">
        <w:rPr>
          <w:rFonts w:ascii="Times New Roman" w:hAnsi="Times New Roman" w:cs="Times New Roman"/>
          <w:u w:val="single"/>
          <w:lang w:val="es-ES"/>
        </w:rPr>
        <w:t>:</w:t>
      </w:r>
      <w:r>
        <w:rPr>
          <w:rFonts w:ascii="Times New Roman" w:hAnsi="Times New Roman" w:cs="Times New Roman"/>
          <w:lang w:val="es-ES"/>
        </w:rPr>
        <w:t xml:space="preserve"> Gráfico de dispersión entre </w:t>
      </w:r>
      <w:r>
        <w:rPr>
          <w:rFonts w:ascii="Times New Roman" w:hAnsi="Times New Roman" w:cs="Times New Roman"/>
          <w:lang w:val="es-ES"/>
        </w:rPr>
        <w:t xml:space="preserve">el primer y segundo componente. </w:t>
      </w:r>
    </w:p>
    <w:p w14:paraId="40107D5E" w14:textId="0F1DAEBA" w:rsidR="00AE2968" w:rsidRPr="00BE0FB2" w:rsidRDefault="00AE2968" w:rsidP="00AE2968">
      <w:pPr>
        <w:jc w:val="center"/>
        <w:rPr>
          <w:rFonts w:ascii="Times New Roman" w:hAnsi="Times New Roman" w:cs="Times New Roman"/>
          <w:lang w:val="es-ES"/>
        </w:rPr>
      </w:pPr>
      <w:r w:rsidRPr="00BE0FB2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236E4A1A" wp14:editId="23FB591F">
            <wp:extent cx="4320000" cy="3600000"/>
            <wp:effectExtent l="0" t="0" r="4445" b="635"/>
            <wp:docPr id="20414262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E9D28" w14:textId="14EACAC6" w:rsidR="00AE2968" w:rsidRDefault="00AE2968" w:rsidP="00AE2968">
      <w:pPr>
        <w:rPr>
          <w:rFonts w:ascii="Times New Roman" w:hAnsi="Times New Roman" w:cs="Times New Roman"/>
          <w:lang w:val="es-ES"/>
        </w:rPr>
      </w:pPr>
      <w:r w:rsidRPr="00BE0FB2">
        <w:rPr>
          <w:rFonts w:ascii="Times New Roman" w:hAnsi="Times New Roman" w:cs="Times New Roman"/>
          <w:lang w:val="es-ES"/>
        </w:rPr>
        <w:t>No identificamos ningún patrón específico al graficar ambos componentes.</w:t>
      </w:r>
      <w:r w:rsidR="002043B1">
        <w:rPr>
          <w:rFonts w:ascii="Times New Roman" w:hAnsi="Times New Roman" w:cs="Times New Roman"/>
          <w:lang w:val="es-ES"/>
        </w:rPr>
        <w:t xml:space="preserve"> La nube de puntos observada </w:t>
      </w:r>
      <w:r w:rsidR="002043B1" w:rsidRPr="002043B1">
        <w:rPr>
          <w:rFonts w:ascii="Times New Roman" w:hAnsi="Times New Roman" w:cs="Times New Roman"/>
          <w:lang w:val="es-ES"/>
        </w:rPr>
        <w:t>sugiere variabilidad y complejidad en los datos.</w:t>
      </w:r>
    </w:p>
    <w:p w14:paraId="3083A0BF" w14:textId="507ED709" w:rsidR="002043B1" w:rsidRDefault="002043B1" w:rsidP="00AE2968">
      <w:pPr>
        <w:rPr>
          <w:rFonts w:ascii="Times New Roman" w:hAnsi="Times New Roman" w:cs="Times New Roman"/>
          <w:lang w:val="es-ES"/>
        </w:rPr>
      </w:pPr>
      <w:r w:rsidRPr="002043B1">
        <w:rPr>
          <w:rFonts w:ascii="Times New Roman" w:hAnsi="Times New Roman" w:cs="Times New Roman"/>
          <w:lang w:val="es-ES"/>
        </w:rPr>
        <w:t>El análisis de componentes principales (PCA) revela que el componente 1 explica el 22.62%</w:t>
      </w:r>
      <w:r>
        <w:rPr>
          <w:rFonts w:ascii="Times New Roman" w:hAnsi="Times New Roman" w:cs="Times New Roman"/>
          <w:lang w:val="es-ES"/>
        </w:rPr>
        <w:t xml:space="preserve"> </w:t>
      </w:r>
      <w:r w:rsidRPr="002043B1">
        <w:rPr>
          <w:rFonts w:ascii="Times New Roman" w:hAnsi="Times New Roman" w:cs="Times New Roman"/>
          <w:lang w:val="es-ES"/>
        </w:rPr>
        <w:t>de la varianza total</w:t>
      </w:r>
      <w:r>
        <w:rPr>
          <w:rFonts w:ascii="Times New Roman" w:hAnsi="Times New Roman" w:cs="Times New Roman"/>
          <w:lang w:val="es-ES"/>
        </w:rPr>
        <w:t xml:space="preserve"> de nuestro set de datos</w:t>
      </w:r>
      <w:r w:rsidRPr="002043B1">
        <w:rPr>
          <w:rFonts w:ascii="Times New Roman" w:hAnsi="Times New Roman" w:cs="Times New Roman"/>
          <w:lang w:val="es-ES"/>
        </w:rPr>
        <w:t xml:space="preserve">, mientras que el componente 2 </w:t>
      </w:r>
      <w:r>
        <w:rPr>
          <w:rFonts w:ascii="Times New Roman" w:hAnsi="Times New Roman" w:cs="Times New Roman"/>
          <w:lang w:val="es-ES"/>
        </w:rPr>
        <w:t>explica</w:t>
      </w:r>
      <w:r w:rsidRPr="002043B1">
        <w:rPr>
          <w:rFonts w:ascii="Times New Roman" w:hAnsi="Times New Roman" w:cs="Times New Roman"/>
          <w:lang w:val="es-ES"/>
        </w:rPr>
        <w:t xml:space="preserve"> un 17.54% adicional. En conjunto, los dos primeros componentes explican el 40.17% de la varianza total </w:t>
      </w:r>
      <w:r>
        <w:rPr>
          <w:rFonts w:ascii="Times New Roman" w:hAnsi="Times New Roman" w:cs="Times New Roman"/>
          <w:lang w:val="es-ES"/>
        </w:rPr>
        <w:t>de</w:t>
      </w:r>
      <w:r w:rsidRPr="002043B1">
        <w:rPr>
          <w:rFonts w:ascii="Times New Roman" w:hAnsi="Times New Roman" w:cs="Times New Roman"/>
          <w:lang w:val="es-ES"/>
        </w:rPr>
        <w:t xml:space="preserve"> los datos analizados.</w:t>
      </w:r>
    </w:p>
    <w:p w14:paraId="14E65743" w14:textId="77777777" w:rsidR="001F06D7" w:rsidRDefault="001F06D7" w:rsidP="00AE2968">
      <w:pPr>
        <w:rPr>
          <w:rFonts w:ascii="Times New Roman" w:hAnsi="Times New Roman" w:cs="Times New Roman"/>
          <w:lang w:val="es-ES"/>
        </w:rPr>
      </w:pPr>
    </w:p>
    <w:p w14:paraId="5B16AF91" w14:textId="77777777" w:rsidR="00A212EB" w:rsidRDefault="00A212EB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 w:type="page"/>
      </w:r>
    </w:p>
    <w:p w14:paraId="19BD5317" w14:textId="55593A19" w:rsidR="001F06D7" w:rsidRDefault="001F06D7" w:rsidP="001F06D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1F06D7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 xml:space="preserve">Ejercicio 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9</w:t>
      </w:r>
    </w:p>
    <w:p w14:paraId="20153D4F" w14:textId="2468DB29" w:rsidR="008D5E96" w:rsidRPr="008D5E96" w:rsidRDefault="008D5E96" w:rsidP="008D5E96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modelo estimado, cuyos resultados se presentan en la tabla 2, presenta un coeficiente de </w:t>
      </w:r>
      <w:r w:rsidRPr="008D5E96">
        <w:rPr>
          <w:rFonts w:ascii="Times New Roman" w:hAnsi="Times New Roman" w:cs="Times New Roman"/>
          <w:lang w:val="es-ES"/>
        </w:rPr>
        <w:t>determinación de aproximadamente 0.3</w:t>
      </w:r>
      <w:r>
        <w:rPr>
          <w:rFonts w:ascii="Times New Roman" w:hAnsi="Times New Roman" w:cs="Times New Roman"/>
          <w:lang w:val="es-ES"/>
        </w:rPr>
        <w:t xml:space="preserve">5. Esto indica </w:t>
      </w:r>
      <w:r w:rsidRPr="008D5E96">
        <w:rPr>
          <w:rFonts w:ascii="Times New Roman" w:hAnsi="Times New Roman" w:cs="Times New Roman"/>
          <w:lang w:val="es-ES"/>
        </w:rPr>
        <w:t xml:space="preserve">que el 35.07% de la variabilidad en </w:t>
      </w:r>
      <w:r>
        <w:rPr>
          <w:rFonts w:ascii="Times New Roman" w:hAnsi="Times New Roman" w:cs="Times New Roman"/>
          <w:lang w:val="es-ES"/>
        </w:rPr>
        <w:t>e</w:t>
      </w:r>
      <w:r w:rsidRPr="008D5E96">
        <w:rPr>
          <w:rFonts w:ascii="Times New Roman" w:hAnsi="Times New Roman" w:cs="Times New Roman"/>
          <w:lang w:val="es-ES"/>
        </w:rPr>
        <w:t>l precio de los alojamientos</w:t>
      </w:r>
      <w:r>
        <w:rPr>
          <w:rFonts w:ascii="Times New Roman" w:hAnsi="Times New Roman" w:cs="Times New Roman"/>
          <w:lang w:val="es-ES"/>
        </w:rPr>
        <w:t xml:space="preserve"> </w:t>
      </w:r>
      <w:r w:rsidRPr="008D5E96">
        <w:rPr>
          <w:rFonts w:ascii="Times New Roman" w:hAnsi="Times New Roman" w:cs="Times New Roman"/>
          <w:lang w:val="es-ES"/>
        </w:rPr>
        <w:t xml:space="preserve">puede ser explicada por las variables independientes </w:t>
      </w:r>
      <w:r>
        <w:rPr>
          <w:rFonts w:ascii="Times New Roman" w:hAnsi="Times New Roman" w:cs="Times New Roman"/>
          <w:lang w:val="es-ES"/>
        </w:rPr>
        <w:t xml:space="preserve">incluidas </w:t>
      </w:r>
      <w:r w:rsidRPr="008D5E96">
        <w:rPr>
          <w:rFonts w:ascii="Times New Roman" w:hAnsi="Times New Roman" w:cs="Times New Roman"/>
          <w:lang w:val="es-ES"/>
        </w:rPr>
        <w:t>en el modelo.</w:t>
      </w:r>
    </w:p>
    <w:p w14:paraId="31C324E9" w14:textId="66713543" w:rsidR="001F06D7" w:rsidRDefault="001F06D7" w:rsidP="001F06D7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u w:val="single"/>
          <w:lang w:val="es-ES"/>
        </w:rPr>
        <w:t>Tabla 2</w:t>
      </w:r>
      <w:r w:rsidRPr="001F06D7">
        <w:rPr>
          <w:rFonts w:ascii="Times New Roman" w:hAnsi="Times New Roman" w:cs="Times New Roman"/>
          <w:u w:val="single"/>
          <w:lang w:val="es-ES"/>
        </w:rPr>
        <w:t>:</w:t>
      </w:r>
      <w:r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Resultados de la regresión lineal.</w:t>
      </w:r>
    </w:p>
    <w:p w14:paraId="411FA1A6" w14:textId="2CE09806" w:rsidR="007E76BE" w:rsidRPr="00BE0FB2" w:rsidRDefault="00A212EB" w:rsidP="007E76BE">
      <w:pPr>
        <w:jc w:val="center"/>
        <w:rPr>
          <w:rFonts w:ascii="Book Antiqua" w:hAnsi="Book Antiqua"/>
          <w:lang w:val="es-ES"/>
        </w:rPr>
      </w:pPr>
      <w:r w:rsidRPr="00A212EB">
        <w:rPr>
          <w:rFonts w:ascii="Book Antiqua" w:hAnsi="Book Antiqua"/>
          <w:lang w:val="es-ES"/>
        </w:rPr>
        <w:drawing>
          <wp:inline distT="0" distB="0" distL="0" distR="0" wp14:anchorId="3F34F300" wp14:editId="0418D6A7">
            <wp:extent cx="5750958" cy="4680000"/>
            <wp:effectExtent l="0" t="0" r="2540" b="6350"/>
            <wp:docPr id="653859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5986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0958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6BE" w:rsidRPr="00BE0FB2" w:rsidSect="00BE0FB2">
      <w:footerReference w:type="default" r:id="rId14"/>
      <w:type w:val="continuous"/>
      <w:pgSz w:w="11907" w:h="16840" w:code="9"/>
      <w:pgMar w:top="1560" w:right="850" w:bottom="567" w:left="1418" w:header="567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4BF1FE" w14:textId="77777777" w:rsidR="003278EB" w:rsidRDefault="003278EB" w:rsidP="00BE0FB2">
      <w:pPr>
        <w:spacing w:after="0" w:line="240" w:lineRule="auto"/>
      </w:pPr>
      <w:r>
        <w:separator/>
      </w:r>
    </w:p>
  </w:endnote>
  <w:endnote w:type="continuationSeparator" w:id="0">
    <w:p w14:paraId="0A42E6F3" w14:textId="77777777" w:rsidR="003278EB" w:rsidRDefault="003278EB" w:rsidP="00BE0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72235526"/>
      <w:docPartObj>
        <w:docPartGallery w:val="Page Numbers (Bottom of Page)"/>
        <w:docPartUnique/>
      </w:docPartObj>
    </w:sdtPr>
    <w:sdtContent>
      <w:p w14:paraId="34A6C460" w14:textId="16EB458D" w:rsidR="00BE0FB2" w:rsidRDefault="00BE0FB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85E5B94" wp14:editId="0CCFA23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15525541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BE77E1" w14:textId="77777777" w:rsidR="00BE0FB2" w:rsidRDefault="00BE0FB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85E5B94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1BBE77E1" w14:textId="77777777" w:rsidR="00BE0FB2" w:rsidRDefault="00BE0FB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6EC2118" wp14:editId="635A6E5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851394563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05E6C2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C3CEA0" w14:textId="77777777" w:rsidR="003278EB" w:rsidRDefault="003278EB" w:rsidP="00BE0FB2">
      <w:pPr>
        <w:spacing w:after="0" w:line="240" w:lineRule="auto"/>
      </w:pPr>
      <w:r>
        <w:separator/>
      </w:r>
    </w:p>
  </w:footnote>
  <w:footnote w:type="continuationSeparator" w:id="0">
    <w:p w14:paraId="68697262" w14:textId="77777777" w:rsidR="003278EB" w:rsidRDefault="003278EB" w:rsidP="00BE0F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AD"/>
    <w:rsid w:val="001F06D7"/>
    <w:rsid w:val="00203DF7"/>
    <w:rsid w:val="002043B1"/>
    <w:rsid w:val="003123D0"/>
    <w:rsid w:val="003278EB"/>
    <w:rsid w:val="003565AD"/>
    <w:rsid w:val="004B79C1"/>
    <w:rsid w:val="004F160B"/>
    <w:rsid w:val="007C465C"/>
    <w:rsid w:val="007E76BE"/>
    <w:rsid w:val="0089052D"/>
    <w:rsid w:val="008D5E96"/>
    <w:rsid w:val="00A212EB"/>
    <w:rsid w:val="00AE2968"/>
    <w:rsid w:val="00B3032D"/>
    <w:rsid w:val="00BE0FB2"/>
    <w:rsid w:val="00F4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A8DF853"/>
  <w15:chartTrackingRefBased/>
  <w15:docId w15:val="{6AA89697-31B5-4A4D-A9BD-6006569E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6D7"/>
  </w:style>
  <w:style w:type="paragraph" w:styleId="Heading1">
    <w:name w:val="heading 1"/>
    <w:basedOn w:val="Normal"/>
    <w:next w:val="Normal"/>
    <w:link w:val="Heading1Char"/>
    <w:uiPriority w:val="9"/>
    <w:qFormat/>
    <w:rsid w:val="00356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5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5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5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5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5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5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5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5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5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5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5A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0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B2"/>
  </w:style>
  <w:style w:type="paragraph" w:styleId="Footer">
    <w:name w:val="footer"/>
    <w:basedOn w:val="Normal"/>
    <w:link w:val="FooterChar"/>
    <w:uiPriority w:val="99"/>
    <w:unhideWhenUsed/>
    <w:rsid w:val="00BE0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B2"/>
  </w:style>
  <w:style w:type="table" w:styleId="TableGrid">
    <w:name w:val="Table Grid"/>
    <w:basedOn w:val="TableNormal"/>
    <w:uiPriority w:val="39"/>
    <w:rsid w:val="00F43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730</Words>
  <Characters>3911</Characters>
  <Application>Microsoft Office Word</Application>
  <DocSecurity>0</DocSecurity>
  <Lines>118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Fuentes</dc:creator>
  <cp:keywords/>
  <dc:description/>
  <cp:lastModifiedBy>Guadalupe Gorostiaga</cp:lastModifiedBy>
  <cp:revision>3</cp:revision>
  <dcterms:created xsi:type="dcterms:W3CDTF">2024-09-26T13:51:00Z</dcterms:created>
  <dcterms:modified xsi:type="dcterms:W3CDTF">2024-09-26T15:52:00Z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76e3364afd60f59ffc7d710089e243514966260c57758e3a643b6c5fc3479ce8</vt:lpwstr>
  </property>
</Properties>
</file>