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2404C" w14:textId="77777777" w:rsidR="006A2955" w:rsidRPr="006A2955" w:rsidRDefault="006A2955" w:rsidP="006A2955">
      <w:r w:rsidRPr="006A2955">
        <w:t>《丝绸之路：陆权时代的“大任脉”，如何决定了汉唐的盛世？》</w:t>
      </w:r>
    </w:p>
    <w:p w14:paraId="04499E32" w14:textId="77777777" w:rsidR="006A2955" w:rsidRPr="006A2955" w:rsidRDefault="006A2955" w:rsidP="006A2955">
      <w:r w:rsidRPr="006A2955">
        <w:rPr>
          <w:b/>
          <w:bCs/>
        </w:rPr>
        <w:t>正文：</w:t>
      </w:r>
    </w:p>
    <w:p w14:paraId="17469DF0" w14:textId="77777777" w:rsidR="006A2955" w:rsidRPr="006A2955" w:rsidRDefault="006A2955" w:rsidP="006A2955">
      <w:r w:rsidRPr="006A2955">
        <w:t>中医把人体经脉分为正经和奇经，其中**“任脉”</w:t>
      </w:r>
      <w:r w:rsidRPr="006A2955">
        <w:rPr>
          <w:b/>
          <w:bCs/>
        </w:rPr>
        <w:t>主血，</w:t>
      </w:r>
      <w:r w:rsidRPr="006A2955">
        <w:t>“督脉”**主气。</w:t>
      </w:r>
    </w:p>
    <w:p w14:paraId="0B25B564" w14:textId="77777777" w:rsidR="006A2955" w:rsidRPr="006A2955" w:rsidRDefault="006A2955" w:rsidP="006A2955">
      <w:r w:rsidRPr="006A2955">
        <w:t>如果把中华文明看作一个巨人，那么在古代陆权时代，</w:t>
      </w:r>
      <w:r w:rsidRPr="006A2955">
        <w:rPr>
          <w:b/>
          <w:bCs/>
        </w:rPr>
        <w:t>“丝绸之路”就是这条巨人的“大任脉”</w:t>
      </w:r>
      <w:r w:rsidRPr="006A2955">
        <w:t>——一条输送血液（财富与文化）的生命线。</w:t>
      </w:r>
    </w:p>
    <w:p w14:paraId="40AC6F75" w14:textId="77777777" w:rsidR="006A2955" w:rsidRPr="006A2955" w:rsidRDefault="006A2955" w:rsidP="006A2955">
      <w:r w:rsidRPr="006A2955">
        <w:t>为什么汉唐强盛？因为这条任脉是**“通”**的。</w:t>
      </w:r>
    </w:p>
    <w:p w14:paraId="323CA2D6" w14:textId="77777777" w:rsidR="006A2955" w:rsidRPr="006A2955" w:rsidRDefault="006A2955" w:rsidP="006A2955">
      <w:r w:rsidRPr="006A2955">
        <w:t>从地理玄学看，长安地处关中，虽然是“四塞之国”，但相对封闭。要维持庞大的帝国能量，必须有一个**“泄秀”**的出口。河西走廊，这个夹在祁连山和合黎山之间的狭长通道，就是那个唯一的出口。</w:t>
      </w:r>
    </w:p>
    <w:p w14:paraId="5B3FC295" w14:textId="77777777" w:rsidR="006A2955" w:rsidRPr="006A2955" w:rsidRDefault="006A2955" w:rsidP="006A2955">
      <w:r w:rsidRPr="006A2955">
        <w:t>张骞凿空西域，实际上是为这条任脉做了**“通血管手术”**。</w:t>
      </w:r>
    </w:p>
    <w:p w14:paraId="3818BBF9" w14:textId="77777777" w:rsidR="006A2955" w:rsidRPr="006A2955" w:rsidRDefault="006A2955" w:rsidP="006A2955">
      <w:r w:rsidRPr="006A2955">
        <w:t>通过丝绸之路，中原的丝绸、茶叶（输出）换回了西域的良马、珠宝（输入）。在五行上，这叫**“财星”**流转。良马增强了军事（官杀），珠宝丰富了国库（正财）。</w:t>
      </w:r>
    </w:p>
    <w:p w14:paraId="27F0243D" w14:textId="77777777" w:rsidR="006A2955" w:rsidRPr="006A2955" w:rsidRDefault="006A2955" w:rsidP="006A2955">
      <w:r w:rsidRPr="006A2955">
        <w:t>更重要的是，玄学讲“气随血行”。丝绸之路不仅是物质的交换，更是**“异质性信息”</w:t>
      </w:r>
      <w:r w:rsidRPr="006A2955">
        <w:rPr>
          <w:b/>
          <w:bCs/>
        </w:rPr>
        <w:t>的交换。佛教、西域音乐、葡萄种植技术，这些全新的“信息包”源源不断输入中原，防止了中华文明系统的</w:t>
      </w:r>
      <w:r w:rsidRPr="006A2955">
        <w:t>“熵增”**和僵化。这是一个开放的耗散结构维持活力的关键。</w:t>
      </w:r>
    </w:p>
    <w:p w14:paraId="42AAF766" w14:textId="77777777" w:rsidR="006A2955" w:rsidRPr="006A2955" w:rsidRDefault="006A2955" w:rsidP="006A2955">
      <w:r w:rsidRPr="006A2955">
        <w:t>当安史之乱爆发，吐蕃占领河西，这条任脉被**“截脉”**了。</w:t>
      </w:r>
    </w:p>
    <w:p w14:paraId="33E1E995" w14:textId="77777777" w:rsidR="006A2955" w:rsidRPr="006A2955" w:rsidRDefault="006A2955" w:rsidP="006A2955">
      <w:r w:rsidRPr="006A2955">
        <w:t>中医讲“痛则不通”。一旦血脉被切断，中原王朝立刻陷入“缺血”状态。失去了西域的马源，唐军战力下降；失去了贸易税，财政崩溃。更重要的是，封闭导致信息熵增，唐朝走向内</w:t>
      </w:r>
      <w:proofErr w:type="gramStart"/>
      <w:r w:rsidRPr="006A2955">
        <w:t>敛</w:t>
      </w:r>
      <w:proofErr w:type="gramEnd"/>
      <w:r w:rsidRPr="006A2955">
        <w:t>和衰落。</w:t>
      </w:r>
    </w:p>
    <w:p w14:paraId="7CCAD7AF" w14:textId="77777777" w:rsidR="006A2955" w:rsidRPr="006A2955" w:rsidRDefault="006A2955" w:rsidP="006A2955">
      <w:r w:rsidRPr="006A2955">
        <w:t>从网络科学看，丝绸之路是一个复杂的**“无标度网络”**。长安、撒马尔罕、巴格达是其中的关键枢纽节点。节点的连通性决定了整个系统的鲁棒性。一旦枢纽断裂，网络就会瘫痪。</w:t>
      </w:r>
    </w:p>
    <w:p w14:paraId="0CC15D9F" w14:textId="77777777" w:rsidR="006A2955" w:rsidRPr="006A2955" w:rsidRDefault="006A2955" w:rsidP="006A2955">
      <w:r w:rsidRPr="006A2955">
        <w:t>今天我们重启“一带一路”，其实是在为这个巨大的巨人重新打通任督二脉。高铁、油气管道、光缆，这是新时代的气血通道。</w:t>
      </w:r>
    </w:p>
    <w:p w14:paraId="713158C7" w14:textId="77777777" w:rsidR="006A2955" w:rsidRPr="006A2955" w:rsidRDefault="006A2955" w:rsidP="006A2955">
      <w:r w:rsidRPr="006A2955">
        <w:t>为什么现在能重启？因为</w:t>
      </w:r>
      <w:r w:rsidRPr="006A2955">
        <w:rPr>
          <w:b/>
          <w:bCs/>
        </w:rPr>
        <w:t>技术重塑了地理</w:t>
      </w:r>
      <w:r w:rsidRPr="006A2955">
        <w:t>。高铁压缩了时空距离，海运降低了运输成本。古代的天堑（沙漠、海洋）变成了今天的通途。</w:t>
      </w:r>
    </w:p>
    <w:p w14:paraId="0D27B718" w14:textId="77777777" w:rsidR="006A2955" w:rsidRPr="006A2955" w:rsidRDefault="006A2955" w:rsidP="006A2955">
      <w:r w:rsidRPr="006A2955">
        <w:t>风水轮流转，路通则财通，气通则国运通。技术，是这个时代最强的风水师。</w:t>
      </w:r>
    </w:p>
    <w:p w14:paraId="47A7BD4E" w14:textId="77777777" w:rsidR="006A2955" w:rsidRPr="006A2955" w:rsidRDefault="006A2955" w:rsidP="006A2955">
      <w:r w:rsidRPr="006A2955">
        <w:rPr>
          <w:b/>
          <w:bCs/>
        </w:rPr>
        <w:t>【Reference】</w:t>
      </w:r>
    </w:p>
    <w:p w14:paraId="09162BE9" w14:textId="77777777" w:rsidR="006A2955" w:rsidRPr="006A2955" w:rsidRDefault="006A2955" w:rsidP="006A2955">
      <w:pPr>
        <w:numPr>
          <w:ilvl w:val="0"/>
          <w:numId w:val="38"/>
        </w:numPr>
      </w:pPr>
      <w:r w:rsidRPr="006A2955">
        <w:t>斯塔夫里阿诺斯《全球通史》.</w:t>
      </w:r>
    </w:p>
    <w:p w14:paraId="329F4391" w14:textId="77777777" w:rsidR="006A2955" w:rsidRPr="006A2955" w:rsidRDefault="006A2955" w:rsidP="006A2955">
      <w:pPr>
        <w:numPr>
          <w:ilvl w:val="0"/>
          <w:numId w:val="38"/>
        </w:numPr>
      </w:pPr>
      <w:r w:rsidRPr="006A2955">
        <w:t>麦金德《历史的地理枢纽》.</w:t>
      </w:r>
    </w:p>
    <w:p w14:paraId="22EFD4D0" w14:textId="77777777" w:rsidR="006A2955" w:rsidRPr="006A2955" w:rsidRDefault="006A2955" w:rsidP="006A2955">
      <w:pPr>
        <w:numPr>
          <w:ilvl w:val="0"/>
          <w:numId w:val="38"/>
        </w:numPr>
      </w:pPr>
      <w:r w:rsidRPr="006A2955">
        <w:t>拉铁摩尔《中国的亚洲内陆边疆》.</w:t>
      </w:r>
    </w:p>
    <w:p w14:paraId="65C3FFCF" w14:textId="77777777" w:rsidR="006A2955" w:rsidRPr="006A2955" w:rsidRDefault="006A2955" w:rsidP="006A2955">
      <w:pPr>
        <w:numPr>
          <w:ilvl w:val="0"/>
          <w:numId w:val="38"/>
        </w:numPr>
      </w:pPr>
      <w:r w:rsidRPr="006A2955">
        <w:t>巴拉巴西《链接：网络新科学》.</w:t>
      </w:r>
    </w:p>
    <w:p w14:paraId="2B3996A5" w14:textId="77777777" w:rsidR="006A2955" w:rsidRPr="006A2955" w:rsidRDefault="006A2955" w:rsidP="006A2955">
      <w:pPr>
        <w:numPr>
          <w:ilvl w:val="0"/>
          <w:numId w:val="38"/>
        </w:numPr>
      </w:pPr>
      <w:r w:rsidRPr="006A2955">
        <w:t>玄奘《大唐西域记》.</w:t>
      </w:r>
    </w:p>
    <w:p w14:paraId="64D599D4" w14:textId="77777777" w:rsidR="00DC7EEA" w:rsidRPr="006A2955" w:rsidRDefault="00DC7EEA" w:rsidP="006A2955">
      <w:pPr>
        <w:rPr>
          <w:rFonts w:hint="eastAsia"/>
        </w:rPr>
      </w:pPr>
    </w:p>
    <w:sectPr w:rsidR="00DC7EEA" w:rsidRPr="006A295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DA68F1"/>
    <w:multiLevelType w:val="multilevel"/>
    <w:tmpl w:val="61AEA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A1A93"/>
    <w:multiLevelType w:val="multilevel"/>
    <w:tmpl w:val="775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934450"/>
    <w:multiLevelType w:val="multilevel"/>
    <w:tmpl w:val="E24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356268"/>
    <w:multiLevelType w:val="multilevel"/>
    <w:tmpl w:val="E9A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A76978"/>
    <w:multiLevelType w:val="multilevel"/>
    <w:tmpl w:val="BAD6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412091"/>
    <w:multiLevelType w:val="multilevel"/>
    <w:tmpl w:val="168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E833434"/>
    <w:multiLevelType w:val="multilevel"/>
    <w:tmpl w:val="E7F0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4"/>
  </w:num>
  <w:num w:numId="2" w16cid:durableId="569267901">
    <w:abstractNumId w:val="37"/>
  </w:num>
  <w:num w:numId="3" w16cid:durableId="1654405844">
    <w:abstractNumId w:val="14"/>
  </w:num>
  <w:num w:numId="4" w16cid:durableId="1209218389">
    <w:abstractNumId w:val="31"/>
  </w:num>
  <w:num w:numId="5" w16cid:durableId="1060322966">
    <w:abstractNumId w:val="3"/>
  </w:num>
  <w:num w:numId="6" w16cid:durableId="1977487899">
    <w:abstractNumId w:val="29"/>
  </w:num>
  <w:num w:numId="7" w16cid:durableId="1957251398">
    <w:abstractNumId w:val="12"/>
  </w:num>
  <w:num w:numId="8" w16cid:durableId="85806297">
    <w:abstractNumId w:val="25"/>
  </w:num>
  <w:num w:numId="9" w16cid:durableId="2059234302">
    <w:abstractNumId w:val="30"/>
  </w:num>
  <w:num w:numId="10" w16cid:durableId="1822769511">
    <w:abstractNumId w:val="26"/>
  </w:num>
  <w:num w:numId="11" w16cid:durableId="634870919">
    <w:abstractNumId w:val="0"/>
  </w:num>
  <w:num w:numId="12" w16cid:durableId="762609055">
    <w:abstractNumId w:val="32"/>
  </w:num>
  <w:num w:numId="13" w16cid:durableId="155462485">
    <w:abstractNumId w:val="35"/>
  </w:num>
  <w:num w:numId="14" w16cid:durableId="1783377583">
    <w:abstractNumId w:val="8"/>
  </w:num>
  <w:num w:numId="15" w16cid:durableId="1780951952">
    <w:abstractNumId w:val="7"/>
  </w:num>
  <w:num w:numId="16" w16cid:durableId="530848818">
    <w:abstractNumId w:val="22"/>
  </w:num>
  <w:num w:numId="17" w16cid:durableId="351301827">
    <w:abstractNumId w:val="18"/>
  </w:num>
  <w:num w:numId="18" w16cid:durableId="946933550">
    <w:abstractNumId w:val="6"/>
  </w:num>
  <w:num w:numId="19" w16cid:durableId="1719666200">
    <w:abstractNumId w:val="4"/>
  </w:num>
  <w:num w:numId="20" w16cid:durableId="995763268">
    <w:abstractNumId w:val="19"/>
  </w:num>
  <w:num w:numId="21" w16cid:durableId="1112439959">
    <w:abstractNumId w:val="24"/>
  </w:num>
  <w:num w:numId="22" w16cid:durableId="1465856166">
    <w:abstractNumId w:val="16"/>
  </w:num>
  <w:num w:numId="23" w16cid:durableId="1491560487">
    <w:abstractNumId w:val="33"/>
  </w:num>
  <w:num w:numId="24" w16cid:durableId="713695747">
    <w:abstractNumId w:val="21"/>
  </w:num>
  <w:num w:numId="25" w16cid:durableId="874729109">
    <w:abstractNumId w:val="27"/>
  </w:num>
  <w:num w:numId="26" w16cid:durableId="2063288263">
    <w:abstractNumId w:val="11"/>
  </w:num>
  <w:num w:numId="27" w16cid:durableId="348022218">
    <w:abstractNumId w:val="15"/>
  </w:num>
  <w:num w:numId="28" w16cid:durableId="2071077475">
    <w:abstractNumId w:val="23"/>
  </w:num>
  <w:num w:numId="29" w16cid:durableId="693848644">
    <w:abstractNumId w:val="20"/>
  </w:num>
  <w:num w:numId="30" w16cid:durableId="123432355">
    <w:abstractNumId w:val="2"/>
  </w:num>
  <w:num w:numId="31" w16cid:durableId="495615509">
    <w:abstractNumId w:val="10"/>
  </w:num>
  <w:num w:numId="32" w16cid:durableId="1120687148">
    <w:abstractNumId w:val="5"/>
  </w:num>
  <w:num w:numId="33" w16cid:durableId="1266578126">
    <w:abstractNumId w:val="9"/>
  </w:num>
  <w:num w:numId="34" w16cid:durableId="1704208023">
    <w:abstractNumId w:val="28"/>
  </w:num>
  <w:num w:numId="35" w16cid:durableId="466628785">
    <w:abstractNumId w:val="13"/>
  </w:num>
  <w:num w:numId="36" w16cid:durableId="148250202">
    <w:abstractNumId w:val="17"/>
  </w:num>
  <w:num w:numId="37" w16cid:durableId="1791506323">
    <w:abstractNumId w:val="1"/>
  </w:num>
  <w:num w:numId="38" w16cid:durableId="61310115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0C0DBB"/>
    <w:rsid w:val="0011041C"/>
    <w:rsid w:val="001241FD"/>
    <w:rsid w:val="00137B3E"/>
    <w:rsid w:val="00165249"/>
    <w:rsid w:val="00186A7A"/>
    <w:rsid w:val="001A60C5"/>
    <w:rsid w:val="00234230"/>
    <w:rsid w:val="00236896"/>
    <w:rsid w:val="00285B9A"/>
    <w:rsid w:val="0028782A"/>
    <w:rsid w:val="00296B6D"/>
    <w:rsid w:val="002A6EBB"/>
    <w:rsid w:val="002E7A47"/>
    <w:rsid w:val="003C2A88"/>
    <w:rsid w:val="004D5711"/>
    <w:rsid w:val="005412F1"/>
    <w:rsid w:val="00563942"/>
    <w:rsid w:val="005760BC"/>
    <w:rsid w:val="00591EB2"/>
    <w:rsid w:val="00617D7C"/>
    <w:rsid w:val="006A2955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AC04DE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2026-07-13T18:23:00Z</dcterms:created>
  <dcterms:modified xsi:type="dcterms:W3CDTF">2026-07-13T18:23:00Z</dcterms:modified>
</cp:coreProperties>
</file>