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34E3" w14:textId="77777777" w:rsidR="00E65B9F" w:rsidRPr="00E65B9F" w:rsidRDefault="00E65B9F" w:rsidP="00E65B9F">
      <w:r w:rsidRPr="00E65B9F">
        <w:t>《墓库：别怕，它不是地狱的入口，而是宇宙的超级硬盘》</w:t>
      </w:r>
    </w:p>
    <w:p w14:paraId="288DBB0A" w14:textId="77777777" w:rsidR="00E65B9F" w:rsidRPr="00E65B9F" w:rsidRDefault="00E65B9F" w:rsidP="00E65B9F">
      <w:r w:rsidRPr="00E65B9F">
        <w:rPr>
          <w:b/>
          <w:bCs/>
        </w:rPr>
        <w:t>正文：</w:t>
      </w:r>
    </w:p>
    <w:p w14:paraId="604D288D" w14:textId="77777777" w:rsidR="00E65B9F" w:rsidRPr="00E65B9F" w:rsidRDefault="00E65B9F" w:rsidP="00E65B9F">
      <w:r w:rsidRPr="00E65B9F">
        <w:t>在八字命理中，“墓库”（辰、</w:t>
      </w:r>
      <w:proofErr w:type="gramStart"/>
      <w:r w:rsidRPr="00E65B9F">
        <w:t>戌</w:t>
      </w:r>
      <w:proofErr w:type="gramEnd"/>
      <w:r w:rsidRPr="00E65B9F">
        <w:t>、丑、未）常被描绘成阴暗可怕的地方。古书说“飞天禄马怕逢墓”，似乎一旦入墓，神仙也救不了。这种描述让无数求测者闻之色变。</w:t>
      </w:r>
    </w:p>
    <w:p w14:paraId="0B1992BA" w14:textId="77777777" w:rsidR="00E65B9F" w:rsidRPr="00E65B9F" w:rsidRDefault="00E65B9F" w:rsidP="00E65B9F">
      <w:r w:rsidRPr="00E65B9F">
        <w:t>但从物理学特别是</w:t>
      </w:r>
      <w:r w:rsidRPr="00E65B9F">
        <w:rPr>
          <w:b/>
          <w:bCs/>
        </w:rPr>
        <w:t>信息论</w:t>
      </w:r>
      <w:r w:rsidRPr="00E65B9F">
        <w:t>的角度看，</w:t>
      </w:r>
      <w:proofErr w:type="gramStart"/>
      <w:r w:rsidRPr="00E65B9F">
        <w:t>墓库非但</w:t>
      </w:r>
      <w:proofErr w:type="gramEnd"/>
      <w:r w:rsidRPr="00E65B9F">
        <w:t>不可怕，反而是宇宙最伟大的发明——</w:t>
      </w:r>
      <w:r w:rsidRPr="00E65B9F">
        <w:rPr>
          <w:b/>
          <w:bCs/>
        </w:rPr>
        <w:t>它是一个巨大的“压缩存储器”</w:t>
      </w:r>
      <w:r w:rsidRPr="00E65B9F">
        <w:t>。</w:t>
      </w:r>
    </w:p>
    <w:p w14:paraId="6F1E9374" w14:textId="77777777" w:rsidR="00E65B9F" w:rsidRPr="00E65B9F" w:rsidRDefault="00E65B9F" w:rsidP="00E65B9F">
      <w:r w:rsidRPr="00E65B9F">
        <w:t>辰</w:t>
      </w:r>
      <w:proofErr w:type="gramStart"/>
      <w:r w:rsidRPr="00E65B9F">
        <w:t>戌</w:t>
      </w:r>
      <w:proofErr w:type="gramEnd"/>
      <w:r w:rsidRPr="00E65B9F">
        <w:t>丑未，在五行上属土，土主藏。在天文学中，最完美的“藏”莫过于</w:t>
      </w:r>
      <w:r w:rsidRPr="00E65B9F">
        <w:rPr>
          <w:b/>
          <w:bCs/>
        </w:rPr>
        <w:t>黑洞</w:t>
      </w:r>
      <w:r w:rsidRPr="00E65B9F">
        <w:t>。</w:t>
      </w:r>
    </w:p>
    <w:p w14:paraId="030BB797" w14:textId="77777777" w:rsidR="00E65B9F" w:rsidRPr="00E65B9F" w:rsidRDefault="00E65B9F" w:rsidP="00E65B9F">
      <w:r w:rsidRPr="00E65B9F">
        <w:t>黑洞并不是虚无的深渊，根据霍金的</w:t>
      </w:r>
      <w:r w:rsidRPr="00E65B9F">
        <w:rPr>
          <w:b/>
          <w:bCs/>
        </w:rPr>
        <w:t>全息原理</w:t>
      </w:r>
      <w:r w:rsidRPr="00E65B9F">
        <w:t>（Holographic Principle），黑洞表面储存了掉进去的所有物质的信息量。它的</w:t>
      </w:r>
      <w:proofErr w:type="gramStart"/>
      <w:r w:rsidRPr="00E65B9F">
        <w:t>表面熵是有限的</w:t>
      </w:r>
      <w:proofErr w:type="gramEnd"/>
      <w:r w:rsidRPr="00E65B9F">
        <w:t>，但存储的信息密度却是无限大的。它是一个</w:t>
      </w:r>
      <w:proofErr w:type="gramStart"/>
      <w:r w:rsidRPr="00E65B9F">
        <w:t>宇宙级</w:t>
      </w:r>
      <w:proofErr w:type="gramEnd"/>
      <w:r w:rsidRPr="00E65B9F">
        <w:t>的**“压缩包”**。</w:t>
      </w:r>
    </w:p>
    <w:p w14:paraId="738EC570" w14:textId="77777777" w:rsidR="00E65B9F" w:rsidRPr="00E65B9F" w:rsidRDefault="00E65B9F" w:rsidP="00E65B9F">
      <w:r w:rsidRPr="00E65B9F">
        <w:t>八字里的墓库，作用也是如此。</w:t>
      </w:r>
    </w:p>
    <w:p w14:paraId="473952A0" w14:textId="77777777" w:rsidR="00E65B9F" w:rsidRPr="00E65B9F" w:rsidRDefault="00E65B9F" w:rsidP="00E65B9F">
      <w:r w:rsidRPr="00E65B9F">
        <w:t>当某种五行太过强盛，或者某种能量（如官杀、财星）需要暂时停止活动时，宇宙不会让它们凭空消失（能量守恒），而是将其**“打包归档”**进入墓库。</w:t>
      </w:r>
    </w:p>
    <w:p w14:paraId="7D23951E" w14:textId="77777777" w:rsidR="00E65B9F" w:rsidRPr="00E65B9F" w:rsidRDefault="00E65B9F" w:rsidP="00E65B9F">
      <w:r w:rsidRPr="00E65B9F">
        <w:t>比如“水库”（辰），它里面藏着戊土（本气）、乙木（余气）和</w:t>
      </w:r>
      <w:proofErr w:type="gramStart"/>
      <w:r w:rsidRPr="00E65B9F">
        <w:t>癸</w:t>
      </w:r>
      <w:proofErr w:type="gramEnd"/>
      <w:r w:rsidRPr="00E65B9F">
        <w:t>水（中气）。它不是死水，而是一个蕴含着生命种子的复杂系统。当冲开水库（辰</w:t>
      </w:r>
      <w:proofErr w:type="gramStart"/>
      <w:r w:rsidRPr="00E65B9F">
        <w:t>戌</w:t>
      </w:r>
      <w:proofErr w:type="gramEnd"/>
      <w:r w:rsidRPr="00E65B9F">
        <w:t>冲）时，里面的水并不是被释放了，而是**“解压”**了，重新活跃</w:t>
      </w:r>
      <w:proofErr w:type="gramStart"/>
      <w:r w:rsidRPr="00E65B9F">
        <w:t>在命局之中</w:t>
      </w:r>
      <w:proofErr w:type="gramEnd"/>
      <w:r w:rsidRPr="00E65B9F">
        <w:t>。</w:t>
      </w:r>
    </w:p>
    <w:p w14:paraId="591CADA9" w14:textId="77777777" w:rsidR="00E65B9F" w:rsidRPr="00E65B9F" w:rsidRDefault="00E65B9F" w:rsidP="00E65B9F">
      <w:r w:rsidRPr="00E65B9F">
        <w:t>很多人害怕“入墓”，觉得是坐牢。但在我看来，</w:t>
      </w:r>
      <w:r w:rsidRPr="00E65B9F">
        <w:rPr>
          <w:b/>
          <w:bCs/>
        </w:rPr>
        <w:t>入墓是“系统休眠”</w:t>
      </w:r>
      <w:r w:rsidRPr="00E65B9F">
        <w:t>。在冬天，万物收藏于土（入墓），是为了等待春天的发芽。</w:t>
      </w:r>
    </w:p>
    <w:p w14:paraId="3C3F1FB6" w14:textId="77777777" w:rsidR="00E65B9F" w:rsidRPr="00E65B9F" w:rsidRDefault="00E65B9F" w:rsidP="00E65B9F">
      <w:r w:rsidRPr="00E65B9F">
        <w:t xml:space="preserve">《黄帝内经》云：“土者，生万物而法天地。” </w:t>
      </w:r>
      <w:proofErr w:type="gramStart"/>
      <w:r w:rsidRPr="00E65B9F">
        <w:t>墓库的</w:t>
      </w:r>
      <w:proofErr w:type="gramEnd"/>
      <w:r w:rsidRPr="00E65B9F">
        <w:t>本质是生养，是孕育。它不是毁灭，而是为了更好地诞生。</w:t>
      </w:r>
    </w:p>
    <w:p w14:paraId="5CB0517F" w14:textId="77777777" w:rsidR="00E65B9F" w:rsidRPr="00E65B9F" w:rsidRDefault="00E65B9F" w:rsidP="00E65B9F">
      <w:r w:rsidRPr="00E65B9F">
        <w:t>对于“印星”入墓，那是知识的沉淀；对于“比劫”入墓，那是朋友的暂时疏离。在计算机科学中，数据不常用的会被存入冷存储。</w:t>
      </w:r>
      <w:proofErr w:type="gramStart"/>
      <w:r w:rsidRPr="00E65B9F">
        <w:t>墓库就是你命局的</w:t>
      </w:r>
      <w:proofErr w:type="gramEnd"/>
      <w:r w:rsidRPr="00E65B9F">
        <w:t>冷存储区。它让你的系统（命运）不会因为过载而崩溃。</w:t>
      </w:r>
    </w:p>
    <w:p w14:paraId="733360CE" w14:textId="77777777" w:rsidR="00E65B9F" w:rsidRPr="00E65B9F" w:rsidRDefault="00E65B9F" w:rsidP="00E65B9F">
      <w:r w:rsidRPr="00E65B9F">
        <w:rPr>
          <w:b/>
          <w:bCs/>
        </w:rPr>
        <w:t>不要试图永远冲开墓库。</w:t>
      </w:r>
      <w:r w:rsidRPr="00E65B9F">
        <w:t xml:space="preserve"> 那样会导致数据溢出，系统混乱（凶）。真正的智慧是懂得**“存取有度”**。</w:t>
      </w:r>
    </w:p>
    <w:p w14:paraId="1515BFB7" w14:textId="77777777" w:rsidR="00E65B9F" w:rsidRPr="00E65B9F" w:rsidRDefault="00E65B9F" w:rsidP="00E65B9F">
      <w:proofErr w:type="gramStart"/>
      <w:r w:rsidRPr="00E65B9F">
        <w:t>墓库是</w:t>
      </w:r>
      <w:proofErr w:type="gramEnd"/>
      <w:r w:rsidRPr="00E65B9F">
        <w:t>宇宙给你的保险箱。当你身处低谷，那些被藏起来的资源和智慧，正在这个“硬盘”里静静地充电，等待时机成熟，等待那个解压的指令。</w:t>
      </w:r>
    </w:p>
    <w:p w14:paraId="7E689323" w14:textId="77777777" w:rsidR="00E65B9F" w:rsidRPr="00E65B9F" w:rsidRDefault="00E65B9F" w:rsidP="00E65B9F">
      <w:r w:rsidRPr="00E65B9F">
        <w:rPr>
          <w:b/>
          <w:bCs/>
        </w:rPr>
        <w:t>【Reference】</w:t>
      </w:r>
    </w:p>
    <w:p w14:paraId="0CE1A6BF" w14:textId="77777777" w:rsidR="00E65B9F" w:rsidRPr="00E65B9F" w:rsidRDefault="00E65B9F" w:rsidP="00E65B9F">
      <w:pPr>
        <w:numPr>
          <w:ilvl w:val="0"/>
          <w:numId w:val="25"/>
        </w:numPr>
      </w:pPr>
      <w:r w:rsidRPr="00E65B9F">
        <w:t>斯蒂芬·霍金《信息守恒与黑洞》.</w:t>
      </w:r>
    </w:p>
    <w:p w14:paraId="47C698C5" w14:textId="77777777" w:rsidR="00E65B9F" w:rsidRPr="00E65B9F" w:rsidRDefault="00E65B9F" w:rsidP="00E65B9F">
      <w:pPr>
        <w:numPr>
          <w:ilvl w:val="0"/>
          <w:numId w:val="25"/>
        </w:numPr>
      </w:pPr>
      <w:r w:rsidRPr="00E65B9F">
        <w:t>克劳德·香农《通信的数学理论》.</w:t>
      </w:r>
    </w:p>
    <w:p w14:paraId="28DF9DED" w14:textId="77777777" w:rsidR="00E65B9F" w:rsidRPr="00E65B9F" w:rsidRDefault="00E65B9F" w:rsidP="00E65B9F">
      <w:pPr>
        <w:numPr>
          <w:ilvl w:val="0"/>
          <w:numId w:val="25"/>
        </w:numPr>
      </w:pPr>
      <w:r w:rsidRPr="00E65B9F">
        <w:t>《三命通会·论墓库》.</w:t>
      </w:r>
    </w:p>
    <w:p w14:paraId="25BA5734" w14:textId="77777777" w:rsidR="00E65B9F" w:rsidRPr="00E65B9F" w:rsidRDefault="00E65B9F" w:rsidP="00E65B9F">
      <w:pPr>
        <w:numPr>
          <w:ilvl w:val="0"/>
          <w:numId w:val="25"/>
        </w:numPr>
      </w:pPr>
      <w:r w:rsidRPr="00E65B9F">
        <w:t>罗杰·彭罗斯《心灵的影子》.</w:t>
      </w:r>
    </w:p>
    <w:p w14:paraId="78B03204" w14:textId="77777777" w:rsidR="00E65B9F" w:rsidRPr="00E65B9F" w:rsidRDefault="00E65B9F" w:rsidP="00E65B9F">
      <w:pPr>
        <w:numPr>
          <w:ilvl w:val="0"/>
          <w:numId w:val="25"/>
        </w:numPr>
      </w:pPr>
      <w:r w:rsidRPr="00E65B9F">
        <w:t>《易经·坤卦·文言传》：“坤厚载物，德合无疆。”</w:t>
      </w:r>
    </w:p>
    <w:p w14:paraId="64D599D4" w14:textId="77777777" w:rsidR="00DC7EEA" w:rsidRPr="00E65B9F" w:rsidRDefault="00DC7EEA" w:rsidP="00E65B9F">
      <w:pPr>
        <w:rPr>
          <w:rFonts w:hint="eastAsia"/>
        </w:rPr>
      </w:pPr>
    </w:p>
    <w:sectPr w:rsidR="00DC7EEA" w:rsidRPr="00E65B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2"/>
  </w:num>
  <w:num w:numId="2" w16cid:durableId="569267901">
    <w:abstractNumId w:val="24"/>
  </w:num>
  <w:num w:numId="3" w16cid:durableId="1654405844">
    <w:abstractNumId w:val="7"/>
  </w:num>
  <w:num w:numId="4" w16cid:durableId="1209218389">
    <w:abstractNumId w:val="19"/>
  </w:num>
  <w:num w:numId="5" w16cid:durableId="1060322966">
    <w:abstractNumId w:val="1"/>
  </w:num>
  <w:num w:numId="6" w16cid:durableId="1977487899">
    <w:abstractNumId w:val="17"/>
  </w:num>
  <w:num w:numId="7" w16cid:durableId="1957251398">
    <w:abstractNumId w:val="6"/>
  </w:num>
  <w:num w:numId="8" w16cid:durableId="85806297">
    <w:abstractNumId w:val="14"/>
  </w:num>
  <w:num w:numId="9" w16cid:durableId="2059234302">
    <w:abstractNumId w:val="18"/>
  </w:num>
  <w:num w:numId="10" w16cid:durableId="1822769511">
    <w:abstractNumId w:val="15"/>
  </w:num>
  <w:num w:numId="11" w16cid:durableId="634870919">
    <w:abstractNumId w:val="0"/>
  </w:num>
  <w:num w:numId="12" w16cid:durableId="762609055">
    <w:abstractNumId w:val="20"/>
  </w:num>
  <w:num w:numId="13" w16cid:durableId="155462485">
    <w:abstractNumId w:val="23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2"/>
  </w:num>
  <w:num w:numId="17" w16cid:durableId="351301827">
    <w:abstractNumId w:val="9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10"/>
  </w:num>
  <w:num w:numId="21" w16cid:durableId="1112439959">
    <w:abstractNumId w:val="13"/>
  </w:num>
  <w:num w:numId="22" w16cid:durableId="1465856166">
    <w:abstractNumId w:val="8"/>
  </w:num>
  <w:num w:numId="23" w16cid:durableId="1491560487">
    <w:abstractNumId w:val="21"/>
  </w:num>
  <w:num w:numId="24" w16cid:durableId="713695747">
    <w:abstractNumId w:val="11"/>
  </w:num>
  <w:num w:numId="25" w16cid:durableId="8747291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86A7A"/>
    <w:rsid w:val="001A60C5"/>
    <w:rsid w:val="00234230"/>
    <w:rsid w:val="00236896"/>
    <w:rsid w:val="0028782A"/>
    <w:rsid w:val="00296B6D"/>
    <w:rsid w:val="003C2A88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733E7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2026-07-13T17:58:00Z</dcterms:created>
  <dcterms:modified xsi:type="dcterms:W3CDTF">2026-07-13T17:58:00Z</dcterms:modified>
</cp:coreProperties>
</file>