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2134" w14:textId="77777777" w:rsidR="00563942" w:rsidRPr="00563942" w:rsidRDefault="00563942" w:rsidP="00563942">
      <w:r w:rsidRPr="00563942">
        <w:t>《紫微斗数：十二宫并非牢笼，而是多维时空的矢量投影》</w:t>
      </w:r>
    </w:p>
    <w:p w14:paraId="2BBA8363" w14:textId="77777777" w:rsidR="00563942" w:rsidRPr="00563942" w:rsidRDefault="00563942" w:rsidP="00563942">
      <w:r w:rsidRPr="00563942">
        <w:rPr>
          <w:b/>
          <w:bCs/>
        </w:rPr>
        <w:t>正文：</w:t>
      </w:r>
    </w:p>
    <w:p w14:paraId="2D4F28FC" w14:textId="77777777" w:rsidR="00563942" w:rsidRPr="00563942" w:rsidRDefault="00563942" w:rsidP="00563942">
      <w:r w:rsidRPr="00563942">
        <w:t>西方占星学盯着黄道带，而东方的紫微斗数，则构建了一个以“北天极”为中心的宏大天球模型。很多人把它看作迷信的“帝王之术”，但在我看来，紫微斗数是古代先贤为了量化“天人感应”而开发的一套精密的</w:t>
      </w:r>
      <w:r w:rsidRPr="00563942">
        <w:rPr>
          <w:b/>
          <w:bCs/>
        </w:rPr>
        <w:t>多维时空分类学</w:t>
      </w:r>
      <w:r w:rsidRPr="00563942">
        <w:t>。</w:t>
      </w:r>
    </w:p>
    <w:p w14:paraId="50E411FB" w14:textId="77777777" w:rsidR="00563942" w:rsidRPr="00563942" w:rsidRDefault="00563942" w:rsidP="00563942">
      <w:r w:rsidRPr="00563942">
        <w:t>紫微斗数的核心，不是那一百多颗星</w:t>
      </w:r>
      <w:proofErr w:type="gramStart"/>
      <w:r w:rsidRPr="00563942">
        <w:t>曜</w:t>
      </w:r>
      <w:proofErr w:type="gramEnd"/>
      <w:r w:rsidRPr="00563942">
        <w:t>的神话传说，而是**“十二宫”**的拓扑结构。</w:t>
      </w:r>
    </w:p>
    <w:p w14:paraId="58929A22" w14:textId="77777777" w:rsidR="00563942" w:rsidRPr="00563942" w:rsidRDefault="00563942" w:rsidP="00563942">
      <w:r w:rsidRPr="00563942">
        <w:t>这十二宫——</w:t>
      </w:r>
      <w:proofErr w:type="gramStart"/>
      <w:r w:rsidRPr="00563942">
        <w:t>命宫至父母</w:t>
      </w:r>
      <w:proofErr w:type="gramEnd"/>
      <w:r w:rsidRPr="00563942">
        <w:t>宫，本质上并非平面的格子，而是描述一个人在三维空间和一维时间中的</w:t>
      </w:r>
      <w:r w:rsidRPr="00563942">
        <w:rPr>
          <w:b/>
          <w:bCs/>
        </w:rPr>
        <w:t>能量矢量投影</w:t>
      </w:r>
      <w:r w:rsidRPr="00563942">
        <w:t>。如果把宇宙看作一个四维时空流形，我们每个人就是一个观测原点。命宫是你的初始状态矢量（x</w:t>
      </w:r>
      <w:r w:rsidRPr="00563942">
        <w:rPr>
          <w:rFonts w:ascii="Cambria Math" w:hAnsi="Cambria Math" w:cs="Cambria Math"/>
        </w:rPr>
        <w:t>₀</w:t>
      </w:r>
      <w:r w:rsidRPr="00563942">
        <w:t>），而其他十一宫，则是这个矢量在不同维度（情感、财富、社交等）上的分量。</w:t>
      </w:r>
    </w:p>
    <w:p w14:paraId="0B2FDCED" w14:textId="77777777" w:rsidR="00563942" w:rsidRPr="00563942" w:rsidRDefault="00563942" w:rsidP="00563942">
      <w:r w:rsidRPr="00563942">
        <w:t>从天体物理学角度看，星</w:t>
      </w:r>
      <w:proofErr w:type="gramStart"/>
      <w:r w:rsidRPr="00563942">
        <w:t>曜</w:t>
      </w:r>
      <w:proofErr w:type="gramEnd"/>
      <w:r w:rsidRPr="00563942">
        <w:t>并不是神灵，它们代表了宇宙中不同性质的**“引力源”</w:t>
      </w:r>
      <w:r w:rsidRPr="00563942">
        <w:rPr>
          <w:b/>
          <w:bCs/>
        </w:rPr>
        <w:t>与</w:t>
      </w:r>
      <w:r w:rsidRPr="00563942">
        <w:t>“信息流”**。紫微星是坐标系的定盘星，其他星辰则是围绕核心运转的各种扰动因子。</w:t>
      </w:r>
    </w:p>
    <w:p w14:paraId="463B2A04" w14:textId="77777777" w:rsidR="00563942" w:rsidRPr="00563942" w:rsidRDefault="00563942" w:rsidP="00563942">
      <w:r w:rsidRPr="00563942">
        <w:t>所谓的“命盘”，其实就是一张**“全息干涉图”**。</w:t>
      </w:r>
      <w:proofErr w:type="gramStart"/>
      <w:r w:rsidRPr="00563942">
        <w:t>正如伽博的</w:t>
      </w:r>
      <w:proofErr w:type="gramEnd"/>
      <w:r w:rsidRPr="00563942">
        <w:t>全息摄影原理，底片上的每一部分都包含了整体的信息。你出生那一刻，天体引力场与地球磁场在特定经纬度上的干涉图样，被压缩进了这张二维的圆盘里。</w:t>
      </w:r>
    </w:p>
    <w:p w14:paraId="66C7C4F3" w14:textId="77777777" w:rsidR="00563942" w:rsidRPr="00563942" w:rsidRDefault="00563942" w:rsidP="00563942">
      <w:r w:rsidRPr="00563942">
        <w:t>为什么说“命”难改？因为根据**“矢量合成法则”**，你的初始矢量（命宫）与其</w:t>
      </w:r>
      <w:proofErr w:type="gramStart"/>
      <w:r w:rsidRPr="00563942">
        <w:t>他宫位</w:t>
      </w:r>
      <w:proofErr w:type="gramEnd"/>
      <w:r w:rsidRPr="00563942">
        <w:t>（三方四正）的能量已经叠加出了一个合力方向。这就是宿命论的数学表达。</w:t>
      </w:r>
    </w:p>
    <w:p w14:paraId="18DB94E4" w14:textId="77777777" w:rsidR="00563942" w:rsidRPr="00563942" w:rsidRDefault="00563942" w:rsidP="00563942">
      <w:proofErr w:type="gramStart"/>
      <w:r w:rsidRPr="00563942">
        <w:t>但紫微</w:t>
      </w:r>
      <w:proofErr w:type="gramEnd"/>
      <w:r w:rsidRPr="00563942">
        <w:t>斗数最精妙之处在于它的动态系统——“大限”与“流年”。这就像是物理学中的**“时空切片”**。</w:t>
      </w:r>
      <w:proofErr w:type="gramStart"/>
      <w:r w:rsidRPr="00563942">
        <w:t>命盘是</w:t>
      </w:r>
      <w:proofErr w:type="gramEnd"/>
      <w:r w:rsidRPr="00563942">
        <w:t>静态的底图，但时间是流动的变量。当时间推移（流年），宇宙背景辐射改变，原本静止的星</w:t>
      </w:r>
      <w:proofErr w:type="gramStart"/>
      <w:r w:rsidRPr="00563942">
        <w:t>曜</w:t>
      </w:r>
      <w:proofErr w:type="gramEnd"/>
      <w:r w:rsidRPr="00563942">
        <w:t>被激活，产生了新的冲量。</w:t>
      </w:r>
    </w:p>
    <w:p w14:paraId="3AEBB6E9" w14:textId="77777777" w:rsidR="00563942" w:rsidRPr="00563942" w:rsidRDefault="00563942" w:rsidP="00563942">
      <w:r w:rsidRPr="00563942">
        <w:t>这就是改命的物理学路径：你无法改变出生时的初始矢量（命宫），但你可以通过引入外部变量（如读书、迁徙、改变社交圈），来改变你的“三方四正”分量。</w:t>
      </w:r>
    </w:p>
    <w:p w14:paraId="7FD4D871" w14:textId="77777777" w:rsidR="00563942" w:rsidRPr="00563942" w:rsidRDefault="00563942" w:rsidP="00563942">
      <w:r w:rsidRPr="00563942">
        <w:t>根据矢量合成原理，只要你在“官禄”（行为）或“迁移”（环境）维度施加足够大的反向力，原点（命运）的合力方向就会发生偏转。</w:t>
      </w:r>
    </w:p>
    <w:p w14:paraId="2380520D" w14:textId="77777777" w:rsidR="00563942" w:rsidRPr="00563942" w:rsidRDefault="00563942" w:rsidP="00563942">
      <w:r w:rsidRPr="00563942">
        <w:t>别再把紫微斗数当作定数的判决书。它是一份**“人体天体力学指南”**。读懂了它，你才知道自己身处哪个维度的引力</w:t>
      </w:r>
      <w:proofErr w:type="gramStart"/>
      <w:r w:rsidRPr="00563942">
        <w:t>阱</w:t>
      </w:r>
      <w:proofErr w:type="gramEnd"/>
      <w:r w:rsidRPr="00563942">
        <w:t>中，以及该如何调整你的姿态，冲出引力的束缚。</w:t>
      </w:r>
    </w:p>
    <w:p w14:paraId="0CD87EE3" w14:textId="77777777" w:rsidR="00563942" w:rsidRPr="00563942" w:rsidRDefault="00563942" w:rsidP="00563942">
      <w:r w:rsidRPr="00563942">
        <w:rPr>
          <w:b/>
          <w:bCs/>
        </w:rPr>
        <w:t>【Reference】</w:t>
      </w:r>
    </w:p>
    <w:p w14:paraId="68888CD9" w14:textId="77777777" w:rsidR="00563942" w:rsidRPr="00563942" w:rsidRDefault="00563942" w:rsidP="00563942">
      <w:pPr>
        <w:numPr>
          <w:ilvl w:val="0"/>
          <w:numId w:val="18"/>
        </w:numPr>
      </w:pPr>
      <w:r w:rsidRPr="00563942">
        <w:t>《紫微斗数全书》 卷</w:t>
      </w:r>
      <w:proofErr w:type="gramStart"/>
      <w:r w:rsidRPr="00563942">
        <w:t>一</w:t>
      </w:r>
      <w:proofErr w:type="gramEnd"/>
      <w:r w:rsidRPr="00563942">
        <w:t>·定</w:t>
      </w:r>
      <w:proofErr w:type="gramStart"/>
      <w:r w:rsidRPr="00563942">
        <w:t>十二宫位</w:t>
      </w:r>
      <w:proofErr w:type="gramEnd"/>
      <w:r w:rsidRPr="00563942">
        <w:t>.</w:t>
      </w:r>
    </w:p>
    <w:p w14:paraId="59905E7C" w14:textId="77777777" w:rsidR="00563942" w:rsidRPr="00563942" w:rsidRDefault="00563942" w:rsidP="00563942">
      <w:pPr>
        <w:numPr>
          <w:ilvl w:val="0"/>
          <w:numId w:val="18"/>
        </w:numPr>
      </w:pPr>
      <w:r w:rsidRPr="00563942">
        <w:t>阿尔伯特·爱因斯坦《相对论》 (关于四维时空与矢量).</w:t>
      </w:r>
    </w:p>
    <w:p w14:paraId="1285AC57" w14:textId="77777777" w:rsidR="00563942" w:rsidRPr="00563942" w:rsidRDefault="00563942" w:rsidP="00563942">
      <w:pPr>
        <w:numPr>
          <w:ilvl w:val="0"/>
          <w:numId w:val="18"/>
        </w:numPr>
      </w:pPr>
      <w:r w:rsidRPr="00563942">
        <w:t>丹尼斯·</w:t>
      </w:r>
      <w:proofErr w:type="gramStart"/>
      <w:r w:rsidRPr="00563942">
        <w:t>伽博《全息摄影术》</w:t>
      </w:r>
      <w:proofErr w:type="gramEnd"/>
      <w:r w:rsidRPr="00563942">
        <w:t xml:space="preserve"> (关于部分包含整体).</w:t>
      </w:r>
    </w:p>
    <w:p w14:paraId="2D3151A9" w14:textId="77777777" w:rsidR="00563942" w:rsidRPr="00563942" w:rsidRDefault="00563942" w:rsidP="00563942">
      <w:pPr>
        <w:numPr>
          <w:ilvl w:val="0"/>
          <w:numId w:val="18"/>
        </w:numPr>
      </w:pPr>
      <w:r w:rsidRPr="00563942">
        <w:t>理查德·费曼《物理学讲义》 (关于矢量的合成与分解).</w:t>
      </w:r>
    </w:p>
    <w:p w14:paraId="581681E1" w14:textId="77777777" w:rsidR="00563942" w:rsidRPr="00563942" w:rsidRDefault="00563942" w:rsidP="00563942">
      <w:pPr>
        <w:numPr>
          <w:ilvl w:val="0"/>
          <w:numId w:val="18"/>
        </w:numPr>
      </w:pPr>
      <w:r w:rsidRPr="00563942">
        <w:t>邵雍《皇极经世书》：关于元会运</w:t>
      </w:r>
      <w:proofErr w:type="gramStart"/>
      <w:r w:rsidRPr="00563942">
        <w:t>世</w:t>
      </w:r>
      <w:proofErr w:type="gramEnd"/>
      <w:r w:rsidRPr="00563942">
        <w:t>的时空推演逻辑.</w:t>
      </w:r>
    </w:p>
    <w:p w14:paraId="64D599D4" w14:textId="77777777" w:rsidR="00DC7EEA" w:rsidRPr="00563942" w:rsidRDefault="00DC7EEA" w:rsidP="00563942">
      <w:pPr>
        <w:rPr>
          <w:rFonts w:hint="eastAsia"/>
        </w:rPr>
      </w:pPr>
    </w:p>
    <w:sectPr w:rsidR="00DC7EEA" w:rsidRPr="00563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5"/>
  </w:num>
  <w:num w:numId="2" w16cid:durableId="569267901">
    <w:abstractNumId w:val="17"/>
  </w:num>
  <w:num w:numId="3" w16cid:durableId="1654405844">
    <w:abstractNumId w:val="6"/>
  </w:num>
  <w:num w:numId="4" w16cid:durableId="1209218389">
    <w:abstractNumId w:val="13"/>
  </w:num>
  <w:num w:numId="5" w16cid:durableId="1060322966">
    <w:abstractNumId w:val="1"/>
  </w:num>
  <w:num w:numId="6" w16cid:durableId="1977487899">
    <w:abstractNumId w:val="11"/>
  </w:num>
  <w:num w:numId="7" w16cid:durableId="1957251398">
    <w:abstractNumId w:val="5"/>
  </w:num>
  <w:num w:numId="8" w16cid:durableId="85806297">
    <w:abstractNumId w:val="9"/>
  </w:num>
  <w:num w:numId="9" w16cid:durableId="2059234302">
    <w:abstractNumId w:val="12"/>
  </w:num>
  <w:num w:numId="10" w16cid:durableId="1822769511">
    <w:abstractNumId w:val="10"/>
  </w:num>
  <w:num w:numId="11" w16cid:durableId="634870919">
    <w:abstractNumId w:val="0"/>
  </w:num>
  <w:num w:numId="12" w16cid:durableId="762609055">
    <w:abstractNumId w:val="14"/>
  </w:num>
  <w:num w:numId="13" w16cid:durableId="155462485">
    <w:abstractNumId w:val="16"/>
  </w:num>
  <w:num w:numId="14" w16cid:durableId="1783377583">
    <w:abstractNumId w:val="4"/>
  </w:num>
  <w:num w:numId="15" w16cid:durableId="1780951952">
    <w:abstractNumId w:val="3"/>
  </w:num>
  <w:num w:numId="16" w16cid:durableId="530848818">
    <w:abstractNumId w:val="8"/>
  </w:num>
  <w:num w:numId="17" w16cid:durableId="351301827">
    <w:abstractNumId w:val="7"/>
  </w:num>
  <w:num w:numId="18" w16cid:durableId="946933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A60C5"/>
    <w:rsid w:val="00234230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2026-07-13T17:54:00Z</dcterms:created>
  <dcterms:modified xsi:type="dcterms:W3CDTF">2026-07-13T17:54:00Z</dcterms:modified>
</cp:coreProperties>
</file>