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AF52" w14:textId="77777777" w:rsidR="00B36970" w:rsidRPr="00B36970" w:rsidRDefault="00B36970" w:rsidP="00B36970">
      <w:r w:rsidRPr="00B36970">
        <w:t>《赤壁：一场著名的“火攻”，其实是气候变量对历史概率的坍缩》</w:t>
      </w:r>
    </w:p>
    <w:p w14:paraId="5431A073" w14:textId="77777777" w:rsidR="00B36970" w:rsidRPr="00B36970" w:rsidRDefault="00B36970" w:rsidP="00B36970">
      <w:r w:rsidRPr="00B36970">
        <w:rPr>
          <w:b/>
          <w:bCs/>
        </w:rPr>
        <w:t>正文：</w:t>
      </w:r>
    </w:p>
    <w:p w14:paraId="0EE53672" w14:textId="77777777" w:rsidR="00B36970" w:rsidRPr="00B36970" w:rsidRDefault="00B36970" w:rsidP="00B36970">
      <w:r w:rsidRPr="00B36970">
        <w:t>公元208年，赤壁。一把火烧掉了曹操统一天下的梦想，也烧出了三国鼎立的雏形。</w:t>
      </w:r>
    </w:p>
    <w:p w14:paraId="0A665EA7" w14:textId="77777777" w:rsidR="00B36970" w:rsidRPr="00B36970" w:rsidRDefault="00B36970" w:rsidP="00B36970">
      <w:r w:rsidRPr="00B36970">
        <w:t>《三国演义》里说，这一切源于诸葛亮的借东风。玄学上讲这是“风角之术”，是人对天地灵气的调用。</w:t>
      </w:r>
    </w:p>
    <w:p w14:paraId="1449D8BB" w14:textId="77777777" w:rsidR="00B36970" w:rsidRPr="00B36970" w:rsidRDefault="00B36970" w:rsidP="00B36970">
      <w:r w:rsidRPr="00B36970">
        <w:t>但如果从</w:t>
      </w:r>
      <w:r w:rsidRPr="00B36970">
        <w:rPr>
          <w:b/>
          <w:bCs/>
        </w:rPr>
        <w:t>历史地理学</w:t>
      </w:r>
      <w:r w:rsidRPr="00B36970">
        <w:t>和</w:t>
      </w:r>
      <w:r w:rsidRPr="00B36970">
        <w:rPr>
          <w:b/>
          <w:bCs/>
        </w:rPr>
        <w:t>气象学</w:t>
      </w:r>
      <w:r w:rsidRPr="00B36970">
        <w:t>的角度看，赤壁之战与其说是人的胜利，不如说是**“气候变量”**对历史概率的一次强行坍缩。</w:t>
      </w:r>
    </w:p>
    <w:p w14:paraId="700C29EA" w14:textId="77777777" w:rsidR="00B36970" w:rsidRPr="00B36970" w:rsidRDefault="00B36970" w:rsidP="00B36970">
      <w:r w:rsidRPr="00B36970">
        <w:t>首先，曹操为什么会败？因为**“瘟疫”</w:t>
      </w:r>
      <w:r w:rsidRPr="00B36970">
        <w:rPr>
          <w:b/>
          <w:bCs/>
        </w:rPr>
        <w:t>。史书记载，曹军到赤壁时，“军中有</w:t>
      </w:r>
      <w:proofErr w:type="gramStart"/>
      <w:r w:rsidRPr="00B36970">
        <w:rPr>
          <w:b/>
          <w:bCs/>
        </w:rPr>
        <w:t>疫</w:t>
      </w:r>
      <w:proofErr w:type="gramEnd"/>
      <w:r w:rsidRPr="00B36970">
        <w:rPr>
          <w:b/>
          <w:bCs/>
        </w:rPr>
        <w:t>”。这在地理玄学上叫“煞气冲撞”。从现代地理学看，这是北方士兵不适应长江中下游湿热的气候，大规模爆发了血吸虫病或疟疾。施</w:t>
      </w:r>
      <w:proofErr w:type="gramStart"/>
      <w:r w:rsidRPr="00B36970">
        <w:rPr>
          <w:b/>
          <w:bCs/>
        </w:rPr>
        <w:t>坚</w:t>
      </w:r>
      <w:proofErr w:type="gramEnd"/>
      <w:r w:rsidRPr="00B36970">
        <w:rPr>
          <w:b/>
          <w:bCs/>
        </w:rPr>
        <w:t>雅在《中华帝国晚期的城市》中指出，长江流域的</w:t>
      </w:r>
      <w:r w:rsidRPr="00B36970">
        <w:t>“地理隔离”**曾无数次阻止了北方骑兵的南下。</w:t>
      </w:r>
    </w:p>
    <w:p w14:paraId="1DB0E7C0" w14:textId="77777777" w:rsidR="00B36970" w:rsidRPr="00B36970" w:rsidRDefault="00B36970" w:rsidP="00B36970">
      <w:r w:rsidRPr="00B36970">
        <w:t>其次，是风向。长江流域在冬季，盛行**“西北风”**。曹操依仗的是这个自然规律，所以他把战船连锁。</w:t>
      </w:r>
    </w:p>
    <w:p w14:paraId="26B78067" w14:textId="77777777" w:rsidR="00B36970" w:rsidRPr="00B36970" w:rsidRDefault="00B36970" w:rsidP="00B36970">
      <w:r w:rsidRPr="00B36970">
        <w:t>然而，诸葛亮（或者说周瑜）赌的是一种**“小概率气候事件”</w:t>
      </w:r>
      <w:r w:rsidRPr="00B36970">
        <w:rPr>
          <w:b/>
          <w:bCs/>
        </w:rPr>
        <w:t>——冬至前后的</w:t>
      </w:r>
      <w:r w:rsidRPr="00B36970">
        <w:t>“锋面气旋”**。</w:t>
      </w:r>
    </w:p>
    <w:p w14:paraId="68C5A61D" w14:textId="77777777" w:rsidR="00B36970" w:rsidRPr="00B36970" w:rsidRDefault="00B36970" w:rsidP="00B36970">
      <w:r w:rsidRPr="00B36970">
        <w:t>在赤壁的具体地理位置（峡谷地形），由于热力差异，形成了特殊的**“湖陆风”</w:t>
      </w:r>
      <w:r w:rsidRPr="00B36970">
        <w:rPr>
          <w:b/>
          <w:bCs/>
        </w:rPr>
        <w:t>局地环流。当强大的冷空气南下遭遇暖湿气流，在特定时段会短暂形成</w:t>
      </w:r>
      <w:r w:rsidRPr="00B36970">
        <w:t>“东南风”</w:t>
      </w:r>
      <w:r w:rsidRPr="00B36970">
        <w:rPr>
          <w:b/>
          <w:bCs/>
        </w:rPr>
        <w:t>。这在气象统计学上是一个</w:t>
      </w:r>
      <w:r w:rsidRPr="00B36970">
        <w:t>“黑天鹅事件”**，概率极低，但并非不可能。</w:t>
      </w:r>
    </w:p>
    <w:p w14:paraId="0182974E" w14:textId="77777777" w:rsidR="00B36970" w:rsidRPr="00B36970" w:rsidRDefault="00B36970" w:rsidP="00B36970">
      <w:r w:rsidRPr="00B36970">
        <w:t>玄学里的“奇门遁甲”，本质上就是一套关于**“时空奇点”</w:t>
      </w:r>
      <w:r w:rsidRPr="00B36970">
        <w:rPr>
          <w:b/>
          <w:bCs/>
        </w:rPr>
        <w:t>的计算。它计算的并不是神灵的旨意，而是这种</w:t>
      </w:r>
      <w:r w:rsidRPr="00B36970">
        <w:t>“极端气象窗口”**出现的时机。古人对气候的感知比现代人敏锐得多，他们靠的是千万次的经验总结（大数据）。</w:t>
      </w:r>
    </w:p>
    <w:p w14:paraId="09F34CFA" w14:textId="77777777" w:rsidR="00B36970" w:rsidRPr="00B36970" w:rsidRDefault="00B36970" w:rsidP="00B36970">
      <w:r w:rsidRPr="00B36970">
        <w:t>周瑜抓住了这个窗口。一把火，利用这瞬间的东南风，把曹操的连环船变成了火葬场。</w:t>
      </w:r>
    </w:p>
    <w:p w14:paraId="55DCCACB" w14:textId="77777777" w:rsidR="00B36970" w:rsidRPr="00B36970" w:rsidRDefault="00B36970" w:rsidP="00B36970">
      <w:r w:rsidRPr="00B36970">
        <w:t>如果没有这场东南风？如果没有那场瘟疫？历史大概率是曹军过江，三国归晋提前发生。</w:t>
      </w:r>
    </w:p>
    <w:p w14:paraId="125CA707" w14:textId="77777777" w:rsidR="00B36970" w:rsidRPr="00B36970" w:rsidRDefault="00B36970" w:rsidP="00B36970">
      <w:r w:rsidRPr="00B36970">
        <w:t>所以，不要迷信英雄。赤壁之战告诉我们：</w:t>
      </w:r>
      <w:r w:rsidRPr="00B36970">
        <w:rPr>
          <w:b/>
          <w:bCs/>
        </w:rPr>
        <w:t>在大尺度的历史地理面前，人定胜天是谎言。</w:t>
      </w:r>
      <w:r w:rsidRPr="00B36970">
        <w:t xml:space="preserve"> 英雄所能做的，仅仅是敏锐地感知到那个稍纵即逝的**“变量窗口”**，然后，All in。</w:t>
      </w:r>
    </w:p>
    <w:p w14:paraId="0780681A" w14:textId="77777777" w:rsidR="00B36970" w:rsidRPr="00B36970" w:rsidRDefault="00B36970" w:rsidP="00B36970">
      <w:r w:rsidRPr="00B36970">
        <w:t>风水轮流转，转的就是这些看不见的气流和磁场。赤壁的火，是北方的干燥（金）与南方的湿热（火）在长江上的剧烈碰撞。</w:t>
      </w:r>
    </w:p>
    <w:p w14:paraId="64265588" w14:textId="77777777" w:rsidR="00B36970" w:rsidRPr="00B36970" w:rsidRDefault="00B36970" w:rsidP="00B36970">
      <w:r w:rsidRPr="00B36970">
        <w:rPr>
          <w:b/>
          <w:bCs/>
        </w:rPr>
        <w:t>【Reference】</w:t>
      </w:r>
    </w:p>
    <w:p w14:paraId="2DAC2311" w14:textId="77777777" w:rsidR="00B36970" w:rsidRPr="00B36970" w:rsidRDefault="00B36970" w:rsidP="00B36970">
      <w:pPr>
        <w:numPr>
          <w:ilvl w:val="0"/>
          <w:numId w:val="39"/>
        </w:numPr>
      </w:pPr>
      <w:r w:rsidRPr="00B36970">
        <w:t>《三国志·魏书·武帝纪》.</w:t>
      </w:r>
    </w:p>
    <w:p w14:paraId="3FCA02CA" w14:textId="77777777" w:rsidR="00B36970" w:rsidRPr="00B36970" w:rsidRDefault="00B36970" w:rsidP="00B36970">
      <w:pPr>
        <w:numPr>
          <w:ilvl w:val="0"/>
          <w:numId w:val="39"/>
        </w:numPr>
      </w:pPr>
      <w:r w:rsidRPr="00B36970">
        <w:t>许靖华《气候创造历史》.</w:t>
      </w:r>
    </w:p>
    <w:p w14:paraId="43D9E164" w14:textId="77777777" w:rsidR="00B36970" w:rsidRPr="00B36970" w:rsidRDefault="00B36970" w:rsidP="00B36970">
      <w:pPr>
        <w:numPr>
          <w:ilvl w:val="0"/>
          <w:numId w:val="39"/>
        </w:numPr>
      </w:pPr>
      <w:r w:rsidRPr="00B36970">
        <w:t>施</w:t>
      </w:r>
      <w:proofErr w:type="gramStart"/>
      <w:r w:rsidRPr="00B36970">
        <w:t>坚</w:t>
      </w:r>
      <w:proofErr w:type="gramEnd"/>
      <w:r w:rsidRPr="00B36970">
        <w:t>雅《中华帝国晚期的城市》.</w:t>
      </w:r>
    </w:p>
    <w:p w14:paraId="18A88349" w14:textId="77777777" w:rsidR="00B36970" w:rsidRPr="00B36970" w:rsidRDefault="00B36970" w:rsidP="00B36970">
      <w:pPr>
        <w:numPr>
          <w:ilvl w:val="0"/>
          <w:numId w:val="39"/>
        </w:numPr>
      </w:pPr>
      <w:r w:rsidRPr="00B36970">
        <w:t>《奇门遁甲》.</w:t>
      </w:r>
    </w:p>
    <w:p w14:paraId="13C145B7" w14:textId="77777777" w:rsidR="00B36970" w:rsidRPr="00B36970" w:rsidRDefault="00B36970" w:rsidP="00B36970">
      <w:pPr>
        <w:numPr>
          <w:ilvl w:val="0"/>
          <w:numId w:val="39"/>
        </w:numPr>
      </w:pPr>
      <w:r w:rsidRPr="00B36970">
        <w:t>苏轼《念奴娇·赤壁怀古》.</w:t>
      </w:r>
    </w:p>
    <w:p w14:paraId="64D599D4" w14:textId="77777777" w:rsidR="00DC7EEA" w:rsidRPr="00B36970" w:rsidRDefault="00DC7EEA" w:rsidP="00B36970">
      <w:pPr>
        <w:rPr>
          <w:rFonts w:hint="eastAsia"/>
        </w:rPr>
      </w:pPr>
    </w:p>
    <w:sectPr w:rsidR="00DC7EEA" w:rsidRPr="00B369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8F1"/>
    <w:multiLevelType w:val="multilevel"/>
    <w:tmpl w:val="61A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56268"/>
    <w:multiLevelType w:val="multilevel"/>
    <w:tmpl w:val="E9A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76978"/>
    <w:multiLevelType w:val="multilevel"/>
    <w:tmpl w:val="BAD6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C3AC9"/>
    <w:multiLevelType w:val="multilevel"/>
    <w:tmpl w:val="D150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412091"/>
    <w:multiLevelType w:val="multilevel"/>
    <w:tmpl w:val="168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833434"/>
    <w:multiLevelType w:val="multilevel"/>
    <w:tmpl w:val="E7F0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5"/>
  </w:num>
  <w:num w:numId="2" w16cid:durableId="569267901">
    <w:abstractNumId w:val="38"/>
  </w:num>
  <w:num w:numId="3" w16cid:durableId="1654405844">
    <w:abstractNumId w:val="14"/>
  </w:num>
  <w:num w:numId="4" w16cid:durableId="1209218389">
    <w:abstractNumId w:val="32"/>
  </w:num>
  <w:num w:numId="5" w16cid:durableId="1060322966">
    <w:abstractNumId w:val="3"/>
  </w:num>
  <w:num w:numId="6" w16cid:durableId="1977487899">
    <w:abstractNumId w:val="30"/>
  </w:num>
  <w:num w:numId="7" w16cid:durableId="1957251398">
    <w:abstractNumId w:val="12"/>
  </w:num>
  <w:num w:numId="8" w16cid:durableId="85806297">
    <w:abstractNumId w:val="26"/>
  </w:num>
  <w:num w:numId="9" w16cid:durableId="2059234302">
    <w:abstractNumId w:val="31"/>
  </w:num>
  <w:num w:numId="10" w16cid:durableId="1822769511">
    <w:abstractNumId w:val="27"/>
  </w:num>
  <w:num w:numId="11" w16cid:durableId="634870919">
    <w:abstractNumId w:val="0"/>
  </w:num>
  <w:num w:numId="12" w16cid:durableId="762609055">
    <w:abstractNumId w:val="33"/>
  </w:num>
  <w:num w:numId="13" w16cid:durableId="155462485">
    <w:abstractNumId w:val="36"/>
  </w:num>
  <w:num w:numId="14" w16cid:durableId="1783377583">
    <w:abstractNumId w:val="8"/>
  </w:num>
  <w:num w:numId="15" w16cid:durableId="1780951952">
    <w:abstractNumId w:val="7"/>
  </w:num>
  <w:num w:numId="16" w16cid:durableId="530848818">
    <w:abstractNumId w:val="23"/>
  </w:num>
  <w:num w:numId="17" w16cid:durableId="351301827">
    <w:abstractNumId w:val="18"/>
  </w:num>
  <w:num w:numId="18" w16cid:durableId="946933550">
    <w:abstractNumId w:val="6"/>
  </w:num>
  <w:num w:numId="19" w16cid:durableId="1719666200">
    <w:abstractNumId w:val="4"/>
  </w:num>
  <w:num w:numId="20" w16cid:durableId="995763268">
    <w:abstractNumId w:val="19"/>
  </w:num>
  <w:num w:numId="21" w16cid:durableId="1112439959">
    <w:abstractNumId w:val="25"/>
  </w:num>
  <w:num w:numId="22" w16cid:durableId="1465856166">
    <w:abstractNumId w:val="16"/>
  </w:num>
  <w:num w:numId="23" w16cid:durableId="1491560487">
    <w:abstractNumId w:val="34"/>
  </w:num>
  <w:num w:numId="24" w16cid:durableId="713695747">
    <w:abstractNumId w:val="22"/>
  </w:num>
  <w:num w:numId="25" w16cid:durableId="874729109">
    <w:abstractNumId w:val="28"/>
  </w:num>
  <w:num w:numId="26" w16cid:durableId="2063288263">
    <w:abstractNumId w:val="11"/>
  </w:num>
  <w:num w:numId="27" w16cid:durableId="348022218">
    <w:abstractNumId w:val="15"/>
  </w:num>
  <w:num w:numId="28" w16cid:durableId="2071077475">
    <w:abstractNumId w:val="24"/>
  </w:num>
  <w:num w:numId="29" w16cid:durableId="693848644">
    <w:abstractNumId w:val="21"/>
  </w:num>
  <w:num w:numId="30" w16cid:durableId="123432355">
    <w:abstractNumId w:val="2"/>
  </w:num>
  <w:num w:numId="31" w16cid:durableId="495615509">
    <w:abstractNumId w:val="10"/>
  </w:num>
  <w:num w:numId="32" w16cid:durableId="1120687148">
    <w:abstractNumId w:val="5"/>
  </w:num>
  <w:num w:numId="33" w16cid:durableId="1266578126">
    <w:abstractNumId w:val="9"/>
  </w:num>
  <w:num w:numId="34" w16cid:durableId="1704208023">
    <w:abstractNumId w:val="29"/>
  </w:num>
  <w:num w:numId="35" w16cid:durableId="466628785">
    <w:abstractNumId w:val="13"/>
  </w:num>
  <w:num w:numId="36" w16cid:durableId="148250202">
    <w:abstractNumId w:val="17"/>
  </w:num>
  <w:num w:numId="37" w16cid:durableId="1791506323">
    <w:abstractNumId w:val="1"/>
  </w:num>
  <w:num w:numId="38" w16cid:durableId="613101152">
    <w:abstractNumId w:val="37"/>
  </w:num>
  <w:num w:numId="39" w16cid:durableId="6578802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0C0DBB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2A6EBB"/>
    <w:rsid w:val="002E7A47"/>
    <w:rsid w:val="003C2A88"/>
    <w:rsid w:val="004D5711"/>
    <w:rsid w:val="005412F1"/>
    <w:rsid w:val="00563942"/>
    <w:rsid w:val="005760BC"/>
    <w:rsid w:val="00591EB2"/>
    <w:rsid w:val="00617D7C"/>
    <w:rsid w:val="006A2955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36970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2026-07-13T18:23:00Z</dcterms:created>
  <dcterms:modified xsi:type="dcterms:W3CDTF">2026-07-13T18:23:00Z</dcterms:modified>
</cp:coreProperties>
</file>