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D64D0" w14:textId="77777777" w:rsidR="00160AF3" w:rsidRPr="00D93516" w:rsidRDefault="00160AF3" w:rsidP="00BD4332">
      <w:pPr>
        <w:spacing w:line="276" w:lineRule="auto"/>
        <w:jc w:val="center"/>
        <w:rPr>
          <w:rFonts w:ascii="Times New Roman" w:hAnsi="Times New Roman" w:cs="Times New Roman"/>
          <w:b/>
          <w:bCs/>
          <w:sz w:val="21"/>
          <w:szCs w:val="21"/>
        </w:rPr>
      </w:pPr>
      <w:r w:rsidRPr="00D93516">
        <w:rPr>
          <w:rFonts w:ascii="Times New Roman" w:hAnsi="Times New Roman" w:cs="Times New Roman"/>
          <w:b/>
          <w:bCs/>
          <w:sz w:val="21"/>
          <w:szCs w:val="21"/>
        </w:rPr>
        <w:t xml:space="preserve">PM Gati Shakti </w:t>
      </w:r>
    </w:p>
    <w:p w14:paraId="55515D12" w14:textId="77777777" w:rsidR="009827E5" w:rsidRPr="009827E5" w:rsidRDefault="009827E5" w:rsidP="00BD4332">
      <w:pPr>
        <w:pStyle w:val="ListParagraph"/>
        <w:numPr>
          <w:ilvl w:val="0"/>
          <w:numId w:val="11"/>
        </w:numPr>
        <w:spacing w:line="276" w:lineRule="auto"/>
        <w:ind w:hanging="720"/>
        <w:rPr>
          <w:rFonts w:ascii="Times New Roman" w:hAnsi="Times New Roman" w:cs="Times New Roman"/>
          <w:b/>
          <w:bCs/>
          <w:sz w:val="21"/>
          <w:szCs w:val="21"/>
        </w:rPr>
      </w:pPr>
      <w:r w:rsidRPr="009827E5">
        <w:rPr>
          <w:rFonts w:ascii="Times New Roman" w:hAnsi="Times New Roman" w:cs="Times New Roman"/>
          <w:b/>
          <w:bCs/>
          <w:sz w:val="21"/>
          <w:szCs w:val="21"/>
        </w:rPr>
        <w:t>Program</w:t>
      </w:r>
    </w:p>
    <w:p w14:paraId="2D6C6FC1" w14:textId="0B2C2DFD" w:rsidR="00160AF3" w:rsidRDefault="00051B29" w:rsidP="00BD4332">
      <w:pPr>
        <w:spacing w:line="276" w:lineRule="auto"/>
        <w:ind w:left="720"/>
        <w:rPr>
          <w:rFonts w:ascii="Times New Roman" w:hAnsi="Times New Roman" w:cs="Times New Roman"/>
          <w:sz w:val="21"/>
          <w:szCs w:val="21"/>
        </w:rPr>
      </w:pPr>
      <w:r w:rsidRPr="004F5AF4">
        <w:rPr>
          <w:rFonts w:ascii="Times New Roman" w:hAnsi="Times New Roman" w:cs="Times New Roman"/>
          <w:sz w:val="21"/>
          <w:szCs w:val="21"/>
        </w:rPr>
        <w:t xml:space="preserve">PM Gati Shakti </w:t>
      </w:r>
      <w:r w:rsidR="00160AF3" w:rsidRPr="004F5AF4">
        <w:rPr>
          <w:rFonts w:ascii="Times New Roman" w:hAnsi="Times New Roman" w:cs="Times New Roman"/>
          <w:sz w:val="21"/>
          <w:szCs w:val="21"/>
        </w:rPr>
        <w:t xml:space="preserve">National Master plan (NMP) </w:t>
      </w:r>
      <w:r w:rsidRPr="004F5AF4">
        <w:rPr>
          <w:rFonts w:ascii="Times New Roman" w:hAnsi="Times New Roman" w:cs="Times New Roman"/>
          <w:sz w:val="21"/>
          <w:szCs w:val="21"/>
        </w:rPr>
        <w:t xml:space="preserve">was </w:t>
      </w:r>
      <w:r w:rsidR="00160AF3" w:rsidRPr="004F5AF4">
        <w:rPr>
          <w:rFonts w:ascii="Times New Roman" w:hAnsi="Times New Roman" w:cs="Times New Roman"/>
          <w:sz w:val="21"/>
          <w:szCs w:val="21"/>
        </w:rPr>
        <w:t>launched on 13</w:t>
      </w:r>
      <w:r w:rsidR="00160AF3" w:rsidRPr="004F5AF4">
        <w:rPr>
          <w:rFonts w:ascii="Times New Roman" w:hAnsi="Times New Roman" w:cs="Times New Roman"/>
          <w:sz w:val="21"/>
          <w:szCs w:val="21"/>
          <w:vertAlign w:val="superscript"/>
        </w:rPr>
        <w:t>th</w:t>
      </w:r>
      <w:r w:rsidR="00160AF3" w:rsidRPr="004F5AF4">
        <w:rPr>
          <w:rFonts w:ascii="Times New Roman" w:hAnsi="Times New Roman" w:cs="Times New Roman"/>
          <w:sz w:val="21"/>
          <w:szCs w:val="21"/>
        </w:rPr>
        <w:t xml:space="preserve"> October 2021</w:t>
      </w:r>
      <w:r w:rsidRPr="004F5AF4">
        <w:rPr>
          <w:rFonts w:ascii="Times New Roman" w:hAnsi="Times New Roman" w:cs="Times New Roman"/>
          <w:sz w:val="21"/>
          <w:szCs w:val="21"/>
        </w:rPr>
        <w:t xml:space="preserve"> for providing multimodal connectivity infrastructure to various economic zones. </w:t>
      </w:r>
      <w:r w:rsidR="00483040" w:rsidRPr="004F5AF4">
        <w:rPr>
          <w:rFonts w:ascii="Times New Roman" w:hAnsi="Times New Roman" w:cs="Times New Roman"/>
          <w:sz w:val="21"/>
          <w:szCs w:val="21"/>
        </w:rPr>
        <w:t>Cabinet Committee on Economic Affairs (CCEA) accorded approval for the implementation of PM GatiShakti National Master Plan on 21</w:t>
      </w:r>
      <w:r w:rsidR="00483040" w:rsidRPr="004F5AF4">
        <w:rPr>
          <w:rFonts w:ascii="Times New Roman" w:hAnsi="Times New Roman" w:cs="Times New Roman"/>
          <w:sz w:val="21"/>
          <w:szCs w:val="21"/>
          <w:vertAlign w:val="superscript"/>
        </w:rPr>
        <w:t>st</w:t>
      </w:r>
      <w:r w:rsidR="00483040" w:rsidRPr="004F5AF4">
        <w:rPr>
          <w:rFonts w:ascii="Times New Roman" w:hAnsi="Times New Roman" w:cs="Times New Roman"/>
          <w:sz w:val="21"/>
          <w:szCs w:val="21"/>
        </w:rPr>
        <w:t xml:space="preserve"> </w:t>
      </w:r>
      <w:r w:rsidR="003C523E">
        <w:rPr>
          <w:rFonts w:ascii="Times New Roman" w:hAnsi="Times New Roman" w:cs="Times New Roman"/>
          <w:sz w:val="21"/>
          <w:szCs w:val="21"/>
        </w:rPr>
        <w:t>October</w:t>
      </w:r>
      <w:r w:rsidR="00483040" w:rsidRPr="004F5AF4">
        <w:rPr>
          <w:rFonts w:ascii="Times New Roman" w:hAnsi="Times New Roman" w:cs="Times New Roman"/>
          <w:sz w:val="21"/>
          <w:szCs w:val="21"/>
        </w:rPr>
        <w:t xml:space="preserve"> 2021.</w:t>
      </w:r>
    </w:p>
    <w:p w14:paraId="34080E63" w14:textId="77777777" w:rsidR="00BE07F7" w:rsidRDefault="00D2074F" w:rsidP="00BD4332">
      <w:pPr>
        <w:pStyle w:val="ListParagraph"/>
        <w:numPr>
          <w:ilvl w:val="0"/>
          <w:numId w:val="16"/>
        </w:numPr>
        <w:spacing w:line="276" w:lineRule="auto"/>
        <w:rPr>
          <w:rFonts w:ascii="Times New Roman" w:hAnsi="Times New Roman" w:cs="Times New Roman"/>
          <w:sz w:val="21"/>
          <w:szCs w:val="21"/>
        </w:rPr>
      </w:pPr>
      <w:r>
        <w:rPr>
          <w:rFonts w:ascii="Times New Roman" w:hAnsi="Times New Roman" w:cs="Times New Roman"/>
          <w:sz w:val="21"/>
          <w:szCs w:val="21"/>
        </w:rPr>
        <w:t>L</w:t>
      </w:r>
      <w:r w:rsidR="00281FB4" w:rsidRPr="00D2074F">
        <w:rPr>
          <w:rFonts w:ascii="Times New Roman" w:hAnsi="Times New Roman" w:cs="Times New Roman"/>
          <w:sz w:val="21"/>
          <w:szCs w:val="21"/>
        </w:rPr>
        <w:t xml:space="preserve">aunched to break the silo and to </w:t>
      </w:r>
      <w:r w:rsidR="00433FD8" w:rsidRPr="00D2074F">
        <w:rPr>
          <w:rFonts w:ascii="Times New Roman" w:hAnsi="Times New Roman" w:cs="Times New Roman"/>
          <w:sz w:val="21"/>
          <w:szCs w:val="21"/>
        </w:rPr>
        <w:t>integrate all the existing/planned initiatives of the various Ministries/Departments being undertaken for better synergy</w:t>
      </w:r>
    </w:p>
    <w:p w14:paraId="341CCC8C" w14:textId="77777777" w:rsidR="00BE07F7" w:rsidRDefault="00BE07F7" w:rsidP="00BD4332">
      <w:pPr>
        <w:pStyle w:val="ListParagraph"/>
        <w:numPr>
          <w:ilvl w:val="0"/>
          <w:numId w:val="16"/>
        </w:numPr>
        <w:spacing w:line="276" w:lineRule="auto"/>
        <w:rPr>
          <w:rFonts w:ascii="Times New Roman" w:hAnsi="Times New Roman" w:cs="Times New Roman"/>
          <w:sz w:val="21"/>
          <w:szCs w:val="21"/>
        </w:rPr>
      </w:pPr>
      <w:r>
        <w:rPr>
          <w:rFonts w:ascii="Times New Roman" w:hAnsi="Times New Roman" w:cs="Times New Roman"/>
          <w:sz w:val="21"/>
          <w:szCs w:val="21"/>
        </w:rPr>
        <w:t>T</w:t>
      </w:r>
      <w:r w:rsidR="00BB1DB7" w:rsidRPr="00D2074F">
        <w:rPr>
          <w:rFonts w:ascii="Times New Roman" w:hAnsi="Times New Roman" w:cs="Times New Roman"/>
          <w:sz w:val="21"/>
          <w:szCs w:val="21"/>
        </w:rPr>
        <w:t xml:space="preserve">o holistically integrate all the multimodal connectivity projects and remove missing gaps for seamless movement. </w:t>
      </w:r>
    </w:p>
    <w:p w14:paraId="4FDFF5DE" w14:textId="77777777" w:rsidR="00AD4D9F" w:rsidRPr="00D2074F" w:rsidRDefault="005A1085" w:rsidP="00BD4332">
      <w:pPr>
        <w:pStyle w:val="ListParagraph"/>
        <w:numPr>
          <w:ilvl w:val="0"/>
          <w:numId w:val="16"/>
        </w:numPr>
        <w:spacing w:line="276" w:lineRule="auto"/>
        <w:rPr>
          <w:rFonts w:ascii="Times New Roman" w:hAnsi="Times New Roman" w:cs="Times New Roman"/>
          <w:sz w:val="21"/>
          <w:szCs w:val="21"/>
        </w:rPr>
      </w:pPr>
      <w:r w:rsidRPr="00D2074F">
        <w:rPr>
          <w:rFonts w:ascii="Times New Roman" w:hAnsi="Times New Roman" w:cs="Times New Roman"/>
          <w:sz w:val="21"/>
          <w:szCs w:val="21"/>
        </w:rPr>
        <w:t xml:space="preserve">DPIIT is entrusted </w:t>
      </w:r>
      <w:r w:rsidR="00E349F3" w:rsidRPr="00D2074F">
        <w:rPr>
          <w:rFonts w:ascii="Times New Roman" w:hAnsi="Times New Roman" w:cs="Times New Roman"/>
          <w:sz w:val="21"/>
          <w:szCs w:val="21"/>
        </w:rPr>
        <w:t>with a responsibility of coordination among various infrastructure Ministries</w:t>
      </w:r>
      <w:r w:rsidR="00DF4F07" w:rsidRPr="00D2074F">
        <w:rPr>
          <w:rFonts w:ascii="Times New Roman" w:hAnsi="Times New Roman" w:cs="Times New Roman"/>
          <w:sz w:val="21"/>
          <w:szCs w:val="21"/>
        </w:rPr>
        <w:t xml:space="preserve"> and </w:t>
      </w:r>
      <w:r w:rsidR="00A07440" w:rsidRPr="00D2074F">
        <w:rPr>
          <w:rFonts w:ascii="Times New Roman" w:hAnsi="Times New Roman" w:cs="Times New Roman"/>
          <w:sz w:val="21"/>
          <w:szCs w:val="21"/>
        </w:rPr>
        <w:t xml:space="preserve">to </w:t>
      </w:r>
      <w:r w:rsidR="00DF4F07" w:rsidRPr="00D2074F">
        <w:rPr>
          <w:rFonts w:ascii="Times New Roman" w:hAnsi="Times New Roman" w:cs="Times New Roman"/>
          <w:sz w:val="21"/>
          <w:szCs w:val="21"/>
        </w:rPr>
        <w:t xml:space="preserve">undertake </w:t>
      </w:r>
      <w:r w:rsidR="00BE07F7">
        <w:rPr>
          <w:rFonts w:ascii="Times New Roman" w:hAnsi="Times New Roman" w:cs="Times New Roman"/>
          <w:sz w:val="21"/>
          <w:szCs w:val="21"/>
        </w:rPr>
        <w:t>required</w:t>
      </w:r>
      <w:r w:rsidR="00DF4F07" w:rsidRPr="00D2074F">
        <w:rPr>
          <w:rFonts w:ascii="Times New Roman" w:hAnsi="Times New Roman" w:cs="Times New Roman"/>
          <w:sz w:val="21"/>
          <w:szCs w:val="21"/>
        </w:rPr>
        <w:t xml:space="preserve"> functions.</w:t>
      </w:r>
    </w:p>
    <w:p w14:paraId="5DE82BC6" w14:textId="77777777" w:rsidR="00175E1F" w:rsidRDefault="006B09BD" w:rsidP="00BD4332">
      <w:pPr>
        <w:pStyle w:val="ListParagraph"/>
        <w:numPr>
          <w:ilvl w:val="0"/>
          <w:numId w:val="11"/>
        </w:numPr>
        <w:spacing w:line="276" w:lineRule="auto"/>
        <w:ind w:hanging="720"/>
        <w:rPr>
          <w:rFonts w:ascii="Times New Roman" w:hAnsi="Times New Roman" w:cs="Times New Roman"/>
          <w:b/>
          <w:bCs/>
          <w:sz w:val="21"/>
          <w:szCs w:val="21"/>
        </w:rPr>
      </w:pPr>
      <w:r w:rsidRPr="009827E5">
        <w:rPr>
          <w:rFonts w:ascii="Times New Roman" w:hAnsi="Times New Roman" w:cs="Times New Roman"/>
          <w:b/>
          <w:bCs/>
          <w:sz w:val="21"/>
          <w:szCs w:val="21"/>
        </w:rPr>
        <w:t>Aim</w:t>
      </w:r>
    </w:p>
    <w:p w14:paraId="2EE43AE0" w14:textId="77777777" w:rsidR="00BD4332" w:rsidRPr="009827E5" w:rsidRDefault="00BD4332" w:rsidP="00BD4332">
      <w:pPr>
        <w:pStyle w:val="ListParagraph"/>
        <w:spacing w:line="276" w:lineRule="auto"/>
        <w:rPr>
          <w:rFonts w:ascii="Times New Roman" w:hAnsi="Times New Roman" w:cs="Times New Roman"/>
          <w:b/>
          <w:bCs/>
          <w:sz w:val="21"/>
          <w:szCs w:val="21"/>
        </w:rPr>
      </w:pPr>
    </w:p>
    <w:p w14:paraId="04B36517" w14:textId="77777777" w:rsidR="006B09BD" w:rsidRPr="00D93516" w:rsidRDefault="006B09BD" w:rsidP="00BD4332">
      <w:pPr>
        <w:pStyle w:val="ListParagraph"/>
        <w:numPr>
          <w:ilvl w:val="0"/>
          <w:numId w:val="10"/>
        </w:numPr>
        <w:spacing w:before="240" w:after="0" w:line="276" w:lineRule="auto"/>
        <w:ind w:left="1080" w:hanging="360"/>
        <w:rPr>
          <w:rFonts w:ascii="Times New Roman" w:hAnsi="Times New Roman" w:cs="Times New Roman"/>
          <w:sz w:val="21"/>
          <w:szCs w:val="21"/>
        </w:rPr>
      </w:pPr>
      <w:r w:rsidRPr="00D93516">
        <w:rPr>
          <w:rFonts w:ascii="Times New Roman" w:hAnsi="Times New Roman" w:cs="Times New Roman"/>
          <w:sz w:val="21"/>
          <w:szCs w:val="21"/>
        </w:rPr>
        <w:t>Aims to create “</w:t>
      </w:r>
      <w:r w:rsidRPr="00D93516">
        <w:rPr>
          <w:rFonts w:ascii="Times New Roman" w:hAnsi="Times New Roman" w:cs="Times New Roman"/>
          <w:b/>
          <w:bCs/>
          <w:sz w:val="21"/>
          <w:szCs w:val="21"/>
        </w:rPr>
        <w:t>Next Generation Infrastructure</w:t>
      </w:r>
      <w:r w:rsidRPr="00D93516">
        <w:rPr>
          <w:rFonts w:ascii="Times New Roman" w:hAnsi="Times New Roman" w:cs="Times New Roman"/>
          <w:sz w:val="21"/>
          <w:szCs w:val="21"/>
        </w:rPr>
        <w:t>”.</w:t>
      </w:r>
    </w:p>
    <w:p w14:paraId="7139E24B" w14:textId="77777777" w:rsidR="006B09BD" w:rsidRPr="00D93516" w:rsidRDefault="006B09BD" w:rsidP="00BD4332">
      <w:pPr>
        <w:pStyle w:val="ListParagraph"/>
        <w:numPr>
          <w:ilvl w:val="0"/>
          <w:numId w:val="10"/>
        </w:numPr>
        <w:spacing w:after="0" w:line="276" w:lineRule="auto"/>
        <w:ind w:left="1080" w:hanging="360"/>
        <w:rPr>
          <w:rFonts w:ascii="Times New Roman" w:hAnsi="Times New Roman" w:cs="Times New Roman"/>
          <w:sz w:val="21"/>
          <w:szCs w:val="21"/>
        </w:rPr>
      </w:pPr>
      <w:r w:rsidRPr="00D93516">
        <w:rPr>
          <w:rFonts w:ascii="Times New Roman" w:hAnsi="Times New Roman" w:cs="Times New Roman"/>
          <w:sz w:val="21"/>
          <w:szCs w:val="21"/>
        </w:rPr>
        <w:t>Establish synergies among different ministries during the planning itself.</w:t>
      </w:r>
    </w:p>
    <w:p w14:paraId="54AB4743" w14:textId="77777777" w:rsidR="006B09BD" w:rsidRDefault="006B09BD" w:rsidP="00BD4332">
      <w:pPr>
        <w:pStyle w:val="ListParagraph"/>
        <w:numPr>
          <w:ilvl w:val="0"/>
          <w:numId w:val="10"/>
        </w:numPr>
        <w:spacing w:after="0" w:line="276" w:lineRule="auto"/>
        <w:ind w:left="1080" w:hanging="360"/>
        <w:rPr>
          <w:rFonts w:ascii="Times New Roman" w:hAnsi="Times New Roman" w:cs="Times New Roman"/>
          <w:sz w:val="21"/>
          <w:szCs w:val="21"/>
        </w:rPr>
      </w:pPr>
      <w:r w:rsidRPr="00D93516">
        <w:rPr>
          <w:rFonts w:ascii="Times New Roman" w:hAnsi="Times New Roman" w:cs="Times New Roman"/>
          <w:sz w:val="21"/>
          <w:szCs w:val="21"/>
        </w:rPr>
        <w:t>Align timelines of various projects through efficient planning</w:t>
      </w:r>
    </w:p>
    <w:p w14:paraId="49D9C475" w14:textId="77777777" w:rsidR="006B09BD" w:rsidRPr="00D93516" w:rsidRDefault="006B09BD" w:rsidP="00BD4332">
      <w:pPr>
        <w:pStyle w:val="ListParagraph"/>
        <w:spacing w:after="0" w:line="276" w:lineRule="auto"/>
        <w:ind w:left="1440"/>
        <w:rPr>
          <w:rFonts w:ascii="Times New Roman" w:hAnsi="Times New Roman" w:cs="Times New Roman"/>
          <w:sz w:val="21"/>
          <w:szCs w:val="21"/>
        </w:rPr>
      </w:pPr>
    </w:p>
    <w:p w14:paraId="4252A4A8" w14:textId="77777777" w:rsidR="005F5A10" w:rsidRPr="005F5A10" w:rsidRDefault="005F5A10" w:rsidP="00BD4332">
      <w:pPr>
        <w:pStyle w:val="ListParagraph"/>
        <w:numPr>
          <w:ilvl w:val="0"/>
          <w:numId w:val="11"/>
        </w:numPr>
        <w:spacing w:line="276" w:lineRule="auto"/>
        <w:ind w:hanging="720"/>
        <w:rPr>
          <w:rFonts w:ascii="Times New Roman" w:hAnsi="Times New Roman" w:cs="Times New Roman"/>
          <w:b/>
          <w:bCs/>
          <w:sz w:val="21"/>
          <w:szCs w:val="21"/>
        </w:rPr>
      </w:pPr>
      <w:r w:rsidRPr="005F5A10">
        <w:rPr>
          <w:rFonts w:ascii="Times New Roman" w:hAnsi="Times New Roman" w:cs="Times New Roman"/>
          <w:b/>
          <w:bCs/>
          <w:sz w:val="21"/>
          <w:szCs w:val="21"/>
        </w:rPr>
        <w:t xml:space="preserve">Six Principles of PM Gati Shakti </w:t>
      </w:r>
    </w:p>
    <w:p w14:paraId="778386F0" w14:textId="77777777" w:rsidR="00BD4332" w:rsidRDefault="00BD4332" w:rsidP="00BD4332">
      <w:pPr>
        <w:pStyle w:val="ListParagraph"/>
        <w:spacing w:line="276" w:lineRule="auto"/>
        <w:rPr>
          <w:rFonts w:ascii="Times New Roman" w:hAnsi="Times New Roman" w:cs="Times New Roman"/>
          <w:sz w:val="21"/>
          <w:szCs w:val="21"/>
        </w:rPr>
      </w:pPr>
    </w:p>
    <w:p w14:paraId="0BDC9116" w14:textId="77777777" w:rsidR="005F5A10" w:rsidRPr="00D93516" w:rsidRDefault="005F5A10" w:rsidP="00BD4332">
      <w:pPr>
        <w:pStyle w:val="ListParagraph"/>
        <w:spacing w:line="276" w:lineRule="auto"/>
        <w:rPr>
          <w:rFonts w:ascii="Times New Roman" w:hAnsi="Times New Roman" w:cs="Times New Roman"/>
          <w:sz w:val="21"/>
          <w:szCs w:val="21"/>
        </w:rPr>
      </w:pPr>
      <w:r w:rsidRPr="00D93516">
        <w:rPr>
          <w:rFonts w:ascii="Times New Roman" w:hAnsi="Times New Roman" w:cs="Times New Roman"/>
          <w:sz w:val="21"/>
          <w:szCs w:val="21"/>
        </w:rPr>
        <w:t xml:space="preserve">The NMP is developed based on six key principles viz. integrated development, multimodality, last mile connectivity, reduce ecological impact, expedited land acquisition, and minimized clearance. </w:t>
      </w:r>
    </w:p>
    <w:p w14:paraId="27B6C20D" w14:textId="77777777" w:rsidR="005F5A10" w:rsidRDefault="005F5A10" w:rsidP="00BD4332">
      <w:pPr>
        <w:pStyle w:val="ListParagraph"/>
        <w:spacing w:line="276" w:lineRule="auto"/>
        <w:rPr>
          <w:rFonts w:ascii="Times New Roman" w:hAnsi="Times New Roman" w:cs="Times New Roman"/>
          <w:b/>
          <w:bCs/>
          <w:sz w:val="21"/>
          <w:szCs w:val="21"/>
        </w:rPr>
      </w:pPr>
    </w:p>
    <w:p w14:paraId="293F2405" w14:textId="77777777" w:rsidR="00464E29" w:rsidRDefault="00464E29" w:rsidP="00BD4332">
      <w:pPr>
        <w:pStyle w:val="ListParagraph"/>
        <w:numPr>
          <w:ilvl w:val="0"/>
          <w:numId w:val="11"/>
        </w:numPr>
        <w:spacing w:line="276" w:lineRule="auto"/>
        <w:ind w:hanging="720"/>
        <w:rPr>
          <w:rFonts w:ascii="Times New Roman" w:hAnsi="Times New Roman" w:cs="Times New Roman"/>
          <w:b/>
          <w:bCs/>
          <w:sz w:val="21"/>
          <w:szCs w:val="21"/>
        </w:rPr>
      </w:pPr>
      <w:r w:rsidRPr="00464E29">
        <w:rPr>
          <w:rFonts w:ascii="Times New Roman" w:hAnsi="Times New Roman" w:cs="Times New Roman"/>
          <w:b/>
          <w:bCs/>
          <w:sz w:val="21"/>
          <w:szCs w:val="21"/>
        </w:rPr>
        <w:t>Institutional Framework</w:t>
      </w:r>
      <w:r>
        <w:rPr>
          <w:rFonts w:ascii="Times New Roman" w:hAnsi="Times New Roman" w:cs="Times New Roman"/>
          <w:b/>
          <w:bCs/>
          <w:sz w:val="21"/>
          <w:szCs w:val="21"/>
        </w:rPr>
        <w:t xml:space="preserve">- </w:t>
      </w:r>
      <w:r w:rsidRPr="00464E29">
        <w:rPr>
          <w:rFonts w:ascii="Times New Roman" w:hAnsi="Times New Roman" w:cs="Times New Roman"/>
          <w:b/>
          <w:bCs/>
          <w:sz w:val="21"/>
          <w:szCs w:val="21"/>
        </w:rPr>
        <w:t>Three-Tier Institutional framework</w:t>
      </w:r>
    </w:p>
    <w:p w14:paraId="7655AF9A" w14:textId="77777777" w:rsidR="00BD4332" w:rsidRPr="00464E29" w:rsidRDefault="00BD4332" w:rsidP="00BD4332">
      <w:pPr>
        <w:pStyle w:val="ListParagraph"/>
        <w:spacing w:line="276" w:lineRule="auto"/>
        <w:rPr>
          <w:rFonts w:ascii="Times New Roman" w:hAnsi="Times New Roman" w:cs="Times New Roman"/>
          <w:b/>
          <w:bCs/>
          <w:sz w:val="21"/>
          <w:szCs w:val="21"/>
        </w:rPr>
      </w:pPr>
    </w:p>
    <w:p w14:paraId="503E9457" w14:textId="77777777" w:rsidR="00464E29" w:rsidRDefault="00464E29" w:rsidP="00BD4332">
      <w:pPr>
        <w:pStyle w:val="ListParagraph"/>
        <w:numPr>
          <w:ilvl w:val="0"/>
          <w:numId w:val="5"/>
        </w:numPr>
        <w:spacing w:before="240" w:after="0" w:line="276" w:lineRule="auto"/>
        <w:ind w:left="1080"/>
        <w:rPr>
          <w:rFonts w:ascii="Times New Roman" w:hAnsi="Times New Roman" w:cs="Times New Roman"/>
          <w:sz w:val="21"/>
          <w:szCs w:val="21"/>
        </w:rPr>
      </w:pPr>
      <w:r w:rsidRPr="00D93516">
        <w:rPr>
          <w:rFonts w:ascii="Times New Roman" w:hAnsi="Times New Roman" w:cs="Times New Roman"/>
          <w:b/>
          <w:bCs/>
          <w:sz w:val="21"/>
          <w:szCs w:val="21"/>
        </w:rPr>
        <w:t>Empowered Group of Secretaries (</w:t>
      </w:r>
      <w:proofErr w:type="spellStart"/>
      <w:r w:rsidRPr="00D93516">
        <w:rPr>
          <w:rFonts w:ascii="Times New Roman" w:hAnsi="Times New Roman" w:cs="Times New Roman"/>
          <w:b/>
          <w:bCs/>
          <w:sz w:val="21"/>
          <w:szCs w:val="21"/>
        </w:rPr>
        <w:t>EGoS</w:t>
      </w:r>
      <w:proofErr w:type="spellEnd"/>
      <w:r w:rsidRPr="00D93516">
        <w:rPr>
          <w:rFonts w:ascii="Times New Roman" w:hAnsi="Times New Roman" w:cs="Times New Roman"/>
          <w:b/>
          <w:bCs/>
          <w:sz w:val="21"/>
          <w:szCs w:val="21"/>
        </w:rPr>
        <w:t>)</w:t>
      </w:r>
      <w:r w:rsidRPr="00D93516">
        <w:rPr>
          <w:rFonts w:ascii="Times New Roman" w:hAnsi="Times New Roman" w:cs="Times New Roman"/>
          <w:sz w:val="21"/>
          <w:szCs w:val="21"/>
        </w:rPr>
        <w:t xml:space="preserve">- </w:t>
      </w:r>
      <w:proofErr w:type="spellStart"/>
      <w:r w:rsidR="00EF1574">
        <w:rPr>
          <w:rFonts w:ascii="Times New Roman" w:hAnsi="Times New Roman" w:cs="Times New Roman"/>
          <w:sz w:val="21"/>
          <w:szCs w:val="21"/>
        </w:rPr>
        <w:t>EGoS</w:t>
      </w:r>
      <w:proofErr w:type="spellEnd"/>
      <w:r w:rsidR="00EF1574">
        <w:rPr>
          <w:rFonts w:ascii="Times New Roman" w:hAnsi="Times New Roman" w:cs="Times New Roman"/>
          <w:sz w:val="21"/>
          <w:szCs w:val="21"/>
        </w:rPr>
        <w:t xml:space="preserve"> chaired by Cabinet Secretary</w:t>
      </w:r>
      <w:r w:rsidR="00CE1BC3">
        <w:rPr>
          <w:rFonts w:ascii="Times New Roman" w:hAnsi="Times New Roman" w:cs="Times New Roman"/>
          <w:sz w:val="21"/>
          <w:szCs w:val="21"/>
        </w:rPr>
        <w:t xml:space="preserve"> and</w:t>
      </w:r>
      <w:r w:rsidR="007B4A56">
        <w:rPr>
          <w:rFonts w:ascii="Times New Roman" w:hAnsi="Times New Roman" w:cs="Times New Roman"/>
          <w:sz w:val="21"/>
          <w:szCs w:val="21"/>
        </w:rPr>
        <w:t xml:space="preserve"> includes 20 members: Secretaries of 8 infrastructure ministries and 12 Secretaries from other relevant ministries. </w:t>
      </w:r>
    </w:p>
    <w:p w14:paraId="0BCDAEF1" w14:textId="77777777" w:rsidR="00AF12AC" w:rsidRDefault="00AF12AC" w:rsidP="00BD4332">
      <w:pPr>
        <w:pStyle w:val="ListParagraph"/>
        <w:numPr>
          <w:ilvl w:val="0"/>
          <w:numId w:val="13"/>
        </w:numPr>
        <w:spacing w:after="0" w:line="276" w:lineRule="auto"/>
        <w:rPr>
          <w:rFonts w:ascii="Times New Roman" w:hAnsi="Times New Roman" w:cs="Times New Roman"/>
          <w:sz w:val="21"/>
          <w:szCs w:val="21"/>
        </w:rPr>
      </w:pPr>
      <w:r w:rsidRPr="00BD0317">
        <w:rPr>
          <w:rFonts w:ascii="Times New Roman" w:hAnsi="Times New Roman" w:cs="Times New Roman"/>
          <w:sz w:val="21"/>
          <w:szCs w:val="21"/>
        </w:rPr>
        <w:t>To review, consider and approve any changes in Master Plan</w:t>
      </w:r>
    </w:p>
    <w:p w14:paraId="6CBD0527" w14:textId="77777777" w:rsidR="00BD4332" w:rsidRPr="00BD0317" w:rsidRDefault="00BD4332" w:rsidP="00BD4332">
      <w:pPr>
        <w:pStyle w:val="ListParagraph"/>
        <w:spacing w:after="0" w:line="276" w:lineRule="auto"/>
        <w:ind w:left="1800"/>
        <w:rPr>
          <w:rFonts w:ascii="Times New Roman" w:hAnsi="Times New Roman" w:cs="Times New Roman"/>
          <w:sz w:val="21"/>
          <w:szCs w:val="21"/>
        </w:rPr>
      </w:pPr>
    </w:p>
    <w:p w14:paraId="2A7B8C73" w14:textId="77777777" w:rsidR="00747F99" w:rsidRPr="00BD4332" w:rsidRDefault="00464E29" w:rsidP="00BD4332">
      <w:pPr>
        <w:pStyle w:val="ListParagraph"/>
        <w:numPr>
          <w:ilvl w:val="0"/>
          <w:numId w:val="5"/>
        </w:numPr>
        <w:spacing w:after="0" w:line="276" w:lineRule="auto"/>
        <w:ind w:left="1080"/>
        <w:rPr>
          <w:rFonts w:ascii="Times New Roman" w:hAnsi="Times New Roman" w:cs="Times New Roman"/>
          <w:sz w:val="21"/>
          <w:szCs w:val="21"/>
        </w:rPr>
      </w:pPr>
      <w:r w:rsidRPr="00BD4332">
        <w:rPr>
          <w:rFonts w:ascii="Times New Roman" w:hAnsi="Times New Roman" w:cs="Times New Roman"/>
          <w:b/>
          <w:bCs/>
          <w:sz w:val="21"/>
          <w:szCs w:val="21"/>
        </w:rPr>
        <w:t>Network Planning Group</w:t>
      </w:r>
      <w:r w:rsidRPr="00BD4332">
        <w:rPr>
          <w:rFonts w:ascii="Times New Roman" w:hAnsi="Times New Roman" w:cs="Times New Roman"/>
          <w:sz w:val="21"/>
          <w:szCs w:val="21"/>
        </w:rPr>
        <w:t xml:space="preserve"> -An Integrated Multimodal Network Planning Group (NPG) with heads of Network Planning Division of all connectivity infrastructure Ministries &amp; Departments</w:t>
      </w:r>
    </w:p>
    <w:p w14:paraId="60C7E52D" w14:textId="77777777" w:rsidR="00747F99" w:rsidRPr="00EA7623" w:rsidRDefault="00747F99" w:rsidP="00BD4332">
      <w:pPr>
        <w:pStyle w:val="ListParagraph"/>
        <w:numPr>
          <w:ilvl w:val="0"/>
          <w:numId w:val="14"/>
        </w:numPr>
        <w:spacing w:after="0" w:line="276" w:lineRule="auto"/>
        <w:rPr>
          <w:rFonts w:ascii="Times New Roman" w:hAnsi="Times New Roman" w:cs="Times New Roman"/>
          <w:sz w:val="21"/>
          <w:szCs w:val="21"/>
        </w:rPr>
      </w:pPr>
      <w:r w:rsidRPr="00EA7623">
        <w:rPr>
          <w:rFonts w:ascii="Times New Roman" w:hAnsi="Times New Roman" w:cs="Times New Roman"/>
          <w:sz w:val="21"/>
          <w:szCs w:val="21"/>
        </w:rPr>
        <w:t>To examine proposals and ensure unified planning, integration and optimization</w:t>
      </w:r>
    </w:p>
    <w:p w14:paraId="6FAFE189" w14:textId="77777777" w:rsidR="00DD2E9F" w:rsidRPr="00EA7623" w:rsidRDefault="00747F99" w:rsidP="00BD4332">
      <w:pPr>
        <w:pStyle w:val="ListParagraph"/>
        <w:numPr>
          <w:ilvl w:val="0"/>
          <w:numId w:val="14"/>
        </w:numPr>
        <w:spacing w:after="0" w:line="276" w:lineRule="auto"/>
        <w:rPr>
          <w:rFonts w:ascii="Times New Roman" w:hAnsi="Times New Roman" w:cs="Times New Roman"/>
          <w:sz w:val="21"/>
          <w:szCs w:val="21"/>
        </w:rPr>
      </w:pPr>
      <w:r w:rsidRPr="00EA7623">
        <w:rPr>
          <w:rFonts w:ascii="Times New Roman" w:hAnsi="Times New Roman" w:cs="Times New Roman"/>
          <w:sz w:val="21"/>
          <w:szCs w:val="21"/>
        </w:rPr>
        <w:t>To monitor all developments of NMP for p</w:t>
      </w:r>
      <w:r w:rsidR="00DD2E9F" w:rsidRPr="00EA7623">
        <w:rPr>
          <w:rFonts w:ascii="Times New Roman" w:hAnsi="Times New Roman" w:cs="Times New Roman"/>
          <w:sz w:val="21"/>
          <w:szCs w:val="21"/>
        </w:rPr>
        <w:t>roject planning purposes</w:t>
      </w:r>
    </w:p>
    <w:p w14:paraId="496C3E14" w14:textId="77777777" w:rsidR="00464E29" w:rsidRDefault="00464E29" w:rsidP="00BD4332">
      <w:pPr>
        <w:pStyle w:val="ListParagraph"/>
        <w:numPr>
          <w:ilvl w:val="0"/>
          <w:numId w:val="14"/>
        </w:numPr>
        <w:spacing w:after="0" w:line="276" w:lineRule="auto"/>
        <w:rPr>
          <w:rFonts w:ascii="Times New Roman" w:hAnsi="Times New Roman" w:cs="Times New Roman"/>
          <w:sz w:val="21"/>
          <w:szCs w:val="21"/>
        </w:rPr>
      </w:pPr>
      <w:r w:rsidRPr="00DD2E9F">
        <w:rPr>
          <w:rFonts w:ascii="Times New Roman" w:hAnsi="Times New Roman" w:cs="Times New Roman"/>
          <w:sz w:val="21"/>
          <w:szCs w:val="21"/>
        </w:rPr>
        <w:t>All the projects costing more than Rs 500 cr are to be appraised by NPG.</w:t>
      </w:r>
    </w:p>
    <w:p w14:paraId="5896621A" w14:textId="77777777" w:rsidR="00BD4332" w:rsidRPr="00DD2E9F" w:rsidRDefault="00BD4332" w:rsidP="00BD4332">
      <w:pPr>
        <w:pStyle w:val="ListParagraph"/>
        <w:spacing w:after="0" w:line="276" w:lineRule="auto"/>
        <w:ind w:left="1800"/>
        <w:rPr>
          <w:rFonts w:ascii="Times New Roman" w:hAnsi="Times New Roman" w:cs="Times New Roman"/>
          <w:sz w:val="21"/>
          <w:szCs w:val="21"/>
        </w:rPr>
      </w:pPr>
    </w:p>
    <w:p w14:paraId="1C3E5B4F" w14:textId="77777777" w:rsidR="00C00231" w:rsidRDefault="00464E29" w:rsidP="00BD4332">
      <w:pPr>
        <w:pStyle w:val="ListParagraph"/>
        <w:numPr>
          <w:ilvl w:val="0"/>
          <w:numId w:val="5"/>
        </w:numPr>
        <w:spacing w:after="0" w:line="276" w:lineRule="auto"/>
        <w:ind w:left="1080"/>
        <w:rPr>
          <w:rFonts w:ascii="Times New Roman" w:hAnsi="Times New Roman" w:cs="Times New Roman"/>
          <w:sz w:val="21"/>
          <w:szCs w:val="21"/>
        </w:rPr>
      </w:pPr>
      <w:r w:rsidRPr="00D93516">
        <w:rPr>
          <w:rFonts w:ascii="Times New Roman" w:hAnsi="Times New Roman" w:cs="Times New Roman"/>
          <w:b/>
          <w:bCs/>
          <w:sz w:val="21"/>
          <w:szCs w:val="21"/>
        </w:rPr>
        <w:t>Technical Support Unit</w:t>
      </w:r>
      <w:r w:rsidRPr="00D93516">
        <w:rPr>
          <w:rFonts w:ascii="Times New Roman" w:hAnsi="Times New Roman" w:cs="Times New Roman"/>
          <w:sz w:val="21"/>
          <w:szCs w:val="21"/>
        </w:rPr>
        <w:t>-</w:t>
      </w:r>
      <w:r w:rsidR="00E76CAE">
        <w:rPr>
          <w:rFonts w:ascii="Times New Roman" w:hAnsi="Times New Roman" w:cs="Times New Roman"/>
          <w:sz w:val="21"/>
          <w:szCs w:val="21"/>
        </w:rPr>
        <w:t xml:space="preserve"> Group of Domain/Subject Matter Experts</w:t>
      </w:r>
      <w:r w:rsidR="00BD4332">
        <w:rPr>
          <w:rFonts w:ascii="Times New Roman" w:hAnsi="Times New Roman" w:cs="Times New Roman"/>
          <w:sz w:val="21"/>
          <w:szCs w:val="21"/>
        </w:rPr>
        <w:t xml:space="preserve"> within DPIIT.</w:t>
      </w:r>
    </w:p>
    <w:p w14:paraId="1F41B3B4" w14:textId="77777777" w:rsidR="00E76CAE" w:rsidRDefault="00E76CAE" w:rsidP="00BD4332">
      <w:pPr>
        <w:pStyle w:val="ListParagraph"/>
        <w:numPr>
          <w:ilvl w:val="0"/>
          <w:numId w:val="15"/>
        </w:numPr>
        <w:spacing w:after="0" w:line="276" w:lineRule="auto"/>
        <w:rPr>
          <w:rFonts w:ascii="Times New Roman" w:hAnsi="Times New Roman" w:cs="Times New Roman"/>
          <w:sz w:val="21"/>
          <w:szCs w:val="21"/>
        </w:rPr>
      </w:pPr>
      <w:r w:rsidRPr="00F521A8">
        <w:rPr>
          <w:rFonts w:ascii="Times New Roman" w:hAnsi="Times New Roman" w:cs="Times New Roman"/>
          <w:sz w:val="21"/>
          <w:szCs w:val="21"/>
        </w:rPr>
        <w:t>To assist logistic division in performin</w:t>
      </w:r>
      <w:r w:rsidR="00F521A8" w:rsidRPr="00F521A8">
        <w:rPr>
          <w:rFonts w:ascii="Times New Roman" w:hAnsi="Times New Roman" w:cs="Times New Roman"/>
          <w:sz w:val="21"/>
          <w:szCs w:val="21"/>
        </w:rPr>
        <w:t xml:space="preserve">g its role as the PM Gati Shakti Secretariat </w:t>
      </w:r>
    </w:p>
    <w:p w14:paraId="3697B73D" w14:textId="77777777" w:rsidR="00F521A8" w:rsidRPr="00F521A8" w:rsidRDefault="00F521A8" w:rsidP="00BD4332">
      <w:pPr>
        <w:spacing w:after="0" w:line="276" w:lineRule="auto"/>
        <w:rPr>
          <w:rFonts w:ascii="Times New Roman" w:hAnsi="Times New Roman" w:cs="Times New Roman"/>
          <w:sz w:val="21"/>
          <w:szCs w:val="21"/>
        </w:rPr>
      </w:pPr>
    </w:p>
    <w:p w14:paraId="755D777F" w14:textId="77777777" w:rsidR="005F5A10" w:rsidRDefault="005F5A10" w:rsidP="00BD4332">
      <w:pPr>
        <w:pStyle w:val="ListParagraph"/>
        <w:numPr>
          <w:ilvl w:val="0"/>
          <w:numId w:val="11"/>
        </w:numPr>
        <w:spacing w:line="276" w:lineRule="auto"/>
        <w:ind w:hanging="720"/>
        <w:rPr>
          <w:rFonts w:ascii="Times New Roman" w:hAnsi="Times New Roman" w:cs="Times New Roman"/>
          <w:b/>
          <w:bCs/>
          <w:sz w:val="21"/>
          <w:szCs w:val="21"/>
        </w:rPr>
      </w:pPr>
      <w:r w:rsidRPr="00903546">
        <w:rPr>
          <w:rFonts w:ascii="Times New Roman" w:hAnsi="Times New Roman" w:cs="Times New Roman"/>
          <w:b/>
          <w:bCs/>
          <w:sz w:val="21"/>
          <w:szCs w:val="21"/>
        </w:rPr>
        <w:t>Gati Shakti – Digital Platform</w:t>
      </w:r>
      <w:r>
        <w:rPr>
          <w:rFonts w:ascii="Times New Roman" w:hAnsi="Times New Roman" w:cs="Times New Roman"/>
          <w:b/>
          <w:bCs/>
          <w:sz w:val="21"/>
          <w:szCs w:val="21"/>
        </w:rPr>
        <w:t xml:space="preserve"> (Technologies)</w:t>
      </w:r>
    </w:p>
    <w:p w14:paraId="1DBE4943" w14:textId="77777777" w:rsidR="00BD4332" w:rsidRPr="00903546" w:rsidRDefault="00BD4332" w:rsidP="00BD4332">
      <w:pPr>
        <w:pStyle w:val="ListParagraph"/>
        <w:spacing w:line="276" w:lineRule="auto"/>
        <w:rPr>
          <w:rFonts w:ascii="Times New Roman" w:hAnsi="Times New Roman" w:cs="Times New Roman"/>
          <w:b/>
          <w:bCs/>
          <w:sz w:val="21"/>
          <w:szCs w:val="21"/>
        </w:rPr>
      </w:pPr>
    </w:p>
    <w:p w14:paraId="280D4836" w14:textId="77777777" w:rsidR="005F5A10" w:rsidRDefault="005F5A10" w:rsidP="00BD4332">
      <w:pPr>
        <w:pStyle w:val="ListParagraph"/>
        <w:spacing w:line="276" w:lineRule="auto"/>
        <w:rPr>
          <w:rFonts w:ascii="Times New Roman" w:hAnsi="Times New Roman" w:cs="Times New Roman"/>
          <w:sz w:val="21"/>
          <w:szCs w:val="21"/>
        </w:rPr>
      </w:pPr>
      <w:r>
        <w:rPr>
          <w:rFonts w:ascii="Times New Roman" w:hAnsi="Times New Roman" w:cs="Times New Roman"/>
          <w:sz w:val="21"/>
          <w:szCs w:val="21"/>
        </w:rPr>
        <w:t xml:space="preserve">The NMP has been developed as a </w:t>
      </w:r>
      <w:r w:rsidRPr="002B4330">
        <w:rPr>
          <w:rFonts w:ascii="Times New Roman" w:hAnsi="Times New Roman" w:cs="Times New Roman"/>
          <w:b/>
          <w:bCs/>
          <w:sz w:val="21"/>
          <w:szCs w:val="21"/>
        </w:rPr>
        <w:t>“Digital Master Planning Tool”</w:t>
      </w:r>
      <w:r w:rsidR="00BD4332">
        <w:rPr>
          <w:rFonts w:ascii="Times New Roman" w:hAnsi="Times New Roman" w:cs="Times New Roman"/>
          <w:b/>
          <w:bCs/>
          <w:sz w:val="21"/>
          <w:szCs w:val="21"/>
        </w:rPr>
        <w:t xml:space="preserve"> </w:t>
      </w:r>
      <w:r w:rsidRPr="00C06FAF">
        <w:rPr>
          <w:rFonts w:ascii="Times New Roman" w:hAnsi="Times New Roman" w:cs="Times New Roman"/>
          <w:sz w:val="21"/>
          <w:szCs w:val="21"/>
        </w:rPr>
        <w:t xml:space="preserve">by </w:t>
      </w:r>
      <w:r>
        <w:rPr>
          <w:rFonts w:ascii="Times New Roman" w:hAnsi="Times New Roman" w:cs="Times New Roman"/>
          <w:sz w:val="21"/>
          <w:szCs w:val="21"/>
        </w:rPr>
        <w:t>BISAG-N (Bhaskaracharya National Institute for Space Applications and Geo</w:t>
      </w:r>
      <w:r w:rsidR="00BD4332">
        <w:rPr>
          <w:rFonts w:ascii="Times New Roman" w:hAnsi="Times New Roman" w:cs="Times New Roman"/>
          <w:sz w:val="21"/>
          <w:szCs w:val="21"/>
        </w:rPr>
        <w:t>-</w:t>
      </w:r>
      <w:r>
        <w:rPr>
          <w:rFonts w:ascii="Times New Roman" w:hAnsi="Times New Roman" w:cs="Times New Roman"/>
          <w:sz w:val="21"/>
          <w:szCs w:val="21"/>
        </w:rPr>
        <w:t>informatics)</w:t>
      </w:r>
      <w:r w:rsidR="00BD4332">
        <w:rPr>
          <w:rFonts w:ascii="Times New Roman" w:hAnsi="Times New Roman" w:cs="Times New Roman"/>
          <w:sz w:val="21"/>
          <w:szCs w:val="21"/>
        </w:rPr>
        <w:t>, Gandhinagar.</w:t>
      </w:r>
    </w:p>
    <w:p w14:paraId="2098144A" w14:textId="77777777" w:rsidR="00BD4332" w:rsidRDefault="00BD4332" w:rsidP="00BD4332">
      <w:pPr>
        <w:pStyle w:val="ListParagraph"/>
        <w:spacing w:line="276" w:lineRule="auto"/>
        <w:rPr>
          <w:rFonts w:ascii="Times New Roman" w:hAnsi="Times New Roman" w:cs="Times New Roman"/>
          <w:sz w:val="21"/>
          <w:szCs w:val="21"/>
        </w:rPr>
      </w:pPr>
    </w:p>
    <w:p w14:paraId="054F181A" w14:textId="77777777" w:rsidR="005F5A10" w:rsidRDefault="005F5A10" w:rsidP="00BD4332">
      <w:pPr>
        <w:pStyle w:val="ListParagraph"/>
        <w:numPr>
          <w:ilvl w:val="0"/>
          <w:numId w:val="12"/>
        </w:numPr>
        <w:spacing w:line="276" w:lineRule="auto"/>
        <w:rPr>
          <w:rFonts w:ascii="Times New Roman" w:hAnsi="Times New Roman" w:cs="Times New Roman"/>
          <w:sz w:val="21"/>
          <w:szCs w:val="21"/>
        </w:rPr>
      </w:pPr>
      <w:r>
        <w:rPr>
          <w:rFonts w:ascii="Times New Roman" w:hAnsi="Times New Roman" w:cs="Times New Roman"/>
          <w:sz w:val="21"/>
          <w:szCs w:val="21"/>
        </w:rPr>
        <w:lastRenderedPageBreak/>
        <w:t xml:space="preserve">Prepared in dynamic Geographic Information System (GIS) platform with a provision of real time </w:t>
      </w:r>
      <w:proofErr w:type="spellStart"/>
      <w:r>
        <w:rPr>
          <w:rFonts w:ascii="Times New Roman" w:hAnsi="Times New Roman" w:cs="Times New Roman"/>
          <w:sz w:val="21"/>
          <w:szCs w:val="21"/>
        </w:rPr>
        <w:t>updation</w:t>
      </w:r>
      <w:proofErr w:type="spellEnd"/>
    </w:p>
    <w:p w14:paraId="465C6048" w14:textId="77777777" w:rsidR="005F5A10" w:rsidRDefault="005F5A10" w:rsidP="00BD4332">
      <w:pPr>
        <w:pStyle w:val="ListParagraph"/>
        <w:numPr>
          <w:ilvl w:val="0"/>
          <w:numId w:val="12"/>
        </w:numPr>
        <w:spacing w:line="276" w:lineRule="auto"/>
        <w:rPr>
          <w:rFonts w:ascii="Times New Roman" w:hAnsi="Times New Roman" w:cs="Times New Roman"/>
          <w:sz w:val="21"/>
          <w:szCs w:val="21"/>
        </w:rPr>
      </w:pPr>
      <w:r>
        <w:rPr>
          <w:rFonts w:ascii="Times New Roman" w:hAnsi="Times New Roman" w:cs="Times New Roman"/>
          <w:sz w:val="21"/>
          <w:szCs w:val="21"/>
        </w:rPr>
        <w:t>Built on Open-source technologies and hosted on MEG</w:t>
      </w:r>
      <w:r w:rsidR="00BD4332">
        <w:rPr>
          <w:rFonts w:ascii="Times New Roman" w:hAnsi="Times New Roman" w:cs="Times New Roman"/>
          <w:sz w:val="21"/>
          <w:szCs w:val="21"/>
        </w:rPr>
        <w:t>H</w:t>
      </w:r>
      <w:r>
        <w:rPr>
          <w:rFonts w:ascii="Times New Roman" w:hAnsi="Times New Roman" w:cs="Times New Roman"/>
          <w:sz w:val="21"/>
          <w:szCs w:val="21"/>
        </w:rPr>
        <w:t>RAJ (</w:t>
      </w:r>
      <w:proofErr w:type="spellStart"/>
      <w:r>
        <w:rPr>
          <w:rFonts w:ascii="Times New Roman" w:hAnsi="Times New Roman" w:cs="Times New Roman"/>
          <w:sz w:val="21"/>
          <w:szCs w:val="21"/>
        </w:rPr>
        <w:t>GoI</w:t>
      </w:r>
      <w:proofErr w:type="spellEnd"/>
      <w:r>
        <w:rPr>
          <w:rFonts w:ascii="Times New Roman" w:hAnsi="Times New Roman" w:cs="Times New Roman"/>
          <w:sz w:val="21"/>
          <w:szCs w:val="21"/>
        </w:rPr>
        <w:t xml:space="preserve"> Cloud)</w:t>
      </w:r>
    </w:p>
    <w:p w14:paraId="60E684E5" w14:textId="77777777" w:rsidR="005F5A10" w:rsidRDefault="005F5A10" w:rsidP="00BD4332">
      <w:pPr>
        <w:pStyle w:val="ListParagraph"/>
        <w:numPr>
          <w:ilvl w:val="0"/>
          <w:numId w:val="12"/>
        </w:numPr>
        <w:spacing w:line="276" w:lineRule="auto"/>
        <w:rPr>
          <w:rFonts w:ascii="Times New Roman" w:hAnsi="Times New Roman" w:cs="Times New Roman"/>
          <w:sz w:val="21"/>
          <w:szCs w:val="21"/>
        </w:rPr>
      </w:pPr>
      <w:r>
        <w:rPr>
          <w:rFonts w:ascii="Times New Roman" w:hAnsi="Times New Roman" w:cs="Times New Roman"/>
          <w:sz w:val="21"/>
          <w:szCs w:val="21"/>
        </w:rPr>
        <w:t>Used satellite imagery available from ISRO and base maps from Survey of India</w:t>
      </w:r>
    </w:p>
    <w:p w14:paraId="06851DC3" w14:textId="77777777" w:rsidR="00464E29" w:rsidRPr="00464E29" w:rsidRDefault="00464E29" w:rsidP="00BD4332">
      <w:pPr>
        <w:pStyle w:val="ListParagraph"/>
        <w:spacing w:line="276" w:lineRule="auto"/>
        <w:rPr>
          <w:rFonts w:ascii="Times New Roman" w:hAnsi="Times New Roman" w:cs="Times New Roman"/>
          <w:b/>
          <w:bCs/>
          <w:sz w:val="21"/>
          <w:szCs w:val="21"/>
        </w:rPr>
      </w:pPr>
    </w:p>
    <w:p w14:paraId="3BD369C7" w14:textId="77777777" w:rsidR="009B17A3" w:rsidRPr="009B17A3" w:rsidRDefault="009B17A3" w:rsidP="00BD4332">
      <w:pPr>
        <w:pStyle w:val="ListParagraph"/>
        <w:numPr>
          <w:ilvl w:val="0"/>
          <w:numId w:val="11"/>
        </w:numPr>
        <w:spacing w:line="276" w:lineRule="auto"/>
        <w:ind w:hanging="720"/>
        <w:rPr>
          <w:rFonts w:ascii="Times New Roman" w:hAnsi="Times New Roman" w:cs="Times New Roman"/>
          <w:b/>
          <w:bCs/>
          <w:sz w:val="21"/>
          <w:szCs w:val="21"/>
        </w:rPr>
      </w:pPr>
      <w:r w:rsidRPr="009B17A3">
        <w:rPr>
          <w:rFonts w:ascii="Times New Roman" w:hAnsi="Times New Roman" w:cs="Times New Roman"/>
          <w:b/>
          <w:bCs/>
          <w:sz w:val="21"/>
          <w:szCs w:val="21"/>
        </w:rPr>
        <w:t xml:space="preserve">Ministries/Departments/State Governments </w:t>
      </w:r>
      <w:r w:rsidR="00BD4332" w:rsidRPr="009B17A3">
        <w:rPr>
          <w:rFonts w:ascii="Times New Roman" w:hAnsi="Times New Roman" w:cs="Times New Roman"/>
          <w:b/>
          <w:bCs/>
          <w:sz w:val="21"/>
          <w:szCs w:val="21"/>
        </w:rPr>
        <w:t>on boarded</w:t>
      </w:r>
    </w:p>
    <w:p w14:paraId="388DCA04" w14:textId="77777777" w:rsidR="00160AF3" w:rsidRPr="009B17A3" w:rsidRDefault="00BD4332" w:rsidP="00BD4332">
      <w:pPr>
        <w:spacing w:line="276" w:lineRule="auto"/>
        <w:ind w:left="720"/>
        <w:rPr>
          <w:rFonts w:ascii="Times New Roman" w:hAnsi="Times New Roman" w:cs="Times New Roman"/>
          <w:sz w:val="21"/>
          <w:szCs w:val="21"/>
        </w:rPr>
      </w:pPr>
      <w:r w:rsidRPr="009B17A3">
        <w:rPr>
          <w:rFonts w:ascii="Times New Roman" w:hAnsi="Times New Roman" w:cs="Times New Roman"/>
          <w:sz w:val="21"/>
          <w:szCs w:val="21"/>
        </w:rPr>
        <w:t>On boarded</w:t>
      </w:r>
      <w:r w:rsidR="00160AF3" w:rsidRPr="009B17A3">
        <w:rPr>
          <w:rFonts w:ascii="Times New Roman" w:hAnsi="Times New Roman" w:cs="Times New Roman"/>
          <w:sz w:val="21"/>
          <w:szCs w:val="21"/>
        </w:rPr>
        <w:t xml:space="preserve"> 44 Central Ministries and 36 States/UTs and a total of 1614 data layers have also been integrated </w:t>
      </w:r>
    </w:p>
    <w:p w14:paraId="328BC34F" w14:textId="77777777" w:rsidR="00160AF3" w:rsidRDefault="00160AF3" w:rsidP="00BD4332">
      <w:pPr>
        <w:pStyle w:val="ListParagraph"/>
        <w:numPr>
          <w:ilvl w:val="0"/>
          <w:numId w:val="8"/>
        </w:numPr>
        <w:spacing w:line="276" w:lineRule="auto"/>
        <w:rPr>
          <w:rFonts w:ascii="Times New Roman" w:hAnsi="Times New Roman" w:cs="Times New Roman"/>
          <w:sz w:val="21"/>
          <w:szCs w:val="21"/>
        </w:rPr>
      </w:pPr>
      <w:r w:rsidRPr="00160AF3">
        <w:rPr>
          <w:rFonts w:ascii="Times New Roman" w:hAnsi="Times New Roman" w:cs="Times New Roman"/>
          <w:sz w:val="21"/>
          <w:szCs w:val="21"/>
        </w:rPr>
        <w:t>Comprehensive master plan mapping all existing/planned initiatives of Ministries</w:t>
      </w:r>
    </w:p>
    <w:p w14:paraId="783328EC" w14:textId="412481F4" w:rsidR="003C523E" w:rsidRDefault="003C523E" w:rsidP="00BD4332">
      <w:pPr>
        <w:pStyle w:val="ListParagraph"/>
        <w:numPr>
          <w:ilvl w:val="0"/>
          <w:numId w:val="8"/>
        </w:numPr>
        <w:spacing w:line="276" w:lineRule="auto"/>
        <w:rPr>
          <w:rFonts w:ascii="Times New Roman" w:hAnsi="Times New Roman" w:cs="Times New Roman"/>
          <w:sz w:val="21"/>
          <w:szCs w:val="21"/>
        </w:rPr>
      </w:pPr>
      <w:r>
        <w:rPr>
          <w:rFonts w:ascii="Times New Roman" w:hAnsi="Times New Roman" w:cs="Times New Roman"/>
          <w:sz w:val="21"/>
          <w:szCs w:val="21"/>
        </w:rPr>
        <w:t xml:space="preserve">Ministries to provide data layers and attributes for existing/planned infrastructure/initiatives </w:t>
      </w:r>
    </w:p>
    <w:p w14:paraId="1DDCDC98" w14:textId="52DCBF7B" w:rsidR="003C523E" w:rsidRPr="00160AF3" w:rsidRDefault="003C523E" w:rsidP="00BD4332">
      <w:pPr>
        <w:pStyle w:val="ListParagraph"/>
        <w:numPr>
          <w:ilvl w:val="0"/>
          <w:numId w:val="8"/>
        </w:numPr>
        <w:spacing w:line="276" w:lineRule="auto"/>
        <w:rPr>
          <w:rFonts w:ascii="Times New Roman" w:hAnsi="Times New Roman" w:cs="Times New Roman"/>
          <w:sz w:val="21"/>
          <w:szCs w:val="21"/>
        </w:rPr>
      </w:pPr>
      <w:r>
        <w:rPr>
          <w:rFonts w:ascii="Times New Roman" w:hAnsi="Times New Roman" w:cs="Times New Roman"/>
          <w:sz w:val="21"/>
          <w:szCs w:val="21"/>
        </w:rPr>
        <w:t>Planning through NMP portal and the tools available</w:t>
      </w:r>
    </w:p>
    <w:p w14:paraId="36D08EF5" w14:textId="77777777" w:rsidR="007B7CA7" w:rsidRDefault="007B7CA7" w:rsidP="00BD4332">
      <w:pPr>
        <w:pStyle w:val="ListParagraph"/>
        <w:spacing w:line="276" w:lineRule="auto"/>
        <w:rPr>
          <w:rFonts w:ascii="Times New Roman" w:hAnsi="Times New Roman" w:cs="Times New Roman"/>
          <w:b/>
          <w:bCs/>
          <w:sz w:val="21"/>
          <w:szCs w:val="21"/>
        </w:rPr>
      </w:pPr>
    </w:p>
    <w:p w14:paraId="0B210765" w14:textId="20FABCC9" w:rsidR="00575738" w:rsidRDefault="00575738" w:rsidP="00BD4332">
      <w:pPr>
        <w:pStyle w:val="ListParagraph"/>
        <w:numPr>
          <w:ilvl w:val="0"/>
          <w:numId w:val="11"/>
        </w:numPr>
        <w:spacing w:line="276" w:lineRule="auto"/>
        <w:ind w:hanging="720"/>
        <w:rPr>
          <w:rFonts w:ascii="Times New Roman" w:hAnsi="Times New Roman" w:cs="Times New Roman"/>
          <w:b/>
          <w:bCs/>
          <w:sz w:val="21"/>
          <w:szCs w:val="21"/>
        </w:rPr>
      </w:pPr>
      <w:r>
        <w:rPr>
          <w:rFonts w:ascii="Times New Roman" w:hAnsi="Times New Roman" w:cs="Times New Roman"/>
          <w:b/>
          <w:bCs/>
          <w:sz w:val="21"/>
          <w:szCs w:val="21"/>
        </w:rPr>
        <w:t>Flowchart</w:t>
      </w:r>
      <w:r w:rsidR="0068208F">
        <w:rPr>
          <w:rFonts w:ascii="Times New Roman" w:hAnsi="Times New Roman" w:cs="Times New Roman"/>
          <w:b/>
          <w:bCs/>
          <w:sz w:val="21"/>
          <w:szCs w:val="21"/>
        </w:rPr>
        <w:t xml:space="preserve">- </w:t>
      </w:r>
      <w:r w:rsidR="00F027AD">
        <w:rPr>
          <w:rFonts w:ascii="Times New Roman" w:hAnsi="Times New Roman" w:cs="Times New Roman"/>
          <w:b/>
          <w:bCs/>
          <w:sz w:val="21"/>
          <w:szCs w:val="21"/>
        </w:rPr>
        <w:t>Planning of Railways Project</w:t>
      </w:r>
    </w:p>
    <w:p w14:paraId="1DE21903" w14:textId="77777777" w:rsidR="00F027AD" w:rsidRDefault="00F027AD" w:rsidP="00F027AD">
      <w:pPr>
        <w:pStyle w:val="ListParagraph"/>
        <w:spacing w:line="276" w:lineRule="auto"/>
        <w:rPr>
          <w:rFonts w:ascii="Times New Roman" w:hAnsi="Times New Roman" w:cs="Times New Roman"/>
          <w:b/>
          <w:bCs/>
          <w:sz w:val="21"/>
          <w:szCs w:val="21"/>
        </w:rPr>
      </w:pPr>
    </w:p>
    <w:p w14:paraId="15EE527F" w14:textId="77777777" w:rsidR="003E1820" w:rsidRDefault="00E8776F" w:rsidP="00F027AD">
      <w:pPr>
        <w:pStyle w:val="ListParagraph"/>
        <w:spacing w:line="276" w:lineRule="auto"/>
        <w:rPr>
          <w:rFonts w:ascii="Times New Roman" w:hAnsi="Times New Roman" w:cs="Times New Roman"/>
          <w:b/>
          <w:bCs/>
          <w:sz w:val="21"/>
          <w:szCs w:val="21"/>
        </w:rPr>
      </w:pPr>
      <w:r>
        <w:rPr>
          <w:rFonts w:ascii="Times New Roman" w:hAnsi="Times New Roman" w:cs="Times New Roman"/>
          <w:b/>
          <w:bCs/>
          <w:sz w:val="21"/>
          <w:szCs w:val="21"/>
        </w:rPr>
        <w:t>Possible railway line augmentation</w:t>
      </w:r>
      <w:r w:rsidR="003E1820">
        <w:rPr>
          <w:rFonts w:ascii="Times New Roman" w:hAnsi="Times New Roman" w:cs="Times New Roman"/>
          <w:b/>
          <w:bCs/>
          <w:sz w:val="21"/>
          <w:szCs w:val="21"/>
        </w:rPr>
        <w:t>- New Line, Doubling or Gauge conversion</w:t>
      </w:r>
    </w:p>
    <w:p w14:paraId="5086D32F" w14:textId="77777777" w:rsidR="00DC2EF1" w:rsidRDefault="003E1820" w:rsidP="00F027AD">
      <w:pPr>
        <w:pStyle w:val="ListParagraph"/>
        <w:spacing w:line="276" w:lineRule="auto"/>
        <w:rPr>
          <w:rFonts w:ascii="Times New Roman" w:hAnsi="Times New Roman" w:cs="Times New Roman"/>
          <w:sz w:val="21"/>
          <w:szCs w:val="21"/>
        </w:rPr>
      </w:pPr>
      <w:r w:rsidRPr="008B6207">
        <w:rPr>
          <w:rFonts w:ascii="Times New Roman" w:hAnsi="Times New Roman" w:cs="Times New Roman"/>
          <w:sz w:val="21"/>
          <w:szCs w:val="21"/>
        </w:rPr>
        <w:t xml:space="preserve">Doubling and gauge conversion typically follow the existing alignment, </w:t>
      </w:r>
      <w:r w:rsidR="00795994" w:rsidRPr="008B6207">
        <w:rPr>
          <w:rFonts w:ascii="Times New Roman" w:hAnsi="Times New Roman" w:cs="Times New Roman"/>
          <w:sz w:val="21"/>
          <w:szCs w:val="21"/>
        </w:rPr>
        <w:t>however in case of doubling/</w:t>
      </w:r>
      <w:r w:rsidR="0076731D" w:rsidRPr="008B6207">
        <w:rPr>
          <w:rFonts w:ascii="Times New Roman" w:hAnsi="Times New Roman" w:cs="Times New Roman"/>
          <w:sz w:val="21"/>
          <w:szCs w:val="21"/>
        </w:rPr>
        <w:t>multitracking there</w:t>
      </w:r>
      <w:r w:rsidR="00795994" w:rsidRPr="008B6207">
        <w:rPr>
          <w:rFonts w:ascii="Times New Roman" w:hAnsi="Times New Roman" w:cs="Times New Roman"/>
          <w:sz w:val="21"/>
          <w:szCs w:val="21"/>
        </w:rPr>
        <w:t xml:space="preserve"> may be </w:t>
      </w:r>
      <w:r w:rsidR="0076731D" w:rsidRPr="008B6207">
        <w:rPr>
          <w:rFonts w:ascii="Times New Roman" w:hAnsi="Times New Roman" w:cs="Times New Roman"/>
          <w:sz w:val="21"/>
          <w:szCs w:val="21"/>
        </w:rPr>
        <w:t xml:space="preserve">a </w:t>
      </w:r>
      <w:r w:rsidR="00795994" w:rsidRPr="008B6207">
        <w:rPr>
          <w:rFonts w:ascii="Times New Roman" w:hAnsi="Times New Roman" w:cs="Times New Roman"/>
          <w:sz w:val="21"/>
          <w:szCs w:val="21"/>
        </w:rPr>
        <w:t>possib</w:t>
      </w:r>
      <w:r w:rsidR="0076731D" w:rsidRPr="008B6207">
        <w:rPr>
          <w:rFonts w:ascii="Times New Roman" w:hAnsi="Times New Roman" w:cs="Times New Roman"/>
          <w:sz w:val="21"/>
          <w:szCs w:val="21"/>
        </w:rPr>
        <w:t xml:space="preserve">ility </w:t>
      </w:r>
      <w:r w:rsidR="00795994" w:rsidRPr="008B6207">
        <w:rPr>
          <w:rFonts w:ascii="Times New Roman" w:hAnsi="Times New Roman" w:cs="Times New Roman"/>
          <w:sz w:val="21"/>
          <w:szCs w:val="21"/>
        </w:rPr>
        <w:t>to</w:t>
      </w:r>
      <w:r w:rsidR="0076731D" w:rsidRPr="008B6207">
        <w:rPr>
          <w:rFonts w:ascii="Times New Roman" w:hAnsi="Times New Roman" w:cs="Times New Roman"/>
          <w:sz w:val="21"/>
          <w:szCs w:val="21"/>
        </w:rPr>
        <w:t xml:space="preserve"> plan</w:t>
      </w:r>
      <w:r w:rsidR="002D20A5" w:rsidRPr="008B6207">
        <w:rPr>
          <w:rFonts w:ascii="Times New Roman" w:hAnsi="Times New Roman" w:cs="Times New Roman"/>
          <w:sz w:val="21"/>
          <w:szCs w:val="21"/>
        </w:rPr>
        <w:t xml:space="preserve"> the railway line</w:t>
      </w:r>
      <w:r w:rsidR="0076731D" w:rsidRPr="008B6207">
        <w:rPr>
          <w:rFonts w:ascii="Times New Roman" w:hAnsi="Times New Roman" w:cs="Times New Roman"/>
          <w:sz w:val="21"/>
          <w:szCs w:val="21"/>
        </w:rPr>
        <w:t xml:space="preserve"> on new alignment specially </w:t>
      </w:r>
      <w:r w:rsidR="002D20A5" w:rsidRPr="008B6207">
        <w:rPr>
          <w:rFonts w:ascii="Times New Roman" w:hAnsi="Times New Roman" w:cs="Times New Roman"/>
          <w:sz w:val="21"/>
          <w:szCs w:val="21"/>
        </w:rPr>
        <w:t xml:space="preserve">in the highly </w:t>
      </w:r>
      <w:proofErr w:type="spellStart"/>
      <w:r w:rsidR="002D20A5" w:rsidRPr="008B6207">
        <w:rPr>
          <w:rFonts w:ascii="Times New Roman" w:hAnsi="Times New Roman" w:cs="Times New Roman"/>
          <w:sz w:val="21"/>
          <w:szCs w:val="21"/>
        </w:rPr>
        <w:t>habitated</w:t>
      </w:r>
      <w:proofErr w:type="spellEnd"/>
      <w:r w:rsidR="002D20A5" w:rsidRPr="008B6207">
        <w:rPr>
          <w:rFonts w:ascii="Times New Roman" w:hAnsi="Times New Roman" w:cs="Times New Roman"/>
          <w:sz w:val="21"/>
          <w:szCs w:val="21"/>
        </w:rPr>
        <w:t xml:space="preserve"> areas</w:t>
      </w:r>
      <w:r w:rsidR="00DC2EF1">
        <w:rPr>
          <w:rFonts w:ascii="Times New Roman" w:hAnsi="Times New Roman" w:cs="Times New Roman"/>
          <w:sz w:val="21"/>
          <w:szCs w:val="21"/>
        </w:rPr>
        <w:t xml:space="preserve">/congested yards. </w:t>
      </w:r>
    </w:p>
    <w:p w14:paraId="70E908E8" w14:textId="42D05B29" w:rsidR="00F027AD" w:rsidRDefault="00C06F72" w:rsidP="00F027AD">
      <w:pPr>
        <w:pStyle w:val="ListParagraph"/>
        <w:spacing w:line="276" w:lineRule="auto"/>
        <w:rPr>
          <w:rFonts w:ascii="Times New Roman" w:hAnsi="Times New Roman" w:cs="Times New Roman"/>
          <w:b/>
          <w:bCs/>
          <w:sz w:val="21"/>
          <w:szCs w:val="21"/>
        </w:rPr>
      </w:pPr>
      <w:r>
        <w:rPr>
          <w:rFonts w:ascii="Times New Roman" w:hAnsi="Times New Roman" w:cs="Times New Roman"/>
          <w:b/>
          <w:bCs/>
          <w:sz w:val="21"/>
          <w:szCs w:val="21"/>
        </w:rPr>
        <w:t xml:space="preserve">Thus, to cover the entire activities </w:t>
      </w:r>
      <w:r w:rsidR="002E5B5A">
        <w:rPr>
          <w:rFonts w:ascii="Times New Roman" w:hAnsi="Times New Roman" w:cs="Times New Roman"/>
          <w:b/>
          <w:bCs/>
          <w:sz w:val="21"/>
          <w:szCs w:val="21"/>
        </w:rPr>
        <w:t xml:space="preserve">that </w:t>
      </w:r>
      <w:r w:rsidR="00CE3E6D">
        <w:rPr>
          <w:rFonts w:ascii="Times New Roman" w:hAnsi="Times New Roman" w:cs="Times New Roman"/>
          <w:b/>
          <w:bCs/>
          <w:sz w:val="21"/>
          <w:szCs w:val="21"/>
        </w:rPr>
        <w:t xml:space="preserve">that are required to be followed on BISAG/PM Gati Shakti </w:t>
      </w:r>
      <w:r w:rsidR="00BA3EB6">
        <w:rPr>
          <w:rFonts w:ascii="Times New Roman" w:hAnsi="Times New Roman" w:cs="Times New Roman"/>
          <w:b/>
          <w:bCs/>
          <w:sz w:val="21"/>
          <w:szCs w:val="21"/>
        </w:rPr>
        <w:t>portal</w:t>
      </w:r>
      <w:r w:rsidR="002E5B5A">
        <w:rPr>
          <w:rFonts w:ascii="Times New Roman" w:hAnsi="Times New Roman" w:cs="Times New Roman"/>
          <w:b/>
          <w:bCs/>
          <w:sz w:val="21"/>
          <w:szCs w:val="21"/>
        </w:rPr>
        <w:t xml:space="preserve">, activities pertaining to </w:t>
      </w:r>
      <w:r w:rsidR="009E56A6">
        <w:rPr>
          <w:rFonts w:ascii="Times New Roman" w:hAnsi="Times New Roman" w:cs="Times New Roman"/>
          <w:b/>
          <w:bCs/>
          <w:sz w:val="21"/>
          <w:szCs w:val="21"/>
        </w:rPr>
        <w:t>new line</w:t>
      </w:r>
      <w:r w:rsidR="002E5B5A">
        <w:rPr>
          <w:rFonts w:ascii="Times New Roman" w:hAnsi="Times New Roman" w:cs="Times New Roman"/>
          <w:b/>
          <w:bCs/>
          <w:sz w:val="21"/>
          <w:szCs w:val="21"/>
        </w:rPr>
        <w:t xml:space="preserve"> is being considered</w:t>
      </w:r>
      <w:r w:rsidR="009E56A6">
        <w:rPr>
          <w:rFonts w:ascii="Times New Roman" w:hAnsi="Times New Roman" w:cs="Times New Roman"/>
          <w:b/>
          <w:bCs/>
          <w:sz w:val="21"/>
          <w:szCs w:val="21"/>
        </w:rPr>
        <w:t xml:space="preserve">. </w:t>
      </w:r>
      <w:r w:rsidR="00795994">
        <w:rPr>
          <w:rFonts w:ascii="Times New Roman" w:hAnsi="Times New Roman" w:cs="Times New Roman"/>
          <w:b/>
          <w:bCs/>
          <w:sz w:val="21"/>
          <w:szCs w:val="21"/>
        </w:rPr>
        <w:t xml:space="preserve"> </w:t>
      </w:r>
      <w:r w:rsidR="004F1694">
        <w:rPr>
          <w:rFonts w:ascii="Times New Roman" w:hAnsi="Times New Roman" w:cs="Times New Roman"/>
          <w:b/>
          <w:bCs/>
          <w:sz w:val="21"/>
          <w:szCs w:val="21"/>
        </w:rPr>
        <w:t>T</w:t>
      </w:r>
      <w:r w:rsidR="004A0D60">
        <w:rPr>
          <w:rFonts w:ascii="Times New Roman" w:hAnsi="Times New Roman" w:cs="Times New Roman"/>
          <w:b/>
          <w:bCs/>
          <w:sz w:val="21"/>
          <w:szCs w:val="21"/>
        </w:rPr>
        <w:t xml:space="preserve">hree types of projects are </w:t>
      </w:r>
      <w:r w:rsidR="006D3B0D">
        <w:rPr>
          <w:rFonts w:ascii="Times New Roman" w:hAnsi="Times New Roman" w:cs="Times New Roman"/>
          <w:b/>
          <w:bCs/>
          <w:sz w:val="21"/>
          <w:szCs w:val="21"/>
        </w:rPr>
        <w:t xml:space="preserve">possible as far as </w:t>
      </w:r>
      <w:r w:rsidR="005F7C42">
        <w:rPr>
          <w:rFonts w:ascii="Times New Roman" w:hAnsi="Times New Roman" w:cs="Times New Roman"/>
          <w:b/>
          <w:bCs/>
          <w:sz w:val="21"/>
          <w:szCs w:val="21"/>
        </w:rPr>
        <w:t>augmentation</w:t>
      </w:r>
      <w:r w:rsidR="006D3B0D">
        <w:rPr>
          <w:rFonts w:ascii="Times New Roman" w:hAnsi="Times New Roman" w:cs="Times New Roman"/>
          <w:b/>
          <w:bCs/>
          <w:sz w:val="21"/>
          <w:szCs w:val="21"/>
        </w:rPr>
        <w:t xml:space="preserve"> of the railway line is concerned namely double, gauge conversion and </w:t>
      </w:r>
      <w:r w:rsidR="005B494A">
        <w:rPr>
          <w:rFonts w:ascii="Times New Roman" w:hAnsi="Times New Roman" w:cs="Times New Roman"/>
          <w:b/>
          <w:bCs/>
          <w:sz w:val="21"/>
          <w:szCs w:val="21"/>
        </w:rPr>
        <w:t>new line</w:t>
      </w:r>
      <w:r w:rsidR="005F7C42">
        <w:rPr>
          <w:rFonts w:ascii="Times New Roman" w:hAnsi="Times New Roman" w:cs="Times New Roman"/>
          <w:b/>
          <w:bCs/>
          <w:sz w:val="21"/>
          <w:szCs w:val="21"/>
        </w:rPr>
        <w:t>. W</w:t>
      </w:r>
      <w:r w:rsidR="005B494A">
        <w:rPr>
          <w:rFonts w:ascii="Times New Roman" w:hAnsi="Times New Roman" w:cs="Times New Roman"/>
          <w:b/>
          <w:bCs/>
          <w:sz w:val="21"/>
          <w:szCs w:val="21"/>
        </w:rPr>
        <w:t>hile the alignment of the doubling and gauge conversion is normally done along the existing line</w:t>
      </w:r>
      <w:r w:rsidR="00815A5F">
        <w:rPr>
          <w:rFonts w:ascii="Times New Roman" w:hAnsi="Times New Roman" w:cs="Times New Roman"/>
          <w:b/>
          <w:bCs/>
          <w:sz w:val="21"/>
          <w:szCs w:val="21"/>
        </w:rPr>
        <w:t xml:space="preserve">. Typically for gauge conversion there is </w:t>
      </w:r>
      <w:r w:rsidR="00602E8C">
        <w:rPr>
          <w:rFonts w:ascii="Times New Roman" w:hAnsi="Times New Roman" w:cs="Times New Roman"/>
          <w:b/>
          <w:bCs/>
          <w:sz w:val="21"/>
          <w:szCs w:val="21"/>
        </w:rPr>
        <w:t xml:space="preserve">no possibility to </w:t>
      </w:r>
      <w:r w:rsidR="005F7C42">
        <w:rPr>
          <w:rFonts w:ascii="Times New Roman" w:hAnsi="Times New Roman" w:cs="Times New Roman"/>
          <w:b/>
          <w:bCs/>
          <w:sz w:val="21"/>
          <w:szCs w:val="21"/>
        </w:rPr>
        <w:t>look</w:t>
      </w:r>
      <w:r w:rsidR="00602E8C">
        <w:rPr>
          <w:rFonts w:ascii="Times New Roman" w:hAnsi="Times New Roman" w:cs="Times New Roman"/>
          <w:b/>
          <w:bCs/>
          <w:sz w:val="21"/>
          <w:szCs w:val="21"/>
        </w:rPr>
        <w:t xml:space="preserve"> out for the separate alignment, however in case of doubling/multitracking there may be the possibility where the new </w:t>
      </w:r>
      <w:r w:rsidR="00B448E6">
        <w:rPr>
          <w:rFonts w:ascii="Times New Roman" w:hAnsi="Times New Roman" w:cs="Times New Roman"/>
          <w:b/>
          <w:bCs/>
          <w:sz w:val="21"/>
          <w:szCs w:val="21"/>
        </w:rPr>
        <w:t>alignment may</w:t>
      </w:r>
      <w:r w:rsidR="00602E8C">
        <w:rPr>
          <w:rFonts w:ascii="Times New Roman" w:hAnsi="Times New Roman" w:cs="Times New Roman"/>
          <w:b/>
          <w:bCs/>
          <w:sz w:val="21"/>
          <w:szCs w:val="21"/>
        </w:rPr>
        <w:t xml:space="preserve"> be looked </w:t>
      </w:r>
      <w:r w:rsidR="00237940">
        <w:rPr>
          <w:rFonts w:ascii="Times New Roman" w:hAnsi="Times New Roman" w:cs="Times New Roman"/>
          <w:b/>
          <w:bCs/>
          <w:sz w:val="21"/>
          <w:szCs w:val="21"/>
        </w:rPr>
        <w:t xml:space="preserve">out </w:t>
      </w:r>
      <w:r w:rsidR="005F7C42">
        <w:rPr>
          <w:rFonts w:ascii="Times New Roman" w:hAnsi="Times New Roman" w:cs="Times New Roman"/>
          <w:b/>
          <w:bCs/>
          <w:sz w:val="21"/>
          <w:szCs w:val="21"/>
        </w:rPr>
        <w:t>particularly in the congested areas due to rapid urbanization</w:t>
      </w:r>
      <w:r w:rsidR="00AC13DA">
        <w:rPr>
          <w:rFonts w:ascii="Times New Roman" w:hAnsi="Times New Roman" w:cs="Times New Roman"/>
          <w:b/>
          <w:bCs/>
          <w:sz w:val="21"/>
          <w:szCs w:val="21"/>
        </w:rPr>
        <w:t xml:space="preserve"> and there is no possibility </w:t>
      </w:r>
      <w:r w:rsidR="00B448E6">
        <w:rPr>
          <w:rFonts w:ascii="Times New Roman" w:hAnsi="Times New Roman" w:cs="Times New Roman"/>
          <w:b/>
          <w:bCs/>
          <w:sz w:val="21"/>
          <w:szCs w:val="21"/>
        </w:rPr>
        <w:t xml:space="preserve">for undertaking the doubling/multitracking due to high habitation area. </w:t>
      </w:r>
    </w:p>
    <w:p w14:paraId="29C34BEF" w14:textId="73C4884F" w:rsidR="005F7C42" w:rsidRDefault="005F7C42" w:rsidP="00F027AD">
      <w:pPr>
        <w:pStyle w:val="ListParagraph"/>
        <w:spacing w:line="276" w:lineRule="auto"/>
        <w:rPr>
          <w:rFonts w:ascii="Times New Roman" w:hAnsi="Times New Roman" w:cs="Times New Roman"/>
          <w:b/>
          <w:bCs/>
          <w:sz w:val="21"/>
          <w:szCs w:val="21"/>
        </w:rPr>
      </w:pPr>
      <w:r>
        <w:rPr>
          <w:rFonts w:ascii="Times New Roman" w:hAnsi="Times New Roman" w:cs="Times New Roman"/>
          <w:b/>
          <w:bCs/>
          <w:sz w:val="21"/>
          <w:szCs w:val="21"/>
        </w:rPr>
        <w:t>The present flowchart only covers the new alignment as it provides comprehensive planning of the railways project which may be vary depending upon the requirements and type of the line proposed to be augmented.</w:t>
      </w:r>
    </w:p>
    <w:p w14:paraId="5D062CCA" w14:textId="77777777" w:rsidR="00B448E6" w:rsidRDefault="00B448E6" w:rsidP="00F027AD">
      <w:pPr>
        <w:pStyle w:val="ListParagraph"/>
        <w:spacing w:line="276" w:lineRule="auto"/>
        <w:rPr>
          <w:rFonts w:ascii="Times New Roman" w:hAnsi="Times New Roman" w:cs="Times New Roman"/>
          <w:b/>
          <w:bCs/>
          <w:sz w:val="21"/>
          <w:szCs w:val="21"/>
        </w:rPr>
      </w:pPr>
    </w:p>
    <w:p w14:paraId="4EFE50BD" w14:textId="2A48A10D" w:rsidR="00B448E6" w:rsidRDefault="002B2728" w:rsidP="00F027AD">
      <w:pPr>
        <w:pStyle w:val="ListParagraph"/>
        <w:spacing w:line="276" w:lineRule="auto"/>
        <w:rPr>
          <w:rFonts w:ascii="Times New Roman" w:hAnsi="Times New Roman" w:cs="Times New Roman"/>
          <w:b/>
          <w:bCs/>
          <w:sz w:val="21"/>
          <w:szCs w:val="21"/>
        </w:rPr>
      </w:pPr>
      <w:r>
        <w:rPr>
          <w:rFonts w:ascii="Times New Roman" w:hAnsi="Times New Roman" w:cs="Times New Roman"/>
          <w:b/>
          <w:bCs/>
          <w:sz w:val="21"/>
          <w:szCs w:val="21"/>
        </w:rPr>
        <w:t xml:space="preserve">Planning of new railway line </w:t>
      </w:r>
    </w:p>
    <w:p w14:paraId="11F8D323" w14:textId="5D68E310" w:rsidR="002B2728" w:rsidRDefault="0048513D" w:rsidP="002B2728">
      <w:pPr>
        <w:pStyle w:val="ListParagraph"/>
        <w:numPr>
          <w:ilvl w:val="0"/>
          <w:numId w:val="28"/>
        </w:numPr>
        <w:spacing w:line="276" w:lineRule="auto"/>
        <w:rPr>
          <w:rFonts w:ascii="Times New Roman" w:hAnsi="Times New Roman" w:cs="Times New Roman"/>
          <w:b/>
          <w:bCs/>
          <w:sz w:val="21"/>
          <w:szCs w:val="21"/>
        </w:rPr>
      </w:pPr>
      <w:r>
        <w:rPr>
          <w:rFonts w:ascii="Times New Roman" w:hAnsi="Times New Roman" w:cs="Times New Roman"/>
          <w:b/>
          <w:bCs/>
          <w:sz w:val="21"/>
          <w:szCs w:val="21"/>
        </w:rPr>
        <w:t>Th</w:t>
      </w:r>
      <w:r w:rsidR="00F11698">
        <w:rPr>
          <w:rFonts w:ascii="Times New Roman" w:hAnsi="Times New Roman" w:cs="Times New Roman"/>
          <w:b/>
          <w:bCs/>
          <w:sz w:val="21"/>
          <w:szCs w:val="21"/>
        </w:rPr>
        <w:t xml:space="preserve">ree </w:t>
      </w:r>
      <w:r>
        <w:rPr>
          <w:rFonts w:ascii="Times New Roman" w:hAnsi="Times New Roman" w:cs="Times New Roman"/>
          <w:b/>
          <w:bCs/>
          <w:sz w:val="21"/>
          <w:szCs w:val="21"/>
        </w:rPr>
        <w:t>possible alignm</w:t>
      </w:r>
      <w:r w:rsidR="00C53E74">
        <w:rPr>
          <w:rFonts w:ascii="Times New Roman" w:hAnsi="Times New Roman" w:cs="Times New Roman"/>
          <w:b/>
          <w:bCs/>
          <w:sz w:val="21"/>
          <w:szCs w:val="21"/>
        </w:rPr>
        <w:t>ent</w:t>
      </w:r>
      <w:r w:rsidR="00F11698">
        <w:rPr>
          <w:rFonts w:ascii="Times New Roman" w:hAnsi="Times New Roman" w:cs="Times New Roman"/>
          <w:b/>
          <w:bCs/>
          <w:sz w:val="21"/>
          <w:szCs w:val="21"/>
        </w:rPr>
        <w:t xml:space="preserve">s </w:t>
      </w:r>
      <w:r w:rsidR="00FB6470">
        <w:rPr>
          <w:rFonts w:ascii="Times New Roman" w:hAnsi="Times New Roman" w:cs="Times New Roman"/>
          <w:b/>
          <w:bCs/>
          <w:sz w:val="21"/>
          <w:szCs w:val="21"/>
        </w:rPr>
        <w:t xml:space="preserve">are to be identified </w:t>
      </w:r>
      <w:r w:rsidR="001B78BD">
        <w:rPr>
          <w:rFonts w:ascii="Times New Roman" w:hAnsi="Times New Roman" w:cs="Times New Roman"/>
          <w:b/>
          <w:bCs/>
          <w:sz w:val="21"/>
          <w:szCs w:val="21"/>
        </w:rPr>
        <w:t xml:space="preserve">as per toposheets </w:t>
      </w:r>
    </w:p>
    <w:p w14:paraId="5B9E5166" w14:textId="77777777" w:rsidR="007878E7" w:rsidRDefault="002C407C" w:rsidP="002B2728">
      <w:pPr>
        <w:pStyle w:val="ListParagraph"/>
        <w:numPr>
          <w:ilvl w:val="0"/>
          <w:numId w:val="28"/>
        </w:numPr>
        <w:spacing w:line="276" w:lineRule="auto"/>
        <w:rPr>
          <w:rFonts w:ascii="Times New Roman" w:hAnsi="Times New Roman" w:cs="Times New Roman"/>
          <w:b/>
          <w:bCs/>
          <w:sz w:val="21"/>
          <w:szCs w:val="21"/>
        </w:rPr>
      </w:pPr>
      <w:r>
        <w:rPr>
          <w:rFonts w:ascii="Times New Roman" w:hAnsi="Times New Roman" w:cs="Times New Roman"/>
          <w:b/>
          <w:bCs/>
          <w:sz w:val="21"/>
          <w:szCs w:val="21"/>
        </w:rPr>
        <w:t xml:space="preserve">PM Gati Shakti portal may be used for the identification of the most suitable alignment </w:t>
      </w:r>
      <w:r w:rsidR="009D3BB3">
        <w:rPr>
          <w:rFonts w:ascii="Times New Roman" w:hAnsi="Times New Roman" w:cs="Times New Roman"/>
          <w:b/>
          <w:bCs/>
          <w:sz w:val="21"/>
          <w:szCs w:val="21"/>
        </w:rPr>
        <w:t xml:space="preserve">by avoiding the </w:t>
      </w:r>
      <w:r w:rsidR="005605B4">
        <w:rPr>
          <w:rFonts w:ascii="Times New Roman" w:hAnsi="Times New Roman" w:cs="Times New Roman"/>
          <w:b/>
          <w:bCs/>
          <w:sz w:val="21"/>
          <w:szCs w:val="21"/>
        </w:rPr>
        <w:t>“No Go area” and at the same time provide connectivity to all the ma</w:t>
      </w:r>
      <w:r w:rsidR="00D1092C">
        <w:rPr>
          <w:rFonts w:ascii="Times New Roman" w:hAnsi="Times New Roman" w:cs="Times New Roman"/>
          <w:b/>
          <w:bCs/>
          <w:sz w:val="21"/>
          <w:szCs w:val="21"/>
        </w:rPr>
        <w:t>j</w:t>
      </w:r>
      <w:r w:rsidR="005605B4">
        <w:rPr>
          <w:rFonts w:ascii="Times New Roman" w:hAnsi="Times New Roman" w:cs="Times New Roman"/>
          <w:b/>
          <w:bCs/>
          <w:sz w:val="21"/>
          <w:szCs w:val="21"/>
        </w:rPr>
        <w:t>or econo</w:t>
      </w:r>
      <w:r w:rsidR="00D1092C">
        <w:rPr>
          <w:rFonts w:ascii="Times New Roman" w:hAnsi="Times New Roman" w:cs="Times New Roman"/>
          <w:b/>
          <w:bCs/>
          <w:sz w:val="21"/>
          <w:szCs w:val="21"/>
        </w:rPr>
        <w:t xml:space="preserve">mic nodes located in the proximity to the </w:t>
      </w:r>
      <w:r w:rsidR="007878E7">
        <w:rPr>
          <w:rFonts w:ascii="Times New Roman" w:hAnsi="Times New Roman" w:cs="Times New Roman"/>
          <w:b/>
          <w:bCs/>
          <w:sz w:val="21"/>
          <w:szCs w:val="21"/>
        </w:rPr>
        <w:t>project section.</w:t>
      </w:r>
    </w:p>
    <w:p w14:paraId="21A14F72" w14:textId="6B28C490" w:rsidR="007432FA" w:rsidRDefault="009E5B47" w:rsidP="002B2728">
      <w:pPr>
        <w:pStyle w:val="ListParagraph"/>
        <w:numPr>
          <w:ilvl w:val="0"/>
          <w:numId w:val="28"/>
        </w:numPr>
        <w:spacing w:line="276" w:lineRule="auto"/>
        <w:rPr>
          <w:rFonts w:ascii="Times New Roman" w:hAnsi="Times New Roman" w:cs="Times New Roman"/>
          <w:b/>
          <w:bCs/>
          <w:sz w:val="21"/>
          <w:szCs w:val="21"/>
        </w:rPr>
      </w:pPr>
      <w:r>
        <w:rPr>
          <w:rFonts w:ascii="Times New Roman" w:hAnsi="Times New Roman" w:cs="Times New Roman"/>
          <w:b/>
          <w:bCs/>
          <w:sz w:val="21"/>
          <w:szCs w:val="21"/>
        </w:rPr>
        <w:t xml:space="preserve">DPR preparation </w:t>
      </w:r>
      <w:r w:rsidR="00D8577A">
        <w:rPr>
          <w:rFonts w:ascii="Times New Roman" w:hAnsi="Times New Roman" w:cs="Times New Roman"/>
          <w:b/>
          <w:bCs/>
          <w:sz w:val="21"/>
          <w:szCs w:val="21"/>
        </w:rPr>
        <w:t xml:space="preserve">module </w:t>
      </w:r>
      <w:r>
        <w:rPr>
          <w:rFonts w:ascii="Times New Roman" w:hAnsi="Times New Roman" w:cs="Times New Roman"/>
          <w:b/>
          <w:bCs/>
          <w:sz w:val="21"/>
          <w:szCs w:val="21"/>
        </w:rPr>
        <w:t xml:space="preserve">tool </w:t>
      </w:r>
      <w:r w:rsidR="00D1092C">
        <w:rPr>
          <w:rFonts w:ascii="Times New Roman" w:hAnsi="Times New Roman" w:cs="Times New Roman"/>
          <w:b/>
          <w:bCs/>
          <w:sz w:val="21"/>
          <w:szCs w:val="21"/>
        </w:rPr>
        <w:t xml:space="preserve"> </w:t>
      </w:r>
    </w:p>
    <w:p w14:paraId="0F083F67" w14:textId="01D262E2" w:rsidR="002E651E" w:rsidRDefault="00147267" w:rsidP="00147267">
      <w:pPr>
        <w:pStyle w:val="ListParagraph"/>
        <w:numPr>
          <w:ilvl w:val="0"/>
          <w:numId w:val="29"/>
        </w:numPr>
        <w:spacing w:line="276" w:lineRule="auto"/>
        <w:rPr>
          <w:rFonts w:ascii="Times New Roman" w:hAnsi="Times New Roman" w:cs="Times New Roman"/>
          <w:b/>
          <w:bCs/>
          <w:sz w:val="21"/>
          <w:szCs w:val="21"/>
        </w:rPr>
      </w:pPr>
      <w:r>
        <w:rPr>
          <w:rFonts w:ascii="Times New Roman" w:hAnsi="Times New Roman" w:cs="Times New Roman"/>
          <w:b/>
          <w:bCs/>
          <w:sz w:val="21"/>
          <w:szCs w:val="21"/>
        </w:rPr>
        <w:t>O-D tool</w:t>
      </w:r>
    </w:p>
    <w:p w14:paraId="41E34C89" w14:textId="289E06B4" w:rsidR="00147267" w:rsidRDefault="00E105F8" w:rsidP="00D71587">
      <w:pPr>
        <w:pStyle w:val="ListParagraph"/>
        <w:numPr>
          <w:ilvl w:val="0"/>
          <w:numId w:val="30"/>
        </w:numPr>
        <w:spacing w:line="276" w:lineRule="auto"/>
        <w:rPr>
          <w:rFonts w:ascii="Times New Roman" w:hAnsi="Times New Roman" w:cs="Times New Roman"/>
          <w:b/>
          <w:bCs/>
          <w:sz w:val="21"/>
          <w:szCs w:val="21"/>
        </w:rPr>
      </w:pPr>
      <w:r>
        <w:rPr>
          <w:rFonts w:ascii="Times New Roman" w:hAnsi="Times New Roman" w:cs="Times New Roman"/>
          <w:b/>
          <w:bCs/>
          <w:sz w:val="21"/>
          <w:szCs w:val="21"/>
        </w:rPr>
        <w:t xml:space="preserve">Select </w:t>
      </w:r>
      <w:r w:rsidR="00082291">
        <w:rPr>
          <w:rFonts w:ascii="Times New Roman" w:hAnsi="Times New Roman" w:cs="Times New Roman"/>
          <w:b/>
          <w:bCs/>
          <w:sz w:val="21"/>
          <w:szCs w:val="21"/>
        </w:rPr>
        <w:t>origin and destination</w:t>
      </w:r>
      <w:r w:rsidR="00A33913">
        <w:rPr>
          <w:rFonts w:ascii="Times New Roman" w:hAnsi="Times New Roman" w:cs="Times New Roman"/>
          <w:b/>
          <w:bCs/>
          <w:sz w:val="21"/>
          <w:szCs w:val="21"/>
        </w:rPr>
        <w:t xml:space="preserve"> </w:t>
      </w:r>
      <w:r w:rsidR="005F0924">
        <w:rPr>
          <w:rFonts w:ascii="Times New Roman" w:hAnsi="Times New Roman" w:cs="Times New Roman"/>
          <w:b/>
          <w:bCs/>
          <w:sz w:val="21"/>
          <w:szCs w:val="21"/>
        </w:rPr>
        <w:t xml:space="preserve">(O-D) </w:t>
      </w:r>
    </w:p>
    <w:p w14:paraId="70384D0A" w14:textId="409F0A66" w:rsidR="00A33913" w:rsidRDefault="00F74863" w:rsidP="00D71587">
      <w:pPr>
        <w:pStyle w:val="ListParagraph"/>
        <w:numPr>
          <w:ilvl w:val="0"/>
          <w:numId w:val="30"/>
        </w:numPr>
        <w:spacing w:line="276" w:lineRule="auto"/>
        <w:rPr>
          <w:rFonts w:ascii="Times New Roman" w:hAnsi="Times New Roman" w:cs="Times New Roman"/>
          <w:b/>
          <w:bCs/>
          <w:sz w:val="21"/>
          <w:szCs w:val="21"/>
        </w:rPr>
      </w:pPr>
      <w:r>
        <w:rPr>
          <w:rFonts w:ascii="Times New Roman" w:hAnsi="Times New Roman" w:cs="Times New Roman"/>
          <w:b/>
          <w:bCs/>
          <w:sz w:val="21"/>
          <w:szCs w:val="21"/>
        </w:rPr>
        <w:t xml:space="preserve">Tool </w:t>
      </w:r>
      <w:r w:rsidR="006F0E23">
        <w:rPr>
          <w:rFonts w:ascii="Times New Roman" w:hAnsi="Times New Roman" w:cs="Times New Roman"/>
          <w:b/>
          <w:bCs/>
          <w:sz w:val="21"/>
          <w:szCs w:val="21"/>
        </w:rPr>
        <w:t>shows t</w:t>
      </w:r>
      <w:r w:rsidR="00A26D53">
        <w:rPr>
          <w:rFonts w:ascii="Times New Roman" w:hAnsi="Times New Roman" w:cs="Times New Roman"/>
          <w:b/>
          <w:bCs/>
          <w:sz w:val="21"/>
          <w:szCs w:val="21"/>
        </w:rPr>
        <w:t>he shortest</w:t>
      </w:r>
      <w:r w:rsidR="00ED64F8">
        <w:rPr>
          <w:rFonts w:ascii="Times New Roman" w:hAnsi="Times New Roman" w:cs="Times New Roman"/>
          <w:b/>
          <w:bCs/>
          <w:sz w:val="21"/>
          <w:szCs w:val="21"/>
        </w:rPr>
        <w:t xml:space="preserve"> (straight)</w:t>
      </w:r>
      <w:r w:rsidR="00A26D53">
        <w:rPr>
          <w:rFonts w:ascii="Times New Roman" w:hAnsi="Times New Roman" w:cs="Times New Roman"/>
          <w:b/>
          <w:bCs/>
          <w:sz w:val="21"/>
          <w:szCs w:val="21"/>
        </w:rPr>
        <w:t xml:space="preserve"> </w:t>
      </w:r>
      <w:r w:rsidR="00913A5B">
        <w:rPr>
          <w:rFonts w:ascii="Times New Roman" w:hAnsi="Times New Roman" w:cs="Times New Roman"/>
          <w:b/>
          <w:bCs/>
          <w:sz w:val="21"/>
          <w:szCs w:val="21"/>
        </w:rPr>
        <w:t xml:space="preserve">route possible </w:t>
      </w:r>
      <w:r w:rsidR="00AD7508">
        <w:rPr>
          <w:rFonts w:ascii="Times New Roman" w:hAnsi="Times New Roman" w:cs="Times New Roman"/>
          <w:b/>
          <w:bCs/>
          <w:sz w:val="21"/>
          <w:szCs w:val="21"/>
        </w:rPr>
        <w:t xml:space="preserve">between the </w:t>
      </w:r>
      <w:r w:rsidR="005F0924">
        <w:rPr>
          <w:rFonts w:ascii="Times New Roman" w:hAnsi="Times New Roman" w:cs="Times New Roman"/>
          <w:b/>
          <w:bCs/>
          <w:sz w:val="21"/>
          <w:szCs w:val="21"/>
        </w:rPr>
        <w:t xml:space="preserve">selected </w:t>
      </w:r>
      <w:r w:rsidR="00D21345">
        <w:rPr>
          <w:rFonts w:ascii="Times New Roman" w:hAnsi="Times New Roman" w:cs="Times New Roman"/>
          <w:b/>
          <w:bCs/>
          <w:sz w:val="21"/>
          <w:szCs w:val="21"/>
        </w:rPr>
        <w:t xml:space="preserve">O-D </w:t>
      </w:r>
      <w:r w:rsidR="00130E64">
        <w:rPr>
          <w:rFonts w:ascii="Times New Roman" w:hAnsi="Times New Roman" w:cs="Times New Roman"/>
          <w:b/>
          <w:bCs/>
          <w:sz w:val="21"/>
          <w:szCs w:val="21"/>
        </w:rPr>
        <w:t>along with</w:t>
      </w:r>
      <w:r w:rsidR="007A03D4">
        <w:rPr>
          <w:rFonts w:ascii="Times New Roman" w:hAnsi="Times New Roman" w:cs="Times New Roman"/>
          <w:b/>
          <w:bCs/>
          <w:sz w:val="21"/>
          <w:szCs w:val="21"/>
        </w:rPr>
        <w:t xml:space="preserve"> coordinates (Latitude and Longitude) </w:t>
      </w:r>
    </w:p>
    <w:p w14:paraId="7FCD6A01" w14:textId="7B64A35A" w:rsidR="00082291" w:rsidRDefault="005C740E" w:rsidP="00D71587">
      <w:pPr>
        <w:pStyle w:val="ListParagraph"/>
        <w:numPr>
          <w:ilvl w:val="0"/>
          <w:numId w:val="30"/>
        </w:numPr>
        <w:spacing w:line="276" w:lineRule="auto"/>
        <w:rPr>
          <w:rFonts w:ascii="Times New Roman" w:hAnsi="Times New Roman" w:cs="Times New Roman"/>
          <w:b/>
          <w:bCs/>
          <w:sz w:val="21"/>
          <w:szCs w:val="21"/>
        </w:rPr>
      </w:pPr>
      <w:r>
        <w:rPr>
          <w:rFonts w:ascii="Times New Roman" w:hAnsi="Times New Roman" w:cs="Times New Roman"/>
          <w:b/>
          <w:bCs/>
          <w:sz w:val="21"/>
          <w:szCs w:val="21"/>
        </w:rPr>
        <w:t xml:space="preserve">Modify the </w:t>
      </w:r>
      <w:r w:rsidR="00ED64F8">
        <w:rPr>
          <w:rFonts w:ascii="Times New Roman" w:hAnsi="Times New Roman" w:cs="Times New Roman"/>
          <w:b/>
          <w:bCs/>
          <w:sz w:val="21"/>
          <w:szCs w:val="21"/>
        </w:rPr>
        <w:t xml:space="preserve">straight alignment </w:t>
      </w:r>
      <w:r w:rsidR="00863B21">
        <w:rPr>
          <w:rFonts w:ascii="Times New Roman" w:hAnsi="Times New Roman" w:cs="Times New Roman"/>
          <w:b/>
          <w:bCs/>
          <w:sz w:val="21"/>
          <w:szCs w:val="21"/>
        </w:rPr>
        <w:t xml:space="preserve">prepared </w:t>
      </w:r>
      <w:r w:rsidR="0012245A">
        <w:rPr>
          <w:rFonts w:ascii="Times New Roman" w:hAnsi="Times New Roman" w:cs="Times New Roman"/>
          <w:b/>
          <w:bCs/>
          <w:sz w:val="21"/>
          <w:szCs w:val="21"/>
        </w:rPr>
        <w:t>in previous ste</w:t>
      </w:r>
      <w:r w:rsidR="00F158DC">
        <w:rPr>
          <w:rFonts w:ascii="Times New Roman" w:hAnsi="Times New Roman" w:cs="Times New Roman"/>
          <w:b/>
          <w:bCs/>
          <w:sz w:val="21"/>
          <w:szCs w:val="21"/>
        </w:rPr>
        <w:t>p as per the requirement</w:t>
      </w:r>
    </w:p>
    <w:p w14:paraId="2C71DD3C" w14:textId="73407EA9" w:rsidR="00F158DC" w:rsidRDefault="008811D4" w:rsidP="00D71587">
      <w:pPr>
        <w:pStyle w:val="ListParagraph"/>
        <w:numPr>
          <w:ilvl w:val="0"/>
          <w:numId w:val="30"/>
        </w:numPr>
        <w:spacing w:line="276" w:lineRule="auto"/>
        <w:rPr>
          <w:rFonts w:ascii="Times New Roman" w:hAnsi="Times New Roman" w:cs="Times New Roman"/>
          <w:b/>
          <w:bCs/>
          <w:sz w:val="21"/>
          <w:szCs w:val="21"/>
        </w:rPr>
      </w:pPr>
      <w:r>
        <w:rPr>
          <w:rFonts w:ascii="Times New Roman" w:hAnsi="Times New Roman" w:cs="Times New Roman"/>
          <w:b/>
          <w:bCs/>
          <w:sz w:val="21"/>
          <w:szCs w:val="21"/>
        </w:rPr>
        <w:t xml:space="preserve">Tool </w:t>
      </w:r>
      <w:r w:rsidR="007D2C73">
        <w:rPr>
          <w:rFonts w:ascii="Times New Roman" w:hAnsi="Times New Roman" w:cs="Times New Roman"/>
          <w:b/>
          <w:bCs/>
          <w:sz w:val="21"/>
          <w:szCs w:val="21"/>
        </w:rPr>
        <w:t xml:space="preserve">generates the </w:t>
      </w:r>
      <w:r w:rsidR="00005073">
        <w:rPr>
          <w:rFonts w:ascii="Times New Roman" w:hAnsi="Times New Roman" w:cs="Times New Roman"/>
          <w:b/>
          <w:bCs/>
          <w:sz w:val="21"/>
          <w:szCs w:val="21"/>
        </w:rPr>
        <w:t>chainage</w:t>
      </w:r>
      <w:r w:rsidR="003331CD">
        <w:rPr>
          <w:rFonts w:ascii="Times New Roman" w:hAnsi="Times New Roman" w:cs="Times New Roman"/>
          <w:b/>
          <w:bCs/>
          <w:sz w:val="21"/>
          <w:szCs w:val="21"/>
        </w:rPr>
        <w:t>s at</w:t>
      </w:r>
      <w:r w:rsidR="0064656A">
        <w:rPr>
          <w:rFonts w:ascii="Times New Roman" w:hAnsi="Times New Roman" w:cs="Times New Roman"/>
          <w:b/>
          <w:bCs/>
          <w:sz w:val="21"/>
          <w:szCs w:val="21"/>
        </w:rPr>
        <w:t xml:space="preserve"> defined interval</w:t>
      </w:r>
      <w:r w:rsidR="00CE2060">
        <w:rPr>
          <w:rFonts w:ascii="Times New Roman" w:hAnsi="Times New Roman" w:cs="Times New Roman"/>
          <w:b/>
          <w:bCs/>
          <w:sz w:val="21"/>
          <w:szCs w:val="21"/>
        </w:rPr>
        <w:t xml:space="preserve">, </w:t>
      </w:r>
      <w:r w:rsidR="000D285C">
        <w:rPr>
          <w:rFonts w:ascii="Times New Roman" w:hAnsi="Times New Roman" w:cs="Times New Roman"/>
          <w:b/>
          <w:bCs/>
          <w:sz w:val="21"/>
          <w:szCs w:val="21"/>
        </w:rPr>
        <w:t>curves at selected points</w:t>
      </w:r>
      <w:r w:rsidR="00F52651">
        <w:rPr>
          <w:rFonts w:ascii="Times New Roman" w:hAnsi="Times New Roman" w:cs="Times New Roman"/>
          <w:b/>
          <w:bCs/>
          <w:sz w:val="21"/>
          <w:szCs w:val="21"/>
        </w:rPr>
        <w:t xml:space="preserve"> and Right of Way (ROW) </w:t>
      </w:r>
      <w:r w:rsidR="00783ABB">
        <w:rPr>
          <w:rFonts w:ascii="Times New Roman" w:hAnsi="Times New Roman" w:cs="Times New Roman"/>
          <w:b/>
          <w:bCs/>
          <w:sz w:val="21"/>
          <w:szCs w:val="21"/>
        </w:rPr>
        <w:t>as per the width provided</w:t>
      </w:r>
    </w:p>
    <w:p w14:paraId="43AF040D" w14:textId="3FB17585" w:rsidR="00783ABB" w:rsidRDefault="001B3174" w:rsidP="00D71587">
      <w:pPr>
        <w:pStyle w:val="ListParagraph"/>
        <w:numPr>
          <w:ilvl w:val="0"/>
          <w:numId w:val="30"/>
        </w:numPr>
        <w:spacing w:line="276" w:lineRule="auto"/>
        <w:rPr>
          <w:rFonts w:ascii="Times New Roman" w:hAnsi="Times New Roman" w:cs="Times New Roman"/>
          <w:b/>
          <w:bCs/>
          <w:sz w:val="21"/>
          <w:szCs w:val="21"/>
        </w:rPr>
      </w:pPr>
      <w:r>
        <w:rPr>
          <w:rFonts w:ascii="Times New Roman" w:hAnsi="Times New Roman" w:cs="Times New Roman"/>
          <w:b/>
          <w:bCs/>
          <w:sz w:val="21"/>
          <w:szCs w:val="21"/>
        </w:rPr>
        <w:lastRenderedPageBreak/>
        <w:t xml:space="preserve">Crossing option in O-D tool provides details </w:t>
      </w:r>
      <w:r w:rsidR="00181181">
        <w:rPr>
          <w:rFonts w:ascii="Times New Roman" w:hAnsi="Times New Roman" w:cs="Times New Roman"/>
          <w:b/>
          <w:bCs/>
          <w:sz w:val="21"/>
          <w:szCs w:val="21"/>
        </w:rPr>
        <w:t>of roa</w:t>
      </w:r>
      <w:r w:rsidR="004A7587">
        <w:rPr>
          <w:rFonts w:ascii="Times New Roman" w:hAnsi="Times New Roman" w:cs="Times New Roman"/>
          <w:b/>
          <w:bCs/>
          <w:sz w:val="21"/>
          <w:szCs w:val="21"/>
        </w:rPr>
        <w:t xml:space="preserve">ds, </w:t>
      </w:r>
      <w:r w:rsidR="00CC1F72">
        <w:rPr>
          <w:rFonts w:ascii="Times New Roman" w:hAnsi="Times New Roman" w:cs="Times New Roman"/>
          <w:b/>
          <w:bCs/>
          <w:sz w:val="21"/>
          <w:szCs w:val="21"/>
        </w:rPr>
        <w:t>rail line, forest</w:t>
      </w:r>
      <w:r w:rsidR="006F71FA">
        <w:rPr>
          <w:rFonts w:ascii="Times New Roman" w:hAnsi="Times New Roman" w:cs="Times New Roman"/>
          <w:b/>
          <w:bCs/>
          <w:sz w:val="21"/>
          <w:szCs w:val="21"/>
        </w:rPr>
        <w:t>, canal</w:t>
      </w:r>
      <w:r w:rsidR="00DA5A87">
        <w:rPr>
          <w:rFonts w:ascii="Times New Roman" w:hAnsi="Times New Roman" w:cs="Times New Roman"/>
          <w:b/>
          <w:bCs/>
          <w:sz w:val="21"/>
          <w:szCs w:val="21"/>
        </w:rPr>
        <w:t>, san</w:t>
      </w:r>
      <w:r w:rsidR="00813F1A">
        <w:rPr>
          <w:rFonts w:ascii="Times New Roman" w:hAnsi="Times New Roman" w:cs="Times New Roman"/>
          <w:b/>
          <w:bCs/>
          <w:sz w:val="21"/>
          <w:szCs w:val="21"/>
        </w:rPr>
        <w:t>ctuary</w:t>
      </w:r>
      <w:r w:rsidR="0000237F">
        <w:rPr>
          <w:rFonts w:ascii="Times New Roman" w:hAnsi="Times New Roman" w:cs="Times New Roman"/>
          <w:b/>
          <w:bCs/>
          <w:sz w:val="21"/>
          <w:szCs w:val="21"/>
        </w:rPr>
        <w:t>, mining area</w:t>
      </w:r>
      <w:r w:rsidR="00D22298">
        <w:rPr>
          <w:rFonts w:ascii="Times New Roman" w:hAnsi="Times New Roman" w:cs="Times New Roman"/>
          <w:b/>
          <w:bCs/>
          <w:sz w:val="21"/>
          <w:szCs w:val="21"/>
        </w:rPr>
        <w:t>, social</w:t>
      </w:r>
      <w:r w:rsidR="00E24DF7">
        <w:rPr>
          <w:rFonts w:ascii="Times New Roman" w:hAnsi="Times New Roman" w:cs="Times New Roman"/>
          <w:b/>
          <w:bCs/>
          <w:sz w:val="21"/>
          <w:szCs w:val="21"/>
        </w:rPr>
        <w:t xml:space="preserve"> nodes </w:t>
      </w:r>
      <w:r w:rsidR="002A425D">
        <w:rPr>
          <w:rFonts w:ascii="Times New Roman" w:hAnsi="Times New Roman" w:cs="Times New Roman"/>
          <w:b/>
          <w:bCs/>
          <w:sz w:val="21"/>
          <w:szCs w:val="21"/>
        </w:rPr>
        <w:t>w</w:t>
      </w:r>
      <w:r w:rsidR="00233DBE">
        <w:rPr>
          <w:rFonts w:ascii="Times New Roman" w:hAnsi="Times New Roman" w:cs="Times New Roman"/>
          <w:b/>
          <w:bCs/>
          <w:sz w:val="21"/>
          <w:szCs w:val="21"/>
        </w:rPr>
        <w:t xml:space="preserve">hich crosses </w:t>
      </w:r>
      <w:proofErr w:type="spellStart"/>
      <w:r w:rsidR="002A425D">
        <w:rPr>
          <w:rFonts w:ascii="Times New Roman" w:hAnsi="Times New Roman" w:cs="Times New Roman"/>
          <w:b/>
          <w:bCs/>
          <w:sz w:val="21"/>
          <w:szCs w:val="21"/>
        </w:rPr>
        <w:t>RoW</w:t>
      </w:r>
      <w:proofErr w:type="spellEnd"/>
      <w:r w:rsidR="00CF3EE5">
        <w:rPr>
          <w:rFonts w:ascii="Times New Roman" w:hAnsi="Times New Roman" w:cs="Times New Roman"/>
          <w:b/>
          <w:bCs/>
          <w:sz w:val="21"/>
          <w:szCs w:val="21"/>
        </w:rPr>
        <w:t xml:space="preserve">. It helps in </w:t>
      </w:r>
      <w:r w:rsidR="005C691D">
        <w:rPr>
          <w:rFonts w:ascii="Times New Roman" w:hAnsi="Times New Roman" w:cs="Times New Roman"/>
          <w:b/>
          <w:bCs/>
          <w:sz w:val="21"/>
          <w:szCs w:val="21"/>
        </w:rPr>
        <w:t xml:space="preserve">identifying </w:t>
      </w:r>
      <w:r w:rsidR="0005180B">
        <w:rPr>
          <w:rFonts w:ascii="Times New Roman" w:hAnsi="Times New Roman" w:cs="Times New Roman"/>
          <w:b/>
          <w:bCs/>
          <w:sz w:val="21"/>
          <w:szCs w:val="21"/>
        </w:rPr>
        <w:t xml:space="preserve">the utilities </w:t>
      </w:r>
      <w:r w:rsidR="00F6051D">
        <w:rPr>
          <w:rFonts w:ascii="Times New Roman" w:hAnsi="Times New Roman" w:cs="Times New Roman"/>
          <w:b/>
          <w:bCs/>
          <w:sz w:val="21"/>
          <w:szCs w:val="21"/>
        </w:rPr>
        <w:t xml:space="preserve">lying </w:t>
      </w:r>
      <w:r w:rsidR="006B52E5">
        <w:rPr>
          <w:rFonts w:ascii="Times New Roman" w:hAnsi="Times New Roman" w:cs="Times New Roman"/>
          <w:b/>
          <w:bCs/>
          <w:sz w:val="21"/>
          <w:szCs w:val="21"/>
        </w:rPr>
        <w:t xml:space="preserve">within ROW </w:t>
      </w:r>
      <w:r w:rsidR="00924182">
        <w:rPr>
          <w:rFonts w:ascii="Times New Roman" w:hAnsi="Times New Roman" w:cs="Times New Roman"/>
          <w:b/>
          <w:bCs/>
          <w:sz w:val="21"/>
          <w:szCs w:val="21"/>
        </w:rPr>
        <w:t xml:space="preserve">to be shifted </w:t>
      </w:r>
      <w:r w:rsidR="002113EA">
        <w:rPr>
          <w:rFonts w:ascii="Times New Roman" w:hAnsi="Times New Roman" w:cs="Times New Roman"/>
          <w:b/>
          <w:bCs/>
          <w:sz w:val="21"/>
          <w:szCs w:val="21"/>
        </w:rPr>
        <w:t>with location details</w:t>
      </w:r>
    </w:p>
    <w:p w14:paraId="53083814" w14:textId="521F8EB6" w:rsidR="00233DBE" w:rsidRDefault="00EF536A" w:rsidP="00D71587">
      <w:pPr>
        <w:pStyle w:val="ListParagraph"/>
        <w:numPr>
          <w:ilvl w:val="0"/>
          <w:numId w:val="30"/>
        </w:numPr>
        <w:spacing w:line="276" w:lineRule="auto"/>
        <w:rPr>
          <w:rFonts w:ascii="Times New Roman" w:hAnsi="Times New Roman" w:cs="Times New Roman"/>
          <w:b/>
          <w:bCs/>
          <w:sz w:val="21"/>
          <w:szCs w:val="21"/>
        </w:rPr>
      </w:pPr>
      <w:r>
        <w:rPr>
          <w:rFonts w:ascii="Times New Roman" w:hAnsi="Times New Roman" w:cs="Times New Roman"/>
          <w:b/>
          <w:bCs/>
          <w:sz w:val="21"/>
          <w:szCs w:val="21"/>
        </w:rPr>
        <w:t>Tool show</w:t>
      </w:r>
      <w:r w:rsidR="00110261">
        <w:rPr>
          <w:rFonts w:ascii="Times New Roman" w:hAnsi="Times New Roman" w:cs="Times New Roman"/>
          <w:b/>
          <w:bCs/>
          <w:sz w:val="21"/>
          <w:szCs w:val="21"/>
        </w:rPr>
        <w:t xml:space="preserve"> land </w:t>
      </w:r>
      <w:r w:rsidR="001E0B96">
        <w:rPr>
          <w:rFonts w:ascii="Times New Roman" w:hAnsi="Times New Roman" w:cs="Times New Roman"/>
          <w:b/>
          <w:bCs/>
          <w:sz w:val="21"/>
          <w:szCs w:val="21"/>
        </w:rPr>
        <w:t xml:space="preserve">plans </w:t>
      </w:r>
      <w:r w:rsidR="0050450F">
        <w:rPr>
          <w:rFonts w:ascii="Times New Roman" w:hAnsi="Times New Roman" w:cs="Times New Roman"/>
          <w:b/>
          <w:bCs/>
          <w:sz w:val="21"/>
          <w:szCs w:val="21"/>
        </w:rPr>
        <w:t xml:space="preserve">and generate </w:t>
      </w:r>
      <w:r w:rsidR="00046408">
        <w:rPr>
          <w:rFonts w:ascii="Times New Roman" w:hAnsi="Times New Roman" w:cs="Times New Roman"/>
          <w:b/>
          <w:bCs/>
          <w:sz w:val="21"/>
          <w:szCs w:val="21"/>
        </w:rPr>
        <w:t xml:space="preserve">land acquisition </w:t>
      </w:r>
      <w:r w:rsidR="007B2BB5">
        <w:rPr>
          <w:rFonts w:ascii="Times New Roman" w:hAnsi="Times New Roman" w:cs="Times New Roman"/>
          <w:b/>
          <w:bCs/>
          <w:sz w:val="21"/>
          <w:szCs w:val="21"/>
        </w:rPr>
        <w:t xml:space="preserve">report </w:t>
      </w:r>
      <w:r w:rsidR="00E10481">
        <w:rPr>
          <w:rFonts w:ascii="Times New Roman" w:hAnsi="Times New Roman" w:cs="Times New Roman"/>
          <w:b/>
          <w:bCs/>
          <w:sz w:val="21"/>
          <w:szCs w:val="21"/>
        </w:rPr>
        <w:t xml:space="preserve">with details </w:t>
      </w:r>
      <w:r w:rsidR="00646D23">
        <w:rPr>
          <w:rFonts w:ascii="Times New Roman" w:hAnsi="Times New Roman" w:cs="Times New Roman"/>
          <w:b/>
          <w:bCs/>
          <w:sz w:val="21"/>
          <w:szCs w:val="21"/>
        </w:rPr>
        <w:t>of Government</w:t>
      </w:r>
      <w:r w:rsidR="0074694D">
        <w:rPr>
          <w:rFonts w:ascii="Times New Roman" w:hAnsi="Times New Roman" w:cs="Times New Roman"/>
          <w:b/>
          <w:bCs/>
          <w:sz w:val="21"/>
          <w:szCs w:val="21"/>
        </w:rPr>
        <w:t xml:space="preserve">, </w:t>
      </w:r>
      <w:r w:rsidR="009064DB">
        <w:rPr>
          <w:rFonts w:ascii="Times New Roman" w:hAnsi="Times New Roman" w:cs="Times New Roman"/>
          <w:b/>
          <w:bCs/>
          <w:sz w:val="21"/>
          <w:szCs w:val="21"/>
        </w:rPr>
        <w:t xml:space="preserve">private and forest </w:t>
      </w:r>
      <w:r w:rsidR="00A950B2">
        <w:rPr>
          <w:rFonts w:ascii="Times New Roman" w:hAnsi="Times New Roman" w:cs="Times New Roman"/>
          <w:b/>
          <w:bCs/>
          <w:sz w:val="21"/>
          <w:szCs w:val="21"/>
        </w:rPr>
        <w:t>land required to be acquired</w:t>
      </w:r>
      <w:r w:rsidR="00711DE7">
        <w:rPr>
          <w:rFonts w:ascii="Times New Roman" w:hAnsi="Times New Roman" w:cs="Times New Roman"/>
          <w:b/>
          <w:bCs/>
          <w:sz w:val="21"/>
          <w:szCs w:val="21"/>
        </w:rPr>
        <w:t xml:space="preserve"> (Few </w:t>
      </w:r>
      <w:r w:rsidR="00C26698">
        <w:rPr>
          <w:rFonts w:ascii="Times New Roman" w:hAnsi="Times New Roman" w:cs="Times New Roman"/>
          <w:b/>
          <w:bCs/>
          <w:sz w:val="21"/>
          <w:szCs w:val="21"/>
        </w:rPr>
        <w:t xml:space="preserve">states </w:t>
      </w:r>
      <w:r w:rsidR="001E5A34">
        <w:rPr>
          <w:rFonts w:ascii="Times New Roman" w:hAnsi="Times New Roman" w:cs="Times New Roman"/>
          <w:b/>
          <w:bCs/>
          <w:sz w:val="21"/>
          <w:szCs w:val="21"/>
        </w:rPr>
        <w:t xml:space="preserve">have </w:t>
      </w:r>
      <w:r w:rsidR="00E03D70">
        <w:rPr>
          <w:rFonts w:ascii="Times New Roman" w:hAnsi="Times New Roman" w:cs="Times New Roman"/>
          <w:b/>
          <w:bCs/>
          <w:sz w:val="21"/>
          <w:szCs w:val="21"/>
        </w:rPr>
        <w:t xml:space="preserve">only uploaded </w:t>
      </w:r>
      <w:r w:rsidR="00AE4006">
        <w:rPr>
          <w:rFonts w:ascii="Times New Roman" w:hAnsi="Times New Roman" w:cs="Times New Roman"/>
          <w:b/>
          <w:bCs/>
          <w:sz w:val="21"/>
          <w:szCs w:val="21"/>
        </w:rPr>
        <w:t>land)</w:t>
      </w:r>
    </w:p>
    <w:p w14:paraId="375F7E54" w14:textId="41501951" w:rsidR="002A425D" w:rsidRDefault="00B2799E" w:rsidP="00D71587">
      <w:pPr>
        <w:pStyle w:val="ListParagraph"/>
        <w:numPr>
          <w:ilvl w:val="0"/>
          <w:numId w:val="30"/>
        </w:numPr>
        <w:spacing w:line="276" w:lineRule="auto"/>
        <w:rPr>
          <w:rFonts w:ascii="Times New Roman" w:hAnsi="Times New Roman" w:cs="Times New Roman"/>
          <w:b/>
          <w:bCs/>
          <w:sz w:val="21"/>
          <w:szCs w:val="21"/>
        </w:rPr>
      </w:pPr>
      <w:r>
        <w:rPr>
          <w:rFonts w:ascii="Times New Roman" w:hAnsi="Times New Roman" w:cs="Times New Roman"/>
          <w:b/>
          <w:bCs/>
          <w:sz w:val="21"/>
          <w:szCs w:val="21"/>
        </w:rPr>
        <w:t xml:space="preserve">Various </w:t>
      </w:r>
      <w:r w:rsidR="00953792">
        <w:rPr>
          <w:rFonts w:ascii="Times New Roman" w:hAnsi="Times New Roman" w:cs="Times New Roman"/>
          <w:b/>
          <w:bCs/>
          <w:sz w:val="21"/>
          <w:szCs w:val="21"/>
        </w:rPr>
        <w:t>M</w:t>
      </w:r>
      <w:r>
        <w:rPr>
          <w:rFonts w:ascii="Times New Roman" w:hAnsi="Times New Roman" w:cs="Times New Roman"/>
          <w:b/>
          <w:bCs/>
          <w:sz w:val="21"/>
          <w:szCs w:val="21"/>
        </w:rPr>
        <w:t>inistr</w:t>
      </w:r>
      <w:r w:rsidR="00953792">
        <w:rPr>
          <w:rFonts w:ascii="Times New Roman" w:hAnsi="Times New Roman" w:cs="Times New Roman"/>
          <w:b/>
          <w:bCs/>
          <w:sz w:val="21"/>
          <w:szCs w:val="21"/>
        </w:rPr>
        <w:t xml:space="preserve">ies </w:t>
      </w:r>
      <w:r w:rsidR="00AC49AB">
        <w:rPr>
          <w:rFonts w:ascii="Times New Roman" w:hAnsi="Times New Roman" w:cs="Times New Roman"/>
          <w:b/>
          <w:bCs/>
          <w:sz w:val="21"/>
          <w:szCs w:val="21"/>
        </w:rPr>
        <w:t xml:space="preserve">upcoming </w:t>
      </w:r>
      <w:r w:rsidR="00092FFE">
        <w:rPr>
          <w:rFonts w:ascii="Times New Roman" w:hAnsi="Times New Roman" w:cs="Times New Roman"/>
          <w:b/>
          <w:bCs/>
          <w:sz w:val="21"/>
          <w:szCs w:val="21"/>
        </w:rPr>
        <w:t xml:space="preserve">and existing </w:t>
      </w:r>
      <w:r w:rsidR="00782251">
        <w:rPr>
          <w:rFonts w:ascii="Times New Roman" w:hAnsi="Times New Roman" w:cs="Times New Roman"/>
          <w:b/>
          <w:bCs/>
          <w:sz w:val="21"/>
          <w:szCs w:val="21"/>
        </w:rPr>
        <w:t xml:space="preserve">projects </w:t>
      </w:r>
      <w:r w:rsidR="00874FE1">
        <w:rPr>
          <w:rFonts w:ascii="Times New Roman" w:hAnsi="Times New Roman" w:cs="Times New Roman"/>
          <w:b/>
          <w:bCs/>
          <w:sz w:val="21"/>
          <w:szCs w:val="21"/>
        </w:rPr>
        <w:t xml:space="preserve">can be seen </w:t>
      </w:r>
      <w:r w:rsidR="00170B33">
        <w:rPr>
          <w:rFonts w:ascii="Times New Roman" w:hAnsi="Times New Roman" w:cs="Times New Roman"/>
          <w:b/>
          <w:bCs/>
          <w:sz w:val="21"/>
          <w:szCs w:val="21"/>
        </w:rPr>
        <w:t xml:space="preserve">along </w:t>
      </w:r>
      <w:r w:rsidR="000140C2">
        <w:rPr>
          <w:rFonts w:ascii="Times New Roman" w:hAnsi="Times New Roman" w:cs="Times New Roman"/>
          <w:b/>
          <w:bCs/>
          <w:sz w:val="21"/>
          <w:szCs w:val="21"/>
        </w:rPr>
        <w:t xml:space="preserve">alignment </w:t>
      </w:r>
      <w:r w:rsidR="00570D42">
        <w:rPr>
          <w:rFonts w:ascii="Times New Roman" w:hAnsi="Times New Roman" w:cs="Times New Roman"/>
          <w:b/>
          <w:bCs/>
          <w:sz w:val="21"/>
          <w:szCs w:val="21"/>
        </w:rPr>
        <w:t>and planning bridges</w:t>
      </w:r>
      <w:r w:rsidR="00C90433">
        <w:rPr>
          <w:rFonts w:ascii="Times New Roman" w:hAnsi="Times New Roman" w:cs="Times New Roman"/>
          <w:b/>
          <w:bCs/>
          <w:sz w:val="21"/>
          <w:szCs w:val="21"/>
        </w:rPr>
        <w:t xml:space="preserve">, NOC </w:t>
      </w:r>
      <w:r w:rsidR="000E4424">
        <w:rPr>
          <w:rFonts w:ascii="Times New Roman" w:hAnsi="Times New Roman" w:cs="Times New Roman"/>
          <w:b/>
          <w:bCs/>
          <w:sz w:val="21"/>
          <w:szCs w:val="21"/>
        </w:rPr>
        <w:t>from departments</w:t>
      </w:r>
      <w:r w:rsidR="007635F3">
        <w:rPr>
          <w:rFonts w:ascii="Times New Roman" w:hAnsi="Times New Roman" w:cs="Times New Roman"/>
          <w:b/>
          <w:bCs/>
          <w:sz w:val="21"/>
          <w:szCs w:val="21"/>
        </w:rPr>
        <w:t xml:space="preserve">, Utility </w:t>
      </w:r>
      <w:r w:rsidR="00DC4C12">
        <w:rPr>
          <w:rFonts w:ascii="Times New Roman" w:hAnsi="Times New Roman" w:cs="Times New Roman"/>
          <w:b/>
          <w:bCs/>
          <w:sz w:val="21"/>
          <w:szCs w:val="21"/>
        </w:rPr>
        <w:t xml:space="preserve">shifting etc. </w:t>
      </w:r>
      <w:r w:rsidR="0016374A">
        <w:rPr>
          <w:rFonts w:ascii="Times New Roman" w:hAnsi="Times New Roman" w:cs="Times New Roman"/>
          <w:b/>
          <w:bCs/>
          <w:sz w:val="21"/>
          <w:szCs w:val="21"/>
        </w:rPr>
        <w:t xml:space="preserve">can be planned </w:t>
      </w:r>
      <w:r w:rsidR="0029400C">
        <w:rPr>
          <w:rFonts w:ascii="Times New Roman" w:hAnsi="Times New Roman" w:cs="Times New Roman"/>
          <w:b/>
          <w:bCs/>
          <w:sz w:val="21"/>
          <w:szCs w:val="21"/>
        </w:rPr>
        <w:t xml:space="preserve">while finalizing </w:t>
      </w:r>
      <w:r w:rsidR="00972B8E">
        <w:rPr>
          <w:rFonts w:ascii="Times New Roman" w:hAnsi="Times New Roman" w:cs="Times New Roman"/>
          <w:b/>
          <w:bCs/>
          <w:sz w:val="21"/>
          <w:szCs w:val="21"/>
        </w:rPr>
        <w:t>lo</w:t>
      </w:r>
      <w:r w:rsidR="004034CB">
        <w:rPr>
          <w:rFonts w:ascii="Times New Roman" w:hAnsi="Times New Roman" w:cs="Times New Roman"/>
          <w:b/>
          <w:bCs/>
          <w:sz w:val="21"/>
          <w:szCs w:val="21"/>
        </w:rPr>
        <w:t>ngi</w:t>
      </w:r>
      <w:r w:rsidR="006F5E36">
        <w:rPr>
          <w:rFonts w:ascii="Times New Roman" w:hAnsi="Times New Roman" w:cs="Times New Roman"/>
          <w:b/>
          <w:bCs/>
          <w:sz w:val="21"/>
          <w:szCs w:val="21"/>
        </w:rPr>
        <w:t xml:space="preserve">tudinal </w:t>
      </w:r>
      <w:r w:rsidR="00435B55">
        <w:rPr>
          <w:rFonts w:ascii="Times New Roman" w:hAnsi="Times New Roman" w:cs="Times New Roman"/>
          <w:b/>
          <w:bCs/>
          <w:sz w:val="21"/>
          <w:szCs w:val="21"/>
        </w:rPr>
        <w:t xml:space="preserve">sections. </w:t>
      </w:r>
    </w:p>
    <w:p w14:paraId="24CBAB64" w14:textId="77777777" w:rsidR="005F7C42" w:rsidRDefault="005F7C42" w:rsidP="00F027AD">
      <w:pPr>
        <w:pStyle w:val="ListParagraph"/>
        <w:spacing w:line="276" w:lineRule="auto"/>
        <w:rPr>
          <w:rFonts w:ascii="Times New Roman" w:hAnsi="Times New Roman" w:cs="Times New Roman"/>
          <w:b/>
          <w:bCs/>
          <w:sz w:val="21"/>
          <w:szCs w:val="21"/>
        </w:rPr>
      </w:pPr>
    </w:p>
    <w:p w14:paraId="3CFADC96" w14:textId="77777777" w:rsidR="00F027AD" w:rsidRDefault="00F027AD" w:rsidP="00F027AD">
      <w:pPr>
        <w:pStyle w:val="ListParagraph"/>
        <w:spacing w:line="276" w:lineRule="auto"/>
        <w:rPr>
          <w:rFonts w:ascii="Times New Roman" w:hAnsi="Times New Roman" w:cs="Times New Roman"/>
          <w:b/>
          <w:bCs/>
          <w:sz w:val="21"/>
          <w:szCs w:val="21"/>
        </w:rPr>
      </w:pPr>
    </w:p>
    <w:p w14:paraId="7A091E00" w14:textId="2F026D1F" w:rsidR="002921E9" w:rsidRDefault="002921E9" w:rsidP="00BD4332">
      <w:pPr>
        <w:pStyle w:val="ListParagraph"/>
        <w:numPr>
          <w:ilvl w:val="0"/>
          <w:numId w:val="11"/>
        </w:numPr>
        <w:spacing w:line="276" w:lineRule="auto"/>
        <w:ind w:hanging="720"/>
        <w:rPr>
          <w:rFonts w:ascii="Times New Roman" w:hAnsi="Times New Roman" w:cs="Times New Roman"/>
          <w:b/>
          <w:bCs/>
          <w:sz w:val="21"/>
          <w:szCs w:val="21"/>
        </w:rPr>
      </w:pPr>
      <w:r w:rsidRPr="002921E9">
        <w:rPr>
          <w:rFonts w:ascii="Times New Roman" w:hAnsi="Times New Roman" w:cs="Times New Roman"/>
          <w:b/>
          <w:bCs/>
          <w:sz w:val="21"/>
          <w:szCs w:val="21"/>
        </w:rPr>
        <w:t>Usage of Portal</w:t>
      </w:r>
    </w:p>
    <w:p w14:paraId="4AD0CD67" w14:textId="77777777" w:rsidR="00BD4332" w:rsidRDefault="00BD4332" w:rsidP="00BD4332">
      <w:pPr>
        <w:pStyle w:val="ListParagraph"/>
        <w:spacing w:line="276" w:lineRule="auto"/>
        <w:rPr>
          <w:rFonts w:ascii="Times New Roman" w:hAnsi="Times New Roman" w:cs="Times New Roman"/>
          <w:b/>
          <w:bCs/>
          <w:sz w:val="21"/>
          <w:szCs w:val="21"/>
        </w:rPr>
      </w:pPr>
    </w:p>
    <w:p w14:paraId="4764B55F" w14:textId="77777777" w:rsidR="002921E9" w:rsidRDefault="00A84CB8" w:rsidP="00BD4332">
      <w:pPr>
        <w:pStyle w:val="ListParagraph"/>
        <w:numPr>
          <w:ilvl w:val="0"/>
          <w:numId w:val="17"/>
        </w:numPr>
        <w:spacing w:line="276" w:lineRule="auto"/>
        <w:rPr>
          <w:rFonts w:ascii="Times New Roman" w:hAnsi="Times New Roman" w:cs="Times New Roman"/>
          <w:b/>
          <w:bCs/>
          <w:sz w:val="21"/>
          <w:szCs w:val="21"/>
        </w:rPr>
      </w:pPr>
      <w:r>
        <w:rPr>
          <w:rFonts w:ascii="Times New Roman" w:hAnsi="Times New Roman" w:cs="Times New Roman"/>
          <w:b/>
          <w:bCs/>
          <w:sz w:val="21"/>
          <w:szCs w:val="21"/>
        </w:rPr>
        <w:t>Social infrastructure</w:t>
      </w:r>
    </w:p>
    <w:p w14:paraId="7D8EC5E4" w14:textId="77777777" w:rsidR="00BD4332" w:rsidRDefault="00BD4332" w:rsidP="00BD4332">
      <w:pPr>
        <w:pStyle w:val="ListParagraph"/>
        <w:spacing w:line="276" w:lineRule="auto"/>
        <w:ind w:left="1080"/>
        <w:rPr>
          <w:rFonts w:ascii="Times New Roman" w:hAnsi="Times New Roman" w:cs="Times New Roman"/>
          <w:sz w:val="21"/>
          <w:szCs w:val="21"/>
        </w:rPr>
      </w:pPr>
    </w:p>
    <w:p w14:paraId="694AA77F" w14:textId="62EC0449" w:rsidR="00BD4332" w:rsidRPr="00646A53" w:rsidRDefault="00BD4332" w:rsidP="00646A53">
      <w:pPr>
        <w:pStyle w:val="ListParagraph"/>
        <w:numPr>
          <w:ilvl w:val="0"/>
          <w:numId w:val="27"/>
        </w:numPr>
        <w:spacing w:line="276" w:lineRule="auto"/>
        <w:rPr>
          <w:rFonts w:ascii="Times New Roman" w:hAnsi="Times New Roman" w:cs="Times New Roman"/>
          <w:sz w:val="21"/>
          <w:szCs w:val="21"/>
        </w:rPr>
      </w:pPr>
      <w:r w:rsidRPr="00646A53">
        <w:rPr>
          <w:rFonts w:ascii="Times New Roman" w:hAnsi="Times New Roman" w:cs="Times New Roman"/>
          <w:sz w:val="21"/>
          <w:szCs w:val="21"/>
        </w:rPr>
        <w:t xml:space="preserve">State governments using NMP portal for planning of various social sector infrastructure like: </w:t>
      </w:r>
      <w:proofErr w:type="spellStart"/>
      <w:r w:rsidRPr="00646A53">
        <w:rPr>
          <w:rFonts w:ascii="Times New Roman" w:hAnsi="Times New Roman" w:cs="Times New Roman"/>
          <w:sz w:val="21"/>
          <w:szCs w:val="21"/>
        </w:rPr>
        <w:t>Anganwadis</w:t>
      </w:r>
      <w:proofErr w:type="spellEnd"/>
      <w:r w:rsidRPr="00646A53">
        <w:rPr>
          <w:rFonts w:ascii="Times New Roman" w:hAnsi="Times New Roman" w:cs="Times New Roman"/>
          <w:sz w:val="21"/>
          <w:szCs w:val="21"/>
        </w:rPr>
        <w:t>, Schools, Health Infrastructure, etc.</w:t>
      </w:r>
    </w:p>
    <w:p w14:paraId="18F1A0FD" w14:textId="77777777" w:rsidR="00974105" w:rsidRDefault="00A84CB8" w:rsidP="00646A53">
      <w:pPr>
        <w:pStyle w:val="ListParagraph"/>
        <w:numPr>
          <w:ilvl w:val="0"/>
          <w:numId w:val="27"/>
        </w:numPr>
        <w:spacing w:line="276" w:lineRule="auto"/>
        <w:rPr>
          <w:rFonts w:ascii="Times New Roman" w:hAnsi="Times New Roman" w:cs="Times New Roman"/>
          <w:sz w:val="21"/>
          <w:szCs w:val="21"/>
        </w:rPr>
      </w:pPr>
      <w:r w:rsidRPr="00A84CB8">
        <w:rPr>
          <w:rFonts w:ascii="Times New Roman" w:hAnsi="Times New Roman" w:cs="Times New Roman"/>
          <w:sz w:val="21"/>
          <w:szCs w:val="21"/>
        </w:rPr>
        <w:t xml:space="preserve">State of Gujarat was able to identify land for the construction of new </w:t>
      </w:r>
      <w:proofErr w:type="spellStart"/>
      <w:r w:rsidRPr="00A84CB8">
        <w:rPr>
          <w:rFonts w:ascii="Times New Roman" w:hAnsi="Times New Roman" w:cs="Times New Roman"/>
          <w:sz w:val="21"/>
          <w:szCs w:val="21"/>
        </w:rPr>
        <w:t>anganwadis</w:t>
      </w:r>
      <w:proofErr w:type="spellEnd"/>
      <w:r w:rsidRPr="00A84CB8">
        <w:rPr>
          <w:rFonts w:ascii="Times New Roman" w:hAnsi="Times New Roman" w:cs="Times New Roman"/>
          <w:sz w:val="21"/>
          <w:szCs w:val="21"/>
        </w:rPr>
        <w:t xml:space="preserve"> in the district of </w:t>
      </w:r>
      <w:proofErr w:type="spellStart"/>
      <w:r w:rsidRPr="00A84CB8">
        <w:rPr>
          <w:rFonts w:ascii="Times New Roman" w:hAnsi="Times New Roman" w:cs="Times New Roman"/>
          <w:sz w:val="21"/>
          <w:szCs w:val="21"/>
        </w:rPr>
        <w:t>Surendranagar</w:t>
      </w:r>
      <w:proofErr w:type="spellEnd"/>
      <w:r w:rsidRPr="00A84CB8">
        <w:rPr>
          <w:rFonts w:ascii="Times New Roman" w:hAnsi="Times New Roman" w:cs="Times New Roman"/>
          <w:sz w:val="21"/>
          <w:szCs w:val="21"/>
        </w:rPr>
        <w:t xml:space="preserve">. </w:t>
      </w:r>
      <w:r w:rsidR="00974105">
        <w:rPr>
          <w:rFonts w:ascii="Times New Roman" w:hAnsi="Times New Roman" w:cs="Times New Roman"/>
          <w:sz w:val="21"/>
          <w:szCs w:val="21"/>
        </w:rPr>
        <w:t xml:space="preserve"> </w:t>
      </w:r>
    </w:p>
    <w:p w14:paraId="5824D653" w14:textId="77777777" w:rsidR="00974105" w:rsidRDefault="00A84CB8" w:rsidP="00646A53">
      <w:pPr>
        <w:pStyle w:val="ListParagraph"/>
        <w:numPr>
          <w:ilvl w:val="0"/>
          <w:numId w:val="27"/>
        </w:numPr>
        <w:spacing w:line="276" w:lineRule="auto"/>
        <w:rPr>
          <w:rFonts w:ascii="Times New Roman" w:hAnsi="Times New Roman" w:cs="Times New Roman"/>
          <w:sz w:val="21"/>
          <w:szCs w:val="21"/>
        </w:rPr>
      </w:pPr>
      <w:r w:rsidRPr="00A84CB8">
        <w:rPr>
          <w:rFonts w:ascii="Times New Roman" w:hAnsi="Times New Roman" w:cs="Times New Roman"/>
          <w:sz w:val="21"/>
          <w:szCs w:val="21"/>
        </w:rPr>
        <w:t xml:space="preserve">Through the usage of gap identification tools on the NMP for the purposes of the state, district boundaries, road networks, river and water bodies in the region can be identified. </w:t>
      </w:r>
    </w:p>
    <w:p w14:paraId="493E7D9D" w14:textId="77777777" w:rsidR="00A84CB8" w:rsidRDefault="00A84CB8" w:rsidP="00646A53">
      <w:pPr>
        <w:pStyle w:val="ListParagraph"/>
        <w:numPr>
          <w:ilvl w:val="0"/>
          <w:numId w:val="27"/>
        </w:numPr>
        <w:spacing w:line="276" w:lineRule="auto"/>
        <w:rPr>
          <w:rFonts w:ascii="Times New Roman" w:hAnsi="Times New Roman" w:cs="Times New Roman"/>
          <w:sz w:val="21"/>
          <w:szCs w:val="21"/>
        </w:rPr>
      </w:pPr>
      <w:r w:rsidRPr="00A84CB8">
        <w:rPr>
          <w:rFonts w:ascii="Times New Roman" w:hAnsi="Times New Roman" w:cs="Times New Roman"/>
          <w:sz w:val="21"/>
          <w:szCs w:val="21"/>
        </w:rPr>
        <w:t xml:space="preserve">The tools helped in identification of suitable land for the construction of the Anganwadi in the </w:t>
      </w:r>
      <w:proofErr w:type="spellStart"/>
      <w:r w:rsidRPr="00A84CB8">
        <w:rPr>
          <w:rFonts w:ascii="Times New Roman" w:hAnsi="Times New Roman" w:cs="Times New Roman"/>
          <w:sz w:val="21"/>
          <w:szCs w:val="21"/>
        </w:rPr>
        <w:t>Khelri</w:t>
      </w:r>
      <w:proofErr w:type="spellEnd"/>
      <w:r w:rsidRPr="00A84CB8">
        <w:rPr>
          <w:rFonts w:ascii="Times New Roman" w:hAnsi="Times New Roman" w:cs="Times New Roman"/>
          <w:sz w:val="21"/>
          <w:szCs w:val="21"/>
        </w:rPr>
        <w:t xml:space="preserve"> village</w:t>
      </w:r>
      <w:r w:rsidR="001638AC">
        <w:rPr>
          <w:rFonts w:ascii="Times New Roman" w:hAnsi="Times New Roman" w:cs="Times New Roman"/>
          <w:sz w:val="21"/>
          <w:szCs w:val="21"/>
        </w:rPr>
        <w:t>.</w:t>
      </w:r>
    </w:p>
    <w:p w14:paraId="7D65BD48" w14:textId="77777777" w:rsidR="00EC748A" w:rsidRDefault="00EC748A" w:rsidP="00BD4332">
      <w:pPr>
        <w:pStyle w:val="ListParagraph"/>
        <w:spacing w:line="276" w:lineRule="auto"/>
        <w:ind w:left="1080"/>
        <w:rPr>
          <w:rFonts w:ascii="Times New Roman" w:hAnsi="Times New Roman" w:cs="Times New Roman"/>
          <w:sz w:val="21"/>
          <w:szCs w:val="21"/>
        </w:rPr>
      </w:pPr>
    </w:p>
    <w:p w14:paraId="431B7DC6" w14:textId="392C50F0" w:rsidR="00EC748A" w:rsidRDefault="00EC748A" w:rsidP="00646A53">
      <w:pPr>
        <w:pStyle w:val="ListParagraph"/>
        <w:numPr>
          <w:ilvl w:val="0"/>
          <w:numId w:val="17"/>
        </w:numPr>
        <w:spacing w:line="276" w:lineRule="auto"/>
        <w:rPr>
          <w:rFonts w:ascii="Times New Roman" w:hAnsi="Times New Roman" w:cs="Times New Roman"/>
          <w:b/>
          <w:bCs/>
          <w:sz w:val="21"/>
          <w:szCs w:val="21"/>
        </w:rPr>
      </w:pPr>
      <w:r w:rsidRPr="001638AC">
        <w:rPr>
          <w:rFonts w:ascii="Times New Roman" w:hAnsi="Times New Roman" w:cs="Times New Roman"/>
          <w:b/>
          <w:bCs/>
          <w:sz w:val="21"/>
          <w:szCs w:val="21"/>
        </w:rPr>
        <w:t>Railway Project</w:t>
      </w:r>
      <w:r w:rsidR="00974105">
        <w:rPr>
          <w:rFonts w:ascii="Times New Roman" w:hAnsi="Times New Roman" w:cs="Times New Roman"/>
          <w:b/>
          <w:bCs/>
          <w:sz w:val="21"/>
          <w:szCs w:val="21"/>
        </w:rPr>
        <w:t>s</w:t>
      </w:r>
      <w:r w:rsidR="00CC2A32">
        <w:rPr>
          <w:rFonts w:ascii="Times New Roman" w:hAnsi="Times New Roman" w:cs="Times New Roman"/>
          <w:b/>
          <w:bCs/>
          <w:sz w:val="21"/>
          <w:szCs w:val="21"/>
        </w:rPr>
        <w:t>- Planning of Technical Aspect</w:t>
      </w:r>
      <w:r w:rsidR="00646A53">
        <w:rPr>
          <w:rFonts w:ascii="Times New Roman" w:hAnsi="Times New Roman" w:cs="Times New Roman"/>
          <w:b/>
          <w:bCs/>
          <w:sz w:val="21"/>
          <w:szCs w:val="21"/>
        </w:rPr>
        <w:t xml:space="preserve">-New BG Jalna- </w:t>
      </w:r>
      <w:proofErr w:type="spellStart"/>
      <w:r w:rsidR="00646A53">
        <w:rPr>
          <w:rFonts w:ascii="Times New Roman" w:hAnsi="Times New Roman" w:cs="Times New Roman"/>
          <w:b/>
          <w:bCs/>
          <w:sz w:val="21"/>
          <w:szCs w:val="21"/>
        </w:rPr>
        <w:t>Khamgaon</w:t>
      </w:r>
      <w:proofErr w:type="spellEnd"/>
      <w:r w:rsidR="00646A53">
        <w:rPr>
          <w:rFonts w:ascii="Times New Roman" w:hAnsi="Times New Roman" w:cs="Times New Roman"/>
          <w:b/>
          <w:bCs/>
          <w:sz w:val="21"/>
          <w:szCs w:val="21"/>
        </w:rPr>
        <w:t xml:space="preserve"> </w:t>
      </w:r>
    </w:p>
    <w:p w14:paraId="74334569" w14:textId="27A6F1E3" w:rsidR="00CC2A32" w:rsidRDefault="00CC2A32" w:rsidP="006634AC">
      <w:pPr>
        <w:pStyle w:val="ListParagraph"/>
        <w:numPr>
          <w:ilvl w:val="0"/>
          <w:numId w:val="19"/>
        </w:numPr>
        <w:spacing w:line="276" w:lineRule="auto"/>
        <w:rPr>
          <w:rFonts w:ascii="Times New Roman" w:hAnsi="Times New Roman" w:cs="Times New Roman"/>
          <w:b/>
          <w:bCs/>
          <w:sz w:val="21"/>
          <w:szCs w:val="21"/>
        </w:rPr>
      </w:pPr>
      <w:r>
        <w:rPr>
          <w:rFonts w:ascii="Times New Roman" w:hAnsi="Times New Roman" w:cs="Times New Roman"/>
          <w:b/>
          <w:bCs/>
          <w:sz w:val="21"/>
          <w:szCs w:val="21"/>
        </w:rPr>
        <w:t>Alignment Finalization- Tool Used (Go/No Go Tool</w:t>
      </w:r>
      <w:r w:rsidR="006634AC">
        <w:rPr>
          <w:rFonts w:ascii="Times New Roman" w:hAnsi="Times New Roman" w:cs="Times New Roman"/>
          <w:b/>
          <w:bCs/>
          <w:sz w:val="21"/>
          <w:szCs w:val="21"/>
        </w:rPr>
        <w:t xml:space="preserve"> and dynamic alignment tools</w:t>
      </w:r>
      <w:r>
        <w:rPr>
          <w:rFonts w:ascii="Times New Roman" w:hAnsi="Times New Roman" w:cs="Times New Roman"/>
          <w:b/>
          <w:bCs/>
          <w:sz w:val="21"/>
          <w:szCs w:val="21"/>
        </w:rPr>
        <w:t>)</w:t>
      </w:r>
    </w:p>
    <w:p w14:paraId="10B4F045" w14:textId="4A9A55B9" w:rsidR="00974105" w:rsidRPr="006634AC" w:rsidRDefault="00E275ED" w:rsidP="006634AC">
      <w:pPr>
        <w:pStyle w:val="ListParagraph"/>
        <w:numPr>
          <w:ilvl w:val="0"/>
          <w:numId w:val="21"/>
        </w:numPr>
        <w:spacing w:line="276" w:lineRule="auto"/>
        <w:ind w:left="2160"/>
        <w:rPr>
          <w:rFonts w:ascii="Times New Roman" w:hAnsi="Times New Roman" w:cs="Times New Roman"/>
          <w:sz w:val="21"/>
          <w:szCs w:val="21"/>
        </w:rPr>
      </w:pPr>
      <w:r w:rsidRPr="00E275ED">
        <w:rPr>
          <w:rFonts w:ascii="Times New Roman" w:hAnsi="Times New Roman" w:cs="Times New Roman"/>
          <w:noProof/>
          <w:sz w:val="21"/>
          <w:szCs w:val="21"/>
        </w:rPr>
        <w:drawing>
          <wp:anchor distT="0" distB="0" distL="114300" distR="114300" simplePos="0" relativeHeight="251658240" behindDoc="1" locked="0" layoutInCell="1" allowOverlap="1" wp14:anchorId="4BD08947" wp14:editId="6A8E266B">
            <wp:simplePos x="0" y="0"/>
            <wp:positionH relativeFrom="column">
              <wp:posOffset>3371850</wp:posOffset>
            </wp:positionH>
            <wp:positionV relativeFrom="paragraph">
              <wp:posOffset>94615</wp:posOffset>
            </wp:positionV>
            <wp:extent cx="3257550" cy="2171700"/>
            <wp:effectExtent l="0" t="0" r="0" b="0"/>
            <wp:wrapTight wrapText="bothSides">
              <wp:wrapPolygon edited="0">
                <wp:start x="0" y="0"/>
                <wp:lineTo x="0" y="21411"/>
                <wp:lineTo x="21474" y="21411"/>
                <wp:lineTo x="21474" y="0"/>
                <wp:lineTo x="0" y="0"/>
              </wp:wrapPolygon>
            </wp:wrapTight>
            <wp:docPr id="44976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69834" name=""/>
                    <pic:cNvPicPr/>
                  </pic:nvPicPr>
                  <pic:blipFill>
                    <a:blip r:embed="rId5">
                      <a:extLst>
                        <a:ext uri="{28A0092B-C50C-407E-A947-70E740481C1C}">
                          <a14:useLocalDpi xmlns:a14="http://schemas.microsoft.com/office/drawing/2010/main" val="0"/>
                        </a:ext>
                      </a:extLst>
                    </a:blip>
                    <a:stretch>
                      <a:fillRect/>
                    </a:stretch>
                  </pic:blipFill>
                  <pic:spPr>
                    <a:xfrm>
                      <a:off x="0" y="0"/>
                      <a:ext cx="3257550" cy="2171700"/>
                    </a:xfrm>
                    <a:prstGeom prst="rect">
                      <a:avLst/>
                    </a:prstGeom>
                  </pic:spPr>
                </pic:pic>
              </a:graphicData>
            </a:graphic>
            <wp14:sizeRelH relativeFrom="page">
              <wp14:pctWidth>0</wp14:pctWidth>
            </wp14:sizeRelH>
            <wp14:sizeRelV relativeFrom="page">
              <wp14:pctHeight>0</wp14:pctHeight>
            </wp14:sizeRelV>
          </wp:anchor>
        </w:drawing>
      </w:r>
      <w:r w:rsidR="003C523E" w:rsidRPr="006634AC">
        <w:rPr>
          <w:rFonts w:ascii="Times New Roman" w:hAnsi="Times New Roman" w:cs="Times New Roman"/>
          <w:sz w:val="21"/>
          <w:szCs w:val="21"/>
        </w:rPr>
        <w:t xml:space="preserve">Uploading of the KML file with three options </w:t>
      </w:r>
    </w:p>
    <w:p w14:paraId="24D91344" w14:textId="061AB62D" w:rsidR="003C523E" w:rsidRPr="006634AC" w:rsidRDefault="003C523E" w:rsidP="006634AC">
      <w:pPr>
        <w:pStyle w:val="ListParagraph"/>
        <w:numPr>
          <w:ilvl w:val="0"/>
          <w:numId w:val="21"/>
        </w:numPr>
        <w:spacing w:line="276" w:lineRule="auto"/>
        <w:ind w:left="2160"/>
        <w:rPr>
          <w:rFonts w:ascii="Times New Roman" w:hAnsi="Times New Roman" w:cs="Times New Roman"/>
          <w:sz w:val="21"/>
          <w:szCs w:val="21"/>
        </w:rPr>
      </w:pPr>
      <w:r w:rsidRPr="006634AC">
        <w:rPr>
          <w:rFonts w:ascii="Times New Roman" w:hAnsi="Times New Roman" w:cs="Times New Roman"/>
          <w:sz w:val="21"/>
          <w:szCs w:val="21"/>
        </w:rPr>
        <w:t>Assess</w:t>
      </w:r>
      <w:r w:rsidR="00646A53">
        <w:rPr>
          <w:rFonts w:ascii="Times New Roman" w:hAnsi="Times New Roman" w:cs="Times New Roman"/>
          <w:sz w:val="21"/>
          <w:szCs w:val="21"/>
        </w:rPr>
        <w:t>ed</w:t>
      </w:r>
      <w:r w:rsidRPr="006634AC">
        <w:rPr>
          <w:rFonts w:ascii="Times New Roman" w:hAnsi="Times New Roman" w:cs="Times New Roman"/>
          <w:sz w:val="21"/>
          <w:szCs w:val="21"/>
        </w:rPr>
        <w:t xml:space="preserve"> the No Go area such as </w:t>
      </w:r>
      <w:proofErr w:type="spellStart"/>
      <w:r w:rsidRPr="006634AC">
        <w:rPr>
          <w:rFonts w:ascii="Times New Roman" w:hAnsi="Times New Roman" w:cs="Times New Roman"/>
          <w:sz w:val="21"/>
          <w:szCs w:val="21"/>
        </w:rPr>
        <w:t>Defence</w:t>
      </w:r>
      <w:proofErr w:type="spellEnd"/>
      <w:r w:rsidRPr="006634AC">
        <w:rPr>
          <w:rFonts w:ascii="Times New Roman" w:hAnsi="Times New Roman" w:cs="Times New Roman"/>
          <w:sz w:val="21"/>
          <w:szCs w:val="21"/>
        </w:rPr>
        <w:t xml:space="preserve"> land, Wildlife sanctuary, Mines, Forest land, Ecological sensitive zone, </w:t>
      </w:r>
      <w:r w:rsidR="00CC2A32" w:rsidRPr="006634AC">
        <w:rPr>
          <w:rFonts w:ascii="Times New Roman" w:hAnsi="Times New Roman" w:cs="Times New Roman"/>
          <w:sz w:val="21"/>
          <w:szCs w:val="21"/>
        </w:rPr>
        <w:t xml:space="preserve">and </w:t>
      </w:r>
      <w:r w:rsidRPr="006634AC">
        <w:rPr>
          <w:rFonts w:ascii="Times New Roman" w:hAnsi="Times New Roman" w:cs="Times New Roman"/>
          <w:sz w:val="21"/>
          <w:szCs w:val="21"/>
        </w:rPr>
        <w:t>Habitation</w:t>
      </w:r>
      <w:r w:rsidR="006634AC">
        <w:rPr>
          <w:rFonts w:ascii="Times New Roman" w:hAnsi="Times New Roman" w:cs="Times New Roman"/>
          <w:sz w:val="21"/>
          <w:szCs w:val="21"/>
        </w:rPr>
        <w:t xml:space="preserve"> areas</w:t>
      </w:r>
    </w:p>
    <w:p w14:paraId="3599F6A3" w14:textId="4C55C69F" w:rsidR="006634AC" w:rsidRPr="006634AC" w:rsidRDefault="006634AC" w:rsidP="006634AC">
      <w:pPr>
        <w:pStyle w:val="ListParagraph"/>
        <w:numPr>
          <w:ilvl w:val="0"/>
          <w:numId w:val="21"/>
        </w:numPr>
        <w:spacing w:line="276" w:lineRule="auto"/>
        <w:ind w:left="2160"/>
        <w:rPr>
          <w:rFonts w:ascii="Times New Roman" w:hAnsi="Times New Roman" w:cs="Times New Roman"/>
          <w:sz w:val="21"/>
          <w:szCs w:val="21"/>
        </w:rPr>
      </w:pPr>
      <w:r w:rsidRPr="006634AC">
        <w:rPr>
          <w:rFonts w:ascii="Times New Roman" w:hAnsi="Times New Roman" w:cs="Times New Roman"/>
          <w:sz w:val="21"/>
          <w:szCs w:val="21"/>
        </w:rPr>
        <w:t>Alignment was</w:t>
      </w:r>
      <w:r w:rsidR="00646A53">
        <w:rPr>
          <w:rFonts w:ascii="Times New Roman" w:hAnsi="Times New Roman" w:cs="Times New Roman"/>
          <w:sz w:val="21"/>
          <w:szCs w:val="21"/>
        </w:rPr>
        <w:t xml:space="preserve"> found to be </w:t>
      </w:r>
      <w:r w:rsidRPr="006634AC">
        <w:rPr>
          <w:rFonts w:ascii="Times New Roman" w:hAnsi="Times New Roman" w:cs="Times New Roman"/>
          <w:sz w:val="21"/>
          <w:szCs w:val="21"/>
        </w:rPr>
        <w:t xml:space="preserve">close to </w:t>
      </w:r>
      <w:proofErr w:type="spellStart"/>
      <w:r w:rsidRPr="006634AC">
        <w:rPr>
          <w:rFonts w:ascii="Times New Roman" w:hAnsi="Times New Roman" w:cs="Times New Roman"/>
          <w:sz w:val="21"/>
          <w:szCs w:val="21"/>
        </w:rPr>
        <w:t>Dnyanganga</w:t>
      </w:r>
      <w:proofErr w:type="spellEnd"/>
      <w:r w:rsidRPr="006634AC">
        <w:rPr>
          <w:rFonts w:ascii="Times New Roman" w:hAnsi="Times New Roman" w:cs="Times New Roman"/>
          <w:sz w:val="21"/>
          <w:szCs w:val="21"/>
        </w:rPr>
        <w:t xml:space="preserve"> &amp; </w:t>
      </w:r>
      <w:proofErr w:type="spellStart"/>
      <w:r w:rsidRPr="006634AC">
        <w:rPr>
          <w:rFonts w:ascii="Times New Roman" w:hAnsi="Times New Roman" w:cs="Times New Roman"/>
          <w:sz w:val="21"/>
          <w:szCs w:val="21"/>
        </w:rPr>
        <w:t>Lonar</w:t>
      </w:r>
      <w:proofErr w:type="spellEnd"/>
      <w:r w:rsidRPr="006634AC">
        <w:rPr>
          <w:rFonts w:ascii="Times New Roman" w:hAnsi="Times New Roman" w:cs="Times New Roman"/>
          <w:sz w:val="21"/>
          <w:szCs w:val="21"/>
        </w:rPr>
        <w:t xml:space="preserve"> Wildlife Sanctuaries </w:t>
      </w:r>
    </w:p>
    <w:p w14:paraId="4E20B5A8" w14:textId="0D0CDAE5" w:rsidR="006634AC" w:rsidRPr="006634AC" w:rsidRDefault="006634AC" w:rsidP="006634AC">
      <w:pPr>
        <w:pStyle w:val="ListParagraph"/>
        <w:numPr>
          <w:ilvl w:val="0"/>
          <w:numId w:val="21"/>
        </w:numPr>
        <w:spacing w:line="276" w:lineRule="auto"/>
        <w:ind w:left="2160"/>
        <w:rPr>
          <w:rFonts w:ascii="Times New Roman" w:hAnsi="Times New Roman" w:cs="Times New Roman"/>
          <w:sz w:val="21"/>
          <w:szCs w:val="21"/>
        </w:rPr>
      </w:pPr>
      <w:r w:rsidRPr="006634AC">
        <w:rPr>
          <w:rFonts w:ascii="Times New Roman" w:hAnsi="Times New Roman" w:cs="Times New Roman"/>
          <w:sz w:val="21"/>
          <w:szCs w:val="21"/>
        </w:rPr>
        <w:t xml:space="preserve">Using NMP, 3 alignments were analyzed with buffer zone &amp; dynamic alignment tools and wildlife areas were avoided </w:t>
      </w:r>
    </w:p>
    <w:p w14:paraId="69F5D8F7" w14:textId="6E3C02F4" w:rsidR="006634AC" w:rsidRDefault="006634AC" w:rsidP="00974105">
      <w:pPr>
        <w:pStyle w:val="ListParagraph"/>
        <w:spacing w:line="276" w:lineRule="auto"/>
        <w:ind w:left="1080"/>
        <w:rPr>
          <w:rFonts w:ascii="Times New Roman" w:hAnsi="Times New Roman" w:cs="Times New Roman"/>
          <w:b/>
          <w:bCs/>
          <w:sz w:val="21"/>
          <w:szCs w:val="21"/>
        </w:rPr>
      </w:pPr>
    </w:p>
    <w:p w14:paraId="217EAF7C" w14:textId="77777777" w:rsidR="00646A53" w:rsidRDefault="00646A53" w:rsidP="00974105">
      <w:pPr>
        <w:pStyle w:val="ListParagraph"/>
        <w:spacing w:line="276" w:lineRule="auto"/>
        <w:ind w:left="1080"/>
        <w:rPr>
          <w:rFonts w:ascii="Times New Roman" w:hAnsi="Times New Roman" w:cs="Times New Roman"/>
          <w:b/>
          <w:bCs/>
          <w:sz w:val="21"/>
          <w:szCs w:val="21"/>
        </w:rPr>
      </w:pPr>
    </w:p>
    <w:p w14:paraId="030E64DC" w14:textId="77777777" w:rsidR="00646A53" w:rsidRDefault="00646A53" w:rsidP="00974105">
      <w:pPr>
        <w:pStyle w:val="ListParagraph"/>
        <w:spacing w:line="276" w:lineRule="auto"/>
        <w:ind w:left="1080"/>
        <w:rPr>
          <w:rFonts w:ascii="Times New Roman" w:hAnsi="Times New Roman" w:cs="Times New Roman"/>
          <w:b/>
          <w:bCs/>
          <w:sz w:val="21"/>
          <w:szCs w:val="21"/>
        </w:rPr>
      </w:pPr>
    </w:p>
    <w:p w14:paraId="6283B141" w14:textId="77777777" w:rsidR="00646A53" w:rsidRDefault="00646A53" w:rsidP="00974105">
      <w:pPr>
        <w:pStyle w:val="ListParagraph"/>
        <w:spacing w:line="276" w:lineRule="auto"/>
        <w:ind w:left="1080"/>
        <w:rPr>
          <w:rFonts w:ascii="Times New Roman" w:hAnsi="Times New Roman" w:cs="Times New Roman"/>
          <w:b/>
          <w:bCs/>
          <w:sz w:val="21"/>
          <w:szCs w:val="21"/>
        </w:rPr>
      </w:pPr>
    </w:p>
    <w:p w14:paraId="73761245" w14:textId="77777777" w:rsidR="00646A53" w:rsidRDefault="00646A53" w:rsidP="00974105">
      <w:pPr>
        <w:pStyle w:val="ListParagraph"/>
        <w:spacing w:line="276" w:lineRule="auto"/>
        <w:ind w:left="1080"/>
        <w:rPr>
          <w:rFonts w:ascii="Times New Roman" w:hAnsi="Times New Roman" w:cs="Times New Roman"/>
          <w:b/>
          <w:bCs/>
          <w:sz w:val="21"/>
          <w:szCs w:val="21"/>
        </w:rPr>
      </w:pPr>
    </w:p>
    <w:p w14:paraId="2EE9E071" w14:textId="77777777" w:rsidR="006634AC" w:rsidRDefault="006634AC" w:rsidP="00974105">
      <w:pPr>
        <w:pStyle w:val="ListParagraph"/>
        <w:spacing w:line="276" w:lineRule="auto"/>
        <w:ind w:left="1080"/>
        <w:rPr>
          <w:rFonts w:ascii="Times New Roman" w:hAnsi="Times New Roman" w:cs="Times New Roman"/>
          <w:b/>
          <w:bCs/>
          <w:sz w:val="21"/>
          <w:szCs w:val="21"/>
        </w:rPr>
      </w:pPr>
    </w:p>
    <w:p w14:paraId="1AB9ECDB" w14:textId="613C443D" w:rsidR="00CC2A32" w:rsidRDefault="00CC2A32" w:rsidP="00E275ED">
      <w:pPr>
        <w:pStyle w:val="ListParagraph"/>
        <w:numPr>
          <w:ilvl w:val="0"/>
          <w:numId w:val="19"/>
        </w:numPr>
        <w:spacing w:line="276" w:lineRule="auto"/>
        <w:rPr>
          <w:rFonts w:ascii="Times New Roman" w:hAnsi="Times New Roman" w:cs="Times New Roman"/>
          <w:b/>
          <w:bCs/>
          <w:sz w:val="21"/>
          <w:szCs w:val="21"/>
        </w:rPr>
      </w:pPr>
      <w:r>
        <w:rPr>
          <w:rFonts w:ascii="Times New Roman" w:hAnsi="Times New Roman" w:cs="Times New Roman"/>
          <w:b/>
          <w:bCs/>
          <w:sz w:val="21"/>
          <w:szCs w:val="21"/>
        </w:rPr>
        <w:t>Land Acquisition</w:t>
      </w:r>
    </w:p>
    <w:p w14:paraId="09957475" w14:textId="2C53DDF3" w:rsidR="005B0D4E" w:rsidRPr="00E275ED" w:rsidRDefault="00B42B77" w:rsidP="00E275ED">
      <w:pPr>
        <w:pStyle w:val="ListParagraph"/>
        <w:numPr>
          <w:ilvl w:val="0"/>
          <w:numId w:val="22"/>
        </w:numPr>
        <w:spacing w:line="276" w:lineRule="auto"/>
        <w:ind w:left="2160"/>
        <w:rPr>
          <w:rFonts w:ascii="Times New Roman" w:hAnsi="Times New Roman" w:cs="Times New Roman"/>
          <w:sz w:val="21"/>
          <w:szCs w:val="21"/>
        </w:rPr>
      </w:pPr>
      <w:r w:rsidRPr="00B42B77">
        <w:rPr>
          <w:rFonts w:ascii="Times New Roman" w:hAnsi="Times New Roman" w:cs="Times New Roman"/>
          <w:noProof/>
          <w:sz w:val="21"/>
          <w:szCs w:val="21"/>
        </w:rPr>
        <w:lastRenderedPageBreak/>
        <w:drawing>
          <wp:anchor distT="0" distB="0" distL="114300" distR="114300" simplePos="0" relativeHeight="251659264" behindDoc="1" locked="0" layoutInCell="1" allowOverlap="1" wp14:anchorId="07CB7555" wp14:editId="272CE5E0">
            <wp:simplePos x="0" y="0"/>
            <wp:positionH relativeFrom="column">
              <wp:posOffset>3378200</wp:posOffset>
            </wp:positionH>
            <wp:positionV relativeFrom="paragraph">
              <wp:posOffset>45720</wp:posOffset>
            </wp:positionV>
            <wp:extent cx="3048000" cy="2095500"/>
            <wp:effectExtent l="0" t="0" r="0" b="0"/>
            <wp:wrapTight wrapText="bothSides">
              <wp:wrapPolygon edited="0">
                <wp:start x="0" y="0"/>
                <wp:lineTo x="0" y="21404"/>
                <wp:lineTo x="21465" y="21404"/>
                <wp:lineTo x="21465" y="0"/>
                <wp:lineTo x="0" y="0"/>
              </wp:wrapPolygon>
            </wp:wrapTight>
            <wp:docPr id="18613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28931" name=""/>
                    <pic:cNvPicPr/>
                  </pic:nvPicPr>
                  <pic:blipFill>
                    <a:blip r:embed="rId6">
                      <a:extLst>
                        <a:ext uri="{28A0092B-C50C-407E-A947-70E740481C1C}">
                          <a14:useLocalDpi xmlns:a14="http://schemas.microsoft.com/office/drawing/2010/main" val="0"/>
                        </a:ext>
                      </a:extLst>
                    </a:blip>
                    <a:stretch>
                      <a:fillRect/>
                    </a:stretch>
                  </pic:blipFill>
                  <pic:spPr>
                    <a:xfrm>
                      <a:off x="0" y="0"/>
                      <a:ext cx="3048000" cy="2095500"/>
                    </a:xfrm>
                    <a:prstGeom prst="rect">
                      <a:avLst/>
                    </a:prstGeom>
                  </pic:spPr>
                </pic:pic>
              </a:graphicData>
            </a:graphic>
            <wp14:sizeRelH relativeFrom="page">
              <wp14:pctWidth>0</wp14:pctWidth>
            </wp14:sizeRelH>
            <wp14:sizeRelV relativeFrom="page">
              <wp14:pctHeight>0</wp14:pctHeight>
            </wp14:sizeRelV>
          </wp:anchor>
        </w:drawing>
      </w:r>
      <w:r w:rsidR="005B0D4E" w:rsidRPr="00E275ED">
        <w:rPr>
          <w:rFonts w:ascii="Times New Roman" w:hAnsi="Times New Roman" w:cs="Times New Roman"/>
          <w:sz w:val="21"/>
          <w:szCs w:val="21"/>
        </w:rPr>
        <w:t xml:space="preserve">Land plans and </w:t>
      </w:r>
      <w:proofErr w:type="spellStart"/>
      <w:r w:rsidR="005B0D4E" w:rsidRPr="00E275ED">
        <w:rPr>
          <w:rFonts w:ascii="Times New Roman" w:hAnsi="Times New Roman" w:cs="Times New Roman"/>
          <w:sz w:val="21"/>
          <w:szCs w:val="21"/>
        </w:rPr>
        <w:t>Khasra</w:t>
      </w:r>
      <w:proofErr w:type="spellEnd"/>
      <w:r w:rsidR="005B0D4E" w:rsidRPr="00E275ED">
        <w:rPr>
          <w:rFonts w:ascii="Times New Roman" w:hAnsi="Times New Roman" w:cs="Times New Roman"/>
          <w:sz w:val="21"/>
          <w:szCs w:val="21"/>
        </w:rPr>
        <w:t xml:space="preserve"> details were studied </w:t>
      </w:r>
    </w:p>
    <w:p w14:paraId="409A5850" w14:textId="5F8C6854" w:rsidR="00CC2A32" w:rsidRPr="00E275ED" w:rsidRDefault="00CC2A32" w:rsidP="00E275ED">
      <w:pPr>
        <w:pStyle w:val="ListParagraph"/>
        <w:numPr>
          <w:ilvl w:val="0"/>
          <w:numId w:val="22"/>
        </w:numPr>
        <w:spacing w:line="276" w:lineRule="auto"/>
        <w:ind w:left="2160"/>
        <w:rPr>
          <w:rFonts w:ascii="Times New Roman" w:hAnsi="Times New Roman" w:cs="Times New Roman"/>
          <w:sz w:val="21"/>
          <w:szCs w:val="21"/>
        </w:rPr>
      </w:pPr>
      <w:r w:rsidRPr="00E275ED">
        <w:rPr>
          <w:rFonts w:ascii="Times New Roman" w:hAnsi="Times New Roman" w:cs="Times New Roman"/>
          <w:sz w:val="21"/>
          <w:szCs w:val="21"/>
        </w:rPr>
        <w:t>Identif</w:t>
      </w:r>
      <w:r w:rsidR="00646A53">
        <w:rPr>
          <w:rFonts w:ascii="Times New Roman" w:hAnsi="Times New Roman" w:cs="Times New Roman"/>
          <w:sz w:val="21"/>
          <w:szCs w:val="21"/>
        </w:rPr>
        <w:t>ied</w:t>
      </w:r>
      <w:r w:rsidRPr="00E275ED">
        <w:rPr>
          <w:rFonts w:ascii="Times New Roman" w:hAnsi="Times New Roman" w:cs="Times New Roman"/>
          <w:sz w:val="21"/>
          <w:szCs w:val="21"/>
        </w:rPr>
        <w:t xml:space="preserve"> the land ownership such as Private/Government/ Forest Area </w:t>
      </w:r>
      <w:r w:rsidR="00AA58F7">
        <w:rPr>
          <w:rFonts w:ascii="Times New Roman" w:hAnsi="Times New Roman" w:cs="Times New Roman"/>
          <w:sz w:val="21"/>
          <w:szCs w:val="21"/>
        </w:rPr>
        <w:t>through NMP</w:t>
      </w:r>
      <w:r w:rsidR="005B0D4E" w:rsidRPr="00E275ED">
        <w:rPr>
          <w:rFonts w:ascii="Times New Roman" w:hAnsi="Times New Roman" w:cs="Times New Roman"/>
          <w:sz w:val="21"/>
          <w:szCs w:val="21"/>
        </w:rPr>
        <w:t xml:space="preserve"> </w:t>
      </w:r>
    </w:p>
    <w:p w14:paraId="483ADC0F" w14:textId="70E22214" w:rsidR="00CC2A32" w:rsidRDefault="00CC2A32" w:rsidP="00E275ED">
      <w:pPr>
        <w:pStyle w:val="ListParagraph"/>
        <w:numPr>
          <w:ilvl w:val="0"/>
          <w:numId w:val="22"/>
        </w:numPr>
        <w:spacing w:line="276" w:lineRule="auto"/>
        <w:ind w:left="2160"/>
        <w:rPr>
          <w:rFonts w:ascii="Times New Roman" w:hAnsi="Times New Roman" w:cs="Times New Roman"/>
          <w:sz w:val="21"/>
          <w:szCs w:val="21"/>
        </w:rPr>
      </w:pPr>
      <w:r w:rsidRPr="00E275ED">
        <w:rPr>
          <w:rFonts w:ascii="Times New Roman" w:hAnsi="Times New Roman" w:cs="Times New Roman"/>
          <w:sz w:val="21"/>
          <w:szCs w:val="21"/>
        </w:rPr>
        <w:t>Base</w:t>
      </w:r>
      <w:r w:rsidR="005B0D4E" w:rsidRPr="00E275ED">
        <w:rPr>
          <w:rFonts w:ascii="Times New Roman" w:hAnsi="Times New Roman" w:cs="Times New Roman"/>
          <w:sz w:val="21"/>
          <w:szCs w:val="21"/>
        </w:rPr>
        <w:t xml:space="preserve">d on the selected alignment and </w:t>
      </w:r>
      <w:proofErr w:type="spellStart"/>
      <w:r w:rsidRPr="00E275ED">
        <w:rPr>
          <w:rFonts w:ascii="Times New Roman" w:hAnsi="Times New Roman" w:cs="Times New Roman"/>
          <w:sz w:val="21"/>
          <w:szCs w:val="21"/>
        </w:rPr>
        <w:t>khasra</w:t>
      </w:r>
      <w:proofErr w:type="spellEnd"/>
      <w:r w:rsidR="005B0D4E" w:rsidRPr="00E275ED">
        <w:rPr>
          <w:rFonts w:ascii="Times New Roman" w:hAnsi="Times New Roman" w:cs="Times New Roman"/>
          <w:sz w:val="21"/>
          <w:szCs w:val="21"/>
        </w:rPr>
        <w:t xml:space="preserve"> details, </w:t>
      </w:r>
      <w:r w:rsidRPr="00E275ED">
        <w:rPr>
          <w:rFonts w:ascii="Times New Roman" w:hAnsi="Times New Roman" w:cs="Times New Roman"/>
          <w:sz w:val="21"/>
          <w:szCs w:val="21"/>
        </w:rPr>
        <w:t>initiate</w:t>
      </w:r>
      <w:r w:rsidR="00AA58F7">
        <w:rPr>
          <w:rFonts w:ascii="Times New Roman" w:hAnsi="Times New Roman" w:cs="Times New Roman"/>
          <w:sz w:val="21"/>
          <w:szCs w:val="21"/>
        </w:rPr>
        <w:t>d</w:t>
      </w:r>
      <w:r w:rsidRPr="00E275ED">
        <w:rPr>
          <w:rFonts w:ascii="Times New Roman" w:hAnsi="Times New Roman" w:cs="Times New Roman"/>
          <w:sz w:val="21"/>
          <w:szCs w:val="21"/>
        </w:rPr>
        <w:t xml:space="preserve"> the discussion with the district authorities/State Authorities/Forest </w:t>
      </w:r>
      <w:r w:rsidR="005B0D4E" w:rsidRPr="00E275ED">
        <w:rPr>
          <w:rFonts w:ascii="Times New Roman" w:hAnsi="Times New Roman" w:cs="Times New Roman"/>
          <w:sz w:val="21"/>
          <w:szCs w:val="21"/>
        </w:rPr>
        <w:t>Authorities</w:t>
      </w:r>
      <w:r w:rsidRPr="00E275ED">
        <w:rPr>
          <w:rFonts w:ascii="Times New Roman" w:hAnsi="Times New Roman" w:cs="Times New Roman"/>
          <w:sz w:val="21"/>
          <w:szCs w:val="21"/>
        </w:rPr>
        <w:t xml:space="preserve"> as the case may be</w:t>
      </w:r>
      <w:r w:rsidR="00AA58F7">
        <w:rPr>
          <w:rFonts w:ascii="Times New Roman" w:hAnsi="Times New Roman" w:cs="Times New Roman"/>
          <w:sz w:val="21"/>
          <w:szCs w:val="21"/>
        </w:rPr>
        <w:t>,</w:t>
      </w:r>
      <w:r w:rsidRPr="00E275ED">
        <w:rPr>
          <w:rFonts w:ascii="Times New Roman" w:hAnsi="Times New Roman" w:cs="Times New Roman"/>
          <w:sz w:val="21"/>
          <w:szCs w:val="21"/>
        </w:rPr>
        <w:t xml:space="preserve"> for acquisition of land</w:t>
      </w:r>
      <w:r w:rsidR="005B0D4E" w:rsidRPr="00E275ED">
        <w:rPr>
          <w:rFonts w:ascii="Times New Roman" w:hAnsi="Times New Roman" w:cs="Times New Roman"/>
          <w:sz w:val="21"/>
          <w:szCs w:val="21"/>
        </w:rPr>
        <w:t xml:space="preserve"> during the project development stage itself. This will speed up land acquisition process post sanctioning of the project. </w:t>
      </w:r>
    </w:p>
    <w:p w14:paraId="449067A2" w14:textId="16D83D9C" w:rsidR="005B0D4E" w:rsidRDefault="005B0D4E" w:rsidP="00974105">
      <w:pPr>
        <w:pStyle w:val="ListParagraph"/>
        <w:spacing w:line="276" w:lineRule="auto"/>
        <w:ind w:left="1080"/>
        <w:rPr>
          <w:rFonts w:ascii="Times New Roman" w:hAnsi="Times New Roman" w:cs="Times New Roman"/>
          <w:b/>
          <w:bCs/>
          <w:sz w:val="21"/>
          <w:szCs w:val="21"/>
        </w:rPr>
      </w:pPr>
    </w:p>
    <w:p w14:paraId="6CBCAC88" w14:textId="45BD60FC" w:rsidR="005B0D4E" w:rsidRDefault="00B42B77" w:rsidP="00B42B77">
      <w:pPr>
        <w:pStyle w:val="ListParagraph"/>
        <w:numPr>
          <w:ilvl w:val="0"/>
          <w:numId w:val="19"/>
        </w:numPr>
        <w:spacing w:line="276" w:lineRule="auto"/>
        <w:rPr>
          <w:rFonts w:ascii="Times New Roman" w:hAnsi="Times New Roman" w:cs="Times New Roman"/>
          <w:b/>
          <w:bCs/>
          <w:sz w:val="21"/>
          <w:szCs w:val="21"/>
        </w:rPr>
      </w:pPr>
      <w:r w:rsidRPr="00B42B77">
        <w:rPr>
          <w:rFonts w:ascii="Times New Roman" w:hAnsi="Times New Roman" w:cs="Times New Roman"/>
          <w:noProof/>
          <w:sz w:val="21"/>
          <w:szCs w:val="21"/>
        </w:rPr>
        <w:drawing>
          <wp:anchor distT="0" distB="0" distL="114300" distR="114300" simplePos="0" relativeHeight="251660288" behindDoc="1" locked="0" layoutInCell="1" allowOverlap="1" wp14:anchorId="36DB27FD" wp14:editId="124145B8">
            <wp:simplePos x="0" y="0"/>
            <wp:positionH relativeFrom="column">
              <wp:posOffset>3441700</wp:posOffset>
            </wp:positionH>
            <wp:positionV relativeFrom="paragraph">
              <wp:posOffset>4445</wp:posOffset>
            </wp:positionV>
            <wp:extent cx="3092609" cy="2076557"/>
            <wp:effectExtent l="0" t="0" r="0" b="0"/>
            <wp:wrapTight wrapText="bothSides">
              <wp:wrapPolygon edited="0">
                <wp:start x="0" y="0"/>
                <wp:lineTo x="0" y="21402"/>
                <wp:lineTo x="21423" y="21402"/>
                <wp:lineTo x="21423" y="0"/>
                <wp:lineTo x="0" y="0"/>
              </wp:wrapPolygon>
            </wp:wrapTight>
            <wp:docPr id="210338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87719" name=""/>
                    <pic:cNvPicPr/>
                  </pic:nvPicPr>
                  <pic:blipFill>
                    <a:blip r:embed="rId7">
                      <a:extLst>
                        <a:ext uri="{28A0092B-C50C-407E-A947-70E740481C1C}">
                          <a14:useLocalDpi xmlns:a14="http://schemas.microsoft.com/office/drawing/2010/main" val="0"/>
                        </a:ext>
                      </a:extLst>
                    </a:blip>
                    <a:stretch>
                      <a:fillRect/>
                    </a:stretch>
                  </pic:blipFill>
                  <pic:spPr>
                    <a:xfrm>
                      <a:off x="0" y="0"/>
                      <a:ext cx="3092609" cy="2076557"/>
                    </a:xfrm>
                    <a:prstGeom prst="rect">
                      <a:avLst/>
                    </a:prstGeom>
                  </pic:spPr>
                </pic:pic>
              </a:graphicData>
            </a:graphic>
            <wp14:sizeRelH relativeFrom="page">
              <wp14:pctWidth>0</wp14:pctWidth>
            </wp14:sizeRelH>
            <wp14:sizeRelV relativeFrom="page">
              <wp14:pctHeight>0</wp14:pctHeight>
            </wp14:sizeRelV>
          </wp:anchor>
        </w:drawing>
      </w:r>
      <w:r w:rsidR="005B0D4E">
        <w:rPr>
          <w:rFonts w:ascii="Times New Roman" w:hAnsi="Times New Roman" w:cs="Times New Roman"/>
          <w:b/>
          <w:bCs/>
          <w:sz w:val="21"/>
          <w:szCs w:val="21"/>
        </w:rPr>
        <w:t>Utility shifting</w:t>
      </w:r>
    </w:p>
    <w:p w14:paraId="5CE22AB7" w14:textId="5EB7165D" w:rsidR="005B0D4E" w:rsidRPr="00B42B77" w:rsidRDefault="005B0D4E" w:rsidP="00B42B77">
      <w:pPr>
        <w:pStyle w:val="ListParagraph"/>
        <w:numPr>
          <w:ilvl w:val="0"/>
          <w:numId w:val="23"/>
        </w:numPr>
        <w:spacing w:line="276" w:lineRule="auto"/>
        <w:ind w:left="2340"/>
        <w:rPr>
          <w:rFonts w:ascii="Times New Roman" w:hAnsi="Times New Roman" w:cs="Times New Roman"/>
          <w:sz w:val="21"/>
          <w:szCs w:val="21"/>
        </w:rPr>
      </w:pPr>
      <w:r w:rsidRPr="00B42B77">
        <w:rPr>
          <w:rFonts w:ascii="Times New Roman" w:hAnsi="Times New Roman" w:cs="Times New Roman"/>
          <w:sz w:val="21"/>
          <w:szCs w:val="21"/>
        </w:rPr>
        <w:t>NMP portal facilitated in identification of transmission lines and OFC networks that is crossing the proposed alignment</w:t>
      </w:r>
    </w:p>
    <w:p w14:paraId="002C63D3" w14:textId="6AFF6D57" w:rsidR="005B0D4E" w:rsidRDefault="00B42B77" w:rsidP="00B42B77">
      <w:pPr>
        <w:pStyle w:val="ListParagraph"/>
        <w:numPr>
          <w:ilvl w:val="0"/>
          <w:numId w:val="23"/>
        </w:numPr>
        <w:spacing w:line="276" w:lineRule="auto"/>
        <w:ind w:left="2340"/>
        <w:rPr>
          <w:rFonts w:ascii="Times New Roman" w:hAnsi="Times New Roman" w:cs="Times New Roman"/>
          <w:sz w:val="21"/>
          <w:szCs w:val="21"/>
        </w:rPr>
      </w:pPr>
      <w:r>
        <w:rPr>
          <w:rFonts w:ascii="Times New Roman" w:hAnsi="Times New Roman" w:cs="Times New Roman"/>
          <w:sz w:val="21"/>
          <w:szCs w:val="21"/>
        </w:rPr>
        <w:t xml:space="preserve">Enabled better visualization and facilitated </w:t>
      </w:r>
      <w:r w:rsidRPr="00B42B77">
        <w:rPr>
          <w:rFonts w:ascii="Times New Roman" w:hAnsi="Times New Roman" w:cs="Times New Roman"/>
          <w:sz w:val="21"/>
          <w:szCs w:val="21"/>
        </w:rPr>
        <w:t>stakeholders’</w:t>
      </w:r>
      <w:r w:rsidR="005B0D4E" w:rsidRPr="00B42B77">
        <w:rPr>
          <w:rFonts w:ascii="Times New Roman" w:hAnsi="Times New Roman" w:cs="Times New Roman"/>
          <w:sz w:val="21"/>
          <w:szCs w:val="21"/>
        </w:rPr>
        <w:t xml:space="preserve"> </w:t>
      </w:r>
      <w:r>
        <w:rPr>
          <w:rFonts w:ascii="Times New Roman" w:hAnsi="Times New Roman" w:cs="Times New Roman"/>
          <w:sz w:val="21"/>
          <w:szCs w:val="21"/>
        </w:rPr>
        <w:t xml:space="preserve">consultations for optimal alignment planning. </w:t>
      </w:r>
    </w:p>
    <w:p w14:paraId="32FAFE04" w14:textId="49BAB134" w:rsidR="00B42B77" w:rsidRPr="00B42B77" w:rsidRDefault="00B42B77" w:rsidP="00B42B77">
      <w:pPr>
        <w:pStyle w:val="ListParagraph"/>
        <w:numPr>
          <w:ilvl w:val="0"/>
          <w:numId w:val="23"/>
        </w:numPr>
        <w:spacing w:line="276" w:lineRule="auto"/>
        <w:ind w:left="2340"/>
        <w:rPr>
          <w:rFonts w:ascii="Times New Roman" w:hAnsi="Times New Roman" w:cs="Times New Roman"/>
          <w:sz w:val="21"/>
          <w:szCs w:val="21"/>
        </w:rPr>
      </w:pPr>
      <w:r>
        <w:rPr>
          <w:rFonts w:ascii="Times New Roman" w:hAnsi="Times New Roman" w:cs="Times New Roman"/>
          <w:sz w:val="21"/>
          <w:szCs w:val="21"/>
        </w:rPr>
        <w:t xml:space="preserve">Discussions may be </w:t>
      </w:r>
      <w:proofErr w:type="gramStart"/>
      <w:r>
        <w:rPr>
          <w:rFonts w:ascii="Times New Roman" w:hAnsi="Times New Roman" w:cs="Times New Roman"/>
          <w:sz w:val="21"/>
          <w:szCs w:val="21"/>
        </w:rPr>
        <w:t>initiated  during</w:t>
      </w:r>
      <w:proofErr w:type="gramEnd"/>
      <w:r>
        <w:rPr>
          <w:rFonts w:ascii="Times New Roman" w:hAnsi="Times New Roman" w:cs="Times New Roman"/>
          <w:sz w:val="21"/>
          <w:szCs w:val="21"/>
        </w:rPr>
        <w:t xml:space="preserve"> project development stage for early shifting of the utilities  </w:t>
      </w:r>
    </w:p>
    <w:p w14:paraId="4234F4FA" w14:textId="77777777" w:rsidR="005B0D4E" w:rsidRDefault="005B0D4E" w:rsidP="00974105">
      <w:pPr>
        <w:pStyle w:val="ListParagraph"/>
        <w:spacing w:line="276" w:lineRule="auto"/>
        <w:ind w:left="1080"/>
        <w:rPr>
          <w:rFonts w:ascii="Times New Roman" w:hAnsi="Times New Roman" w:cs="Times New Roman"/>
          <w:b/>
          <w:bCs/>
          <w:sz w:val="21"/>
          <w:szCs w:val="21"/>
        </w:rPr>
      </w:pPr>
    </w:p>
    <w:p w14:paraId="3EE88A27" w14:textId="33D96621" w:rsidR="00CC2A32" w:rsidRDefault="00056549" w:rsidP="00056549">
      <w:pPr>
        <w:pStyle w:val="ListParagraph"/>
        <w:numPr>
          <w:ilvl w:val="0"/>
          <w:numId w:val="19"/>
        </w:numPr>
        <w:spacing w:line="276" w:lineRule="auto"/>
        <w:rPr>
          <w:rFonts w:ascii="Times New Roman" w:hAnsi="Times New Roman" w:cs="Times New Roman"/>
          <w:b/>
          <w:bCs/>
          <w:sz w:val="21"/>
          <w:szCs w:val="21"/>
        </w:rPr>
      </w:pPr>
      <w:r w:rsidRPr="00056549">
        <w:rPr>
          <w:rFonts w:ascii="Times New Roman" w:hAnsi="Times New Roman" w:cs="Times New Roman"/>
          <w:b/>
          <w:bCs/>
          <w:noProof/>
          <w:sz w:val="21"/>
          <w:szCs w:val="21"/>
        </w:rPr>
        <w:drawing>
          <wp:anchor distT="0" distB="0" distL="114300" distR="114300" simplePos="0" relativeHeight="251661312" behindDoc="1" locked="0" layoutInCell="1" allowOverlap="1" wp14:anchorId="0283D170" wp14:editId="63A570DC">
            <wp:simplePos x="0" y="0"/>
            <wp:positionH relativeFrom="column">
              <wp:posOffset>3542665</wp:posOffset>
            </wp:positionH>
            <wp:positionV relativeFrom="paragraph">
              <wp:posOffset>169545</wp:posOffset>
            </wp:positionV>
            <wp:extent cx="2882900" cy="1752600"/>
            <wp:effectExtent l="0" t="0" r="0" b="0"/>
            <wp:wrapTight wrapText="bothSides">
              <wp:wrapPolygon edited="0">
                <wp:start x="0" y="0"/>
                <wp:lineTo x="0" y="21365"/>
                <wp:lineTo x="21410" y="21365"/>
                <wp:lineTo x="21410" y="0"/>
                <wp:lineTo x="0" y="0"/>
              </wp:wrapPolygon>
            </wp:wrapTight>
            <wp:docPr id="205371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18405" name=""/>
                    <pic:cNvPicPr/>
                  </pic:nvPicPr>
                  <pic:blipFill>
                    <a:blip r:embed="rId8">
                      <a:extLst>
                        <a:ext uri="{28A0092B-C50C-407E-A947-70E740481C1C}">
                          <a14:useLocalDpi xmlns:a14="http://schemas.microsoft.com/office/drawing/2010/main" val="0"/>
                        </a:ext>
                      </a:extLst>
                    </a:blip>
                    <a:stretch>
                      <a:fillRect/>
                    </a:stretch>
                  </pic:blipFill>
                  <pic:spPr>
                    <a:xfrm>
                      <a:off x="0" y="0"/>
                      <a:ext cx="2882900" cy="1752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1"/>
          <w:szCs w:val="21"/>
        </w:rPr>
        <w:t>Planning of ROB/RUB</w:t>
      </w:r>
    </w:p>
    <w:p w14:paraId="6B6AAD9E" w14:textId="360784A4" w:rsidR="00056549" w:rsidRDefault="00056549" w:rsidP="00056549">
      <w:pPr>
        <w:pStyle w:val="ListParagraph"/>
        <w:numPr>
          <w:ilvl w:val="0"/>
          <w:numId w:val="24"/>
        </w:numPr>
        <w:spacing w:line="276" w:lineRule="auto"/>
        <w:ind w:left="2340"/>
        <w:rPr>
          <w:rFonts w:ascii="Times New Roman" w:hAnsi="Times New Roman" w:cs="Times New Roman"/>
          <w:sz w:val="21"/>
          <w:szCs w:val="21"/>
        </w:rPr>
      </w:pPr>
      <w:r w:rsidRPr="00056549">
        <w:rPr>
          <w:rFonts w:ascii="Times New Roman" w:hAnsi="Times New Roman" w:cs="Times New Roman"/>
          <w:sz w:val="21"/>
          <w:szCs w:val="21"/>
        </w:rPr>
        <w:t>NMP facilitated integrated planning by mapping road networks and optimizing ROB/RUB locations in discussion with MoRTH, NHAI and State Road Department</w:t>
      </w:r>
      <w:r>
        <w:rPr>
          <w:rFonts w:ascii="Times New Roman" w:hAnsi="Times New Roman" w:cs="Times New Roman"/>
          <w:sz w:val="21"/>
          <w:szCs w:val="21"/>
        </w:rPr>
        <w:t>.</w:t>
      </w:r>
    </w:p>
    <w:p w14:paraId="0023EFA9" w14:textId="77777777" w:rsidR="00056549" w:rsidRDefault="00056549" w:rsidP="00056549">
      <w:pPr>
        <w:pStyle w:val="ListParagraph"/>
        <w:numPr>
          <w:ilvl w:val="0"/>
          <w:numId w:val="24"/>
        </w:numPr>
        <w:spacing w:line="276" w:lineRule="auto"/>
        <w:ind w:left="2340"/>
        <w:rPr>
          <w:rFonts w:ascii="Times New Roman" w:hAnsi="Times New Roman" w:cs="Times New Roman"/>
          <w:sz w:val="21"/>
          <w:szCs w:val="21"/>
        </w:rPr>
      </w:pPr>
      <w:r>
        <w:rPr>
          <w:rFonts w:ascii="Times New Roman" w:hAnsi="Times New Roman" w:cs="Times New Roman"/>
          <w:sz w:val="21"/>
          <w:szCs w:val="21"/>
        </w:rPr>
        <w:t>Total 121 Road Over Bridge (ROB) and Road Under Bridge (RUB).</w:t>
      </w:r>
    </w:p>
    <w:p w14:paraId="7B57CADE" w14:textId="08C03278" w:rsidR="00056549" w:rsidRPr="00056549" w:rsidRDefault="00056549" w:rsidP="00056549">
      <w:pPr>
        <w:pStyle w:val="ListParagraph"/>
        <w:numPr>
          <w:ilvl w:val="0"/>
          <w:numId w:val="24"/>
        </w:numPr>
        <w:spacing w:line="276" w:lineRule="auto"/>
        <w:ind w:left="2340"/>
        <w:rPr>
          <w:rFonts w:ascii="Times New Roman" w:hAnsi="Times New Roman" w:cs="Times New Roman"/>
          <w:sz w:val="21"/>
          <w:szCs w:val="21"/>
        </w:rPr>
      </w:pPr>
      <w:r>
        <w:rPr>
          <w:rFonts w:ascii="Times New Roman" w:hAnsi="Times New Roman" w:cs="Times New Roman"/>
          <w:sz w:val="21"/>
          <w:szCs w:val="21"/>
        </w:rPr>
        <w:t xml:space="preserve">Can be useful in identification of intersection with waterbodies/rivers accordingly facilitates in planning of bridges also. </w:t>
      </w:r>
      <w:r>
        <w:rPr>
          <w:rFonts w:ascii="Times New Roman" w:hAnsi="Times New Roman" w:cs="Times New Roman"/>
          <w:sz w:val="21"/>
          <w:szCs w:val="21"/>
        </w:rPr>
        <w:tab/>
      </w:r>
    </w:p>
    <w:p w14:paraId="533C3F11" w14:textId="77777777" w:rsidR="00056549" w:rsidRDefault="00056549" w:rsidP="00056549">
      <w:pPr>
        <w:pStyle w:val="ListParagraph"/>
        <w:spacing w:line="276" w:lineRule="auto"/>
        <w:ind w:left="1800"/>
        <w:rPr>
          <w:rFonts w:ascii="Times New Roman" w:hAnsi="Times New Roman" w:cs="Times New Roman"/>
          <w:b/>
          <w:bCs/>
          <w:sz w:val="21"/>
          <w:szCs w:val="21"/>
        </w:rPr>
      </w:pPr>
    </w:p>
    <w:p w14:paraId="6EFD9732" w14:textId="384A752C" w:rsidR="00056549" w:rsidRDefault="00056549" w:rsidP="00974105">
      <w:pPr>
        <w:pStyle w:val="ListParagraph"/>
        <w:spacing w:line="276" w:lineRule="auto"/>
        <w:ind w:left="1080"/>
        <w:rPr>
          <w:rFonts w:ascii="Times New Roman" w:hAnsi="Times New Roman" w:cs="Times New Roman"/>
          <w:b/>
          <w:bCs/>
          <w:sz w:val="21"/>
          <w:szCs w:val="21"/>
        </w:rPr>
      </w:pPr>
    </w:p>
    <w:p w14:paraId="35505B5A" w14:textId="77777777" w:rsidR="0049429E" w:rsidRDefault="0049429E" w:rsidP="00974105">
      <w:pPr>
        <w:pStyle w:val="ListParagraph"/>
        <w:spacing w:line="276" w:lineRule="auto"/>
        <w:ind w:left="1080"/>
        <w:rPr>
          <w:rFonts w:ascii="Times New Roman" w:hAnsi="Times New Roman" w:cs="Times New Roman"/>
          <w:b/>
          <w:bCs/>
          <w:sz w:val="21"/>
          <w:szCs w:val="21"/>
        </w:rPr>
      </w:pPr>
    </w:p>
    <w:p w14:paraId="6E952345" w14:textId="77777777" w:rsidR="0049429E" w:rsidRDefault="0049429E" w:rsidP="00974105">
      <w:pPr>
        <w:pStyle w:val="ListParagraph"/>
        <w:spacing w:line="276" w:lineRule="auto"/>
        <w:ind w:left="1080"/>
        <w:rPr>
          <w:rFonts w:ascii="Times New Roman" w:hAnsi="Times New Roman" w:cs="Times New Roman"/>
          <w:b/>
          <w:bCs/>
          <w:sz w:val="21"/>
          <w:szCs w:val="21"/>
        </w:rPr>
      </w:pPr>
    </w:p>
    <w:p w14:paraId="7232186B" w14:textId="77777777" w:rsidR="0049429E" w:rsidRDefault="0049429E" w:rsidP="00974105">
      <w:pPr>
        <w:pStyle w:val="ListParagraph"/>
        <w:spacing w:line="276" w:lineRule="auto"/>
        <w:ind w:left="1080"/>
        <w:rPr>
          <w:rFonts w:ascii="Times New Roman" w:hAnsi="Times New Roman" w:cs="Times New Roman"/>
          <w:b/>
          <w:bCs/>
          <w:sz w:val="21"/>
          <w:szCs w:val="21"/>
        </w:rPr>
      </w:pPr>
    </w:p>
    <w:p w14:paraId="4DC5CCB1" w14:textId="77777777" w:rsidR="0049429E" w:rsidRDefault="0049429E" w:rsidP="00974105">
      <w:pPr>
        <w:pStyle w:val="ListParagraph"/>
        <w:spacing w:line="276" w:lineRule="auto"/>
        <w:ind w:left="1080"/>
        <w:rPr>
          <w:rFonts w:ascii="Times New Roman" w:hAnsi="Times New Roman" w:cs="Times New Roman"/>
          <w:b/>
          <w:bCs/>
          <w:sz w:val="21"/>
          <w:szCs w:val="21"/>
        </w:rPr>
      </w:pPr>
    </w:p>
    <w:p w14:paraId="20BF4AB3" w14:textId="747D29C6" w:rsidR="003C523E" w:rsidRDefault="0049429E" w:rsidP="0049429E">
      <w:pPr>
        <w:pStyle w:val="ListParagraph"/>
        <w:numPr>
          <w:ilvl w:val="0"/>
          <w:numId w:val="19"/>
        </w:numPr>
        <w:spacing w:line="276" w:lineRule="auto"/>
        <w:rPr>
          <w:rFonts w:ascii="Times New Roman" w:hAnsi="Times New Roman" w:cs="Times New Roman"/>
          <w:b/>
          <w:bCs/>
          <w:sz w:val="21"/>
          <w:szCs w:val="21"/>
        </w:rPr>
      </w:pPr>
      <w:r w:rsidRPr="0049429E">
        <w:rPr>
          <w:rFonts w:ascii="Times New Roman" w:hAnsi="Times New Roman" w:cs="Times New Roman"/>
          <w:noProof/>
          <w:sz w:val="21"/>
          <w:szCs w:val="21"/>
        </w:rPr>
        <w:lastRenderedPageBreak/>
        <w:drawing>
          <wp:anchor distT="0" distB="0" distL="114300" distR="114300" simplePos="0" relativeHeight="251662336" behindDoc="1" locked="0" layoutInCell="1" allowOverlap="1" wp14:anchorId="64149342" wp14:editId="0B3BB124">
            <wp:simplePos x="0" y="0"/>
            <wp:positionH relativeFrom="column">
              <wp:posOffset>1190625</wp:posOffset>
            </wp:positionH>
            <wp:positionV relativeFrom="paragraph">
              <wp:posOffset>179070</wp:posOffset>
            </wp:positionV>
            <wp:extent cx="4926330" cy="2330450"/>
            <wp:effectExtent l="0" t="0" r="7620" b="0"/>
            <wp:wrapTight wrapText="bothSides">
              <wp:wrapPolygon edited="0">
                <wp:start x="0" y="0"/>
                <wp:lineTo x="0" y="21365"/>
                <wp:lineTo x="21550" y="21365"/>
                <wp:lineTo x="21550" y="0"/>
                <wp:lineTo x="0" y="0"/>
              </wp:wrapPolygon>
            </wp:wrapTight>
            <wp:docPr id="88180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05054" name=""/>
                    <pic:cNvPicPr/>
                  </pic:nvPicPr>
                  <pic:blipFill>
                    <a:blip r:embed="rId9">
                      <a:extLst>
                        <a:ext uri="{28A0092B-C50C-407E-A947-70E740481C1C}">
                          <a14:useLocalDpi xmlns:a14="http://schemas.microsoft.com/office/drawing/2010/main" val="0"/>
                        </a:ext>
                      </a:extLst>
                    </a:blip>
                    <a:stretch>
                      <a:fillRect/>
                    </a:stretch>
                  </pic:blipFill>
                  <pic:spPr>
                    <a:xfrm>
                      <a:off x="0" y="0"/>
                      <a:ext cx="4926330" cy="23304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1"/>
          <w:szCs w:val="21"/>
        </w:rPr>
        <w:t>Economic Nodes and Last Mile Connectivity</w:t>
      </w:r>
    </w:p>
    <w:p w14:paraId="69E21C17" w14:textId="268A3DB5" w:rsidR="0049429E" w:rsidRPr="0049429E" w:rsidRDefault="0049429E" w:rsidP="0049429E">
      <w:pPr>
        <w:pStyle w:val="ListParagraph"/>
        <w:numPr>
          <w:ilvl w:val="0"/>
          <w:numId w:val="25"/>
        </w:numPr>
        <w:spacing w:line="276" w:lineRule="auto"/>
        <w:rPr>
          <w:rFonts w:ascii="Times New Roman" w:hAnsi="Times New Roman" w:cs="Times New Roman"/>
          <w:sz w:val="21"/>
          <w:szCs w:val="21"/>
        </w:rPr>
      </w:pPr>
      <w:r w:rsidRPr="0049429E">
        <w:rPr>
          <w:rFonts w:ascii="Times New Roman" w:hAnsi="Times New Roman" w:cs="Times New Roman"/>
          <w:sz w:val="21"/>
          <w:szCs w:val="21"/>
        </w:rPr>
        <w:t xml:space="preserve">The alignment is </w:t>
      </w:r>
      <w:proofErr w:type="gramStart"/>
      <w:r w:rsidRPr="0049429E">
        <w:rPr>
          <w:rFonts w:ascii="Times New Roman" w:hAnsi="Times New Roman" w:cs="Times New Roman"/>
          <w:sz w:val="21"/>
          <w:szCs w:val="21"/>
        </w:rPr>
        <w:t>in close proximity to</w:t>
      </w:r>
      <w:proofErr w:type="gramEnd"/>
      <w:r w:rsidRPr="0049429E">
        <w:rPr>
          <w:rFonts w:ascii="Times New Roman" w:hAnsi="Times New Roman" w:cs="Times New Roman"/>
          <w:sz w:val="21"/>
          <w:szCs w:val="21"/>
        </w:rPr>
        <w:t xml:space="preserve"> key economic nodes like steel plants, cement, fertilizers and agro-industries.</w:t>
      </w:r>
    </w:p>
    <w:p w14:paraId="2C779534" w14:textId="2687EEC5" w:rsidR="0049429E" w:rsidRPr="0049429E" w:rsidRDefault="0049429E" w:rsidP="0049429E">
      <w:pPr>
        <w:pStyle w:val="ListParagraph"/>
        <w:numPr>
          <w:ilvl w:val="0"/>
          <w:numId w:val="25"/>
        </w:numPr>
        <w:spacing w:line="276" w:lineRule="auto"/>
        <w:rPr>
          <w:rFonts w:ascii="Times New Roman" w:hAnsi="Times New Roman" w:cs="Times New Roman"/>
          <w:sz w:val="21"/>
          <w:szCs w:val="21"/>
        </w:rPr>
      </w:pPr>
      <w:r w:rsidRPr="0049429E">
        <w:rPr>
          <w:rFonts w:ascii="Times New Roman" w:hAnsi="Times New Roman" w:cs="Times New Roman"/>
          <w:sz w:val="21"/>
          <w:szCs w:val="21"/>
        </w:rPr>
        <w:t>Route optimized to enable last mile connectivity to these major industries.</w:t>
      </w:r>
    </w:p>
    <w:p w14:paraId="23A6BC5D" w14:textId="085F65B6" w:rsidR="002921E9" w:rsidRDefault="002921E9" w:rsidP="00BD4332">
      <w:pPr>
        <w:pStyle w:val="ListParagraph"/>
        <w:spacing w:line="276" w:lineRule="auto"/>
        <w:ind w:left="1440"/>
        <w:rPr>
          <w:rFonts w:ascii="Times New Roman" w:hAnsi="Times New Roman" w:cs="Times New Roman"/>
          <w:sz w:val="21"/>
          <w:szCs w:val="21"/>
        </w:rPr>
      </w:pPr>
    </w:p>
    <w:p w14:paraId="714ADF12" w14:textId="77777777" w:rsidR="0049429E" w:rsidRDefault="0049429E" w:rsidP="00BD4332">
      <w:pPr>
        <w:pStyle w:val="ListParagraph"/>
        <w:spacing w:line="276" w:lineRule="auto"/>
        <w:ind w:left="1440"/>
        <w:rPr>
          <w:rFonts w:ascii="Times New Roman" w:hAnsi="Times New Roman" w:cs="Times New Roman"/>
          <w:sz w:val="21"/>
          <w:szCs w:val="21"/>
        </w:rPr>
      </w:pPr>
    </w:p>
    <w:p w14:paraId="5F2B28E8" w14:textId="44D7C57D" w:rsidR="0049429E" w:rsidRPr="00646A53" w:rsidRDefault="00646A53" w:rsidP="00646A53">
      <w:pPr>
        <w:pStyle w:val="ListParagraph"/>
        <w:numPr>
          <w:ilvl w:val="0"/>
          <w:numId w:val="19"/>
        </w:numPr>
        <w:spacing w:line="276" w:lineRule="auto"/>
        <w:rPr>
          <w:rFonts w:ascii="Times New Roman" w:hAnsi="Times New Roman" w:cs="Times New Roman"/>
          <w:b/>
          <w:bCs/>
          <w:sz w:val="21"/>
          <w:szCs w:val="21"/>
        </w:rPr>
      </w:pPr>
      <w:r w:rsidRPr="00646A53">
        <w:rPr>
          <w:rFonts w:ascii="Times New Roman" w:hAnsi="Times New Roman" w:cs="Times New Roman"/>
          <w:b/>
          <w:bCs/>
          <w:noProof/>
          <w:sz w:val="21"/>
          <w:szCs w:val="21"/>
        </w:rPr>
        <w:drawing>
          <wp:anchor distT="0" distB="0" distL="114300" distR="114300" simplePos="0" relativeHeight="251663360" behindDoc="1" locked="0" layoutInCell="1" allowOverlap="1" wp14:anchorId="33E63002" wp14:editId="26415402">
            <wp:simplePos x="0" y="0"/>
            <wp:positionH relativeFrom="column">
              <wp:posOffset>444500</wp:posOffset>
            </wp:positionH>
            <wp:positionV relativeFrom="paragraph">
              <wp:posOffset>223520</wp:posOffset>
            </wp:positionV>
            <wp:extent cx="5943600" cy="2715260"/>
            <wp:effectExtent l="0" t="0" r="0" b="8890"/>
            <wp:wrapTight wrapText="bothSides">
              <wp:wrapPolygon edited="0">
                <wp:start x="0" y="0"/>
                <wp:lineTo x="0" y="21519"/>
                <wp:lineTo x="21531" y="21519"/>
                <wp:lineTo x="21531" y="0"/>
                <wp:lineTo x="0" y="0"/>
              </wp:wrapPolygon>
            </wp:wrapTight>
            <wp:docPr id="83353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2407"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715260"/>
                    </a:xfrm>
                    <a:prstGeom prst="rect">
                      <a:avLst/>
                    </a:prstGeom>
                  </pic:spPr>
                </pic:pic>
              </a:graphicData>
            </a:graphic>
            <wp14:sizeRelH relativeFrom="page">
              <wp14:pctWidth>0</wp14:pctWidth>
            </wp14:sizeRelH>
            <wp14:sizeRelV relativeFrom="page">
              <wp14:pctHeight>0</wp14:pctHeight>
            </wp14:sizeRelV>
          </wp:anchor>
        </w:drawing>
      </w:r>
      <w:r w:rsidR="0049429E" w:rsidRPr="00646A53">
        <w:rPr>
          <w:rFonts w:ascii="Times New Roman" w:hAnsi="Times New Roman" w:cs="Times New Roman"/>
          <w:b/>
          <w:bCs/>
          <w:sz w:val="21"/>
          <w:szCs w:val="21"/>
        </w:rPr>
        <w:t>L Section</w:t>
      </w:r>
    </w:p>
    <w:p w14:paraId="3EB2347A" w14:textId="3A5AB4D3" w:rsidR="0049429E" w:rsidRDefault="0049429E" w:rsidP="00BD4332">
      <w:pPr>
        <w:pStyle w:val="ListParagraph"/>
        <w:spacing w:line="276" w:lineRule="auto"/>
        <w:ind w:left="1440"/>
        <w:rPr>
          <w:rFonts w:ascii="Times New Roman" w:hAnsi="Times New Roman" w:cs="Times New Roman"/>
          <w:sz w:val="21"/>
          <w:szCs w:val="21"/>
        </w:rPr>
      </w:pPr>
    </w:p>
    <w:sectPr w:rsidR="0049429E" w:rsidSect="00D55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21F"/>
    <w:multiLevelType w:val="hybridMultilevel"/>
    <w:tmpl w:val="5B8C74DC"/>
    <w:lvl w:ilvl="0" w:tplc="DD08224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18E4EB4"/>
    <w:multiLevelType w:val="hybridMultilevel"/>
    <w:tmpl w:val="D9308980"/>
    <w:lvl w:ilvl="0" w:tplc="F800C8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1F7D1B"/>
    <w:multiLevelType w:val="hybridMultilevel"/>
    <w:tmpl w:val="BD6EB7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7D064B"/>
    <w:multiLevelType w:val="hybridMultilevel"/>
    <w:tmpl w:val="D6BC6408"/>
    <w:lvl w:ilvl="0" w:tplc="0409000F">
      <w:start w:val="1"/>
      <w:numFmt w:val="decimal"/>
      <w:lvlText w:val="%1."/>
      <w:lvlJc w:val="left"/>
      <w:pPr>
        <w:ind w:left="360" w:hanging="360"/>
      </w:pPr>
      <w:rPr>
        <w:rFonts w:hint="default"/>
        <w:b w:val="0"/>
        <w:bCs w:val="0"/>
      </w:rPr>
    </w:lvl>
    <w:lvl w:ilvl="1" w:tplc="04090019" w:tentative="1">
      <w:start w:val="1"/>
      <w:numFmt w:val="lowerLetter"/>
      <w:lvlText w:val="%2."/>
      <w:lvlJc w:val="left"/>
      <w:pPr>
        <w:ind w:left="1330" w:hanging="360"/>
      </w:p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abstractNum w:abstractNumId="4" w15:restartNumberingAfterBreak="0">
    <w:nsid w:val="0E0C1683"/>
    <w:multiLevelType w:val="hybridMultilevel"/>
    <w:tmpl w:val="C47415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F4211AB"/>
    <w:multiLevelType w:val="hybridMultilevel"/>
    <w:tmpl w:val="5C545F22"/>
    <w:lvl w:ilvl="0" w:tplc="530A11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9A3D99"/>
    <w:multiLevelType w:val="hybridMultilevel"/>
    <w:tmpl w:val="BD6EB71E"/>
    <w:lvl w:ilvl="0" w:tplc="0478B6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9F7728"/>
    <w:multiLevelType w:val="hybridMultilevel"/>
    <w:tmpl w:val="C82A7ED4"/>
    <w:lvl w:ilvl="0" w:tplc="F628DF8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1580BA2"/>
    <w:multiLevelType w:val="hybridMultilevel"/>
    <w:tmpl w:val="C838C044"/>
    <w:lvl w:ilvl="0" w:tplc="17100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647CF9"/>
    <w:multiLevelType w:val="hybridMultilevel"/>
    <w:tmpl w:val="DCD8DCAC"/>
    <w:lvl w:ilvl="0" w:tplc="8222D3A4">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C191B9A"/>
    <w:multiLevelType w:val="hybridMultilevel"/>
    <w:tmpl w:val="A00450C4"/>
    <w:lvl w:ilvl="0" w:tplc="4DD43E54">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6302894"/>
    <w:multiLevelType w:val="hybridMultilevel"/>
    <w:tmpl w:val="BD6EB7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E829BD"/>
    <w:multiLevelType w:val="hybridMultilevel"/>
    <w:tmpl w:val="C7C2EB86"/>
    <w:lvl w:ilvl="0" w:tplc="30D84194">
      <w:start w:val="1"/>
      <w:numFmt w:val="lowerLetter"/>
      <w:lvlText w:val="(%1)"/>
      <w:lvlJc w:val="left"/>
      <w:pPr>
        <w:ind w:left="1440" w:hanging="72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39503C"/>
    <w:multiLevelType w:val="hybridMultilevel"/>
    <w:tmpl w:val="568CB844"/>
    <w:lvl w:ilvl="0" w:tplc="B5F866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F7C17"/>
    <w:multiLevelType w:val="hybridMultilevel"/>
    <w:tmpl w:val="7284BBBC"/>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FC550BA"/>
    <w:multiLevelType w:val="hybridMultilevel"/>
    <w:tmpl w:val="0396CB74"/>
    <w:lvl w:ilvl="0" w:tplc="98520826">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025F34"/>
    <w:multiLevelType w:val="hybridMultilevel"/>
    <w:tmpl w:val="5F6069F4"/>
    <w:lvl w:ilvl="0" w:tplc="667AE35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2EA7C95"/>
    <w:multiLevelType w:val="hybridMultilevel"/>
    <w:tmpl w:val="93222BE2"/>
    <w:lvl w:ilvl="0" w:tplc="9C2CC2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5FE1BB1"/>
    <w:multiLevelType w:val="hybridMultilevel"/>
    <w:tmpl w:val="26F6226C"/>
    <w:lvl w:ilvl="0" w:tplc="099053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E60F35"/>
    <w:multiLevelType w:val="hybridMultilevel"/>
    <w:tmpl w:val="44805BF2"/>
    <w:lvl w:ilvl="0" w:tplc="63BA63F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9C86999"/>
    <w:multiLevelType w:val="hybridMultilevel"/>
    <w:tmpl w:val="9A7AC7E6"/>
    <w:lvl w:ilvl="0" w:tplc="F020B5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1814018"/>
    <w:multiLevelType w:val="hybridMultilevel"/>
    <w:tmpl w:val="4C420F6C"/>
    <w:lvl w:ilvl="0" w:tplc="9A589D34">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60A3A35"/>
    <w:multiLevelType w:val="hybridMultilevel"/>
    <w:tmpl w:val="D9308980"/>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70F4103"/>
    <w:multiLevelType w:val="hybridMultilevel"/>
    <w:tmpl w:val="BD6EB7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016843"/>
    <w:multiLevelType w:val="hybridMultilevel"/>
    <w:tmpl w:val="8E608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1A5EEB"/>
    <w:multiLevelType w:val="hybridMultilevel"/>
    <w:tmpl w:val="7284BBBC"/>
    <w:lvl w:ilvl="0" w:tplc="A65A4E2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AB1013A"/>
    <w:multiLevelType w:val="hybridMultilevel"/>
    <w:tmpl w:val="B7861F7E"/>
    <w:lvl w:ilvl="0" w:tplc="FA321C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00278A8"/>
    <w:multiLevelType w:val="hybridMultilevel"/>
    <w:tmpl w:val="39C0FD6E"/>
    <w:lvl w:ilvl="0" w:tplc="02AE0922">
      <w:start w:val="1"/>
      <w:numFmt w:val="bullet"/>
      <w:lvlText w:val="−"/>
      <w:lvlJc w:val="left"/>
      <w:pPr>
        <w:tabs>
          <w:tab w:val="num" w:pos="720"/>
        </w:tabs>
        <w:ind w:left="720" w:hanging="360"/>
      </w:pPr>
      <w:rPr>
        <w:rFonts w:ascii="Calibri" w:hAnsi="Calibri" w:hint="default"/>
      </w:rPr>
    </w:lvl>
    <w:lvl w:ilvl="1" w:tplc="A538CC64" w:tentative="1">
      <w:start w:val="1"/>
      <w:numFmt w:val="bullet"/>
      <w:lvlText w:val="−"/>
      <w:lvlJc w:val="left"/>
      <w:pPr>
        <w:tabs>
          <w:tab w:val="num" w:pos="1440"/>
        </w:tabs>
        <w:ind w:left="1440" w:hanging="360"/>
      </w:pPr>
      <w:rPr>
        <w:rFonts w:ascii="Calibri" w:hAnsi="Calibri" w:hint="default"/>
      </w:rPr>
    </w:lvl>
    <w:lvl w:ilvl="2" w:tplc="BA782C82" w:tentative="1">
      <w:start w:val="1"/>
      <w:numFmt w:val="bullet"/>
      <w:lvlText w:val="−"/>
      <w:lvlJc w:val="left"/>
      <w:pPr>
        <w:tabs>
          <w:tab w:val="num" w:pos="2160"/>
        </w:tabs>
        <w:ind w:left="2160" w:hanging="360"/>
      </w:pPr>
      <w:rPr>
        <w:rFonts w:ascii="Calibri" w:hAnsi="Calibri" w:hint="default"/>
      </w:rPr>
    </w:lvl>
    <w:lvl w:ilvl="3" w:tplc="DAA68CB0" w:tentative="1">
      <w:start w:val="1"/>
      <w:numFmt w:val="bullet"/>
      <w:lvlText w:val="−"/>
      <w:lvlJc w:val="left"/>
      <w:pPr>
        <w:tabs>
          <w:tab w:val="num" w:pos="2880"/>
        </w:tabs>
        <w:ind w:left="2880" w:hanging="360"/>
      </w:pPr>
      <w:rPr>
        <w:rFonts w:ascii="Calibri" w:hAnsi="Calibri" w:hint="default"/>
      </w:rPr>
    </w:lvl>
    <w:lvl w:ilvl="4" w:tplc="E1806728" w:tentative="1">
      <w:start w:val="1"/>
      <w:numFmt w:val="bullet"/>
      <w:lvlText w:val="−"/>
      <w:lvlJc w:val="left"/>
      <w:pPr>
        <w:tabs>
          <w:tab w:val="num" w:pos="3600"/>
        </w:tabs>
        <w:ind w:left="3600" w:hanging="360"/>
      </w:pPr>
      <w:rPr>
        <w:rFonts w:ascii="Calibri" w:hAnsi="Calibri" w:hint="default"/>
      </w:rPr>
    </w:lvl>
    <w:lvl w:ilvl="5" w:tplc="DAEE552A" w:tentative="1">
      <w:start w:val="1"/>
      <w:numFmt w:val="bullet"/>
      <w:lvlText w:val="−"/>
      <w:lvlJc w:val="left"/>
      <w:pPr>
        <w:tabs>
          <w:tab w:val="num" w:pos="4320"/>
        </w:tabs>
        <w:ind w:left="4320" w:hanging="360"/>
      </w:pPr>
      <w:rPr>
        <w:rFonts w:ascii="Calibri" w:hAnsi="Calibri" w:hint="default"/>
      </w:rPr>
    </w:lvl>
    <w:lvl w:ilvl="6" w:tplc="A082095A" w:tentative="1">
      <w:start w:val="1"/>
      <w:numFmt w:val="bullet"/>
      <w:lvlText w:val="−"/>
      <w:lvlJc w:val="left"/>
      <w:pPr>
        <w:tabs>
          <w:tab w:val="num" w:pos="5040"/>
        </w:tabs>
        <w:ind w:left="5040" w:hanging="360"/>
      </w:pPr>
      <w:rPr>
        <w:rFonts w:ascii="Calibri" w:hAnsi="Calibri" w:hint="default"/>
      </w:rPr>
    </w:lvl>
    <w:lvl w:ilvl="7" w:tplc="22BE3BB4" w:tentative="1">
      <w:start w:val="1"/>
      <w:numFmt w:val="bullet"/>
      <w:lvlText w:val="−"/>
      <w:lvlJc w:val="left"/>
      <w:pPr>
        <w:tabs>
          <w:tab w:val="num" w:pos="5760"/>
        </w:tabs>
        <w:ind w:left="5760" w:hanging="360"/>
      </w:pPr>
      <w:rPr>
        <w:rFonts w:ascii="Calibri" w:hAnsi="Calibri" w:hint="default"/>
      </w:rPr>
    </w:lvl>
    <w:lvl w:ilvl="8" w:tplc="E5BC1CD6" w:tentative="1">
      <w:start w:val="1"/>
      <w:numFmt w:val="bullet"/>
      <w:lvlText w:val="−"/>
      <w:lvlJc w:val="left"/>
      <w:pPr>
        <w:tabs>
          <w:tab w:val="num" w:pos="6480"/>
        </w:tabs>
        <w:ind w:left="6480" w:hanging="360"/>
      </w:pPr>
      <w:rPr>
        <w:rFonts w:ascii="Calibri" w:hAnsi="Calibri" w:hint="default"/>
      </w:rPr>
    </w:lvl>
  </w:abstractNum>
  <w:abstractNum w:abstractNumId="28" w15:restartNumberingAfterBreak="0">
    <w:nsid w:val="61B829EE"/>
    <w:multiLevelType w:val="hybridMultilevel"/>
    <w:tmpl w:val="53486BA8"/>
    <w:lvl w:ilvl="0" w:tplc="AA52BB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7D3A33"/>
    <w:multiLevelType w:val="hybridMultilevel"/>
    <w:tmpl w:val="7284BBBC"/>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746685077">
    <w:abstractNumId w:val="24"/>
  </w:num>
  <w:num w:numId="2" w16cid:durableId="1826895176">
    <w:abstractNumId w:val="6"/>
  </w:num>
  <w:num w:numId="3" w16cid:durableId="1443571624">
    <w:abstractNumId w:val="2"/>
  </w:num>
  <w:num w:numId="4" w16cid:durableId="484014588">
    <w:abstractNumId w:val="3"/>
  </w:num>
  <w:num w:numId="5" w16cid:durableId="1152604413">
    <w:abstractNumId w:val="11"/>
  </w:num>
  <w:num w:numId="6" w16cid:durableId="1979414856">
    <w:abstractNumId w:val="23"/>
  </w:num>
  <w:num w:numId="7" w16cid:durableId="1958025714">
    <w:abstractNumId w:val="13"/>
  </w:num>
  <w:num w:numId="8" w16cid:durableId="1504511296">
    <w:abstractNumId w:val="1"/>
  </w:num>
  <w:num w:numId="9" w16cid:durableId="749043162">
    <w:abstractNumId w:val="27"/>
  </w:num>
  <w:num w:numId="10" w16cid:durableId="575820521">
    <w:abstractNumId w:val="12"/>
  </w:num>
  <w:num w:numId="11" w16cid:durableId="438375913">
    <w:abstractNumId w:val="18"/>
  </w:num>
  <w:num w:numId="12" w16cid:durableId="527111612">
    <w:abstractNumId w:val="20"/>
  </w:num>
  <w:num w:numId="13" w16cid:durableId="123279896">
    <w:abstractNumId w:val="9"/>
  </w:num>
  <w:num w:numId="14" w16cid:durableId="1481732088">
    <w:abstractNumId w:val="10"/>
  </w:num>
  <w:num w:numId="15" w16cid:durableId="2119180453">
    <w:abstractNumId w:val="21"/>
  </w:num>
  <w:num w:numId="16" w16cid:durableId="2100756963">
    <w:abstractNumId w:val="26"/>
  </w:num>
  <w:num w:numId="17" w16cid:durableId="464810296">
    <w:abstractNumId w:val="28"/>
  </w:num>
  <w:num w:numId="18" w16cid:durableId="372848521">
    <w:abstractNumId w:val="4"/>
  </w:num>
  <w:num w:numId="19" w16cid:durableId="100539836">
    <w:abstractNumId w:val="7"/>
  </w:num>
  <w:num w:numId="20" w16cid:durableId="533662227">
    <w:abstractNumId w:val="5"/>
  </w:num>
  <w:num w:numId="21" w16cid:durableId="688677842">
    <w:abstractNumId w:val="16"/>
  </w:num>
  <w:num w:numId="22" w16cid:durableId="71582345">
    <w:abstractNumId w:val="25"/>
  </w:num>
  <w:num w:numId="23" w16cid:durableId="1103961132">
    <w:abstractNumId w:val="14"/>
  </w:num>
  <w:num w:numId="24" w16cid:durableId="1996060820">
    <w:abstractNumId w:val="29"/>
  </w:num>
  <w:num w:numId="25" w16cid:durableId="916868096">
    <w:abstractNumId w:val="0"/>
  </w:num>
  <w:num w:numId="26" w16cid:durableId="529076850">
    <w:abstractNumId w:val="15"/>
  </w:num>
  <w:num w:numId="27" w16cid:durableId="988285580">
    <w:abstractNumId w:val="22"/>
  </w:num>
  <w:num w:numId="28" w16cid:durableId="619148369">
    <w:abstractNumId w:val="8"/>
  </w:num>
  <w:num w:numId="29" w16cid:durableId="661003047">
    <w:abstractNumId w:val="17"/>
  </w:num>
  <w:num w:numId="30" w16cid:durableId="11944187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F3"/>
    <w:rsid w:val="0000237F"/>
    <w:rsid w:val="00005073"/>
    <w:rsid w:val="000140C2"/>
    <w:rsid w:val="00026530"/>
    <w:rsid w:val="00046408"/>
    <w:rsid w:val="0005180B"/>
    <w:rsid w:val="00051B29"/>
    <w:rsid w:val="00056549"/>
    <w:rsid w:val="00074E5C"/>
    <w:rsid w:val="00082291"/>
    <w:rsid w:val="00092FFE"/>
    <w:rsid w:val="000D285C"/>
    <w:rsid w:val="000E4424"/>
    <w:rsid w:val="00110261"/>
    <w:rsid w:val="0012245A"/>
    <w:rsid w:val="00130E64"/>
    <w:rsid w:val="00147267"/>
    <w:rsid w:val="00160AF3"/>
    <w:rsid w:val="0016374A"/>
    <w:rsid w:val="001638AC"/>
    <w:rsid w:val="00170B33"/>
    <w:rsid w:val="00175E1F"/>
    <w:rsid w:val="00176DB4"/>
    <w:rsid w:val="00181181"/>
    <w:rsid w:val="001910C7"/>
    <w:rsid w:val="001B3174"/>
    <w:rsid w:val="001B78BD"/>
    <w:rsid w:val="001E0B96"/>
    <w:rsid w:val="001E5A34"/>
    <w:rsid w:val="002113EA"/>
    <w:rsid w:val="00233DBE"/>
    <w:rsid w:val="00237940"/>
    <w:rsid w:val="00240E60"/>
    <w:rsid w:val="00265348"/>
    <w:rsid w:val="00281FB4"/>
    <w:rsid w:val="00282AC5"/>
    <w:rsid w:val="002921E9"/>
    <w:rsid w:val="0029400C"/>
    <w:rsid w:val="002A425D"/>
    <w:rsid w:val="002B2728"/>
    <w:rsid w:val="002B4330"/>
    <w:rsid w:val="002C3CFB"/>
    <w:rsid w:val="002C407C"/>
    <w:rsid w:val="002C5B8A"/>
    <w:rsid w:val="002D20A5"/>
    <w:rsid w:val="002E5B5A"/>
    <w:rsid w:val="002E651E"/>
    <w:rsid w:val="003021FF"/>
    <w:rsid w:val="003207D0"/>
    <w:rsid w:val="003331CD"/>
    <w:rsid w:val="003C523E"/>
    <w:rsid w:val="003E1820"/>
    <w:rsid w:val="003F5E93"/>
    <w:rsid w:val="004034CB"/>
    <w:rsid w:val="00433FD8"/>
    <w:rsid w:val="00435B55"/>
    <w:rsid w:val="00441D65"/>
    <w:rsid w:val="00464E29"/>
    <w:rsid w:val="004800A3"/>
    <w:rsid w:val="00483040"/>
    <w:rsid w:val="0048513D"/>
    <w:rsid w:val="0049429E"/>
    <w:rsid w:val="004A0D60"/>
    <w:rsid w:val="004A7587"/>
    <w:rsid w:val="004F1694"/>
    <w:rsid w:val="004F5AF4"/>
    <w:rsid w:val="0050450F"/>
    <w:rsid w:val="0052145D"/>
    <w:rsid w:val="005605B4"/>
    <w:rsid w:val="00570D42"/>
    <w:rsid w:val="00572960"/>
    <w:rsid w:val="00575738"/>
    <w:rsid w:val="005930D0"/>
    <w:rsid w:val="005A1085"/>
    <w:rsid w:val="005B0D4E"/>
    <w:rsid w:val="005B494A"/>
    <w:rsid w:val="005C691D"/>
    <w:rsid w:val="005C740E"/>
    <w:rsid w:val="005F0924"/>
    <w:rsid w:val="005F5A10"/>
    <w:rsid w:val="005F7C42"/>
    <w:rsid w:val="00602E8C"/>
    <w:rsid w:val="00605D9D"/>
    <w:rsid w:val="0064656A"/>
    <w:rsid w:val="00646A53"/>
    <w:rsid w:val="00646D23"/>
    <w:rsid w:val="006634AC"/>
    <w:rsid w:val="0068208F"/>
    <w:rsid w:val="0068274A"/>
    <w:rsid w:val="006A1DA1"/>
    <w:rsid w:val="006B09BD"/>
    <w:rsid w:val="006B52E5"/>
    <w:rsid w:val="006D3B0D"/>
    <w:rsid w:val="006F0E23"/>
    <w:rsid w:val="006F5E36"/>
    <w:rsid w:val="006F71FA"/>
    <w:rsid w:val="00711DE7"/>
    <w:rsid w:val="007432FA"/>
    <w:rsid w:val="0074694D"/>
    <w:rsid w:val="00747F99"/>
    <w:rsid w:val="00753CBD"/>
    <w:rsid w:val="007635F3"/>
    <w:rsid w:val="0076731D"/>
    <w:rsid w:val="00773BCC"/>
    <w:rsid w:val="00782251"/>
    <w:rsid w:val="00783ABB"/>
    <w:rsid w:val="007878E7"/>
    <w:rsid w:val="00795994"/>
    <w:rsid w:val="007A03D4"/>
    <w:rsid w:val="007B2BB5"/>
    <w:rsid w:val="007B4A56"/>
    <w:rsid w:val="007B7CA7"/>
    <w:rsid w:val="007D2C73"/>
    <w:rsid w:val="00813F1A"/>
    <w:rsid w:val="00815A5F"/>
    <w:rsid w:val="00863B21"/>
    <w:rsid w:val="00874FE1"/>
    <w:rsid w:val="008811D4"/>
    <w:rsid w:val="00885FF9"/>
    <w:rsid w:val="0089410E"/>
    <w:rsid w:val="008B6207"/>
    <w:rsid w:val="008D0756"/>
    <w:rsid w:val="008D6432"/>
    <w:rsid w:val="00903546"/>
    <w:rsid w:val="009064DB"/>
    <w:rsid w:val="00913A5B"/>
    <w:rsid w:val="00924182"/>
    <w:rsid w:val="00953792"/>
    <w:rsid w:val="00972B8E"/>
    <w:rsid w:val="00974105"/>
    <w:rsid w:val="00981DA3"/>
    <w:rsid w:val="009827E5"/>
    <w:rsid w:val="00996968"/>
    <w:rsid w:val="009B17A3"/>
    <w:rsid w:val="009D3BB3"/>
    <w:rsid w:val="009E56A6"/>
    <w:rsid w:val="009E5B47"/>
    <w:rsid w:val="00A00FE6"/>
    <w:rsid w:val="00A07440"/>
    <w:rsid w:val="00A07EDD"/>
    <w:rsid w:val="00A26D53"/>
    <w:rsid w:val="00A33913"/>
    <w:rsid w:val="00A60CF1"/>
    <w:rsid w:val="00A84CB8"/>
    <w:rsid w:val="00A950B2"/>
    <w:rsid w:val="00AA58F7"/>
    <w:rsid w:val="00AB76A4"/>
    <w:rsid w:val="00AC13DA"/>
    <w:rsid w:val="00AC49AB"/>
    <w:rsid w:val="00AD4D9F"/>
    <w:rsid w:val="00AD7508"/>
    <w:rsid w:val="00AE4006"/>
    <w:rsid w:val="00AF12AC"/>
    <w:rsid w:val="00B2799E"/>
    <w:rsid w:val="00B42B77"/>
    <w:rsid w:val="00B448E6"/>
    <w:rsid w:val="00B61C5B"/>
    <w:rsid w:val="00B81917"/>
    <w:rsid w:val="00BA3EB6"/>
    <w:rsid w:val="00BB1DB7"/>
    <w:rsid w:val="00BD0317"/>
    <w:rsid w:val="00BD0F96"/>
    <w:rsid w:val="00BD4332"/>
    <w:rsid w:val="00BE07F7"/>
    <w:rsid w:val="00C00231"/>
    <w:rsid w:val="00C06F72"/>
    <w:rsid w:val="00C06FAF"/>
    <w:rsid w:val="00C110E5"/>
    <w:rsid w:val="00C12CEE"/>
    <w:rsid w:val="00C26698"/>
    <w:rsid w:val="00C34C7A"/>
    <w:rsid w:val="00C53E74"/>
    <w:rsid w:val="00C63FBA"/>
    <w:rsid w:val="00C90433"/>
    <w:rsid w:val="00CC1F72"/>
    <w:rsid w:val="00CC2A32"/>
    <w:rsid w:val="00CE1BC3"/>
    <w:rsid w:val="00CE2060"/>
    <w:rsid w:val="00CE3E6D"/>
    <w:rsid w:val="00CF3EE5"/>
    <w:rsid w:val="00D1092C"/>
    <w:rsid w:val="00D2074F"/>
    <w:rsid w:val="00D21345"/>
    <w:rsid w:val="00D22298"/>
    <w:rsid w:val="00D55C81"/>
    <w:rsid w:val="00D71587"/>
    <w:rsid w:val="00D8577A"/>
    <w:rsid w:val="00D93516"/>
    <w:rsid w:val="00DA5A87"/>
    <w:rsid w:val="00DC2EF1"/>
    <w:rsid w:val="00DC4C12"/>
    <w:rsid w:val="00DD2E9F"/>
    <w:rsid w:val="00DF4F07"/>
    <w:rsid w:val="00E03D70"/>
    <w:rsid w:val="00E10481"/>
    <w:rsid w:val="00E105F8"/>
    <w:rsid w:val="00E24DF7"/>
    <w:rsid w:val="00E275ED"/>
    <w:rsid w:val="00E349F3"/>
    <w:rsid w:val="00E76CAE"/>
    <w:rsid w:val="00E8776F"/>
    <w:rsid w:val="00EA7623"/>
    <w:rsid w:val="00EB4BF7"/>
    <w:rsid w:val="00EC748A"/>
    <w:rsid w:val="00ED64F8"/>
    <w:rsid w:val="00EF1574"/>
    <w:rsid w:val="00EF536A"/>
    <w:rsid w:val="00F027AD"/>
    <w:rsid w:val="00F11698"/>
    <w:rsid w:val="00F158DC"/>
    <w:rsid w:val="00F521A8"/>
    <w:rsid w:val="00F52651"/>
    <w:rsid w:val="00F6051D"/>
    <w:rsid w:val="00F74863"/>
    <w:rsid w:val="00F77BE2"/>
    <w:rsid w:val="00F81812"/>
    <w:rsid w:val="00F924F8"/>
    <w:rsid w:val="00FB64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E784"/>
  <w15:docId w15:val="{85A0FF0D-FE75-2A45-9EAC-5D90F3B5B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4E29"/>
    <w:pPr>
      <w:jc w:val="both"/>
    </w:pPr>
    <w:rPr>
      <w:rFonts w:ascii="Calibri Light" w:hAnsi="Calibri Light"/>
      <w:kern w:val="0"/>
    </w:rPr>
  </w:style>
  <w:style w:type="paragraph" w:styleId="Heading1">
    <w:name w:val="heading 1"/>
    <w:basedOn w:val="Normal"/>
    <w:next w:val="Normal"/>
    <w:link w:val="Heading1Char"/>
    <w:uiPriority w:val="9"/>
    <w:qFormat/>
    <w:rsid w:val="00160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AF3"/>
    <w:rPr>
      <w:rFonts w:eastAsiaTheme="majorEastAsia" w:cstheme="majorBidi"/>
      <w:color w:val="272727" w:themeColor="text1" w:themeTint="D8"/>
    </w:rPr>
  </w:style>
  <w:style w:type="paragraph" w:styleId="Title">
    <w:name w:val="Title"/>
    <w:basedOn w:val="Normal"/>
    <w:next w:val="Normal"/>
    <w:link w:val="TitleChar"/>
    <w:uiPriority w:val="10"/>
    <w:qFormat/>
    <w:rsid w:val="00160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AF3"/>
    <w:pPr>
      <w:spacing w:before="160"/>
      <w:jc w:val="center"/>
    </w:pPr>
    <w:rPr>
      <w:i/>
      <w:iCs/>
      <w:color w:val="404040" w:themeColor="text1" w:themeTint="BF"/>
    </w:rPr>
  </w:style>
  <w:style w:type="character" w:customStyle="1" w:styleId="QuoteChar">
    <w:name w:val="Quote Char"/>
    <w:basedOn w:val="DefaultParagraphFont"/>
    <w:link w:val="Quote"/>
    <w:uiPriority w:val="29"/>
    <w:rsid w:val="00160AF3"/>
    <w:rPr>
      <w:i/>
      <w:iCs/>
      <w:color w:val="404040" w:themeColor="text1" w:themeTint="BF"/>
    </w:rPr>
  </w:style>
  <w:style w:type="paragraph" w:styleId="ListParagraph">
    <w:name w:val="List Paragraph"/>
    <w:aliases w:val="Resume Title,Citation List,heading 4,Graphic,List Paragraph1,1st level - Bullet List Paragraph,Lettre d'introduction,Paragrafo elenco,Bullet list,C-Change,Body,List Paragraph_Table bullets,Ha,Lower Heading 4,Bullets1,List_Paragraph,Dot pt"/>
    <w:basedOn w:val="Normal"/>
    <w:link w:val="ListParagraphChar"/>
    <w:uiPriority w:val="34"/>
    <w:qFormat/>
    <w:rsid w:val="00160AF3"/>
    <w:pPr>
      <w:ind w:left="720"/>
      <w:contextualSpacing/>
    </w:pPr>
  </w:style>
  <w:style w:type="character" w:styleId="IntenseEmphasis">
    <w:name w:val="Intense Emphasis"/>
    <w:basedOn w:val="DefaultParagraphFont"/>
    <w:uiPriority w:val="21"/>
    <w:qFormat/>
    <w:rsid w:val="00160AF3"/>
    <w:rPr>
      <w:i/>
      <w:iCs/>
      <w:color w:val="0F4761" w:themeColor="accent1" w:themeShade="BF"/>
    </w:rPr>
  </w:style>
  <w:style w:type="paragraph" w:styleId="IntenseQuote">
    <w:name w:val="Intense Quote"/>
    <w:basedOn w:val="Normal"/>
    <w:next w:val="Normal"/>
    <w:link w:val="IntenseQuoteChar"/>
    <w:uiPriority w:val="30"/>
    <w:qFormat/>
    <w:rsid w:val="00160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AF3"/>
    <w:rPr>
      <w:i/>
      <w:iCs/>
      <w:color w:val="0F4761" w:themeColor="accent1" w:themeShade="BF"/>
    </w:rPr>
  </w:style>
  <w:style w:type="character" w:styleId="IntenseReference">
    <w:name w:val="Intense Reference"/>
    <w:basedOn w:val="DefaultParagraphFont"/>
    <w:uiPriority w:val="32"/>
    <w:qFormat/>
    <w:rsid w:val="00160AF3"/>
    <w:rPr>
      <w:b/>
      <w:bCs/>
      <w:smallCaps/>
      <w:color w:val="0F4761" w:themeColor="accent1" w:themeShade="BF"/>
      <w:spacing w:val="5"/>
    </w:rPr>
  </w:style>
  <w:style w:type="paragraph" w:styleId="Caption">
    <w:name w:val="caption"/>
    <w:aliases w:val="Exhibit,EPOS_Tables/Firgures_Headline,Figure,cp,Caption Char Char,MyCaption Char,Caption Char Char Char,MyCaption Char Char Char,Caption Char Char Char Char Char Char,Caption Char Char Char Char,Caption Char1,Main Heading 1,EgisCaption,CapTab,Ch"/>
    <w:basedOn w:val="Normal"/>
    <w:next w:val="Normal"/>
    <w:link w:val="CaptionChar"/>
    <w:autoRedefine/>
    <w:uiPriority w:val="35"/>
    <w:qFormat/>
    <w:rsid w:val="00160AF3"/>
    <w:pPr>
      <w:keepNext/>
      <w:spacing w:after="240" w:line="240" w:lineRule="auto"/>
      <w:jc w:val="center"/>
    </w:pPr>
    <w:rPr>
      <w:rFonts w:ascii="Arial" w:hAnsi="Arial" w:cs="Calibri Light"/>
      <w:b/>
      <w:iCs/>
      <w:color w:val="A02B93" w:themeColor="accent5"/>
      <w:sz w:val="18"/>
      <w:szCs w:val="18"/>
    </w:rPr>
  </w:style>
  <w:style w:type="character" w:customStyle="1" w:styleId="ListParagraphChar">
    <w:name w:val="List Paragraph Char"/>
    <w:aliases w:val="Resume Title Char,Citation List Char,heading 4 Char,Graphic Char,List Paragraph1 Char,1st level - Bullet List Paragraph Char,Lettre d'introduction Char,Paragrafo elenco Char,Bullet list Char,C-Change Char,Body Char,Ha Char"/>
    <w:basedOn w:val="DefaultParagraphFont"/>
    <w:link w:val="ListParagraph"/>
    <w:uiPriority w:val="34"/>
    <w:qFormat/>
    <w:locked/>
    <w:rsid w:val="00160AF3"/>
  </w:style>
  <w:style w:type="character" w:customStyle="1" w:styleId="CaptionChar">
    <w:name w:val="Caption Char"/>
    <w:aliases w:val="Exhibit Char,EPOS_Tables/Firgures_Headline Char,Figure Char,cp Char,Caption Char Char Char1,MyCaption Char Char,Caption Char Char Char Char1,MyCaption Char Char Char Char,Caption Char Char Char Char Char Char Char,Caption Char1 Char,Ch Char"/>
    <w:basedOn w:val="DefaultParagraphFont"/>
    <w:link w:val="Caption"/>
    <w:uiPriority w:val="35"/>
    <w:rsid w:val="00160AF3"/>
    <w:rPr>
      <w:rFonts w:ascii="Arial" w:hAnsi="Arial" w:cs="Calibri Light"/>
      <w:b/>
      <w:iCs/>
      <w:color w:val="A02B93" w:themeColor="accent5"/>
      <w:kern w:val="0"/>
      <w:sz w:val="18"/>
      <w:szCs w:val="18"/>
    </w:rPr>
  </w:style>
  <w:style w:type="table" w:customStyle="1" w:styleId="GridTable4-Accent61">
    <w:name w:val="Grid Table 4 - Accent 61"/>
    <w:basedOn w:val="TableNormal"/>
    <w:next w:val="GridTable4-Accent62"/>
    <w:uiPriority w:val="49"/>
    <w:rsid w:val="00160AF3"/>
    <w:pPr>
      <w:spacing w:after="0" w:line="240" w:lineRule="auto"/>
    </w:p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4-Accent62">
    <w:name w:val="Grid Table 4 - Accent 62"/>
    <w:basedOn w:val="TableNormal"/>
    <w:uiPriority w:val="49"/>
    <w:rsid w:val="00160AF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
    <w:name w:val="Table Grid"/>
    <w:basedOn w:val="TableNormal"/>
    <w:uiPriority w:val="39"/>
    <w:rsid w:val="00D93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254770">
      <w:bodyDiv w:val="1"/>
      <w:marLeft w:val="0"/>
      <w:marRight w:val="0"/>
      <w:marTop w:val="0"/>
      <w:marBottom w:val="0"/>
      <w:divBdr>
        <w:top w:val="none" w:sz="0" w:space="0" w:color="auto"/>
        <w:left w:val="none" w:sz="0" w:space="0" w:color="auto"/>
        <w:bottom w:val="none" w:sz="0" w:space="0" w:color="auto"/>
        <w:right w:val="none" w:sz="0" w:space="0" w:color="auto"/>
      </w:divBdr>
      <w:divsChild>
        <w:div w:id="859590113">
          <w:marLeft w:val="907"/>
          <w:marRight w:val="0"/>
          <w:marTop w:val="0"/>
          <w:marBottom w:val="0"/>
          <w:divBdr>
            <w:top w:val="none" w:sz="0" w:space="0" w:color="auto"/>
            <w:left w:val="none" w:sz="0" w:space="0" w:color="auto"/>
            <w:bottom w:val="none" w:sz="0" w:space="0" w:color="auto"/>
            <w:right w:val="none" w:sz="0" w:space="0" w:color="auto"/>
          </w:divBdr>
        </w:div>
        <w:div w:id="1339115306">
          <w:marLeft w:val="90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66</TotalTime>
  <Pages>5</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Murari, Shomendra</dc:creator>
  <cp:lastModifiedBy>Murari, Shomendra</cp:lastModifiedBy>
  <cp:revision>138</cp:revision>
  <cp:lastPrinted>2025-07-18T04:22:00Z</cp:lastPrinted>
  <dcterms:created xsi:type="dcterms:W3CDTF">2025-07-18T12:35:00Z</dcterms:created>
  <dcterms:modified xsi:type="dcterms:W3CDTF">2025-07-24T05:39:00Z</dcterms:modified>
</cp:coreProperties>
</file>