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A4E" w:rsidRDefault="00EE1A4E" w:rsidP="00EE1A4E">
      <w:pPr>
        <w:pStyle w:val="Ttulo1"/>
        <w:jc w:val="center"/>
      </w:pPr>
      <w:r>
        <w:t>Desarrollo de modelo con procesamiento en paralelo para la detección de valores atípicos</w:t>
      </w:r>
    </w:p>
    <w:p w:rsidR="00EE1A4E" w:rsidRDefault="00EE1A4E" w:rsidP="00EE1A4E"/>
    <w:p w:rsidR="00781F5A" w:rsidRDefault="00EE1A4E" w:rsidP="00EE1A4E">
      <w:r>
        <w:t>En la actualidad la cantidad de información generada por las personas y maquinas crece de forma exponencial</w:t>
      </w:r>
      <w:r w:rsidR="00781F5A">
        <w:t xml:space="preserve">, </w:t>
      </w:r>
      <w:r w:rsidR="00781F5A">
        <w:t>en el 2018</w:t>
      </w:r>
      <w:r w:rsidR="00781F5A">
        <w:t xml:space="preserve"> tan solo en 60 segundos en el mundo se realizaron 3.7 millones de búsquedas en Google y se visualizaron 4.3 millones de videos en YouTube.</w:t>
      </w:r>
    </w:p>
    <w:p w:rsidR="00781F5A" w:rsidRDefault="00701AD1" w:rsidP="00EE1A4E">
      <w:r>
        <w:t xml:space="preserve">De forma similar la evolución del Big Data en el mundo es muy rápido, esto a la vez genera la necesidad de creación de nuevas tecnologías que ayuden en la gestión de grandes volúmenes de datos a bajo costo y muy escalable. Es así </w:t>
      </w:r>
      <w:proofErr w:type="gramStart"/>
      <w:r>
        <w:t>que</w:t>
      </w:r>
      <w:proofErr w:type="gramEnd"/>
      <w:r>
        <w:t xml:space="preserve"> surge Apache </w:t>
      </w:r>
      <w:proofErr w:type="spellStart"/>
      <w:r>
        <w:t>Spark</w:t>
      </w:r>
      <w:proofErr w:type="spellEnd"/>
      <w:r>
        <w:t xml:space="preserve">, el </w:t>
      </w:r>
      <w:proofErr w:type="spellStart"/>
      <w:r>
        <w:t>framework</w:t>
      </w:r>
      <w:proofErr w:type="spellEnd"/>
      <w:r>
        <w:t xml:space="preserve"> de computación distribuida de código abierto.</w:t>
      </w:r>
    </w:p>
    <w:p w:rsidR="00701AD1" w:rsidRPr="00EE1A4E" w:rsidRDefault="00701AD1" w:rsidP="00EE1A4E">
      <w:bookmarkStart w:id="0" w:name="_GoBack"/>
      <w:bookmarkEnd w:id="0"/>
    </w:p>
    <w:sectPr w:rsidR="00701AD1" w:rsidRPr="00EE1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4E"/>
    <w:rsid w:val="00524F8A"/>
    <w:rsid w:val="00701AD1"/>
    <w:rsid w:val="00781F5A"/>
    <w:rsid w:val="007C392B"/>
    <w:rsid w:val="00AF0F83"/>
    <w:rsid w:val="00D843F4"/>
    <w:rsid w:val="00E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609F"/>
  <w15:chartTrackingRefBased/>
  <w15:docId w15:val="{4547222F-0B4D-4C63-A343-3A94CC07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2019-08-08T04:47:00Z</dcterms:created>
  <dcterms:modified xsi:type="dcterms:W3CDTF">2019-08-08T13:14:00Z</dcterms:modified>
</cp:coreProperties>
</file>