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6.png" ContentType="image/png"/>
  <Override PartName="/word/media/rId657.png" ContentType="image/png"/>
  <Override PartName="/word/media/rId663.png" ContentType="image/png"/>
  <Override PartName="/word/media/rId660.png" ContentType="image/png"/>
  <Override PartName="/word/media/rId20.png" ContentType="image/png"/>
  <Override PartName="/word/media/rId376.png" ContentType="image/png"/>
  <Override PartName="/word/media/rId595.png" ContentType="image/png"/>
  <Override PartName="/word/media/rId524.png" ContentType="image/png"/>
  <Override PartName="/word/media/rId519.png" ContentType="image/png"/>
  <Override PartName="/word/media/rId570.png" ContentType="image/png"/>
  <Override PartName="/word/media/rId560.png" ContentType="image/png"/>
  <Override PartName="/word/media/rId564.png" ContentType="image/png"/>
  <Override PartName="/word/media/rId629.png" ContentType="image/png"/>
  <Override PartName="/word/media/rId636.png" ContentType="image/png"/>
  <Override PartName="/word/media/rId622.png" ContentType="image/png"/>
  <Override PartName="/word/media/rId545.png" ContentType="image/png"/>
  <Override PartName="/word/media/rId548.png" ContentType="image/png"/>
  <Override PartName="/word/media/rId556.png" ContentType="image/png"/>
  <Override PartName="/word/media/rId541.png" ContentType="image/png"/>
  <Override PartName="/word/media/rId552.png" ContentType="image/png"/>
  <Override PartName="/word/media/rId310.png" ContentType="image/png"/>
  <Override PartName="/word/media/rId320.png" ContentType="image/png"/>
  <Override PartName="/word/media/rId323.png" ContentType="image/png"/>
  <Override PartName="/word/media/rId326.png" ContentType="image/png"/>
  <Override PartName="/word/media/rId397.png" ContentType="image/png"/>
  <Override PartName="/word/media/rId133.png" ContentType="image/png"/>
  <Override PartName="/word/media/rId140.png" ContentType="image/png"/>
  <Override PartName="/word/media/rId183.png" ContentType="image/png"/>
  <Override PartName="/word/media/rId186.png" ContentType="image/png"/>
  <Override PartName="/word/media/rId191.png" ContentType="image/png"/>
  <Override PartName="/word/media/rId198.png" ContentType="image/png"/>
  <Override PartName="/word/media/rId201.png" ContentType="image/png"/>
  <Override PartName="/word/media/rId499.png" ContentType="image/png"/>
  <Override PartName="/word/media/rId496.png" ContentType="image/png"/>
  <Override PartName="/word/media/rId239.png" ContentType="image/png"/>
  <Override PartName="/word/media/rId265.png" ContentType="image/png"/>
  <Override PartName="/word/media/rId82.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49" w:name="instructor-guide"/>
    <w:p>
      <w:pPr>
        <w:pStyle w:val="Heading1"/>
      </w:pPr>
      <w:r>
        <w:t xml:space="preserve">Instructor Guide</w:t>
      </w:r>
    </w:p>
    <w:p>
      <w:pPr>
        <w:pStyle w:val="FirstParagraph"/>
      </w:pPr>
      <w:r>
        <w:t xml:space="preserve">C-MOOR Microbial Mysteries CURE content overview.</w:t>
      </w:r>
    </w:p>
    <w:bookmarkStart w:id="43" w:name="course-content"/>
    <w:p>
      <w:pPr>
        <w:pStyle w:val="Heading2"/>
      </w:pPr>
      <w:r>
        <w:rPr>
          <w:rStyle w:val="SectionNumber"/>
        </w:rPr>
        <w:t xml:space="preserve">0.1</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3"/>
        </w:numPr>
        <w:pStyle w:val="Compact"/>
      </w:pPr>
      <w:r>
        <w:t xml:space="preserve">Microbial Mysteries CURE was offered at the Johns Hopkins University over the Spring Semester of 2025 lasting a total of 13 weeks</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Core (structured) Modules - on weekly basis, Units 0 through 4 [ weeks 1-5]</w:t>
      </w:r>
      <w:r>
        <w:br/>
      </w:r>
      <w:r>
        <w:rPr>
          <w:rStyle w:val="VerbatimChar"/>
        </w:rPr>
        <w:t xml:space="preserve">2. Project Work Module (Research) - over the course of 7-8 weeks [weeks 6-13]</w:t>
      </w:r>
      <w:r>
        <w:br/>
      </w:r>
      <w:r>
        <w:rPr>
          <w:rStyle w:val="VerbatimChar"/>
        </w:rPr>
        <w:t xml:space="preserve">3. Professional Development Module - over the course of 4 weeks [starting week 7 ]</w:t>
      </w:r>
    </w:p>
    <w:p>
      <w:pPr>
        <w:numPr>
          <w:ilvl w:val="0"/>
          <w:numId w:val="1004"/>
        </w:numPr>
      </w:pPr>
      <w:r>
        <w:t xml:space="preserve">Core units 1, 2, 3 and 4, are fundamental knowledge and skills units that were taught over the coure of 4 weeks and 8 classes (1 unit per week and 2 classes/week)</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Start w:id="37" w:name="core-modules"/>
    <w:p>
      <w:pPr>
        <w:pStyle w:val="Heading3"/>
      </w:pPr>
      <w:r>
        <w:rPr>
          <w:rStyle w:val="SectionNumber"/>
        </w:rPr>
        <w:t xml:space="preserve">0.1.1</w:t>
      </w:r>
      <w:r>
        <w:tab/>
      </w:r>
      <w:r>
        <w:t xml:space="preserve">Core Modules</w:t>
      </w:r>
    </w:p>
    <w:p>
      <w:pPr>
        <w:numPr>
          <w:ilvl w:val="0"/>
          <w:numId w:val="1006"/>
        </w:numPr>
        <w:pStyle w:val="Compact"/>
      </w:pPr>
      <w:r>
        <w:t xml:space="preserve">Table below - shows an example of course organization for Core Units 0 through 4</w:t>
      </w:r>
    </w:p>
    <w:p>
      <w:pPr>
        <w:numPr>
          <w:ilvl w:val="0"/>
          <w:numId w:val="1006"/>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7"/>
    <w:bookmarkStart w:id="41" w:name="project-work-module"/>
    <w:p>
      <w:pPr>
        <w:pStyle w:val="Heading3"/>
      </w:pPr>
      <w:r>
        <w:rPr>
          <w:rStyle w:val="SectionNumber"/>
        </w:rPr>
        <w:t xml:space="preserve">0.1.2</w:t>
      </w:r>
      <w:r>
        <w:tab/>
      </w:r>
      <w:r>
        <w:t xml:space="preserve">Project Work Module</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Start w:id="38" w:name="project-work-grading"/>
    <w:p>
      <w:pPr>
        <w:pStyle w:val="Heading4"/>
      </w:pPr>
      <w:r>
        <w:rPr>
          <w:rStyle w:val="SectionNumber"/>
        </w:rPr>
        <w:t xml:space="preserve">0.1.2.1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8"/>
    <w:bookmarkStart w:id="40" w:name="project-work-organizer"/>
    <w:p>
      <w:pPr>
        <w:pStyle w:val="Heading4"/>
      </w:pPr>
      <w:r>
        <w:rPr>
          <w:rStyle w:val="SectionNumber"/>
        </w:rPr>
        <w:t xml:space="preserve">0.1.2.2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39">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0"/>
    <w:bookmarkEnd w:id="41"/>
    <w:bookmarkStart w:id="42" w:name="professional-development-module"/>
    <w:p>
      <w:pPr>
        <w:pStyle w:val="Heading3"/>
      </w:pPr>
      <w:r>
        <w:rPr>
          <w:rStyle w:val="SectionNumber"/>
        </w:rPr>
        <w:t xml:space="preserve">0.1.3</w:t>
      </w:r>
      <w:r>
        <w:tab/>
      </w:r>
      <w:r>
        <w:t xml:space="preserve">Professional Development Module</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2"/>
    <w:bookmarkEnd w:id="43"/>
    <w:bookmarkStart w:id="44" w:name="core-competencies-1"/>
    <w:p>
      <w:pPr>
        <w:pStyle w:val="Heading2"/>
      </w:pPr>
      <w:r>
        <w:rPr>
          <w:rStyle w:val="SectionNumber"/>
        </w:rPr>
        <w:t xml:space="preserve">0.2</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7"/>
        </w:numPr>
        <w:pStyle w:val="Compact"/>
      </w:pPr>
      <w:hyperlink r:id="rId26">
        <w:r>
          <w:rPr>
            <w:rStyle w:val="Hyperlink"/>
          </w:rPr>
          <w:t xml:space="preserve">Scientific Thinking and Critical Thinking in Science Education</w:t>
        </w:r>
      </w:hyperlink>
    </w:p>
    <w:p>
      <w:pPr>
        <w:numPr>
          <w:ilvl w:val="0"/>
          <w:numId w:val="1037"/>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37"/>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37"/>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44"/>
    <w:bookmarkStart w:id="45" w:name="what-to-know"/>
    <w:p>
      <w:pPr>
        <w:pStyle w:val="Heading2"/>
      </w:pPr>
      <w:r>
        <w:rPr>
          <w:rStyle w:val="SectionNumber"/>
        </w:rPr>
        <w:t xml:space="preserve">0.3</w:t>
      </w:r>
      <w:r>
        <w:tab/>
      </w:r>
      <w:r>
        <w:t xml:space="preserve">What to know</w:t>
      </w:r>
    </w:p>
    <w:p>
      <w:pPr>
        <w:pStyle w:val="FirstParagraph"/>
      </w:pPr>
      <w:r>
        <w:t xml:space="preserve">As an instructor,</w:t>
      </w:r>
    </w:p>
    <w:p>
      <w:pPr>
        <w:numPr>
          <w:ilvl w:val="0"/>
          <w:numId w:val="1038"/>
        </w:numPr>
        <w:pStyle w:val="Compact"/>
      </w:pPr>
      <w:r>
        <w:t xml:space="preserve">What do I have to know to teach this course?</w:t>
      </w:r>
    </w:p>
    <w:p>
      <w:pPr>
        <w:numPr>
          <w:ilvl w:val="0"/>
          <w:numId w:val="1038"/>
        </w:numPr>
        <w:pStyle w:val="Compact"/>
      </w:pPr>
      <w:r>
        <w:t xml:space="preserve">What level do I need to be at?</w:t>
      </w:r>
    </w:p>
    <w:p>
      <w:pPr>
        <w:numPr>
          <w:ilvl w:val="0"/>
          <w:numId w:val="1038"/>
        </w:numPr>
        <w:pStyle w:val="Compact"/>
      </w:pPr>
      <w:r>
        <w:t xml:space="preserve">I am not a genomics expert, can I do it?</w:t>
      </w:r>
    </w:p>
    <w:p>
      <w:pPr>
        <w:numPr>
          <w:ilvl w:val="0"/>
          <w:numId w:val="1038"/>
        </w:numPr>
        <w:pStyle w:val="Compact"/>
      </w:pPr>
      <w:r>
        <w:t xml:space="preserve">I don’t know coding, can I do it?</w:t>
      </w:r>
    </w:p>
    <w:bookmarkEnd w:id="45"/>
    <w:bookmarkStart w:id="47" w:name="where-to-get-help"/>
    <w:p>
      <w:pPr>
        <w:pStyle w:val="Heading2"/>
      </w:pPr>
      <w:r>
        <w:rPr>
          <w:rStyle w:val="SectionNumber"/>
        </w:rPr>
        <w:t xml:space="preserve">0.4</w:t>
      </w:r>
      <w:r>
        <w:tab/>
      </w:r>
      <w:r>
        <w:t xml:space="preserve">Where to get help</w:t>
      </w:r>
    </w:p>
    <w:p>
      <w:pPr>
        <w:pStyle w:val="FirstParagraph"/>
      </w:pPr>
      <w:r>
        <w:t xml:space="preserve">As an instructor, where can I get help in teaching this course?</w:t>
      </w:r>
    </w:p>
    <w:p>
      <w:pPr>
        <w:numPr>
          <w:ilvl w:val="0"/>
          <w:numId w:val="1039"/>
        </w:numPr>
        <w:pStyle w:val="Compact"/>
      </w:pPr>
      <w:r>
        <w:t xml:space="preserve">Ask C-MOOR community for help [</w:t>
      </w:r>
      <w:hyperlink r:id="rId46">
        <w:r>
          <w:rPr>
            <w:rStyle w:val="Hyperlink"/>
          </w:rPr>
          <w:t xml:space="preserve">https://help.c-moor.org</w:t>
        </w:r>
      </w:hyperlink>
      <w:r>
        <w:t xml:space="preserve">]</w:t>
      </w:r>
    </w:p>
    <w:bookmarkEnd w:id="47"/>
    <w:bookmarkStart w:id="48" w:name="grades"/>
    <w:p>
      <w:pPr>
        <w:pStyle w:val="Heading2"/>
      </w:pPr>
      <w:r>
        <w:rPr>
          <w:rStyle w:val="SectionNumber"/>
        </w:rPr>
        <w:t xml:space="preserve">0.5</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8"/>
    <w:bookmarkEnd w:id="49"/>
    <w:bookmarkStart w:id="81" w:name="introduction"/>
    <w:p>
      <w:pPr>
        <w:pStyle w:val="Heading1"/>
      </w:pPr>
      <w:r>
        <w:rPr>
          <w:rStyle w:val="SectionNumber"/>
        </w:rPr>
        <w:t xml:space="preserve">1</w:t>
      </w:r>
      <w:r>
        <w:tab/>
      </w:r>
      <w:r>
        <w:t xml:space="preserve">Introduction</w:t>
      </w:r>
    </w:p>
    <w:bookmarkStart w:id="51" w:name="welcome-to-your-genomics-adventure"/>
    <w:p>
      <w:pPr>
        <w:pStyle w:val="Heading2"/>
      </w:pPr>
      <w:r>
        <w:rPr>
          <w:rStyle w:val="SectionNumber"/>
        </w:rPr>
        <w:t xml:space="preserve">1.1</w:t>
      </w:r>
      <w:r>
        <w:tab/>
      </w:r>
      <w:r>
        <w:t xml:space="preserve">Welcome to Your Genomics Adventure</w:t>
      </w:r>
    </w:p>
    <w:p>
      <w:pPr>
        <w:pStyle w:val="FirstParagraph"/>
      </w:pPr>
      <w:hyperlink r:id="rId50">
        <w:r>
          <w:rPr>
            <w:rStyle w:val="Hyperlink"/>
          </w:rPr>
          <w:t xml:space="preserve">Slides: Welcome to Your Genomics Adventure!</w:t>
        </w:r>
      </w:hyperlink>
    </w:p>
    <w:bookmarkEnd w:id="51"/>
    <w:bookmarkStart w:id="64" w:name="activity---create-accounts"/>
    <w:p>
      <w:pPr>
        <w:pStyle w:val="Heading2"/>
      </w:pPr>
      <w:r>
        <w:rPr>
          <w:rStyle w:val="SectionNumber"/>
        </w:rPr>
        <w:t xml:space="preserve">1.2</w:t>
      </w:r>
      <w:r>
        <w:tab/>
      </w:r>
      <w:r>
        <w:t xml:space="preserve">Activity - Create Accounts</w:t>
      </w:r>
    </w:p>
    <w:bookmarkStart w:id="5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6">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2">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53">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54">
        <w:r>
          <w:rPr>
            <w:rStyle w:val="Hyperlink"/>
          </w:rPr>
          <w:t xml:space="preserve">SciServer</w:t>
        </w:r>
      </w:hyperlink>
      <w:r>
        <w:t xml:space="preserve"> </w:t>
      </w:r>
      <w:r>
        <w:t xml:space="preserve">– Access virtual machines preinstalled with RStudio, Bioconductor, and more</w:t>
      </w:r>
    </w:p>
    <w:bookmarkEnd w:id="55"/>
    <w:bookmarkStart w:id="6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5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0"/>
        </w:numPr>
        <w:pStyle w:val="Compact"/>
      </w:pPr>
      <w:r>
        <w:t xml:space="preserve">C-MOOR Academy Discussion Forum –</w:t>
      </w:r>
      <w:r>
        <w:t xml:space="preserve"> </w:t>
      </w:r>
      <w:hyperlink r:id="rId46">
        <w:r>
          <w:rPr>
            <w:rStyle w:val="Hyperlink"/>
          </w:rPr>
          <w:t xml:space="preserve">https://help.c-moor.org</w:t>
        </w:r>
      </w:hyperlink>
    </w:p>
    <w:p>
      <w:pPr>
        <w:numPr>
          <w:ilvl w:val="0"/>
          <w:numId w:val="1041"/>
        </w:numPr>
        <w:pStyle w:val="Compact"/>
      </w:pPr>
      <w:r>
        <w:t xml:space="preserve">Submit your username using</w:t>
      </w:r>
      <w:r>
        <w:t xml:space="preserve"> </w:t>
      </w:r>
      <w:hyperlink r:id="rId56">
        <w:r>
          <w:rPr>
            <w:rStyle w:val="Hyperlink"/>
          </w:rPr>
          <w:t xml:space="preserve">this form</w:t>
        </w:r>
      </w:hyperlink>
    </w:p>
    <w:p>
      <w:pPr>
        <w:numPr>
          <w:ilvl w:val="0"/>
          <w:numId w:val="1042"/>
        </w:numPr>
        <w:pStyle w:val="Compact"/>
      </w:pPr>
      <w:r>
        <w:t xml:space="preserve">Google Docs –</w:t>
      </w:r>
      <w:r>
        <w:t xml:space="preserve"> </w:t>
      </w:r>
      <w:hyperlink r:id="rId57">
        <w:r>
          <w:rPr>
            <w:rStyle w:val="Hyperlink"/>
          </w:rPr>
          <w:t xml:space="preserve">https://docs.google.com</w:t>
        </w:r>
      </w:hyperlink>
    </w:p>
    <w:p>
      <w:pPr>
        <w:numPr>
          <w:ilvl w:val="0"/>
          <w:numId w:val="1043"/>
        </w:numPr>
        <w:pStyle w:val="Compact"/>
      </w:pPr>
      <w:r>
        <w:t xml:space="preserve">Test by opening</w:t>
      </w:r>
      <w:r>
        <w:t xml:space="preserve"> </w:t>
      </w:r>
      <w:hyperlink r:id="rId58">
        <w:r>
          <w:rPr>
            <w:rStyle w:val="Hyperlink"/>
          </w:rPr>
          <w:t xml:space="preserve">tax-data-gut.tsv</w:t>
        </w:r>
      </w:hyperlink>
      <w:r>
        <w:t xml:space="preserve"> </w:t>
      </w:r>
      <w:r>
        <w:t xml:space="preserve">with Google Sheets</w:t>
      </w:r>
    </w:p>
    <w:p>
      <w:pPr>
        <w:numPr>
          <w:ilvl w:val="0"/>
          <w:numId w:val="1044"/>
        </w:numPr>
        <w:pStyle w:val="Compact"/>
      </w:pPr>
      <w:r>
        <w:t xml:space="preserve">Galaxy –</w:t>
      </w:r>
      <w:r>
        <w:t xml:space="preserve"> </w:t>
      </w:r>
      <w:hyperlink r:id="rId53">
        <w:r>
          <w:rPr>
            <w:rStyle w:val="Hyperlink"/>
          </w:rPr>
          <w:t xml:space="preserve">https://usegalaxy.org</w:t>
        </w:r>
      </w:hyperlink>
    </w:p>
    <w:p>
      <w:pPr>
        <w:numPr>
          <w:ilvl w:val="0"/>
          <w:numId w:val="1044"/>
        </w:numPr>
        <w:pStyle w:val="Compact"/>
      </w:pPr>
      <w:r>
        <w:t xml:space="preserve">SciServer –</w:t>
      </w:r>
      <w:r>
        <w:t xml:space="preserve"> </w:t>
      </w:r>
      <w:hyperlink r:id="rId54">
        <w:r>
          <w:rPr>
            <w:rStyle w:val="Hyperlink"/>
          </w:rPr>
          <w:t xml:space="preserve">https://sciserver.org</w:t>
        </w:r>
      </w:hyperlink>
    </w:p>
    <w:bookmarkEnd w:id="59"/>
    <w:bookmarkStart w:id="6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0"/>
    <w:bookmarkStart w:id="61" w:name="grading-criteria"/>
    <w:p>
      <w:pPr>
        <w:pStyle w:val="Heading4"/>
      </w:pPr>
      <w:r>
        <w:rPr>
          <w:rStyle w:val="SectionNumber"/>
        </w:rPr>
        <w:t xml:space="preserve">1.2.2.3</w:t>
      </w:r>
      <w:r>
        <w:tab/>
      </w:r>
      <w:r>
        <w:t xml:space="preserve">Grading Criteria</w:t>
      </w:r>
    </w:p>
    <w:p>
      <w:pPr>
        <w:numPr>
          <w:ilvl w:val="0"/>
          <w:numId w:val="1045"/>
        </w:numPr>
        <w:pStyle w:val="Compact"/>
      </w:pPr>
      <w:r>
        <w:t xml:space="preserve">Download as Microsoft Word (.docx) and upload on Canvas</w:t>
      </w:r>
    </w:p>
    <w:bookmarkEnd w:id="61"/>
    <w:bookmarkStart w:id="6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6"/>
        </w:numPr>
        <w:pStyle w:val="Compact"/>
      </w:pPr>
      <w:r>
        <w:t xml:space="preserve">Google doc</w:t>
      </w:r>
    </w:p>
    <w:p>
      <w:pPr>
        <w:pStyle w:val="FirstParagraph"/>
      </w:pPr>
      <w:r>
        <w:rPr>
          <w:bCs/>
          <w:b/>
        </w:rPr>
        <w:t xml:space="preserve">Contributions and Affiliations</w:t>
      </w:r>
    </w:p>
    <w:p>
      <w:pPr>
        <w:numPr>
          <w:ilvl w:val="0"/>
          <w:numId w:val="1047"/>
        </w:numPr>
        <w:pStyle w:val="Compact"/>
      </w:pPr>
      <w:r>
        <w:t xml:space="preserve">Frederick Tan, Johns Hopkins University</w:t>
      </w:r>
    </w:p>
    <w:p>
      <w:pPr>
        <w:pStyle w:val="FirstParagraph"/>
      </w:pPr>
      <w:r>
        <w:t xml:space="preserve">Last Revised: January 2025</w:t>
      </w:r>
    </w:p>
    <w:bookmarkEnd w:id="62"/>
    <w:bookmarkEnd w:id="63"/>
    <w:bookmarkEnd w:id="64"/>
    <w:bookmarkStart w:id="66" w:name="the-scientic-process"/>
    <w:p>
      <w:pPr>
        <w:pStyle w:val="Heading2"/>
      </w:pPr>
      <w:r>
        <w:rPr>
          <w:rStyle w:val="SectionNumber"/>
        </w:rPr>
        <w:t xml:space="preserve">1.3</w:t>
      </w:r>
      <w:r>
        <w:tab/>
      </w:r>
      <w:r>
        <w:t xml:space="preserve">The Scientic Process</w:t>
      </w:r>
    </w:p>
    <w:p>
      <w:pPr>
        <w:pStyle w:val="FirstParagraph"/>
      </w:pPr>
      <w:hyperlink r:id="rId65">
        <w:r>
          <w:rPr>
            <w:rStyle w:val="Hyperlink"/>
          </w:rPr>
          <w:t xml:space="preserve">Slides: The Scientic Process</w:t>
        </w:r>
      </w:hyperlink>
    </w:p>
    <w:bookmarkEnd w:id="66"/>
    <w:bookmarkStart w:id="80" w:name="homework---post-introductions"/>
    <w:p>
      <w:pPr>
        <w:pStyle w:val="Heading2"/>
      </w:pPr>
      <w:r>
        <w:rPr>
          <w:rStyle w:val="SectionNumber"/>
        </w:rPr>
        <w:t xml:space="preserve">1.4</w:t>
      </w:r>
      <w:r>
        <w:tab/>
      </w:r>
      <w:r>
        <w:t xml:space="preserve">Homework - Post Introductions</w:t>
      </w:r>
    </w:p>
    <w:bookmarkStart w:id="6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67"/>
    <w:bookmarkStart w:id="68" w:name="learning-objectives"/>
    <w:p>
      <w:pPr>
        <w:pStyle w:val="Heading3"/>
      </w:pPr>
      <w:r>
        <w:rPr>
          <w:rStyle w:val="SectionNumber"/>
        </w:rPr>
        <w:t xml:space="preserve">1.4.2</w:t>
      </w:r>
      <w:r>
        <w:tab/>
      </w:r>
      <w:r>
        <w:t xml:space="preserve">Learning Objectives</w:t>
      </w:r>
    </w:p>
    <w:p>
      <w:pPr>
        <w:numPr>
          <w:ilvl w:val="0"/>
          <w:numId w:val="1048"/>
        </w:numPr>
        <w:pStyle w:val="Compact"/>
      </w:pPr>
      <w:r>
        <w:t xml:space="preserve">Learn how to post to a discourse community.</w:t>
      </w:r>
    </w:p>
    <w:p>
      <w:pPr>
        <w:numPr>
          <w:ilvl w:val="0"/>
          <w:numId w:val="1048"/>
        </w:numPr>
        <w:pStyle w:val="Compact"/>
      </w:pPr>
      <w:r>
        <w:t xml:space="preserve">Examine the differences between private and public discourse categories.</w:t>
      </w:r>
    </w:p>
    <w:bookmarkEnd w:id="68"/>
    <w:bookmarkStart w:id="6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69"/>
    <w:bookmarkStart w:id="7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0" w:name="instructions-1"/>
    <w:p>
      <w:pPr>
        <w:pStyle w:val="Heading4"/>
      </w:pPr>
      <w:r>
        <w:rPr>
          <w:rStyle w:val="SectionNumber"/>
        </w:rPr>
        <w:t xml:space="preserve">1.4.4.1</w:t>
      </w:r>
      <w:r>
        <w:tab/>
      </w:r>
      <w:r>
        <w:t xml:space="preserve">Instructions</w:t>
      </w:r>
    </w:p>
    <w:p>
      <w:pPr>
        <w:numPr>
          <w:ilvl w:val="0"/>
          <w:numId w:val="1049"/>
        </w:numPr>
        <w:pStyle w:val="Compact"/>
      </w:pPr>
      <w:r>
        <w:t xml:space="preserve">Visit the C-MOOR Academy Discussion Forum (help.c-moor.org) and log in.</w:t>
      </w:r>
      <w:r>
        <w:br/>
      </w:r>
    </w:p>
    <w:p>
      <w:pPr>
        <w:numPr>
          <w:ilvl w:val="0"/>
          <w:numId w:val="1049"/>
        </w:numPr>
        <w:pStyle w:val="Compact"/>
      </w:pPr>
      <w:r>
        <w:t xml:space="preserve">It is a good idea to bookmark this page so that you can easily access it throughout the course.</w:t>
      </w:r>
    </w:p>
    <w:p>
      <w:pPr>
        <w:numPr>
          <w:ilvl w:val="0"/>
          <w:numId w:val="1049"/>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9"/>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9"/>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0"/>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0"/>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0"/>
        </w:numPr>
        <w:pStyle w:val="Compact"/>
      </w:pPr>
      <w:r>
        <w:t xml:space="preserve">If other students have posted their introductions, read them and leave a couple replies. This is a discussion platform after all!</w:t>
      </w:r>
    </w:p>
    <w:bookmarkEnd w:id="70"/>
    <w:bookmarkStart w:id="73" w:name="resources"/>
    <w:p>
      <w:pPr>
        <w:pStyle w:val="Heading4"/>
      </w:pPr>
      <w:r>
        <w:rPr>
          <w:rStyle w:val="SectionNumber"/>
        </w:rPr>
        <w:t xml:space="preserve">1.4.4.2</w:t>
      </w:r>
      <w:r>
        <w:tab/>
      </w:r>
      <w:r>
        <w:t xml:space="preserve">Resources</w:t>
      </w:r>
    </w:p>
    <w:p>
      <w:pPr>
        <w:numPr>
          <w:ilvl w:val="0"/>
          <w:numId w:val="1051"/>
        </w:numPr>
        <w:pStyle w:val="Compact"/>
      </w:pPr>
      <w:hyperlink r:id="rId46">
        <w:r>
          <w:rPr>
            <w:rStyle w:val="Hyperlink"/>
          </w:rPr>
          <w:t xml:space="preserve">C-MOOR Academy Discussion Forum</w:t>
        </w:r>
      </w:hyperlink>
    </w:p>
    <w:p>
      <w:pPr>
        <w:numPr>
          <w:ilvl w:val="0"/>
          <w:numId w:val="1051"/>
        </w:numPr>
        <w:pStyle w:val="Compact"/>
      </w:pPr>
      <w:hyperlink r:id="rId71">
        <w:r>
          <w:rPr>
            <w:rStyle w:val="Hyperlink"/>
          </w:rPr>
          <w:t xml:space="preserve">How to add a bookmark in Chrome</w:t>
        </w:r>
      </w:hyperlink>
    </w:p>
    <w:p>
      <w:pPr>
        <w:numPr>
          <w:ilvl w:val="0"/>
          <w:numId w:val="1051"/>
        </w:numPr>
        <w:pStyle w:val="Compact"/>
      </w:pPr>
      <w:hyperlink r:id="rId72">
        <w:r>
          <w:rPr>
            <w:rStyle w:val="Hyperlink"/>
          </w:rPr>
          <w:t xml:space="preserve">Discourse New User Guide</w:t>
        </w:r>
      </w:hyperlink>
    </w:p>
    <w:bookmarkEnd w:id="73"/>
    <w:bookmarkEnd w:id="74"/>
    <w:bookmarkStart w:id="7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5" w:name="instructions-2"/>
    <w:p>
      <w:pPr>
        <w:pStyle w:val="Heading4"/>
      </w:pPr>
      <w:r>
        <w:rPr>
          <w:rStyle w:val="SectionNumber"/>
        </w:rPr>
        <w:t xml:space="preserve">1.4.5.1</w:t>
      </w:r>
      <w:r>
        <w:tab/>
      </w:r>
      <w:r>
        <w:t xml:space="preserve">Instructions</w:t>
      </w:r>
    </w:p>
    <w:p>
      <w:pPr>
        <w:numPr>
          <w:ilvl w:val="0"/>
          <w:numId w:val="1052"/>
        </w:numPr>
        <w:pStyle w:val="Compact"/>
      </w:pPr>
      <w:r>
        <w:t xml:space="preserve">Navigate back to the C-MOOR Academy Discussion Forum front page.</w:t>
      </w:r>
    </w:p>
    <w:p>
      <w:pPr>
        <w:numPr>
          <w:ilvl w:val="0"/>
          <w:numId w:val="1052"/>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2"/>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2"/>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2"/>
        </w:numPr>
        <w:pStyle w:val="Compact"/>
      </w:pPr>
      <w:r>
        <w:t xml:space="preserve">The same box will pop up as you used to to post a topic earlier.</w:t>
      </w:r>
    </w:p>
    <w:p>
      <w:pPr>
        <w:numPr>
          <w:ilvl w:val="0"/>
          <w:numId w:val="1052"/>
        </w:numPr>
        <w:pStyle w:val="Compact"/>
      </w:pPr>
      <w:r>
        <w:t xml:space="preserve">Write a reply to the topic.</w:t>
      </w:r>
    </w:p>
    <w:p>
      <w:pPr>
        <w:numPr>
          <w:ilvl w:val="0"/>
          <w:numId w:val="1052"/>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5"/>
    <w:bookmarkStart w:id="76" w:name="resources-1"/>
    <w:p>
      <w:pPr>
        <w:pStyle w:val="Heading4"/>
      </w:pPr>
      <w:r>
        <w:rPr>
          <w:rStyle w:val="SectionNumber"/>
        </w:rPr>
        <w:t xml:space="preserve">1.4.5.2</w:t>
      </w:r>
      <w:r>
        <w:tab/>
      </w:r>
      <w:r>
        <w:t xml:space="preserve">Resources</w:t>
      </w:r>
    </w:p>
    <w:p>
      <w:pPr>
        <w:numPr>
          <w:ilvl w:val="0"/>
          <w:numId w:val="1053"/>
        </w:numPr>
        <w:pStyle w:val="Compact"/>
      </w:pPr>
      <w:hyperlink r:id="rId46">
        <w:r>
          <w:rPr>
            <w:rStyle w:val="Hyperlink"/>
          </w:rPr>
          <w:t xml:space="preserve">C-MOOR Academy Discussion Forum</w:t>
        </w:r>
      </w:hyperlink>
    </w:p>
    <w:p>
      <w:pPr>
        <w:numPr>
          <w:ilvl w:val="0"/>
          <w:numId w:val="1053"/>
        </w:numPr>
        <w:pStyle w:val="Compact"/>
      </w:pPr>
      <w:hyperlink r:id="rId72">
        <w:r>
          <w:rPr>
            <w:rStyle w:val="Hyperlink"/>
          </w:rPr>
          <w:t xml:space="preserve">Discourse New User Guide</w:t>
        </w:r>
      </w:hyperlink>
    </w:p>
    <w:bookmarkEnd w:id="76"/>
    <w:bookmarkStart w:id="77" w:name="grading-criteria-1"/>
    <w:p>
      <w:pPr>
        <w:pStyle w:val="Heading4"/>
      </w:pPr>
      <w:r>
        <w:rPr>
          <w:rStyle w:val="SectionNumber"/>
        </w:rPr>
        <w:t xml:space="preserve">1.4.5.3</w:t>
      </w:r>
      <w:r>
        <w:tab/>
      </w:r>
      <w:r>
        <w:t xml:space="preserve">Grading Criteria</w:t>
      </w:r>
    </w:p>
    <w:p>
      <w:pPr>
        <w:numPr>
          <w:ilvl w:val="0"/>
          <w:numId w:val="1054"/>
        </w:numPr>
        <w:pStyle w:val="Compact"/>
      </w:pPr>
      <w:r>
        <w:t xml:space="preserve">Submit URL to your Private Category Topic on Canvas</w:t>
      </w:r>
    </w:p>
    <w:bookmarkEnd w:id="77"/>
    <w:bookmarkStart w:id="7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2025</w:t>
      </w:r>
    </w:p>
    <w:bookmarkEnd w:id="78"/>
    <w:bookmarkEnd w:id="79"/>
    <w:bookmarkEnd w:id="80"/>
    <w:bookmarkEnd w:id="81"/>
    <w:bookmarkStart w:id="132" w:name="scientific-literature"/>
    <w:p>
      <w:pPr>
        <w:pStyle w:val="Heading1"/>
      </w:pPr>
      <w:r>
        <w:rPr>
          <w:rStyle w:val="SectionNumber"/>
        </w:rPr>
        <w:t xml:space="preserve">2</w:t>
      </w:r>
      <w:r>
        <w:tab/>
      </w:r>
      <w:r>
        <w:t xml:space="preserve">Scientific Literature</w:t>
      </w:r>
    </w:p>
    <w:bookmarkStart w:id="8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3" name="Picture"/>
            <a:graphic>
              <a:graphicData uri="http://schemas.openxmlformats.org/drawingml/2006/picture">
                <pic:pic>
                  <pic:nvPicPr>
                    <pic:cNvPr descr="scientific-literature_files/figure-docx//1ph3LFw6i_mtv6ZJXssTf0-im7PhgV4FRJslDG0ICCws_g35f391192_00.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85">
        <w:r>
          <w:rPr>
            <w:rStyle w:val="Hyperlink"/>
          </w:rPr>
          <w:t xml:space="preserve">Slides: What’s in Your XYZ?</w:t>
        </w:r>
      </w:hyperlink>
    </w:p>
    <w:bookmarkEnd w:id="86"/>
    <w:bookmarkStart w:id="100" w:name="pre-lab---scientific-literature"/>
    <w:p>
      <w:pPr>
        <w:pStyle w:val="Heading2"/>
      </w:pPr>
      <w:r>
        <w:rPr>
          <w:rStyle w:val="SectionNumber"/>
        </w:rPr>
        <w:t xml:space="preserve">2.2</w:t>
      </w:r>
      <w:r>
        <w:tab/>
      </w:r>
      <w:r>
        <w:t xml:space="preserve">Pre-lab - Scientific Literature</w:t>
      </w:r>
    </w:p>
    <w:bookmarkStart w:id="8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87">
        <w:r>
          <w:rPr>
            <w:rStyle w:val="Hyperlink"/>
          </w:rPr>
          <w:t xml:space="preserve">(pubmed.gov/19146522)</w:t>
        </w:r>
      </w:hyperlink>
    </w:p>
    <w:bookmarkEnd w:id="88"/>
    <w:bookmarkStart w:id="89"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Broadly understand the scope of the review and the gaps in the field.</w:t>
      </w:r>
    </w:p>
    <w:bookmarkEnd w:id="89"/>
    <w:bookmarkStart w:id="9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0">
        <w:r>
          <w:rPr>
            <w:rStyle w:val="Hyperlink"/>
          </w:rPr>
          <w:t xml:space="preserve">(K.G. Lloyd et al, 2019)</w:t>
        </w:r>
      </w:hyperlink>
      <w:r>
        <w:t xml:space="preserve">. Additionally, in complex environments like soil and water, most micro-organisms remain unidentified</w:t>
      </w:r>
      <w:r>
        <w:t xml:space="preserve"> </w:t>
      </w:r>
      <w:hyperlink r:id="rId91">
        <w:r>
          <w:rPr>
            <w:rStyle w:val="Hyperlink"/>
          </w:rPr>
          <w:t xml:space="preserve">(M. Delgado-Baquerizo, 2019)</w:t>
        </w:r>
      </w:hyperlink>
      <w:r>
        <w:t xml:space="preserve">. The field of metagenomics is a culture-independend approach which aims to remedy these gaps in knowledge</w:t>
      </w:r>
      <w:r>
        <w:t xml:space="preserve"> </w:t>
      </w:r>
      <w:hyperlink r:id="rId9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3"/>
    <w:bookmarkStart w:id="9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4"/>
    <w:bookmarkStart w:id="95" w:name="questions-1"/>
    <w:p>
      <w:pPr>
        <w:pStyle w:val="Heading4"/>
      </w:pPr>
      <w:r>
        <w:rPr>
          <w:rStyle w:val="SectionNumber"/>
        </w:rPr>
        <w:t xml:space="preserve">2.2.4.2</w:t>
      </w:r>
      <w:r>
        <w:tab/>
      </w:r>
      <w:r>
        <w:t xml:space="preserve">Questions</w:t>
      </w:r>
    </w:p>
    <w:p>
      <w:pPr>
        <w:numPr>
          <w:ilvl w:val="0"/>
          <w:numId w:val="1057"/>
        </w:numPr>
      </w:pPr>
      <w:r>
        <w:t xml:space="preserve">What is one thing you learned or find interesting in the paper?</w:t>
      </w:r>
    </w:p>
    <w:p>
      <w:pPr>
        <w:numPr>
          <w:ilvl w:val="0"/>
          <w:numId w:val="1057"/>
        </w:numPr>
      </w:pPr>
      <w:r>
        <w:t xml:space="preserve">Define a term that is new to you (e.g. metagenome, microbiome, 16S rRNA).</w:t>
      </w:r>
    </w:p>
    <w:p>
      <w:pPr>
        <w:numPr>
          <w:ilvl w:val="0"/>
          <w:numId w:val="1057"/>
        </w:numPr>
      </w:pPr>
      <w:r>
        <w:t xml:space="preserve">Ask a question about the review paper.</w:t>
      </w:r>
    </w:p>
    <w:bookmarkEnd w:id="95"/>
    <w:bookmarkStart w:id="9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96"/>
    <w:bookmarkEnd w:id="97"/>
    <w:bookmarkStart w:id="9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98">
        <w:r>
          <w:rPr>
            <w:rStyle w:val="Hyperlink"/>
          </w:rPr>
          <w:t xml:space="preserve">Google Doc</w:t>
        </w:r>
      </w:hyperlink>
    </w:p>
    <w:p>
      <w:pPr>
        <w:pStyle w:val="BodyText"/>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99"/>
    <w:bookmarkEnd w:id="100"/>
    <w:bookmarkStart w:id="105" w:name="discussion---scientific-literature"/>
    <w:p>
      <w:pPr>
        <w:pStyle w:val="Heading2"/>
      </w:pPr>
      <w:r>
        <w:rPr>
          <w:rStyle w:val="SectionNumber"/>
        </w:rPr>
        <w:t xml:space="preserve">2.3</w:t>
      </w:r>
      <w:r>
        <w:tab/>
      </w:r>
      <w:r>
        <w:t xml:space="preserve">Discussion - Scientific Literature</w:t>
      </w:r>
    </w:p>
    <w:bookmarkStart w:id="10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3"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1">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02">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03"/>
    <w:bookmarkEnd w:id="104"/>
    <w:bookmarkEnd w:id="105"/>
    <w:bookmarkStart w:id="11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07" name="Picture"/>
            <a:graphic>
              <a:graphicData uri="http://schemas.openxmlformats.org/drawingml/2006/picture">
                <pic:pic>
                  <pic:nvPicPr>
                    <pic:cNvPr descr="scientific-literature_files/figure-docx//1zbjroITjBYmu-oxFT0qmOCx9LeEcSoaYrp_sWuy1OLM_g35f391192_00.png" id="108" name="Picture"/>
                    <pic:cNvPicPr>
                      <a:picLocks noChangeArrowheads="1" noChangeAspect="1"/>
                    </pic:cNvPicPr>
                  </pic:nvPicPr>
                  <pic:blipFill>
                    <a:blip r:embed="rId1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9">
        <w:r>
          <w:rPr>
            <w:rStyle w:val="Hyperlink"/>
          </w:rPr>
          <w:t xml:space="preserve">Slides: Scientific Literature</w:t>
        </w:r>
      </w:hyperlink>
    </w:p>
    <w:bookmarkEnd w:id="110"/>
    <w:bookmarkStart w:id="126" w:name="activity---scientific-literature"/>
    <w:p>
      <w:pPr>
        <w:pStyle w:val="Heading2"/>
      </w:pPr>
      <w:r>
        <w:rPr>
          <w:rStyle w:val="SectionNumber"/>
        </w:rPr>
        <w:t xml:space="preserve">2.5</w:t>
      </w:r>
      <w:r>
        <w:tab/>
      </w:r>
      <w:r>
        <w:t xml:space="preserve">Activity - Scientific Literature</w:t>
      </w:r>
    </w:p>
    <w:bookmarkStart w:id="11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1">
        <w:r>
          <w:rPr>
            <w:rStyle w:val="Hyperlink"/>
          </w:rPr>
          <w:t xml:space="preserve">(pubmed.gov/37563185)</w:t>
        </w:r>
      </w:hyperlink>
    </w:p>
    <w:bookmarkEnd w:id="112"/>
    <w:bookmarkStart w:id="113"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13"/>
    <w:bookmarkStart w:id="11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4"/>
    <w:bookmarkStart w:id="11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1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15"/>
    <w:bookmarkStart w:id="11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5"/>
        </w:numPr>
      </w:pPr>
      <w:r>
        <w:t xml:space="preserve">What is the purpose of this study?</w:t>
      </w:r>
    </w:p>
    <w:p>
      <w:pPr>
        <w:numPr>
          <w:ilvl w:val="0"/>
          <w:numId w:val="1065"/>
        </w:numPr>
      </w:pPr>
      <w:r>
        <w:t xml:space="preserve">What is the hypothesis in this study?</w:t>
      </w:r>
    </w:p>
    <w:p>
      <w:pPr>
        <w:numPr>
          <w:ilvl w:val="0"/>
          <w:numId w:val="1065"/>
        </w:numPr>
      </w:pPr>
      <w:r>
        <w:t xml:space="preserve">Describe the knowledge gap. In essence, what did the scientific community not know that this study was trying to answer?</w:t>
      </w:r>
    </w:p>
    <w:bookmarkEnd w:id="116"/>
    <w:bookmarkStart w:id="117" w:name="methods-in-class-and-homework"/>
    <w:p>
      <w:pPr>
        <w:pStyle w:val="Heading4"/>
      </w:pPr>
      <w:r>
        <w:rPr>
          <w:rStyle w:val="SectionNumber"/>
        </w:rPr>
        <w:t xml:space="preserve">2.5.4.3</w:t>
      </w:r>
      <w:r>
        <w:tab/>
      </w:r>
      <w:r>
        <w:t xml:space="preserve">Methods (in class and homework)</w:t>
      </w:r>
    </w:p>
    <w:p>
      <w:pPr>
        <w:numPr>
          <w:ilvl w:val="0"/>
          <w:numId w:val="1066"/>
        </w:numPr>
      </w:pPr>
      <w:r>
        <w:t xml:space="preserve">Discuss how many and what samples were used for this study? Are there any replicates?</w:t>
      </w:r>
    </w:p>
    <w:p>
      <w:pPr>
        <w:numPr>
          <w:ilvl w:val="0"/>
          <w:numId w:val="1066"/>
        </w:numPr>
      </w:pPr>
      <w:r>
        <w:t xml:space="preserve">Discuss some methods used in this paper.</w:t>
      </w:r>
    </w:p>
    <w:p>
      <w:pPr>
        <w:numPr>
          <w:ilvl w:val="0"/>
          <w:numId w:val="1066"/>
        </w:numPr>
      </w:pPr>
      <w:r>
        <w:t xml:space="preserve">Discuss steps authors used to ensure their data is available to the public.</w:t>
      </w:r>
    </w:p>
    <w:bookmarkEnd w:id="117"/>
    <w:bookmarkStart w:id="11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18"/>
    <w:bookmarkEnd w:id="119"/>
    <w:bookmarkStart w:id="12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0" w:name="conclusions-homework"/>
    <w:p>
      <w:pPr>
        <w:pStyle w:val="Heading4"/>
      </w:pPr>
      <w:r>
        <w:rPr>
          <w:rStyle w:val="SectionNumber"/>
        </w:rPr>
        <w:t xml:space="preserve">2.5.5.1</w:t>
      </w:r>
      <w:r>
        <w:tab/>
      </w:r>
      <w:r>
        <w:t xml:space="preserve">Conclusions (Homework)</w:t>
      </w:r>
    </w:p>
    <w:p>
      <w:pPr>
        <w:numPr>
          <w:ilvl w:val="0"/>
          <w:numId w:val="1067"/>
        </w:numPr>
      </w:pPr>
      <w:r>
        <w:t xml:space="preserve">Read the discussion section. What were the main conclusions the authors made in this study?</w:t>
      </w:r>
    </w:p>
    <w:p>
      <w:pPr>
        <w:numPr>
          <w:ilvl w:val="0"/>
          <w:numId w:val="1067"/>
        </w:numPr>
      </w:pPr>
      <w:r>
        <w:t xml:space="preserve">Do the figures agree with their conclusion?</w:t>
      </w:r>
    </w:p>
    <w:bookmarkEnd w:id="120"/>
    <w:bookmarkStart w:id="121" w:name="future-directions-homework"/>
    <w:p>
      <w:pPr>
        <w:pStyle w:val="Heading4"/>
      </w:pPr>
      <w:r>
        <w:rPr>
          <w:rStyle w:val="SectionNumber"/>
        </w:rPr>
        <w:t xml:space="preserve">2.5.5.2</w:t>
      </w:r>
      <w:r>
        <w:tab/>
      </w:r>
      <w:r>
        <w:t xml:space="preserve">Future Directions (Homework)</w:t>
      </w:r>
    </w:p>
    <w:p>
      <w:pPr>
        <w:numPr>
          <w:ilvl w:val="0"/>
          <w:numId w:val="1068"/>
        </w:numPr>
        <w:pStyle w:val="Compact"/>
      </w:pPr>
      <w:r>
        <w:t xml:space="preserve">Scientific work builds on previous studies. What do you believe could be the next step to further the work these researchers did?</w:t>
      </w:r>
    </w:p>
    <w:p>
      <w:pPr>
        <w:numPr>
          <w:ilvl w:val="0"/>
          <w:numId w:val="1069"/>
        </w:numPr>
        <w:pStyle w:val="Compact"/>
      </w:pPr>
      <w:r>
        <w:t xml:space="preserve">What follow-up question(s) do you have for the authors?</w:t>
      </w:r>
    </w:p>
    <w:p>
      <w:pPr>
        <w:numPr>
          <w:ilvl w:val="0"/>
          <w:numId w:val="1070"/>
        </w:numPr>
        <w:pStyle w:val="Compact"/>
      </w:pPr>
      <w:r>
        <w:t xml:space="preserve">What is the impact of this research area in general (or this study in particular?)</w:t>
      </w:r>
    </w:p>
    <w:p>
      <w:pPr>
        <w:numPr>
          <w:ilvl w:val="0"/>
          <w:numId w:val="1071"/>
        </w:numPr>
        <w:pStyle w:val="Compact"/>
      </w:pPr>
      <w:r>
        <w:t xml:space="preserve">Do you believe further research in this area may benefit society? Can we build on what this study found?</w:t>
      </w:r>
    </w:p>
    <w:p>
      <w:pPr>
        <w:numPr>
          <w:ilvl w:val="0"/>
          <w:numId w:val="1071"/>
        </w:numPr>
        <w:pStyle w:val="Compact"/>
      </w:pPr>
      <w:r>
        <w:t xml:space="preserve">Do you think there are risks associated with such studies?</w:t>
      </w:r>
    </w:p>
    <w:bookmarkEnd w:id="121"/>
    <w:bookmarkEnd w:id="122"/>
    <w:bookmarkStart w:id="123" w:name="grading-criteria-3"/>
    <w:p>
      <w:pPr>
        <w:pStyle w:val="Heading3"/>
      </w:pPr>
      <w:r>
        <w:rPr>
          <w:rStyle w:val="SectionNumber"/>
        </w:rPr>
        <w:t xml:space="preserve">2.5.6</w:t>
      </w:r>
      <w:r>
        <w:tab/>
      </w:r>
      <w:r>
        <w:t xml:space="preserve">Grading Criteria</w:t>
      </w:r>
    </w:p>
    <w:p>
      <w:pPr>
        <w:numPr>
          <w:ilvl w:val="0"/>
          <w:numId w:val="1072"/>
        </w:numPr>
        <w:pStyle w:val="Compact"/>
      </w:pPr>
      <w:r>
        <w:t xml:space="preserve">Download as Microsoft Word (.docx) and upload on Canvas.</w:t>
      </w:r>
    </w:p>
    <w:bookmarkEnd w:id="123"/>
    <w:bookmarkStart w:id="12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4">
        <w:r>
          <w:rPr>
            <w:rStyle w:val="Hyperlink"/>
          </w:rPr>
          <w:t xml:space="preserve">Google Doc</w:t>
        </w:r>
      </w:hyperlink>
    </w:p>
    <w:p>
      <w:pPr>
        <w:pStyle w:val="BodyText"/>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bookmarkEnd w:id="125"/>
    <w:bookmarkEnd w:id="126"/>
    <w:bookmarkStart w:id="131" w:name="presentation---scientific-literature"/>
    <w:p>
      <w:pPr>
        <w:pStyle w:val="Heading2"/>
      </w:pPr>
      <w:r>
        <w:rPr>
          <w:rStyle w:val="SectionNumber"/>
        </w:rPr>
        <w:t xml:space="preserve">2.6</w:t>
      </w:r>
      <w:r>
        <w:tab/>
      </w:r>
      <w:r>
        <w:t xml:space="preserve">Presentation - Scientific Literature</w:t>
      </w:r>
    </w:p>
    <w:bookmarkStart w:id="12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28"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27">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28"/>
    <w:bookmarkEnd w:id="129"/>
    <w:bookmarkStart w:id="13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30"/>
    <w:bookmarkEnd w:id="131"/>
    <w:bookmarkEnd w:id="132"/>
    <w:bookmarkStart w:id="219" w:name="microbial-genomes"/>
    <w:p>
      <w:pPr>
        <w:pStyle w:val="Heading1"/>
      </w:pPr>
      <w:r>
        <w:rPr>
          <w:rStyle w:val="SectionNumber"/>
        </w:rPr>
        <w:t xml:space="preserve">3</w:t>
      </w:r>
      <w:r>
        <w:tab/>
      </w:r>
      <w:r>
        <w:t xml:space="preserve">Microbial Genomes</w:t>
      </w:r>
    </w:p>
    <w:bookmarkStart w:id="13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4" name="Picture"/>
            <a:graphic>
              <a:graphicData uri="http://schemas.openxmlformats.org/drawingml/2006/picture">
                <pic:pic>
                  <pic:nvPicPr>
                    <pic:cNvPr descr="resources/images/microbial-genomes_files/figure-docx//1bnFhIIu6ZXSCjlrz5qWc7BZNz-7VfYWkKgbz3kL-ZNU_g35f391192_0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36">
        <w:r>
          <w:rPr>
            <w:rStyle w:val="Hyperlink"/>
          </w:rPr>
          <w:t xml:space="preserve">Slides: Microbial Genomes</w:t>
        </w:r>
      </w:hyperlink>
    </w:p>
    <w:bookmarkEnd w:id="137"/>
    <w:bookmarkStart w:id="172" w:name="pre-lab---microbial-genomes"/>
    <w:p>
      <w:pPr>
        <w:pStyle w:val="Heading2"/>
      </w:pPr>
      <w:r>
        <w:rPr>
          <w:rStyle w:val="SectionNumber"/>
        </w:rPr>
        <w:t xml:space="preserve">3.2</w:t>
      </w:r>
      <w:r>
        <w:tab/>
      </w:r>
      <w:r>
        <w:t xml:space="preserve">Pre-lab - Microbial Genomes</w:t>
      </w:r>
    </w:p>
    <w:bookmarkStart w:id="13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38"/>
    <w:bookmarkStart w:id="139"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all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39"/>
    <w:bookmarkStart w:id="15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1" name="Picture"/>
            <a:graphic>
              <a:graphicData uri="http://schemas.openxmlformats.org/drawingml/2006/picture">
                <pic:pic>
                  <pic:nvPicPr>
                    <pic:cNvPr descr="resources/images/microbial-genomes_files/figure-docx//1hYKF7Ss3vJ8rrUIH7ByNh1BUlRa2fhsJhq8MXzEowCc_g305048ba785_0_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bookmarkStart w:id="14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3"/>
    <w:bookmarkStart w:id="14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45"/>
    <w:bookmarkStart w:id="14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46"/>
    <w:bookmarkStart w:id="14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47"/>
    <w:bookmarkStart w:id="14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48"/>
    <w:bookmarkStart w:id="14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49"/>
    <w:bookmarkEnd w:id="150"/>
    <w:bookmarkStart w:id="161" w:name="X51f1b7662d462cdef48531501858585edf92156"/>
    <w:p>
      <w:pPr>
        <w:pStyle w:val="Heading3"/>
      </w:pPr>
      <w:r>
        <w:rPr>
          <w:rStyle w:val="SectionNumber"/>
        </w:rPr>
        <w:t xml:space="preserve">3.2.4</w:t>
      </w:r>
      <w:r>
        <w:tab/>
      </w:r>
      <w:r>
        <w:t xml:space="preserve">Activity 2 – Genomes, genes, and other databases (BV-BRC)</w:t>
      </w:r>
    </w:p>
    <w:bookmarkStart w:id="15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1"/>
    <w:bookmarkStart w:id="15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2"/>
    <w:bookmarkStart w:id="15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3"/>
    <w:bookmarkStart w:id="15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4"/>
    <w:bookmarkStart w:id="15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9"/>
        </w:numPr>
        <w:pStyle w:val="Compact"/>
      </w:pPr>
      <w:r>
        <w:t xml:space="preserve">Hover along one of many green vertical sticks.</w:t>
      </w:r>
      <w:r>
        <w:br/>
      </w:r>
    </w:p>
    <w:p>
      <w:pPr>
        <w:numPr>
          <w:ilvl w:val="0"/>
          <w:numId w:val="1080"/>
        </w:numPr>
        <w:pStyle w:val="Compact"/>
      </w:pPr>
      <w:r>
        <w:t xml:space="preserve">You can also zoom into a smaller and smaller genomic region for higher resolution.</w:t>
      </w:r>
    </w:p>
    <w:p>
      <w:pPr>
        <w:numPr>
          <w:ilvl w:val="0"/>
          <w:numId w:val="1081"/>
        </w:numPr>
        <w:pStyle w:val="Compact"/>
      </w:pPr>
      <w:r>
        <w:t xml:space="preserve">Hover along one of many red vertical sticks.</w:t>
      </w:r>
    </w:p>
    <w:p>
      <w:pPr>
        <w:numPr>
          <w:ilvl w:val="0"/>
          <w:numId w:val="1082"/>
        </w:numPr>
        <w:pStyle w:val="Compact"/>
      </w:pPr>
      <w:r>
        <w:t xml:space="preserve">You can also zoom into a smaller and smaller genomic region for higher resolution.</w:t>
      </w:r>
    </w:p>
    <w:bookmarkEnd w:id="155"/>
    <w:bookmarkStart w:id="15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56"/>
    <w:bookmarkStart w:id="15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57"/>
    <w:bookmarkStart w:id="15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5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59"/>
    <w:bookmarkStart w:id="16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0"/>
    <w:bookmarkEnd w:id="161"/>
    <w:bookmarkStart w:id="16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2" w:name="activity-3---part-i"/>
    <w:p>
      <w:pPr>
        <w:pStyle w:val="Heading4"/>
      </w:pPr>
      <w:r>
        <w:rPr>
          <w:rStyle w:val="SectionNumber"/>
        </w:rPr>
        <w:t xml:space="preserve">3.2.5.1</w:t>
      </w:r>
      <w:r>
        <w:tab/>
      </w:r>
      <w:r>
        <w:t xml:space="preserve">Activity 3 - Part I</w:t>
      </w:r>
    </w:p>
    <w:bookmarkEnd w:id="162"/>
    <w:bookmarkStart w:id="163" w:name="instructions-12"/>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3"/>
    <w:bookmarkStart w:id="16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4"/>
    <w:bookmarkStart w:id="165" w:name="activity-3---part-ii"/>
    <w:p>
      <w:pPr>
        <w:pStyle w:val="Heading4"/>
      </w:pPr>
      <w:r>
        <w:rPr>
          <w:rStyle w:val="SectionNumber"/>
        </w:rPr>
        <w:t xml:space="preserve">3.2.5.4</w:t>
      </w:r>
      <w:r>
        <w:tab/>
      </w:r>
      <w:r>
        <w:t xml:space="preserve">Activity 3 - Part II</w:t>
      </w:r>
    </w:p>
    <w:bookmarkEnd w:id="165"/>
    <w:bookmarkStart w:id="167" w:name="instructions-13"/>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66">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67"/>
    <w:bookmarkStart w:id="16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68"/>
    <w:bookmarkEnd w:id="169"/>
    <w:bookmarkStart w:id="170"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p>
    <w:bookmarkEnd w:id="170"/>
    <w:bookmarkStart w:id="17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February 2025</w:t>
      </w:r>
    </w:p>
    <w:bookmarkEnd w:id="171"/>
    <w:bookmarkEnd w:id="172"/>
    <w:bookmarkStart w:id="177" w:name="discussion---microbial-genomes"/>
    <w:p>
      <w:pPr>
        <w:pStyle w:val="Heading2"/>
      </w:pPr>
      <w:r>
        <w:rPr>
          <w:rStyle w:val="SectionNumber"/>
        </w:rPr>
        <w:t xml:space="preserve">3.3</w:t>
      </w:r>
      <w:r>
        <w:tab/>
      </w:r>
      <w:r>
        <w:t xml:space="preserve">Discussion - Microbial Genomes</w:t>
      </w:r>
    </w:p>
    <w:bookmarkStart w:id="17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4" w:name="instructions-14"/>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01">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73">
        <w:r>
          <w:rPr>
            <w:rStyle w:val="Hyperlink"/>
          </w:rPr>
          <w:t xml:space="preserve">here</w:t>
        </w:r>
      </w:hyperlink>
    </w:p>
    <w:p>
      <w:pPr>
        <w:numPr>
          <w:ilvl w:val="0"/>
          <w:numId w:val="1091"/>
        </w:numPr>
        <w:pStyle w:val="Compact"/>
      </w:pPr>
      <w:r>
        <w:t xml:space="preserve">Share group discussion (2 min each group)</w:t>
      </w:r>
    </w:p>
    <w:bookmarkEnd w:id="174"/>
    <w:bookmarkEnd w:id="175"/>
    <w:bookmarkStart w:id="17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76"/>
    <w:bookmarkEnd w:id="177"/>
    <w:bookmarkStart w:id="213" w:name="project---microbial-genomes"/>
    <w:p>
      <w:pPr>
        <w:pStyle w:val="Heading2"/>
      </w:pPr>
      <w:r>
        <w:rPr>
          <w:rStyle w:val="SectionNumber"/>
        </w:rPr>
        <w:t xml:space="preserve">3.4</w:t>
      </w:r>
      <w:r>
        <w:tab/>
      </w:r>
      <w:r>
        <w:t xml:space="preserve">Project - Microbial Genomes</w:t>
      </w:r>
    </w:p>
    <w:bookmarkStart w:id="17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1">
        <w:r>
          <w:rPr>
            <w:rStyle w:val="Hyperlink"/>
          </w:rPr>
          <w:t xml:space="preserve">https://pubmed.ncbi.nlm.nih.gov/37563185/</w:t>
        </w:r>
      </w:hyperlink>
      <w:r>
        <w:t xml:space="preserve">.</w:t>
      </w:r>
    </w:p>
    <w:bookmarkEnd w:id="178"/>
    <w:bookmarkStart w:id="179"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79"/>
    <w:bookmarkStart w:id="19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0" w:name="activity-1---part-i---explore-a-mag"/>
    <w:p>
      <w:pPr>
        <w:pStyle w:val="Heading4"/>
      </w:pPr>
      <w:r>
        <w:rPr>
          <w:rStyle w:val="SectionNumber"/>
        </w:rPr>
        <w:t xml:space="preserve">3.4.3.1</w:t>
      </w:r>
      <w:r>
        <w:tab/>
      </w:r>
      <w:r>
        <w:t xml:space="preserve">Activity 1 - Part I - Explore a MAG</w:t>
      </w:r>
    </w:p>
    <w:bookmarkEnd w:id="180"/>
    <w:bookmarkStart w:id="182" w:name="instructions-15"/>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1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8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2"/>
    <w:bookmarkStart w:id="18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4" name="Picture"/>
            <a:graphic>
              <a:graphicData uri="http://schemas.openxmlformats.org/drawingml/2006/picture">
                <pic:pic>
                  <pic:nvPicPr>
                    <pic:cNvPr descr="resources/images/microbial-genomes_files/figure-docx//1hYKF7Ss3vJ8rrUIH7ByNh1BUlRa2fhsJhq8MXzEowCc_g305048ba785_0_77.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87" name="Picture"/>
            <a:graphic>
              <a:graphicData uri="http://schemas.openxmlformats.org/drawingml/2006/picture">
                <pic:pic>
                  <pic:nvPicPr>
                    <pic:cNvPr descr="resources/images/microbial-genomes_files/figure-docx//1hYKF7Ss3vJ8rrUIH7ByNh1BUlRa2fhsJhq8MXzEowCc_g357b6795023_0_2.png" id="188" name="Picture"/>
                    <pic:cNvPicPr>
                      <a:picLocks noChangeArrowheads="1" noChangeAspect="1"/>
                    </pic:cNvPicPr>
                  </pic:nvPicPr>
                  <pic:blipFill>
                    <a:blip r:embed="rId1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89"/>
    <w:bookmarkStart w:id="190" w:name="activity-1---part-ii---explore-a-contig"/>
    <w:p>
      <w:pPr>
        <w:pStyle w:val="Heading4"/>
      </w:pPr>
      <w:r>
        <w:rPr>
          <w:rStyle w:val="SectionNumber"/>
        </w:rPr>
        <w:t xml:space="preserve">3.4.3.4</w:t>
      </w:r>
      <w:r>
        <w:tab/>
      </w:r>
      <w:r>
        <w:t xml:space="preserve">Activity 1 - Part II - Explore a Contig</w:t>
      </w:r>
    </w:p>
    <w:bookmarkEnd w:id="190"/>
    <w:bookmarkStart w:id="194" w:name="instructions-16"/>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81">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f32d72ad_0_0.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4"/>
    <w:bookmarkStart w:id="195" w:name="X64c0a86d7b10664572b5754bf9b034116e61bb6"/>
    <w:p>
      <w:pPr>
        <w:pStyle w:val="Heading4"/>
      </w:pPr>
      <w:r>
        <w:rPr>
          <w:rStyle w:val="SectionNumber"/>
        </w:rPr>
        <w:t xml:space="preserve">3.4.3.6</w:t>
      </w:r>
      <w:r>
        <w:tab/>
      </w:r>
      <w:r>
        <w:t xml:space="preserve">Activity 1 - Part III - Visualize contig in a tree of life</w:t>
      </w:r>
    </w:p>
    <w:bookmarkEnd w:id="195"/>
    <w:bookmarkStart w:id="196"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6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196"/>
    <w:bookmarkEnd w:id="197"/>
    <w:bookmarkStart w:id="20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4" w:name="instructions-17"/>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8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199" name="Picture"/>
            <a:graphic>
              <a:graphicData uri="http://schemas.openxmlformats.org/drawingml/2006/picture">
                <pic:pic>
                  <pic:nvPicPr>
                    <pic:cNvPr descr="resources/images/microbial-genomes_files/figure-docx//1hYKF7Ss3vJ8rrUIH7ByNh1BUlRa2fhsJhq8MXzEowCc_g357f32d72ad_0_15.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31.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58">
        <w:r>
          <w:rPr>
            <w:rStyle w:val="Hyperlink"/>
          </w:rPr>
          <w:t xml:space="preserve">bv-brc.org</w:t>
        </w:r>
      </w:hyperlink>
      <w:r>
        <w:t xml:space="preserve"> </w:t>
      </w:r>
      <w:r>
        <w:t xml:space="preserve">to find more information on your genes.</w:t>
      </w:r>
    </w:p>
    <w:bookmarkEnd w:id="204"/>
    <w:bookmarkStart w:id="20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5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05"/>
    <w:bookmarkEnd w:id="206"/>
    <w:bookmarkStart w:id="21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0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07">
        <w:r>
          <w:rPr>
            <w:rStyle w:val="Hyperlink"/>
          </w:rPr>
          <w:t xml:space="preserve">MBGD</w:t>
        </w:r>
      </w:hyperlink>
      <w:r>
        <w:t xml:space="preserve">, BV-BRC,</w:t>
      </w:r>
      <w:r>
        <w:t xml:space="preserve"> </w:t>
      </w:r>
      <w:hyperlink r:id="rId208">
        <w:r>
          <w:rPr>
            <w:rStyle w:val="Hyperlink"/>
          </w:rPr>
          <w:t xml:space="preserve">BacDive</w:t>
        </w:r>
      </w:hyperlink>
      <w:r>
        <w:t xml:space="preserve">.</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09"/>
    <w:bookmarkEnd w:id="210"/>
    <w:bookmarkStart w:id="211"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p>
    <w:bookmarkEnd w:id="211"/>
    <w:bookmarkStart w:id="21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2"/>
    <w:bookmarkEnd w:id="213"/>
    <w:bookmarkStart w:id="218" w:name="presentation---microbial-genomes"/>
    <w:p>
      <w:pPr>
        <w:pStyle w:val="Heading2"/>
      </w:pPr>
      <w:r>
        <w:rPr>
          <w:rStyle w:val="SectionNumber"/>
        </w:rPr>
        <w:t xml:space="preserve">3.5</w:t>
      </w:r>
      <w:r>
        <w:tab/>
      </w:r>
      <w:r>
        <w:t xml:space="preserve">Presentation - Microbial Genomes</w:t>
      </w:r>
    </w:p>
    <w:bookmarkStart w:id="21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15"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14">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15"/>
    <w:bookmarkEnd w:id="216"/>
    <w:bookmarkStart w:id="21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17"/>
    <w:bookmarkEnd w:id="218"/>
    <w:bookmarkEnd w:id="219"/>
    <w:bookmarkStart w:id="309" w:name="taxonomy-profiling"/>
    <w:p>
      <w:pPr>
        <w:pStyle w:val="Heading1"/>
      </w:pPr>
      <w:r>
        <w:rPr>
          <w:rStyle w:val="SectionNumber"/>
        </w:rPr>
        <w:t xml:space="preserve">4</w:t>
      </w:r>
      <w:r>
        <w:tab/>
      </w:r>
      <w:r>
        <w:t xml:space="preserve">Taxonomy Profiling</w:t>
      </w:r>
    </w:p>
    <w:bookmarkStart w:id="238" w:name="X47165382f31a65de9183c1a66a7098998c66530"/>
    <w:p>
      <w:pPr>
        <w:pStyle w:val="Heading2"/>
      </w:pPr>
      <w:r>
        <w:rPr>
          <w:rStyle w:val="SectionNumber"/>
        </w:rPr>
        <w:t xml:space="preserve">4.1</w:t>
      </w:r>
      <w:r>
        <w:tab/>
      </w:r>
      <w:r>
        <w:t xml:space="preserve">Activity - Taxonomy Profiling Spreadsheet</w:t>
      </w:r>
    </w:p>
    <w:bookmarkStart w:id="22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0">
        <w:r>
          <w:rPr>
            <w:rStyle w:val="Hyperlink"/>
          </w:rPr>
          <w:t xml:space="preserve">Zymo Gut Microbiome Standard</w:t>
        </w:r>
      </w:hyperlink>
      <w:r>
        <w:t xml:space="preserve"> </w:t>
      </w:r>
      <w:r>
        <w:t xml:space="preserve">and</w:t>
      </w:r>
      <w:r>
        <w:t xml:space="preserve"> </w:t>
      </w:r>
      <w:hyperlink r:id="rId22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2">
        <w:r>
          <w:rPr>
            <w:rStyle w:val="Hyperlink"/>
          </w:rPr>
          <w:t xml:space="preserve">slides</w:t>
        </w:r>
      </w:hyperlink>
      <w:r>
        <w:t xml:space="preserve">.</w:t>
      </w:r>
    </w:p>
    <w:bookmarkEnd w:id="223"/>
    <w:bookmarkStart w:id="224"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24"/>
    <w:bookmarkStart w:id="22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25"/>
    <w:bookmarkStart w:id="23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2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2"/>
        </w:numPr>
      </w:pPr>
      <w:r>
        <w:t xml:space="preserve">Access tax-data-gut.tsv and open with Google Sheets</w:t>
      </w:r>
      <w:r>
        <w:t xml:space="preserve"> </w:t>
      </w:r>
      <w:hyperlink r:id="rId226">
        <w:r>
          <w:rPr>
            <w:rStyle w:val="Hyperlink"/>
          </w:rPr>
          <w:t xml:space="preserve">here</w:t>
        </w:r>
      </w:hyperlink>
    </w:p>
    <w:p>
      <w:pPr>
        <w:numPr>
          <w:ilvl w:val="0"/>
          <w:numId w:val="1112"/>
        </w:numPr>
      </w:pPr>
      <w:r>
        <w:t xml:space="preserve">Identify what information is provided in columns of the tax-data-gut taxonomy file.</w:t>
      </w:r>
    </w:p>
    <w:p>
      <w:pPr>
        <w:numPr>
          <w:ilvl w:val="0"/>
          <w:numId w:val="1113"/>
        </w:numPr>
      </w:pPr>
      <w:r>
        <w:t xml:space="preserve">Col A = Counts</w:t>
      </w:r>
    </w:p>
    <w:p>
      <w:pPr>
        <w:numPr>
          <w:ilvl w:val="0"/>
          <w:numId w:val="1113"/>
        </w:numPr>
      </w:pPr>
      <w:r>
        <w:t xml:space="preserve">Cols B-H correspond to taxonomic ranks k(Kingdom), p(Phylum), c(Class), o(Order), f(Family), g(Genus) and s(Species)</w:t>
      </w:r>
    </w:p>
    <w:p>
      <w:pPr>
        <w:numPr>
          <w:ilvl w:val="0"/>
          <w:numId w:val="1113"/>
        </w:numPr>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27"/>
    <w:bookmarkStart w:id="22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5"/>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5"/>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6"/>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7"/>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8"/>
        </w:numPr>
        <w:pStyle w:val="Compact"/>
      </w:pPr>
      <w:r>
        <w:t xml:space="preserve">Select columns B through I</w:t>
      </w:r>
    </w:p>
    <w:p>
      <w:pPr>
        <w:numPr>
          <w:ilvl w:val="0"/>
          <w:numId w:val="1118"/>
        </w:numPr>
        <w:pStyle w:val="Compact"/>
      </w:pPr>
      <w:r>
        <w:t xml:space="preserve">In the Data menu, select</w:t>
      </w:r>
      <w:r>
        <w:t xml:space="preserve"> </w:t>
      </w:r>
      <w:r>
        <w:t xml:space="preserve">“</w:t>
      </w:r>
      <w:r>
        <w:t xml:space="preserve">Sort range by column B (Z to A)</w:t>
      </w:r>
      <w:r>
        <w:t xml:space="preserve">”</w:t>
      </w:r>
    </w:p>
    <w:p>
      <w:pPr>
        <w:numPr>
          <w:ilvl w:val="0"/>
          <w:numId w:val="1118"/>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8"/>
        </w:numPr>
        <w:pStyle w:val="Compact"/>
      </w:pPr>
      <w:r>
        <w:t xml:space="preserve">In new column C, calculate % abundance for each row by dividing each count value by the total number of reads and multiplying by 100.</w:t>
      </w:r>
    </w:p>
    <w:p>
      <w:pPr>
        <w:numPr>
          <w:ilvl w:val="0"/>
          <w:numId w:val="1118"/>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9"/>
        </w:numPr>
        <w:pStyle w:val="Compact"/>
      </w:pPr>
      <w:r>
        <w:t xml:space="preserve">List abundant taxa you identified in a table below.</w:t>
      </w:r>
    </w:p>
    <w:p>
      <w:pPr>
        <w:numPr>
          <w:ilvl w:val="0"/>
          <w:numId w:val="1120"/>
        </w:numPr>
        <w:pStyle w:val="Compact"/>
      </w:pPr>
      <w:r>
        <w:t xml:space="preserve">To consolidate the different abundant taxa, in e.g. new column D, copy the lower taxonomic rank identified for the abundant (at &gt;1%) taxa.</w:t>
      </w:r>
    </w:p>
    <w:p>
      <w:pPr>
        <w:numPr>
          <w:ilvl w:val="0"/>
          <w:numId w:val="1120"/>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28">
        <w:r>
          <w:rPr>
            <w:rStyle w:val="Hyperlink"/>
            <w:bCs/>
            <w:b/>
          </w:rPr>
          <w:t xml:space="preserve">Zymo gut standard documentation</w:t>
        </w:r>
      </w:hyperlink>
      <w:r>
        <w:rPr>
          <w:bCs/>
          <w:b/>
        </w:rPr>
        <w:t xml:space="preserve">?</w:t>
      </w:r>
    </w:p>
    <w:p>
      <w:pPr>
        <w:numPr>
          <w:ilvl w:val="0"/>
          <w:numId w:val="1121"/>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29"/>
    <w:bookmarkEnd w:id="230"/>
    <w:bookmarkStart w:id="23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32"/>
    <w:bookmarkStart w:id="23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3"/>
    <w:bookmarkEnd w:id="234"/>
    <w:bookmarkStart w:id="235"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p>
    <w:p>
      <w:pPr>
        <w:numPr>
          <w:ilvl w:val="0"/>
          <w:numId w:val="1123"/>
        </w:numPr>
        <w:pStyle w:val="Compact"/>
      </w:pPr>
      <w:r>
        <w:t xml:space="preserve">Download your Google Sheet as Microsoft Excel (.xlsx) and upload on Canvas</w:t>
      </w:r>
    </w:p>
    <w:bookmarkEnd w:id="235"/>
    <w:bookmarkStart w:id="23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28">
        <w:r>
          <w:rPr>
            <w:rStyle w:val="Hyperlink"/>
          </w:rPr>
          <w:t xml:space="preserve">D6331 Zymo Gut Microbiome Standard documentation</w:t>
        </w:r>
      </w:hyperlink>
    </w:p>
    <w:p>
      <w:pPr>
        <w:numPr>
          <w:ilvl w:val="0"/>
          <w:numId w:val="1124"/>
        </w:numPr>
        <w:pStyle w:val="Compact"/>
      </w:pPr>
      <w:hyperlink r:id="rId23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January 2025</w:t>
      </w:r>
    </w:p>
    <w:bookmarkEnd w:id="237"/>
    <w:bookmarkEnd w:id="238"/>
    <w:bookmarkStart w:id="24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0" name="Picture"/>
            <a:graphic>
              <a:graphicData uri="http://schemas.openxmlformats.org/drawingml/2006/picture">
                <pic:pic>
                  <pic:nvPicPr>
                    <pic:cNvPr descr="resources/images/taxonomy-profiling_files/figure-docx//10P4ktKWSrRpM1YAWYW31tLly_jf1rcfgCMbzZ9Tx9xY_g35f391192_0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2">
        <w:r>
          <w:rPr>
            <w:rStyle w:val="Hyperlink"/>
          </w:rPr>
          <w:t xml:space="preserve">Slides: Taxonomy Profiling</w:t>
        </w:r>
      </w:hyperlink>
    </w:p>
    <w:bookmarkEnd w:id="243"/>
    <w:bookmarkStart w:id="274" w:name="prelab---taxonomy-profiling"/>
    <w:p>
      <w:pPr>
        <w:pStyle w:val="Heading2"/>
      </w:pPr>
      <w:r>
        <w:rPr>
          <w:rStyle w:val="SectionNumber"/>
        </w:rPr>
        <w:t xml:space="preserve">4.3</w:t>
      </w:r>
      <w:r>
        <w:tab/>
      </w:r>
      <w:r>
        <w:t xml:space="preserve">Prelab - Taxonomy Profiling</w:t>
      </w:r>
    </w:p>
    <w:bookmarkStart w:id="24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4"/>
    <w:bookmarkStart w:id="24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45"/>
    <w:bookmarkStart w:id="24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46"/>
    <w:bookmarkStart w:id="25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4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47"/>
    <w:bookmarkStart w:id="249"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48">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49"/>
    <w:bookmarkStart w:id="25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0"/>
    <w:bookmarkStart w:id="25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1"/>
    <w:bookmarkStart w:id="252"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52"/>
    <w:bookmarkStart w:id="25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3"/>
    <w:bookmarkStart w:id="25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4"/>
    <w:bookmarkStart w:id="255"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55"/>
    <w:bookmarkStart w:id="257" w:name="questions-15"/>
    <w:p>
      <w:pPr>
        <w:pStyle w:val="Heading4"/>
      </w:pPr>
      <w:r>
        <w:rPr>
          <w:rStyle w:val="SectionNumber"/>
        </w:rPr>
        <w:t xml:space="preserve">4.3.4.9</w:t>
      </w:r>
      <w:r>
        <w:tab/>
      </w:r>
      <w:r>
        <w:t xml:space="preserve">Questions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5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57"/>
    <w:bookmarkEnd w:id="258"/>
    <w:bookmarkStart w:id="27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5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59"/>
    <w:bookmarkStart w:id="261" w:name="instructions-25"/>
    <w:p>
      <w:pPr>
        <w:pStyle w:val="Heading4"/>
      </w:pPr>
      <w:r>
        <w:rPr>
          <w:rStyle w:val="SectionNumber"/>
        </w:rPr>
        <w:t xml:space="preserve">4.3.5.2</w:t>
      </w:r>
      <w:r>
        <w:tab/>
      </w:r>
      <w:r>
        <w:t xml:space="preserve">Instructions</w:t>
      </w:r>
    </w:p>
    <w:p>
      <w:pPr>
        <w:numPr>
          <w:ilvl w:val="0"/>
          <w:numId w:val="1137"/>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8"/>
        </w:numPr>
      </w:pPr>
      <w:r>
        <w:t xml:space="preserve">Open the taxonomy-profiling public workflow</w:t>
      </w:r>
      <w:r>
        <w:t xml:space="preserve"> </w:t>
      </w:r>
      <w:hyperlink r:id="rId26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8"/>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8"/>
        </w:numPr>
      </w:pPr>
      <w:r>
        <w:t xml:space="preserve">Click</w:t>
      </w:r>
      <w:r>
        <w:t xml:space="preserve"> </w:t>
      </w:r>
      <w:r>
        <w:rPr>
          <w:bCs/>
          <w:b/>
        </w:rPr>
        <w:t xml:space="preserve">Run Workflow</w:t>
      </w:r>
      <w:r>
        <w:t xml:space="preserve"> </w:t>
      </w:r>
      <w:r>
        <w:t xml:space="preserve">with the following parameters:</w:t>
      </w:r>
    </w:p>
    <w:p>
      <w:pPr>
        <w:numPr>
          <w:ilvl w:val="0"/>
          <w:numId w:val="1138"/>
        </w:numPr>
      </w:pPr>
      <w:r>
        <w:t xml:space="preserve">Wait ~15-30 minutes as the Kraken2, KrakenTools, and Krona jobs are scheduled, run, and complete.</w:t>
      </w:r>
    </w:p>
    <w:p>
      <w:pPr>
        <w:numPr>
          <w:ilvl w:val="0"/>
          <w:numId w:val="1139"/>
        </w:numPr>
        <w:pStyle w:val="Compact"/>
      </w:pPr>
      <w:r>
        <w:t xml:space="preserve">Examine select aspects of Kraken2 tool.</w:t>
      </w:r>
    </w:p>
    <w:p>
      <w:pPr>
        <w:numPr>
          <w:ilvl w:val="0"/>
          <w:numId w:val="1140"/>
        </w:numPr>
      </w:pPr>
      <w:r>
        <w:t xml:space="preserve">While the Taxonomy Workflow is running, click on the Tools icon on the left of the page.</w:t>
      </w:r>
    </w:p>
    <w:p>
      <w:pPr>
        <w:numPr>
          <w:ilvl w:val="0"/>
          <w:numId w:val="1140"/>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1"/>
    <w:bookmarkStart w:id="26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2"/>
    <w:bookmarkStart w:id="26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3"/>
    <w:bookmarkStart w:id="264" w:name="instructions-26"/>
    <w:p>
      <w:pPr>
        <w:pStyle w:val="Heading4"/>
      </w:pPr>
      <w:r>
        <w:rPr>
          <w:rStyle w:val="SectionNumber"/>
        </w:rPr>
        <w:t xml:space="preserve">4.3.5.5</w:t>
      </w:r>
      <w:r>
        <w:tab/>
      </w:r>
      <w:r>
        <w:t xml:space="preserve">Instructions</w:t>
      </w:r>
    </w:p>
    <w:p>
      <w:pPr>
        <w:numPr>
          <w:ilvl w:val="0"/>
          <w:numId w:val="1141"/>
        </w:numPr>
        <w:pStyle w:val="Compact"/>
      </w:pPr>
      <w:r>
        <w:t xml:space="preserve">Examine</w:t>
      </w:r>
      <w:r>
        <w:t xml:space="preserve"> </w:t>
      </w:r>
      <w:r>
        <w:rPr>
          <w:bCs/>
          <w:b/>
        </w:rPr>
        <w:t xml:space="preserve">converted_kraken_report</w:t>
      </w:r>
      <w:r>
        <w:t xml:space="preserve">.</w:t>
      </w:r>
    </w:p>
    <w:p>
      <w:pPr>
        <w:numPr>
          <w:ilvl w:val="0"/>
          <w:numId w:val="114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4"/>
    <w:bookmarkStart w:id="269" w:name="questions-17"/>
    <w:p>
      <w:pPr>
        <w:pStyle w:val="Heading4"/>
      </w:pPr>
      <w:r>
        <w:rPr>
          <w:rStyle w:val="SectionNumber"/>
        </w:rPr>
        <w:t xml:space="preserve">4.3.5.6</w:t>
      </w:r>
      <w:r>
        <w:tab/>
      </w:r>
      <w:r>
        <w:t xml:space="preserve">Questions</w:t>
      </w:r>
    </w:p>
    <w:p>
      <w:pPr>
        <w:numPr>
          <w:ilvl w:val="0"/>
          <w:numId w:val="1143"/>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4"/>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5"/>
        </w:numPr>
        <w:pStyle w:val="Compact"/>
      </w:pPr>
      <w:r>
        <w:t xml:space="preserve">Column 1: Percentage (%) of a given taxon</w:t>
      </w:r>
    </w:p>
    <w:p>
      <w:pPr>
        <w:numPr>
          <w:ilvl w:val="0"/>
          <w:numId w:val="1145"/>
        </w:numPr>
        <w:pStyle w:val="Compact"/>
      </w:pPr>
      <w:r>
        <w:t xml:space="preserve">Column 2: # of reads per given taxon</w:t>
      </w:r>
    </w:p>
    <w:p>
      <w:pPr>
        <w:numPr>
          <w:ilvl w:val="0"/>
          <w:numId w:val="114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5"/>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66" name="Picture"/>
            <a:graphic>
              <a:graphicData uri="http://schemas.openxmlformats.org/drawingml/2006/picture">
                <pic:pic>
                  <pic:nvPicPr>
                    <pic:cNvPr descr="resources/images/taxonomy-profiling_files/figure-docx//1hYKF7Ss3vJ8rrUIH7ByNh1BUlRa2fhsJhq8MXzEowCc_g336203e918d_0_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68">
              <w:r>
                <w:rPr>
                  <w:rStyle w:val="Hyperlink"/>
                </w:rPr>
                <w:t xml:space="preserve">ZymoBIOMICS® Gut Microbiome Standard</w:t>
              </w:r>
            </w:hyperlink>
            <w:r>
              <w:t xml:space="preserve">?</w:t>
            </w:r>
          </w:p>
        </w:tc>
      </w:tr>
      <w:tr>
        <w:tc>
          <w:tcPr/>
          <w:p>
            <w:pPr>
              <w:pStyle w:val="Compact"/>
            </w:pPr>
          </w:p>
        </w:tc>
      </w:tr>
    </w:tbl>
    <w:p>
      <w:pPr>
        <w:pStyle w:val="BodyText"/>
      </w:pPr>
    </w:p>
    <w:bookmarkEnd w:id="269"/>
    <w:bookmarkEnd w:id="270"/>
    <w:bookmarkStart w:id="271"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p>
    <w:bookmarkEnd w:id="271"/>
    <w:bookmarkStart w:id="27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268">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272">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273"/>
    <w:bookmarkEnd w:id="274"/>
    <w:bookmarkStart w:id="279" w:name="discussion---taxonomy-profiling"/>
    <w:p>
      <w:pPr>
        <w:pStyle w:val="Heading2"/>
      </w:pPr>
      <w:r>
        <w:rPr>
          <w:rStyle w:val="SectionNumber"/>
        </w:rPr>
        <w:t xml:space="preserve">4.4</w:t>
      </w:r>
      <w:r>
        <w:tab/>
      </w:r>
      <w:r>
        <w:t xml:space="preserve">Discussion - Taxonomy Profiling</w:t>
      </w:r>
    </w:p>
    <w:bookmarkStart w:id="27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76" w:name="instructions-27"/>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01">
        <w:r>
          <w:rPr>
            <w:rStyle w:val="Hyperlink"/>
          </w:rPr>
          <w:t xml:space="preserve">https://docs.google.com/spreadsheets/d/11eoJgm9mehxGWWzh8IZYDCDmnCmSyshopPYHewvpC8c/edit?usp=sharing</w:t>
        </w:r>
      </w:hyperlink>
    </w:p>
    <w:p>
      <w:pPr>
        <w:numPr>
          <w:ilvl w:val="0"/>
          <w:numId w:val="1152"/>
        </w:numPr>
        <w:pStyle w:val="Compact"/>
      </w:pPr>
      <w:r>
        <w:t xml:space="preserve">Pair up into groups (10 min)</w:t>
      </w:r>
    </w:p>
    <w:p>
      <w:pPr>
        <w:numPr>
          <w:ilvl w:val="0"/>
          <w:numId w:val="1153"/>
        </w:numPr>
      </w:pPr>
      <w:r>
        <w:t xml:space="preserve">Discuss – Each group member briefly describes answers to prelab assignment</w:t>
      </w:r>
    </w:p>
    <w:p>
      <w:pPr>
        <w:numPr>
          <w:ilvl w:val="0"/>
          <w:numId w:val="1153"/>
        </w:numPr>
      </w:pPr>
      <w:r>
        <w:t xml:space="preserve">Summarize – Identify best answer and add to slidedeck</w:t>
      </w:r>
    </w:p>
    <w:p>
      <w:pPr>
        <w:numPr>
          <w:ilvl w:val="0"/>
          <w:numId w:val="1154"/>
        </w:numPr>
        <w:pStyle w:val="Compact"/>
      </w:pPr>
      <w:hyperlink r:id="rId275">
        <w:r>
          <w:rPr>
            <w:rStyle w:val="Hyperlink"/>
          </w:rPr>
          <w:t xml:space="preserve">https://docs.google.com/presentation/d/16cRBFzezun6MGXcJEm5uP2KercIccO-dFvVx58_ClNo/edit?usp=sharing</w:t>
        </w:r>
      </w:hyperlink>
    </w:p>
    <w:p>
      <w:pPr>
        <w:numPr>
          <w:ilvl w:val="0"/>
          <w:numId w:val="1155"/>
        </w:numPr>
        <w:pStyle w:val="Compact"/>
      </w:pPr>
      <w:r>
        <w:t xml:space="preserve">Share group discussion (2 min each group)</w:t>
      </w:r>
    </w:p>
    <w:bookmarkEnd w:id="276"/>
    <w:bookmarkEnd w:id="277"/>
    <w:bookmarkStart w:id="27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278"/>
    <w:bookmarkEnd w:id="279"/>
    <w:bookmarkStart w:id="303" w:name="project---taxonomy-profiling"/>
    <w:p>
      <w:pPr>
        <w:pStyle w:val="Heading2"/>
      </w:pPr>
      <w:r>
        <w:rPr>
          <w:rStyle w:val="SectionNumber"/>
        </w:rPr>
        <w:t xml:space="preserve">4.5</w:t>
      </w:r>
      <w:r>
        <w:tab/>
      </w:r>
      <w:r>
        <w:t xml:space="preserve">Project - Taxonomy Profiling</w:t>
      </w:r>
    </w:p>
    <w:bookmarkStart w:id="28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0"/>
    <w:bookmarkStart w:id="28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1"/>
    <w:bookmarkStart w:id="28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2"/>
    <w:bookmarkStart w:id="29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3" w:name="X2dd28eccd0fb7ab1cd8253ab188f56fc9d48e81"/>
    <w:p>
      <w:pPr>
        <w:pStyle w:val="Heading4"/>
      </w:pPr>
      <w:r>
        <w:rPr>
          <w:rStyle w:val="SectionNumber"/>
        </w:rPr>
        <w:t xml:space="preserve">4.5.4.1</w:t>
      </w:r>
      <w:r>
        <w:tab/>
      </w:r>
      <w:r>
        <w:t xml:space="preserve">Activity 1 - Part I - Import data and run NanoPlot</w:t>
      </w:r>
    </w:p>
    <w:bookmarkEnd w:id="283"/>
    <w:bookmarkStart w:id="285" w:name="instructions-28"/>
    <w:p>
      <w:pPr>
        <w:pStyle w:val="Heading4"/>
      </w:pPr>
      <w:r>
        <w:rPr>
          <w:rStyle w:val="SectionNumber"/>
        </w:rPr>
        <w:t xml:space="preserve">4.5.4.2</w:t>
      </w:r>
      <w:r>
        <w:tab/>
      </w:r>
      <w:r>
        <w:t xml:space="preserve">Instructions</w:t>
      </w:r>
    </w:p>
    <w:p>
      <w:pPr>
        <w:numPr>
          <w:ilvl w:val="0"/>
          <w:numId w:val="1157"/>
        </w:numPr>
        <w:pStyle w:val="Compact"/>
      </w:pPr>
      <w:r>
        <w:t xml:space="preserve">Import dataset into Galaxy.</w:t>
      </w:r>
    </w:p>
    <w:p>
      <w:pPr>
        <w:numPr>
          <w:ilvl w:val="0"/>
          <w:numId w:val="1158"/>
        </w:numPr>
      </w:pPr>
      <w:r>
        <w:t xml:space="preserve">Open the nanopore-soil-pilot public history</w:t>
      </w:r>
      <w:r>
        <w:t xml:space="preserve"> </w:t>
      </w:r>
      <w:hyperlink r:id="rId284">
        <w:r>
          <w:rPr>
            <w:rStyle w:val="Hyperlink"/>
          </w:rPr>
          <w:t xml:space="preserve">https://usegalaxy.org/u/valerie-g/h/nanopore-soil-pilot-1</w:t>
        </w:r>
      </w:hyperlink>
    </w:p>
    <w:p>
      <w:pPr>
        <w:numPr>
          <w:ilvl w:val="0"/>
          <w:numId w:val="115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8"/>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9"/>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0"/>
        </w:numPr>
      </w:pPr>
      <w:r>
        <w:t xml:space="preserve">Click on</w:t>
      </w:r>
      <w:r>
        <w:t xml:space="preserve"> </w:t>
      </w:r>
      <w:r>
        <w:rPr>
          <w:bCs/>
          <w:b/>
        </w:rPr>
        <w:t xml:space="preserve">Run Tool</w:t>
      </w:r>
      <w:r>
        <w:t xml:space="preserve"> </w:t>
      </w:r>
      <w:r>
        <w:t xml:space="preserve">and wait ~10 minutes as the NanoPlot job is scheduled, run, and complete.</w:t>
      </w:r>
    </w:p>
    <w:bookmarkEnd w:id="285"/>
    <w:bookmarkStart w:id="28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86"/>
    <w:bookmarkStart w:id="287" w:name="X2b3cee1ba7e6ffe92dbd30ef73ffc36387c66bc"/>
    <w:p>
      <w:pPr>
        <w:pStyle w:val="Heading4"/>
      </w:pPr>
      <w:r>
        <w:rPr>
          <w:rStyle w:val="SectionNumber"/>
        </w:rPr>
        <w:t xml:space="preserve">4.5.4.4</w:t>
      </w:r>
      <w:r>
        <w:tab/>
      </w:r>
      <w:r>
        <w:t xml:space="preserve">Activity 1 - Part II - Quality filtering with fastp</w:t>
      </w:r>
    </w:p>
    <w:bookmarkEnd w:id="287"/>
    <w:bookmarkStart w:id="28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1"/>
        </w:numPr>
      </w:pPr>
      <w:r>
        <w:t xml:space="preserve">Click on</w:t>
      </w:r>
      <w:r>
        <w:t xml:space="preserve"> </w:t>
      </w:r>
      <w:r>
        <w:rPr>
          <w:bCs/>
          <w:b/>
        </w:rPr>
        <w:t xml:space="preserve">Run Tool</w:t>
      </w:r>
      <w:r>
        <w:t xml:space="preserve"> </w:t>
      </w:r>
      <w:r>
        <w:t xml:space="preserve">and wait ~10 minutes as the fastp job is scheduled, run, and complete.</w:t>
      </w:r>
    </w:p>
    <w:bookmarkEnd w:id="288"/>
    <w:bookmarkStart w:id="28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89"/>
    <w:bookmarkEnd w:id="290"/>
    <w:bookmarkStart w:id="30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1" w:name="X96283bef0edee19cbfda4c52e4f26fedd272279"/>
    <w:p>
      <w:pPr>
        <w:pStyle w:val="Heading4"/>
      </w:pPr>
      <w:r>
        <w:rPr>
          <w:rStyle w:val="SectionNumber"/>
        </w:rPr>
        <w:t xml:space="preserve">4.5.5.1</w:t>
      </w:r>
      <w:r>
        <w:tab/>
      </w:r>
      <w:r>
        <w:t xml:space="preserve">Activity 2 - Part I - Run Taxonomy Profiling Workflow</w:t>
      </w:r>
    </w:p>
    <w:bookmarkEnd w:id="291"/>
    <w:bookmarkStart w:id="292" w:name="instructions-30"/>
    <w:p>
      <w:pPr>
        <w:pStyle w:val="Heading4"/>
      </w:pPr>
      <w:r>
        <w:rPr>
          <w:rStyle w:val="SectionNumber"/>
        </w:rPr>
        <w:t xml:space="preserve">4.5.5.2</w:t>
      </w:r>
      <w:r>
        <w:tab/>
      </w:r>
      <w:r>
        <w:t xml:space="preserve">Instructions</w:t>
      </w:r>
    </w:p>
    <w:p>
      <w:pPr>
        <w:numPr>
          <w:ilvl w:val="0"/>
          <w:numId w:val="1162"/>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3"/>
        </w:numPr>
      </w:pPr>
      <w:r>
        <w:t xml:space="preserve">Open the taxonomy-profiling public workflow</w:t>
      </w:r>
      <w:r>
        <w:t xml:space="preserve"> </w:t>
      </w:r>
      <w:hyperlink r:id="rId260">
        <w:r>
          <w:rPr>
            <w:rStyle w:val="Hyperlink"/>
          </w:rPr>
          <w:t xml:space="preserve">https://usegalaxy.org/u/cutsort/w/taxonomy-profiling</w:t>
        </w:r>
      </w:hyperlink>
    </w:p>
    <w:p>
      <w:pPr>
        <w:numPr>
          <w:ilvl w:val="0"/>
          <w:numId w:val="1163"/>
        </w:numPr>
      </w:pPr>
      <w:r>
        <w:t xml:space="preserve">Click on Run</w:t>
      </w:r>
    </w:p>
    <w:p>
      <w:pPr>
        <w:numPr>
          <w:ilvl w:val="0"/>
          <w:numId w:val="116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3"/>
        </w:numPr>
      </w:pPr>
      <w:r>
        <w:t xml:space="preserve">Click</w:t>
      </w:r>
      <w:r>
        <w:t xml:space="preserve"> </w:t>
      </w:r>
      <w:r>
        <w:rPr>
          <w:bCs/>
          <w:b/>
        </w:rPr>
        <w:t xml:space="preserve">Run Workflow</w:t>
      </w:r>
    </w:p>
    <w:p>
      <w:pPr>
        <w:numPr>
          <w:ilvl w:val="0"/>
          <w:numId w:val="1164"/>
        </w:numPr>
      </w:pPr>
      <w:r>
        <w:t xml:space="preserve">Wait ~15-30 minutes as the Kraken2, KrakenTools, and Krona jobs are scheduled, run, and complete.</w:t>
      </w:r>
    </w:p>
    <w:p>
      <w:pPr>
        <w:numPr>
          <w:ilvl w:val="0"/>
          <w:numId w:val="1164"/>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5"/>
        </w:numPr>
      </w:pPr>
      <w:r>
        <w:t xml:space="preserve">Change the extension of your taxonomy file from .tabular to .tsv.</w:t>
      </w:r>
    </w:p>
    <w:p>
      <w:pPr>
        <w:numPr>
          <w:ilvl w:val="0"/>
          <w:numId w:val="1165"/>
        </w:numPr>
      </w:pPr>
      <w:r>
        <w:t xml:space="preserve">Upload your taxonomy .tsv file to Google Drive and open with Google Sheets.</w:t>
      </w:r>
    </w:p>
    <w:p>
      <w:pPr>
        <w:numPr>
          <w:ilvl w:val="0"/>
          <w:numId w:val="1165"/>
        </w:numPr>
      </w:pPr>
      <w:r>
        <w:t xml:space="preserve">Create a header row and enter column Information.</w:t>
      </w:r>
    </w:p>
    <w:p>
      <w:pPr>
        <w:numPr>
          <w:ilvl w:val="0"/>
          <w:numId w:val="1166"/>
        </w:numPr>
        <w:pStyle w:val="Compact"/>
      </w:pPr>
      <w:r>
        <w:t xml:space="preserve">Col A = Counts</w:t>
      </w:r>
    </w:p>
    <w:p>
      <w:pPr>
        <w:numPr>
          <w:ilvl w:val="0"/>
          <w:numId w:val="1166"/>
        </w:numPr>
        <w:pStyle w:val="Compact"/>
      </w:pPr>
      <w:r>
        <w:t xml:space="preserve">Cols B-H correspond to taxonomic ranks k(Kingdom), p(Phylum), c(Class), o(Order), f(Family), g(Genus) and s(Species).</w:t>
      </w:r>
    </w:p>
    <w:p>
      <w:pPr>
        <w:numPr>
          <w:ilvl w:val="0"/>
          <w:numId w:val="1166"/>
        </w:numPr>
        <w:pStyle w:val="Compact"/>
      </w:pPr>
      <w:r>
        <w:t xml:space="preserve">Each row corresponds to a different taxa.</w:t>
      </w:r>
    </w:p>
    <w:p>
      <w:pPr>
        <w:numPr>
          <w:ilvl w:val="0"/>
          <w:numId w:val="1167"/>
        </w:numPr>
        <w:pStyle w:val="Compact"/>
      </w:pPr>
      <w:r>
        <w:t xml:space="preserve">Evaluate what proportion of data was taxonomically classified.</w:t>
      </w:r>
    </w:p>
    <w:p>
      <w:pPr>
        <w:numPr>
          <w:ilvl w:val="0"/>
          <w:numId w:val="116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8"/>
        </w:numPr>
        <w:pStyle w:val="Compact"/>
      </w:pPr>
      <w:r>
        <w:t xml:space="preserve">In e.g. cell A2, calculate the sum of all reads observed in the soil sample.</w:t>
      </w:r>
    </w:p>
    <w:bookmarkEnd w:id="292"/>
    <w:bookmarkStart w:id="29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9"/>
        </w:numPr>
      </w:pPr>
      <w:r>
        <w:t xml:space="preserve">Select columns B through I</w:t>
      </w:r>
    </w:p>
    <w:p>
      <w:pPr>
        <w:numPr>
          <w:ilvl w:val="0"/>
          <w:numId w:val="1169"/>
        </w:numPr>
      </w:pPr>
      <w:r>
        <w:t xml:space="preserve">In the Data menu, select</w:t>
      </w:r>
      <w:r>
        <w:t xml:space="preserve"> </w:t>
      </w:r>
      <w:r>
        <w:t xml:space="preserve">“</w:t>
      </w:r>
      <w:r>
        <w:t xml:space="preserve">Sort range by column B (Z to A)</w:t>
      </w:r>
      <w:r>
        <w:t xml:space="preserve">”</w:t>
      </w:r>
    </w:p>
    <w:p>
      <w:pPr>
        <w:numPr>
          <w:ilvl w:val="0"/>
          <w:numId w:val="116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3"/>
    <w:bookmarkStart w:id="294" w:name="Xcf9d7d846e20426ed1097cf1ebd7effb18d9544"/>
    <w:p>
      <w:pPr>
        <w:pStyle w:val="Heading4"/>
      </w:pPr>
      <w:r>
        <w:rPr>
          <w:rStyle w:val="SectionNumber"/>
        </w:rPr>
        <w:t xml:space="preserve">4.5.5.4</w:t>
      </w:r>
      <w:r>
        <w:tab/>
      </w:r>
      <w:r>
        <w:t xml:space="preserve">Activity 2 - Part II - Analyze Kraken2 results</w:t>
      </w:r>
    </w:p>
    <w:bookmarkEnd w:id="294"/>
    <w:bookmarkStart w:id="295" w:name="instructions-31"/>
    <w:p>
      <w:pPr>
        <w:pStyle w:val="Heading4"/>
      </w:pPr>
      <w:r>
        <w:rPr>
          <w:rStyle w:val="SectionNumber"/>
        </w:rPr>
        <w:t xml:space="preserve">4.5.5.5</w:t>
      </w:r>
      <w:r>
        <w:tab/>
      </w:r>
      <w:r>
        <w:t xml:space="preserve">Instructions</w:t>
      </w:r>
    </w:p>
    <w:p>
      <w:pPr>
        <w:numPr>
          <w:ilvl w:val="0"/>
          <w:numId w:val="117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1"/>
        </w:numPr>
        <w:pStyle w:val="Compact"/>
      </w:pPr>
      <w:r>
        <w:t xml:space="preserve">Column 1: Percentage (%) of a given taxon</w:t>
      </w:r>
    </w:p>
    <w:p>
      <w:pPr>
        <w:numPr>
          <w:ilvl w:val="0"/>
          <w:numId w:val="1171"/>
        </w:numPr>
        <w:pStyle w:val="Compact"/>
      </w:pPr>
      <w:r>
        <w:t xml:space="preserve">Column 2: # of reads per given taxon</w:t>
      </w:r>
    </w:p>
    <w:p>
      <w:pPr>
        <w:numPr>
          <w:ilvl w:val="0"/>
          <w:numId w:val="117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295"/>
    <w:bookmarkStart w:id="29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296"/>
    <w:bookmarkStart w:id="297" w:name="activity-2---part-iii---krona-pie-chart"/>
    <w:p>
      <w:pPr>
        <w:pStyle w:val="Heading4"/>
      </w:pPr>
      <w:r>
        <w:rPr>
          <w:rStyle w:val="SectionNumber"/>
        </w:rPr>
        <w:t xml:space="preserve">4.5.5.7</w:t>
      </w:r>
      <w:r>
        <w:tab/>
      </w:r>
      <w:r>
        <w:t xml:space="preserve">Activity 2 - Part III - Krona Pie Chart</w:t>
      </w:r>
    </w:p>
    <w:bookmarkEnd w:id="297"/>
    <w:bookmarkStart w:id="29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2"/>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2"/>
        </w:numPr>
        <w:pStyle w:val="Compact"/>
      </w:pPr>
      <w:r>
        <w:t xml:space="preserve">Double click on Bacteria kingdom (k_Bacteria) to explore further.</w:t>
      </w:r>
    </w:p>
    <w:p>
      <w:pPr>
        <w:numPr>
          <w:ilvl w:val="0"/>
          <w:numId w:val="1172"/>
        </w:numPr>
        <w:pStyle w:val="Compact"/>
      </w:pPr>
      <w:r>
        <w:t xml:space="preserve">Answer questions below</w:t>
      </w:r>
    </w:p>
    <w:bookmarkEnd w:id="298"/>
    <w:bookmarkStart w:id="29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6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299"/>
    <w:bookmarkEnd w:id="300"/>
    <w:bookmarkStart w:id="301" w:name="grading-criteria-8"/>
    <w:p>
      <w:pPr>
        <w:pStyle w:val="Heading3"/>
      </w:pPr>
      <w:r>
        <w:rPr>
          <w:rStyle w:val="SectionNumber"/>
        </w:rPr>
        <w:t xml:space="preserve">4.5.6</w:t>
      </w:r>
      <w:r>
        <w:tab/>
      </w:r>
      <w:r>
        <w:t xml:space="preserve">Grading Criteria</w:t>
      </w:r>
    </w:p>
    <w:p>
      <w:pPr>
        <w:numPr>
          <w:ilvl w:val="0"/>
          <w:numId w:val="1173"/>
        </w:numPr>
        <w:pStyle w:val="Compact"/>
      </w:pPr>
      <w:r>
        <w:t xml:space="preserve">Download as Microsoft Word (.docx) and upload on Canvas</w:t>
      </w:r>
    </w:p>
    <w:bookmarkEnd w:id="301"/>
    <w:bookmarkStart w:id="30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68">
        <w:r>
          <w:rPr>
            <w:rStyle w:val="Hyperlink"/>
          </w:rPr>
          <w:t xml:space="preserve">ZymoBIOMICS® Gut Microbiome Standard</w:t>
        </w:r>
      </w:hyperlink>
    </w:p>
    <w:p>
      <w:pPr>
        <w:pStyle w:val="BodyText"/>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May 2025</w:t>
      </w:r>
    </w:p>
    <w:bookmarkEnd w:id="302"/>
    <w:bookmarkEnd w:id="303"/>
    <w:bookmarkStart w:id="308" w:name="presentation---taxonomy-profiling"/>
    <w:p>
      <w:pPr>
        <w:pStyle w:val="Heading2"/>
      </w:pPr>
      <w:r>
        <w:rPr>
          <w:rStyle w:val="SectionNumber"/>
        </w:rPr>
        <w:t xml:space="preserve">4.6</w:t>
      </w:r>
      <w:r>
        <w:tab/>
      </w:r>
      <w:r>
        <w:t xml:space="preserve">Presentation - Taxonomy Profiling</w:t>
      </w:r>
    </w:p>
    <w:bookmarkStart w:id="30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4"/>
    <w:bookmarkStart w:id="306" w:name="instructions-33"/>
    <w:p>
      <w:pPr>
        <w:pStyle w:val="Heading3"/>
      </w:pPr>
      <w:r>
        <w:rPr>
          <w:rStyle w:val="SectionNumber"/>
        </w:rPr>
        <w:t xml:space="preserve">4.6.2</w:t>
      </w:r>
      <w:r>
        <w:tab/>
      </w:r>
      <w:r>
        <w:t xml:space="preserve">Instructions</w:t>
      </w:r>
    </w:p>
    <w:p>
      <w:pPr>
        <w:numPr>
          <w:ilvl w:val="0"/>
          <w:numId w:val="117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05">
        <w:r>
          <w:rPr>
            <w:rStyle w:val="Hyperlink"/>
          </w:rPr>
          <w:t xml:space="preserve">https://docs.google.com/presentation/d/1qsGKQ3M-etSpH1JFN270YfYgtYKxCsE-ou2B7gw25Gc/edit?usp=sharing</w:t>
        </w:r>
      </w:hyperlink>
    </w:p>
    <w:p>
      <w:pPr>
        <w:numPr>
          <w:ilvl w:val="0"/>
          <w:numId w:val="1175"/>
        </w:numPr>
      </w:pPr>
      <w:r>
        <w:t xml:space="preserve">Create at least two slides (feel free to make more!) to present your findings e.g.</w:t>
      </w:r>
    </w:p>
    <w:p>
      <w:pPr>
        <w:numPr>
          <w:ilvl w:val="0"/>
          <w:numId w:val="1176"/>
        </w:numPr>
        <w:pStyle w:val="Compact"/>
      </w:pPr>
      <w:r>
        <w:t xml:space="preserve">Describe the sample, drawing inspiration from Fig 2 (taxonomic distribution) and Fig 3a (read abundance) in the Xue et al 2023 ballast water study</w:t>
      </w:r>
    </w:p>
    <w:p>
      <w:pPr>
        <w:numPr>
          <w:ilvl w:val="0"/>
          <w:numId w:val="117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7"/>
        </w:numPr>
        <w:pStyle w:val="Compact"/>
      </w:pPr>
      <w:r>
        <w:t xml:space="preserve">Iterate your slides being sure to</w:t>
      </w:r>
    </w:p>
    <w:p>
      <w:pPr>
        <w:numPr>
          <w:ilvl w:val="0"/>
          <w:numId w:val="1178"/>
        </w:numPr>
        <w:pStyle w:val="Compact"/>
      </w:pPr>
      <w:r>
        <w:t xml:space="preserve">Add bullet points on key details you understand (Notice) and questions you have (Wonder)</w:t>
      </w:r>
    </w:p>
    <w:p>
      <w:pPr>
        <w:numPr>
          <w:ilvl w:val="0"/>
          <w:numId w:val="1178"/>
        </w:numPr>
        <w:pStyle w:val="Compact"/>
      </w:pPr>
      <w:r>
        <w:t xml:space="preserve">Include one or more plots or images that support your points</w:t>
      </w:r>
    </w:p>
    <w:p>
      <w:pPr>
        <w:numPr>
          <w:ilvl w:val="0"/>
          <w:numId w:val="1178"/>
        </w:numPr>
        <w:pStyle w:val="Compact"/>
      </w:pPr>
      <w:r>
        <w:t xml:space="preserve">Create slide titles that summarize your main takeaway</w:t>
      </w:r>
    </w:p>
    <w:p>
      <w:pPr>
        <w:numPr>
          <w:ilvl w:val="0"/>
          <w:numId w:val="1179"/>
        </w:numPr>
        <w:pStyle w:val="Compact"/>
      </w:pPr>
      <w:r>
        <w:t xml:space="preserve">Present at next class (5 min each group)</w:t>
      </w:r>
    </w:p>
    <w:bookmarkEnd w:id="306"/>
    <w:bookmarkStart w:id="30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February 2025</w:t>
      </w:r>
    </w:p>
    <w:bookmarkEnd w:id="307"/>
    <w:bookmarkEnd w:id="308"/>
    <w:bookmarkEnd w:id="309"/>
    <w:bookmarkStart w:id="375" w:name="finding-amrs"/>
    <w:p>
      <w:pPr>
        <w:pStyle w:val="Heading1"/>
      </w:pPr>
      <w:r>
        <w:rPr>
          <w:rStyle w:val="SectionNumber"/>
        </w:rPr>
        <w:t xml:space="preserve">5</w:t>
      </w:r>
      <w:r>
        <w:tab/>
      </w:r>
      <w:r>
        <w:t xml:space="preserve">Finding AMRs</w:t>
      </w:r>
    </w:p>
    <w:bookmarkStart w:id="31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1" name="Picture"/>
            <a:graphic>
              <a:graphicData uri="http://schemas.openxmlformats.org/drawingml/2006/picture">
                <pic:pic>
                  <pic:nvPicPr>
                    <pic:cNvPr descr="resources/images/finding-AMRs_files/figure-docx//165OHha9IYOctuyzg1CG0LwGxNnbC85JyJfMZT6xnYHw_g35f391192_00.png" id="312" name="Picture"/>
                    <pic:cNvPicPr>
                      <a:picLocks noChangeArrowheads="1" noChangeAspect="1"/>
                    </pic:cNvPicPr>
                  </pic:nvPicPr>
                  <pic:blipFill>
                    <a:blip r:embed="rId3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3">
        <w:r>
          <w:rPr>
            <w:rStyle w:val="Hyperlink"/>
          </w:rPr>
          <w:t xml:space="preserve">Slides: Finding AMRs</w:t>
        </w:r>
      </w:hyperlink>
    </w:p>
    <w:bookmarkEnd w:id="314"/>
    <w:bookmarkStart w:id="340" w:name="pre-lab---finding-amrs"/>
    <w:p>
      <w:pPr>
        <w:pStyle w:val="Heading2"/>
      </w:pPr>
      <w:r>
        <w:rPr>
          <w:rStyle w:val="SectionNumber"/>
        </w:rPr>
        <w:t xml:space="preserve">5.2</w:t>
      </w:r>
      <w:r>
        <w:tab/>
      </w:r>
      <w:r>
        <w:t xml:space="preserve">Pre-lab - Finding AMRs</w:t>
      </w:r>
    </w:p>
    <w:bookmarkStart w:id="31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15"/>
    <w:bookmarkStart w:id="31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1"/>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1"/>
        </w:numPr>
        <w:pStyle w:val="Compact"/>
      </w:pPr>
      <w:r>
        <w:t xml:space="preserve">Visualize contigs with Bandage Image tool</w:t>
      </w:r>
    </w:p>
    <w:p>
      <w:pPr>
        <w:numPr>
          <w:ilvl w:val="0"/>
          <w:numId w:val="1181"/>
        </w:numPr>
        <w:pStyle w:val="Compact"/>
      </w:pPr>
      <w:r>
        <w:t xml:space="preserve">Use ABRicate tool to find AMRs in contig assemblies</w:t>
      </w:r>
    </w:p>
    <w:bookmarkEnd w:id="316"/>
    <w:bookmarkStart w:id="31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17">
        <w:r>
          <w:rPr>
            <w:rStyle w:val="Hyperlink"/>
          </w:rPr>
          <w:t xml:space="preserve">10.1038/nrmicro2312</w:t>
        </w:r>
      </w:hyperlink>
      <w:r>
        <w:t xml:space="preserve"> </w:t>
      </w:r>
      <w:r>
        <w:t xml:space="preserve">and</w:t>
      </w:r>
      <w:r>
        <w:t xml:space="preserve"> </w:t>
      </w:r>
      <w:hyperlink r:id="rId31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2"/>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19"/>
    <w:bookmarkStart w:id="33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2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3"/>
        </w:numPr>
      </w:pPr>
      <w:r>
        <w:t xml:space="preserve">Obtain .fastq file from</w:t>
      </w:r>
      <w:r>
        <w:t xml:space="preserve"> </w:t>
      </w:r>
      <w:r>
        <w:rPr>
          <w:rStyle w:val="VerbatimChar"/>
        </w:rPr>
        <w:t xml:space="preserve">Zymo_Gut_Standard_D6331_subset</w:t>
      </w:r>
      <w:r>
        <w:t xml:space="preserve">:</w:t>
      </w:r>
      <w:r>
        <w:t xml:space="preserve"> </w:t>
      </w:r>
      <w:hyperlink r:id="rId248">
        <w:r>
          <w:rPr>
            <w:rStyle w:val="Hyperlink"/>
          </w:rPr>
          <w:t xml:space="preserve">https://usegalaxy.org/u/valerie-g/h/zymo-gut-standard-d6331-subset-1</w:t>
        </w:r>
      </w:hyperlink>
    </w:p>
    <w:p>
      <w:pPr>
        <w:numPr>
          <w:ilvl w:val="0"/>
          <w:numId w:val="118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3"/>
        </w:numPr>
      </w:pPr>
      <w:r>
        <w:t xml:space="preserve">Run Flye tool to assess sequence quality using the following Tool Parameters:</w:t>
      </w:r>
    </w:p>
    <w:p>
      <w:pPr>
        <w:numPr>
          <w:ilvl w:val="0"/>
          <w:numId w:val="1184"/>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4"/>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hYKF7Ss3vJ8rrUIH7ByNh1BUlRa2fhsJhq8MXzEowCc_g33689793048_0_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4" name="Picture"/>
            <a:graphic>
              <a:graphicData uri="http://schemas.openxmlformats.org/drawingml/2006/picture">
                <pic:pic>
                  <pic:nvPicPr>
                    <pic:cNvPr descr="resources/images/finding-AMRs_files/figure-docx//1hYKF7Ss3vJ8rrUIH7ByNh1BUlRa2fhsJhq8MXzEowCc_g33689793048_0_10.png" id="325" name="Picture"/>
                    <pic:cNvPicPr>
                      <a:picLocks noChangeArrowheads="1" noChangeAspect="1"/>
                    </pic:cNvPicPr>
                  </pic:nvPicPr>
                  <pic:blipFill>
                    <a:blip r:embed="rId3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27" name="Picture"/>
            <a:graphic>
              <a:graphicData uri="http://schemas.openxmlformats.org/drawingml/2006/picture">
                <pic:pic>
                  <pic:nvPicPr>
                    <pic:cNvPr descr="resources/images/finding-AMRs_files/figure-docx//1hYKF7Ss3vJ8rrUIH7ByNh1BUlRa2fhsJhq8MXzEowCc_g33689793048_0_21.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bookmarkEnd w:id="329"/>
    <w:bookmarkStart w:id="33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0"/>
    <w:bookmarkEnd w:id="331"/>
    <w:bookmarkStart w:id="33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2"/>
    <w:bookmarkStart w:id="33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3"/>
    <w:bookmarkEnd w:id="334"/>
    <w:bookmarkStart w:id="33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35" w:name="instructions-36"/>
    <w:p>
      <w:pPr>
        <w:pStyle w:val="Heading4"/>
      </w:pPr>
      <w:r>
        <w:rPr>
          <w:rStyle w:val="SectionNumber"/>
        </w:rPr>
        <w:t xml:space="preserve">5.2.6.1</w:t>
      </w:r>
      <w:r>
        <w:tab/>
      </w:r>
      <w:r>
        <w:t xml:space="preserve">Instructions</w:t>
      </w:r>
    </w:p>
    <w:p>
      <w:pPr>
        <w:numPr>
          <w:ilvl w:val="0"/>
          <w:numId w:val="118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6"/>
        </w:numPr>
        <w:pStyle w:val="Compact"/>
      </w:pPr>
      <w:r>
        <w:t xml:space="preserve">Under</w:t>
      </w:r>
      <w:r>
        <w:t xml:space="preserve"> </w:t>
      </w:r>
      <w:r>
        <w:rPr>
          <w:bCs/>
          <w:b/>
        </w:rPr>
        <w:t xml:space="preserve">Input Reads</w:t>
      </w:r>
      <w:r>
        <w:t xml:space="preserve">: select your Flye: consensus output in FASTA format</w:t>
      </w:r>
    </w:p>
    <w:p>
      <w:pPr>
        <w:numPr>
          <w:ilvl w:val="0"/>
          <w:numId w:val="118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8"/>
        </w:numPr>
        <w:pStyle w:val="Compact"/>
      </w:pPr>
      <w:r>
        <w:t xml:space="preserve">Answer questions below.</w:t>
      </w:r>
    </w:p>
    <w:bookmarkEnd w:id="335"/>
    <w:bookmarkStart w:id="33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36"/>
    <w:bookmarkEnd w:id="337"/>
    <w:bookmarkStart w:id="338" w:name="grading-criteria-9"/>
    <w:p>
      <w:pPr>
        <w:pStyle w:val="Heading3"/>
      </w:pPr>
      <w:r>
        <w:rPr>
          <w:rStyle w:val="SectionNumber"/>
        </w:rPr>
        <w:t xml:space="preserve">5.2.7</w:t>
      </w:r>
      <w:r>
        <w:tab/>
      </w:r>
      <w:r>
        <w:t xml:space="preserve">Grading Criteria</w:t>
      </w:r>
    </w:p>
    <w:p>
      <w:pPr>
        <w:numPr>
          <w:ilvl w:val="0"/>
          <w:numId w:val="1189"/>
        </w:numPr>
        <w:pStyle w:val="Compact"/>
      </w:pPr>
      <w:r>
        <w:t xml:space="preserve">Download as Microsoft Word (.docx) and upload on Canvas</w:t>
      </w:r>
    </w:p>
    <w:bookmarkEnd w:id="338"/>
    <w:bookmarkStart w:id="33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39"/>
    <w:bookmarkEnd w:id="340"/>
    <w:bookmarkStart w:id="344" w:name="discussion---finding-amrs"/>
    <w:p>
      <w:pPr>
        <w:pStyle w:val="Heading2"/>
      </w:pPr>
      <w:r>
        <w:rPr>
          <w:rStyle w:val="SectionNumber"/>
        </w:rPr>
        <w:t xml:space="preserve">5.3</w:t>
      </w:r>
      <w:r>
        <w:tab/>
      </w:r>
      <w:r>
        <w:t xml:space="preserve">Discussion - Finding AMRs</w:t>
      </w:r>
    </w:p>
    <w:bookmarkStart w:id="34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2"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0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41">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42"/>
    <w:bookmarkEnd w:id="343"/>
    <w:bookmarkEnd w:id="344"/>
    <w:bookmarkStart w:id="369" w:name="project---finding-amrs"/>
    <w:p>
      <w:pPr>
        <w:pStyle w:val="Heading2"/>
      </w:pPr>
      <w:r>
        <w:rPr>
          <w:rStyle w:val="SectionNumber"/>
        </w:rPr>
        <w:t xml:space="preserve">5.4</w:t>
      </w:r>
      <w:r>
        <w:tab/>
      </w:r>
      <w:r>
        <w:t xml:space="preserve">Project - Finding AMRs</w:t>
      </w:r>
    </w:p>
    <w:bookmarkStart w:id="34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45"/>
    <w:bookmarkStart w:id="346"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46"/>
    <w:bookmarkStart w:id="34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47"/>
    <w:bookmarkStart w:id="35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0"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48">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49">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0"/>
    <w:bookmarkStart w:id="35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1"/>
    <w:bookmarkEnd w:id="352"/>
    <w:bookmarkStart w:id="35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3"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3"/>
    <w:bookmarkStart w:id="35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4"/>
    <w:bookmarkEnd w:id="355"/>
    <w:bookmarkStart w:id="35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56"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56"/>
    <w:bookmarkStart w:id="35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5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58"/>
    <w:bookmarkEnd w:id="359"/>
    <w:bookmarkStart w:id="36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0"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0"/>
    <w:bookmarkStart w:id="36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1"/>
    <w:bookmarkEnd w:id="362"/>
    <w:bookmarkStart w:id="36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3"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63"/>
    <w:bookmarkStart w:id="36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65"/>
    <w:bookmarkEnd w:id="366"/>
    <w:bookmarkStart w:id="367"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p>
    <w:bookmarkEnd w:id="367"/>
    <w:bookmarkStart w:id="36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68"/>
    <w:bookmarkEnd w:id="369"/>
    <w:bookmarkStart w:id="374" w:name="presentation---finding-amrs"/>
    <w:p>
      <w:pPr>
        <w:pStyle w:val="Heading2"/>
      </w:pPr>
      <w:r>
        <w:rPr>
          <w:rStyle w:val="SectionNumber"/>
        </w:rPr>
        <w:t xml:space="preserve">5.5</w:t>
      </w:r>
      <w:r>
        <w:tab/>
      </w:r>
      <w:r>
        <w:t xml:space="preserve">Presentation - Finding AMRs</w:t>
      </w:r>
    </w:p>
    <w:bookmarkStart w:id="37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1"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370">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371"/>
    <w:bookmarkStart w:id="37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372"/>
    <w:bookmarkEnd w:id="373"/>
    <w:bookmarkEnd w:id="374"/>
    <w:bookmarkEnd w:id="375"/>
    <w:bookmarkStart w:id="396" w:name="possible-datasets"/>
    <w:p>
      <w:pPr>
        <w:pStyle w:val="Heading1"/>
      </w:pPr>
      <w:r>
        <w:rPr>
          <w:rStyle w:val="SectionNumber"/>
        </w:rPr>
        <w:t xml:space="preserve">6</w:t>
      </w:r>
      <w:r>
        <w:tab/>
      </w:r>
      <w:r>
        <w:t xml:space="preserve">Possible Datasets</w:t>
      </w:r>
    </w:p>
    <w:bookmarkStart w:id="380"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77" name="Picture"/>
            <a:graphic>
              <a:graphicData uri="http://schemas.openxmlformats.org/drawingml/2006/picture">
                <pic:pic>
                  <pic:nvPicPr>
                    <pic:cNvPr descr="possible-datasets_files/figure-docx//1VxwSmAY8BUs3EfVcxPm3I8kNYJWjVqoHJrGOX3X3sog_g35f391192_00.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79">
        <w:r>
          <w:rPr>
            <w:rStyle w:val="Hyperlink"/>
          </w:rPr>
          <w:t xml:space="preserve">Slides: Possible Datasets</w:t>
        </w:r>
      </w:hyperlink>
    </w:p>
    <w:bookmarkEnd w:id="380"/>
    <w:bookmarkStart w:id="395" w:name="activity---possible-datasets"/>
    <w:p>
      <w:pPr>
        <w:pStyle w:val="Heading2"/>
      </w:pPr>
      <w:r>
        <w:rPr>
          <w:rStyle w:val="SectionNumber"/>
        </w:rPr>
        <w:t xml:space="preserve">6.2</w:t>
      </w:r>
      <w:r>
        <w:tab/>
      </w:r>
      <w:r>
        <w:t xml:space="preserve">Activity - Possible Datasets</w:t>
      </w:r>
    </w:p>
    <w:bookmarkStart w:id="392"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1" w:name="instructions-44"/>
    <w:p>
      <w:pPr>
        <w:pStyle w:val="Heading4"/>
      </w:pPr>
      <w:r>
        <w:rPr>
          <w:rStyle w:val="SectionNumber"/>
        </w:rPr>
        <w:t xml:space="preserve">6.2.1.1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1">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2">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3">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4">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85">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86">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87">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88">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89">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0">
              <w:r>
                <w:rPr>
                  <w:rStyle w:val="Hyperlink"/>
                </w:rPr>
                <w:t xml:space="preserve">http://pubmed.gov/6593500</w:t>
              </w:r>
            </w:hyperlink>
          </w:p>
        </w:tc>
      </w:tr>
    </w:tbl>
    <w:p>
      <w:pPr>
        <w:pStyle w:val="BodyText"/>
      </w:pPr>
    </w:p>
    <w:bookmarkEnd w:id="391"/>
    <w:bookmarkEnd w:id="392"/>
    <w:bookmarkStart w:id="393" w:name="grading-criteria-11"/>
    <w:p>
      <w:pPr>
        <w:pStyle w:val="Heading3"/>
      </w:pPr>
      <w:r>
        <w:rPr>
          <w:rStyle w:val="SectionNumber"/>
        </w:rPr>
        <w:t xml:space="preserve">6.2.2</w:t>
      </w:r>
      <w:r>
        <w:tab/>
      </w:r>
      <w:r>
        <w:t xml:space="preserve">Grading Criteria</w:t>
      </w:r>
    </w:p>
    <w:p>
      <w:pPr>
        <w:numPr>
          <w:ilvl w:val="0"/>
          <w:numId w:val="1230"/>
        </w:numPr>
        <w:pStyle w:val="Compact"/>
      </w:pPr>
      <w:r>
        <w:t xml:space="preserve">Submit URL to your reply on Canvas</w:t>
      </w:r>
    </w:p>
    <w:bookmarkEnd w:id="393"/>
    <w:bookmarkStart w:id="394"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394"/>
    <w:bookmarkEnd w:id="395"/>
    <w:bookmarkEnd w:id="396"/>
    <w:bookmarkStart w:id="434" w:name="kickstart-project-work"/>
    <w:p>
      <w:pPr>
        <w:pStyle w:val="Heading1"/>
      </w:pPr>
      <w:r>
        <w:rPr>
          <w:rStyle w:val="SectionNumber"/>
        </w:rPr>
        <w:t xml:space="preserve">7</w:t>
      </w:r>
      <w:r>
        <w:tab/>
      </w:r>
      <w:r>
        <w:t xml:space="preserve">Kickstart Project Work</w:t>
      </w:r>
    </w:p>
    <w:bookmarkStart w:id="401"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398" name="Picture"/>
            <a:graphic>
              <a:graphicData uri="http://schemas.openxmlformats.org/drawingml/2006/picture">
                <pic:pic>
                  <pic:nvPicPr>
                    <pic:cNvPr descr="resources/images/kickstart-project-work_files/figure-docx//1j1u4frdYt18nVmjMs6ZPRoP1KfXxognVUYG-2itH6kE_g35f391192_00.png" id="399" name="Picture"/>
                    <pic:cNvPicPr>
                      <a:picLocks noChangeArrowheads="1" noChangeAspect="1"/>
                    </pic:cNvPicPr>
                  </pic:nvPicPr>
                  <pic:blipFill>
                    <a:blip r:embed="rId3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0">
        <w:r>
          <w:rPr>
            <w:rStyle w:val="Hyperlink"/>
          </w:rPr>
          <w:t xml:space="preserve">Slides: Possible Datasets</w:t>
        </w:r>
      </w:hyperlink>
    </w:p>
    <w:bookmarkEnd w:id="401"/>
    <w:bookmarkStart w:id="423" w:name="activity---kickstart-project-work"/>
    <w:p>
      <w:pPr>
        <w:pStyle w:val="Heading2"/>
      </w:pPr>
      <w:r>
        <w:rPr>
          <w:rStyle w:val="SectionNumber"/>
        </w:rPr>
        <w:t xml:space="preserve">7.2</w:t>
      </w:r>
      <w:r>
        <w:tab/>
      </w:r>
      <w:r>
        <w:t xml:space="preserve">Activity - Kickstart Project Work</w:t>
      </w:r>
    </w:p>
    <w:bookmarkStart w:id="402" w:name="learning-objectives-10"/>
    <w:p>
      <w:pPr>
        <w:pStyle w:val="Heading3"/>
      </w:pPr>
      <w:r>
        <w:rPr>
          <w:rStyle w:val="SectionNumber"/>
        </w:rPr>
        <w:t xml:space="preserve">7.2.1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02"/>
    <w:bookmarkStart w:id="406" w:name="X47cb7eadd7ee3d7a6b4d4d151f6e1a803a6b904"/>
    <w:p>
      <w:pPr>
        <w:pStyle w:val="Heading3"/>
      </w:pPr>
      <w:r>
        <w:rPr>
          <w:rStyle w:val="SectionNumber"/>
        </w:rPr>
        <w:t xml:space="preserve">7.2.2</w:t>
      </w:r>
      <w:r>
        <w:tab/>
      </w:r>
      <w:r>
        <w:t xml:space="preserve">Activity 1 - Import an SRA file into Galaxy</w:t>
      </w:r>
    </w:p>
    <w:bookmarkStart w:id="403" w:name="instructions-45"/>
    <w:p>
      <w:pPr>
        <w:pStyle w:val="Heading4"/>
      </w:pPr>
      <w:r>
        <w:rPr>
          <w:rStyle w:val="SectionNumber"/>
        </w:rPr>
        <w:t xml:space="preserve">7.2.2.1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03"/>
    <w:bookmarkStart w:id="405"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5"/>
    <w:bookmarkEnd w:id="406"/>
    <w:bookmarkStart w:id="409"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07"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07"/>
    <w:bookmarkStart w:id="408"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08"/>
    <w:bookmarkEnd w:id="409"/>
    <w:bookmarkStart w:id="412"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0"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0"/>
    <w:bookmarkStart w:id="411"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1"/>
    <w:bookmarkEnd w:id="412"/>
    <w:bookmarkStart w:id="420" w:name="X191535ccc60fede5f06cdd5d46318545427a2c8"/>
    <w:p>
      <w:pPr>
        <w:pStyle w:val="Heading3"/>
      </w:pPr>
      <w:r>
        <w:rPr>
          <w:rStyle w:val="SectionNumber"/>
        </w:rPr>
        <w:t xml:space="preserve">7.2.5</w:t>
      </w:r>
      <w:r>
        <w:tab/>
      </w:r>
      <w:r>
        <w:t xml:space="preserve">Activity 4 – Use a new Galaxy tool that may be useful for your project</w:t>
      </w:r>
    </w:p>
    <w:bookmarkStart w:id="418"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13">
        <w:r>
          <w:rPr>
            <w:rStyle w:val="Hyperlink"/>
          </w:rPr>
          <w:t xml:space="preserve">Galaxy tutorial</w:t>
        </w:r>
      </w:hyperlink>
    </w:p>
    <w:p>
      <w:pPr>
        <w:numPr>
          <w:ilvl w:val="0"/>
          <w:numId w:val="1234"/>
        </w:numPr>
        <w:pStyle w:val="Compact"/>
      </w:pPr>
      <w:r>
        <w:t xml:space="preserve">Bakta</w:t>
      </w:r>
      <w:r>
        <w:t xml:space="preserve"> </w:t>
      </w:r>
      <w:hyperlink r:id="rId414">
        <w:r>
          <w:rPr>
            <w:rStyle w:val="Hyperlink"/>
          </w:rPr>
          <w:t xml:space="preserve">Galaxy Tutorial</w:t>
        </w:r>
      </w:hyperlink>
    </w:p>
    <w:p>
      <w:pPr>
        <w:numPr>
          <w:ilvl w:val="0"/>
          <w:numId w:val="1234"/>
        </w:numPr>
        <w:pStyle w:val="Compact"/>
      </w:pPr>
      <w:r>
        <w:t xml:space="preserve">antiSMASH [Galaxy tutorial](</w:t>
      </w:r>
      <w:hyperlink r:id="rId415">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16">
        <w:r>
          <w:rPr>
            <w:rStyle w:val="Hyperlink"/>
          </w:rPr>
          <w:t xml:space="preserve">Galaxy tutorial</w:t>
        </w:r>
      </w:hyperlink>
    </w:p>
    <w:p>
      <w:pPr>
        <w:numPr>
          <w:ilvl w:val="0"/>
          <w:numId w:val="1234"/>
        </w:numPr>
        <w:pStyle w:val="Compact"/>
      </w:pPr>
      <w:r>
        <w:t xml:space="preserve">Tools mentioned in tutorials like</w:t>
      </w:r>
      <w:r>
        <w:t xml:space="preserve"> </w:t>
      </w:r>
      <w:hyperlink r:id="rId414">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17">
        <w:r>
          <w:rPr>
            <w:rStyle w:val="Hyperlink"/>
          </w:rPr>
          <w:t xml:space="preserve">https://nf-co.re/mag</w:t>
        </w:r>
      </w:hyperlink>
      <w:r>
        <w:t xml:space="preserve"> </w:t>
      </w:r>
      <w:r>
        <w:t xml:space="preserve">(not all tools will be available on Galaxy)</w:t>
      </w:r>
    </w:p>
    <w:bookmarkEnd w:id="418"/>
    <w:bookmarkStart w:id="419"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19"/>
    <w:bookmarkEnd w:id="420"/>
    <w:bookmarkStart w:id="421" w:name="grading-criteria-12"/>
    <w:p>
      <w:pPr>
        <w:pStyle w:val="Heading3"/>
      </w:pPr>
      <w:r>
        <w:rPr>
          <w:rStyle w:val="SectionNumber"/>
        </w:rPr>
        <w:t xml:space="preserve">7.2.6</w:t>
      </w:r>
      <w:r>
        <w:tab/>
      </w:r>
      <w:r>
        <w:t xml:space="preserve">Grading Criteria</w:t>
      </w:r>
    </w:p>
    <w:p>
      <w:pPr>
        <w:numPr>
          <w:ilvl w:val="0"/>
          <w:numId w:val="1235"/>
        </w:numPr>
        <w:pStyle w:val="Compact"/>
      </w:pPr>
      <w:r>
        <w:t xml:space="preserve">Download as Microsoft Word (.docx) and upload on Canvas</w:t>
      </w:r>
    </w:p>
    <w:bookmarkEnd w:id="421"/>
    <w:bookmarkStart w:id="422"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22"/>
    <w:bookmarkEnd w:id="423"/>
    <w:bookmarkStart w:id="433" w:name="project-work-organizer-1"/>
    <w:p>
      <w:pPr>
        <w:pStyle w:val="Heading2"/>
      </w:pPr>
      <w:r>
        <w:rPr>
          <w:rStyle w:val="SectionNumber"/>
        </w:rPr>
        <w:t xml:space="preserve">7.3</w:t>
      </w:r>
      <w:r>
        <w:tab/>
      </w:r>
      <w:r>
        <w:t xml:space="preserve">Project Work Organizer</w:t>
      </w:r>
    </w:p>
    <w:bookmarkStart w:id="424"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4"/>
    <w:bookmarkStart w:id="426"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25"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25"/>
    <w:bookmarkEnd w:id="426"/>
    <w:bookmarkStart w:id="428"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27"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27"/>
    <w:bookmarkEnd w:id="428"/>
    <w:bookmarkStart w:id="429"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29"/>
    <w:bookmarkStart w:id="430"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0"/>
    <w:bookmarkStart w:id="431" w:name="project-work-schedule-overview"/>
    <w:p>
      <w:pPr>
        <w:pStyle w:val="Heading3"/>
      </w:pPr>
      <w:r>
        <w:rPr>
          <w:rStyle w:val="SectionNumber"/>
        </w:rPr>
        <w:t xml:space="preserve">7.3.6</w:t>
      </w:r>
      <w:r>
        <w:tab/>
      </w:r>
      <w:r>
        <w:t xml:space="preserve">Project Work Schedule Overview</w:t>
      </w:r>
    </w:p>
    <w:p>
      <w:pPr>
        <w:pStyle w:val="FirstParagraph"/>
      </w:pPr>
      <w:r>
        <w:t xml:space="preserve">February 25 | Session 1</w:t>
      </w:r>
    </w:p>
    <w:p>
      <w:pPr>
        <w:numPr>
          <w:ilvl w:val="0"/>
          <w:numId w:val="1242"/>
        </w:numPr>
        <w:pStyle w:val="Compact"/>
      </w:pPr>
      <w:r>
        <w:t xml:space="preserve">Round Table Data (slidedeck)</w:t>
      </w:r>
    </w:p>
    <w:p>
      <w:pPr>
        <w:pStyle w:val="FirstParagraph"/>
      </w:pPr>
      <w:r>
        <w:t xml:space="preserve">February 27 | Session 2</w:t>
      </w:r>
    </w:p>
    <w:p>
      <w:pPr>
        <w:numPr>
          <w:ilvl w:val="0"/>
          <w:numId w:val="1243"/>
        </w:numPr>
        <w:pStyle w:val="Compact"/>
      </w:pPr>
      <w:r>
        <w:t xml:space="preserve">Round Table Troubleshooting (slidedeck)</w:t>
      </w:r>
    </w:p>
    <w:p>
      <w:pPr>
        <w:pStyle w:val="FirstParagraph"/>
      </w:pPr>
      <w:r>
        <w:t xml:space="preserve">March 4 | Session 3</w:t>
      </w:r>
    </w:p>
    <w:p>
      <w:pPr>
        <w:numPr>
          <w:ilvl w:val="0"/>
          <w:numId w:val="1244"/>
        </w:numPr>
        <w:pStyle w:val="Compact"/>
      </w:pPr>
      <w:r>
        <w:t xml:space="preserve">Round Table Data (slidedeck)</w:t>
      </w:r>
    </w:p>
    <w:p>
      <w:pPr>
        <w:numPr>
          <w:ilvl w:val="0"/>
          <w:numId w:val="124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5"/>
        </w:numPr>
        <w:pStyle w:val="Compact"/>
      </w:pPr>
      <w:r>
        <w:t xml:space="preserve">Science Talks: Guest Lecture and Q&amp;A</w:t>
      </w:r>
    </w:p>
    <w:p>
      <w:pPr>
        <w:numPr>
          <w:ilvl w:val="0"/>
          <w:numId w:val="124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6"/>
        </w:numPr>
        <w:pStyle w:val="Compact"/>
      </w:pPr>
      <w:r>
        <w:t xml:space="preserve">Round Table Troubleshooting (slidedeck)</w:t>
      </w:r>
    </w:p>
    <w:p>
      <w:pPr>
        <w:numPr>
          <w:ilvl w:val="0"/>
          <w:numId w:val="124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7"/>
        </w:numPr>
        <w:pStyle w:val="Compact"/>
      </w:pPr>
      <w:r>
        <w:t xml:space="preserve">Round Table Data (slidedeck)</w:t>
      </w:r>
    </w:p>
    <w:p>
      <w:pPr>
        <w:numPr>
          <w:ilvl w:val="0"/>
          <w:numId w:val="124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8"/>
        </w:numPr>
        <w:pStyle w:val="Compact"/>
      </w:pPr>
      <w:r>
        <w:t xml:space="preserve">Spring Break</w:t>
      </w:r>
    </w:p>
    <w:p>
      <w:pPr>
        <w:pStyle w:val="FirstParagraph"/>
      </w:pPr>
      <w:r>
        <w:t xml:space="preserve">March 20</w:t>
      </w:r>
    </w:p>
    <w:p>
      <w:pPr>
        <w:numPr>
          <w:ilvl w:val="0"/>
          <w:numId w:val="1249"/>
        </w:numPr>
        <w:pStyle w:val="Compact"/>
      </w:pPr>
      <w:r>
        <w:t xml:space="preserve">Spring Break</w:t>
      </w:r>
    </w:p>
    <w:p>
      <w:pPr>
        <w:pStyle w:val="FirstParagraph"/>
      </w:pPr>
      <w:r>
        <w:t xml:space="preserve">March 25 | Session 6</w:t>
      </w:r>
    </w:p>
    <w:p>
      <w:pPr>
        <w:numPr>
          <w:ilvl w:val="0"/>
          <w:numId w:val="1250"/>
        </w:numPr>
        <w:pStyle w:val="Compact"/>
      </w:pPr>
      <w:r>
        <w:t xml:space="preserve">Round Table Data (slidedeck)</w:t>
      </w:r>
    </w:p>
    <w:p>
      <w:pPr>
        <w:pStyle w:val="FirstParagraph"/>
      </w:pPr>
      <w:r>
        <w:t xml:space="preserve">March 27 | Sessison 7</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Advisory Meeting #1</w:t>
      </w:r>
      <w:r>
        <w:t xml:space="preserve"> </w:t>
      </w:r>
      <w:r>
        <w:t xml:space="preserve">(Due next day, April 4)`</w:t>
      </w:r>
    </w:p>
    <w:p>
      <w:pPr>
        <w:numPr>
          <w:ilvl w:val="0"/>
          <w:numId w:val="125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4"/>
        </w:numPr>
        <w:pStyle w:val="Compact"/>
      </w:pPr>
      <w:r>
        <w:t xml:space="preserve">Round Table Poster Review (slidedeck)</w:t>
      </w:r>
    </w:p>
    <w:p>
      <w:pPr>
        <w:numPr>
          <w:ilvl w:val="0"/>
          <w:numId w:val="125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5"/>
        </w:numPr>
        <w:pStyle w:val="Compact"/>
      </w:pPr>
    </w:p>
    <w:p>
      <w:pPr>
        <w:numPr>
          <w:ilvl w:val="1"/>
          <w:numId w:val="1256"/>
        </w:numPr>
        <w:pStyle w:val="Compact"/>
      </w:pPr>
      <w:r>
        <w:t xml:space="preserve">Round Table Poster Review (slidedeck)</w:t>
      </w:r>
    </w:p>
    <w:p>
      <w:pPr>
        <w:pStyle w:val="FirstParagraph"/>
      </w:pPr>
      <w:r>
        <w:t xml:space="preserve">April 15 | Session 11</w:t>
      </w:r>
    </w:p>
    <w:p>
      <w:pPr>
        <w:numPr>
          <w:ilvl w:val="0"/>
          <w:numId w:val="1257"/>
        </w:numPr>
        <w:pStyle w:val="Compact"/>
      </w:pPr>
      <w:r>
        <w:t xml:space="preserve">Science Talks: Guest Lecture and Q&amp;A</w:t>
      </w:r>
    </w:p>
    <w:p>
      <w:pPr>
        <w:pStyle w:val="FirstParagraph"/>
      </w:pPr>
      <w:r>
        <w:t xml:space="preserve">April 17 | Professional Development</w:t>
      </w:r>
    </w:p>
    <w:p>
      <w:pPr>
        <w:numPr>
          <w:ilvl w:val="0"/>
          <w:numId w:val="1258"/>
        </w:numPr>
        <w:pStyle w:val="Compact"/>
      </w:pPr>
      <w:r>
        <w:t xml:space="preserve">Round Table Poster Review (slidedeck)</w:t>
      </w:r>
    </w:p>
    <w:p>
      <w:pPr>
        <w:numPr>
          <w:ilvl w:val="0"/>
          <w:numId w:val="1258"/>
        </w:numPr>
        <w:pStyle w:val="Compact"/>
      </w:pPr>
      <w:r>
        <w:rPr>
          <w:bCs/>
          <w:b/>
        </w:rPr>
        <w:t xml:space="preserve">Finalize Poster for printing</w:t>
      </w:r>
    </w:p>
    <w:p>
      <w:pPr>
        <w:numPr>
          <w:ilvl w:val="0"/>
          <w:numId w:val="1258"/>
        </w:numPr>
        <w:pStyle w:val="Compact"/>
      </w:pPr>
      <w:r>
        <w:t xml:space="preserve">In class activity: Scientific Communication</w:t>
      </w:r>
    </w:p>
    <w:p>
      <w:pPr>
        <w:pStyle w:val="FirstParagraph"/>
      </w:pPr>
      <w:r>
        <w:t xml:space="preserve">April 22 | Professional Development</w:t>
      </w:r>
    </w:p>
    <w:p>
      <w:pPr>
        <w:numPr>
          <w:ilvl w:val="0"/>
          <w:numId w:val="1259"/>
        </w:numPr>
        <w:pStyle w:val="Compact"/>
      </w:pPr>
      <w:r>
        <w:rPr>
          <w:bCs/>
          <w:b/>
        </w:rPr>
        <w:t xml:space="preserve">Project Work Final Poster Presentation</w:t>
      </w:r>
    </w:p>
    <w:p>
      <w:pPr>
        <w:pStyle w:val="FirstParagraph"/>
      </w:pPr>
      <w:r>
        <w:t xml:space="preserve">April 24 | Wrap-Up: Professional Development</w:t>
      </w:r>
    </w:p>
    <w:p>
      <w:pPr>
        <w:numPr>
          <w:ilvl w:val="0"/>
          <w:numId w:val="1260"/>
        </w:numPr>
        <w:pStyle w:val="Compact"/>
      </w:pPr>
      <w:r>
        <w:t xml:space="preserve">Last Session</w:t>
      </w:r>
    </w:p>
    <w:p>
      <w:pPr>
        <w:numPr>
          <w:ilvl w:val="0"/>
          <w:numId w:val="1260"/>
        </w:numPr>
        <w:pStyle w:val="Compact"/>
      </w:pPr>
      <w:r>
        <w:t xml:space="preserve">Lecture: Next Steps</w:t>
      </w:r>
    </w:p>
    <w:p>
      <w:pPr>
        <w:numPr>
          <w:ilvl w:val="0"/>
          <w:numId w:val="1260"/>
        </w:numPr>
        <w:pStyle w:val="Compact"/>
      </w:pPr>
      <w:r>
        <w:t xml:space="preserve">In class activity: Next Steps</w:t>
      </w:r>
    </w:p>
    <w:bookmarkEnd w:id="431"/>
    <w:bookmarkStart w:id="432" w:name="footnotes-19"/>
    <w:p>
      <w:pPr>
        <w:pStyle w:val="Heading3"/>
      </w:pPr>
      <w:r>
        <w:rPr>
          <w:rStyle w:val="SectionNumber"/>
        </w:rPr>
        <w:t xml:space="preserve">7.3.7</w:t>
      </w:r>
      <w:r>
        <w:tab/>
      </w:r>
      <w:r>
        <w:t xml:space="preserve">Footnotes</w:t>
      </w:r>
    </w:p>
    <w:p>
      <w:pPr>
        <w:pStyle w:val="FirstParagraph"/>
      </w:pPr>
      <w:r>
        <w:rPr>
          <w:bCs/>
          <w:b/>
        </w:rPr>
        <w:t xml:space="preserve">Contributions and Affiliations</w:t>
      </w:r>
    </w:p>
    <w:p>
      <w:pPr>
        <w:numPr>
          <w:ilvl w:val="0"/>
          <w:numId w:val="1261"/>
        </w:numPr>
        <w:pStyle w:val="Compact"/>
      </w:pPr>
      <w:r>
        <w:t xml:space="preserve">Valeriya Gaysinskaya, Johns Hopkins University</w:t>
      </w:r>
    </w:p>
    <w:p>
      <w:pPr>
        <w:numPr>
          <w:ilvl w:val="0"/>
          <w:numId w:val="1261"/>
        </w:numPr>
        <w:pStyle w:val="Compact"/>
      </w:pPr>
      <w:r>
        <w:t xml:space="preserve">Frederick Tan, Johns Hopkins University</w:t>
      </w:r>
    </w:p>
    <w:p>
      <w:pPr>
        <w:pStyle w:val="FirstParagraph"/>
      </w:pPr>
      <w:r>
        <w:t xml:space="preserve">Last Revised: June 2025</w:t>
      </w:r>
    </w:p>
    <w:bookmarkEnd w:id="432"/>
    <w:bookmarkEnd w:id="433"/>
    <w:bookmarkEnd w:id="434"/>
    <w:bookmarkStart w:id="470" w:name="galaxy-tutorials"/>
    <w:p>
      <w:pPr>
        <w:pStyle w:val="Heading1"/>
      </w:pPr>
      <w:r>
        <w:rPr>
          <w:rStyle w:val="SectionNumber"/>
        </w:rPr>
        <w:t xml:space="preserve">8</w:t>
      </w:r>
      <w:r>
        <w:tab/>
      </w:r>
      <w:r>
        <w:t xml:space="preserve">Galaxy Tutorials</w:t>
      </w:r>
    </w:p>
    <w:bookmarkStart w:id="450" w:name="a-short-introduction-to-galaxy"/>
    <w:p>
      <w:pPr>
        <w:pStyle w:val="Heading2"/>
      </w:pPr>
      <w:r>
        <w:rPr>
          <w:rStyle w:val="SectionNumber"/>
        </w:rPr>
        <w:t xml:space="preserve">8.1</w:t>
      </w:r>
      <w:r>
        <w:tab/>
      </w:r>
      <w:r>
        <w:t xml:space="preserve">A short introduction to Galaxy</w:t>
      </w:r>
    </w:p>
    <w:bookmarkStart w:id="442"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3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62"/>
        </w:numPr>
        <w:pStyle w:val="Compact"/>
      </w:pPr>
      <w:hyperlink r:id="rId436">
        <w:r>
          <w:rPr>
            <w:rStyle w:val="Hyperlink"/>
          </w:rPr>
          <w:t xml:space="preserve">Graphical user interface</w:t>
        </w:r>
      </w:hyperlink>
      <w:r>
        <w:t xml:space="preserve"> </w:t>
      </w:r>
      <w:r>
        <w:t xml:space="preserve">(GUI) for interactively running tools</w:t>
      </w:r>
    </w:p>
    <w:p>
      <w:pPr>
        <w:numPr>
          <w:ilvl w:val="0"/>
          <w:numId w:val="1262"/>
        </w:numPr>
        <w:pStyle w:val="Compact"/>
      </w:pPr>
      <w:hyperlink r:id="rId437">
        <w:r>
          <w:rPr>
            <w:rStyle w:val="Hyperlink"/>
          </w:rPr>
          <w:t xml:space="preserve">Toolshed</w:t>
        </w:r>
      </w:hyperlink>
      <w:r>
        <w:t xml:space="preserve"> </w:t>
      </w:r>
      <w:r>
        <w:t xml:space="preserve">with 10,000 tools ready to run</w:t>
      </w:r>
    </w:p>
    <w:p>
      <w:pPr>
        <w:numPr>
          <w:ilvl w:val="0"/>
          <w:numId w:val="1262"/>
        </w:numPr>
        <w:pStyle w:val="Compact"/>
      </w:pPr>
      <w:r>
        <w:t xml:space="preserve">Full featured</w:t>
      </w:r>
      <w:r>
        <w:t xml:space="preserve"> </w:t>
      </w:r>
      <w:hyperlink r:id="rId438">
        <w:r>
          <w:rPr>
            <w:rStyle w:val="Hyperlink"/>
          </w:rPr>
          <w:t xml:space="preserve">workflow</w:t>
        </w:r>
      </w:hyperlink>
      <w:r>
        <w:t xml:space="preserve"> </w:t>
      </w:r>
      <w:r>
        <w:t xml:space="preserve">functionality</w:t>
      </w:r>
    </w:p>
    <w:p>
      <w:pPr>
        <w:numPr>
          <w:ilvl w:val="0"/>
          <w:numId w:val="1262"/>
        </w:numPr>
        <w:pStyle w:val="Compact"/>
      </w:pPr>
      <w:r>
        <w:t xml:space="preserve">Terabytes of the latest, curated</w:t>
      </w:r>
      <w:r>
        <w:t xml:space="preserve"> </w:t>
      </w:r>
      <w:hyperlink r:id="rId439">
        <w:r>
          <w:rPr>
            <w:rStyle w:val="Hyperlink"/>
          </w:rPr>
          <w:t xml:space="preserve">reference data</w:t>
        </w:r>
      </w:hyperlink>
    </w:p>
    <w:p>
      <w:pPr>
        <w:numPr>
          <w:ilvl w:val="0"/>
          <w:numId w:val="1262"/>
        </w:numPr>
        <w:pStyle w:val="Compact"/>
      </w:pPr>
      <w:r>
        <w:t xml:space="preserve">Extensive training</w:t>
      </w:r>
      <w:r>
        <w:t xml:space="preserve"> </w:t>
      </w:r>
      <w:hyperlink r:id="rId440">
        <w:r>
          <w:rPr>
            <w:rStyle w:val="Hyperlink"/>
          </w:rPr>
          <w:t xml:space="preserve">tutorials</w:t>
        </w:r>
      </w:hyperlink>
      <w:r>
        <w:t xml:space="preserve"> </w:t>
      </w:r>
      <w:r>
        <w:t xml:space="preserve">and infrastructure</w:t>
      </w:r>
    </w:p>
    <w:p>
      <w:pPr>
        <w:numPr>
          <w:ilvl w:val="0"/>
          <w:numId w:val="1262"/>
        </w:numPr>
        <w:pStyle w:val="Compact"/>
      </w:pPr>
      <w:r>
        <w:t xml:space="preserve">Large international</w:t>
      </w:r>
      <w:r>
        <w:t xml:space="preserve"> </w:t>
      </w:r>
      <w:hyperlink r:id="rId441">
        <w:r>
          <w:rPr>
            <w:rStyle w:val="Hyperlink"/>
          </w:rPr>
          <w:t xml:space="preserve">community</w:t>
        </w:r>
      </w:hyperlink>
      <w:r>
        <w:t xml:space="preserve"> </w:t>
      </w:r>
      <w:r>
        <w:t xml:space="preserve">of users and developers</w:t>
      </w:r>
    </w:p>
    <w:bookmarkEnd w:id="442"/>
    <w:bookmarkStart w:id="446"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45" w:name="instructions-51"/>
    <w:p>
      <w:pPr>
        <w:pStyle w:val="Heading4"/>
      </w:pPr>
      <w:r>
        <w:rPr>
          <w:rStyle w:val="SectionNumber"/>
        </w:rPr>
        <w:t xml:space="preserve">8.1.2.1</w:t>
      </w:r>
      <w:r>
        <w:tab/>
      </w:r>
      <w:r>
        <w:t xml:space="preserve">Instructions</w:t>
      </w:r>
    </w:p>
    <w:p>
      <w:pPr>
        <w:numPr>
          <w:ilvl w:val="0"/>
          <w:numId w:val="1263"/>
        </w:numPr>
        <w:pStyle w:val="Compact"/>
      </w:pPr>
      <w:r>
        <w:t xml:space="preserve">Review slides for</w:t>
      </w:r>
      <w:r>
        <w:t xml:space="preserve"> </w:t>
      </w:r>
      <w:r>
        <w:t xml:space="preserve">“</w:t>
      </w:r>
      <w:r>
        <w:t xml:space="preserve">A short introduction to Galaxy</w:t>
      </w:r>
      <w:r>
        <w:t xml:space="preserve">”</w:t>
      </w:r>
    </w:p>
    <w:p>
      <w:pPr>
        <w:numPr>
          <w:ilvl w:val="0"/>
          <w:numId w:val="1264"/>
        </w:numPr>
        <w:pStyle w:val="Compact"/>
      </w:pPr>
      <w:hyperlink r:id="rId443">
        <w:r>
          <w:rPr>
            <w:rStyle w:val="Hyperlink"/>
          </w:rPr>
          <w:t xml:space="preserve">training.galaxyproject.org/training-material/topics/introduction/tutorials/galaxy-intro-short/slides.html</w:t>
        </w:r>
      </w:hyperlink>
    </w:p>
    <w:p>
      <w:pPr>
        <w:numPr>
          <w:ilvl w:val="0"/>
          <w:numId w:val="1265"/>
        </w:numPr>
        <w:pStyle w:val="Compact"/>
      </w:pPr>
      <w:r>
        <w:t xml:space="preserve">Complete the hands-on tutorial</w:t>
      </w:r>
    </w:p>
    <w:p>
      <w:pPr>
        <w:numPr>
          <w:ilvl w:val="0"/>
          <w:numId w:val="1266"/>
        </w:numPr>
        <w:pStyle w:val="Compact"/>
      </w:pPr>
      <w:hyperlink r:id="rId444">
        <w:r>
          <w:rPr>
            <w:rStyle w:val="Hyperlink"/>
          </w:rPr>
          <w:t xml:space="preserve">training.galaxyproject.org/training-material/topics/introduction/tutorials/galaxy-intro-short/tutorial.html</w:t>
        </w:r>
      </w:hyperlink>
    </w:p>
    <w:bookmarkEnd w:id="445"/>
    <w:bookmarkEnd w:id="446"/>
    <w:bookmarkStart w:id="447" w:name="grading-criteria-13"/>
    <w:p>
      <w:pPr>
        <w:pStyle w:val="Heading3"/>
      </w:pPr>
      <w:r>
        <w:rPr>
          <w:rStyle w:val="SectionNumber"/>
        </w:rPr>
        <w:t xml:space="preserve">8.1.3</w:t>
      </w:r>
      <w:r>
        <w:tab/>
      </w:r>
      <w:r>
        <w:t xml:space="preserve">Grading Criteria</w:t>
      </w:r>
    </w:p>
    <w:p>
      <w:pPr>
        <w:numPr>
          <w:ilvl w:val="0"/>
          <w:numId w:val="1267"/>
        </w:numPr>
        <w:pStyle w:val="Compact"/>
      </w:pPr>
      <w:r>
        <w:t xml:space="preserve">Submit URL to your shared Galaxy history on Canvas</w:t>
      </w:r>
    </w:p>
    <w:bookmarkEnd w:id="447"/>
    <w:bookmarkStart w:id="449"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68"/>
        </w:numPr>
        <w:pStyle w:val="Compact"/>
      </w:pPr>
      <w:r>
        <w:t xml:space="preserve">Introduction to Galaxy Analyses</w:t>
      </w:r>
      <w:r>
        <w:t xml:space="preserve"> </w:t>
      </w:r>
      <w:hyperlink r:id="rId448">
        <w:r>
          <w:rPr>
            <w:rStyle w:val="Hyperlink"/>
          </w:rPr>
          <w:t xml:space="preserve">topic</w:t>
        </w:r>
      </w:hyperlink>
    </w:p>
    <w:p>
      <w:pPr>
        <w:pStyle w:val="FirstParagraph"/>
      </w:pPr>
      <w:r>
        <w:rPr>
          <w:bCs/>
          <w:b/>
        </w:rPr>
        <w:t xml:space="preserve">Contributions and Affiliations</w:t>
      </w:r>
    </w:p>
    <w:p>
      <w:pPr>
        <w:numPr>
          <w:ilvl w:val="0"/>
          <w:numId w:val="1269"/>
        </w:numPr>
        <w:pStyle w:val="Compact"/>
      </w:pPr>
      <w:r>
        <w:t xml:space="preserve">Frederick Tan, Johns Hopkins University</w:t>
      </w:r>
    </w:p>
    <w:p>
      <w:pPr>
        <w:pStyle w:val="FirstParagraph"/>
      </w:pPr>
      <w:r>
        <w:t xml:space="preserve">Last Revised: January 2025</w:t>
      </w:r>
    </w:p>
    <w:bookmarkEnd w:id="449"/>
    <w:bookmarkEnd w:id="450"/>
    <w:bookmarkStart w:id="461" w:name="qc-and-galaxy-workflows"/>
    <w:p>
      <w:pPr>
        <w:pStyle w:val="Heading2"/>
      </w:pPr>
      <w:r>
        <w:rPr>
          <w:rStyle w:val="SectionNumber"/>
        </w:rPr>
        <w:t xml:space="preserve">8.2</w:t>
      </w:r>
      <w:r>
        <w:tab/>
      </w:r>
      <w:r>
        <w:t xml:space="preserve">QC and Galaxy Workflows</w:t>
      </w:r>
    </w:p>
    <w:bookmarkStart w:id="451"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1"/>
    <w:bookmarkStart w:id="454"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3" w:name="instructions-52"/>
    <w:p>
      <w:pPr>
        <w:pStyle w:val="Heading4"/>
      </w:pPr>
      <w:r>
        <w:rPr>
          <w:rStyle w:val="SectionNumber"/>
        </w:rPr>
        <w:t xml:space="preserve">8.2.2.1</w:t>
      </w:r>
      <w:r>
        <w:tab/>
      </w:r>
      <w:r>
        <w:t xml:space="preserve">Instructions</w:t>
      </w:r>
    </w:p>
    <w:p>
      <w:pPr>
        <w:numPr>
          <w:ilvl w:val="0"/>
          <w:numId w:val="1270"/>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2">
        <w:r>
          <w:rPr>
            <w:rStyle w:val="Hyperlink"/>
          </w:rPr>
          <w:t xml:space="preserve">training.galaxyproject.org/training-material/topics/sequence-analysis/tutorials/quality-control/tutorial</w:t>
        </w:r>
      </w:hyperlink>
    </w:p>
    <w:p>
      <w:pPr>
        <w:numPr>
          <w:ilvl w:val="0"/>
          <w:numId w:val="1271"/>
        </w:numPr>
        <w:pStyle w:val="Compact"/>
      </w:pPr>
      <w:r>
        <w:rPr>
          <w:bCs/>
          <w:b/>
        </w:rPr>
        <w:t xml:space="preserve">NOTE</w:t>
      </w:r>
      <w:r>
        <w:t xml:space="preserve">: Do all hands-on steps in a single Galaxy history</w:t>
      </w:r>
    </w:p>
    <w:bookmarkEnd w:id="453"/>
    <w:bookmarkEnd w:id="454"/>
    <w:bookmarkStart w:id="456"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55" w:name="instructions-53"/>
    <w:p>
      <w:pPr>
        <w:pStyle w:val="Heading4"/>
      </w:pPr>
      <w:r>
        <w:rPr>
          <w:rStyle w:val="SectionNumber"/>
        </w:rPr>
        <w:t xml:space="preserve">8.2.3.1</w:t>
      </w:r>
      <w:r>
        <w:tab/>
      </w:r>
      <w:r>
        <w:t xml:space="preserve">Instructions</w:t>
      </w:r>
    </w:p>
    <w:p>
      <w:pPr>
        <w:numPr>
          <w:ilvl w:val="0"/>
          <w:numId w:val="127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38">
        <w:r>
          <w:rPr>
            <w:rStyle w:val="Hyperlink"/>
          </w:rPr>
          <w:t xml:space="preserve">training.galaxyproject.org/training-material/topics/galaxy-interface/tutorials/workflow-editor/tutorial</w:t>
        </w:r>
      </w:hyperlink>
    </w:p>
    <w:bookmarkEnd w:id="455"/>
    <w:bookmarkEnd w:id="456"/>
    <w:bookmarkStart w:id="457" w:name="grading-criteria-14"/>
    <w:p>
      <w:pPr>
        <w:pStyle w:val="Heading3"/>
      </w:pPr>
      <w:r>
        <w:rPr>
          <w:rStyle w:val="SectionNumber"/>
        </w:rPr>
        <w:t xml:space="preserve">8.2.4</w:t>
      </w:r>
      <w:r>
        <w:tab/>
      </w:r>
      <w:r>
        <w:t xml:space="preserve">Grading Criteria</w:t>
      </w:r>
    </w:p>
    <w:p>
      <w:pPr>
        <w:numPr>
          <w:ilvl w:val="0"/>
          <w:numId w:val="1273"/>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57"/>
    <w:bookmarkStart w:id="460"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74"/>
        </w:numPr>
        <w:pStyle w:val="Compact"/>
      </w:pPr>
      <w:r>
        <w:t xml:space="preserve">Using Galaxy and Managing your Data</w:t>
      </w:r>
      <w:r>
        <w:t xml:space="preserve"> </w:t>
      </w:r>
      <w:hyperlink r:id="rId458">
        <w:r>
          <w:rPr>
            <w:rStyle w:val="Hyperlink"/>
          </w:rPr>
          <w:t xml:space="preserve">topic</w:t>
        </w:r>
      </w:hyperlink>
    </w:p>
    <w:p>
      <w:pPr>
        <w:numPr>
          <w:ilvl w:val="0"/>
          <w:numId w:val="1274"/>
        </w:numPr>
        <w:pStyle w:val="Compact"/>
      </w:pPr>
      <w:r>
        <w:t xml:space="preserve">Introduction to Galaxy and Sequence analysis</w:t>
      </w:r>
      <w:r>
        <w:t xml:space="preserve"> </w:t>
      </w:r>
      <w:hyperlink r:id="rId459">
        <w:r>
          <w:rPr>
            <w:rStyle w:val="Hyperlink"/>
          </w:rPr>
          <w:t xml:space="preserve">pathway</w:t>
        </w:r>
      </w:hyperlink>
    </w:p>
    <w:p>
      <w:pPr>
        <w:pStyle w:val="FirstParagraph"/>
      </w:pPr>
      <w:r>
        <w:rPr>
          <w:bCs/>
          <w:b/>
        </w:rPr>
        <w:t xml:space="preserve">Contributions and Affiliations</w:t>
      </w:r>
    </w:p>
    <w:p>
      <w:pPr>
        <w:numPr>
          <w:ilvl w:val="0"/>
          <w:numId w:val="1275"/>
        </w:numPr>
        <w:pStyle w:val="Compact"/>
      </w:pPr>
      <w:r>
        <w:t xml:space="preserve">Frederick Tan, Johns Hopkins University</w:t>
      </w:r>
    </w:p>
    <w:p>
      <w:pPr>
        <w:pStyle w:val="FirstParagraph"/>
      </w:pPr>
      <w:r>
        <w:t xml:space="preserve">Last Revised: February 2025</w:t>
      </w:r>
    </w:p>
    <w:bookmarkEnd w:id="460"/>
    <w:bookmarkEnd w:id="461"/>
    <w:bookmarkStart w:id="469" w:name="galaxy-data-collections"/>
    <w:p>
      <w:pPr>
        <w:pStyle w:val="Heading2"/>
      </w:pPr>
      <w:r>
        <w:rPr>
          <w:rStyle w:val="SectionNumber"/>
        </w:rPr>
        <w:t xml:space="preserve">8.3</w:t>
      </w:r>
      <w:r>
        <w:tab/>
      </w:r>
      <w:r>
        <w:t xml:space="preserve">Galaxy data collections</w:t>
      </w:r>
    </w:p>
    <w:bookmarkStart w:id="462"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2"/>
    <w:bookmarkStart w:id="466"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65" w:name="instructions-54"/>
    <w:p>
      <w:pPr>
        <w:pStyle w:val="Heading4"/>
      </w:pPr>
      <w:r>
        <w:rPr>
          <w:rStyle w:val="SectionNumber"/>
        </w:rPr>
        <w:t xml:space="preserve">8.3.2.1</w:t>
      </w:r>
      <w:r>
        <w:tab/>
      </w:r>
      <w:r>
        <w:t xml:space="preserve">Instructions</w:t>
      </w:r>
    </w:p>
    <w:p>
      <w:pPr>
        <w:numPr>
          <w:ilvl w:val="0"/>
          <w:numId w:val="1276"/>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77"/>
        </w:numPr>
        <w:pStyle w:val="Compact"/>
      </w:pPr>
      <w:hyperlink r:id="rId463">
        <w:r>
          <w:rPr>
            <w:rStyle w:val="Hyperlink"/>
          </w:rPr>
          <w:t xml:space="preserve">training.galaxyproject.org/training-material/faqs/galaxy/histories_datasets_vs_collections.html</w:t>
        </w:r>
      </w:hyperlink>
    </w:p>
    <w:p>
      <w:pPr>
        <w:numPr>
          <w:ilvl w:val="0"/>
          <w:numId w:val="1278"/>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79"/>
        </w:numPr>
        <w:pStyle w:val="Compact"/>
      </w:pPr>
      <w:hyperlink r:id="rId464">
        <w:r>
          <w:rPr>
            <w:rStyle w:val="Hyperlink"/>
          </w:rPr>
          <w:t xml:space="preserve">training.galaxyproject.org/training-material/topics/galaxy-interface/tutorials/collections/tutorial.html</w:t>
        </w:r>
      </w:hyperlink>
    </w:p>
    <w:bookmarkEnd w:id="465"/>
    <w:bookmarkEnd w:id="466"/>
    <w:bookmarkStart w:id="467" w:name="grading-criteria-15"/>
    <w:p>
      <w:pPr>
        <w:pStyle w:val="Heading3"/>
      </w:pPr>
      <w:r>
        <w:rPr>
          <w:rStyle w:val="SectionNumber"/>
        </w:rPr>
        <w:t xml:space="preserve">8.3.3</w:t>
      </w:r>
      <w:r>
        <w:tab/>
      </w:r>
      <w:r>
        <w:t xml:space="preserve">Grading Criteria</w:t>
      </w:r>
    </w:p>
    <w:p>
      <w:pPr>
        <w:numPr>
          <w:ilvl w:val="0"/>
          <w:numId w:val="1280"/>
        </w:numPr>
        <w:pStyle w:val="Compact"/>
      </w:pPr>
      <w:r>
        <w:t xml:space="preserve">Submit URL to your shared Galaxy history on Canvas</w:t>
      </w:r>
    </w:p>
    <w:bookmarkEnd w:id="467"/>
    <w:bookmarkStart w:id="468"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81"/>
        </w:numPr>
        <w:pStyle w:val="Compact"/>
      </w:pPr>
      <w:r>
        <w:t xml:space="preserve">Using Galaxy and Managing your Data [topic]</w:t>
      </w:r>
    </w:p>
    <w:p>
      <w:pPr>
        <w:pStyle w:val="FirstParagraph"/>
      </w:pPr>
      <w:r>
        <w:rPr>
          <w:bCs/>
          <w:b/>
        </w:rPr>
        <w:t xml:space="preserve">Contributions and Affiliations</w:t>
      </w:r>
    </w:p>
    <w:p>
      <w:pPr>
        <w:numPr>
          <w:ilvl w:val="0"/>
          <w:numId w:val="1282"/>
        </w:numPr>
        <w:pStyle w:val="Compact"/>
      </w:pPr>
      <w:r>
        <w:t xml:space="preserve">Frederick Tan, Johns Hopkins University</w:t>
      </w:r>
    </w:p>
    <w:p>
      <w:pPr>
        <w:pStyle w:val="FirstParagraph"/>
      </w:pPr>
      <w:r>
        <w:t xml:space="preserve">Last Revised: January 2025</w:t>
      </w:r>
    </w:p>
    <w:bookmarkEnd w:id="468"/>
    <w:bookmarkEnd w:id="469"/>
    <w:bookmarkEnd w:id="470"/>
    <w:bookmarkStart w:id="518" w:name="sciserver-tutorials"/>
    <w:p>
      <w:pPr>
        <w:pStyle w:val="Heading1"/>
      </w:pPr>
      <w:r>
        <w:rPr>
          <w:rStyle w:val="SectionNumber"/>
        </w:rPr>
        <w:t xml:space="preserve">9</w:t>
      </w:r>
      <w:r>
        <w:tab/>
      </w:r>
      <w:r>
        <w:t xml:space="preserve">SciServer Tutorials</w:t>
      </w:r>
    </w:p>
    <w:bookmarkStart w:id="482" w:name="meet-r"/>
    <w:p>
      <w:pPr>
        <w:pStyle w:val="Heading2"/>
      </w:pPr>
      <w:r>
        <w:rPr>
          <w:rStyle w:val="SectionNumber"/>
        </w:rPr>
        <w:t xml:space="preserve">9.1</w:t>
      </w:r>
      <w:r>
        <w:tab/>
      </w:r>
      <w:r>
        <w:t xml:space="preserve">Meet R</w:t>
      </w:r>
    </w:p>
    <w:bookmarkStart w:id="475"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1">
        <w:r>
          <w:rPr>
            <w:rStyle w:val="Hyperlink"/>
          </w:rPr>
          <w:t xml:space="preserve">https://wikipedia.org/wiki/R_(programming_language)</w:t>
        </w:r>
      </w:hyperlink>
      <w:r>
        <w:t xml:space="preserve">. Notable features include the</w:t>
      </w:r>
      <w:r>
        <w:t xml:space="preserve"> </w:t>
      </w:r>
      <w:hyperlink r:id="rId472">
        <w:r>
          <w:rPr>
            <w:rStyle w:val="Hyperlink"/>
          </w:rPr>
          <w:t xml:space="preserve">RStudio IDE</w:t>
        </w:r>
      </w:hyperlink>
      <w:r>
        <w:t xml:space="preserve"> </w:t>
      </w:r>
      <w:r>
        <w:t xml:space="preserve">built to help you be more productive with R (and Python); the</w:t>
      </w:r>
      <w:r>
        <w:t xml:space="preserve"> </w:t>
      </w:r>
      <w:hyperlink r:id="rId47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75"/>
    <w:bookmarkStart w:id="478"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76" w:name="instructions-55"/>
    <w:p>
      <w:pPr>
        <w:pStyle w:val="Heading4"/>
      </w:pPr>
      <w:r>
        <w:rPr>
          <w:rStyle w:val="SectionNumber"/>
        </w:rPr>
        <w:t xml:space="preserve">9.1.2.1</w:t>
      </w:r>
      <w:r>
        <w:tab/>
      </w:r>
      <w:r>
        <w:t xml:space="preserve">Instructions</w:t>
      </w:r>
    </w:p>
    <w:p>
      <w:pPr>
        <w:numPr>
          <w:ilvl w:val="0"/>
          <w:numId w:val="1283"/>
        </w:numPr>
        <w:pStyle w:val="Compact"/>
      </w:pPr>
      <w:r>
        <w:t xml:space="preserve">Resume your C-MOOR LearnR container</w:t>
      </w:r>
    </w:p>
    <w:p>
      <w:pPr>
        <w:numPr>
          <w:ilvl w:val="0"/>
          <w:numId w:val="1284"/>
        </w:numPr>
      </w:pPr>
      <w:r>
        <w:t xml:space="preserve">Open sciserver.org in a web browser and log in to your account.</w:t>
      </w:r>
    </w:p>
    <w:p>
      <w:pPr>
        <w:numPr>
          <w:ilvl w:val="0"/>
          <w:numId w:val="1284"/>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84"/>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84"/>
        </w:numPr>
      </w:pPr>
      <w:r>
        <w:t xml:space="preserve">Resume your C-MOOR LearnR container by clicking on its name.</w:t>
      </w:r>
    </w:p>
    <w:p>
      <w:pPr>
        <w:numPr>
          <w:ilvl w:val="0"/>
          <w:numId w:val="1285"/>
        </w:numPr>
        <w:pStyle w:val="Compact"/>
      </w:pPr>
      <w:r>
        <w:t xml:space="preserve">Complete your next LearnR tutorial</w:t>
      </w:r>
    </w:p>
    <w:p>
      <w:pPr>
        <w:numPr>
          <w:ilvl w:val="0"/>
          <w:numId w:val="1286"/>
        </w:numPr>
      </w:pPr>
      <w:r>
        <w:t xml:space="preserve">Click on</w:t>
      </w:r>
      <w:r>
        <w:t xml:space="preserve"> </w:t>
      </w:r>
      <w:r>
        <w:t xml:space="preserve">“</w:t>
      </w:r>
      <w:r>
        <w:t xml:space="preserve">Meet R!</w:t>
      </w:r>
      <w:r>
        <w:t xml:space="preserve">”</w:t>
      </w:r>
      <w:r>
        <w:t xml:space="preserve">. The tutorial will open in a new tab.</w:t>
      </w:r>
    </w:p>
    <w:p>
      <w:pPr>
        <w:numPr>
          <w:ilvl w:val="0"/>
          <w:numId w:val="1286"/>
        </w:numPr>
      </w:pPr>
      <w:r>
        <w:t xml:space="preserve">Complete the tutorial and answer the questions below.</w:t>
      </w:r>
    </w:p>
    <w:bookmarkEnd w:id="476"/>
    <w:bookmarkStart w:id="477"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77"/>
    <w:bookmarkEnd w:id="478"/>
    <w:bookmarkStart w:id="479" w:name="grading-criteria-16"/>
    <w:p>
      <w:pPr>
        <w:pStyle w:val="Heading3"/>
      </w:pPr>
      <w:r>
        <w:rPr>
          <w:rStyle w:val="SectionNumber"/>
        </w:rPr>
        <w:t xml:space="preserve">9.1.3</w:t>
      </w:r>
      <w:r>
        <w:tab/>
      </w:r>
      <w:r>
        <w:t xml:space="preserve">Grading Criteria</w:t>
      </w:r>
    </w:p>
    <w:p>
      <w:pPr>
        <w:numPr>
          <w:ilvl w:val="0"/>
          <w:numId w:val="1287"/>
        </w:numPr>
        <w:pStyle w:val="Compact"/>
      </w:pPr>
      <w:r>
        <w:t xml:space="preserve">Download as Microsoft Word (.docx) and upload on Canvas</w:t>
      </w:r>
    </w:p>
    <w:bookmarkEnd w:id="479"/>
    <w:bookmarkStart w:id="481"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88"/>
        </w:numPr>
        <w:pStyle w:val="Compact"/>
      </w:pPr>
      <w:r>
        <w:t xml:space="preserve">Google Doc</w:t>
      </w:r>
    </w:p>
    <w:p>
      <w:pPr>
        <w:numPr>
          <w:ilvl w:val="0"/>
          <w:numId w:val="1288"/>
        </w:numPr>
        <w:pStyle w:val="Compact"/>
      </w:pPr>
      <w:hyperlink r:id="rId480">
        <w:r>
          <w:rPr>
            <w:rStyle w:val="Hyperlink"/>
          </w:rPr>
          <w:t xml:space="preserve">R cheat sheet</w:t>
        </w:r>
      </w:hyperlink>
    </w:p>
    <w:p>
      <w:pPr>
        <w:pStyle w:val="FirstParagraph"/>
      </w:pPr>
      <w:r>
        <w:rPr>
          <w:bCs/>
          <w:b/>
        </w:rPr>
        <w:t xml:space="preserve">Contributions and Affiliations</w:t>
      </w:r>
    </w:p>
    <w:p>
      <w:pPr>
        <w:numPr>
          <w:ilvl w:val="0"/>
          <w:numId w:val="1289"/>
        </w:numPr>
        <w:pStyle w:val="Compact"/>
      </w:pPr>
      <w:r>
        <w:t xml:space="preserve">Katherine Cox, Johns Hopkins University</w:t>
      </w:r>
    </w:p>
    <w:p>
      <w:pPr>
        <w:numPr>
          <w:ilvl w:val="0"/>
          <w:numId w:val="1289"/>
        </w:numPr>
        <w:pStyle w:val="Compact"/>
      </w:pPr>
      <w:r>
        <w:t xml:space="preserve">Frederick Tan, Johns Hopkins University</w:t>
      </w:r>
    </w:p>
    <w:p>
      <w:pPr>
        <w:pStyle w:val="FirstParagraph"/>
      </w:pPr>
      <w:r>
        <w:t xml:space="preserve">Last Revised: February 2025</w:t>
      </w:r>
    </w:p>
    <w:bookmarkEnd w:id="481"/>
    <w:bookmarkEnd w:id="482"/>
    <w:bookmarkStart w:id="491" w:name="r-for-data-science-1"/>
    <w:p>
      <w:pPr>
        <w:pStyle w:val="Heading2"/>
      </w:pPr>
      <w:r>
        <w:rPr>
          <w:rStyle w:val="SectionNumber"/>
        </w:rPr>
        <w:t xml:space="preserve">9.2</w:t>
      </w:r>
      <w:r>
        <w:tab/>
      </w:r>
      <w:r>
        <w:t xml:space="preserve">R for Data Science 1</w:t>
      </w:r>
    </w:p>
    <w:bookmarkStart w:id="485" w:name="introduction-14"/>
    <w:p>
      <w:pPr>
        <w:pStyle w:val="Heading3"/>
      </w:pPr>
      <w:r>
        <w:rPr>
          <w:rStyle w:val="SectionNumber"/>
        </w:rPr>
        <w:t xml:space="preserve">9.2.1</w:t>
      </w:r>
      <w:r>
        <w:tab/>
      </w:r>
      <w:r>
        <w:t xml:space="preserve">Introduction</w:t>
      </w:r>
    </w:p>
    <w:p>
      <w:pPr>
        <w:pStyle w:val="FirstParagraph"/>
      </w:pPr>
      <w:hyperlink r:id="rId48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85"/>
    <w:bookmarkStart w:id="488"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86" w:name="instructions-56"/>
    <w:p>
      <w:pPr>
        <w:pStyle w:val="Heading4"/>
      </w:pPr>
      <w:r>
        <w:rPr>
          <w:rStyle w:val="SectionNumber"/>
        </w:rPr>
        <w:t xml:space="preserve">9.2.2.1</w:t>
      </w:r>
      <w:r>
        <w:tab/>
      </w:r>
      <w:r>
        <w:t xml:space="preserve">Instructions</w:t>
      </w:r>
    </w:p>
    <w:p>
      <w:pPr>
        <w:numPr>
          <w:ilvl w:val="0"/>
          <w:numId w:val="1290"/>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91"/>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92"/>
        </w:numPr>
        <w:pStyle w:val="Compact"/>
      </w:pPr>
      <w:r>
        <w:t xml:space="preserve">Answer the questions below.</w:t>
      </w:r>
    </w:p>
    <w:bookmarkEnd w:id="486"/>
    <w:bookmarkStart w:id="487"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87"/>
    <w:bookmarkEnd w:id="488"/>
    <w:bookmarkStart w:id="489" w:name="grading-criteria-17"/>
    <w:p>
      <w:pPr>
        <w:pStyle w:val="Heading3"/>
      </w:pPr>
      <w:r>
        <w:rPr>
          <w:rStyle w:val="SectionNumber"/>
        </w:rPr>
        <w:t xml:space="preserve">9.2.3</w:t>
      </w:r>
      <w:r>
        <w:tab/>
      </w:r>
      <w:r>
        <w:t xml:space="preserve">Grading Criteria</w:t>
      </w:r>
    </w:p>
    <w:p>
      <w:pPr>
        <w:numPr>
          <w:ilvl w:val="0"/>
          <w:numId w:val="1293"/>
        </w:numPr>
        <w:pStyle w:val="Compact"/>
      </w:pPr>
      <w:r>
        <w:t xml:space="preserve">Download as Microsoft Word (.docx) and upload on Canvas</w:t>
      </w:r>
    </w:p>
    <w:bookmarkEnd w:id="489"/>
    <w:bookmarkStart w:id="490"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94"/>
        </w:numPr>
        <w:pStyle w:val="Compact"/>
      </w:pPr>
      <w:r>
        <w:t xml:space="preserve">Google Doc</w:t>
      </w:r>
    </w:p>
    <w:p>
      <w:pPr>
        <w:numPr>
          <w:ilvl w:val="0"/>
          <w:numId w:val="1294"/>
        </w:numPr>
        <w:pStyle w:val="Compact"/>
      </w:pPr>
      <w:hyperlink r:id="rId480">
        <w:r>
          <w:rPr>
            <w:rStyle w:val="Hyperlink"/>
          </w:rPr>
          <w:t xml:space="preserve">R cheat sheet</w:t>
        </w:r>
      </w:hyperlink>
    </w:p>
    <w:p>
      <w:pPr>
        <w:pStyle w:val="FirstParagraph"/>
      </w:pPr>
      <w:r>
        <w:rPr>
          <w:bCs/>
          <w:b/>
        </w:rPr>
        <w:t xml:space="preserve">Contributions and Affiliations</w:t>
      </w:r>
    </w:p>
    <w:p>
      <w:pPr>
        <w:numPr>
          <w:ilvl w:val="0"/>
          <w:numId w:val="1295"/>
        </w:numPr>
        <w:pStyle w:val="Compact"/>
      </w:pPr>
      <w:r>
        <w:t xml:space="preserve">Katherine Cox, Johns Hopkins University</w:t>
      </w:r>
    </w:p>
    <w:p>
      <w:pPr>
        <w:numPr>
          <w:ilvl w:val="0"/>
          <w:numId w:val="1295"/>
        </w:numPr>
        <w:pStyle w:val="Compact"/>
      </w:pPr>
      <w:r>
        <w:t xml:space="preserve">Frederick Tan, Johns Hopkins University</w:t>
      </w:r>
    </w:p>
    <w:p>
      <w:pPr>
        <w:pStyle w:val="FirstParagraph"/>
      </w:pPr>
      <w:r>
        <w:t xml:space="preserve">Last Revised: February 2025</w:t>
      </w:r>
    </w:p>
    <w:bookmarkEnd w:id="490"/>
    <w:bookmarkEnd w:id="491"/>
    <w:bookmarkStart w:id="507" w:name="test-driver"/>
    <w:p>
      <w:pPr>
        <w:pStyle w:val="Heading2"/>
      </w:pPr>
      <w:r>
        <w:rPr>
          <w:rStyle w:val="SectionNumber"/>
        </w:rPr>
        <w:t xml:space="preserve">9.3</w:t>
      </w:r>
      <w:r>
        <w:tab/>
      </w:r>
      <w:r>
        <w:t xml:space="preserve">test-driveR</w:t>
      </w:r>
    </w:p>
    <w:bookmarkStart w:id="493"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3"/>
    <w:bookmarkStart w:id="504"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2" w:name="instructions-57"/>
    <w:p>
      <w:pPr>
        <w:pStyle w:val="Heading4"/>
      </w:pPr>
      <w:r>
        <w:rPr>
          <w:rStyle w:val="SectionNumber"/>
        </w:rPr>
        <w:t xml:space="preserve">9.3.2.1</w:t>
      </w:r>
      <w:r>
        <w:tab/>
      </w:r>
      <w:r>
        <w:t xml:space="preserve">Instructions</w:t>
      </w:r>
    </w:p>
    <w:p>
      <w:pPr>
        <w:numPr>
          <w:ilvl w:val="0"/>
          <w:numId w:val="1296"/>
        </w:numPr>
        <w:pStyle w:val="Compact"/>
      </w:pPr>
      <w:r>
        <w:t xml:space="preserve">Accept invitation to join class SciServer Group</w:t>
      </w:r>
    </w:p>
    <w:p>
      <w:pPr>
        <w:numPr>
          <w:ilvl w:val="0"/>
          <w:numId w:val="1297"/>
        </w:numPr>
      </w:pPr>
      <w:r>
        <w:t xml:space="preserve">Navigate to</w:t>
      </w:r>
      <w:r>
        <w:t xml:space="preserve"> </w:t>
      </w:r>
      <w:hyperlink r:id="rId494">
        <w:r>
          <w:rPr>
            <w:rStyle w:val="Hyperlink"/>
          </w:rPr>
          <w:t xml:space="preserve">https://apps.sciserver.org/dashboard/groups</w:t>
        </w:r>
      </w:hyperlink>
    </w:p>
    <w:p>
      <w:pPr>
        <w:numPr>
          <w:ilvl w:val="0"/>
          <w:numId w:val="1297"/>
        </w:numPr>
      </w:pPr>
      <w:r>
        <w:t xml:space="preserve">Click</w:t>
      </w:r>
      <w:r>
        <w:t xml:space="preserve"> </w:t>
      </w:r>
      <w:r>
        <w:t xml:space="preserve">“</w:t>
      </w:r>
      <w:r>
        <w:t xml:space="preserve">Accept Invitation</w:t>
      </w:r>
      <w:r>
        <w:t xml:space="preserve">”</w:t>
      </w:r>
    </w:p>
    <w:p>
      <w:pPr>
        <w:numPr>
          <w:ilvl w:val="0"/>
          <w:numId w:val="1298"/>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99"/>
        </w:numPr>
      </w:pPr>
      <w:r>
        <w:t xml:space="preserve">Navigate to</w:t>
      </w:r>
      <w:r>
        <w:t xml:space="preserve"> </w:t>
      </w:r>
      <w:hyperlink r:id="rId495">
        <w:r>
          <w:rPr>
            <w:rStyle w:val="Hyperlink"/>
          </w:rPr>
          <w:t xml:space="preserve">https://apps.sciserver.org/compute</w:t>
        </w:r>
      </w:hyperlink>
    </w:p>
    <w:p>
      <w:pPr>
        <w:numPr>
          <w:ilvl w:val="0"/>
          <w:numId w:val="1299"/>
        </w:numPr>
      </w:pPr>
      <w:r>
        <w:t xml:space="preserve">Click</w:t>
      </w:r>
      <w:r>
        <w:t xml:space="preserve"> </w:t>
      </w:r>
      <w:r>
        <w:t xml:space="preserve">“</w:t>
      </w:r>
      <w:r>
        <w:t xml:space="preserve">Create container</w:t>
      </w:r>
      <w:r>
        <w:t xml:space="preserve">”</w:t>
      </w:r>
    </w:p>
    <w:p>
      <w:pPr>
        <w:numPr>
          <w:ilvl w:val="0"/>
          <w:numId w:val="1299"/>
        </w:numPr>
      </w:pPr>
      <w:r>
        <w:t xml:space="preserve">Give your container a name (eg. my LearnR)</w:t>
      </w:r>
    </w:p>
    <w:p>
      <w:pPr>
        <w:numPr>
          <w:ilvl w:val="0"/>
          <w:numId w:val="1299"/>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99"/>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497" name="Picture"/>
            <a:graphic>
              <a:graphicData uri="http://schemas.openxmlformats.org/drawingml/2006/picture">
                <pic:pic>
                  <pic:nvPicPr>
                    <pic:cNvPr descr="resources/images/sciserver-tutorials_files/figure-docx//1hYKF7Ss3vJ8rrUIH7ByNh1BUlRa2fhsJhq8MXzEowCc_g35ea50429a3_0_9.png" id="498" name="Picture"/>
                    <pic:cNvPicPr>
                      <a:picLocks noChangeArrowheads="1" noChangeAspect="1"/>
                    </pic:cNvPicPr>
                  </pic:nvPicPr>
                  <pic:blipFill>
                    <a:blip r:embed="rId49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00"/>
        </w:numPr>
        <w:pStyle w:val="Compact"/>
      </w:pPr>
      <w:r>
        <w:t xml:space="preserve">Start your C-MOOR LearnR container by clicking on its name</w:t>
      </w:r>
    </w:p>
    <w:p>
      <w:pPr>
        <w:numPr>
          <w:ilvl w:val="0"/>
          <w:numId w:val="1301"/>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02"/>
        </w:numPr>
        <w:pStyle w:val="Compact"/>
      </w:pPr>
      <w:r>
        <w:t xml:space="preserve">Complete your first LearnR tutorial</w:t>
      </w:r>
    </w:p>
    <w:p>
      <w:pPr>
        <w:numPr>
          <w:ilvl w:val="0"/>
          <w:numId w:val="1303"/>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sciserver-tutorials_files/figure-docx//1hYKF7Ss3vJ8rrUIH7ByNh1BUlRa2fhsJhq8MXzEowCc_g35ea50429a3_0_27.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2"/>
    <w:bookmarkStart w:id="503"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3"/>
    <w:bookmarkEnd w:id="504"/>
    <w:bookmarkStart w:id="505" w:name="grading-criteria-18"/>
    <w:p>
      <w:pPr>
        <w:pStyle w:val="Heading3"/>
      </w:pPr>
      <w:r>
        <w:rPr>
          <w:rStyle w:val="SectionNumber"/>
        </w:rPr>
        <w:t xml:space="preserve">9.3.3</w:t>
      </w:r>
      <w:r>
        <w:tab/>
      </w:r>
      <w:r>
        <w:t xml:space="preserve">Grading Criteria</w:t>
      </w:r>
    </w:p>
    <w:p>
      <w:pPr>
        <w:numPr>
          <w:ilvl w:val="0"/>
          <w:numId w:val="1304"/>
        </w:numPr>
        <w:pStyle w:val="Compact"/>
      </w:pPr>
      <w:r>
        <w:t xml:space="preserve">Download as Microsoft Word (.docx) and upload on Canvas</w:t>
      </w:r>
    </w:p>
    <w:bookmarkEnd w:id="505"/>
    <w:bookmarkStart w:id="506"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305"/>
        </w:numPr>
        <w:pStyle w:val="Compact"/>
      </w:pPr>
      <w:r>
        <w:t xml:space="preserve">Google Doc</w:t>
      </w:r>
    </w:p>
    <w:p>
      <w:pPr>
        <w:numPr>
          <w:ilvl w:val="0"/>
          <w:numId w:val="1305"/>
        </w:numPr>
        <w:pStyle w:val="Compact"/>
      </w:pPr>
      <w:hyperlink r:id="rId480">
        <w:r>
          <w:rPr>
            <w:rStyle w:val="Hyperlink"/>
          </w:rPr>
          <w:t xml:space="preserve">R cheat sheet</w:t>
        </w:r>
      </w:hyperlink>
    </w:p>
    <w:p>
      <w:pPr>
        <w:pStyle w:val="FirstParagraph"/>
      </w:pPr>
      <w:r>
        <w:rPr>
          <w:bCs/>
          <w:b/>
        </w:rPr>
        <w:t xml:space="preserve">Contributions and Affiliations</w:t>
      </w:r>
    </w:p>
    <w:p>
      <w:pPr>
        <w:numPr>
          <w:ilvl w:val="0"/>
          <w:numId w:val="1306"/>
        </w:numPr>
        <w:pStyle w:val="Compact"/>
      </w:pPr>
      <w:r>
        <w:t xml:space="preserve">Katherine Cox, Johns Hopkins University</w:t>
      </w:r>
    </w:p>
    <w:p>
      <w:pPr>
        <w:numPr>
          <w:ilvl w:val="0"/>
          <w:numId w:val="1306"/>
        </w:numPr>
        <w:pStyle w:val="Compact"/>
      </w:pPr>
      <w:r>
        <w:t xml:space="preserve">Frederick Tan, Johns Hopkins University</w:t>
      </w:r>
    </w:p>
    <w:p>
      <w:pPr>
        <w:pStyle w:val="FirstParagraph"/>
      </w:pPr>
      <w:r>
        <w:t xml:space="preserve">Last Revised: February 2025</w:t>
      </w:r>
    </w:p>
    <w:bookmarkEnd w:id="506"/>
    <w:bookmarkEnd w:id="507"/>
    <w:bookmarkStart w:id="517" w:name="r-for-data-science-2"/>
    <w:p>
      <w:pPr>
        <w:pStyle w:val="Heading2"/>
      </w:pPr>
      <w:r>
        <w:rPr>
          <w:rStyle w:val="SectionNumber"/>
        </w:rPr>
        <w:t xml:space="preserve">9.4</w:t>
      </w:r>
      <w:r>
        <w:tab/>
      </w:r>
      <w:r>
        <w:t xml:space="preserve">R for Data Science 2</w:t>
      </w:r>
    </w:p>
    <w:bookmarkStart w:id="510" w:name="introduction-16"/>
    <w:p>
      <w:pPr>
        <w:pStyle w:val="Heading3"/>
      </w:pPr>
      <w:r>
        <w:rPr>
          <w:rStyle w:val="SectionNumber"/>
        </w:rPr>
        <w:t xml:space="preserve">9.4.1</w:t>
      </w:r>
      <w:r>
        <w:tab/>
      </w:r>
      <w:r>
        <w:t xml:space="preserve">Introduction</w:t>
      </w:r>
    </w:p>
    <w:p>
      <w:pPr>
        <w:pStyle w:val="FirstParagraph"/>
      </w:pPr>
      <w:hyperlink r:id="rId48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0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09">
        <w:r>
          <w:rPr>
            <w:rStyle w:val="Hyperlink"/>
          </w:rPr>
          <w:t xml:space="preserve">phyloseq</w:t>
        </w:r>
      </w:hyperlink>
      <w:r>
        <w:t xml:space="preserve"> </w:t>
      </w:r>
      <w:r>
        <w:t xml:space="preserve">package used for 16S rDNA analysis.</w:t>
      </w:r>
    </w:p>
    <w:bookmarkEnd w:id="510"/>
    <w:bookmarkStart w:id="513"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1" w:name="instructions-58"/>
    <w:p>
      <w:pPr>
        <w:pStyle w:val="Heading4"/>
      </w:pPr>
      <w:r>
        <w:rPr>
          <w:rStyle w:val="SectionNumber"/>
        </w:rPr>
        <w:t xml:space="preserve">9.4.2.1</w:t>
      </w:r>
      <w:r>
        <w:tab/>
      </w:r>
      <w:r>
        <w:t xml:space="preserve">Instructions</w:t>
      </w:r>
    </w:p>
    <w:p>
      <w:pPr>
        <w:numPr>
          <w:ilvl w:val="0"/>
          <w:numId w:val="1307"/>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08"/>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09"/>
        </w:numPr>
        <w:pStyle w:val="Compact"/>
      </w:pPr>
      <w:r>
        <w:t xml:space="preserve">Bug fixes</w:t>
      </w:r>
    </w:p>
    <w:p>
      <w:pPr>
        <w:numPr>
          <w:ilvl w:val="0"/>
          <w:numId w:val="1310"/>
        </w:numPr>
      </w:pPr>
      <w:r>
        <w:t xml:space="preserve">For the Chapter 3, Quiz 2 on geom_bar() aesthetics, you must check</w:t>
      </w:r>
      <w:r>
        <w:t xml:space="preserve"> </w:t>
      </w:r>
      <w:r>
        <w:t xml:space="preserve">“</w:t>
      </w:r>
      <w:r>
        <w:t xml:space="preserve">size</w:t>
      </w:r>
      <w:r>
        <w:t xml:space="preserve">”</w:t>
      </w:r>
    </w:p>
    <w:p>
      <w:pPr>
        <w:numPr>
          <w:ilvl w:val="0"/>
          <w:numId w:val="1310"/>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1"/>
    <w:bookmarkStart w:id="512"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2"/>
    <w:bookmarkEnd w:id="513"/>
    <w:bookmarkStart w:id="514" w:name="grading-criteria-19"/>
    <w:p>
      <w:pPr>
        <w:pStyle w:val="Heading3"/>
      </w:pPr>
      <w:r>
        <w:rPr>
          <w:rStyle w:val="SectionNumber"/>
        </w:rPr>
        <w:t xml:space="preserve">9.4.3</w:t>
      </w:r>
      <w:r>
        <w:tab/>
      </w:r>
      <w:r>
        <w:t xml:space="preserve">Grading Criteria</w:t>
      </w:r>
    </w:p>
    <w:p>
      <w:pPr>
        <w:numPr>
          <w:ilvl w:val="0"/>
          <w:numId w:val="1311"/>
        </w:numPr>
        <w:pStyle w:val="Compact"/>
      </w:pPr>
      <w:r>
        <w:t xml:space="preserve">Download as Microsoft Word (.docx) and upload on Canvas</w:t>
      </w:r>
    </w:p>
    <w:bookmarkEnd w:id="514"/>
    <w:bookmarkStart w:id="516"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2"/>
        </w:numPr>
        <w:pStyle w:val="Compact"/>
      </w:pPr>
      <w:r>
        <w:t xml:space="preserve">Google Doc</w:t>
      </w:r>
    </w:p>
    <w:p>
      <w:pPr>
        <w:numPr>
          <w:ilvl w:val="0"/>
          <w:numId w:val="1312"/>
        </w:numPr>
        <w:pStyle w:val="Compact"/>
      </w:pPr>
      <w:hyperlink r:id="rId480">
        <w:r>
          <w:rPr>
            <w:rStyle w:val="Hyperlink"/>
          </w:rPr>
          <w:t xml:space="preserve">R cheat sheet</w:t>
        </w:r>
      </w:hyperlink>
    </w:p>
    <w:p>
      <w:pPr>
        <w:numPr>
          <w:ilvl w:val="0"/>
          <w:numId w:val="1312"/>
        </w:numPr>
        <w:pStyle w:val="Compact"/>
      </w:pPr>
      <w:hyperlink r:id="rId515">
        <w:r>
          <w:rPr>
            <w:rStyle w:val="Hyperlink"/>
          </w:rPr>
          <w:t xml:space="preserve">ggplot2 cheat sheet</w:t>
        </w:r>
      </w:hyperlink>
    </w:p>
    <w:p>
      <w:pPr>
        <w:pStyle w:val="FirstParagraph"/>
      </w:pPr>
      <w:r>
        <w:rPr>
          <w:bCs/>
          <w:b/>
        </w:rPr>
        <w:t xml:space="preserve">Contributions and Affiliations</w:t>
      </w:r>
    </w:p>
    <w:p>
      <w:pPr>
        <w:numPr>
          <w:ilvl w:val="0"/>
          <w:numId w:val="1313"/>
        </w:numPr>
        <w:pStyle w:val="Compact"/>
      </w:pPr>
      <w:r>
        <w:t xml:space="preserve">Katherine Cox, Johns Hopkins University</w:t>
      </w:r>
    </w:p>
    <w:p>
      <w:pPr>
        <w:numPr>
          <w:ilvl w:val="0"/>
          <w:numId w:val="1313"/>
        </w:numPr>
        <w:pStyle w:val="Compact"/>
      </w:pPr>
      <w:r>
        <w:t xml:space="preserve">Frederick Tan, Johns Hopkins University</w:t>
      </w:r>
    </w:p>
    <w:p>
      <w:pPr>
        <w:pStyle w:val="FirstParagraph"/>
      </w:pPr>
      <w:r>
        <w:t xml:space="preserve">Last Revised: February 2025</w:t>
      </w:r>
    </w:p>
    <w:bookmarkEnd w:id="516"/>
    <w:bookmarkEnd w:id="517"/>
    <w:bookmarkEnd w:id="518"/>
    <w:bookmarkStart w:id="594"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1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15"/>
        </w:numPr>
        <w:pStyle w:val="Compact"/>
      </w:pPr>
      <w:r>
        <w:t xml:space="preserve">The Clovis Community College Research Day</w:t>
      </w:r>
    </w:p>
    <w:p>
      <w:pPr>
        <w:numPr>
          <w:ilvl w:val="1"/>
          <w:numId w:val="1315"/>
        </w:numPr>
        <w:pStyle w:val="Compact"/>
      </w:pPr>
      <w:r>
        <w:t xml:space="preserve">The Notre Dame of Maryland University Research Day</w:t>
      </w:r>
    </w:p>
    <w:p>
      <w:pPr>
        <w:numPr>
          <w:ilvl w:val="1"/>
          <w:numId w:val="1315"/>
        </w:numPr>
        <w:pStyle w:val="Compact"/>
      </w:pPr>
      <w:r>
        <w:t xml:space="preserve">The GRADS-4C Conference (2025)</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dI8-_iVqbkzNMf11M4dK85E8ZW3OyZECs_YwMKw5fhs_g362974128df_0_0.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1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1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1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3">
        <w:r>
          <w:rPr>
            <w:rStyle w:val="Hyperlink"/>
          </w:rPr>
          <w:t xml:space="preserve">poster on posters!</w:t>
        </w:r>
      </w:hyperlink>
    </w:p>
    <w:bookmarkStart w:id="528"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dI8-_iVqbkzNMf11M4dK85E8ZW3OyZECs_YwMKw5fhs_g362823fe47a_0_72.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7">
        <w:r>
          <w:rPr>
            <w:rStyle w:val="Hyperlink"/>
          </w:rPr>
          <w:t xml:space="preserve">Scientific Posters</w:t>
        </w:r>
      </w:hyperlink>
    </w:p>
    <w:bookmarkEnd w:id="528"/>
    <w:bookmarkStart w:id="537" w:name="activity---scientific-posters"/>
    <w:p>
      <w:pPr>
        <w:pStyle w:val="Heading2"/>
      </w:pPr>
      <w:r>
        <w:rPr>
          <w:rStyle w:val="SectionNumber"/>
        </w:rPr>
        <w:t xml:space="preserve">10.2</w:t>
      </w:r>
      <w:r>
        <w:tab/>
      </w:r>
      <w:r>
        <w:t xml:space="preserve">Activity - Scientific Posters</w:t>
      </w:r>
    </w:p>
    <w:bookmarkStart w:id="534"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3" w:name="instructions-59"/>
    <w:p>
      <w:pPr>
        <w:pStyle w:val="Heading4"/>
      </w:pPr>
      <w:r>
        <w:rPr>
          <w:rStyle w:val="SectionNumber"/>
        </w:rPr>
        <w:t xml:space="preserve">10.2.1.1</w:t>
      </w:r>
      <w:r>
        <w:tab/>
      </w:r>
      <w:r>
        <w:t xml:space="preserve">Instructions</w:t>
      </w:r>
    </w:p>
    <w:p>
      <w:pPr>
        <w:numPr>
          <w:ilvl w:val="0"/>
          <w:numId w:val="1317"/>
        </w:numPr>
      </w:pPr>
      <w:r>
        <w:t xml:space="preserve">Review</w:t>
      </w:r>
      <w:r>
        <w:t xml:space="preserve"> </w:t>
      </w:r>
      <w:hyperlink r:id="rId529">
        <w:r>
          <w:rPr>
            <w:rStyle w:val="Hyperlink"/>
            <w:bCs/>
            <w:b/>
          </w:rPr>
          <w:t xml:space="preserve">Presentations Guidelines for Posters</w:t>
        </w:r>
      </w:hyperlink>
    </w:p>
    <w:p>
      <w:pPr>
        <w:numPr>
          <w:ilvl w:val="0"/>
          <w:numId w:val="1317"/>
        </w:numPr>
      </w:pPr>
      <w:r>
        <w:t xml:space="preserve">Skim three posters from among the following (must be Biology if from UMBC Posters)</w:t>
      </w:r>
    </w:p>
    <w:p>
      <w:pPr>
        <w:numPr>
          <w:ilvl w:val="0"/>
          <w:numId w:val="1318"/>
        </w:numPr>
      </w:pPr>
      <w:hyperlink r:id="rId530">
        <w:r>
          <w:rPr>
            <w:rStyle w:val="Hyperlink"/>
            <w:bCs/>
            <w:b/>
          </w:rPr>
          <w:t xml:space="preserve">Look at This! Category on the Academy Discussion Forum</w:t>
        </w:r>
      </w:hyperlink>
    </w:p>
    <w:p>
      <w:pPr>
        <w:numPr>
          <w:ilvl w:val="0"/>
          <w:numId w:val="1318"/>
        </w:numPr>
      </w:pPr>
      <w:hyperlink r:id="rId531">
        <w:r>
          <w:rPr>
            <w:rStyle w:val="Hyperlink"/>
            <w:bCs/>
            <w:b/>
          </w:rPr>
          <w:t xml:space="preserve">UMBC Biology Posters</w:t>
        </w:r>
      </w:hyperlink>
    </w:p>
    <w:p>
      <w:pPr>
        <w:numPr>
          <w:ilvl w:val="0"/>
          <w:numId w:val="1318"/>
        </w:numPr>
      </w:pPr>
      <w:hyperlink r:id="rId532">
        <w:r>
          <w:rPr>
            <w:rStyle w:val="Hyperlink"/>
            <w:bCs/>
            <w:b/>
          </w:rPr>
          <w:t xml:space="preserve">The example PacBio Poster</w:t>
        </w:r>
      </w:hyperlink>
    </w:p>
    <w:p>
      <w:pPr>
        <w:numPr>
          <w:ilvl w:val="0"/>
          <w:numId w:val="1319"/>
        </w:numPr>
        <w:pStyle w:val="Compact"/>
      </w:pPr>
      <w:r>
        <w:t xml:space="preserve">Pick one poster and address the following points.</w:t>
      </w:r>
    </w:p>
    <w:p>
      <w:pPr>
        <w:numPr>
          <w:ilvl w:val="0"/>
          <w:numId w:val="1320"/>
        </w:numPr>
      </w:pPr>
      <w:r>
        <w:rPr>
          <w:bCs/>
          <w:b/>
        </w:rPr>
        <w:t xml:space="preserve">Notice</w:t>
      </w:r>
      <w:r>
        <w:t xml:space="preserve"> </w:t>
      </w:r>
      <w:r>
        <w:t xml:space="preserve">– What about this poster most interests you?</w:t>
      </w:r>
    </w:p>
    <w:p>
      <w:pPr>
        <w:numPr>
          <w:ilvl w:val="0"/>
          <w:numId w:val="1320"/>
        </w:numPr>
      </w:pPr>
      <w:r>
        <w:rPr>
          <w:bCs/>
          <w:b/>
        </w:rPr>
        <w:t xml:space="preserve">Wonder</w:t>
      </w:r>
      <w:r>
        <w:t xml:space="preserve"> </w:t>
      </w:r>
      <w:r>
        <w:t xml:space="preserve">– Two or three questions you would ask the authors.</w:t>
      </w:r>
    </w:p>
    <w:p>
      <w:pPr>
        <w:numPr>
          <w:ilvl w:val="0"/>
          <w:numId w:val="1320"/>
        </w:numPr>
      </w:pPr>
      <w:r>
        <w:rPr>
          <w:bCs/>
          <w:b/>
        </w:rPr>
        <w:t xml:space="preserve">Support</w:t>
      </w:r>
      <w:r>
        <w:t xml:space="preserve"> </w:t>
      </w:r>
      <w:r>
        <w:t xml:space="preserve">– Two or three suggestions on how the poster could be improved.</w:t>
      </w:r>
    </w:p>
    <w:p>
      <w:pPr>
        <w:numPr>
          <w:ilvl w:val="0"/>
          <w:numId w:val="132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3"/>
    <w:bookmarkEnd w:id="534"/>
    <w:bookmarkStart w:id="535" w:name="grading-criteria-20"/>
    <w:p>
      <w:pPr>
        <w:pStyle w:val="Heading3"/>
      </w:pPr>
      <w:r>
        <w:rPr>
          <w:rStyle w:val="SectionNumber"/>
        </w:rPr>
        <w:t xml:space="preserve">10.2.2</w:t>
      </w:r>
      <w:r>
        <w:tab/>
      </w:r>
      <w:r>
        <w:t xml:space="preserve">Grading Criteria</w:t>
      </w:r>
    </w:p>
    <w:p>
      <w:pPr>
        <w:numPr>
          <w:ilvl w:val="0"/>
          <w:numId w:val="1322"/>
        </w:numPr>
        <w:pStyle w:val="Compact"/>
      </w:pPr>
      <w:r>
        <w:t xml:space="preserve">Submit URL to your reply on Canvas</w:t>
      </w:r>
    </w:p>
    <w:bookmarkEnd w:id="535"/>
    <w:bookmarkStart w:id="536"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p>
      <w:pPr>
        <w:pStyle w:val="FirstParagraph"/>
      </w:pPr>
      <w:r>
        <w:t xml:space="preserve">Last Revised: February 2025</w:t>
      </w:r>
    </w:p>
    <w:bookmarkEnd w:id="536"/>
    <w:bookmarkEnd w:id="537"/>
    <w:bookmarkStart w:id="581" w:name="making-group-poster"/>
    <w:p>
      <w:pPr>
        <w:pStyle w:val="Heading2"/>
      </w:pPr>
      <w:r>
        <w:rPr>
          <w:rStyle w:val="SectionNumber"/>
        </w:rPr>
        <w:t xml:space="preserve">10.3</w:t>
      </w:r>
      <w:r>
        <w:tab/>
      </w:r>
      <w:r>
        <w:t xml:space="preserve">Making Group Poster</w:t>
      </w:r>
    </w:p>
    <w:bookmarkStart w:id="538"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38"/>
    <w:bookmarkStart w:id="540"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24"/>
        </w:numPr>
        <w:pStyle w:val="Compact"/>
      </w:pPr>
      <w:r>
        <w:t xml:space="preserve">With your group, open a suggested</w:t>
      </w:r>
      <w:r>
        <w:t xml:space="preserve"> </w:t>
      </w:r>
      <w:hyperlink r:id="rId539">
        <w:r>
          <w:rPr>
            <w:rStyle w:val="Hyperlink"/>
          </w:rPr>
          <w:t xml:space="preserve">poster template</w:t>
        </w:r>
      </w:hyperlink>
      <w:r>
        <w:t xml:space="preserve"> </w:t>
      </w:r>
      <w:r>
        <w:t xml:space="preserve">to use for your poster.</w:t>
      </w:r>
    </w:p>
    <w:p>
      <w:pPr>
        <w:numPr>
          <w:ilvl w:val="0"/>
          <w:numId w:val="1324"/>
        </w:numPr>
        <w:pStyle w:val="Compact"/>
      </w:pPr>
      <w:r>
        <w:t xml:space="preserve">Discuss with your group how you will divide up the work and exchange important information (e.g. phone numbers, email). Consider the following sections:</w:t>
      </w:r>
    </w:p>
    <w:p>
      <w:pPr>
        <w:numPr>
          <w:ilvl w:val="0"/>
          <w:numId w:val="1325"/>
        </w:numPr>
        <w:pStyle w:val="Compact"/>
      </w:pPr>
      <w:r>
        <w:t xml:space="preserve">Abstract/Introduction</w:t>
      </w:r>
    </w:p>
    <w:p>
      <w:pPr>
        <w:numPr>
          <w:ilvl w:val="0"/>
          <w:numId w:val="1325"/>
        </w:numPr>
        <w:pStyle w:val="Compact"/>
      </w:pPr>
      <w:r>
        <w:t xml:space="preserve">Methods</w:t>
      </w:r>
    </w:p>
    <w:p>
      <w:pPr>
        <w:numPr>
          <w:ilvl w:val="0"/>
          <w:numId w:val="1325"/>
        </w:numPr>
        <w:pStyle w:val="Compact"/>
      </w:pPr>
      <w:r>
        <w:t xml:space="preserve">Results</w:t>
      </w:r>
    </w:p>
    <w:p>
      <w:pPr>
        <w:numPr>
          <w:ilvl w:val="0"/>
          <w:numId w:val="1325"/>
        </w:numPr>
        <w:pStyle w:val="Compact"/>
      </w:pPr>
      <w:r>
        <w:t xml:space="preserve">Conclusions/Discussion</w:t>
      </w:r>
    </w:p>
    <w:p>
      <w:pPr>
        <w:numPr>
          <w:ilvl w:val="0"/>
          <w:numId w:val="1325"/>
        </w:numPr>
        <w:pStyle w:val="Compact"/>
      </w:pPr>
      <w:r>
        <w:t xml:space="preserve">References</w:t>
      </w:r>
    </w:p>
    <w:p>
      <w:pPr>
        <w:numPr>
          <w:ilvl w:val="0"/>
          <w:numId w:val="132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0"/>
    <w:bookmarkStart w:id="574"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2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4"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3d6e3b928f_0_67.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2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2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28"/>
        </w:numPr>
        <w:pStyle w:val="Compact"/>
      </w:pPr>
      <w:r>
        <w:t xml:space="preserve">☐  All authors are listed</w:t>
      </w:r>
    </w:p>
    <w:p>
      <w:pPr>
        <w:numPr>
          <w:ilvl w:val="0"/>
          <w:numId w:val="1328"/>
        </w:numPr>
        <w:pStyle w:val="Compact"/>
      </w:pPr>
      <w:r>
        <w:t xml:space="preserve">☐  All authors’ home institutions are referenced</w:t>
      </w:r>
    </w:p>
    <w:p>
      <w:pPr>
        <w:numPr>
          <w:ilvl w:val="0"/>
          <w:numId w:val="132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29"/>
        </w:numPr>
        <w:pStyle w:val="Compact"/>
      </w:pPr>
      <w:r>
        <w:t xml:space="preserve">☐  The C-MOOR logo is included</w:t>
      </w:r>
    </w:p>
    <w:p>
      <w:pPr>
        <w:numPr>
          <w:ilvl w:val="0"/>
          <w:numId w:val="1329"/>
        </w:numPr>
        <w:pStyle w:val="Compact"/>
      </w:pPr>
      <w:r>
        <w:t xml:space="preserve">☐  The logos of your institutions are included</w:t>
      </w:r>
    </w:p>
    <w:bookmarkEnd w:id="544"/>
    <w:bookmarkStart w:id="551"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hYKF7Ss3vJ8rrUIH7ByNh1BUlRa2fhsJhq8MXzEowCc_g33d6e3b928f_0_139.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49" name="Picture"/>
            <a:graphic>
              <a:graphicData uri="http://schemas.openxmlformats.org/drawingml/2006/picture">
                <pic:pic>
                  <pic:nvPicPr>
                    <pic:cNvPr descr="resources/images/community-analysis-and-feedback_files/figure-docx//1hYKF7Ss3vJ8rrUIH7ByNh1BUlRa2fhsJhq8MXzEowCc_g33d6e3b928f_0_149.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30"/>
        </w:numPr>
        <w:pStyle w:val="Compact"/>
      </w:pPr>
      <w:r>
        <w:t xml:space="preserve">☐  The appropriate background is given as necessary (3 points)</w:t>
      </w:r>
    </w:p>
    <w:p>
      <w:pPr>
        <w:numPr>
          <w:ilvl w:val="0"/>
          <w:numId w:val="1330"/>
        </w:numPr>
        <w:pStyle w:val="Compact"/>
      </w:pPr>
      <w:r>
        <w:t xml:space="preserve">☐  The aim, hypothesis, and/or objectives of the research are stated (1 point)</w:t>
      </w:r>
    </w:p>
    <w:p>
      <w:pPr>
        <w:numPr>
          <w:ilvl w:val="0"/>
          <w:numId w:val="1330"/>
        </w:numPr>
        <w:pStyle w:val="Compact"/>
      </w:pPr>
      <w:r>
        <w:t xml:space="preserve">☐  A diagram with legend is included (1 point)</w:t>
      </w:r>
    </w:p>
    <w:p>
      <w:pPr>
        <w:numPr>
          <w:ilvl w:val="0"/>
          <w:numId w:val="1330"/>
        </w:numPr>
        <w:pStyle w:val="Compact"/>
      </w:pPr>
      <w:r>
        <w:t xml:space="preserve">☐  In-line citations are included appropriately</w:t>
      </w:r>
    </w:p>
    <w:p>
      <w:pPr>
        <w:numPr>
          <w:ilvl w:val="0"/>
          <w:numId w:val="1330"/>
        </w:numPr>
        <w:pStyle w:val="Compact"/>
      </w:pPr>
      <w:r>
        <w:t xml:space="preserve">☐  The abstract text should be no longer than ~200 words</w:t>
      </w:r>
    </w:p>
    <w:bookmarkEnd w:id="551"/>
    <w:bookmarkStart w:id="555"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hYKF7Ss3vJ8rrUIH7ByNh1BUlRa2fhsJhq8MXzEowCc_g33d6e3b928f_1_1.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31"/>
        </w:numPr>
        <w:pStyle w:val="Compact"/>
      </w:pPr>
      <w:r>
        <w:t xml:space="preserve">☐  You have listed the source of your data (ex. the published study your data came from) and added the appropriate in-line citation</w:t>
      </w:r>
    </w:p>
    <w:p>
      <w:pPr>
        <w:numPr>
          <w:ilvl w:val="0"/>
          <w:numId w:val="1331"/>
        </w:numPr>
        <w:pStyle w:val="Compact"/>
      </w:pPr>
      <w:r>
        <w:t xml:space="preserve">☐  You have listed all R packages and/or websites you used (ex. DESeq2, ClustrProfiler, Phyloseq, FlyBase, Human Protein Atlas, CellxGene) and added the appropriate in-line citation</w:t>
      </w:r>
    </w:p>
    <w:p>
      <w:pPr>
        <w:numPr>
          <w:ilvl w:val="0"/>
          <w:numId w:val="1331"/>
        </w:numPr>
        <w:pStyle w:val="Compact"/>
      </w:pPr>
      <w:r>
        <w:t xml:space="preserve">☐  If relevant, list what p-value you tested for significance at (usually 0.05)</w:t>
      </w:r>
    </w:p>
    <w:p>
      <w:pPr>
        <w:numPr>
          <w:ilvl w:val="0"/>
          <w:numId w:val="1331"/>
        </w:numPr>
        <w:pStyle w:val="Compact"/>
      </w:pPr>
      <w:r>
        <w:t xml:space="preserve">☐  Another student from your class would be able to replicate your research based on what you wrote</w:t>
      </w:r>
    </w:p>
    <w:bookmarkEnd w:id="555"/>
    <w:bookmarkStart w:id="559"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57" name="Picture"/>
            <a:graphic>
              <a:graphicData uri="http://schemas.openxmlformats.org/drawingml/2006/picture">
                <pic:pic>
                  <pic:nvPicPr>
                    <pic:cNvPr descr="resources/images/community-analysis-and-feedback_files/figure-docx//1hYKF7Ss3vJ8rrUIH7ByNh1BUlRa2fhsJhq8MXzEowCc_g33d6e3b928f_0_6.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32"/>
        </w:numPr>
        <w:pStyle w:val="Compact"/>
      </w:pPr>
      <w:r>
        <w:t xml:space="preserve">Has high resolution images, well spaced and labeled parts and text.</w:t>
      </w:r>
    </w:p>
    <w:p>
      <w:pPr>
        <w:numPr>
          <w:ilvl w:val="0"/>
          <w:numId w:val="1332"/>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33"/>
        </w:numPr>
        <w:pStyle w:val="Compact"/>
      </w:pPr>
      <w:r>
        <w:t xml:space="preserve">All figures and tables should have their legends</w:t>
      </w:r>
      <w:r>
        <w:t xml:space="preserve"> </w:t>
      </w:r>
      <w:r>
        <w:rPr>
          <w:iCs/>
          <w:i/>
        </w:rPr>
        <w:t xml:space="preserve">underneath</w:t>
      </w:r>
      <w:r>
        <w:t xml:space="preserve">.</w:t>
      </w:r>
    </w:p>
    <w:p>
      <w:pPr>
        <w:numPr>
          <w:ilvl w:val="0"/>
          <w:numId w:val="1333"/>
        </w:numPr>
        <w:pStyle w:val="Compact"/>
      </w:pPr>
      <w:r>
        <w:t xml:space="preserve">The legend should be in a smaller font than the main text on the poster.</w:t>
      </w:r>
    </w:p>
    <w:p>
      <w:pPr>
        <w:numPr>
          <w:ilvl w:val="0"/>
          <w:numId w:val="1333"/>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33"/>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34"/>
        </w:numPr>
        <w:pStyle w:val="Compact"/>
      </w:pPr>
      <w:r>
        <w:t xml:space="preserve">Each Figure and Table can have additional (optional) text.</w:t>
      </w:r>
    </w:p>
    <w:p>
      <w:pPr>
        <w:numPr>
          <w:ilvl w:val="0"/>
          <w:numId w:val="1334"/>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34"/>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35"/>
        </w:numPr>
        <w:pStyle w:val="Compact"/>
      </w:pPr>
      <w:r>
        <w:t xml:space="preserve">☐  You have a minimum of 2 figures on the poster</w:t>
      </w:r>
    </w:p>
    <w:p>
      <w:pPr>
        <w:numPr>
          <w:ilvl w:val="0"/>
          <w:numId w:val="1335"/>
        </w:numPr>
        <w:pStyle w:val="Compact"/>
      </w:pPr>
      <w:r>
        <w:t xml:space="preserve">☐  All figures have a labeled x and y-axis</w:t>
      </w:r>
    </w:p>
    <w:p>
      <w:pPr>
        <w:numPr>
          <w:ilvl w:val="0"/>
          <w:numId w:val="1335"/>
        </w:numPr>
        <w:pStyle w:val="Compact"/>
      </w:pPr>
      <w:r>
        <w:t xml:space="preserve">☐  All figures have a legend underneath them</w:t>
      </w:r>
    </w:p>
    <w:p>
      <w:pPr>
        <w:numPr>
          <w:ilvl w:val="0"/>
          <w:numId w:val="1335"/>
        </w:numPr>
        <w:pStyle w:val="Compact"/>
      </w:pPr>
      <w:r>
        <w:t xml:space="preserve">☐  All tables have a legend above them</w:t>
      </w:r>
    </w:p>
    <w:p>
      <w:pPr>
        <w:numPr>
          <w:ilvl w:val="0"/>
          <w:numId w:val="1335"/>
        </w:numPr>
        <w:pStyle w:val="Compact"/>
      </w:pPr>
      <w:r>
        <w:t xml:space="preserve">☐  The legends have 1 sentence summarizing the figure or table’s main idea</w:t>
      </w:r>
    </w:p>
    <w:p>
      <w:pPr>
        <w:numPr>
          <w:ilvl w:val="0"/>
          <w:numId w:val="1335"/>
        </w:numPr>
        <w:pStyle w:val="Compact"/>
      </w:pPr>
      <w:r>
        <w:t xml:space="preserve">☐  The legends have accompanying text detailing the methodology and or other context of the figure/table.</w:t>
      </w:r>
    </w:p>
    <w:bookmarkEnd w:id="559"/>
    <w:bookmarkStart w:id="563"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61" name="Picture"/>
            <a:graphic>
              <a:graphicData uri="http://schemas.openxmlformats.org/drawingml/2006/picture">
                <pic:pic>
                  <pic:nvPicPr>
                    <pic:cNvPr descr="resources/images/community-analysis-and-feedback_files/figure-docx//1dI8-_iVqbkzNMf11M4dK85E8ZW3OyZECs_YwMKw5fhs_g362974128df_0_52.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36"/>
        </w:numPr>
        <w:pStyle w:val="Compact"/>
      </w:pPr>
      <w:r>
        <w:t xml:space="preserve">What do your results mean?</w:t>
      </w:r>
    </w:p>
    <w:p>
      <w:pPr>
        <w:numPr>
          <w:ilvl w:val="0"/>
          <w:numId w:val="1336"/>
        </w:numPr>
        <w:pStyle w:val="Compact"/>
      </w:pPr>
      <w:r>
        <w:t xml:space="preserve">How do they fit into the bigger picture?</w:t>
      </w:r>
    </w:p>
    <w:p>
      <w:pPr>
        <w:numPr>
          <w:ilvl w:val="0"/>
          <w:numId w:val="1336"/>
        </w:numPr>
        <w:pStyle w:val="Compact"/>
      </w:pPr>
      <w:r>
        <w:t xml:space="preserve">If any experiments did not give expected results, hypothesize why that might have been the case and propose alternate experiments that could confirm or clarify your results.</w:t>
      </w:r>
    </w:p>
    <w:p>
      <w:pPr>
        <w:numPr>
          <w:ilvl w:val="0"/>
          <w:numId w:val="1336"/>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37"/>
        </w:numPr>
        <w:pStyle w:val="Compact"/>
      </w:pPr>
      <w:r>
        <w:t xml:space="preserve">☐  1 sentence for each major result that relates to your hypothesis</w:t>
      </w:r>
    </w:p>
    <w:p>
      <w:pPr>
        <w:numPr>
          <w:ilvl w:val="0"/>
          <w:numId w:val="1337"/>
        </w:numPr>
        <w:pStyle w:val="Compact"/>
      </w:pPr>
      <w:r>
        <w:t xml:space="preserve">☐  1-2 sentences how these results matter based on the problem you described in your introduction</w:t>
      </w:r>
    </w:p>
    <w:p>
      <w:pPr>
        <w:numPr>
          <w:ilvl w:val="0"/>
          <w:numId w:val="1337"/>
        </w:numPr>
        <w:pStyle w:val="Compact"/>
      </w:pPr>
      <w:r>
        <w:t xml:space="preserve">☐  1 sentence describing future work someone else could do as a logical next step in addressing the problem you described in your introduction</w:t>
      </w:r>
    </w:p>
    <w:p>
      <w:pPr>
        <w:numPr>
          <w:ilvl w:val="0"/>
          <w:numId w:val="1337"/>
        </w:numPr>
        <w:pStyle w:val="Compact"/>
      </w:pPr>
      <w:r>
        <w:t xml:space="preserve">☐  If your results were unexpected, hypothesize why that might be the case</w:t>
      </w:r>
    </w:p>
    <w:bookmarkEnd w:id="563"/>
    <w:bookmarkStart w:id="569"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dI8-_iVqbkzNMf11M4dK85E8ZW3OyZECs_YwMKw5fhs_g362974128df_0_80.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6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68">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38"/>
        </w:numPr>
        <w:pStyle w:val="Compact"/>
      </w:pPr>
      <w:r>
        <w:t xml:space="preserve">☐  All in-text citations in the introduction are included in the references</w:t>
      </w:r>
    </w:p>
    <w:p>
      <w:pPr>
        <w:numPr>
          <w:ilvl w:val="0"/>
          <w:numId w:val="1338"/>
        </w:numPr>
        <w:pStyle w:val="Compact"/>
      </w:pPr>
      <w:r>
        <w:t xml:space="preserve">☐  All in-text citations in the methods are included in the references</w:t>
      </w:r>
    </w:p>
    <w:p>
      <w:pPr>
        <w:numPr>
          <w:ilvl w:val="0"/>
          <w:numId w:val="1338"/>
        </w:numPr>
        <w:pStyle w:val="Compact"/>
      </w:pPr>
      <w:r>
        <w:t xml:space="preserve">☐  All in-text citations in the discussion are included in the references</w:t>
      </w:r>
    </w:p>
    <w:p>
      <w:pPr>
        <w:numPr>
          <w:ilvl w:val="0"/>
          <w:numId w:val="1338"/>
        </w:numPr>
        <w:pStyle w:val="Compact"/>
      </w:pPr>
      <w:r>
        <w:t xml:space="preserve">☐  All references are from scientific journals</w:t>
      </w:r>
    </w:p>
    <w:p>
      <w:pPr>
        <w:numPr>
          <w:ilvl w:val="0"/>
          <w:numId w:val="1338"/>
        </w:numPr>
        <w:pStyle w:val="Compact"/>
      </w:pPr>
      <w:r>
        <w:t xml:space="preserve">☐  All text that requires an in-text citation has one</w:t>
      </w:r>
    </w:p>
    <w:bookmarkEnd w:id="569"/>
    <w:bookmarkStart w:id="573"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71" name="Picture"/>
            <a:graphic>
              <a:graphicData uri="http://schemas.openxmlformats.org/drawingml/2006/picture">
                <pic:pic>
                  <pic:nvPicPr>
                    <pic:cNvPr descr="resources/images/community-analysis-and-feedback_files/figure-docx//1dI8-_iVqbkzNMf11M4dK85E8ZW3OyZECs_YwMKw5fhs_g362974128df_0_30.png" id="572" name="Picture"/>
                    <pic:cNvPicPr>
                      <a:picLocks noChangeArrowheads="1" noChangeAspect="1"/>
                    </pic:cNvPicPr>
                  </pic:nvPicPr>
                  <pic:blipFill>
                    <a:blip r:embed="rId5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39"/>
        </w:numPr>
        <w:pStyle w:val="Compact"/>
      </w:pPr>
      <w:r>
        <w:t xml:space="preserve">☐  Thank any funding source and the grant # are listed here</w:t>
      </w:r>
    </w:p>
    <w:p>
      <w:pPr>
        <w:numPr>
          <w:ilvl w:val="0"/>
          <w:numId w:val="1339"/>
        </w:numPr>
        <w:pStyle w:val="Compact"/>
      </w:pPr>
      <w:r>
        <w:t xml:space="preserve">☐  Thank your research mentor (if applicable)</w:t>
      </w:r>
    </w:p>
    <w:p>
      <w:pPr>
        <w:numPr>
          <w:ilvl w:val="0"/>
          <w:numId w:val="1339"/>
        </w:numPr>
        <w:pStyle w:val="Compact"/>
      </w:pPr>
      <w:r>
        <w:t xml:space="preserve">☐  Thank those who have provided you with technical support (if applicable)</w:t>
      </w:r>
    </w:p>
    <w:bookmarkEnd w:id="573"/>
    <w:bookmarkEnd w:id="574"/>
    <w:bookmarkStart w:id="575"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40"/>
        </w:numPr>
        <w:pStyle w:val="Compact"/>
      </w:pPr>
      <w:r>
        <w:t xml:space="preserve">Each group member should re-read the poster from beginning to end and fix any typos or grammatical errors.</w:t>
      </w:r>
    </w:p>
    <w:p>
      <w:pPr>
        <w:numPr>
          <w:ilvl w:val="0"/>
          <w:numId w:val="1340"/>
        </w:numPr>
        <w:pStyle w:val="Compact"/>
      </w:pPr>
      <w:r>
        <w:t xml:space="preserve">Check the alignment of figures, text boxes, titles, etc.</w:t>
      </w:r>
    </w:p>
    <w:p>
      <w:pPr>
        <w:numPr>
          <w:ilvl w:val="0"/>
          <w:numId w:val="1340"/>
        </w:numPr>
        <w:pStyle w:val="Compact"/>
      </w:pPr>
      <w:r>
        <w:t xml:space="preserve">Add some finishing touches. You can play with the color, the font, add additional images if it’s relevant.</w:t>
      </w:r>
    </w:p>
    <w:bookmarkEnd w:id="575"/>
    <w:bookmarkStart w:id="576"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41"/>
        </w:numPr>
        <w:pStyle w:val="Compact"/>
      </w:pPr>
      <w:r>
        <w:t xml:space="preserve">Convert your poster to a pdf.</w:t>
      </w:r>
    </w:p>
    <w:p>
      <w:pPr>
        <w:numPr>
          <w:ilvl w:val="0"/>
          <w:numId w:val="134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41"/>
        </w:numPr>
        <w:pStyle w:val="Compact"/>
      </w:pPr>
      <w:r>
        <w:t xml:space="preserve">Have one member of your group post a pdf of your poster in the Canvas C-MOOR Poster Discussion.</w:t>
      </w:r>
    </w:p>
    <w:p>
      <w:pPr>
        <w:numPr>
          <w:ilvl w:val="1"/>
          <w:numId w:val="1342"/>
        </w:numPr>
        <w:pStyle w:val="Compact"/>
      </w:pPr>
      <w:r>
        <w:t xml:space="preserve">With your poster, introduce your group members and copy and paste your abstract into the post.</w:t>
      </w:r>
    </w:p>
    <w:p>
      <w:pPr>
        <w:numPr>
          <w:ilvl w:val="1"/>
          <w:numId w:val="1342"/>
        </w:numPr>
        <w:pStyle w:val="Compact"/>
      </w:pPr>
      <w:r>
        <w:t xml:space="preserve">Insert your pdf into the post and edit the link so that it automatically shows the inline preview. This will make it easier for students to view your poster.</w:t>
      </w:r>
    </w:p>
    <w:p>
      <w:pPr>
        <w:numPr>
          <w:ilvl w:val="0"/>
          <w:numId w:val="1341"/>
        </w:numPr>
        <w:pStyle w:val="Compact"/>
      </w:pPr>
      <w:r>
        <w:t xml:space="preserve">As an individual, read through the other posters from different groups.</w:t>
      </w:r>
    </w:p>
    <w:p>
      <w:pPr>
        <w:numPr>
          <w:ilvl w:val="0"/>
          <w:numId w:val="1341"/>
        </w:numPr>
        <w:pStyle w:val="Compact"/>
      </w:pPr>
      <w:r>
        <w:t xml:space="preserve">Post comments</w:t>
      </w:r>
    </w:p>
    <w:bookmarkEnd w:id="576"/>
    <w:bookmarkStart w:id="577"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77"/>
    <w:bookmarkStart w:id="580" w:name="footnotes-28"/>
    <w:p>
      <w:pPr>
        <w:pStyle w:val="Heading3"/>
      </w:pPr>
      <w:r>
        <w:rPr>
          <w:rStyle w:val="SectionNumber"/>
        </w:rPr>
        <w:t xml:space="preserve">10.3.7</w:t>
      </w:r>
      <w:r>
        <w:tab/>
      </w:r>
      <w:r>
        <w:t xml:space="preserve">Footnotes</w:t>
      </w:r>
    </w:p>
    <w:bookmarkStart w:id="578" w:name="resources-2"/>
    <w:p>
      <w:pPr>
        <w:pStyle w:val="Heading4"/>
      </w:pPr>
      <w:r>
        <w:rPr>
          <w:rStyle w:val="SectionNumber"/>
        </w:rPr>
        <w:t xml:space="preserve">10.3.7.1</w:t>
      </w:r>
      <w:r>
        <w:tab/>
      </w:r>
      <w:r>
        <w:t xml:space="preserve">Resources</w:t>
      </w:r>
    </w:p>
    <w:p>
      <w:pPr>
        <w:numPr>
          <w:ilvl w:val="0"/>
          <w:numId w:val="1343"/>
        </w:numPr>
        <w:pStyle w:val="Compact"/>
      </w:pPr>
      <w:r>
        <w:t xml:space="preserve">[Google Doc]</w:t>
      </w:r>
    </w:p>
    <w:bookmarkEnd w:id="578"/>
    <w:bookmarkStart w:id="579" w:name="contributions-and-affiliations"/>
    <w:p>
      <w:pPr>
        <w:pStyle w:val="Heading4"/>
      </w:pPr>
      <w:r>
        <w:rPr>
          <w:rStyle w:val="SectionNumber"/>
        </w:rPr>
        <w:t xml:space="preserve">10.3.7.2</w:t>
      </w:r>
      <w:r>
        <w:tab/>
      </w:r>
      <w:r>
        <w:t xml:space="preserve">Contributions and Affiliations</w:t>
      </w:r>
    </w:p>
    <w:p>
      <w:pPr>
        <w:numPr>
          <w:ilvl w:val="0"/>
          <w:numId w:val="1344"/>
        </w:numPr>
        <w:pStyle w:val="Compact"/>
      </w:pPr>
      <w:r>
        <w:t xml:space="preserve">Stephanie R. Coffman, Clovis Community College</w:t>
      </w:r>
    </w:p>
    <w:p>
      <w:pPr>
        <w:numPr>
          <w:ilvl w:val="0"/>
          <w:numId w:val="1344"/>
        </w:numPr>
        <w:pStyle w:val="Compact"/>
      </w:pPr>
      <w:r>
        <w:t xml:space="preserve">Valeriya Gaysinskaya, Johns Hopkins University</w:t>
      </w:r>
    </w:p>
    <w:p>
      <w:pPr>
        <w:numPr>
          <w:ilvl w:val="0"/>
          <w:numId w:val="1344"/>
        </w:numPr>
        <w:pStyle w:val="Compact"/>
      </w:pPr>
      <w:r>
        <w:t xml:space="preserve">Frederick Tan, Johns Hopkins University</w:t>
      </w:r>
    </w:p>
    <w:p>
      <w:pPr>
        <w:numPr>
          <w:ilvl w:val="0"/>
          <w:numId w:val="1344"/>
        </w:numPr>
        <w:pStyle w:val="Compact"/>
      </w:pPr>
      <w:r>
        <w:t xml:space="preserve">Sayumi York, Notre Dame of Maryland University</w:t>
      </w:r>
    </w:p>
    <w:p>
      <w:pPr>
        <w:pStyle w:val="FirstParagraph"/>
      </w:pPr>
      <w:r>
        <w:t xml:space="preserve">Last Revised: June 2025</w:t>
      </w:r>
    </w:p>
    <w:bookmarkEnd w:id="579"/>
    <w:bookmarkEnd w:id="580"/>
    <w:bookmarkEnd w:id="581"/>
    <w:bookmarkStart w:id="593" w:name="activity---share-your-poster"/>
    <w:p>
      <w:pPr>
        <w:pStyle w:val="Heading2"/>
      </w:pPr>
      <w:r>
        <w:rPr>
          <w:rStyle w:val="SectionNumber"/>
        </w:rPr>
        <w:t xml:space="preserve">10.4</w:t>
      </w:r>
      <w:r>
        <w:tab/>
      </w:r>
      <w:r>
        <w:t xml:space="preserve">Activity - Share Your Poster</w:t>
      </w:r>
    </w:p>
    <w:bookmarkStart w:id="587"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2"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82"/>
    <w:bookmarkStart w:id="585" w:name="instructions-60"/>
    <w:p>
      <w:pPr>
        <w:pStyle w:val="Heading4"/>
      </w:pPr>
      <w:r>
        <w:rPr>
          <w:rStyle w:val="SectionNumber"/>
        </w:rPr>
        <w:t xml:space="preserve">10.4.1.2</w:t>
      </w:r>
      <w:r>
        <w:tab/>
      </w:r>
      <w:r>
        <w:t xml:space="preserve">Instructions</w:t>
      </w:r>
    </w:p>
    <w:p>
      <w:pPr>
        <w:numPr>
          <w:ilvl w:val="0"/>
          <w:numId w:val="1345"/>
        </w:numPr>
        <w:pStyle w:val="Compact"/>
      </w:pPr>
      <w:r>
        <w:t xml:space="preserve">Download your poster as a .png file</w:t>
      </w:r>
    </w:p>
    <w:p>
      <w:pPr>
        <w:numPr>
          <w:ilvl w:val="0"/>
          <w:numId w:val="1346"/>
        </w:numPr>
        <w:pStyle w:val="Compact"/>
      </w:pPr>
      <w:hyperlink r:id="rId583">
        <w:r>
          <w:rPr>
            <w:rStyle w:val="Hyperlink"/>
          </w:rPr>
          <w:t xml:space="preserve">https://drive.google.com/drive/folders/1y_GCJl7VIYTS_5y7057u2s58ZCdm_PxM</w:t>
        </w:r>
      </w:hyperlink>
    </w:p>
    <w:p>
      <w:pPr>
        <w:numPr>
          <w:ilvl w:val="0"/>
          <w:numId w:val="1347"/>
        </w:numPr>
        <w:pStyle w:val="Compact"/>
      </w:pPr>
      <w:r>
        <w:t xml:space="preserve">(One person on behalf of the group) Create a New Topic on the Discussion Forum with the title of your poster as the topic title and your .png file as the contents in either the</w:t>
      </w:r>
    </w:p>
    <w:p>
      <w:pPr>
        <w:numPr>
          <w:ilvl w:val="0"/>
          <w:numId w:val="1348"/>
        </w:numPr>
      </w:pPr>
      <w:r>
        <w:t xml:space="preserve">Look at This! category if every member of your group is ok sharing your work publicly</w:t>
      </w:r>
      <w:r>
        <w:t xml:space="preserve"> </w:t>
      </w:r>
      <w:hyperlink r:id="rId530">
        <w:r>
          <w:rPr>
            <w:rStyle w:val="Hyperlink"/>
          </w:rPr>
          <w:t xml:space="preserve">https://help.c-moor.org/c/look-at-this/8</w:t>
        </w:r>
      </w:hyperlink>
    </w:p>
    <w:p>
      <w:pPr>
        <w:numPr>
          <w:ilvl w:val="0"/>
          <w:numId w:val="1348"/>
        </w:numPr>
      </w:pPr>
      <w:r>
        <w:t xml:space="preserve">JHU 2025 Spring category if you need to keep your work private</w:t>
      </w:r>
      <w:r>
        <w:t xml:space="preserve"> </w:t>
      </w:r>
      <w:hyperlink r:id="rId584">
        <w:r>
          <w:rPr>
            <w:rStyle w:val="Hyperlink"/>
          </w:rPr>
          <w:t xml:space="preserve">https://help.c-moor.org/c/jhu-2025-spring/46</w:t>
        </w:r>
      </w:hyperlink>
    </w:p>
    <w:p>
      <w:pPr>
        <w:numPr>
          <w:ilvl w:val="0"/>
          <w:numId w:val="1349"/>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85"/>
    <w:bookmarkStart w:id="586"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86"/>
    <w:bookmarkEnd w:id="587"/>
    <w:bookmarkStart w:id="590"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88" w:name="instructions-61"/>
    <w:p>
      <w:pPr>
        <w:pStyle w:val="Heading4"/>
      </w:pPr>
      <w:r>
        <w:rPr>
          <w:rStyle w:val="SectionNumber"/>
        </w:rPr>
        <w:t xml:space="preserve">10.4.2.1</w:t>
      </w:r>
      <w:r>
        <w:tab/>
      </w:r>
      <w:r>
        <w:t xml:space="preserve">Instructions</w:t>
      </w:r>
    </w:p>
    <w:p>
      <w:pPr>
        <w:numPr>
          <w:ilvl w:val="0"/>
          <w:numId w:val="1350"/>
        </w:numPr>
        <w:pStyle w:val="Compact"/>
      </w:pPr>
      <w:r>
        <w:t xml:space="preserve">Create a plan for a 5 min presentation taking into consideration</w:t>
      </w:r>
    </w:p>
    <w:p>
      <w:pPr>
        <w:numPr>
          <w:ilvl w:val="0"/>
          <w:numId w:val="1351"/>
        </w:numPr>
      </w:pPr>
      <w:r>
        <w:t xml:space="preserve">Who will speak when</w:t>
      </w:r>
    </w:p>
    <w:p>
      <w:pPr>
        <w:numPr>
          <w:ilvl w:val="0"/>
          <w:numId w:val="1351"/>
        </w:numPr>
      </w:pPr>
      <w:r>
        <w:t xml:space="preserve">What each person will cover</w:t>
      </w:r>
    </w:p>
    <w:p>
      <w:pPr>
        <w:numPr>
          <w:ilvl w:val="0"/>
          <w:numId w:val="1352"/>
        </w:numPr>
        <w:pStyle w:val="Compact"/>
      </w:pPr>
      <w:r>
        <w:t xml:space="preserve">Practice your presentation</w:t>
      </w:r>
    </w:p>
    <w:p>
      <w:pPr>
        <w:numPr>
          <w:ilvl w:val="0"/>
          <w:numId w:val="1353"/>
        </w:numPr>
      </w:pPr>
      <w:r>
        <w:t xml:space="preserve">In your group</w:t>
      </w:r>
    </w:p>
    <w:p>
      <w:pPr>
        <w:numPr>
          <w:ilvl w:val="0"/>
          <w:numId w:val="1353"/>
        </w:numPr>
      </w:pPr>
      <w:r>
        <w:t xml:space="preserve">To the class</w:t>
      </w:r>
    </w:p>
    <w:bookmarkEnd w:id="588"/>
    <w:bookmarkStart w:id="589"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89"/>
    <w:bookmarkEnd w:id="590"/>
    <w:bookmarkStart w:id="591" w:name="grading-criteria-22"/>
    <w:p>
      <w:pPr>
        <w:pStyle w:val="Heading3"/>
      </w:pPr>
      <w:r>
        <w:rPr>
          <w:rStyle w:val="SectionNumber"/>
        </w:rPr>
        <w:t xml:space="preserve">10.4.3</w:t>
      </w:r>
      <w:r>
        <w:tab/>
      </w:r>
      <w:r>
        <w:t xml:space="preserve">Grading Criteria</w:t>
      </w:r>
    </w:p>
    <w:p>
      <w:pPr>
        <w:numPr>
          <w:ilvl w:val="0"/>
          <w:numId w:val="1354"/>
        </w:numPr>
        <w:pStyle w:val="Compact"/>
      </w:pPr>
      <w:r>
        <w:t xml:space="preserve">Download as Microsoft Word (.docx) and upload on Canvas</w:t>
      </w:r>
    </w:p>
    <w:bookmarkEnd w:id="591"/>
    <w:bookmarkStart w:id="592"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p>
      <w:pPr>
        <w:pStyle w:val="FirstParagraph"/>
      </w:pPr>
      <w:r>
        <w:t xml:space="preserve">Last Revised: April 2025</w:t>
      </w:r>
    </w:p>
    <w:bookmarkEnd w:id="592"/>
    <w:bookmarkEnd w:id="593"/>
    <w:bookmarkEnd w:id="594"/>
    <w:bookmarkStart w:id="641"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599"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96" name="Picture"/>
            <a:graphic>
              <a:graphicData uri="http://schemas.openxmlformats.org/drawingml/2006/picture">
                <pic:pic>
                  <pic:nvPicPr>
                    <pic:cNvPr descr="resources/images/community-analysis-and-feedback_files/figure-docx//1PMvZ19kSTK2ghdgLNFRS_t5p8R_GKFNbExPRxMsE1Ns_g35f391192_00.png" id="597" name="Picture"/>
                    <pic:cNvPicPr>
                      <a:picLocks noChangeArrowheads="1" noChangeAspect="1"/>
                    </pic:cNvPicPr>
                  </pic:nvPicPr>
                  <pic:blipFill>
                    <a:blip r:embed="rId5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8">
        <w:r>
          <w:rPr>
            <w:rStyle w:val="Hyperlink"/>
          </w:rPr>
          <w:t xml:space="preserve">Slides: Next Steps</w:t>
        </w:r>
      </w:hyperlink>
    </w:p>
    <w:bookmarkEnd w:id="599"/>
    <w:bookmarkStart w:id="617" w:name="activity---next-steps"/>
    <w:p>
      <w:pPr>
        <w:pStyle w:val="Heading2"/>
      </w:pPr>
      <w:r>
        <w:rPr>
          <w:rStyle w:val="SectionNumber"/>
        </w:rPr>
        <w:t xml:space="preserve">11.2</w:t>
      </w:r>
      <w:r>
        <w:tab/>
      </w:r>
      <w:r>
        <w:t xml:space="preserve">Activity - Next Steps</w:t>
      </w:r>
    </w:p>
    <w:bookmarkStart w:id="600"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0"/>
    <w:bookmarkStart w:id="603"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02"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1">
        <w:r>
          <w:rPr>
            <w:rStyle w:val="Hyperlink"/>
          </w:rPr>
          <w:t xml:space="preserve">https://forms.gle/XkqiMERHc2PETmy4A</w:t>
        </w:r>
      </w:hyperlink>
    </w:p>
    <w:bookmarkEnd w:id="602"/>
    <w:bookmarkEnd w:id="603"/>
    <w:bookmarkStart w:id="606"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4">
              <w:r>
                <w:rPr>
                  <w:rStyle w:val="Hyperlink"/>
                </w:rPr>
                <w:t xml:space="preserve">https://www.nsf.gov/funding/initiatives/reu/students</w:t>
              </w:r>
            </w:hyperlink>
          </w:p>
        </w:tc>
      </w:tr>
      <w:tr>
        <w:tc>
          <w:tcPr/>
          <w:p>
            <w:pPr>
              <w:pStyle w:val="Compact"/>
              <w:jc w:val="left"/>
            </w:pPr>
            <w:r>
              <w:t xml:space="preserve">b. Search –</w:t>
            </w:r>
            <w:r>
              <w:t xml:space="preserve"> </w:t>
            </w:r>
            <w:hyperlink r:id="rId605">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06"/>
    <w:bookmarkStart w:id="614"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07"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07"/>
    <w:bookmarkStart w:id="613" w:name="questions-41"/>
    <w:p>
      <w:pPr>
        <w:pStyle w:val="Heading4"/>
      </w:pPr>
      <w:r>
        <w:rPr>
          <w:rStyle w:val="SectionNumber"/>
        </w:rPr>
        <w:t xml:space="preserve">11.2.4.2</w:t>
      </w:r>
      <w:r>
        <w:tab/>
      </w:r>
      <w:r>
        <w:t xml:space="preserve">Questions</w:t>
      </w:r>
    </w:p>
    <w:p>
      <w:pPr>
        <w:numPr>
          <w:ilvl w:val="0"/>
          <w:numId w:val="1357"/>
        </w:numPr>
        <w:pStyle w:val="Compact"/>
      </w:pPr>
      <w:r>
        <w:t xml:space="preserve">Specialized Communities</w:t>
      </w:r>
    </w:p>
    <w:p>
      <w:pPr>
        <w:numPr>
          <w:ilvl w:val="0"/>
          <w:numId w:val="1358"/>
        </w:numPr>
        <w:pStyle w:val="Compact"/>
      </w:pPr>
      <w:r>
        <w:t xml:space="preserve">SEQanswers: the next-generation sequencing community</w:t>
      </w:r>
    </w:p>
    <w:p>
      <w:pPr>
        <w:numPr>
          <w:ilvl w:val="0"/>
          <w:numId w:val="1359"/>
        </w:numPr>
        <w:pStyle w:val="Compact"/>
      </w:pPr>
      <w:hyperlink r:id="rId608">
        <w:r>
          <w:rPr>
            <w:rStyle w:val="Hyperlink"/>
          </w:rPr>
          <w:t xml:space="preserve">https://www.seqanswers.com</w:t>
        </w:r>
      </w:hyperlink>
    </w:p>
    <w:p>
      <w:pPr>
        <w:numPr>
          <w:ilvl w:val="0"/>
          <w:numId w:val="1360"/>
        </w:numPr>
        <w:pStyle w:val="Compact"/>
      </w:pPr>
      <w:r>
        <w:t xml:space="preserve">Biostars: bioinformatics explained</w:t>
      </w:r>
    </w:p>
    <w:p>
      <w:pPr>
        <w:numPr>
          <w:ilvl w:val="0"/>
          <w:numId w:val="1361"/>
        </w:numPr>
        <w:pStyle w:val="Compact"/>
      </w:pPr>
      <w:hyperlink r:id="rId609">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62"/>
        </w:numPr>
        <w:pStyle w:val="Compact"/>
      </w:pPr>
      <w:r>
        <w:t xml:space="preserve">General Communities</w:t>
      </w:r>
    </w:p>
    <w:p>
      <w:pPr>
        <w:numPr>
          <w:ilvl w:val="0"/>
          <w:numId w:val="1363"/>
        </w:numPr>
        <w:pStyle w:val="Compact"/>
      </w:pPr>
      <w:r>
        <w:t xml:space="preserve">Reddit: The heart of the internet</w:t>
      </w:r>
    </w:p>
    <w:p>
      <w:pPr>
        <w:numPr>
          <w:ilvl w:val="0"/>
          <w:numId w:val="1364"/>
        </w:numPr>
        <w:pStyle w:val="Compact"/>
      </w:pPr>
      <w:hyperlink r:id="rId610">
        <w:r>
          <w:rPr>
            <w:rStyle w:val="Hyperlink"/>
          </w:rPr>
          <w:t xml:space="preserve">https://www.reddit.com/r/metagenomics</w:t>
        </w:r>
      </w:hyperlink>
    </w:p>
    <w:p>
      <w:pPr>
        <w:numPr>
          <w:ilvl w:val="0"/>
          <w:numId w:val="1365"/>
        </w:numPr>
        <w:pStyle w:val="Compact"/>
      </w:pPr>
      <w:r>
        <w:t xml:space="preserve">Twitter/X: It’s what’s happening</w:t>
      </w:r>
    </w:p>
    <w:p>
      <w:pPr>
        <w:numPr>
          <w:ilvl w:val="0"/>
          <w:numId w:val="1366"/>
        </w:numPr>
        <w:pStyle w:val="Compact"/>
      </w:pPr>
      <w:hyperlink r:id="rId611">
        <w:r>
          <w:rPr>
            <w:rStyle w:val="Hyperlink"/>
          </w:rPr>
          <w:t xml:space="preserve">https://x.com/search?q=%23metagenomics</w:t>
        </w:r>
      </w:hyperlink>
    </w:p>
    <w:p>
      <w:pPr>
        <w:numPr>
          <w:ilvl w:val="0"/>
          <w:numId w:val="1367"/>
        </w:numPr>
        <w:pStyle w:val="Compact"/>
      </w:pPr>
      <w:r>
        <w:t xml:space="preserve">Bluesky: Social media as it should be</w:t>
      </w:r>
    </w:p>
    <w:p>
      <w:pPr>
        <w:numPr>
          <w:ilvl w:val="0"/>
          <w:numId w:val="1368"/>
        </w:numPr>
        <w:pStyle w:val="Compact"/>
      </w:pPr>
      <w:hyperlink r:id="rId612">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3"/>
    <w:bookmarkEnd w:id="614"/>
    <w:bookmarkStart w:id="616"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15" w:name="instructions-64"/>
    <w:p>
      <w:pPr>
        <w:pStyle w:val="Heading4"/>
      </w:pPr>
      <w:r>
        <w:rPr>
          <w:rStyle w:val="SectionNumber"/>
        </w:rPr>
        <w:t xml:space="preserve">11.2.5.1</w:t>
      </w:r>
      <w:r>
        <w:tab/>
      </w:r>
      <w:r>
        <w:t xml:space="preserve">Instructions</w:t>
      </w:r>
    </w:p>
    <w:p>
      <w:pPr>
        <w:numPr>
          <w:ilvl w:val="0"/>
          <w:numId w:val="1369"/>
        </w:numPr>
        <w:pStyle w:val="Compact"/>
      </w:pPr>
      <w:r>
        <w:t xml:space="preserve">Upload photos – Especially photo of your group standing in front of your poster</w:t>
      </w:r>
    </w:p>
    <w:p>
      <w:pPr>
        <w:numPr>
          <w:ilvl w:val="0"/>
          <w:numId w:val="1370"/>
        </w:numPr>
        <w:pStyle w:val="Compact"/>
      </w:pPr>
      <w:hyperlink r:id="rId583">
        <w:r>
          <w:rPr>
            <w:rStyle w:val="Hyperlink"/>
          </w:rPr>
          <w:t xml:space="preserve">https://drive.google.com/drive/folders/1y_GCJl7VIYTS_5y7057u2s58ZCdm_PxM</w:t>
        </w:r>
      </w:hyperlink>
    </w:p>
    <w:p>
      <w:pPr>
        <w:numPr>
          <w:ilvl w:val="0"/>
          <w:numId w:val="1371"/>
        </w:numPr>
        <w:pStyle w:val="Compact"/>
      </w:pPr>
      <w:r>
        <w:t xml:space="preserve">Publicly share poster – If every member of your group is ok sharing your work publicly</w:t>
      </w:r>
    </w:p>
    <w:p>
      <w:pPr>
        <w:numPr>
          <w:ilvl w:val="0"/>
          <w:numId w:val="1372"/>
        </w:numPr>
        <w:pStyle w:val="Compact"/>
      </w:pPr>
      <w:hyperlink r:id="rId530">
        <w:r>
          <w:rPr>
            <w:rStyle w:val="Hyperlink"/>
          </w:rPr>
          <w:t xml:space="preserve">https://help.c-moor.org/c/look-at-this/8</w:t>
        </w:r>
      </w:hyperlink>
    </w:p>
    <w:bookmarkEnd w:id="615"/>
    <w:bookmarkEnd w:id="616"/>
    <w:bookmarkEnd w:id="617"/>
    <w:bookmarkStart w:id="618" w:name="grading-criteria-23"/>
    <w:p>
      <w:pPr>
        <w:pStyle w:val="Heading2"/>
      </w:pPr>
      <w:r>
        <w:rPr>
          <w:rStyle w:val="SectionNumber"/>
        </w:rPr>
        <w:t xml:space="preserve">11.3</w:t>
      </w:r>
      <w:r>
        <w:tab/>
      </w:r>
      <w:r>
        <w:t xml:space="preserve">Grading Criteria</w:t>
      </w:r>
    </w:p>
    <w:p>
      <w:pPr>
        <w:numPr>
          <w:ilvl w:val="0"/>
          <w:numId w:val="1373"/>
        </w:numPr>
        <w:pStyle w:val="Compact"/>
      </w:pPr>
      <w:r>
        <w:t xml:space="preserve">Download as Microsoft Word (.docx) and upload on Canvas</w:t>
      </w:r>
    </w:p>
    <w:bookmarkEnd w:id="618"/>
    <w:bookmarkStart w:id="619"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74"/>
        </w:numPr>
        <w:pStyle w:val="Compact"/>
      </w:pPr>
      <w:r>
        <w:t xml:space="preserve">Google Doc</w:t>
      </w:r>
    </w:p>
    <w:p>
      <w:pPr>
        <w:pStyle w:val="FirstParagraph"/>
      </w:pPr>
      <w:r>
        <w:rPr>
          <w:bCs/>
          <w:b/>
        </w:rPr>
        <w:t xml:space="preserve">Contributions and Affiliations</w:t>
      </w:r>
    </w:p>
    <w:p>
      <w:pPr>
        <w:numPr>
          <w:ilvl w:val="0"/>
          <w:numId w:val="1375"/>
        </w:numPr>
        <w:pStyle w:val="Compact"/>
      </w:pPr>
      <w:r>
        <w:t xml:space="preserve">Valeriya Gaysinskaya, Johns Hopkins University</w:t>
      </w:r>
    </w:p>
    <w:p>
      <w:pPr>
        <w:numPr>
          <w:ilvl w:val="0"/>
          <w:numId w:val="1375"/>
        </w:numPr>
        <w:pStyle w:val="Compact"/>
      </w:pPr>
      <w:r>
        <w:t xml:space="preserve">Frederick Tan, Johns Hopkins University</w:t>
      </w:r>
    </w:p>
    <w:bookmarkEnd w:id="619"/>
    <w:bookmarkStart w:id="621"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0"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7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7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7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77"/>
        </w:numPr>
        <w:pStyle w:val="Compact"/>
      </w:pPr>
      <w:r>
        <w:t xml:space="preserve">☐   You credit the source of your data (Citation, SRA #, Project #)</w:t>
      </w:r>
    </w:p>
    <w:p>
      <w:pPr>
        <w:numPr>
          <w:ilvl w:val="0"/>
          <w:numId w:val="1377"/>
        </w:numPr>
        <w:pStyle w:val="Compact"/>
      </w:pPr>
      <w:r>
        <w:t xml:space="preserve">☐   You describe why your research project matters</w:t>
      </w:r>
    </w:p>
    <w:p>
      <w:pPr>
        <w:numPr>
          <w:ilvl w:val="0"/>
          <w:numId w:val="137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0"/>
    <w:bookmarkEnd w:id="621"/>
    <w:bookmarkStart w:id="628"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23" name="Picture"/>
            <a:graphic>
              <a:graphicData uri="http://schemas.openxmlformats.org/drawingml/2006/picture">
                <pic:pic>
                  <pic:nvPicPr>
                    <pic:cNvPr descr="resources/images/community-analysis-and-feedback_files/figure-docx//1dI8-_iVqbkzNMf11M4dK85E8ZW3OyZECs_YwMKw5fhs_g362a06a915d_2_4.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5">
        <w:r>
          <w:rPr>
            <w:rStyle w:val="Hyperlink"/>
          </w:rPr>
          <w:t xml:space="preserve">C-MOOR Scholars Interest Form</w:t>
        </w:r>
      </w:hyperlink>
      <w:r>
        <w:t xml:space="preserve"> </w:t>
      </w:r>
      <w:r>
        <w:t xml:space="preserve">if interested, and meet some</w:t>
      </w:r>
      <w:r>
        <w:t xml:space="preserve"> </w:t>
      </w:r>
      <w:hyperlink r:id="rId62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78"/>
        </w:numPr>
        <w:pStyle w:val="Compact"/>
      </w:pPr>
      <w:r>
        <w:t xml:space="preserve">A place to grow your skills</w:t>
      </w:r>
    </w:p>
    <w:p>
      <w:pPr>
        <w:numPr>
          <w:ilvl w:val="0"/>
          <w:numId w:val="1378"/>
        </w:numPr>
        <w:pStyle w:val="Compact"/>
      </w:pPr>
      <w:r>
        <w:t xml:space="preserve">A place to network</w:t>
      </w:r>
    </w:p>
    <w:p>
      <w:pPr>
        <w:numPr>
          <w:ilvl w:val="0"/>
          <w:numId w:val="137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79"/>
        </w:numPr>
        <w:pStyle w:val="Compact"/>
      </w:pPr>
      <w:r>
        <w:t xml:space="preserve">A commitment to pursuing research as a career</w:t>
      </w:r>
    </w:p>
    <w:p>
      <w:pPr>
        <w:numPr>
          <w:ilvl w:val="0"/>
          <w:numId w:val="1379"/>
        </w:numPr>
        <w:pStyle w:val="Compact"/>
      </w:pPr>
      <w:r>
        <w:t xml:space="preserve">A graded class where we score work</w:t>
      </w:r>
    </w:p>
    <w:p>
      <w:pPr>
        <w:numPr>
          <w:ilvl w:val="0"/>
          <w:numId w:val="137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7">
        <w:r>
          <w:rPr>
            <w:rStyle w:val="Hyperlink"/>
          </w:rPr>
          <w:t xml:space="preserve">C-MOOR Academy Discussion Forum</w:t>
        </w:r>
      </w:hyperlink>
      <w:r>
        <w:t xml:space="preserve"> </w:t>
      </w:r>
      <w:r>
        <w:t xml:space="preserve">to hear about any remote opportunities we have.</w:t>
      </w:r>
    </w:p>
    <w:bookmarkEnd w:id="628"/>
    <w:bookmarkStart w:id="635"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0" name="Picture"/>
            <a:graphic>
              <a:graphicData uri="http://schemas.openxmlformats.org/drawingml/2006/picture">
                <pic:pic>
                  <pic:nvPicPr>
                    <pic:cNvPr descr="resources/images/community-analysis-and-feedback_files/figure-docx//1dI8-_iVqbkzNMf11M4dK85E8ZW3OyZECs_YwMKw5fhs_g362974128df_0_98.png" id="631" name="Picture"/>
                    <pic:cNvPicPr>
                      <a:picLocks noChangeArrowheads="1" noChangeAspect="1"/>
                    </pic:cNvPicPr>
                  </pic:nvPicPr>
                  <pic:blipFill>
                    <a:blip r:embed="rId629"/>
                    <a:stretch>
                      <a:fillRect/>
                    </a:stretch>
                  </pic:blipFill>
                  <pic:spPr bwMode="auto">
                    <a:xfrm>
                      <a:off x="0" y="0"/>
                      <a:ext cx="5334000" cy="3000375"/>
                    </a:xfrm>
                    <a:prstGeom prst="rect">
                      <a:avLst/>
                    </a:prstGeom>
                    <a:noFill/>
                    <a:ln w="9525">
                      <a:noFill/>
                      <a:headEnd/>
                      <a:tailEnd/>
                    </a:ln>
                  </pic:spPr>
                </pic:pic>
              </a:graphicData>
            </a:graphic>
          </wp:inline>
        </w:drawing>
      </w:r>
    </w:p>
    <w:bookmarkStart w:id="633"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8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8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3"/>
    <w:bookmarkStart w:id="634"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81"/>
        </w:numPr>
        <w:pStyle w:val="Compact"/>
      </w:pPr>
      <w:r>
        <w:t xml:space="preserve">☐  An introduction about yourself (name, class year, institution, major)</w:t>
      </w:r>
    </w:p>
    <w:p>
      <w:pPr>
        <w:numPr>
          <w:ilvl w:val="0"/>
          <w:numId w:val="1381"/>
        </w:numPr>
        <w:pStyle w:val="Compact"/>
      </w:pPr>
      <w:r>
        <w:t xml:space="preserve">☐  1-2 sentences about your previous experience in research</w:t>
      </w:r>
    </w:p>
    <w:p>
      <w:pPr>
        <w:numPr>
          <w:ilvl w:val="0"/>
          <w:numId w:val="1381"/>
        </w:numPr>
        <w:pStyle w:val="Compact"/>
      </w:pPr>
      <w:r>
        <w:t xml:space="preserve">☐  1-2 sentences about why you’re interested in their lab specifically</w:t>
      </w:r>
    </w:p>
    <w:p>
      <w:pPr>
        <w:numPr>
          <w:ilvl w:val="0"/>
          <w:numId w:val="138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4"/>
    <w:bookmarkEnd w:id="635"/>
    <w:bookmarkStart w:id="640"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7" name="Picture"/>
            <a:graphic>
              <a:graphicData uri="http://schemas.openxmlformats.org/drawingml/2006/picture">
                <pic:pic>
                  <pic:nvPicPr>
                    <pic:cNvPr descr="resources/images/community-analysis-and-feedback_files/figure-docx//1dI8-_iVqbkzNMf11M4dK85E8ZW3OyZECs_YwMKw5fhs_g362a06a915d_2_10.png" id="638" name="Picture"/>
                    <pic:cNvPicPr>
                      <a:picLocks noChangeArrowheads="1" noChangeAspect="1"/>
                    </pic:cNvPicPr>
                  </pic:nvPicPr>
                  <pic:blipFill>
                    <a:blip r:embed="rId6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0"/>
    <w:bookmarkEnd w:id="641"/>
    <w:bookmarkStart w:id="649" w:name="about-the-authors"/>
    <w:p>
      <w:pPr>
        <w:pStyle w:val="Heading1"/>
      </w:pPr>
      <w:r>
        <w:t xml:space="preserve">About the Authors</w:t>
      </w:r>
    </w:p>
    <w:p>
      <w:pPr>
        <w:pStyle w:val="FirstParagraph"/>
      </w:pPr>
      <w:r>
        <w:t xml:space="preserve">These credits are based on our</w:t>
      </w:r>
      <w:r>
        <w:t xml:space="preserve"> </w:t>
      </w:r>
      <w:hyperlink r:id="rId64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4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4">
              <w:r>
                <w:rPr>
                  <w:rStyle w:val="Hyperlink"/>
                </w:rPr>
                <w:t xml:space="preserve">Candace Savonen</w:t>
              </w:r>
            </w:hyperlink>
            <w:r>
              <w:t xml:space="preserve">,</w:t>
            </w:r>
            <w:r>
              <w:t xml:space="preserve"> </w:t>
            </w:r>
            <w:hyperlink r:id="rId645">
              <w:r>
                <w:rPr>
                  <w:rStyle w:val="Hyperlink"/>
                </w:rPr>
                <w:t xml:space="preserve">Carrie Wright</w:t>
              </w:r>
            </w:hyperlink>
            <w:r>
              <w:t xml:space="preserve">,</w:t>
            </w:r>
            <w:r>
              <w:t xml:space="preserve"> </w:t>
            </w:r>
            <w:hyperlink r:id="rId64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45">
              <w:r>
                <w:rPr>
                  <w:rStyle w:val="Hyperlink"/>
                </w:rPr>
                <w:t xml:space="preserve">Carrie Wright</w:t>
              </w:r>
            </w:hyperlink>
            <w:r>
              <w:t xml:space="preserve">,</w:t>
            </w:r>
            <w:r>
              <w:t xml:space="preserve"> </w:t>
            </w:r>
            <w:hyperlink r:id="rId646">
              <w:r>
                <w:rPr>
                  <w:rStyle w:val="Hyperlink"/>
                </w:rPr>
                <w:t xml:space="preserve">Ava Hoffman</w:t>
              </w:r>
            </w:hyperlink>
            <w:r>
              <w:t xml:space="preserve">,</w:t>
            </w:r>
            <w:r>
              <w:t xml:space="preserve"> </w:t>
            </w:r>
            <w:hyperlink r:id="rId644">
              <w:r>
                <w:rPr>
                  <w:rStyle w:val="Hyperlink"/>
                </w:rPr>
                <w:t xml:space="preserve">Candace Savonen</w:t>
              </w:r>
            </w:hyperlink>
          </w:p>
        </w:tc>
      </w:tr>
      <w:tr>
        <w:tc>
          <w:tcPr/>
          <w:p>
            <w:pPr>
              <w:pStyle w:val="Compact"/>
              <w:jc w:val="left"/>
            </w:pPr>
            <w:r>
              <w:t xml:space="preserve">Package Developers (</w:t>
            </w:r>
            <w:hyperlink r:id="rId647">
              <w:r>
                <w:rPr>
                  <w:rStyle w:val="Hyperlink"/>
                </w:rPr>
                <w:t xml:space="preserve">ottrpal</w:t>
              </w:r>
            </w:hyperlink>
            <w:r>
              <w:t xml:space="preserve">)</w:t>
            </w:r>
            <w:r>
              <w:t xml:space="preserve"> </w:t>
            </w:r>
            <w:hyperlink r:id="rId644">
              <w:r>
                <w:rPr>
                  <w:rStyle w:val="Hyperlink"/>
                </w:rPr>
                <w:t xml:space="preserve">Candace Savonen</w:t>
              </w:r>
            </w:hyperlink>
            <w:r>
              <w:t xml:space="preserve">,</w:t>
            </w:r>
            <w:r>
              <w:t xml:space="preserve"> </w:t>
            </w:r>
            <w:hyperlink r:id="rId648">
              <w:r>
                <w:rPr>
                  <w:rStyle w:val="Hyperlink"/>
                </w:rPr>
                <w:t xml:space="preserve">John Muschelli</w:t>
              </w:r>
            </w:hyperlink>
            <w:r>
              <w:t xml:space="preserve">,</w:t>
            </w:r>
            <w:r>
              <w:t xml:space="preserve"> </w:t>
            </w:r>
            <w:hyperlink r:id="rId64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9"/>
    <w:bookmarkStart w:id="651"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82"/>
        </w:numPr>
        <w:pStyle w:val="Compact"/>
      </w:pPr>
      <w:hyperlink r:id="rId65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3"/>
        </w:numPr>
        <w:pStyle w:val="Compact"/>
      </w:pPr>
      <w:hyperlink r:id="rId626">
        <w:r>
          <w:rPr>
            <w:rStyle w:val="Hyperlink"/>
          </w:rPr>
          <w:t xml:space="preserve">https://www.cloviscollege.edu/alumni-and-community/c-moor/c-moor-scholars.html</w:t>
        </w:r>
      </w:hyperlink>
    </w:p>
    <w:bookmarkEnd w:id="651"/>
    <w:bookmarkStart w:id="669"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4"/>
        </w:numPr>
        <w:pStyle w:val="Compact"/>
      </w:pPr>
      <w:hyperlink r:id="rId46">
        <w:r>
          <w:rPr>
            <w:rStyle w:val="Hyperlink"/>
          </w:rPr>
          <w:t xml:space="preserve">help.c-moor.org</w:t>
        </w:r>
      </w:hyperlink>
      <w:r>
        <w:t xml:space="preserve"> </w:t>
      </w:r>
      <w:r>
        <w:t xml:space="preserve">for help with and example miniCUREs</w:t>
      </w:r>
    </w:p>
    <w:p>
      <w:pPr>
        <w:numPr>
          <w:ilvl w:val="0"/>
          <w:numId w:val="1384"/>
        </w:numPr>
        <w:pStyle w:val="Compact"/>
      </w:pPr>
      <w:hyperlink r:id="rId653">
        <w:r>
          <w:rPr>
            <w:rStyle w:val="Hyperlink"/>
          </w:rPr>
          <w:t xml:space="preserve">help.galaxyproject.org</w:t>
        </w:r>
      </w:hyperlink>
      <w:r>
        <w:t xml:space="preserve"> </w:t>
      </w:r>
      <w:r>
        <w:t xml:space="preserve">for all things Galaxy</w:t>
      </w:r>
    </w:p>
    <w:p>
      <w:pPr>
        <w:numPr>
          <w:ilvl w:val="0"/>
          <w:numId w:val="1384"/>
        </w:numPr>
        <w:pStyle w:val="Compact"/>
      </w:pPr>
      <w:hyperlink r:id="rId654">
        <w:r>
          <w:rPr>
            <w:rStyle w:val="Hyperlink"/>
          </w:rPr>
          <w:t xml:space="preserve">support.bioconductor.org</w:t>
        </w:r>
      </w:hyperlink>
      <w:r>
        <w:t xml:space="preserve"> </w:t>
      </w:r>
      <w:r>
        <w:t xml:space="preserve">for all things R/Bioconductor</w:t>
      </w:r>
    </w:p>
    <w:p>
      <w:pPr>
        <w:numPr>
          <w:ilvl w:val="0"/>
          <w:numId w:val="1384"/>
        </w:numPr>
        <w:pStyle w:val="Compact"/>
      </w:pPr>
      <w:hyperlink r:id="rId655">
        <w:r>
          <w:rPr>
            <w:rStyle w:val="Hyperlink"/>
          </w:rPr>
          <w:t xml:space="preserve">help.anvilproject.org</w:t>
        </w:r>
      </w:hyperlink>
      <w:r>
        <w:t xml:space="preserve"> </w:t>
      </w:r>
      <w:r>
        <w:t xml:space="preserve">for interactions with the GDSCN BioDIGS consortium</w:t>
      </w:r>
      <w:r>
        <w:t xml:space="preserve"> </w:t>
      </w:r>
      <w:hyperlink r:id="rId656">
        <w:r>
          <w:rPr>
            <w:rStyle w:val="Hyperlink"/>
          </w:rPr>
          <w:t xml:space="preserve">https://biodigs.org/#home</w:t>
        </w:r>
      </w:hyperlink>
    </w:p>
    <w:p>
      <w:pPr>
        <w:pStyle w:val="FirstParagraph"/>
      </w:pPr>
      <w:r>
        <w:drawing>
          <wp:inline>
            <wp:extent cx="5334000" cy="3000375"/>
            <wp:effectExtent b="0" l="0" r="0" t="0"/>
            <wp:docPr descr="" title="" id="658" name="Picture"/>
            <a:graphic>
              <a:graphicData uri="http://schemas.openxmlformats.org/drawingml/2006/picture">
                <pic:pic>
                  <pic:nvPicPr>
                    <pic:cNvPr descr="Appendix_files/figure-docx//1fH9s5OLcRF5meZtFWTJe89RFvJSh125kdjhdqp5smqA_g302b08c5e6e_0_16.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Appendix_files/figure-docx//1fH9s5OLcRF5meZtFWTJe89RFvJSh125kdjhdqp5smqA_g302b08c5e6e_0_5.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4" name="Picture"/>
            <a:graphic>
              <a:graphicData uri="http://schemas.openxmlformats.org/drawingml/2006/picture">
                <pic:pic>
                  <pic:nvPicPr>
                    <pic:cNvPr descr="Appendix_files/figure-docx//1fH9s5OLcRF5meZtFWTJe89RFvJSh125kdjhdqp5smqA_g302b08c5e6e_0_22.png" id="665" name="Picture"/>
                    <pic:cNvPicPr>
                      <a:picLocks noChangeArrowheads="1" noChangeAspect="1"/>
                    </pic:cNvPicPr>
                  </pic:nvPicPr>
                  <pic:blipFill>
                    <a:blip r:embed="rId6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7" name="Picture"/>
            <a:graphic>
              <a:graphicData uri="http://schemas.openxmlformats.org/drawingml/2006/picture">
                <pic:pic>
                  <pic:nvPicPr>
                    <pic:cNvPr descr="Appendix_files/figure-docx//1fH9s5OLcRF5meZtFWTJe89RFvJSh125kdjhdqp5smqA_g302b08c5e6e_0_12.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p>
    <w:bookmarkEnd w:id="669"/>
    <w:bookmarkStart w:id="670" w:name="references-1"/>
    <w:p>
      <w:pPr>
        <w:pStyle w:val="Heading1"/>
      </w:pPr>
      <w:r>
        <w:t xml:space="preserve">References</w:t>
      </w:r>
    </w:p>
    <w:bookmarkEnd w:id="6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1">
    <w:abstractNumId w:val="991"/>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0">
    <w:abstractNumId w:val="991"/>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1"/>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1"/>
  </w:num>
  <w:num w:numId="136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6" Target="media/rId666.png" /><Relationship Type="http://schemas.openxmlformats.org/officeDocument/2006/relationships/image" Id="rId657" Target="media/rId657.png" /><Relationship Type="http://schemas.openxmlformats.org/officeDocument/2006/relationships/image" Id="rId663" Target="media/rId663.png" /><Relationship Type="http://schemas.openxmlformats.org/officeDocument/2006/relationships/image" Id="rId660" Target="media/rId660.png" /><Relationship Type="http://schemas.openxmlformats.org/officeDocument/2006/relationships/image" Id="rId20" Target="media/rId20.png" /><Relationship Type="http://schemas.openxmlformats.org/officeDocument/2006/relationships/image" Id="rId376" Target="media/rId376.png" /><Relationship Type="http://schemas.openxmlformats.org/officeDocument/2006/relationships/image" Id="rId595" Target="media/rId595.png" /><Relationship Type="http://schemas.openxmlformats.org/officeDocument/2006/relationships/image" Id="rId524" Target="media/rId524.png" /><Relationship Type="http://schemas.openxmlformats.org/officeDocument/2006/relationships/image" Id="rId519" Target="media/rId519.png" /><Relationship Type="http://schemas.openxmlformats.org/officeDocument/2006/relationships/image" Id="rId570" Target="media/rId570.png" /><Relationship Type="http://schemas.openxmlformats.org/officeDocument/2006/relationships/image" Id="rId560" Target="media/rId560.png" /><Relationship Type="http://schemas.openxmlformats.org/officeDocument/2006/relationships/image" Id="rId564" Target="media/rId564.png" /><Relationship Type="http://schemas.openxmlformats.org/officeDocument/2006/relationships/image" Id="rId629" Target="media/rId629.png" /><Relationship Type="http://schemas.openxmlformats.org/officeDocument/2006/relationships/image" Id="rId636" Target="media/rId636.png" /><Relationship Type="http://schemas.openxmlformats.org/officeDocument/2006/relationships/image" Id="rId622" Target="media/rId622.png" /><Relationship Type="http://schemas.openxmlformats.org/officeDocument/2006/relationships/image" Id="rId545" Target="media/rId545.png" /><Relationship Type="http://schemas.openxmlformats.org/officeDocument/2006/relationships/image" Id="rId548" Target="media/rId548.png" /><Relationship Type="http://schemas.openxmlformats.org/officeDocument/2006/relationships/image" Id="rId556" Target="media/rId556.png" /><Relationship Type="http://schemas.openxmlformats.org/officeDocument/2006/relationships/image" Id="rId541" Target="media/rId541.png" /><Relationship Type="http://schemas.openxmlformats.org/officeDocument/2006/relationships/image" Id="rId552" Target="media/rId552.png" /><Relationship Type="http://schemas.openxmlformats.org/officeDocument/2006/relationships/image" Id="rId310" Target="media/rId310.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97" Target="media/rId397.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499" Target="media/rId499.png" /><Relationship Type="http://schemas.openxmlformats.org/officeDocument/2006/relationships/image" Id="rId496" Target="media/rId496.png" /><Relationship Type="http://schemas.openxmlformats.org/officeDocument/2006/relationships/image" Id="rId239" Target="media/rId239.png" /><Relationship Type="http://schemas.openxmlformats.org/officeDocument/2006/relationships/image" Id="rId265" Target="media/rId265.png" /><Relationship Type="http://schemas.openxmlformats.org/officeDocument/2006/relationships/image" Id="rId82" Target="media/rId82.png" /><Relationship Type="http://schemas.openxmlformats.org/officeDocument/2006/relationships/image" Id="rId106" Target="media/rId106.png" /><Relationship Type="http://schemas.openxmlformats.org/officeDocument/2006/relationships/hyperlink" Id="rId349" Target="%5Bhttps://usegalaxy.org/u/valerie-g/h/nanopore-soil-subset-filtered" TargetMode="External" /><Relationship Type="http://schemas.openxmlformats.org/officeDocument/2006/relationships/hyperlink" Id="rId639" Target="biodigs.org" TargetMode="External" /><Relationship Type="http://schemas.openxmlformats.org/officeDocument/2006/relationships/hyperlink" Id="rId567" Target="doi:10.1261/rna.2000810" TargetMode="External" /><Relationship Type="http://schemas.openxmlformats.org/officeDocument/2006/relationships/hyperlink" Id="rId568" Target="doi:10.7554/eLife.00886" TargetMode="External" /><Relationship Type="http://schemas.openxmlformats.org/officeDocument/2006/relationships/hyperlink" Id="rId435" Target="galaxyproject.org" TargetMode="External" /><Relationship Type="http://schemas.openxmlformats.org/officeDocument/2006/relationships/hyperlink" Id="rId627" Target="help.c-moor.org" TargetMode="External" /><Relationship Type="http://schemas.openxmlformats.org/officeDocument/2006/relationships/hyperlink" Id="rId222" Target="http://docs.google.com/presentation/d/16lpgWFU6jzh-e7HuwXLHmUFpsnE8NreMzL-nTn8cJVk" TargetMode="External" /><Relationship Type="http://schemas.openxmlformats.org/officeDocument/2006/relationships/hyperlink" Id="rId231" Target="http://drive.google.com/file/d/1CLQw9yqoqWl5caLm-ZmiHpLNtUo_Zo4s" TargetMode="External" /><Relationship Type="http://schemas.openxmlformats.org/officeDocument/2006/relationships/hyperlink" Id="rId226" Target="http://drive.google.com/file/d/1vL6adVIrqxpONbae8rUsneK3tbdCpmR-" TargetMode="External" /><Relationship Type="http://schemas.openxmlformats.org/officeDocument/2006/relationships/hyperlink" Id="rId87" Target="http://pubmed.gov/19146522" TargetMode="External" /><Relationship Type="http://schemas.openxmlformats.org/officeDocument/2006/relationships/hyperlink" Id="rId386" Target="http://pubmed.gov/31022095" TargetMode="External" /><Relationship Type="http://schemas.openxmlformats.org/officeDocument/2006/relationships/hyperlink" Id="rId387" Target="http://pubmed.gov/34980911" TargetMode="External" /><Relationship Type="http://schemas.openxmlformats.org/officeDocument/2006/relationships/hyperlink" Id="rId385" Target="http://pubmed.gov/36289209" TargetMode="External" /><Relationship Type="http://schemas.openxmlformats.org/officeDocument/2006/relationships/hyperlink" Id="rId388" Target="http://pubmed.gov/39627869" TargetMode="External" /><Relationship Type="http://schemas.openxmlformats.org/officeDocument/2006/relationships/hyperlink" Id="rId390" Target="http://pubmed.gov/6593500" TargetMode="External" /><Relationship Type="http://schemas.openxmlformats.org/officeDocument/2006/relationships/hyperlink" Id="rId389" Target="http://pubmed.gov/9948695" TargetMode="External" /><Relationship Type="http://schemas.openxmlformats.org/officeDocument/2006/relationships/hyperlink" Id="rId463" Target="http://training.galaxyproject.org/training-material/faqs/galaxy/histories_datasets_vs_collections.html" TargetMode="External" /><Relationship Type="http://schemas.openxmlformats.org/officeDocument/2006/relationships/hyperlink" Id="rId464" Target="http://training.galaxyproject.org/training-material/topics/galaxy-interface/tutorials/collections/tutorial.html" TargetMode="External" /><Relationship Type="http://schemas.openxmlformats.org/officeDocument/2006/relationships/hyperlink" Id="rId413" Target="http://training.galaxyproject.org/training-material/topics/genome-annotation/tutorials/annotation-with-prokka/tutorial.html" TargetMode="External" /><Relationship Type="http://schemas.openxmlformats.org/officeDocument/2006/relationships/hyperlink" Id="rId415" Target="http://training.galaxyproject.org/training-material/topics/genome-annotation/tutorials/secondary-metabolite-discovery/tutorial.html" TargetMode="External" /><Relationship Type="http://schemas.openxmlformats.org/officeDocument/2006/relationships/hyperlink" Id="rId495" Target="https://apps.sciserver.org/compute" TargetMode="External" /><Relationship Type="http://schemas.openxmlformats.org/officeDocument/2006/relationships/hyperlink" Id="rId494" Target="https://apps.sciserver.org/dashboard/groups" TargetMode="External" /><Relationship Type="http://schemas.openxmlformats.org/officeDocument/2006/relationships/hyperlink" Id="rId208" Target="https://bacdive.dsmz.de" TargetMode="External" /><Relationship Type="http://schemas.openxmlformats.org/officeDocument/2006/relationships/hyperlink" Id="rId474" Target="https://bioconductor.org" TargetMode="External" /><Relationship Type="http://schemas.openxmlformats.org/officeDocument/2006/relationships/hyperlink" Id="rId509" Target="https://bioconductor.org/packages/phyloseq" TargetMode="External" /><Relationship Type="http://schemas.openxmlformats.org/officeDocument/2006/relationships/hyperlink" Id="rId656" Target="https://biodigs.org/#home" TargetMode="External" /><Relationship Type="http://schemas.openxmlformats.org/officeDocument/2006/relationships/hyperlink" Id="rId612" Target="https://bsky.app/search?q=metagenomics" TargetMode="External" /><Relationship Type="http://schemas.openxmlformats.org/officeDocument/2006/relationships/hyperlink" Id="rId645" Target="https://carriewright11.github.io/" TargetMode="External" /><Relationship Type="http://schemas.openxmlformats.org/officeDocument/2006/relationships/hyperlink" Id="rId57" Target="https://docs.google.com" TargetMode="External" /><Relationship Type="http://schemas.openxmlformats.org/officeDocument/2006/relationships/hyperlink" Id="rId98" Target="https://docs.google.com/document/d/1-ruTySaAnSE-_5d6_LTdre4UmmUAx6TxMrTYBW-f3jQ/edit?usp=sharing" TargetMode="External" /><Relationship Type="http://schemas.openxmlformats.org/officeDocument/2006/relationships/hyperlink" Id="rId124" Target="https://docs.google.com/document/d/1kKnvMGq8jBfwKzC7W5YEJ7CtTgFNahAaDfV3LNknznM/edit?usp=sharing" TargetMode="External" /><Relationship Type="http://schemas.openxmlformats.org/officeDocument/2006/relationships/hyperlink" Id="rId650"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56" Target="https://docs.google.com/forms/d/e/1FAIpQLSctd0jPax7Ww9b9XGbzY0PTwmPgm6VQICmsOhVTl6OCDx18Hw/viewform" TargetMode="External" /><Relationship Type="http://schemas.openxmlformats.org/officeDocument/2006/relationships/hyperlink" Id="rId527" Target="https://docs.google.com/presentation/d/1-orSi8DpN22hMt9-6p_rHZnte1YXXLe-a132HDSyd0U/edit?usp=sharing" TargetMode="External" /><Relationship Type="http://schemas.openxmlformats.org/officeDocument/2006/relationships/hyperlink" Id="rId242" Target="https://docs.google.com/presentation/d/10P4ktKWSrRpM1YAWYW31tLly_jf1rcfgCMbzZ9Tx9xY/edit?usp=sharing" TargetMode="External" /><Relationship Type="http://schemas.openxmlformats.org/officeDocument/2006/relationships/hyperlink" Id="rId313" Target="https://docs.google.com/presentation/d/165OHha9IYOctuyzg1CG0LwGxNnbC85JyJfMZT6xnYHw/edit?usp=sharing" TargetMode="External" /><Relationship Type="http://schemas.openxmlformats.org/officeDocument/2006/relationships/hyperlink" Id="rId275" Target="https://docs.google.com/presentation/d/16cRBFzezun6MGXcJEm5uP2KercIccO-dFvVx58_ClNo/edit?usp=sharing" TargetMode="External" /><Relationship Type="http://schemas.openxmlformats.org/officeDocument/2006/relationships/hyperlink" Id="rId214" Target="https://docs.google.com/presentation/d/17hFixGrtYtM0EzEOcU1aAi0CVRu36OqtNIXtbuiu0Os/edit?usp=sharing" TargetMode="External" /><Relationship Type="http://schemas.openxmlformats.org/officeDocument/2006/relationships/hyperlink" Id="rId50" Target="https://docs.google.com/presentation/d/18hYo8xrYkyq3rG7RUy3n3-jWFK_JPs5NNW3HmM9HUeQ/edit?usp=sharing" TargetMode="External" /><Relationship Type="http://schemas.openxmlformats.org/officeDocument/2006/relationships/hyperlink" Id="rId370" Target="https://docs.google.com/presentation/d/1AXZkQ0CyIasnkwyz0uvPsFic9eFrnPDQX_DbyffNmxQ/edit?usp=sharing" TargetMode="External" /><Relationship Type="http://schemas.openxmlformats.org/officeDocument/2006/relationships/hyperlink" Id="rId598" Target="https://docs.google.com/presentation/d/1PMvZ19kSTK2ghdgLNFRS_t5p8R_GKFNbExPRxMsE1Ns/edit?usp=sharing" TargetMode="External" /><Relationship Type="http://schemas.openxmlformats.org/officeDocument/2006/relationships/hyperlink" Id="rId173" Target="https://docs.google.com/presentation/d/1PxqLt-MDFCTSBWm0-j-mY268b3YUiPMRqYMtcJ5JDL4/edit?usp=sharing" TargetMode="External" /><Relationship Type="http://schemas.openxmlformats.org/officeDocument/2006/relationships/hyperlink" Id="rId65" Target="https://docs.google.com/presentation/d/1VQE-rXASXIdf8rWLP5UTcrAhM_DcznARVigPTHTfw8M/edit?usp=sharing" TargetMode="External" /><Relationship Type="http://schemas.openxmlformats.org/officeDocument/2006/relationships/hyperlink" Id="rId379" Target="https://docs.google.com/presentation/d/1VxwSmAY8BUs3EfVcxPm3I8kNYJWjVqoHJrGOX3X3sog/edit?usp=sharing" TargetMode="External" /><Relationship Type="http://schemas.openxmlformats.org/officeDocument/2006/relationships/hyperlink" Id="rId341" Target="https://docs.google.com/presentation/d/1ZC8yjuk8V5pt3yh1p4_jkhTw0Pu4mHViAmNF-UPWAHs/edit?usp=sharing" TargetMode="External" /><Relationship Type="http://schemas.openxmlformats.org/officeDocument/2006/relationships/hyperlink" Id="rId136" Target="https://docs.google.com/presentation/d/1bnFhIIu6ZXSCjlrz5qWc7BZNz-7VfYWkKgbz3kL-ZNU/edit?usp=sharing" TargetMode="External" /><Relationship Type="http://schemas.openxmlformats.org/officeDocument/2006/relationships/hyperlink" Id="rId539" Target="https://docs.google.com/presentation/d/1chz02nzYklAEjOtHrPsJZccGy1sFUZvqdlfcUyfj3I4/edit?usp=sharing" TargetMode="External" /><Relationship Type="http://schemas.openxmlformats.org/officeDocument/2006/relationships/hyperlink" Id="rId400" Target="https://docs.google.com/presentation/d/1j1u4frdYt18nVmjMs6ZPRoP1KfXxognVUYG-2itH6kE/edit?usp=sharing" TargetMode="External" /><Relationship Type="http://schemas.openxmlformats.org/officeDocument/2006/relationships/hyperlink" Id="rId102" Target="https://docs.google.com/presentation/d/1nuA_gnL09_BPZVNJy5seL-HWejhMFLqILsmgmQztYKo/edit?usp=sharing" TargetMode="External" /><Relationship Type="http://schemas.openxmlformats.org/officeDocument/2006/relationships/hyperlink" Id="rId85" Target="https://docs.google.com/presentation/d/1ph3LFw6i_mtv6ZJXssTf0-im7PhgV4FRJslDG0ICCws/edit?usp=sharing" TargetMode="External" /><Relationship Type="http://schemas.openxmlformats.org/officeDocument/2006/relationships/hyperlink" Id="rId305" Target="https://docs.google.com/presentation/d/1qsGKQ3M-etSpH1JFN270YfYgtYKxCsE-ou2B7gw25Gc/edit?usp=sharing" TargetMode="External" /><Relationship Type="http://schemas.openxmlformats.org/officeDocument/2006/relationships/hyperlink" Id="rId127" Target="https://docs.google.com/presentation/d/1wwfiTSgm0ialrYlBFnA21zdZsw7mVA58YPMiTnDGCrc/edit?usp=sharing" TargetMode="External" /><Relationship Type="http://schemas.openxmlformats.org/officeDocument/2006/relationships/hyperlink" Id="rId109" Target="https://docs.google.com/presentation/d/1zbjroITjBYmu-oxFT0qmOCx9LeEcSoaYrp_sWuy1OLM/edit?usp=sharing" TargetMode="External" /><Relationship Type="http://schemas.openxmlformats.org/officeDocument/2006/relationships/hyperlink" Id="rId10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17" Target="https://doi.org/10.1038/nrmicro2312" TargetMode="External" /><Relationship Type="http://schemas.openxmlformats.org/officeDocument/2006/relationships/hyperlink" Id="rId9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18" Target="https://doi.org/10.3390/antibiotics13121112" TargetMode="External" /><Relationship Type="http://schemas.openxmlformats.org/officeDocument/2006/relationships/hyperlink" Id="rId583" Target="https://drive.google.com/drive/folders/1y_GCJl7VIYTS_5y7057u2s58ZCdm_PxM" TargetMode="External" /><Relationship Type="http://schemas.openxmlformats.org/officeDocument/2006/relationships/hyperlink" Id="rId523" Target="https://drive.google.com/file/d/1kK6FBBLbHiAAsTUgxwzHRlK1qCo__eCy/view?usp=sharing" TargetMode="External" /><Relationship Type="http://schemas.openxmlformats.org/officeDocument/2006/relationships/hyperlink" Id="rId58" Target="https://drive.google.com/file/d/1vL6adVIrqxpONbae8rUsneK3tbdCpmR-" TargetMode="External" /><Relationship Type="http://schemas.openxmlformats.org/officeDocument/2006/relationships/hyperlink" Id="rId268" Target="https://files.zymoresearch.com/datasheets/ds1712_zymobiomics_gut_microbiome_standard_data_sheet.pdf?_gl=1*1njkhlx*_gcl_au*MzE1NTQwNzEuMTczODI1OTA5OA.." TargetMode="External" /><Relationship Type="http://schemas.openxmlformats.org/officeDocument/2006/relationships/hyperlink" Id="rId221" Target="https://files.zymoresearch.com/protocols/d6323-zymobiomics_fecal_reference_protocol.pdf" TargetMode="External" /><Relationship Type="http://schemas.openxmlformats.org/officeDocument/2006/relationships/hyperlink" Id="rId236" Target="https://files.zymoresearch.com/protocols/d6323-zymobiomics_fecal_reference_protocol.pdf?_gl=1*cych1b*_gcl_au*MzEzNzgzNjc0LjE3MzQ5NTk3NzY" TargetMode="External" /><Relationship Type="http://schemas.openxmlformats.org/officeDocument/2006/relationships/hyperlink" Id="rId601" Target="https://forms.gle/XkqiMERHc2PETmy4A" TargetMode="External" /><Relationship Type="http://schemas.openxmlformats.org/officeDocument/2006/relationships/hyperlink" Id="rId439" Target="https://galaxyproject.org/admin/reference-data-repo" TargetMode="External" /><Relationship Type="http://schemas.openxmlformats.org/officeDocument/2006/relationships/hyperlink" Id="rId44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08" Target="https://ggplot2.tidyverse.org" TargetMode="External" /><Relationship Type="http://schemas.openxmlformats.org/officeDocument/2006/relationships/hyperlink" Id="rId48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47" Target="https://github.com/jhudsl/ottrpal" TargetMode="External" /><Relationship Type="http://schemas.openxmlformats.org/officeDocument/2006/relationships/hyperlink" Id="rId364" Target="https://gtdb.ecogenomic.org/stats/r220" TargetMode="External" /><Relationship Type="http://schemas.openxmlformats.org/officeDocument/2006/relationships/hyperlink" Id="rId655" Target="https://help.anvilproject.org" TargetMode="External" /><Relationship Type="http://schemas.openxmlformats.org/officeDocument/2006/relationships/hyperlink" Id="rId46" Target="https://help.c-moor.org" TargetMode="External" /><Relationship Type="http://schemas.openxmlformats.org/officeDocument/2006/relationships/hyperlink" Id="rId584" Target="https://help.c-moor.org/c/jhu-2025-spring/46" TargetMode="External" /><Relationship Type="http://schemas.openxmlformats.org/officeDocument/2006/relationships/hyperlink" Id="rId522" Target="https://help.c-moor.org/c/look-at-this/" TargetMode="External" /><Relationship Type="http://schemas.openxmlformats.org/officeDocument/2006/relationships/hyperlink" Id="rId530" Target="https://help.c-moor.org/c/look-at-this/8" TargetMode="External" /><Relationship Type="http://schemas.openxmlformats.org/officeDocument/2006/relationships/hyperlink" Id="rId653" Target="https://help.galaxyproject.org" TargetMode="External" /><Relationship Type="http://schemas.openxmlformats.org/officeDocument/2006/relationships/hyperlink" Id="rId648" Target="https://johnmuschelli.com/" TargetMode="External" /><Relationship Type="http://schemas.openxmlformats.org/officeDocument/2006/relationships/hyperlink" Id="rId90" Target="https://journals.asm.org/doi/10.1128/msystems.00055-18" TargetMode="External" /><Relationship Type="http://schemas.openxmlformats.org/officeDocument/2006/relationships/hyperlink" Id="rId166" Target="https://lifemap-ncbi.univ-lyon1.fr" TargetMode="External" /><Relationship Type="http://schemas.openxmlformats.org/officeDocument/2006/relationships/hyperlink" Id="rId207" Target="https://mbgd.nibb.ac.jp" TargetMode="External" /><Relationship Type="http://schemas.openxmlformats.org/officeDocument/2006/relationships/hyperlink" Id="rId72" Target="https://meta.discourse.org/t/discourse-new-user-guide/96331" TargetMode="External" /><Relationship Type="http://schemas.openxmlformats.org/officeDocument/2006/relationships/hyperlink" Id="rId41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472" Target="https://posit.co/products/open-source/rstudio" TargetMode="External" /><Relationship Type="http://schemas.openxmlformats.org/officeDocument/2006/relationships/hyperlink" Id="rId272" Target="https://pubmed.gov/31779668" TargetMode="External" /><Relationship Type="http://schemas.openxmlformats.org/officeDocument/2006/relationships/hyperlink" Id="rId382" Target="https://pubmed.gov/34795375/" TargetMode="External" /><Relationship Type="http://schemas.openxmlformats.org/officeDocument/2006/relationships/hyperlink" Id="rId652" Target="https://pubmed.gov/35858750" TargetMode="External" /><Relationship Type="http://schemas.openxmlformats.org/officeDocument/2006/relationships/hyperlink" Id="rId384" Target="https://pubmed.gov/36448813/" TargetMode="External" /><Relationship Type="http://schemas.openxmlformats.org/officeDocument/2006/relationships/hyperlink" Id="rId383" Target="https://pubmed.gov/36823661/" TargetMode="External" /><Relationship Type="http://schemas.openxmlformats.org/officeDocument/2006/relationships/hyperlink" Id="rId381" Target="https://pubmed.gov/39300163/" TargetMode="External" /><Relationship Type="http://schemas.openxmlformats.org/officeDocument/2006/relationships/hyperlink" Id="rId357" Target="https://pubmed.ncbi.nlm.nih.gov/" TargetMode="External" /><Relationship Type="http://schemas.openxmlformats.org/officeDocument/2006/relationships/hyperlink" Id="rId92" Target="https://pubmed.ncbi.nlm.nih.gov/15590779/" TargetMode="External" /><Relationship Type="http://schemas.openxmlformats.org/officeDocument/2006/relationships/hyperlink" Id="rId11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483" Target="https://r4ds.hadley.nz" TargetMode="External" /><Relationship Type="http://schemas.openxmlformats.org/officeDocument/2006/relationships/hyperlink" Id="rId515" Target="https://rstudio.github.io/cheatsheets/data-visualization.pdf" TargetMode="External" /><Relationship Type="http://schemas.openxmlformats.org/officeDocument/2006/relationships/hyperlink" Id="rId54"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54" Target="https://support.bioconductor.org" TargetMode="External" /><Relationship Type="http://schemas.openxmlformats.org/officeDocument/2006/relationships/hyperlink" Id="rId71" Target="https://support.google.com/chrome/answer/188842?co=GENIE.Platform%3DDesktop&amp;hl=en" TargetMode="External" /><Relationship Type="http://schemas.openxmlformats.org/officeDocument/2006/relationships/hyperlink" Id="rId473" Target="https://tidyverse.org/packages" TargetMode="External" /><Relationship Type="http://schemas.openxmlformats.org/officeDocument/2006/relationships/hyperlink" Id="rId484" Target="https://tidyverse.tidyverse.org/articles/manifesto.html#design-for-humans0" TargetMode="External" /><Relationship Type="http://schemas.openxmlformats.org/officeDocument/2006/relationships/hyperlink" Id="rId437" Target="https://toolshed.g2.bx.psu.edu/" TargetMode="External" /><Relationship Type="http://schemas.openxmlformats.org/officeDocument/2006/relationships/hyperlink" Id="rId440" Target="https://training.galaxyproject.org/" TargetMode="External" /><Relationship Type="http://schemas.openxmlformats.org/officeDocument/2006/relationships/hyperlink" Id="rId459" Target="https://training.galaxyproject.org/training-material/learning-pathways/intro-to-galaxy-and-genomics.html" TargetMode="External" /><Relationship Type="http://schemas.openxmlformats.org/officeDocument/2006/relationships/hyperlink" Id="rId458" Target="https://training.galaxyproject.org/training-material/topics/galaxy-interface/" TargetMode="External" /><Relationship Type="http://schemas.openxmlformats.org/officeDocument/2006/relationships/hyperlink" Id="rId438" Target="https://training.galaxyproject.org/training-material/topics/galaxy-interface/tutorials/workflow-editor/tutorial.html" TargetMode="External" /><Relationship Type="http://schemas.openxmlformats.org/officeDocument/2006/relationships/hyperlink" Id="rId414" Target="https://training.galaxyproject.org/training-material/topics/genome-annotation/tutorials/bacterial-genome-annotation/tutorial.html" TargetMode="External" /><Relationship Type="http://schemas.openxmlformats.org/officeDocument/2006/relationships/hyperlink" Id="rId416" Target="https://training.galaxyproject.org/training-material/topics/genome-annotation/tutorials/bacterial-genome-quality-control/tutorial.html" TargetMode="External" /><Relationship Type="http://schemas.openxmlformats.org/officeDocument/2006/relationships/hyperlink" Id="rId448" Target="https://training.galaxyproject.org/training-material/topics/introduction/" TargetMode="External" /><Relationship Type="http://schemas.openxmlformats.org/officeDocument/2006/relationships/hyperlink" Id="rId436" Target="https://training.galaxyproject.org/training-material/topics/introduction/tutorials/galaxy-intro-101/tutorial.html" TargetMode="External" /><Relationship Type="http://schemas.openxmlformats.org/officeDocument/2006/relationships/hyperlink" Id="rId452" Target="https://training.galaxyproject.org/training-material/topics/sequence-analysis/tutorials/quality-control/tutorial.html" TargetMode="External" /><Relationship Type="http://schemas.openxmlformats.org/officeDocument/2006/relationships/hyperlink" Id="rId531" Target="https://ur.umbc.edu/poster-presentation-examples" TargetMode="External" /><Relationship Type="http://schemas.openxmlformats.org/officeDocument/2006/relationships/hyperlink" Id="rId529" Target="https://ur.umbc.edu/urcad/resources/posters-guidelines" TargetMode="External" /><Relationship Type="http://schemas.openxmlformats.org/officeDocument/2006/relationships/hyperlink" Id="rId53" Target="https://usegalaxy.org" TargetMode="External" /><Relationship Type="http://schemas.openxmlformats.org/officeDocument/2006/relationships/hyperlink" Id="rId260" Target="https://usegalaxy.org/u/cutsort/w/taxonomy-profiling" TargetMode="External" /><Relationship Type="http://schemas.openxmlformats.org/officeDocument/2006/relationships/hyperlink" Id="rId284" Target="https://usegalaxy.org/u/valerie-g/h/nanopore-soil-pilot-1" TargetMode="External" /><Relationship Type="http://schemas.openxmlformats.org/officeDocument/2006/relationships/hyperlink" Id="rId348" Target="https://usegalaxy.org/u/valerie-g/h/nanopore-soil-subset-filtered" TargetMode="External" /><Relationship Type="http://schemas.openxmlformats.org/officeDocument/2006/relationships/hyperlink" Id="rId248" Target="https://usegalaxy.org/u/valerie-g/h/zymo-gut-standard-d6331-subset-1" TargetMode="External" /><Relationship Type="http://schemas.openxmlformats.org/officeDocument/2006/relationships/hyperlink" Id="rId471" Target="https://wikipedia.org/wiki/R_(programming_language)" TargetMode="External" /><Relationship Type="http://schemas.openxmlformats.org/officeDocument/2006/relationships/hyperlink" Id="rId256" Target="https://wikipedia.org/wiki/Skewness" TargetMode="External" /><Relationship Type="http://schemas.openxmlformats.org/officeDocument/2006/relationships/hyperlink" Id="rId52" Target="https://workspace.google.com/products/docs" TargetMode="External" /><Relationship Type="http://schemas.openxmlformats.org/officeDocument/2006/relationships/hyperlink" Id="rId646" Target="https://www.avahoffman.com/" TargetMode="External" /><Relationship Type="http://schemas.openxmlformats.org/officeDocument/2006/relationships/hyperlink" Id="rId609" Target="https://www.biostars.org" TargetMode="External" /><Relationship Type="http://schemas.openxmlformats.org/officeDocument/2006/relationships/hyperlink" Id="rId158" Target="https://www.bv-brc.org" TargetMode="External" /><Relationship Type="http://schemas.openxmlformats.org/officeDocument/2006/relationships/hyperlink" Id="rId644"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144" Target="https://www.ncbi.nlm.nih.gov/genbank" TargetMode="External" /><Relationship Type="http://schemas.openxmlformats.org/officeDocument/2006/relationships/hyperlink" Id="rId181" Target="https://www.ncbi.nlm.nih.gov/nucleotide/" TargetMode="External" /><Relationship Type="http://schemas.openxmlformats.org/officeDocument/2006/relationships/hyperlink" Id="rId404" Target="https://www.ncbi.nlm.nih.gov/sra" TargetMode="External" /><Relationship Type="http://schemas.openxmlformats.org/officeDocument/2006/relationships/hyperlink" Id="rId632" Target="https://www.nsf.gov/funding/initiatives/reu" TargetMode="External" /><Relationship Type="http://schemas.openxmlformats.org/officeDocument/2006/relationships/hyperlink" Id="rId605" Target="https://www.nsf.gov/funding/initiatives/reu/search" TargetMode="External" /><Relationship Type="http://schemas.openxmlformats.org/officeDocument/2006/relationships/hyperlink" Id="rId604" Target="https://www.nsf.gov/funding/initiatives/reu/students" TargetMode="External" /><Relationship Type="http://schemas.openxmlformats.org/officeDocument/2006/relationships/hyperlink" Id="rId642" Target="https://www.ottrproject.org/more_features.html#giving-credits-to-contributors" TargetMode="External" /><Relationship Type="http://schemas.openxmlformats.org/officeDocument/2006/relationships/hyperlink" Id="rId532" Target="https://www.pacb.com/wp-content/uploads/PAG-Portik.pdf" TargetMode="External" /><Relationship Type="http://schemas.openxmlformats.org/officeDocument/2006/relationships/hyperlink" Id="rId610" Target="https://www.reddit.com/r/metagenomics" TargetMode="External" /><Relationship Type="http://schemas.openxmlformats.org/officeDocument/2006/relationships/hyperlink" Id="rId492" Target="https://www.sciserver.org" TargetMode="External" /><Relationship Type="http://schemas.openxmlformats.org/officeDocument/2006/relationships/hyperlink" Id="rId608" Target="https://www.seqanswers.com" TargetMode="External" /><Relationship Type="http://schemas.openxmlformats.org/officeDocument/2006/relationships/hyperlink" Id="rId39" Target="https://www.when2meet.com" TargetMode="External" /><Relationship Type="http://schemas.openxmlformats.org/officeDocument/2006/relationships/hyperlink" Id="rId220" Target="https://www.zymoresearch.com/products/zymobiomics-gut-microbiome-standard?srsltid=AfmBOoqP_zq131c2GTidPCM0j6yA3JFcGQ0haUNu1jAJI9RQ9qsXLYSF" TargetMode="External" /><Relationship Type="http://schemas.openxmlformats.org/officeDocument/2006/relationships/hyperlink" Id="rId228" Target="https://www.zymoresearch.com/products/zymobiomics-gut-microbiome-standard?srsltid=AfmBOor0X27Jf1gfXVmyGu5nZq3M6fx6OJXdEc0t6rqSRBPww2qeY-Yd" TargetMode="External" /><Relationship Type="http://schemas.openxmlformats.org/officeDocument/2006/relationships/hyperlink" Id="rId611" Target="https://x.com/search?q=%23metagenomics" TargetMode="External" /><Relationship Type="http://schemas.openxmlformats.org/officeDocument/2006/relationships/hyperlink" Id="rId643" Target="link%20to%20personal%20website" TargetMode="External" /><Relationship Type="http://schemas.openxmlformats.org/officeDocument/2006/relationships/hyperlink" Id="rId443" Target="training.galaxyproject.org/training-material/topics/introduction/tutorials/galaxy-intro-short/slides.html" TargetMode="External" /><Relationship Type="http://schemas.openxmlformats.org/officeDocument/2006/relationships/hyperlink" Id="rId44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49" Target="%5Bhttps://usegalaxy.org/u/valerie-g/h/nanopore-soil-subset-filtered" TargetMode="External" /><Relationship Type="http://schemas.openxmlformats.org/officeDocument/2006/relationships/hyperlink" Id="rId639" Target="biodigs.org" TargetMode="External" /><Relationship Type="http://schemas.openxmlformats.org/officeDocument/2006/relationships/hyperlink" Id="rId567" Target="doi:10.1261/rna.2000810" TargetMode="External" /><Relationship Type="http://schemas.openxmlformats.org/officeDocument/2006/relationships/hyperlink" Id="rId568" Target="doi:10.7554/eLife.00886" TargetMode="External" /><Relationship Type="http://schemas.openxmlformats.org/officeDocument/2006/relationships/hyperlink" Id="rId435" Target="galaxyproject.org" TargetMode="External" /><Relationship Type="http://schemas.openxmlformats.org/officeDocument/2006/relationships/hyperlink" Id="rId627" Target="help.c-moor.org" TargetMode="External" /><Relationship Type="http://schemas.openxmlformats.org/officeDocument/2006/relationships/hyperlink" Id="rId222" Target="http://docs.google.com/presentation/d/16lpgWFU6jzh-e7HuwXLHmUFpsnE8NreMzL-nTn8cJVk" TargetMode="External" /><Relationship Type="http://schemas.openxmlformats.org/officeDocument/2006/relationships/hyperlink" Id="rId231" Target="http://drive.google.com/file/d/1CLQw9yqoqWl5caLm-ZmiHpLNtUo_Zo4s" TargetMode="External" /><Relationship Type="http://schemas.openxmlformats.org/officeDocument/2006/relationships/hyperlink" Id="rId226" Target="http://drive.google.com/file/d/1vL6adVIrqxpONbae8rUsneK3tbdCpmR-" TargetMode="External" /><Relationship Type="http://schemas.openxmlformats.org/officeDocument/2006/relationships/hyperlink" Id="rId87" Target="http://pubmed.gov/19146522" TargetMode="External" /><Relationship Type="http://schemas.openxmlformats.org/officeDocument/2006/relationships/hyperlink" Id="rId386" Target="http://pubmed.gov/31022095" TargetMode="External" /><Relationship Type="http://schemas.openxmlformats.org/officeDocument/2006/relationships/hyperlink" Id="rId387" Target="http://pubmed.gov/34980911" TargetMode="External" /><Relationship Type="http://schemas.openxmlformats.org/officeDocument/2006/relationships/hyperlink" Id="rId385" Target="http://pubmed.gov/36289209" TargetMode="External" /><Relationship Type="http://schemas.openxmlformats.org/officeDocument/2006/relationships/hyperlink" Id="rId388" Target="http://pubmed.gov/39627869" TargetMode="External" /><Relationship Type="http://schemas.openxmlformats.org/officeDocument/2006/relationships/hyperlink" Id="rId390" Target="http://pubmed.gov/6593500" TargetMode="External" /><Relationship Type="http://schemas.openxmlformats.org/officeDocument/2006/relationships/hyperlink" Id="rId389" Target="http://pubmed.gov/9948695" TargetMode="External" /><Relationship Type="http://schemas.openxmlformats.org/officeDocument/2006/relationships/hyperlink" Id="rId463" Target="http://training.galaxyproject.org/training-material/faqs/galaxy/histories_datasets_vs_collections.html" TargetMode="External" /><Relationship Type="http://schemas.openxmlformats.org/officeDocument/2006/relationships/hyperlink" Id="rId464" Target="http://training.galaxyproject.org/training-material/topics/galaxy-interface/tutorials/collections/tutorial.html" TargetMode="External" /><Relationship Type="http://schemas.openxmlformats.org/officeDocument/2006/relationships/hyperlink" Id="rId413" Target="http://training.galaxyproject.org/training-material/topics/genome-annotation/tutorials/annotation-with-prokka/tutorial.html" TargetMode="External" /><Relationship Type="http://schemas.openxmlformats.org/officeDocument/2006/relationships/hyperlink" Id="rId415" Target="http://training.galaxyproject.org/training-material/topics/genome-annotation/tutorials/secondary-metabolite-discovery/tutorial.html" TargetMode="External" /><Relationship Type="http://schemas.openxmlformats.org/officeDocument/2006/relationships/hyperlink" Id="rId495" Target="https://apps.sciserver.org/compute" TargetMode="External" /><Relationship Type="http://schemas.openxmlformats.org/officeDocument/2006/relationships/hyperlink" Id="rId494" Target="https://apps.sciserver.org/dashboard/groups" TargetMode="External" /><Relationship Type="http://schemas.openxmlformats.org/officeDocument/2006/relationships/hyperlink" Id="rId208" Target="https://bacdive.dsmz.de" TargetMode="External" /><Relationship Type="http://schemas.openxmlformats.org/officeDocument/2006/relationships/hyperlink" Id="rId474" Target="https://bioconductor.org" TargetMode="External" /><Relationship Type="http://schemas.openxmlformats.org/officeDocument/2006/relationships/hyperlink" Id="rId509" Target="https://bioconductor.org/packages/phyloseq" TargetMode="External" /><Relationship Type="http://schemas.openxmlformats.org/officeDocument/2006/relationships/hyperlink" Id="rId656" Target="https://biodigs.org/#home" TargetMode="External" /><Relationship Type="http://schemas.openxmlformats.org/officeDocument/2006/relationships/hyperlink" Id="rId612" Target="https://bsky.app/search?q=metagenomics" TargetMode="External" /><Relationship Type="http://schemas.openxmlformats.org/officeDocument/2006/relationships/hyperlink" Id="rId645" Target="https://carriewright11.github.io/" TargetMode="External" /><Relationship Type="http://schemas.openxmlformats.org/officeDocument/2006/relationships/hyperlink" Id="rId57" Target="https://docs.google.com" TargetMode="External" /><Relationship Type="http://schemas.openxmlformats.org/officeDocument/2006/relationships/hyperlink" Id="rId98" Target="https://docs.google.com/document/d/1-ruTySaAnSE-_5d6_LTdre4UmmUAx6TxMrTYBW-f3jQ/edit?usp=sharing" TargetMode="External" /><Relationship Type="http://schemas.openxmlformats.org/officeDocument/2006/relationships/hyperlink" Id="rId124" Target="https://docs.google.com/document/d/1kKnvMGq8jBfwKzC7W5YEJ7CtTgFNahAaDfV3LNknznM/edit?usp=sharing" TargetMode="External" /><Relationship Type="http://schemas.openxmlformats.org/officeDocument/2006/relationships/hyperlink" Id="rId650"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56" Target="https://docs.google.com/forms/d/e/1FAIpQLSctd0jPax7Ww9b9XGbzY0PTwmPgm6VQICmsOhVTl6OCDx18Hw/viewform" TargetMode="External" /><Relationship Type="http://schemas.openxmlformats.org/officeDocument/2006/relationships/hyperlink" Id="rId527" Target="https://docs.google.com/presentation/d/1-orSi8DpN22hMt9-6p_rHZnte1YXXLe-a132HDSyd0U/edit?usp=sharing" TargetMode="External" /><Relationship Type="http://schemas.openxmlformats.org/officeDocument/2006/relationships/hyperlink" Id="rId242" Target="https://docs.google.com/presentation/d/10P4ktKWSrRpM1YAWYW31tLly_jf1rcfgCMbzZ9Tx9xY/edit?usp=sharing" TargetMode="External" /><Relationship Type="http://schemas.openxmlformats.org/officeDocument/2006/relationships/hyperlink" Id="rId313" Target="https://docs.google.com/presentation/d/165OHha9IYOctuyzg1CG0LwGxNnbC85JyJfMZT6xnYHw/edit?usp=sharing" TargetMode="External" /><Relationship Type="http://schemas.openxmlformats.org/officeDocument/2006/relationships/hyperlink" Id="rId275" Target="https://docs.google.com/presentation/d/16cRBFzezun6MGXcJEm5uP2KercIccO-dFvVx58_ClNo/edit?usp=sharing" TargetMode="External" /><Relationship Type="http://schemas.openxmlformats.org/officeDocument/2006/relationships/hyperlink" Id="rId214" Target="https://docs.google.com/presentation/d/17hFixGrtYtM0EzEOcU1aAi0CVRu36OqtNIXtbuiu0Os/edit?usp=sharing" TargetMode="External" /><Relationship Type="http://schemas.openxmlformats.org/officeDocument/2006/relationships/hyperlink" Id="rId50" Target="https://docs.google.com/presentation/d/18hYo8xrYkyq3rG7RUy3n3-jWFK_JPs5NNW3HmM9HUeQ/edit?usp=sharing" TargetMode="External" /><Relationship Type="http://schemas.openxmlformats.org/officeDocument/2006/relationships/hyperlink" Id="rId370" Target="https://docs.google.com/presentation/d/1AXZkQ0CyIasnkwyz0uvPsFic9eFrnPDQX_DbyffNmxQ/edit?usp=sharing" TargetMode="External" /><Relationship Type="http://schemas.openxmlformats.org/officeDocument/2006/relationships/hyperlink" Id="rId598" Target="https://docs.google.com/presentation/d/1PMvZ19kSTK2ghdgLNFRS_t5p8R_GKFNbExPRxMsE1Ns/edit?usp=sharing" TargetMode="External" /><Relationship Type="http://schemas.openxmlformats.org/officeDocument/2006/relationships/hyperlink" Id="rId173" Target="https://docs.google.com/presentation/d/1PxqLt-MDFCTSBWm0-j-mY268b3YUiPMRqYMtcJ5JDL4/edit?usp=sharing" TargetMode="External" /><Relationship Type="http://schemas.openxmlformats.org/officeDocument/2006/relationships/hyperlink" Id="rId65" Target="https://docs.google.com/presentation/d/1VQE-rXASXIdf8rWLP5UTcrAhM_DcznARVigPTHTfw8M/edit?usp=sharing" TargetMode="External" /><Relationship Type="http://schemas.openxmlformats.org/officeDocument/2006/relationships/hyperlink" Id="rId379" Target="https://docs.google.com/presentation/d/1VxwSmAY8BUs3EfVcxPm3I8kNYJWjVqoHJrGOX3X3sog/edit?usp=sharing" TargetMode="External" /><Relationship Type="http://schemas.openxmlformats.org/officeDocument/2006/relationships/hyperlink" Id="rId341" Target="https://docs.google.com/presentation/d/1ZC8yjuk8V5pt3yh1p4_jkhTw0Pu4mHViAmNF-UPWAHs/edit?usp=sharing" TargetMode="External" /><Relationship Type="http://schemas.openxmlformats.org/officeDocument/2006/relationships/hyperlink" Id="rId136" Target="https://docs.google.com/presentation/d/1bnFhIIu6ZXSCjlrz5qWc7BZNz-7VfYWkKgbz3kL-ZNU/edit?usp=sharing" TargetMode="External" /><Relationship Type="http://schemas.openxmlformats.org/officeDocument/2006/relationships/hyperlink" Id="rId539" Target="https://docs.google.com/presentation/d/1chz02nzYklAEjOtHrPsJZccGy1sFUZvqdlfcUyfj3I4/edit?usp=sharing" TargetMode="External" /><Relationship Type="http://schemas.openxmlformats.org/officeDocument/2006/relationships/hyperlink" Id="rId400" Target="https://docs.google.com/presentation/d/1j1u4frdYt18nVmjMs6ZPRoP1KfXxognVUYG-2itH6kE/edit?usp=sharing" TargetMode="External" /><Relationship Type="http://schemas.openxmlformats.org/officeDocument/2006/relationships/hyperlink" Id="rId102" Target="https://docs.google.com/presentation/d/1nuA_gnL09_BPZVNJy5seL-HWejhMFLqILsmgmQztYKo/edit?usp=sharing" TargetMode="External" /><Relationship Type="http://schemas.openxmlformats.org/officeDocument/2006/relationships/hyperlink" Id="rId85" Target="https://docs.google.com/presentation/d/1ph3LFw6i_mtv6ZJXssTf0-im7PhgV4FRJslDG0ICCws/edit?usp=sharing" TargetMode="External" /><Relationship Type="http://schemas.openxmlformats.org/officeDocument/2006/relationships/hyperlink" Id="rId305" Target="https://docs.google.com/presentation/d/1qsGKQ3M-etSpH1JFN270YfYgtYKxCsE-ou2B7gw25Gc/edit?usp=sharing" TargetMode="External" /><Relationship Type="http://schemas.openxmlformats.org/officeDocument/2006/relationships/hyperlink" Id="rId127" Target="https://docs.google.com/presentation/d/1wwfiTSgm0ialrYlBFnA21zdZsw7mVA58YPMiTnDGCrc/edit?usp=sharing" TargetMode="External" /><Relationship Type="http://schemas.openxmlformats.org/officeDocument/2006/relationships/hyperlink" Id="rId109" Target="https://docs.google.com/presentation/d/1zbjroITjBYmu-oxFT0qmOCx9LeEcSoaYrp_sWuy1OLM/edit?usp=sharing" TargetMode="External" /><Relationship Type="http://schemas.openxmlformats.org/officeDocument/2006/relationships/hyperlink" Id="rId10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17" Target="https://doi.org/10.1038/nrmicro2312" TargetMode="External" /><Relationship Type="http://schemas.openxmlformats.org/officeDocument/2006/relationships/hyperlink" Id="rId9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18" Target="https://doi.org/10.3390/antibiotics13121112" TargetMode="External" /><Relationship Type="http://schemas.openxmlformats.org/officeDocument/2006/relationships/hyperlink" Id="rId583" Target="https://drive.google.com/drive/folders/1y_GCJl7VIYTS_5y7057u2s58ZCdm_PxM" TargetMode="External" /><Relationship Type="http://schemas.openxmlformats.org/officeDocument/2006/relationships/hyperlink" Id="rId523" Target="https://drive.google.com/file/d/1kK6FBBLbHiAAsTUgxwzHRlK1qCo__eCy/view?usp=sharing" TargetMode="External" /><Relationship Type="http://schemas.openxmlformats.org/officeDocument/2006/relationships/hyperlink" Id="rId58" Target="https://drive.google.com/file/d/1vL6adVIrqxpONbae8rUsneK3tbdCpmR-" TargetMode="External" /><Relationship Type="http://schemas.openxmlformats.org/officeDocument/2006/relationships/hyperlink" Id="rId268" Target="https://files.zymoresearch.com/datasheets/ds1712_zymobiomics_gut_microbiome_standard_data_sheet.pdf?_gl=1*1njkhlx*_gcl_au*MzE1NTQwNzEuMTczODI1OTA5OA.." TargetMode="External" /><Relationship Type="http://schemas.openxmlformats.org/officeDocument/2006/relationships/hyperlink" Id="rId221" Target="https://files.zymoresearch.com/protocols/d6323-zymobiomics_fecal_reference_protocol.pdf" TargetMode="External" /><Relationship Type="http://schemas.openxmlformats.org/officeDocument/2006/relationships/hyperlink" Id="rId236" Target="https://files.zymoresearch.com/protocols/d6323-zymobiomics_fecal_reference_protocol.pdf?_gl=1*cych1b*_gcl_au*MzEzNzgzNjc0LjE3MzQ5NTk3NzY" TargetMode="External" /><Relationship Type="http://schemas.openxmlformats.org/officeDocument/2006/relationships/hyperlink" Id="rId601" Target="https://forms.gle/XkqiMERHc2PETmy4A" TargetMode="External" /><Relationship Type="http://schemas.openxmlformats.org/officeDocument/2006/relationships/hyperlink" Id="rId439" Target="https://galaxyproject.org/admin/reference-data-repo" TargetMode="External" /><Relationship Type="http://schemas.openxmlformats.org/officeDocument/2006/relationships/hyperlink" Id="rId44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08" Target="https://ggplot2.tidyverse.org" TargetMode="External" /><Relationship Type="http://schemas.openxmlformats.org/officeDocument/2006/relationships/hyperlink" Id="rId48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47" Target="https://github.com/jhudsl/ottrpal" TargetMode="External" /><Relationship Type="http://schemas.openxmlformats.org/officeDocument/2006/relationships/hyperlink" Id="rId364" Target="https://gtdb.ecogenomic.org/stats/r220" TargetMode="External" /><Relationship Type="http://schemas.openxmlformats.org/officeDocument/2006/relationships/hyperlink" Id="rId655" Target="https://help.anvilproject.org" TargetMode="External" /><Relationship Type="http://schemas.openxmlformats.org/officeDocument/2006/relationships/hyperlink" Id="rId46" Target="https://help.c-moor.org" TargetMode="External" /><Relationship Type="http://schemas.openxmlformats.org/officeDocument/2006/relationships/hyperlink" Id="rId584" Target="https://help.c-moor.org/c/jhu-2025-spring/46" TargetMode="External" /><Relationship Type="http://schemas.openxmlformats.org/officeDocument/2006/relationships/hyperlink" Id="rId522" Target="https://help.c-moor.org/c/look-at-this/" TargetMode="External" /><Relationship Type="http://schemas.openxmlformats.org/officeDocument/2006/relationships/hyperlink" Id="rId530" Target="https://help.c-moor.org/c/look-at-this/8" TargetMode="External" /><Relationship Type="http://schemas.openxmlformats.org/officeDocument/2006/relationships/hyperlink" Id="rId653" Target="https://help.galaxyproject.org" TargetMode="External" /><Relationship Type="http://schemas.openxmlformats.org/officeDocument/2006/relationships/hyperlink" Id="rId648" Target="https://johnmuschelli.com/" TargetMode="External" /><Relationship Type="http://schemas.openxmlformats.org/officeDocument/2006/relationships/hyperlink" Id="rId90" Target="https://journals.asm.org/doi/10.1128/msystems.00055-18" TargetMode="External" /><Relationship Type="http://schemas.openxmlformats.org/officeDocument/2006/relationships/hyperlink" Id="rId166" Target="https://lifemap-ncbi.univ-lyon1.fr" TargetMode="External" /><Relationship Type="http://schemas.openxmlformats.org/officeDocument/2006/relationships/hyperlink" Id="rId207" Target="https://mbgd.nibb.ac.jp" TargetMode="External" /><Relationship Type="http://schemas.openxmlformats.org/officeDocument/2006/relationships/hyperlink" Id="rId72" Target="https://meta.discourse.org/t/discourse-new-user-guide/96331" TargetMode="External" /><Relationship Type="http://schemas.openxmlformats.org/officeDocument/2006/relationships/hyperlink" Id="rId41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472" Target="https://posit.co/products/open-source/rstudio" TargetMode="External" /><Relationship Type="http://schemas.openxmlformats.org/officeDocument/2006/relationships/hyperlink" Id="rId272" Target="https://pubmed.gov/31779668" TargetMode="External" /><Relationship Type="http://schemas.openxmlformats.org/officeDocument/2006/relationships/hyperlink" Id="rId382" Target="https://pubmed.gov/34795375/" TargetMode="External" /><Relationship Type="http://schemas.openxmlformats.org/officeDocument/2006/relationships/hyperlink" Id="rId652" Target="https://pubmed.gov/35858750" TargetMode="External" /><Relationship Type="http://schemas.openxmlformats.org/officeDocument/2006/relationships/hyperlink" Id="rId384" Target="https://pubmed.gov/36448813/" TargetMode="External" /><Relationship Type="http://schemas.openxmlformats.org/officeDocument/2006/relationships/hyperlink" Id="rId383" Target="https://pubmed.gov/36823661/" TargetMode="External" /><Relationship Type="http://schemas.openxmlformats.org/officeDocument/2006/relationships/hyperlink" Id="rId381" Target="https://pubmed.gov/39300163/" TargetMode="External" /><Relationship Type="http://schemas.openxmlformats.org/officeDocument/2006/relationships/hyperlink" Id="rId357" Target="https://pubmed.ncbi.nlm.nih.gov/" TargetMode="External" /><Relationship Type="http://schemas.openxmlformats.org/officeDocument/2006/relationships/hyperlink" Id="rId92" Target="https://pubmed.ncbi.nlm.nih.gov/15590779/" TargetMode="External" /><Relationship Type="http://schemas.openxmlformats.org/officeDocument/2006/relationships/hyperlink" Id="rId11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483" Target="https://r4ds.hadley.nz" TargetMode="External" /><Relationship Type="http://schemas.openxmlformats.org/officeDocument/2006/relationships/hyperlink" Id="rId515" Target="https://rstudio.github.io/cheatsheets/data-visualization.pdf" TargetMode="External" /><Relationship Type="http://schemas.openxmlformats.org/officeDocument/2006/relationships/hyperlink" Id="rId54"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54" Target="https://support.bioconductor.org" TargetMode="External" /><Relationship Type="http://schemas.openxmlformats.org/officeDocument/2006/relationships/hyperlink" Id="rId71" Target="https://support.google.com/chrome/answer/188842?co=GENIE.Platform%3DDesktop&amp;hl=en" TargetMode="External" /><Relationship Type="http://schemas.openxmlformats.org/officeDocument/2006/relationships/hyperlink" Id="rId473" Target="https://tidyverse.org/packages" TargetMode="External" /><Relationship Type="http://schemas.openxmlformats.org/officeDocument/2006/relationships/hyperlink" Id="rId484" Target="https://tidyverse.tidyverse.org/articles/manifesto.html#design-for-humans0" TargetMode="External" /><Relationship Type="http://schemas.openxmlformats.org/officeDocument/2006/relationships/hyperlink" Id="rId437" Target="https://toolshed.g2.bx.psu.edu/" TargetMode="External" /><Relationship Type="http://schemas.openxmlformats.org/officeDocument/2006/relationships/hyperlink" Id="rId440" Target="https://training.galaxyproject.org/" TargetMode="External" /><Relationship Type="http://schemas.openxmlformats.org/officeDocument/2006/relationships/hyperlink" Id="rId459" Target="https://training.galaxyproject.org/training-material/learning-pathways/intro-to-galaxy-and-genomics.html" TargetMode="External" /><Relationship Type="http://schemas.openxmlformats.org/officeDocument/2006/relationships/hyperlink" Id="rId458" Target="https://training.galaxyproject.org/training-material/topics/galaxy-interface/" TargetMode="External" /><Relationship Type="http://schemas.openxmlformats.org/officeDocument/2006/relationships/hyperlink" Id="rId438" Target="https://training.galaxyproject.org/training-material/topics/galaxy-interface/tutorials/workflow-editor/tutorial.html" TargetMode="External" /><Relationship Type="http://schemas.openxmlformats.org/officeDocument/2006/relationships/hyperlink" Id="rId414" Target="https://training.galaxyproject.org/training-material/topics/genome-annotation/tutorials/bacterial-genome-annotation/tutorial.html" TargetMode="External" /><Relationship Type="http://schemas.openxmlformats.org/officeDocument/2006/relationships/hyperlink" Id="rId416" Target="https://training.galaxyproject.org/training-material/topics/genome-annotation/tutorials/bacterial-genome-quality-control/tutorial.html" TargetMode="External" /><Relationship Type="http://schemas.openxmlformats.org/officeDocument/2006/relationships/hyperlink" Id="rId448" Target="https://training.galaxyproject.org/training-material/topics/introduction/" TargetMode="External" /><Relationship Type="http://schemas.openxmlformats.org/officeDocument/2006/relationships/hyperlink" Id="rId436" Target="https://training.galaxyproject.org/training-material/topics/introduction/tutorials/galaxy-intro-101/tutorial.html" TargetMode="External" /><Relationship Type="http://schemas.openxmlformats.org/officeDocument/2006/relationships/hyperlink" Id="rId452" Target="https://training.galaxyproject.org/training-material/topics/sequence-analysis/tutorials/quality-control/tutorial.html" TargetMode="External" /><Relationship Type="http://schemas.openxmlformats.org/officeDocument/2006/relationships/hyperlink" Id="rId531" Target="https://ur.umbc.edu/poster-presentation-examples" TargetMode="External" /><Relationship Type="http://schemas.openxmlformats.org/officeDocument/2006/relationships/hyperlink" Id="rId529" Target="https://ur.umbc.edu/urcad/resources/posters-guidelines" TargetMode="External" /><Relationship Type="http://schemas.openxmlformats.org/officeDocument/2006/relationships/hyperlink" Id="rId53" Target="https://usegalaxy.org" TargetMode="External" /><Relationship Type="http://schemas.openxmlformats.org/officeDocument/2006/relationships/hyperlink" Id="rId260" Target="https://usegalaxy.org/u/cutsort/w/taxonomy-profiling" TargetMode="External" /><Relationship Type="http://schemas.openxmlformats.org/officeDocument/2006/relationships/hyperlink" Id="rId284" Target="https://usegalaxy.org/u/valerie-g/h/nanopore-soil-pilot-1" TargetMode="External" /><Relationship Type="http://schemas.openxmlformats.org/officeDocument/2006/relationships/hyperlink" Id="rId348" Target="https://usegalaxy.org/u/valerie-g/h/nanopore-soil-subset-filtered" TargetMode="External" /><Relationship Type="http://schemas.openxmlformats.org/officeDocument/2006/relationships/hyperlink" Id="rId248" Target="https://usegalaxy.org/u/valerie-g/h/zymo-gut-standard-d6331-subset-1" TargetMode="External" /><Relationship Type="http://schemas.openxmlformats.org/officeDocument/2006/relationships/hyperlink" Id="rId471" Target="https://wikipedia.org/wiki/R_(programming_language)" TargetMode="External" /><Relationship Type="http://schemas.openxmlformats.org/officeDocument/2006/relationships/hyperlink" Id="rId256" Target="https://wikipedia.org/wiki/Skewness" TargetMode="External" /><Relationship Type="http://schemas.openxmlformats.org/officeDocument/2006/relationships/hyperlink" Id="rId52" Target="https://workspace.google.com/products/docs" TargetMode="External" /><Relationship Type="http://schemas.openxmlformats.org/officeDocument/2006/relationships/hyperlink" Id="rId646" Target="https://www.avahoffman.com/" TargetMode="External" /><Relationship Type="http://schemas.openxmlformats.org/officeDocument/2006/relationships/hyperlink" Id="rId609" Target="https://www.biostars.org" TargetMode="External" /><Relationship Type="http://schemas.openxmlformats.org/officeDocument/2006/relationships/hyperlink" Id="rId158" Target="https://www.bv-brc.org" TargetMode="External" /><Relationship Type="http://schemas.openxmlformats.org/officeDocument/2006/relationships/hyperlink" Id="rId644"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144" Target="https://www.ncbi.nlm.nih.gov/genbank" TargetMode="External" /><Relationship Type="http://schemas.openxmlformats.org/officeDocument/2006/relationships/hyperlink" Id="rId181" Target="https://www.ncbi.nlm.nih.gov/nucleotide/" TargetMode="External" /><Relationship Type="http://schemas.openxmlformats.org/officeDocument/2006/relationships/hyperlink" Id="rId404" Target="https://www.ncbi.nlm.nih.gov/sra" TargetMode="External" /><Relationship Type="http://schemas.openxmlformats.org/officeDocument/2006/relationships/hyperlink" Id="rId632" Target="https://www.nsf.gov/funding/initiatives/reu" TargetMode="External" /><Relationship Type="http://schemas.openxmlformats.org/officeDocument/2006/relationships/hyperlink" Id="rId605" Target="https://www.nsf.gov/funding/initiatives/reu/search" TargetMode="External" /><Relationship Type="http://schemas.openxmlformats.org/officeDocument/2006/relationships/hyperlink" Id="rId604" Target="https://www.nsf.gov/funding/initiatives/reu/students" TargetMode="External" /><Relationship Type="http://schemas.openxmlformats.org/officeDocument/2006/relationships/hyperlink" Id="rId642" Target="https://www.ottrproject.org/more_features.html#giving-credits-to-contributors" TargetMode="External" /><Relationship Type="http://schemas.openxmlformats.org/officeDocument/2006/relationships/hyperlink" Id="rId532" Target="https://www.pacb.com/wp-content/uploads/PAG-Portik.pdf" TargetMode="External" /><Relationship Type="http://schemas.openxmlformats.org/officeDocument/2006/relationships/hyperlink" Id="rId610" Target="https://www.reddit.com/r/metagenomics" TargetMode="External" /><Relationship Type="http://schemas.openxmlformats.org/officeDocument/2006/relationships/hyperlink" Id="rId492" Target="https://www.sciserver.org" TargetMode="External" /><Relationship Type="http://schemas.openxmlformats.org/officeDocument/2006/relationships/hyperlink" Id="rId608" Target="https://www.seqanswers.com" TargetMode="External" /><Relationship Type="http://schemas.openxmlformats.org/officeDocument/2006/relationships/hyperlink" Id="rId39" Target="https://www.when2meet.com" TargetMode="External" /><Relationship Type="http://schemas.openxmlformats.org/officeDocument/2006/relationships/hyperlink" Id="rId220" Target="https://www.zymoresearch.com/products/zymobiomics-gut-microbiome-standard?srsltid=AfmBOoqP_zq131c2GTidPCM0j6yA3JFcGQ0haUNu1jAJI9RQ9qsXLYSF" TargetMode="External" /><Relationship Type="http://schemas.openxmlformats.org/officeDocument/2006/relationships/hyperlink" Id="rId228" Target="https://www.zymoresearch.com/products/zymobiomics-gut-microbiome-standard?srsltid=AfmBOor0X27Jf1gfXVmyGu5nZq3M6fx6OJXdEc0t6rqSRBPww2qeY-Yd" TargetMode="External" /><Relationship Type="http://schemas.openxmlformats.org/officeDocument/2006/relationships/hyperlink" Id="rId611" Target="https://x.com/search?q=%23metagenomics" TargetMode="External" /><Relationship Type="http://schemas.openxmlformats.org/officeDocument/2006/relationships/hyperlink" Id="rId643" Target="link%20to%20personal%20website" TargetMode="External" /><Relationship Type="http://schemas.openxmlformats.org/officeDocument/2006/relationships/hyperlink" Id="rId443" Target="training.galaxyproject.org/training-material/topics/introduction/tutorials/galaxy-intro-short/slides.html" TargetMode="External" /><Relationship Type="http://schemas.openxmlformats.org/officeDocument/2006/relationships/hyperlink" Id="rId44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2025-07-10T18:20:15Z</dcterms:created>
  <dcterms:modified xsi:type="dcterms:W3CDTF">2025-07-10T18:20:15Z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