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5.png" ContentType="image/png"/>
  <Override PartName="/word/media/rId698.png" ContentType="image/png"/>
  <Override PartName="/word/media/rId702.png" ContentType="image/png"/>
  <Override PartName="/word/media/rId706.png" ContentType="image/png"/>
  <Override PartName="/word/media/rId709.png" ContentType="image/png"/>
  <Override PartName="/word/media/rId20.png" ContentType="image/png"/>
  <Override PartName="/word/media/rId45.png" ContentType="image/png"/>
  <Override PartName="/word/media/rId42.png" ContentType="image/png"/>
  <Override PartName="/word/media/rId523.png" ContentType="image/png"/>
  <Override PartName="/word/media/rId449.png" ContentType="image/png"/>
  <Override PartName="/word/media/rId444.png" ContentType="image/png"/>
  <Override PartName="/word/media/rId495.png" ContentType="image/png"/>
  <Override PartName="/word/media/rId485.png" ContentType="image/png"/>
  <Override PartName="/word/media/rId489.png" ContentType="image/png"/>
  <Override PartName="/word/media/rId572.png" ContentType="image/png"/>
  <Override PartName="/word/media/rId579.png" ContentType="image/png"/>
  <Override PartName="/word/media/rId565.png" ContentType="image/png"/>
  <Override PartName="/word/media/rId601.png" ContentType="image/png"/>
  <Override PartName="/word/media/rId592.png" ContentType="image/png"/>
  <Override PartName="/word/media/rId598.png" ContentType="image/png"/>
  <Override PartName="/word/media/rId595.png" ContentType="image/png"/>
  <Override PartName="/word/media/rId470.png" ContentType="image/png"/>
  <Override PartName="/word/media/rId473.png" ContentType="image/png"/>
  <Override PartName="/word/media/rId481.png" ContentType="image/png"/>
  <Override PartName="/word/media/rId466.png" ContentType="image/png"/>
  <Override PartName="/word/media/rId477.png" ContentType="image/png"/>
  <Override PartName="/word/media/rId520.png" ContentType="image/png"/>
  <Override PartName="/word/media/rId548.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69.png" ContentType="image/png"/>
  <Override PartName="/word/media/rId666.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11,</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13"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End w:id="413"/>
    <w:bookmarkStart w:id="434" w:name="identifying-datasets"/>
    <w:p>
      <w:pPr>
        <w:pStyle w:val="Heading1"/>
      </w:pPr>
      <w:r>
        <w:rPr>
          <w:rStyle w:val="SectionNumber"/>
        </w:rPr>
        <w:t xml:space="preserve">7</w:t>
      </w:r>
      <w:r>
        <w:tab/>
      </w:r>
      <w:r>
        <w:t xml:space="preserve">Identifying Datasets</w:t>
      </w:r>
    </w:p>
    <w:bookmarkStart w:id="41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7.2</w:t>
      </w:r>
      <w:r>
        <w:tab/>
      </w:r>
      <w:r>
        <w:t xml:space="preserve">Activity - Possible Datasets</w:t>
      </w:r>
    </w:p>
    <w:bookmarkStart w:id="43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End w:id="434"/>
    <w:bookmarkStart w:id="443" w:name="conducting-your-research"/>
    <w:p>
      <w:pPr>
        <w:pStyle w:val="Heading1"/>
      </w:pPr>
      <w:r>
        <w:rPr>
          <w:rStyle w:val="SectionNumber"/>
        </w:rPr>
        <w:t xml:space="preserve">8</w:t>
      </w:r>
      <w:r>
        <w:tab/>
      </w:r>
      <w:r>
        <w:t xml:space="preserve">Conducting Your Research</w:t>
      </w:r>
    </w:p>
    <w:bookmarkStart w:id="435"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5"/>
    <w:bookmarkStart w:id="439"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36"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6"/>
    <w:bookmarkStart w:id="437"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Start w:id="438"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8"/>
    <w:bookmarkEnd w:id="439"/>
    <w:bookmarkStart w:id="440"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0"/>
    <w:bookmarkStart w:id="441"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1"/>
    <w:bookmarkStart w:id="442"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2"/>
    <w:bookmarkEnd w:id="443"/>
    <w:bookmarkStart w:id="51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5" name="Picture"/>
            <a:graphic>
              <a:graphicData uri="http://schemas.openxmlformats.org/drawingml/2006/picture">
                <pic:pic>
                  <pic:nvPicPr>
                    <pic:cNvPr descr="resources/images/community-analysis-and-feedback_files/figure-docx//1dI8-_iVqbkzNMf11M4dK85E8ZW3OyZECs_YwMKw5fhs_g362974128df_0_0.png" id="446" name="Picture"/>
                    <pic:cNvPicPr>
                      <a:picLocks noChangeArrowheads="1" noChangeAspect="1"/>
                    </pic:cNvPicPr>
                  </pic:nvPicPr>
                  <pic:blipFill>
                    <a:blip r:embed="rId4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8">
        <w:r>
          <w:rPr>
            <w:rStyle w:val="Hyperlink"/>
          </w:rPr>
          <w:t xml:space="preserve">poster on posters!</w:t>
        </w:r>
      </w:hyperlink>
    </w:p>
    <w:bookmarkStart w:id="453"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50" name="Picture"/>
            <a:graphic>
              <a:graphicData uri="http://schemas.openxmlformats.org/drawingml/2006/picture">
                <pic:pic>
                  <pic:nvPicPr>
                    <pic:cNvPr descr="resources/images/community-analysis-and-feedback_files/figure-docx//1dI8-_iVqbkzNMf11M4dK85E8ZW3OyZECs_YwMKw5fhs_g362823fe47a_0_72.png" id="451" name="Picture"/>
                    <pic:cNvPicPr>
                      <a:picLocks noChangeArrowheads="1" noChangeAspect="1"/>
                    </pic:cNvPicPr>
                  </pic:nvPicPr>
                  <pic:blipFill>
                    <a:blip r:embed="rId4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2">
        <w:r>
          <w:rPr>
            <w:rStyle w:val="Hyperlink"/>
          </w:rPr>
          <w:t xml:space="preserve">Scientific Posters</w:t>
        </w:r>
      </w:hyperlink>
    </w:p>
    <w:bookmarkEnd w:id="453"/>
    <w:bookmarkStart w:id="462" w:name="activity---scientific-posters"/>
    <w:p>
      <w:pPr>
        <w:pStyle w:val="Heading2"/>
      </w:pPr>
      <w:r>
        <w:rPr>
          <w:rStyle w:val="SectionNumber"/>
        </w:rPr>
        <w:t xml:space="preserve">9.2</w:t>
      </w:r>
      <w:r>
        <w:tab/>
      </w:r>
      <w:r>
        <w:t xml:space="preserve">Activity - Scientific Posters</w:t>
      </w:r>
    </w:p>
    <w:bookmarkStart w:id="459"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58"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54">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5">
        <w:r>
          <w:rPr>
            <w:rStyle w:val="Hyperlink"/>
            <w:bCs/>
            <w:b/>
          </w:rPr>
          <w:t xml:space="preserve">Look at This! Category on the Academy Discussion Forum</w:t>
        </w:r>
      </w:hyperlink>
    </w:p>
    <w:p>
      <w:pPr>
        <w:numPr>
          <w:ilvl w:val="0"/>
          <w:numId w:val="1265"/>
        </w:numPr>
      </w:pPr>
      <w:hyperlink r:id="rId456">
        <w:r>
          <w:rPr>
            <w:rStyle w:val="Hyperlink"/>
            <w:bCs/>
            <w:b/>
          </w:rPr>
          <w:t xml:space="preserve">UMBC Biology Posters</w:t>
        </w:r>
      </w:hyperlink>
    </w:p>
    <w:p>
      <w:pPr>
        <w:numPr>
          <w:ilvl w:val="0"/>
          <w:numId w:val="1265"/>
        </w:numPr>
      </w:pPr>
      <w:hyperlink r:id="rId457">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8"/>
    <w:bookmarkEnd w:id="459"/>
    <w:bookmarkStart w:id="460"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60"/>
    <w:bookmarkStart w:id="461"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1"/>
    <w:bookmarkEnd w:id="462"/>
    <w:bookmarkStart w:id="506" w:name="making-group-poster"/>
    <w:p>
      <w:pPr>
        <w:pStyle w:val="Heading2"/>
      </w:pPr>
      <w:r>
        <w:rPr>
          <w:rStyle w:val="SectionNumber"/>
        </w:rPr>
        <w:t xml:space="preserve">9.3</w:t>
      </w:r>
      <w:r>
        <w:tab/>
      </w:r>
      <w:r>
        <w:t xml:space="preserve">Making Group Poster</w:t>
      </w:r>
    </w:p>
    <w:bookmarkStart w:id="463"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3"/>
    <w:bookmarkStart w:id="465"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4">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5"/>
    <w:bookmarkStart w:id="49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9"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community-analysis-and-feedback_files/figure-docx//1hYKF7Ss3vJ8rrUIH7ByNh1BUlRa2fhsJhq8MXzEowCc_g33d6e3b928f_0_67.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9"/>
    <w:bookmarkStart w:id="476"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hYKF7Ss3vJ8rrUIH7ByNh1BUlRa2fhsJhq8MXzEowCc_g33d6e3b928f_0_139.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4" name="Picture"/>
            <a:graphic>
              <a:graphicData uri="http://schemas.openxmlformats.org/drawingml/2006/picture">
                <pic:pic>
                  <pic:nvPicPr>
                    <pic:cNvPr descr="resources/images/community-analysis-and-feedback_files/figure-docx//1hYKF7Ss3vJ8rrUIH7ByNh1BUlRa2fhsJhq8MXzEowCc_g33d6e3b928f_0_149.png" id="475" name="Picture"/>
                    <pic:cNvPicPr>
                      <a:picLocks noChangeArrowheads="1" noChangeAspect="1"/>
                    </pic:cNvPicPr>
                  </pic:nvPicPr>
                  <pic:blipFill>
                    <a:blip r:embed="rId4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6"/>
    <w:bookmarkStart w:id="480"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78" name="Picture"/>
            <a:graphic>
              <a:graphicData uri="http://schemas.openxmlformats.org/drawingml/2006/picture">
                <pic:pic>
                  <pic:nvPicPr>
                    <pic:cNvPr descr="resources/images/community-analysis-and-feedback_files/figure-docx//1hYKF7Ss3vJ8rrUIH7ByNh1BUlRa2fhsJhq8MXzEowCc_g33d6e3b928f_1_1.png" id="479" name="Picture"/>
                    <pic:cNvPicPr>
                      <a:picLocks noChangeArrowheads="1" noChangeAspect="1"/>
                    </pic:cNvPicPr>
                  </pic:nvPicPr>
                  <pic:blipFill>
                    <a:blip r:embed="rId4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80"/>
    <w:bookmarkStart w:id="484"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2" name="Picture"/>
            <a:graphic>
              <a:graphicData uri="http://schemas.openxmlformats.org/drawingml/2006/picture">
                <pic:pic>
                  <pic:nvPicPr>
                    <pic:cNvPr descr="resources/images/community-analysis-and-feedback_files/figure-docx//1hYKF7Ss3vJ8rrUIH7ByNh1BUlRa2fhsJhq8MXzEowCc_g33d6e3b928f_0_6.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4"/>
    <w:bookmarkStart w:id="488"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86" name="Picture"/>
            <a:graphic>
              <a:graphicData uri="http://schemas.openxmlformats.org/drawingml/2006/picture">
                <pic:pic>
                  <pic:nvPicPr>
                    <pic:cNvPr descr="resources/images/community-analysis-and-feedback_files/figure-docx//1dI8-_iVqbkzNMf11M4dK85E8ZW3OyZECs_YwMKw5fhs_g362974128df_0_52.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8"/>
    <w:bookmarkStart w:id="494"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90" name="Picture"/>
            <a:graphic>
              <a:graphicData uri="http://schemas.openxmlformats.org/drawingml/2006/picture">
                <pic:pic>
                  <pic:nvPicPr>
                    <pic:cNvPr descr="resources/images/community-analysis-and-feedback_files/figure-docx//1dI8-_iVqbkzNMf11M4dK85E8ZW3OyZECs_YwMKw5fhs_g362974128df_0_80.png" id="491" name="Picture"/>
                    <pic:cNvPicPr>
                      <a:picLocks noChangeArrowheads="1" noChangeAspect="1"/>
                    </pic:cNvPicPr>
                  </pic:nvPicPr>
                  <pic:blipFill>
                    <a:blip r:embed="rId4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4"/>
    <w:bookmarkStart w:id="498"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3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8"/>
    <w:bookmarkEnd w:id="499"/>
    <w:bookmarkStart w:id="50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00"/>
    <w:bookmarkStart w:id="50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1"/>
    <w:bookmarkStart w:id="502"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2"/>
    <w:bookmarkStart w:id="505" w:name="footnotes-21"/>
    <w:p>
      <w:pPr>
        <w:pStyle w:val="Heading3"/>
      </w:pPr>
      <w:r>
        <w:rPr>
          <w:rStyle w:val="SectionNumber"/>
        </w:rPr>
        <w:t xml:space="preserve">9.3.7</w:t>
      </w:r>
      <w:r>
        <w:tab/>
      </w:r>
      <w:r>
        <w:t xml:space="preserve">Footnotes</w:t>
      </w:r>
    </w:p>
    <w:bookmarkStart w:id="503"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03"/>
    <w:bookmarkStart w:id="504"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4"/>
    <w:bookmarkEnd w:id="505"/>
    <w:bookmarkEnd w:id="506"/>
    <w:bookmarkStart w:id="518" w:name="activity---share-your-poster"/>
    <w:p>
      <w:pPr>
        <w:pStyle w:val="Heading2"/>
      </w:pPr>
      <w:r>
        <w:rPr>
          <w:rStyle w:val="SectionNumber"/>
        </w:rPr>
        <w:t xml:space="preserve">9.4</w:t>
      </w:r>
      <w:r>
        <w:tab/>
      </w:r>
      <w:r>
        <w:t xml:space="preserve">Activity - Share Your Poster</w:t>
      </w:r>
    </w:p>
    <w:bookmarkStart w:id="51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07"/>
    <w:bookmarkStart w:id="510"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8">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5">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9">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10"/>
    <w:bookmarkStart w:id="511"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1"/>
    <w:bookmarkEnd w:id="512"/>
    <w:bookmarkStart w:id="51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3"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3"/>
    <w:bookmarkStart w:id="514"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4"/>
    <w:bookmarkEnd w:id="515"/>
    <w:bookmarkStart w:id="516"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16"/>
    <w:bookmarkStart w:id="517"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7"/>
    <w:bookmarkEnd w:id="518"/>
    <w:bookmarkEnd w:id="519"/>
    <w:bookmarkStart w:id="58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hYKF7Ss3vJ8rrUIH7ByNh1BUlRa2fhsJhq8MXzEowCc_g344ad28629a_0_229.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bookmarkStart w:id="527"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PMvZ19kSTK2ghdgLNFRS_t5p8R_GKFNbExPRxMsE1Ns_g35f391192_0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6">
        <w:r>
          <w:rPr>
            <w:rStyle w:val="Hyperlink"/>
          </w:rPr>
          <w:t xml:space="preserve">Slides: Next Steps</w:t>
        </w:r>
      </w:hyperlink>
    </w:p>
    <w:bookmarkEnd w:id="527"/>
    <w:bookmarkStart w:id="547" w:name="activity---next-steps"/>
    <w:p>
      <w:pPr>
        <w:pStyle w:val="Heading2"/>
      </w:pPr>
      <w:r>
        <w:rPr>
          <w:rStyle w:val="SectionNumber"/>
        </w:rPr>
        <w:t xml:space="preserve">10.2</w:t>
      </w:r>
      <w:r>
        <w:tab/>
      </w:r>
      <w:r>
        <w:t xml:space="preserve">Activity - Next Steps</w:t>
      </w:r>
    </w:p>
    <w:bookmarkStart w:id="52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8"/>
    <w:bookmarkStart w:id="53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30"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9">
        <w:r>
          <w:rPr>
            <w:rStyle w:val="Hyperlink"/>
          </w:rPr>
          <w:t xml:space="preserve">https://forms.gle/XkqiMERHc2PETmy4A</w:t>
        </w:r>
      </w:hyperlink>
    </w:p>
    <w:bookmarkEnd w:id="530"/>
    <w:bookmarkEnd w:id="531"/>
    <w:bookmarkStart w:id="53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32">
              <w:r>
                <w:rPr>
                  <w:rStyle w:val="Hyperlink"/>
                </w:rPr>
                <w:t xml:space="preserve">https://www.nsf.gov/funding/initiatives/reu/students</w:t>
              </w:r>
            </w:hyperlink>
          </w:p>
        </w:tc>
      </w:tr>
      <w:tr>
        <w:tc>
          <w:tcPr/>
          <w:p>
            <w:pPr>
              <w:pStyle w:val="Compact"/>
              <w:jc w:val="left"/>
            </w:pPr>
            <w:r>
              <w:t xml:space="preserve">b. Search –</w:t>
            </w:r>
            <w:r>
              <w:t xml:space="preserve"> </w:t>
            </w:r>
            <w:hyperlink r:id="rId53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4"/>
    <w:bookmarkStart w:id="54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35"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5"/>
    <w:bookmarkStart w:id="541"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6">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8">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9">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4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41"/>
    <w:bookmarkEnd w:id="542"/>
    <w:bookmarkStart w:id="54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43"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8">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5">
        <w:r>
          <w:rPr>
            <w:rStyle w:val="Hyperlink"/>
          </w:rPr>
          <w:t xml:space="preserve">https://help.c-moor.org/c/look-at-this/8</w:t>
        </w:r>
      </w:hyperlink>
    </w:p>
    <w:bookmarkEnd w:id="543"/>
    <w:bookmarkEnd w:id="544"/>
    <w:bookmarkStart w:id="545"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45"/>
    <w:bookmarkStart w:id="546"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6"/>
    <w:bookmarkEnd w:id="547"/>
    <w:bookmarkStart w:id="56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49" name="Picture"/>
            <a:graphic>
              <a:graphicData uri="http://schemas.openxmlformats.org/drawingml/2006/picture">
                <pic:pic>
                  <pic:nvPicPr>
                    <pic:cNvPr descr="resources/images/community-analysis-and-feedback_files/figure-docx//1hYKF7Ss3vJ8rrUIH7ByNh1BUlRa2fhsJhq8MXzEowCc_g344ad28629a_0_263.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5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51">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52">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53">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54">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55">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56"/>
    <w:bookmarkStart w:id="56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57">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58">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59">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60">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61"/>
    <w:bookmarkEnd w:id="562"/>
    <w:bookmarkStart w:id="56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6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63"/>
    <w:bookmarkEnd w:id="564"/>
    <w:bookmarkStart w:id="571" w:name="c-moor-scholars"/>
    <w:p>
      <w:pPr>
        <w:pStyle w:val="Heading2"/>
      </w:pPr>
      <w:r>
        <w:rPr>
          <w:rStyle w:val="SectionNumber"/>
        </w:rPr>
        <w:t xml:space="preserve">10.5</w:t>
      </w:r>
      <w:r>
        <w:tab/>
      </w:r>
      <w:r>
        <w:t xml:space="preserve">C-MOOR Scholars</w:t>
      </w:r>
    </w:p>
    <w:p>
      <w:pPr>
        <w:pStyle w:val="FirstParagraph"/>
      </w:pPr>
      <w:r>
        <w:drawing>
          <wp:inline>
            <wp:extent cx="5334000" cy="3000375"/>
            <wp:effectExtent b="0" l="0" r="0" t="0"/>
            <wp:docPr descr="" title="" id="566" name="Picture"/>
            <a:graphic>
              <a:graphicData uri="http://schemas.openxmlformats.org/drawingml/2006/picture">
                <pic:pic>
                  <pic:nvPicPr>
                    <pic:cNvPr descr="resources/images/community-analysis-and-feedback_files/figure-docx//1dI8-_iVqbkzNMf11M4dK85E8ZW3OyZECs_YwMKw5fhs_g362a06a915d_2_4.png" id="567" name="Picture"/>
                    <pic:cNvPicPr>
                      <a:picLocks noChangeArrowheads="1" noChangeAspect="1"/>
                    </pic:cNvPicPr>
                  </pic:nvPicPr>
                  <pic:blipFill>
                    <a:blip r:embed="rId5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68">
        <w:r>
          <w:rPr>
            <w:rStyle w:val="Hyperlink"/>
          </w:rPr>
          <w:t xml:space="preserve">C-MOOR Scholars Interest Form</w:t>
        </w:r>
      </w:hyperlink>
      <w:r>
        <w:t xml:space="preserve"> </w:t>
      </w:r>
      <w:r>
        <w:t xml:space="preserve">if interested, and meet some</w:t>
      </w:r>
      <w:r>
        <w:t xml:space="preserve"> </w:t>
      </w:r>
      <w:hyperlink r:id="rId56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70">
        <w:r>
          <w:rPr>
            <w:rStyle w:val="Hyperlink"/>
          </w:rPr>
          <w:t xml:space="preserve">C-MOOR Academy Discussion Forum</w:t>
        </w:r>
      </w:hyperlink>
      <w:r>
        <w:t xml:space="preserve"> </w:t>
      </w:r>
      <w:r>
        <w:t xml:space="preserve">to hear about any remote opportunities we have.</w:t>
      </w:r>
    </w:p>
    <w:bookmarkEnd w:id="571"/>
    <w:bookmarkStart w:id="578" w:name="pursue-further-research"/>
    <w:p>
      <w:pPr>
        <w:pStyle w:val="Heading2"/>
      </w:pPr>
      <w:r>
        <w:rPr>
          <w:rStyle w:val="SectionNumber"/>
        </w:rPr>
        <w:t xml:space="preserve">10.6</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73" name="Picture"/>
            <a:graphic>
              <a:graphicData uri="http://schemas.openxmlformats.org/drawingml/2006/picture">
                <pic:pic>
                  <pic:nvPicPr>
                    <pic:cNvPr descr="resources/images/community-analysis-and-feedback_files/figure-docx//1dI8-_iVqbkzNMf11M4dK85E8ZW3OyZECs_YwMKw5fhs_g362974128df_0_98.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bookmarkStart w:id="576" w:name="Xc738158caaf65c8ffd3c6f2ca9b7fa0c34fc752"/>
    <w:p>
      <w:pPr>
        <w:pStyle w:val="Heading3"/>
      </w:pPr>
      <w:r>
        <w:rPr>
          <w:rStyle w:val="SectionNumber"/>
        </w:rPr>
        <w:t xml:space="preserve">10.6.1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4"/>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4"/>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75">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76"/>
    <w:bookmarkStart w:id="577" w:name="find-a-research-lab-to-join"/>
    <w:p>
      <w:pPr>
        <w:pStyle w:val="Heading3"/>
      </w:pPr>
      <w:r>
        <w:rPr>
          <w:rStyle w:val="SectionNumber"/>
        </w:rPr>
        <w:t xml:space="preserve">10.6.2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5"/>
        </w:numPr>
        <w:pStyle w:val="Compact"/>
      </w:pPr>
      <w:r>
        <w:t xml:space="preserve">☐  An introduction about yourself (name, class year, institution, major)</w:t>
      </w:r>
    </w:p>
    <w:p>
      <w:pPr>
        <w:numPr>
          <w:ilvl w:val="0"/>
          <w:numId w:val="1335"/>
        </w:numPr>
        <w:pStyle w:val="Compact"/>
      </w:pPr>
      <w:r>
        <w:t xml:space="preserve">☐  1-2 sentences about your previous experience in research</w:t>
      </w:r>
    </w:p>
    <w:p>
      <w:pPr>
        <w:numPr>
          <w:ilvl w:val="0"/>
          <w:numId w:val="1335"/>
        </w:numPr>
        <w:pStyle w:val="Compact"/>
      </w:pPr>
      <w:r>
        <w:t xml:space="preserve">☐  1-2 sentences about why you’re interested in their lab specifically</w:t>
      </w:r>
    </w:p>
    <w:p>
      <w:pPr>
        <w:numPr>
          <w:ilvl w:val="0"/>
          <w:numId w:val="1335"/>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77"/>
    <w:bookmarkEnd w:id="578"/>
    <w:bookmarkStart w:id="583" w:name="biodigs"/>
    <w:p>
      <w:pPr>
        <w:pStyle w:val="Heading2"/>
      </w:pPr>
      <w:r>
        <w:rPr>
          <w:rStyle w:val="SectionNumber"/>
        </w:rPr>
        <w:t xml:space="preserve">10.7</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80" name="Picture"/>
            <a:graphic>
              <a:graphicData uri="http://schemas.openxmlformats.org/drawingml/2006/picture">
                <pic:pic>
                  <pic:nvPicPr>
                    <pic:cNvPr descr="resources/images/community-analysis-and-feedback_files/figure-docx//1dI8-_iVqbkzNMf11M4dK85E8ZW3OyZECs_YwMKw5fhs_g362a06a915d_2_10.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82">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83"/>
    <w:bookmarkEnd w:id="584"/>
    <w:bookmarkStart w:id="586" w:name="c-moor-scholars-1"/>
    <w:p>
      <w:pPr>
        <w:pStyle w:val="Heading1"/>
      </w:pPr>
      <w:r>
        <w:rPr>
          <w:rStyle w:val="SectionNumber"/>
        </w:rPr>
        <w:t xml:space="preserve">11</w:t>
      </w:r>
      <w:r>
        <w:tab/>
      </w:r>
      <w:r>
        <w:t xml:space="preserve">C-MOOR Scholars</w:t>
      </w:r>
    </w:p>
    <w:p>
      <w:pPr>
        <w:pStyle w:val="FirstParagraph"/>
      </w:pPr>
      <w:r>
        <w:t xml:space="preserve">Share your interests via C-MOOR Scholars Interest Form and learn how C-MOOR community can support you.</w:t>
      </w:r>
    </w:p>
    <w:p>
      <w:pPr>
        <w:numPr>
          <w:ilvl w:val="0"/>
          <w:numId w:val="1336"/>
        </w:numPr>
        <w:pStyle w:val="Compact"/>
      </w:pPr>
      <w:hyperlink r:id="rId58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7"/>
        </w:numPr>
        <w:pStyle w:val="Compact"/>
      </w:pPr>
      <w:hyperlink r:id="rId569">
        <w:r>
          <w:rPr>
            <w:rStyle w:val="Hyperlink"/>
          </w:rPr>
          <w:t xml:space="preserve">https://www.cloviscollege.edu/alumni-and-community/c-moor/c-moor-scholars.html</w:t>
        </w:r>
      </w:hyperlink>
    </w:p>
    <w:bookmarkEnd w:id="586"/>
    <w:bookmarkStart w:id="604"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8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588">
        <w:r>
          <w:rPr>
            <w:rStyle w:val="Hyperlink"/>
          </w:rPr>
          <w:t xml:space="preserve">help.galaxyproject.org</w:t>
        </w:r>
      </w:hyperlink>
      <w:r>
        <w:t xml:space="preserve"> </w:t>
      </w:r>
      <w:r>
        <w:t xml:space="preserve">for all things Galaxy</w:t>
      </w:r>
    </w:p>
    <w:p>
      <w:pPr>
        <w:numPr>
          <w:ilvl w:val="0"/>
          <w:numId w:val="1338"/>
        </w:numPr>
        <w:pStyle w:val="Compact"/>
      </w:pPr>
      <w:hyperlink r:id="rId589">
        <w:r>
          <w:rPr>
            <w:rStyle w:val="Hyperlink"/>
          </w:rPr>
          <w:t xml:space="preserve">support.bioconductor.org</w:t>
        </w:r>
      </w:hyperlink>
      <w:r>
        <w:t xml:space="preserve"> </w:t>
      </w:r>
      <w:r>
        <w:t xml:space="preserve">for all things R/Bioconductor</w:t>
      </w:r>
    </w:p>
    <w:p>
      <w:pPr>
        <w:numPr>
          <w:ilvl w:val="0"/>
          <w:numId w:val="1338"/>
        </w:numPr>
        <w:pStyle w:val="Compact"/>
      </w:pPr>
      <w:hyperlink r:id="rId590">
        <w:r>
          <w:rPr>
            <w:rStyle w:val="Hyperlink"/>
          </w:rPr>
          <w:t xml:space="preserve">help.anvilproject.org</w:t>
        </w:r>
      </w:hyperlink>
      <w:r>
        <w:t xml:space="preserve"> </w:t>
      </w:r>
      <w:r>
        <w:t xml:space="preserve">for interactions with the GDSCN BioDIGS consortium</w:t>
      </w:r>
      <w:r>
        <w:t xml:space="preserve"> </w:t>
      </w:r>
      <w:hyperlink r:id="rId591">
        <w:r>
          <w:rPr>
            <w:rStyle w:val="Hyperlink"/>
          </w:rPr>
          <w:t xml:space="preserve">https://biodigs.org/#home</w:t>
        </w:r>
      </w:hyperlink>
    </w:p>
    <w:p>
      <w:pPr>
        <w:pStyle w:val="FirstParagraph"/>
      </w:pPr>
      <w:r>
        <w:drawing>
          <wp:inline>
            <wp:extent cx="5334000" cy="3000375"/>
            <wp:effectExtent b="0" l="0" r="0" t="0"/>
            <wp:docPr descr="" title="" id="593" name="Picture"/>
            <a:graphic>
              <a:graphicData uri="http://schemas.openxmlformats.org/drawingml/2006/picture">
                <pic:pic>
                  <pic:nvPicPr>
                    <pic:cNvPr descr="resources/images/community-analysis-and-feedback_files/figure-docx//1fH9s5OLcRF5meZtFWTJe89RFvJSh125kdjhdqp5smqA_g302b08c5e6e_0_16.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96" name="Picture"/>
            <a:graphic>
              <a:graphicData uri="http://schemas.openxmlformats.org/drawingml/2006/picture">
                <pic:pic>
                  <pic:nvPicPr>
                    <pic:cNvPr descr="resources/images/community-analysis-and-feedback_files/figure-docx//1fH9s5OLcRF5meZtFWTJe89RFvJSh125kdjhdqp5smqA_g302b08c5e6e_0_5.png" id="597" name="Picture"/>
                    <pic:cNvPicPr>
                      <a:picLocks noChangeArrowheads="1" noChangeAspect="1"/>
                    </pic:cNvPicPr>
                  </pic:nvPicPr>
                  <pic:blipFill>
                    <a:blip r:embed="rId5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99" name="Picture"/>
            <a:graphic>
              <a:graphicData uri="http://schemas.openxmlformats.org/drawingml/2006/picture">
                <pic:pic>
                  <pic:nvPicPr>
                    <pic:cNvPr descr="resources/images/community-analysis-and-feedback_files/figure-docx//1fH9s5OLcRF5meZtFWTJe89RFvJSh125kdjhdqp5smqA_g302b08c5e6e_0_22.png" id="600" name="Picture"/>
                    <pic:cNvPicPr>
                      <a:picLocks noChangeArrowheads="1" noChangeAspect="1"/>
                    </pic:cNvPicPr>
                  </pic:nvPicPr>
                  <pic:blipFill>
                    <a:blip r:embed="rId5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2" name="Picture"/>
            <a:graphic>
              <a:graphicData uri="http://schemas.openxmlformats.org/drawingml/2006/picture">
                <pic:pic>
                  <pic:nvPicPr>
                    <pic:cNvPr descr="resources/images/community-analysis-and-feedback_files/figure-docx//1fH9s5OLcRF5meZtFWTJe89RFvJSh125kdjhdqp5smqA_g302b08c5e6e_0_12.png" id="603" name="Picture"/>
                    <pic:cNvPicPr>
                      <a:picLocks noChangeArrowheads="1" noChangeAspect="1"/>
                    </pic:cNvPicPr>
                  </pic:nvPicPr>
                  <pic:blipFill>
                    <a:blip r:embed="rId601"/>
                    <a:stretch>
                      <a:fillRect/>
                    </a:stretch>
                  </pic:blipFill>
                  <pic:spPr bwMode="auto">
                    <a:xfrm>
                      <a:off x="0" y="0"/>
                      <a:ext cx="5334000" cy="3000375"/>
                    </a:xfrm>
                    <a:prstGeom prst="rect">
                      <a:avLst/>
                    </a:prstGeom>
                    <a:noFill/>
                    <a:ln w="9525">
                      <a:noFill/>
                      <a:headEnd/>
                      <a:tailEnd/>
                    </a:ln>
                  </pic:spPr>
                </pic:pic>
              </a:graphicData>
            </a:graphic>
          </wp:inline>
        </w:drawing>
      </w:r>
    </w:p>
    <w:bookmarkEnd w:id="604"/>
    <w:bookmarkStart w:id="640" w:name="galaxy-tutorials"/>
    <w:p>
      <w:pPr>
        <w:pStyle w:val="Heading1"/>
      </w:pPr>
      <w:r>
        <w:rPr>
          <w:rStyle w:val="SectionNumber"/>
        </w:rPr>
        <w:t xml:space="preserve">13</w:t>
      </w:r>
      <w:r>
        <w:tab/>
      </w:r>
      <w:r>
        <w:t xml:space="preserve">Galaxy Tutorials</w:t>
      </w:r>
    </w:p>
    <w:bookmarkStart w:id="620" w:name="a-short-introduction-to-galaxy"/>
    <w:p>
      <w:pPr>
        <w:pStyle w:val="Heading2"/>
      </w:pPr>
      <w:r>
        <w:rPr>
          <w:rStyle w:val="SectionNumber"/>
        </w:rPr>
        <w:t xml:space="preserve">13.1</w:t>
      </w:r>
      <w:r>
        <w:tab/>
      </w:r>
      <w:r>
        <w:t xml:space="preserve">A short introduction to Galaxy</w:t>
      </w:r>
    </w:p>
    <w:bookmarkStart w:id="612"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05">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06">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07">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08">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09">
        <w:r>
          <w:rPr>
            <w:rStyle w:val="Hyperlink"/>
          </w:rPr>
          <w:t xml:space="preserve">reference data</w:t>
        </w:r>
      </w:hyperlink>
    </w:p>
    <w:p>
      <w:pPr>
        <w:numPr>
          <w:ilvl w:val="0"/>
          <w:numId w:val="1339"/>
        </w:numPr>
        <w:pStyle w:val="Compact"/>
      </w:pPr>
      <w:r>
        <w:t xml:space="preserve">Extensive training</w:t>
      </w:r>
      <w:r>
        <w:t xml:space="preserve"> </w:t>
      </w:r>
      <w:hyperlink r:id="rId610">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11">
        <w:r>
          <w:rPr>
            <w:rStyle w:val="Hyperlink"/>
          </w:rPr>
          <w:t xml:space="preserve">community</w:t>
        </w:r>
      </w:hyperlink>
      <w:r>
        <w:t xml:space="preserve"> </w:t>
      </w:r>
      <w:r>
        <w:t xml:space="preserve">of users and developers</w:t>
      </w:r>
    </w:p>
    <w:bookmarkEnd w:id="612"/>
    <w:bookmarkStart w:id="616"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15"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13">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14">
        <w:r>
          <w:rPr>
            <w:rStyle w:val="Hyperlink"/>
          </w:rPr>
          <w:t xml:space="preserve">training.galaxyproject.org/training-material/topics/introduction/tutorials/galaxy-intro-short/tutorial.html</w:t>
        </w:r>
      </w:hyperlink>
    </w:p>
    <w:bookmarkEnd w:id="615"/>
    <w:bookmarkEnd w:id="616"/>
    <w:bookmarkStart w:id="617"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17"/>
    <w:bookmarkStart w:id="619"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18">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19"/>
    <w:bookmarkEnd w:id="620"/>
    <w:bookmarkStart w:id="631" w:name="qc-and-galaxy-workflows"/>
    <w:p>
      <w:pPr>
        <w:pStyle w:val="Heading2"/>
      </w:pPr>
      <w:r>
        <w:rPr>
          <w:rStyle w:val="SectionNumber"/>
        </w:rPr>
        <w:t xml:space="preserve">13.2</w:t>
      </w:r>
      <w:r>
        <w:tab/>
      </w:r>
      <w:r>
        <w:t xml:space="preserve">QC and Galaxy Workflows</w:t>
      </w:r>
    </w:p>
    <w:bookmarkStart w:id="621"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21"/>
    <w:bookmarkStart w:id="624"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23"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22">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23"/>
    <w:bookmarkEnd w:id="624"/>
    <w:bookmarkStart w:id="626"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25"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08">
        <w:r>
          <w:rPr>
            <w:rStyle w:val="Hyperlink"/>
          </w:rPr>
          <w:t xml:space="preserve">training.galaxyproject.org/training-material/topics/galaxy-interface/tutorials/workflow-editor/tutorial</w:t>
        </w:r>
      </w:hyperlink>
    </w:p>
    <w:bookmarkEnd w:id="625"/>
    <w:bookmarkEnd w:id="626"/>
    <w:bookmarkStart w:id="627"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27"/>
    <w:bookmarkStart w:id="630"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28">
        <w:r>
          <w:rPr>
            <w:rStyle w:val="Hyperlink"/>
          </w:rPr>
          <w:t xml:space="preserve">topic</w:t>
        </w:r>
      </w:hyperlink>
    </w:p>
    <w:p>
      <w:pPr>
        <w:numPr>
          <w:ilvl w:val="0"/>
          <w:numId w:val="1351"/>
        </w:numPr>
        <w:pStyle w:val="Compact"/>
      </w:pPr>
      <w:r>
        <w:t xml:space="preserve">Introduction to Galaxy and Sequence analysis</w:t>
      </w:r>
      <w:r>
        <w:t xml:space="preserve"> </w:t>
      </w:r>
      <w:hyperlink r:id="rId629">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30"/>
    <w:bookmarkEnd w:id="631"/>
    <w:bookmarkStart w:id="639" w:name="galaxy-data-collections"/>
    <w:p>
      <w:pPr>
        <w:pStyle w:val="Heading2"/>
      </w:pPr>
      <w:r>
        <w:rPr>
          <w:rStyle w:val="SectionNumber"/>
        </w:rPr>
        <w:t xml:space="preserve">13.3</w:t>
      </w:r>
      <w:r>
        <w:tab/>
      </w:r>
      <w:r>
        <w:t xml:space="preserve">Galaxy data collections</w:t>
      </w:r>
    </w:p>
    <w:bookmarkStart w:id="632"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32"/>
    <w:bookmarkStart w:id="636"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35"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33">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34">
        <w:r>
          <w:rPr>
            <w:rStyle w:val="Hyperlink"/>
          </w:rPr>
          <w:t xml:space="preserve">training.galaxyproject.org/training-material/topics/galaxy-interface/tutorials/collections/tutorial.html</w:t>
        </w:r>
      </w:hyperlink>
    </w:p>
    <w:bookmarkEnd w:id="635"/>
    <w:bookmarkEnd w:id="636"/>
    <w:bookmarkStart w:id="637"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37"/>
    <w:bookmarkStart w:id="638"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38"/>
    <w:bookmarkEnd w:id="639"/>
    <w:bookmarkEnd w:id="640"/>
    <w:bookmarkStart w:id="688" w:name="sciserver-tutorials"/>
    <w:p>
      <w:pPr>
        <w:pStyle w:val="Heading1"/>
      </w:pPr>
      <w:r>
        <w:rPr>
          <w:rStyle w:val="SectionNumber"/>
        </w:rPr>
        <w:t xml:space="preserve">14</w:t>
      </w:r>
      <w:r>
        <w:tab/>
      </w:r>
      <w:r>
        <w:t xml:space="preserve">SciServer Tutorials</w:t>
      </w:r>
    </w:p>
    <w:bookmarkStart w:id="652" w:name="meet-r"/>
    <w:p>
      <w:pPr>
        <w:pStyle w:val="Heading2"/>
      </w:pPr>
      <w:r>
        <w:rPr>
          <w:rStyle w:val="SectionNumber"/>
        </w:rPr>
        <w:t xml:space="preserve">14.1</w:t>
      </w:r>
      <w:r>
        <w:tab/>
      </w:r>
      <w:r>
        <w:t xml:space="preserve">Meet R</w:t>
      </w:r>
    </w:p>
    <w:bookmarkStart w:id="645"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41">
        <w:r>
          <w:rPr>
            <w:rStyle w:val="Hyperlink"/>
          </w:rPr>
          <w:t xml:space="preserve">https://wikipedia.org/wiki/R_(programming_language)</w:t>
        </w:r>
      </w:hyperlink>
      <w:r>
        <w:t xml:space="preserve">. Notable features include the</w:t>
      </w:r>
      <w:r>
        <w:t xml:space="preserve"> </w:t>
      </w:r>
      <w:hyperlink r:id="rId642">
        <w:r>
          <w:rPr>
            <w:rStyle w:val="Hyperlink"/>
          </w:rPr>
          <w:t xml:space="preserve">RStudio IDE</w:t>
        </w:r>
      </w:hyperlink>
      <w:r>
        <w:t xml:space="preserve"> </w:t>
      </w:r>
      <w:r>
        <w:t xml:space="preserve">built to help you be more productive with R (and Python); the</w:t>
      </w:r>
      <w:r>
        <w:t xml:space="preserve"> </w:t>
      </w:r>
      <w:hyperlink r:id="rId64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4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45"/>
    <w:bookmarkStart w:id="648"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46"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46"/>
    <w:bookmarkStart w:id="647"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47"/>
    <w:bookmarkEnd w:id="648"/>
    <w:bookmarkStart w:id="649"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49"/>
    <w:bookmarkStart w:id="651"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50">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51"/>
    <w:bookmarkEnd w:id="652"/>
    <w:bookmarkStart w:id="661" w:name="r-for-data-science-1"/>
    <w:p>
      <w:pPr>
        <w:pStyle w:val="Heading2"/>
      </w:pPr>
      <w:r>
        <w:rPr>
          <w:rStyle w:val="SectionNumber"/>
        </w:rPr>
        <w:t xml:space="preserve">14.2</w:t>
      </w:r>
      <w:r>
        <w:tab/>
      </w:r>
      <w:r>
        <w:t xml:space="preserve">R for Data Science 1</w:t>
      </w:r>
    </w:p>
    <w:bookmarkStart w:id="655" w:name="introduction-16"/>
    <w:p>
      <w:pPr>
        <w:pStyle w:val="Heading3"/>
      </w:pPr>
      <w:r>
        <w:rPr>
          <w:rStyle w:val="SectionNumber"/>
        </w:rPr>
        <w:t xml:space="preserve">14.2.1</w:t>
      </w:r>
      <w:r>
        <w:tab/>
      </w:r>
      <w:r>
        <w:t xml:space="preserve">Introduction</w:t>
      </w:r>
    </w:p>
    <w:p>
      <w:pPr>
        <w:pStyle w:val="FirstParagraph"/>
      </w:pPr>
      <w:hyperlink r:id="rId65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5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55"/>
    <w:bookmarkStart w:id="658"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56"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56"/>
    <w:bookmarkStart w:id="657"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57"/>
    <w:bookmarkEnd w:id="658"/>
    <w:bookmarkStart w:id="659"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59"/>
    <w:bookmarkStart w:id="660"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50">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60"/>
    <w:bookmarkEnd w:id="661"/>
    <w:bookmarkStart w:id="677" w:name="test-driver"/>
    <w:p>
      <w:pPr>
        <w:pStyle w:val="Heading2"/>
      </w:pPr>
      <w:r>
        <w:rPr>
          <w:rStyle w:val="SectionNumber"/>
        </w:rPr>
        <w:t xml:space="preserve">14.3</w:t>
      </w:r>
      <w:r>
        <w:tab/>
      </w:r>
      <w:r>
        <w:t xml:space="preserve">test-driveR</w:t>
      </w:r>
    </w:p>
    <w:bookmarkStart w:id="663"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62">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63"/>
    <w:bookmarkStart w:id="674"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72"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64">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65">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67" name="Picture"/>
            <a:graphic>
              <a:graphicData uri="http://schemas.openxmlformats.org/drawingml/2006/picture">
                <pic:pic>
                  <pic:nvPicPr>
                    <pic:cNvPr descr="resources/images/sciserver-tutorials_files/figure-docx//1hYKF7Ss3vJ8rrUIH7ByNh1BUlRa2fhsJhq8MXzEowCc_g35ea50429a3_0_9.png" id="668" name="Picture"/>
                    <pic:cNvPicPr>
                      <a:picLocks noChangeArrowheads="1" noChangeAspect="1"/>
                    </pic:cNvPicPr>
                  </pic:nvPicPr>
                  <pic:blipFill>
                    <a:blip r:embed="rId66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70" name="Picture"/>
            <a:graphic>
              <a:graphicData uri="http://schemas.openxmlformats.org/drawingml/2006/picture">
                <pic:pic>
                  <pic:nvPicPr>
                    <pic:cNvPr descr="resources/images/sciserver-tutorials_files/figure-docx//1hYKF7Ss3vJ8rrUIH7ByNh1BUlRa2fhsJhq8MXzEowCc_g35ea50429a3_0_27.png" id="671" name="Picture"/>
                    <pic:cNvPicPr>
                      <a:picLocks noChangeArrowheads="1" noChangeAspect="1"/>
                    </pic:cNvPicPr>
                  </pic:nvPicPr>
                  <pic:blipFill>
                    <a:blip r:embed="rId66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72"/>
    <w:bookmarkStart w:id="673"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73"/>
    <w:bookmarkEnd w:id="674"/>
    <w:bookmarkStart w:id="675"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675"/>
    <w:bookmarkStart w:id="676"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50">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676"/>
    <w:bookmarkEnd w:id="677"/>
    <w:bookmarkStart w:id="687" w:name="r-for-data-science-2"/>
    <w:p>
      <w:pPr>
        <w:pStyle w:val="Heading2"/>
      </w:pPr>
      <w:r>
        <w:rPr>
          <w:rStyle w:val="SectionNumber"/>
        </w:rPr>
        <w:t xml:space="preserve">14.4</w:t>
      </w:r>
      <w:r>
        <w:tab/>
      </w:r>
      <w:r>
        <w:t xml:space="preserve">R for Data Science 2</w:t>
      </w:r>
    </w:p>
    <w:bookmarkStart w:id="680" w:name="introduction-18"/>
    <w:p>
      <w:pPr>
        <w:pStyle w:val="Heading3"/>
      </w:pPr>
      <w:r>
        <w:rPr>
          <w:rStyle w:val="SectionNumber"/>
        </w:rPr>
        <w:t xml:space="preserve">14.4.1</w:t>
      </w:r>
      <w:r>
        <w:tab/>
      </w:r>
      <w:r>
        <w:t xml:space="preserve">Introduction</w:t>
      </w:r>
    </w:p>
    <w:p>
      <w:pPr>
        <w:pStyle w:val="FirstParagraph"/>
      </w:pPr>
      <w:hyperlink r:id="rId65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78">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79">
        <w:r>
          <w:rPr>
            <w:rStyle w:val="Hyperlink"/>
          </w:rPr>
          <w:t xml:space="preserve">phyloseq</w:t>
        </w:r>
      </w:hyperlink>
      <w:r>
        <w:t xml:space="preserve"> </w:t>
      </w:r>
      <w:r>
        <w:t xml:space="preserve">package used for 16S rDNA analysis.</w:t>
      </w:r>
    </w:p>
    <w:bookmarkEnd w:id="680"/>
    <w:bookmarkStart w:id="683"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81"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81"/>
    <w:bookmarkStart w:id="682"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82"/>
    <w:bookmarkEnd w:id="683"/>
    <w:bookmarkStart w:id="684"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684"/>
    <w:bookmarkStart w:id="686"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50">
        <w:r>
          <w:rPr>
            <w:rStyle w:val="Hyperlink"/>
          </w:rPr>
          <w:t xml:space="preserve">R cheat sheet</w:t>
        </w:r>
      </w:hyperlink>
    </w:p>
    <w:p>
      <w:pPr>
        <w:numPr>
          <w:ilvl w:val="0"/>
          <w:numId w:val="1389"/>
        </w:numPr>
        <w:pStyle w:val="Compact"/>
      </w:pPr>
      <w:hyperlink r:id="rId685">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686"/>
    <w:bookmarkEnd w:id="687"/>
    <w:bookmarkEnd w:id="688"/>
    <w:bookmarkStart w:id="696" w:name="about-the-authors"/>
    <w:p>
      <w:pPr>
        <w:pStyle w:val="Heading1"/>
      </w:pPr>
      <w:r>
        <w:t xml:space="preserve">About the Authors</w:t>
      </w:r>
    </w:p>
    <w:p>
      <w:pPr>
        <w:pStyle w:val="FirstParagraph"/>
      </w:pPr>
      <w:r>
        <w:t xml:space="preserve">These credits are based on our</w:t>
      </w:r>
      <w:r>
        <w:t xml:space="preserve"> </w:t>
      </w:r>
      <w:hyperlink r:id="rId68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9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91">
              <w:r>
                <w:rPr>
                  <w:rStyle w:val="Hyperlink"/>
                </w:rPr>
                <w:t xml:space="preserve">Candace Savonen</w:t>
              </w:r>
            </w:hyperlink>
            <w:r>
              <w:t xml:space="preserve">,</w:t>
            </w:r>
            <w:r>
              <w:t xml:space="preserve"> </w:t>
            </w:r>
            <w:hyperlink r:id="rId692">
              <w:r>
                <w:rPr>
                  <w:rStyle w:val="Hyperlink"/>
                </w:rPr>
                <w:t xml:space="preserve">Carrie Wright</w:t>
              </w:r>
            </w:hyperlink>
            <w:r>
              <w:t xml:space="preserve">,</w:t>
            </w:r>
            <w:r>
              <w:t xml:space="preserve"> </w:t>
            </w:r>
            <w:hyperlink r:id="rId69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9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2">
              <w:r>
                <w:rPr>
                  <w:rStyle w:val="Hyperlink"/>
                </w:rPr>
                <w:t xml:space="preserve">Carrie Wright</w:t>
              </w:r>
            </w:hyperlink>
            <w:r>
              <w:t xml:space="preserve">,</w:t>
            </w:r>
            <w:r>
              <w:t xml:space="preserve"> </w:t>
            </w:r>
            <w:hyperlink r:id="rId693">
              <w:r>
                <w:rPr>
                  <w:rStyle w:val="Hyperlink"/>
                </w:rPr>
                <w:t xml:space="preserve">Ava Hoffman</w:t>
              </w:r>
            </w:hyperlink>
            <w:r>
              <w:t xml:space="preserve">,</w:t>
            </w:r>
            <w:r>
              <w:t xml:space="preserve"> </w:t>
            </w:r>
            <w:hyperlink r:id="rId691">
              <w:r>
                <w:rPr>
                  <w:rStyle w:val="Hyperlink"/>
                </w:rPr>
                <w:t xml:space="preserve">Candace Savonen</w:t>
              </w:r>
            </w:hyperlink>
          </w:p>
        </w:tc>
      </w:tr>
      <w:tr>
        <w:tc>
          <w:tcPr/>
          <w:p>
            <w:pPr>
              <w:pStyle w:val="Compact"/>
              <w:jc w:val="left"/>
            </w:pPr>
            <w:r>
              <w:t xml:space="preserve">Package Developers (</w:t>
            </w:r>
            <w:hyperlink r:id="rId694">
              <w:r>
                <w:rPr>
                  <w:rStyle w:val="Hyperlink"/>
                </w:rPr>
                <w:t xml:space="preserve">ottrpal</w:t>
              </w:r>
            </w:hyperlink>
            <w:r>
              <w:t xml:space="preserve">)</w:t>
            </w:r>
            <w:r>
              <w:t xml:space="preserve"> </w:t>
            </w:r>
            <w:hyperlink r:id="rId691">
              <w:r>
                <w:rPr>
                  <w:rStyle w:val="Hyperlink"/>
                </w:rPr>
                <w:t xml:space="preserve">Candace Savonen</w:t>
              </w:r>
            </w:hyperlink>
            <w:r>
              <w:t xml:space="preserve">,</w:t>
            </w:r>
            <w:r>
              <w:t xml:space="preserve"> </w:t>
            </w:r>
            <w:hyperlink r:id="rId695">
              <w:r>
                <w:rPr>
                  <w:rStyle w:val="Hyperlink"/>
                </w:rPr>
                <w:t xml:space="preserve">John Muschelli</w:t>
              </w:r>
            </w:hyperlink>
            <w:r>
              <w:t xml:space="preserve">,</w:t>
            </w:r>
            <w:r>
              <w:t xml:space="preserve"> </w:t>
            </w:r>
            <w:hyperlink r:id="rId692">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96"/>
    <w:bookmarkStart w:id="712"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55">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697">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699" name="Picture"/>
            <a:graphic>
              <a:graphicData uri="http://schemas.openxmlformats.org/drawingml/2006/picture">
                <pic:pic>
                  <pic:nvPicPr>
                    <pic:cNvPr descr="Appendix_files/figure-docx//1hYKF7Ss3vJ8rrUIH7ByNh1BUlRa2fhsJhq8MXzEowCc_g344ad28629a_0_281.png" id="700" name="Picture"/>
                    <pic:cNvPicPr>
                      <a:picLocks noChangeArrowheads="1" noChangeAspect="1"/>
                    </pic:cNvPicPr>
                  </pic:nvPicPr>
                  <pic:blipFill>
                    <a:blip r:embed="rId6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01">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03" name="Picture"/>
            <a:graphic>
              <a:graphicData uri="http://schemas.openxmlformats.org/drawingml/2006/picture">
                <pic:pic>
                  <pic:nvPicPr>
                    <pic:cNvPr descr="Appendix_files/figure-docx//1hYKF7Ss3vJ8rrUIH7ByNh1BUlRa2fhsJhq8MXzEowCc_g344ad28629a_0_286.png" id="704" name="Picture"/>
                    <pic:cNvPicPr>
                      <a:picLocks noChangeArrowheads="1" noChangeAspect="1"/>
                    </pic:cNvPicPr>
                  </pic:nvPicPr>
                  <pic:blipFill>
                    <a:blip r:embed="rId7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05">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07" name="Picture"/>
            <a:graphic>
              <a:graphicData uri="http://schemas.openxmlformats.org/drawingml/2006/picture">
                <pic:pic>
                  <pic:nvPicPr>
                    <pic:cNvPr descr="Appendix_files/figure-docx//1hYKF7Ss3vJ8rrUIH7ByNh1BUlRa2fhsJhq8MXzEowCc_g344ad28629a_0_291.png" id="708" name="Picture"/>
                    <pic:cNvPicPr>
                      <a:picLocks noChangeArrowheads="1" noChangeAspect="1"/>
                    </pic:cNvPicPr>
                  </pic:nvPicPr>
                  <pic:blipFill>
                    <a:blip r:embed="rId7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10" name="Picture"/>
            <a:graphic>
              <a:graphicData uri="http://schemas.openxmlformats.org/drawingml/2006/picture">
                <pic:pic>
                  <pic:nvPicPr>
                    <pic:cNvPr descr="Appendix_files/figure-docx//1hYKF7Ss3vJ8rrUIH7ByNh1BUlRa2fhsJhq8MXzEowCc_g344ad28629a_0_297.png" id="711" name="Picture"/>
                    <pic:cNvPicPr>
                      <a:picLocks noChangeArrowheads="1" noChangeAspect="1"/>
                    </pic:cNvPicPr>
                  </pic:nvPicPr>
                  <pic:blipFill>
                    <a:blip r:embed="rId709"/>
                    <a:stretch>
                      <a:fillRect/>
                    </a:stretch>
                  </pic:blipFill>
                  <pic:spPr bwMode="auto">
                    <a:xfrm>
                      <a:off x="0" y="0"/>
                      <a:ext cx="5334000" cy="3000375"/>
                    </a:xfrm>
                    <a:prstGeom prst="rect">
                      <a:avLst/>
                    </a:prstGeom>
                    <a:noFill/>
                    <a:ln w="9525">
                      <a:noFill/>
                      <a:headEnd/>
                      <a:tailEnd/>
                    </a:ln>
                  </pic:spPr>
                </pic:pic>
              </a:graphicData>
            </a:graphic>
          </wp:inline>
        </w:drawing>
      </w:r>
    </w:p>
    <w:bookmarkEnd w:id="712"/>
    <w:bookmarkStart w:id="72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18"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13">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14">
        <w:r>
          <w:rPr>
            <w:rStyle w:val="Hyperlink"/>
          </w:rPr>
          <w:t xml:space="preserve">Sharing your History</w:t>
        </w:r>
      </w:hyperlink>
    </w:p>
    <w:p>
      <w:pPr>
        <w:pStyle w:val="BodyText"/>
      </w:pPr>
      <w:r>
        <w:drawing>
          <wp:inline>
            <wp:extent cx="5334000" cy="3000375"/>
            <wp:effectExtent b="0" l="0" r="0" t="0"/>
            <wp:docPr descr="" title="" id="716" name="Picture"/>
            <a:graphic>
              <a:graphicData uri="http://schemas.openxmlformats.org/drawingml/2006/picture">
                <pic:pic>
                  <pic:nvPicPr>
                    <pic:cNvPr descr="Appendix_files/figure-docx//1fH9s5OLcRF5meZtFWTJe89RFvJSh125kdjhdqp5smqA_g302b08c5e6e_0_51.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p>
    <w:bookmarkEnd w:id="718"/>
    <w:bookmarkStart w:id="72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19">
        <w:r>
          <w:rPr>
            <w:rStyle w:val="Hyperlink"/>
          </w:rPr>
          <w:t xml:space="preserve">Understanding Galaxy history system</w:t>
        </w:r>
      </w:hyperlink>
    </w:p>
    <w:p>
      <w:pPr>
        <w:numPr>
          <w:ilvl w:val="0"/>
          <w:numId w:val="1394"/>
        </w:numPr>
      </w:pPr>
      <w:r>
        <w:t xml:space="preserve">Datatset or cellection? –</w:t>
      </w:r>
      <w:r>
        <w:t xml:space="preserve"> </w:t>
      </w:r>
      <w:hyperlink r:id="rId720">
        <w:r>
          <w:rPr>
            <w:rStyle w:val="Hyperlink"/>
          </w:rPr>
          <w:t xml:space="preserve">Using dataset collections</w:t>
        </w:r>
      </w:hyperlink>
    </w:p>
    <w:p>
      <w:pPr>
        <w:numPr>
          <w:ilvl w:val="0"/>
          <w:numId w:val="1394"/>
        </w:numPr>
      </w:pPr>
      <w:r>
        <w:t xml:space="preserve">Trouble with workflows? –</w:t>
      </w:r>
      <w:r>
        <w:t xml:space="preserve"> </w:t>
      </w:r>
      <w:hyperlink r:id="rId608">
        <w:r>
          <w:rPr>
            <w:rStyle w:val="Hyperlink"/>
          </w:rPr>
          <w:t xml:space="preserve">Creating, Editing and Importing Galaxy Workflows</w:t>
        </w:r>
      </w:hyperlink>
    </w:p>
    <w:p>
      <w:pPr>
        <w:numPr>
          <w:ilvl w:val="0"/>
          <w:numId w:val="1394"/>
        </w:numPr>
      </w:pPr>
      <w:r>
        <w:t xml:space="preserve">Out of storage space? –</w:t>
      </w:r>
      <w:r>
        <w:t xml:space="preserve"> </w:t>
      </w:r>
      <w:hyperlink r:id="rId721">
        <w:r>
          <w:rPr>
            <w:rStyle w:val="Hyperlink"/>
          </w:rPr>
          <w:t xml:space="preserve">Downloading and Deleting Data in Galaxy</w:t>
        </w:r>
      </w:hyperlink>
    </w:p>
    <w:bookmarkEnd w:id="722"/>
    <w:bookmarkEnd w:id="723"/>
    <w:bookmarkStart w:id="724" w:name="references-1"/>
    <w:p>
      <w:pPr>
        <w:pStyle w:val="Heading1"/>
      </w:pPr>
      <w:r>
        <w:t xml:space="preserve">References</w:t>
      </w:r>
    </w:p>
    <w:bookmarkEnd w:id="7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5" Target="media/rId715.png" /><Relationship Type="http://schemas.openxmlformats.org/officeDocument/2006/relationships/image" Id="rId698" Target="media/rId698.png" /><Relationship Type="http://schemas.openxmlformats.org/officeDocument/2006/relationships/image" Id="rId702" Target="media/rId702.png" /><Relationship Type="http://schemas.openxmlformats.org/officeDocument/2006/relationships/image" Id="rId706" Target="media/rId706.png" /><Relationship Type="http://schemas.openxmlformats.org/officeDocument/2006/relationships/image" Id="rId709" Target="media/rId709.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23" Target="media/rId523.png" /><Relationship Type="http://schemas.openxmlformats.org/officeDocument/2006/relationships/image" Id="rId449" Target="media/rId449.png" /><Relationship Type="http://schemas.openxmlformats.org/officeDocument/2006/relationships/image" Id="rId444" Target="media/rId444.png" /><Relationship Type="http://schemas.openxmlformats.org/officeDocument/2006/relationships/image" Id="rId495" Target="media/rId495.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572" Target="media/rId572.png" /><Relationship Type="http://schemas.openxmlformats.org/officeDocument/2006/relationships/image" Id="rId579" Target="media/rId579.png" /><Relationship Type="http://schemas.openxmlformats.org/officeDocument/2006/relationships/image" Id="rId565" Target="media/rId565.png" /><Relationship Type="http://schemas.openxmlformats.org/officeDocument/2006/relationships/image" Id="rId601" Target="media/rId601.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77" Target="media/rId477.png" /><Relationship Type="http://schemas.openxmlformats.org/officeDocument/2006/relationships/image" Id="rId520" Target="media/rId520.png" /><Relationship Type="http://schemas.openxmlformats.org/officeDocument/2006/relationships/image" Id="rId548" Target="media/rId548.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69" Target="media/rId669.png" /><Relationship Type="http://schemas.openxmlformats.org/officeDocument/2006/relationships/image" Id="rId666" Target="media/rId666.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82"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5" Target="galaxyproject.org" TargetMode="External" /><Relationship Type="http://schemas.openxmlformats.org/officeDocument/2006/relationships/hyperlink" Id="rId570"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3" Target="http://training.galaxyproject.org/training-material/faqs/galaxy/histories_datasets_vs_collections.html" TargetMode="External" /><Relationship Type="http://schemas.openxmlformats.org/officeDocument/2006/relationships/hyperlink" Id="rId634"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5" Target="https://apps.sciserver.org/compute" TargetMode="External" /><Relationship Type="http://schemas.openxmlformats.org/officeDocument/2006/relationships/hyperlink" Id="rId664"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4" Target="https://bioconductor.org" TargetMode="External" /><Relationship Type="http://schemas.openxmlformats.org/officeDocument/2006/relationships/hyperlink" Id="rId679" Target="https://bioconductor.org/packages/phyloseq" TargetMode="External" /><Relationship Type="http://schemas.openxmlformats.org/officeDocument/2006/relationships/hyperlink" Id="rId591"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2"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5" Target="https://docs.google.com/forms/d/1GJDpfG28k2utCVVcRXQraE-1coLS_GCX83irUyio9KE/edit" TargetMode="External" /><Relationship Type="http://schemas.openxmlformats.org/officeDocument/2006/relationships/hyperlink" Id="rId56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09" Target="https://galaxyproject.org/admin/reference-data-repo" TargetMode="External" /><Relationship Type="http://schemas.openxmlformats.org/officeDocument/2006/relationships/hyperlink" Id="rId61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8" Target="https://ggplot2.tidyverse.org" TargetMode="External" /><Relationship Type="http://schemas.openxmlformats.org/officeDocument/2006/relationships/hyperlink" Id="rId65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4"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701" Target="https://help.c-moor.org/t/poster-an-exploratory-analysis-of-psoriasis-and-the-gut-skin-axis-via-metagenomics/507" TargetMode="External" /><Relationship Type="http://schemas.openxmlformats.org/officeDocument/2006/relationships/hyperlink" Id="rId697" Target="https://help.c-moor.org/t/poster-antibiotic-use-and-number-of-antimicrobial-resistance-genes-in-the-preterm-infant-microbiomes/506" TargetMode="External" /><Relationship Type="http://schemas.openxmlformats.org/officeDocument/2006/relationships/hyperlink" Id="rId705" Target="https://help.c-moor.org/t/poster-celiac-diseased-gut-shows-evidence-of-decreased-microbial-diversity-by-lea-martinez-samantha-dow-sunny-lee/509" TargetMode="External" /><Relationship Type="http://schemas.openxmlformats.org/officeDocument/2006/relationships/hyperlink" Id="rId588" Target="https://help.galaxyproject.org" TargetMode="External" /><Relationship Type="http://schemas.openxmlformats.org/officeDocument/2006/relationships/hyperlink" Id="rId695"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2"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7"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3" Target="https://r4ds.hadley.nz" TargetMode="External" /><Relationship Type="http://schemas.openxmlformats.org/officeDocument/2006/relationships/hyperlink" Id="rId68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1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8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3" Target="https://tidyverse.org/packages" TargetMode="External" /><Relationship Type="http://schemas.openxmlformats.org/officeDocument/2006/relationships/hyperlink" Id="rId654" Target="https://tidyverse.tidyverse.org/articles/manifesto.html#design-for-humans0" TargetMode="External" /><Relationship Type="http://schemas.openxmlformats.org/officeDocument/2006/relationships/hyperlink" Id="rId607" Target="https://toolshed.g2.bx.psu.edu/" TargetMode="External" /><Relationship Type="http://schemas.openxmlformats.org/officeDocument/2006/relationships/hyperlink" Id="rId610" Target="https://training.galaxyproject.org/" TargetMode="External" /><Relationship Type="http://schemas.openxmlformats.org/officeDocument/2006/relationships/hyperlink" Id="rId714" Target="https://training.galaxyproject.org/training-material/faqs/galaxy/histories_sharing.html" TargetMode="External" /><Relationship Type="http://schemas.openxmlformats.org/officeDocument/2006/relationships/hyperlink" Id="rId629" Target="https://training.galaxyproject.org/training-material/learning-pathways/intro-to-galaxy-and-genomics.html" TargetMode="External" /><Relationship Type="http://schemas.openxmlformats.org/officeDocument/2006/relationships/hyperlink" Id="rId628" Target="https://training.galaxyproject.org/training-material/topics/galaxy-interface/" TargetMode="External" /><Relationship Type="http://schemas.openxmlformats.org/officeDocument/2006/relationships/hyperlink" Id="rId720" Target="https://training.galaxyproject.org/training-material/topics/galaxy-interface/tutorials/collections/tutorial.html" TargetMode="External" /><Relationship Type="http://schemas.openxmlformats.org/officeDocument/2006/relationships/hyperlink" Id="rId721" Target="https://training.galaxyproject.org/training-material/topics/galaxy-interface/tutorials/download-delete-data/tutorial.html" TargetMode="External" /><Relationship Type="http://schemas.openxmlformats.org/officeDocument/2006/relationships/hyperlink" Id="rId719" Target="https://training.galaxyproject.org/training-material/topics/galaxy-interface/tutorials/history/tutorial.html" TargetMode="External" /><Relationship Type="http://schemas.openxmlformats.org/officeDocument/2006/relationships/hyperlink" Id="rId608"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8" Target="https://training.galaxyproject.org/training-material/topics/introduction/" TargetMode="External" /><Relationship Type="http://schemas.openxmlformats.org/officeDocument/2006/relationships/hyperlink" Id="rId606" Target="https://training.galaxyproject.org/training-material/topics/introduction/tutorials/galaxy-intro-101/tutorial.html" TargetMode="External" /><Relationship Type="http://schemas.openxmlformats.org/officeDocument/2006/relationships/hyperlink" Id="rId622"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1"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3"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1" Target="https://www.cansavvy.com/" TargetMode="External" /><Relationship Type="http://schemas.openxmlformats.org/officeDocument/2006/relationships/hyperlink" Id="rId56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5"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89"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2"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0"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3" Target="training.galaxyproject.org/training-material/topics/introduction/tutorials/galaxy-intro-short/slides.html" TargetMode="External" /><Relationship Type="http://schemas.openxmlformats.org/officeDocument/2006/relationships/hyperlink" Id="rId614"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82"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5" Target="galaxyproject.org" TargetMode="External" /><Relationship Type="http://schemas.openxmlformats.org/officeDocument/2006/relationships/hyperlink" Id="rId570"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3" Target="http://training.galaxyproject.org/training-material/faqs/galaxy/histories_datasets_vs_collections.html" TargetMode="External" /><Relationship Type="http://schemas.openxmlformats.org/officeDocument/2006/relationships/hyperlink" Id="rId634"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5" Target="https://apps.sciserver.org/compute" TargetMode="External" /><Relationship Type="http://schemas.openxmlformats.org/officeDocument/2006/relationships/hyperlink" Id="rId664"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4" Target="https://bioconductor.org" TargetMode="External" /><Relationship Type="http://schemas.openxmlformats.org/officeDocument/2006/relationships/hyperlink" Id="rId679" Target="https://bioconductor.org/packages/phyloseq" TargetMode="External" /><Relationship Type="http://schemas.openxmlformats.org/officeDocument/2006/relationships/hyperlink" Id="rId591"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2"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5" Target="https://docs.google.com/forms/d/1GJDpfG28k2utCVVcRXQraE-1coLS_GCX83irUyio9KE/edit" TargetMode="External" /><Relationship Type="http://schemas.openxmlformats.org/officeDocument/2006/relationships/hyperlink" Id="rId56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09" Target="https://galaxyproject.org/admin/reference-data-repo" TargetMode="External" /><Relationship Type="http://schemas.openxmlformats.org/officeDocument/2006/relationships/hyperlink" Id="rId61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8" Target="https://ggplot2.tidyverse.org" TargetMode="External" /><Relationship Type="http://schemas.openxmlformats.org/officeDocument/2006/relationships/hyperlink" Id="rId65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4"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701" Target="https://help.c-moor.org/t/poster-an-exploratory-analysis-of-psoriasis-and-the-gut-skin-axis-via-metagenomics/507" TargetMode="External" /><Relationship Type="http://schemas.openxmlformats.org/officeDocument/2006/relationships/hyperlink" Id="rId697" Target="https://help.c-moor.org/t/poster-antibiotic-use-and-number-of-antimicrobial-resistance-genes-in-the-preterm-infant-microbiomes/506" TargetMode="External" /><Relationship Type="http://schemas.openxmlformats.org/officeDocument/2006/relationships/hyperlink" Id="rId705" Target="https://help.c-moor.org/t/poster-celiac-diseased-gut-shows-evidence-of-decreased-microbial-diversity-by-lea-martinez-samantha-dow-sunny-lee/509" TargetMode="External" /><Relationship Type="http://schemas.openxmlformats.org/officeDocument/2006/relationships/hyperlink" Id="rId588" Target="https://help.galaxyproject.org" TargetMode="External" /><Relationship Type="http://schemas.openxmlformats.org/officeDocument/2006/relationships/hyperlink" Id="rId695"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2"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7"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3" Target="https://r4ds.hadley.nz" TargetMode="External" /><Relationship Type="http://schemas.openxmlformats.org/officeDocument/2006/relationships/hyperlink" Id="rId68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1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8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3" Target="https://tidyverse.org/packages" TargetMode="External" /><Relationship Type="http://schemas.openxmlformats.org/officeDocument/2006/relationships/hyperlink" Id="rId654" Target="https://tidyverse.tidyverse.org/articles/manifesto.html#design-for-humans0" TargetMode="External" /><Relationship Type="http://schemas.openxmlformats.org/officeDocument/2006/relationships/hyperlink" Id="rId607" Target="https://toolshed.g2.bx.psu.edu/" TargetMode="External" /><Relationship Type="http://schemas.openxmlformats.org/officeDocument/2006/relationships/hyperlink" Id="rId610" Target="https://training.galaxyproject.org/" TargetMode="External" /><Relationship Type="http://schemas.openxmlformats.org/officeDocument/2006/relationships/hyperlink" Id="rId714" Target="https://training.galaxyproject.org/training-material/faqs/galaxy/histories_sharing.html" TargetMode="External" /><Relationship Type="http://schemas.openxmlformats.org/officeDocument/2006/relationships/hyperlink" Id="rId629" Target="https://training.galaxyproject.org/training-material/learning-pathways/intro-to-galaxy-and-genomics.html" TargetMode="External" /><Relationship Type="http://schemas.openxmlformats.org/officeDocument/2006/relationships/hyperlink" Id="rId628" Target="https://training.galaxyproject.org/training-material/topics/galaxy-interface/" TargetMode="External" /><Relationship Type="http://schemas.openxmlformats.org/officeDocument/2006/relationships/hyperlink" Id="rId720" Target="https://training.galaxyproject.org/training-material/topics/galaxy-interface/tutorials/collections/tutorial.html" TargetMode="External" /><Relationship Type="http://schemas.openxmlformats.org/officeDocument/2006/relationships/hyperlink" Id="rId721" Target="https://training.galaxyproject.org/training-material/topics/galaxy-interface/tutorials/download-delete-data/tutorial.html" TargetMode="External" /><Relationship Type="http://schemas.openxmlformats.org/officeDocument/2006/relationships/hyperlink" Id="rId719" Target="https://training.galaxyproject.org/training-material/topics/galaxy-interface/tutorials/history/tutorial.html" TargetMode="External" /><Relationship Type="http://schemas.openxmlformats.org/officeDocument/2006/relationships/hyperlink" Id="rId608"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8" Target="https://training.galaxyproject.org/training-material/topics/introduction/" TargetMode="External" /><Relationship Type="http://schemas.openxmlformats.org/officeDocument/2006/relationships/hyperlink" Id="rId606" Target="https://training.galaxyproject.org/training-material/topics/introduction/tutorials/galaxy-intro-101/tutorial.html" TargetMode="External" /><Relationship Type="http://schemas.openxmlformats.org/officeDocument/2006/relationships/hyperlink" Id="rId622"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1"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3"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1" Target="https://www.cansavvy.com/" TargetMode="External" /><Relationship Type="http://schemas.openxmlformats.org/officeDocument/2006/relationships/hyperlink" Id="rId56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5"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89"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2"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0"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3" Target="training.galaxyproject.org/training-material/topics/introduction/tutorials/galaxy-intro-short/slides.html" TargetMode="External" /><Relationship Type="http://schemas.openxmlformats.org/officeDocument/2006/relationships/hyperlink" Id="rId614"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2025-07-11T16:44:08Z</dcterms:created>
  <dcterms:modified xsi:type="dcterms:W3CDTF">2025-07-11T16:44:08Z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11,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