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08"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rPr>
          <w:iCs/>
          <w:i/>
        </w:rPr>
        <w:t xml:space="preserve">Estimated time: 15 min</w:t>
      </w:r>
    </w:p>
    <w:bookmarkEnd w:id="166"/>
    <w:bookmarkStart w:id="170" w:name="activity-1---part-i"/>
    <w:p>
      <w:pPr>
        <w:pStyle w:val="Heading3"/>
      </w:pPr>
      <w:r>
        <w:rPr>
          <w:rStyle w:val="SectionNumber"/>
        </w:rPr>
        <w:t xml:space="preserve">3.2.4</w:t>
      </w:r>
      <w:r>
        <w:tab/>
      </w:r>
      <w:r>
        <w:t xml:space="preserve">Activity 1 - Part I</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p>
      <w:pPr>
        <w:pStyle w:val="FirstParagraph"/>
      </w:pPr>
      <w:r>
        <w:rPr>
          <w:iCs/>
          <w:i/>
        </w:rPr>
        <w:t xml:space="preserve">Estimated time: 45 min</w:t>
      </w:r>
    </w:p>
    <w:bookmarkEnd w:id="174"/>
    <w:bookmarkStart w:id="176" w:name="activity-2---part-i"/>
    <w:p>
      <w:pPr>
        <w:pStyle w:val="Heading3"/>
      </w:pPr>
      <w:r>
        <w:rPr>
          <w:rStyle w:val="SectionNumber"/>
        </w:rPr>
        <w:t xml:space="preserve">3.2.7</w:t>
      </w:r>
      <w:r>
        <w:tab/>
      </w:r>
      <w:r>
        <w:t xml:space="preserve">Activity 2 - Part I</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 ==No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 ==If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t xml:space="preserve">Gene ID</w:t>
            </w:r>
          </w:p>
        </w:tc>
        <w:tc>
          <w:tcPr/>
          <w:p>
            <w:pPr>
              <w:pStyle w:val="Compact"/>
              <w:jc w:val="left"/>
            </w:pPr>
            <w: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t xml:space="preserve">Gene ID</w:t>
            </w:r>
          </w:p>
        </w:tc>
        <w:tc>
          <w:tcPr/>
          <w:p>
            <w:pPr>
              <w:pStyle w:val="Compact"/>
              <w:jc w:val="left"/>
            </w:pPr>
            <w: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t xml:space="preserve">|</w:t>
      </w:r>
      <w:r>
        <w:rPr>
          <w:bCs/>
          <w:b/>
        </w:rPr>
        <w:t xml:space="preserve">3. For the 3 genes from the activity above, record Pathway Name, which relates to gene/protein function.</w:t>
      </w:r>
      <w:r>
        <w:t xml:space="preserve">.| |</w:t>
      </w:r>
      <w:r>
        <w:t xml:space="preserve"> </w:t>
      </w:r>
      <w:r>
        <w:t xml:space="preserve">|Gene ID | Pathway Name |</w:t>
      </w:r>
      <w:r>
        <w:t xml:space="preserve"> </w:t>
      </w:r>
      <w:r>
        <w:t xml:space="preserve">|:–|:–|</w:t>
      </w:r>
      <w:r>
        <w:t xml:space="preserve"> </w:t>
      </w:r>
      <w:r>
        <w:t xml:space="preserve">| Gene 1: ampC| beta-Lactam resistance |</w:t>
      </w:r>
      <w:r>
        <w:t xml:space="preserve"> </w:t>
      </w:r>
      <w:r>
        <w:t xml:space="preserve">| Gene 2: | |</w:t>
      </w:r>
      <w:r>
        <w:t xml:space="preserve"> </w:t>
      </w:r>
      <w:r>
        <w:t xml:space="preserve">| Gene 3: | |</w:t>
      </w:r>
      <w:r>
        <w:t xml:space="preserve"> </w:t>
      </w:r>
      <w:r>
        <w:t xml:space="preserve">|</w:t>
      </w:r>
      <w:r>
        <w:t xml:space="preserve"> </w:t>
      </w:r>
      <w:r>
        <w:t xml:space="preserve"> </w:t>
      </w:r>
      <w:r>
        <w:t xml:space="preserve">|</w:t>
      </w:r>
    </w:p>
    <w:p>
      <w:pPr>
        <w:pStyle w:val="BodyText"/>
      </w:pPr>
      <w:r>
        <w:rPr>
          <w:bCs/>
          <w:b/>
        </w:rPr>
        <w:t xml:space="preserve">Note</w:t>
      </w:r>
      <w:r>
        <w:t xml:space="preserve">, For some well characterized genes you can additionally obtain more detailed information about the gene/protein function.</w:t>
      </w:r>
      <w:r>
        <w:t xml:space="preserve"> </w:t>
      </w:r>
      <w:r>
        <w:t xml:space="preserve">- 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1"/>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1"/>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2"/>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2"/>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3"/>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4"/>
        </w:numPr>
        <w:pStyle w:val="Compact"/>
      </w:pPr>
      <w:r>
        <w:t xml:space="preserve">Google Doc</w:t>
      </w:r>
    </w:p>
    <w:p>
      <w:pPr>
        <w:pStyle w:val="FirstParagraph"/>
      </w:pPr>
      <w:r>
        <w:rPr>
          <w:bCs/>
          <w:b/>
        </w:rPr>
        <w:t xml:space="preserve">Contributions and Affiliations</w:t>
      </w:r>
    </w:p>
    <w:p>
      <w:pPr>
        <w:numPr>
          <w:ilvl w:val="0"/>
          <w:numId w:val="1085"/>
        </w:numPr>
        <w:pStyle w:val="Compact"/>
      </w:pPr>
      <w:r>
        <w:t xml:space="preserve">Valeriya Gaysinskaya, Johns Hopkins University</w:t>
      </w:r>
    </w:p>
    <w:p>
      <w:pPr>
        <w:numPr>
          <w:ilvl w:val="0"/>
          <w:numId w:val="1085"/>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6"/>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7"/>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8"/>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89"/>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0"/>
        </w:numPr>
        <w:pStyle w:val="Compact"/>
      </w:pPr>
      <w:r>
        <w:t xml:space="preserve">Using Galaxy and Managing your Data</w:t>
      </w:r>
      <w:r>
        <w:t xml:space="preserve"> </w:t>
      </w:r>
      <w:hyperlink r:id="rId200">
        <w:r>
          <w:rPr>
            <w:rStyle w:val="Hyperlink"/>
          </w:rPr>
          <w:t xml:space="preserve">topic</w:t>
        </w:r>
      </w:hyperlink>
    </w:p>
    <w:p>
      <w:pPr>
        <w:numPr>
          <w:ilvl w:val="0"/>
          <w:numId w:val="1090"/>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1"/>
        </w:numPr>
        <w:pStyle w:val="Compact"/>
      </w:pPr>
      <w:r>
        <w:t xml:space="preserve">Frederick Tan, Johns Hopkins University</w:t>
      </w:r>
    </w:p>
    <w:p>
      <w:pPr>
        <w:pStyle w:val="FirstParagraph"/>
      </w:pPr>
      <w:r>
        <w:t xml:space="preserve">Last Revised: February 2025</w:t>
      </w:r>
    </w:p>
    <w:bookmarkEnd w:id="202"/>
    <w:bookmarkEnd w:id="203"/>
    <w:bookmarkStart w:id="204" w:name="discussion-microbial-genomes-prelab"/>
    <w:p>
      <w:pPr>
        <w:pStyle w:val="Heading2"/>
      </w:pPr>
      <w:r>
        <w:rPr>
          <w:rStyle w:val="SectionNumber"/>
        </w:rPr>
        <w:t xml:space="preserve">3.4</w:t>
      </w:r>
      <w:r>
        <w:tab/>
      </w:r>
      <w:r>
        <w:t xml:space="preserve">Discussion: Microbial Genomes Prelab</w:t>
      </w:r>
    </w:p>
    <w:bookmarkEnd w:id="204"/>
    <w:bookmarkStart w:id="205" w:name="homework-microbial-genomes-project"/>
    <w:p>
      <w:pPr>
        <w:pStyle w:val="Heading2"/>
      </w:pPr>
      <w:r>
        <w:rPr>
          <w:rStyle w:val="SectionNumber"/>
        </w:rPr>
        <w:t xml:space="preserve">3.5</w:t>
      </w:r>
      <w:r>
        <w:tab/>
      </w:r>
      <w:r>
        <w:t xml:space="preserve">Homework: Microbial Genomes Project</w:t>
      </w:r>
    </w:p>
    <w:bookmarkEnd w:id="205"/>
    <w:bookmarkStart w:id="206" w:name="activity-test-driver"/>
    <w:p>
      <w:pPr>
        <w:pStyle w:val="Heading2"/>
      </w:pPr>
      <w:r>
        <w:rPr>
          <w:rStyle w:val="SectionNumber"/>
        </w:rPr>
        <w:t xml:space="preserve">3.6</w:t>
      </w:r>
      <w:r>
        <w:tab/>
      </w:r>
      <w:r>
        <w:t xml:space="preserve">Activity: test-driveR</w:t>
      </w:r>
    </w:p>
    <w:bookmarkEnd w:id="206"/>
    <w:bookmarkStart w:id="207" w:name="presentation-microbial-genomes-project"/>
    <w:p>
      <w:pPr>
        <w:pStyle w:val="Heading2"/>
      </w:pPr>
      <w:r>
        <w:rPr>
          <w:rStyle w:val="SectionNumber"/>
        </w:rPr>
        <w:t xml:space="preserve">3.7</w:t>
      </w:r>
      <w:r>
        <w:tab/>
      </w:r>
      <w:r>
        <w:t xml:space="preserve">Presentation: Microbial Genomes Project</w:t>
      </w:r>
    </w:p>
    <w:bookmarkEnd w:id="207"/>
    <w:bookmarkEnd w:id="208"/>
    <w:bookmarkStart w:id="209" w:name="taxonomy-profiling"/>
    <w:p>
      <w:pPr>
        <w:pStyle w:val="Heading1"/>
      </w:pPr>
      <w:r>
        <w:rPr>
          <w:rStyle w:val="SectionNumber"/>
        </w:rPr>
        <w:t xml:space="preserve">4</w:t>
      </w:r>
      <w:r>
        <w:tab/>
      </w:r>
      <w:r>
        <w:t xml:space="preserve">Taxonomy Profiling</w:t>
      </w:r>
    </w:p>
    <w:bookmarkEnd w:id="209"/>
    <w:bookmarkStart w:id="217" w:name="about-the-authors"/>
    <w:p>
      <w:pPr>
        <w:pStyle w:val="Heading1"/>
      </w:pPr>
      <w:r>
        <w:t xml:space="preserve">About the Authors</w:t>
      </w:r>
    </w:p>
    <w:p>
      <w:pPr>
        <w:pStyle w:val="FirstParagraph"/>
      </w:pPr>
      <w:r>
        <w:t xml:space="preserve">These credits are based on our</w:t>
      </w:r>
      <w:r>
        <w:t xml:space="preserve"> </w:t>
      </w:r>
      <w:hyperlink r:id="rId2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2">
              <w:r>
                <w:rPr>
                  <w:rStyle w:val="Hyperlink"/>
                </w:rPr>
                <w:t xml:space="preserve">Candace Savonen</w:t>
              </w:r>
            </w:hyperlink>
            <w:r>
              <w:t xml:space="preserve">,</w:t>
            </w:r>
            <w:r>
              <w:t xml:space="preserve"> </w:t>
            </w:r>
            <w:hyperlink r:id="rId213">
              <w:r>
                <w:rPr>
                  <w:rStyle w:val="Hyperlink"/>
                </w:rPr>
                <w:t xml:space="preserve">Carrie Wright</w:t>
              </w:r>
            </w:hyperlink>
            <w:r>
              <w:t xml:space="preserve">,</w:t>
            </w:r>
            <w:r>
              <w:t xml:space="preserve"> </w:t>
            </w:r>
            <w:hyperlink r:id="rId2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3">
              <w:r>
                <w:rPr>
                  <w:rStyle w:val="Hyperlink"/>
                </w:rPr>
                <w:t xml:space="preserve">Carrie Wright</w:t>
              </w:r>
            </w:hyperlink>
            <w:r>
              <w:t xml:space="preserve">,</w:t>
            </w:r>
            <w:r>
              <w:t xml:space="preserve"> </w:t>
            </w:r>
            <w:hyperlink r:id="rId214">
              <w:r>
                <w:rPr>
                  <w:rStyle w:val="Hyperlink"/>
                </w:rPr>
                <w:t xml:space="preserve">Ava Hoffman</w:t>
              </w:r>
            </w:hyperlink>
            <w:r>
              <w:t xml:space="preserve">,</w:t>
            </w:r>
            <w:r>
              <w:t xml:space="preserve"> </w:t>
            </w:r>
            <w:hyperlink r:id="rId212">
              <w:r>
                <w:rPr>
                  <w:rStyle w:val="Hyperlink"/>
                </w:rPr>
                <w:t xml:space="preserve">Candace Savonen</w:t>
              </w:r>
            </w:hyperlink>
          </w:p>
        </w:tc>
      </w:tr>
      <w:tr>
        <w:tc>
          <w:tcPr/>
          <w:p>
            <w:pPr>
              <w:pStyle w:val="Compact"/>
              <w:jc w:val="left"/>
            </w:pPr>
            <w:r>
              <w:t xml:space="preserve">Package Developers (</w:t>
            </w:r>
            <w:hyperlink r:id="rId215">
              <w:r>
                <w:rPr>
                  <w:rStyle w:val="Hyperlink"/>
                </w:rPr>
                <w:t xml:space="preserve">ottrpal</w:t>
              </w:r>
            </w:hyperlink>
            <w:r>
              <w:t xml:space="preserve">)</w:t>
            </w:r>
            <w:r>
              <w:t xml:space="preserve"> </w:t>
            </w:r>
            <w:hyperlink r:id="rId212">
              <w:r>
                <w:rPr>
                  <w:rStyle w:val="Hyperlink"/>
                </w:rPr>
                <w:t xml:space="preserve">Candace Savonen</w:t>
              </w:r>
            </w:hyperlink>
            <w:r>
              <w:t xml:space="preserve">,</w:t>
            </w:r>
            <w:r>
              <w:t xml:space="preserve"> </w:t>
            </w:r>
            <w:hyperlink r:id="rId216">
              <w:r>
                <w:rPr>
                  <w:rStyle w:val="Hyperlink"/>
                </w:rPr>
                <w:t xml:space="preserve">John Muschelli</w:t>
              </w:r>
            </w:hyperlink>
            <w:r>
              <w:t xml:space="preserve">,</w:t>
            </w:r>
            <w:r>
              <w:t xml:space="preserve"> </w:t>
            </w:r>
            <w:hyperlink r:id="rId2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2025-05-12T15:29:52Z</dcterms:created>
  <dcterms:modified xsi:type="dcterms:W3CDTF">2025-05-12T15:29:52Z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