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08"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which relates to gene/protein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81"/>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2"/>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2"/>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3"/>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3"/>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4"/>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5"/>
        </w:numPr>
        <w:pStyle w:val="Compact"/>
      </w:pPr>
      <w:r>
        <w:t xml:space="preserve">Google Doc</w:t>
      </w:r>
    </w:p>
    <w:p>
      <w:pPr>
        <w:pStyle w:val="FirstParagraph"/>
      </w:pPr>
      <w:r>
        <w:rPr>
          <w:bCs/>
          <w:b/>
        </w:rPr>
        <w:t xml:space="preserve">Contributions and Affiliations</w:t>
      </w:r>
    </w:p>
    <w:p>
      <w:pPr>
        <w:numPr>
          <w:ilvl w:val="0"/>
          <w:numId w:val="1086"/>
        </w:numPr>
        <w:pStyle w:val="Compact"/>
      </w:pPr>
      <w:r>
        <w:t xml:space="preserve">Valeriya Gaysinskaya, Johns Hopkins University</w:t>
      </w:r>
    </w:p>
    <w:p>
      <w:pPr>
        <w:numPr>
          <w:ilvl w:val="0"/>
          <w:numId w:val="1086"/>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7"/>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8"/>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9"/>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90"/>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1"/>
        </w:numPr>
        <w:pStyle w:val="Compact"/>
      </w:pPr>
      <w:r>
        <w:t xml:space="preserve">Using Galaxy and Managing your Data</w:t>
      </w:r>
      <w:r>
        <w:t xml:space="preserve"> </w:t>
      </w:r>
      <w:hyperlink r:id="rId200">
        <w:r>
          <w:rPr>
            <w:rStyle w:val="Hyperlink"/>
          </w:rPr>
          <w:t xml:space="preserve">topic</w:t>
        </w:r>
      </w:hyperlink>
    </w:p>
    <w:p>
      <w:pPr>
        <w:numPr>
          <w:ilvl w:val="0"/>
          <w:numId w:val="1091"/>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2"/>
        </w:numPr>
        <w:pStyle w:val="Compact"/>
      </w:pPr>
      <w:r>
        <w:t xml:space="preserve">Frederick Tan, Johns Hopkins University</w:t>
      </w:r>
    </w:p>
    <w:p>
      <w:pPr>
        <w:pStyle w:val="FirstParagraph"/>
      </w:pPr>
      <w:r>
        <w:t xml:space="preserve">Last Revised: February 2025</w:t>
      </w:r>
    </w:p>
    <w:bookmarkEnd w:id="202"/>
    <w:bookmarkEnd w:id="203"/>
    <w:bookmarkStart w:id="204" w:name="discussion-microbial-genomes-prelab"/>
    <w:p>
      <w:pPr>
        <w:pStyle w:val="Heading2"/>
      </w:pPr>
      <w:r>
        <w:rPr>
          <w:rStyle w:val="SectionNumber"/>
        </w:rPr>
        <w:t xml:space="preserve">3.4</w:t>
      </w:r>
      <w:r>
        <w:tab/>
      </w:r>
      <w:r>
        <w:t xml:space="preserve">Discussion: Microbial Genomes Prelab</w:t>
      </w:r>
    </w:p>
    <w:bookmarkEnd w:id="204"/>
    <w:bookmarkStart w:id="205" w:name="homework-microbial-genomes-project"/>
    <w:p>
      <w:pPr>
        <w:pStyle w:val="Heading2"/>
      </w:pPr>
      <w:r>
        <w:rPr>
          <w:rStyle w:val="SectionNumber"/>
        </w:rPr>
        <w:t xml:space="preserve">3.5</w:t>
      </w:r>
      <w:r>
        <w:tab/>
      </w:r>
      <w:r>
        <w:t xml:space="preserve">Homework: Microbial Genomes Project</w:t>
      </w:r>
    </w:p>
    <w:bookmarkEnd w:id="205"/>
    <w:bookmarkStart w:id="206" w:name="activity-test-driver"/>
    <w:p>
      <w:pPr>
        <w:pStyle w:val="Heading2"/>
      </w:pPr>
      <w:r>
        <w:rPr>
          <w:rStyle w:val="SectionNumber"/>
        </w:rPr>
        <w:t xml:space="preserve">3.6</w:t>
      </w:r>
      <w:r>
        <w:tab/>
      </w:r>
      <w:r>
        <w:t xml:space="preserve">Activity: test-driveR</w:t>
      </w:r>
    </w:p>
    <w:bookmarkEnd w:id="206"/>
    <w:bookmarkStart w:id="207" w:name="presentation-microbial-genomes-project"/>
    <w:p>
      <w:pPr>
        <w:pStyle w:val="Heading2"/>
      </w:pPr>
      <w:r>
        <w:rPr>
          <w:rStyle w:val="SectionNumber"/>
        </w:rPr>
        <w:t xml:space="preserve">3.7</w:t>
      </w:r>
      <w:r>
        <w:tab/>
      </w:r>
      <w:r>
        <w:t xml:space="preserve">Presentation: Microbial Genomes Project</w:t>
      </w:r>
    </w:p>
    <w:bookmarkEnd w:id="207"/>
    <w:bookmarkEnd w:id="208"/>
    <w:bookmarkStart w:id="209" w:name="taxonomy-profiling"/>
    <w:p>
      <w:pPr>
        <w:pStyle w:val="Heading1"/>
      </w:pPr>
      <w:r>
        <w:rPr>
          <w:rStyle w:val="SectionNumber"/>
        </w:rPr>
        <w:t xml:space="preserve">4</w:t>
      </w:r>
      <w:r>
        <w:tab/>
      </w:r>
      <w:r>
        <w:t xml:space="preserve">Taxonomy Profiling</w:t>
      </w:r>
    </w:p>
    <w:bookmarkEnd w:id="209"/>
    <w:bookmarkStart w:id="217" w:name="about-the-authors"/>
    <w:p>
      <w:pPr>
        <w:pStyle w:val="Heading1"/>
      </w:pPr>
      <w:r>
        <w:t xml:space="preserve">About the Authors</w:t>
      </w:r>
    </w:p>
    <w:p>
      <w:pPr>
        <w:pStyle w:val="FirstParagraph"/>
      </w:pPr>
      <w:r>
        <w:t xml:space="preserve">These credits are based on our</w:t>
      </w:r>
      <w:r>
        <w:t xml:space="preserve"> </w:t>
      </w:r>
      <w:hyperlink r:id="rId2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2">
              <w:r>
                <w:rPr>
                  <w:rStyle w:val="Hyperlink"/>
                </w:rPr>
                <w:t xml:space="preserve">Candace Savonen</w:t>
              </w:r>
            </w:hyperlink>
            <w:r>
              <w:t xml:space="preserve">,</w:t>
            </w:r>
            <w:r>
              <w:t xml:space="preserve"> </w:t>
            </w:r>
            <w:hyperlink r:id="rId213">
              <w:r>
                <w:rPr>
                  <w:rStyle w:val="Hyperlink"/>
                </w:rPr>
                <w:t xml:space="preserve">Carrie Wright</w:t>
              </w:r>
            </w:hyperlink>
            <w:r>
              <w:t xml:space="preserve">,</w:t>
            </w:r>
            <w:r>
              <w:t xml:space="preserve"> </w:t>
            </w:r>
            <w:hyperlink r:id="rId2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3">
              <w:r>
                <w:rPr>
                  <w:rStyle w:val="Hyperlink"/>
                </w:rPr>
                <w:t xml:space="preserve">Carrie Wright</w:t>
              </w:r>
            </w:hyperlink>
            <w:r>
              <w:t xml:space="preserve">,</w:t>
            </w:r>
            <w:r>
              <w:t xml:space="preserve"> </w:t>
            </w:r>
            <w:hyperlink r:id="rId214">
              <w:r>
                <w:rPr>
                  <w:rStyle w:val="Hyperlink"/>
                </w:rPr>
                <w:t xml:space="preserve">Ava Hoffman</w:t>
              </w:r>
            </w:hyperlink>
            <w:r>
              <w:t xml:space="preserve">,</w:t>
            </w:r>
            <w:r>
              <w:t xml:space="preserve"> </w:t>
            </w:r>
            <w:hyperlink r:id="rId212">
              <w:r>
                <w:rPr>
                  <w:rStyle w:val="Hyperlink"/>
                </w:rPr>
                <w:t xml:space="preserve">Candace Savonen</w:t>
              </w:r>
            </w:hyperlink>
          </w:p>
        </w:tc>
      </w:tr>
      <w:tr>
        <w:tc>
          <w:tcPr/>
          <w:p>
            <w:pPr>
              <w:pStyle w:val="Compact"/>
              <w:jc w:val="left"/>
            </w:pPr>
            <w:r>
              <w:t xml:space="preserve">Package Developers (</w:t>
            </w:r>
            <w:hyperlink r:id="rId215">
              <w:r>
                <w:rPr>
                  <w:rStyle w:val="Hyperlink"/>
                </w:rPr>
                <w:t xml:space="preserve">ottrpal</w:t>
              </w:r>
            </w:hyperlink>
            <w:r>
              <w:t xml:space="preserve">)</w:t>
            </w:r>
            <w:r>
              <w:t xml:space="preserve"> </w:t>
            </w:r>
            <w:hyperlink r:id="rId212">
              <w:r>
                <w:rPr>
                  <w:rStyle w:val="Hyperlink"/>
                </w:rPr>
                <w:t xml:space="preserve">Candace Savonen</w:t>
              </w:r>
            </w:hyperlink>
            <w:r>
              <w:t xml:space="preserve">,</w:t>
            </w:r>
            <w:r>
              <w:t xml:space="preserve"> </w:t>
            </w:r>
            <w:hyperlink r:id="rId216">
              <w:r>
                <w:rPr>
                  <w:rStyle w:val="Hyperlink"/>
                </w:rPr>
                <w:t xml:space="preserve">John Muschelli</w:t>
              </w:r>
            </w:hyperlink>
            <w:r>
              <w:t xml:space="preserve">,</w:t>
            </w:r>
            <w:r>
              <w:t xml:space="preserve"> </w:t>
            </w:r>
            <w:hyperlink r:id="rId2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1"/>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2025-05-12T16:12:42Z</dcterms:created>
  <dcterms:modified xsi:type="dcterms:W3CDTF">2025-05-12T16:12:42Z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