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51" w:name="galaxy-tutorials"/>
    <w:p>
      <w:pPr>
        <w:pStyle w:val="Heading1"/>
      </w:pPr>
      <w:r>
        <w:rPr>
          <w:rStyle w:val="SectionNumber"/>
        </w:rPr>
        <w:t xml:space="preserve">6</w:t>
      </w:r>
      <w:r>
        <w:tab/>
      </w:r>
      <w:r>
        <w:t xml:space="preserve">Galaxy Tutorials</w:t>
      </w:r>
    </w:p>
    <w:bookmarkStart w:id="444" w:name="galaxy-a-short-introduction"/>
    <w:p>
      <w:pPr>
        <w:pStyle w:val="Heading2"/>
      </w:pPr>
      <w:r>
        <w:rPr>
          <w:rStyle w:val="SectionNumber"/>
        </w:rPr>
        <w:t xml:space="preserve">6.1</w:t>
      </w:r>
      <w:r>
        <w:tab/>
      </w:r>
      <w:r>
        <w:t xml:space="preserve">Galaxy: A short introduction</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Start w:id="450" w:name="galaxy-data-collections"/>
    <w:p>
      <w:pPr>
        <w:pStyle w:val="Heading2"/>
      </w:pPr>
      <w:r>
        <w:rPr>
          <w:rStyle w:val="SectionNumber"/>
        </w:rPr>
        <w:t xml:space="preserve">6.2</w:t>
      </w:r>
      <w:r>
        <w:tab/>
      </w:r>
      <w:r>
        <w:t xml:space="preserve">Galaxy data collections</w:t>
      </w:r>
    </w:p>
    <w:bookmarkStart w:id="445" w:name="introduction-16"/>
    <w:p>
      <w:pPr>
        <w:pStyle w:val="Heading3"/>
      </w:pPr>
      <w:r>
        <w:rPr>
          <w:rStyle w:val="SectionNumber"/>
        </w:rPr>
        <w:t xml:space="preserve">6.2.1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7" w:name="activity-17"/>
    <w:p>
      <w:pPr>
        <w:pStyle w:val="Heading3"/>
      </w:pPr>
      <w:r>
        <w:rPr>
          <w:rStyle w:val="SectionNumber"/>
        </w:rPr>
        <w:t xml:space="preserve">6.2.2</w:t>
      </w:r>
      <w:r>
        <w:tab/>
      </w:r>
      <w:r>
        <w:t xml:space="preserve">Activity</w:t>
      </w:r>
    </w:p>
    <w:p>
      <w:pPr>
        <w:pStyle w:val="FirstParagraph"/>
      </w:pPr>
      <w:r>
        <w:rPr>
          <w:iCs/>
          <w:i/>
        </w:rPr>
        <w:t xml:space="preserve">Estimated time: 45 min</w:t>
      </w:r>
    </w:p>
    <w:bookmarkStart w:id="446" w:name="instructions-47"/>
    <w:p>
      <w:pPr>
        <w:pStyle w:val="Heading4"/>
      </w:pPr>
      <w:r>
        <w:rPr>
          <w:rStyle w:val="SectionNumber"/>
        </w:rPr>
        <w:t xml:space="preserve">6.2.2.1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32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328">
        <w:r>
          <w:rPr>
            <w:rStyle w:val="Hyperlink"/>
          </w:rPr>
          <w:t xml:space="preserve">training.galaxyproject.org/training-material/topics/galaxy-interface/tutorials/collections/tutorial.html</w:t>
        </w:r>
      </w:hyperlink>
    </w:p>
    <w:bookmarkEnd w:id="446"/>
    <w:bookmarkEnd w:id="447"/>
    <w:bookmarkStart w:id="448" w:name="grading-criteria-19"/>
    <w:p>
      <w:pPr>
        <w:pStyle w:val="Heading3"/>
      </w:pPr>
      <w:r>
        <w:rPr>
          <w:rStyle w:val="SectionNumber"/>
        </w:rPr>
        <w:t xml:space="preserve">6.2.3</w:t>
      </w:r>
      <w:r>
        <w:tab/>
      </w:r>
      <w:r>
        <w:t xml:space="preserve">Grading Criteria</w:t>
      </w:r>
    </w:p>
    <w:p>
      <w:pPr>
        <w:numPr>
          <w:ilvl w:val="0"/>
          <w:numId w:val="1233"/>
        </w:numPr>
        <w:pStyle w:val="Compact"/>
      </w:pPr>
      <w:r>
        <w:t xml:space="preserve">Submit URL to your shared Galaxy history on Canvas</w:t>
      </w:r>
    </w:p>
    <w:bookmarkEnd w:id="448"/>
    <w:bookmarkStart w:id="449" w:name="footnotes-24"/>
    <w:p>
      <w:pPr>
        <w:pStyle w:val="Heading3"/>
      </w:pPr>
      <w:r>
        <w:rPr>
          <w:rStyle w:val="SectionNumber"/>
        </w:rPr>
        <w:t xml:space="preserve">6.2.4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2025-06-12T15:10:05Z</dcterms:created>
  <dcterms:modified xsi:type="dcterms:W3CDTF">2025-06-12T15:10:05Z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