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xmlns:pic="http://schemas.openxmlformats.org/drawingml/2006/picture" mc:Ignorable="w14 w15 w16se wp14">
  <w:body>
    <w:p w:rsidRPr="00301D39" w:rsidR="006A03B0" w:rsidP="008C53BF" w:rsidRDefault="006A03B0" w14:paraId="672A6659" w14:textId="77777777">
      <w:pPr>
        <w:pStyle w:val="Encabezado"/>
        <w:tabs>
          <w:tab w:val="clear" w:pos="4252"/>
          <w:tab w:val="clear" w:pos="8504"/>
        </w:tabs>
        <w:rPr>
          <w:rFonts w:cs="Arial"/>
        </w:rPr>
      </w:pPr>
    </w:p>
    <w:p w:rsidRPr="001910F8" w:rsidR="003E7094" w:rsidP="008C53BF" w:rsidRDefault="00156B50" w14:paraId="4C0B96B2" w14:textId="59416D74">
      <w:pPr>
        <w:ind w:firstLine="0"/>
        <w:jc w:val="center"/>
        <w:rPr>
          <w:b/>
          <w:bCs/>
          <w:color w:val="2F5496" w:themeColor="accent1" w:themeShade="BF"/>
          <w:sz w:val="40"/>
          <w:szCs w:val="40"/>
          <w:lang w:val="es-ES_tradnl"/>
        </w:rPr>
      </w:pPr>
      <w:r>
        <w:rPr>
          <w:b/>
          <w:bCs/>
          <w:color w:val="2F5496" w:themeColor="accent1" w:themeShade="BF"/>
          <w:sz w:val="40"/>
          <w:szCs w:val="40"/>
          <w:lang w:val="es-ES_tradnl"/>
        </w:rPr>
        <w:t>Manual</w:t>
      </w:r>
    </w:p>
    <w:p w:rsidRPr="001910F8" w:rsidR="003E7094" w:rsidP="00405D1E" w:rsidRDefault="000E1447" w14:paraId="18F98787" w14:textId="77777777">
      <w:pPr>
        <w:ind w:firstLine="0"/>
        <w:jc w:val="center"/>
        <w:rPr>
          <w:b/>
          <w:bCs/>
          <w:color w:val="2F5496" w:themeColor="accent1" w:themeShade="BF"/>
          <w:sz w:val="32"/>
          <w:szCs w:val="32"/>
          <w:lang w:val="es-ES_tradnl"/>
        </w:rPr>
      </w:pPr>
      <w:r w:rsidRPr="001910F8">
        <w:rPr>
          <w:b/>
          <w:bCs/>
          <w:noProof/>
          <w:color w:val="2F5496" w:themeColor="accent1" w:themeShade="BF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11D6050E" wp14:editId="11D6050F">
                <wp:simplePos x="0" y="0"/>
                <wp:positionH relativeFrom="column">
                  <wp:posOffset>887730</wp:posOffset>
                </wp:positionH>
                <wp:positionV relativeFrom="paragraph">
                  <wp:posOffset>113030</wp:posOffset>
                </wp:positionV>
                <wp:extent cx="4343400" cy="0"/>
                <wp:effectExtent l="0" t="0" r="0" b="0"/>
                <wp:wrapNone/>
                <wp:docPr id="19" name="Line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34340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a14="http://schemas.microsoft.com/office/drawing/2010/main" xmlns:pic="http://schemas.openxmlformats.org/drawingml/2006/picture">
            <w:pict>
              <v:line id="Line 27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o:allowincell="f" strokeweight="3pt" from="69.9pt,8.9pt" to="411.9pt,8.9pt" w14:anchorId="49D7F91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"/>
            </w:pict>
          </mc:Fallback>
        </mc:AlternateContent>
      </w:r>
    </w:p>
    <w:p w:rsidR="00CD0A84" w:rsidP="00CD0A84" w:rsidRDefault="003850BB" w14:paraId="2E6344E6" w14:textId="3300BBDC">
      <w:pPr>
        <w:jc w:val="center"/>
        <w:rPr>
          <w:b/>
          <w:bCs/>
          <w:color w:val="262626" w:themeColor="text1" w:themeTint="D9"/>
          <w:sz w:val="52"/>
          <w:szCs w:val="56"/>
          <w:lang w:val="es-ES_tradnl"/>
        </w:rPr>
      </w:pPr>
      <w:bookmarkStart w:name="_Hlk510541930" w:id="0"/>
      <w:r>
        <w:rPr>
          <w:b/>
          <w:bCs/>
          <w:color w:val="262626" w:themeColor="text1" w:themeTint="D9"/>
          <w:sz w:val="52"/>
          <w:szCs w:val="56"/>
          <w:lang w:val="es-ES_tradnl"/>
        </w:rPr>
        <w:t>Arquitectura y Proyecto Base</w:t>
      </w:r>
    </w:p>
    <w:p w:rsidR="00AC7B33" w:rsidP="00CD0A84" w:rsidRDefault="00F470EB" w14:paraId="36911C1B" w14:textId="77777777">
      <w:pPr>
        <w:jc w:val="center"/>
        <w:rPr>
          <w:b/>
          <w:bCs/>
          <w:color w:val="262626" w:themeColor="text1" w:themeTint="D9"/>
          <w:sz w:val="40"/>
          <w:szCs w:val="48"/>
          <w:lang w:val="es-ES_tradnl"/>
        </w:rPr>
      </w:pPr>
      <w:r w:rsidRPr="004A502E">
        <w:rPr>
          <w:noProof/>
        </w:rPr>
        <w:drawing>
          <wp:anchor distT="0" distB="0" distL="114300" distR="114300" simplePos="0" relativeHeight="251658242" behindDoc="0" locked="0" layoutInCell="1" allowOverlap="1" wp14:anchorId="780F90AC" wp14:editId="082E1771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1811020" cy="822325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020" cy="822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7D79B044">
        <w:rPr/>
        <w:t/>
      </w:r>
    </w:p>
    <w:p w:rsidR="00CD0A84" w:rsidP="00CD0A84" w:rsidRDefault="00CD0A84" w14:paraId="0A37501D" w14:textId="77777777">
      <w:pPr>
        <w:jc w:val="center"/>
        <w:rPr>
          <w:rFonts w:ascii="Century Gothic" w:hAnsi="Century Gothic"/>
        </w:rPr>
      </w:pPr>
    </w:p>
    <w:p w:rsidR="00AC7B33" w:rsidP="00CD0A84" w:rsidRDefault="00AC7B33" w14:paraId="5DAB6C7B" w14:textId="77777777">
      <w:pPr>
        <w:jc w:val="center"/>
        <w:rPr>
          <w:rFonts w:ascii="Century Gothic" w:hAnsi="Century Gothic"/>
        </w:rPr>
      </w:pPr>
    </w:p>
    <w:tbl>
      <w:tblPr>
        <w:tblW w:w="9639" w:type="dxa"/>
        <w:tblInd w:w="70" w:type="dxa"/>
        <w:tblBorders>
          <w:top w:val="dotted" w:color="auto" w:sz="4" w:space="0"/>
          <w:left w:val="dotted" w:color="auto" w:sz="4" w:space="0"/>
          <w:bottom w:val="dotted" w:color="auto" w:sz="4" w:space="0"/>
          <w:right w:val="dotted" w:color="auto" w:sz="4" w:space="0"/>
          <w:insideH w:val="dotted" w:color="auto" w:sz="4" w:space="0"/>
          <w:insideV w:val="dotted" w:color="auto" w:sz="4" w:space="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5"/>
        <w:gridCol w:w="7654"/>
      </w:tblGrid>
      <w:tr w:rsidRPr="00EA0A8A" w:rsidR="003E7094" w:rsidTr="00405D1E" w14:paraId="791D377E" w14:textId="77777777">
        <w:trPr>
          <w:cantSplit/>
          <w:trHeight w:val="571"/>
        </w:trPr>
        <w:tc>
          <w:tcPr>
            <w:tcW w:w="1985" w:type="dxa"/>
          </w:tcPr>
          <w:bookmarkEnd w:id="0"/>
          <w:p w:rsidRPr="00476ED0" w:rsidR="003E7094" w:rsidP="008C53BF" w:rsidRDefault="003E7094" w14:paraId="5A4BAB18" w14:textId="77777777">
            <w:pPr>
              <w:ind w:firstLine="0"/>
              <w:rPr>
                <w:rFonts w:ascii="Verdana" w:hAnsi="Verdana"/>
                <w:b/>
              </w:rPr>
            </w:pPr>
            <w:r w:rsidRPr="00EA0A8A">
              <w:rPr>
                <w:b/>
              </w:rPr>
              <w:t>Elaborado por:</w:t>
            </w:r>
          </w:p>
        </w:tc>
        <w:tc>
          <w:tcPr>
            <w:tcW w:w="7654" w:type="dxa"/>
          </w:tcPr>
          <w:p w:rsidRPr="00D5286C" w:rsidR="003E7094" w:rsidP="00156B50" w:rsidRDefault="00156B50" w14:paraId="15F5A6D0" w14:textId="5862CB9B">
            <w:pPr>
              <w:ind w:firstLine="0"/>
            </w:pPr>
            <w:r>
              <w:t>Javier Lusarreta</w:t>
            </w:r>
          </w:p>
        </w:tc>
      </w:tr>
      <w:tr w:rsidRPr="00EA0A8A" w:rsidR="00476ED0" w:rsidTr="00405D1E" w14:paraId="1D5A8C8F" w14:textId="77777777">
        <w:trPr>
          <w:cantSplit/>
          <w:trHeight w:val="571"/>
        </w:trPr>
        <w:tc>
          <w:tcPr>
            <w:tcW w:w="1985" w:type="dxa"/>
          </w:tcPr>
          <w:p w:rsidRPr="00EA0A8A" w:rsidR="00476ED0" w:rsidP="008C53BF" w:rsidRDefault="00476ED0" w14:paraId="0A75F81D" w14:textId="77777777">
            <w:pPr>
              <w:ind w:firstLine="0"/>
              <w:rPr>
                <w:b/>
              </w:rPr>
            </w:pPr>
            <w:r>
              <w:rPr>
                <w:b/>
              </w:rPr>
              <w:t>Versión:</w:t>
            </w:r>
          </w:p>
        </w:tc>
        <w:tc>
          <w:tcPr>
            <w:tcW w:w="7654" w:type="dxa"/>
          </w:tcPr>
          <w:p w:rsidR="00476ED0" w:rsidP="008C53BF" w:rsidRDefault="00F470EB" w14:paraId="4B3AA50C" w14:textId="77777777">
            <w:pPr>
              <w:ind w:firstLine="0"/>
            </w:pPr>
            <w:r>
              <w:t>1</w:t>
            </w:r>
            <w:r w:rsidR="00476ED0">
              <w:t>.0</w:t>
            </w:r>
          </w:p>
        </w:tc>
      </w:tr>
    </w:tbl>
    <w:p w:rsidR="006A03B0" w:rsidP="008C53BF" w:rsidRDefault="006A03B0" w14:paraId="27A4F573" w14:textId="77777777">
      <w:pPr>
        <w:pStyle w:val="Encabezadoind"/>
        <w:ind w:firstLine="0"/>
        <w:rPr>
          <w:rFonts w:ascii="Verdana" w:hAnsi="Verdana"/>
          <w:sz w:val="20"/>
        </w:rPr>
      </w:pPr>
      <w:r w:rsidRPr="0090579F">
        <w:rPr>
          <w:rFonts w:ascii="Verdana" w:hAnsi="Verdana"/>
          <w:sz w:val="20"/>
        </w:rPr>
        <w:t>CONTROL DE CAMBIOS</w:t>
      </w:r>
    </w:p>
    <w:tbl>
      <w:tblPr>
        <w:tblStyle w:val="Tabladecuadrcula4-nfasis3"/>
        <w:tblW w:w="0" w:type="auto"/>
        <w:tblLook w:val="04A0" w:firstRow="1" w:lastRow="0" w:firstColumn="1" w:lastColumn="0" w:noHBand="0" w:noVBand="1"/>
      </w:tblPr>
      <w:tblGrid>
        <w:gridCol w:w="1237"/>
        <w:gridCol w:w="950"/>
        <w:gridCol w:w="2609"/>
        <w:gridCol w:w="4832"/>
      </w:tblGrid>
      <w:tr w:rsidR="00691973" w:rsidTr="00A72D61" w14:paraId="13468BE3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7" w:type="dxa"/>
          </w:tcPr>
          <w:p w:rsidRPr="00691973" w:rsidR="00691973" w:rsidP="00691973" w:rsidRDefault="00691973" w14:paraId="4BE2FD32" w14:textId="77777777">
            <w:pPr>
              <w:ind w:firstLine="0"/>
            </w:pPr>
            <w:r w:rsidRPr="0090579F">
              <w:t>Fech</w:t>
            </w:r>
            <w:r>
              <w:t xml:space="preserve">a </w:t>
            </w:r>
          </w:p>
        </w:tc>
        <w:tc>
          <w:tcPr>
            <w:tcW w:w="950" w:type="dxa"/>
          </w:tcPr>
          <w:p w:rsidRPr="00691973" w:rsidR="00691973" w:rsidP="00691973" w:rsidRDefault="00691973" w14:paraId="745F5C4E" w14:textId="77777777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91973">
              <w:t>Versión</w:t>
            </w:r>
          </w:p>
        </w:tc>
        <w:tc>
          <w:tcPr>
            <w:tcW w:w="2609" w:type="dxa"/>
          </w:tcPr>
          <w:p w:rsidRPr="00691973" w:rsidR="00691973" w:rsidP="00691973" w:rsidRDefault="00691973" w14:paraId="4C320DDC" w14:textId="77777777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91973">
              <w:t>Autor</w:t>
            </w:r>
          </w:p>
        </w:tc>
        <w:tc>
          <w:tcPr>
            <w:tcW w:w="4832" w:type="dxa"/>
          </w:tcPr>
          <w:p w:rsidRPr="00691973" w:rsidR="00691973" w:rsidP="00691973" w:rsidRDefault="00691973" w14:paraId="1209986E" w14:textId="77777777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91973">
              <w:t>Observación del cambio</w:t>
            </w:r>
          </w:p>
        </w:tc>
      </w:tr>
      <w:tr w:rsidR="00691973" w:rsidTr="00A72D61" w14:paraId="74A8DC8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7" w:type="dxa"/>
          </w:tcPr>
          <w:p w:rsidRPr="000D3E26" w:rsidR="00691973" w:rsidP="003850BB" w:rsidRDefault="003850BB" w14:paraId="7D529609" w14:textId="602B0CB6">
            <w:pPr>
              <w:ind w:firstLine="0"/>
              <w:jc w:val="left"/>
              <w:rPr>
                <w:sz w:val="16"/>
                <w:szCs w:val="16"/>
                <w:lang w:val="es-AR"/>
              </w:rPr>
            </w:pPr>
            <w:r>
              <w:rPr>
                <w:sz w:val="16"/>
                <w:szCs w:val="16"/>
                <w:lang w:val="es-AR"/>
              </w:rPr>
              <w:t>21</w:t>
            </w:r>
            <w:r w:rsidR="00156B50">
              <w:rPr>
                <w:sz w:val="16"/>
                <w:szCs w:val="16"/>
                <w:lang w:val="es-AR"/>
              </w:rPr>
              <w:t>/</w:t>
            </w:r>
            <w:r>
              <w:rPr>
                <w:sz w:val="16"/>
                <w:szCs w:val="16"/>
                <w:lang w:val="es-AR"/>
              </w:rPr>
              <w:t>12</w:t>
            </w:r>
            <w:r w:rsidR="00DE7957">
              <w:rPr>
                <w:sz w:val="16"/>
                <w:szCs w:val="16"/>
                <w:lang w:val="es-AR"/>
              </w:rPr>
              <w:t>/</w:t>
            </w:r>
            <w:r w:rsidR="00156B50">
              <w:rPr>
                <w:sz w:val="16"/>
                <w:szCs w:val="16"/>
                <w:lang w:val="es-AR"/>
              </w:rPr>
              <w:t>2020</w:t>
            </w:r>
          </w:p>
        </w:tc>
        <w:tc>
          <w:tcPr>
            <w:tcW w:w="950" w:type="dxa"/>
          </w:tcPr>
          <w:p w:rsidRPr="000D3E26" w:rsidR="00691973" w:rsidP="000D3E26" w:rsidRDefault="00691973" w14:paraId="2ED06E6E" w14:textId="77777777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s-AR"/>
              </w:rPr>
            </w:pPr>
            <w:r w:rsidRPr="000D3E26">
              <w:rPr>
                <w:sz w:val="16"/>
                <w:szCs w:val="16"/>
                <w:lang w:val="es-AR"/>
              </w:rPr>
              <w:t>1.0</w:t>
            </w:r>
          </w:p>
        </w:tc>
        <w:tc>
          <w:tcPr>
            <w:tcW w:w="2609" w:type="dxa"/>
          </w:tcPr>
          <w:p w:rsidRPr="000D3E26" w:rsidR="00691973" w:rsidP="000D3E26" w:rsidRDefault="00156B50" w14:paraId="7369F146" w14:textId="29254827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s-AR"/>
              </w:rPr>
            </w:pPr>
            <w:r>
              <w:rPr>
                <w:sz w:val="16"/>
                <w:szCs w:val="16"/>
                <w:lang w:val="es-AR"/>
              </w:rPr>
              <w:t>Javier Lusarreta</w:t>
            </w:r>
          </w:p>
        </w:tc>
        <w:tc>
          <w:tcPr>
            <w:tcW w:w="4832" w:type="dxa"/>
          </w:tcPr>
          <w:p w:rsidRPr="000D3E26" w:rsidR="00691973" w:rsidP="000D3E26" w:rsidRDefault="00156B50" w14:paraId="195D4650" w14:textId="07183BEA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s-AR"/>
              </w:rPr>
            </w:pPr>
            <w:r>
              <w:rPr>
                <w:sz w:val="16"/>
                <w:szCs w:val="16"/>
                <w:lang w:val="es-AR"/>
              </w:rPr>
              <w:t>Versión inicial del manual</w:t>
            </w:r>
          </w:p>
        </w:tc>
      </w:tr>
    </w:tbl>
    <w:p w:rsidR="00691973" w:rsidP="008C53BF" w:rsidRDefault="00691973" w14:paraId="0D0B940D" w14:textId="77777777">
      <w:pPr>
        <w:pStyle w:val="Encabezadoind"/>
        <w:ind w:firstLine="0"/>
        <w:rPr>
          <w:rFonts w:ascii="Verdana" w:hAnsi="Verdana"/>
          <w:sz w:val="20"/>
        </w:rPr>
      </w:pPr>
    </w:p>
    <w:tbl>
      <w:tblPr>
        <w:tblStyle w:val="Tabladecuadrcula4-nfasis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691973" w:rsidTr="00691973" w14:paraId="7FA88E9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7" w:type="dxa"/>
            <w:tcBorders>
              <w:bottom w:val="single" w:color="767171" w:themeColor="background2" w:themeShade="80" w:sz="4" w:space="0"/>
            </w:tcBorders>
          </w:tcPr>
          <w:p w:rsidRPr="00691973" w:rsidR="00691973" w:rsidP="009B09D4" w:rsidRDefault="00691973" w14:paraId="297400AE" w14:textId="3879EC0D">
            <w:pPr>
              <w:ind w:firstLine="0"/>
            </w:pPr>
          </w:p>
        </w:tc>
      </w:tr>
      <w:tr w:rsidR="00691973" w:rsidTr="00691973" w14:paraId="0E27B00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7" w:type="dxa"/>
            <w:tcBorders>
              <w:top w:val="single" w:color="767171" w:themeColor="background2" w:themeShade="80" w:sz="4" w:space="0"/>
              <w:left w:val="single" w:color="767171" w:themeColor="background2" w:themeShade="80" w:sz="4" w:space="0"/>
              <w:bottom w:val="single" w:color="767171" w:themeColor="background2" w:themeShade="80" w:sz="4" w:space="0"/>
              <w:right w:val="single" w:color="767171" w:themeColor="background2" w:themeShade="80" w:sz="4" w:space="0"/>
            </w:tcBorders>
            <w:shd w:val="clear" w:color="auto" w:fill="FFFFFF" w:themeFill="background1"/>
          </w:tcPr>
          <w:p w:rsidRPr="00691973" w:rsidR="00691973" w:rsidP="009B09D4" w:rsidRDefault="00691973" w14:paraId="4B94D5A5" w14:textId="77777777">
            <w:pPr>
              <w:ind w:firstLine="0"/>
              <w:jc w:val="center"/>
              <w:rPr>
                <w:lang w:val="es-AR"/>
              </w:rPr>
            </w:pPr>
          </w:p>
        </w:tc>
      </w:tr>
    </w:tbl>
    <w:p w:rsidRPr="0090579F" w:rsidR="006A03B0" w:rsidP="008C53BF" w:rsidRDefault="00691973" w14:paraId="0CAE0BF7" w14:textId="77777777">
      <w:pPr>
        <w:pStyle w:val="Encabezadoind"/>
        <w:pageBreakBefore/>
        <w:tabs>
          <w:tab w:val="clear" w:pos="4252"/>
          <w:tab w:val="clear" w:pos="8504"/>
        </w:tabs>
        <w:spacing w:line="312" w:lineRule="auto"/>
        <w:ind w:firstLine="0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lastRenderedPageBreak/>
        <w:t>I</w:t>
      </w:r>
      <w:r w:rsidRPr="0090579F" w:rsidR="006A03B0">
        <w:rPr>
          <w:rFonts w:ascii="Verdana" w:hAnsi="Verdana"/>
          <w:sz w:val="20"/>
        </w:rPr>
        <w:t>NDICE DE CONTENIDO</w:t>
      </w:r>
    </w:p>
    <w:p w:rsidRPr="0090579F" w:rsidR="006A03B0" w:rsidP="008C53BF" w:rsidRDefault="006A03B0" w14:paraId="3DEEC669" w14:textId="77777777">
      <w:pPr>
        <w:pStyle w:val="Encabezadoind"/>
        <w:tabs>
          <w:tab w:val="clear" w:pos="4252"/>
          <w:tab w:val="clear" w:pos="8504"/>
        </w:tabs>
        <w:spacing w:line="312" w:lineRule="auto"/>
        <w:ind w:firstLine="0"/>
        <w:rPr>
          <w:rFonts w:ascii="Verdana" w:hAnsi="Verdana"/>
          <w:sz w:val="20"/>
        </w:rPr>
      </w:pPr>
    </w:p>
    <w:bookmarkStart w:name="_GoBack" w:id="1"/>
    <w:bookmarkEnd w:id="1"/>
    <w:p w:rsidR="005C2719" w:rsidRDefault="006A03B0" w14:paraId="403381EE" w14:textId="0A7925CC">
      <w:pPr>
        <w:pStyle w:val="TDC1"/>
        <w:rPr>
          <w:rFonts w:asciiTheme="minorHAnsi" w:hAnsiTheme="minorHAnsi" w:eastAsiaTheme="minorEastAsia" w:cstheme="minorBidi"/>
          <w:b w:val="0"/>
          <w:color w:val="auto"/>
          <w:sz w:val="22"/>
        </w:rPr>
      </w:pPr>
      <w:r w:rsidRPr="00655E2B">
        <w:rPr>
          <w:sz w:val="20"/>
          <w:szCs w:val="20"/>
        </w:rPr>
        <w:fldChar w:fldCharType="begin"/>
      </w:r>
      <w:r w:rsidRPr="00655E2B">
        <w:rPr>
          <w:sz w:val="20"/>
          <w:szCs w:val="20"/>
        </w:rPr>
        <w:instrText xml:space="preserve"> TOC \o "1-3" \h \z </w:instrText>
      </w:r>
      <w:r w:rsidRPr="00655E2B">
        <w:rPr>
          <w:sz w:val="20"/>
          <w:szCs w:val="20"/>
        </w:rPr>
        <w:fldChar w:fldCharType="separate"/>
      </w:r>
      <w:hyperlink w:history="1" w:anchor="_Toc59446273">
        <w:r w:rsidRPr="001C242F" w:rsidR="005C2719">
          <w:rPr>
            <w:rStyle w:val="Hipervnculo"/>
          </w:rPr>
          <w:t>1.</w:t>
        </w:r>
        <w:r w:rsidR="005C2719">
          <w:rPr>
            <w:rFonts w:asciiTheme="minorHAnsi" w:hAnsiTheme="minorHAnsi" w:eastAsiaTheme="minorEastAsia" w:cstheme="minorBidi"/>
            <w:b w:val="0"/>
            <w:color w:val="auto"/>
            <w:sz w:val="22"/>
          </w:rPr>
          <w:tab/>
        </w:r>
        <w:r w:rsidRPr="001C242F" w:rsidR="005C2719">
          <w:rPr>
            <w:rStyle w:val="Hipervnculo"/>
          </w:rPr>
          <w:t>Situación</w:t>
        </w:r>
        <w:r w:rsidR="005C2719">
          <w:rPr>
            <w:webHidden/>
          </w:rPr>
          <w:tab/>
        </w:r>
        <w:r w:rsidR="005C2719">
          <w:rPr>
            <w:webHidden/>
          </w:rPr>
          <w:fldChar w:fldCharType="begin"/>
        </w:r>
        <w:r w:rsidR="005C2719">
          <w:rPr>
            <w:webHidden/>
          </w:rPr>
          <w:instrText xml:space="preserve"> PAGEREF _Toc59446273 \h </w:instrText>
        </w:r>
        <w:r w:rsidR="005C2719">
          <w:rPr>
            <w:webHidden/>
          </w:rPr>
        </w:r>
        <w:r w:rsidR="005C2719">
          <w:rPr>
            <w:webHidden/>
          </w:rPr>
          <w:fldChar w:fldCharType="separate"/>
        </w:r>
        <w:r w:rsidR="005C2719">
          <w:rPr>
            <w:webHidden/>
          </w:rPr>
          <w:t>3</w:t>
        </w:r>
        <w:r w:rsidR="005C2719">
          <w:rPr>
            <w:webHidden/>
          </w:rPr>
          <w:fldChar w:fldCharType="end"/>
        </w:r>
      </w:hyperlink>
    </w:p>
    <w:p w:rsidR="005C2719" w:rsidRDefault="005C2719" w14:paraId="130C6B91" w14:textId="67F40E29">
      <w:pPr>
        <w:pStyle w:val="TDC1"/>
        <w:rPr>
          <w:rFonts w:asciiTheme="minorHAnsi" w:hAnsiTheme="minorHAnsi" w:eastAsiaTheme="minorEastAsia" w:cstheme="minorBidi"/>
          <w:b w:val="0"/>
          <w:color w:val="auto"/>
          <w:sz w:val="22"/>
        </w:rPr>
      </w:pPr>
      <w:hyperlink w:history="1" w:anchor="_Toc59446274">
        <w:r w:rsidRPr="001C242F">
          <w:rPr>
            <w:rStyle w:val="Hipervnculo"/>
          </w:rPr>
          <w:t>2.</w:t>
        </w:r>
        <w:r>
          <w:rPr>
            <w:rFonts w:asciiTheme="minorHAnsi" w:hAnsiTheme="minorHAnsi" w:eastAsiaTheme="minorEastAsia" w:cstheme="minorBidi"/>
            <w:b w:val="0"/>
            <w:color w:val="auto"/>
            <w:sz w:val="22"/>
          </w:rPr>
          <w:tab/>
        </w:r>
        <w:r w:rsidRPr="001C242F">
          <w:rPr>
            <w:rStyle w:val="Hipervnculo"/>
          </w:rPr>
          <w:t>Objetivo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_Toc59446274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5C2719" w:rsidRDefault="005C2719" w14:paraId="5E8766ED" w14:textId="353273FC">
      <w:pPr>
        <w:pStyle w:val="TDC1"/>
        <w:rPr>
          <w:rFonts w:asciiTheme="minorHAnsi" w:hAnsiTheme="minorHAnsi" w:eastAsiaTheme="minorEastAsia" w:cstheme="minorBidi"/>
          <w:b w:val="0"/>
          <w:color w:val="auto"/>
          <w:sz w:val="22"/>
        </w:rPr>
      </w:pPr>
      <w:hyperlink w:history="1" w:anchor="_Toc59446275">
        <w:r w:rsidRPr="001C242F">
          <w:rPr>
            <w:rStyle w:val="Hipervnculo"/>
          </w:rPr>
          <w:t>3.</w:t>
        </w:r>
        <w:r>
          <w:rPr>
            <w:rFonts w:asciiTheme="minorHAnsi" w:hAnsiTheme="minorHAnsi" w:eastAsiaTheme="minorEastAsia" w:cstheme="minorBidi"/>
            <w:b w:val="0"/>
            <w:color w:val="auto"/>
            <w:sz w:val="22"/>
          </w:rPr>
          <w:tab/>
        </w:r>
        <w:r w:rsidRPr="001C242F">
          <w:rPr>
            <w:rStyle w:val="Hipervnculo"/>
          </w:rPr>
          <w:t>Arquitectura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_Toc59446275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5C2719" w:rsidRDefault="005C2719" w14:paraId="0B84765B" w14:textId="5A623075">
      <w:pPr>
        <w:pStyle w:val="TDC2"/>
        <w:rPr>
          <w:rFonts w:asciiTheme="minorHAnsi" w:hAnsiTheme="minorHAnsi" w:eastAsiaTheme="minorEastAsia" w:cstheme="minorBidi"/>
          <w:b w:val="0"/>
          <w:color w:val="auto"/>
          <w:sz w:val="22"/>
        </w:rPr>
      </w:pPr>
      <w:hyperlink w:history="1" w:anchor="_Toc59446276">
        <w:r w:rsidRPr="001C242F">
          <w:rPr>
            <w:rStyle w:val="Hipervnculo"/>
          </w:rPr>
          <w:t>3.1</w:t>
        </w:r>
        <w:r>
          <w:rPr>
            <w:rFonts w:asciiTheme="minorHAnsi" w:hAnsiTheme="minorHAnsi" w:eastAsiaTheme="minorEastAsia" w:cstheme="minorBidi"/>
            <w:b w:val="0"/>
            <w:color w:val="auto"/>
            <w:sz w:val="22"/>
          </w:rPr>
          <w:tab/>
        </w:r>
        <w:r w:rsidRPr="001C242F">
          <w:rPr>
            <w:rStyle w:val="Hipervnculo"/>
          </w:rPr>
          <w:t>Gateway – API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_Toc59446276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5C2719" w:rsidRDefault="005C2719" w14:paraId="73BD35E1" w14:textId="60C212D1">
      <w:pPr>
        <w:pStyle w:val="TDC2"/>
        <w:rPr>
          <w:rFonts w:asciiTheme="minorHAnsi" w:hAnsiTheme="minorHAnsi" w:eastAsiaTheme="minorEastAsia" w:cstheme="minorBidi"/>
          <w:b w:val="0"/>
          <w:color w:val="auto"/>
          <w:sz w:val="22"/>
        </w:rPr>
      </w:pPr>
      <w:hyperlink w:history="1" w:anchor="_Toc59446277">
        <w:r w:rsidRPr="001C242F">
          <w:rPr>
            <w:rStyle w:val="Hipervnculo"/>
          </w:rPr>
          <w:t>3.2</w:t>
        </w:r>
        <w:r>
          <w:rPr>
            <w:rFonts w:asciiTheme="minorHAnsi" w:hAnsiTheme="minorHAnsi" w:eastAsiaTheme="minorEastAsia" w:cstheme="minorBidi"/>
            <w:b w:val="0"/>
            <w:color w:val="auto"/>
            <w:sz w:val="22"/>
          </w:rPr>
          <w:tab/>
        </w:r>
        <w:r w:rsidRPr="001C242F">
          <w:rPr>
            <w:rStyle w:val="Hipervnculo"/>
          </w:rPr>
          <w:t>Angular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_Toc59446277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6A03B0" w:rsidP="008C53BF" w:rsidRDefault="006A03B0" w14:paraId="3656B9AB" w14:textId="689F3EA7">
      <w:pPr>
        <w:ind w:firstLine="0"/>
      </w:pPr>
      <w:r w:rsidRPr="00655E2B">
        <w:fldChar w:fldCharType="end"/>
      </w:r>
    </w:p>
    <w:p w:rsidR="00405D1E" w:rsidP="008C53BF" w:rsidRDefault="00405D1E" w14:paraId="45FB0818" w14:textId="77777777">
      <w:pPr>
        <w:ind w:firstLine="0"/>
      </w:pPr>
    </w:p>
    <w:p w:rsidRPr="00695841" w:rsidR="00695841" w:rsidP="00695841" w:rsidRDefault="00405D1E" w14:paraId="7B0CA5FE" w14:textId="77777777">
      <w:pPr>
        <w:pStyle w:val="NOTA"/>
        <w:pBdr>
          <w:top w:val="single" w:color="767171" w:themeColor="background2" w:themeShade="80" w:sz="4" w:space="1"/>
          <w:left w:val="single" w:color="767171" w:themeColor="background2" w:themeShade="80" w:sz="4" w:space="4"/>
          <w:bottom w:val="single" w:color="767171" w:themeColor="background2" w:themeShade="80" w:sz="4" w:space="1"/>
          <w:right w:val="single" w:color="767171" w:themeColor="background2" w:themeShade="80" w:sz="4" w:space="4"/>
        </w:pBdr>
        <w:ind w:firstLine="0"/>
        <w:rPr>
          <w:noProof/>
          <w:color w:val="44546A" w:themeColor="text2"/>
          <w:sz w:val="16"/>
          <w:szCs w:val="16"/>
        </w:rPr>
      </w:pPr>
      <w:r w:rsidRPr="00691973">
        <w:rPr>
          <w:rStyle w:val="Hipervnculo"/>
          <w:b/>
          <w:noProof/>
          <w:color w:val="44546A" w:themeColor="text2"/>
          <w:sz w:val="16"/>
          <w:szCs w:val="16"/>
          <w:u w:val="none"/>
        </w:rPr>
        <w:t>Copyright EFOR</w:t>
      </w:r>
      <w:r w:rsidRPr="00691973" w:rsidR="00691973">
        <w:rPr>
          <w:rStyle w:val="Hipervnculo"/>
          <w:b/>
          <w:noProof/>
          <w:color w:val="44546A" w:themeColor="text2"/>
          <w:sz w:val="16"/>
          <w:szCs w:val="16"/>
          <w:u w:val="none"/>
        </w:rPr>
        <w:t xml:space="preserve">: </w:t>
      </w:r>
      <w:r w:rsidRPr="00691973">
        <w:rPr>
          <w:rStyle w:val="Hipervnculo"/>
          <w:noProof/>
          <w:color w:val="44546A" w:themeColor="text2"/>
          <w:sz w:val="16"/>
          <w:szCs w:val="16"/>
          <w:u w:val="none"/>
        </w:rPr>
        <w:t>Este documento, y las informaciones que contiene, son propiedad exclusiva de EFOR. Las informaciones suministradas son las últimas disponibles en el momento de la publicación. Toda reproducción, copia a publicación de este documento, incluso parcial, y con cualquier fin, está prohibida sin el acuerdo escrito de EFOR</w:t>
      </w:r>
      <w:r w:rsidRPr="00691973">
        <w:rPr>
          <w:rStyle w:val="Hipervnculo"/>
          <w:noProof/>
          <w:sz w:val="16"/>
          <w:szCs w:val="16"/>
          <w:u w:val="none"/>
        </w:rPr>
        <w:t>.</w:t>
      </w:r>
      <w:r w:rsidR="00695841">
        <w:br w:type="page"/>
      </w:r>
    </w:p>
    <w:p w:rsidR="00156B50" w:rsidP="00737A68" w:rsidRDefault="0099632B" w14:paraId="6AC0E310" w14:textId="4FECCFAA">
      <w:pPr>
        <w:pStyle w:val="Ttulo1"/>
      </w:pPr>
      <w:bookmarkStart w:name="_Toc59446273" w:id="2"/>
      <w:r>
        <w:lastRenderedPageBreak/>
        <w:t>Situación</w:t>
      </w:r>
      <w:bookmarkEnd w:id="2"/>
    </w:p>
    <w:p w:rsidR="00156B50" w:rsidP="00156B50" w:rsidRDefault="00156B50" w14:paraId="2C200808" w14:textId="0F6ED9BC">
      <w:r>
        <w:t xml:space="preserve">En </w:t>
      </w:r>
      <w:proofErr w:type="spellStart"/>
      <w:r>
        <w:t>Efor</w:t>
      </w:r>
      <w:proofErr w:type="spellEnd"/>
      <w:r>
        <w:t xml:space="preserve"> se </w:t>
      </w:r>
      <w:r w:rsidR="003850BB">
        <w:t>tiene una arquitectura nueva y un nuevo proyecto base que hay que entender para trabajar de manera correcta</w:t>
      </w:r>
      <w:r>
        <w:t>.</w:t>
      </w:r>
    </w:p>
    <w:p w:rsidRPr="00737A68" w:rsidR="006A03B0" w:rsidP="00737A68" w:rsidRDefault="0099632B" w14:paraId="5E4208C7" w14:textId="003425AF">
      <w:pPr>
        <w:pStyle w:val="Ttulo1"/>
      </w:pPr>
      <w:bookmarkStart w:name="_Toc59446274" w:id="3"/>
      <w:r>
        <w:t>Objetivo</w:t>
      </w:r>
      <w:bookmarkEnd w:id="3"/>
    </w:p>
    <w:p w:rsidR="00964CC7" w:rsidP="00214028" w:rsidRDefault="007D7A55" w14:paraId="53128261" w14:textId="3DD9A792">
      <w:r w:rsidR="007D7A55">
        <w:rPr/>
        <w:t xml:space="preserve">Poder </w:t>
      </w:r>
      <w:r w:rsidR="003850BB">
        <w:rPr/>
        <w:t>entender esta</w:t>
      </w:r>
      <w:r w:rsidR="007D7A55">
        <w:rPr/>
        <w:t xml:space="preserve"> metodología </w:t>
      </w:r>
      <w:r w:rsidR="003850BB">
        <w:rPr/>
        <w:t>se ha elaborado esta documentación muy sencilla de lo que supone la nueva arquitectura.</w:t>
      </w:r>
    </w:p>
    <w:p w:rsidR="001378EC" w:rsidP="00214028" w:rsidRDefault="003850BB" w14:paraId="25089B6B" w14:textId="2C8DEFF2">
      <w:r>
        <w:t xml:space="preserve">Hay documentación más elaborada, pero esta supone una primera lectura y aproximación a los desarrolladores de </w:t>
      </w:r>
      <w:proofErr w:type="spellStart"/>
      <w:r>
        <w:t>Efor</w:t>
      </w:r>
      <w:proofErr w:type="spellEnd"/>
      <w:r w:rsidR="00A17EB9">
        <w:t>.</w:t>
      </w:r>
    </w:p>
    <w:p w:rsidR="001378EC" w:rsidP="001378EC" w:rsidRDefault="003850BB" w14:paraId="6E902A83" w14:textId="38F29B99">
      <w:pPr>
        <w:pStyle w:val="Ttulo1"/>
      </w:pPr>
      <w:bookmarkStart w:name="_Toc59446275" w:id="4"/>
      <w:r>
        <w:t>Arquitectura</w:t>
      </w:r>
      <w:bookmarkEnd w:id="4"/>
    </w:p>
    <w:p w:rsidRPr="003850BB" w:rsidR="003850BB" w:rsidP="003850BB" w:rsidRDefault="003850BB" w14:paraId="32E83E6D" w14:textId="63648E5F">
      <w:pPr>
        <w:rPr>
          <w:lang w:val="es-ES_tradnl"/>
        </w:rPr>
      </w:pPr>
      <w:r>
        <w:t>La nueva arquitectura se basa…</w:t>
      </w:r>
    </w:p>
    <w:p w:rsidR="003850BB" w:rsidP="001378EC" w:rsidRDefault="003850BB" w14:paraId="5B79FFC1" w14:textId="117EEA1F">
      <w:pPr>
        <w:pStyle w:val="Ttulo2"/>
        <w:rPr/>
      </w:pPr>
      <w:bookmarkStart w:name="_Toc59446276" w:id="5"/>
      <w:r w:rsidR="003850BB">
        <w:rPr/>
        <w:t>Gateway – API</w:t>
      </w:r>
      <w:bookmarkEnd w:id="5"/>
    </w:p>
    <w:p w:rsidRPr="003850BB" w:rsidR="003850BB" w:rsidP="7D79B044" w:rsidRDefault="003850BB" w14:paraId="4CE856B1" w14:textId="078D96CA">
      <w:pPr>
        <w:rPr>
          <w:lang w:val="es-ES"/>
        </w:rPr>
      </w:pPr>
      <w:r w:rsidRPr="7D79B044" w:rsidR="6F1F52DF">
        <w:rPr>
          <w:lang w:val="es-ES"/>
        </w:rPr>
        <w:t xml:space="preserve">Gateway se encarga de conectar las partes de back y </w:t>
      </w:r>
      <w:proofErr w:type="spellStart"/>
      <w:r w:rsidRPr="7D79B044" w:rsidR="6F1F52DF">
        <w:rPr>
          <w:lang w:val="es-ES"/>
        </w:rPr>
        <w:t>front</w:t>
      </w:r>
      <w:proofErr w:type="spellEnd"/>
      <w:r w:rsidRPr="7D79B044" w:rsidR="6F1F52DF">
        <w:rPr>
          <w:lang w:val="es-ES"/>
        </w:rPr>
        <w:t xml:space="preserve"> de la aplicación. Gateway </w:t>
      </w:r>
      <w:r w:rsidRPr="7D79B044" w:rsidR="4E1756D9">
        <w:rPr>
          <w:lang w:val="es-ES"/>
        </w:rPr>
        <w:t xml:space="preserve">contiene los controladores que recibirán </w:t>
      </w:r>
      <w:r w:rsidRPr="7D79B044" w:rsidR="74990F68">
        <w:rPr>
          <w:lang w:val="es-ES"/>
        </w:rPr>
        <w:t>peticiones HTTP</w:t>
      </w:r>
      <w:r w:rsidRPr="7D79B044" w:rsidR="4E1756D9">
        <w:rPr>
          <w:lang w:val="es-ES"/>
        </w:rPr>
        <w:t>, se comunicaran con los servicios</w:t>
      </w:r>
      <w:r w:rsidRPr="7D79B044" w:rsidR="65A8183F">
        <w:rPr>
          <w:lang w:val="es-ES"/>
        </w:rPr>
        <w:t xml:space="preserve"> de la aplicación y devolverán una respuesta.</w:t>
      </w:r>
    </w:p>
    <w:p w:rsidR="001378EC" w:rsidP="001378EC" w:rsidRDefault="003850BB" w14:paraId="1154A339" w14:textId="6536CE37">
      <w:pPr>
        <w:pStyle w:val="Ttulo2"/>
        <w:rPr/>
      </w:pPr>
      <w:bookmarkStart w:name="_Toc59446277" w:id="6"/>
      <w:r w:rsidR="003850BB">
        <w:rPr/>
        <w:t>Angular</w:t>
      </w:r>
      <w:bookmarkEnd w:id="6"/>
    </w:p>
    <w:p w:rsidRPr="003850BB" w:rsidR="003850BB" w:rsidP="7D79B044" w:rsidRDefault="003850BB" w14:paraId="3ED18B1F" w14:textId="0D092602">
      <w:pPr>
        <w:pStyle w:val="Normal"/>
        <w:bidi w:val="0"/>
        <w:spacing w:before="120" w:beforeAutospacing="off" w:after="120" w:afterAutospacing="off" w:line="360" w:lineRule="auto"/>
        <w:ind w:left="0" w:right="0" w:firstLine="567"/>
        <w:jc w:val="both"/>
        <w:rPr>
          <w:lang w:val="es-ES"/>
        </w:rPr>
      </w:pPr>
      <w:r w:rsidRPr="7D79B044" w:rsidR="59DFCB5D">
        <w:rPr>
          <w:lang w:val="es-ES"/>
        </w:rPr>
        <w:t>Se encarga de generar la parte visual de la aplicación web. Dentro de la a</w:t>
      </w:r>
      <w:r w:rsidRPr="7D79B044" w:rsidR="7DC32CB8">
        <w:rPr>
          <w:lang w:val="es-ES"/>
        </w:rPr>
        <w:t xml:space="preserve">plicación de angular podemos encontrar distintos componentes que </w:t>
      </w:r>
      <w:proofErr w:type="spellStart"/>
      <w:r w:rsidRPr="7D79B044" w:rsidR="7DC32CB8">
        <w:rPr>
          <w:lang w:val="es-ES"/>
        </w:rPr>
        <w:t>corresponderian</w:t>
      </w:r>
      <w:proofErr w:type="spellEnd"/>
      <w:r w:rsidRPr="7D79B044" w:rsidR="7DC32CB8">
        <w:rPr>
          <w:lang w:val="es-ES"/>
        </w:rPr>
        <w:t xml:space="preserve"> a cada página o plantilla de páginas de la web. Cada componente contiene:</w:t>
      </w:r>
    </w:p>
    <w:p w:rsidR="0662F6F6" w:rsidP="7D79B044" w:rsidRDefault="0662F6F6" w14:paraId="1A2D350E" w14:textId="337CD262">
      <w:pPr>
        <w:pStyle w:val="Normal"/>
        <w:bidi w:val="0"/>
        <w:spacing w:before="120" w:beforeAutospacing="off" w:after="120" w:afterAutospacing="off" w:line="360" w:lineRule="auto"/>
        <w:ind w:left="207" w:right="0"/>
        <w:jc w:val="both"/>
        <w:rPr>
          <w:lang w:val="es-ES"/>
        </w:rPr>
      </w:pPr>
      <w:r w:rsidRPr="7D79B044" w:rsidR="0662F6F6">
        <w:rPr>
          <w:lang w:val="es-ES"/>
        </w:rPr>
        <w:t>Component.</w:t>
      </w:r>
      <w:proofErr w:type="spellStart"/>
      <w:r w:rsidRPr="7D79B044" w:rsidR="0662F6F6">
        <w:rPr>
          <w:lang w:val="es-ES"/>
        </w:rPr>
        <w:t>html</w:t>
      </w:r>
      <w:proofErr w:type="spellEnd"/>
      <w:r w:rsidRPr="7D79B044" w:rsidR="0662F6F6">
        <w:rPr>
          <w:lang w:val="es-ES"/>
        </w:rPr>
        <w:t>: Contiene la vista que se mostrará en la página del componente.</w:t>
      </w:r>
    </w:p>
    <w:p w:rsidR="0662F6F6" w:rsidP="7D79B044" w:rsidRDefault="0662F6F6" w14:paraId="0B1CD0FF" w14:textId="3BABBD63">
      <w:pPr>
        <w:pStyle w:val="Normal"/>
        <w:bidi w:val="0"/>
        <w:spacing w:before="120" w:beforeAutospacing="off" w:after="120" w:afterAutospacing="off" w:line="360" w:lineRule="auto"/>
        <w:ind w:left="207" w:right="0" w:firstLine="567"/>
        <w:jc w:val="both"/>
        <w:rPr>
          <w:lang w:val="es-ES"/>
        </w:rPr>
      </w:pPr>
      <w:proofErr w:type="spellStart"/>
      <w:r w:rsidRPr="7D79B044" w:rsidR="0662F6F6">
        <w:rPr>
          <w:lang w:val="es-ES"/>
        </w:rPr>
        <w:t>Component.scss</w:t>
      </w:r>
      <w:proofErr w:type="spellEnd"/>
      <w:r w:rsidRPr="7D79B044" w:rsidR="0662F6F6">
        <w:rPr>
          <w:lang w:val="es-ES"/>
        </w:rPr>
        <w:t>: Contiene la hoja de estilos que se aplicará tanto a la página del componente como a las página</w:t>
      </w:r>
      <w:r w:rsidRPr="7D79B044" w:rsidR="0662F6F6">
        <w:rPr>
          <w:lang w:val="es-ES"/>
        </w:rPr>
        <w:t xml:space="preserve">s de </w:t>
      </w:r>
      <w:r w:rsidRPr="7D79B044" w:rsidR="3F2577E5">
        <w:rPr>
          <w:lang w:val="es-ES"/>
        </w:rPr>
        <w:t>los componentes contenidos dentro de él.</w:t>
      </w:r>
    </w:p>
    <w:p w:rsidR="2B2FADCE" w:rsidP="7D79B044" w:rsidRDefault="2B2FADCE" w14:paraId="35CE3FFD" w14:textId="57B9B046">
      <w:pPr>
        <w:pStyle w:val="Normal"/>
        <w:bidi w:val="0"/>
        <w:spacing w:before="120" w:beforeAutospacing="off" w:after="120" w:afterAutospacing="off" w:line="360" w:lineRule="auto"/>
        <w:ind w:left="207" w:right="0" w:firstLine="567"/>
        <w:jc w:val="both"/>
        <w:rPr>
          <w:lang w:val="es-ES"/>
        </w:rPr>
      </w:pPr>
      <w:proofErr w:type="spellStart"/>
      <w:r w:rsidRPr="7D79B044" w:rsidR="2B2FADCE">
        <w:rPr>
          <w:lang w:val="es-ES"/>
        </w:rPr>
        <w:t>Component.module.ts</w:t>
      </w:r>
      <w:proofErr w:type="spellEnd"/>
      <w:r w:rsidRPr="7D79B044" w:rsidR="2B2FADCE">
        <w:rPr>
          <w:lang w:val="es-ES"/>
        </w:rPr>
        <w:t>: Contiene las rutas definidas de la vista y las librerías que importa necesarias para el código en el fichero TS.</w:t>
      </w:r>
    </w:p>
    <w:p w:rsidR="0AF0E911" w:rsidP="7D79B044" w:rsidRDefault="0AF0E911" w14:paraId="6092D611" w14:textId="449EFCFC">
      <w:pPr>
        <w:pStyle w:val="Normal"/>
        <w:bidi w:val="0"/>
        <w:spacing w:before="120" w:beforeAutospacing="off" w:after="120" w:afterAutospacing="off" w:line="360" w:lineRule="auto"/>
        <w:ind w:left="207" w:right="0" w:firstLine="567"/>
        <w:jc w:val="both"/>
        <w:rPr>
          <w:lang w:val="es-ES"/>
        </w:rPr>
      </w:pPr>
      <w:proofErr w:type="spellStart"/>
      <w:r w:rsidRPr="7D79B044" w:rsidR="0AF0E911">
        <w:rPr>
          <w:lang w:val="es-ES"/>
        </w:rPr>
        <w:t>Component.ts</w:t>
      </w:r>
      <w:proofErr w:type="spellEnd"/>
      <w:r w:rsidRPr="7D79B044" w:rsidR="0AF0E911">
        <w:rPr>
          <w:lang w:val="es-ES"/>
        </w:rPr>
        <w:t>: Contiene la parte de negocio de la vista, donde se programarán las funciones y eventos de l</w:t>
      </w:r>
      <w:r w:rsidRPr="7D79B044" w:rsidR="46EDD1BF">
        <w:rPr>
          <w:lang w:val="es-ES"/>
        </w:rPr>
        <w:t>a misma.</w:t>
      </w:r>
    </w:p>
    <w:p w:rsidR="1B36D850" w:rsidP="7D79B044" w:rsidRDefault="1B36D850" w14:paraId="0EA745B0" w14:textId="60BDDC90">
      <w:pPr>
        <w:pStyle w:val="Normal"/>
        <w:bidi w:val="0"/>
        <w:spacing w:before="120" w:beforeAutospacing="off" w:after="120" w:afterAutospacing="off" w:line="360" w:lineRule="auto"/>
        <w:ind w:left="207" w:right="0" w:firstLine="567"/>
        <w:jc w:val="both"/>
        <w:rPr>
          <w:lang w:val="es-ES"/>
        </w:rPr>
      </w:pPr>
      <w:r w:rsidRPr="7D79B044" w:rsidR="1B36D850">
        <w:rPr>
          <w:lang w:val="es-ES"/>
        </w:rPr>
        <w:t xml:space="preserve">La comunicación entre las variables de </w:t>
      </w:r>
      <w:proofErr w:type="spellStart"/>
      <w:r w:rsidRPr="7D79B044" w:rsidR="1B36D850">
        <w:rPr>
          <w:lang w:val="es-ES"/>
        </w:rPr>
        <w:t>typescript</w:t>
      </w:r>
      <w:proofErr w:type="spellEnd"/>
      <w:r w:rsidRPr="7D79B044" w:rsidR="1B36D850">
        <w:rPr>
          <w:lang w:val="es-ES"/>
        </w:rPr>
        <w:t xml:space="preserve"> </w:t>
      </w:r>
      <w:r w:rsidRPr="7D79B044" w:rsidR="5753A395">
        <w:rPr>
          <w:lang w:val="es-ES"/>
        </w:rPr>
        <w:t>y el HTML se realiza de la siguiente forma:</w:t>
      </w:r>
    </w:p>
    <w:p w:rsidR="2241836D" w:rsidP="7D79B044" w:rsidRDefault="2241836D" w14:paraId="31E31BE1" w14:textId="4FE18C10">
      <w:pPr>
        <w:pStyle w:val="Normal"/>
        <w:bidi w:val="0"/>
        <w:spacing w:before="120" w:beforeAutospacing="off" w:after="120" w:afterAutospacing="off" w:line="360" w:lineRule="auto"/>
        <w:ind w:left="414" w:right="0"/>
        <w:jc w:val="both"/>
        <w:rPr>
          <w:lang w:val="es-ES"/>
        </w:rPr>
      </w:pPr>
      <w:r w:rsidRPr="7D79B044" w:rsidR="2241836D">
        <w:rPr>
          <w:lang w:val="es-ES"/>
        </w:rPr>
        <w:t xml:space="preserve">(): </w:t>
      </w:r>
      <w:r w:rsidRPr="7D79B044" w:rsidR="59DD0E0E">
        <w:rPr>
          <w:lang w:val="es-ES"/>
        </w:rPr>
        <w:t xml:space="preserve">Salida </w:t>
      </w:r>
      <w:r w:rsidRPr="7D79B044" w:rsidR="2241836D">
        <w:rPr>
          <w:lang w:val="es-ES"/>
        </w:rPr>
        <w:t xml:space="preserve">(de </w:t>
      </w:r>
      <w:r w:rsidRPr="7D79B044" w:rsidR="0A1D244E">
        <w:rPr>
          <w:lang w:val="es-ES"/>
        </w:rPr>
        <w:t xml:space="preserve">HTML </w:t>
      </w:r>
      <w:r w:rsidRPr="7D79B044" w:rsidR="2241836D">
        <w:rPr>
          <w:lang w:val="es-ES"/>
        </w:rPr>
        <w:t xml:space="preserve">a </w:t>
      </w:r>
      <w:r w:rsidRPr="7D79B044" w:rsidR="04691042">
        <w:rPr>
          <w:lang w:val="es-ES"/>
        </w:rPr>
        <w:t>TS</w:t>
      </w:r>
      <w:r w:rsidRPr="7D79B044" w:rsidR="2241836D">
        <w:rPr>
          <w:lang w:val="es-ES"/>
        </w:rPr>
        <w:t>).</w:t>
      </w:r>
    </w:p>
    <w:p w:rsidR="2241836D" w:rsidP="7D79B044" w:rsidRDefault="2241836D" w14:paraId="48B9BB58" w14:textId="53227DF6">
      <w:pPr>
        <w:pStyle w:val="Normal"/>
        <w:bidi w:val="0"/>
        <w:spacing w:before="120" w:beforeAutospacing="off" w:after="120" w:afterAutospacing="off" w:line="360" w:lineRule="auto"/>
        <w:ind w:left="414" w:right="0"/>
        <w:jc w:val="both"/>
        <w:rPr>
          <w:lang w:val="es-ES"/>
        </w:rPr>
      </w:pPr>
      <w:r w:rsidRPr="7D79B044" w:rsidR="2241836D">
        <w:rPr>
          <w:lang w:val="es-ES"/>
        </w:rPr>
        <w:t xml:space="preserve">[]: </w:t>
      </w:r>
      <w:r w:rsidRPr="7D79B044" w:rsidR="44CC9905">
        <w:rPr>
          <w:lang w:val="es-ES"/>
        </w:rPr>
        <w:t>Entrada</w:t>
      </w:r>
      <w:r w:rsidRPr="7D79B044" w:rsidR="2241836D">
        <w:rPr>
          <w:lang w:val="es-ES"/>
        </w:rPr>
        <w:t xml:space="preserve"> (de </w:t>
      </w:r>
      <w:r w:rsidRPr="7D79B044" w:rsidR="298FF1FF">
        <w:rPr>
          <w:lang w:val="es-ES"/>
        </w:rPr>
        <w:t>TS</w:t>
      </w:r>
      <w:r w:rsidRPr="7D79B044" w:rsidR="2241836D">
        <w:rPr>
          <w:lang w:val="es-ES"/>
        </w:rPr>
        <w:t xml:space="preserve"> a </w:t>
      </w:r>
      <w:r w:rsidRPr="7D79B044" w:rsidR="48C952A7">
        <w:rPr>
          <w:lang w:val="es-ES"/>
        </w:rPr>
        <w:t>HTML</w:t>
      </w:r>
      <w:r w:rsidRPr="7D79B044" w:rsidR="2241836D">
        <w:rPr>
          <w:lang w:val="es-ES"/>
        </w:rPr>
        <w:t>).</w:t>
      </w:r>
    </w:p>
    <w:p w:rsidR="2241836D" w:rsidP="7D79B044" w:rsidRDefault="2241836D" w14:paraId="7BED2C88" w14:textId="4A78FF87">
      <w:pPr>
        <w:pStyle w:val="Normal"/>
        <w:bidi w:val="0"/>
        <w:spacing w:before="120" w:beforeAutospacing="off" w:after="120" w:afterAutospacing="off" w:line="360" w:lineRule="auto"/>
        <w:ind w:left="414" w:right="0"/>
        <w:jc w:val="both"/>
        <w:rPr>
          <w:lang w:val="es-ES"/>
        </w:rPr>
      </w:pPr>
      <w:r w:rsidRPr="7D79B044" w:rsidR="2241836D">
        <w:rPr>
          <w:lang w:val="es-ES"/>
        </w:rPr>
        <w:t>[()]: Bidireccional.</w:t>
      </w:r>
    </w:p>
    <w:p w:rsidR="0ADC38EF" w:rsidP="7D79B044" w:rsidRDefault="0ADC38EF" w14:paraId="5E2AF918" w14:textId="56E19BF8">
      <w:pPr>
        <w:pStyle w:val="Normal"/>
        <w:bidi w:val="0"/>
        <w:spacing w:before="120" w:beforeAutospacing="off" w:after="120" w:afterAutospacing="off" w:line="360" w:lineRule="auto"/>
        <w:ind w:left="207" w:right="0" w:firstLine="567"/>
        <w:jc w:val="both"/>
        <w:rPr>
          <w:lang w:val="es-ES"/>
        </w:rPr>
      </w:pPr>
      <w:r w:rsidRPr="7D79B044" w:rsidR="0ADC38EF">
        <w:rPr>
          <w:lang w:val="es-ES"/>
        </w:rPr>
        <w:t xml:space="preserve">Dentro de la aplicación de Angular podemos encontrar el archivo </w:t>
      </w:r>
      <w:proofErr w:type="spellStart"/>
      <w:r w:rsidRPr="7D79B044" w:rsidR="0ADC38EF">
        <w:rPr>
          <w:lang w:val="es-ES"/>
        </w:rPr>
        <w:t>package.json</w:t>
      </w:r>
      <w:proofErr w:type="spellEnd"/>
      <w:r w:rsidRPr="7D79B044" w:rsidR="0ADC38EF">
        <w:rPr>
          <w:lang w:val="es-ES"/>
        </w:rPr>
        <w:t xml:space="preserve">, ubicado en la raíz del proyecto y el cual contendrá </w:t>
      </w:r>
      <w:r w:rsidRPr="7D79B044" w:rsidR="3F16E8B4">
        <w:rPr>
          <w:lang w:val="es-ES"/>
        </w:rPr>
        <w:t>las librerías usadas y los comandos ejecutables en la consola para llamar a los scripts.</w:t>
      </w:r>
    </w:p>
    <w:p w:rsidR="2FEDEB51" w:rsidP="7D79B044" w:rsidRDefault="2FEDEB51" w14:paraId="7FA76A4D" w14:textId="2DF285B4">
      <w:pPr>
        <w:pStyle w:val="Normal"/>
        <w:bidi w:val="0"/>
        <w:spacing w:before="120" w:beforeAutospacing="off" w:after="120" w:afterAutospacing="off" w:line="360" w:lineRule="auto"/>
        <w:ind w:left="207" w:right="0" w:firstLine="567"/>
        <w:jc w:val="both"/>
        <w:rPr>
          <w:lang w:val="es-ES"/>
        </w:rPr>
      </w:pPr>
      <w:r w:rsidRPr="7D79B044" w:rsidR="2FEDEB51">
        <w:rPr>
          <w:lang w:val="es-ES"/>
        </w:rPr>
        <w:t xml:space="preserve">Dentro de la carpeta </w:t>
      </w:r>
      <w:proofErr w:type="spellStart"/>
      <w:r w:rsidRPr="7D79B044" w:rsidR="2FEDEB51">
        <w:rPr>
          <w:lang w:val="es-ES"/>
        </w:rPr>
        <w:t>src</w:t>
      </w:r>
      <w:proofErr w:type="spellEnd"/>
      <w:r w:rsidRPr="7D79B044" w:rsidR="2FEDEB51">
        <w:rPr>
          <w:lang w:val="es-ES"/>
        </w:rPr>
        <w:t xml:space="preserve"> se encuentra el a</w:t>
      </w:r>
      <w:r w:rsidRPr="7D79B044" w:rsidR="2FEDEB51">
        <w:rPr>
          <w:lang w:val="es-ES"/>
        </w:rPr>
        <w:t xml:space="preserve">rchivo </w:t>
      </w:r>
      <w:proofErr w:type="spellStart"/>
      <w:r w:rsidRPr="7D79B044" w:rsidR="2FEDEB51">
        <w:rPr>
          <w:lang w:val="es-ES"/>
        </w:rPr>
        <w:t>styles.scss</w:t>
      </w:r>
      <w:proofErr w:type="spellEnd"/>
      <w:r w:rsidRPr="7D79B044" w:rsidR="2FEDEB51">
        <w:rPr>
          <w:lang w:val="es-ES"/>
        </w:rPr>
        <w:t xml:space="preserve"> que contiene todos los estilos comunes a todas las vistas, también una carpeta app donde se guardan los componentes de cada vista y una carpeta </w:t>
      </w:r>
      <w:proofErr w:type="spellStart"/>
      <w:r w:rsidRPr="7D79B044" w:rsidR="2FEDEB51">
        <w:rPr>
          <w:lang w:val="es-ES"/>
        </w:rPr>
        <w:t>assets</w:t>
      </w:r>
      <w:proofErr w:type="spellEnd"/>
      <w:r w:rsidRPr="7D79B044" w:rsidR="2FEDEB51">
        <w:rPr>
          <w:lang w:val="es-ES"/>
        </w:rPr>
        <w:t xml:space="preserve"> donde se guardan recursos como imágenes o los archivos i18n para la traducción de literales.</w:t>
      </w:r>
    </w:p>
    <w:p w:rsidR="6EAEF14A" w:rsidP="7D79B044" w:rsidRDefault="6EAEF14A" w14:paraId="5274E2E7" w14:textId="07FB6255">
      <w:pPr>
        <w:pStyle w:val="Normal"/>
        <w:bidi w:val="0"/>
        <w:spacing w:before="120" w:beforeAutospacing="off" w:after="120" w:afterAutospacing="off" w:line="360" w:lineRule="auto"/>
        <w:ind w:left="207" w:right="0" w:firstLine="567"/>
        <w:jc w:val="both"/>
        <w:rPr>
          <w:lang w:val="es-ES"/>
        </w:rPr>
      </w:pPr>
      <w:r w:rsidRPr="7D79B044" w:rsidR="6EAEF14A">
        <w:rPr>
          <w:lang w:val="es-ES"/>
        </w:rPr>
        <w:t xml:space="preserve">El proceso de ejecución se iniciará con el usuario </w:t>
      </w:r>
      <w:proofErr w:type="spellStart"/>
      <w:r w:rsidRPr="7D79B044" w:rsidR="6EAEF14A">
        <w:rPr>
          <w:lang w:val="es-ES"/>
        </w:rPr>
        <w:t>descadenando</w:t>
      </w:r>
      <w:proofErr w:type="spellEnd"/>
      <w:r w:rsidRPr="7D79B044" w:rsidR="6EAEF14A">
        <w:rPr>
          <w:lang w:val="es-ES"/>
        </w:rPr>
        <w:t xml:space="preserve"> un </w:t>
      </w:r>
      <w:r w:rsidRPr="7D79B044" w:rsidR="4BC8300A">
        <w:rPr>
          <w:lang w:val="es-ES"/>
        </w:rPr>
        <w:t xml:space="preserve">evento, por ejemplo de clic. Este evento estará asociado </w:t>
      </w:r>
      <w:r w:rsidRPr="7D79B044" w:rsidR="6BF8BBAD">
        <w:rPr>
          <w:lang w:val="es-ES"/>
        </w:rPr>
        <w:t>a un método del componente. En este método se llamará a</w:t>
      </w:r>
      <w:r w:rsidRPr="7D79B044" w:rsidR="04F979A4">
        <w:rPr>
          <w:lang w:val="es-ES"/>
        </w:rPr>
        <w:t>l servicio que corresponda dentro de api/</w:t>
      </w:r>
      <w:proofErr w:type="spellStart"/>
      <w:r w:rsidRPr="7D79B044" w:rsidR="04F979A4">
        <w:rPr>
          <w:lang w:val="es-ES"/>
        </w:rPr>
        <w:t>services</w:t>
      </w:r>
      <w:proofErr w:type="spellEnd"/>
      <w:r w:rsidRPr="7D79B044" w:rsidR="04F979A4">
        <w:rPr>
          <w:lang w:val="es-ES"/>
        </w:rPr>
        <w:t>. El servicio constar</w:t>
      </w:r>
      <w:r w:rsidRPr="7D79B044" w:rsidR="60A2BBD3">
        <w:rPr>
          <w:lang w:val="es-ES"/>
        </w:rPr>
        <w:t>á de un código autogenerado que se comunicará con la capa Gateway por medio de una llamada HTTP, esperando un</w:t>
      </w:r>
      <w:r w:rsidRPr="7D79B044" w:rsidR="3172FFED">
        <w:rPr>
          <w:lang w:val="es-ES"/>
        </w:rPr>
        <w:t xml:space="preserve">a respuesta. </w:t>
      </w:r>
      <w:r w:rsidRPr="7D79B044" w:rsidR="3265FAB9">
        <w:rPr>
          <w:lang w:val="es-ES"/>
        </w:rPr>
        <w:t xml:space="preserve">Gateway se comunicará con los servicios que se encuentran dentro de la capa </w:t>
      </w:r>
      <w:proofErr w:type="spellStart"/>
      <w:r w:rsidRPr="7D79B044" w:rsidR="3265FAB9">
        <w:rPr>
          <w:lang w:val="es-ES"/>
        </w:rPr>
        <w:t>Bussiness</w:t>
      </w:r>
      <w:proofErr w:type="spellEnd"/>
      <w:r w:rsidRPr="7D79B044" w:rsidR="3265FAB9">
        <w:rPr>
          <w:lang w:val="es-ES"/>
        </w:rPr>
        <w:t>, la cuál se encargará de comunicarse con la base de datos.</w:t>
      </w:r>
    </w:p>
    <w:p w:rsidR="511171C0" w:rsidP="7D79B044" w:rsidRDefault="511171C0" w14:paraId="637DA3BE" w14:textId="049BEF98">
      <w:pPr>
        <w:pStyle w:val="Normal"/>
        <w:bidi w:val="0"/>
        <w:spacing w:before="120" w:beforeAutospacing="off" w:after="120" w:afterAutospacing="off" w:line="360" w:lineRule="auto"/>
        <w:ind w:left="207" w:right="0" w:firstLine="567"/>
        <w:jc w:val="both"/>
        <w:rPr>
          <w:lang w:val="es-ES"/>
        </w:rPr>
      </w:pPr>
      <w:r w:rsidRPr="7D79B044" w:rsidR="511171C0">
        <w:rPr>
          <w:lang w:val="es-ES"/>
        </w:rPr>
        <w:t>COMANDOS ÚTILES</w:t>
      </w:r>
    </w:p>
    <w:p w:rsidR="511171C0" w:rsidP="7D79B044" w:rsidRDefault="511171C0" w14:paraId="5FD0D4DA" w14:textId="4D173D42">
      <w:pPr>
        <w:pStyle w:val="Normal"/>
        <w:bidi w:val="0"/>
        <w:spacing w:before="120" w:beforeAutospacing="off" w:after="120" w:afterAutospacing="off" w:line="360" w:lineRule="auto"/>
        <w:ind w:left="207" w:right="0" w:firstLine="567"/>
        <w:jc w:val="both"/>
        <w:rPr>
          <w:lang w:val="es-ES"/>
        </w:rPr>
      </w:pPr>
      <w:proofErr w:type="spellStart"/>
      <w:r w:rsidRPr="7D79B044" w:rsidR="511171C0">
        <w:rPr>
          <w:lang w:val="es-ES"/>
        </w:rPr>
        <w:t>npm</w:t>
      </w:r>
      <w:proofErr w:type="spellEnd"/>
      <w:r w:rsidRPr="7D79B044" w:rsidR="511171C0">
        <w:rPr>
          <w:lang w:val="es-ES"/>
        </w:rPr>
        <w:t xml:space="preserve"> run </w:t>
      </w:r>
      <w:proofErr w:type="spellStart"/>
      <w:r w:rsidRPr="7D79B044" w:rsidR="511171C0">
        <w:rPr>
          <w:lang w:val="es-ES"/>
        </w:rPr>
        <w:t>build</w:t>
      </w:r>
      <w:proofErr w:type="spellEnd"/>
      <w:r w:rsidRPr="7D79B044" w:rsidR="511171C0">
        <w:rPr>
          <w:lang w:val="es-ES"/>
        </w:rPr>
        <w:t xml:space="preserve"> -&gt; Ejecuta el proyecto de Angular</w:t>
      </w:r>
    </w:p>
    <w:p w:rsidR="511171C0" w:rsidP="7D79B044" w:rsidRDefault="511171C0" w14:paraId="2A3F7FF3" w14:textId="4EED2BD6">
      <w:pPr>
        <w:pStyle w:val="Normal"/>
        <w:bidi w:val="0"/>
        <w:spacing w:before="120" w:beforeAutospacing="off" w:after="120" w:afterAutospacing="off" w:line="360" w:lineRule="auto"/>
        <w:ind w:left="207" w:right="0" w:firstLine="567"/>
        <w:jc w:val="both"/>
        <w:rPr>
          <w:lang w:val="es-ES"/>
        </w:rPr>
      </w:pPr>
      <w:proofErr w:type="spellStart"/>
      <w:r w:rsidRPr="7D79B044" w:rsidR="511171C0">
        <w:rPr>
          <w:lang w:val="es-ES"/>
        </w:rPr>
        <w:t>npm</w:t>
      </w:r>
      <w:proofErr w:type="spellEnd"/>
      <w:r w:rsidRPr="7D79B044" w:rsidR="511171C0">
        <w:rPr>
          <w:lang w:val="es-ES"/>
        </w:rPr>
        <w:t xml:space="preserve"> run </w:t>
      </w:r>
      <w:proofErr w:type="spellStart"/>
      <w:r w:rsidRPr="7D79B044" w:rsidR="511171C0">
        <w:rPr>
          <w:lang w:val="es-ES"/>
        </w:rPr>
        <w:t>swagger</w:t>
      </w:r>
      <w:proofErr w:type="spellEnd"/>
      <w:r w:rsidRPr="7D79B044" w:rsidR="511171C0">
        <w:rPr>
          <w:lang w:val="es-ES"/>
        </w:rPr>
        <w:t xml:space="preserve"> -&gt; Genera la documentación que comunica Angular con C#</w:t>
      </w:r>
    </w:p>
    <w:p w:rsidR="511171C0" w:rsidP="7D79B044" w:rsidRDefault="511171C0" w14:paraId="3C732E5F" w14:textId="6DC5D5EE">
      <w:pPr>
        <w:pStyle w:val="Normal"/>
        <w:bidi w:val="0"/>
        <w:spacing w:before="120" w:beforeAutospacing="off" w:after="120" w:afterAutospacing="off" w:line="360" w:lineRule="auto"/>
        <w:ind w:left="207" w:right="0" w:firstLine="567"/>
        <w:jc w:val="both"/>
        <w:rPr>
          <w:lang w:val="es-ES"/>
        </w:rPr>
      </w:pPr>
      <w:r w:rsidRPr="7D79B044" w:rsidR="511171C0">
        <w:rPr>
          <w:lang w:val="es-ES"/>
        </w:rPr>
        <w:t xml:space="preserve">Crear un módulo nuevo -&gt; cd </w:t>
      </w:r>
      <w:proofErr w:type="spellStart"/>
      <w:r w:rsidRPr="7D79B044" w:rsidR="511171C0">
        <w:rPr>
          <w:lang w:val="es-ES"/>
        </w:rPr>
        <w:t>ruta_de_la_pagina</w:t>
      </w:r>
      <w:proofErr w:type="spellEnd"/>
      <w:r w:rsidRPr="7D79B044" w:rsidR="511171C0">
        <w:rPr>
          <w:lang w:val="es-ES"/>
        </w:rPr>
        <w:t xml:space="preserve"> -&gt; ng g c </w:t>
      </w:r>
      <w:proofErr w:type="spellStart"/>
      <w:r w:rsidRPr="7D79B044" w:rsidR="511171C0">
        <w:rPr>
          <w:lang w:val="es-ES"/>
        </w:rPr>
        <w:t>nombre_de_la_pagina</w:t>
      </w:r>
      <w:proofErr w:type="spellEnd"/>
    </w:p>
    <w:p w:rsidR="7D79B044" w:rsidP="7D79B044" w:rsidRDefault="7D79B044" w14:paraId="48D11B01" w14:textId="037F18B7">
      <w:pPr>
        <w:pStyle w:val="Normal"/>
        <w:bidi w:val="0"/>
        <w:spacing w:before="120" w:beforeAutospacing="off" w:after="120" w:afterAutospacing="off" w:line="360" w:lineRule="auto"/>
        <w:ind w:left="207" w:right="0"/>
        <w:jc w:val="both"/>
        <w:rPr>
          <w:lang w:val="es-ES"/>
        </w:rPr>
      </w:pPr>
    </w:p>
    <w:p w:rsidR="1108829D" w:rsidP="7D79B044" w:rsidRDefault="1108829D" w14:paraId="2D8D8C33" w14:textId="08E04195">
      <w:pPr>
        <w:pStyle w:val="Ttulo2"/>
        <w:rPr/>
      </w:pPr>
      <w:r w:rsidR="1108829D">
        <w:rPr/>
        <w:t>SQL</w:t>
      </w:r>
    </w:p>
    <w:p w:rsidR="0081109F" w:rsidP="7D79B044" w:rsidRDefault="0081109F" w14:paraId="08BDB311" w14:textId="4D5730E5">
      <w:pPr>
        <w:pStyle w:val="Normal"/>
        <w:bidi w:val="0"/>
        <w:spacing w:before="120" w:beforeAutospacing="off" w:after="120" w:afterAutospacing="off" w:line="360" w:lineRule="auto"/>
        <w:ind w:left="0" w:right="0" w:firstLine="567"/>
        <w:jc w:val="both"/>
      </w:pPr>
      <w:r w:rsidR="18CABB86">
        <w:rPr/>
        <w:t xml:space="preserve">Contiene las sentencias SQL que interactúan con la base de datos para proporcionarlos a la capa </w:t>
      </w:r>
      <w:proofErr w:type="spellStart"/>
      <w:r w:rsidR="18CABB86">
        <w:rPr/>
        <w:t>Bussines</w:t>
      </w:r>
      <w:proofErr w:type="spellEnd"/>
      <w:r w:rsidR="18CABB86">
        <w:rPr/>
        <w:t>. En este proyecto no se implementa al usarse una conexión Oracle.</w:t>
      </w:r>
    </w:p>
    <w:p w:rsidR="0081109F" w:rsidP="7D79B044" w:rsidRDefault="0081109F" w14:paraId="52CC14EE" w14:textId="041DC0DB">
      <w:pPr>
        <w:pStyle w:val="Normal"/>
        <w:bidi w:val="0"/>
        <w:spacing w:before="120" w:beforeAutospacing="off" w:after="120" w:afterAutospacing="off" w:line="360" w:lineRule="auto"/>
        <w:ind w:left="0" w:right="0" w:firstLine="567"/>
        <w:jc w:val="both"/>
      </w:pPr>
    </w:p>
    <w:p w:rsidR="0081109F" w:rsidP="7D79B044" w:rsidRDefault="0081109F" w14:paraId="7843C563" w14:textId="31E03307">
      <w:pPr>
        <w:pStyle w:val="Ttulo2"/>
        <w:rPr/>
      </w:pPr>
      <w:r w:rsidR="5CFB3251">
        <w:rPr/>
        <w:t>Bussiness</w:t>
      </w:r>
    </w:p>
    <w:p w:rsidR="0081109F" w:rsidP="7D79B044" w:rsidRDefault="0081109F" w14:paraId="3AD8776F" w14:textId="15F900A3">
      <w:pPr>
        <w:pStyle w:val="Normal"/>
        <w:rPr>
          <w:lang w:val="es-ES"/>
        </w:rPr>
      </w:pPr>
      <w:r w:rsidRPr="7D79B044" w:rsidR="339012FE">
        <w:rPr>
          <w:lang w:val="es-ES"/>
        </w:rPr>
        <w:t xml:space="preserve">Contiene la capa de negocio de la backend. Conecta Gateway con la base de datos.  </w:t>
      </w:r>
    </w:p>
    <w:p w:rsidR="0081109F" w:rsidP="7D79B044" w:rsidRDefault="0081109F" w14:paraId="7BBC0BEB" w14:textId="6D81B542">
      <w:pPr>
        <w:pStyle w:val="Normal"/>
        <w:bidi w:val="0"/>
        <w:spacing w:before="120" w:beforeAutospacing="off" w:after="120" w:afterAutospacing="off" w:line="360" w:lineRule="auto"/>
        <w:ind w:left="0" w:right="0" w:firstLine="567"/>
        <w:jc w:val="both"/>
      </w:pPr>
      <w:r w:rsidRPr="7D79B044" w:rsidR="339012FE">
        <w:rPr>
          <w:lang w:val="es-ES"/>
        </w:rPr>
        <w:t xml:space="preserve">Incluye una serie de servicios los cuales tienen: un </w:t>
      </w:r>
      <w:proofErr w:type="spellStart"/>
      <w:r w:rsidRPr="7D79B044" w:rsidR="339012FE">
        <w:rPr>
          <w:lang w:val="es-ES"/>
        </w:rPr>
        <w:t>automapper</w:t>
      </w:r>
      <w:proofErr w:type="spellEnd"/>
      <w:r w:rsidRPr="7D79B044" w:rsidR="339012FE">
        <w:rPr>
          <w:lang w:val="es-ES"/>
        </w:rPr>
        <w:t>, al cual se le indican que clases se pueden mapear unas con otras, una interfaz que define los métodos que tendrá el servicio y el propio servicio que se encarga de implementar los métodos y se comunica con la base de datos (SELECT/INSERT/UPDATE/DELETE).</w:t>
      </w:r>
    </w:p>
    <w:p w:rsidR="0081109F" w:rsidP="7D79B044" w:rsidRDefault="0081109F" w14:paraId="670485CB" w14:textId="0FA0B85A">
      <w:pPr>
        <w:pStyle w:val="Normal"/>
        <w:bidi w:val="0"/>
        <w:spacing w:before="120" w:beforeAutospacing="off" w:after="120" w:afterAutospacing="off" w:line="360" w:lineRule="auto"/>
        <w:ind w:left="0" w:right="0" w:firstLine="567"/>
        <w:jc w:val="both"/>
        <w:rPr>
          <w:lang w:val="es-ES"/>
        </w:rPr>
      </w:pPr>
      <w:r w:rsidRPr="7D79B044" w:rsidR="1BFDFDE7">
        <w:rPr>
          <w:lang w:val="es-ES"/>
        </w:rPr>
        <w:t xml:space="preserve">La clase interceptor que tiene cada proyecto dentro de la capa </w:t>
      </w:r>
      <w:proofErr w:type="spellStart"/>
      <w:r w:rsidRPr="7D79B044" w:rsidR="1BFDFDE7">
        <w:rPr>
          <w:lang w:val="es-ES"/>
        </w:rPr>
        <w:t>business</w:t>
      </w:r>
      <w:proofErr w:type="spellEnd"/>
      <w:r w:rsidRPr="7D79B044" w:rsidR="1BFDFDE7">
        <w:rPr>
          <w:lang w:val="es-ES"/>
        </w:rPr>
        <w:t xml:space="preserve">, hereda de </w:t>
      </w:r>
      <w:r>
        <w:tab/>
      </w:r>
      <w:r>
        <w:tab/>
      </w:r>
      <w:proofErr w:type="spellStart"/>
      <w:r w:rsidRPr="7D79B044" w:rsidR="1BFDFDE7">
        <w:rPr>
          <w:lang w:val="es-ES"/>
        </w:rPr>
        <w:t>DbConnectionInterceptor</w:t>
      </w:r>
      <w:proofErr w:type="spellEnd"/>
      <w:r w:rsidRPr="7D79B044" w:rsidR="1BFDFDE7">
        <w:rPr>
          <w:lang w:val="es-ES"/>
        </w:rPr>
        <w:t>, y sirve para recoger los datos de la conexión del cliente a la base de datos</w:t>
      </w:r>
      <w:r w:rsidRPr="7D79B044" w:rsidR="031DECBB">
        <w:rPr>
          <w:lang w:val="es-ES"/>
        </w:rPr>
        <w:t>.</w:t>
      </w:r>
    </w:p>
    <w:p w:rsidR="0081109F" w:rsidP="7D79B044" w:rsidRDefault="0081109F" w14:paraId="55CC35BC" w14:textId="60333D24">
      <w:pPr>
        <w:pStyle w:val="Normal"/>
        <w:bidi w:val="0"/>
        <w:spacing w:before="120" w:beforeAutospacing="off" w:after="120" w:afterAutospacing="off" w:line="360" w:lineRule="auto"/>
        <w:ind w:left="0" w:right="0" w:firstLine="567"/>
        <w:jc w:val="both"/>
        <w:rPr>
          <w:lang w:val="es-ES"/>
        </w:rPr>
      </w:pPr>
    </w:p>
    <w:p w:rsidR="0081109F" w:rsidP="7D79B044" w:rsidRDefault="0081109F" w14:paraId="0525AB66" w14:textId="33C4563F">
      <w:pPr>
        <w:pStyle w:val="Ttulo2"/>
        <w:rPr/>
      </w:pPr>
      <w:r w:rsidR="086FE8BE">
        <w:rPr/>
        <w:t>Data</w:t>
      </w:r>
    </w:p>
    <w:p w:rsidR="0081109F" w:rsidP="7D79B044" w:rsidRDefault="0081109F" w14:paraId="2701BA38" w14:textId="541CECE3">
      <w:pPr>
        <w:pStyle w:val="Normal"/>
        <w:bidi w:val="0"/>
        <w:spacing w:before="120" w:beforeAutospacing="off" w:after="120" w:afterAutospacing="off" w:line="360" w:lineRule="auto"/>
        <w:ind w:left="0" w:right="0" w:firstLine="567"/>
        <w:jc w:val="both"/>
      </w:pPr>
      <w:r w:rsidR="086FE8BE">
        <w:rPr/>
        <w:t xml:space="preserve">Capa que conecta con la base de datos y proporciona la información a la capa de </w:t>
      </w:r>
      <w:proofErr w:type="spellStart"/>
      <w:r w:rsidR="086FE8BE">
        <w:rPr/>
        <w:t>Bussiness</w:t>
      </w:r>
      <w:proofErr w:type="spellEnd"/>
      <w:r w:rsidR="086FE8BE">
        <w:rPr/>
        <w:t xml:space="preserve">. Contiene un </w:t>
      </w:r>
      <w:r w:rsidR="086FE8BE">
        <w:rPr/>
        <w:t>SSMCon</w:t>
      </w:r>
      <w:r w:rsidR="26D60932">
        <w:rPr/>
        <w:t>text</w:t>
      </w:r>
      <w:r w:rsidR="5831E76C">
        <w:rPr/>
        <w:t xml:space="preserve"> autogenerado,</w:t>
      </w:r>
      <w:r w:rsidR="26D60932">
        <w:rPr/>
        <w:t xml:space="preserve"> que hereda de </w:t>
      </w:r>
      <w:proofErr w:type="spellStart"/>
      <w:r w:rsidR="26D60932">
        <w:rPr/>
        <w:t>BDContext</w:t>
      </w:r>
      <w:proofErr w:type="spellEnd"/>
      <w:r w:rsidR="26D60932">
        <w:rPr/>
        <w:t xml:space="preserve"> y que especifica la estructura con la que se generarán las </w:t>
      </w:r>
      <w:proofErr w:type="spellStart"/>
      <w:r w:rsidR="26D60932">
        <w:rPr/>
        <w:t>entities</w:t>
      </w:r>
      <w:proofErr w:type="spellEnd"/>
      <w:r w:rsidR="26D60932">
        <w:rPr/>
        <w:t>.</w:t>
      </w:r>
    </w:p>
    <w:p w:rsidR="0081109F" w:rsidP="7D79B044" w:rsidRDefault="0081109F" w14:paraId="17D2C600" w14:textId="0A1A4B76">
      <w:pPr>
        <w:pStyle w:val="Normal"/>
        <w:bidi w:val="0"/>
        <w:spacing w:before="120" w:beforeAutospacing="off" w:after="120" w:afterAutospacing="off" w:line="360" w:lineRule="auto"/>
        <w:ind w:left="0" w:right="0" w:firstLine="567"/>
        <w:jc w:val="both"/>
      </w:pPr>
      <w:r w:rsidR="764CF142">
        <w:rPr/>
        <w:t>El servici</w:t>
      </w:r>
      <w:r w:rsidR="58AB7942">
        <w:rPr/>
        <w:t>o</w:t>
      </w:r>
      <w:r w:rsidR="764CF142">
        <w:rPr/>
        <w:t xml:space="preserve"> </w:t>
      </w:r>
      <w:proofErr w:type="spellStart"/>
      <w:r w:rsidR="764CF142">
        <w:rPr/>
        <w:t>SSMContext</w:t>
      </w:r>
      <w:proofErr w:type="spellEnd"/>
      <w:r w:rsidR="3AE9A42E">
        <w:rPr/>
        <w:t xml:space="preserve"> que hereda de </w:t>
      </w:r>
      <w:proofErr w:type="spellStart"/>
      <w:r w:rsidR="3AE9A42E">
        <w:rPr/>
        <w:t>BDContext</w:t>
      </w:r>
      <w:proofErr w:type="spellEnd"/>
      <w:r w:rsidR="764CF142">
        <w:rPr/>
        <w:t xml:space="preserve">, que está dentro de </w:t>
      </w:r>
      <w:r w:rsidR="1673A140">
        <w:rPr/>
        <w:t xml:space="preserve">esta </w:t>
      </w:r>
      <w:r w:rsidR="1673A140">
        <w:rPr/>
        <w:t>capa</w:t>
      </w:r>
      <w:r w:rsidR="764CF142">
        <w:rPr/>
        <w:t>,</w:t>
      </w:r>
      <w:r w:rsidR="2B3B5F5F">
        <w:rPr/>
        <w:t xml:space="preserve"> y</w:t>
      </w:r>
      <w:r w:rsidR="2B3B5F5F">
        <w:rPr/>
        <w:t xml:space="preserve"> que</w:t>
      </w:r>
      <w:r w:rsidR="764CF142">
        <w:rPr/>
        <w:t xml:space="preserve"> sirve para generar la estructura de la base de datos, las tablas. También hereda de una clase ubicada dentro de la capa </w:t>
      </w:r>
      <w:r w:rsidR="764CF142">
        <w:rPr/>
        <w:t>Crosscutting</w:t>
      </w:r>
      <w:r w:rsidR="764CF142">
        <w:rPr/>
        <w:t>, que nos brindará un apoyo y ademá</w:t>
      </w:r>
      <w:r w:rsidR="1A151FAF">
        <w:rPr/>
        <w:t>s</w:t>
      </w:r>
      <w:r w:rsidR="764CF142">
        <w:rPr/>
        <w:t>, crea la conexión con la base de datos, es este caso, Oracle.</w:t>
      </w:r>
    </w:p>
    <w:p w:rsidR="0081109F" w:rsidP="7D79B044" w:rsidRDefault="0081109F" w14:paraId="78302C13" w14:textId="722EA999">
      <w:pPr>
        <w:pStyle w:val="Normal"/>
        <w:bidi w:val="0"/>
        <w:spacing w:before="120" w:beforeAutospacing="off" w:after="120" w:afterAutospacing="off" w:line="360" w:lineRule="auto"/>
        <w:ind w:left="0" w:right="0" w:firstLine="567"/>
        <w:jc w:val="both"/>
      </w:pPr>
    </w:p>
    <w:p w:rsidR="0081109F" w:rsidP="7D79B044" w:rsidRDefault="0081109F" w14:paraId="51E8FDE6" w14:textId="4758AAE0">
      <w:pPr>
        <w:pStyle w:val="Ttulo2"/>
        <w:bidi w:val="0"/>
        <w:spacing w:before="240" w:beforeAutospacing="off" w:after="240" w:afterAutospacing="off" w:line="360" w:lineRule="auto"/>
        <w:ind w:left="1002" w:right="0" w:hanging="576"/>
        <w:jc w:val="left"/>
        <w:rPr/>
      </w:pPr>
      <w:r w:rsidR="26D60932">
        <w:rPr/>
        <w:t>Infraestructure</w:t>
      </w:r>
    </w:p>
    <w:p w:rsidR="0081109F" w:rsidP="7D79B044" w:rsidRDefault="0081109F" w14:paraId="4C3D84A2" w14:textId="44579A30">
      <w:pPr>
        <w:pStyle w:val="Normal"/>
        <w:bidi w:val="0"/>
        <w:spacing w:before="120" w:beforeAutospacing="off" w:after="120" w:afterAutospacing="off" w:line="360" w:lineRule="auto"/>
        <w:ind w:left="0" w:right="0" w:firstLine="567"/>
        <w:jc w:val="both"/>
      </w:pPr>
      <w:r w:rsidR="26D60932">
        <w:rPr/>
        <w:t xml:space="preserve">Capa que almacena las </w:t>
      </w:r>
      <w:proofErr w:type="spellStart"/>
      <w:r w:rsidR="26D60932">
        <w:rPr/>
        <w:t>entities</w:t>
      </w:r>
      <w:proofErr w:type="spellEnd"/>
      <w:r w:rsidR="26D60932">
        <w:rPr/>
        <w:t xml:space="preserve"> de la base de datos como los objetos DTO con los que se trabajará.</w:t>
      </w:r>
    </w:p>
    <w:p w:rsidR="0081109F" w:rsidP="7D79B044" w:rsidRDefault="0081109F" w14:paraId="4C4CA3F2" w14:textId="0B2A274E">
      <w:pPr>
        <w:pStyle w:val="Normal"/>
        <w:bidi w:val="0"/>
        <w:spacing w:before="120" w:beforeAutospacing="off" w:after="120" w:afterAutospacing="off" w:line="360" w:lineRule="auto"/>
        <w:ind w:left="0" w:right="0" w:firstLine="567"/>
        <w:jc w:val="both"/>
      </w:pPr>
      <w:r w:rsidR="02871874">
        <w:rPr/>
        <w:t xml:space="preserve">Las </w:t>
      </w:r>
      <w:proofErr w:type="spellStart"/>
      <w:r w:rsidR="02871874">
        <w:rPr/>
        <w:t>entities</w:t>
      </w:r>
      <w:proofErr w:type="spellEnd"/>
      <w:r w:rsidR="02871874">
        <w:rPr/>
        <w:t xml:space="preserve"> creadas albergarán l</w:t>
      </w:r>
      <w:r w:rsidR="3E58D81B">
        <w:rPr/>
        <w:t>as propiedades de cada campo, tales como</w:t>
      </w:r>
      <w:r w:rsidR="1E2F7CD6">
        <w:rPr/>
        <w:t xml:space="preserve"> el tipo de </w:t>
      </w:r>
      <w:r w:rsidR="498302C0">
        <w:rPr/>
        <w:t>dato, las</w:t>
      </w:r>
      <w:r w:rsidR="3E58D81B">
        <w:rPr/>
        <w:t xml:space="preserve"> longitudes </w:t>
      </w:r>
      <w:r w:rsidR="3D844EEF">
        <w:rPr/>
        <w:t>de ese</w:t>
      </w:r>
      <w:r w:rsidR="517731CF">
        <w:rPr/>
        <w:t xml:space="preserve"> dato</w:t>
      </w:r>
      <w:r w:rsidR="3E58D81B">
        <w:rPr/>
        <w:t xml:space="preserve">, si es requerido o no, el </w:t>
      </w:r>
      <w:r w:rsidR="2C2D7933">
        <w:rPr/>
        <w:t>nombre de la columna, etc.</w:t>
      </w:r>
    </w:p>
    <w:p w:rsidR="0081109F" w:rsidP="7D79B044" w:rsidRDefault="0081109F" w14:paraId="2EB4438B" w14:textId="2AD72C15">
      <w:pPr>
        <w:pStyle w:val="Normal"/>
        <w:bidi w:val="0"/>
        <w:spacing w:before="120" w:beforeAutospacing="off" w:after="120" w:afterAutospacing="off" w:line="360" w:lineRule="auto"/>
        <w:ind w:left="0" w:right="0" w:firstLine="567"/>
        <w:jc w:val="both"/>
      </w:pPr>
    </w:p>
    <w:p w:rsidR="0081109F" w:rsidP="7D79B044" w:rsidRDefault="0081109F" w14:paraId="4FE2D10B" w14:textId="765EF530">
      <w:pPr>
        <w:pStyle w:val="Ttulo2"/>
        <w:rPr/>
      </w:pPr>
      <w:r w:rsidR="26D60932">
        <w:rPr/>
        <w:t>Crosscutting</w:t>
      </w:r>
    </w:p>
    <w:p w:rsidR="0081109F" w:rsidP="7D79B044" w:rsidRDefault="0081109F" w14:paraId="2E42DBF9" w14:textId="55801F1D">
      <w:pPr>
        <w:pStyle w:val="Normal"/>
        <w:bidi w:val="0"/>
        <w:spacing w:before="120" w:beforeAutospacing="off" w:after="120" w:afterAutospacing="off" w:line="360" w:lineRule="auto"/>
        <w:ind w:left="0" w:right="0" w:firstLine="567"/>
        <w:jc w:val="both"/>
      </w:pPr>
      <w:r w:rsidR="26D60932">
        <w:rPr/>
        <w:t xml:space="preserve">Contiene librerías que son utilizadas en los diferentes servicios de la capa </w:t>
      </w:r>
      <w:proofErr w:type="spellStart"/>
      <w:r w:rsidR="26D60932">
        <w:rPr/>
        <w:t>Bussiness</w:t>
      </w:r>
      <w:proofErr w:type="spellEnd"/>
      <w:r w:rsidR="26D60932">
        <w:rPr/>
        <w:t>. Añade funcionalidades extra.</w:t>
      </w:r>
    </w:p>
    <w:p w:rsidR="0081109F" w:rsidP="7D79B044" w:rsidRDefault="0081109F" w14:paraId="0D176D8A" w14:textId="2D0C7DA6">
      <w:pPr>
        <w:pStyle w:val="Normal"/>
        <w:bidi w:val="0"/>
        <w:spacing w:before="120" w:beforeAutospacing="off" w:after="120" w:afterAutospacing="off" w:line="360" w:lineRule="auto"/>
        <w:ind w:left="0" w:right="0" w:firstLine="567"/>
        <w:jc w:val="both"/>
        <w:rPr>
          <w:noProof w:val="0"/>
          <w:lang w:val="es-ES"/>
        </w:rPr>
      </w:pPr>
      <w:r w:rsidRPr="7D79B044" w:rsidR="2AE27713">
        <w:rPr>
          <w:noProof w:val="0"/>
          <w:lang w:val="es-ES"/>
        </w:rPr>
        <w:t xml:space="preserve">Dentro de </w:t>
      </w:r>
      <w:proofErr w:type="spellStart"/>
      <w:r w:rsidRPr="7D79B044" w:rsidR="14B4187D">
        <w:rPr>
          <w:noProof w:val="0"/>
          <w:lang w:val="es-ES"/>
        </w:rPr>
        <w:t>crosscutting</w:t>
      </w:r>
      <w:proofErr w:type="spellEnd"/>
      <w:r w:rsidRPr="7D79B044" w:rsidR="2AE27713">
        <w:rPr>
          <w:noProof w:val="0"/>
          <w:lang w:val="es-ES"/>
        </w:rPr>
        <w:t xml:space="preserve"> están las librerías usadas en los diferentes servicios. Entre estas librerías están las de </w:t>
      </w:r>
      <w:proofErr w:type="spellStart"/>
      <w:r w:rsidRPr="7D79B044" w:rsidR="2AE27713">
        <w:rPr>
          <w:noProof w:val="0"/>
          <w:lang w:val="es-ES"/>
        </w:rPr>
        <w:t>Auth</w:t>
      </w:r>
      <w:proofErr w:type="spellEnd"/>
      <w:r w:rsidRPr="7D79B044" w:rsidR="2AE27713">
        <w:rPr>
          <w:noProof w:val="0"/>
          <w:lang w:val="es-ES"/>
        </w:rPr>
        <w:t xml:space="preserve"> que contiene unos controladores para el acceso, así como el </w:t>
      </w:r>
      <w:proofErr w:type="spellStart"/>
      <w:r w:rsidRPr="7D79B044" w:rsidR="2AE27713">
        <w:rPr>
          <w:noProof w:val="0"/>
          <w:lang w:val="es-ES"/>
        </w:rPr>
        <w:t>login</w:t>
      </w:r>
      <w:proofErr w:type="spellEnd"/>
      <w:r w:rsidRPr="7D79B044" w:rsidR="2AE27713">
        <w:rPr>
          <w:noProof w:val="0"/>
          <w:lang w:val="es-ES"/>
        </w:rPr>
        <w:t xml:space="preserve">, el </w:t>
      </w:r>
      <w:proofErr w:type="spellStart"/>
      <w:r w:rsidRPr="7D79B044" w:rsidR="2AE27713">
        <w:rPr>
          <w:noProof w:val="0"/>
          <w:lang w:val="es-ES"/>
        </w:rPr>
        <w:t>log</w:t>
      </w:r>
      <w:r w:rsidRPr="7D79B044" w:rsidR="41AA0130">
        <w:rPr>
          <w:noProof w:val="0"/>
          <w:lang w:val="es-ES"/>
        </w:rPr>
        <w:t>o</w:t>
      </w:r>
      <w:r w:rsidRPr="7D79B044" w:rsidR="2AE27713">
        <w:rPr>
          <w:noProof w:val="0"/>
          <w:lang w:val="es-ES"/>
        </w:rPr>
        <w:t>ut</w:t>
      </w:r>
      <w:proofErr w:type="spellEnd"/>
      <w:r w:rsidRPr="7D79B044" w:rsidR="2AE27713">
        <w:rPr>
          <w:noProof w:val="0"/>
          <w:lang w:val="es-ES"/>
        </w:rPr>
        <w:t>. Además, esta librería contiene las políticas requeridas. También se incluyen servicios de autenticación propios creados por la empresa</w:t>
      </w:r>
      <w:r w:rsidRPr="7D79B044" w:rsidR="2AE27713">
        <w:rPr>
          <w:noProof w:val="0"/>
          <w:lang w:val="es-ES"/>
        </w:rPr>
        <w:t>,</w:t>
      </w:r>
      <w:r w:rsidRPr="7D79B044" w:rsidR="2AE27713">
        <w:rPr>
          <w:noProof w:val="0"/>
          <w:lang w:val="es-ES"/>
        </w:rPr>
        <w:t xml:space="preserve"> un control de roles</w:t>
      </w:r>
      <w:r w:rsidRPr="7D79B044" w:rsidR="13BD84DA">
        <w:rPr>
          <w:noProof w:val="0"/>
          <w:lang w:val="es-ES"/>
        </w:rPr>
        <w:t>...</w:t>
      </w:r>
    </w:p>
    <w:p w:rsidR="0081109F" w:rsidP="7D79B044" w:rsidRDefault="0081109F" w14:paraId="78099527" w14:textId="7FD1E6ED">
      <w:pPr>
        <w:pStyle w:val="Normal"/>
        <w:bidi w:val="0"/>
        <w:spacing w:before="120" w:beforeAutospacing="off" w:after="120" w:afterAutospacing="off" w:line="360" w:lineRule="auto"/>
        <w:ind w:left="0" w:right="0" w:firstLine="0"/>
        <w:jc w:val="both"/>
      </w:pPr>
    </w:p>
    <w:p w:rsidR="0081109F" w:rsidP="7D79B044" w:rsidRDefault="0081109F" w14:paraId="69BA9027" w14:textId="34DEEE37">
      <w:pPr>
        <w:pStyle w:val="Ttulo2"/>
        <w:rPr/>
      </w:pPr>
      <w:r w:rsidR="26D60932">
        <w:rPr/>
        <w:t>Logging</w:t>
      </w:r>
    </w:p>
    <w:p w:rsidR="0081109F" w:rsidP="7D79B044" w:rsidRDefault="0081109F" w14:paraId="60B7CA70" w14:textId="004654FA">
      <w:pPr>
        <w:pStyle w:val="Normal"/>
        <w:bidi w:val="0"/>
        <w:spacing w:before="120" w:beforeAutospacing="off" w:after="120" w:afterAutospacing="off" w:line="360" w:lineRule="auto"/>
        <w:ind w:left="0" w:right="0" w:firstLine="567"/>
        <w:jc w:val="both"/>
      </w:pPr>
      <w:r w:rsidR="26D60932">
        <w:rPr/>
        <w:t>Crea un listado de logs con los procesos real</w:t>
      </w:r>
      <w:r w:rsidR="142C4D84">
        <w:rPr/>
        <w:t>i</w:t>
      </w:r>
      <w:r w:rsidR="26D60932">
        <w:rPr/>
        <w:t xml:space="preserve">zados en la </w:t>
      </w:r>
      <w:r w:rsidR="26D60932">
        <w:rPr/>
        <w:t>ejecución.</w:t>
      </w:r>
    </w:p>
    <w:p w:rsidR="0081109F" w:rsidP="7D79B044" w:rsidRDefault="0081109F" w14:paraId="5F0854BE" w14:textId="4A5A5012">
      <w:pPr>
        <w:pStyle w:val="Prrafodelista"/>
        <w:bidi w:val="0"/>
        <w:spacing w:before="0" w:beforeAutospacing="off" w:after="0" w:afterAutospacing="off" w:line="276" w:lineRule="auto"/>
        <w:ind w:left="720" w:right="0"/>
        <w:jc w:val="left"/>
        <w:rPr>
          <w:rFonts w:ascii="Arial" w:hAnsi="Arial" w:eastAsia="Arial" w:cs="Arial"/>
          <w:sz w:val="20"/>
          <w:szCs w:val="20"/>
        </w:rPr>
      </w:pPr>
    </w:p>
    <w:p w:rsidR="0081109F" w:rsidP="7D79B044" w:rsidRDefault="0081109F" w14:paraId="17DBBB64" w14:textId="08DCBE75">
      <w:pPr>
        <w:pStyle w:val="Prrafodelista"/>
        <w:bidi w:val="0"/>
        <w:spacing w:before="0" w:beforeAutospacing="off" w:after="0" w:afterAutospacing="off" w:line="276" w:lineRule="auto"/>
        <w:ind w:left="720" w:right="0"/>
        <w:jc w:val="left"/>
        <w:rPr>
          <w:rFonts w:ascii="Arial" w:hAnsi="Arial" w:eastAsia="Arial" w:cs="Arial"/>
          <w:sz w:val="20"/>
          <w:szCs w:val="20"/>
        </w:rPr>
      </w:pPr>
    </w:p>
    <w:p w:rsidR="0081109F" w:rsidP="7D79B044" w:rsidRDefault="0081109F" w14:paraId="1545F04D" w14:textId="30EFD11D">
      <w:pPr>
        <w:pStyle w:val="Prrafodelista"/>
        <w:bidi w:val="0"/>
        <w:spacing w:before="0" w:beforeAutospacing="off" w:after="0" w:afterAutospacing="off" w:line="276" w:lineRule="auto"/>
        <w:ind w:left="720" w:right="0"/>
        <w:jc w:val="left"/>
        <w:rPr>
          <w:rFonts w:ascii="Arial" w:hAnsi="Arial" w:eastAsia="Arial" w:cs="Arial"/>
          <w:sz w:val="20"/>
          <w:szCs w:val="20"/>
        </w:rPr>
      </w:pPr>
    </w:p>
    <w:p w:rsidR="0081109F" w:rsidP="7D79B044" w:rsidRDefault="0081109F" w14:paraId="364FF529" w14:textId="4A5A5012">
      <w:pPr>
        <w:pStyle w:val="Prrafodelista"/>
        <w:bidi w:val="0"/>
        <w:spacing w:before="0" w:beforeAutospacing="off" w:after="0" w:afterAutospacing="off" w:line="276" w:lineRule="auto"/>
        <w:ind w:left="720" w:right="0"/>
        <w:jc w:val="left"/>
        <w:rPr>
          <w:rFonts w:ascii="Arial" w:hAnsi="Arial" w:eastAsia="Arial" w:cs="Arial"/>
          <w:sz w:val="20"/>
          <w:szCs w:val="20"/>
        </w:rPr>
      </w:pPr>
    </w:p>
    <w:p w:rsidR="0081109F" w:rsidP="7D79B044" w:rsidRDefault="0081109F" w14:paraId="664D1F53" w14:textId="6691F560">
      <w:pPr>
        <w:pStyle w:val="Prrafodelista"/>
        <w:bidi w:val="0"/>
        <w:spacing w:before="0" w:beforeAutospacing="off" w:after="0" w:afterAutospacing="off" w:line="276" w:lineRule="auto"/>
        <w:ind w:left="720" w:right="0"/>
        <w:jc w:val="left"/>
        <w:rPr>
          <w:rFonts w:ascii="Arial" w:hAnsi="Arial" w:eastAsia="Arial" w:cs="Arial"/>
          <w:sz w:val="20"/>
          <w:szCs w:val="20"/>
        </w:rPr>
      </w:pPr>
    </w:p>
    <w:p w:rsidR="0081109F" w:rsidP="0081109F" w:rsidRDefault="0081109F" w14:paraId="57338F46" w14:textId="084D8426">
      <w:pPr>
        <w:pStyle w:val="Prrafodelista"/>
      </w:pPr>
    </w:p>
    <w:p w:rsidR="0081109F" w:rsidP="0081109F" w:rsidRDefault="0081109F" w14:paraId="6C57BB29" w14:textId="76390E88">
      <w:pPr>
        <w:pStyle w:val="Prrafodelista"/>
      </w:pPr>
    </w:p>
    <w:p w:rsidR="0081109F" w:rsidP="0081109F" w:rsidRDefault="0081109F" w14:paraId="05EF652E" w14:textId="1448CCD0">
      <w:pPr>
        <w:pStyle w:val="Prrafodelista"/>
      </w:pPr>
    </w:p>
    <w:p w:rsidR="0081109F" w:rsidP="0081109F" w:rsidRDefault="0081109F" w14:paraId="47E61364" w14:textId="663FA5DB">
      <w:pPr>
        <w:pStyle w:val="Prrafodelista"/>
      </w:pPr>
    </w:p>
    <w:p w:rsidR="0081109F" w:rsidP="0081109F" w:rsidRDefault="0081109F" w14:paraId="32CA9E6C" w14:textId="03E6B5EA">
      <w:pPr>
        <w:pStyle w:val="Prrafodelista"/>
      </w:pPr>
    </w:p>
    <w:p w:rsidR="0081109F" w:rsidP="0081109F" w:rsidRDefault="0081109F" w14:paraId="44DD7260" w14:textId="416FC771">
      <w:pPr>
        <w:pStyle w:val="Prrafodelista"/>
      </w:pPr>
    </w:p>
    <w:p w:rsidR="0081109F" w:rsidP="0081109F" w:rsidRDefault="0081109F" w14:paraId="78430A72" w14:textId="78E92FE1">
      <w:pPr>
        <w:pStyle w:val="Prrafodelista"/>
      </w:pPr>
    </w:p>
    <w:p w:rsidR="0081109F" w:rsidP="0081109F" w:rsidRDefault="0081109F" w14:paraId="24DEC792" w14:textId="43D31D0F">
      <w:pPr>
        <w:pStyle w:val="Prrafodelista"/>
      </w:pPr>
    </w:p>
    <w:p w:rsidR="0081109F" w:rsidP="0081109F" w:rsidRDefault="0081109F" w14:paraId="150EAF41" w14:textId="148C4C12">
      <w:pPr>
        <w:pStyle w:val="Prrafodelista"/>
      </w:pPr>
    </w:p>
    <w:p w:rsidR="0081109F" w:rsidP="0081109F" w:rsidRDefault="0081109F" w14:paraId="654EFE0B" w14:textId="48BB9A62">
      <w:pPr>
        <w:pStyle w:val="Prrafodelista"/>
      </w:pPr>
    </w:p>
    <w:p w:rsidR="0081109F" w:rsidP="0081109F" w:rsidRDefault="0081109F" w14:paraId="601E87BA" w14:textId="5E1A0887">
      <w:pPr>
        <w:pStyle w:val="Prrafodelista"/>
      </w:pPr>
    </w:p>
    <w:p w:rsidR="0081109F" w:rsidP="0081109F" w:rsidRDefault="0081109F" w14:paraId="27C61802" w14:textId="4B314293">
      <w:pPr>
        <w:pStyle w:val="Prrafodelista"/>
      </w:pPr>
    </w:p>
    <w:p w:rsidR="0081109F" w:rsidP="0081109F" w:rsidRDefault="0081109F" w14:paraId="3BD3E907" w14:textId="5E124F52">
      <w:pPr>
        <w:pStyle w:val="Prrafodelista"/>
      </w:pPr>
    </w:p>
    <w:p w:rsidR="0081109F" w:rsidP="0081109F" w:rsidRDefault="0081109F" w14:paraId="7F79DF51" w14:textId="3AA75B54">
      <w:pPr>
        <w:pStyle w:val="Prrafodelista"/>
      </w:pPr>
    </w:p>
    <w:p w:rsidR="0081109F" w:rsidP="0081109F" w:rsidRDefault="0081109F" w14:paraId="416777A3" w14:textId="7568C4E2">
      <w:pPr>
        <w:pStyle w:val="Prrafodelista"/>
      </w:pPr>
    </w:p>
    <w:p w:rsidR="0081109F" w:rsidP="0081109F" w:rsidRDefault="0081109F" w14:paraId="4F561839" w14:textId="77777777">
      <w:pPr>
        <w:pStyle w:val="Prrafodelista"/>
      </w:pPr>
    </w:p>
    <w:p w:rsidR="00156B50" w:rsidP="00156B50" w:rsidRDefault="00156B50" w14:paraId="4FC07D9D" w14:textId="4EA9778B"/>
    <w:p w:rsidR="00012F26" w:rsidP="00156B50" w:rsidRDefault="00012F26" w14:paraId="565BE331" w14:textId="77777777"/>
    <w:p w:rsidR="00156B50" w:rsidP="00156B50" w:rsidRDefault="00156B50" w14:paraId="269FE0F4" w14:textId="77777777"/>
    <w:p w:rsidR="00B94237" w:rsidRDefault="00B94237" w14:paraId="2BA226A1" w14:textId="6DF72A3A">
      <w:pPr>
        <w:spacing w:before="0" w:after="0" w:line="240" w:lineRule="auto"/>
        <w:ind w:firstLine="0"/>
        <w:jc w:val="left"/>
        <w:rPr>
          <w:szCs w:val="20"/>
          <w:lang w:val="es-ES_tradnl"/>
        </w:rPr>
      </w:pPr>
    </w:p>
    <w:p w:rsidR="00156B50" w:rsidRDefault="00156B50" w14:paraId="3E1BE363" w14:textId="15690404">
      <w:pPr>
        <w:spacing w:before="0" w:after="0" w:line="240" w:lineRule="auto"/>
        <w:ind w:firstLine="0"/>
        <w:jc w:val="left"/>
        <w:rPr>
          <w:szCs w:val="20"/>
          <w:lang w:val="es-ES_tradnl"/>
        </w:rPr>
      </w:pPr>
    </w:p>
    <w:p w:rsidR="00156B50" w:rsidRDefault="00156B50" w14:paraId="78CBCC3D" w14:textId="1B0E207E">
      <w:pPr>
        <w:spacing w:before="0" w:after="0" w:line="240" w:lineRule="auto"/>
        <w:ind w:firstLine="0"/>
        <w:jc w:val="left"/>
        <w:rPr>
          <w:szCs w:val="20"/>
          <w:lang w:val="es-ES_tradnl"/>
        </w:rPr>
      </w:pPr>
    </w:p>
    <w:p w:rsidR="00156B50" w:rsidRDefault="00156B50" w14:paraId="08014E21" w14:textId="7FB411B1">
      <w:pPr>
        <w:spacing w:before="0" w:after="0" w:line="240" w:lineRule="auto"/>
        <w:ind w:firstLine="0"/>
        <w:jc w:val="left"/>
        <w:rPr>
          <w:szCs w:val="20"/>
          <w:lang w:val="es-ES_tradnl"/>
        </w:rPr>
      </w:pPr>
    </w:p>
    <w:p w:rsidR="00156B50" w:rsidRDefault="00156B50" w14:paraId="3A17AAED" w14:textId="780235B1">
      <w:pPr>
        <w:spacing w:before="0" w:after="0" w:line="240" w:lineRule="auto"/>
        <w:ind w:firstLine="0"/>
        <w:jc w:val="left"/>
        <w:rPr>
          <w:szCs w:val="20"/>
          <w:lang w:val="es-ES_tradnl"/>
        </w:rPr>
      </w:pPr>
    </w:p>
    <w:p w:rsidR="00156B50" w:rsidRDefault="00156B50" w14:paraId="07D2D285" w14:textId="60A97D6A">
      <w:pPr>
        <w:spacing w:before="0" w:after="0" w:line="240" w:lineRule="auto"/>
        <w:ind w:firstLine="0"/>
        <w:jc w:val="left"/>
        <w:rPr>
          <w:szCs w:val="20"/>
          <w:lang w:val="es-ES_tradnl"/>
        </w:rPr>
      </w:pPr>
    </w:p>
    <w:p w:rsidR="00156B50" w:rsidRDefault="00156B50" w14:paraId="613D306F" w14:textId="2101928E">
      <w:pPr>
        <w:spacing w:before="0" w:after="0" w:line="240" w:lineRule="auto"/>
        <w:ind w:firstLine="0"/>
        <w:jc w:val="left"/>
        <w:rPr>
          <w:szCs w:val="20"/>
          <w:lang w:val="es-ES_tradnl"/>
        </w:rPr>
      </w:pPr>
    </w:p>
    <w:p w:rsidR="00156B50" w:rsidRDefault="00156B50" w14:paraId="546014CC" w14:textId="77777777">
      <w:pPr>
        <w:spacing w:before="0" w:after="0" w:line="240" w:lineRule="auto"/>
        <w:ind w:firstLine="0"/>
        <w:jc w:val="left"/>
        <w:rPr>
          <w:szCs w:val="20"/>
          <w:lang w:val="es-ES_tradnl"/>
        </w:rPr>
      </w:pPr>
    </w:p>
    <w:p w:rsidR="004A502E" w:rsidRDefault="00B94237" w14:paraId="5DB1A331" w14:textId="77777777">
      <w:pPr>
        <w:spacing w:before="0" w:after="0" w:line="240" w:lineRule="auto"/>
        <w:ind w:firstLine="0"/>
        <w:jc w:val="left"/>
        <w:rPr>
          <w:szCs w:val="20"/>
          <w:lang w:val="es-ES_tradnl"/>
        </w:rPr>
      </w:pPr>
      <w:r>
        <w:rPr>
          <w:noProof/>
        </w:rPr>
        <w:drawing>
          <wp:anchor distT="0" distB="0" distL="114300" distR="114300" simplePos="0" relativeHeight="251658241" behindDoc="1" locked="0" layoutInCell="1" allowOverlap="1" wp14:anchorId="11D60516" wp14:editId="11D60517">
            <wp:simplePos x="0" y="0"/>
            <wp:positionH relativeFrom="column">
              <wp:posOffset>-724155</wp:posOffset>
            </wp:positionH>
            <wp:positionV relativeFrom="paragraph">
              <wp:posOffset>-1804579</wp:posOffset>
            </wp:positionV>
            <wp:extent cx="7558768" cy="10692000"/>
            <wp:effectExtent l="0" t="0" r="10795" b="7012305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oja-portad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8768" cy="106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reflection endPos="65000" dist="508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7D79B044">
        <w:rPr/>
        <w:t/>
      </w:r>
    </w:p>
    <w:sectPr w:rsidR="004A502E" w:rsidSect="008C53BF">
      <w:headerReference w:type="default" r:id="rId13"/>
      <w:footerReference w:type="default" r:id="rId14"/>
      <w:headerReference w:type="first" r:id="rId15"/>
      <w:footerReference w:type="first" r:id="rId16"/>
      <w:pgSz w:w="11906" w:h="16838" w:orient="portrait" w:code="9"/>
      <w:pgMar w:top="2835" w:right="1134" w:bottom="1418" w:left="1134" w:header="1134" w:footer="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06B9D" w:rsidRDefault="00406B9D" w14:paraId="207D7E5B" w14:textId="77777777">
      <w:r>
        <w:separator/>
      </w:r>
    </w:p>
  </w:endnote>
  <w:endnote w:type="continuationSeparator" w:id="0">
    <w:p w:rsidR="00406B9D" w:rsidRDefault="00406B9D" w14:paraId="09128DC7" w14:textId="77777777">
      <w:r>
        <w:continuationSeparator/>
      </w:r>
    </w:p>
  </w:endnote>
  <w:endnote w:type="continuationNotice" w:id="1">
    <w:p w:rsidR="00406B9D" w:rsidRDefault="00406B9D" w14:paraId="4FEA2762" w14:textId="77777777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TC Officina Sans Book">
    <w:altName w:val="Arial Narrow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p w:rsidRPr="002502F7" w:rsidR="006B32E4" w:rsidP="00A73D4F" w:rsidRDefault="006B32E4" w14:paraId="27B2F176" w14:textId="79FE3175">
    <w:pPr>
      <w:pStyle w:val="Piedepgina"/>
      <w:jc w:val="right"/>
      <w:rPr>
        <w:szCs w:val="16"/>
      </w:rPr>
    </w:pPr>
    <w:r>
      <w:rPr>
        <w:rFonts w:cs="Arial"/>
        <w:noProof/>
        <w:szCs w:val="16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11D60527" wp14:editId="11D60528">
              <wp:simplePos x="0" y="0"/>
              <wp:positionH relativeFrom="column">
                <wp:posOffset>396875</wp:posOffset>
              </wp:positionH>
              <wp:positionV relativeFrom="paragraph">
                <wp:posOffset>-162560</wp:posOffset>
              </wp:positionV>
              <wp:extent cx="5723890" cy="0"/>
              <wp:effectExtent l="0" t="0" r="0" b="0"/>
              <wp:wrapNone/>
              <wp:docPr id="4" name="AutoShape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2389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17961" dir="18900000" algn="ctr" rotWithShape="0">
                                <a:srgbClr val="000000">
                                  <a:gamma/>
                                  <a:shade val="60000"/>
                                  <a:invGamma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a14="http://schemas.microsoft.com/office/drawing/2010/main">
          <w:pict>
            <v:shapetype id="_x0000_t32" coordsize="21600,21600" o:oned="t" filled="f" o:spt="32" path="m,l21600,21600e" w14:anchorId="30708DD6">
              <v:path fillok="f" arrowok="t" o:connecttype="none"/>
              <o:lock v:ext="edit" shapetype="t"/>
            </v:shapetype>
            <v:shape id="AutoShape 25" style="position:absolute;margin-left:31.25pt;margin-top:-12.8pt;width:450.7pt;height:0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">
              <v:shadow color="black" offset="1pt,-1pt"/>
            </v:shape>
          </w:pict>
        </mc:Fallback>
      </mc:AlternateContent>
    </w:r>
    <w:r w:rsidRPr="002502F7">
      <w:rPr>
        <w:rStyle w:val="Nmerodepgina"/>
        <w:rFonts w:cs="Arial"/>
        <w:szCs w:val="16"/>
      </w:rPr>
      <w:t xml:space="preserve">Página </w:t>
    </w:r>
    <w:r w:rsidRPr="002502F7">
      <w:rPr>
        <w:rStyle w:val="Nmerodepgina"/>
        <w:rFonts w:cs="Arial"/>
        <w:szCs w:val="16"/>
      </w:rPr>
      <w:fldChar w:fldCharType="begin"/>
    </w:r>
    <w:r w:rsidRPr="002502F7">
      <w:rPr>
        <w:rStyle w:val="Nmerodepgina"/>
        <w:rFonts w:cs="Arial"/>
        <w:szCs w:val="16"/>
      </w:rPr>
      <w:instrText xml:space="preserve"> PAGE </w:instrText>
    </w:r>
    <w:r w:rsidRPr="002502F7">
      <w:rPr>
        <w:rStyle w:val="Nmerodepgina"/>
        <w:rFonts w:cs="Arial"/>
        <w:szCs w:val="16"/>
      </w:rPr>
      <w:fldChar w:fldCharType="separate"/>
    </w:r>
    <w:r w:rsidR="005C2719">
      <w:rPr>
        <w:rStyle w:val="Nmerodepgina"/>
        <w:rFonts w:cs="Arial"/>
        <w:noProof/>
        <w:szCs w:val="16"/>
      </w:rPr>
      <w:t>2</w:t>
    </w:r>
    <w:r w:rsidRPr="002502F7">
      <w:rPr>
        <w:rStyle w:val="Nmerodepgina"/>
        <w:rFonts w:cs="Arial"/>
        <w:szCs w:val="16"/>
      </w:rPr>
      <w:fldChar w:fldCharType="end"/>
    </w:r>
    <w:r w:rsidRPr="002502F7">
      <w:rPr>
        <w:rStyle w:val="Nmerodepgina"/>
        <w:rFonts w:cs="Arial"/>
        <w:szCs w:val="16"/>
      </w:rPr>
      <w:t xml:space="preserve"> de </w:t>
    </w:r>
    <w:r w:rsidRPr="002502F7">
      <w:rPr>
        <w:rStyle w:val="Nmerodepgina"/>
        <w:rFonts w:cs="Arial"/>
        <w:szCs w:val="16"/>
      </w:rPr>
      <w:fldChar w:fldCharType="begin"/>
    </w:r>
    <w:r w:rsidRPr="002502F7">
      <w:rPr>
        <w:rStyle w:val="Nmerodepgina"/>
        <w:rFonts w:cs="Arial"/>
        <w:szCs w:val="16"/>
      </w:rPr>
      <w:instrText xml:space="preserve"> NUMPAGES </w:instrText>
    </w:r>
    <w:r w:rsidRPr="002502F7">
      <w:rPr>
        <w:rStyle w:val="Nmerodepgina"/>
        <w:rFonts w:cs="Arial"/>
        <w:szCs w:val="16"/>
      </w:rPr>
      <w:fldChar w:fldCharType="separate"/>
    </w:r>
    <w:r w:rsidR="005C2719">
      <w:rPr>
        <w:rStyle w:val="Nmerodepgina"/>
        <w:rFonts w:cs="Arial"/>
        <w:noProof/>
        <w:szCs w:val="16"/>
      </w:rPr>
      <w:t>4</w:t>
    </w:r>
    <w:r w:rsidRPr="002502F7">
      <w:rPr>
        <w:rStyle w:val="Nmerodepgina"/>
        <w:rFonts w:cs="Arial"/>
        <w:szCs w:val="16"/>
      </w:rPr>
      <w:fldChar w:fldCharType="end"/>
    </w:r>
  </w:p>
  <w:p w:rsidR="006B32E4" w:rsidRDefault="006B32E4" w14:paraId="17AD93B2" w14:textId="77777777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p w:rsidR="006B32E4" w:rsidRDefault="006B32E4" w14:paraId="14B5651D" w14:textId="77777777">
    <w:pPr>
      <w:pStyle w:val="Piedepgina"/>
    </w:pPr>
    <w:r>
      <w:rPr>
        <w:noProof/>
      </w:rPr>
      <w:drawing>
        <wp:anchor distT="0" distB="0" distL="114300" distR="114300" simplePos="0" relativeHeight="251658241" behindDoc="1" locked="0" layoutInCell="1" allowOverlap="1" wp14:anchorId="11D6052F" wp14:editId="11D60530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7558768" cy="10692000"/>
          <wp:effectExtent l="0" t="0" r="10795" b="7012305"/>
          <wp:wrapNone/>
          <wp:docPr id="22" name="Imagen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Hoja-portad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58768" cy="1069200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reflection endPos="65000" dist="50800" dir="5400000" sy="-100000" algn="bl" rotWithShape="0"/>
                  </a:effec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7D79B044">
      <w:rPr/>
      <w:t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06B9D" w:rsidRDefault="00406B9D" w14:paraId="42B8655B" w14:textId="77777777">
      <w:r>
        <w:separator/>
      </w:r>
    </w:p>
  </w:footnote>
  <w:footnote w:type="continuationSeparator" w:id="0">
    <w:p w:rsidR="00406B9D" w:rsidRDefault="00406B9D" w14:paraId="40B73770" w14:textId="77777777">
      <w:r>
        <w:continuationSeparator/>
      </w:r>
    </w:p>
  </w:footnote>
  <w:footnote w:type="continuationNotice" w:id="1">
    <w:p w:rsidR="00406B9D" w:rsidRDefault="00406B9D" w14:paraId="75216FD6" w14:textId="77777777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p w:rsidR="006B32E4" w:rsidRDefault="006B32E4" w14:paraId="13DB90BE" w14:textId="77777777">
    <w:pPr>
      <w:pStyle w:val="Encabezado"/>
      <w:rPr>
        <w:rFonts w:ascii="Helvetica" w:hAnsi="Helvetica"/>
      </w:rPr>
    </w:pPr>
    <w:r w:rsidRPr="00066DAF">
      <w:rPr>
        <w:rFonts w:ascii="Helvetica" w:hAnsi="Helvetica"/>
        <w:noProof/>
      </w:rPr>
      <w:drawing>
        <wp:anchor distT="0" distB="0" distL="114300" distR="114300" simplePos="0" relativeHeight="251658245" behindDoc="0" locked="0" layoutInCell="1" allowOverlap="1" wp14:anchorId="11D60521" wp14:editId="11D60522">
          <wp:simplePos x="0" y="0"/>
          <wp:positionH relativeFrom="column">
            <wp:posOffset>-614680</wp:posOffset>
          </wp:positionH>
          <wp:positionV relativeFrom="paragraph">
            <wp:posOffset>-278765</wp:posOffset>
          </wp:positionV>
          <wp:extent cx="1811020" cy="822325"/>
          <wp:effectExtent l="0" t="0" r="0" b="0"/>
          <wp:wrapNone/>
          <wp:docPr id="18" name="Imagen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11020" cy="8223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66DAF">
      <w:rPr>
        <w:rFonts w:ascii="Helvetica" w:hAnsi="Helvetica"/>
        <w:noProof/>
      </w:rPr>
      <w:drawing>
        <wp:anchor distT="0" distB="0" distL="114300" distR="114300" simplePos="0" relativeHeight="251658243" behindDoc="1" locked="0" layoutInCell="1" allowOverlap="1" wp14:anchorId="11D60523" wp14:editId="11D60524">
          <wp:simplePos x="0" y="0"/>
          <wp:positionH relativeFrom="column">
            <wp:posOffset>3049270</wp:posOffset>
          </wp:positionH>
          <wp:positionV relativeFrom="paragraph">
            <wp:posOffset>-724535</wp:posOffset>
          </wp:positionV>
          <wp:extent cx="3773805" cy="4237990"/>
          <wp:effectExtent l="0" t="0" r="0" b="0"/>
          <wp:wrapNone/>
          <wp:docPr id="20" name="Imagen 20" descr="simbo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simbolo"/>
                  <pic:cNvPicPr>
                    <a:picLocks noChangeAspect="1" noChangeArrowheads="1"/>
                  </pic:cNvPicPr>
                </pic:nvPicPr>
                <pic:blipFill>
                  <a:blip r:embed="rId2">
                    <a:lum contrast="2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73805" cy="42379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66DAF">
      <w:rPr>
        <w:rFonts w:ascii="Helvetica" w:hAnsi="Helvetica"/>
        <w:noProof/>
      </w:rPr>
      <mc:AlternateContent>
        <mc:Choice Requires="wps">
          <w:drawing>
            <wp:anchor distT="0" distB="0" distL="114300" distR="114300" simplePos="0" relativeHeight="251658244" behindDoc="0" locked="0" layoutInCell="1" allowOverlap="1" wp14:anchorId="11D60525" wp14:editId="11D60526">
              <wp:simplePos x="0" y="0"/>
              <wp:positionH relativeFrom="column">
                <wp:posOffset>-831850</wp:posOffset>
              </wp:positionH>
              <wp:positionV relativeFrom="paragraph">
                <wp:posOffset>508635</wp:posOffset>
              </wp:positionV>
              <wp:extent cx="7872095" cy="349250"/>
              <wp:effectExtent l="0" t="0" r="0" b="0"/>
              <wp:wrapNone/>
              <wp:docPr id="28" name="Cuadro de texto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872095" cy="349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Pr="0021150F" w:rsidR="006B32E4" w:rsidP="00066DAF" w:rsidRDefault="006B32E4" w14:paraId="354624EF" w14:textId="77777777">
                          <w:pPr>
                            <w:shd w:val="clear" w:color="auto" w:fill="BFBFBF"/>
                            <w:jc w:val="center"/>
                            <w:rPr>
                              <w:rFonts w:cs="Arial"/>
                              <w:b/>
                              <w:color w:val="595959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="Arial"/>
                              <w:b/>
                              <w:color w:val="808080"/>
                              <w:sz w:val="14"/>
                              <w:szCs w:val="14"/>
                            </w:rPr>
                            <w:t xml:space="preserve">     </w:t>
                          </w:r>
                          <w:r>
                            <w:rPr>
                              <w:rFonts w:cs="Arial"/>
                              <w:b/>
                              <w:color w:val="808080"/>
                              <w:sz w:val="14"/>
                              <w:szCs w:val="14"/>
                            </w:rPr>
                            <w:tab/>
                          </w:r>
                          <w:r>
                            <w:rPr>
                              <w:rFonts w:cs="Arial"/>
                              <w:b/>
                              <w:color w:val="808080"/>
                              <w:sz w:val="14"/>
                              <w:szCs w:val="14"/>
                            </w:rPr>
                            <w:tab/>
                          </w:r>
                          <w:r>
                            <w:rPr>
                              <w:rFonts w:cs="Arial"/>
                              <w:b/>
                              <w:color w:val="808080"/>
                              <w:sz w:val="14"/>
                              <w:szCs w:val="14"/>
                            </w:rPr>
                            <w:tab/>
                          </w:r>
                          <w:r>
                            <w:rPr>
                              <w:rFonts w:cs="Arial"/>
                              <w:b/>
                              <w:color w:val="808080"/>
                              <w:sz w:val="14"/>
                              <w:szCs w:val="14"/>
                            </w:rPr>
                            <w:tab/>
                          </w:r>
                          <w:r>
                            <w:rPr>
                              <w:rFonts w:cs="Arial"/>
                              <w:b/>
                              <w:color w:val="808080"/>
                              <w:sz w:val="14"/>
                              <w:szCs w:val="14"/>
                            </w:rPr>
                            <w:tab/>
                          </w:r>
                          <w:r>
                            <w:rPr>
                              <w:rFonts w:cs="Arial"/>
                              <w:b/>
                              <w:color w:val="808080"/>
                              <w:sz w:val="14"/>
                              <w:szCs w:val="14"/>
                            </w:rPr>
                            <w:tab/>
                          </w:r>
                          <w:r>
                            <w:rPr>
                              <w:rFonts w:cs="Arial"/>
                              <w:b/>
                              <w:color w:val="808080"/>
                              <w:sz w:val="14"/>
                              <w:szCs w:val="14"/>
                            </w:rPr>
                            <w:tab/>
                          </w:r>
                          <w:r>
                            <w:rPr>
                              <w:rFonts w:cs="Arial"/>
                              <w:b/>
                              <w:color w:val="808080"/>
                              <w:sz w:val="14"/>
                              <w:szCs w:val="14"/>
                            </w:rPr>
                            <w:tab/>
                          </w:r>
                          <w:r>
                            <w:rPr>
                              <w:rFonts w:cs="Arial"/>
                              <w:b/>
                              <w:color w:val="808080"/>
                              <w:sz w:val="14"/>
                              <w:szCs w:val="14"/>
                            </w:rPr>
                            <w:tab/>
                          </w:r>
                          <w:r w:rsidRPr="00066DAF">
                            <w:rPr>
                              <w:rFonts w:cs="Arial"/>
                              <w:b/>
                              <w:color w:val="595959"/>
                              <w:sz w:val="14"/>
                              <w:szCs w:val="14"/>
                            </w:rPr>
                            <w:t>Plaza Roma F1, 1ª planta 50010 Zaragoza. 976 46 76 76</w:t>
                          </w:r>
                          <w:r w:rsidRPr="0021150F">
                            <w:rPr>
                              <w:rFonts w:cs="Arial"/>
                              <w:b/>
                              <w:color w:val="595959"/>
                              <w:sz w:val="14"/>
                              <w:szCs w:val="14"/>
                            </w:rPr>
                            <w:t xml:space="preserve"> • info@efor.es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 w14:anchorId="11D60525">
              <v:stroke joinstyle="miter"/>
              <v:path gradientshapeok="t" o:connecttype="rect"/>
            </v:shapetype>
            <v:shape id="Cuadro de texto 28" style="position:absolute;margin-left:-65.5pt;margin-top:40.05pt;width:619.85pt;height:27.5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">
              <v:textbox>
                <w:txbxContent>
                  <w:p w:rsidRPr="0021150F" w:rsidR="006B32E4" w:rsidP="00066DAF" w:rsidRDefault="006B32E4" w14:paraId="354624EF" w14:textId="77777777">
                    <w:pPr>
                      <w:shd w:val="clear" w:color="auto" w:fill="BFBFBF"/>
                      <w:jc w:val="center"/>
                      <w:rPr>
                        <w:rFonts w:cs="Arial"/>
                        <w:b/>
                        <w:color w:val="595959"/>
                        <w:sz w:val="14"/>
                        <w:szCs w:val="14"/>
                      </w:rPr>
                    </w:pPr>
                    <w:r>
                      <w:rPr>
                        <w:rFonts w:cs="Arial"/>
                        <w:b/>
                        <w:color w:val="808080"/>
                        <w:sz w:val="14"/>
                        <w:szCs w:val="14"/>
                      </w:rPr>
                      <w:t xml:space="preserve">     </w:t>
                    </w:r>
                    <w:r>
                      <w:rPr>
                        <w:rFonts w:cs="Arial"/>
                        <w:b/>
                        <w:color w:val="808080"/>
                        <w:sz w:val="14"/>
                        <w:szCs w:val="14"/>
                      </w:rPr>
                      <w:tab/>
                    </w:r>
                    <w:r>
                      <w:rPr>
                        <w:rFonts w:cs="Arial"/>
                        <w:b/>
                        <w:color w:val="808080"/>
                        <w:sz w:val="14"/>
                        <w:szCs w:val="14"/>
                      </w:rPr>
                      <w:tab/>
                    </w:r>
                    <w:r>
                      <w:rPr>
                        <w:rFonts w:cs="Arial"/>
                        <w:b/>
                        <w:color w:val="808080"/>
                        <w:sz w:val="14"/>
                        <w:szCs w:val="14"/>
                      </w:rPr>
                      <w:tab/>
                    </w:r>
                    <w:r>
                      <w:rPr>
                        <w:rFonts w:cs="Arial"/>
                        <w:b/>
                        <w:color w:val="808080"/>
                        <w:sz w:val="14"/>
                        <w:szCs w:val="14"/>
                      </w:rPr>
                      <w:tab/>
                    </w:r>
                    <w:r>
                      <w:rPr>
                        <w:rFonts w:cs="Arial"/>
                        <w:b/>
                        <w:color w:val="808080"/>
                        <w:sz w:val="14"/>
                        <w:szCs w:val="14"/>
                      </w:rPr>
                      <w:tab/>
                    </w:r>
                    <w:r>
                      <w:rPr>
                        <w:rFonts w:cs="Arial"/>
                        <w:b/>
                        <w:color w:val="808080"/>
                        <w:sz w:val="14"/>
                        <w:szCs w:val="14"/>
                      </w:rPr>
                      <w:tab/>
                    </w:r>
                    <w:r>
                      <w:rPr>
                        <w:rFonts w:cs="Arial"/>
                        <w:b/>
                        <w:color w:val="808080"/>
                        <w:sz w:val="14"/>
                        <w:szCs w:val="14"/>
                      </w:rPr>
                      <w:tab/>
                    </w:r>
                    <w:r>
                      <w:rPr>
                        <w:rFonts w:cs="Arial"/>
                        <w:b/>
                        <w:color w:val="808080"/>
                        <w:sz w:val="14"/>
                        <w:szCs w:val="14"/>
                      </w:rPr>
                      <w:tab/>
                    </w:r>
                    <w:r>
                      <w:rPr>
                        <w:rFonts w:cs="Arial"/>
                        <w:b/>
                        <w:color w:val="808080"/>
                        <w:sz w:val="14"/>
                        <w:szCs w:val="14"/>
                      </w:rPr>
                      <w:tab/>
                    </w:r>
                    <w:r w:rsidRPr="00066DAF">
                      <w:rPr>
                        <w:rFonts w:cs="Arial"/>
                        <w:b/>
                        <w:color w:val="595959"/>
                        <w:sz w:val="14"/>
                        <w:szCs w:val="14"/>
                      </w:rPr>
                      <w:t>Plaza Roma F1, 1ª planta 50010 Zaragoza. 976 46 76 76</w:t>
                    </w:r>
                    <w:r w:rsidRPr="0021150F">
                      <w:rPr>
                        <w:rFonts w:cs="Arial"/>
                        <w:b/>
                        <w:color w:val="595959"/>
                        <w:sz w:val="14"/>
                        <w:szCs w:val="14"/>
                      </w:rPr>
                      <w:t xml:space="preserve"> • info@efor.es</w:t>
                    </w:r>
                  </w:p>
                </w:txbxContent>
              </v:textbox>
            </v:shape>
          </w:pict>
        </mc:Fallback>
      </mc:AlternateContent>
    </w:r>
    <w:r w:rsidR="7D79B044">
      <w:rPr/>
      <w:t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p w:rsidR="006B32E4" w:rsidRDefault="006B32E4" w14:paraId="116596E7" w14:textId="77777777">
    <w:pPr>
      <w:pStyle w:val="Encabezado"/>
    </w:pPr>
    <w:r w:rsidRPr="004A502E">
      <w:rPr>
        <w:noProof/>
      </w:rPr>
      <w:drawing>
        <wp:anchor distT="0" distB="0" distL="114300" distR="114300" simplePos="0" relativeHeight="251658240" behindDoc="1" locked="0" layoutInCell="1" allowOverlap="1" wp14:anchorId="11D60529" wp14:editId="11D6052A">
          <wp:simplePos x="0" y="0"/>
          <wp:positionH relativeFrom="column">
            <wp:posOffset>3041015</wp:posOffset>
          </wp:positionH>
          <wp:positionV relativeFrom="paragraph">
            <wp:posOffset>-732790</wp:posOffset>
          </wp:positionV>
          <wp:extent cx="3773805" cy="4237990"/>
          <wp:effectExtent l="0" t="0" r="0" b="0"/>
          <wp:wrapNone/>
          <wp:docPr id="25" name="Imagen 25" descr="simbo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simbolo"/>
                  <pic:cNvPicPr>
                    <a:picLocks noChangeAspect="1" noChangeArrowheads="1"/>
                  </pic:cNvPicPr>
                </pic:nvPicPr>
                <pic:blipFill>
                  <a:blip r:embed="rId1">
                    <a:lum contrast="2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73805" cy="42379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A502E">
      <w:rPr>
        <w:noProof/>
      </w:rPr>
      <mc:AlternateContent>
        <mc:Choice Requires="wps">
          <w:drawing>
            <wp:anchor distT="0" distB="0" distL="114300" distR="114300" simplePos="0" relativeHeight="251658246" behindDoc="0" locked="0" layoutInCell="1" allowOverlap="1" wp14:anchorId="11D6052B" wp14:editId="11D6052C">
              <wp:simplePos x="0" y="0"/>
              <wp:positionH relativeFrom="column">
                <wp:posOffset>-826770</wp:posOffset>
              </wp:positionH>
              <wp:positionV relativeFrom="paragraph">
                <wp:posOffset>492760</wp:posOffset>
              </wp:positionV>
              <wp:extent cx="7872095" cy="349250"/>
              <wp:effectExtent l="0" t="0" r="0" b="0"/>
              <wp:wrapNone/>
              <wp:docPr id="24" name="Cuadro de texto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872095" cy="349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Pr="0021150F" w:rsidR="006B32E4" w:rsidP="004A502E" w:rsidRDefault="006B32E4" w14:paraId="63E9F7F6" w14:textId="77777777">
                          <w:pPr>
                            <w:shd w:val="clear" w:color="auto" w:fill="BFBFBF"/>
                            <w:jc w:val="center"/>
                            <w:rPr>
                              <w:rFonts w:cs="Arial"/>
                              <w:b/>
                              <w:color w:val="595959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="Arial"/>
                              <w:b/>
                              <w:color w:val="808080"/>
                              <w:sz w:val="14"/>
                              <w:szCs w:val="14"/>
                            </w:rPr>
                            <w:t xml:space="preserve">     </w:t>
                          </w:r>
                          <w:r>
                            <w:rPr>
                              <w:rFonts w:cs="Arial"/>
                              <w:b/>
                              <w:color w:val="808080"/>
                              <w:sz w:val="14"/>
                              <w:szCs w:val="14"/>
                            </w:rPr>
                            <w:tab/>
                          </w:r>
                          <w:r>
                            <w:rPr>
                              <w:rFonts w:cs="Arial"/>
                              <w:b/>
                              <w:color w:val="808080"/>
                              <w:sz w:val="14"/>
                              <w:szCs w:val="14"/>
                            </w:rPr>
                            <w:tab/>
                          </w:r>
                          <w:r>
                            <w:rPr>
                              <w:rFonts w:cs="Arial"/>
                              <w:b/>
                              <w:color w:val="808080"/>
                              <w:sz w:val="14"/>
                              <w:szCs w:val="14"/>
                            </w:rPr>
                            <w:tab/>
                          </w:r>
                          <w:r>
                            <w:rPr>
                              <w:rFonts w:cs="Arial"/>
                              <w:b/>
                              <w:color w:val="808080"/>
                              <w:sz w:val="14"/>
                              <w:szCs w:val="14"/>
                            </w:rPr>
                            <w:tab/>
                          </w:r>
                          <w:r>
                            <w:rPr>
                              <w:rFonts w:cs="Arial"/>
                              <w:b/>
                              <w:color w:val="808080"/>
                              <w:sz w:val="14"/>
                              <w:szCs w:val="14"/>
                            </w:rPr>
                            <w:tab/>
                          </w:r>
                          <w:r>
                            <w:rPr>
                              <w:rFonts w:cs="Arial"/>
                              <w:b/>
                              <w:color w:val="808080"/>
                              <w:sz w:val="14"/>
                              <w:szCs w:val="14"/>
                            </w:rPr>
                            <w:tab/>
                          </w:r>
                          <w:r>
                            <w:rPr>
                              <w:rFonts w:cs="Arial"/>
                              <w:b/>
                              <w:color w:val="808080"/>
                              <w:sz w:val="14"/>
                              <w:szCs w:val="14"/>
                            </w:rPr>
                            <w:tab/>
                          </w:r>
                          <w:r>
                            <w:rPr>
                              <w:rFonts w:cs="Arial"/>
                              <w:b/>
                              <w:color w:val="808080"/>
                              <w:sz w:val="14"/>
                              <w:szCs w:val="14"/>
                            </w:rPr>
                            <w:tab/>
                          </w:r>
                          <w:r>
                            <w:rPr>
                              <w:rFonts w:cs="Arial"/>
                              <w:b/>
                              <w:color w:val="808080"/>
                              <w:sz w:val="14"/>
                              <w:szCs w:val="14"/>
                            </w:rPr>
                            <w:tab/>
                          </w:r>
                          <w:r w:rsidRPr="00066DAF">
                            <w:rPr>
                              <w:rFonts w:cs="Arial"/>
                              <w:b/>
                              <w:color w:val="595959"/>
                              <w:sz w:val="14"/>
                              <w:szCs w:val="14"/>
                            </w:rPr>
                            <w:t>Plaza Roma F1, 1ª planta 50010 Zaragoza. 976 46 76 76</w:t>
                          </w:r>
                          <w:r w:rsidRPr="0021150F">
                            <w:rPr>
                              <w:rFonts w:cs="Arial"/>
                              <w:b/>
                              <w:color w:val="595959"/>
                              <w:sz w:val="14"/>
                              <w:szCs w:val="14"/>
                            </w:rPr>
                            <w:t xml:space="preserve"> • info@efor.es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 w14:anchorId="11D6052B">
              <v:stroke joinstyle="miter"/>
              <v:path gradientshapeok="t" o:connecttype="rect"/>
            </v:shapetype>
            <v:shape id="Cuadro de texto 24" style="position:absolute;margin-left:-65.1pt;margin-top:38.8pt;width:619.85pt;height:27.5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">
              <v:textbox>
                <w:txbxContent>
                  <w:p w:rsidRPr="0021150F" w:rsidR="006B32E4" w:rsidP="004A502E" w:rsidRDefault="006B32E4" w14:paraId="63E9F7F6" w14:textId="77777777">
                    <w:pPr>
                      <w:shd w:val="clear" w:color="auto" w:fill="BFBFBF"/>
                      <w:jc w:val="center"/>
                      <w:rPr>
                        <w:rFonts w:cs="Arial"/>
                        <w:b/>
                        <w:color w:val="595959"/>
                        <w:sz w:val="14"/>
                        <w:szCs w:val="14"/>
                      </w:rPr>
                    </w:pPr>
                    <w:r>
                      <w:rPr>
                        <w:rFonts w:cs="Arial"/>
                        <w:b/>
                        <w:color w:val="808080"/>
                        <w:sz w:val="14"/>
                        <w:szCs w:val="14"/>
                      </w:rPr>
                      <w:t xml:space="preserve">     </w:t>
                    </w:r>
                    <w:r>
                      <w:rPr>
                        <w:rFonts w:cs="Arial"/>
                        <w:b/>
                        <w:color w:val="808080"/>
                        <w:sz w:val="14"/>
                        <w:szCs w:val="14"/>
                      </w:rPr>
                      <w:tab/>
                    </w:r>
                    <w:r>
                      <w:rPr>
                        <w:rFonts w:cs="Arial"/>
                        <w:b/>
                        <w:color w:val="808080"/>
                        <w:sz w:val="14"/>
                        <w:szCs w:val="14"/>
                      </w:rPr>
                      <w:tab/>
                    </w:r>
                    <w:r>
                      <w:rPr>
                        <w:rFonts w:cs="Arial"/>
                        <w:b/>
                        <w:color w:val="808080"/>
                        <w:sz w:val="14"/>
                        <w:szCs w:val="14"/>
                      </w:rPr>
                      <w:tab/>
                    </w:r>
                    <w:r>
                      <w:rPr>
                        <w:rFonts w:cs="Arial"/>
                        <w:b/>
                        <w:color w:val="808080"/>
                        <w:sz w:val="14"/>
                        <w:szCs w:val="14"/>
                      </w:rPr>
                      <w:tab/>
                    </w:r>
                    <w:r>
                      <w:rPr>
                        <w:rFonts w:cs="Arial"/>
                        <w:b/>
                        <w:color w:val="808080"/>
                        <w:sz w:val="14"/>
                        <w:szCs w:val="14"/>
                      </w:rPr>
                      <w:tab/>
                    </w:r>
                    <w:r>
                      <w:rPr>
                        <w:rFonts w:cs="Arial"/>
                        <w:b/>
                        <w:color w:val="808080"/>
                        <w:sz w:val="14"/>
                        <w:szCs w:val="14"/>
                      </w:rPr>
                      <w:tab/>
                    </w:r>
                    <w:r>
                      <w:rPr>
                        <w:rFonts w:cs="Arial"/>
                        <w:b/>
                        <w:color w:val="808080"/>
                        <w:sz w:val="14"/>
                        <w:szCs w:val="14"/>
                      </w:rPr>
                      <w:tab/>
                    </w:r>
                    <w:r>
                      <w:rPr>
                        <w:rFonts w:cs="Arial"/>
                        <w:b/>
                        <w:color w:val="808080"/>
                        <w:sz w:val="14"/>
                        <w:szCs w:val="14"/>
                      </w:rPr>
                      <w:tab/>
                    </w:r>
                    <w:r>
                      <w:rPr>
                        <w:rFonts w:cs="Arial"/>
                        <w:b/>
                        <w:color w:val="808080"/>
                        <w:sz w:val="14"/>
                        <w:szCs w:val="14"/>
                      </w:rPr>
                      <w:tab/>
                    </w:r>
                    <w:r w:rsidRPr="00066DAF">
                      <w:rPr>
                        <w:rFonts w:cs="Arial"/>
                        <w:b/>
                        <w:color w:val="595959"/>
                        <w:sz w:val="14"/>
                        <w:szCs w:val="14"/>
                      </w:rPr>
                      <w:t>Plaza Roma F1, 1ª planta 50010 Zaragoza. 976 46 76 76</w:t>
                    </w:r>
                    <w:r w:rsidRPr="0021150F">
                      <w:rPr>
                        <w:rFonts w:cs="Arial"/>
                        <w:b/>
                        <w:color w:val="595959"/>
                        <w:sz w:val="14"/>
                        <w:szCs w:val="14"/>
                      </w:rPr>
                      <w:t xml:space="preserve"> • info@efor.es</w:t>
                    </w:r>
                  </w:p>
                </w:txbxContent>
              </v:textbox>
            </v:shape>
          </w:pict>
        </mc:Fallback>
      </mc:AlternateContent>
    </w:r>
    <w:r w:rsidRPr="004A502E">
      <w:rPr>
        <w:noProof/>
      </w:rPr>
      <w:drawing>
        <wp:anchor distT="0" distB="0" distL="114300" distR="114300" simplePos="0" relativeHeight="251658247" behindDoc="0" locked="0" layoutInCell="1" allowOverlap="1" wp14:anchorId="11D6052D" wp14:editId="11D6052E">
          <wp:simplePos x="0" y="0"/>
          <wp:positionH relativeFrom="column">
            <wp:posOffset>-612775</wp:posOffset>
          </wp:positionH>
          <wp:positionV relativeFrom="paragraph">
            <wp:posOffset>-291020</wp:posOffset>
          </wp:positionV>
          <wp:extent cx="1811020" cy="822325"/>
          <wp:effectExtent l="0" t="0" r="0" b="0"/>
          <wp:wrapNone/>
          <wp:docPr id="26" name="Imagen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11020" cy="8223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7D79B044">
      <w:rPr/>
      <w:t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xmlns:w="http://schemas.openxmlformats.org/wordprocessingml/2006/main" w:abstractNumId="2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FFFFFF80"/>
    <w:multiLevelType w:val="singleLevel"/>
    <w:tmpl w:val="40D46CD0"/>
    <w:lvl w:ilvl="0">
      <w:start w:val="1"/>
      <w:numFmt w:val="bullet"/>
      <w:pStyle w:val="Listaconvietas5"/>
      <w:lvlText w:val=""/>
      <w:lvlJc w:val="left"/>
      <w:pPr>
        <w:tabs>
          <w:tab w:val="num" w:pos="1492"/>
        </w:tabs>
        <w:ind w:left="1492" w:hanging="360"/>
      </w:pPr>
      <w:rPr>
        <w:rFonts w:hint="default" w:ascii="Wingdings" w:hAnsi="Wingdings"/>
      </w:rPr>
    </w:lvl>
  </w:abstractNum>
  <w:abstractNum w:abstractNumId="1" w15:restartNumberingAfterBreak="0">
    <w:nsid w:val="FFFFFF81"/>
    <w:multiLevelType w:val="singleLevel"/>
    <w:tmpl w:val="DE4EDFB6"/>
    <w:lvl w:ilvl="0">
      <w:start w:val="1"/>
      <w:numFmt w:val="bullet"/>
      <w:pStyle w:val="Listaconvietas4"/>
      <w:lvlText w:val="o"/>
      <w:lvlJc w:val="left"/>
      <w:pPr>
        <w:tabs>
          <w:tab w:val="num" w:pos="1844"/>
        </w:tabs>
        <w:ind w:left="1844" w:hanging="995"/>
      </w:pPr>
      <w:rPr>
        <w:rFonts w:hint="default"/>
      </w:rPr>
    </w:lvl>
  </w:abstractNum>
  <w:abstractNum w:abstractNumId="2" w15:restartNumberingAfterBreak="0">
    <w:nsid w:val="09D44C09"/>
    <w:multiLevelType w:val="hybridMultilevel"/>
    <w:tmpl w:val="20B8A49C"/>
    <w:lvl w:ilvl="0" w:tplc="87D22074">
      <w:start w:val="1"/>
      <w:numFmt w:val="bullet"/>
      <w:pStyle w:val="Numerado1"/>
      <w:lvlText w:val=""/>
      <w:lvlJc w:val="left"/>
      <w:pPr>
        <w:ind w:left="720" w:hanging="360"/>
      </w:pPr>
      <w:rPr>
        <w:rFonts w:hint="default" w:ascii="Symbol" w:hAnsi="Symbol"/>
        <w:b/>
        <w:i w:val="0"/>
        <w:caps w:val="0"/>
        <w:strike w:val="0"/>
        <w:dstrike w:val="0"/>
        <w:vanish w:val="0"/>
        <w:color w:val="00ADE5"/>
        <w:sz w:val="20"/>
        <w:u w:val="none"/>
        <w:vertAlign w:val="baseline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1EE86F51"/>
    <w:multiLevelType w:val="multilevel"/>
    <w:tmpl w:val="E0B2C43C"/>
    <w:lvl w:ilvl="0">
      <w:start w:val="1"/>
      <w:numFmt w:val="bullet"/>
      <w:pStyle w:val="Estilo1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hint="default" w:ascii="Symbol" w:hAnsi="Symbol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hint="default" w:ascii="Wingdings" w:hAnsi="Wingdings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hint="default" w:ascii="Symbol" w:hAnsi="Symbol"/>
      </w:rPr>
    </w:lvl>
  </w:abstractNum>
  <w:abstractNum w:abstractNumId="4" w15:restartNumberingAfterBreak="0">
    <w:nsid w:val="20C676D5"/>
    <w:multiLevelType w:val="hybridMultilevel"/>
    <w:tmpl w:val="76B2FA80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249E0B91"/>
    <w:multiLevelType w:val="hybridMultilevel"/>
    <w:tmpl w:val="FAA2A1E4"/>
    <w:lvl w:ilvl="0" w:tplc="C3AC5172">
      <w:start w:val="1"/>
      <w:numFmt w:val="bullet"/>
      <w:lvlText w:val="-"/>
      <w:lvlJc w:val="left"/>
      <w:pPr>
        <w:ind w:left="1287" w:hanging="360"/>
      </w:pPr>
      <w:rPr>
        <w:rFonts w:hint="default" w:ascii="Calibri" w:hAnsi="Calibri" w:cs="Calibri" w:eastAsiaTheme="minorHAnsi"/>
      </w:rPr>
    </w:lvl>
    <w:lvl w:ilvl="1" w:tplc="0C0A0003" w:tentative="1">
      <w:start w:val="1"/>
      <w:numFmt w:val="bullet"/>
      <w:lvlText w:val="o"/>
      <w:lvlJc w:val="left"/>
      <w:pPr>
        <w:ind w:left="2007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727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447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4167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887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607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327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7047" w:hanging="360"/>
      </w:pPr>
      <w:rPr>
        <w:rFonts w:hint="default" w:ascii="Wingdings" w:hAnsi="Wingdings"/>
      </w:rPr>
    </w:lvl>
  </w:abstractNum>
  <w:abstractNum w:abstractNumId="6" w15:restartNumberingAfterBreak="0">
    <w:nsid w:val="29027B39"/>
    <w:multiLevelType w:val="hybridMultilevel"/>
    <w:tmpl w:val="42B235B6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sz w:val="24"/>
        <w:szCs w:val="24"/>
      </w:rPr>
    </w:lvl>
    <w:lvl w:ilvl="1">
      <w:start w:val="1"/>
      <w:numFmt w:val="decimal"/>
      <w:pStyle w:val="Ttulo2"/>
      <w:lvlText w:val="%1.%2"/>
      <w:lvlJc w:val="left"/>
      <w:pPr>
        <w:tabs>
          <w:tab w:val="num" w:pos="1002"/>
        </w:tabs>
        <w:ind w:left="1002" w:hanging="576"/>
      </w:pPr>
      <w:rPr>
        <w:lang w:val="es-ES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/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/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/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/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/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/>
    </w:lvl>
  </w:abstractNum>
  <w:abstractNum w:abstractNumId="7" w15:restartNumberingAfterBreak="0">
    <w:nsid w:val="2C0D1D02"/>
    <w:multiLevelType w:val="hybridMultilevel"/>
    <w:tmpl w:val="0EBCB700"/>
    <w:lvl w:ilvl="0" w:tplc="B88ED966">
      <w:start w:val="1"/>
      <w:numFmt w:val="bullet"/>
      <w:pStyle w:val="lista"/>
      <w:lvlText w:val=""/>
      <w:lvlJc w:val="left"/>
      <w:pPr>
        <w:tabs>
          <w:tab w:val="num" w:pos="1069"/>
        </w:tabs>
        <w:ind w:left="1069" w:hanging="360"/>
      </w:pPr>
      <w:rPr>
        <w:rFonts w:hint="default" w:ascii="Wingdings" w:hAnsi="Wingdings"/>
        <w:color w:val="1F497D"/>
      </w:rPr>
    </w:lvl>
    <w:lvl w:ilvl="1" w:tplc="4BC07ADA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hint="default" w:ascii="Courier New" w:hAnsi="Courier New" w:cs="Courier New"/>
      </w:rPr>
    </w:lvl>
    <w:lvl w:ilvl="2" w:tplc="D14613CE">
      <w:start w:val="18"/>
      <w:numFmt w:val="bullet"/>
      <w:lvlText w:val=""/>
      <w:lvlJc w:val="left"/>
      <w:pPr>
        <w:ind w:left="2509" w:hanging="360"/>
      </w:pPr>
      <w:rPr>
        <w:rFonts w:hint="default" w:ascii="Symbol" w:hAnsi="Symbol" w:eastAsia="Times New Roman" w:cs="Times New Roman"/>
      </w:rPr>
    </w:lvl>
    <w:lvl w:ilvl="3" w:tplc="F25690B8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hint="default" w:ascii="Symbol" w:hAnsi="Symbol"/>
      </w:rPr>
    </w:lvl>
    <w:lvl w:ilvl="4" w:tplc="65667F52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hint="default" w:ascii="Courier New" w:hAnsi="Courier New" w:cs="Courier New"/>
      </w:rPr>
    </w:lvl>
    <w:lvl w:ilvl="5" w:tplc="1556D93C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hint="default" w:ascii="Wingdings" w:hAnsi="Wingdings"/>
      </w:rPr>
    </w:lvl>
    <w:lvl w:ilvl="6" w:tplc="93F00940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hint="default" w:ascii="Symbol" w:hAnsi="Symbol"/>
      </w:rPr>
    </w:lvl>
    <w:lvl w:ilvl="7" w:tplc="213096A6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hint="default" w:ascii="Courier New" w:hAnsi="Courier New" w:cs="Courier New"/>
      </w:rPr>
    </w:lvl>
    <w:lvl w:ilvl="8" w:tplc="C9C290FC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hint="default" w:ascii="Wingdings" w:hAnsi="Wingdings"/>
      </w:rPr>
    </w:lvl>
  </w:abstractNum>
  <w:abstractNum w:abstractNumId="8" w15:restartNumberingAfterBreak="0">
    <w:nsid w:val="2EAA6D42"/>
    <w:multiLevelType w:val="hybridMultilevel"/>
    <w:tmpl w:val="E07C8AAC"/>
    <w:lvl w:ilvl="0" w:tplc="1C9AC692">
      <w:start w:val="1"/>
      <w:numFmt w:val="bullet"/>
      <w:pStyle w:val="Numerado1Tabla"/>
      <w:lvlText w:val=""/>
      <w:lvlJc w:val="left"/>
      <w:pPr>
        <w:ind w:left="720" w:hanging="360"/>
      </w:pPr>
      <w:rPr>
        <w:rFonts w:hint="default" w:ascii="Symbol" w:hAnsi="Symbol"/>
        <w:b/>
        <w:i w:val="0"/>
        <w:caps w:val="0"/>
        <w:strike w:val="0"/>
        <w:dstrike w:val="0"/>
        <w:vanish w:val="0"/>
        <w:color w:val="00ADE5"/>
        <w:sz w:val="16"/>
        <w:u w:val="none"/>
        <w:vertAlign w:val="baseline"/>
      </w:rPr>
    </w:lvl>
    <w:lvl w:ilvl="1" w:tplc="EB1AF076">
      <w:start w:val="1"/>
      <w:numFmt w:val="bullet"/>
      <w:pStyle w:val="Numerado2Tabla"/>
      <w:lvlText w:val=""/>
      <w:lvlJc w:val="left"/>
      <w:pPr>
        <w:ind w:left="1440" w:hanging="360"/>
      </w:pPr>
      <w:rPr>
        <w:rFonts w:hint="default" w:ascii="Wingdings" w:hAnsi="Wingdings"/>
        <w:color w:val="00ADE5"/>
      </w:rPr>
    </w:lvl>
    <w:lvl w:ilvl="2" w:tplc="7D884BE2">
      <w:start w:val="1"/>
      <w:numFmt w:val="bullet"/>
      <w:pStyle w:val="Numerado3Tabla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3C9260C6"/>
    <w:multiLevelType w:val="hybridMultilevel"/>
    <w:tmpl w:val="B6264E70"/>
    <w:lvl w:ilvl="0" w:tplc="ABA08A36">
      <w:start w:val="1"/>
      <w:numFmt w:val="bullet"/>
      <w:pStyle w:val="Numerado2"/>
      <w:lvlText w:val=""/>
      <w:lvlJc w:val="left"/>
      <w:pPr>
        <w:ind w:left="720" w:hanging="360"/>
      </w:pPr>
      <w:rPr>
        <w:rFonts w:hint="default" w:ascii="Wingdings" w:hAnsi="Wingdings"/>
        <w:color w:val="00ADE5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40C21110"/>
    <w:multiLevelType w:val="hybridMultilevel"/>
    <w:tmpl w:val="76A4EFD6"/>
    <w:lvl w:ilvl="0" w:tplc="0C0A0001">
      <w:start w:val="1"/>
      <w:numFmt w:val="bullet"/>
      <w:lvlText w:val=""/>
      <w:lvlJc w:val="left"/>
      <w:pPr>
        <w:ind w:left="1287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2007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727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447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4167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887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607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327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7047" w:hanging="360"/>
      </w:pPr>
      <w:rPr>
        <w:rFonts w:hint="default" w:ascii="Wingdings" w:hAnsi="Wingdings"/>
      </w:rPr>
    </w:lvl>
  </w:abstractNum>
  <w:abstractNum w:abstractNumId="11" w15:restartNumberingAfterBreak="0">
    <w:nsid w:val="490B7B3F"/>
    <w:multiLevelType w:val="hybridMultilevel"/>
    <w:tmpl w:val="C8B8E762"/>
    <w:lvl w:ilvl="0" w:tplc="5686E9B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324381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1D6E6D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85A766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C7A3E6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25E7C1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FEE541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23EE49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E28C92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4B681F3E"/>
    <w:multiLevelType w:val="hybridMultilevel"/>
    <w:tmpl w:val="6E82F3A4"/>
    <w:lvl w:ilvl="0" w:tplc="7602B23A">
      <w:start w:val="1"/>
      <w:numFmt w:val="bullet"/>
      <w:pStyle w:val="Lista0"/>
      <w:lvlText w:val=""/>
      <w:lvlJc w:val="left"/>
      <w:pPr>
        <w:tabs>
          <w:tab w:val="num" w:pos="360"/>
        </w:tabs>
        <w:ind w:left="360" w:hanging="360"/>
      </w:pPr>
      <w:rPr>
        <w:rFonts w:hint="default" w:ascii="Wingdings" w:hAnsi="Wingdings"/>
        <w:color w:val="auto"/>
        <w:sz w:val="18"/>
        <w:szCs w:val="18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FFFFFFFF">
      <w:start w:val="1"/>
      <w:numFmt w:val="bullet"/>
      <w:pStyle w:val="Lista2"/>
      <w:lvlText w:val="o"/>
      <w:lvlJc w:val="left"/>
      <w:pPr>
        <w:tabs>
          <w:tab w:val="num" w:pos="1865"/>
        </w:tabs>
        <w:ind w:left="1865" w:hanging="360"/>
      </w:pPr>
      <w:rPr>
        <w:rFonts w:hint="default" w:ascii="Courier New" w:hAnsi="Courier New"/>
      </w:rPr>
    </w:lvl>
    <w:lvl w:ilvl="2" w:tplc="0C0A0005">
      <w:start w:val="1"/>
      <w:numFmt w:val="bullet"/>
      <w:lvlText w:val=""/>
      <w:lvlJc w:val="left"/>
      <w:pPr>
        <w:tabs>
          <w:tab w:val="num" w:pos="2585"/>
        </w:tabs>
        <w:ind w:left="2585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tabs>
          <w:tab w:val="num" w:pos="3305"/>
        </w:tabs>
        <w:ind w:left="3305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tabs>
          <w:tab w:val="num" w:pos="4025"/>
        </w:tabs>
        <w:ind w:left="4025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tabs>
          <w:tab w:val="num" w:pos="4745"/>
        </w:tabs>
        <w:ind w:left="4745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tabs>
          <w:tab w:val="num" w:pos="5465"/>
        </w:tabs>
        <w:ind w:left="5465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tabs>
          <w:tab w:val="num" w:pos="6185"/>
        </w:tabs>
        <w:ind w:left="6185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tabs>
          <w:tab w:val="num" w:pos="6905"/>
        </w:tabs>
        <w:ind w:left="6905" w:hanging="360"/>
      </w:pPr>
      <w:rPr>
        <w:rFonts w:hint="default" w:ascii="Wingdings" w:hAnsi="Wingdings"/>
      </w:rPr>
    </w:lvl>
  </w:abstractNum>
  <w:abstractNum w:abstractNumId="13" w15:restartNumberingAfterBreak="0">
    <w:nsid w:val="64D765F4"/>
    <w:multiLevelType w:val="hybridMultilevel"/>
    <w:tmpl w:val="FFBEAC98"/>
    <w:lvl w:ilvl="0" w:tplc="C3AC5172">
      <w:start w:val="1"/>
      <w:numFmt w:val="bullet"/>
      <w:lvlText w:val="-"/>
      <w:lvlJc w:val="left"/>
      <w:pPr>
        <w:ind w:left="1287" w:hanging="360"/>
      </w:pPr>
      <w:rPr>
        <w:rFonts w:hint="default" w:ascii="Calibri" w:hAnsi="Calibri" w:cs="Calibri" w:eastAsiaTheme="minorHAnsi"/>
      </w:rPr>
    </w:lvl>
    <w:lvl w:ilvl="1" w:tplc="0C0A0003">
      <w:start w:val="1"/>
      <w:numFmt w:val="bullet"/>
      <w:lvlText w:val="o"/>
      <w:lvlJc w:val="left"/>
      <w:pPr>
        <w:ind w:left="2007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727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447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4167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887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607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327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7047" w:hanging="360"/>
      </w:pPr>
      <w:rPr>
        <w:rFonts w:hint="default" w:ascii="Wingdings" w:hAnsi="Wingdings"/>
      </w:rPr>
    </w:lvl>
  </w:abstractNum>
  <w:abstractNum w:abstractNumId="14" w15:restartNumberingAfterBreak="0">
    <w:nsid w:val="67404CE1"/>
    <w:multiLevelType w:val="hybridMultilevel"/>
    <w:tmpl w:val="532E5D46"/>
    <w:lvl w:ilvl="0" w:tplc="0C0A0001">
      <w:start w:val="1"/>
      <w:numFmt w:val="bullet"/>
      <w:lvlText w:val=""/>
      <w:lvlJc w:val="left"/>
      <w:pPr>
        <w:ind w:left="1287" w:hanging="360"/>
      </w:pPr>
      <w:rPr>
        <w:rFonts w:hint="default" w:ascii="Symbol" w:hAnsi="Symbol"/>
      </w:rPr>
    </w:lvl>
    <w:lvl w:ilvl="1" w:tplc="0C0A0003">
      <w:start w:val="1"/>
      <w:numFmt w:val="bullet"/>
      <w:lvlText w:val="o"/>
      <w:lvlJc w:val="left"/>
      <w:pPr>
        <w:ind w:left="2007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727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447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4167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887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607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327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7047" w:hanging="360"/>
      </w:pPr>
      <w:rPr>
        <w:rFonts w:hint="default" w:ascii="Wingdings" w:hAnsi="Wingdings"/>
      </w:rPr>
    </w:lvl>
  </w:abstractNum>
  <w:abstractNum w:abstractNumId="15" w15:restartNumberingAfterBreak="0">
    <w:nsid w:val="6DBD35EA"/>
    <w:multiLevelType w:val="hybridMultilevel"/>
    <w:tmpl w:val="B8A08596"/>
    <w:lvl w:ilvl="0" w:tplc="121E4ADE">
      <w:numFmt w:val="bullet"/>
      <w:lvlText w:val="-"/>
      <w:lvlJc w:val="left"/>
      <w:pPr>
        <w:ind w:left="927" w:hanging="360"/>
      </w:pPr>
      <w:rPr>
        <w:rFonts w:hint="default" w:ascii="Arial" w:hAnsi="Arial" w:eastAsia="Times New Roman" w:cs="Arial"/>
      </w:rPr>
    </w:lvl>
    <w:lvl w:ilvl="1" w:tplc="0C0A0003" w:tentative="1">
      <w:start w:val="1"/>
      <w:numFmt w:val="bullet"/>
      <w:lvlText w:val="o"/>
      <w:lvlJc w:val="left"/>
      <w:pPr>
        <w:ind w:left="1647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367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087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807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527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247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967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687" w:hanging="360"/>
      </w:pPr>
      <w:rPr>
        <w:rFonts w:hint="default" w:ascii="Wingdings" w:hAnsi="Wingdings"/>
      </w:rPr>
    </w:lvl>
  </w:abstractNum>
  <w:abstractNum w:abstractNumId="16" w15:restartNumberingAfterBreak="0">
    <w:nsid w:val="71B56F38"/>
    <w:multiLevelType w:val="hybridMultilevel"/>
    <w:tmpl w:val="0A967B48"/>
    <w:lvl w:ilvl="0" w:tplc="C3AC5172">
      <w:start w:val="1"/>
      <w:numFmt w:val="bullet"/>
      <w:lvlText w:val="-"/>
      <w:lvlJc w:val="left"/>
      <w:pPr>
        <w:ind w:left="927" w:hanging="360"/>
      </w:pPr>
      <w:rPr>
        <w:rFonts w:hint="default" w:ascii="Calibri" w:hAnsi="Calibri" w:cs="Calibri" w:eastAsiaTheme="minorHAnsi"/>
      </w:rPr>
    </w:lvl>
    <w:lvl w:ilvl="1" w:tplc="0C0A0003">
      <w:start w:val="1"/>
      <w:numFmt w:val="bullet"/>
      <w:lvlText w:val="o"/>
      <w:lvlJc w:val="left"/>
      <w:pPr>
        <w:ind w:left="1647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367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087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807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527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247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967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687" w:hanging="360"/>
      </w:pPr>
      <w:rPr>
        <w:rFonts w:hint="default" w:ascii="Wingdings" w:hAnsi="Wingdings"/>
      </w:rPr>
    </w:lvl>
  </w:abstractNum>
  <w:abstractNum w:abstractNumId="17" w15:restartNumberingAfterBreak="0">
    <w:nsid w:val="72003138"/>
    <w:multiLevelType w:val="hybridMultilevel"/>
    <w:tmpl w:val="E542A64C"/>
    <w:lvl w:ilvl="0" w:tplc="C3AC5172">
      <w:start w:val="1"/>
      <w:numFmt w:val="bullet"/>
      <w:lvlText w:val="-"/>
      <w:lvlJc w:val="left"/>
      <w:pPr>
        <w:ind w:left="1287" w:hanging="360"/>
      </w:pPr>
      <w:rPr>
        <w:rFonts w:hint="default" w:ascii="Calibri" w:hAnsi="Calibri" w:cs="Calibri" w:eastAsiaTheme="minorHAnsi"/>
      </w:rPr>
    </w:lvl>
    <w:lvl w:ilvl="1" w:tplc="0C0A0003" w:tentative="1">
      <w:start w:val="1"/>
      <w:numFmt w:val="bullet"/>
      <w:lvlText w:val="o"/>
      <w:lvlJc w:val="left"/>
      <w:pPr>
        <w:ind w:left="2007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727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447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4167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887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607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327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7047" w:hanging="360"/>
      </w:pPr>
      <w:rPr>
        <w:rFonts w:hint="default" w:ascii="Wingdings" w:hAnsi="Wingdings"/>
      </w:rPr>
    </w:lvl>
  </w:abstractNum>
  <w:abstractNum w:abstractNumId="18" w15:restartNumberingAfterBreak="0">
    <w:nsid w:val="75B32138"/>
    <w:multiLevelType w:val="hybridMultilevel"/>
    <w:tmpl w:val="3BF8EA24"/>
    <w:lvl w:ilvl="0" w:tplc="0C0A0001">
      <w:start w:val="1"/>
      <w:numFmt w:val="bullet"/>
      <w:lvlText w:val=""/>
      <w:lvlJc w:val="left"/>
      <w:pPr>
        <w:ind w:left="1287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2007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727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447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4167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887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607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327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7047" w:hanging="360"/>
      </w:pPr>
      <w:rPr>
        <w:rFonts w:hint="default" w:ascii="Wingdings" w:hAnsi="Wingdings"/>
      </w:rPr>
    </w:lvl>
  </w:abstractNum>
  <w:abstractNum w:abstractNumId="19" w15:restartNumberingAfterBreak="0">
    <w:nsid w:val="792D08B2"/>
    <w:multiLevelType w:val="hybridMultilevel"/>
    <w:tmpl w:val="1EAE78F4"/>
    <w:lvl w:ilvl="0" w:tplc="9A0411EC">
      <w:start w:val="1"/>
      <w:numFmt w:val="bullet"/>
      <w:pStyle w:val="Listaconvietas3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0C0A000D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7EA9612F"/>
    <w:multiLevelType w:val="hybridMultilevel"/>
    <w:tmpl w:val="1CFC5AD4"/>
    <w:lvl w:ilvl="0" w:tplc="C3AC517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5">
    <w:abstractNumId w:val="23"/>
  </w:num>
  <w:num w:numId="24">
    <w:abstractNumId w:val="22"/>
  </w:num>
  <w:num w:numId="23">
    <w:abstractNumId w:val="21"/>
  </w:num>
  <w:num w:numId="1">
    <w:abstractNumId w:val="11"/>
  </w:num>
  <w:num w:numId="2">
    <w:abstractNumId w:val="1"/>
  </w:num>
  <w:num w:numId="3">
    <w:abstractNumId w:val="0"/>
  </w:num>
  <w:num w:numId="4">
    <w:abstractNumId w:val="19"/>
  </w:num>
  <w:num w:numId="5">
    <w:abstractNumId w:val="12"/>
  </w:num>
  <w:num w:numId="6">
    <w:abstractNumId w:val="2"/>
  </w:num>
  <w:num w:numId="7">
    <w:abstractNumId w:val="9"/>
  </w:num>
  <w:num w:numId="8">
    <w:abstractNumId w:val="8"/>
  </w:num>
  <w:num w:numId="9">
    <w:abstractNumId w:val="3"/>
  </w:num>
  <w:num w:numId="10">
    <w:abstractNumId w:val="7"/>
  </w:num>
  <w:num w:numId="11">
    <w:abstractNumId w:val="6"/>
  </w:num>
  <w:num w:numId="12">
    <w:abstractNumId w:val="6"/>
  </w:num>
  <w:num w:numId="13">
    <w:abstractNumId w:val="20"/>
  </w:num>
  <w:num w:numId="14">
    <w:abstractNumId w:val="10"/>
  </w:num>
  <w:num w:numId="15">
    <w:abstractNumId w:val="14"/>
  </w:num>
  <w:num w:numId="16">
    <w:abstractNumId w:val="4"/>
  </w:num>
  <w:num w:numId="17">
    <w:abstractNumId w:val="18"/>
  </w:num>
  <w:num w:numId="18">
    <w:abstractNumId w:val="13"/>
  </w:num>
  <w:num w:numId="19">
    <w:abstractNumId w:val="5"/>
  </w:num>
  <w:num w:numId="20">
    <w:abstractNumId w:val="17"/>
  </w:num>
  <w:num w:numId="21">
    <w:abstractNumId w:val="15"/>
  </w:num>
  <w:num w:numId="22">
    <w:abstractNumId w:val="16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trackRevisions w:val="false"/>
  <w:zoom w:percent="10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286C"/>
    <w:rsid w:val="000020FC"/>
    <w:rsid w:val="000050E5"/>
    <w:rsid w:val="00006A92"/>
    <w:rsid w:val="00010169"/>
    <w:rsid w:val="0001177E"/>
    <w:rsid w:val="00012B7E"/>
    <w:rsid w:val="00012F26"/>
    <w:rsid w:val="00013F0D"/>
    <w:rsid w:val="000144E2"/>
    <w:rsid w:val="00014A41"/>
    <w:rsid w:val="00017317"/>
    <w:rsid w:val="00017D25"/>
    <w:rsid w:val="00020DB9"/>
    <w:rsid w:val="00021757"/>
    <w:rsid w:val="00021850"/>
    <w:rsid w:val="000226EB"/>
    <w:rsid w:val="00024AC5"/>
    <w:rsid w:val="0003375B"/>
    <w:rsid w:val="000363D3"/>
    <w:rsid w:val="00037C43"/>
    <w:rsid w:val="00040896"/>
    <w:rsid w:val="000467DD"/>
    <w:rsid w:val="000556BF"/>
    <w:rsid w:val="000579B0"/>
    <w:rsid w:val="00060138"/>
    <w:rsid w:val="00061BBE"/>
    <w:rsid w:val="00062D5A"/>
    <w:rsid w:val="00064053"/>
    <w:rsid w:val="00066DAF"/>
    <w:rsid w:val="00071C30"/>
    <w:rsid w:val="00073F54"/>
    <w:rsid w:val="00077F48"/>
    <w:rsid w:val="0008514E"/>
    <w:rsid w:val="00091793"/>
    <w:rsid w:val="00091941"/>
    <w:rsid w:val="0009247B"/>
    <w:rsid w:val="000924D0"/>
    <w:rsid w:val="000952F6"/>
    <w:rsid w:val="000A14B7"/>
    <w:rsid w:val="000A20BC"/>
    <w:rsid w:val="000A4CB5"/>
    <w:rsid w:val="000A4F41"/>
    <w:rsid w:val="000B1E8B"/>
    <w:rsid w:val="000B36CE"/>
    <w:rsid w:val="000B5698"/>
    <w:rsid w:val="000B6600"/>
    <w:rsid w:val="000B6EF5"/>
    <w:rsid w:val="000B7358"/>
    <w:rsid w:val="000D2143"/>
    <w:rsid w:val="000D31F3"/>
    <w:rsid w:val="000D3E26"/>
    <w:rsid w:val="000D509F"/>
    <w:rsid w:val="000E1447"/>
    <w:rsid w:val="000E449C"/>
    <w:rsid w:val="000E4677"/>
    <w:rsid w:val="000E5533"/>
    <w:rsid w:val="000E66F3"/>
    <w:rsid w:val="000F0349"/>
    <w:rsid w:val="000F2898"/>
    <w:rsid w:val="000F29E6"/>
    <w:rsid w:val="000F30A6"/>
    <w:rsid w:val="000F3588"/>
    <w:rsid w:val="000F4782"/>
    <w:rsid w:val="000F48DF"/>
    <w:rsid w:val="000F4ED1"/>
    <w:rsid w:val="000F5297"/>
    <w:rsid w:val="000F5F08"/>
    <w:rsid w:val="000F6D75"/>
    <w:rsid w:val="00101CEF"/>
    <w:rsid w:val="00102A7A"/>
    <w:rsid w:val="00104F9C"/>
    <w:rsid w:val="00106390"/>
    <w:rsid w:val="00106563"/>
    <w:rsid w:val="001110D2"/>
    <w:rsid w:val="00114DE6"/>
    <w:rsid w:val="00115B25"/>
    <w:rsid w:val="00116BAD"/>
    <w:rsid w:val="001175DA"/>
    <w:rsid w:val="00124255"/>
    <w:rsid w:val="00132CF6"/>
    <w:rsid w:val="001356D1"/>
    <w:rsid w:val="001378EC"/>
    <w:rsid w:val="00140DD2"/>
    <w:rsid w:val="00141F70"/>
    <w:rsid w:val="00150133"/>
    <w:rsid w:val="0015285B"/>
    <w:rsid w:val="00156B50"/>
    <w:rsid w:val="00161979"/>
    <w:rsid w:val="00165945"/>
    <w:rsid w:val="00165A13"/>
    <w:rsid w:val="00166464"/>
    <w:rsid w:val="0017237D"/>
    <w:rsid w:val="0017640C"/>
    <w:rsid w:val="00176DA8"/>
    <w:rsid w:val="001778A2"/>
    <w:rsid w:val="0018074E"/>
    <w:rsid w:val="00190B66"/>
    <w:rsid w:val="001910F8"/>
    <w:rsid w:val="00197FFB"/>
    <w:rsid w:val="001A01E4"/>
    <w:rsid w:val="001A02E9"/>
    <w:rsid w:val="001A3D24"/>
    <w:rsid w:val="001A4403"/>
    <w:rsid w:val="001A6BCA"/>
    <w:rsid w:val="001A74D0"/>
    <w:rsid w:val="001B07EC"/>
    <w:rsid w:val="001B66F4"/>
    <w:rsid w:val="001C0CC8"/>
    <w:rsid w:val="001C1523"/>
    <w:rsid w:val="001C174C"/>
    <w:rsid w:val="001C2377"/>
    <w:rsid w:val="001C2FCF"/>
    <w:rsid w:val="001C3E8F"/>
    <w:rsid w:val="001D594F"/>
    <w:rsid w:val="001E196A"/>
    <w:rsid w:val="001E4FFB"/>
    <w:rsid w:val="001E607A"/>
    <w:rsid w:val="001F04B4"/>
    <w:rsid w:val="00203516"/>
    <w:rsid w:val="0020354C"/>
    <w:rsid w:val="00204305"/>
    <w:rsid w:val="002054E6"/>
    <w:rsid w:val="00205CEB"/>
    <w:rsid w:val="00205E85"/>
    <w:rsid w:val="00207139"/>
    <w:rsid w:val="002110F5"/>
    <w:rsid w:val="00214028"/>
    <w:rsid w:val="00224CC1"/>
    <w:rsid w:val="002270A9"/>
    <w:rsid w:val="00233082"/>
    <w:rsid w:val="00235C51"/>
    <w:rsid w:val="00237465"/>
    <w:rsid w:val="00240186"/>
    <w:rsid w:val="002402BE"/>
    <w:rsid w:val="00241517"/>
    <w:rsid w:val="00243753"/>
    <w:rsid w:val="00243E1A"/>
    <w:rsid w:val="002551A4"/>
    <w:rsid w:val="002566D5"/>
    <w:rsid w:val="002600D4"/>
    <w:rsid w:val="002605D3"/>
    <w:rsid w:val="00262C60"/>
    <w:rsid w:val="00262E9D"/>
    <w:rsid w:val="00270784"/>
    <w:rsid w:val="002720B9"/>
    <w:rsid w:val="00272116"/>
    <w:rsid w:val="0027369A"/>
    <w:rsid w:val="002750E4"/>
    <w:rsid w:val="0027751C"/>
    <w:rsid w:val="00283FC0"/>
    <w:rsid w:val="0028531C"/>
    <w:rsid w:val="002901DA"/>
    <w:rsid w:val="00294737"/>
    <w:rsid w:val="00294AF2"/>
    <w:rsid w:val="00294DE7"/>
    <w:rsid w:val="002A3543"/>
    <w:rsid w:val="002A512A"/>
    <w:rsid w:val="002A7670"/>
    <w:rsid w:val="002B4E27"/>
    <w:rsid w:val="002B5913"/>
    <w:rsid w:val="002B66B2"/>
    <w:rsid w:val="002B7D37"/>
    <w:rsid w:val="002B7EE3"/>
    <w:rsid w:val="002C0D49"/>
    <w:rsid w:val="002C210D"/>
    <w:rsid w:val="002C479C"/>
    <w:rsid w:val="002C4B40"/>
    <w:rsid w:val="002D101F"/>
    <w:rsid w:val="002D4CDA"/>
    <w:rsid w:val="002D6460"/>
    <w:rsid w:val="002D74C5"/>
    <w:rsid w:val="002F03E0"/>
    <w:rsid w:val="002F2129"/>
    <w:rsid w:val="002F3F79"/>
    <w:rsid w:val="002F61D7"/>
    <w:rsid w:val="002F79A7"/>
    <w:rsid w:val="002F7A82"/>
    <w:rsid w:val="00300CE6"/>
    <w:rsid w:val="00301D39"/>
    <w:rsid w:val="00306DAB"/>
    <w:rsid w:val="003077F7"/>
    <w:rsid w:val="00307E7E"/>
    <w:rsid w:val="003171E7"/>
    <w:rsid w:val="00320A25"/>
    <w:rsid w:val="003212EE"/>
    <w:rsid w:val="00322AA3"/>
    <w:rsid w:val="00324318"/>
    <w:rsid w:val="003266B4"/>
    <w:rsid w:val="0033556E"/>
    <w:rsid w:val="00337375"/>
    <w:rsid w:val="003405BF"/>
    <w:rsid w:val="0034080C"/>
    <w:rsid w:val="0034197D"/>
    <w:rsid w:val="00342DFD"/>
    <w:rsid w:val="00347E84"/>
    <w:rsid w:val="003536B0"/>
    <w:rsid w:val="00356428"/>
    <w:rsid w:val="00357B1A"/>
    <w:rsid w:val="003604BC"/>
    <w:rsid w:val="00365196"/>
    <w:rsid w:val="003672C8"/>
    <w:rsid w:val="00367E42"/>
    <w:rsid w:val="00371176"/>
    <w:rsid w:val="00375197"/>
    <w:rsid w:val="0037652C"/>
    <w:rsid w:val="003779BC"/>
    <w:rsid w:val="0038127E"/>
    <w:rsid w:val="003831BE"/>
    <w:rsid w:val="003838D6"/>
    <w:rsid w:val="003850BB"/>
    <w:rsid w:val="003904AD"/>
    <w:rsid w:val="00393CF6"/>
    <w:rsid w:val="00394D67"/>
    <w:rsid w:val="00395E5C"/>
    <w:rsid w:val="003977C1"/>
    <w:rsid w:val="00397A72"/>
    <w:rsid w:val="00397D3F"/>
    <w:rsid w:val="003A4B36"/>
    <w:rsid w:val="003A747E"/>
    <w:rsid w:val="003B54B5"/>
    <w:rsid w:val="003B7532"/>
    <w:rsid w:val="003C23E5"/>
    <w:rsid w:val="003C4B5E"/>
    <w:rsid w:val="003D00AE"/>
    <w:rsid w:val="003D0F3B"/>
    <w:rsid w:val="003D222B"/>
    <w:rsid w:val="003D3281"/>
    <w:rsid w:val="003D4014"/>
    <w:rsid w:val="003D4D54"/>
    <w:rsid w:val="003D51F7"/>
    <w:rsid w:val="003E6CAD"/>
    <w:rsid w:val="003E7094"/>
    <w:rsid w:val="003F1D01"/>
    <w:rsid w:val="003F6BCF"/>
    <w:rsid w:val="00402648"/>
    <w:rsid w:val="00405D1E"/>
    <w:rsid w:val="00406B9D"/>
    <w:rsid w:val="00411109"/>
    <w:rsid w:val="00411E7E"/>
    <w:rsid w:val="00416F49"/>
    <w:rsid w:val="0042120E"/>
    <w:rsid w:val="004259FD"/>
    <w:rsid w:val="00426141"/>
    <w:rsid w:val="00426639"/>
    <w:rsid w:val="00441FC6"/>
    <w:rsid w:val="00443658"/>
    <w:rsid w:val="0044519A"/>
    <w:rsid w:val="00450F74"/>
    <w:rsid w:val="00452BFC"/>
    <w:rsid w:val="00460632"/>
    <w:rsid w:val="0046257F"/>
    <w:rsid w:val="00462B28"/>
    <w:rsid w:val="00464894"/>
    <w:rsid w:val="00464FA9"/>
    <w:rsid w:val="00465BD9"/>
    <w:rsid w:val="00467015"/>
    <w:rsid w:val="004733DA"/>
    <w:rsid w:val="004735DE"/>
    <w:rsid w:val="00474DF8"/>
    <w:rsid w:val="00476ED0"/>
    <w:rsid w:val="00477003"/>
    <w:rsid w:val="004801C4"/>
    <w:rsid w:val="004802EB"/>
    <w:rsid w:val="004805E2"/>
    <w:rsid w:val="004821A4"/>
    <w:rsid w:val="00482D08"/>
    <w:rsid w:val="00483CF8"/>
    <w:rsid w:val="004854A3"/>
    <w:rsid w:val="004862D3"/>
    <w:rsid w:val="00487B96"/>
    <w:rsid w:val="0049253E"/>
    <w:rsid w:val="0049480F"/>
    <w:rsid w:val="004955F6"/>
    <w:rsid w:val="00497A1E"/>
    <w:rsid w:val="004A00B2"/>
    <w:rsid w:val="004A21FF"/>
    <w:rsid w:val="004A502E"/>
    <w:rsid w:val="004A784B"/>
    <w:rsid w:val="004B1EF0"/>
    <w:rsid w:val="004C1B2C"/>
    <w:rsid w:val="004C27E2"/>
    <w:rsid w:val="004C499F"/>
    <w:rsid w:val="004C588E"/>
    <w:rsid w:val="004C67B6"/>
    <w:rsid w:val="004C77E0"/>
    <w:rsid w:val="004D3F72"/>
    <w:rsid w:val="004D7828"/>
    <w:rsid w:val="004E1F75"/>
    <w:rsid w:val="004E529E"/>
    <w:rsid w:val="004F45C9"/>
    <w:rsid w:val="004F58B6"/>
    <w:rsid w:val="004F5CC8"/>
    <w:rsid w:val="004F78A4"/>
    <w:rsid w:val="005007E4"/>
    <w:rsid w:val="005012C0"/>
    <w:rsid w:val="00510022"/>
    <w:rsid w:val="00511424"/>
    <w:rsid w:val="00513508"/>
    <w:rsid w:val="00520640"/>
    <w:rsid w:val="005206A4"/>
    <w:rsid w:val="00523AD0"/>
    <w:rsid w:val="0052426B"/>
    <w:rsid w:val="00524316"/>
    <w:rsid w:val="005326E8"/>
    <w:rsid w:val="00533429"/>
    <w:rsid w:val="005370EF"/>
    <w:rsid w:val="005415E5"/>
    <w:rsid w:val="00543BC3"/>
    <w:rsid w:val="00546C49"/>
    <w:rsid w:val="00552889"/>
    <w:rsid w:val="00562346"/>
    <w:rsid w:val="00562B9F"/>
    <w:rsid w:val="0056354B"/>
    <w:rsid w:val="00567FC9"/>
    <w:rsid w:val="00570096"/>
    <w:rsid w:val="00574505"/>
    <w:rsid w:val="00585A2F"/>
    <w:rsid w:val="00591C96"/>
    <w:rsid w:val="0059232C"/>
    <w:rsid w:val="005933BD"/>
    <w:rsid w:val="005A10FC"/>
    <w:rsid w:val="005A2CA6"/>
    <w:rsid w:val="005A6082"/>
    <w:rsid w:val="005A6C0F"/>
    <w:rsid w:val="005A7E90"/>
    <w:rsid w:val="005B10E8"/>
    <w:rsid w:val="005B4325"/>
    <w:rsid w:val="005C2719"/>
    <w:rsid w:val="005D3F3B"/>
    <w:rsid w:val="005D573C"/>
    <w:rsid w:val="005E083B"/>
    <w:rsid w:val="005E2CEB"/>
    <w:rsid w:val="005E3B15"/>
    <w:rsid w:val="005E430F"/>
    <w:rsid w:val="005E61B5"/>
    <w:rsid w:val="005E6C1A"/>
    <w:rsid w:val="005E6FC0"/>
    <w:rsid w:val="005E7925"/>
    <w:rsid w:val="005F4072"/>
    <w:rsid w:val="005F4CB9"/>
    <w:rsid w:val="005F7786"/>
    <w:rsid w:val="0060159C"/>
    <w:rsid w:val="00601F10"/>
    <w:rsid w:val="00603190"/>
    <w:rsid w:val="006069C8"/>
    <w:rsid w:val="00611500"/>
    <w:rsid w:val="006123FE"/>
    <w:rsid w:val="006138EE"/>
    <w:rsid w:val="0061561C"/>
    <w:rsid w:val="00622D3E"/>
    <w:rsid w:val="00622D9C"/>
    <w:rsid w:val="0062525D"/>
    <w:rsid w:val="00631CCF"/>
    <w:rsid w:val="006326F2"/>
    <w:rsid w:val="006327BF"/>
    <w:rsid w:val="00636D76"/>
    <w:rsid w:val="00637719"/>
    <w:rsid w:val="00641CF0"/>
    <w:rsid w:val="00644545"/>
    <w:rsid w:val="0064678B"/>
    <w:rsid w:val="00647BF0"/>
    <w:rsid w:val="00652A61"/>
    <w:rsid w:val="00655E2B"/>
    <w:rsid w:val="0066100B"/>
    <w:rsid w:val="00661A74"/>
    <w:rsid w:val="00670A2A"/>
    <w:rsid w:val="006715FD"/>
    <w:rsid w:val="0067337C"/>
    <w:rsid w:val="006739B8"/>
    <w:rsid w:val="00673F8C"/>
    <w:rsid w:val="0067533C"/>
    <w:rsid w:val="00691973"/>
    <w:rsid w:val="006944C8"/>
    <w:rsid w:val="00695841"/>
    <w:rsid w:val="006A03B0"/>
    <w:rsid w:val="006A3468"/>
    <w:rsid w:val="006A561D"/>
    <w:rsid w:val="006A6946"/>
    <w:rsid w:val="006B1CB3"/>
    <w:rsid w:val="006B32E4"/>
    <w:rsid w:val="006B401C"/>
    <w:rsid w:val="006B47BB"/>
    <w:rsid w:val="006B4B1B"/>
    <w:rsid w:val="006B4D3D"/>
    <w:rsid w:val="006C54BA"/>
    <w:rsid w:val="006C7DAF"/>
    <w:rsid w:val="006D0058"/>
    <w:rsid w:val="006D0EB6"/>
    <w:rsid w:val="006D2B27"/>
    <w:rsid w:val="006D3A22"/>
    <w:rsid w:val="006E017F"/>
    <w:rsid w:val="006F093F"/>
    <w:rsid w:val="006F5138"/>
    <w:rsid w:val="006F5421"/>
    <w:rsid w:val="007028D5"/>
    <w:rsid w:val="00703E78"/>
    <w:rsid w:val="0070470A"/>
    <w:rsid w:val="0070635D"/>
    <w:rsid w:val="0072369E"/>
    <w:rsid w:val="0072769C"/>
    <w:rsid w:val="00734C23"/>
    <w:rsid w:val="00737895"/>
    <w:rsid w:val="00737A68"/>
    <w:rsid w:val="0074045F"/>
    <w:rsid w:val="00740829"/>
    <w:rsid w:val="00740FBD"/>
    <w:rsid w:val="00744816"/>
    <w:rsid w:val="00753AD7"/>
    <w:rsid w:val="007632E5"/>
    <w:rsid w:val="007708B7"/>
    <w:rsid w:val="0077527A"/>
    <w:rsid w:val="00780F4F"/>
    <w:rsid w:val="00782D2B"/>
    <w:rsid w:val="007834A7"/>
    <w:rsid w:val="007845EA"/>
    <w:rsid w:val="00787772"/>
    <w:rsid w:val="007901EB"/>
    <w:rsid w:val="00792DA2"/>
    <w:rsid w:val="00792FDA"/>
    <w:rsid w:val="00797050"/>
    <w:rsid w:val="00797CCC"/>
    <w:rsid w:val="007A294E"/>
    <w:rsid w:val="007A2E74"/>
    <w:rsid w:val="007A735C"/>
    <w:rsid w:val="007B07D2"/>
    <w:rsid w:val="007B1690"/>
    <w:rsid w:val="007B444F"/>
    <w:rsid w:val="007C13A0"/>
    <w:rsid w:val="007C6AC2"/>
    <w:rsid w:val="007D0002"/>
    <w:rsid w:val="007D5817"/>
    <w:rsid w:val="007D7A55"/>
    <w:rsid w:val="007E0C7D"/>
    <w:rsid w:val="007E305F"/>
    <w:rsid w:val="007E3204"/>
    <w:rsid w:val="007E59B1"/>
    <w:rsid w:val="007E6033"/>
    <w:rsid w:val="007F0A03"/>
    <w:rsid w:val="007F29DD"/>
    <w:rsid w:val="007F2DFB"/>
    <w:rsid w:val="007F324D"/>
    <w:rsid w:val="007F4B4C"/>
    <w:rsid w:val="007F5BE8"/>
    <w:rsid w:val="007F6E93"/>
    <w:rsid w:val="00801704"/>
    <w:rsid w:val="00803E12"/>
    <w:rsid w:val="00806303"/>
    <w:rsid w:val="0081109F"/>
    <w:rsid w:val="00811E67"/>
    <w:rsid w:val="0081458E"/>
    <w:rsid w:val="00814F0D"/>
    <w:rsid w:val="008159E8"/>
    <w:rsid w:val="00820962"/>
    <w:rsid w:val="0082185D"/>
    <w:rsid w:val="008228EF"/>
    <w:rsid w:val="00823699"/>
    <w:rsid w:val="00827897"/>
    <w:rsid w:val="0083099E"/>
    <w:rsid w:val="00831334"/>
    <w:rsid w:val="00833051"/>
    <w:rsid w:val="00833DA6"/>
    <w:rsid w:val="008403AC"/>
    <w:rsid w:val="00845848"/>
    <w:rsid w:val="0085136A"/>
    <w:rsid w:val="0085665B"/>
    <w:rsid w:val="00864FE5"/>
    <w:rsid w:val="008658D3"/>
    <w:rsid w:val="0087189F"/>
    <w:rsid w:val="008730F3"/>
    <w:rsid w:val="008747AD"/>
    <w:rsid w:val="0088227C"/>
    <w:rsid w:val="008834EF"/>
    <w:rsid w:val="00891776"/>
    <w:rsid w:val="0089278D"/>
    <w:rsid w:val="00893B0A"/>
    <w:rsid w:val="00893E70"/>
    <w:rsid w:val="008952EF"/>
    <w:rsid w:val="008A4F4F"/>
    <w:rsid w:val="008A71B8"/>
    <w:rsid w:val="008A7C16"/>
    <w:rsid w:val="008B0DD2"/>
    <w:rsid w:val="008B7EF5"/>
    <w:rsid w:val="008C09A7"/>
    <w:rsid w:val="008C1A6B"/>
    <w:rsid w:val="008C1E92"/>
    <w:rsid w:val="008C49A0"/>
    <w:rsid w:val="008C53BF"/>
    <w:rsid w:val="008C6750"/>
    <w:rsid w:val="008C6C50"/>
    <w:rsid w:val="008E4D38"/>
    <w:rsid w:val="008E4FDB"/>
    <w:rsid w:val="008F1D25"/>
    <w:rsid w:val="008F2471"/>
    <w:rsid w:val="008F2AA8"/>
    <w:rsid w:val="008F4BAF"/>
    <w:rsid w:val="008F5D15"/>
    <w:rsid w:val="008F6392"/>
    <w:rsid w:val="00901C15"/>
    <w:rsid w:val="0090339E"/>
    <w:rsid w:val="00903CFC"/>
    <w:rsid w:val="009046A7"/>
    <w:rsid w:val="00904E5C"/>
    <w:rsid w:val="00905569"/>
    <w:rsid w:val="0090579F"/>
    <w:rsid w:val="00907558"/>
    <w:rsid w:val="00916782"/>
    <w:rsid w:val="00916D1D"/>
    <w:rsid w:val="00916D29"/>
    <w:rsid w:val="009224E3"/>
    <w:rsid w:val="00923789"/>
    <w:rsid w:val="00924D5C"/>
    <w:rsid w:val="009254D7"/>
    <w:rsid w:val="00930E31"/>
    <w:rsid w:val="0093230F"/>
    <w:rsid w:val="00933C9B"/>
    <w:rsid w:val="0095369F"/>
    <w:rsid w:val="0095451E"/>
    <w:rsid w:val="00954566"/>
    <w:rsid w:val="009627DA"/>
    <w:rsid w:val="00963174"/>
    <w:rsid w:val="00964B0A"/>
    <w:rsid w:val="00964CC7"/>
    <w:rsid w:val="009713BC"/>
    <w:rsid w:val="00971B16"/>
    <w:rsid w:val="00971F17"/>
    <w:rsid w:val="00973089"/>
    <w:rsid w:val="009735BD"/>
    <w:rsid w:val="00973641"/>
    <w:rsid w:val="0098077C"/>
    <w:rsid w:val="00981F00"/>
    <w:rsid w:val="009857B4"/>
    <w:rsid w:val="00991604"/>
    <w:rsid w:val="0099408A"/>
    <w:rsid w:val="0099441D"/>
    <w:rsid w:val="0099632B"/>
    <w:rsid w:val="00997AFD"/>
    <w:rsid w:val="00997F5A"/>
    <w:rsid w:val="009A22AB"/>
    <w:rsid w:val="009B09D4"/>
    <w:rsid w:val="009B31C9"/>
    <w:rsid w:val="009C10E7"/>
    <w:rsid w:val="009C4E17"/>
    <w:rsid w:val="009D5E52"/>
    <w:rsid w:val="009E1356"/>
    <w:rsid w:val="009E265F"/>
    <w:rsid w:val="009F34CC"/>
    <w:rsid w:val="00A002D3"/>
    <w:rsid w:val="00A01F92"/>
    <w:rsid w:val="00A02129"/>
    <w:rsid w:val="00A02952"/>
    <w:rsid w:val="00A029F9"/>
    <w:rsid w:val="00A14D15"/>
    <w:rsid w:val="00A17683"/>
    <w:rsid w:val="00A17EB9"/>
    <w:rsid w:val="00A17F82"/>
    <w:rsid w:val="00A20E0C"/>
    <w:rsid w:val="00A22C9E"/>
    <w:rsid w:val="00A30442"/>
    <w:rsid w:val="00A31199"/>
    <w:rsid w:val="00A320CB"/>
    <w:rsid w:val="00A33325"/>
    <w:rsid w:val="00A34252"/>
    <w:rsid w:val="00A349BC"/>
    <w:rsid w:val="00A37894"/>
    <w:rsid w:val="00A4047B"/>
    <w:rsid w:val="00A40964"/>
    <w:rsid w:val="00A4494E"/>
    <w:rsid w:val="00A460B9"/>
    <w:rsid w:val="00A47A47"/>
    <w:rsid w:val="00A54C1B"/>
    <w:rsid w:val="00A565D7"/>
    <w:rsid w:val="00A5729C"/>
    <w:rsid w:val="00A62C1E"/>
    <w:rsid w:val="00A663EB"/>
    <w:rsid w:val="00A72D61"/>
    <w:rsid w:val="00A73D4F"/>
    <w:rsid w:val="00A74C31"/>
    <w:rsid w:val="00A81254"/>
    <w:rsid w:val="00A82C29"/>
    <w:rsid w:val="00A83D7E"/>
    <w:rsid w:val="00A8581D"/>
    <w:rsid w:val="00A91A06"/>
    <w:rsid w:val="00AA0065"/>
    <w:rsid w:val="00AA5803"/>
    <w:rsid w:val="00AA590F"/>
    <w:rsid w:val="00AB115C"/>
    <w:rsid w:val="00AC575D"/>
    <w:rsid w:val="00AC5E6F"/>
    <w:rsid w:val="00AC7684"/>
    <w:rsid w:val="00AC7B33"/>
    <w:rsid w:val="00AD0B09"/>
    <w:rsid w:val="00AD2448"/>
    <w:rsid w:val="00AE1E83"/>
    <w:rsid w:val="00AE35DE"/>
    <w:rsid w:val="00AF3CD7"/>
    <w:rsid w:val="00AF73DF"/>
    <w:rsid w:val="00B0303A"/>
    <w:rsid w:val="00B03990"/>
    <w:rsid w:val="00B04547"/>
    <w:rsid w:val="00B129CF"/>
    <w:rsid w:val="00B13062"/>
    <w:rsid w:val="00B1399D"/>
    <w:rsid w:val="00B231A7"/>
    <w:rsid w:val="00B23719"/>
    <w:rsid w:val="00B27847"/>
    <w:rsid w:val="00B31F75"/>
    <w:rsid w:val="00B32ECE"/>
    <w:rsid w:val="00B346A2"/>
    <w:rsid w:val="00B4280F"/>
    <w:rsid w:val="00B46C06"/>
    <w:rsid w:val="00B47793"/>
    <w:rsid w:val="00B517E7"/>
    <w:rsid w:val="00B54B4B"/>
    <w:rsid w:val="00B55671"/>
    <w:rsid w:val="00B6221E"/>
    <w:rsid w:val="00B65FC8"/>
    <w:rsid w:val="00B66408"/>
    <w:rsid w:val="00B72757"/>
    <w:rsid w:val="00B76898"/>
    <w:rsid w:val="00B904F3"/>
    <w:rsid w:val="00B917C9"/>
    <w:rsid w:val="00B94237"/>
    <w:rsid w:val="00B950CD"/>
    <w:rsid w:val="00B96135"/>
    <w:rsid w:val="00B97698"/>
    <w:rsid w:val="00B97CDE"/>
    <w:rsid w:val="00B97D4D"/>
    <w:rsid w:val="00BB162A"/>
    <w:rsid w:val="00BB3DDF"/>
    <w:rsid w:val="00BB4155"/>
    <w:rsid w:val="00BC0AF3"/>
    <w:rsid w:val="00BC526B"/>
    <w:rsid w:val="00BC70B8"/>
    <w:rsid w:val="00BD29F1"/>
    <w:rsid w:val="00BD3A53"/>
    <w:rsid w:val="00BD49D7"/>
    <w:rsid w:val="00BD6998"/>
    <w:rsid w:val="00BD6D99"/>
    <w:rsid w:val="00BE257A"/>
    <w:rsid w:val="00BE2D24"/>
    <w:rsid w:val="00BE56BA"/>
    <w:rsid w:val="00BE63B7"/>
    <w:rsid w:val="00BF306D"/>
    <w:rsid w:val="00BF3083"/>
    <w:rsid w:val="00BF4EC1"/>
    <w:rsid w:val="00BF6F21"/>
    <w:rsid w:val="00C023DA"/>
    <w:rsid w:val="00C10800"/>
    <w:rsid w:val="00C118F0"/>
    <w:rsid w:val="00C13987"/>
    <w:rsid w:val="00C14726"/>
    <w:rsid w:val="00C179DB"/>
    <w:rsid w:val="00C17F94"/>
    <w:rsid w:val="00C2690D"/>
    <w:rsid w:val="00C26C85"/>
    <w:rsid w:val="00C3537A"/>
    <w:rsid w:val="00C41251"/>
    <w:rsid w:val="00C41B7C"/>
    <w:rsid w:val="00C4400D"/>
    <w:rsid w:val="00C4603D"/>
    <w:rsid w:val="00C464AB"/>
    <w:rsid w:val="00C50FD6"/>
    <w:rsid w:val="00C54D25"/>
    <w:rsid w:val="00C5766A"/>
    <w:rsid w:val="00C62A6F"/>
    <w:rsid w:val="00C67356"/>
    <w:rsid w:val="00C704A4"/>
    <w:rsid w:val="00C74C04"/>
    <w:rsid w:val="00C853C1"/>
    <w:rsid w:val="00C855B5"/>
    <w:rsid w:val="00C861CB"/>
    <w:rsid w:val="00C92768"/>
    <w:rsid w:val="00C94157"/>
    <w:rsid w:val="00C94C5E"/>
    <w:rsid w:val="00C96581"/>
    <w:rsid w:val="00CA239D"/>
    <w:rsid w:val="00CA51BD"/>
    <w:rsid w:val="00CA64DA"/>
    <w:rsid w:val="00CB32EB"/>
    <w:rsid w:val="00CB3D7B"/>
    <w:rsid w:val="00CB5CE6"/>
    <w:rsid w:val="00CB5DE0"/>
    <w:rsid w:val="00CC2252"/>
    <w:rsid w:val="00CC70BE"/>
    <w:rsid w:val="00CD0A84"/>
    <w:rsid w:val="00CD0BF6"/>
    <w:rsid w:val="00CD2C2D"/>
    <w:rsid w:val="00CE0028"/>
    <w:rsid w:val="00CE04D5"/>
    <w:rsid w:val="00CE2F64"/>
    <w:rsid w:val="00CE7FD4"/>
    <w:rsid w:val="00CF2627"/>
    <w:rsid w:val="00CF4668"/>
    <w:rsid w:val="00CF4D56"/>
    <w:rsid w:val="00CF7789"/>
    <w:rsid w:val="00CF7D5D"/>
    <w:rsid w:val="00D005AC"/>
    <w:rsid w:val="00D03964"/>
    <w:rsid w:val="00D10203"/>
    <w:rsid w:val="00D131CD"/>
    <w:rsid w:val="00D16159"/>
    <w:rsid w:val="00D24D29"/>
    <w:rsid w:val="00D30EA0"/>
    <w:rsid w:val="00D34B40"/>
    <w:rsid w:val="00D413EE"/>
    <w:rsid w:val="00D43939"/>
    <w:rsid w:val="00D52734"/>
    <w:rsid w:val="00D5286C"/>
    <w:rsid w:val="00D55258"/>
    <w:rsid w:val="00D55846"/>
    <w:rsid w:val="00D5678E"/>
    <w:rsid w:val="00D62EC9"/>
    <w:rsid w:val="00D631C8"/>
    <w:rsid w:val="00D6376C"/>
    <w:rsid w:val="00D658BE"/>
    <w:rsid w:val="00D65C46"/>
    <w:rsid w:val="00D7049F"/>
    <w:rsid w:val="00D77FD5"/>
    <w:rsid w:val="00D8242E"/>
    <w:rsid w:val="00D8526B"/>
    <w:rsid w:val="00D87976"/>
    <w:rsid w:val="00D90689"/>
    <w:rsid w:val="00D90C63"/>
    <w:rsid w:val="00D912D5"/>
    <w:rsid w:val="00D91556"/>
    <w:rsid w:val="00D928DE"/>
    <w:rsid w:val="00DA0B22"/>
    <w:rsid w:val="00DA14DE"/>
    <w:rsid w:val="00DA1E95"/>
    <w:rsid w:val="00DA415D"/>
    <w:rsid w:val="00DA7306"/>
    <w:rsid w:val="00DA7379"/>
    <w:rsid w:val="00DB0F7E"/>
    <w:rsid w:val="00DB36C4"/>
    <w:rsid w:val="00DB5DFD"/>
    <w:rsid w:val="00DB74C4"/>
    <w:rsid w:val="00DC49A5"/>
    <w:rsid w:val="00DC4C75"/>
    <w:rsid w:val="00DC661C"/>
    <w:rsid w:val="00DD481D"/>
    <w:rsid w:val="00DD4FD4"/>
    <w:rsid w:val="00DD709B"/>
    <w:rsid w:val="00DE0195"/>
    <w:rsid w:val="00DE2CA4"/>
    <w:rsid w:val="00DE6528"/>
    <w:rsid w:val="00DE6D57"/>
    <w:rsid w:val="00DE7957"/>
    <w:rsid w:val="00DE7D5E"/>
    <w:rsid w:val="00DF247C"/>
    <w:rsid w:val="00DF26B0"/>
    <w:rsid w:val="00DF4FA4"/>
    <w:rsid w:val="00E00447"/>
    <w:rsid w:val="00E02481"/>
    <w:rsid w:val="00E04688"/>
    <w:rsid w:val="00E071EA"/>
    <w:rsid w:val="00E10EFB"/>
    <w:rsid w:val="00E11DD8"/>
    <w:rsid w:val="00E1646F"/>
    <w:rsid w:val="00E16D5F"/>
    <w:rsid w:val="00E20D9B"/>
    <w:rsid w:val="00E20EB1"/>
    <w:rsid w:val="00E327CE"/>
    <w:rsid w:val="00E33524"/>
    <w:rsid w:val="00E41C82"/>
    <w:rsid w:val="00E428FA"/>
    <w:rsid w:val="00E449FB"/>
    <w:rsid w:val="00E459BD"/>
    <w:rsid w:val="00E4650C"/>
    <w:rsid w:val="00E502F0"/>
    <w:rsid w:val="00E51068"/>
    <w:rsid w:val="00E510C3"/>
    <w:rsid w:val="00E63B84"/>
    <w:rsid w:val="00E6546F"/>
    <w:rsid w:val="00E6678E"/>
    <w:rsid w:val="00E73D81"/>
    <w:rsid w:val="00E74E44"/>
    <w:rsid w:val="00E75349"/>
    <w:rsid w:val="00E7658C"/>
    <w:rsid w:val="00E81AC9"/>
    <w:rsid w:val="00E82E9B"/>
    <w:rsid w:val="00E850FE"/>
    <w:rsid w:val="00E86BC2"/>
    <w:rsid w:val="00E90E07"/>
    <w:rsid w:val="00EA0DD2"/>
    <w:rsid w:val="00EA6C70"/>
    <w:rsid w:val="00EB04D1"/>
    <w:rsid w:val="00EB093E"/>
    <w:rsid w:val="00EB477D"/>
    <w:rsid w:val="00EC17ED"/>
    <w:rsid w:val="00EC3E22"/>
    <w:rsid w:val="00EC410D"/>
    <w:rsid w:val="00EC61A3"/>
    <w:rsid w:val="00EC746E"/>
    <w:rsid w:val="00ED3E52"/>
    <w:rsid w:val="00ED589C"/>
    <w:rsid w:val="00ED6F8C"/>
    <w:rsid w:val="00ED73AD"/>
    <w:rsid w:val="00EE0077"/>
    <w:rsid w:val="00EE1498"/>
    <w:rsid w:val="00EE286C"/>
    <w:rsid w:val="00EE402F"/>
    <w:rsid w:val="00EE46B0"/>
    <w:rsid w:val="00EE4A81"/>
    <w:rsid w:val="00EE6214"/>
    <w:rsid w:val="00EF0B36"/>
    <w:rsid w:val="00EF69D0"/>
    <w:rsid w:val="00F00F4C"/>
    <w:rsid w:val="00F052AE"/>
    <w:rsid w:val="00F06800"/>
    <w:rsid w:val="00F10C46"/>
    <w:rsid w:val="00F11201"/>
    <w:rsid w:val="00F12339"/>
    <w:rsid w:val="00F148DF"/>
    <w:rsid w:val="00F14D8F"/>
    <w:rsid w:val="00F160BF"/>
    <w:rsid w:val="00F20C83"/>
    <w:rsid w:val="00F2369B"/>
    <w:rsid w:val="00F25149"/>
    <w:rsid w:val="00F26216"/>
    <w:rsid w:val="00F4085C"/>
    <w:rsid w:val="00F420E9"/>
    <w:rsid w:val="00F42DBB"/>
    <w:rsid w:val="00F4616E"/>
    <w:rsid w:val="00F46F40"/>
    <w:rsid w:val="00F470EB"/>
    <w:rsid w:val="00F5612C"/>
    <w:rsid w:val="00F567CC"/>
    <w:rsid w:val="00F57BC8"/>
    <w:rsid w:val="00F62002"/>
    <w:rsid w:val="00F65389"/>
    <w:rsid w:val="00F7544D"/>
    <w:rsid w:val="00F76BE4"/>
    <w:rsid w:val="00F81691"/>
    <w:rsid w:val="00F845A3"/>
    <w:rsid w:val="00F92D18"/>
    <w:rsid w:val="00F931EF"/>
    <w:rsid w:val="00F9326D"/>
    <w:rsid w:val="00F93D69"/>
    <w:rsid w:val="00F93DF5"/>
    <w:rsid w:val="00F95901"/>
    <w:rsid w:val="00F96038"/>
    <w:rsid w:val="00F96140"/>
    <w:rsid w:val="00F9689E"/>
    <w:rsid w:val="00FA0724"/>
    <w:rsid w:val="00FA2847"/>
    <w:rsid w:val="00FB1350"/>
    <w:rsid w:val="00FB77D2"/>
    <w:rsid w:val="00FC0B7A"/>
    <w:rsid w:val="00FC15DA"/>
    <w:rsid w:val="00FC20D3"/>
    <w:rsid w:val="00FC574D"/>
    <w:rsid w:val="00FC721F"/>
    <w:rsid w:val="00FD1684"/>
    <w:rsid w:val="00FD2325"/>
    <w:rsid w:val="00FE764F"/>
    <w:rsid w:val="00FF188F"/>
    <w:rsid w:val="00FF1C24"/>
    <w:rsid w:val="00FF2725"/>
    <w:rsid w:val="00FF53C5"/>
    <w:rsid w:val="00FF7751"/>
    <w:rsid w:val="01DA9DB9"/>
    <w:rsid w:val="024EEEFB"/>
    <w:rsid w:val="02871874"/>
    <w:rsid w:val="031DECBB"/>
    <w:rsid w:val="03A40463"/>
    <w:rsid w:val="0433E122"/>
    <w:rsid w:val="04691042"/>
    <w:rsid w:val="04F979A4"/>
    <w:rsid w:val="0662F6F6"/>
    <w:rsid w:val="079BA9A2"/>
    <w:rsid w:val="086FE8BE"/>
    <w:rsid w:val="098E672D"/>
    <w:rsid w:val="09A3D518"/>
    <w:rsid w:val="0A1D244E"/>
    <w:rsid w:val="0A35DE62"/>
    <w:rsid w:val="0ADC38EF"/>
    <w:rsid w:val="0AF0E911"/>
    <w:rsid w:val="0B4A54B8"/>
    <w:rsid w:val="0BA3201F"/>
    <w:rsid w:val="0BEE18EA"/>
    <w:rsid w:val="0CAF4EB5"/>
    <w:rsid w:val="10DF77C7"/>
    <w:rsid w:val="1108829D"/>
    <w:rsid w:val="11F8AF09"/>
    <w:rsid w:val="12F5DBF3"/>
    <w:rsid w:val="13318F01"/>
    <w:rsid w:val="13BD84DA"/>
    <w:rsid w:val="142C4D84"/>
    <w:rsid w:val="14B4187D"/>
    <w:rsid w:val="150D6B32"/>
    <w:rsid w:val="154EFC3B"/>
    <w:rsid w:val="157D3236"/>
    <w:rsid w:val="1673A140"/>
    <w:rsid w:val="17A1C3E3"/>
    <w:rsid w:val="1867F08D"/>
    <w:rsid w:val="18CABB86"/>
    <w:rsid w:val="1A151FAF"/>
    <w:rsid w:val="1A7C7449"/>
    <w:rsid w:val="1AAB9B8B"/>
    <w:rsid w:val="1AEED5FF"/>
    <w:rsid w:val="1B36D850"/>
    <w:rsid w:val="1B8668F2"/>
    <w:rsid w:val="1BC8309F"/>
    <w:rsid w:val="1BFDFDE7"/>
    <w:rsid w:val="1CF01221"/>
    <w:rsid w:val="1D043669"/>
    <w:rsid w:val="1DBA3042"/>
    <w:rsid w:val="1DF2B1B7"/>
    <w:rsid w:val="1E28FC76"/>
    <w:rsid w:val="1E2F7CD6"/>
    <w:rsid w:val="1EB809A7"/>
    <w:rsid w:val="1F68049B"/>
    <w:rsid w:val="20680EC4"/>
    <w:rsid w:val="20730272"/>
    <w:rsid w:val="2241836D"/>
    <w:rsid w:val="22CC4939"/>
    <w:rsid w:val="23EF3372"/>
    <w:rsid w:val="2513B39C"/>
    <w:rsid w:val="26D60932"/>
    <w:rsid w:val="2746EF5B"/>
    <w:rsid w:val="283FE4D1"/>
    <w:rsid w:val="298D9A49"/>
    <w:rsid w:val="298FF1FF"/>
    <w:rsid w:val="2A35C409"/>
    <w:rsid w:val="2AE27713"/>
    <w:rsid w:val="2B2FADCE"/>
    <w:rsid w:val="2B3B5F5F"/>
    <w:rsid w:val="2B4161B9"/>
    <w:rsid w:val="2BB58248"/>
    <w:rsid w:val="2BE776E9"/>
    <w:rsid w:val="2C2D7933"/>
    <w:rsid w:val="2CAEFC1F"/>
    <w:rsid w:val="2D12E8CE"/>
    <w:rsid w:val="2D594083"/>
    <w:rsid w:val="2DB72BAF"/>
    <w:rsid w:val="2EF5A70D"/>
    <w:rsid w:val="2FEDEB51"/>
    <w:rsid w:val="3172FFED"/>
    <w:rsid w:val="3189D3EE"/>
    <w:rsid w:val="3265FAB9"/>
    <w:rsid w:val="3363A3BD"/>
    <w:rsid w:val="339012FE"/>
    <w:rsid w:val="35F3CFEC"/>
    <w:rsid w:val="36A49521"/>
    <w:rsid w:val="3AE9A42E"/>
    <w:rsid w:val="3C5C1EA6"/>
    <w:rsid w:val="3D374603"/>
    <w:rsid w:val="3D844EEF"/>
    <w:rsid w:val="3E58D81B"/>
    <w:rsid w:val="3E860BD9"/>
    <w:rsid w:val="3F16E8B4"/>
    <w:rsid w:val="3F2577E5"/>
    <w:rsid w:val="3F710D60"/>
    <w:rsid w:val="3FC4EBDE"/>
    <w:rsid w:val="3FF51804"/>
    <w:rsid w:val="40A0AACC"/>
    <w:rsid w:val="41710059"/>
    <w:rsid w:val="41AA0130"/>
    <w:rsid w:val="42B23327"/>
    <w:rsid w:val="4324F796"/>
    <w:rsid w:val="441FDCB7"/>
    <w:rsid w:val="44CC9905"/>
    <w:rsid w:val="44D535E3"/>
    <w:rsid w:val="46EDD1BF"/>
    <w:rsid w:val="46FD1DE2"/>
    <w:rsid w:val="478E233D"/>
    <w:rsid w:val="47B506B0"/>
    <w:rsid w:val="480853DD"/>
    <w:rsid w:val="48C952A7"/>
    <w:rsid w:val="497CD616"/>
    <w:rsid w:val="498302C0"/>
    <w:rsid w:val="4BB986F2"/>
    <w:rsid w:val="4BC8300A"/>
    <w:rsid w:val="4D116734"/>
    <w:rsid w:val="4D810023"/>
    <w:rsid w:val="4DE118BC"/>
    <w:rsid w:val="4E1756D9"/>
    <w:rsid w:val="4FA7FD8D"/>
    <w:rsid w:val="511171C0"/>
    <w:rsid w:val="517731CF"/>
    <w:rsid w:val="52B161A2"/>
    <w:rsid w:val="539981B5"/>
    <w:rsid w:val="54730C48"/>
    <w:rsid w:val="54FA3650"/>
    <w:rsid w:val="567CDE54"/>
    <w:rsid w:val="567FD4FB"/>
    <w:rsid w:val="5753A395"/>
    <w:rsid w:val="5792E410"/>
    <w:rsid w:val="57EE7509"/>
    <w:rsid w:val="5831E76C"/>
    <w:rsid w:val="58AB7942"/>
    <w:rsid w:val="59077AC9"/>
    <w:rsid w:val="59DD0E0E"/>
    <w:rsid w:val="59DFCB5D"/>
    <w:rsid w:val="5ACE2036"/>
    <w:rsid w:val="5CB9AF56"/>
    <w:rsid w:val="5CFB3251"/>
    <w:rsid w:val="5D0C6A63"/>
    <w:rsid w:val="5DA6C8CF"/>
    <w:rsid w:val="5DD6268F"/>
    <w:rsid w:val="60121193"/>
    <w:rsid w:val="60A2BBD3"/>
    <w:rsid w:val="60D3BB8E"/>
    <w:rsid w:val="60D44B98"/>
    <w:rsid w:val="61E9C14A"/>
    <w:rsid w:val="6270ACAD"/>
    <w:rsid w:val="63308EE9"/>
    <w:rsid w:val="64053423"/>
    <w:rsid w:val="64D547E0"/>
    <w:rsid w:val="65A8183F"/>
    <w:rsid w:val="6650FF78"/>
    <w:rsid w:val="665727A5"/>
    <w:rsid w:val="66E59D77"/>
    <w:rsid w:val="682ED27F"/>
    <w:rsid w:val="6B0B7186"/>
    <w:rsid w:val="6B48EC78"/>
    <w:rsid w:val="6BF8BBAD"/>
    <w:rsid w:val="6CC66929"/>
    <w:rsid w:val="6CEF3A29"/>
    <w:rsid w:val="6D876C23"/>
    <w:rsid w:val="6EAEF14A"/>
    <w:rsid w:val="6F1F52DF"/>
    <w:rsid w:val="719AA28B"/>
    <w:rsid w:val="7262D7BC"/>
    <w:rsid w:val="739F1B6F"/>
    <w:rsid w:val="73C78665"/>
    <w:rsid w:val="73EC4D11"/>
    <w:rsid w:val="74990F68"/>
    <w:rsid w:val="75624D98"/>
    <w:rsid w:val="764CF142"/>
    <w:rsid w:val="7725016C"/>
    <w:rsid w:val="77EB1D4D"/>
    <w:rsid w:val="794F1E03"/>
    <w:rsid w:val="79E8B430"/>
    <w:rsid w:val="7CC529EF"/>
    <w:rsid w:val="7D79B044"/>
    <w:rsid w:val="7DC32CB8"/>
    <w:rsid w:val="7EDDE80A"/>
    <w:rsid w:val="7F255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8AB9E14"/>
  <w15:docId w15:val="{2E219AB8-69FA-44CC-A9B2-44B1367F9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hAnsi="Times New Roman" w:eastAsia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semiHidden="1" w:unhideWhenUsed="1"/>
    <w:lsdException w:name="FollowedHyperlink" w:uiPriority="99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99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uiPriority="99" w:semiHidden="1" w:unhideWhenUsed="1"/>
    <w:lsdException w:name="No List" w:uiPriority="99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DE0195"/>
    <w:pPr>
      <w:spacing w:before="120" w:after="120" w:line="360" w:lineRule="auto"/>
      <w:ind w:firstLine="567"/>
      <w:jc w:val="both"/>
    </w:pPr>
    <w:rPr>
      <w:rFonts w:ascii="Arial" w:hAnsi="Arial"/>
      <w:szCs w:val="22"/>
    </w:rPr>
  </w:style>
  <w:style w:type="paragraph" w:styleId="Ttulo1">
    <w:name w:val="heading 1"/>
    <w:next w:val="Normal"/>
    <w:link w:val="Ttulo1Car"/>
    <w:autoRedefine/>
    <w:qFormat/>
    <w:rsid w:val="00A17EB9"/>
    <w:pPr>
      <w:keepNext/>
      <w:numPr>
        <w:numId w:val="12"/>
      </w:numPr>
      <w:pBdr>
        <w:bottom w:val="single" w:color="1F497D" w:sz="4" w:space="1"/>
      </w:pBdr>
      <w:shd w:val="clear" w:color="auto" w:fill="F2F2F2"/>
      <w:spacing w:before="720" w:after="120" w:line="360" w:lineRule="auto"/>
      <w:ind w:left="0" w:firstLine="0"/>
      <w:outlineLvl w:val="0"/>
    </w:pPr>
    <w:rPr>
      <w:rFonts w:ascii="Arial" w:hAnsi="Arial" w:cs="Arial"/>
      <w:bCs/>
      <w:color w:val="1F497D"/>
      <w:kern w:val="32"/>
      <w:sz w:val="24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tulo2">
    <w:name w:val="heading 2"/>
    <w:next w:val="Normal"/>
    <w:link w:val="Ttulo2Car"/>
    <w:qFormat/>
    <w:rsid w:val="00737A68"/>
    <w:pPr>
      <w:keepNext/>
      <w:numPr>
        <w:ilvl w:val="1"/>
        <w:numId w:val="12"/>
      </w:numPr>
      <w:spacing w:before="240" w:after="240" w:line="360" w:lineRule="auto"/>
      <w:outlineLvl w:val="1"/>
    </w:pPr>
    <w:rPr>
      <w:rFonts w:ascii="Arial" w:hAnsi="Arial" w:cs="Arial"/>
      <w:bCs/>
      <w:iCs/>
      <w:color w:val="1F497D"/>
      <w:sz w:val="24"/>
      <w:szCs w:val="28"/>
      <w:u w:color="CCC0D9"/>
      <w:lang w:val="es-ES_tradnl"/>
    </w:rPr>
  </w:style>
  <w:style w:type="paragraph" w:styleId="Ttulo3">
    <w:name w:val="heading 3"/>
    <w:basedOn w:val="Ttulo2"/>
    <w:next w:val="Normal"/>
    <w:link w:val="Ttulo3Car"/>
    <w:autoRedefine/>
    <w:qFormat/>
    <w:rsid w:val="00CB32EB"/>
    <w:pPr>
      <w:numPr>
        <w:ilvl w:val="2"/>
        <w:numId w:val="11"/>
      </w:numPr>
      <w:spacing w:after="60"/>
      <w:mirrorIndents/>
      <w:outlineLvl w:val="2"/>
    </w:pPr>
    <w:rPr>
      <w:bCs w:val="0"/>
      <w:color w:val="4472C4" w:themeColor="accent1"/>
      <w:sz w:val="20"/>
      <w:szCs w:val="26"/>
      <w:u w:color="C6D9F1"/>
    </w:rPr>
  </w:style>
  <w:style w:type="paragraph" w:styleId="Ttulo4">
    <w:name w:val="heading 4"/>
    <w:basedOn w:val="Normal"/>
    <w:next w:val="Normal"/>
    <w:link w:val="Ttulo4Car"/>
    <w:qFormat/>
    <w:rsid w:val="00BD3A53"/>
    <w:pPr>
      <w:keepNext/>
      <w:numPr>
        <w:ilvl w:val="3"/>
        <w:numId w:val="12"/>
      </w:numPr>
      <w:spacing w:before="240" w:after="60"/>
      <w:outlineLvl w:val="3"/>
    </w:pPr>
    <w:rPr>
      <w:b/>
      <w:bCs/>
      <w:color w:val="1F497D"/>
      <w:szCs w:val="28"/>
    </w:rPr>
  </w:style>
  <w:style w:type="paragraph" w:styleId="Ttulo5">
    <w:name w:val="heading 5"/>
    <w:basedOn w:val="Normal"/>
    <w:next w:val="Normal"/>
    <w:link w:val="Ttulo5Car"/>
    <w:qFormat/>
    <w:rsid w:val="00BD3A53"/>
    <w:pPr>
      <w:numPr>
        <w:ilvl w:val="4"/>
        <w:numId w:val="1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BD3A53"/>
    <w:pPr>
      <w:numPr>
        <w:ilvl w:val="5"/>
        <w:numId w:val="12"/>
      </w:numPr>
      <w:spacing w:before="240" w:after="60"/>
      <w:outlineLvl w:val="5"/>
    </w:pPr>
    <w:rPr>
      <w:rFonts w:ascii="Times New Roman" w:hAnsi="Times New Roman"/>
      <w:b/>
      <w:bCs/>
    </w:rPr>
  </w:style>
  <w:style w:type="paragraph" w:styleId="Ttulo7">
    <w:name w:val="heading 7"/>
    <w:basedOn w:val="Normal"/>
    <w:next w:val="Normal"/>
    <w:link w:val="Ttulo7Car"/>
    <w:qFormat/>
    <w:rsid w:val="00BD3A53"/>
    <w:pPr>
      <w:numPr>
        <w:ilvl w:val="6"/>
        <w:numId w:val="12"/>
      </w:numPr>
      <w:spacing w:before="240" w:after="60"/>
      <w:outlineLvl w:val="6"/>
    </w:pPr>
    <w:rPr>
      <w:rFonts w:ascii="Times New Roman" w:hAnsi="Times New Roman"/>
      <w:sz w:val="24"/>
      <w:szCs w:val="24"/>
    </w:rPr>
  </w:style>
  <w:style w:type="paragraph" w:styleId="Ttulo8">
    <w:name w:val="heading 8"/>
    <w:basedOn w:val="Normal"/>
    <w:next w:val="Normal"/>
    <w:link w:val="Ttulo8Car"/>
    <w:qFormat/>
    <w:rsid w:val="00BD3A53"/>
    <w:pPr>
      <w:numPr>
        <w:ilvl w:val="7"/>
        <w:numId w:val="12"/>
      </w:numPr>
      <w:spacing w:before="240" w:after="60"/>
      <w:outlineLvl w:val="7"/>
    </w:pPr>
    <w:rPr>
      <w:rFonts w:ascii="Times New Roman" w:hAnsi="Times New Roman"/>
      <w:i/>
      <w:iCs/>
      <w:sz w:val="24"/>
      <w:szCs w:val="24"/>
    </w:rPr>
  </w:style>
  <w:style w:type="paragraph" w:styleId="Ttulo9">
    <w:name w:val="heading 9"/>
    <w:basedOn w:val="Normal"/>
    <w:next w:val="Normal"/>
    <w:link w:val="Ttulo9Car"/>
    <w:qFormat/>
    <w:rsid w:val="00BD3A53"/>
    <w:pPr>
      <w:numPr>
        <w:ilvl w:val="8"/>
        <w:numId w:val="12"/>
      </w:numPr>
      <w:spacing w:before="240" w:after="60"/>
      <w:outlineLvl w:val="8"/>
    </w:pPr>
    <w:rPr>
      <w:rFonts w:cs="Arial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Encabezado">
    <w:name w:val="header"/>
    <w:link w:val="EncabezadoCar"/>
    <w:rsid w:val="00BD3A53"/>
    <w:pPr>
      <w:tabs>
        <w:tab w:val="center" w:pos="4252"/>
        <w:tab w:val="right" w:pos="8504"/>
      </w:tabs>
    </w:pPr>
    <w:rPr>
      <w:rFonts w:ascii="Arial" w:hAnsi="Arial"/>
      <w:color w:val="808080"/>
      <w:sz w:val="16"/>
      <w:szCs w:val="22"/>
    </w:rPr>
  </w:style>
  <w:style w:type="paragraph" w:styleId="Piedepgina">
    <w:name w:val="footer"/>
    <w:link w:val="PiedepginaCar"/>
    <w:rsid w:val="00BD3A53"/>
    <w:pPr>
      <w:tabs>
        <w:tab w:val="center" w:pos="4252"/>
        <w:tab w:val="right" w:pos="8504"/>
      </w:tabs>
    </w:pPr>
    <w:rPr>
      <w:rFonts w:ascii="Arial" w:hAnsi="Arial"/>
      <w:sz w:val="16"/>
      <w:szCs w:val="22"/>
    </w:rPr>
  </w:style>
  <w:style w:type="paragraph" w:styleId="Textoindependiente">
    <w:name w:val="Body Text"/>
    <w:basedOn w:val="Normal"/>
    <w:link w:val="TextoindependienteCar"/>
    <w:rsid w:val="008C53BF"/>
    <w:pPr>
      <w:autoSpaceDE w:val="0"/>
      <w:autoSpaceDN w:val="0"/>
      <w:adjustRightInd w:val="0"/>
      <w:spacing w:before="0" w:after="0" w:line="240" w:lineRule="atLeast"/>
    </w:pPr>
    <w:rPr>
      <w:rFonts w:ascii="Verdana" w:hAnsi="Verdana"/>
      <w:b/>
      <w:bCs/>
      <w:color w:val="000000"/>
    </w:rPr>
  </w:style>
  <w:style w:type="paragraph" w:styleId="OpcindeMen" w:customStyle="1">
    <w:name w:val="Opción de Menú"/>
    <w:basedOn w:val="Normal"/>
    <w:next w:val="Normal"/>
    <w:pPr>
      <w:overflowPunct w:val="0"/>
      <w:autoSpaceDE w:val="0"/>
      <w:autoSpaceDN w:val="0"/>
      <w:adjustRightInd w:val="0"/>
      <w:textAlignment w:val="baseline"/>
    </w:pPr>
    <w:rPr>
      <w:b/>
      <w:sz w:val="24"/>
      <w:u w:val="single"/>
    </w:rPr>
  </w:style>
  <w:style w:type="paragraph" w:styleId="Piedefigura" w:customStyle="1">
    <w:name w:val="Pie de figura"/>
    <w:basedOn w:val="Normal"/>
    <w:next w:val="Normal"/>
    <w:pPr>
      <w:overflowPunct w:val="0"/>
      <w:autoSpaceDE w:val="0"/>
      <w:autoSpaceDN w:val="0"/>
      <w:adjustRightInd w:val="0"/>
      <w:ind w:left="992" w:hanging="283"/>
      <w:jc w:val="center"/>
      <w:textAlignment w:val="baseline"/>
    </w:pPr>
  </w:style>
  <w:style w:type="paragraph" w:styleId="Mapadeldocumento1" w:customStyle="1">
    <w:name w:val="Mapa del documento1"/>
    <w:basedOn w:val="Normal"/>
    <w:pPr>
      <w:shd w:val="clear" w:color="auto" w:fill="000080"/>
      <w:overflowPunct w:val="0"/>
      <w:autoSpaceDE w:val="0"/>
      <w:autoSpaceDN w:val="0"/>
      <w:adjustRightInd w:val="0"/>
      <w:ind w:firstLine="709"/>
      <w:textAlignment w:val="baseline"/>
    </w:pPr>
    <w:rPr>
      <w:rFonts w:ascii="Tahoma" w:hAnsi="Tahoma"/>
    </w:rPr>
  </w:style>
  <w:style w:type="paragraph" w:styleId="Textoindependiente21" w:customStyle="1">
    <w:name w:val="Texto independiente 21"/>
    <w:basedOn w:val="Normal"/>
    <w:rsid w:val="008C53BF"/>
    <w:pPr>
      <w:spacing w:before="0" w:after="0"/>
      <w:ind w:left="705"/>
    </w:pPr>
    <w:rPr>
      <w:sz w:val="24"/>
      <w:lang w:val="es-ES_tradnl"/>
    </w:rPr>
  </w:style>
  <w:style w:type="paragraph" w:styleId="Sangra2detindependiente1" w:customStyle="1">
    <w:name w:val="Sangría 2 de t. independiente1"/>
    <w:basedOn w:val="Normal"/>
    <w:pPr>
      <w:overflowPunct w:val="0"/>
      <w:autoSpaceDE w:val="0"/>
      <w:autoSpaceDN w:val="0"/>
      <w:adjustRightInd w:val="0"/>
      <w:ind w:left="1276"/>
      <w:textAlignment w:val="baseline"/>
    </w:pPr>
  </w:style>
  <w:style w:type="paragraph" w:styleId="Sangra3detindependiente1" w:customStyle="1">
    <w:name w:val="Sangría 3 de t. independiente1"/>
    <w:basedOn w:val="Normal"/>
    <w:pPr>
      <w:overflowPunct w:val="0"/>
      <w:autoSpaceDE w:val="0"/>
      <w:autoSpaceDN w:val="0"/>
      <w:adjustRightInd w:val="0"/>
      <w:ind w:left="709"/>
      <w:textAlignment w:val="baseline"/>
    </w:pPr>
  </w:style>
  <w:style w:type="paragraph" w:styleId="Estandar" w:customStyle="1">
    <w:name w:val="Estandar"/>
    <w:basedOn w:val="Textoindependiente"/>
    <w:pPr>
      <w:overflowPunct w:val="0"/>
      <w:spacing w:after="160"/>
      <w:textAlignment w:val="baseline"/>
    </w:pPr>
    <w:rPr>
      <w:b w:val="0"/>
      <w:bCs w:val="0"/>
      <w:sz w:val="22"/>
      <w:lang w:val="es-ES_tradnl"/>
    </w:rPr>
  </w:style>
  <w:style w:type="character" w:styleId="Nmerodepgina">
    <w:name w:val="page number"/>
    <w:basedOn w:val="Fuentedeprrafopredeter"/>
    <w:rsid w:val="00BD3A53"/>
  </w:style>
  <w:style w:type="paragraph" w:styleId="Textonotapie">
    <w:name w:val="footnote text"/>
    <w:basedOn w:val="Normal"/>
    <w:semiHidden/>
    <w:pPr>
      <w:spacing w:line="240" w:lineRule="atLeast"/>
    </w:pPr>
    <w:rPr>
      <w:rFonts w:ascii="ITC Officina Sans Book" w:hAnsi="ITC Officina Sans Book"/>
      <w:lang w:val="es-ES_tradnl"/>
    </w:rPr>
  </w:style>
  <w:style w:type="character" w:styleId="Hipervnculo">
    <w:name w:val="Hyperlink"/>
    <w:uiPriority w:val="99"/>
    <w:rsid w:val="00BD3A53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unhideWhenUsed/>
    <w:rsid w:val="008C53BF"/>
    <w:rPr>
      <w:color w:val="954F72" w:themeColor="followedHyperlink"/>
      <w:u w:val="single"/>
    </w:r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TDC2">
    <w:name w:val="toc 2"/>
    <w:next w:val="Normal"/>
    <w:autoRedefine/>
    <w:uiPriority w:val="39"/>
    <w:rsid w:val="00BD3A53"/>
    <w:pPr>
      <w:tabs>
        <w:tab w:val="left" w:pos="567"/>
        <w:tab w:val="right" w:leader="dot" w:pos="8921"/>
      </w:tabs>
      <w:spacing w:line="360" w:lineRule="auto"/>
      <w:ind w:left="221"/>
    </w:pPr>
    <w:rPr>
      <w:rFonts w:ascii="Arial" w:hAnsi="Arial"/>
      <w:b/>
      <w:noProof/>
      <w:color w:val="1F497D"/>
      <w:sz w:val="16"/>
      <w:szCs w:val="22"/>
    </w:rPr>
  </w:style>
  <w:style w:type="character" w:styleId="AcrnimoHTML">
    <w:name w:val="HTML Acronym"/>
    <w:rPr>
      <w:rFonts w:ascii="Verdana" w:hAnsi="Verdana"/>
    </w:rPr>
  </w:style>
  <w:style w:type="paragraph" w:styleId="Cierre">
    <w:name w:val="Closing"/>
    <w:basedOn w:val="Normal"/>
    <w:pPr>
      <w:ind w:left="4252"/>
    </w:pPr>
  </w:style>
  <w:style w:type="character" w:styleId="CitaHTML">
    <w:name w:val="HTML Cite"/>
    <w:rPr>
      <w:rFonts w:ascii="Verdana" w:hAnsi="Verdana"/>
      <w:i/>
      <w:iCs/>
    </w:rPr>
  </w:style>
  <w:style w:type="paragraph" w:styleId="Textonormal1Metro" w:customStyle="1">
    <w:name w:val="Texto normal 1 Metro"/>
    <w:basedOn w:val="Normal"/>
    <w:pPr>
      <w:ind w:right="567"/>
    </w:pPr>
    <w:rPr>
      <w:sz w:val="32"/>
      <w:lang w:val="es-ES_tradnl"/>
    </w:rPr>
  </w:style>
  <w:style w:type="paragraph" w:styleId="Textonormal2Metro" w:customStyle="1">
    <w:name w:val="Texto normal 2 Metro"/>
    <w:basedOn w:val="Textonormal1Metro"/>
    <w:pPr>
      <w:ind w:left="425"/>
    </w:pPr>
    <w:rPr>
      <w:sz w:val="28"/>
    </w:rPr>
  </w:style>
  <w:style w:type="paragraph" w:styleId="Textonormal3Metro" w:customStyle="1">
    <w:name w:val="Texto normal 3 Metro"/>
    <w:basedOn w:val="Textonormal2Metro"/>
    <w:pPr>
      <w:ind w:left="709"/>
    </w:pPr>
    <w:rPr>
      <w:sz w:val="24"/>
    </w:rPr>
  </w:style>
  <w:style w:type="paragraph" w:styleId="Textonormal4Metro" w:customStyle="1">
    <w:name w:val="Texto normal 4 Metro"/>
    <w:basedOn w:val="Textonormal3Metro"/>
    <w:pPr>
      <w:ind w:left="992"/>
    </w:pPr>
    <w:rPr>
      <w:sz w:val="20"/>
    </w:rPr>
  </w:style>
  <w:style w:type="paragraph" w:styleId="Listaconvietas">
    <w:name w:val="List Bullet"/>
    <w:basedOn w:val="Normal"/>
    <w:autoRedefine/>
    <w:pPr>
      <w:ind w:left="709"/>
    </w:pPr>
    <w:rPr>
      <w:noProof/>
      <w:lang w:val="es-ES_tradnl"/>
    </w:rPr>
  </w:style>
  <w:style w:type="paragraph" w:styleId="Listaconvietas2">
    <w:name w:val="List Bullet 2"/>
    <w:basedOn w:val="Normal"/>
    <w:rsid w:val="008C53BF"/>
    <w:pPr>
      <w:spacing w:before="0" w:after="0"/>
    </w:pPr>
    <w:rPr>
      <w:sz w:val="24"/>
      <w:lang w:val="es-ES_tradnl"/>
    </w:rPr>
  </w:style>
  <w:style w:type="paragraph" w:styleId="Listaconvietas3">
    <w:name w:val="List Bullet 3"/>
    <w:basedOn w:val="Normal"/>
    <w:autoRedefine/>
    <w:pPr>
      <w:numPr>
        <w:numId w:val="4"/>
      </w:numPr>
      <w:ind w:left="714" w:hanging="357"/>
    </w:pPr>
  </w:style>
  <w:style w:type="paragraph" w:styleId="Listaconvietas4">
    <w:name w:val="List Bullet 4"/>
    <w:basedOn w:val="Normal"/>
    <w:autoRedefine/>
    <w:pPr>
      <w:numPr>
        <w:numId w:val="2"/>
      </w:numPr>
      <w:ind w:left="1843" w:hanging="992"/>
    </w:pPr>
  </w:style>
  <w:style w:type="paragraph" w:styleId="Listaconvietas5">
    <w:name w:val="List Bullet 5"/>
    <w:basedOn w:val="Normal"/>
    <w:autoRedefine/>
    <w:pPr>
      <w:numPr>
        <w:numId w:val="3"/>
      </w:numPr>
      <w:ind w:left="1491" w:hanging="357"/>
    </w:pPr>
  </w:style>
  <w:style w:type="paragraph" w:styleId="NormalWeb">
    <w:name w:val="Normal (Web)"/>
    <w:basedOn w:val="Normal"/>
    <w:uiPriority w:val="99"/>
    <w:rsid w:val="00BD3A53"/>
    <w:rPr>
      <w:rFonts w:ascii="Times New Roman" w:hAnsi="Times New Roman"/>
      <w:sz w:val="24"/>
      <w:szCs w:val="24"/>
    </w:rPr>
  </w:style>
  <w:style w:type="character" w:styleId="Refdenotaalfinal">
    <w:name w:val="endnote reference"/>
    <w:semiHidden/>
    <w:rPr>
      <w:rFonts w:ascii="Verdana" w:hAnsi="Verdana"/>
      <w:vertAlign w:val="superscript"/>
    </w:rPr>
  </w:style>
  <w:style w:type="character" w:styleId="Refdecomentario">
    <w:name w:val="annotation reference"/>
    <w:basedOn w:val="Fuentedeprrafopredeter"/>
    <w:semiHidden/>
    <w:unhideWhenUsed/>
    <w:rsid w:val="008C53BF"/>
    <w:rPr>
      <w:sz w:val="16"/>
      <w:szCs w:val="16"/>
    </w:rPr>
  </w:style>
  <w:style w:type="character" w:styleId="Refdenotaalpie">
    <w:name w:val="footnote reference"/>
    <w:semiHidden/>
    <w:rPr>
      <w:rFonts w:ascii="Verdana" w:hAnsi="Verdana"/>
      <w:vertAlign w:val="superscript"/>
    </w:rPr>
  </w:style>
  <w:style w:type="paragraph" w:styleId="Ttulo">
    <w:name w:val="Title"/>
    <w:basedOn w:val="Normal"/>
    <w:next w:val="Normal"/>
    <w:link w:val="TtuloCar"/>
    <w:uiPriority w:val="10"/>
    <w:qFormat/>
    <w:rsid w:val="008C53BF"/>
    <w:pPr>
      <w:spacing w:before="0" w:after="0"/>
    </w:pPr>
    <w:rPr>
      <w:rFonts w:asciiTheme="majorHAnsi" w:hAnsiTheme="majorHAnsi" w:eastAsiaTheme="majorEastAsia" w:cstheme="majorBidi"/>
      <w:caps/>
      <w:color w:val="4472C4" w:themeColor="accent1"/>
      <w:spacing w:val="10"/>
      <w:sz w:val="52"/>
      <w:szCs w:val="52"/>
    </w:rPr>
  </w:style>
  <w:style w:type="paragraph" w:styleId="ndice1">
    <w:name w:val="index 1"/>
    <w:basedOn w:val="Normal"/>
    <w:next w:val="Normal"/>
    <w:autoRedefine/>
    <w:semiHidden/>
    <w:pPr>
      <w:ind w:left="240" w:hanging="240"/>
    </w:pPr>
  </w:style>
  <w:style w:type="paragraph" w:styleId="Ttulodendice">
    <w:name w:val="index heading"/>
    <w:basedOn w:val="Normal"/>
    <w:next w:val="ndice1"/>
    <w:semiHidden/>
    <w:rPr>
      <w:rFonts w:cs="Arial"/>
      <w:b/>
      <w:bCs/>
    </w:rPr>
  </w:style>
  <w:style w:type="paragraph" w:styleId="TDC1">
    <w:name w:val="toc 1"/>
    <w:next w:val="Normal"/>
    <w:autoRedefine/>
    <w:uiPriority w:val="39"/>
    <w:rsid w:val="00BD3A53"/>
    <w:pPr>
      <w:tabs>
        <w:tab w:val="left" w:pos="284"/>
        <w:tab w:val="right" w:leader="dot" w:pos="8921"/>
      </w:tabs>
      <w:spacing w:line="360" w:lineRule="auto"/>
    </w:pPr>
    <w:rPr>
      <w:rFonts w:ascii="Arial" w:hAnsi="Arial"/>
      <w:b/>
      <w:noProof/>
      <w:color w:val="1F497D"/>
      <w:sz w:val="18"/>
      <w:szCs w:val="22"/>
    </w:rPr>
  </w:style>
  <w:style w:type="paragraph" w:styleId="TDC3">
    <w:name w:val="toc 3"/>
    <w:basedOn w:val="TDC2"/>
    <w:next w:val="Normal"/>
    <w:autoRedefine/>
    <w:uiPriority w:val="39"/>
    <w:rsid w:val="00BD3A53"/>
    <w:pPr>
      <w:tabs>
        <w:tab w:val="clear" w:pos="567"/>
        <w:tab w:val="left" w:pos="851"/>
      </w:tabs>
      <w:spacing w:after="100"/>
      <w:ind w:left="360"/>
    </w:pPr>
    <w:rPr>
      <w:b w:val="0"/>
    </w:rPr>
  </w:style>
  <w:style w:type="paragraph" w:styleId="TDC4">
    <w:name w:val="toc 4"/>
    <w:basedOn w:val="Normal"/>
    <w:next w:val="Normal"/>
    <w:autoRedefine/>
    <w:rsid w:val="00BD3A53"/>
    <w:pPr>
      <w:ind w:left="540"/>
    </w:pPr>
  </w:style>
  <w:style w:type="paragraph" w:styleId="TDC5">
    <w:name w:val="toc 5"/>
    <w:basedOn w:val="Normal"/>
    <w:next w:val="Normal"/>
    <w:autoRedefine/>
    <w:semiHidden/>
    <w:pPr>
      <w:ind w:left="880"/>
    </w:pPr>
  </w:style>
  <w:style w:type="paragraph" w:styleId="TDC6">
    <w:name w:val="toc 6"/>
    <w:basedOn w:val="Normal"/>
    <w:next w:val="Normal"/>
    <w:autoRedefine/>
    <w:semiHidden/>
    <w:pPr>
      <w:ind w:left="1100"/>
    </w:pPr>
  </w:style>
  <w:style w:type="paragraph" w:styleId="TDC7">
    <w:name w:val="toc 7"/>
    <w:basedOn w:val="Normal"/>
    <w:next w:val="Normal"/>
    <w:autoRedefine/>
    <w:semiHidden/>
    <w:pPr>
      <w:ind w:left="1320"/>
    </w:pPr>
  </w:style>
  <w:style w:type="paragraph" w:styleId="TDC8">
    <w:name w:val="toc 8"/>
    <w:basedOn w:val="Normal"/>
    <w:next w:val="Normal"/>
    <w:autoRedefine/>
    <w:semiHidden/>
    <w:pPr>
      <w:ind w:left="1540"/>
    </w:pPr>
  </w:style>
  <w:style w:type="paragraph" w:styleId="TDC9">
    <w:name w:val="toc 9"/>
    <w:basedOn w:val="Normal"/>
    <w:next w:val="Normal"/>
    <w:autoRedefine/>
    <w:semiHidden/>
    <w:pPr>
      <w:ind w:left="1760"/>
    </w:pPr>
  </w:style>
  <w:style w:type="paragraph" w:styleId="Sangradetextonormal">
    <w:name w:val="Body Text Indent"/>
    <w:basedOn w:val="Normal"/>
    <w:link w:val="SangradetextonormalCar"/>
    <w:rsid w:val="00BD3A53"/>
    <w:pPr>
      <w:spacing w:before="0" w:line="240" w:lineRule="auto"/>
      <w:ind w:left="360" w:firstLine="0"/>
      <w:jc w:val="left"/>
    </w:pPr>
    <w:rPr>
      <w:rFonts w:ascii="Times New Roman" w:hAnsi="Times New Roman"/>
      <w:szCs w:val="20"/>
      <w:lang w:val="en-CA" w:eastAsia="en-US"/>
    </w:rPr>
  </w:style>
  <w:style w:type="paragraph" w:styleId="Sangra2detindependiente">
    <w:name w:val="Body Text Indent 2"/>
    <w:basedOn w:val="Normal"/>
    <w:pPr>
      <w:ind w:left="1416"/>
    </w:pPr>
    <w:rPr>
      <w:noProof/>
      <w:lang w:val="es-ES_tradnl"/>
    </w:rPr>
  </w:style>
  <w:style w:type="paragraph" w:styleId="Sangra3detindependiente">
    <w:name w:val="Body Text Indent 3"/>
    <w:basedOn w:val="Normal"/>
    <w:pPr>
      <w:spacing w:line="720" w:lineRule="auto"/>
      <w:ind w:left="709"/>
      <w:jc w:val="left"/>
    </w:pPr>
    <w:rPr>
      <w:noProof/>
      <w:lang w:val="es-ES_tradnl"/>
    </w:rPr>
  </w:style>
  <w:style w:type="paragraph" w:styleId="ndice2">
    <w:name w:val="index 2"/>
    <w:basedOn w:val="Normal"/>
    <w:next w:val="Normal"/>
    <w:autoRedefine/>
    <w:semiHidden/>
    <w:pPr>
      <w:ind w:left="440" w:hanging="220"/>
    </w:pPr>
  </w:style>
  <w:style w:type="paragraph" w:styleId="ndice3">
    <w:name w:val="index 3"/>
    <w:basedOn w:val="Normal"/>
    <w:next w:val="Normal"/>
    <w:autoRedefine/>
    <w:semiHidden/>
    <w:pPr>
      <w:ind w:left="660" w:hanging="220"/>
    </w:pPr>
  </w:style>
  <w:style w:type="paragraph" w:styleId="ndice4">
    <w:name w:val="index 4"/>
    <w:basedOn w:val="Normal"/>
    <w:next w:val="Normal"/>
    <w:autoRedefine/>
    <w:semiHidden/>
    <w:pPr>
      <w:ind w:left="880" w:hanging="220"/>
    </w:pPr>
  </w:style>
  <w:style w:type="paragraph" w:styleId="ndice5">
    <w:name w:val="index 5"/>
    <w:basedOn w:val="Normal"/>
    <w:next w:val="Normal"/>
    <w:autoRedefine/>
    <w:semiHidden/>
    <w:pPr>
      <w:ind w:left="1100" w:hanging="220"/>
    </w:pPr>
  </w:style>
  <w:style w:type="paragraph" w:styleId="ndice6">
    <w:name w:val="index 6"/>
    <w:basedOn w:val="Normal"/>
    <w:next w:val="Normal"/>
    <w:autoRedefine/>
    <w:semiHidden/>
    <w:pPr>
      <w:ind w:left="1320" w:hanging="220"/>
    </w:pPr>
  </w:style>
  <w:style w:type="paragraph" w:styleId="ndice7">
    <w:name w:val="index 7"/>
    <w:basedOn w:val="Normal"/>
    <w:next w:val="Normal"/>
    <w:autoRedefine/>
    <w:semiHidden/>
    <w:pPr>
      <w:ind w:left="1540" w:hanging="220"/>
    </w:pPr>
  </w:style>
  <w:style w:type="paragraph" w:styleId="ndice8">
    <w:name w:val="index 8"/>
    <w:basedOn w:val="Normal"/>
    <w:next w:val="Normal"/>
    <w:autoRedefine/>
    <w:semiHidden/>
    <w:pPr>
      <w:ind w:left="1760" w:hanging="220"/>
    </w:pPr>
  </w:style>
  <w:style w:type="paragraph" w:styleId="ndice9">
    <w:name w:val="index 9"/>
    <w:basedOn w:val="Normal"/>
    <w:next w:val="Normal"/>
    <w:autoRedefine/>
    <w:semiHidden/>
    <w:pPr>
      <w:ind w:left="1980" w:hanging="220"/>
    </w:pPr>
  </w:style>
  <w:style w:type="paragraph" w:styleId="Textoindependiente2">
    <w:name w:val="Body Text 2"/>
    <w:basedOn w:val="Normal"/>
    <w:link w:val="Textoindependiente2Car"/>
    <w:rsid w:val="008C53BF"/>
    <w:pPr>
      <w:spacing w:before="0" w:after="0"/>
    </w:pPr>
    <w:rPr>
      <w:rFonts w:ascii="Verdana" w:hAnsi="Verdana"/>
    </w:rPr>
  </w:style>
  <w:style w:type="paragraph" w:styleId="Encabezadoind" w:customStyle="1">
    <w:name w:val="Encabezado ind"/>
    <w:basedOn w:val="Normal"/>
    <w:pPr>
      <w:tabs>
        <w:tab w:val="center" w:pos="4252"/>
        <w:tab w:val="right" w:pos="8504"/>
      </w:tabs>
      <w:spacing w:line="240" w:lineRule="auto"/>
    </w:pPr>
    <w:rPr>
      <w:b/>
      <w:bCs/>
      <w:sz w:val="28"/>
    </w:rPr>
  </w:style>
  <w:style w:type="paragraph" w:styleId="Textoindependiente3">
    <w:name w:val="Body Text 3"/>
    <w:basedOn w:val="Normal"/>
    <w:rPr>
      <w:lang w:val="es-ES_tradnl"/>
    </w:rPr>
  </w:style>
  <w:style w:type="paragraph" w:styleId="Textodeglobo">
    <w:name w:val="Balloon Text"/>
    <w:basedOn w:val="Normal"/>
    <w:link w:val="TextodegloboCar"/>
    <w:rsid w:val="00BD3A53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styleId="PiedepginaCar" w:customStyle="1">
    <w:name w:val="Pie de página Car"/>
    <w:link w:val="Piedepgina"/>
    <w:rsid w:val="00BD3A53"/>
    <w:rPr>
      <w:rFonts w:ascii="Arial" w:hAnsi="Arial"/>
      <w:sz w:val="16"/>
      <w:szCs w:val="22"/>
    </w:rPr>
  </w:style>
  <w:style w:type="paragraph" w:styleId="Logo" w:customStyle="1">
    <w:name w:val="Logo"/>
    <w:basedOn w:val="Normal"/>
    <w:next w:val="Normal"/>
    <w:pPr>
      <w:widowControl w:val="0"/>
      <w:tabs>
        <w:tab w:val="left" w:pos="709"/>
        <w:tab w:val="left" w:pos="1418"/>
        <w:tab w:val="left" w:pos="2126"/>
        <w:tab w:val="left" w:pos="2835"/>
        <w:tab w:val="left" w:pos="3544"/>
      </w:tabs>
      <w:spacing w:line="240" w:lineRule="auto"/>
    </w:pPr>
    <w:rPr>
      <w:sz w:val="24"/>
      <w:lang w:val="es-ES_tradnl"/>
    </w:rPr>
  </w:style>
  <w:style w:type="table" w:styleId="Tablaconcuadrcula">
    <w:name w:val="Table Grid"/>
    <w:basedOn w:val="Tablanormal"/>
    <w:uiPriority w:val="39"/>
    <w:rsid w:val="00BD3A53"/>
    <w:pPr>
      <w:spacing w:before="120" w:after="120" w:line="360" w:lineRule="auto"/>
      <w:ind w:firstLine="709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Prrafodelista">
    <w:name w:val="List Paragraph"/>
    <w:basedOn w:val="Normal"/>
    <w:link w:val="PrrafodelistaCar"/>
    <w:uiPriority w:val="34"/>
    <w:qFormat/>
    <w:rsid w:val="00BD3A53"/>
    <w:pPr>
      <w:spacing w:before="0" w:after="200" w:line="276" w:lineRule="auto"/>
      <w:ind w:left="720" w:firstLine="0"/>
      <w:contextualSpacing/>
      <w:jc w:val="left"/>
    </w:pPr>
    <w:rPr>
      <w:rFonts w:ascii="Calibri" w:hAnsi="Calibri" w:eastAsia="Calibri"/>
      <w:sz w:val="22"/>
      <w:lang w:eastAsia="en-US"/>
    </w:rPr>
  </w:style>
  <w:style w:type="paragraph" w:styleId="Textocomentario">
    <w:name w:val="annotation text"/>
    <w:basedOn w:val="Normal"/>
    <w:link w:val="TextocomentarioCar"/>
    <w:unhideWhenUsed/>
    <w:rsid w:val="008C53BF"/>
  </w:style>
  <w:style w:type="character" w:styleId="TextocomentarioCar" w:customStyle="1">
    <w:name w:val="Texto comentario Car"/>
    <w:basedOn w:val="Fuentedeprrafopredeter"/>
    <w:link w:val="Textocomentario"/>
    <w:rsid w:val="008C53BF"/>
    <w:rPr>
      <w:rFonts w:asciiTheme="minorHAnsi" w:hAnsiTheme="minorHAnsi" w:eastAsiaTheme="minorEastAsia" w:cstheme="minorBidi"/>
      <w:lang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unhideWhenUsed/>
    <w:rsid w:val="008C53BF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rsid w:val="008C53BF"/>
    <w:rPr>
      <w:rFonts w:asciiTheme="minorHAnsi" w:hAnsiTheme="minorHAnsi" w:eastAsiaTheme="minorEastAsia" w:cstheme="minorBidi"/>
      <w:b/>
      <w:bCs/>
      <w:lang w:eastAsia="en-US"/>
    </w:rPr>
  </w:style>
  <w:style w:type="character" w:styleId="Ttulo2Car" w:customStyle="1">
    <w:name w:val="Título 2 Car"/>
    <w:basedOn w:val="Fuentedeprrafopredeter"/>
    <w:link w:val="Ttulo2"/>
    <w:rsid w:val="00737A68"/>
    <w:rPr>
      <w:rFonts w:ascii="Arial" w:hAnsi="Arial" w:cs="Arial"/>
      <w:bCs/>
      <w:iCs/>
      <w:color w:val="1F497D"/>
      <w:sz w:val="24"/>
      <w:szCs w:val="28"/>
      <w:u w:color="CCC0D9"/>
      <w:lang w:val="es-ES_tradnl"/>
    </w:rPr>
  </w:style>
  <w:style w:type="paragraph" w:styleId="Cita">
    <w:name w:val="Quote"/>
    <w:basedOn w:val="Normal"/>
    <w:next w:val="Normal"/>
    <w:link w:val="CitaCar"/>
    <w:uiPriority w:val="29"/>
    <w:qFormat/>
    <w:rsid w:val="008C53BF"/>
    <w:rPr>
      <w:i/>
      <w:iCs/>
      <w:sz w:val="24"/>
      <w:szCs w:val="24"/>
    </w:rPr>
  </w:style>
  <w:style w:type="character" w:styleId="CitaCar" w:customStyle="1">
    <w:name w:val="Cita Car"/>
    <w:basedOn w:val="Fuentedeprrafopredeter"/>
    <w:link w:val="Cita"/>
    <w:uiPriority w:val="29"/>
    <w:rsid w:val="008C53BF"/>
    <w:rPr>
      <w:rFonts w:asciiTheme="minorHAnsi" w:hAnsiTheme="minorHAnsi" w:eastAsiaTheme="minorEastAsia" w:cstheme="minorBidi"/>
      <w:i/>
      <w:iCs/>
      <w:sz w:val="24"/>
      <w:szCs w:val="24"/>
      <w:lang w:eastAsia="en-US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C53BF"/>
    <w:pPr>
      <w:spacing w:before="240" w:after="240"/>
      <w:ind w:left="1080" w:right="1080"/>
      <w:jc w:val="center"/>
    </w:pPr>
    <w:rPr>
      <w:color w:val="4472C4" w:themeColor="accent1"/>
      <w:sz w:val="24"/>
      <w:szCs w:val="24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8C53BF"/>
    <w:rPr>
      <w:rFonts w:asciiTheme="minorHAnsi" w:hAnsiTheme="minorHAnsi" w:eastAsiaTheme="minorEastAsia" w:cstheme="minorBidi"/>
      <w:color w:val="4472C4" w:themeColor="accent1"/>
      <w:sz w:val="24"/>
      <w:szCs w:val="24"/>
      <w:lang w:eastAsia="en-US"/>
    </w:rPr>
  </w:style>
  <w:style w:type="paragraph" w:styleId="Default" w:customStyle="1">
    <w:name w:val="Default"/>
    <w:rsid w:val="00BD3A53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8C53BF"/>
    <w:rPr>
      <w:b/>
      <w:bCs/>
      <w:color w:val="2F5496" w:themeColor="accent1" w:themeShade="BF"/>
      <w:sz w:val="16"/>
      <w:szCs w:val="16"/>
    </w:rPr>
  </w:style>
  <w:style w:type="character" w:styleId="EncabezadoCar" w:customStyle="1">
    <w:name w:val="Encabezado Car"/>
    <w:basedOn w:val="Fuentedeprrafopredeter"/>
    <w:link w:val="Encabezado"/>
    <w:rsid w:val="008C53BF"/>
    <w:rPr>
      <w:rFonts w:ascii="Arial" w:hAnsi="Arial"/>
      <w:color w:val="808080"/>
      <w:sz w:val="16"/>
      <w:szCs w:val="22"/>
    </w:rPr>
  </w:style>
  <w:style w:type="character" w:styleId="nfasis">
    <w:name w:val="Emphasis"/>
    <w:qFormat/>
    <w:rsid w:val="00BD3A53"/>
    <w:rPr>
      <w:i/>
      <w:iCs/>
    </w:rPr>
  </w:style>
  <w:style w:type="character" w:styleId="nfasisintenso">
    <w:name w:val="Intense Emphasis"/>
    <w:uiPriority w:val="21"/>
    <w:qFormat/>
    <w:rsid w:val="008C53BF"/>
    <w:rPr>
      <w:b/>
      <w:bCs/>
      <w:caps/>
      <w:color w:val="1F3763" w:themeColor="accent1" w:themeShade="7F"/>
      <w:spacing w:val="10"/>
    </w:rPr>
  </w:style>
  <w:style w:type="character" w:styleId="nfasissutil">
    <w:name w:val="Subtle Emphasis"/>
    <w:uiPriority w:val="19"/>
    <w:qFormat/>
    <w:rsid w:val="008C53BF"/>
    <w:rPr>
      <w:i/>
      <w:iCs/>
      <w:color w:val="1F3763" w:themeColor="accent1" w:themeShade="7F"/>
    </w:rPr>
  </w:style>
  <w:style w:type="paragraph" w:styleId="Figura" w:customStyle="1">
    <w:name w:val="Figura"/>
    <w:basedOn w:val="Normal"/>
    <w:link w:val="FiguraCar"/>
    <w:rsid w:val="008C53BF"/>
    <w:pPr>
      <w:spacing w:before="60"/>
      <w:jc w:val="center"/>
    </w:pPr>
    <w:rPr>
      <w:rFonts w:ascii="Arial Narrow" w:hAnsi="Arial Narrow"/>
      <w:bCs/>
      <w:color w:val="2CABE2"/>
      <w:sz w:val="14"/>
    </w:rPr>
  </w:style>
  <w:style w:type="character" w:styleId="FiguraCar" w:customStyle="1">
    <w:name w:val="Figura Car"/>
    <w:basedOn w:val="Fuentedeprrafopredeter"/>
    <w:link w:val="Figura"/>
    <w:rsid w:val="008C53BF"/>
    <w:rPr>
      <w:rFonts w:ascii="Arial Narrow" w:hAnsi="Arial Narrow" w:eastAsiaTheme="minorEastAsia" w:cstheme="minorBidi"/>
      <w:bCs/>
      <w:color w:val="2CABE2"/>
      <w:sz w:val="14"/>
      <w:lang w:eastAsia="en-US"/>
    </w:rPr>
  </w:style>
  <w:style w:type="paragraph" w:styleId="lista" w:customStyle="1">
    <w:name w:val="lista"/>
    <w:basedOn w:val="Normal"/>
    <w:next w:val="Normal"/>
    <w:link w:val="listaCar"/>
    <w:rsid w:val="00BD3A53"/>
    <w:pPr>
      <w:numPr>
        <w:numId w:val="10"/>
      </w:numPr>
    </w:pPr>
  </w:style>
  <w:style w:type="character" w:styleId="listaCar" w:customStyle="1">
    <w:name w:val="lista Car"/>
    <w:link w:val="lista"/>
    <w:locked/>
    <w:rsid w:val="00BD3A53"/>
    <w:rPr>
      <w:rFonts w:ascii="Arial" w:hAnsi="Arial"/>
      <w:szCs w:val="22"/>
    </w:rPr>
  </w:style>
  <w:style w:type="paragraph" w:styleId="Lista0">
    <w:name w:val="List"/>
    <w:aliases w:val="Lista1"/>
    <w:basedOn w:val="Normal"/>
    <w:link w:val="ListaCar0"/>
    <w:qFormat/>
    <w:rsid w:val="008C53BF"/>
    <w:pPr>
      <w:numPr>
        <w:numId w:val="5"/>
      </w:numPr>
      <w:tabs>
        <w:tab w:val="left" w:pos="426"/>
      </w:tabs>
      <w:spacing w:before="60" w:after="60"/>
    </w:pPr>
    <w:rPr>
      <w:rFonts w:ascii="Calibri" w:hAnsi="Calibri"/>
    </w:rPr>
  </w:style>
  <w:style w:type="character" w:styleId="ListaCar0" w:customStyle="1">
    <w:name w:val="Lista Car"/>
    <w:aliases w:val="Lista1 Car"/>
    <w:link w:val="Lista0"/>
    <w:rsid w:val="008C53BF"/>
    <w:rPr>
      <w:rFonts w:ascii="Calibri" w:hAnsi="Calibri"/>
      <w:szCs w:val="22"/>
    </w:rPr>
  </w:style>
  <w:style w:type="paragraph" w:styleId="Lista2" w:customStyle="1">
    <w:name w:val="Lista2"/>
    <w:basedOn w:val="Lista0"/>
    <w:rsid w:val="008C53BF"/>
    <w:pPr>
      <w:numPr>
        <w:ilvl w:val="1"/>
      </w:numPr>
      <w:tabs>
        <w:tab w:val="clear" w:pos="426"/>
        <w:tab w:val="clear" w:pos="1865"/>
        <w:tab w:val="left" w:pos="709"/>
        <w:tab w:val="num" w:pos="1789"/>
      </w:tabs>
    </w:pPr>
  </w:style>
  <w:style w:type="character" w:styleId="logo-partner1" w:customStyle="1">
    <w:name w:val="logo-partner1"/>
    <w:basedOn w:val="Fuentedeprrafopredeter"/>
    <w:rsid w:val="008C53BF"/>
  </w:style>
  <w:style w:type="character" w:styleId="lwcollapsibleareatitle" w:customStyle="1">
    <w:name w:val="lw_collapsiblearea_title"/>
    <w:basedOn w:val="Fuentedeprrafopredeter"/>
    <w:rsid w:val="008C53BF"/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8C53BF"/>
    <w:rPr>
      <w:color w:val="808080"/>
      <w:shd w:val="clear" w:color="auto" w:fill="E6E6E6"/>
    </w:rPr>
  </w:style>
  <w:style w:type="character" w:styleId="Mencionar1" w:customStyle="1">
    <w:name w:val="Mencionar1"/>
    <w:basedOn w:val="Fuentedeprrafopredeter"/>
    <w:uiPriority w:val="99"/>
    <w:semiHidden/>
    <w:unhideWhenUsed/>
    <w:rsid w:val="008C53BF"/>
    <w:rPr>
      <w:color w:val="2B579A"/>
      <w:shd w:val="clear" w:color="auto" w:fill="E6E6E6"/>
    </w:rPr>
  </w:style>
  <w:style w:type="paragraph" w:styleId="NormalTabla" w:customStyle="1">
    <w:name w:val="NormalTabla"/>
    <w:basedOn w:val="Normal"/>
    <w:link w:val="NormalTablaCar"/>
    <w:qFormat/>
    <w:rsid w:val="008C53BF"/>
    <w:pPr>
      <w:spacing w:before="20" w:after="20"/>
    </w:pPr>
    <w:rPr>
      <w:rFonts w:asciiTheme="majorHAnsi" w:hAnsiTheme="majorHAnsi"/>
      <w:bCs/>
      <w:szCs w:val="18"/>
    </w:rPr>
  </w:style>
  <w:style w:type="character" w:styleId="NormalTablaCar" w:customStyle="1">
    <w:name w:val="NormalTabla Car"/>
    <w:basedOn w:val="Fuentedeprrafopredeter"/>
    <w:link w:val="NormalTabla"/>
    <w:rsid w:val="008C53BF"/>
    <w:rPr>
      <w:rFonts w:asciiTheme="majorHAnsi" w:hAnsiTheme="majorHAnsi" w:eastAsiaTheme="minorEastAsia" w:cstheme="minorBidi"/>
      <w:bCs/>
      <w:sz w:val="18"/>
      <w:szCs w:val="18"/>
      <w:lang w:eastAsia="en-US"/>
    </w:rPr>
  </w:style>
  <w:style w:type="paragraph" w:styleId="NOTA" w:customStyle="1">
    <w:name w:val="NOTA"/>
    <w:basedOn w:val="Normal"/>
    <w:next w:val="Normal"/>
    <w:link w:val="NOTACar"/>
    <w:qFormat/>
    <w:rsid w:val="00283FC0"/>
    <w:pPr>
      <w:pBdr>
        <w:top w:val="single" w:color="00ADE5" w:sz="4" w:space="1"/>
        <w:left w:val="single" w:color="00ADE5" w:sz="4" w:space="4"/>
        <w:bottom w:val="single" w:color="00ADE5" w:sz="4" w:space="1"/>
        <w:right w:val="single" w:color="00ADE5" w:sz="4" w:space="4"/>
      </w:pBdr>
    </w:pPr>
    <w:rPr>
      <w:rFonts w:cs="Arial"/>
      <w:color w:val="595959" w:themeColor="text1" w:themeTint="A6"/>
    </w:rPr>
  </w:style>
  <w:style w:type="character" w:styleId="NOTACar" w:customStyle="1">
    <w:name w:val="NOTA Car"/>
    <w:basedOn w:val="Fuentedeprrafopredeter"/>
    <w:link w:val="NOTA"/>
    <w:rsid w:val="00283FC0"/>
    <w:rPr>
      <w:rFonts w:ascii="Arial" w:hAnsi="Arial" w:cs="Arial"/>
      <w:color w:val="595959" w:themeColor="text1" w:themeTint="A6"/>
      <w:sz w:val="18"/>
      <w:szCs w:val="22"/>
    </w:rPr>
  </w:style>
  <w:style w:type="paragraph" w:styleId="Numerado1" w:customStyle="1">
    <w:name w:val="Numerado1"/>
    <w:basedOn w:val="Normal"/>
    <w:link w:val="Numerado1Car"/>
    <w:qFormat/>
    <w:rsid w:val="008C53BF"/>
    <w:pPr>
      <w:numPr>
        <w:numId w:val="6"/>
      </w:numPr>
      <w:spacing w:before="240" w:after="0"/>
    </w:pPr>
    <w:rPr>
      <w:color w:val="2F5496" w:themeColor="accent1" w:themeShade="BF"/>
    </w:rPr>
  </w:style>
  <w:style w:type="character" w:styleId="Numerado1Car" w:customStyle="1">
    <w:name w:val="Numerado1 Car"/>
    <w:basedOn w:val="Fuentedeprrafopredeter"/>
    <w:link w:val="Numerado1"/>
    <w:rsid w:val="008C53BF"/>
    <w:rPr>
      <w:rFonts w:ascii="Arial" w:hAnsi="Arial"/>
      <w:color w:val="2F5496" w:themeColor="accent1" w:themeShade="BF"/>
      <w:szCs w:val="22"/>
    </w:rPr>
  </w:style>
  <w:style w:type="paragraph" w:styleId="Numerado1Tabla" w:customStyle="1">
    <w:name w:val="Numerado1_Tabla"/>
    <w:basedOn w:val="Numerado1"/>
    <w:link w:val="Numerado1TablaCar"/>
    <w:qFormat/>
    <w:rsid w:val="008C53BF"/>
    <w:pPr>
      <w:numPr>
        <w:numId w:val="8"/>
      </w:numPr>
      <w:spacing w:before="20" w:after="20"/>
    </w:pPr>
    <w:rPr>
      <w:rFonts w:asciiTheme="majorHAnsi" w:hAnsiTheme="majorHAnsi"/>
    </w:rPr>
  </w:style>
  <w:style w:type="character" w:styleId="Numerado1TablaCar" w:customStyle="1">
    <w:name w:val="Numerado1_Tabla Car"/>
    <w:basedOn w:val="Numerado1Car"/>
    <w:link w:val="Numerado1Tabla"/>
    <w:rsid w:val="008C53BF"/>
    <w:rPr>
      <w:rFonts w:asciiTheme="majorHAnsi" w:hAnsiTheme="majorHAnsi"/>
      <w:color w:val="2F5496" w:themeColor="accent1" w:themeShade="BF"/>
      <w:szCs w:val="22"/>
    </w:rPr>
  </w:style>
  <w:style w:type="character" w:styleId="PrrafodelistaCar" w:customStyle="1">
    <w:name w:val="Párrafo de lista Car"/>
    <w:basedOn w:val="Fuentedeprrafopredeter"/>
    <w:link w:val="Prrafodelista"/>
    <w:uiPriority w:val="34"/>
    <w:rsid w:val="008C53BF"/>
    <w:rPr>
      <w:rFonts w:ascii="Calibri" w:hAnsi="Calibri" w:eastAsia="Calibri"/>
      <w:sz w:val="22"/>
      <w:szCs w:val="22"/>
      <w:lang w:eastAsia="en-US"/>
    </w:rPr>
  </w:style>
  <w:style w:type="paragraph" w:styleId="Numerado2" w:customStyle="1">
    <w:name w:val="Numerado2"/>
    <w:basedOn w:val="Prrafodelista"/>
    <w:link w:val="Numerado2Car"/>
    <w:qFormat/>
    <w:rsid w:val="008C53BF"/>
    <w:pPr>
      <w:numPr>
        <w:numId w:val="7"/>
      </w:numPr>
    </w:pPr>
  </w:style>
  <w:style w:type="character" w:styleId="Numerado2Car" w:customStyle="1">
    <w:name w:val="Numerado2 Car"/>
    <w:basedOn w:val="PrrafodelistaCar"/>
    <w:link w:val="Numerado2"/>
    <w:rsid w:val="008C53BF"/>
    <w:rPr>
      <w:rFonts w:ascii="Calibri" w:hAnsi="Calibri" w:eastAsia="Calibri"/>
      <w:sz w:val="22"/>
      <w:szCs w:val="22"/>
      <w:lang w:eastAsia="en-US"/>
    </w:rPr>
  </w:style>
  <w:style w:type="paragraph" w:styleId="Numerado2Tabla" w:customStyle="1">
    <w:name w:val="Numerado2_Tabla"/>
    <w:basedOn w:val="Numerado1Tabla"/>
    <w:link w:val="Numerado2TablaCar"/>
    <w:qFormat/>
    <w:rsid w:val="008C53BF"/>
    <w:pPr>
      <w:numPr>
        <w:ilvl w:val="1"/>
      </w:numPr>
      <w:tabs>
        <w:tab w:val="left" w:pos="726"/>
      </w:tabs>
    </w:pPr>
  </w:style>
  <w:style w:type="character" w:styleId="Numerado2TablaCar" w:customStyle="1">
    <w:name w:val="Numerado2_Tabla Car"/>
    <w:basedOn w:val="Numerado1TablaCar"/>
    <w:link w:val="Numerado2Tabla"/>
    <w:rsid w:val="008C53BF"/>
    <w:rPr>
      <w:rFonts w:asciiTheme="majorHAnsi" w:hAnsiTheme="majorHAnsi"/>
      <w:color w:val="2F5496" w:themeColor="accent1" w:themeShade="BF"/>
      <w:szCs w:val="22"/>
    </w:rPr>
  </w:style>
  <w:style w:type="paragraph" w:styleId="Numerado3Tabla" w:customStyle="1">
    <w:name w:val="Numerado3_Tabla"/>
    <w:basedOn w:val="Numerado2Tabla"/>
    <w:link w:val="Numerado3TablaCar"/>
    <w:qFormat/>
    <w:rsid w:val="008C53BF"/>
    <w:pPr>
      <w:numPr>
        <w:ilvl w:val="2"/>
      </w:numPr>
      <w:tabs>
        <w:tab w:val="clear" w:pos="726"/>
        <w:tab w:val="left" w:pos="1113"/>
      </w:tabs>
    </w:pPr>
  </w:style>
  <w:style w:type="character" w:styleId="Numerado3TablaCar" w:customStyle="1">
    <w:name w:val="Numerado3_Tabla Car"/>
    <w:basedOn w:val="Numerado2TablaCar"/>
    <w:link w:val="Numerado3Tabla"/>
    <w:rsid w:val="008C53BF"/>
    <w:rPr>
      <w:rFonts w:asciiTheme="majorHAnsi" w:hAnsiTheme="majorHAnsi"/>
      <w:color w:val="2F5496" w:themeColor="accent1" w:themeShade="BF"/>
      <w:szCs w:val="22"/>
    </w:rPr>
  </w:style>
  <w:style w:type="character" w:styleId="PROQUO" w:customStyle="1">
    <w:name w:val="PROQUO"/>
    <w:basedOn w:val="Fuentedeprrafopredeter"/>
    <w:uiPriority w:val="1"/>
    <w:rsid w:val="008C53BF"/>
    <w:rPr>
      <w:rFonts w:ascii="Arial Narrow" w:hAnsi="Arial Narrow"/>
      <w:b/>
      <w:color w:val="00ADE5"/>
    </w:rPr>
  </w:style>
  <w:style w:type="paragraph" w:styleId="ProQUOTabla" w:customStyle="1">
    <w:name w:val="ProQUO Tabla"/>
    <w:basedOn w:val="NormalTabla"/>
    <w:link w:val="ProQUOTablaCar"/>
    <w:rsid w:val="008C53BF"/>
  </w:style>
  <w:style w:type="character" w:styleId="ProQUOTablaCar" w:customStyle="1">
    <w:name w:val="ProQUO Tabla Car"/>
    <w:basedOn w:val="NormalTablaCar"/>
    <w:link w:val="ProQUOTabla"/>
    <w:rsid w:val="008C53BF"/>
    <w:rPr>
      <w:rFonts w:asciiTheme="majorHAnsi" w:hAnsiTheme="majorHAnsi" w:eastAsiaTheme="minorEastAsia" w:cstheme="minorBidi"/>
      <w:bCs/>
      <w:sz w:val="18"/>
      <w:szCs w:val="18"/>
      <w:lang w:eastAsia="en-US"/>
    </w:rPr>
  </w:style>
  <w:style w:type="character" w:styleId="Referenciaintensa">
    <w:name w:val="Intense Reference"/>
    <w:uiPriority w:val="32"/>
    <w:qFormat/>
    <w:rsid w:val="008C53BF"/>
    <w:rPr>
      <w:b/>
      <w:bCs/>
      <w:i/>
      <w:iCs/>
      <w:caps/>
      <w:color w:val="4472C4" w:themeColor="accent1"/>
    </w:rPr>
  </w:style>
  <w:style w:type="character" w:styleId="Referenciasutil">
    <w:name w:val="Subtle Reference"/>
    <w:uiPriority w:val="31"/>
    <w:qFormat/>
    <w:rsid w:val="008C53BF"/>
    <w:rPr>
      <w:b/>
      <w:bCs/>
      <w:color w:val="4472C4" w:themeColor="accent1"/>
    </w:rPr>
  </w:style>
  <w:style w:type="paragraph" w:styleId="Sinespaciado">
    <w:name w:val="No Spacing"/>
    <w:link w:val="SinespaciadoCar"/>
    <w:uiPriority w:val="1"/>
    <w:qFormat/>
    <w:rsid w:val="008C53BF"/>
    <w:pPr>
      <w:spacing w:before="100"/>
    </w:pPr>
    <w:rPr>
      <w:rFonts w:asciiTheme="minorHAnsi" w:hAnsiTheme="minorHAnsi" w:eastAsiaTheme="minorEastAsia" w:cstheme="minorBidi"/>
      <w:lang w:eastAsia="en-US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8C53BF"/>
    <w:rPr>
      <w:rFonts w:asciiTheme="minorHAnsi" w:hAnsiTheme="minorHAnsi" w:eastAsiaTheme="minorEastAsia" w:cstheme="minorBidi"/>
      <w:lang w:eastAsia="en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8C53BF"/>
    <w:pPr>
      <w:spacing w:before="0" w:after="500"/>
    </w:pPr>
    <w:rPr>
      <w:caps/>
      <w:color w:val="595959" w:themeColor="text1" w:themeTint="A6"/>
      <w:spacing w:val="10"/>
      <w:sz w:val="21"/>
      <w:szCs w:val="21"/>
    </w:rPr>
  </w:style>
  <w:style w:type="character" w:styleId="SubttuloCar" w:customStyle="1">
    <w:name w:val="Subtítulo Car"/>
    <w:basedOn w:val="Fuentedeprrafopredeter"/>
    <w:link w:val="Subttulo"/>
    <w:uiPriority w:val="11"/>
    <w:rsid w:val="008C53BF"/>
    <w:rPr>
      <w:rFonts w:asciiTheme="minorHAnsi" w:hAnsiTheme="minorHAnsi" w:eastAsiaTheme="minorEastAsia" w:cstheme="minorBidi"/>
      <w:caps/>
      <w:color w:val="595959" w:themeColor="text1" w:themeTint="A6"/>
      <w:spacing w:val="10"/>
      <w:sz w:val="21"/>
      <w:szCs w:val="21"/>
      <w:lang w:eastAsia="en-US"/>
    </w:rPr>
  </w:style>
  <w:style w:type="table" w:styleId="Tablanormal1">
    <w:name w:val="Plain Table 1"/>
    <w:basedOn w:val="Tablanormal"/>
    <w:uiPriority w:val="41"/>
    <w:rsid w:val="008C53BF"/>
    <w:pPr>
      <w:spacing w:before="100"/>
    </w:pPr>
    <w:rPr>
      <w:rFonts w:asciiTheme="minorHAnsi" w:hAnsiTheme="minorHAnsi" w:eastAsiaTheme="minorEastAsia" w:cstheme="minorBidi"/>
      <w:lang w:eastAsia="en-US"/>
    </w:r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8C53BF"/>
    <w:pPr>
      <w:spacing w:before="100"/>
    </w:pPr>
    <w:rPr>
      <w:rFonts w:asciiTheme="minorHAnsi" w:hAnsiTheme="minorHAnsi" w:eastAsiaTheme="minorEastAsia" w:cstheme="minorBidi"/>
      <w:lang w:eastAsia="en-US"/>
    </w:r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firstRow">
      <w:rPr>
        <w:b/>
        <w:bC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</w:rPr>
      <w:tblPr/>
      <w:tcPr>
        <w:tcBorders>
          <w:top w:val="single" w:color="7F7F7F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2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1Horz">
      <w:tblPr/>
      <w:tcPr>
        <w:tcBorders>
          <w:top w:val="single" w:color="7F7F7F" w:themeColor="text1" w:themeTint="80" w:sz="4" w:space="0"/>
          <w:bottom w:val="single" w:color="7F7F7F" w:themeColor="text1" w:themeTint="80" w:sz="4" w:space="0"/>
        </w:tcBorders>
      </w:tcPr>
    </w:tblStylePr>
  </w:style>
  <w:style w:type="character" w:styleId="TextodegloboCar" w:customStyle="1">
    <w:name w:val="Texto de globo Car"/>
    <w:link w:val="Textodeglobo"/>
    <w:rsid w:val="00BD3A53"/>
    <w:rPr>
      <w:rFonts w:ascii="Tahoma" w:hAnsi="Tahoma" w:cs="Tahoma"/>
      <w:sz w:val="16"/>
      <w:szCs w:val="16"/>
    </w:rPr>
  </w:style>
  <w:style w:type="character" w:styleId="Textoennegrita">
    <w:name w:val="Strong"/>
    <w:basedOn w:val="Fuentedeprrafopredeter"/>
    <w:qFormat/>
    <w:rsid w:val="00BD3A53"/>
    <w:rPr>
      <w:b/>
      <w:bCs/>
      <w:lang w:val="es-ES_tradnl"/>
    </w:rPr>
  </w:style>
  <w:style w:type="character" w:styleId="TextoindependienteCar" w:customStyle="1">
    <w:name w:val="Texto independiente Car"/>
    <w:basedOn w:val="Fuentedeprrafopredeter"/>
    <w:link w:val="Textoindependiente"/>
    <w:rsid w:val="008C53BF"/>
    <w:rPr>
      <w:rFonts w:ascii="Verdana" w:hAnsi="Verdana"/>
      <w:b/>
      <w:bCs/>
      <w:color w:val="000000"/>
    </w:rPr>
  </w:style>
  <w:style w:type="character" w:styleId="Textoindependiente2Car" w:customStyle="1">
    <w:name w:val="Texto independiente 2 Car"/>
    <w:basedOn w:val="Fuentedeprrafopredeter"/>
    <w:link w:val="Textoindependiente2"/>
    <w:rsid w:val="008C53BF"/>
    <w:rPr>
      <w:rFonts w:ascii="Verdana" w:hAnsi="Verdana"/>
    </w:rPr>
  </w:style>
  <w:style w:type="character" w:styleId="TtuloCar" w:customStyle="1">
    <w:name w:val="Título Car"/>
    <w:basedOn w:val="Fuentedeprrafopredeter"/>
    <w:link w:val="Ttulo"/>
    <w:uiPriority w:val="10"/>
    <w:rsid w:val="008C53BF"/>
    <w:rPr>
      <w:rFonts w:asciiTheme="majorHAnsi" w:hAnsiTheme="majorHAnsi" w:eastAsiaTheme="majorEastAsia" w:cstheme="majorBidi"/>
      <w:caps/>
      <w:color w:val="4472C4" w:themeColor="accent1"/>
      <w:spacing w:val="10"/>
      <w:sz w:val="52"/>
      <w:szCs w:val="52"/>
      <w:lang w:eastAsia="en-US"/>
    </w:rPr>
  </w:style>
  <w:style w:type="character" w:styleId="Ttulo1Car" w:customStyle="1">
    <w:name w:val="Título 1 Car"/>
    <w:basedOn w:val="Fuentedeprrafopredeter"/>
    <w:link w:val="Ttulo1"/>
    <w:rsid w:val="00A17EB9"/>
    <w:rPr>
      <w:rFonts w:ascii="Arial" w:hAnsi="Arial" w:cs="Arial"/>
      <w:bCs/>
      <w:color w:val="1F497D"/>
      <w:kern w:val="32"/>
      <w:sz w:val="24"/>
      <w:szCs w:val="24"/>
      <w:shd w:val="clear" w:color="auto" w:fill="F2F2F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styleId="Ttulo3Car" w:customStyle="1">
    <w:name w:val="Título 3 Car"/>
    <w:link w:val="Ttulo3"/>
    <w:rsid w:val="00CB32EB"/>
    <w:rPr>
      <w:rFonts w:ascii="Arial" w:hAnsi="Arial" w:cs="Arial"/>
      <w:iCs/>
      <w:color w:val="4472C4" w:themeColor="accent1"/>
      <w:szCs w:val="26"/>
      <w:u w:color="C6D9F1"/>
      <w:lang w:val="es-ES_tradnl"/>
    </w:rPr>
  </w:style>
  <w:style w:type="character" w:styleId="Ttulo4Car" w:customStyle="1">
    <w:name w:val="Título 4 Car"/>
    <w:basedOn w:val="Fuentedeprrafopredeter"/>
    <w:link w:val="Ttulo4"/>
    <w:rsid w:val="008C53BF"/>
    <w:rPr>
      <w:rFonts w:ascii="Arial" w:hAnsi="Arial"/>
      <w:b/>
      <w:bCs/>
      <w:color w:val="1F497D"/>
      <w:szCs w:val="28"/>
    </w:rPr>
  </w:style>
  <w:style w:type="character" w:styleId="Ttulo5Car" w:customStyle="1">
    <w:name w:val="Título 5 Car"/>
    <w:basedOn w:val="Fuentedeprrafopredeter"/>
    <w:link w:val="Ttulo5"/>
    <w:rsid w:val="008C53BF"/>
    <w:rPr>
      <w:rFonts w:ascii="Arial" w:hAnsi="Arial"/>
      <w:b/>
      <w:bCs/>
      <w:i/>
      <w:iCs/>
      <w:sz w:val="26"/>
      <w:szCs w:val="26"/>
    </w:rPr>
  </w:style>
  <w:style w:type="character" w:styleId="Ttulo6Car" w:customStyle="1">
    <w:name w:val="Título 6 Car"/>
    <w:basedOn w:val="Fuentedeprrafopredeter"/>
    <w:link w:val="Ttulo6"/>
    <w:rsid w:val="008C53BF"/>
    <w:rPr>
      <w:b/>
      <w:bCs/>
      <w:szCs w:val="22"/>
    </w:rPr>
  </w:style>
  <w:style w:type="character" w:styleId="Ttulo7Car" w:customStyle="1">
    <w:name w:val="Título 7 Car"/>
    <w:basedOn w:val="Fuentedeprrafopredeter"/>
    <w:link w:val="Ttulo7"/>
    <w:rsid w:val="008C53BF"/>
    <w:rPr>
      <w:sz w:val="24"/>
      <w:szCs w:val="24"/>
    </w:rPr>
  </w:style>
  <w:style w:type="character" w:styleId="Ttulo8Car" w:customStyle="1">
    <w:name w:val="Título 8 Car"/>
    <w:basedOn w:val="Fuentedeprrafopredeter"/>
    <w:link w:val="Ttulo8"/>
    <w:rsid w:val="008C53BF"/>
    <w:rPr>
      <w:i/>
      <w:iCs/>
      <w:sz w:val="24"/>
      <w:szCs w:val="24"/>
    </w:rPr>
  </w:style>
  <w:style w:type="character" w:styleId="Ttulo9Car" w:customStyle="1">
    <w:name w:val="Título 9 Car"/>
    <w:basedOn w:val="Fuentedeprrafopredeter"/>
    <w:link w:val="Ttulo9"/>
    <w:rsid w:val="008C53BF"/>
    <w:rPr>
      <w:rFonts w:ascii="Arial" w:hAnsi="Arial" w:cs="Arial"/>
      <w:szCs w:val="22"/>
    </w:rPr>
  </w:style>
  <w:style w:type="character" w:styleId="Ttulodellibro">
    <w:name w:val="Book Title"/>
    <w:uiPriority w:val="33"/>
    <w:qFormat/>
    <w:rsid w:val="008C53BF"/>
    <w:rPr>
      <w:b/>
      <w:bCs/>
      <w:i/>
      <w:iC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8C53BF"/>
    <w:pPr>
      <w:outlineLvl w:val="9"/>
    </w:pPr>
  </w:style>
  <w:style w:type="character" w:styleId="apple-style-span" w:customStyle="1">
    <w:name w:val="apple-style-span"/>
    <w:basedOn w:val="Fuentedeprrafopredeter"/>
    <w:rsid w:val="00BD3A53"/>
  </w:style>
  <w:style w:type="paragraph" w:styleId="bodytext-6" w:customStyle="1">
    <w:name w:val="bodytext-6"/>
    <w:basedOn w:val="Normal"/>
    <w:rsid w:val="00BD3A53"/>
    <w:pPr>
      <w:spacing w:before="100" w:beforeAutospacing="1" w:after="100" w:afterAutospacing="1" w:line="240" w:lineRule="auto"/>
      <w:ind w:firstLine="0"/>
      <w:jc w:val="left"/>
    </w:pPr>
    <w:rPr>
      <w:rFonts w:ascii="Times New Roman" w:hAnsi="Times New Roman"/>
      <w:sz w:val="24"/>
      <w:szCs w:val="24"/>
    </w:rPr>
  </w:style>
  <w:style w:type="paragraph" w:styleId="Encabezado1" w:customStyle="1">
    <w:name w:val="Encabezado 1"/>
    <w:basedOn w:val="Normal"/>
    <w:link w:val="Encabezado1Car"/>
    <w:rsid w:val="00BD3A53"/>
    <w:pPr>
      <w:spacing w:before="0" w:after="0" w:line="240" w:lineRule="auto"/>
      <w:ind w:firstLine="0"/>
      <w:jc w:val="left"/>
    </w:pPr>
    <w:rPr>
      <w:rFonts w:cs="Arial"/>
      <w:b/>
      <w:sz w:val="32"/>
      <w:szCs w:val="32"/>
    </w:rPr>
  </w:style>
  <w:style w:type="character" w:styleId="Encabezado1Car" w:customStyle="1">
    <w:name w:val="Encabezado 1 Car"/>
    <w:link w:val="Encabezado1"/>
    <w:locked/>
    <w:rsid w:val="00BD3A53"/>
    <w:rPr>
      <w:rFonts w:ascii="Arial" w:hAnsi="Arial" w:cs="Arial"/>
      <w:b/>
      <w:sz w:val="32"/>
      <w:szCs w:val="32"/>
    </w:rPr>
  </w:style>
  <w:style w:type="paragraph" w:styleId="Estilo1" w:customStyle="1">
    <w:name w:val="Estilo1"/>
    <w:basedOn w:val="TDC1"/>
    <w:rsid w:val="00BD3A53"/>
    <w:pPr>
      <w:numPr>
        <w:numId w:val="9"/>
      </w:numPr>
      <w:tabs>
        <w:tab w:val="clear" w:pos="284"/>
        <w:tab w:val="clear" w:pos="8921"/>
        <w:tab w:val="right" w:leader="dot" w:pos="8364"/>
      </w:tabs>
      <w:spacing w:line="240" w:lineRule="auto"/>
    </w:pPr>
    <w:rPr>
      <w:rFonts w:cs="Arial"/>
      <w:b w:val="0"/>
      <w:i/>
      <w:color w:val="auto"/>
      <w:sz w:val="20"/>
      <w:szCs w:val="20"/>
      <w:lang w:val="es-ES_tradnl"/>
    </w:rPr>
  </w:style>
  <w:style w:type="paragraph" w:styleId="msolistparagraph0" w:customStyle="1">
    <w:name w:val="msolistparagraph"/>
    <w:basedOn w:val="Normal"/>
    <w:rsid w:val="00BD3A53"/>
    <w:pPr>
      <w:spacing w:before="0" w:after="200" w:line="276" w:lineRule="auto"/>
      <w:ind w:left="720" w:firstLine="0"/>
      <w:jc w:val="left"/>
    </w:pPr>
    <w:rPr>
      <w:rFonts w:ascii="Calibri" w:hAnsi="Calibri"/>
      <w:sz w:val="22"/>
    </w:rPr>
  </w:style>
  <w:style w:type="character" w:styleId="mw-headline" w:customStyle="1">
    <w:name w:val="mw-headline"/>
    <w:basedOn w:val="Fuentedeprrafopredeter"/>
    <w:rsid w:val="00BD3A53"/>
  </w:style>
  <w:style w:type="character" w:styleId="SangradetextonormalCar" w:customStyle="1">
    <w:name w:val="Sangría de texto normal Car"/>
    <w:basedOn w:val="Fuentedeprrafopredeter"/>
    <w:link w:val="Sangradetextonormal"/>
    <w:rsid w:val="00BD3A53"/>
    <w:rPr>
      <w:lang w:val="en-CA" w:eastAsia="en-US"/>
    </w:rPr>
  </w:style>
  <w:style w:type="character" w:styleId="st" w:customStyle="1">
    <w:name w:val="st"/>
    <w:basedOn w:val="Fuentedeprrafopredeter"/>
    <w:rsid w:val="00BD3A53"/>
  </w:style>
  <w:style w:type="character" w:styleId="st1" w:customStyle="1">
    <w:name w:val="st1"/>
    <w:basedOn w:val="Fuentedeprrafopredeter"/>
    <w:rsid w:val="00BD3A53"/>
  </w:style>
  <w:style w:type="paragraph" w:styleId="TextoNormal" w:customStyle="1">
    <w:name w:val="Texto Normal"/>
    <w:basedOn w:val="Normal"/>
    <w:rsid w:val="00BD3A53"/>
    <w:pPr>
      <w:spacing w:before="0" w:after="0" w:line="240" w:lineRule="auto"/>
      <w:ind w:left="709" w:firstLine="0"/>
      <w:jc w:val="left"/>
    </w:pPr>
    <w:rPr>
      <w:rFonts w:ascii="Times New Roman" w:hAnsi="Times New Roman"/>
      <w:sz w:val="24"/>
      <w:szCs w:val="20"/>
      <w:lang w:val="es-ES_tradnl"/>
    </w:rPr>
  </w:style>
  <w:style w:type="table" w:styleId="Tabladecuadrcula4-nfasis3">
    <w:name w:val="Grid Table 4 Accent 3"/>
    <w:basedOn w:val="Tablanormal"/>
    <w:uiPriority w:val="49"/>
    <w:rsid w:val="00691973"/>
    <w:tblPr>
      <w:tblStyleRowBandSize w:val="1"/>
      <w:tblStyleColBandSize w:val="1"/>
      <w:tblBorders>
        <w:top w:val="single" w:color="C9C9C9" w:themeColor="accent3" w:themeTint="99" w:sz="4" w:space="0"/>
        <w:left w:val="single" w:color="C9C9C9" w:themeColor="accent3" w:themeTint="99" w:sz="4" w:space="0"/>
        <w:bottom w:val="single" w:color="C9C9C9" w:themeColor="accent3" w:themeTint="99" w:sz="4" w:space="0"/>
        <w:right w:val="single" w:color="C9C9C9" w:themeColor="accent3" w:themeTint="99" w:sz="4" w:space="0"/>
        <w:insideH w:val="single" w:color="C9C9C9" w:themeColor="accent3" w:themeTint="99" w:sz="4" w:space="0"/>
        <w:insideV w:val="single" w:color="C9C9C9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color="A5A5A5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paragraph" w:customStyle="1">
    <w:name w:val="paragraph"/>
    <w:basedOn w:val="Normal"/>
    <w:rsid w:val="00652A61"/>
    <w:pPr>
      <w:spacing w:before="100" w:beforeAutospacing="1" w:after="100" w:afterAutospacing="1" w:line="240" w:lineRule="auto"/>
      <w:ind w:firstLine="0"/>
      <w:jc w:val="left"/>
    </w:pPr>
    <w:rPr>
      <w:rFonts w:ascii="Times New Roman" w:hAnsi="Times New Roman"/>
      <w:sz w:val="24"/>
      <w:szCs w:val="24"/>
    </w:rPr>
  </w:style>
  <w:style w:type="character" w:styleId="normaltextrun" w:customStyle="1">
    <w:name w:val="normaltextrun"/>
    <w:basedOn w:val="Fuentedeprrafopredeter"/>
    <w:rsid w:val="00652A61"/>
  </w:style>
  <w:style w:type="character" w:styleId="eop" w:customStyle="1">
    <w:name w:val="eop"/>
    <w:basedOn w:val="Fuentedeprrafopredeter"/>
    <w:rsid w:val="00652A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03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4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8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9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648434">
          <w:marLeft w:val="46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49116">
          <w:marLeft w:val="46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24202">
          <w:marLeft w:val="46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79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9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8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5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header" Target="header1.xml" Id="rId13" /><Relationship Type="http://schemas.openxmlformats.org/officeDocument/2006/relationships/theme" Target="theme/theme1.xml" Id="rId18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image" Target="media/image2.jpeg" Id="rId12" /><Relationship Type="http://schemas.openxmlformats.org/officeDocument/2006/relationships/fontTable" Target="fontTable.xml" Id="rId17" /><Relationship Type="http://schemas.openxmlformats.org/officeDocument/2006/relationships/customXml" Target="../customXml/item2.xml" Id="rId2" /><Relationship Type="http://schemas.openxmlformats.org/officeDocument/2006/relationships/footer" Target="footer2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numbering" Target="numbering.xml" Id="rId5" /><Relationship Type="http://schemas.openxmlformats.org/officeDocument/2006/relationships/header" Target="header2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footer" Target="footer1.xml" Id="rId14" 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carrillo\Desktop\P01W-Plantilla%20base%20de%20Documento%20v1.0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E5AC604F087DC4D85BBAF622EB0CB17" ma:contentTypeVersion="4" ma:contentTypeDescription="Crear nuevo documento." ma:contentTypeScope="" ma:versionID="dc3c1095c25f3fd953398b4cd6afff58">
  <xsd:schema xmlns:xsd="http://www.w3.org/2001/XMLSchema" xmlns:xs="http://www.w3.org/2001/XMLSchema" xmlns:p="http://schemas.microsoft.com/office/2006/metadata/properties" xmlns:ns2="932b354d-d051-450e-81f2-849f3e48f3c8" xmlns:ns3="e8b5030f-faa2-4788-afdb-771037ca0b1b" targetNamespace="http://schemas.microsoft.com/office/2006/metadata/properties" ma:root="true" ma:fieldsID="432978bf7a7ee4e6bb99415bcc752d04" ns2:_="" ns3:_="">
    <xsd:import namespace="932b354d-d051-450e-81f2-849f3e48f3c8"/>
    <xsd:import namespace="e8b5030f-faa2-4788-afdb-771037ca0b1b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2b354d-d051-450e-81f2-849f3e48f3c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b5030f-faa2-4788-afdb-771037ca0b1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B756CB-261A-431A-A35F-45148F79B80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32b354d-d051-450e-81f2-849f3e48f3c8"/>
    <ds:schemaRef ds:uri="e8b5030f-faa2-4788-afdb-771037ca0b1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FAC4369-5A08-4222-BEBD-A81202DF1E1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8521435-2842-4EA1-BC15-7B67693494D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25BB1FB-587A-4BA5-860D-4CDFF389B410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P01W-Plantilla base de Documento v1.0.dot</ap:Template>
  <ap:Application>Microsoft Office Word</ap:Application>
  <ap:DocSecurity>0</ap:DocSecurity>
  <ap:ScaleCrop>false</ap:ScaleCrop>
  <ap:Company>Metro de Madrid, S.A.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TITULO DEL DOCUMENTO</dc:title>
  <dc:creator>José Ángel Carrillo</dc:creator>
  <lastModifiedBy>Alberto Peña García</lastModifiedBy>
  <revision>348</revision>
  <lastPrinted>2019-09-12T13:00:00.0000000Z</lastPrinted>
  <dcterms:created xsi:type="dcterms:W3CDTF">2019-10-22T06:46:00.0000000Z</dcterms:created>
  <dcterms:modified xsi:type="dcterms:W3CDTF">2020-12-23T14:12:27.8656779Z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0x0101003E5AC604F087DC4D85BBAF622EB0CB17</vt:lpwstr>
  </property>
</Properties>
</file>