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13E0" w:rsidRDefault="000E545F">
      <w:pPr>
        <w:rPr>
          <w:rFonts w:ascii="Arial Black" w:eastAsia="Arial Black" w:hAnsi="Arial Black" w:cs="Arial Black"/>
          <w:color w:val="FFFFFF"/>
          <w:sz w:val="60"/>
          <w:szCs w:val="60"/>
        </w:rPr>
      </w:pPr>
      <w:r>
        <w:rPr>
          <w:rFonts w:ascii="Arial Black" w:eastAsia="Arial Black" w:hAnsi="Arial Black" w:cs="Arial Black"/>
          <w:noProof/>
          <w:color w:val="FFFFFF"/>
          <w:sz w:val="60"/>
          <w:szCs w:val="60"/>
          <w:lang w:val="el-GR"/>
        </w:rPr>
        <w:drawing>
          <wp:anchor distT="114300" distB="114300" distL="114300" distR="114300" simplePos="0" relativeHeight="251658240" behindDoc="1" locked="0" layoutInCell="1" hidden="0" allowOverlap="1">
            <wp:simplePos x="0" y="0"/>
            <wp:positionH relativeFrom="page">
              <wp:posOffset>-33336</wp:posOffset>
            </wp:positionH>
            <wp:positionV relativeFrom="page">
              <wp:posOffset>-33337</wp:posOffset>
            </wp:positionV>
            <wp:extent cx="7600950" cy="10753725"/>
            <wp:effectExtent l="0" t="0" r="0" b="0"/>
            <wp:wrapNone/>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7600950" cy="10753725"/>
                    </a:xfrm>
                    <a:prstGeom prst="rect">
                      <a:avLst/>
                    </a:prstGeom>
                    <a:ln/>
                  </pic:spPr>
                </pic:pic>
              </a:graphicData>
            </a:graphic>
          </wp:anchor>
        </w:drawing>
      </w: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F013E0">
      <w:pPr>
        <w:rPr>
          <w:rFonts w:ascii="Arial Black" w:eastAsia="Arial Black" w:hAnsi="Arial Black" w:cs="Arial Black"/>
          <w:color w:val="FFFFFF"/>
          <w:sz w:val="60"/>
          <w:szCs w:val="60"/>
        </w:rPr>
      </w:pPr>
    </w:p>
    <w:p w:rsidR="00F013E0" w:rsidRDefault="000E545F">
      <w:pPr>
        <w:ind w:firstLine="720"/>
      </w:pPr>
      <w:r>
        <w:rPr>
          <w:rFonts w:ascii="Arial Black" w:eastAsia="Arial Black" w:hAnsi="Arial Black" w:cs="Arial Black"/>
          <w:color w:val="FFFFFF"/>
          <w:sz w:val="60"/>
          <w:szCs w:val="60"/>
        </w:rPr>
        <w:t>Project Description v0.1</w:t>
      </w:r>
    </w:p>
    <w:p w:rsidR="00F013E0" w:rsidRDefault="00F013E0"/>
    <w:p w:rsidR="00F013E0" w:rsidRDefault="00F013E0"/>
    <w:p w:rsidR="00F013E0" w:rsidRDefault="000E545F">
      <w:pPr>
        <w:jc w:val="center"/>
      </w:pPr>
      <w:r>
        <w:br w:type="page"/>
      </w:r>
    </w:p>
    <w:p w:rsidR="00F013E0" w:rsidRDefault="000E545F">
      <w:pPr>
        <w:jc w:val="center"/>
        <w:rPr>
          <w:rFonts w:ascii="Arial Black" w:eastAsia="Arial Black" w:hAnsi="Arial Black" w:cs="Arial Black"/>
          <w:sz w:val="30"/>
          <w:szCs w:val="30"/>
        </w:rPr>
      </w:pPr>
      <w:r>
        <w:rPr>
          <w:sz w:val="30"/>
          <w:szCs w:val="30"/>
        </w:rPr>
        <w:lastRenderedPageBreak/>
        <w:t>ΠΕΡΙΕΧΟΜΕΝΑ</w:t>
      </w:r>
    </w:p>
    <w:p w:rsidR="00F013E0" w:rsidRDefault="00F013E0"/>
    <w:p w:rsidR="00F013E0" w:rsidRDefault="00F013E0">
      <w:pPr>
        <w:pStyle w:val="1"/>
        <w:jc w:val="center"/>
        <w:rPr>
          <w:sz w:val="24"/>
          <w:szCs w:val="24"/>
        </w:rPr>
      </w:pPr>
      <w:bookmarkStart w:id="0" w:name="_dw50qrvpwqxw" w:colFirst="0" w:colLast="0"/>
      <w:bookmarkEnd w:id="0"/>
    </w:p>
    <w:sdt>
      <w:sdtPr>
        <w:id w:val="-121921945"/>
        <w:docPartObj>
          <w:docPartGallery w:val="Table of Contents"/>
          <w:docPartUnique/>
        </w:docPartObj>
      </w:sdtPr>
      <w:sdtEndPr/>
      <w:sdtContent>
        <w:p w:rsidR="00F013E0" w:rsidRDefault="000E545F">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pkkpsxxzmvv">
            <w:r>
              <w:rPr>
                <w:color w:val="000000"/>
                <w:sz w:val="24"/>
                <w:szCs w:val="24"/>
              </w:rPr>
              <w:t>ΜΕΛΗ ΟΜΑΔΑΣ</w:t>
            </w:r>
            <w:r>
              <w:rPr>
                <w:color w:val="000000"/>
                <w:sz w:val="24"/>
                <w:szCs w:val="24"/>
              </w:rPr>
              <w:tab/>
              <w:t>3</w:t>
            </w:r>
          </w:hyperlink>
        </w:p>
        <w:p w:rsidR="00F013E0" w:rsidRDefault="000E545F">
          <w:pPr>
            <w:widowControl w:val="0"/>
            <w:tabs>
              <w:tab w:val="right" w:leader="dot" w:pos="12000"/>
            </w:tabs>
            <w:spacing w:before="60" w:line="240" w:lineRule="auto"/>
            <w:rPr>
              <w:b/>
              <w:color w:val="000000"/>
            </w:rPr>
          </w:pPr>
          <w:hyperlink w:anchor="_lh4w0hibqzq3">
            <w:r>
              <w:rPr>
                <w:color w:val="000000"/>
                <w:sz w:val="24"/>
                <w:szCs w:val="24"/>
              </w:rPr>
              <w:t>ΠΕΡΙΓΡΑΦΗ ΤΟΥ ΕΡΓΟΥ</w:t>
            </w:r>
            <w:r>
              <w:rPr>
                <w:color w:val="000000"/>
                <w:sz w:val="24"/>
                <w:szCs w:val="24"/>
              </w:rPr>
              <w:tab/>
              <w:t>4</w:t>
            </w:r>
          </w:hyperlink>
        </w:p>
        <w:p w:rsidR="00F013E0" w:rsidRDefault="000E545F">
          <w:pPr>
            <w:widowControl w:val="0"/>
            <w:tabs>
              <w:tab w:val="right" w:leader="dot" w:pos="12000"/>
            </w:tabs>
            <w:spacing w:before="60" w:line="240" w:lineRule="auto"/>
            <w:rPr>
              <w:b/>
              <w:color w:val="000000"/>
            </w:rPr>
          </w:pPr>
          <w:hyperlink w:anchor="_mkcc0trcvbzs">
            <w:r>
              <w:rPr>
                <w:color w:val="000000"/>
                <w:sz w:val="24"/>
                <w:szCs w:val="24"/>
              </w:rPr>
              <w:t>ΕΠΙΛΟΓΗ ΟΝΟΜΑΤΟΣ</w:t>
            </w:r>
            <w:r>
              <w:rPr>
                <w:color w:val="000000"/>
                <w:sz w:val="24"/>
                <w:szCs w:val="24"/>
              </w:rPr>
              <w:tab/>
              <w:t>7</w:t>
            </w:r>
          </w:hyperlink>
        </w:p>
        <w:p w:rsidR="00F013E0" w:rsidRDefault="000E545F">
          <w:pPr>
            <w:widowControl w:val="0"/>
            <w:tabs>
              <w:tab w:val="right" w:leader="dot" w:pos="12000"/>
            </w:tabs>
            <w:spacing w:before="60" w:line="240" w:lineRule="auto"/>
            <w:rPr>
              <w:b/>
              <w:color w:val="000000"/>
            </w:rPr>
          </w:pPr>
          <w:hyperlink w:anchor="_hf9b385ue6ed">
            <w:r>
              <w:rPr>
                <w:color w:val="000000"/>
                <w:sz w:val="24"/>
                <w:szCs w:val="24"/>
              </w:rPr>
              <w:t>MOCKUP SCREEN</w:t>
            </w:r>
            <w:r>
              <w:rPr>
                <w:color w:val="000000"/>
                <w:sz w:val="24"/>
                <w:szCs w:val="24"/>
              </w:rPr>
              <w:tab/>
              <w:t>8</w:t>
            </w:r>
          </w:hyperlink>
        </w:p>
        <w:p w:rsidR="00F013E0" w:rsidRDefault="000E545F">
          <w:pPr>
            <w:widowControl w:val="0"/>
            <w:tabs>
              <w:tab w:val="right" w:leader="dot" w:pos="12000"/>
            </w:tabs>
            <w:spacing w:before="60" w:line="240" w:lineRule="auto"/>
            <w:ind w:left="360"/>
            <w:rPr>
              <w:color w:val="000000"/>
            </w:rPr>
          </w:pPr>
          <w:hyperlink w:anchor="_n3puha3c7zqf">
            <w:r>
              <w:rPr>
                <w:color w:val="000000"/>
              </w:rPr>
              <w:t>Αρχική σελίδα</w:t>
            </w:r>
            <w:r>
              <w:rPr>
                <w:color w:val="000000"/>
              </w:rPr>
              <w:tab/>
              <w:t>8</w:t>
            </w:r>
          </w:hyperlink>
        </w:p>
        <w:p w:rsidR="00F013E0" w:rsidRDefault="000E545F">
          <w:pPr>
            <w:widowControl w:val="0"/>
            <w:tabs>
              <w:tab w:val="right" w:leader="dot" w:pos="12000"/>
            </w:tabs>
            <w:spacing w:before="60" w:line="240" w:lineRule="auto"/>
            <w:ind w:left="360"/>
            <w:rPr>
              <w:color w:val="000000"/>
            </w:rPr>
          </w:pPr>
          <w:hyperlink w:anchor="_ps91ek8w6t91">
            <w:r>
              <w:rPr>
                <w:color w:val="000000"/>
              </w:rPr>
              <w:t>Δημιουργία Λογαριασμού</w:t>
            </w:r>
            <w:r>
              <w:rPr>
                <w:color w:val="000000"/>
              </w:rPr>
              <w:tab/>
              <w:t>9</w:t>
            </w:r>
          </w:hyperlink>
        </w:p>
        <w:p w:rsidR="00F013E0" w:rsidRDefault="000E545F">
          <w:pPr>
            <w:widowControl w:val="0"/>
            <w:tabs>
              <w:tab w:val="right" w:leader="dot" w:pos="12000"/>
            </w:tabs>
            <w:spacing w:before="60" w:line="240" w:lineRule="auto"/>
            <w:ind w:left="360"/>
            <w:rPr>
              <w:color w:val="000000"/>
            </w:rPr>
          </w:pPr>
          <w:hyperlink w:anchor="_c5nh2qfgq55n">
            <w:r>
              <w:rPr>
                <w:color w:val="000000"/>
              </w:rPr>
              <w:t>Κεντρική Σελίδα</w:t>
            </w:r>
            <w:r>
              <w:rPr>
                <w:color w:val="000000"/>
              </w:rPr>
              <w:tab/>
              <w:t>10</w:t>
            </w:r>
          </w:hyperlink>
        </w:p>
        <w:p w:rsidR="00F013E0" w:rsidRDefault="000E545F">
          <w:pPr>
            <w:widowControl w:val="0"/>
            <w:tabs>
              <w:tab w:val="right" w:leader="dot" w:pos="12000"/>
            </w:tabs>
            <w:spacing w:before="60" w:line="240" w:lineRule="auto"/>
            <w:ind w:left="360"/>
            <w:rPr>
              <w:color w:val="000000"/>
            </w:rPr>
          </w:pPr>
          <w:hyperlink w:anchor="_qgrsmy5is0lx">
            <w:r>
              <w:rPr>
                <w:color w:val="000000"/>
              </w:rPr>
              <w:t>Μενού</w:t>
            </w:r>
            <w:r>
              <w:rPr>
                <w:color w:val="000000"/>
              </w:rPr>
              <w:tab/>
              <w:t>11</w:t>
            </w:r>
          </w:hyperlink>
        </w:p>
        <w:p w:rsidR="00F013E0" w:rsidRDefault="000E545F">
          <w:pPr>
            <w:widowControl w:val="0"/>
            <w:tabs>
              <w:tab w:val="right" w:leader="dot" w:pos="12000"/>
            </w:tabs>
            <w:spacing w:before="60" w:line="240" w:lineRule="auto"/>
            <w:ind w:left="360"/>
            <w:rPr>
              <w:color w:val="000000"/>
            </w:rPr>
          </w:pPr>
          <w:hyperlink w:anchor="_afup7hzca1sn">
            <w:r>
              <w:rPr>
                <w:color w:val="000000"/>
              </w:rPr>
              <w:t>Ωράριο Λειτουργίας Καταστήματος</w:t>
            </w:r>
            <w:r>
              <w:rPr>
                <w:color w:val="000000"/>
              </w:rPr>
              <w:tab/>
              <w:t>12</w:t>
            </w:r>
          </w:hyperlink>
        </w:p>
        <w:p w:rsidR="00F013E0" w:rsidRDefault="000E545F">
          <w:pPr>
            <w:widowControl w:val="0"/>
            <w:tabs>
              <w:tab w:val="right" w:leader="dot" w:pos="12000"/>
            </w:tabs>
            <w:spacing w:before="60" w:line="240" w:lineRule="auto"/>
            <w:ind w:left="360"/>
            <w:rPr>
              <w:color w:val="000000"/>
            </w:rPr>
          </w:pPr>
          <w:hyperlink w:anchor="_w9lwqxbqxe7g">
            <w:r>
              <w:rPr>
                <w:color w:val="000000"/>
              </w:rPr>
              <w:t>Πληροφορίες Καταστήματος</w:t>
            </w:r>
            <w:r>
              <w:rPr>
                <w:color w:val="000000"/>
              </w:rPr>
              <w:tab/>
              <w:t>13</w:t>
            </w:r>
          </w:hyperlink>
        </w:p>
        <w:p w:rsidR="00F013E0" w:rsidRDefault="000E545F">
          <w:pPr>
            <w:widowControl w:val="0"/>
            <w:tabs>
              <w:tab w:val="right" w:leader="dot" w:pos="12000"/>
            </w:tabs>
            <w:spacing w:before="60" w:line="240" w:lineRule="auto"/>
            <w:ind w:left="360"/>
            <w:rPr>
              <w:color w:val="000000"/>
            </w:rPr>
          </w:pPr>
          <w:hyperlink w:anchor="_5xz6xnsf3mhd">
            <w:r>
              <w:rPr>
                <w:color w:val="000000"/>
              </w:rPr>
              <w:t>Προφίλ Χρήστη</w:t>
            </w:r>
            <w:r>
              <w:rPr>
                <w:color w:val="000000"/>
              </w:rPr>
              <w:tab/>
              <w:t>14</w:t>
            </w:r>
          </w:hyperlink>
        </w:p>
        <w:p w:rsidR="00F013E0" w:rsidRDefault="000E545F">
          <w:pPr>
            <w:widowControl w:val="0"/>
            <w:tabs>
              <w:tab w:val="right" w:leader="dot" w:pos="12000"/>
            </w:tabs>
            <w:spacing w:before="60" w:line="240" w:lineRule="auto"/>
            <w:ind w:left="360"/>
            <w:rPr>
              <w:color w:val="000000"/>
            </w:rPr>
          </w:pPr>
          <w:hyperlink w:anchor="_4h0uq9kejyb9">
            <w:r>
              <w:rPr>
                <w:color w:val="000000"/>
              </w:rPr>
              <w:t>Παραγγελία Χρήστη</w:t>
            </w:r>
            <w:r>
              <w:rPr>
                <w:color w:val="000000"/>
              </w:rPr>
              <w:tab/>
              <w:t>15</w:t>
            </w:r>
          </w:hyperlink>
        </w:p>
        <w:p w:rsidR="00F013E0" w:rsidRDefault="000E545F">
          <w:pPr>
            <w:widowControl w:val="0"/>
            <w:tabs>
              <w:tab w:val="right" w:leader="dot" w:pos="12000"/>
            </w:tabs>
            <w:spacing w:before="60" w:line="240" w:lineRule="auto"/>
            <w:ind w:left="360"/>
            <w:rPr>
              <w:color w:val="000000"/>
            </w:rPr>
          </w:pPr>
          <w:hyperlink w:anchor="_3ibxxemh72c2">
            <w:r>
              <w:rPr>
                <w:color w:val="000000"/>
              </w:rPr>
              <w:t>Αξιολόγηση Προϊόντος</w:t>
            </w:r>
            <w:r>
              <w:rPr>
                <w:color w:val="000000"/>
              </w:rPr>
              <w:tab/>
              <w:t>16</w:t>
            </w:r>
          </w:hyperlink>
        </w:p>
        <w:p w:rsidR="00F013E0" w:rsidRDefault="000E545F">
          <w:pPr>
            <w:widowControl w:val="0"/>
            <w:tabs>
              <w:tab w:val="right" w:leader="dot" w:pos="12000"/>
            </w:tabs>
            <w:spacing w:before="60" w:line="240" w:lineRule="auto"/>
            <w:ind w:left="360"/>
            <w:rPr>
              <w:color w:val="000000"/>
            </w:rPr>
          </w:pPr>
          <w:hyperlink w:anchor="_a16z4hhcxidb">
            <w:r>
              <w:rPr>
                <w:color w:val="000000"/>
              </w:rPr>
              <w:t>Εφοδιασμός Προϊόντων</w:t>
            </w:r>
            <w:r>
              <w:rPr>
                <w:color w:val="000000"/>
              </w:rPr>
              <w:tab/>
              <w:t>17</w:t>
            </w:r>
          </w:hyperlink>
        </w:p>
        <w:p w:rsidR="00F013E0" w:rsidRDefault="000E545F">
          <w:pPr>
            <w:widowControl w:val="0"/>
            <w:tabs>
              <w:tab w:val="right" w:leader="dot" w:pos="12000"/>
            </w:tabs>
            <w:spacing w:before="60" w:line="240" w:lineRule="auto"/>
            <w:ind w:left="360"/>
            <w:rPr>
              <w:color w:val="000000"/>
            </w:rPr>
          </w:pPr>
          <w:hyperlink w:anchor="_4xjtxhncn0yq">
            <w:r>
              <w:rPr>
                <w:color w:val="000000"/>
              </w:rPr>
              <w:t>Μεταπώληση Πρ</w:t>
            </w:r>
            <w:r>
              <w:rPr>
                <w:color w:val="000000"/>
              </w:rPr>
              <w:t>οϊόντων</w:t>
            </w:r>
            <w:r>
              <w:rPr>
                <w:color w:val="000000"/>
              </w:rPr>
              <w:tab/>
              <w:t>18</w:t>
            </w:r>
          </w:hyperlink>
        </w:p>
        <w:p w:rsidR="00F013E0" w:rsidRDefault="000E545F">
          <w:pPr>
            <w:widowControl w:val="0"/>
            <w:tabs>
              <w:tab w:val="right" w:leader="dot" w:pos="12000"/>
            </w:tabs>
            <w:spacing w:before="60" w:line="240" w:lineRule="auto"/>
            <w:ind w:left="360"/>
            <w:rPr>
              <w:color w:val="000000"/>
            </w:rPr>
          </w:pPr>
          <w:hyperlink w:anchor="_xdvdwhpar6tc">
            <w:r>
              <w:rPr>
                <w:color w:val="000000"/>
              </w:rPr>
              <w:t>Προσφορές και Πακέτα</w:t>
            </w:r>
            <w:r>
              <w:rPr>
                <w:color w:val="000000"/>
              </w:rPr>
              <w:tab/>
              <w:t>19</w:t>
            </w:r>
          </w:hyperlink>
        </w:p>
        <w:p w:rsidR="00F013E0" w:rsidRDefault="000E545F">
          <w:pPr>
            <w:widowControl w:val="0"/>
            <w:tabs>
              <w:tab w:val="right" w:leader="dot" w:pos="12000"/>
            </w:tabs>
            <w:spacing w:before="60" w:line="240" w:lineRule="auto"/>
            <w:ind w:left="360"/>
            <w:rPr>
              <w:color w:val="000000"/>
            </w:rPr>
          </w:pPr>
          <w:hyperlink w:anchor="_d4axtr2d4x7">
            <w:r>
              <w:rPr>
                <w:color w:val="000000"/>
              </w:rPr>
              <w:t>Αγγελίες για Εργασία</w:t>
            </w:r>
            <w:r>
              <w:rPr>
                <w:color w:val="000000"/>
              </w:rPr>
              <w:tab/>
              <w:t>20</w:t>
            </w:r>
          </w:hyperlink>
        </w:p>
        <w:p w:rsidR="00F013E0" w:rsidRDefault="000E545F">
          <w:pPr>
            <w:widowControl w:val="0"/>
            <w:tabs>
              <w:tab w:val="right" w:leader="dot" w:pos="12000"/>
            </w:tabs>
            <w:spacing w:before="60" w:line="240" w:lineRule="auto"/>
            <w:ind w:left="360"/>
            <w:rPr>
              <w:color w:val="000000"/>
            </w:rPr>
          </w:pPr>
          <w:hyperlink w:anchor="_5ludxr7t63kx">
            <w:r>
              <w:rPr>
                <w:color w:val="000000"/>
              </w:rPr>
              <w:t>Ενημέρωση για Νέες Τεχνολογίες</w:t>
            </w:r>
            <w:r>
              <w:rPr>
                <w:color w:val="000000"/>
              </w:rPr>
              <w:tab/>
              <w:t>21</w:t>
            </w:r>
          </w:hyperlink>
        </w:p>
        <w:p w:rsidR="00F013E0" w:rsidRDefault="000E545F">
          <w:pPr>
            <w:widowControl w:val="0"/>
            <w:tabs>
              <w:tab w:val="right" w:leader="dot" w:pos="12000"/>
            </w:tabs>
            <w:spacing w:before="60" w:line="240" w:lineRule="auto"/>
            <w:ind w:left="360"/>
            <w:rPr>
              <w:color w:val="000000"/>
            </w:rPr>
          </w:pPr>
          <w:hyperlink w:anchor="_9ocxg658drpy">
            <w:r>
              <w:rPr>
                <w:color w:val="000000"/>
              </w:rPr>
              <w:t>Συντονισμός εργασιών</w:t>
            </w:r>
            <w:r>
              <w:rPr>
                <w:color w:val="000000"/>
              </w:rPr>
              <w:t xml:space="preserve"> και επιβράβευση εργαζομένων</w:t>
            </w:r>
            <w:r>
              <w:rPr>
                <w:color w:val="000000"/>
              </w:rPr>
              <w:tab/>
              <w:t>22</w:t>
            </w:r>
          </w:hyperlink>
        </w:p>
        <w:p w:rsidR="00F013E0" w:rsidRDefault="000E545F">
          <w:pPr>
            <w:widowControl w:val="0"/>
            <w:tabs>
              <w:tab w:val="right" w:leader="dot" w:pos="12000"/>
            </w:tabs>
            <w:spacing w:before="60" w:line="240" w:lineRule="auto"/>
            <w:ind w:left="360"/>
            <w:rPr>
              <w:color w:val="000000"/>
            </w:rPr>
          </w:pPr>
          <w:hyperlink w:anchor="_iix817o5kxo7">
            <w:r>
              <w:rPr>
                <w:color w:val="000000"/>
              </w:rPr>
              <w:t>Τεχνική Υποστήριξη</w:t>
            </w:r>
            <w:r>
              <w:rPr>
                <w:color w:val="000000"/>
              </w:rPr>
              <w:tab/>
              <w:t>23</w:t>
            </w:r>
          </w:hyperlink>
        </w:p>
        <w:p w:rsidR="00F013E0" w:rsidRDefault="000E545F">
          <w:pPr>
            <w:widowControl w:val="0"/>
            <w:tabs>
              <w:tab w:val="right" w:leader="dot" w:pos="12000"/>
            </w:tabs>
            <w:spacing w:before="60" w:line="240" w:lineRule="auto"/>
            <w:ind w:left="360"/>
            <w:rPr>
              <w:color w:val="000000"/>
            </w:rPr>
          </w:pPr>
          <w:hyperlink w:anchor="_4bkj1g3apc8h">
            <w:r>
              <w:rPr>
                <w:color w:val="000000"/>
              </w:rPr>
              <w:t>Προβολή Παραγγελιών</w:t>
            </w:r>
            <w:r>
              <w:rPr>
                <w:color w:val="000000"/>
              </w:rPr>
              <w:tab/>
              <w:t>24</w:t>
            </w:r>
          </w:hyperlink>
          <w:r>
            <w:fldChar w:fldCharType="end"/>
          </w:r>
        </w:p>
      </w:sdtContent>
    </w:sdt>
    <w:p w:rsidR="00F013E0" w:rsidRDefault="00F013E0">
      <w:pPr>
        <w:rPr>
          <w:sz w:val="24"/>
          <w:szCs w:val="24"/>
        </w:rPr>
      </w:pPr>
    </w:p>
    <w:p w:rsidR="00F013E0" w:rsidRDefault="000E545F">
      <w:pPr>
        <w:pStyle w:val="1"/>
        <w:ind w:left="2880"/>
      </w:pPr>
      <w:bookmarkStart w:id="1" w:name="_hkzrogu36dqz" w:colFirst="0" w:colLast="0"/>
      <w:bookmarkEnd w:id="1"/>
      <w:r>
        <w:t xml:space="preserve">    </w:t>
      </w:r>
      <w:r>
        <w:br w:type="page"/>
      </w:r>
    </w:p>
    <w:p w:rsidR="00F013E0" w:rsidRDefault="000E545F">
      <w:pPr>
        <w:pStyle w:val="1"/>
        <w:ind w:left="2880"/>
        <w:rPr>
          <w:b/>
          <w:sz w:val="30"/>
          <w:szCs w:val="30"/>
        </w:rPr>
      </w:pPr>
      <w:bookmarkStart w:id="2" w:name="_3pkkpsxxzmvv" w:colFirst="0" w:colLast="0"/>
      <w:bookmarkEnd w:id="2"/>
      <w:r>
        <w:rPr>
          <w:b/>
          <w:sz w:val="30"/>
          <w:szCs w:val="30"/>
        </w:rPr>
        <w:lastRenderedPageBreak/>
        <w:t xml:space="preserve">     ΜΕΛΗ ΟΜΑΔΑΣ</w:t>
      </w:r>
    </w:p>
    <w:p w:rsidR="00F013E0" w:rsidRDefault="00F013E0">
      <w:pPr>
        <w:ind w:left="2880"/>
        <w:rPr>
          <w:b/>
          <w:sz w:val="30"/>
          <w:szCs w:val="30"/>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013E0">
        <w:tc>
          <w:tcPr>
            <w:tcW w:w="4514" w:type="dxa"/>
            <w:shd w:val="clear" w:color="auto" w:fill="FF9900"/>
            <w:tcMar>
              <w:top w:w="100" w:type="dxa"/>
              <w:left w:w="100" w:type="dxa"/>
              <w:bottom w:w="100" w:type="dxa"/>
              <w:right w:w="100" w:type="dxa"/>
            </w:tcMar>
          </w:tcPr>
          <w:p w:rsidR="00F013E0" w:rsidRDefault="00F013E0">
            <w:pPr>
              <w:jc w:val="center"/>
            </w:pPr>
          </w:p>
          <w:p w:rsidR="00F013E0" w:rsidRDefault="00F013E0">
            <w:pPr>
              <w:jc w:val="center"/>
            </w:pPr>
          </w:p>
          <w:p w:rsidR="00F013E0" w:rsidRDefault="000E545F">
            <w:pPr>
              <w:jc w:val="center"/>
            </w:pPr>
            <w:r>
              <w:t xml:space="preserve">ΓΚΟΥΡΓΚΟΥΤΑΣ ΒΑΣΙΛΕΙΟΣ </w:t>
            </w:r>
          </w:p>
          <w:p w:rsidR="00F013E0" w:rsidRDefault="000E545F">
            <w:pPr>
              <w:jc w:val="center"/>
            </w:pPr>
            <w:r>
              <w:t>ΑΜ: 1084667</w:t>
            </w:r>
          </w:p>
          <w:p w:rsidR="00F013E0" w:rsidRDefault="000E545F">
            <w:pPr>
              <w:jc w:val="center"/>
            </w:pPr>
            <w:r>
              <w:t>ΕΤΟΣ: 4o</w:t>
            </w:r>
          </w:p>
          <w:p w:rsidR="00F013E0" w:rsidRDefault="000E545F">
            <w:pPr>
              <w:jc w:val="center"/>
              <w:rPr>
                <w:rFonts w:ascii="Roboto" w:eastAsia="Roboto" w:hAnsi="Roboto" w:cs="Roboto"/>
                <w:b/>
                <w:color w:val="006699"/>
                <w:sz w:val="21"/>
                <w:szCs w:val="21"/>
              </w:rPr>
            </w:pPr>
            <w:r>
              <w:t xml:space="preserve">Email: </w:t>
            </w:r>
            <w:hyperlink r:id="rId8">
              <w:r>
                <w:rPr>
                  <w:rFonts w:ascii="Roboto" w:eastAsia="Roboto" w:hAnsi="Roboto" w:cs="Roboto"/>
                  <w:b/>
                  <w:color w:val="1155CC"/>
                  <w:sz w:val="21"/>
                  <w:szCs w:val="21"/>
                  <w:u w:val="single"/>
                </w:rPr>
                <w:t>up1084667@ac.upatras.gr</w:t>
              </w:r>
            </w:hyperlink>
          </w:p>
          <w:p w:rsidR="00F013E0" w:rsidRDefault="00F013E0">
            <w:pPr>
              <w:jc w:val="center"/>
            </w:pPr>
          </w:p>
        </w:tc>
        <w:tc>
          <w:tcPr>
            <w:tcW w:w="4514" w:type="dxa"/>
            <w:shd w:val="clear" w:color="auto" w:fill="FFE599"/>
            <w:tcMar>
              <w:top w:w="100" w:type="dxa"/>
              <w:left w:w="100" w:type="dxa"/>
              <w:bottom w:w="100" w:type="dxa"/>
              <w:right w:w="100" w:type="dxa"/>
            </w:tcMar>
          </w:tcPr>
          <w:p w:rsidR="00F013E0" w:rsidRDefault="000E545F">
            <w:pPr>
              <w:jc w:val="center"/>
            </w:pPr>
            <w:r>
              <w:rPr>
                <w:noProof/>
                <w:lang w:val="el-GR"/>
              </w:rPr>
              <w:drawing>
                <wp:inline distT="114300" distB="114300" distL="114300" distR="114300">
                  <wp:extent cx="1085850" cy="123825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t="16775"/>
                          <a:stretch>
                            <a:fillRect/>
                          </a:stretch>
                        </pic:blipFill>
                        <pic:spPr>
                          <a:xfrm>
                            <a:off x="0" y="0"/>
                            <a:ext cx="1085850" cy="1238250"/>
                          </a:xfrm>
                          <a:prstGeom prst="rect">
                            <a:avLst/>
                          </a:prstGeom>
                          <a:ln/>
                        </pic:spPr>
                      </pic:pic>
                    </a:graphicData>
                  </a:graphic>
                </wp:inline>
              </w:drawing>
            </w:r>
          </w:p>
        </w:tc>
      </w:tr>
      <w:tr w:rsidR="00F013E0">
        <w:tc>
          <w:tcPr>
            <w:tcW w:w="4514" w:type="dxa"/>
            <w:shd w:val="clear" w:color="auto" w:fill="FF9900"/>
            <w:tcMar>
              <w:top w:w="100" w:type="dxa"/>
              <w:left w:w="100" w:type="dxa"/>
              <w:bottom w:w="100" w:type="dxa"/>
              <w:right w:w="100" w:type="dxa"/>
            </w:tcMar>
          </w:tcPr>
          <w:p w:rsidR="00F013E0" w:rsidRDefault="00F013E0">
            <w:pPr>
              <w:jc w:val="center"/>
            </w:pPr>
          </w:p>
          <w:p w:rsidR="00F013E0" w:rsidRDefault="00F013E0">
            <w:pPr>
              <w:jc w:val="center"/>
            </w:pPr>
          </w:p>
          <w:p w:rsidR="00F013E0" w:rsidRDefault="000E545F">
            <w:pPr>
              <w:jc w:val="center"/>
            </w:pPr>
            <w:r>
              <w:t xml:space="preserve">ΚΟΝΤΟΓΙΩΡΓΟΣ ΑΝΑΣΤΑΣΙΟΣ </w:t>
            </w:r>
          </w:p>
          <w:p w:rsidR="00F013E0" w:rsidRDefault="000E545F">
            <w:pPr>
              <w:jc w:val="center"/>
            </w:pPr>
            <w:r>
              <w:t>ΑΜ: 1090084</w:t>
            </w:r>
          </w:p>
          <w:p w:rsidR="00F013E0" w:rsidRDefault="000E545F">
            <w:pPr>
              <w:jc w:val="center"/>
            </w:pPr>
            <w:r>
              <w:t>ΕΤΟΣ: 4o</w:t>
            </w:r>
          </w:p>
          <w:p w:rsidR="00F013E0" w:rsidRDefault="000E545F">
            <w:pPr>
              <w:jc w:val="center"/>
              <w:rPr>
                <w:rFonts w:ascii="Roboto" w:eastAsia="Roboto" w:hAnsi="Roboto" w:cs="Roboto"/>
                <w:b/>
                <w:color w:val="006699"/>
                <w:sz w:val="21"/>
                <w:szCs w:val="21"/>
                <w:shd w:val="clear" w:color="auto" w:fill="E69138"/>
              </w:rPr>
            </w:pPr>
            <w:r>
              <w:t>Email:</w:t>
            </w:r>
            <w:hyperlink r:id="rId10">
              <w:r>
                <w:rPr>
                  <w:rFonts w:ascii="Roboto" w:eastAsia="Roboto" w:hAnsi="Roboto" w:cs="Roboto"/>
                  <w:b/>
                  <w:color w:val="1155CC"/>
                  <w:sz w:val="21"/>
                  <w:szCs w:val="21"/>
                  <w:u w:val="single"/>
                  <w:shd w:val="clear" w:color="auto" w:fill="E69138"/>
                </w:rPr>
                <w:t>up1090084@ac.upatras.gr</w:t>
              </w:r>
            </w:hyperlink>
          </w:p>
          <w:p w:rsidR="00F013E0" w:rsidRDefault="000E545F">
            <w:pPr>
              <w:jc w:val="center"/>
            </w:pPr>
            <w:r>
              <w:t xml:space="preserve"> </w:t>
            </w:r>
          </w:p>
        </w:tc>
        <w:tc>
          <w:tcPr>
            <w:tcW w:w="4514" w:type="dxa"/>
            <w:shd w:val="clear" w:color="auto" w:fill="FFE599"/>
            <w:tcMar>
              <w:top w:w="100" w:type="dxa"/>
              <w:left w:w="100" w:type="dxa"/>
              <w:bottom w:w="100" w:type="dxa"/>
              <w:right w:w="100" w:type="dxa"/>
            </w:tcMar>
          </w:tcPr>
          <w:p w:rsidR="00F013E0" w:rsidRDefault="000E545F">
            <w:pPr>
              <w:jc w:val="center"/>
            </w:pPr>
            <w:r>
              <w:rPr>
                <w:rFonts w:ascii="Arial Black" w:eastAsia="Arial Black" w:hAnsi="Arial Black" w:cs="Arial Black"/>
                <w:noProof/>
                <w:sz w:val="46"/>
                <w:szCs w:val="46"/>
                <w:lang w:val="el-GR"/>
              </w:rPr>
              <w:drawing>
                <wp:inline distT="114300" distB="114300" distL="114300" distR="114300">
                  <wp:extent cx="1073678" cy="1163988"/>
                  <wp:effectExtent l="0" t="0" r="0" b="0"/>
                  <wp:docPr id="1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1"/>
                          <a:srcRect/>
                          <a:stretch>
                            <a:fillRect/>
                          </a:stretch>
                        </pic:blipFill>
                        <pic:spPr>
                          <a:xfrm>
                            <a:off x="0" y="0"/>
                            <a:ext cx="1073678" cy="1163988"/>
                          </a:xfrm>
                          <a:prstGeom prst="rect">
                            <a:avLst/>
                          </a:prstGeom>
                          <a:ln/>
                        </pic:spPr>
                      </pic:pic>
                    </a:graphicData>
                  </a:graphic>
                </wp:inline>
              </w:drawing>
            </w:r>
          </w:p>
        </w:tc>
      </w:tr>
      <w:tr w:rsidR="00F013E0">
        <w:tc>
          <w:tcPr>
            <w:tcW w:w="4514" w:type="dxa"/>
            <w:shd w:val="clear" w:color="auto" w:fill="FF9900"/>
            <w:tcMar>
              <w:top w:w="100" w:type="dxa"/>
              <w:left w:w="100" w:type="dxa"/>
              <w:bottom w:w="100" w:type="dxa"/>
              <w:right w:w="100" w:type="dxa"/>
            </w:tcMar>
          </w:tcPr>
          <w:p w:rsidR="00F013E0" w:rsidRDefault="00F013E0">
            <w:pPr>
              <w:jc w:val="center"/>
            </w:pPr>
          </w:p>
          <w:p w:rsidR="00F013E0" w:rsidRDefault="000E545F">
            <w:pPr>
              <w:jc w:val="center"/>
            </w:pPr>
            <w:r>
              <w:t xml:space="preserve">ΚΥΡΚΟΣ ΠΕΡΙΚΛΗΣ </w:t>
            </w:r>
          </w:p>
          <w:p w:rsidR="00F013E0" w:rsidRDefault="000E545F">
            <w:pPr>
              <w:jc w:val="center"/>
            </w:pPr>
            <w:r>
              <w:t xml:space="preserve">ΑΜ: 1067524  </w:t>
            </w:r>
          </w:p>
          <w:p w:rsidR="00F013E0" w:rsidRDefault="000E545F">
            <w:pPr>
              <w:jc w:val="center"/>
            </w:pPr>
            <w:r>
              <w:t>ΕΤΟΣ: 6o</w:t>
            </w:r>
          </w:p>
          <w:p w:rsidR="00F013E0" w:rsidRDefault="000E545F">
            <w:pPr>
              <w:jc w:val="center"/>
            </w:pPr>
            <w:r>
              <w:t xml:space="preserve">  </w:t>
            </w:r>
            <w:r>
              <w:rPr>
                <w:sz w:val="28"/>
                <w:szCs w:val="28"/>
              </w:rPr>
              <w:t xml:space="preserve"> </w:t>
            </w:r>
            <w:r>
              <w:t>Email:</w:t>
            </w:r>
            <w:hyperlink r:id="rId12">
              <w:r>
                <w:rPr>
                  <w:rFonts w:ascii="Roboto" w:eastAsia="Roboto" w:hAnsi="Roboto" w:cs="Roboto"/>
                  <w:b/>
                  <w:color w:val="1155CC"/>
                  <w:sz w:val="21"/>
                  <w:szCs w:val="21"/>
                  <w:u w:val="single"/>
                </w:rPr>
                <w:t>up1067524@ac.upatras.gr</w:t>
              </w:r>
            </w:hyperlink>
            <w:r>
              <w:rPr>
                <w:sz w:val="28"/>
                <w:szCs w:val="28"/>
              </w:rPr>
              <w:t xml:space="preserve"> </w:t>
            </w:r>
          </w:p>
        </w:tc>
        <w:tc>
          <w:tcPr>
            <w:tcW w:w="4514" w:type="dxa"/>
            <w:shd w:val="clear" w:color="auto" w:fill="FFE599"/>
            <w:tcMar>
              <w:top w:w="100" w:type="dxa"/>
              <w:left w:w="100" w:type="dxa"/>
              <w:bottom w:w="100" w:type="dxa"/>
              <w:right w:w="100" w:type="dxa"/>
            </w:tcMar>
          </w:tcPr>
          <w:p w:rsidR="00F013E0" w:rsidRDefault="000E545F">
            <w:pPr>
              <w:jc w:val="center"/>
            </w:pPr>
            <w:r>
              <w:rPr>
                <w:noProof/>
                <w:lang w:val="el-GR"/>
              </w:rPr>
              <w:drawing>
                <wp:inline distT="114300" distB="114300" distL="114300" distR="114300">
                  <wp:extent cx="1147763" cy="1076325"/>
                  <wp:effectExtent l="0" t="0" r="0" b="0"/>
                  <wp:docPr id="1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3"/>
                          <a:srcRect t="13341" r="6896"/>
                          <a:stretch>
                            <a:fillRect/>
                          </a:stretch>
                        </pic:blipFill>
                        <pic:spPr>
                          <a:xfrm>
                            <a:off x="0" y="0"/>
                            <a:ext cx="1147763" cy="1076325"/>
                          </a:xfrm>
                          <a:prstGeom prst="rect">
                            <a:avLst/>
                          </a:prstGeom>
                          <a:ln/>
                        </pic:spPr>
                      </pic:pic>
                    </a:graphicData>
                  </a:graphic>
                </wp:inline>
              </w:drawing>
            </w:r>
          </w:p>
        </w:tc>
      </w:tr>
      <w:tr w:rsidR="00F013E0">
        <w:tc>
          <w:tcPr>
            <w:tcW w:w="4514" w:type="dxa"/>
            <w:shd w:val="clear" w:color="auto" w:fill="FF9900"/>
            <w:tcMar>
              <w:top w:w="100" w:type="dxa"/>
              <w:left w:w="100" w:type="dxa"/>
              <w:bottom w:w="100" w:type="dxa"/>
              <w:right w:w="100" w:type="dxa"/>
            </w:tcMar>
          </w:tcPr>
          <w:p w:rsidR="00F013E0" w:rsidRDefault="00F013E0">
            <w:pPr>
              <w:widowControl w:val="0"/>
              <w:spacing w:line="240" w:lineRule="auto"/>
            </w:pPr>
          </w:p>
          <w:p w:rsidR="00F013E0" w:rsidRDefault="000E545F">
            <w:pPr>
              <w:widowControl w:val="0"/>
              <w:spacing w:line="240" w:lineRule="auto"/>
              <w:jc w:val="center"/>
            </w:pPr>
            <w:r>
              <w:t xml:space="preserve">  ΜΠΕΝΕΤΟΣ ΕΥΑΓΓΕΛΟΣ </w:t>
            </w:r>
          </w:p>
          <w:p w:rsidR="00F013E0" w:rsidRDefault="000E545F">
            <w:pPr>
              <w:jc w:val="center"/>
            </w:pPr>
            <w:r>
              <w:t>ΑΜ:1072628</w:t>
            </w:r>
          </w:p>
          <w:p w:rsidR="00F013E0" w:rsidRDefault="000E545F">
            <w:pPr>
              <w:jc w:val="center"/>
            </w:pPr>
            <w:r>
              <w:t>ΕΤΟΣ: 5o</w:t>
            </w:r>
          </w:p>
          <w:p w:rsidR="00F013E0" w:rsidRDefault="000E545F">
            <w:pPr>
              <w:jc w:val="center"/>
            </w:pPr>
            <w:r>
              <w:t>Email:</w:t>
            </w:r>
            <w:hyperlink r:id="rId14">
              <w:r>
                <w:rPr>
                  <w:rFonts w:ascii="Roboto" w:eastAsia="Roboto" w:hAnsi="Roboto" w:cs="Roboto"/>
                  <w:b/>
                  <w:color w:val="1155CC"/>
                  <w:sz w:val="21"/>
                  <w:szCs w:val="21"/>
                  <w:u w:val="single"/>
                  <w:shd w:val="clear" w:color="auto" w:fill="E69138"/>
                </w:rPr>
                <w:t>up1072628@ac.upatras.gr</w:t>
              </w:r>
            </w:hyperlink>
          </w:p>
        </w:tc>
        <w:tc>
          <w:tcPr>
            <w:tcW w:w="4514" w:type="dxa"/>
            <w:shd w:val="clear" w:color="auto" w:fill="FFE599"/>
            <w:tcMar>
              <w:top w:w="100" w:type="dxa"/>
              <w:left w:w="100" w:type="dxa"/>
              <w:bottom w:w="100" w:type="dxa"/>
              <w:right w:w="100" w:type="dxa"/>
            </w:tcMar>
          </w:tcPr>
          <w:p w:rsidR="00F013E0" w:rsidRDefault="000E545F">
            <w:pPr>
              <w:widowControl w:val="0"/>
              <w:spacing w:line="240" w:lineRule="auto"/>
              <w:jc w:val="center"/>
            </w:pPr>
            <w:r>
              <w:rPr>
                <w:noProof/>
                <w:lang w:val="el-GR"/>
              </w:rPr>
              <w:drawing>
                <wp:inline distT="114300" distB="114300" distL="114300" distR="114300">
                  <wp:extent cx="1009650" cy="122657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1009650" cy="1226570"/>
                          </a:xfrm>
                          <a:prstGeom prst="rect">
                            <a:avLst/>
                          </a:prstGeom>
                          <a:ln/>
                        </pic:spPr>
                      </pic:pic>
                    </a:graphicData>
                  </a:graphic>
                </wp:inline>
              </w:drawing>
            </w:r>
            <w:r>
              <w:t xml:space="preserve">               </w:t>
            </w:r>
          </w:p>
        </w:tc>
      </w:tr>
      <w:tr w:rsidR="00F013E0">
        <w:tc>
          <w:tcPr>
            <w:tcW w:w="4514" w:type="dxa"/>
            <w:shd w:val="clear" w:color="auto" w:fill="FF9900"/>
            <w:tcMar>
              <w:top w:w="100" w:type="dxa"/>
              <w:left w:w="100" w:type="dxa"/>
              <w:bottom w:w="100" w:type="dxa"/>
              <w:right w:w="100" w:type="dxa"/>
            </w:tcMar>
          </w:tcPr>
          <w:p w:rsidR="00F013E0" w:rsidRDefault="00F013E0">
            <w:pPr>
              <w:widowControl w:val="0"/>
              <w:spacing w:line="240" w:lineRule="auto"/>
              <w:jc w:val="center"/>
            </w:pPr>
          </w:p>
          <w:p w:rsidR="00F013E0" w:rsidRDefault="000E545F">
            <w:pPr>
              <w:widowControl w:val="0"/>
              <w:spacing w:line="240" w:lineRule="auto"/>
              <w:jc w:val="center"/>
              <w:rPr>
                <w:sz w:val="20"/>
                <w:szCs w:val="20"/>
              </w:rPr>
            </w:pPr>
            <w:r>
              <w:t xml:space="preserve"> </w:t>
            </w:r>
            <w:r>
              <w:rPr>
                <w:sz w:val="20"/>
                <w:szCs w:val="20"/>
              </w:rPr>
              <w:t xml:space="preserve">ΤΡΙΑΝΤΑΦΥΛΛΟΠΟΥΛΟΣ ΛΟΥΚΑΣ </w:t>
            </w:r>
          </w:p>
          <w:p w:rsidR="00F013E0" w:rsidRDefault="000E545F">
            <w:pPr>
              <w:jc w:val="center"/>
            </w:pPr>
            <w:r>
              <w:t>ΑΜ</w:t>
            </w:r>
            <w:r>
              <w:t xml:space="preserve">: 1084495 </w:t>
            </w:r>
          </w:p>
          <w:p w:rsidR="00F013E0" w:rsidRDefault="000E545F">
            <w:pPr>
              <w:jc w:val="center"/>
            </w:pPr>
            <w:r>
              <w:t>ΕΤΟΣ: 4o</w:t>
            </w:r>
          </w:p>
          <w:p w:rsidR="00F013E0" w:rsidRDefault="000E545F">
            <w:pPr>
              <w:widowControl w:val="0"/>
              <w:spacing w:line="240" w:lineRule="auto"/>
              <w:jc w:val="center"/>
              <w:rPr>
                <w:rFonts w:ascii="Roboto" w:eastAsia="Roboto" w:hAnsi="Roboto" w:cs="Roboto"/>
                <w:b/>
                <w:color w:val="006699"/>
                <w:sz w:val="21"/>
                <w:szCs w:val="21"/>
                <w:shd w:val="clear" w:color="auto" w:fill="F4F4F4"/>
              </w:rPr>
            </w:pPr>
            <w:r>
              <w:t xml:space="preserve"> Email: </w:t>
            </w:r>
            <w:hyperlink r:id="rId16">
              <w:r>
                <w:rPr>
                  <w:rFonts w:ascii="Roboto" w:eastAsia="Roboto" w:hAnsi="Roboto" w:cs="Roboto"/>
                  <w:b/>
                  <w:color w:val="1155CC"/>
                  <w:sz w:val="21"/>
                  <w:szCs w:val="21"/>
                  <w:u w:val="single"/>
                  <w:shd w:val="clear" w:color="auto" w:fill="E69138"/>
                </w:rPr>
                <w:t>up1084495@ac.upatras.gr</w:t>
              </w:r>
            </w:hyperlink>
          </w:p>
        </w:tc>
        <w:tc>
          <w:tcPr>
            <w:tcW w:w="4514" w:type="dxa"/>
            <w:shd w:val="clear" w:color="auto" w:fill="FFE599"/>
            <w:tcMar>
              <w:top w:w="100" w:type="dxa"/>
              <w:left w:w="100" w:type="dxa"/>
              <w:bottom w:w="100" w:type="dxa"/>
              <w:right w:w="100" w:type="dxa"/>
            </w:tcMar>
          </w:tcPr>
          <w:p w:rsidR="00F013E0" w:rsidRDefault="000E545F">
            <w:pPr>
              <w:widowControl w:val="0"/>
              <w:spacing w:line="240" w:lineRule="auto"/>
              <w:jc w:val="center"/>
            </w:pPr>
            <w:r>
              <w:rPr>
                <w:noProof/>
                <w:sz w:val="28"/>
                <w:szCs w:val="28"/>
                <w:lang w:val="el-GR"/>
              </w:rPr>
              <w:drawing>
                <wp:inline distT="114300" distB="114300" distL="114300" distR="114300">
                  <wp:extent cx="1357313" cy="1292292"/>
                  <wp:effectExtent l="0" t="0" r="0" b="0"/>
                  <wp:docPr id="1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7"/>
                          <a:srcRect/>
                          <a:stretch>
                            <a:fillRect/>
                          </a:stretch>
                        </pic:blipFill>
                        <pic:spPr>
                          <a:xfrm>
                            <a:off x="0" y="0"/>
                            <a:ext cx="1357313" cy="1292292"/>
                          </a:xfrm>
                          <a:prstGeom prst="rect">
                            <a:avLst/>
                          </a:prstGeom>
                          <a:ln/>
                        </pic:spPr>
                      </pic:pic>
                    </a:graphicData>
                  </a:graphic>
                </wp:inline>
              </w:drawing>
            </w:r>
            <w:r>
              <w:t xml:space="preserve">      </w:t>
            </w:r>
          </w:p>
        </w:tc>
      </w:tr>
    </w:tbl>
    <w:p w:rsidR="00F013E0" w:rsidRDefault="000E545F">
      <w:pPr>
        <w:pStyle w:val="1"/>
      </w:pPr>
      <w:bookmarkStart w:id="3" w:name="_z4njlsups56" w:colFirst="0" w:colLast="0"/>
      <w:bookmarkEnd w:id="3"/>
      <w:r>
        <w:t xml:space="preserve"> </w:t>
      </w:r>
      <w:r>
        <w:tab/>
      </w:r>
      <w:r>
        <w:tab/>
      </w:r>
      <w:r>
        <w:tab/>
      </w:r>
      <w:r>
        <w:br w:type="page"/>
      </w:r>
    </w:p>
    <w:p w:rsidR="00F013E0" w:rsidRDefault="000E545F">
      <w:pPr>
        <w:pStyle w:val="1"/>
        <w:ind w:left="2160"/>
        <w:rPr>
          <w:b/>
          <w:sz w:val="30"/>
          <w:szCs w:val="30"/>
        </w:rPr>
      </w:pPr>
      <w:bookmarkStart w:id="4" w:name="_lh4w0hibqzq3" w:colFirst="0" w:colLast="0"/>
      <w:bookmarkEnd w:id="4"/>
      <w:r>
        <w:rPr>
          <w:b/>
          <w:sz w:val="30"/>
          <w:szCs w:val="30"/>
        </w:rPr>
        <w:lastRenderedPageBreak/>
        <w:t xml:space="preserve">       ΠΕΡΙΓΡΑΦΗ ΤΟΥ ΕΡΓΟΥ</w:t>
      </w:r>
    </w:p>
    <w:p w:rsidR="00F013E0" w:rsidRDefault="000E545F">
      <w:pPr>
        <w:spacing w:before="240" w:after="240"/>
        <w:ind w:firstLine="720"/>
        <w:jc w:val="both"/>
        <w:rPr>
          <w:sz w:val="26"/>
          <w:szCs w:val="26"/>
        </w:rPr>
      </w:pPr>
      <w:r>
        <w:rPr>
          <w:sz w:val="26"/>
          <w:szCs w:val="26"/>
        </w:rPr>
        <w:t>Στον περίπλοκο κόσμο της αγοράς ηλεκτρονικών συσκευών, είναι συχνό φαινόμενο να αντιμετωπίζουμε προβλήματα. Πόσες φορές έχει χρειαστεί η αγορά ενός προϊόντος και έχουμε ξοδέψει αρκετές ώρες, ώστε να βρούμε την καλύτερη ποιότητα αλλά και την καλύτερη τιμή π</w:t>
      </w:r>
      <w:r>
        <w:rPr>
          <w:sz w:val="26"/>
          <w:szCs w:val="26"/>
        </w:rPr>
        <w:t>ου θα μπορούσαμε; Ακόμα με την αβεβαιότητα σχετικά με τη διαθεσιμότητα προϊόντων σε καταστήματα μέχρι την ανάγκη να εντοπίσουμε τα καλύτερα τεχνολογικά καταστήματα έχει χρειαστεί να ξοδέψουμε αρκετό χρόνο. Σε αυτό το σημείο είμαστε εδώ εμείς για να σας βοη</w:t>
      </w:r>
      <w:r>
        <w:rPr>
          <w:sz w:val="26"/>
          <w:szCs w:val="26"/>
        </w:rPr>
        <w:t>θήσουμε. Πάνω σε όλα αυτά βασίστηκε η ιδέα του Techaholics.</w:t>
      </w:r>
    </w:p>
    <w:p w:rsidR="00F013E0" w:rsidRDefault="000E545F">
      <w:pPr>
        <w:spacing w:before="240" w:after="240"/>
        <w:ind w:firstLine="720"/>
        <w:jc w:val="both"/>
        <w:rPr>
          <w:sz w:val="26"/>
          <w:szCs w:val="26"/>
        </w:rPr>
      </w:pPr>
      <w:r>
        <w:rPr>
          <w:sz w:val="26"/>
          <w:szCs w:val="26"/>
        </w:rPr>
        <w:t>Οι πελάτες μας ως αγοραστές προϊόντων  δεν επωφελούνται απλά από την πρόσβαση σε μια πληθώρα ηλεκτρονικών προϊόντων. Ζουν μια εμπειρία αναζήτησης που τους επιτρέπει να ανακαλύπτουν νέες τεχνολογικ</w:t>
      </w:r>
      <w:r>
        <w:rPr>
          <w:sz w:val="26"/>
          <w:szCs w:val="26"/>
        </w:rPr>
        <w:t>ές καινοτομίες, να εξερευνούν εκατοντάδες επιλογές και να επιλέγουν τα προϊόντα που ταιριάζουν ακριβώς στις ανάγκες και τις προτιμήσεις τους. Η εφαρμογή μας θα προσφέρει στον πελάτη την δυνατότητα να επιλέξει τις κατηγορίες των προϊόντων τις οποίες επιθυμε</w:t>
      </w:r>
      <w:r>
        <w:rPr>
          <w:sz w:val="26"/>
          <w:szCs w:val="26"/>
        </w:rPr>
        <w:t>ί και να “ταξιδεύει” μέσα από τις αναρίθμητες επιλογές καταστημάτων και προϊόντων που του προσφέρονται.</w:t>
      </w:r>
    </w:p>
    <w:p w:rsidR="00F013E0" w:rsidRDefault="000E545F">
      <w:pPr>
        <w:spacing w:before="240" w:after="240"/>
        <w:ind w:firstLine="720"/>
        <w:jc w:val="both"/>
        <w:rPr>
          <w:sz w:val="26"/>
          <w:szCs w:val="26"/>
        </w:rPr>
      </w:pPr>
      <w:r>
        <w:rPr>
          <w:sz w:val="26"/>
          <w:szCs w:val="26"/>
        </w:rPr>
        <w:t>Επιπρόσθετα, από την οπτική γωνία του επιχειρηματία, του προσφέρουμε την δυνατότητα να επεκτείνει τις πωλήσεις του και να διευρύνει το αγοραστικό του κο</w:t>
      </w:r>
      <w:r>
        <w:rPr>
          <w:sz w:val="26"/>
          <w:szCs w:val="26"/>
        </w:rPr>
        <w:t>ινό, ενώ θα ήταν παράλειψη να μην αναφέρουμε ότι δίνουμε έμφαση στην είσοδο νεοφυών επιχειρήσεων, προσφέροντας τους την δυνατότητα μιας γόνιμης συνεργασίας μέσω της αμερόληπτης προώθησης των προϊόντων τους. Διότι για εμάς, δεν προτρέχει η προσωπική μας ωφέ</w:t>
      </w:r>
      <w:r>
        <w:rPr>
          <w:sz w:val="26"/>
          <w:szCs w:val="26"/>
        </w:rPr>
        <w:t>λεια, αλλά η προώθηση του συλλογικού καλού για το κοινωνικό σύνολο, είτε ο συνάνθρωπος μας είναι αγοραστής προϊόντων είτε ιδιοκτήτης επιχείρησης.Θα ήταν λοιπόν αδύνατον να μην επισημάνουμε ότι βρισκόμαστε ήδη σε συνεργασία με έμπιστους εμπόρους χονδρικής α</w:t>
      </w:r>
      <w:r>
        <w:rPr>
          <w:sz w:val="26"/>
          <w:szCs w:val="26"/>
        </w:rPr>
        <w:t xml:space="preserve">γοράς, μέσω των οποίων προσφέρουμε την δυνατότητα στους χρήστες της εφαρμογής μας, να προμηθεύονται άριστης ποιότητας της αρεσκείας τους προϊόντα, χωρίς τον φόβο φαλκίδευσης των παραγγελιών τους.  </w:t>
      </w:r>
    </w:p>
    <w:p w:rsidR="00F013E0" w:rsidRDefault="000E545F">
      <w:pPr>
        <w:spacing w:before="240" w:after="240"/>
        <w:ind w:firstLine="720"/>
        <w:jc w:val="both"/>
        <w:rPr>
          <w:sz w:val="26"/>
          <w:szCs w:val="26"/>
        </w:rPr>
      </w:pPr>
      <w:r>
        <w:rPr>
          <w:sz w:val="26"/>
          <w:szCs w:val="26"/>
        </w:rPr>
        <w:t>Αρχικά ο χρήστης θα δύναται να συνδεθεί είτε ως πελάτης εί</w:t>
      </w:r>
      <w:r>
        <w:rPr>
          <w:sz w:val="26"/>
          <w:szCs w:val="26"/>
        </w:rPr>
        <w:t xml:space="preserve">τε ως κατάστημα (διαχειριστής). Ο πελάτης συνδέεται με τα στοιχεία του στον λογαριασμό του και του δίνονται οι εξής επιλογές: </w:t>
      </w:r>
      <w:r>
        <w:rPr>
          <w:b/>
          <w:sz w:val="26"/>
          <w:szCs w:val="26"/>
        </w:rPr>
        <w:t>«Δημιουργία παραγγελίας»</w:t>
      </w:r>
      <w:r>
        <w:rPr>
          <w:sz w:val="26"/>
          <w:szCs w:val="26"/>
        </w:rPr>
        <w:t xml:space="preserve">, </w:t>
      </w:r>
      <w:r>
        <w:rPr>
          <w:b/>
          <w:sz w:val="26"/>
          <w:szCs w:val="26"/>
        </w:rPr>
        <w:t>«Αίτημα Τεχνικής Υποστήριξης»</w:t>
      </w:r>
      <w:r>
        <w:rPr>
          <w:sz w:val="26"/>
          <w:szCs w:val="26"/>
        </w:rPr>
        <w:t xml:space="preserve">, </w:t>
      </w:r>
      <w:r>
        <w:rPr>
          <w:b/>
          <w:sz w:val="26"/>
          <w:szCs w:val="26"/>
        </w:rPr>
        <w:t>«Μεταπώληση μεταχειρισμένων Προϊόντων»</w:t>
      </w:r>
      <w:r>
        <w:rPr>
          <w:sz w:val="26"/>
          <w:szCs w:val="26"/>
        </w:rPr>
        <w:t xml:space="preserve"> και «</w:t>
      </w:r>
      <w:r>
        <w:rPr>
          <w:b/>
          <w:sz w:val="26"/>
          <w:szCs w:val="26"/>
        </w:rPr>
        <w:t>Αξιολόγηση Καταστήματος και π</w:t>
      </w:r>
      <w:r>
        <w:rPr>
          <w:b/>
          <w:sz w:val="26"/>
          <w:szCs w:val="26"/>
        </w:rPr>
        <w:t>ροϊόντων</w:t>
      </w:r>
      <w:r>
        <w:rPr>
          <w:sz w:val="26"/>
          <w:szCs w:val="26"/>
        </w:rPr>
        <w:t xml:space="preserve">». </w:t>
      </w:r>
    </w:p>
    <w:p w:rsidR="00F013E0" w:rsidRDefault="000E545F">
      <w:pPr>
        <w:spacing w:before="240" w:after="240"/>
        <w:ind w:firstLine="720"/>
        <w:jc w:val="both"/>
        <w:rPr>
          <w:color w:val="FF0000"/>
          <w:sz w:val="26"/>
          <w:szCs w:val="26"/>
        </w:rPr>
      </w:pPr>
      <w:r>
        <w:rPr>
          <w:sz w:val="26"/>
          <w:szCs w:val="26"/>
        </w:rPr>
        <w:lastRenderedPageBreak/>
        <w:t>Όσον αφορά την επιλογή «Δημιουργία παραγγελίας» ο πελάτης θα δύναται να επιλέξει τα προϊόντα της αρεσκείας του και να τα προσθέτει στο καλάθι των αγορών.</w:t>
      </w:r>
    </w:p>
    <w:p w:rsidR="00F013E0" w:rsidRDefault="000E545F">
      <w:pPr>
        <w:spacing w:before="240" w:after="240"/>
        <w:ind w:firstLine="720"/>
        <w:jc w:val="both"/>
        <w:rPr>
          <w:sz w:val="26"/>
          <w:szCs w:val="26"/>
        </w:rPr>
      </w:pPr>
      <w:r>
        <w:rPr>
          <w:sz w:val="26"/>
          <w:szCs w:val="26"/>
        </w:rPr>
        <w:t>Σχετικά με την επιλογή «Αίτημα Τεχνικής Υποστήριξης», ο πελάτης αφού εισάγει τα στοιχεία τ</w:t>
      </w:r>
      <w:r>
        <w:rPr>
          <w:sz w:val="26"/>
          <w:szCs w:val="26"/>
        </w:rPr>
        <w:t>ου (Όνομα, Επίθετο, e-mail, κινητό επικοινωνίας και αριθμό παραγγελίας), θα εισάγει σε ειδικό πλαίσιο το τεχνικό πρόβλημα, το οποίο αντιμετωπίζει με το ελαττωματικό αγορασμένο προϊόν.</w:t>
      </w:r>
      <w:r>
        <w:rPr>
          <w:color w:val="FF0000"/>
          <w:sz w:val="26"/>
          <w:szCs w:val="26"/>
        </w:rPr>
        <w:t xml:space="preserve"> </w:t>
      </w:r>
    </w:p>
    <w:p w:rsidR="00F013E0" w:rsidRDefault="000E545F">
      <w:pPr>
        <w:spacing w:before="240" w:after="240"/>
        <w:ind w:firstLine="720"/>
        <w:jc w:val="both"/>
        <w:rPr>
          <w:sz w:val="26"/>
          <w:szCs w:val="26"/>
        </w:rPr>
      </w:pPr>
      <w:r>
        <w:rPr>
          <w:sz w:val="26"/>
          <w:szCs w:val="26"/>
        </w:rPr>
        <w:t>Αξίζει να σημειωθεί ότι σχετικά με την επιλογή «Μεταπώληση Μεταχειρισμέ</w:t>
      </w:r>
      <w:r>
        <w:rPr>
          <w:sz w:val="26"/>
          <w:szCs w:val="26"/>
        </w:rPr>
        <w:t>νων Προϊόντων», ο χρήστης αρχικά θα μπορεί, αφού συμπληρώσει μια φόρμα με τα στοιχεία καθώς και με τον εξοπλισμό τον οποίο επιθυμεί, να προωθήσει για πώληση τα προϊόντα του. Στην συνέχεια, ο συγκεκριμένος εξοπλισμός θα αποστέλλεται με έξοδα του αποστολέα σ</w:t>
      </w:r>
      <w:r>
        <w:rPr>
          <w:sz w:val="26"/>
          <w:szCs w:val="26"/>
        </w:rPr>
        <w:t>την διεύθυνση που αναγράφεται στην ιστοσελίδα, θα αξιολογείται η λειτουργικότητά του και θα αποστέλλεται ανάλογο μήνυμα μέσω ηλεκτρονικής αλληλογραφίας στον αποστολέα εάν θα γίνει δεκτός ή όχι ο εξοπλισμός του, καθώς και το αντίστοιχο αντίτιμο για μελλοντι</w:t>
      </w:r>
      <w:r>
        <w:rPr>
          <w:sz w:val="26"/>
          <w:szCs w:val="26"/>
        </w:rPr>
        <w:t>κές αγορές εντός του καταστήματος.</w:t>
      </w:r>
    </w:p>
    <w:p w:rsidR="00F013E0" w:rsidRDefault="000E545F">
      <w:pPr>
        <w:spacing w:before="240" w:after="240"/>
        <w:ind w:firstLine="720"/>
        <w:jc w:val="both"/>
        <w:rPr>
          <w:sz w:val="26"/>
          <w:szCs w:val="26"/>
        </w:rPr>
      </w:pPr>
      <w:r>
        <w:rPr>
          <w:sz w:val="26"/>
          <w:szCs w:val="26"/>
        </w:rPr>
        <w:t>Σχετικά με την επιλογή «Αξιολόγηση καταστήματος και προϊόντων», ο πελάτης μπορεί να πηγαίνει στην αντίστοιχη επιλογή και να αξιολογεί με βάση τα δικά του κριτήρια από 1 έως 5 αστεράκια, το εκάστοτε κατάστημα. Επιπλέον ο α</w:t>
      </w:r>
      <w:r>
        <w:rPr>
          <w:sz w:val="26"/>
          <w:szCs w:val="26"/>
        </w:rPr>
        <w:t xml:space="preserve">γοραστής θα έχει την δυνατότητα να διατυπώνει ένα σχόλιο και μία βαθμολογία (1-5 αστεράκια) όσον αφορά κάποιο προϊόν το οποίο παρέχεται από το κατάστημα. </w:t>
      </w:r>
    </w:p>
    <w:p w:rsidR="00F013E0" w:rsidRDefault="00F013E0">
      <w:pPr>
        <w:spacing w:before="240" w:after="240"/>
        <w:ind w:firstLine="720"/>
        <w:jc w:val="both"/>
        <w:rPr>
          <w:sz w:val="26"/>
          <w:szCs w:val="26"/>
        </w:rPr>
      </w:pPr>
    </w:p>
    <w:p w:rsidR="00F013E0" w:rsidRDefault="000E545F">
      <w:pPr>
        <w:spacing w:before="240" w:after="240"/>
        <w:ind w:firstLine="720"/>
        <w:jc w:val="both"/>
        <w:rPr>
          <w:b/>
          <w:sz w:val="26"/>
          <w:szCs w:val="26"/>
        </w:rPr>
      </w:pPr>
      <w:r>
        <w:rPr>
          <w:sz w:val="26"/>
          <w:szCs w:val="26"/>
        </w:rPr>
        <w:t xml:space="preserve">Από την πλευρά του καταστηματάρχη, ο οποίος συνδέεται με συγκεκριμένα διαπιστευτήρια στον λογαριασμό του, του δίνονται οι ακόλουθες τρεις επιλογές: </w:t>
      </w:r>
      <w:r>
        <w:rPr>
          <w:b/>
          <w:sz w:val="26"/>
          <w:szCs w:val="26"/>
        </w:rPr>
        <w:t>«Προσφορές και Πακέτα», «Εφοδιασμός αποθεμάτων προϊόντων», «Αγγελίες για εργασία», «Συντονισμός εργασιών και</w:t>
      </w:r>
      <w:r>
        <w:rPr>
          <w:b/>
          <w:sz w:val="26"/>
          <w:szCs w:val="26"/>
        </w:rPr>
        <w:t xml:space="preserve"> επιβράβευση εργαζομένων», «Ενημέρωση για νέες τεχνολογίες». </w:t>
      </w:r>
    </w:p>
    <w:p w:rsidR="00F013E0" w:rsidRDefault="000E545F">
      <w:pPr>
        <w:spacing w:before="240" w:after="240"/>
        <w:ind w:firstLine="720"/>
        <w:jc w:val="both"/>
        <w:rPr>
          <w:sz w:val="26"/>
          <w:szCs w:val="26"/>
        </w:rPr>
      </w:pPr>
      <w:r>
        <w:rPr>
          <w:sz w:val="26"/>
          <w:szCs w:val="26"/>
        </w:rPr>
        <w:t xml:space="preserve"> Αρχικά, δίνουμε την δυνατότητα στον προϊστάμενο του καταστήματος, μέσω της επιλογής «Αγγελίες για εργασία», να μπορεί να δημοσιεύει αγγελίες για θέσεις εργασίας στο αντίστοιχο κατάστημα. Ειδικό</w:t>
      </w:r>
      <w:r>
        <w:rPr>
          <w:sz w:val="26"/>
          <w:szCs w:val="26"/>
        </w:rPr>
        <w:t>τερα, αυτή η επιλογή, περιλαμβάνει την συμπλήρωση μια φόρμας με τις απαραίτητες πληροφορίες για την θέση εργασίας, συμπεριλαμβανομένου του μισθού και άλλων σημαντικών λεπτομερειών.</w:t>
      </w:r>
    </w:p>
    <w:p w:rsidR="00F013E0" w:rsidRDefault="000E545F">
      <w:pPr>
        <w:spacing w:before="240" w:after="240"/>
        <w:ind w:firstLine="720"/>
        <w:jc w:val="both"/>
        <w:rPr>
          <w:sz w:val="26"/>
          <w:szCs w:val="26"/>
        </w:rPr>
      </w:pPr>
      <w:r>
        <w:rPr>
          <w:color w:val="FF0000"/>
          <w:sz w:val="26"/>
          <w:szCs w:val="26"/>
        </w:rPr>
        <w:lastRenderedPageBreak/>
        <w:t xml:space="preserve"> </w:t>
      </w:r>
      <w:r>
        <w:rPr>
          <w:sz w:val="26"/>
          <w:szCs w:val="26"/>
        </w:rPr>
        <w:t>Επίσης με την επιλογή «Προσφορές και Πακέτα», ο υπεύθυνος έχει την δυνατότ</w:t>
      </w:r>
      <w:r>
        <w:rPr>
          <w:sz w:val="26"/>
          <w:szCs w:val="26"/>
        </w:rPr>
        <w:t xml:space="preserve">ητα μέσω συγκεκριμένων επιλογών προϊόντων τα οποία επιθυμεί να δημιουργεί αντίστοιχα “πακέτα προϊόντων” αλλά και προσφορές σε αντίστοιχα προϊόντα. </w:t>
      </w:r>
    </w:p>
    <w:p w:rsidR="00F013E0" w:rsidRDefault="000E545F">
      <w:pPr>
        <w:spacing w:before="240" w:after="240"/>
        <w:ind w:firstLine="720"/>
        <w:jc w:val="both"/>
        <w:rPr>
          <w:sz w:val="26"/>
          <w:szCs w:val="26"/>
        </w:rPr>
      </w:pPr>
      <w:r>
        <w:rPr>
          <w:sz w:val="26"/>
          <w:szCs w:val="26"/>
        </w:rPr>
        <w:t>Επιπρόσθετα με την επιλογή «Εφοδιασμός αποθεμάτων προϊόντων», ο προϊστάμενος μπορεί να επιλέξει από τους υπάρχοντες προμηθευτές του, το είδος και την ποσότητα εξοπλισμού με την οποία επιθυμεί να εφοδιάσει το κατάστημα και την αποθήκη του.</w:t>
      </w:r>
    </w:p>
    <w:p w:rsidR="00F013E0" w:rsidRDefault="000E545F">
      <w:pPr>
        <w:spacing w:before="240" w:after="240"/>
        <w:ind w:firstLine="720"/>
        <w:jc w:val="both"/>
        <w:rPr>
          <w:sz w:val="26"/>
          <w:szCs w:val="26"/>
        </w:rPr>
      </w:pPr>
      <w:r>
        <w:rPr>
          <w:sz w:val="26"/>
          <w:szCs w:val="26"/>
        </w:rPr>
        <w:t>Αξίζει  να σημειω</w:t>
      </w:r>
      <w:r>
        <w:rPr>
          <w:sz w:val="26"/>
          <w:szCs w:val="26"/>
        </w:rPr>
        <w:t xml:space="preserve">θεί ότι με την επιλογή «Συντονισμός εργασιών και επιβράβευση εργαζομένων», ο διευθυντής του καταστήματος θα δύναται να δημιουργεί και να δημοσιεύει στο προσωπικό, τον καταμερισμό της εργασίας σύμφωνα με την βούληση του. Σε αυτήν την λίστα θα φαίνεται ποιο </w:t>
      </w:r>
      <w:r>
        <w:rPr>
          <w:sz w:val="26"/>
          <w:szCs w:val="26"/>
        </w:rPr>
        <w:t>μέλος του προσωπικού θα αναλάβει ποιο πόστο και για ποιο χρονικό διάστημα. Οφείλουμε να τονίσουμε ότι θα εμφανίζονται στον καταστηματάρχη, όλα τα προσωπικά στοιχεία των υπαλλήλων. Επίσης ο διευθυντής του καταστήματος θα έχει τη δυνατότητα να επιβράβευση το</w:t>
      </w:r>
      <w:r>
        <w:rPr>
          <w:sz w:val="26"/>
          <w:szCs w:val="26"/>
        </w:rPr>
        <w:t>ν εργαζόμενο ο οποίος θα έχει τις περισσότερες πωλήσεις με ένα χρηματικό ποσό.</w:t>
      </w:r>
    </w:p>
    <w:p w:rsidR="00F013E0" w:rsidRDefault="000E545F">
      <w:pPr>
        <w:spacing w:before="240" w:after="240"/>
        <w:ind w:firstLine="720"/>
        <w:jc w:val="both"/>
        <w:rPr>
          <w:sz w:val="26"/>
          <w:szCs w:val="26"/>
        </w:rPr>
      </w:pPr>
      <w:r>
        <w:rPr>
          <w:sz w:val="26"/>
          <w:szCs w:val="26"/>
        </w:rPr>
        <w:t>Ιδιαίτερα ενδιαφέρουσα  είναι η επιλογή «</w:t>
      </w:r>
      <w:r>
        <w:rPr>
          <w:b/>
          <w:sz w:val="26"/>
          <w:szCs w:val="26"/>
        </w:rPr>
        <w:t>Ενημέρωση για νέες τεχνολογίες</w:t>
      </w:r>
      <w:r>
        <w:rPr>
          <w:sz w:val="26"/>
          <w:szCs w:val="26"/>
        </w:rPr>
        <w:t>», με την οποία ο καταστηματάρχης έχει τη δυνατότητα να διοργανώσει θεματικές ημερίδες τεχνολογίας. Το σύσ</w:t>
      </w:r>
      <w:r>
        <w:rPr>
          <w:sz w:val="26"/>
          <w:szCs w:val="26"/>
        </w:rPr>
        <w:t>τημα αποδεσμεύει τον υπεύθυνο της επιχείρησης από τις παραδοσιακές ενέργειες τις οποίες θα έπρεπε τυπικά να ακολουθήσει εναλλακτικά προσφέροντας του την επίσπευση των ανάλογων διαδικασιών οργάνωσης από την οθόνη του, διευκολύνοντας τον σημαντικά. Δηλαδή, ο</w:t>
      </w:r>
      <w:r>
        <w:rPr>
          <w:sz w:val="26"/>
          <w:szCs w:val="26"/>
        </w:rPr>
        <w:t xml:space="preserve"> χρήστης μπορεί να επιλέξει αίθουσα, αριθμό, ημερομηνία και το σύστημα να του προτείνει διαθέσιμες αίθουσες.</w:t>
      </w:r>
    </w:p>
    <w:p w:rsidR="00F013E0" w:rsidRDefault="000E545F">
      <w:pPr>
        <w:spacing w:before="240" w:after="240"/>
        <w:ind w:firstLine="720"/>
        <w:jc w:val="both"/>
        <w:rPr>
          <w:sz w:val="26"/>
          <w:szCs w:val="26"/>
        </w:rPr>
      </w:pPr>
      <w:r>
        <w:rPr>
          <w:sz w:val="26"/>
          <w:szCs w:val="26"/>
        </w:rPr>
        <w:t>Τέλος αναπόσπαστο κομμάτι στην συνολική διαδικασία διαδραματίζουν οι διανομείς. Αυτοί οι οποίοι κάθε μέρα μοχθούν στο καθημερινό αγώνα της ζωής , π</w:t>
      </w:r>
      <w:r>
        <w:rPr>
          <w:sz w:val="26"/>
          <w:szCs w:val="26"/>
        </w:rPr>
        <w:t>ιεζόμενοι από τα χρονικά και περιβαλλοντικά εμπόδια, τα οποία αντιμετωπίζουν ανελλιπώς για να μπορούμε να λαμβάνουμε τα προϊόντα μας στην ώρα τους. Μία από τις σημαντικότερες επιλογές τις οποίες διαθέτει ο διανομέας στην εφαρμογή μας είναι «</w:t>
      </w:r>
      <w:r>
        <w:rPr>
          <w:b/>
          <w:sz w:val="26"/>
          <w:szCs w:val="26"/>
        </w:rPr>
        <w:t>προβολή και επε</w:t>
      </w:r>
      <w:r>
        <w:rPr>
          <w:b/>
          <w:sz w:val="26"/>
          <w:szCs w:val="26"/>
        </w:rPr>
        <w:t>ξεργασία παραγγελιών</w:t>
      </w:r>
      <w:r>
        <w:rPr>
          <w:sz w:val="26"/>
          <w:szCs w:val="26"/>
        </w:rPr>
        <w:t>». Σε αυτήν, θα δύναται να επιλέξει και να δει ποια προϊόντα βρίσκονται προς παράδοση με τις αντίστοιχες λεπτομέρειες(διεύθυνση, τηλέφωνο αγοραστή κτλ). Ακόμη, όταν βρίσκεται στο σημείο παράδοσης, θα μπορεί να ελέγξει και να προβεί στις</w:t>
      </w:r>
      <w:r>
        <w:rPr>
          <w:sz w:val="26"/>
          <w:szCs w:val="26"/>
        </w:rPr>
        <w:t xml:space="preserve"> ανάλογες ενέργειες (Τρόπος πληρωμής, επιβεβαίωση παραλαβής, υπογραφή παραλήπτη κτλ) </w:t>
      </w:r>
    </w:p>
    <w:p w:rsidR="00F013E0" w:rsidRDefault="00F013E0">
      <w:pPr>
        <w:spacing w:before="240" w:after="240"/>
        <w:ind w:firstLine="720"/>
        <w:jc w:val="both"/>
        <w:rPr>
          <w:sz w:val="26"/>
          <w:szCs w:val="26"/>
        </w:rPr>
      </w:pPr>
    </w:p>
    <w:p w:rsidR="00F013E0" w:rsidRDefault="000E545F">
      <w:pPr>
        <w:pStyle w:val="1"/>
        <w:ind w:left="2160" w:firstLine="720"/>
        <w:rPr>
          <w:b/>
          <w:sz w:val="30"/>
          <w:szCs w:val="30"/>
        </w:rPr>
      </w:pPr>
      <w:bookmarkStart w:id="5" w:name="_mkcc0trcvbzs" w:colFirst="0" w:colLast="0"/>
      <w:bookmarkEnd w:id="5"/>
      <w:r>
        <w:rPr>
          <w:b/>
          <w:sz w:val="30"/>
          <w:szCs w:val="30"/>
        </w:rPr>
        <w:t>ΕΠΙΛΟΓΗ ΟΝΟΜΑΤΟΣ</w:t>
      </w:r>
    </w:p>
    <w:p w:rsidR="00F013E0" w:rsidRDefault="000E545F">
      <w:pPr>
        <w:spacing w:before="240" w:after="240"/>
        <w:ind w:firstLine="720"/>
        <w:jc w:val="both"/>
        <w:rPr>
          <w:sz w:val="26"/>
          <w:szCs w:val="26"/>
        </w:rPr>
      </w:pPr>
      <w:r>
        <w:rPr>
          <w:sz w:val="26"/>
          <w:szCs w:val="26"/>
        </w:rPr>
        <w:t xml:space="preserve">Ύστερα από διαβούλευση της ομάδας σχετικά με την ονομασία του έργου μας καταλήξαμε στο όνομα Techaholics. Το τελευταίο αποτελεί απόρροια του προσωπικού </w:t>
      </w:r>
      <w:r>
        <w:rPr>
          <w:sz w:val="26"/>
          <w:szCs w:val="26"/>
        </w:rPr>
        <w:t>μας πάθους προς την τεχνολογία, το οποίο επιλέξαμε να το υλοποιήσουμε σε ένα έργο λογισμικού.</w:t>
      </w:r>
    </w:p>
    <w:p w:rsidR="00F013E0" w:rsidRDefault="000E545F">
      <w:pPr>
        <w:spacing w:before="240" w:after="240"/>
        <w:jc w:val="both"/>
        <w:rPr>
          <w:sz w:val="26"/>
          <w:szCs w:val="26"/>
        </w:rPr>
      </w:pPr>
      <w:r>
        <w:rPr>
          <w:sz w:val="26"/>
          <w:szCs w:val="26"/>
        </w:rPr>
        <w:t>Τα χρώματα που χρησιμοποιήσαμε για την δημιουργία των mokups ώστε να απεικονίσουμε τις περιπτώσεις χρήσης μας, είναι τα ακόλουθα:</w:t>
      </w:r>
    </w:p>
    <w:p w:rsidR="00F013E0" w:rsidRDefault="000E545F">
      <w:pPr>
        <w:spacing w:before="240" w:after="240"/>
        <w:ind w:firstLine="720"/>
        <w:jc w:val="both"/>
        <w:rPr>
          <w:sz w:val="26"/>
          <w:szCs w:val="26"/>
        </w:rPr>
      </w:pPr>
      <w:r>
        <w:rPr>
          <w:noProof/>
          <w:lang w:val="el-GR"/>
        </w:rPr>
        <w:drawing>
          <wp:anchor distT="114300" distB="114300" distL="114300" distR="114300" simplePos="0" relativeHeight="251659264" behindDoc="1" locked="0" layoutInCell="1" hidden="0" allowOverlap="1">
            <wp:simplePos x="0" y="0"/>
            <wp:positionH relativeFrom="column">
              <wp:posOffset>476250</wp:posOffset>
            </wp:positionH>
            <wp:positionV relativeFrom="paragraph">
              <wp:posOffset>390525</wp:posOffset>
            </wp:positionV>
            <wp:extent cx="1604963" cy="1219070"/>
            <wp:effectExtent l="0" t="0" r="0" b="0"/>
            <wp:wrapNone/>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1604963" cy="1219070"/>
                    </a:xfrm>
                    <a:prstGeom prst="rect">
                      <a:avLst/>
                    </a:prstGeom>
                    <a:ln/>
                  </pic:spPr>
                </pic:pic>
              </a:graphicData>
            </a:graphic>
          </wp:anchor>
        </w:drawing>
      </w:r>
    </w:p>
    <w:p w:rsidR="00F013E0" w:rsidRDefault="000E545F">
      <w:pPr>
        <w:spacing w:before="240" w:after="240"/>
        <w:ind w:firstLine="720"/>
        <w:jc w:val="both"/>
        <w:rPr>
          <w:sz w:val="26"/>
          <w:szCs w:val="26"/>
        </w:rPr>
      </w:pPr>
      <w:r>
        <w:rPr>
          <w:sz w:val="26"/>
          <w:szCs w:val="26"/>
        </w:rPr>
        <w:t xml:space="preserve">   </w:t>
      </w:r>
    </w:p>
    <w:p w:rsidR="00F013E0" w:rsidRDefault="000E545F">
      <w:pPr>
        <w:spacing w:before="240" w:after="240"/>
        <w:ind w:firstLine="720"/>
        <w:jc w:val="both"/>
        <w:rPr>
          <w:sz w:val="26"/>
          <w:szCs w:val="26"/>
        </w:rPr>
      </w:pPr>
      <w:r>
        <w:rPr>
          <w:sz w:val="26"/>
          <w:szCs w:val="26"/>
        </w:rPr>
        <w:tab/>
      </w:r>
      <w:r>
        <w:rPr>
          <w:sz w:val="26"/>
          <w:szCs w:val="26"/>
        </w:rPr>
        <w:tab/>
      </w:r>
      <w:r>
        <w:rPr>
          <w:sz w:val="26"/>
          <w:szCs w:val="26"/>
        </w:rPr>
        <w:tab/>
      </w:r>
      <w:r>
        <w:rPr>
          <w:sz w:val="26"/>
          <w:szCs w:val="26"/>
        </w:rPr>
        <w:tab/>
        <w:t>Χρώμα #1: 255358</w:t>
      </w:r>
      <w:r>
        <w:rPr>
          <w:sz w:val="26"/>
          <w:szCs w:val="26"/>
        </w:rPr>
        <w:tab/>
      </w:r>
      <w:r>
        <w:rPr>
          <w:sz w:val="26"/>
          <w:szCs w:val="26"/>
        </w:rPr>
        <w:tab/>
      </w:r>
      <w:r>
        <w:rPr>
          <w:sz w:val="26"/>
          <w:szCs w:val="26"/>
        </w:rPr>
        <w:tab/>
      </w:r>
    </w:p>
    <w:p w:rsidR="00F013E0" w:rsidRDefault="000E545F">
      <w:pPr>
        <w:spacing w:before="240" w:after="240"/>
        <w:ind w:firstLine="720"/>
        <w:jc w:val="both"/>
        <w:rPr>
          <w:sz w:val="26"/>
          <w:szCs w:val="26"/>
        </w:rPr>
      </w:pPr>
      <w:r>
        <w:rPr>
          <w:sz w:val="26"/>
          <w:szCs w:val="26"/>
        </w:rPr>
        <w:t xml:space="preserve">  </w:t>
      </w:r>
    </w:p>
    <w:p w:rsidR="00F013E0" w:rsidRDefault="000E545F">
      <w:pPr>
        <w:spacing w:before="240" w:after="240"/>
        <w:jc w:val="both"/>
        <w:rPr>
          <w:sz w:val="26"/>
          <w:szCs w:val="26"/>
        </w:rPr>
      </w:pPr>
      <w:r>
        <w:rPr>
          <w:noProof/>
          <w:lang w:val="el-GR"/>
        </w:rPr>
        <w:drawing>
          <wp:anchor distT="114300" distB="114300" distL="114300" distR="114300" simplePos="0" relativeHeight="251660288" behindDoc="1" locked="0" layoutInCell="1" hidden="0" allowOverlap="1">
            <wp:simplePos x="0" y="0"/>
            <wp:positionH relativeFrom="column">
              <wp:posOffset>476250</wp:posOffset>
            </wp:positionH>
            <wp:positionV relativeFrom="paragraph">
              <wp:posOffset>219824</wp:posOffset>
            </wp:positionV>
            <wp:extent cx="1609725" cy="1219811"/>
            <wp:effectExtent l="0" t="0" r="0" b="0"/>
            <wp:wrapNone/>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609725" cy="1219811"/>
                    </a:xfrm>
                    <a:prstGeom prst="rect">
                      <a:avLst/>
                    </a:prstGeom>
                    <a:ln/>
                  </pic:spPr>
                </pic:pic>
              </a:graphicData>
            </a:graphic>
          </wp:anchor>
        </w:drawing>
      </w:r>
    </w:p>
    <w:p w:rsidR="00F013E0" w:rsidRDefault="00F013E0">
      <w:pPr>
        <w:spacing w:before="240" w:after="240"/>
        <w:ind w:firstLine="720"/>
        <w:jc w:val="both"/>
        <w:rPr>
          <w:sz w:val="26"/>
          <w:szCs w:val="26"/>
        </w:rPr>
      </w:pPr>
    </w:p>
    <w:p w:rsidR="00F013E0" w:rsidRDefault="000E545F">
      <w:pPr>
        <w:spacing w:before="240" w:after="240"/>
        <w:ind w:left="1440"/>
        <w:jc w:val="both"/>
        <w:rPr>
          <w:sz w:val="26"/>
          <w:szCs w:val="26"/>
        </w:rPr>
      </w:pPr>
      <w:r>
        <w:rPr>
          <w:sz w:val="26"/>
          <w:szCs w:val="26"/>
        </w:rPr>
        <w:tab/>
      </w:r>
      <w:r>
        <w:rPr>
          <w:sz w:val="26"/>
          <w:szCs w:val="26"/>
        </w:rPr>
        <w:tab/>
      </w:r>
      <w:r>
        <w:rPr>
          <w:sz w:val="26"/>
          <w:szCs w:val="26"/>
        </w:rPr>
        <w:tab/>
        <w:t>Χρώμα #2: 5ce0e6</w:t>
      </w:r>
      <w:r>
        <w:rPr>
          <w:noProof/>
          <w:lang w:val="el-GR"/>
        </w:rPr>
        <w:drawing>
          <wp:anchor distT="114300" distB="114300" distL="114300" distR="114300" simplePos="0" relativeHeight="251661312" behindDoc="1" locked="0" layoutInCell="1" hidden="0" allowOverlap="1">
            <wp:simplePos x="0" y="0"/>
            <wp:positionH relativeFrom="column">
              <wp:posOffset>476250</wp:posOffset>
            </wp:positionH>
            <wp:positionV relativeFrom="paragraph">
              <wp:posOffset>790575</wp:posOffset>
            </wp:positionV>
            <wp:extent cx="1604963" cy="1257300"/>
            <wp:effectExtent l="0" t="0" r="0" b="0"/>
            <wp:wrapNone/>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604963" cy="1257300"/>
                    </a:xfrm>
                    <a:prstGeom prst="rect">
                      <a:avLst/>
                    </a:prstGeom>
                    <a:ln/>
                  </pic:spPr>
                </pic:pic>
              </a:graphicData>
            </a:graphic>
          </wp:anchor>
        </w:drawing>
      </w:r>
    </w:p>
    <w:p w:rsidR="00F013E0" w:rsidRDefault="00F013E0">
      <w:pPr>
        <w:spacing w:before="240" w:after="240"/>
        <w:ind w:left="1440"/>
        <w:jc w:val="both"/>
        <w:rPr>
          <w:sz w:val="26"/>
          <w:szCs w:val="26"/>
        </w:rPr>
      </w:pPr>
    </w:p>
    <w:p w:rsidR="00F013E0" w:rsidRDefault="00F013E0">
      <w:pPr>
        <w:spacing w:before="240" w:after="240"/>
        <w:ind w:left="1440"/>
        <w:jc w:val="both"/>
        <w:rPr>
          <w:sz w:val="26"/>
          <w:szCs w:val="26"/>
        </w:rPr>
      </w:pPr>
    </w:p>
    <w:p w:rsidR="00F013E0" w:rsidRDefault="00F013E0">
      <w:pPr>
        <w:spacing w:before="240" w:after="240"/>
        <w:ind w:left="1440"/>
        <w:jc w:val="both"/>
        <w:rPr>
          <w:sz w:val="26"/>
          <w:szCs w:val="26"/>
        </w:rPr>
      </w:pPr>
    </w:p>
    <w:p w:rsidR="00F013E0" w:rsidRDefault="000E545F">
      <w:pPr>
        <w:spacing w:before="240" w:after="240"/>
        <w:ind w:left="1440"/>
        <w:jc w:val="both"/>
        <w:rPr>
          <w:sz w:val="26"/>
          <w:szCs w:val="26"/>
        </w:rPr>
      </w:pPr>
      <w:r>
        <w:rPr>
          <w:sz w:val="26"/>
          <w:szCs w:val="26"/>
        </w:rPr>
        <w:tab/>
      </w:r>
      <w:r>
        <w:rPr>
          <w:sz w:val="26"/>
          <w:szCs w:val="26"/>
        </w:rPr>
        <w:tab/>
      </w:r>
      <w:r>
        <w:rPr>
          <w:sz w:val="26"/>
          <w:szCs w:val="26"/>
        </w:rPr>
        <w:tab/>
        <w:t>Χρώμα #3: 9aba67</w:t>
      </w:r>
    </w:p>
    <w:p w:rsidR="00F013E0" w:rsidRDefault="00F013E0">
      <w:pPr>
        <w:spacing w:before="240" w:after="240"/>
        <w:ind w:left="1440"/>
        <w:jc w:val="both"/>
        <w:rPr>
          <w:sz w:val="26"/>
          <w:szCs w:val="26"/>
        </w:rPr>
      </w:pPr>
    </w:p>
    <w:p w:rsidR="00F013E0" w:rsidRDefault="00F013E0">
      <w:pPr>
        <w:spacing w:before="240" w:after="240"/>
        <w:ind w:left="1440"/>
        <w:jc w:val="both"/>
        <w:rPr>
          <w:sz w:val="26"/>
          <w:szCs w:val="26"/>
        </w:rPr>
      </w:pPr>
    </w:p>
    <w:p w:rsidR="00F013E0" w:rsidRDefault="00F013E0">
      <w:pPr>
        <w:pStyle w:val="1"/>
        <w:spacing w:before="240" w:after="240"/>
        <w:ind w:left="2880"/>
        <w:rPr>
          <w:sz w:val="26"/>
          <w:szCs w:val="26"/>
        </w:rPr>
      </w:pPr>
      <w:bookmarkStart w:id="6" w:name="_be7q7nm1esoi" w:colFirst="0" w:colLast="0"/>
      <w:bookmarkEnd w:id="6"/>
    </w:p>
    <w:p w:rsidR="00F013E0" w:rsidRDefault="000E545F">
      <w:pPr>
        <w:pStyle w:val="1"/>
        <w:spacing w:before="240" w:after="240"/>
        <w:ind w:left="2880"/>
        <w:rPr>
          <w:sz w:val="26"/>
          <w:szCs w:val="26"/>
        </w:rPr>
      </w:pPr>
      <w:bookmarkStart w:id="7" w:name="_hf9b385ue6ed" w:colFirst="0" w:colLast="0"/>
      <w:bookmarkEnd w:id="7"/>
      <w:r>
        <w:rPr>
          <w:sz w:val="26"/>
          <w:szCs w:val="26"/>
        </w:rPr>
        <w:t xml:space="preserve">  </w:t>
      </w:r>
      <w:r>
        <w:rPr>
          <w:b/>
          <w:sz w:val="30"/>
          <w:szCs w:val="30"/>
        </w:rPr>
        <w:t>MOCKUP SCREEN</w:t>
      </w:r>
      <w:r>
        <w:rPr>
          <w:sz w:val="26"/>
          <w:szCs w:val="26"/>
        </w:rPr>
        <w:t xml:space="preserve"> </w:t>
      </w:r>
    </w:p>
    <w:p w:rsidR="00F013E0" w:rsidRDefault="000E545F">
      <w:pPr>
        <w:spacing w:before="240" w:after="240"/>
        <w:ind w:firstLine="720"/>
        <w:jc w:val="both"/>
        <w:rPr>
          <w:sz w:val="26"/>
          <w:szCs w:val="26"/>
        </w:rPr>
      </w:pPr>
      <w:r>
        <w:rPr>
          <w:noProof/>
          <w:sz w:val="26"/>
          <w:szCs w:val="26"/>
          <w:lang w:val="el-GR"/>
        </w:rPr>
        <w:drawing>
          <wp:inline distT="114300" distB="114300" distL="114300" distR="114300">
            <wp:extent cx="4614863" cy="3535663"/>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614863" cy="3535663"/>
                    </a:xfrm>
                    <a:prstGeom prst="rect">
                      <a:avLst/>
                    </a:prstGeom>
                    <a:ln/>
                  </pic:spPr>
                </pic:pic>
              </a:graphicData>
            </a:graphic>
          </wp:inline>
        </w:drawing>
      </w:r>
    </w:p>
    <w:p w:rsidR="00F013E0" w:rsidRDefault="000E545F">
      <w:pPr>
        <w:pStyle w:val="2"/>
        <w:spacing w:before="240" w:after="240"/>
        <w:jc w:val="both"/>
        <w:rPr>
          <w:sz w:val="26"/>
          <w:szCs w:val="26"/>
        </w:rPr>
      </w:pPr>
      <w:bookmarkStart w:id="8" w:name="_n3puha3c7zqf" w:colFirst="0" w:colLast="0"/>
      <w:bookmarkEnd w:id="8"/>
      <w:r>
        <w:rPr>
          <w:b/>
          <w:sz w:val="28"/>
          <w:szCs w:val="28"/>
        </w:rPr>
        <w:t>Αρχική σελίδα</w:t>
      </w:r>
      <w:r>
        <w:rPr>
          <w:sz w:val="26"/>
          <w:szCs w:val="26"/>
        </w:rPr>
        <w:t xml:space="preserve"> </w:t>
      </w:r>
    </w:p>
    <w:p w:rsidR="00F013E0" w:rsidRDefault="000E545F">
      <w:pPr>
        <w:spacing w:before="240" w:after="240"/>
        <w:jc w:val="both"/>
        <w:rPr>
          <w:sz w:val="26"/>
          <w:szCs w:val="26"/>
        </w:rPr>
      </w:pPr>
      <w:r>
        <w:rPr>
          <w:sz w:val="26"/>
          <w:szCs w:val="26"/>
        </w:rPr>
        <w:t>Είναι η πρώτη οθόνη που συναντά ο χρήστης και του παρέχει τη δυνατότητα να συνδεθεί αν είναι ήδη εγγεγραμμένος ή να δημιουργήσει το δικό του λογαριασμό.</w:t>
      </w:r>
    </w:p>
    <w:p w:rsidR="00F013E0" w:rsidRDefault="000E545F">
      <w:r>
        <w:rPr>
          <w:noProof/>
          <w:lang w:val="el-GR"/>
        </w:rPr>
        <w:lastRenderedPageBreak/>
        <w:drawing>
          <wp:inline distT="114300" distB="114300" distL="114300" distR="114300">
            <wp:extent cx="5225874" cy="378618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225874" cy="3786188"/>
                    </a:xfrm>
                    <a:prstGeom prst="rect">
                      <a:avLst/>
                    </a:prstGeom>
                    <a:ln/>
                  </pic:spPr>
                </pic:pic>
              </a:graphicData>
            </a:graphic>
          </wp:inline>
        </w:drawing>
      </w:r>
    </w:p>
    <w:p w:rsidR="00F013E0" w:rsidRDefault="00F013E0"/>
    <w:p w:rsidR="00F013E0" w:rsidRDefault="000E545F">
      <w:pPr>
        <w:pStyle w:val="2"/>
        <w:rPr>
          <w:b/>
          <w:sz w:val="28"/>
          <w:szCs w:val="28"/>
        </w:rPr>
      </w:pPr>
      <w:bookmarkStart w:id="9" w:name="_ps91ek8w6t91" w:colFirst="0" w:colLast="0"/>
      <w:bookmarkEnd w:id="9"/>
      <w:r>
        <w:rPr>
          <w:b/>
          <w:sz w:val="28"/>
          <w:szCs w:val="28"/>
        </w:rPr>
        <w:t>Δημιουργία Λογαριασμού</w:t>
      </w:r>
    </w:p>
    <w:p w:rsidR="00F013E0" w:rsidRDefault="000E545F">
      <w:pPr>
        <w:jc w:val="both"/>
        <w:rPr>
          <w:sz w:val="26"/>
          <w:szCs w:val="26"/>
        </w:rPr>
      </w:pPr>
      <w:r>
        <w:rPr>
          <w:sz w:val="26"/>
          <w:szCs w:val="26"/>
        </w:rPr>
        <w:t>Εδώ ο χρήστης μπορεί να δημιουργήσει το λογαριασμό του συμπληρώνοντας τα αντίστοιχα πεδία σε περίπτωση που δεν είναι εγγεγραμμένος.</w:t>
      </w:r>
    </w:p>
    <w:p w:rsidR="00F013E0" w:rsidRDefault="000E545F">
      <w:r>
        <w:rPr>
          <w:noProof/>
          <w:lang w:val="el-GR"/>
        </w:rPr>
        <w:drawing>
          <wp:inline distT="114300" distB="114300" distL="114300" distR="114300">
            <wp:extent cx="3643313" cy="37909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643313" cy="3790950"/>
                    </a:xfrm>
                    <a:prstGeom prst="rect">
                      <a:avLst/>
                    </a:prstGeom>
                    <a:ln/>
                  </pic:spPr>
                </pic:pic>
              </a:graphicData>
            </a:graphic>
          </wp:inline>
        </w:drawing>
      </w:r>
    </w:p>
    <w:p w:rsidR="00F013E0" w:rsidRDefault="00F013E0"/>
    <w:p w:rsidR="00F013E0" w:rsidRDefault="000E545F">
      <w:pPr>
        <w:pStyle w:val="2"/>
        <w:rPr>
          <w:b/>
          <w:sz w:val="28"/>
          <w:szCs w:val="28"/>
        </w:rPr>
      </w:pPr>
      <w:bookmarkStart w:id="10" w:name="_c5nh2qfgq55n" w:colFirst="0" w:colLast="0"/>
      <w:bookmarkEnd w:id="10"/>
      <w:r>
        <w:rPr>
          <w:b/>
          <w:sz w:val="28"/>
          <w:szCs w:val="28"/>
        </w:rPr>
        <w:t>Κεντρική Σελίδα</w:t>
      </w:r>
    </w:p>
    <w:p w:rsidR="00F013E0" w:rsidRDefault="000E545F">
      <w:pPr>
        <w:jc w:val="both"/>
        <w:rPr>
          <w:sz w:val="26"/>
          <w:szCs w:val="26"/>
        </w:rPr>
      </w:pPr>
      <w:r>
        <w:rPr>
          <w:sz w:val="26"/>
          <w:szCs w:val="26"/>
        </w:rPr>
        <w:t xml:space="preserve">ο χρήστης εισέρχοντας στην εφαρμογή αντικρίζει την αρχική σελίδα όπου του δίνεται η δυνατότητα να αναζητήσει κάποιο προϊόν ή να επιλέξει το side-bar όπου θα του εμφανίσει το menou. Επίσης φαίνονται τα Top προϊόντα τα οποία είναι τα πιο περιζήτητα αυτή την </w:t>
      </w:r>
      <w:r>
        <w:rPr>
          <w:sz w:val="26"/>
          <w:szCs w:val="26"/>
        </w:rPr>
        <w:t>στιγμή στην αγορά.</w:t>
      </w:r>
    </w:p>
    <w:p w:rsidR="00F013E0" w:rsidRDefault="000E545F">
      <w:r>
        <w:rPr>
          <w:noProof/>
          <w:lang w:val="el-GR"/>
        </w:rPr>
        <w:drawing>
          <wp:inline distT="114300" distB="114300" distL="114300" distR="114300">
            <wp:extent cx="3373864" cy="393858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373864" cy="3938588"/>
                    </a:xfrm>
                    <a:prstGeom prst="rect">
                      <a:avLst/>
                    </a:prstGeom>
                    <a:ln/>
                  </pic:spPr>
                </pic:pic>
              </a:graphicData>
            </a:graphic>
          </wp:inline>
        </w:drawing>
      </w:r>
    </w:p>
    <w:p w:rsidR="00F013E0" w:rsidRDefault="000E545F">
      <w:pPr>
        <w:pStyle w:val="2"/>
        <w:rPr>
          <w:b/>
          <w:sz w:val="28"/>
          <w:szCs w:val="28"/>
        </w:rPr>
      </w:pPr>
      <w:bookmarkStart w:id="11" w:name="_qgrsmy5is0lx" w:colFirst="0" w:colLast="0"/>
      <w:bookmarkEnd w:id="11"/>
      <w:r>
        <w:rPr>
          <w:b/>
          <w:sz w:val="28"/>
          <w:szCs w:val="28"/>
        </w:rPr>
        <w:t>Μενού</w:t>
      </w:r>
    </w:p>
    <w:p w:rsidR="00F013E0" w:rsidRDefault="000E545F">
      <w:pPr>
        <w:jc w:val="both"/>
        <w:rPr>
          <w:sz w:val="26"/>
          <w:szCs w:val="26"/>
        </w:rPr>
      </w:pPr>
      <w:r>
        <w:rPr>
          <w:sz w:val="26"/>
          <w:szCs w:val="26"/>
        </w:rPr>
        <w:t>Σε αυτή την οθόνη ο χρήστης μπορεί να επιλέξει το μενού και να δει τις κατηγορίες και τα προϊόντα, τα οποία του προσφέρει η εφαρμογή. Να σημειωθεί ότι όταν ο χρήστης κάνει hover πάνω από μια κατηγορία, του εμφανίζονται σε drop do</w:t>
      </w:r>
      <w:r>
        <w:rPr>
          <w:sz w:val="26"/>
          <w:szCs w:val="26"/>
        </w:rPr>
        <w:t>wn υπο-μενού όλες οι μάρκες των διαθέσιμων προϊόντων.</w:t>
      </w:r>
    </w:p>
    <w:p w:rsidR="00F013E0" w:rsidRDefault="000E545F">
      <w:r>
        <w:rPr>
          <w:noProof/>
          <w:lang w:val="el-GR"/>
        </w:rPr>
        <w:lastRenderedPageBreak/>
        <w:drawing>
          <wp:inline distT="114300" distB="114300" distL="114300" distR="114300">
            <wp:extent cx="3894545" cy="344328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894545" cy="3443288"/>
                    </a:xfrm>
                    <a:prstGeom prst="rect">
                      <a:avLst/>
                    </a:prstGeom>
                    <a:ln/>
                  </pic:spPr>
                </pic:pic>
              </a:graphicData>
            </a:graphic>
          </wp:inline>
        </w:drawing>
      </w:r>
    </w:p>
    <w:p w:rsidR="00F013E0" w:rsidRDefault="00F013E0">
      <w:pPr>
        <w:rPr>
          <w:b/>
          <w:sz w:val="28"/>
          <w:szCs w:val="28"/>
        </w:rPr>
      </w:pPr>
    </w:p>
    <w:p w:rsidR="00F013E0" w:rsidRDefault="000E545F">
      <w:pPr>
        <w:pStyle w:val="2"/>
        <w:rPr>
          <w:b/>
          <w:sz w:val="28"/>
          <w:szCs w:val="28"/>
        </w:rPr>
      </w:pPr>
      <w:bookmarkStart w:id="12" w:name="_afup7hzca1sn" w:colFirst="0" w:colLast="0"/>
      <w:bookmarkEnd w:id="12"/>
      <w:r>
        <w:rPr>
          <w:b/>
          <w:sz w:val="28"/>
          <w:szCs w:val="28"/>
        </w:rPr>
        <w:t>Ωράριο Λειτουργίας Καταστήματος</w:t>
      </w:r>
    </w:p>
    <w:p w:rsidR="00F013E0" w:rsidRDefault="000E545F">
      <w:pPr>
        <w:jc w:val="both"/>
        <w:rPr>
          <w:sz w:val="26"/>
          <w:szCs w:val="26"/>
        </w:rPr>
      </w:pPr>
      <w:r>
        <w:rPr>
          <w:sz w:val="26"/>
          <w:szCs w:val="26"/>
        </w:rPr>
        <w:t>Σε αυτή την οθόνη ο χρήστης μπορεί να δει τις ώρες που λειτουργεί το κατάστημα εβδομαδιαίως.</w:t>
      </w:r>
    </w:p>
    <w:p w:rsidR="00F013E0" w:rsidRDefault="000E545F">
      <w:r>
        <w:rPr>
          <w:noProof/>
          <w:lang w:val="el-GR"/>
        </w:rPr>
        <w:lastRenderedPageBreak/>
        <w:drawing>
          <wp:inline distT="114300" distB="114300" distL="114300" distR="114300">
            <wp:extent cx="4938713" cy="466434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938713" cy="4664340"/>
                    </a:xfrm>
                    <a:prstGeom prst="rect">
                      <a:avLst/>
                    </a:prstGeom>
                    <a:ln/>
                  </pic:spPr>
                </pic:pic>
              </a:graphicData>
            </a:graphic>
          </wp:inline>
        </w:drawing>
      </w:r>
    </w:p>
    <w:p w:rsidR="00F013E0" w:rsidRDefault="00F013E0">
      <w:pPr>
        <w:rPr>
          <w:b/>
          <w:sz w:val="28"/>
          <w:szCs w:val="28"/>
        </w:rPr>
      </w:pPr>
    </w:p>
    <w:p w:rsidR="00F013E0" w:rsidRDefault="000E545F">
      <w:pPr>
        <w:pStyle w:val="2"/>
        <w:rPr>
          <w:b/>
          <w:sz w:val="28"/>
          <w:szCs w:val="28"/>
        </w:rPr>
      </w:pPr>
      <w:bookmarkStart w:id="13" w:name="_w9lwqxbqxe7g" w:colFirst="0" w:colLast="0"/>
      <w:bookmarkEnd w:id="13"/>
      <w:r>
        <w:rPr>
          <w:b/>
          <w:sz w:val="28"/>
          <w:szCs w:val="28"/>
        </w:rPr>
        <w:t>Πληροφορίες Καταστήματος</w:t>
      </w:r>
    </w:p>
    <w:p w:rsidR="00F013E0" w:rsidRDefault="000E545F">
      <w:pPr>
        <w:jc w:val="both"/>
        <w:rPr>
          <w:sz w:val="26"/>
          <w:szCs w:val="26"/>
        </w:rPr>
      </w:pPr>
      <w:r>
        <w:rPr>
          <w:sz w:val="26"/>
          <w:szCs w:val="26"/>
        </w:rPr>
        <w:t>Σε αυτή την οθόνη ο χρήστης μπορεί να βρει τις</w:t>
      </w:r>
      <w:r>
        <w:rPr>
          <w:sz w:val="26"/>
          <w:szCs w:val="26"/>
        </w:rPr>
        <w:t xml:space="preserve"> πληροφορίες του καταστήματος, όπως τη τοποθεσία που βρίσκεται, το τηλέφωνο του καταστήματος καθώς και επιλέγοντας την επιλογή οδηγίες θα μπορεί να δει τη διαδρομή που θα ακολουθήσει μέσω μιας εφαρμογής όπως για παράδειγμα το google maps.</w:t>
      </w:r>
    </w:p>
    <w:p w:rsidR="00F013E0" w:rsidRDefault="000E545F">
      <w:r>
        <w:rPr>
          <w:noProof/>
          <w:lang w:val="el-GR"/>
        </w:rPr>
        <w:lastRenderedPageBreak/>
        <w:drawing>
          <wp:inline distT="114300" distB="114300" distL="114300" distR="114300">
            <wp:extent cx="3786188" cy="414174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786188" cy="4141743"/>
                    </a:xfrm>
                    <a:prstGeom prst="rect">
                      <a:avLst/>
                    </a:prstGeom>
                    <a:ln/>
                  </pic:spPr>
                </pic:pic>
              </a:graphicData>
            </a:graphic>
          </wp:inline>
        </w:drawing>
      </w:r>
    </w:p>
    <w:p w:rsidR="00F013E0" w:rsidRDefault="000E545F">
      <w:pPr>
        <w:pStyle w:val="2"/>
        <w:rPr>
          <w:b/>
          <w:sz w:val="28"/>
          <w:szCs w:val="28"/>
        </w:rPr>
      </w:pPr>
      <w:bookmarkStart w:id="14" w:name="_5xz6xnsf3mhd" w:colFirst="0" w:colLast="0"/>
      <w:bookmarkEnd w:id="14"/>
      <w:r>
        <w:rPr>
          <w:b/>
          <w:sz w:val="28"/>
          <w:szCs w:val="28"/>
        </w:rPr>
        <w:t>Προφίλ Χρήστη</w:t>
      </w:r>
    </w:p>
    <w:p w:rsidR="00F013E0" w:rsidRDefault="000E545F">
      <w:pPr>
        <w:jc w:val="both"/>
        <w:rPr>
          <w:sz w:val="26"/>
          <w:szCs w:val="26"/>
        </w:rPr>
      </w:pPr>
      <w:r>
        <w:rPr>
          <w:sz w:val="26"/>
          <w:szCs w:val="26"/>
        </w:rPr>
        <w:t>Ε</w:t>
      </w:r>
      <w:r>
        <w:rPr>
          <w:sz w:val="26"/>
          <w:szCs w:val="26"/>
        </w:rPr>
        <w:t>δώ ο χρήστης μπορεί να δει τις πληροφορίες που έχει εισάγει στο λογαριασμό του και να τις τροποποίηση όπως το σύνολο των παραγγελιών που έχει κάνει, το ποσό που έχει εισάγει στο πορτοφόλι του καθώς και το τηλέφωνο επικοινωνίας του.</w:t>
      </w:r>
    </w:p>
    <w:p w:rsidR="00F013E0" w:rsidRDefault="000E545F">
      <w:r>
        <w:rPr>
          <w:noProof/>
          <w:lang w:val="el-GR"/>
        </w:rPr>
        <w:lastRenderedPageBreak/>
        <w:drawing>
          <wp:inline distT="114300" distB="114300" distL="114300" distR="114300">
            <wp:extent cx="3675214" cy="427196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675214" cy="4271963"/>
                    </a:xfrm>
                    <a:prstGeom prst="rect">
                      <a:avLst/>
                    </a:prstGeom>
                    <a:ln/>
                  </pic:spPr>
                </pic:pic>
              </a:graphicData>
            </a:graphic>
          </wp:inline>
        </w:drawing>
      </w:r>
    </w:p>
    <w:p w:rsidR="00F013E0" w:rsidRDefault="00F013E0">
      <w:pPr>
        <w:rPr>
          <w:b/>
          <w:sz w:val="30"/>
          <w:szCs w:val="30"/>
        </w:rPr>
      </w:pPr>
    </w:p>
    <w:p w:rsidR="00F013E0" w:rsidRDefault="000E545F">
      <w:pPr>
        <w:pStyle w:val="2"/>
        <w:rPr>
          <w:b/>
          <w:sz w:val="28"/>
          <w:szCs w:val="28"/>
        </w:rPr>
      </w:pPr>
      <w:bookmarkStart w:id="15" w:name="_4h0uq9kejyb9" w:colFirst="0" w:colLast="0"/>
      <w:bookmarkEnd w:id="15"/>
      <w:r>
        <w:rPr>
          <w:b/>
          <w:sz w:val="28"/>
          <w:szCs w:val="28"/>
        </w:rPr>
        <w:t>Παραγγελία Χρήστη</w:t>
      </w:r>
    </w:p>
    <w:p w:rsidR="00F013E0" w:rsidRDefault="000E545F">
      <w:pPr>
        <w:jc w:val="both"/>
        <w:rPr>
          <w:sz w:val="26"/>
          <w:szCs w:val="26"/>
        </w:rPr>
      </w:pPr>
      <w:r>
        <w:rPr>
          <w:sz w:val="26"/>
          <w:szCs w:val="26"/>
        </w:rPr>
        <w:t>Σε αυτη την οθόνη ο χρήστης βλέπει το προϊόν που έχει επιλέξει να παραγγείλει, την επιλογή που επιθυμεί να παραλάβει το προϊόν καθώς και το τρόπο πληρωμής που θέλει να επιλέξει για την ολοκλήρωση της αγοράς της παραγγελίας του.</w:t>
      </w: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0E545F">
      <w:pPr>
        <w:jc w:val="both"/>
        <w:rPr>
          <w:sz w:val="26"/>
          <w:szCs w:val="26"/>
        </w:rPr>
      </w:pPr>
      <w:r>
        <w:rPr>
          <w:noProof/>
          <w:sz w:val="26"/>
          <w:szCs w:val="26"/>
          <w:lang w:val="el-GR"/>
        </w:rPr>
        <w:lastRenderedPageBreak/>
        <w:drawing>
          <wp:inline distT="114300" distB="114300" distL="114300" distR="114300" wp14:anchorId="196A082C" wp14:editId="13C84E96">
            <wp:extent cx="3357563" cy="45081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357563" cy="4508188"/>
                    </a:xfrm>
                    <a:prstGeom prst="rect">
                      <a:avLst/>
                    </a:prstGeom>
                    <a:ln/>
                  </pic:spPr>
                </pic:pic>
              </a:graphicData>
            </a:graphic>
          </wp:inline>
        </w:drawing>
      </w:r>
    </w:p>
    <w:p w:rsidR="00F013E0" w:rsidRDefault="00F013E0">
      <w:pPr>
        <w:jc w:val="both"/>
        <w:rPr>
          <w:sz w:val="26"/>
          <w:szCs w:val="26"/>
        </w:rPr>
      </w:pPr>
    </w:p>
    <w:p w:rsidR="00F013E0" w:rsidRDefault="000E545F">
      <w:pPr>
        <w:pStyle w:val="2"/>
        <w:jc w:val="both"/>
        <w:rPr>
          <w:b/>
          <w:sz w:val="28"/>
          <w:szCs w:val="28"/>
        </w:rPr>
      </w:pPr>
      <w:bookmarkStart w:id="16" w:name="_3ibxxemh72c2" w:colFirst="0" w:colLast="0"/>
      <w:bookmarkEnd w:id="16"/>
      <w:r>
        <w:rPr>
          <w:b/>
          <w:sz w:val="28"/>
          <w:szCs w:val="28"/>
        </w:rPr>
        <w:t>Αξιολόγηση Προϊόντο</w:t>
      </w:r>
      <w:r>
        <w:rPr>
          <w:b/>
          <w:sz w:val="28"/>
          <w:szCs w:val="28"/>
        </w:rPr>
        <w:t xml:space="preserve">ς </w:t>
      </w:r>
    </w:p>
    <w:p w:rsidR="00F013E0" w:rsidRDefault="000E545F">
      <w:pPr>
        <w:jc w:val="both"/>
        <w:rPr>
          <w:sz w:val="26"/>
          <w:szCs w:val="26"/>
        </w:rPr>
      </w:pPr>
      <w:r>
        <w:rPr>
          <w:sz w:val="26"/>
          <w:szCs w:val="26"/>
        </w:rPr>
        <w:t xml:space="preserve">Ο χρήστης δύναται να υποβάλει κατόπιν επιθυμίας του σχόλια σχετικά με ένα προϊόν, το οποίο έχει πρόσφατα αγοράσει. Να σημειωθεί ότι η είσοδος </w:t>
      </w:r>
      <w:r>
        <w:rPr>
          <w:sz w:val="26"/>
          <w:szCs w:val="26"/>
        </w:rPr>
        <w:t>κατόπιν προσωπικής επιλογής του χρήστη στην ομώνυμη επιλογή στην ιστοσελίδα ή απαντώντας θετικά σε προσωπικό μή</w:t>
      </w:r>
      <w:r>
        <w:rPr>
          <w:sz w:val="26"/>
          <w:szCs w:val="26"/>
        </w:rPr>
        <w:t>νυμα παροτρύνσεως από το λογισμικό, ύστερα από πραγματοποίηση της αγοράς.</w:t>
      </w: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Pr="00FB6B57" w:rsidRDefault="000E545F">
      <w:pPr>
        <w:jc w:val="both"/>
        <w:rPr>
          <w:sz w:val="26"/>
          <w:szCs w:val="26"/>
          <w:lang w:val="en-US"/>
        </w:rPr>
      </w:pPr>
      <w:r>
        <w:rPr>
          <w:noProof/>
          <w:sz w:val="26"/>
          <w:szCs w:val="26"/>
          <w:lang w:val="el-GR"/>
        </w:rPr>
        <w:lastRenderedPageBreak/>
        <w:drawing>
          <wp:inline distT="114300" distB="114300" distL="114300" distR="114300" wp14:anchorId="1FA2A5B3" wp14:editId="3DBB9999">
            <wp:extent cx="3633788" cy="3581427"/>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633788" cy="3581427"/>
                    </a:xfrm>
                    <a:prstGeom prst="rect">
                      <a:avLst/>
                    </a:prstGeom>
                    <a:ln/>
                  </pic:spPr>
                </pic:pic>
              </a:graphicData>
            </a:graphic>
          </wp:inline>
        </w:drawing>
      </w:r>
    </w:p>
    <w:p w:rsidR="00F013E0" w:rsidRDefault="00F013E0">
      <w:pPr>
        <w:jc w:val="both"/>
        <w:rPr>
          <w:sz w:val="26"/>
          <w:szCs w:val="26"/>
        </w:rPr>
      </w:pPr>
    </w:p>
    <w:p w:rsidR="00F013E0" w:rsidRDefault="000E545F">
      <w:pPr>
        <w:pStyle w:val="2"/>
        <w:jc w:val="both"/>
        <w:rPr>
          <w:sz w:val="28"/>
          <w:szCs w:val="28"/>
        </w:rPr>
      </w:pPr>
      <w:bookmarkStart w:id="17" w:name="_a16z4hhcxidb" w:colFirst="0" w:colLast="0"/>
      <w:bookmarkEnd w:id="17"/>
      <w:r>
        <w:rPr>
          <w:b/>
          <w:sz w:val="28"/>
          <w:szCs w:val="28"/>
        </w:rPr>
        <w:t>Εφοδιασμός Προϊόντων</w:t>
      </w:r>
    </w:p>
    <w:p w:rsidR="00F013E0" w:rsidRDefault="000E545F">
      <w:pPr>
        <w:jc w:val="both"/>
        <w:rPr>
          <w:b/>
          <w:sz w:val="28"/>
          <w:szCs w:val="28"/>
        </w:rPr>
      </w:pPr>
      <w:r>
        <w:rPr>
          <w:sz w:val="28"/>
          <w:szCs w:val="28"/>
        </w:rPr>
        <w:t>Ο χρήστης(Κατάστημα) έχει την δυνατότητα να επιλέξει τα προιόντα καθώς και την ποσότητα αυτών την οποία επιθυμεί να προμηθεύσει την αποθηκη του από του</w:t>
      </w:r>
      <w:r>
        <w:rPr>
          <w:sz w:val="28"/>
          <w:szCs w:val="28"/>
        </w:rPr>
        <w:t>ς προαναφερόμενους Προμηθευτές.</w:t>
      </w:r>
      <w:r>
        <w:rPr>
          <w:b/>
          <w:sz w:val="28"/>
          <w:szCs w:val="28"/>
        </w:rPr>
        <w:t xml:space="preserve"> </w:t>
      </w: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bookmarkStart w:id="18" w:name="_GoBack"/>
      <w:bookmarkEnd w:id="18"/>
    </w:p>
    <w:p w:rsidR="00F013E0" w:rsidRDefault="00F013E0">
      <w:pPr>
        <w:jc w:val="both"/>
        <w:rPr>
          <w:sz w:val="26"/>
          <w:szCs w:val="26"/>
        </w:rPr>
      </w:pPr>
    </w:p>
    <w:p w:rsidR="00F013E0" w:rsidRDefault="000E545F">
      <w:pPr>
        <w:jc w:val="both"/>
        <w:rPr>
          <w:sz w:val="26"/>
          <w:szCs w:val="26"/>
        </w:rPr>
      </w:pPr>
      <w:r>
        <w:rPr>
          <w:noProof/>
          <w:sz w:val="26"/>
          <w:szCs w:val="26"/>
          <w:lang w:val="el-GR"/>
        </w:rPr>
        <w:lastRenderedPageBreak/>
        <w:drawing>
          <wp:inline distT="114300" distB="114300" distL="114300" distR="114300" wp14:anchorId="13B91172" wp14:editId="3DDF010E">
            <wp:extent cx="4224155" cy="313153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224155" cy="3131533"/>
                    </a:xfrm>
                    <a:prstGeom prst="rect">
                      <a:avLst/>
                    </a:prstGeom>
                    <a:ln/>
                  </pic:spPr>
                </pic:pic>
              </a:graphicData>
            </a:graphic>
          </wp:inline>
        </w:drawing>
      </w:r>
    </w:p>
    <w:p w:rsidR="00F013E0" w:rsidRDefault="000E545F">
      <w:pPr>
        <w:pStyle w:val="2"/>
        <w:jc w:val="both"/>
        <w:rPr>
          <w:b/>
          <w:sz w:val="28"/>
          <w:szCs w:val="28"/>
        </w:rPr>
      </w:pPr>
      <w:bookmarkStart w:id="19" w:name="_4xjtxhncn0yq" w:colFirst="0" w:colLast="0"/>
      <w:bookmarkEnd w:id="19"/>
      <w:r>
        <w:rPr>
          <w:b/>
          <w:sz w:val="28"/>
          <w:szCs w:val="28"/>
        </w:rPr>
        <w:t>Μεταπώληση Προϊόντων</w:t>
      </w:r>
    </w:p>
    <w:p w:rsidR="00F013E0" w:rsidRDefault="000E545F">
      <w:pPr>
        <w:jc w:val="both"/>
        <w:rPr>
          <w:sz w:val="26"/>
          <w:szCs w:val="26"/>
        </w:rPr>
      </w:pPr>
      <w:r>
        <w:rPr>
          <w:sz w:val="26"/>
          <w:szCs w:val="26"/>
        </w:rPr>
        <w:t>Ο χρήστης έχει την δυνατότητα να μεταπωλήση ένα προϊόν συμπληρώνοντας την αντίστοιχη φόρμα με τα προσωπικά του στοιχεία, την περιγραφή του αντικειμένου που θέλει να μεταπώληση καθως και μια φωτογραφία του προϊόντος ώστε να ελέγξουμε την κατάσταση την οποία</w:t>
      </w:r>
      <w:r>
        <w:rPr>
          <w:sz w:val="26"/>
          <w:szCs w:val="26"/>
        </w:rPr>
        <w:t xml:space="preserve"> βρίσκεται το προϊόν αυτή τη στιγμή.</w:t>
      </w: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bookmarkStart w:id="20" w:name="_xdvdwhpar6tc" w:colFirst="0" w:colLast="0"/>
      <w:bookmarkEnd w:id="20"/>
    </w:p>
    <w:p w:rsidR="00F013E0" w:rsidRDefault="00F013E0">
      <w:pPr>
        <w:jc w:val="both"/>
        <w:rPr>
          <w:sz w:val="26"/>
          <w:szCs w:val="26"/>
        </w:rPr>
      </w:pPr>
    </w:p>
    <w:p w:rsidR="00F013E0" w:rsidRDefault="00F013E0">
      <w:pPr>
        <w:jc w:val="both"/>
        <w:rPr>
          <w:sz w:val="26"/>
          <w:szCs w:val="26"/>
        </w:rPr>
      </w:pPr>
      <w:bookmarkStart w:id="21" w:name="_d4axtr2d4x7" w:colFirst="0" w:colLast="0"/>
      <w:bookmarkEnd w:id="21"/>
    </w:p>
    <w:p w:rsidR="00F013E0" w:rsidRDefault="00F013E0">
      <w:pPr>
        <w:jc w:val="both"/>
        <w:rPr>
          <w:sz w:val="26"/>
          <w:szCs w:val="26"/>
        </w:rPr>
      </w:pPr>
    </w:p>
    <w:p w:rsidR="00F013E0" w:rsidRDefault="00F013E0">
      <w:pPr>
        <w:pStyle w:val="2"/>
        <w:spacing w:before="0" w:after="0"/>
        <w:rPr>
          <w:b/>
          <w:sz w:val="28"/>
          <w:szCs w:val="28"/>
        </w:rPr>
      </w:pPr>
      <w:bookmarkStart w:id="22" w:name="_5ludxr7t63kx" w:colFirst="0" w:colLast="0"/>
      <w:bookmarkStart w:id="23" w:name="_kwqitjp0ubvn" w:colFirst="0" w:colLast="0"/>
      <w:bookmarkEnd w:id="22"/>
      <w:bookmarkEnd w:id="23"/>
    </w:p>
    <w:p w:rsidR="00F013E0" w:rsidRDefault="00F013E0">
      <w:pPr>
        <w:jc w:val="both"/>
        <w:rPr>
          <w:sz w:val="26"/>
          <w:szCs w:val="26"/>
        </w:rPr>
      </w:pPr>
      <w:bookmarkStart w:id="24" w:name="_9ocxg658drpy" w:colFirst="0" w:colLast="0"/>
      <w:bookmarkEnd w:id="24"/>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bookmarkStart w:id="25" w:name="_iix817o5kxo7" w:colFirst="0" w:colLast="0"/>
      <w:bookmarkEnd w:id="25"/>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sz w:val="26"/>
          <w:szCs w:val="26"/>
        </w:rPr>
      </w:pPr>
    </w:p>
    <w:p w:rsidR="00F013E0" w:rsidRDefault="00F013E0">
      <w:pPr>
        <w:jc w:val="both"/>
        <w:rPr>
          <w:b/>
          <w:sz w:val="30"/>
          <w:szCs w:val="30"/>
        </w:rPr>
      </w:pPr>
      <w:bookmarkStart w:id="26" w:name="_4bkj1g3apc8h" w:colFirst="0" w:colLast="0"/>
      <w:bookmarkEnd w:id="26"/>
    </w:p>
    <w:p w:rsidR="00F013E0" w:rsidRDefault="00F013E0">
      <w:pPr>
        <w:jc w:val="both"/>
        <w:rPr>
          <w:sz w:val="26"/>
          <w:szCs w:val="26"/>
        </w:rPr>
      </w:pPr>
    </w:p>
    <w:sectPr w:rsidR="00F013E0">
      <w:headerReference w:type="default" r:id="rId32"/>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45F" w:rsidRDefault="000E545F">
      <w:pPr>
        <w:spacing w:line="240" w:lineRule="auto"/>
      </w:pPr>
      <w:r>
        <w:separator/>
      </w:r>
    </w:p>
  </w:endnote>
  <w:endnote w:type="continuationSeparator" w:id="0">
    <w:p w:rsidR="000E545F" w:rsidRDefault="000E54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Black">
    <w:panose1 w:val="020B0A04020102020204"/>
    <w:charset w:val="A1"/>
    <w:family w:val="swiss"/>
    <w:pitch w:val="variable"/>
    <w:sig w:usb0="A00002AF" w:usb1="400078FB" w:usb2="00000000" w:usb3="00000000" w:csb0="0000009F" w:csb1="00000000"/>
  </w:font>
  <w:font w:name="Roboto">
    <w:charset w:val="00"/>
    <w:family w:val="auto"/>
    <w:pitch w:val="default"/>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3E0" w:rsidRDefault="000E545F">
    <w:pPr>
      <w:jc w:val="right"/>
    </w:pPr>
    <w:r>
      <w:fldChar w:fldCharType="begin"/>
    </w:r>
    <w:r>
      <w:instrText>PAGE</w:instrText>
    </w:r>
    <w:r w:rsidR="00C90463">
      <w:fldChar w:fldCharType="separate"/>
    </w:r>
    <w:r w:rsidR="003B0DED">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45F" w:rsidRDefault="000E545F">
      <w:pPr>
        <w:spacing w:line="240" w:lineRule="auto"/>
      </w:pPr>
      <w:r>
        <w:separator/>
      </w:r>
    </w:p>
  </w:footnote>
  <w:footnote w:type="continuationSeparator" w:id="0">
    <w:p w:rsidR="000E545F" w:rsidRDefault="000E545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3E0" w:rsidRDefault="00F013E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013E0"/>
    <w:rsid w:val="000E545F"/>
    <w:rsid w:val="003B0DED"/>
    <w:rsid w:val="004B123B"/>
    <w:rsid w:val="008D65BA"/>
    <w:rsid w:val="00C90463"/>
    <w:rsid w:val="00EE0B37"/>
    <w:rsid w:val="00F013E0"/>
    <w:rsid w:val="00FB6B5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l" w:eastAsia="el-G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Balloon Text"/>
    <w:basedOn w:val="a"/>
    <w:link w:val="Char"/>
    <w:uiPriority w:val="99"/>
    <w:semiHidden/>
    <w:unhideWhenUsed/>
    <w:rsid w:val="00C90463"/>
    <w:pPr>
      <w:spacing w:line="240" w:lineRule="auto"/>
    </w:pPr>
    <w:rPr>
      <w:rFonts w:ascii="Tahoma" w:hAnsi="Tahoma" w:cs="Tahoma"/>
      <w:sz w:val="16"/>
      <w:szCs w:val="16"/>
    </w:rPr>
  </w:style>
  <w:style w:type="character" w:customStyle="1" w:styleId="Char">
    <w:name w:val="Κείμενο πλαισίου Char"/>
    <w:basedOn w:val="a0"/>
    <w:link w:val="a6"/>
    <w:uiPriority w:val="99"/>
    <w:semiHidden/>
    <w:rsid w:val="00C904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l" w:eastAsia="el-G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Balloon Text"/>
    <w:basedOn w:val="a"/>
    <w:link w:val="Char"/>
    <w:uiPriority w:val="99"/>
    <w:semiHidden/>
    <w:unhideWhenUsed/>
    <w:rsid w:val="00C90463"/>
    <w:pPr>
      <w:spacing w:line="240" w:lineRule="auto"/>
    </w:pPr>
    <w:rPr>
      <w:rFonts w:ascii="Tahoma" w:hAnsi="Tahoma" w:cs="Tahoma"/>
      <w:sz w:val="16"/>
      <w:szCs w:val="16"/>
    </w:rPr>
  </w:style>
  <w:style w:type="character" w:customStyle="1" w:styleId="Char">
    <w:name w:val="Κείμενο πλαισίου Char"/>
    <w:basedOn w:val="a0"/>
    <w:link w:val="a6"/>
    <w:uiPriority w:val="99"/>
    <w:semiHidden/>
    <w:rsid w:val="00C904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up1084667@ac.upatras.gr" TargetMode="External"/><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up1084667@ac.upatras.gr"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hyperlink" Target="mailto:up1084495@ac.upatras.gr"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up1090084@ac.upatras.g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up1072628@ac.upatras.g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1905</Words>
  <Characters>10287</Characters>
  <Application>Microsoft Office Word</Application>
  <DocSecurity>0</DocSecurity>
  <Lines>85</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2024-04-08T19:45:00Z</cp:lastPrinted>
  <dcterms:created xsi:type="dcterms:W3CDTF">2024-04-08T19:47:00Z</dcterms:created>
  <dcterms:modified xsi:type="dcterms:W3CDTF">2024-04-08T19:47:00Z</dcterms:modified>
</cp:coreProperties>
</file>