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C7CC9" w14:textId="77777777" w:rsidR="00C07512" w:rsidRPr="00D65856" w:rsidRDefault="00C07512" w:rsidP="00D65856">
      <w:pPr>
        <w:jc w:val="center"/>
        <w:rPr>
          <w:rFonts w:ascii="Arial" w:hAnsi="Arial" w:cs="Arial"/>
          <w:b/>
          <w:sz w:val="24"/>
        </w:rPr>
      </w:pPr>
      <w:r w:rsidRPr="00D65856">
        <w:rPr>
          <w:rFonts w:ascii="Arial" w:hAnsi="Arial" w:cs="Arial"/>
          <w:b/>
          <w:sz w:val="24"/>
        </w:rPr>
        <w:t>TALLER: FACTORES CRÍTICOS DEL ÉXITO</w:t>
      </w:r>
    </w:p>
    <w:p w14:paraId="7AAC1F61" w14:textId="77777777" w:rsidR="00D65856" w:rsidRPr="00C07512" w:rsidRDefault="00D65856" w:rsidP="00D65856">
      <w:pPr>
        <w:jc w:val="center"/>
        <w:rPr>
          <w:rFonts w:ascii="Arial" w:hAnsi="Arial" w:cs="Arial"/>
          <w:sz w:val="24"/>
        </w:rPr>
      </w:pPr>
    </w:p>
    <w:p w14:paraId="383CCFD0" w14:textId="77777777" w:rsidR="00C07512" w:rsidRDefault="00D65856" w:rsidP="00C07512">
      <w:pPr>
        <w:rPr>
          <w:rFonts w:ascii="Arial" w:hAnsi="Arial" w:cs="Arial"/>
          <w:sz w:val="24"/>
        </w:rPr>
      </w:pPr>
      <w:r>
        <w:rPr>
          <w:rFonts w:ascii="Arial" w:hAnsi="Arial" w:cs="Arial"/>
          <w:sz w:val="24"/>
        </w:rPr>
        <w:t>Por: Vinnie Giuliano Mellizo Molina</w:t>
      </w:r>
    </w:p>
    <w:p w14:paraId="0FFD36E8" w14:textId="77777777" w:rsidR="00D65856" w:rsidRPr="00C07512" w:rsidRDefault="00D65856" w:rsidP="00C07512">
      <w:pPr>
        <w:rPr>
          <w:rFonts w:ascii="Arial" w:hAnsi="Arial" w:cs="Arial"/>
          <w:sz w:val="24"/>
        </w:rPr>
      </w:pPr>
      <w:r>
        <w:rPr>
          <w:rFonts w:ascii="Arial" w:hAnsi="Arial" w:cs="Arial"/>
          <w:sz w:val="24"/>
        </w:rPr>
        <w:t>C.C. 1010223600</w:t>
      </w:r>
    </w:p>
    <w:p w14:paraId="00301BAE" w14:textId="77777777" w:rsidR="00D65856" w:rsidRPr="00545B41" w:rsidRDefault="00D65856" w:rsidP="00C07512">
      <w:pPr>
        <w:rPr>
          <w:rFonts w:ascii="Arial" w:hAnsi="Arial" w:cs="Arial"/>
          <w:sz w:val="24"/>
          <w:u w:val="single"/>
        </w:rPr>
      </w:pPr>
    </w:p>
    <w:p w14:paraId="50A29AEE" w14:textId="77777777" w:rsidR="00D65856" w:rsidRPr="00F63D22" w:rsidRDefault="00D65856" w:rsidP="00D65856">
      <w:pPr>
        <w:pStyle w:val="Prrafodelista"/>
        <w:numPr>
          <w:ilvl w:val="0"/>
          <w:numId w:val="2"/>
        </w:numPr>
        <w:rPr>
          <w:rFonts w:ascii="Arial" w:hAnsi="Arial" w:cs="Arial"/>
          <w:b/>
          <w:sz w:val="24"/>
        </w:rPr>
      </w:pPr>
      <w:r w:rsidRPr="00545B41">
        <w:rPr>
          <w:rFonts w:ascii="Arial" w:hAnsi="Arial" w:cs="Arial"/>
          <w:b/>
          <w:sz w:val="24"/>
          <w:u w:val="double"/>
        </w:rPr>
        <w:t>LIDERAZGO</w:t>
      </w:r>
      <w:r>
        <w:rPr>
          <w:rFonts w:ascii="Arial" w:hAnsi="Arial" w:cs="Arial"/>
          <w:b/>
          <w:sz w:val="24"/>
        </w:rPr>
        <w:br/>
      </w:r>
      <w:r w:rsidR="00F63D22" w:rsidRPr="00F63D22">
        <w:rPr>
          <w:rFonts w:ascii="Arial" w:hAnsi="Arial" w:cs="Arial"/>
          <w:sz w:val="24"/>
          <w:szCs w:val="24"/>
          <w:shd w:val="clear" w:color="auto" w:fill="FFFFFF"/>
        </w:rPr>
        <w:t>El alemán</w:t>
      </w:r>
      <w:r w:rsidR="00F63D22" w:rsidRPr="00F63D22">
        <w:rPr>
          <w:rStyle w:val="Textoennegrita"/>
          <w:rFonts w:ascii="Arial" w:hAnsi="Arial" w:cs="Arial"/>
          <w:sz w:val="24"/>
          <w:szCs w:val="24"/>
          <w:bdr w:val="none" w:sz="0" w:space="0" w:color="auto" w:frame="1"/>
          <w:shd w:val="clear" w:color="auto" w:fill="FFFFFF"/>
        </w:rPr>
        <w:t> Konrad Fiedler</w:t>
      </w:r>
      <w:r w:rsidR="00F63D22" w:rsidRPr="00F63D22">
        <w:rPr>
          <w:rFonts w:ascii="Arial" w:hAnsi="Arial" w:cs="Arial"/>
          <w:sz w:val="24"/>
          <w:szCs w:val="24"/>
          <w:shd w:val="clear" w:color="auto" w:fill="FFFFFF"/>
        </w:rPr>
        <w:t>, autor de la </w:t>
      </w:r>
      <w:hyperlink r:id="rId5" w:tgtFrame="_blank" w:history="1">
        <w:r w:rsidR="00F63D22" w:rsidRPr="00F63D22">
          <w:rPr>
            <w:rStyle w:val="Hipervnculo"/>
            <w:rFonts w:ascii="Arial" w:hAnsi="Arial" w:cs="Arial"/>
            <w:color w:val="auto"/>
            <w:sz w:val="24"/>
            <w:szCs w:val="24"/>
            <w:u w:val="none"/>
            <w:bdr w:val="none" w:sz="0" w:space="0" w:color="auto" w:frame="1"/>
            <w:shd w:val="clear" w:color="auto" w:fill="FFFFFF"/>
          </w:rPr>
          <w:t>Teoría de la Consistencia</w:t>
        </w:r>
      </w:hyperlink>
      <w:r w:rsidR="00F63D22" w:rsidRPr="00F63D22">
        <w:rPr>
          <w:rFonts w:ascii="Arial" w:hAnsi="Arial" w:cs="Arial"/>
          <w:sz w:val="24"/>
          <w:szCs w:val="24"/>
          <w:shd w:val="clear" w:color="auto" w:fill="FFFFFF"/>
        </w:rPr>
        <w:t>, pone el énfasis en la habilidad para inspirar a los demás, definiendo el liderazgo como “</w:t>
      </w:r>
      <w:r w:rsidR="00F63D22" w:rsidRPr="00F63D22">
        <w:rPr>
          <w:rFonts w:ascii="Arial" w:hAnsi="Arial" w:cs="Arial"/>
          <w:sz w:val="24"/>
          <w:szCs w:val="24"/>
          <w:highlight w:val="yellow"/>
          <w:shd w:val="clear" w:color="auto" w:fill="FFFFFF"/>
        </w:rPr>
        <w:t xml:space="preserve">la capacidad de persuadir a otro para que busque entusiastamente objetivos definidos. Es el factor </w:t>
      </w:r>
      <w:bookmarkStart w:id="0" w:name="_GoBack"/>
      <w:bookmarkEnd w:id="0"/>
      <w:r w:rsidR="00F63D22" w:rsidRPr="00F63D22">
        <w:rPr>
          <w:rFonts w:ascii="Arial" w:hAnsi="Arial" w:cs="Arial"/>
          <w:sz w:val="24"/>
          <w:szCs w:val="24"/>
          <w:highlight w:val="yellow"/>
          <w:shd w:val="clear" w:color="auto" w:fill="FFFFFF"/>
        </w:rPr>
        <w:t>humano que mantiene unido a un grupo y los motiva hacia sus objetivos</w:t>
      </w:r>
      <w:r w:rsidR="00F63D22" w:rsidRPr="00F63D22">
        <w:rPr>
          <w:rFonts w:ascii="Arial" w:hAnsi="Arial" w:cs="Arial"/>
          <w:sz w:val="24"/>
          <w:szCs w:val="24"/>
          <w:shd w:val="clear" w:color="auto" w:fill="FFFFFF"/>
        </w:rPr>
        <w:t>”.</w:t>
      </w:r>
    </w:p>
    <w:p w14:paraId="091E8990" w14:textId="77777777" w:rsidR="00F63D22" w:rsidRPr="00F63D22" w:rsidRDefault="00F63D22" w:rsidP="00F63D22">
      <w:pPr>
        <w:pStyle w:val="Prrafodelista"/>
        <w:numPr>
          <w:ilvl w:val="1"/>
          <w:numId w:val="2"/>
        </w:numPr>
        <w:rPr>
          <w:rFonts w:ascii="Arial" w:hAnsi="Arial" w:cs="Arial"/>
          <w:sz w:val="24"/>
        </w:rPr>
      </w:pPr>
      <w:r w:rsidRPr="00F63D22">
        <w:rPr>
          <w:rFonts w:ascii="Arial" w:hAnsi="Arial" w:cs="Arial"/>
          <w:sz w:val="24"/>
        </w:rPr>
        <w:t>El liderazgo debe ser creativo y con visión, objetivos y cultura.</w:t>
      </w:r>
    </w:p>
    <w:p w14:paraId="739006CB" w14:textId="77777777" w:rsidR="00F63D22" w:rsidRPr="00F63D22" w:rsidRDefault="00F63D22" w:rsidP="00F63D22">
      <w:pPr>
        <w:pStyle w:val="Prrafodelista"/>
        <w:numPr>
          <w:ilvl w:val="1"/>
          <w:numId w:val="2"/>
        </w:numPr>
        <w:rPr>
          <w:rFonts w:ascii="Arial" w:hAnsi="Arial" w:cs="Arial"/>
          <w:sz w:val="24"/>
        </w:rPr>
      </w:pPr>
      <w:r w:rsidRPr="00F63D22">
        <w:rPr>
          <w:rFonts w:ascii="Arial" w:hAnsi="Arial" w:cs="Arial"/>
          <w:sz w:val="24"/>
        </w:rPr>
        <w:t>El liderazgo tiene que ser emocional para ser capaz de seducir.</w:t>
      </w:r>
    </w:p>
    <w:p w14:paraId="77617D66" w14:textId="77777777" w:rsidR="00F63D22" w:rsidRPr="00F63D22" w:rsidRDefault="00F63D22" w:rsidP="00F63D22">
      <w:pPr>
        <w:pStyle w:val="Prrafodelista"/>
        <w:numPr>
          <w:ilvl w:val="1"/>
          <w:numId w:val="2"/>
        </w:numPr>
        <w:rPr>
          <w:rFonts w:ascii="Arial" w:hAnsi="Arial" w:cs="Arial"/>
          <w:sz w:val="24"/>
        </w:rPr>
      </w:pPr>
      <w:r w:rsidRPr="00F63D22">
        <w:rPr>
          <w:rFonts w:ascii="Arial" w:hAnsi="Arial" w:cs="Arial"/>
          <w:sz w:val="24"/>
        </w:rPr>
        <w:t>Un liderazgo técnico cobrará ventaja en la ejecución.</w:t>
      </w:r>
    </w:p>
    <w:p w14:paraId="7214A25F" w14:textId="77777777" w:rsidR="00F63D22" w:rsidRPr="00F63D22" w:rsidRDefault="00F63D22" w:rsidP="00F63D22">
      <w:pPr>
        <w:pStyle w:val="Prrafodelista"/>
        <w:numPr>
          <w:ilvl w:val="1"/>
          <w:numId w:val="2"/>
        </w:numPr>
        <w:rPr>
          <w:rFonts w:ascii="Arial" w:hAnsi="Arial" w:cs="Arial"/>
          <w:sz w:val="24"/>
        </w:rPr>
      </w:pPr>
      <w:r w:rsidRPr="00F63D22">
        <w:rPr>
          <w:rFonts w:ascii="Arial" w:hAnsi="Arial" w:cs="Arial"/>
          <w:sz w:val="24"/>
        </w:rPr>
        <w:t>El liderazgo humano se centra en las personas y se orienta a resultados.</w:t>
      </w:r>
    </w:p>
    <w:p w14:paraId="1CA5FB25" w14:textId="77777777" w:rsidR="00F63D22" w:rsidRDefault="00F63D22" w:rsidP="00F63D22">
      <w:pPr>
        <w:pStyle w:val="Prrafodelista"/>
        <w:numPr>
          <w:ilvl w:val="1"/>
          <w:numId w:val="2"/>
        </w:numPr>
        <w:rPr>
          <w:rFonts w:ascii="Arial" w:hAnsi="Arial" w:cs="Arial"/>
          <w:sz w:val="24"/>
        </w:rPr>
      </w:pPr>
      <w:r w:rsidRPr="00F63D22">
        <w:rPr>
          <w:rFonts w:ascii="Arial" w:hAnsi="Arial" w:cs="Arial"/>
          <w:sz w:val="24"/>
        </w:rPr>
        <w:t>Un liderazgo ético tiene valores valiosos.</w:t>
      </w:r>
    </w:p>
    <w:p w14:paraId="26A06BD2" w14:textId="77777777" w:rsidR="00F63D22" w:rsidRPr="00F63D22" w:rsidRDefault="00F63D22" w:rsidP="00F63D22">
      <w:pPr>
        <w:ind w:left="708"/>
        <w:rPr>
          <w:rFonts w:ascii="Arial" w:hAnsi="Arial" w:cs="Arial"/>
          <w:i/>
          <w:sz w:val="24"/>
          <w:szCs w:val="24"/>
        </w:rPr>
      </w:pPr>
      <w:r w:rsidRPr="00F63D22">
        <w:rPr>
          <w:rFonts w:ascii="Arial" w:hAnsi="Arial" w:cs="Arial"/>
          <w:i/>
          <w:sz w:val="24"/>
          <w:szCs w:val="24"/>
        </w:rPr>
        <w:t xml:space="preserve">FUENTE: </w:t>
      </w:r>
      <w:hyperlink r:id="rId6" w:history="1">
        <w:r w:rsidRPr="00F63D22">
          <w:rPr>
            <w:rStyle w:val="Hipervnculo"/>
            <w:rFonts w:ascii="Arial" w:hAnsi="Arial" w:cs="Arial"/>
            <w:i/>
            <w:sz w:val="24"/>
            <w:szCs w:val="24"/>
          </w:rPr>
          <w:t>http://www.escuelamanagement.eu/habilidades-de-liderazgo-2/concepto-de-liderazgo-segun-los-principales-autores</w:t>
        </w:r>
      </w:hyperlink>
    </w:p>
    <w:p w14:paraId="735525A9" w14:textId="77777777" w:rsidR="00F63D22" w:rsidRPr="00545B41"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t>TRABAJO EN EQUIPO</w:t>
      </w:r>
    </w:p>
    <w:p w14:paraId="2492C473" w14:textId="77777777" w:rsidR="00C45C7F" w:rsidRDefault="00C45C7F" w:rsidP="00C45C7F">
      <w:pPr>
        <w:pStyle w:val="Prrafodelista"/>
        <w:jc w:val="both"/>
        <w:rPr>
          <w:rFonts w:ascii="Arial" w:hAnsi="Arial" w:cs="Arial"/>
          <w:sz w:val="24"/>
        </w:rPr>
      </w:pPr>
      <w:r w:rsidRPr="00C45C7F">
        <w:rPr>
          <w:rFonts w:ascii="Arial" w:hAnsi="Arial" w:cs="Arial"/>
          <w:sz w:val="24"/>
        </w:rPr>
        <w:t>El trabajo en equipo se define como la unión de dos o más personas organizadas de una forma determinada, las cuales cooperan para lograr un fin común que es la ejecución de un proyecto</w:t>
      </w:r>
      <w:r>
        <w:rPr>
          <w:rFonts w:ascii="Arial" w:hAnsi="Arial" w:cs="Arial"/>
          <w:sz w:val="24"/>
        </w:rPr>
        <w:t>.</w:t>
      </w:r>
    </w:p>
    <w:p w14:paraId="2D873397" w14:textId="77777777" w:rsidR="00C45C7F" w:rsidRPr="00C45C7F" w:rsidRDefault="00C45C7F" w:rsidP="00C45C7F">
      <w:pPr>
        <w:pStyle w:val="Prrafodelista"/>
        <w:jc w:val="both"/>
        <w:rPr>
          <w:rFonts w:ascii="Arial" w:hAnsi="Arial" w:cs="Arial"/>
          <w:sz w:val="24"/>
        </w:rPr>
      </w:pPr>
    </w:p>
    <w:p w14:paraId="36D2EA18" w14:textId="77777777" w:rsidR="00C45C7F" w:rsidRDefault="00C45C7F" w:rsidP="00C45C7F">
      <w:pPr>
        <w:pStyle w:val="Prrafodelista"/>
        <w:jc w:val="both"/>
        <w:rPr>
          <w:rFonts w:ascii="Arial" w:hAnsi="Arial" w:cs="Arial"/>
          <w:sz w:val="24"/>
        </w:rPr>
      </w:pPr>
      <w:r w:rsidRPr="00C45C7F">
        <w:rPr>
          <w:rFonts w:ascii="Arial" w:hAnsi="Arial" w:cs="Arial"/>
          <w:sz w:val="24"/>
        </w:rPr>
        <w:t>Nace como una necesidad de tener relaciones con otras personas y de complementariedad para lograr retos que no se alcanzarían individualmente. Se origina también de la idea de agilizar y mejorar algunas condiciones que obstaculizan el desarrollo de tareas diarias y la consecución de objetivos en las organizaciones.</w:t>
      </w:r>
    </w:p>
    <w:p w14:paraId="546B6413" w14:textId="77777777" w:rsidR="00C45C7F" w:rsidRPr="00C45C7F" w:rsidRDefault="00C45C7F" w:rsidP="00C45C7F">
      <w:pPr>
        <w:pStyle w:val="Prrafodelista"/>
        <w:jc w:val="both"/>
        <w:rPr>
          <w:rFonts w:ascii="Arial" w:hAnsi="Arial" w:cs="Arial"/>
          <w:sz w:val="24"/>
        </w:rPr>
      </w:pPr>
    </w:p>
    <w:p w14:paraId="36EB0013" w14:textId="77777777" w:rsidR="00C45C7F" w:rsidRDefault="00C45C7F" w:rsidP="00C45C7F">
      <w:pPr>
        <w:pStyle w:val="Prrafodelista"/>
        <w:jc w:val="both"/>
        <w:rPr>
          <w:rFonts w:ascii="Arial" w:hAnsi="Arial" w:cs="Arial"/>
          <w:sz w:val="24"/>
        </w:rPr>
      </w:pPr>
      <w:r w:rsidRPr="00C45C7F">
        <w:rPr>
          <w:rFonts w:ascii="Arial" w:hAnsi="Arial" w:cs="Arial"/>
          <w:sz w:val="24"/>
        </w:rPr>
        <w:t>Cuando se trabaja en equipo, se aúnan las aptitudes de los miembros y se potencian sus esfuerzos, disminuye el tiempo invertido en las labores y aumenta la eficacia de los resultados.</w:t>
      </w:r>
    </w:p>
    <w:p w14:paraId="706EA434" w14:textId="77777777" w:rsidR="00C45C7F" w:rsidRPr="00C45C7F" w:rsidRDefault="00C45C7F" w:rsidP="00C45C7F">
      <w:pPr>
        <w:pStyle w:val="Prrafodelista"/>
        <w:jc w:val="both"/>
        <w:rPr>
          <w:rFonts w:ascii="Arial" w:hAnsi="Arial" w:cs="Arial"/>
          <w:sz w:val="24"/>
        </w:rPr>
      </w:pPr>
    </w:p>
    <w:p w14:paraId="5F9E4DC8" w14:textId="77777777" w:rsidR="00D65856" w:rsidRDefault="00C45C7F" w:rsidP="00C45C7F">
      <w:pPr>
        <w:pStyle w:val="Prrafodelista"/>
        <w:jc w:val="both"/>
        <w:rPr>
          <w:rFonts w:ascii="Arial" w:hAnsi="Arial" w:cs="Arial"/>
          <w:b/>
          <w:sz w:val="24"/>
        </w:rPr>
      </w:pPr>
      <w:r w:rsidRPr="00C45C7F">
        <w:rPr>
          <w:rFonts w:ascii="Arial" w:hAnsi="Arial" w:cs="Arial"/>
          <w:sz w:val="24"/>
        </w:rPr>
        <w:t xml:space="preserve">Un grupo de personas se transforma en equipo en la medida en que alcanza cohesión. Para ello se han de crear lazos de atracción interpersonal, fijar una serie de normas que dirijan el comportamiento de todos miembros, donde la figura de un líder es fundamental, promover una buena comunicación entre </w:t>
      </w:r>
      <w:r w:rsidRPr="00C45C7F">
        <w:rPr>
          <w:rFonts w:ascii="Arial" w:hAnsi="Arial" w:cs="Arial"/>
          <w:sz w:val="24"/>
        </w:rPr>
        <w:lastRenderedPageBreak/>
        <w:t>el conjunto de integrantes, trabajar por el logro de los objetivos comunes y establecer relaciones positivas.</w:t>
      </w:r>
    </w:p>
    <w:p w14:paraId="571AEB44" w14:textId="77777777" w:rsidR="00C45C7F" w:rsidRDefault="00C45C7F" w:rsidP="00C45C7F">
      <w:pPr>
        <w:pStyle w:val="Prrafodelista"/>
        <w:jc w:val="both"/>
        <w:rPr>
          <w:rFonts w:ascii="Arial" w:hAnsi="Arial" w:cs="Arial"/>
          <w:b/>
          <w:sz w:val="24"/>
        </w:rPr>
      </w:pPr>
    </w:p>
    <w:p w14:paraId="3EC061FA" w14:textId="77777777" w:rsidR="00C45C7F" w:rsidRDefault="00C45C7F" w:rsidP="00C45C7F">
      <w:pPr>
        <w:pStyle w:val="Prrafodelista"/>
        <w:jc w:val="both"/>
        <w:rPr>
          <w:rFonts w:ascii="Arial" w:hAnsi="Arial" w:cs="Arial"/>
          <w:sz w:val="24"/>
          <w:szCs w:val="24"/>
        </w:rPr>
      </w:pPr>
      <w:r>
        <w:rPr>
          <w:rFonts w:ascii="Arial" w:hAnsi="Arial" w:cs="Arial"/>
          <w:i/>
          <w:sz w:val="24"/>
        </w:rPr>
        <w:t>FUENTE</w:t>
      </w:r>
      <w:r w:rsidRPr="00C45C7F">
        <w:rPr>
          <w:rFonts w:ascii="Arial" w:hAnsi="Arial" w:cs="Arial"/>
          <w:i/>
          <w:sz w:val="24"/>
          <w:szCs w:val="24"/>
        </w:rPr>
        <w:t>:</w:t>
      </w:r>
      <w:hyperlink r:id="rId7" w:history="1">
        <w:r w:rsidR="0070490D" w:rsidRPr="009440D3">
          <w:rPr>
            <w:rStyle w:val="Hipervnculo"/>
            <w:rFonts w:ascii="Arial" w:hAnsi="Arial" w:cs="Arial"/>
            <w:sz w:val="24"/>
            <w:szCs w:val="24"/>
          </w:rPr>
          <w:t>https://www.randstad.es/tendencias360/trabajo-en-equipo-la-union-conlleva-al-exito/</w:t>
        </w:r>
      </w:hyperlink>
    </w:p>
    <w:p w14:paraId="757B783A" w14:textId="77777777" w:rsidR="00C45C7F" w:rsidRPr="00C45C7F" w:rsidRDefault="00C45C7F" w:rsidP="00C45C7F">
      <w:pPr>
        <w:pStyle w:val="Prrafodelista"/>
        <w:jc w:val="both"/>
        <w:rPr>
          <w:rFonts w:ascii="Arial" w:hAnsi="Arial" w:cs="Arial"/>
          <w:i/>
          <w:sz w:val="24"/>
          <w:szCs w:val="24"/>
        </w:rPr>
      </w:pPr>
    </w:p>
    <w:p w14:paraId="1CC0430E" w14:textId="77777777" w:rsidR="00C45C7F" w:rsidRPr="00545B41"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t>DISCIPLINA</w:t>
      </w:r>
    </w:p>
    <w:p w14:paraId="16D93ED7" w14:textId="77777777" w:rsidR="00545B41" w:rsidRPr="00545B41" w:rsidRDefault="00545B41" w:rsidP="00545B41">
      <w:pPr>
        <w:pStyle w:val="Prrafodelista"/>
        <w:jc w:val="right"/>
        <w:rPr>
          <w:rFonts w:ascii="Arial" w:hAnsi="Arial" w:cs="Arial"/>
          <w:i/>
          <w:sz w:val="24"/>
          <w:u w:val="single"/>
        </w:rPr>
      </w:pPr>
      <w:r w:rsidRPr="00545B41">
        <w:rPr>
          <w:rFonts w:ascii="Arial" w:hAnsi="Arial" w:cs="Arial"/>
          <w:i/>
          <w:sz w:val="24"/>
          <w:u w:val="single"/>
        </w:rPr>
        <w:t>PRIMERA APROXIMACIÓN</w:t>
      </w:r>
    </w:p>
    <w:p w14:paraId="274C6DE9" w14:textId="77777777" w:rsidR="002B37DC" w:rsidRPr="002B37DC" w:rsidRDefault="0070490D" w:rsidP="002B37DC">
      <w:pPr>
        <w:ind w:left="708"/>
        <w:rPr>
          <w:rFonts w:ascii="Arial" w:hAnsi="Arial" w:cs="Arial"/>
          <w:sz w:val="24"/>
        </w:rPr>
      </w:pPr>
      <w:r w:rsidRPr="002B37DC">
        <w:rPr>
          <w:rFonts w:ascii="Arial" w:hAnsi="Arial" w:cs="Arial"/>
          <w:sz w:val="24"/>
        </w:rPr>
        <w:t>La disciplina es el resultado de estos tres factores:</w:t>
      </w:r>
    </w:p>
    <w:p w14:paraId="3A215923" w14:textId="77777777" w:rsidR="0070490D" w:rsidRPr="0070490D" w:rsidRDefault="0070490D" w:rsidP="002B37DC">
      <w:pPr>
        <w:pStyle w:val="Prrafodelista"/>
        <w:numPr>
          <w:ilvl w:val="1"/>
          <w:numId w:val="2"/>
        </w:numPr>
        <w:rPr>
          <w:rFonts w:ascii="Arial" w:hAnsi="Arial" w:cs="Arial"/>
          <w:sz w:val="24"/>
        </w:rPr>
      </w:pPr>
      <w:r w:rsidRPr="0070490D">
        <w:rPr>
          <w:rFonts w:ascii="Arial" w:hAnsi="Arial" w:cs="Arial"/>
          <w:sz w:val="24"/>
        </w:rPr>
        <w:t>Organización</w:t>
      </w:r>
    </w:p>
    <w:p w14:paraId="2C657739" w14:textId="77777777" w:rsidR="0070490D" w:rsidRPr="0070490D" w:rsidRDefault="0070490D" w:rsidP="002B37DC">
      <w:pPr>
        <w:pStyle w:val="Prrafodelista"/>
        <w:numPr>
          <w:ilvl w:val="1"/>
          <w:numId w:val="2"/>
        </w:numPr>
        <w:rPr>
          <w:rFonts w:ascii="Arial" w:hAnsi="Arial" w:cs="Arial"/>
          <w:sz w:val="24"/>
        </w:rPr>
      </w:pPr>
      <w:r w:rsidRPr="0070490D">
        <w:rPr>
          <w:rFonts w:ascii="Arial" w:hAnsi="Arial" w:cs="Arial"/>
          <w:sz w:val="24"/>
        </w:rPr>
        <w:t>Limpieza</w:t>
      </w:r>
    </w:p>
    <w:p w14:paraId="4B9B8193" w14:textId="77777777" w:rsidR="0070490D" w:rsidRPr="0070490D" w:rsidRDefault="0070490D" w:rsidP="002B37DC">
      <w:pPr>
        <w:pStyle w:val="Prrafodelista"/>
        <w:numPr>
          <w:ilvl w:val="1"/>
          <w:numId w:val="2"/>
        </w:numPr>
        <w:rPr>
          <w:rFonts w:ascii="Arial" w:hAnsi="Arial" w:cs="Arial"/>
          <w:sz w:val="24"/>
        </w:rPr>
      </w:pPr>
      <w:r w:rsidRPr="0070490D">
        <w:rPr>
          <w:rFonts w:ascii="Arial" w:hAnsi="Arial" w:cs="Arial"/>
          <w:sz w:val="24"/>
        </w:rPr>
        <w:t>Puntualidad</w:t>
      </w:r>
    </w:p>
    <w:p w14:paraId="27C6C343" w14:textId="77777777" w:rsidR="0070490D" w:rsidRDefault="0070490D" w:rsidP="0070490D">
      <w:pPr>
        <w:pStyle w:val="Prrafodelista"/>
        <w:rPr>
          <w:rFonts w:ascii="Arial" w:hAnsi="Arial" w:cs="Arial"/>
          <w:sz w:val="24"/>
        </w:rPr>
      </w:pPr>
    </w:p>
    <w:p w14:paraId="0F3DB989" w14:textId="77777777" w:rsidR="002B37DC" w:rsidRDefault="002B37DC" w:rsidP="0070490D">
      <w:pPr>
        <w:pStyle w:val="Prrafodelista"/>
        <w:rPr>
          <w:rFonts w:ascii="Arial" w:hAnsi="Arial" w:cs="Arial"/>
          <w:sz w:val="24"/>
        </w:rPr>
      </w:pPr>
      <w:r>
        <w:rPr>
          <w:rFonts w:ascii="Arial" w:hAnsi="Arial" w:cs="Arial"/>
          <w:sz w:val="24"/>
        </w:rPr>
        <w:t>Organización es bautizar todo. Darle un lugar y un orden a cada aspecto de su vida. Valorar el espacio.</w:t>
      </w:r>
    </w:p>
    <w:p w14:paraId="4E03683A" w14:textId="77777777" w:rsidR="002B37DC" w:rsidRPr="0070490D" w:rsidRDefault="002B37DC" w:rsidP="0070490D">
      <w:pPr>
        <w:pStyle w:val="Prrafodelista"/>
        <w:rPr>
          <w:rFonts w:ascii="Arial" w:hAnsi="Arial" w:cs="Arial"/>
          <w:sz w:val="24"/>
        </w:rPr>
      </w:pPr>
    </w:p>
    <w:p w14:paraId="73C26065" w14:textId="77777777" w:rsidR="0070490D" w:rsidRDefault="0070490D" w:rsidP="002B37DC">
      <w:pPr>
        <w:pStyle w:val="Prrafodelista"/>
        <w:rPr>
          <w:rFonts w:ascii="Arial" w:hAnsi="Arial" w:cs="Arial"/>
          <w:sz w:val="24"/>
        </w:rPr>
      </w:pPr>
      <w:r w:rsidRPr="0070490D">
        <w:rPr>
          <w:rFonts w:ascii="Arial" w:hAnsi="Arial" w:cs="Arial"/>
          <w:sz w:val="24"/>
        </w:rPr>
        <w:t>Limpieza es eliminar, siempre hay cosas que eliminar, como también personas o relaciones que no son funcionales</w:t>
      </w:r>
      <w:r w:rsidR="002B37DC">
        <w:rPr>
          <w:rFonts w:ascii="Arial" w:hAnsi="Arial" w:cs="Arial"/>
          <w:sz w:val="24"/>
        </w:rPr>
        <w:t>. H</w:t>
      </w:r>
      <w:r w:rsidRPr="0070490D">
        <w:rPr>
          <w:rFonts w:ascii="Arial" w:hAnsi="Arial" w:cs="Arial"/>
          <w:sz w:val="24"/>
        </w:rPr>
        <w:t>ay que dejar ir porque es</w:t>
      </w:r>
      <w:r w:rsidR="002B37DC">
        <w:rPr>
          <w:rFonts w:ascii="Arial" w:hAnsi="Arial" w:cs="Arial"/>
          <w:sz w:val="24"/>
        </w:rPr>
        <w:t>to</w:t>
      </w:r>
      <w:r w:rsidRPr="0070490D">
        <w:rPr>
          <w:rFonts w:ascii="Arial" w:hAnsi="Arial" w:cs="Arial"/>
          <w:sz w:val="24"/>
        </w:rPr>
        <w:t xml:space="preserve"> tiene una relación profunda con la</w:t>
      </w:r>
      <w:r w:rsidR="002B37DC">
        <w:rPr>
          <w:rFonts w:ascii="Arial" w:hAnsi="Arial" w:cs="Arial"/>
          <w:sz w:val="24"/>
        </w:rPr>
        <w:t xml:space="preserve"> </w:t>
      </w:r>
      <w:r w:rsidRPr="002B37DC">
        <w:rPr>
          <w:rFonts w:ascii="Arial" w:hAnsi="Arial" w:cs="Arial"/>
          <w:sz w:val="24"/>
        </w:rPr>
        <w:t>mentalidad de las personas para enfrentar los cambios en la industria, para estar a la vanguardia.</w:t>
      </w:r>
    </w:p>
    <w:p w14:paraId="02F8EF0B" w14:textId="77777777" w:rsidR="002B37DC" w:rsidRDefault="002B37DC" w:rsidP="002B37DC">
      <w:pPr>
        <w:pStyle w:val="Prrafodelista"/>
        <w:rPr>
          <w:rFonts w:ascii="Arial" w:hAnsi="Arial" w:cs="Arial"/>
          <w:sz w:val="24"/>
        </w:rPr>
      </w:pPr>
    </w:p>
    <w:p w14:paraId="22F71F49" w14:textId="77777777" w:rsidR="002B37DC" w:rsidRPr="002B37DC" w:rsidRDefault="002B37DC" w:rsidP="002B37DC">
      <w:pPr>
        <w:pStyle w:val="Prrafodelista"/>
        <w:rPr>
          <w:rFonts w:ascii="Arial" w:hAnsi="Arial" w:cs="Arial"/>
          <w:sz w:val="24"/>
        </w:rPr>
      </w:pPr>
      <w:r>
        <w:rPr>
          <w:rFonts w:ascii="Arial" w:hAnsi="Arial" w:cs="Arial"/>
          <w:sz w:val="24"/>
        </w:rPr>
        <w:t>La puntualidad está relacionada con el respeto y el compromiso hacia las responsabilidades y el tiempo de los demás.</w:t>
      </w:r>
    </w:p>
    <w:p w14:paraId="7D780664" w14:textId="77777777" w:rsidR="0070490D" w:rsidRPr="0070490D" w:rsidRDefault="0070490D" w:rsidP="0070490D">
      <w:pPr>
        <w:pStyle w:val="Prrafodelista"/>
        <w:rPr>
          <w:rFonts w:ascii="Arial" w:hAnsi="Arial" w:cs="Arial"/>
          <w:sz w:val="24"/>
        </w:rPr>
      </w:pPr>
    </w:p>
    <w:p w14:paraId="009A1721" w14:textId="77777777" w:rsidR="0070490D" w:rsidRPr="0070490D" w:rsidRDefault="0070490D" w:rsidP="0070490D">
      <w:pPr>
        <w:pStyle w:val="Prrafodelista"/>
        <w:rPr>
          <w:rFonts w:ascii="Arial" w:hAnsi="Arial" w:cs="Arial"/>
          <w:sz w:val="24"/>
        </w:rPr>
      </w:pPr>
      <w:r w:rsidRPr="00F00971">
        <w:rPr>
          <w:rFonts w:ascii="Arial" w:hAnsi="Arial" w:cs="Arial"/>
          <w:sz w:val="24"/>
          <w:highlight w:val="yellow"/>
        </w:rPr>
        <w:t>"El secreto del éxito está en la disciplina".</w:t>
      </w:r>
    </w:p>
    <w:p w14:paraId="3275F693" w14:textId="77777777" w:rsidR="0070490D" w:rsidRDefault="0070490D" w:rsidP="0070490D">
      <w:pPr>
        <w:pStyle w:val="Prrafodelista"/>
        <w:rPr>
          <w:rFonts w:ascii="Arial" w:hAnsi="Arial" w:cs="Arial"/>
          <w:sz w:val="24"/>
        </w:rPr>
      </w:pPr>
    </w:p>
    <w:p w14:paraId="728137F9" w14:textId="77777777" w:rsidR="0070490D" w:rsidRPr="00545B41" w:rsidRDefault="0070490D" w:rsidP="0070490D">
      <w:pPr>
        <w:pStyle w:val="Prrafodelista"/>
        <w:rPr>
          <w:rFonts w:ascii="Arial" w:hAnsi="Arial" w:cs="Arial"/>
          <w:i/>
          <w:sz w:val="24"/>
          <w:szCs w:val="24"/>
        </w:rPr>
      </w:pPr>
      <w:r w:rsidRPr="00545B41">
        <w:rPr>
          <w:rFonts w:ascii="Arial" w:hAnsi="Arial" w:cs="Arial"/>
          <w:i/>
          <w:sz w:val="24"/>
          <w:szCs w:val="24"/>
        </w:rPr>
        <w:t>FUENTES:</w:t>
      </w:r>
    </w:p>
    <w:p w14:paraId="624D373D" w14:textId="77777777" w:rsidR="002B37DC" w:rsidRPr="00545B41" w:rsidRDefault="002B37DC" w:rsidP="0070490D">
      <w:pPr>
        <w:pStyle w:val="Prrafodelista"/>
        <w:rPr>
          <w:rFonts w:ascii="Arial" w:hAnsi="Arial" w:cs="Arial"/>
          <w:i/>
          <w:sz w:val="24"/>
          <w:szCs w:val="24"/>
        </w:rPr>
      </w:pPr>
      <w:hyperlink r:id="rId8" w:history="1">
        <w:r w:rsidRPr="00545B41">
          <w:rPr>
            <w:rStyle w:val="Hipervnculo"/>
            <w:rFonts w:ascii="Arial" w:hAnsi="Arial" w:cs="Arial"/>
            <w:i/>
            <w:sz w:val="24"/>
            <w:szCs w:val="24"/>
          </w:rPr>
          <w:t>https://www.youtube.com/watch?v=BQX8vePwxyA</w:t>
        </w:r>
      </w:hyperlink>
    </w:p>
    <w:p w14:paraId="474D176C" w14:textId="77777777" w:rsidR="002B37DC" w:rsidRPr="00545B41" w:rsidRDefault="002B37DC" w:rsidP="002B37DC">
      <w:pPr>
        <w:pStyle w:val="Prrafodelista"/>
        <w:rPr>
          <w:rFonts w:ascii="Arial" w:hAnsi="Arial" w:cs="Arial"/>
          <w:b/>
          <w:i/>
          <w:sz w:val="24"/>
          <w:szCs w:val="24"/>
        </w:rPr>
      </w:pPr>
      <w:hyperlink r:id="rId9" w:history="1">
        <w:r w:rsidRPr="00545B41">
          <w:rPr>
            <w:rStyle w:val="Hipervnculo"/>
            <w:rFonts w:ascii="Arial" w:hAnsi="Arial" w:cs="Arial"/>
            <w:i/>
            <w:sz w:val="24"/>
            <w:szCs w:val="24"/>
          </w:rPr>
          <w:t>https://www.youtube.com/watch?v=4hN_WSCPvmI</w:t>
        </w:r>
      </w:hyperlink>
      <w:r w:rsidRPr="00545B41">
        <w:rPr>
          <w:rFonts w:ascii="Arial" w:hAnsi="Arial" w:cs="Arial"/>
          <w:b/>
          <w:i/>
          <w:sz w:val="24"/>
          <w:szCs w:val="24"/>
        </w:rPr>
        <w:t xml:space="preserve"> </w:t>
      </w:r>
    </w:p>
    <w:p w14:paraId="7388522A" w14:textId="77777777" w:rsidR="00545B41" w:rsidRPr="00545B41" w:rsidRDefault="00D65856" w:rsidP="00545B41">
      <w:pPr>
        <w:pStyle w:val="Prrafodelista"/>
        <w:jc w:val="right"/>
        <w:rPr>
          <w:rFonts w:ascii="Arial" w:hAnsi="Arial" w:cs="Arial"/>
          <w:i/>
          <w:sz w:val="24"/>
          <w:u w:val="single"/>
        </w:rPr>
      </w:pPr>
      <w:r>
        <w:rPr>
          <w:rFonts w:ascii="Arial" w:hAnsi="Arial" w:cs="Arial"/>
          <w:b/>
          <w:sz w:val="24"/>
        </w:rPr>
        <w:br/>
      </w:r>
      <w:r w:rsidR="00545B41" w:rsidRPr="00545B41">
        <w:rPr>
          <w:rFonts w:ascii="Arial" w:hAnsi="Arial" w:cs="Arial"/>
          <w:i/>
          <w:sz w:val="24"/>
          <w:u w:val="single"/>
        </w:rPr>
        <w:t>SEGUNDA</w:t>
      </w:r>
      <w:r w:rsidR="00545B41" w:rsidRPr="00545B41">
        <w:rPr>
          <w:rFonts w:ascii="Arial" w:hAnsi="Arial" w:cs="Arial"/>
          <w:i/>
          <w:sz w:val="24"/>
          <w:u w:val="single"/>
        </w:rPr>
        <w:t xml:space="preserve"> APROXIMACIÓN</w:t>
      </w:r>
    </w:p>
    <w:p w14:paraId="4FC4FD7C" w14:textId="77777777" w:rsidR="00D65856" w:rsidRDefault="00D65856" w:rsidP="0070490D">
      <w:pPr>
        <w:pStyle w:val="Prrafodelista"/>
        <w:rPr>
          <w:rFonts w:ascii="Arial" w:hAnsi="Arial" w:cs="Arial"/>
          <w:b/>
          <w:sz w:val="24"/>
        </w:rPr>
      </w:pPr>
    </w:p>
    <w:p w14:paraId="533D4AFF" w14:textId="77777777" w:rsidR="00545B41" w:rsidRDefault="00545B41" w:rsidP="00545B41">
      <w:pPr>
        <w:pStyle w:val="Prrafodelista"/>
        <w:jc w:val="both"/>
        <w:rPr>
          <w:rFonts w:ascii="Arial" w:hAnsi="Arial" w:cs="Arial"/>
          <w:sz w:val="24"/>
        </w:rPr>
      </w:pPr>
      <w:r w:rsidRPr="00545B41">
        <w:rPr>
          <w:rFonts w:ascii="Arial" w:hAnsi="Arial" w:cs="Arial"/>
          <w:sz w:val="24"/>
        </w:rPr>
        <w:t>La noción de</w:t>
      </w:r>
      <w:r>
        <w:rPr>
          <w:rFonts w:ascii="Arial" w:hAnsi="Arial" w:cs="Arial"/>
          <w:sz w:val="24"/>
        </w:rPr>
        <w:t xml:space="preserve"> </w:t>
      </w:r>
      <w:r w:rsidRPr="00545B41">
        <w:rPr>
          <w:rFonts w:ascii="Arial" w:hAnsi="Arial" w:cs="Arial"/>
          <w:sz w:val="24"/>
        </w:rPr>
        <w:t>disciplina se asocia, por lo general, con obediencia a un</w:t>
      </w:r>
      <w:r>
        <w:rPr>
          <w:rFonts w:ascii="Arial" w:hAnsi="Arial" w:cs="Arial"/>
          <w:sz w:val="24"/>
        </w:rPr>
        <w:t xml:space="preserve">a </w:t>
      </w:r>
      <w:r w:rsidRPr="00545B41">
        <w:rPr>
          <w:rFonts w:ascii="Arial" w:hAnsi="Arial" w:cs="Arial"/>
          <w:sz w:val="24"/>
        </w:rPr>
        <w:t>autoridad y a un estilo de vida que</w:t>
      </w:r>
      <w:r>
        <w:rPr>
          <w:rFonts w:ascii="Arial" w:hAnsi="Arial" w:cs="Arial"/>
          <w:sz w:val="24"/>
        </w:rPr>
        <w:t xml:space="preserve"> </w:t>
      </w:r>
      <w:r w:rsidRPr="00545B41">
        <w:rPr>
          <w:rFonts w:ascii="Arial" w:hAnsi="Arial" w:cs="Arial"/>
          <w:sz w:val="24"/>
        </w:rPr>
        <w:t>se caracteriza por imponer privaciones,</w:t>
      </w:r>
      <w:r>
        <w:rPr>
          <w:rFonts w:ascii="Arial" w:hAnsi="Arial" w:cs="Arial"/>
          <w:sz w:val="24"/>
        </w:rPr>
        <w:t xml:space="preserve"> </w:t>
      </w:r>
      <w:r w:rsidRPr="00545B41">
        <w:rPr>
          <w:rFonts w:ascii="Arial" w:hAnsi="Arial" w:cs="Arial"/>
          <w:sz w:val="24"/>
        </w:rPr>
        <w:t>restricciones y limitaciones individuales, en</w:t>
      </w:r>
      <w:r>
        <w:rPr>
          <w:rFonts w:ascii="Arial" w:hAnsi="Arial" w:cs="Arial"/>
          <w:sz w:val="24"/>
        </w:rPr>
        <w:t xml:space="preserve"> </w:t>
      </w:r>
      <w:r w:rsidRPr="00545B41">
        <w:rPr>
          <w:rFonts w:ascii="Arial" w:hAnsi="Arial" w:cs="Arial"/>
          <w:sz w:val="24"/>
        </w:rPr>
        <w:t>beneficio de una institución, una idea o un programa.</w:t>
      </w:r>
    </w:p>
    <w:p w14:paraId="71730761" w14:textId="77777777" w:rsidR="00545B41" w:rsidRDefault="00545B41" w:rsidP="00545B41">
      <w:pPr>
        <w:pStyle w:val="Prrafodelista"/>
        <w:jc w:val="both"/>
        <w:rPr>
          <w:rFonts w:ascii="Arial" w:hAnsi="Arial" w:cs="Arial"/>
          <w:sz w:val="24"/>
        </w:rPr>
      </w:pPr>
    </w:p>
    <w:p w14:paraId="64EEFFE9" w14:textId="77777777" w:rsidR="00545B41" w:rsidRDefault="00545B41" w:rsidP="00545B41">
      <w:pPr>
        <w:pStyle w:val="Prrafodelista"/>
        <w:jc w:val="both"/>
        <w:rPr>
          <w:rFonts w:ascii="Arial" w:hAnsi="Arial" w:cs="Arial"/>
          <w:sz w:val="24"/>
        </w:rPr>
      </w:pPr>
      <w:r w:rsidRPr="00545B41">
        <w:rPr>
          <w:rFonts w:ascii="Arial" w:hAnsi="Arial" w:cs="Arial"/>
          <w:sz w:val="24"/>
        </w:rPr>
        <w:t>En otros contextos la noción de disciplina aparece asociada a una vida sometida al</w:t>
      </w:r>
      <w:r>
        <w:rPr>
          <w:rFonts w:ascii="Arial" w:hAnsi="Arial" w:cs="Arial"/>
          <w:sz w:val="24"/>
        </w:rPr>
        <w:t xml:space="preserve"> </w:t>
      </w:r>
      <w:r w:rsidRPr="00545B41">
        <w:rPr>
          <w:rFonts w:ascii="Arial" w:hAnsi="Arial" w:cs="Arial"/>
          <w:sz w:val="24"/>
        </w:rPr>
        <w:t>conocimiento y, entonces, se habla de disciplinas científicas, humanísticas o artísticas. En</w:t>
      </w:r>
      <w:r>
        <w:rPr>
          <w:rFonts w:ascii="Arial" w:hAnsi="Arial" w:cs="Arial"/>
          <w:sz w:val="24"/>
        </w:rPr>
        <w:t xml:space="preserve"> </w:t>
      </w:r>
      <w:r w:rsidRPr="00545B41">
        <w:rPr>
          <w:rFonts w:ascii="Arial" w:hAnsi="Arial" w:cs="Arial"/>
          <w:sz w:val="24"/>
        </w:rPr>
        <w:t>este caso el término de disciplina designa el fundamento investigativo de cada una de las</w:t>
      </w:r>
      <w:r>
        <w:rPr>
          <w:rFonts w:ascii="Arial" w:hAnsi="Arial" w:cs="Arial"/>
          <w:sz w:val="24"/>
        </w:rPr>
        <w:t xml:space="preserve"> </w:t>
      </w:r>
      <w:r w:rsidRPr="00545B41">
        <w:rPr>
          <w:rFonts w:ascii="Arial" w:hAnsi="Arial" w:cs="Arial"/>
          <w:sz w:val="24"/>
        </w:rPr>
        <w:t xml:space="preserve">áreas del saber mencionadas y </w:t>
      </w:r>
      <w:r w:rsidRPr="00545B41">
        <w:rPr>
          <w:rFonts w:ascii="Arial" w:hAnsi="Arial" w:cs="Arial"/>
          <w:sz w:val="24"/>
        </w:rPr>
        <w:lastRenderedPageBreak/>
        <w:t>son como la puerta de entrada a esas áreas, pues son las</w:t>
      </w:r>
      <w:r>
        <w:rPr>
          <w:rFonts w:ascii="Arial" w:hAnsi="Arial" w:cs="Arial"/>
          <w:sz w:val="24"/>
        </w:rPr>
        <w:t xml:space="preserve"> </w:t>
      </w:r>
      <w:r w:rsidRPr="00545B41">
        <w:rPr>
          <w:rFonts w:ascii="Arial" w:hAnsi="Arial" w:cs="Arial"/>
          <w:sz w:val="24"/>
        </w:rPr>
        <w:t>disciplinas las que producen y alimentan el conocimiento.</w:t>
      </w:r>
    </w:p>
    <w:p w14:paraId="3FDC683C" w14:textId="77777777" w:rsidR="00545B41" w:rsidRPr="00545B41" w:rsidRDefault="00545B41" w:rsidP="00545B41">
      <w:pPr>
        <w:pStyle w:val="Prrafodelista"/>
        <w:jc w:val="both"/>
        <w:rPr>
          <w:rFonts w:ascii="Arial" w:hAnsi="Arial" w:cs="Arial"/>
          <w:i/>
          <w:sz w:val="24"/>
          <w:szCs w:val="24"/>
        </w:rPr>
      </w:pPr>
    </w:p>
    <w:p w14:paraId="0597906E" w14:textId="77777777" w:rsidR="00545B41" w:rsidRPr="00545B41" w:rsidRDefault="00545B41" w:rsidP="00545B41">
      <w:pPr>
        <w:pStyle w:val="Prrafodelista"/>
        <w:jc w:val="both"/>
        <w:rPr>
          <w:rFonts w:ascii="Arial" w:hAnsi="Arial" w:cs="Arial"/>
          <w:i/>
          <w:sz w:val="24"/>
          <w:szCs w:val="24"/>
        </w:rPr>
      </w:pPr>
      <w:r w:rsidRPr="00545B41">
        <w:rPr>
          <w:rFonts w:ascii="Arial" w:hAnsi="Arial" w:cs="Arial"/>
          <w:i/>
          <w:sz w:val="24"/>
          <w:szCs w:val="24"/>
        </w:rPr>
        <w:t>FUENTE:</w:t>
      </w:r>
      <w:hyperlink r:id="rId10" w:history="1">
        <w:r w:rsidRPr="00545B41">
          <w:rPr>
            <w:rStyle w:val="Hipervnculo"/>
            <w:rFonts w:ascii="Arial" w:hAnsi="Arial" w:cs="Arial"/>
            <w:i/>
            <w:sz w:val="24"/>
            <w:szCs w:val="24"/>
          </w:rPr>
          <w:t>http://biblioteca.clacso.edu.ar/Colombia/alianza-cinde-umz/20131023125643/art.CarlosAOspina.pdf</w:t>
        </w:r>
      </w:hyperlink>
    </w:p>
    <w:p w14:paraId="228C7C24" w14:textId="77777777" w:rsidR="00545B41" w:rsidRPr="00D65856" w:rsidRDefault="00545B41" w:rsidP="0070490D">
      <w:pPr>
        <w:pStyle w:val="Prrafodelista"/>
        <w:rPr>
          <w:rFonts w:ascii="Arial" w:hAnsi="Arial" w:cs="Arial"/>
          <w:b/>
          <w:sz w:val="24"/>
        </w:rPr>
      </w:pPr>
    </w:p>
    <w:p w14:paraId="0283430E" w14:textId="77777777" w:rsidR="008F1107" w:rsidRDefault="00D65856" w:rsidP="008F1107">
      <w:pPr>
        <w:pStyle w:val="Prrafodelista"/>
        <w:numPr>
          <w:ilvl w:val="0"/>
          <w:numId w:val="2"/>
        </w:numPr>
        <w:rPr>
          <w:rFonts w:ascii="Arial" w:hAnsi="Arial" w:cs="Arial"/>
          <w:b/>
          <w:sz w:val="24"/>
          <w:u w:val="double"/>
        </w:rPr>
      </w:pPr>
      <w:r w:rsidRPr="00545B41">
        <w:rPr>
          <w:rFonts w:ascii="Arial" w:hAnsi="Arial" w:cs="Arial"/>
          <w:b/>
          <w:sz w:val="24"/>
          <w:u w:val="double"/>
        </w:rPr>
        <w:t>PASIÓN</w:t>
      </w:r>
    </w:p>
    <w:p w14:paraId="00B018A0" w14:textId="77777777" w:rsidR="008F1107" w:rsidRPr="008F1107" w:rsidRDefault="008F1107" w:rsidP="008F1107">
      <w:pPr>
        <w:pStyle w:val="Prrafodelista"/>
        <w:jc w:val="right"/>
        <w:rPr>
          <w:rFonts w:ascii="Arial" w:hAnsi="Arial" w:cs="Arial"/>
          <w:sz w:val="24"/>
          <w:u w:val="single"/>
        </w:rPr>
      </w:pPr>
      <w:r w:rsidRPr="008F1107">
        <w:rPr>
          <w:rFonts w:ascii="Arial" w:hAnsi="Arial" w:cs="Arial"/>
          <w:sz w:val="24"/>
          <w:u w:val="single"/>
        </w:rPr>
        <w:t>TOMADO DEL TRATADO DE LAS PASIONES DEL ALMA (1649)</w:t>
      </w:r>
    </w:p>
    <w:p w14:paraId="7EAD6FDD" w14:textId="77777777" w:rsidR="008F1107" w:rsidRDefault="008F1107" w:rsidP="008F1107">
      <w:pPr>
        <w:pStyle w:val="Prrafodelista"/>
        <w:jc w:val="right"/>
        <w:rPr>
          <w:rFonts w:ascii="Arial" w:hAnsi="Arial" w:cs="Arial"/>
          <w:sz w:val="24"/>
          <w:u w:val="single"/>
        </w:rPr>
      </w:pPr>
      <w:r w:rsidRPr="008F1107">
        <w:rPr>
          <w:rFonts w:ascii="Arial" w:hAnsi="Arial" w:cs="Arial"/>
          <w:sz w:val="24"/>
          <w:u w:val="single"/>
        </w:rPr>
        <w:t>RENÉ DESCARTES</w:t>
      </w:r>
    </w:p>
    <w:p w14:paraId="5EA97BE5" w14:textId="77777777" w:rsidR="008F1107" w:rsidRDefault="008F1107" w:rsidP="008F1107">
      <w:pPr>
        <w:pStyle w:val="Prrafodelista"/>
        <w:jc w:val="right"/>
        <w:rPr>
          <w:rFonts w:ascii="Arial" w:hAnsi="Arial" w:cs="Arial"/>
          <w:sz w:val="24"/>
          <w:u w:val="single"/>
        </w:rPr>
      </w:pPr>
    </w:p>
    <w:p w14:paraId="2702EEB6" w14:textId="77777777" w:rsidR="008F1107" w:rsidRPr="008F1107" w:rsidRDefault="008F1107" w:rsidP="008F1107">
      <w:pPr>
        <w:pStyle w:val="Prrafodelista"/>
        <w:rPr>
          <w:rFonts w:ascii="Arial" w:hAnsi="Arial" w:cs="Arial"/>
          <w:i/>
          <w:sz w:val="24"/>
        </w:rPr>
      </w:pPr>
      <w:r w:rsidRPr="008F1107">
        <w:rPr>
          <w:rFonts w:ascii="Arial" w:hAnsi="Arial" w:cs="Arial"/>
          <w:i/>
          <w:sz w:val="24"/>
        </w:rPr>
        <w:t>Art. 1. Lo que es la pasión respecto a un sujeto es siempre acción en algún otro aspecto.</w:t>
      </w:r>
    </w:p>
    <w:p w14:paraId="368C92E3" w14:textId="77777777" w:rsidR="008F1107" w:rsidRDefault="00545B41" w:rsidP="008F1107">
      <w:pPr>
        <w:pStyle w:val="Prrafodelista"/>
        <w:jc w:val="both"/>
        <w:rPr>
          <w:rFonts w:ascii="Arial" w:hAnsi="Arial" w:cs="Arial"/>
          <w:sz w:val="24"/>
        </w:rPr>
      </w:pPr>
      <w:r w:rsidRPr="008F1107">
        <w:rPr>
          <w:rFonts w:ascii="Arial" w:hAnsi="Arial" w:cs="Arial"/>
          <w:sz w:val="24"/>
        </w:rPr>
        <w:t>“</w:t>
      </w:r>
      <w:r w:rsidR="008F1107" w:rsidRPr="008F1107">
        <w:rPr>
          <w:rFonts w:ascii="Arial" w:hAnsi="Arial" w:cs="Arial"/>
          <w:sz w:val="24"/>
        </w:rPr>
        <w:t>…</w:t>
      </w:r>
      <w:r w:rsidR="008F1107" w:rsidRPr="008F1107">
        <w:rPr>
          <w:rFonts w:ascii="Arial" w:hAnsi="Arial" w:cs="Arial"/>
          <w:sz w:val="24"/>
        </w:rPr>
        <w:t>y para comenzar,</w:t>
      </w:r>
      <w:r w:rsidR="008F1107">
        <w:rPr>
          <w:rFonts w:ascii="Arial" w:hAnsi="Arial" w:cs="Arial"/>
          <w:sz w:val="24"/>
        </w:rPr>
        <w:t xml:space="preserve"> </w:t>
      </w:r>
      <w:r w:rsidR="008F1107" w:rsidRPr="008F1107">
        <w:rPr>
          <w:rFonts w:ascii="Arial" w:hAnsi="Arial" w:cs="Arial"/>
          <w:sz w:val="24"/>
        </w:rPr>
        <w:t>considero que todo lo que se hace u ocurre de nuevo es generalmente llamado por los filósofos una pasión respecto al sujeto a</w:t>
      </w:r>
      <w:r w:rsidR="008F1107" w:rsidRPr="008F1107">
        <w:rPr>
          <w:rFonts w:ascii="Arial" w:hAnsi="Arial" w:cs="Arial"/>
          <w:sz w:val="24"/>
        </w:rPr>
        <w:t xml:space="preserve"> </w:t>
      </w:r>
      <w:r w:rsidR="008F1107" w:rsidRPr="008F1107">
        <w:rPr>
          <w:rFonts w:ascii="Arial" w:hAnsi="Arial" w:cs="Arial"/>
          <w:sz w:val="24"/>
        </w:rPr>
        <w:t>quien ello ocurre, y una acción respecto a aquel que hace que ocurra; de suerte que, aunque el agente y el paciente sean con</w:t>
      </w:r>
      <w:r w:rsidR="008F1107" w:rsidRPr="008F1107">
        <w:rPr>
          <w:rFonts w:ascii="Arial" w:hAnsi="Arial" w:cs="Arial"/>
          <w:sz w:val="24"/>
        </w:rPr>
        <w:t xml:space="preserve"> </w:t>
      </w:r>
      <w:r w:rsidR="008F1107" w:rsidRPr="008F1107">
        <w:rPr>
          <w:rFonts w:ascii="Arial" w:hAnsi="Arial" w:cs="Arial"/>
          <w:sz w:val="24"/>
        </w:rPr>
        <w:t>frecuencia mu</w:t>
      </w:r>
      <w:r w:rsidR="008F1107">
        <w:rPr>
          <w:rFonts w:ascii="Arial" w:hAnsi="Arial" w:cs="Arial"/>
          <w:sz w:val="24"/>
        </w:rPr>
        <w:t xml:space="preserve">y </w:t>
      </w:r>
      <w:r w:rsidR="008F1107" w:rsidRPr="008F1107">
        <w:rPr>
          <w:rFonts w:ascii="Arial" w:hAnsi="Arial" w:cs="Arial"/>
          <w:sz w:val="24"/>
        </w:rPr>
        <w:t>diferentes, la acción y la pasión no dejan de ser siempre una misma cosa que tiene estos dos</w:t>
      </w:r>
      <w:r w:rsidR="008F1107" w:rsidRPr="008F1107">
        <w:rPr>
          <w:rFonts w:ascii="Arial" w:hAnsi="Arial" w:cs="Arial"/>
          <w:sz w:val="24"/>
        </w:rPr>
        <w:t xml:space="preserve"> </w:t>
      </w:r>
      <w:r w:rsidR="008F1107" w:rsidRPr="008F1107">
        <w:rPr>
          <w:rFonts w:ascii="Arial" w:hAnsi="Arial" w:cs="Arial"/>
          <w:sz w:val="24"/>
        </w:rPr>
        <w:t>nombres, por</w:t>
      </w:r>
      <w:r w:rsidR="008F1107" w:rsidRPr="008F1107">
        <w:rPr>
          <w:rFonts w:ascii="Arial" w:hAnsi="Arial" w:cs="Arial"/>
          <w:sz w:val="24"/>
        </w:rPr>
        <w:t xml:space="preserve"> </w:t>
      </w:r>
      <w:r w:rsidR="008F1107" w:rsidRPr="008F1107">
        <w:rPr>
          <w:rFonts w:ascii="Arial" w:hAnsi="Arial" w:cs="Arial"/>
          <w:sz w:val="24"/>
        </w:rPr>
        <w:t>causa de los dos diversos sujetos a los cuales puede referirse.</w:t>
      </w:r>
      <w:r w:rsidR="008F1107" w:rsidRPr="008F1107">
        <w:rPr>
          <w:rFonts w:ascii="Arial" w:hAnsi="Arial" w:cs="Arial"/>
          <w:sz w:val="24"/>
        </w:rPr>
        <w:t>”</w:t>
      </w:r>
    </w:p>
    <w:p w14:paraId="49EBCEFA" w14:textId="77777777" w:rsidR="008F1107" w:rsidRDefault="008F1107" w:rsidP="008F1107">
      <w:pPr>
        <w:pStyle w:val="Prrafodelista"/>
        <w:jc w:val="both"/>
        <w:rPr>
          <w:rFonts w:ascii="Arial" w:hAnsi="Arial" w:cs="Arial"/>
          <w:sz w:val="24"/>
        </w:rPr>
      </w:pPr>
    </w:p>
    <w:p w14:paraId="767035B8" w14:textId="77777777" w:rsidR="008F1107" w:rsidRPr="008F1107" w:rsidRDefault="008F1107" w:rsidP="008F1107">
      <w:pPr>
        <w:pStyle w:val="Prrafodelista"/>
        <w:jc w:val="both"/>
        <w:rPr>
          <w:rFonts w:ascii="Arial" w:hAnsi="Arial" w:cs="Arial"/>
          <w:i/>
          <w:sz w:val="24"/>
        </w:rPr>
      </w:pPr>
      <w:r w:rsidRPr="008F1107">
        <w:rPr>
          <w:rFonts w:ascii="Arial" w:hAnsi="Arial" w:cs="Arial"/>
          <w:i/>
          <w:sz w:val="24"/>
        </w:rPr>
        <w:t>Art. 2. Para conocer las pasiones del alma es preciso distinguir sus funciones de las del cuerpo.</w:t>
      </w:r>
    </w:p>
    <w:p w14:paraId="49C9B912" w14:textId="77777777" w:rsidR="008F1107" w:rsidRPr="008F1107" w:rsidRDefault="008F1107" w:rsidP="008F1107">
      <w:pPr>
        <w:pStyle w:val="Prrafodelista"/>
        <w:jc w:val="both"/>
        <w:rPr>
          <w:rFonts w:ascii="Arial" w:hAnsi="Arial" w:cs="Arial"/>
          <w:sz w:val="24"/>
        </w:rPr>
      </w:pPr>
      <w:r>
        <w:rPr>
          <w:rFonts w:ascii="Arial" w:hAnsi="Arial" w:cs="Arial"/>
          <w:sz w:val="24"/>
        </w:rPr>
        <w:t>“</w:t>
      </w:r>
      <w:r w:rsidRPr="008F1107">
        <w:rPr>
          <w:rFonts w:ascii="Arial" w:hAnsi="Arial" w:cs="Arial"/>
          <w:sz w:val="24"/>
        </w:rPr>
        <w:t>Considero, además, que no reparamos en que ningún sujeto obra más inmediatamente contra nuestra alma que el cuerpo al</w:t>
      </w:r>
      <w:r>
        <w:rPr>
          <w:rFonts w:ascii="Arial" w:hAnsi="Arial" w:cs="Arial"/>
          <w:sz w:val="24"/>
        </w:rPr>
        <w:t xml:space="preserve"> </w:t>
      </w:r>
      <w:r w:rsidRPr="008F1107">
        <w:rPr>
          <w:rFonts w:ascii="Arial" w:hAnsi="Arial" w:cs="Arial"/>
          <w:sz w:val="24"/>
        </w:rPr>
        <w:t>que está unida, y que por consiguiente debemos censar que lo que en ella es una pasión es generalmente en él una acción; de</w:t>
      </w:r>
      <w:r>
        <w:rPr>
          <w:rFonts w:ascii="Arial" w:hAnsi="Arial" w:cs="Arial"/>
          <w:sz w:val="24"/>
        </w:rPr>
        <w:t xml:space="preserve"> </w:t>
      </w:r>
      <w:r w:rsidRPr="008F1107">
        <w:rPr>
          <w:rFonts w:ascii="Arial" w:hAnsi="Arial" w:cs="Arial"/>
          <w:sz w:val="24"/>
        </w:rPr>
        <w:t>suerte que no hay mejor camino para llegar al conocimiento de nuestras pasiones que examinar la diferencia existente entre el</w:t>
      </w:r>
      <w:r>
        <w:rPr>
          <w:rFonts w:ascii="Arial" w:hAnsi="Arial" w:cs="Arial"/>
          <w:sz w:val="24"/>
        </w:rPr>
        <w:t xml:space="preserve"> </w:t>
      </w:r>
      <w:r w:rsidRPr="008F1107">
        <w:rPr>
          <w:rFonts w:ascii="Arial" w:hAnsi="Arial" w:cs="Arial"/>
          <w:sz w:val="24"/>
        </w:rPr>
        <w:t>alma y el cuerpo, a fin de conocer a cuál de los dos se debe atribuir cada una de las funciones que hay en nosotros.</w:t>
      </w:r>
      <w:r w:rsidRPr="008F1107">
        <w:rPr>
          <w:rFonts w:ascii="Arial" w:hAnsi="Arial" w:cs="Arial"/>
          <w:sz w:val="24"/>
        </w:rPr>
        <w:t>”</w:t>
      </w:r>
    </w:p>
    <w:p w14:paraId="5ACDD0AA" w14:textId="77777777" w:rsidR="00E665A8" w:rsidRPr="00E665A8" w:rsidRDefault="00E665A8" w:rsidP="00E665A8">
      <w:pPr>
        <w:pStyle w:val="Prrafodelista"/>
        <w:rPr>
          <w:rFonts w:ascii="Arial" w:hAnsi="Arial" w:cs="Arial"/>
          <w:i/>
          <w:sz w:val="24"/>
        </w:rPr>
      </w:pPr>
    </w:p>
    <w:p w14:paraId="24CADD88" w14:textId="77777777" w:rsidR="00D65856" w:rsidRDefault="00E665A8" w:rsidP="00E665A8">
      <w:pPr>
        <w:pStyle w:val="Prrafodelista"/>
        <w:rPr>
          <w:rFonts w:ascii="Arial" w:hAnsi="Arial" w:cs="Arial"/>
          <w:sz w:val="24"/>
        </w:rPr>
      </w:pPr>
      <w:r w:rsidRPr="00E665A8">
        <w:rPr>
          <w:rFonts w:ascii="Arial" w:hAnsi="Arial" w:cs="Arial"/>
          <w:i/>
          <w:sz w:val="24"/>
        </w:rPr>
        <w:t>Art 27. Definición de las pasiones del alma.</w:t>
      </w:r>
      <w:r w:rsidR="00D65856" w:rsidRPr="008F1107">
        <w:rPr>
          <w:rFonts w:ascii="Arial" w:hAnsi="Arial" w:cs="Arial"/>
          <w:b/>
          <w:sz w:val="24"/>
          <w:u w:val="double"/>
        </w:rPr>
        <w:br/>
      </w:r>
      <w:r>
        <w:rPr>
          <w:rFonts w:ascii="Arial" w:hAnsi="Arial" w:cs="Arial"/>
          <w:sz w:val="24"/>
        </w:rPr>
        <w:t>“…</w:t>
      </w:r>
      <w:r w:rsidRPr="00E665A8">
        <w:rPr>
          <w:rFonts w:ascii="Arial" w:hAnsi="Arial" w:cs="Arial"/>
          <w:sz w:val="24"/>
        </w:rPr>
        <w:t>se</w:t>
      </w:r>
      <w:r>
        <w:rPr>
          <w:rFonts w:ascii="Arial" w:hAnsi="Arial" w:cs="Arial"/>
          <w:sz w:val="24"/>
        </w:rPr>
        <w:t xml:space="preserve"> </w:t>
      </w:r>
      <w:r w:rsidRPr="00E665A8">
        <w:rPr>
          <w:rFonts w:ascii="Arial" w:hAnsi="Arial" w:cs="Arial"/>
          <w:sz w:val="24"/>
        </w:rPr>
        <w:t>puede en general definirlas como percepciones, o los sentimientos, o las emociones del alma, que se refieren particularmente a</w:t>
      </w:r>
      <w:r>
        <w:rPr>
          <w:rFonts w:ascii="Arial" w:hAnsi="Arial" w:cs="Arial"/>
          <w:sz w:val="24"/>
        </w:rPr>
        <w:t xml:space="preserve"> </w:t>
      </w:r>
      <w:r w:rsidRPr="00E665A8">
        <w:rPr>
          <w:rFonts w:ascii="Arial" w:hAnsi="Arial" w:cs="Arial"/>
          <w:sz w:val="24"/>
        </w:rPr>
        <w:t>ella</w:t>
      </w:r>
      <w:r>
        <w:rPr>
          <w:rFonts w:ascii="Arial" w:hAnsi="Arial" w:cs="Arial"/>
          <w:sz w:val="24"/>
        </w:rPr>
        <w:t>…”</w:t>
      </w:r>
    </w:p>
    <w:p w14:paraId="15A160BB" w14:textId="77777777" w:rsidR="00E665A8" w:rsidRDefault="00E665A8" w:rsidP="00E665A8">
      <w:pPr>
        <w:pStyle w:val="Prrafodelista"/>
        <w:rPr>
          <w:rFonts w:ascii="Arial" w:hAnsi="Arial" w:cs="Arial"/>
          <w:sz w:val="24"/>
        </w:rPr>
      </w:pPr>
    </w:p>
    <w:p w14:paraId="6B08B3DB" w14:textId="77777777" w:rsidR="00E665A8" w:rsidRPr="00E665A8" w:rsidRDefault="00E665A8" w:rsidP="00E665A8">
      <w:pPr>
        <w:pStyle w:val="Prrafodelista"/>
        <w:rPr>
          <w:rFonts w:ascii="Arial" w:hAnsi="Arial" w:cs="Arial"/>
          <w:i/>
          <w:sz w:val="24"/>
        </w:rPr>
      </w:pPr>
      <w:r w:rsidRPr="00E665A8">
        <w:rPr>
          <w:rFonts w:ascii="Arial" w:hAnsi="Arial" w:cs="Arial"/>
          <w:i/>
          <w:sz w:val="24"/>
        </w:rPr>
        <w:t>Art. 40. Cuál es el principal efecto de las pasiones.</w:t>
      </w:r>
    </w:p>
    <w:p w14:paraId="47E8D52A" w14:textId="77777777" w:rsidR="00E665A8" w:rsidRDefault="00E665A8" w:rsidP="00E665A8">
      <w:pPr>
        <w:pStyle w:val="Prrafodelista"/>
        <w:rPr>
          <w:rFonts w:ascii="Arial" w:hAnsi="Arial" w:cs="Arial"/>
          <w:sz w:val="24"/>
        </w:rPr>
      </w:pPr>
      <w:r w:rsidRPr="00E665A8">
        <w:rPr>
          <w:rFonts w:ascii="Arial" w:hAnsi="Arial" w:cs="Arial"/>
          <w:sz w:val="24"/>
        </w:rPr>
        <w:t>Pues es preciso observar que el principal efecto de todas las pasiones en los hombres es que incitan y disponen su alma a</w:t>
      </w:r>
      <w:r>
        <w:rPr>
          <w:rFonts w:ascii="Arial" w:hAnsi="Arial" w:cs="Arial"/>
          <w:sz w:val="24"/>
        </w:rPr>
        <w:t xml:space="preserve"> </w:t>
      </w:r>
      <w:r w:rsidRPr="00E665A8">
        <w:rPr>
          <w:rFonts w:ascii="Arial" w:hAnsi="Arial" w:cs="Arial"/>
          <w:sz w:val="24"/>
        </w:rPr>
        <w:t>querer las cosas para las cuales preparan sus cuerpos; de suerte que el sentimiento del miedo incita a huir, el del valor a luchar,</w:t>
      </w:r>
      <w:r>
        <w:rPr>
          <w:rFonts w:ascii="Arial" w:hAnsi="Arial" w:cs="Arial"/>
          <w:sz w:val="24"/>
        </w:rPr>
        <w:t xml:space="preserve"> </w:t>
      </w:r>
      <w:r w:rsidRPr="00E665A8">
        <w:rPr>
          <w:rFonts w:ascii="Arial" w:hAnsi="Arial" w:cs="Arial"/>
          <w:sz w:val="24"/>
        </w:rPr>
        <w:t>y así en otros casos.</w:t>
      </w:r>
      <w:r w:rsidRPr="00E665A8">
        <w:rPr>
          <w:rFonts w:ascii="Arial" w:hAnsi="Arial" w:cs="Arial"/>
          <w:sz w:val="24"/>
        </w:rPr>
        <w:cr/>
      </w:r>
    </w:p>
    <w:p w14:paraId="4A4688CB" w14:textId="77777777" w:rsidR="00E665A8" w:rsidRPr="00E665A8" w:rsidRDefault="00E665A8" w:rsidP="00E665A8">
      <w:pPr>
        <w:pStyle w:val="Prrafodelista"/>
        <w:rPr>
          <w:rFonts w:ascii="Arial" w:hAnsi="Arial" w:cs="Arial"/>
          <w:i/>
          <w:sz w:val="24"/>
          <w:szCs w:val="24"/>
        </w:rPr>
      </w:pPr>
      <w:r w:rsidRPr="00E665A8">
        <w:rPr>
          <w:rFonts w:ascii="Arial" w:hAnsi="Arial" w:cs="Arial"/>
          <w:i/>
          <w:sz w:val="24"/>
          <w:szCs w:val="24"/>
        </w:rPr>
        <w:t>FUENTE:</w:t>
      </w:r>
      <w:hyperlink r:id="rId11" w:history="1">
        <w:r w:rsidRPr="00E665A8">
          <w:rPr>
            <w:rStyle w:val="Hipervnculo"/>
            <w:rFonts w:ascii="Arial" w:hAnsi="Arial" w:cs="Arial"/>
            <w:i/>
            <w:sz w:val="24"/>
            <w:szCs w:val="24"/>
          </w:rPr>
          <w:t>http://23118.psi.uba.ar/academica/carrerasdegrado/psicologia/informacion_adicional/obligatorias/034_historia_2/Archivos/Descartes_pasiones.pdf</w:t>
        </w:r>
      </w:hyperlink>
    </w:p>
    <w:p w14:paraId="0EFABA1A" w14:textId="77777777" w:rsidR="00E665A8"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lastRenderedPageBreak/>
        <w:t>COMPROMISO</w:t>
      </w:r>
    </w:p>
    <w:p w14:paraId="43C22F91" w14:textId="77777777" w:rsidR="00D65856" w:rsidRDefault="00E665A8" w:rsidP="00F00971">
      <w:pPr>
        <w:pStyle w:val="Prrafodelista"/>
        <w:rPr>
          <w:rFonts w:ascii="Arial" w:hAnsi="Arial" w:cs="Arial"/>
          <w:sz w:val="24"/>
          <w:szCs w:val="24"/>
        </w:rPr>
      </w:pPr>
      <w:r w:rsidRPr="00F00971">
        <w:rPr>
          <w:rFonts w:ascii="Arial" w:hAnsi="Arial" w:cs="Arial"/>
          <w:sz w:val="24"/>
        </w:rPr>
        <w:t>Según el pensamiento de S. Lehman “el compromiso es lo que transforma una promesa en</w:t>
      </w:r>
      <w:r w:rsidR="00F00971">
        <w:rPr>
          <w:rFonts w:ascii="Arial" w:hAnsi="Arial" w:cs="Arial"/>
          <w:sz w:val="24"/>
        </w:rPr>
        <w:t xml:space="preserve"> </w:t>
      </w:r>
      <w:r w:rsidRPr="00F00971">
        <w:rPr>
          <w:rFonts w:ascii="Arial" w:hAnsi="Arial" w:cs="Arial"/>
          <w:sz w:val="24"/>
        </w:rPr>
        <w:t>realidad, es la palabra que habla con valentía de nuestras intenciones, es la acción que habla</w:t>
      </w:r>
      <w:r w:rsidR="00F00971">
        <w:rPr>
          <w:rFonts w:ascii="Arial" w:hAnsi="Arial" w:cs="Arial"/>
          <w:sz w:val="24"/>
        </w:rPr>
        <w:t xml:space="preserve"> </w:t>
      </w:r>
      <w:r w:rsidRPr="00F00971">
        <w:rPr>
          <w:rFonts w:ascii="Arial" w:hAnsi="Arial" w:cs="Arial"/>
          <w:sz w:val="24"/>
        </w:rPr>
        <w:t>más alto que las palabras, es hacerse al tiempo cuando no lo hay, es cumplir con lo prometido</w:t>
      </w:r>
      <w:r w:rsidR="00F00971">
        <w:rPr>
          <w:rFonts w:ascii="Arial" w:hAnsi="Arial" w:cs="Arial"/>
          <w:sz w:val="24"/>
        </w:rPr>
        <w:t xml:space="preserve"> </w:t>
      </w:r>
      <w:r w:rsidRPr="00F00971">
        <w:rPr>
          <w:rFonts w:ascii="Arial" w:hAnsi="Arial" w:cs="Arial"/>
          <w:sz w:val="24"/>
        </w:rPr>
        <w:t>cuando las</w:t>
      </w:r>
      <w:r w:rsidR="00F00971">
        <w:rPr>
          <w:rFonts w:ascii="Arial" w:hAnsi="Arial" w:cs="Arial"/>
          <w:sz w:val="24"/>
        </w:rPr>
        <w:t xml:space="preserve"> </w:t>
      </w:r>
      <w:r w:rsidRPr="00F00971">
        <w:rPr>
          <w:rFonts w:ascii="Arial" w:hAnsi="Arial" w:cs="Arial"/>
          <w:sz w:val="24"/>
        </w:rPr>
        <w:t>circunstancias se ponen adversas, es el material con el que se forja el carácter para</w:t>
      </w:r>
      <w:r w:rsidR="00F00971">
        <w:rPr>
          <w:rFonts w:ascii="Arial" w:hAnsi="Arial" w:cs="Arial"/>
          <w:sz w:val="24"/>
        </w:rPr>
        <w:t xml:space="preserve"> </w:t>
      </w:r>
      <w:r w:rsidRPr="00F00971">
        <w:rPr>
          <w:rFonts w:ascii="Arial" w:hAnsi="Arial" w:cs="Arial"/>
          <w:sz w:val="24"/>
        </w:rPr>
        <w:t>poder cambiar las cosas, es el triunfo diario de la integridad sobre el escepticismo.</w:t>
      </w:r>
      <w:r w:rsidR="00F00971">
        <w:rPr>
          <w:rFonts w:ascii="Arial" w:hAnsi="Arial" w:cs="Arial"/>
          <w:sz w:val="24"/>
        </w:rPr>
        <w:t xml:space="preserve"> </w:t>
      </w:r>
      <w:r w:rsidRPr="00F00971">
        <w:rPr>
          <w:rFonts w:ascii="Arial" w:hAnsi="Arial" w:cs="Arial"/>
          <w:sz w:val="24"/>
        </w:rPr>
        <w:t>Comprometerse y mantener los compromisos, son la esencia de la proactividad”</w:t>
      </w:r>
      <w:r w:rsidRPr="00F00971">
        <w:rPr>
          <w:rFonts w:ascii="Arial" w:hAnsi="Arial" w:cs="Arial"/>
          <w:sz w:val="24"/>
        </w:rPr>
        <w:cr/>
      </w:r>
      <w:r w:rsidR="00D65856" w:rsidRPr="00F00971">
        <w:rPr>
          <w:rFonts w:ascii="Arial" w:hAnsi="Arial" w:cs="Arial"/>
          <w:b/>
          <w:sz w:val="24"/>
          <w:u w:val="double"/>
        </w:rPr>
        <w:br/>
      </w:r>
      <w:r w:rsidR="00F00971">
        <w:rPr>
          <w:rFonts w:ascii="Arial" w:hAnsi="Arial" w:cs="Arial"/>
          <w:i/>
          <w:sz w:val="24"/>
        </w:rPr>
        <w:t>FUENT</w:t>
      </w:r>
      <w:r w:rsidR="00F00971" w:rsidRPr="00F00971">
        <w:rPr>
          <w:rFonts w:ascii="Arial" w:hAnsi="Arial" w:cs="Arial"/>
          <w:i/>
          <w:sz w:val="24"/>
          <w:szCs w:val="24"/>
        </w:rPr>
        <w:t>E:</w:t>
      </w:r>
      <w:r w:rsidR="00F00971" w:rsidRPr="00F00971">
        <w:rPr>
          <w:rFonts w:ascii="Arial" w:hAnsi="Arial" w:cs="Arial"/>
          <w:sz w:val="24"/>
          <w:szCs w:val="24"/>
        </w:rPr>
        <w:t xml:space="preserve"> </w:t>
      </w:r>
      <w:hyperlink r:id="rId12" w:history="1">
        <w:r w:rsidR="00F00971" w:rsidRPr="00F00971">
          <w:rPr>
            <w:rStyle w:val="Hipervnculo"/>
            <w:rFonts w:ascii="Arial" w:hAnsi="Arial" w:cs="Arial"/>
            <w:sz w:val="24"/>
            <w:szCs w:val="24"/>
          </w:rPr>
          <w:t>https://www.esic.edu/empleabilidad/pdf/recursos/el-valor-del-compromiso.pdf</w:t>
        </w:r>
      </w:hyperlink>
    </w:p>
    <w:p w14:paraId="0BA7A964" w14:textId="77777777" w:rsidR="00F00971" w:rsidRPr="00F00971" w:rsidRDefault="00F00971" w:rsidP="00F00971">
      <w:pPr>
        <w:pStyle w:val="Prrafodelista"/>
        <w:rPr>
          <w:rFonts w:ascii="Arial" w:hAnsi="Arial" w:cs="Arial"/>
          <w:i/>
          <w:sz w:val="24"/>
        </w:rPr>
      </w:pPr>
    </w:p>
    <w:p w14:paraId="3A1A2164" w14:textId="77777777" w:rsidR="00F00971"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t>PREPARACIÓN</w:t>
      </w:r>
    </w:p>
    <w:p w14:paraId="177FDEC9" w14:textId="77777777" w:rsidR="00F00971" w:rsidRDefault="00F00971" w:rsidP="00F00971">
      <w:pPr>
        <w:pStyle w:val="Prrafodelista"/>
        <w:rPr>
          <w:rFonts w:ascii="Arial" w:hAnsi="Arial" w:cs="Arial"/>
          <w:sz w:val="24"/>
        </w:rPr>
      </w:pPr>
      <w:r w:rsidRPr="00F00971">
        <w:rPr>
          <w:rFonts w:ascii="Arial" w:hAnsi="Arial" w:cs="Arial"/>
          <w:sz w:val="24"/>
        </w:rPr>
        <w:t>El concepto se emplea para nombrar al proceso y al resultado de preparar (elaborar una cosa, disponer de algo para cumplir con un fin).</w:t>
      </w:r>
    </w:p>
    <w:p w14:paraId="1F927640" w14:textId="77777777" w:rsidR="00F00971" w:rsidRDefault="00F00971" w:rsidP="00F00971">
      <w:pPr>
        <w:pStyle w:val="Prrafodelista"/>
        <w:rPr>
          <w:rFonts w:ascii="Arial" w:hAnsi="Arial" w:cs="Arial"/>
          <w:sz w:val="24"/>
        </w:rPr>
      </w:pPr>
    </w:p>
    <w:p w14:paraId="50CF35B0" w14:textId="77777777" w:rsidR="00F00971" w:rsidRDefault="00F00971" w:rsidP="00F00971">
      <w:pPr>
        <w:pStyle w:val="Prrafodelista"/>
        <w:rPr>
          <w:rFonts w:ascii="Arial" w:hAnsi="Arial" w:cs="Arial"/>
          <w:sz w:val="24"/>
        </w:rPr>
      </w:pPr>
      <w:r>
        <w:rPr>
          <w:rFonts w:ascii="Arial" w:hAnsi="Arial" w:cs="Arial"/>
          <w:sz w:val="24"/>
        </w:rPr>
        <w:t>L</w:t>
      </w:r>
      <w:r w:rsidRPr="00F00971">
        <w:rPr>
          <w:rFonts w:ascii="Arial" w:hAnsi="Arial" w:cs="Arial"/>
          <w:sz w:val="24"/>
        </w:rPr>
        <w:t>a preparación puede ser un entrenamiento, una práctica o un proceso de puesta a punto para llegar en óptimas condiciones a un acontecimiento</w:t>
      </w:r>
      <w:r>
        <w:rPr>
          <w:rFonts w:ascii="Arial" w:hAnsi="Arial" w:cs="Arial"/>
          <w:sz w:val="24"/>
        </w:rPr>
        <w:t>.</w:t>
      </w:r>
    </w:p>
    <w:p w14:paraId="384B82DF" w14:textId="77777777" w:rsidR="00F00971" w:rsidRDefault="00F00971" w:rsidP="00F00971">
      <w:pPr>
        <w:pStyle w:val="Prrafodelista"/>
        <w:rPr>
          <w:rFonts w:ascii="Arial" w:hAnsi="Arial" w:cs="Arial"/>
          <w:sz w:val="24"/>
        </w:rPr>
      </w:pPr>
    </w:p>
    <w:p w14:paraId="43E867FF" w14:textId="77777777" w:rsidR="00F00971" w:rsidRDefault="00F00971" w:rsidP="00F00971">
      <w:pPr>
        <w:pStyle w:val="Prrafodelista"/>
        <w:rPr>
          <w:rFonts w:ascii="Arial" w:hAnsi="Arial" w:cs="Arial"/>
          <w:sz w:val="24"/>
        </w:rPr>
      </w:pPr>
      <w:r w:rsidRPr="00F00971">
        <w:rPr>
          <w:rFonts w:ascii="Arial" w:hAnsi="Arial" w:cs="Arial"/>
          <w:sz w:val="24"/>
        </w:rPr>
        <w:t>La preparación también puede ser el conocimiento o la formación de un individuo respecto a algún asunto</w:t>
      </w:r>
      <w:r>
        <w:rPr>
          <w:rFonts w:ascii="Arial" w:hAnsi="Arial" w:cs="Arial"/>
          <w:sz w:val="24"/>
        </w:rPr>
        <w:t>.</w:t>
      </w:r>
    </w:p>
    <w:p w14:paraId="45EA8A50" w14:textId="77777777" w:rsidR="00F00971" w:rsidRPr="00F00971" w:rsidRDefault="00F00971" w:rsidP="00F00971">
      <w:pPr>
        <w:pStyle w:val="Prrafodelista"/>
        <w:rPr>
          <w:rFonts w:ascii="Arial" w:hAnsi="Arial" w:cs="Arial"/>
          <w:sz w:val="24"/>
          <w:szCs w:val="24"/>
        </w:rPr>
      </w:pPr>
    </w:p>
    <w:p w14:paraId="51C8EF63" w14:textId="77777777" w:rsidR="00D65856" w:rsidRPr="00F00971" w:rsidRDefault="00F00971" w:rsidP="00F00971">
      <w:pPr>
        <w:pStyle w:val="Prrafodelista"/>
        <w:rPr>
          <w:rFonts w:ascii="Arial" w:hAnsi="Arial" w:cs="Arial"/>
          <w:sz w:val="24"/>
        </w:rPr>
      </w:pPr>
      <w:r w:rsidRPr="00F00971">
        <w:rPr>
          <w:rFonts w:ascii="Arial" w:hAnsi="Arial" w:cs="Arial"/>
          <w:i/>
          <w:sz w:val="24"/>
          <w:szCs w:val="24"/>
        </w:rPr>
        <w:t>FUENTE:</w:t>
      </w:r>
      <w:r w:rsidRPr="00F00971">
        <w:rPr>
          <w:rFonts w:ascii="Arial" w:hAnsi="Arial" w:cs="Arial"/>
          <w:sz w:val="24"/>
          <w:szCs w:val="24"/>
        </w:rPr>
        <w:t xml:space="preserve"> </w:t>
      </w:r>
      <w:hyperlink r:id="rId13" w:history="1">
        <w:r w:rsidRPr="00F00971">
          <w:rPr>
            <w:rStyle w:val="Hipervnculo"/>
            <w:rFonts w:ascii="Arial" w:hAnsi="Arial" w:cs="Arial"/>
            <w:sz w:val="24"/>
            <w:szCs w:val="24"/>
          </w:rPr>
          <w:t>https://definicion.de/preparacion/</w:t>
        </w:r>
      </w:hyperlink>
      <w:r w:rsidR="00D65856" w:rsidRPr="00F00971">
        <w:rPr>
          <w:rFonts w:ascii="Arial" w:hAnsi="Arial" w:cs="Arial"/>
          <w:sz w:val="24"/>
        </w:rPr>
        <w:br/>
      </w:r>
    </w:p>
    <w:p w14:paraId="24947804" w14:textId="77777777" w:rsidR="00F00971" w:rsidRPr="00A168DB" w:rsidRDefault="00D65856" w:rsidP="00F00971">
      <w:pPr>
        <w:pStyle w:val="Prrafodelista"/>
        <w:numPr>
          <w:ilvl w:val="0"/>
          <w:numId w:val="2"/>
        </w:numPr>
        <w:jc w:val="both"/>
        <w:rPr>
          <w:rFonts w:ascii="Arial" w:hAnsi="Arial" w:cs="Arial"/>
          <w:b/>
          <w:sz w:val="24"/>
          <w:szCs w:val="24"/>
          <w:u w:val="double"/>
        </w:rPr>
      </w:pPr>
      <w:r w:rsidRPr="00545B41">
        <w:rPr>
          <w:rFonts w:ascii="Arial" w:hAnsi="Arial" w:cs="Arial"/>
          <w:b/>
          <w:sz w:val="24"/>
          <w:u w:val="double"/>
        </w:rPr>
        <w:t>ÉTICA</w:t>
      </w:r>
      <w:r w:rsidRPr="00545B41">
        <w:rPr>
          <w:rFonts w:ascii="Arial" w:hAnsi="Arial" w:cs="Arial"/>
          <w:b/>
          <w:sz w:val="24"/>
          <w:u w:val="double"/>
        </w:rPr>
        <w:br/>
      </w:r>
      <w:r w:rsidR="00F00971" w:rsidRPr="00F00971">
        <w:rPr>
          <w:rFonts w:ascii="Arial" w:hAnsi="Arial" w:cs="Arial"/>
          <w:sz w:val="24"/>
        </w:rPr>
        <w:t xml:space="preserve">Ciencia que trata de la moral, de su origen y de su desarrollo, de las reglas y de las normas de conducta de los hombres, de sus deberes hacia la sociedad, la patria, el Estado, &amp;c. A veces se atribuye al término “ética” el mismo sentido que al término “moral”. Antes de Marx, las doctrinas éticas se integraban en los sistemas religiosos o filosóficos, y constituían tentativas idealistas y metafísicas de establecer reglas y normas de conducta inmutables, independientes del desarrollo histórico, valederas para todas las </w:t>
      </w:r>
      <w:r w:rsidR="00F00971" w:rsidRPr="00A168DB">
        <w:rPr>
          <w:rFonts w:ascii="Arial" w:hAnsi="Arial" w:cs="Arial"/>
          <w:sz w:val="24"/>
          <w:szCs w:val="24"/>
        </w:rPr>
        <w:t>épocas, y para todos los pueblos, clases y agrupamientos sociales.</w:t>
      </w:r>
    </w:p>
    <w:p w14:paraId="6ECCFD21" w14:textId="77777777" w:rsidR="00A168DB" w:rsidRDefault="00A168DB" w:rsidP="00A168DB">
      <w:pPr>
        <w:pStyle w:val="Prrafodelista"/>
        <w:jc w:val="both"/>
        <w:rPr>
          <w:rFonts w:ascii="Arial" w:hAnsi="Arial" w:cs="Arial"/>
          <w:b/>
          <w:sz w:val="24"/>
          <w:u w:val="double"/>
        </w:rPr>
      </w:pPr>
    </w:p>
    <w:p w14:paraId="4917C65C" w14:textId="77777777" w:rsidR="00A168DB" w:rsidRPr="00A168DB" w:rsidRDefault="00A168DB" w:rsidP="00A168DB">
      <w:pPr>
        <w:pStyle w:val="Prrafodelista"/>
        <w:jc w:val="both"/>
        <w:rPr>
          <w:rFonts w:ascii="Arial" w:hAnsi="Arial" w:cs="Arial"/>
          <w:sz w:val="24"/>
          <w:szCs w:val="24"/>
        </w:rPr>
      </w:pPr>
      <w:r w:rsidRPr="00A168DB">
        <w:rPr>
          <w:rFonts w:ascii="Arial" w:hAnsi="Arial" w:cs="Arial"/>
          <w:sz w:val="24"/>
          <w:szCs w:val="24"/>
          <w:highlight w:val="lightGray"/>
        </w:rPr>
        <w:t>Se divide en ética normativa y teoría de la moral. La primera investiga el problema del bien y del mal, establece el código moral de la conducta, señala qué aspiraciones son dignas, qué conducta es buena y cuál es el sentido de la vida. La teoría de la moral investiga la esencia de esta última, su origen y desarrollo, las leyes a que obedecen sus normas, su carácter histórico. La ética normativa y la teoría de la moral son inseparables entre sí.</w:t>
      </w:r>
    </w:p>
    <w:p w14:paraId="30219C80" w14:textId="77777777" w:rsidR="00F00971" w:rsidRPr="00A168DB" w:rsidRDefault="00F00971" w:rsidP="00F00971">
      <w:pPr>
        <w:ind w:left="708"/>
        <w:jc w:val="both"/>
        <w:rPr>
          <w:rFonts w:ascii="Arial" w:hAnsi="Arial" w:cs="Arial"/>
          <w:i/>
          <w:sz w:val="24"/>
          <w:szCs w:val="24"/>
        </w:rPr>
      </w:pPr>
      <w:r w:rsidRPr="00A168DB">
        <w:rPr>
          <w:rFonts w:ascii="Arial" w:hAnsi="Arial" w:cs="Arial"/>
          <w:i/>
          <w:sz w:val="24"/>
          <w:szCs w:val="24"/>
        </w:rPr>
        <w:t>FUENTE:</w:t>
      </w:r>
      <w:r w:rsidR="00A168DB" w:rsidRPr="00A168DB">
        <w:rPr>
          <w:rFonts w:ascii="Arial" w:hAnsi="Arial" w:cs="Arial"/>
          <w:sz w:val="24"/>
          <w:szCs w:val="24"/>
        </w:rPr>
        <w:t xml:space="preserve"> </w:t>
      </w:r>
      <w:hyperlink r:id="rId14" w:history="1">
        <w:r w:rsidR="00A168DB" w:rsidRPr="00A168DB">
          <w:rPr>
            <w:rStyle w:val="Hipervnculo"/>
            <w:rFonts w:ascii="Arial" w:hAnsi="Arial" w:cs="Arial"/>
            <w:sz w:val="24"/>
            <w:szCs w:val="24"/>
          </w:rPr>
          <w:t>http://www.filosofia.org/enc/ros/etica.htm</w:t>
        </w:r>
      </w:hyperlink>
    </w:p>
    <w:p w14:paraId="147DB59E" w14:textId="77777777" w:rsidR="00A168DB"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lastRenderedPageBreak/>
        <w:t>HONESTIDAD</w:t>
      </w:r>
    </w:p>
    <w:p w14:paraId="35AD1D14" w14:textId="77777777" w:rsidR="00EF70B1" w:rsidRPr="00EF70B1" w:rsidRDefault="00EF70B1" w:rsidP="00EF70B1">
      <w:pPr>
        <w:pStyle w:val="Prrafodelista"/>
        <w:jc w:val="right"/>
        <w:rPr>
          <w:rFonts w:ascii="Arial" w:hAnsi="Arial" w:cs="Arial"/>
          <w:i/>
          <w:sz w:val="24"/>
          <w:u w:val="single"/>
        </w:rPr>
      </w:pPr>
      <w:r>
        <w:rPr>
          <w:rFonts w:ascii="Arial" w:hAnsi="Arial" w:cs="Arial"/>
          <w:i/>
          <w:sz w:val="24"/>
          <w:u w:val="single"/>
        </w:rPr>
        <w:t xml:space="preserve">TOMADO DE </w:t>
      </w:r>
      <w:r w:rsidRPr="00EF70B1">
        <w:rPr>
          <w:rFonts w:ascii="Arial" w:hAnsi="Arial" w:cs="Arial"/>
          <w:i/>
          <w:sz w:val="24"/>
          <w:u w:val="single"/>
        </w:rPr>
        <w:t>LA GRAN MORAL</w:t>
      </w:r>
    </w:p>
    <w:p w14:paraId="4D416853" w14:textId="77777777" w:rsidR="00EF70B1" w:rsidRPr="00EF70B1" w:rsidRDefault="00EF70B1" w:rsidP="00EF70B1">
      <w:pPr>
        <w:pStyle w:val="Prrafodelista"/>
        <w:jc w:val="right"/>
        <w:rPr>
          <w:rFonts w:ascii="Arial" w:hAnsi="Arial" w:cs="Arial"/>
          <w:i/>
          <w:sz w:val="24"/>
          <w:u w:val="single"/>
        </w:rPr>
      </w:pPr>
      <w:r>
        <w:rPr>
          <w:rFonts w:ascii="Arial" w:hAnsi="Arial" w:cs="Arial"/>
          <w:i/>
          <w:sz w:val="24"/>
          <w:u w:val="single"/>
        </w:rPr>
        <w:t xml:space="preserve">DE </w:t>
      </w:r>
      <w:r w:rsidRPr="00EF70B1">
        <w:rPr>
          <w:rFonts w:ascii="Arial" w:hAnsi="Arial" w:cs="Arial"/>
          <w:i/>
          <w:sz w:val="24"/>
          <w:u w:val="single"/>
        </w:rPr>
        <w:t>ARISTÓTELES</w:t>
      </w:r>
    </w:p>
    <w:p w14:paraId="614C0CBF" w14:textId="77777777" w:rsidR="00EF70B1" w:rsidRDefault="00EF70B1" w:rsidP="00EF70B1">
      <w:pPr>
        <w:pStyle w:val="Prrafodelista"/>
        <w:jc w:val="right"/>
        <w:rPr>
          <w:rFonts w:ascii="Arial" w:hAnsi="Arial" w:cs="Arial"/>
          <w:i/>
          <w:sz w:val="24"/>
          <w:u w:val="single"/>
        </w:rPr>
      </w:pPr>
      <w:r w:rsidRPr="00EF70B1">
        <w:rPr>
          <w:rFonts w:ascii="Arial" w:hAnsi="Arial" w:cs="Arial"/>
          <w:i/>
          <w:sz w:val="24"/>
          <w:u w:val="single"/>
        </w:rPr>
        <w:t>CAPÍTULO X</w:t>
      </w:r>
    </w:p>
    <w:p w14:paraId="3D91D800" w14:textId="77777777" w:rsidR="00EF70B1" w:rsidRPr="00EF70B1" w:rsidRDefault="00EF70B1" w:rsidP="00EF70B1">
      <w:pPr>
        <w:pStyle w:val="Prrafodelista"/>
        <w:jc w:val="right"/>
        <w:rPr>
          <w:rFonts w:ascii="Arial" w:hAnsi="Arial" w:cs="Arial"/>
          <w:i/>
          <w:sz w:val="24"/>
          <w:u w:val="single"/>
        </w:rPr>
      </w:pPr>
    </w:p>
    <w:p w14:paraId="1F183EF6" w14:textId="77777777" w:rsidR="00EF70B1" w:rsidRDefault="00A168DB" w:rsidP="00EF70B1">
      <w:pPr>
        <w:pStyle w:val="Prrafodelista"/>
        <w:jc w:val="both"/>
        <w:rPr>
          <w:rFonts w:ascii="Arial" w:hAnsi="Arial" w:cs="Arial"/>
          <w:sz w:val="24"/>
        </w:rPr>
      </w:pPr>
      <w:r w:rsidRPr="00A168DB">
        <w:rPr>
          <w:rFonts w:ascii="Arial" w:hAnsi="Arial" w:cs="Arial"/>
          <w:sz w:val="24"/>
        </w:rPr>
        <w:t>Las cosas honestas y</w:t>
      </w:r>
      <w:r>
        <w:rPr>
          <w:rFonts w:ascii="Arial" w:hAnsi="Arial" w:cs="Arial"/>
          <w:sz w:val="24"/>
        </w:rPr>
        <w:t xml:space="preserve"> </w:t>
      </w:r>
      <w:r w:rsidRPr="00A168DB">
        <w:rPr>
          <w:rFonts w:ascii="Arial" w:hAnsi="Arial" w:cs="Arial"/>
          <w:sz w:val="24"/>
        </w:rPr>
        <w:t>bellas son, por ejemplo, las virtudes y todos los</w:t>
      </w:r>
      <w:r w:rsidR="00EF70B1">
        <w:rPr>
          <w:rFonts w:ascii="Arial" w:hAnsi="Arial" w:cs="Arial"/>
          <w:sz w:val="24"/>
        </w:rPr>
        <w:t xml:space="preserve"> </w:t>
      </w:r>
      <w:r w:rsidRPr="00EF70B1">
        <w:rPr>
          <w:rFonts w:ascii="Arial" w:hAnsi="Arial" w:cs="Arial"/>
          <w:sz w:val="24"/>
        </w:rPr>
        <w:t>actos que la virtud inspira. Las cosas buenas, los</w:t>
      </w:r>
      <w:r w:rsidRPr="00EF70B1">
        <w:rPr>
          <w:rFonts w:ascii="Arial" w:hAnsi="Arial" w:cs="Arial"/>
          <w:sz w:val="24"/>
        </w:rPr>
        <w:t xml:space="preserve"> </w:t>
      </w:r>
      <w:r w:rsidRPr="00EF70B1">
        <w:rPr>
          <w:rFonts w:ascii="Arial" w:hAnsi="Arial" w:cs="Arial"/>
          <w:sz w:val="24"/>
        </w:rPr>
        <w:t>bienes, son el poder, la riqueza, la gloria, los honores y las demás análogas. El hombre honesto y</w:t>
      </w:r>
      <w:r w:rsidRPr="00EF70B1">
        <w:rPr>
          <w:rFonts w:ascii="Arial" w:hAnsi="Arial" w:cs="Arial"/>
          <w:sz w:val="24"/>
        </w:rPr>
        <w:t xml:space="preserve"> </w:t>
      </w:r>
      <w:r w:rsidRPr="00EF70B1">
        <w:rPr>
          <w:rFonts w:ascii="Arial" w:hAnsi="Arial" w:cs="Arial"/>
          <w:sz w:val="24"/>
        </w:rPr>
        <w:t>bueno es aquel que aspira a la adquisición de los</w:t>
      </w:r>
      <w:r w:rsidRPr="00EF70B1">
        <w:rPr>
          <w:rFonts w:ascii="Arial" w:hAnsi="Arial" w:cs="Arial"/>
          <w:sz w:val="24"/>
        </w:rPr>
        <w:t xml:space="preserve"> </w:t>
      </w:r>
      <w:r w:rsidRPr="00EF70B1">
        <w:rPr>
          <w:rFonts w:ascii="Arial" w:hAnsi="Arial" w:cs="Arial"/>
          <w:sz w:val="24"/>
        </w:rPr>
        <w:t>bienes absolutos, y para</w:t>
      </w:r>
      <w:r w:rsidR="00EF70B1" w:rsidRPr="00EF70B1">
        <w:rPr>
          <w:rFonts w:ascii="Arial" w:hAnsi="Arial" w:cs="Arial"/>
          <w:sz w:val="24"/>
        </w:rPr>
        <w:t xml:space="preserve"> </w:t>
      </w:r>
      <w:r w:rsidRPr="00EF70B1">
        <w:rPr>
          <w:rFonts w:ascii="Arial" w:hAnsi="Arial" w:cs="Arial"/>
          <w:sz w:val="24"/>
        </w:rPr>
        <w:t>quien las cosas absolutamente bellas son las bellas cosas que trata de</w:t>
      </w:r>
      <w:r w:rsidR="00EF70B1" w:rsidRPr="00EF70B1">
        <w:rPr>
          <w:rFonts w:ascii="Arial" w:hAnsi="Arial" w:cs="Arial"/>
          <w:sz w:val="24"/>
        </w:rPr>
        <w:t xml:space="preserve"> </w:t>
      </w:r>
      <w:r w:rsidRPr="00EF70B1">
        <w:rPr>
          <w:rFonts w:ascii="Arial" w:hAnsi="Arial" w:cs="Arial"/>
          <w:sz w:val="24"/>
        </w:rPr>
        <w:t>ejecutar. Este es el hombre honesto y bueno; ésta es</w:t>
      </w:r>
      <w:r w:rsidR="00EF70B1" w:rsidRPr="00EF70B1">
        <w:rPr>
          <w:rFonts w:ascii="Arial" w:hAnsi="Arial" w:cs="Arial"/>
          <w:sz w:val="24"/>
        </w:rPr>
        <w:t xml:space="preserve"> </w:t>
      </w:r>
      <w:r w:rsidRPr="00EF70B1">
        <w:rPr>
          <w:rFonts w:ascii="Arial" w:hAnsi="Arial" w:cs="Arial"/>
          <w:sz w:val="24"/>
        </w:rPr>
        <w:t>la belleza moral. Pero el hombre para quien los</w:t>
      </w:r>
      <w:r w:rsidR="00EF70B1" w:rsidRPr="00EF70B1">
        <w:rPr>
          <w:rFonts w:ascii="Arial" w:hAnsi="Arial" w:cs="Arial"/>
          <w:sz w:val="24"/>
        </w:rPr>
        <w:t xml:space="preserve"> </w:t>
      </w:r>
      <w:r w:rsidRPr="00EF70B1">
        <w:rPr>
          <w:rFonts w:ascii="Arial" w:hAnsi="Arial" w:cs="Arial"/>
          <w:sz w:val="24"/>
        </w:rPr>
        <w:t xml:space="preserve">bienes absolutos no son </w:t>
      </w:r>
      <w:proofErr w:type="gramStart"/>
      <w:r w:rsidR="00EF70B1" w:rsidRPr="00EF70B1">
        <w:rPr>
          <w:rFonts w:ascii="Arial" w:hAnsi="Arial" w:cs="Arial"/>
          <w:sz w:val="24"/>
        </w:rPr>
        <w:t>bienes,</w:t>
      </w:r>
      <w:proofErr w:type="gramEnd"/>
      <w:r w:rsidRPr="00EF70B1">
        <w:rPr>
          <w:rFonts w:ascii="Arial" w:hAnsi="Arial" w:cs="Arial"/>
          <w:sz w:val="24"/>
        </w:rPr>
        <w:t xml:space="preserve"> no es honesto y</w:t>
      </w:r>
      <w:r w:rsidR="00EF70B1" w:rsidRPr="00EF70B1">
        <w:rPr>
          <w:rFonts w:ascii="Arial" w:hAnsi="Arial" w:cs="Arial"/>
          <w:sz w:val="24"/>
        </w:rPr>
        <w:t xml:space="preserve"> </w:t>
      </w:r>
      <w:r w:rsidRPr="00EF70B1">
        <w:rPr>
          <w:rFonts w:ascii="Arial" w:hAnsi="Arial" w:cs="Arial"/>
          <w:sz w:val="24"/>
        </w:rPr>
        <w:t>bueno, en la misma forma que no está sano el</w:t>
      </w:r>
      <w:r w:rsidR="00EF70B1" w:rsidRPr="00EF70B1">
        <w:rPr>
          <w:rFonts w:ascii="Arial" w:hAnsi="Arial" w:cs="Arial"/>
          <w:sz w:val="24"/>
        </w:rPr>
        <w:t xml:space="preserve"> </w:t>
      </w:r>
      <w:r w:rsidRPr="00EF70B1">
        <w:rPr>
          <w:rFonts w:ascii="Arial" w:hAnsi="Arial" w:cs="Arial"/>
          <w:sz w:val="24"/>
        </w:rPr>
        <w:t>hombre para quien las cosas sanas, absolutamente</w:t>
      </w:r>
      <w:r w:rsidR="00EF70B1" w:rsidRPr="00EF70B1">
        <w:rPr>
          <w:rFonts w:ascii="Arial" w:hAnsi="Arial" w:cs="Arial"/>
          <w:sz w:val="24"/>
        </w:rPr>
        <w:t xml:space="preserve"> </w:t>
      </w:r>
      <w:r w:rsidRPr="00EF70B1">
        <w:rPr>
          <w:rFonts w:ascii="Arial" w:hAnsi="Arial" w:cs="Arial"/>
          <w:sz w:val="24"/>
        </w:rPr>
        <w:t>hablando, no son sanas</w:t>
      </w:r>
      <w:r w:rsidR="00EF70B1" w:rsidRPr="00EF70B1">
        <w:rPr>
          <w:rFonts w:ascii="Arial" w:hAnsi="Arial" w:cs="Arial"/>
          <w:sz w:val="24"/>
        </w:rPr>
        <w:t>.</w:t>
      </w:r>
    </w:p>
    <w:p w14:paraId="0034175F" w14:textId="77777777" w:rsidR="00EF70B1" w:rsidRDefault="00EF70B1" w:rsidP="00EF70B1">
      <w:pPr>
        <w:pStyle w:val="Prrafodelista"/>
        <w:jc w:val="both"/>
        <w:rPr>
          <w:rFonts w:ascii="Arial" w:hAnsi="Arial" w:cs="Arial"/>
          <w:sz w:val="24"/>
        </w:rPr>
      </w:pPr>
    </w:p>
    <w:p w14:paraId="69714D3C" w14:textId="77777777" w:rsidR="00EF70B1" w:rsidRPr="00EF70B1" w:rsidRDefault="00EF70B1" w:rsidP="00EF70B1">
      <w:pPr>
        <w:pStyle w:val="Prrafodelista"/>
        <w:jc w:val="both"/>
        <w:rPr>
          <w:rFonts w:ascii="Arial" w:hAnsi="Arial" w:cs="Arial"/>
          <w:sz w:val="24"/>
          <w:szCs w:val="24"/>
        </w:rPr>
      </w:pPr>
      <w:r w:rsidRPr="00EF70B1">
        <w:rPr>
          <w:rFonts w:ascii="Arial" w:hAnsi="Arial" w:cs="Arial"/>
          <w:sz w:val="24"/>
          <w:szCs w:val="24"/>
        </w:rPr>
        <w:t>FUENTES:</w:t>
      </w:r>
      <w:hyperlink r:id="rId15" w:history="1">
        <w:r w:rsidRPr="00EF70B1">
          <w:rPr>
            <w:rStyle w:val="Hipervnculo"/>
            <w:rFonts w:ascii="Arial" w:hAnsi="Arial" w:cs="Arial"/>
            <w:sz w:val="24"/>
            <w:szCs w:val="24"/>
          </w:rPr>
          <w:t>http://www.ataun.net/bibliotecagratuita/Cl%C3%A1sicos%20en%20Espa%C3%B1ol/Arist%C3%B3teles/La%20gran%20moral.pdf</w:t>
        </w:r>
      </w:hyperlink>
    </w:p>
    <w:p w14:paraId="3AACD9B4" w14:textId="77777777" w:rsidR="00D65856" w:rsidRPr="00EF70B1" w:rsidRDefault="00D65856" w:rsidP="00EF70B1">
      <w:pPr>
        <w:pStyle w:val="Prrafodelista"/>
        <w:rPr>
          <w:rFonts w:ascii="Arial" w:hAnsi="Arial" w:cs="Arial"/>
          <w:sz w:val="24"/>
        </w:rPr>
      </w:pPr>
    </w:p>
    <w:p w14:paraId="1428ADA1" w14:textId="77777777" w:rsidR="00EF70B1"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t>SINCERIDAD</w:t>
      </w:r>
    </w:p>
    <w:p w14:paraId="7799A7CA" w14:textId="77777777" w:rsidR="00EF70B1" w:rsidRPr="00EF70B1" w:rsidRDefault="00EF70B1" w:rsidP="00EF70B1">
      <w:pPr>
        <w:pStyle w:val="NormalWeb"/>
        <w:ind w:left="720"/>
        <w:jc w:val="both"/>
        <w:rPr>
          <w:rFonts w:ascii="Arial" w:hAnsi="Arial" w:cs="Arial"/>
          <w:color w:val="000000"/>
        </w:rPr>
      </w:pPr>
      <w:r w:rsidRPr="00EF70B1">
        <w:rPr>
          <w:rFonts w:ascii="Arial" w:hAnsi="Arial" w:cs="Arial"/>
          <w:color w:val="000000"/>
        </w:rPr>
        <w:t>La sinceridad es un </w:t>
      </w:r>
      <w:hyperlink r:id="rId16" w:history="1">
        <w:r w:rsidRPr="00EF70B1">
          <w:rPr>
            <w:rStyle w:val="Hipervnculo"/>
            <w:rFonts w:ascii="Arial" w:hAnsi="Arial" w:cs="Arial"/>
            <w:color w:val="000000"/>
            <w:u w:val="none"/>
          </w:rPr>
          <w:t>valor</w:t>
        </w:r>
      </w:hyperlink>
      <w:r w:rsidRPr="00EF70B1">
        <w:rPr>
          <w:rFonts w:ascii="Arial" w:hAnsi="Arial" w:cs="Arial"/>
          <w:color w:val="000000"/>
        </w:rPr>
        <w:t> muy importante en las personas, ya que es</w:t>
      </w:r>
      <w:r w:rsidRPr="00EF70B1">
        <w:rPr>
          <w:rStyle w:val="Textoennegrita"/>
          <w:rFonts w:ascii="Arial" w:hAnsi="Arial" w:cs="Arial"/>
          <w:color w:val="000000"/>
        </w:rPr>
        <w:t> la capacidad de no faltar a la verdad</w:t>
      </w:r>
      <w:r w:rsidRPr="00EF70B1">
        <w:rPr>
          <w:rFonts w:ascii="Arial" w:hAnsi="Arial" w:cs="Arial"/>
          <w:color w:val="000000"/>
        </w:rPr>
        <w:t>. Ser una persona sincera significa no mentir en ningún ámbito de la </w:t>
      </w:r>
      <w:hyperlink r:id="rId17" w:history="1">
        <w:r w:rsidRPr="00EF70B1">
          <w:rPr>
            <w:rStyle w:val="Hipervnculo"/>
            <w:rFonts w:ascii="Arial" w:hAnsi="Arial" w:cs="Arial"/>
            <w:color w:val="000000"/>
            <w:u w:val="none"/>
          </w:rPr>
          <w:t>vida</w:t>
        </w:r>
      </w:hyperlink>
      <w:r w:rsidRPr="00EF70B1">
        <w:rPr>
          <w:rFonts w:ascii="Arial" w:hAnsi="Arial" w:cs="Arial"/>
          <w:color w:val="000000"/>
        </w:rPr>
        <w:t>. Enfrentar la vida con este valor nos ayudará a ser personas dignas de confianza y a que los demás nos vean como personas nobles.</w:t>
      </w:r>
    </w:p>
    <w:p w14:paraId="5CC6FA53" w14:textId="77777777" w:rsidR="00EF70B1" w:rsidRPr="00EF70B1" w:rsidRDefault="00EF70B1" w:rsidP="00EF70B1">
      <w:pPr>
        <w:pStyle w:val="NormalWeb"/>
        <w:ind w:left="720"/>
        <w:jc w:val="both"/>
        <w:rPr>
          <w:rFonts w:ascii="Arial" w:hAnsi="Arial" w:cs="Arial"/>
          <w:color w:val="000000"/>
        </w:rPr>
      </w:pPr>
      <w:r w:rsidRPr="00EF70B1">
        <w:rPr>
          <w:rFonts w:ascii="Arial" w:hAnsi="Arial" w:cs="Arial"/>
          <w:color w:val="000000"/>
        </w:rPr>
        <w:t>Ser sincero</w:t>
      </w:r>
      <w:r w:rsidRPr="00EF70B1">
        <w:rPr>
          <w:rStyle w:val="Textoennegrita"/>
          <w:rFonts w:ascii="Arial" w:hAnsi="Arial" w:cs="Arial"/>
          <w:color w:val="000000"/>
        </w:rPr>
        <w:t> implica ser fiel a lo que uno es</w:t>
      </w:r>
      <w:r w:rsidRPr="00EF70B1">
        <w:rPr>
          <w:rFonts w:ascii="Arial" w:hAnsi="Arial" w:cs="Arial"/>
          <w:color w:val="000000"/>
        </w:rPr>
        <w:t>, siempre mostrarle al exterior lo que somos en el interior ante cualquier situación o </w:t>
      </w:r>
      <w:hyperlink r:id="rId18" w:history="1">
        <w:r w:rsidRPr="00EF70B1">
          <w:rPr>
            <w:rStyle w:val="Hipervnculo"/>
            <w:rFonts w:ascii="Arial" w:hAnsi="Arial" w:cs="Arial"/>
            <w:color w:val="000000"/>
            <w:u w:val="none"/>
          </w:rPr>
          <w:t>persona</w:t>
        </w:r>
      </w:hyperlink>
      <w:r w:rsidRPr="00EF70B1">
        <w:rPr>
          <w:rFonts w:ascii="Arial" w:hAnsi="Arial" w:cs="Arial"/>
          <w:color w:val="000000"/>
        </w:rPr>
        <w:t>, ya que pretender o fingir también es mentir, y actuar de esta manera sería ser hipócrita.</w:t>
      </w:r>
    </w:p>
    <w:p w14:paraId="587E2B6D" w14:textId="77777777" w:rsidR="00D65856" w:rsidRPr="00EF70B1" w:rsidRDefault="00EF70B1" w:rsidP="00EF70B1">
      <w:pPr>
        <w:pStyle w:val="NormalWeb"/>
        <w:ind w:left="720"/>
        <w:jc w:val="both"/>
        <w:rPr>
          <w:rFonts w:ascii="Arial" w:hAnsi="Arial" w:cs="Arial"/>
          <w:color w:val="000000"/>
        </w:rPr>
      </w:pPr>
      <w:r w:rsidRPr="00EF70B1">
        <w:rPr>
          <w:rFonts w:ascii="Arial" w:hAnsi="Arial" w:cs="Arial"/>
          <w:color w:val="000000"/>
        </w:rPr>
        <w:t>Una persona que es sincera se está aceptando a sí misma como es, posee una buena </w:t>
      </w:r>
      <w:hyperlink r:id="rId19" w:history="1">
        <w:r w:rsidRPr="00EF70B1">
          <w:rPr>
            <w:rStyle w:val="Hipervnculo"/>
            <w:rFonts w:ascii="Arial" w:hAnsi="Arial" w:cs="Arial"/>
            <w:color w:val="000000"/>
            <w:u w:val="none"/>
          </w:rPr>
          <w:t>autoestima</w:t>
        </w:r>
      </w:hyperlink>
      <w:r w:rsidRPr="00EF70B1">
        <w:rPr>
          <w:rFonts w:ascii="Arial" w:hAnsi="Arial" w:cs="Arial"/>
          <w:color w:val="000000"/>
        </w:rPr>
        <w:t> y por eso no tiene problemas en mostrarse tal y como es.</w:t>
      </w:r>
      <w:r w:rsidRPr="00EF70B1">
        <w:rPr>
          <w:rFonts w:ascii="Arial" w:hAnsi="Arial" w:cs="Arial"/>
          <w:color w:val="000000"/>
        </w:rPr>
        <w:br/>
      </w:r>
      <w:r w:rsidRPr="00EF70B1">
        <w:rPr>
          <w:rFonts w:ascii="Arial" w:hAnsi="Arial" w:cs="Arial"/>
          <w:color w:val="000000"/>
        </w:rPr>
        <w:br/>
      </w:r>
      <w:r w:rsidRPr="00EF70B1">
        <w:rPr>
          <w:rFonts w:ascii="Arial" w:hAnsi="Arial" w:cs="Arial"/>
          <w:i/>
          <w:color w:val="000000"/>
        </w:rPr>
        <w:t>FUENTE: </w:t>
      </w:r>
      <w:hyperlink r:id="rId20" w:anchor="ixzz5lKC29QSZ" w:history="1">
        <w:r w:rsidRPr="00EF70B1">
          <w:rPr>
            <w:rStyle w:val="Hipervnculo"/>
            <w:rFonts w:ascii="Arial" w:hAnsi="Arial" w:cs="Arial"/>
            <w:i/>
            <w:color w:val="003399"/>
            <w:u w:val="none"/>
          </w:rPr>
          <w:t>https://concepto.de/sinceridad/#ixzz5lKC29QSZ</w:t>
        </w:r>
      </w:hyperlink>
      <w:r w:rsidR="00D65856" w:rsidRPr="00EF70B1">
        <w:rPr>
          <w:rFonts w:ascii="Arial" w:hAnsi="Arial" w:cs="Arial"/>
          <w:b/>
          <w:u w:val="double"/>
        </w:rPr>
        <w:br/>
      </w:r>
    </w:p>
    <w:p w14:paraId="7B54D64D" w14:textId="77777777" w:rsidR="00EF70B1"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t>AUTOESTIMA</w:t>
      </w:r>
    </w:p>
    <w:p w14:paraId="00AE42C9" w14:textId="77777777" w:rsidR="008A0780" w:rsidRDefault="00EF70B1" w:rsidP="00EF70B1">
      <w:pPr>
        <w:pStyle w:val="Prrafodelista"/>
        <w:rPr>
          <w:rFonts w:ascii="Arial" w:hAnsi="Arial" w:cs="Arial"/>
          <w:sz w:val="24"/>
        </w:rPr>
      </w:pPr>
      <w:r>
        <w:rPr>
          <w:rFonts w:ascii="Arial" w:hAnsi="Arial" w:cs="Arial"/>
          <w:sz w:val="24"/>
        </w:rPr>
        <w:t>La autoestima es la evaluación que el individuo hace y generalmente mantiene con respecto a sí mismo</w:t>
      </w:r>
      <w:r w:rsidR="008A0780">
        <w:rPr>
          <w:rFonts w:ascii="Arial" w:hAnsi="Arial" w:cs="Arial"/>
          <w:sz w:val="24"/>
        </w:rPr>
        <w:t>; ésta expresa una actitud de aprobación o desaprobación e indica la medida en la que el sujeto es capaz, importante, exitoso y valioso.</w:t>
      </w:r>
    </w:p>
    <w:p w14:paraId="3844C168" w14:textId="77777777" w:rsidR="008A0780" w:rsidRDefault="008A0780" w:rsidP="00EF70B1">
      <w:pPr>
        <w:pStyle w:val="Prrafodelista"/>
        <w:rPr>
          <w:rFonts w:ascii="Arial" w:hAnsi="Arial" w:cs="Arial"/>
          <w:sz w:val="24"/>
        </w:rPr>
      </w:pPr>
    </w:p>
    <w:p w14:paraId="40BC88F3" w14:textId="77777777" w:rsidR="00D65856" w:rsidRPr="00545B41" w:rsidRDefault="008A0780" w:rsidP="00EF70B1">
      <w:pPr>
        <w:pStyle w:val="Prrafodelista"/>
        <w:rPr>
          <w:rFonts w:ascii="Arial" w:hAnsi="Arial" w:cs="Arial"/>
          <w:b/>
          <w:sz w:val="24"/>
          <w:u w:val="double"/>
        </w:rPr>
      </w:pPr>
      <w:r>
        <w:rPr>
          <w:rFonts w:ascii="Arial" w:hAnsi="Arial" w:cs="Arial"/>
          <w:i/>
          <w:sz w:val="24"/>
        </w:rPr>
        <w:t>FU</w:t>
      </w:r>
      <w:r w:rsidRPr="008A0780">
        <w:rPr>
          <w:rFonts w:ascii="Arial" w:hAnsi="Arial" w:cs="Arial"/>
          <w:i/>
          <w:sz w:val="24"/>
          <w:szCs w:val="24"/>
        </w:rPr>
        <w:t>ENTE:</w:t>
      </w:r>
      <w:r w:rsidRPr="008A0780">
        <w:rPr>
          <w:rFonts w:ascii="Arial" w:hAnsi="Arial" w:cs="Arial"/>
          <w:sz w:val="24"/>
          <w:szCs w:val="24"/>
        </w:rPr>
        <w:t xml:space="preserve"> </w:t>
      </w:r>
      <w:hyperlink r:id="rId21" w:history="1">
        <w:r w:rsidRPr="008A0780">
          <w:rPr>
            <w:rStyle w:val="Hipervnculo"/>
            <w:rFonts w:ascii="Arial" w:hAnsi="Arial" w:cs="Arial"/>
            <w:sz w:val="24"/>
            <w:szCs w:val="24"/>
          </w:rPr>
          <w:t>http://imgbiblio.vaneduc.edu.ar/fulltext/files/TC113919.pdf</w:t>
        </w:r>
      </w:hyperlink>
      <w:r w:rsidR="00D65856" w:rsidRPr="00545B41">
        <w:rPr>
          <w:rFonts w:ascii="Arial" w:hAnsi="Arial" w:cs="Arial"/>
          <w:b/>
          <w:sz w:val="24"/>
          <w:u w:val="double"/>
        </w:rPr>
        <w:br/>
      </w:r>
    </w:p>
    <w:p w14:paraId="1BDEB33D" w14:textId="77777777" w:rsidR="008A0780"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lastRenderedPageBreak/>
        <w:t>ACTITUD</w:t>
      </w:r>
    </w:p>
    <w:p w14:paraId="498EE049" w14:textId="77777777" w:rsidR="008A0780" w:rsidRDefault="008A0780" w:rsidP="008A0780">
      <w:pPr>
        <w:pStyle w:val="Prrafodelista"/>
        <w:jc w:val="both"/>
        <w:rPr>
          <w:rFonts w:ascii="Arial" w:hAnsi="Arial" w:cs="Arial"/>
          <w:sz w:val="24"/>
          <w:szCs w:val="24"/>
        </w:rPr>
      </w:pPr>
      <w:r w:rsidRPr="008A0780">
        <w:rPr>
          <w:rFonts w:ascii="Arial" w:hAnsi="Arial" w:cs="Arial"/>
          <w:sz w:val="24"/>
          <w:szCs w:val="24"/>
        </w:rPr>
        <w:t>Una definición clásica de actitud es la establecida por Allport, que la</w:t>
      </w:r>
      <w:r>
        <w:rPr>
          <w:rFonts w:ascii="Arial" w:hAnsi="Arial" w:cs="Arial"/>
          <w:sz w:val="24"/>
          <w:szCs w:val="24"/>
        </w:rPr>
        <w:t xml:space="preserve"> </w:t>
      </w:r>
      <w:r w:rsidRPr="008A0780">
        <w:rPr>
          <w:rFonts w:ascii="Arial" w:hAnsi="Arial" w:cs="Arial"/>
          <w:sz w:val="24"/>
          <w:szCs w:val="24"/>
        </w:rPr>
        <w:t>consideraba ‘un estado de disposición mental y nerviosa, organizado</w:t>
      </w:r>
      <w:r>
        <w:rPr>
          <w:rFonts w:ascii="Arial" w:hAnsi="Arial" w:cs="Arial"/>
          <w:sz w:val="24"/>
          <w:szCs w:val="24"/>
        </w:rPr>
        <w:t xml:space="preserve"> </w:t>
      </w:r>
      <w:r w:rsidRPr="008A0780">
        <w:rPr>
          <w:rFonts w:ascii="Arial" w:hAnsi="Arial" w:cs="Arial"/>
          <w:sz w:val="24"/>
          <w:szCs w:val="24"/>
        </w:rPr>
        <w:t>mediante la experiencia, que ejerce un influjo directivo dinámico en la</w:t>
      </w:r>
      <w:r>
        <w:rPr>
          <w:rFonts w:ascii="Arial" w:hAnsi="Arial" w:cs="Arial"/>
          <w:sz w:val="24"/>
          <w:szCs w:val="24"/>
        </w:rPr>
        <w:t xml:space="preserve"> </w:t>
      </w:r>
      <w:r w:rsidRPr="008A0780">
        <w:rPr>
          <w:rFonts w:ascii="Arial" w:hAnsi="Arial" w:cs="Arial"/>
          <w:sz w:val="24"/>
          <w:szCs w:val="24"/>
        </w:rPr>
        <w:t>respuesta del individuo a toda clase de objetos y situaciones’ (Allport, 1935,</w:t>
      </w:r>
      <w:r>
        <w:rPr>
          <w:rFonts w:ascii="Arial" w:hAnsi="Arial" w:cs="Arial"/>
          <w:sz w:val="24"/>
          <w:szCs w:val="24"/>
        </w:rPr>
        <w:t xml:space="preserve"> </w:t>
      </w:r>
      <w:r w:rsidRPr="008A0780">
        <w:rPr>
          <w:rFonts w:ascii="Arial" w:hAnsi="Arial" w:cs="Arial"/>
          <w:sz w:val="24"/>
          <w:szCs w:val="24"/>
        </w:rPr>
        <w:t>en Martín-Baró, 1988). Esta definición plantea ya algunas características</w:t>
      </w:r>
      <w:r>
        <w:rPr>
          <w:rFonts w:ascii="Arial" w:hAnsi="Arial" w:cs="Arial"/>
          <w:sz w:val="24"/>
          <w:szCs w:val="24"/>
        </w:rPr>
        <w:t xml:space="preserve"> </w:t>
      </w:r>
      <w:r w:rsidRPr="008A0780">
        <w:rPr>
          <w:rFonts w:ascii="Arial" w:hAnsi="Arial" w:cs="Arial"/>
          <w:sz w:val="24"/>
          <w:szCs w:val="24"/>
        </w:rPr>
        <w:t>centrales de la actitud (</w:t>
      </w:r>
      <w:proofErr w:type="spellStart"/>
      <w:r w:rsidRPr="008A0780">
        <w:rPr>
          <w:rFonts w:ascii="Arial" w:hAnsi="Arial" w:cs="Arial"/>
          <w:sz w:val="24"/>
          <w:szCs w:val="24"/>
        </w:rPr>
        <w:t>Vallerand</w:t>
      </w:r>
      <w:proofErr w:type="spellEnd"/>
      <w:r w:rsidRPr="008A0780">
        <w:rPr>
          <w:rFonts w:ascii="Arial" w:hAnsi="Arial" w:cs="Arial"/>
          <w:sz w:val="24"/>
          <w:szCs w:val="24"/>
        </w:rPr>
        <w:t>, 1994): a) es un constructo o variable no</w:t>
      </w:r>
      <w:r>
        <w:rPr>
          <w:rFonts w:ascii="Arial" w:hAnsi="Arial" w:cs="Arial"/>
          <w:sz w:val="24"/>
          <w:szCs w:val="24"/>
        </w:rPr>
        <w:t xml:space="preserve"> </w:t>
      </w:r>
      <w:r w:rsidRPr="008A0780">
        <w:rPr>
          <w:rFonts w:ascii="Arial" w:hAnsi="Arial" w:cs="Arial"/>
          <w:sz w:val="24"/>
          <w:szCs w:val="24"/>
        </w:rPr>
        <w:t>observable directamente; b) implica una organización, es decir, una relación</w:t>
      </w:r>
      <w:r>
        <w:rPr>
          <w:rFonts w:ascii="Arial" w:hAnsi="Arial" w:cs="Arial"/>
          <w:sz w:val="24"/>
          <w:szCs w:val="24"/>
        </w:rPr>
        <w:t xml:space="preserve"> </w:t>
      </w:r>
      <w:r w:rsidRPr="008A0780">
        <w:rPr>
          <w:rFonts w:ascii="Arial" w:hAnsi="Arial" w:cs="Arial"/>
          <w:sz w:val="24"/>
          <w:szCs w:val="24"/>
        </w:rPr>
        <w:t>entre aspectos cognitivos, afectivos y conativos; c) tiene un papel</w:t>
      </w:r>
      <w:r>
        <w:rPr>
          <w:rFonts w:ascii="Arial" w:hAnsi="Arial" w:cs="Arial"/>
          <w:sz w:val="24"/>
          <w:szCs w:val="24"/>
        </w:rPr>
        <w:t xml:space="preserve"> </w:t>
      </w:r>
      <w:r w:rsidRPr="008A0780">
        <w:rPr>
          <w:rFonts w:ascii="Arial" w:hAnsi="Arial" w:cs="Arial"/>
          <w:sz w:val="24"/>
          <w:szCs w:val="24"/>
        </w:rPr>
        <w:t>motivacional de impulsión y orientación a la acción -aunque no se debe</w:t>
      </w:r>
      <w:r>
        <w:rPr>
          <w:rFonts w:ascii="Arial" w:hAnsi="Arial" w:cs="Arial"/>
          <w:sz w:val="24"/>
          <w:szCs w:val="24"/>
        </w:rPr>
        <w:t xml:space="preserve"> </w:t>
      </w:r>
      <w:r w:rsidRPr="008A0780">
        <w:rPr>
          <w:rFonts w:ascii="Arial" w:hAnsi="Arial" w:cs="Arial"/>
          <w:sz w:val="24"/>
          <w:szCs w:val="24"/>
        </w:rPr>
        <w:t>confundir con ella- y también influencia la percepción y el pensamiento; d)</w:t>
      </w:r>
      <w:r>
        <w:rPr>
          <w:rFonts w:ascii="Arial" w:hAnsi="Arial" w:cs="Arial"/>
          <w:sz w:val="24"/>
          <w:szCs w:val="24"/>
        </w:rPr>
        <w:t xml:space="preserve"> </w:t>
      </w:r>
      <w:r w:rsidRPr="008A0780">
        <w:rPr>
          <w:rFonts w:ascii="Arial" w:hAnsi="Arial" w:cs="Arial"/>
          <w:sz w:val="24"/>
          <w:szCs w:val="24"/>
        </w:rPr>
        <w:t>es aprendida; e) es perdurable; y, f) tiene un componente de evaluación o</w:t>
      </w:r>
      <w:r>
        <w:rPr>
          <w:rFonts w:ascii="Arial" w:hAnsi="Arial" w:cs="Arial"/>
          <w:sz w:val="24"/>
          <w:szCs w:val="24"/>
        </w:rPr>
        <w:t xml:space="preserve"> </w:t>
      </w:r>
      <w:r w:rsidRPr="008A0780">
        <w:rPr>
          <w:rFonts w:ascii="Arial" w:hAnsi="Arial" w:cs="Arial"/>
          <w:sz w:val="24"/>
          <w:szCs w:val="24"/>
        </w:rPr>
        <w:t>afectividad simple de agrado-desagrado.</w:t>
      </w:r>
    </w:p>
    <w:p w14:paraId="093F220C" w14:textId="77777777" w:rsidR="008A0780" w:rsidRDefault="008A0780" w:rsidP="008A0780">
      <w:pPr>
        <w:pStyle w:val="Prrafodelista"/>
        <w:jc w:val="both"/>
        <w:rPr>
          <w:rFonts w:ascii="Arial" w:hAnsi="Arial" w:cs="Arial"/>
          <w:sz w:val="24"/>
          <w:szCs w:val="24"/>
        </w:rPr>
      </w:pPr>
    </w:p>
    <w:p w14:paraId="5609CB73" w14:textId="77777777" w:rsidR="00D65856" w:rsidRPr="008A0780" w:rsidRDefault="008A0780" w:rsidP="008A0780">
      <w:pPr>
        <w:pStyle w:val="Prrafodelista"/>
        <w:jc w:val="both"/>
        <w:rPr>
          <w:rFonts w:ascii="Arial" w:hAnsi="Arial" w:cs="Arial"/>
          <w:b/>
          <w:sz w:val="24"/>
          <w:szCs w:val="24"/>
          <w:u w:val="double"/>
        </w:rPr>
      </w:pPr>
      <w:r>
        <w:rPr>
          <w:rFonts w:ascii="Arial" w:hAnsi="Arial" w:cs="Arial"/>
          <w:i/>
          <w:sz w:val="24"/>
          <w:szCs w:val="24"/>
        </w:rPr>
        <w:t>F</w:t>
      </w:r>
      <w:r w:rsidRPr="008A0780">
        <w:rPr>
          <w:rFonts w:ascii="Arial" w:hAnsi="Arial" w:cs="Arial"/>
          <w:i/>
          <w:sz w:val="24"/>
          <w:szCs w:val="24"/>
        </w:rPr>
        <w:t>UENTE:</w:t>
      </w:r>
      <w:hyperlink r:id="rId22" w:history="1">
        <w:r w:rsidRPr="008A0780">
          <w:rPr>
            <w:rStyle w:val="Hipervnculo"/>
            <w:rFonts w:ascii="Arial" w:hAnsi="Arial" w:cs="Arial"/>
            <w:sz w:val="24"/>
            <w:szCs w:val="24"/>
          </w:rPr>
          <w:t>https://www.ehu.eus/documents/1463215/1504276/Capitulo+X.pdf</w:t>
        </w:r>
      </w:hyperlink>
      <w:r w:rsidR="00D65856" w:rsidRPr="008A0780">
        <w:rPr>
          <w:rFonts w:ascii="Arial" w:hAnsi="Arial" w:cs="Arial"/>
          <w:b/>
          <w:sz w:val="24"/>
          <w:szCs w:val="24"/>
          <w:u w:val="double"/>
        </w:rPr>
        <w:br/>
      </w:r>
    </w:p>
    <w:p w14:paraId="50CED13E" w14:textId="77777777" w:rsidR="008A0780"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t>PROACTIVIDAD</w:t>
      </w:r>
    </w:p>
    <w:p w14:paraId="293E28E4" w14:textId="77777777" w:rsidR="008A0780" w:rsidRPr="008A0780" w:rsidRDefault="008A0780" w:rsidP="008A0780">
      <w:pPr>
        <w:pStyle w:val="Prrafodelista"/>
        <w:jc w:val="both"/>
        <w:rPr>
          <w:rFonts w:ascii="Arial" w:hAnsi="Arial" w:cs="Arial"/>
          <w:sz w:val="24"/>
        </w:rPr>
      </w:pPr>
      <w:r w:rsidRPr="008A0780">
        <w:rPr>
          <w:rFonts w:ascii="Arial" w:hAnsi="Arial" w:cs="Arial"/>
          <w:sz w:val="24"/>
        </w:rPr>
        <w:t>Steven Covey considera que la esencia de la persona proactiva es la capacidad de liderar su propia vida. Al margen de lo que pase a su alrededor, la persona proactiva decide cómo quiere reaccionar ante esos estímulos y centra sus esfuerzos en su círculo de influencia, es decir, se dedica a aquellas cosas con respecto a las cuales puede hacer algo. Para Covey la proactividad no significa sólo tomar la iniciativa, sino asumir la responsabilidad de hacer que las cosas sucedan; decidir en cada momento qué queremos hacer y cómo lo vamos a hacer.</w:t>
      </w:r>
    </w:p>
    <w:p w14:paraId="50B385D9" w14:textId="77777777" w:rsidR="008A0780" w:rsidRPr="008A0780" w:rsidRDefault="008A0780" w:rsidP="008A0780">
      <w:pPr>
        <w:pStyle w:val="Prrafodelista"/>
        <w:jc w:val="both"/>
        <w:rPr>
          <w:rFonts w:ascii="Arial" w:hAnsi="Arial" w:cs="Arial"/>
          <w:sz w:val="24"/>
        </w:rPr>
      </w:pPr>
    </w:p>
    <w:p w14:paraId="1222B991" w14:textId="77777777" w:rsidR="008A0780" w:rsidRDefault="008A0780" w:rsidP="008A0780">
      <w:pPr>
        <w:pStyle w:val="Prrafodelista"/>
        <w:jc w:val="both"/>
        <w:rPr>
          <w:rFonts w:ascii="Arial" w:hAnsi="Arial" w:cs="Arial"/>
          <w:sz w:val="24"/>
        </w:rPr>
      </w:pPr>
      <w:r w:rsidRPr="008A0780">
        <w:rPr>
          <w:rFonts w:ascii="Arial" w:hAnsi="Arial" w:cs="Arial"/>
          <w:sz w:val="24"/>
        </w:rPr>
        <w:t xml:space="preserve">Ralf </w:t>
      </w:r>
      <w:proofErr w:type="spellStart"/>
      <w:r w:rsidRPr="008A0780">
        <w:rPr>
          <w:rFonts w:ascii="Arial" w:hAnsi="Arial" w:cs="Arial"/>
          <w:sz w:val="24"/>
        </w:rPr>
        <w:t>Schwarzer</w:t>
      </w:r>
      <w:proofErr w:type="spellEnd"/>
      <w:r w:rsidRPr="008A0780">
        <w:rPr>
          <w:rFonts w:ascii="Arial" w:hAnsi="Arial" w:cs="Arial"/>
          <w:sz w:val="24"/>
        </w:rPr>
        <w:t xml:space="preserve"> sostiene que el comportamiento proactivo es la creencia de las personas en su potencial para mejorarse a sí mismas, su situación y a su entorno. Las personas que se rigen por este comportamiento anticipan o detectan estresores potenciales y actúan para prevenirlos. Según esta definición, la proactividad está estrechamente relacionada con la sensación de control y de autoeficacia. Las personas que se consideran eficaces, que piensan que pueden controlar la situación y solucionar sus problemas, tienen más facilidad para emprender la acción.</w:t>
      </w:r>
    </w:p>
    <w:p w14:paraId="59359A16" w14:textId="77777777" w:rsidR="00D65856" w:rsidRDefault="00D65856" w:rsidP="008A0780">
      <w:pPr>
        <w:pStyle w:val="Prrafodelista"/>
        <w:jc w:val="both"/>
        <w:rPr>
          <w:rFonts w:ascii="Arial" w:hAnsi="Arial" w:cs="Arial"/>
          <w:sz w:val="24"/>
          <w:szCs w:val="24"/>
        </w:rPr>
      </w:pPr>
      <w:r w:rsidRPr="008A0780">
        <w:rPr>
          <w:rFonts w:ascii="Arial" w:hAnsi="Arial" w:cs="Arial"/>
          <w:b/>
          <w:sz w:val="24"/>
          <w:szCs w:val="24"/>
          <w:u w:val="double"/>
        </w:rPr>
        <w:br/>
      </w:r>
      <w:r w:rsidR="008A0780" w:rsidRPr="008A0780">
        <w:rPr>
          <w:rFonts w:ascii="Arial" w:hAnsi="Arial" w:cs="Arial"/>
          <w:i/>
          <w:sz w:val="24"/>
          <w:szCs w:val="24"/>
          <w:u w:val="double"/>
        </w:rPr>
        <w:t>FUENTE:</w:t>
      </w:r>
      <w:r w:rsidR="008A0780" w:rsidRPr="008A0780">
        <w:rPr>
          <w:rFonts w:ascii="Arial" w:hAnsi="Arial" w:cs="Arial"/>
          <w:sz w:val="24"/>
          <w:szCs w:val="24"/>
        </w:rPr>
        <w:t xml:space="preserve"> </w:t>
      </w:r>
      <w:hyperlink r:id="rId23" w:history="1">
        <w:r w:rsidR="008A0780" w:rsidRPr="008A0780">
          <w:rPr>
            <w:rStyle w:val="Hipervnculo"/>
            <w:rFonts w:ascii="Arial" w:hAnsi="Arial" w:cs="Arial"/>
            <w:sz w:val="24"/>
            <w:szCs w:val="24"/>
          </w:rPr>
          <w:t>http://www.arearh.com/coaching/proactividad.htm</w:t>
        </w:r>
      </w:hyperlink>
    </w:p>
    <w:p w14:paraId="7865107C" w14:textId="77777777" w:rsidR="008A0780" w:rsidRPr="008A0780" w:rsidRDefault="008A0780" w:rsidP="008A0780">
      <w:pPr>
        <w:pStyle w:val="Prrafodelista"/>
        <w:jc w:val="both"/>
        <w:rPr>
          <w:rFonts w:ascii="Arial" w:hAnsi="Arial" w:cs="Arial"/>
          <w:i/>
          <w:sz w:val="24"/>
          <w:szCs w:val="24"/>
          <w:u w:val="double"/>
        </w:rPr>
      </w:pPr>
    </w:p>
    <w:p w14:paraId="583664B9" w14:textId="77777777" w:rsidR="008A0780"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t>ESTRATÉGICO</w:t>
      </w:r>
    </w:p>
    <w:p w14:paraId="39C2FAD4" w14:textId="77777777" w:rsidR="008A0780" w:rsidRDefault="008A0780" w:rsidP="008A0780">
      <w:pPr>
        <w:pStyle w:val="Prrafodelista"/>
        <w:jc w:val="both"/>
        <w:rPr>
          <w:rFonts w:ascii="Arial" w:hAnsi="Arial" w:cs="Arial"/>
          <w:color w:val="000000"/>
          <w:sz w:val="24"/>
          <w:szCs w:val="24"/>
          <w:shd w:val="clear" w:color="auto" w:fill="FFFFFF"/>
        </w:rPr>
      </w:pPr>
      <w:r w:rsidRPr="008A0780">
        <w:rPr>
          <w:rFonts w:ascii="Arial" w:hAnsi="Arial" w:cs="Arial"/>
          <w:color w:val="000000"/>
          <w:sz w:val="24"/>
          <w:szCs w:val="24"/>
          <w:shd w:val="clear" w:color="auto" w:fill="FFFFFF"/>
        </w:rPr>
        <w:t xml:space="preserve">Ser estratégico es tener la habilidad para evaluar la situación y la meta a conseguir y optar por la solución más eficientes sin importas las condiciones, en </w:t>
      </w:r>
      <w:r w:rsidR="00C33EF6">
        <w:rPr>
          <w:rFonts w:ascii="Arial" w:hAnsi="Arial" w:cs="Arial"/>
          <w:color w:val="000000"/>
          <w:sz w:val="24"/>
          <w:szCs w:val="24"/>
          <w:shd w:val="clear" w:color="auto" w:fill="FFFFFF"/>
        </w:rPr>
        <w:t xml:space="preserve">un </w:t>
      </w:r>
      <w:r w:rsidRPr="008A0780">
        <w:rPr>
          <w:rFonts w:ascii="Arial" w:hAnsi="Arial" w:cs="Arial"/>
          <w:color w:val="000000"/>
          <w:sz w:val="24"/>
          <w:szCs w:val="24"/>
          <w:shd w:val="clear" w:color="auto" w:fill="FFFFFF"/>
        </w:rPr>
        <w:t>mundo cada vez tormentoso y cambiante, las empresas deben incluir procesos internos que les permitan adaptarse rápidamente antes cualquiera cambio. Por otro lado</w:t>
      </w:r>
      <w:r>
        <w:rPr>
          <w:rFonts w:ascii="Arial" w:hAnsi="Arial" w:cs="Arial"/>
          <w:color w:val="000000"/>
          <w:sz w:val="24"/>
          <w:szCs w:val="24"/>
          <w:shd w:val="clear" w:color="auto" w:fill="FFFFFF"/>
        </w:rPr>
        <w:t>,</w:t>
      </w:r>
      <w:r w:rsidRPr="008A0780">
        <w:rPr>
          <w:rFonts w:ascii="Arial" w:hAnsi="Arial" w:cs="Arial"/>
          <w:color w:val="000000"/>
          <w:sz w:val="24"/>
          <w:szCs w:val="24"/>
          <w:shd w:val="clear" w:color="auto" w:fill="FFFFFF"/>
        </w:rPr>
        <w:t xml:space="preserve"> ser estratégico es también saber utilizar de manera </w:t>
      </w:r>
      <w:r w:rsidRPr="008A0780">
        <w:rPr>
          <w:rFonts w:ascii="Arial" w:hAnsi="Arial" w:cs="Arial"/>
          <w:color w:val="000000"/>
          <w:sz w:val="24"/>
          <w:szCs w:val="24"/>
          <w:shd w:val="clear" w:color="auto" w:fill="FFFFFF"/>
        </w:rPr>
        <w:lastRenderedPageBreak/>
        <w:t>eficiente los recursos con que se cuentan para lograr sacar el mayor provecho en diferentes situaciones</w:t>
      </w:r>
      <w:r>
        <w:rPr>
          <w:rFonts w:ascii="Arial" w:hAnsi="Arial" w:cs="Arial"/>
          <w:color w:val="000000"/>
          <w:sz w:val="24"/>
          <w:szCs w:val="24"/>
          <w:shd w:val="clear" w:color="auto" w:fill="FFFFFF"/>
        </w:rPr>
        <w:t>.</w:t>
      </w:r>
    </w:p>
    <w:p w14:paraId="081D66E5" w14:textId="77777777" w:rsidR="00C33EF6" w:rsidRDefault="00C33EF6" w:rsidP="008A0780">
      <w:pPr>
        <w:pStyle w:val="Prrafodelista"/>
        <w:jc w:val="both"/>
        <w:rPr>
          <w:rFonts w:ascii="Arial" w:hAnsi="Arial" w:cs="Arial"/>
          <w:color w:val="000000"/>
          <w:sz w:val="24"/>
          <w:szCs w:val="24"/>
          <w:shd w:val="clear" w:color="auto" w:fill="FFFFFF"/>
        </w:rPr>
      </w:pPr>
    </w:p>
    <w:p w14:paraId="6B01046E" w14:textId="77777777" w:rsidR="00C33EF6" w:rsidRPr="00C33EF6" w:rsidRDefault="00C33EF6" w:rsidP="008A0780">
      <w:pPr>
        <w:pStyle w:val="Prrafodelista"/>
        <w:jc w:val="both"/>
        <w:rPr>
          <w:rFonts w:ascii="Arial" w:hAnsi="Arial" w:cs="Arial"/>
          <w:i/>
          <w:color w:val="000000"/>
          <w:sz w:val="24"/>
          <w:szCs w:val="24"/>
          <w:shd w:val="clear" w:color="auto" w:fill="FFFFFF"/>
        </w:rPr>
      </w:pPr>
      <w:r w:rsidRPr="00C33EF6">
        <w:rPr>
          <w:rFonts w:ascii="Arial" w:hAnsi="Arial" w:cs="Arial"/>
          <w:i/>
          <w:color w:val="000000"/>
          <w:sz w:val="24"/>
          <w:szCs w:val="24"/>
          <w:shd w:val="clear" w:color="auto" w:fill="FFFFFF"/>
        </w:rPr>
        <w:t>FUENTE:</w:t>
      </w:r>
      <w:hyperlink r:id="rId24" w:history="1">
        <w:r w:rsidRPr="00C33EF6">
          <w:rPr>
            <w:rStyle w:val="Hipervnculo"/>
            <w:rFonts w:ascii="Arial" w:hAnsi="Arial" w:cs="Arial"/>
            <w:i/>
            <w:sz w:val="24"/>
            <w:szCs w:val="24"/>
          </w:rPr>
          <w:t>http://masalladelosnegocios.blogspot.com/2011/03/que-es-ser-estrategico.html</w:t>
        </w:r>
      </w:hyperlink>
    </w:p>
    <w:p w14:paraId="2113D45E" w14:textId="77777777" w:rsidR="008A0780" w:rsidRPr="008A0780" w:rsidRDefault="008A0780" w:rsidP="008A0780">
      <w:pPr>
        <w:pStyle w:val="Prrafodelista"/>
        <w:jc w:val="both"/>
        <w:rPr>
          <w:rFonts w:ascii="Arial" w:hAnsi="Arial" w:cs="Arial"/>
          <w:b/>
          <w:sz w:val="24"/>
          <w:szCs w:val="24"/>
          <w:u w:val="double"/>
        </w:rPr>
      </w:pPr>
    </w:p>
    <w:p w14:paraId="10C6DCEA" w14:textId="77777777" w:rsidR="00C33EF6"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t>VISIONARIO</w:t>
      </w:r>
    </w:p>
    <w:p w14:paraId="3815AA6A" w14:textId="77777777" w:rsidR="00C33EF6" w:rsidRPr="00C33EF6" w:rsidRDefault="00C33EF6" w:rsidP="00C33EF6">
      <w:pPr>
        <w:ind w:left="708"/>
        <w:rPr>
          <w:rFonts w:ascii="Arial" w:hAnsi="Arial" w:cs="Arial"/>
          <w:sz w:val="24"/>
          <w:szCs w:val="24"/>
        </w:rPr>
      </w:pPr>
      <w:r w:rsidRPr="00C33EF6">
        <w:rPr>
          <w:rFonts w:ascii="Arial" w:hAnsi="Arial" w:cs="Arial"/>
          <w:sz w:val="24"/>
          <w:szCs w:val="24"/>
        </w:rPr>
        <w:t>V</w:t>
      </w:r>
      <w:r w:rsidRPr="00C33EF6">
        <w:rPr>
          <w:rFonts w:ascii="Arial" w:hAnsi="Arial" w:cs="Arial"/>
          <w:sz w:val="24"/>
          <w:szCs w:val="24"/>
        </w:rPr>
        <w:t>isionario es un adjetivo que suele emplearse para calificar a la persona que, gracias a su creatividad, su imaginación o sus conocimientos, logra prever qué ocurrirá en el futuro.</w:t>
      </w:r>
    </w:p>
    <w:p w14:paraId="32378132" w14:textId="77777777" w:rsidR="00D65856" w:rsidRPr="00C33EF6" w:rsidRDefault="00C33EF6" w:rsidP="00C33EF6">
      <w:pPr>
        <w:pStyle w:val="Prrafodelista"/>
        <w:rPr>
          <w:rFonts w:ascii="Arial" w:hAnsi="Arial" w:cs="Arial"/>
          <w:sz w:val="24"/>
          <w:szCs w:val="24"/>
        </w:rPr>
      </w:pPr>
      <w:r w:rsidRPr="00C33EF6">
        <w:rPr>
          <w:rFonts w:ascii="Arial" w:hAnsi="Arial" w:cs="Arial"/>
          <w:sz w:val="24"/>
          <w:szCs w:val="24"/>
        </w:rPr>
        <w:t>Por lo general se llama visionario a todo aquel que, de alguna forma, se adelanta a su tiempo.</w:t>
      </w:r>
      <w:r w:rsidR="00D65856" w:rsidRPr="00C33EF6">
        <w:rPr>
          <w:rFonts w:ascii="Arial" w:hAnsi="Arial" w:cs="Arial"/>
          <w:sz w:val="24"/>
          <w:szCs w:val="24"/>
        </w:rPr>
        <w:br/>
      </w:r>
    </w:p>
    <w:p w14:paraId="16642918" w14:textId="77777777" w:rsidR="00C33EF6" w:rsidRPr="00C33EF6" w:rsidRDefault="00C33EF6" w:rsidP="00C33EF6">
      <w:pPr>
        <w:pStyle w:val="Prrafodelista"/>
        <w:rPr>
          <w:rFonts w:ascii="Arial" w:hAnsi="Arial" w:cs="Arial"/>
          <w:sz w:val="24"/>
          <w:szCs w:val="24"/>
        </w:rPr>
      </w:pPr>
      <w:r w:rsidRPr="00C33EF6">
        <w:rPr>
          <w:rFonts w:ascii="Arial" w:hAnsi="Arial" w:cs="Arial"/>
          <w:sz w:val="24"/>
          <w:szCs w:val="24"/>
        </w:rPr>
        <w:t>los grandes visionarios no solo han tenido ideas brillantes y adelantadas a su época, sino que también han sabido mostrarlas, aunque les haya tomado varios intentos. Como parte de la visión debe existir el contexto social e histórico, el conocimiento de las herramientas que necesita el entorno para comprenderla y aceptarla.</w:t>
      </w:r>
    </w:p>
    <w:p w14:paraId="1B892D9A" w14:textId="77777777" w:rsidR="00C33EF6" w:rsidRPr="00C33EF6" w:rsidRDefault="00C33EF6" w:rsidP="00C33EF6">
      <w:pPr>
        <w:pStyle w:val="Prrafodelista"/>
        <w:rPr>
          <w:rFonts w:ascii="Arial" w:hAnsi="Arial" w:cs="Arial"/>
          <w:sz w:val="24"/>
          <w:szCs w:val="24"/>
        </w:rPr>
      </w:pPr>
    </w:p>
    <w:p w14:paraId="78A7230A" w14:textId="77777777" w:rsidR="00C33EF6" w:rsidRDefault="00C33EF6" w:rsidP="00C33EF6">
      <w:pPr>
        <w:pStyle w:val="Prrafodelista"/>
        <w:rPr>
          <w:rFonts w:ascii="Arial" w:hAnsi="Arial" w:cs="Arial"/>
          <w:i/>
          <w:sz w:val="24"/>
          <w:szCs w:val="24"/>
        </w:rPr>
      </w:pPr>
      <w:r w:rsidRPr="00C33EF6">
        <w:rPr>
          <w:rFonts w:ascii="Arial" w:hAnsi="Arial" w:cs="Arial"/>
          <w:i/>
          <w:sz w:val="24"/>
          <w:szCs w:val="24"/>
        </w:rPr>
        <w:t xml:space="preserve">FUENTE: </w:t>
      </w:r>
      <w:hyperlink r:id="rId25" w:history="1">
        <w:r w:rsidRPr="00C33EF6">
          <w:rPr>
            <w:rStyle w:val="Hipervnculo"/>
            <w:rFonts w:ascii="Arial" w:hAnsi="Arial" w:cs="Arial"/>
            <w:i/>
            <w:sz w:val="24"/>
            <w:szCs w:val="24"/>
          </w:rPr>
          <w:t>https://definicion.de/visionario/</w:t>
        </w:r>
      </w:hyperlink>
    </w:p>
    <w:p w14:paraId="3EF83C61" w14:textId="77777777" w:rsidR="00C33EF6" w:rsidRPr="00C33EF6" w:rsidRDefault="00C33EF6" w:rsidP="00C33EF6">
      <w:pPr>
        <w:pStyle w:val="Prrafodelista"/>
        <w:rPr>
          <w:rFonts w:ascii="Arial" w:hAnsi="Arial" w:cs="Arial"/>
          <w:i/>
          <w:sz w:val="24"/>
          <w:szCs w:val="24"/>
        </w:rPr>
      </w:pPr>
    </w:p>
    <w:p w14:paraId="543137EB" w14:textId="77777777" w:rsidR="00D411C7" w:rsidRDefault="00D65856" w:rsidP="00D411C7">
      <w:pPr>
        <w:pStyle w:val="Prrafodelista"/>
        <w:numPr>
          <w:ilvl w:val="0"/>
          <w:numId w:val="2"/>
        </w:numPr>
        <w:jc w:val="both"/>
        <w:rPr>
          <w:rFonts w:ascii="Arial" w:hAnsi="Arial" w:cs="Arial"/>
          <w:sz w:val="24"/>
          <w:szCs w:val="24"/>
        </w:rPr>
      </w:pPr>
      <w:r w:rsidRPr="00545B41">
        <w:rPr>
          <w:rFonts w:ascii="Arial" w:hAnsi="Arial" w:cs="Arial"/>
          <w:b/>
          <w:sz w:val="24"/>
          <w:u w:val="double"/>
        </w:rPr>
        <w:t>SEGURIDAD</w:t>
      </w:r>
      <w:r w:rsidRPr="00545B41">
        <w:rPr>
          <w:rFonts w:ascii="Arial" w:hAnsi="Arial" w:cs="Arial"/>
          <w:b/>
          <w:sz w:val="24"/>
          <w:u w:val="double"/>
        </w:rPr>
        <w:br/>
      </w:r>
      <w:r w:rsidR="00D411C7" w:rsidRPr="00D411C7">
        <w:rPr>
          <w:rFonts w:ascii="Arial" w:hAnsi="Arial" w:cs="Arial"/>
          <w:sz w:val="24"/>
          <w:szCs w:val="24"/>
        </w:rPr>
        <w:t>Significa libre de cualquier peligro o daño, y desde el punto de vista psicosocial se puede considerar como un estado mental que produce en los individuos (personas y animales) un particular sentimiento de que se está fuera o alejado de todo peligro ante cualquier circunstancia. La seguridad es la garantía que tienen las personas de estar libre de todo daño, amenaza, peligro o riesgo; es la necesidad de sentirse protegidas, contra todo aquello que pueda perturbar o atentar contra su integridad física, moral, social y hasta económica.</w:t>
      </w:r>
    </w:p>
    <w:p w14:paraId="7F3B14AC" w14:textId="77777777" w:rsidR="00D411C7" w:rsidRPr="00D411C7" w:rsidRDefault="00D411C7" w:rsidP="00D411C7">
      <w:pPr>
        <w:pStyle w:val="Prrafodelista"/>
        <w:jc w:val="both"/>
        <w:rPr>
          <w:rFonts w:ascii="Arial" w:hAnsi="Arial" w:cs="Arial"/>
          <w:sz w:val="24"/>
          <w:szCs w:val="24"/>
        </w:rPr>
      </w:pPr>
    </w:p>
    <w:p w14:paraId="189516AE" w14:textId="77777777" w:rsidR="00D411C7" w:rsidRPr="00D411C7" w:rsidRDefault="00D411C7" w:rsidP="00D411C7">
      <w:pPr>
        <w:pStyle w:val="Prrafodelista"/>
        <w:jc w:val="both"/>
        <w:rPr>
          <w:rFonts w:ascii="Arial" w:hAnsi="Arial" w:cs="Arial"/>
          <w:i/>
          <w:sz w:val="24"/>
          <w:szCs w:val="24"/>
        </w:rPr>
      </w:pPr>
      <w:r w:rsidRPr="00D411C7">
        <w:rPr>
          <w:rFonts w:ascii="Arial" w:hAnsi="Arial" w:cs="Arial"/>
          <w:i/>
          <w:sz w:val="24"/>
          <w:szCs w:val="24"/>
        </w:rPr>
        <w:t xml:space="preserve">FUENTE: </w:t>
      </w:r>
      <w:hyperlink r:id="rId26" w:history="1">
        <w:r w:rsidRPr="00D411C7">
          <w:rPr>
            <w:rStyle w:val="Hipervnculo"/>
            <w:rFonts w:ascii="Arial" w:hAnsi="Arial" w:cs="Arial"/>
            <w:sz w:val="24"/>
            <w:szCs w:val="24"/>
          </w:rPr>
          <w:t>https://conceptodefinicion.de/seguridad/</w:t>
        </w:r>
      </w:hyperlink>
    </w:p>
    <w:p w14:paraId="2A93BEFE" w14:textId="77777777" w:rsidR="00D411C7" w:rsidRPr="00D411C7" w:rsidRDefault="00D65856" w:rsidP="00D411C7">
      <w:pPr>
        <w:pStyle w:val="Prrafodelista"/>
        <w:numPr>
          <w:ilvl w:val="0"/>
          <w:numId w:val="2"/>
        </w:numPr>
        <w:rPr>
          <w:rFonts w:ascii="Arial" w:hAnsi="Arial" w:cs="Arial"/>
          <w:sz w:val="24"/>
        </w:rPr>
      </w:pPr>
      <w:r w:rsidRPr="00545B41">
        <w:rPr>
          <w:rFonts w:ascii="Arial" w:hAnsi="Arial" w:cs="Arial"/>
          <w:b/>
          <w:sz w:val="24"/>
          <w:u w:val="double"/>
        </w:rPr>
        <w:t>JUSTICIA</w:t>
      </w:r>
      <w:r w:rsidRPr="00545B41">
        <w:rPr>
          <w:rFonts w:ascii="Arial" w:hAnsi="Arial" w:cs="Arial"/>
          <w:b/>
          <w:sz w:val="24"/>
          <w:u w:val="double"/>
        </w:rPr>
        <w:br/>
      </w:r>
      <w:r w:rsidR="00D411C7" w:rsidRPr="00D411C7">
        <w:rPr>
          <w:rFonts w:ascii="Arial" w:hAnsi="Arial" w:cs="Arial"/>
          <w:sz w:val="24"/>
        </w:rPr>
        <w:t>“La virtud de la justicia consiste en la moderación según lo dispuesto por la sabiduría”</w:t>
      </w:r>
      <w:r w:rsidR="00D411C7">
        <w:rPr>
          <w:rFonts w:ascii="Arial" w:hAnsi="Arial" w:cs="Arial"/>
          <w:sz w:val="24"/>
        </w:rPr>
        <w:t xml:space="preserve"> </w:t>
      </w:r>
      <w:r w:rsidR="00D411C7" w:rsidRPr="00D411C7">
        <w:rPr>
          <w:rFonts w:ascii="Arial" w:hAnsi="Arial" w:cs="Arial"/>
          <w:sz w:val="24"/>
        </w:rPr>
        <w:t xml:space="preserve">– </w:t>
      </w:r>
      <w:r w:rsidR="00D411C7" w:rsidRPr="00D411C7">
        <w:rPr>
          <w:rFonts w:ascii="Arial" w:hAnsi="Arial" w:cs="Arial"/>
          <w:sz w:val="24"/>
        </w:rPr>
        <w:t>Aristóteles</w:t>
      </w:r>
    </w:p>
    <w:p w14:paraId="0112EF71" w14:textId="77777777" w:rsidR="00D65856" w:rsidRDefault="00D411C7" w:rsidP="00D411C7">
      <w:pPr>
        <w:pStyle w:val="Prrafodelista"/>
        <w:rPr>
          <w:rFonts w:ascii="Arial" w:hAnsi="Arial" w:cs="Arial"/>
          <w:sz w:val="24"/>
        </w:rPr>
      </w:pPr>
      <w:r w:rsidRPr="00D411C7">
        <w:rPr>
          <w:rFonts w:ascii="Arial" w:hAnsi="Arial" w:cs="Arial"/>
          <w:sz w:val="24"/>
        </w:rPr>
        <w:t xml:space="preserve">La justicia como concepto, emerge con un notable valor </w:t>
      </w:r>
      <w:r w:rsidRPr="00D411C7">
        <w:rPr>
          <w:rFonts w:ascii="Arial" w:hAnsi="Arial" w:cs="Arial"/>
          <w:sz w:val="24"/>
        </w:rPr>
        <w:t>intrínseco</w:t>
      </w:r>
      <w:r w:rsidRPr="00D411C7">
        <w:rPr>
          <w:rFonts w:ascii="Arial" w:hAnsi="Arial" w:cs="Arial"/>
          <w:sz w:val="24"/>
        </w:rPr>
        <w:t>; como la igualdad y la libertad, nociones que le son afines y que la vertebran, la justicia tiene como objetivo un fin social</w:t>
      </w:r>
      <w:r>
        <w:rPr>
          <w:rFonts w:ascii="Arial" w:hAnsi="Arial" w:cs="Arial"/>
          <w:sz w:val="24"/>
        </w:rPr>
        <w:t>.</w:t>
      </w:r>
    </w:p>
    <w:p w14:paraId="4E787B5F" w14:textId="77777777" w:rsidR="00D411C7" w:rsidRPr="00D411C7" w:rsidRDefault="00D411C7" w:rsidP="00D411C7">
      <w:pPr>
        <w:pStyle w:val="Prrafodelista"/>
        <w:rPr>
          <w:rFonts w:ascii="Arial" w:hAnsi="Arial" w:cs="Arial"/>
          <w:sz w:val="24"/>
          <w:szCs w:val="24"/>
        </w:rPr>
      </w:pPr>
    </w:p>
    <w:p w14:paraId="7F21C3A0" w14:textId="77777777" w:rsidR="00D411C7" w:rsidRDefault="00D411C7" w:rsidP="00D411C7">
      <w:pPr>
        <w:pStyle w:val="Prrafodelista"/>
        <w:rPr>
          <w:rFonts w:ascii="Arial" w:hAnsi="Arial" w:cs="Arial"/>
          <w:sz w:val="24"/>
          <w:szCs w:val="24"/>
        </w:rPr>
      </w:pPr>
      <w:r w:rsidRPr="00D411C7">
        <w:rPr>
          <w:rFonts w:ascii="Arial" w:hAnsi="Arial" w:cs="Arial"/>
          <w:i/>
          <w:sz w:val="24"/>
          <w:szCs w:val="24"/>
        </w:rPr>
        <w:t>FUENTE:</w:t>
      </w:r>
      <w:r w:rsidRPr="00D411C7">
        <w:rPr>
          <w:rFonts w:ascii="Arial" w:hAnsi="Arial" w:cs="Arial"/>
          <w:sz w:val="24"/>
          <w:szCs w:val="24"/>
        </w:rPr>
        <w:t xml:space="preserve"> </w:t>
      </w:r>
      <w:hyperlink r:id="rId27" w:history="1">
        <w:r w:rsidRPr="00D411C7">
          <w:rPr>
            <w:rStyle w:val="Hipervnculo"/>
            <w:rFonts w:ascii="Arial" w:hAnsi="Arial" w:cs="Arial"/>
            <w:sz w:val="24"/>
            <w:szCs w:val="24"/>
          </w:rPr>
          <w:t>https://www.gestiopolis.com/la-justicia-segun-platon/</w:t>
        </w:r>
      </w:hyperlink>
    </w:p>
    <w:p w14:paraId="4D5ACDCE" w14:textId="77777777" w:rsidR="00D411C7" w:rsidRPr="00D411C7" w:rsidRDefault="00D411C7" w:rsidP="00D411C7">
      <w:pPr>
        <w:pStyle w:val="Prrafodelista"/>
        <w:rPr>
          <w:rFonts w:ascii="Arial" w:hAnsi="Arial" w:cs="Arial"/>
          <w:i/>
          <w:sz w:val="24"/>
          <w:szCs w:val="24"/>
        </w:rPr>
      </w:pPr>
    </w:p>
    <w:p w14:paraId="2F963B44" w14:textId="77777777" w:rsidR="00D411C7" w:rsidRPr="00545B41" w:rsidRDefault="00D411C7" w:rsidP="00D411C7">
      <w:pPr>
        <w:pStyle w:val="Prrafodelista"/>
        <w:rPr>
          <w:rFonts w:ascii="Arial" w:hAnsi="Arial" w:cs="Arial"/>
          <w:b/>
          <w:sz w:val="24"/>
          <w:u w:val="double"/>
        </w:rPr>
      </w:pPr>
    </w:p>
    <w:p w14:paraId="316C7AF8" w14:textId="77777777" w:rsidR="00D411C7" w:rsidRDefault="00D65856" w:rsidP="00D65856">
      <w:pPr>
        <w:pStyle w:val="Prrafodelista"/>
        <w:numPr>
          <w:ilvl w:val="0"/>
          <w:numId w:val="2"/>
        </w:numPr>
        <w:rPr>
          <w:rFonts w:ascii="Arial" w:hAnsi="Arial" w:cs="Arial"/>
          <w:b/>
          <w:sz w:val="24"/>
          <w:u w:val="double"/>
        </w:rPr>
      </w:pPr>
      <w:r w:rsidRPr="00545B41">
        <w:rPr>
          <w:rFonts w:ascii="Arial" w:hAnsi="Arial" w:cs="Arial"/>
          <w:b/>
          <w:sz w:val="24"/>
          <w:u w:val="double"/>
        </w:rPr>
        <w:lastRenderedPageBreak/>
        <w:t>HUMILDAD</w:t>
      </w:r>
    </w:p>
    <w:p w14:paraId="29B638B6" w14:textId="77777777" w:rsidR="00D411C7" w:rsidRPr="00D411C7" w:rsidRDefault="00D411C7" w:rsidP="00D411C7">
      <w:pPr>
        <w:pStyle w:val="Prrafodelista"/>
        <w:rPr>
          <w:rFonts w:ascii="Arial" w:hAnsi="Arial" w:cs="Arial"/>
          <w:sz w:val="24"/>
        </w:rPr>
      </w:pPr>
      <w:r>
        <w:rPr>
          <w:rFonts w:ascii="Arial" w:hAnsi="Arial" w:cs="Arial"/>
          <w:sz w:val="24"/>
        </w:rPr>
        <w:t>L</w:t>
      </w:r>
      <w:r w:rsidRPr="00D411C7">
        <w:rPr>
          <w:rFonts w:ascii="Arial" w:hAnsi="Arial" w:cs="Arial"/>
          <w:sz w:val="24"/>
        </w:rPr>
        <w:t xml:space="preserve">a humildad es la virtud que consiste en conocer las propias limitaciones y debilidades y actuar </w:t>
      </w:r>
      <w:r w:rsidRPr="00D411C7">
        <w:rPr>
          <w:rFonts w:ascii="Arial" w:hAnsi="Arial" w:cs="Arial"/>
          <w:sz w:val="24"/>
        </w:rPr>
        <w:t>de acuerdo con</w:t>
      </w:r>
      <w:r w:rsidRPr="00D411C7">
        <w:rPr>
          <w:rFonts w:ascii="Arial" w:hAnsi="Arial" w:cs="Arial"/>
          <w:sz w:val="24"/>
        </w:rPr>
        <w:t xml:space="preserve"> tal conocimiento.</w:t>
      </w:r>
    </w:p>
    <w:p w14:paraId="4EAA75EF" w14:textId="77777777" w:rsidR="00D411C7" w:rsidRDefault="00D411C7" w:rsidP="00D411C7">
      <w:pPr>
        <w:pStyle w:val="Prrafodelista"/>
        <w:rPr>
          <w:rFonts w:ascii="Arial" w:hAnsi="Arial" w:cs="Arial"/>
          <w:sz w:val="24"/>
          <w:szCs w:val="24"/>
        </w:rPr>
      </w:pPr>
      <w:r w:rsidRPr="00D411C7">
        <w:rPr>
          <w:rFonts w:ascii="Arial" w:hAnsi="Arial" w:cs="Arial"/>
          <w:sz w:val="24"/>
        </w:rPr>
        <w:t xml:space="preserve">Podría decirse que la humildad es la ausencia de soberbia. Es una </w:t>
      </w:r>
      <w:r w:rsidRPr="00D411C7">
        <w:rPr>
          <w:rFonts w:ascii="Arial" w:hAnsi="Arial" w:cs="Arial"/>
          <w:sz w:val="24"/>
          <w:szCs w:val="24"/>
        </w:rPr>
        <w:t>característica propia de los sujetos modestos, que no se sienten más importantes o mejores que los demás, independientemente de cuán lejos hayan llegado en la vida.</w:t>
      </w:r>
    </w:p>
    <w:p w14:paraId="7C7B272A" w14:textId="77777777" w:rsidR="00D411C7" w:rsidRPr="00D411C7" w:rsidRDefault="00D411C7" w:rsidP="00D411C7">
      <w:pPr>
        <w:pStyle w:val="Prrafodelista"/>
        <w:rPr>
          <w:rFonts w:ascii="Arial" w:hAnsi="Arial" w:cs="Arial"/>
          <w:sz w:val="24"/>
          <w:szCs w:val="24"/>
        </w:rPr>
      </w:pPr>
    </w:p>
    <w:p w14:paraId="1B9A7231" w14:textId="77777777" w:rsidR="00D65856" w:rsidRPr="00545B41" w:rsidRDefault="00D411C7" w:rsidP="00D411C7">
      <w:pPr>
        <w:pStyle w:val="Prrafodelista"/>
        <w:rPr>
          <w:rFonts w:ascii="Arial" w:hAnsi="Arial" w:cs="Arial"/>
          <w:b/>
          <w:sz w:val="24"/>
          <w:u w:val="double"/>
        </w:rPr>
      </w:pPr>
      <w:r w:rsidRPr="00D411C7">
        <w:rPr>
          <w:rFonts w:ascii="Arial" w:hAnsi="Arial" w:cs="Arial"/>
          <w:i/>
          <w:sz w:val="24"/>
          <w:szCs w:val="24"/>
        </w:rPr>
        <w:t>FUENTE:</w:t>
      </w:r>
      <w:r w:rsidRPr="00D411C7">
        <w:rPr>
          <w:rFonts w:ascii="Arial" w:hAnsi="Arial" w:cs="Arial"/>
          <w:sz w:val="24"/>
          <w:szCs w:val="24"/>
        </w:rPr>
        <w:t xml:space="preserve"> </w:t>
      </w:r>
      <w:hyperlink r:id="rId28" w:history="1">
        <w:r w:rsidRPr="00D411C7">
          <w:rPr>
            <w:rStyle w:val="Hipervnculo"/>
            <w:rFonts w:ascii="Arial" w:hAnsi="Arial" w:cs="Arial"/>
            <w:sz w:val="24"/>
            <w:szCs w:val="24"/>
          </w:rPr>
          <w:t>https://definicion.de/humildad/</w:t>
        </w:r>
      </w:hyperlink>
      <w:r w:rsidR="00D65856" w:rsidRPr="00545B41">
        <w:rPr>
          <w:rFonts w:ascii="Arial" w:hAnsi="Arial" w:cs="Arial"/>
          <w:b/>
          <w:sz w:val="24"/>
          <w:u w:val="double"/>
        </w:rPr>
        <w:br/>
      </w:r>
    </w:p>
    <w:p w14:paraId="0F1B8610" w14:textId="77777777" w:rsidR="00AE1BCB" w:rsidRDefault="00D65856" w:rsidP="00AE1BCB">
      <w:pPr>
        <w:pStyle w:val="Prrafodelista"/>
        <w:numPr>
          <w:ilvl w:val="0"/>
          <w:numId w:val="2"/>
        </w:numPr>
        <w:rPr>
          <w:rFonts w:ascii="Arial" w:hAnsi="Arial" w:cs="Arial"/>
          <w:sz w:val="24"/>
          <w:szCs w:val="24"/>
        </w:rPr>
      </w:pPr>
      <w:r w:rsidRPr="00545B41">
        <w:rPr>
          <w:rFonts w:ascii="Arial" w:hAnsi="Arial" w:cs="Arial"/>
          <w:b/>
          <w:sz w:val="24"/>
          <w:u w:val="double"/>
        </w:rPr>
        <w:t>MÍSTICA</w:t>
      </w:r>
      <w:r>
        <w:rPr>
          <w:rFonts w:ascii="Arial" w:hAnsi="Arial" w:cs="Arial"/>
          <w:b/>
          <w:sz w:val="24"/>
        </w:rPr>
        <w:br/>
      </w:r>
      <w:r w:rsidR="00AE1BCB" w:rsidRPr="00AE1BCB">
        <w:rPr>
          <w:rFonts w:ascii="Arial" w:hAnsi="Arial" w:cs="Arial"/>
          <w:sz w:val="24"/>
          <w:szCs w:val="24"/>
        </w:rPr>
        <w:t>La mística es amor al trabajo, amor a la empresa, amor a los superiores, amor a los compañeros, amor a los dirigidos, amor a cada una de las cosas que conforman el medio ambiente que nos proporciona el vivir cada día con plenitud.</w:t>
      </w:r>
    </w:p>
    <w:p w14:paraId="2DF2D97F" w14:textId="77777777" w:rsidR="00AE1BCB" w:rsidRPr="00AE1BCB" w:rsidRDefault="00AE1BCB" w:rsidP="00AE1BCB">
      <w:pPr>
        <w:pStyle w:val="Prrafodelista"/>
        <w:rPr>
          <w:rFonts w:ascii="Arial" w:hAnsi="Arial" w:cs="Arial"/>
          <w:sz w:val="24"/>
          <w:szCs w:val="24"/>
        </w:rPr>
      </w:pPr>
    </w:p>
    <w:p w14:paraId="588EB421" w14:textId="77777777" w:rsidR="00C07512" w:rsidRPr="00AE1BCB" w:rsidRDefault="00AE1BCB" w:rsidP="00AE1BCB">
      <w:pPr>
        <w:pStyle w:val="Prrafodelista"/>
        <w:rPr>
          <w:rFonts w:ascii="Arial" w:hAnsi="Arial" w:cs="Arial"/>
          <w:i/>
          <w:sz w:val="24"/>
          <w:szCs w:val="24"/>
        </w:rPr>
      </w:pPr>
      <w:r w:rsidRPr="00AE1BCB">
        <w:rPr>
          <w:rFonts w:ascii="Arial" w:hAnsi="Arial" w:cs="Arial"/>
          <w:i/>
          <w:sz w:val="24"/>
          <w:szCs w:val="24"/>
        </w:rPr>
        <w:t xml:space="preserve">FUENTE: </w:t>
      </w:r>
      <w:hyperlink r:id="rId29" w:history="1">
        <w:r w:rsidRPr="00AE1BCB">
          <w:rPr>
            <w:rStyle w:val="Hipervnculo"/>
            <w:rFonts w:ascii="Arial" w:hAnsi="Arial" w:cs="Arial"/>
            <w:i/>
            <w:sz w:val="24"/>
            <w:szCs w:val="24"/>
          </w:rPr>
          <w:t>https://www.eltiempo.com/archivo/documento/MAM-243124</w:t>
        </w:r>
      </w:hyperlink>
    </w:p>
    <w:sectPr w:rsidR="00C07512" w:rsidRPr="00AE1B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1.25pt;height:11.25pt" o:bullet="t">
        <v:imagedata r:id="rId1" o:title="msoE14A"/>
      </v:shape>
    </w:pict>
  </w:numPicBullet>
  <w:abstractNum w:abstractNumId="0" w15:restartNumberingAfterBreak="0">
    <w:nsid w:val="017879DB"/>
    <w:multiLevelType w:val="hybridMultilevel"/>
    <w:tmpl w:val="0F84A628"/>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1A20D5"/>
    <w:multiLevelType w:val="hybridMultilevel"/>
    <w:tmpl w:val="67C20224"/>
    <w:lvl w:ilvl="0" w:tplc="97D09CF0">
      <w:start w:val="1"/>
      <w:numFmt w:val="bullet"/>
      <w:lvlText w:val=""/>
      <w:lvlJc w:val="left"/>
      <w:pPr>
        <w:tabs>
          <w:tab w:val="num" w:pos="720"/>
        </w:tabs>
        <w:ind w:left="720" w:hanging="360"/>
      </w:pPr>
      <w:rPr>
        <w:rFonts w:ascii="Wingdings 2" w:hAnsi="Wingdings 2" w:hint="default"/>
      </w:rPr>
    </w:lvl>
    <w:lvl w:ilvl="1" w:tplc="17487404" w:tentative="1">
      <w:start w:val="1"/>
      <w:numFmt w:val="bullet"/>
      <w:lvlText w:val=""/>
      <w:lvlJc w:val="left"/>
      <w:pPr>
        <w:tabs>
          <w:tab w:val="num" w:pos="1440"/>
        </w:tabs>
        <w:ind w:left="1440" w:hanging="360"/>
      </w:pPr>
      <w:rPr>
        <w:rFonts w:ascii="Wingdings 2" w:hAnsi="Wingdings 2" w:hint="default"/>
      </w:rPr>
    </w:lvl>
    <w:lvl w:ilvl="2" w:tplc="55FCF510" w:tentative="1">
      <w:start w:val="1"/>
      <w:numFmt w:val="bullet"/>
      <w:lvlText w:val=""/>
      <w:lvlJc w:val="left"/>
      <w:pPr>
        <w:tabs>
          <w:tab w:val="num" w:pos="2160"/>
        </w:tabs>
        <w:ind w:left="2160" w:hanging="360"/>
      </w:pPr>
      <w:rPr>
        <w:rFonts w:ascii="Wingdings 2" w:hAnsi="Wingdings 2" w:hint="default"/>
      </w:rPr>
    </w:lvl>
    <w:lvl w:ilvl="3" w:tplc="32C8A77C" w:tentative="1">
      <w:start w:val="1"/>
      <w:numFmt w:val="bullet"/>
      <w:lvlText w:val=""/>
      <w:lvlJc w:val="left"/>
      <w:pPr>
        <w:tabs>
          <w:tab w:val="num" w:pos="2880"/>
        </w:tabs>
        <w:ind w:left="2880" w:hanging="360"/>
      </w:pPr>
      <w:rPr>
        <w:rFonts w:ascii="Wingdings 2" w:hAnsi="Wingdings 2" w:hint="default"/>
      </w:rPr>
    </w:lvl>
    <w:lvl w:ilvl="4" w:tplc="EEE426DC" w:tentative="1">
      <w:start w:val="1"/>
      <w:numFmt w:val="bullet"/>
      <w:lvlText w:val=""/>
      <w:lvlJc w:val="left"/>
      <w:pPr>
        <w:tabs>
          <w:tab w:val="num" w:pos="3600"/>
        </w:tabs>
        <w:ind w:left="3600" w:hanging="360"/>
      </w:pPr>
      <w:rPr>
        <w:rFonts w:ascii="Wingdings 2" w:hAnsi="Wingdings 2" w:hint="default"/>
      </w:rPr>
    </w:lvl>
    <w:lvl w:ilvl="5" w:tplc="0A00F610" w:tentative="1">
      <w:start w:val="1"/>
      <w:numFmt w:val="bullet"/>
      <w:lvlText w:val=""/>
      <w:lvlJc w:val="left"/>
      <w:pPr>
        <w:tabs>
          <w:tab w:val="num" w:pos="4320"/>
        </w:tabs>
        <w:ind w:left="4320" w:hanging="360"/>
      </w:pPr>
      <w:rPr>
        <w:rFonts w:ascii="Wingdings 2" w:hAnsi="Wingdings 2" w:hint="default"/>
      </w:rPr>
    </w:lvl>
    <w:lvl w:ilvl="6" w:tplc="6406B5FE" w:tentative="1">
      <w:start w:val="1"/>
      <w:numFmt w:val="bullet"/>
      <w:lvlText w:val=""/>
      <w:lvlJc w:val="left"/>
      <w:pPr>
        <w:tabs>
          <w:tab w:val="num" w:pos="5040"/>
        </w:tabs>
        <w:ind w:left="5040" w:hanging="360"/>
      </w:pPr>
      <w:rPr>
        <w:rFonts w:ascii="Wingdings 2" w:hAnsi="Wingdings 2" w:hint="default"/>
      </w:rPr>
    </w:lvl>
    <w:lvl w:ilvl="7" w:tplc="805019A8" w:tentative="1">
      <w:start w:val="1"/>
      <w:numFmt w:val="bullet"/>
      <w:lvlText w:val=""/>
      <w:lvlJc w:val="left"/>
      <w:pPr>
        <w:tabs>
          <w:tab w:val="num" w:pos="5760"/>
        </w:tabs>
        <w:ind w:left="5760" w:hanging="360"/>
      </w:pPr>
      <w:rPr>
        <w:rFonts w:ascii="Wingdings 2" w:hAnsi="Wingdings 2" w:hint="default"/>
      </w:rPr>
    </w:lvl>
    <w:lvl w:ilvl="8" w:tplc="C6BCD79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12"/>
    <w:rsid w:val="000D0A95"/>
    <w:rsid w:val="002B37DC"/>
    <w:rsid w:val="00507DD9"/>
    <w:rsid w:val="00545B41"/>
    <w:rsid w:val="0070490D"/>
    <w:rsid w:val="008A0780"/>
    <w:rsid w:val="008F1107"/>
    <w:rsid w:val="00A05816"/>
    <w:rsid w:val="00A168DB"/>
    <w:rsid w:val="00AE1BCB"/>
    <w:rsid w:val="00C07512"/>
    <w:rsid w:val="00C33EF6"/>
    <w:rsid w:val="00C45C7F"/>
    <w:rsid w:val="00D411C7"/>
    <w:rsid w:val="00D65856"/>
    <w:rsid w:val="00DB5D65"/>
    <w:rsid w:val="00E665A8"/>
    <w:rsid w:val="00EF70B1"/>
    <w:rsid w:val="00F00971"/>
    <w:rsid w:val="00F63D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04A1"/>
  <w15:chartTrackingRefBased/>
  <w15:docId w15:val="{15AC05FD-D9BE-4190-9E48-FE5044CB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5856"/>
    <w:pPr>
      <w:ind w:left="720"/>
      <w:contextualSpacing/>
    </w:pPr>
  </w:style>
  <w:style w:type="character" w:styleId="Textoennegrita">
    <w:name w:val="Strong"/>
    <w:basedOn w:val="Fuentedeprrafopredeter"/>
    <w:uiPriority w:val="22"/>
    <w:qFormat/>
    <w:rsid w:val="00F63D22"/>
    <w:rPr>
      <w:b/>
      <w:bCs/>
    </w:rPr>
  </w:style>
  <w:style w:type="character" w:styleId="Hipervnculo">
    <w:name w:val="Hyperlink"/>
    <w:basedOn w:val="Fuentedeprrafopredeter"/>
    <w:uiPriority w:val="99"/>
    <w:unhideWhenUsed/>
    <w:rsid w:val="00F63D22"/>
    <w:rPr>
      <w:color w:val="0000FF"/>
      <w:u w:val="single"/>
    </w:rPr>
  </w:style>
  <w:style w:type="character" w:styleId="Mencinsinresolver">
    <w:name w:val="Unresolved Mention"/>
    <w:basedOn w:val="Fuentedeprrafopredeter"/>
    <w:uiPriority w:val="99"/>
    <w:semiHidden/>
    <w:unhideWhenUsed/>
    <w:rsid w:val="00C45C7F"/>
    <w:rPr>
      <w:color w:val="605E5C"/>
      <w:shd w:val="clear" w:color="auto" w:fill="E1DFDD"/>
    </w:rPr>
  </w:style>
  <w:style w:type="paragraph" w:styleId="NormalWeb">
    <w:name w:val="Normal (Web)"/>
    <w:basedOn w:val="Normal"/>
    <w:uiPriority w:val="99"/>
    <w:unhideWhenUsed/>
    <w:rsid w:val="00EF70B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511862">
      <w:bodyDiv w:val="1"/>
      <w:marLeft w:val="0"/>
      <w:marRight w:val="0"/>
      <w:marTop w:val="0"/>
      <w:marBottom w:val="0"/>
      <w:divBdr>
        <w:top w:val="none" w:sz="0" w:space="0" w:color="auto"/>
        <w:left w:val="none" w:sz="0" w:space="0" w:color="auto"/>
        <w:bottom w:val="none" w:sz="0" w:space="0" w:color="auto"/>
        <w:right w:val="none" w:sz="0" w:space="0" w:color="auto"/>
      </w:divBdr>
      <w:divsChild>
        <w:div w:id="1704940865">
          <w:marLeft w:val="576"/>
          <w:marRight w:val="0"/>
          <w:marTop w:val="120"/>
          <w:marBottom w:val="0"/>
          <w:divBdr>
            <w:top w:val="none" w:sz="0" w:space="0" w:color="auto"/>
            <w:left w:val="none" w:sz="0" w:space="0" w:color="auto"/>
            <w:bottom w:val="none" w:sz="0" w:space="0" w:color="auto"/>
            <w:right w:val="none" w:sz="0" w:space="0" w:color="auto"/>
          </w:divBdr>
        </w:div>
        <w:div w:id="754783189">
          <w:marLeft w:val="576"/>
          <w:marRight w:val="0"/>
          <w:marTop w:val="120"/>
          <w:marBottom w:val="0"/>
          <w:divBdr>
            <w:top w:val="none" w:sz="0" w:space="0" w:color="auto"/>
            <w:left w:val="none" w:sz="0" w:space="0" w:color="auto"/>
            <w:bottom w:val="none" w:sz="0" w:space="0" w:color="auto"/>
            <w:right w:val="none" w:sz="0" w:space="0" w:color="auto"/>
          </w:divBdr>
        </w:div>
        <w:div w:id="142426747">
          <w:marLeft w:val="576"/>
          <w:marRight w:val="0"/>
          <w:marTop w:val="120"/>
          <w:marBottom w:val="0"/>
          <w:divBdr>
            <w:top w:val="none" w:sz="0" w:space="0" w:color="auto"/>
            <w:left w:val="none" w:sz="0" w:space="0" w:color="auto"/>
            <w:bottom w:val="none" w:sz="0" w:space="0" w:color="auto"/>
            <w:right w:val="none" w:sz="0" w:space="0" w:color="auto"/>
          </w:divBdr>
        </w:div>
        <w:div w:id="912855973">
          <w:marLeft w:val="576"/>
          <w:marRight w:val="0"/>
          <w:marTop w:val="120"/>
          <w:marBottom w:val="0"/>
          <w:divBdr>
            <w:top w:val="none" w:sz="0" w:space="0" w:color="auto"/>
            <w:left w:val="none" w:sz="0" w:space="0" w:color="auto"/>
            <w:bottom w:val="none" w:sz="0" w:space="0" w:color="auto"/>
            <w:right w:val="none" w:sz="0" w:space="0" w:color="auto"/>
          </w:divBdr>
        </w:div>
        <w:div w:id="667053968">
          <w:marLeft w:val="576"/>
          <w:marRight w:val="0"/>
          <w:marTop w:val="120"/>
          <w:marBottom w:val="0"/>
          <w:divBdr>
            <w:top w:val="none" w:sz="0" w:space="0" w:color="auto"/>
            <w:left w:val="none" w:sz="0" w:space="0" w:color="auto"/>
            <w:bottom w:val="none" w:sz="0" w:space="0" w:color="auto"/>
            <w:right w:val="none" w:sz="0" w:space="0" w:color="auto"/>
          </w:divBdr>
        </w:div>
        <w:div w:id="424543429">
          <w:marLeft w:val="576"/>
          <w:marRight w:val="0"/>
          <w:marTop w:val="120"/>
          <w:marBottom w:val="0"/>
          <w:divBdr>
            <w:top w:val="none" w:sz="0" w:space="0" w:color="auto"/>
            <w:left w:val="none" w:sz="0" w:space="0" w:color="auto"/>
            <w:bottom w:val="none" w:sz="0" w:space="0" w:color="auto"/>
            <w:right w:val="none" w:sz="0" w:space="0" w:color="auto"/>
          </w:divBdr>
        </w:div>
        <w:div w:id="138033950">
          <w:marLeft w:val="576"/>
          <w:marRight w:val="0"/>
          <w:marTop w:val="120"/>
          <w:marBottom w:val="0"/>
          <w:divBdr>
            <w:top w:val="none" w:sz="0" w:space="0" w:color="auto"/>
            <w:left w:val="none" w:sz="0" w:space="0" w:color="auto"/>
            <w:bottom w:val="none" w:sz="0" w:space="0" w:color="auto"/>
            <w:right w:val="none" w:sz="0" w:space="0" w:color="auto"/>
          </w:divBdr>
        </w:div>
        <w:div w:id="566457214">
          <w:marLeft w:val="576"/>
          <w:marRight w:val="0"/>
          <w:marTop w:val="120"/>
          <w:marBottom w:val="0"/>
          <w:divBdr>
            <w:top w:val="none" w:sz="0" w:space="0" w:color="auto"/>
            <w:left w:val="none" w:sz="0" w:space="0" w:color="auto"/>
            <w:bottom w:val="none" w:sz="0" w:space="0" w:color="auto"/>
            <w:right w:val="none" w:sz="0" w:space="0" w:color="auto"/>
          </w:divBdr>
        </w:div>
        <w:div w:id="1288853114">
          <w:marLeft w:val="576"/>
          <w:marRight w:val="0"/>
          <w:marTop w:val="120"/>
          <w:marBottom w:val="0"/>
          <w:divBdr>
            <w:top w:val="none" w:sz="0" w:space="0" w:color="auto"/>
            <w:left w:val="none" w:sz="0" w:space="0" w:color="auto"/>
            <w:bottom w:val="none" w:sz="0" w:space="0" w:color="auto"/>
            <w:right w:val="none" w:sz="0" w:space="0" w:color="auto"/>
          </w:divBdr>
        </w:div>
      </w:divsChild>
    </w:div>
    <w:div w:id="784429134">
      <w:bodyDiv w:val="1"/>
      <w:marLeft w:val="0"/>
      <w:marRight w:val="0"/>
      <w:marTop w:val="0"/>
      <w:marBottom w:val="0"/>
      <w:divBdr>
        <w:top w:val="none" w:sz="0" w:space="0" w:color="auto"/>
        <w:left w:val="none" w:sz="0" w:space="0" w:color="auto"/>
        <w:bottom w:val="none" w:sz="0" w:space="0" w:color="auto"/>
        <w:right w:val="none" w:sz="0" w:space="0" w:color="auto"/>
      </w:divBdr>
    </w:div>
    <w:div w:id="880019494">
      <w:bodyDiv w:val="1"/>
      <w:marLeft w:val="0"/>
      <w:marRight w:val="0"/>
      <w:marTop w:val="0"/>
      <w:marBottom w:val="0"/>
      <w:divBdr>
        <w:top w:val="none" w:sz="0" w:space="0" w:color="auto"/>
        <w:left w:val="none" w:sz="0" w:space="0" w:color="auto"/>
        <w:bottom w:val="none" w:sz="0" w:space="0" w:color="auto"/>
        <w:right w:val="none" w:sz="0" w:space="0" w:color="auto"/>
      </w:divBdr>
    </w:div>
    <w:div w:id="1105076543">
      <w:bodyDiv w:val="1"/>
      <w:marLeft w:val="0"/>
      <w:marRight w:val="0"/>
      <w:marTop w:val="0"/>
      <w:marBottom w:val="0"/>
      <w:divBdr>
        <w:top w:val="none" w:sz="0" w:space="0" w:color="auto"/>
        <w:left w:val="none" w:sz="0" w:space="0" w:color="auto"/>
        <w:bottom w:val="none" w:sz="0" w:space="0" w:color="auto"/>
        <w:right w:val="none" w:sz="0" w:space="0" w:color="auto"/>
      </w:divBdr>
    </w:div>
    <w:div w:id="1221987566">
      <w:bodyDiv w:val="1"/>
      <w:marLeft w:val="0"/>
      <w:marRight w:val="0"/>
      <w:marTop w:val="0"/>
      <w:marBottom w:val="0"/>
      <w:divBdr>
        <w:top w:val="none" w:sz="0" w:space="0" w:color="auto"/>
        <w:left w:val="none" w:sz="0" w:space="0" w:color="auto"/>
        <w:bottom w:val="none" w:sz="0" w:space="0" w:color="auto"/>
        <w:right w:val="none" w:sz="0" w:space="0" w:color="auto"/>
      </w:divBdr>
    </w:div>
    <w:div w:id="1417240308">
      <w:bodyDiv w:val="1"/>
      <w:marLeft w:val="0"/>
      <w:marRight w:val="0"/>
      <w:marTop w:val="0"/>
      <w:marBottom w:val="0"/>
      <w:divBdr>
        <w:top w:val="none" w:sz="0" w:space="0" w:color="auto"/>
        <w:left w:val="none" w:sz="0" w:space="0" w:color="auto"/>
        <w:bottom w:val="none" w:sz="0" w:space="0" w:color="auto"/>
        <w:right w:val="none" w:sz="0" w:space="0" w:color="auto"/>
      </w:divBdr>
    </w:div>
    <w:div w:id="2007971142">
      <w:bodyDiv w:val="1"/>
      <w:marLeft w:val="0"/>
      <w:marRight w:val="0"/>
      <w:marTop w:val="0"/>
      <w:marBottom w:val="0"/>
      <w:divBdr>
        <w:top w:val="none" w:sz="0" w:space="0" w:color="auto"/>
        <w:left w:val="none" w:sz="0" w:space="0" w:color="auto"/>
        <w:bottom w:val="none" w:sz="0" w:space="0" w:color="auto"/>
        <w:right w:val="none" w:sz="0" w:space="0" w:color="auto"/>
      </w:divBdr>
    </w:div>
    <w:div w:id="2060932597">
      <w:bodyDiv w:val="1"/>
      <w:marLeft w:val="0"/>
      <w:marRight w:val="0"/>
      <w:marTop w:val="0"/>
      <w:marBottom w:val="0"/>
      <w:divBdr>
        <w:top w:val="none" w:sz="0" w:space="0" w:color="auto"/>
        <w:left w:val="none" w:sz="0" w:space="0" w:color="auto"/>
        <w:bottom w:val="none" w:sz="0" w:space="0" w:color="auto"/>
        <w:right w:val="none" w:sz="0" w:space="0" w:color="auto"/>
      </w:divBdr>
      <w:divsChild>
        <w:div w:id="575172235">
          <w:marLeft w:val="576"/>
          <w:marRight w:val="0"/>
          <w:marTop w:val="120"/>
          <w:marBottom w:val="0"/>
          <w:divBdr>
            <w:top w:val="none" w:sz="0" w:space="0" w:color="auto"/>
            <w:left w:val="none" w:sz="0" w:space="0" w:color="auto"/>
            <w:bottom w:val="none" w:sz="0" w:space="0" w:color="auto"/>
            <w:right w:val="none" w:sz="0" w:space="0" w:color="auto"/>
          </w:divBdr>
        </w:div>
        <w:div w:id="954943048">
          <w:marLeft w:val="576"/>
          <w:marRight w:val="0"/>
          <w:marTop w:val="120"/>
          <w:marBottom w:val="0"/>
          <w:divBdr>
            <w:top w:val="none" w:sz="0" w:space="0" w:color="auto"/>
            <w:left w:val="none" w:sz="0" w:space="0" w:color="auto"/>
            <w:bottom w:val="none" w:sz="0" w:space="0" w:color="auto"/>
            <w:right w:val="none" w:sz="0" w:space="0" w:color="auto"/>
          </w:divBdr>
        </w:div>
        <w:div w:id="876549510">
          <w:marLeft w:val="576"/>
          <w:marRight w:val="0"/>
          <w:marTop w:val="120"/>
          <w:marBottom w:val="0"/>
          <w:divBdr>
            <w:top w:val="none" w:sz="0" w:space="0" w:color="auto"/>
            <w:left w:val="none" w:sz="0" w:space="0" w:color="auto"/>
            <w:bottom w:val="none" w:sz="0" w:space="0" w:color="auto"/>
            <w:right w:val="none" w:sz="0" w:space="0" w:color="auto"/>
          </w:divBdr>
        </w:div>
        <w:div w:id="676807377">
          <w:marLeft w:val="576"/>
          <w:marRight w:val="0"/>
          <w:marTop w:val="120"/>
          <w:marBottom w:val="0"/>
          <w:divBdr>
            <w:top w:val="none" w:sz="0" w:space="0" w:color="auto"/>
            <w:left w:val="none" w:sz="0" w:space="0" w:color="auto"/>
            <w:bottom w:val="none" w:sz="0" w:space="0" w:color="auto"/>
            <w:right w:val="none" w:sz="0" w:space="0" w:color="auto"/>
          </w:divBdr>
        </w:div>
        <w:div w:id="1444768956">
          <w:marLeft w:val="576"/>
          <w:marRight w:val="0"/>
          <w:marTop w:val="120"/>
          <w:marBottom w:val="0"/>
          <w:divBdr>
            <w:top w:val="none" w:sz="0" w:space="0" w:color="auto"/>
            <w:left w:val="none" w:sz="0" w:space="0" w:color="auto"/>
            <w:bottom w:val="none" w:sz="0" w:space="0" w:color="auto"/>
            <w:right w:val="none" w:sz="0" w:space="0" w:color="auto"/>
          </w:divBdr>
        </w:div>
        <w:div w:id="705134056">
          <w:marLeft w:val="576"/>
          <w:marRight w:val="0"/>
          <w:marTop w:val="120"/>
          <w:marBottom w:val="0"/>
          <w:divBdr>
            <w:top w:val="none" w:sz="0" w:space="0" w:color="auto"/>
            <w:left w:val="none" w:sz="0" w:space="0" w:color="auto"/>
            <w:bottom w:val="none" w:sz="0" w:space="0" w:color="auto"/>
            <w:right w:val="none" w:sz="0" w:space="0" w:color="auto"/>
          </w:divBdr>
        </w:div>
        <w:div w:id="2038113895">
          <w:marLeft w:val="576"/>
          <w:marRight w:val="0"/>
          <w:marTop w:val="120"/>
          <w:marBottom w:val="0"/>
          <w:divBdr>
            <w:top w:val="none" w:sz="0" w:space="0" w:color="auto"/>
            <w:left w:val="none" w:sz="0" w:space="0" w:color="auto"/>
            <w:bottom w:val="none" w:sz="0" w:space="0" w:color="auto"/>
            <w:right w:val="none" w:sz="0" w:space="0" w:color="auto"/>
          </w:divBdr>
        </w:div>
        <w:div w:id="927469640">
          <w:marLeft w:val="576"/>
          <w:marRight w:val="0"/>
          <w:marTop w:val="120"/>
          <w:marBottom w:val="0"/>
          <w:divBdr>
            <w:top w:val="none" w:sz="0" w:space="0" w:color="auto"/>
            <w:left w:val="none" w:sz="0" w:space="0" w:color="auto"/>
            <w:bottom w:val="none" w:sz="0" w:space="0" w:color="auto"/>
            <w:right w:val="none" w:sz="0" w:space="0" w:color="auto"/>
          </w:divBdr>
        </w:div>
        <w:div w:id="176313610">
          <w:marLeft w:val="576"/>
          <w:marRight w:val="0"/>
          <w:marTop w:val="120"/>
          <w:marBottom w:val="0"/>
          <w:divBdr>
            <w:top w:val="none" w:sz="0" w:space="0" w:color="auto"/>
            <w:left w:val="none" w:sz="0" w:space="0" w:color="auto"/>
            <w:bottom w:val="none" w:sz="0" w:space="0" w:color="auto"/>
            <w:right w:val="none" w:sz="0" w:space="0" w:color="auto"/>
          </w:divBdr>
        </w:div>
      </w:divsChild>
    </w:div>
    <w:div w:id="2092578386">
      <w:bodyDiv w:val="1"/>
      <w:marLeft w:val="0"/>
      <w:marRight w:val="0"/>
      <w:marTop w:val="0"/>
      <w:marBottom w:val="0"/>
      <w:divBdr>
        <w:top w:val="none" w:sz="0" w:space="0" w:color="auto"/>
        <w:left w:val="none" w:sz="0" w:space="0" w:color="auto"/>
        <w:bottom w:val="none" w:sz="0" w:space="0" w:color="auto"/>
        <w:right w:val="none" w:sz="0" w:space="0" w:color="auto"/>
      </w:divBdr>
    </w:div>
    <w:div w:id="2128767299">
      <w:bodyDiv w:val="1"/>
      <w:marLeft w:val="0"/>
      <w:marRight w:val="0"/>
      <w:marTop w:val="0"/>
      <w:marBottom w:val="0"/>
      <w:divBdr>
        <w:top w:val="none" w:sz="0" w:space="0" w:color="auto"/>
        <w:left w:val="none" w:sz="0" w:space="0" w:color="auto"/>
        <w:bottom w:val="none" w:sz="0" w:space="0" w:color="auto"/>
        <w:right w:val="none" w:sz="0" w:space="0" w:color="auto"/>
      </w:divBdr>
      <w:divsChild>
        <w:div w:id="426002220">
          <w:marLeft w:val="0"/>
          <w:marRight w:val="0"/>
          <w:marTop w:val="240"/>
          <w:marBottom w:val="240"/>
          <w:divBdr>
            <w:top w:val="none" w:sz="0" w:space="0" w:color="auto"/>
            <w:left w:val="none" w:sz="0" w:space="0" w:color="auto"/>
            <w:bottom w:val="none" w:sz="0" w:space="0" w:color="auto"/>
            <w:right w:val="none" w:sz="0" w:space="0" w:color="auto"/>
          </w:divBdr>
          <w:divsChild>
            <w:div w:id="1912738206">
              <w:marLeft w:val="0"/>
              <w:marRight w:val="0"/>
              <w:marTop w:val="240"/>
              <w:marBottom w:val="240"/>
              <w:divBdr>
                <w:top w:val="none" w:sz="0" w:space="0" w:color="auto"/>
                <w:left w:val="none" w:sz="0" w:space="0" w:color="auto"/>
                <w:bottom w:val="none" w:sz="0" w:space="0" w:color="auto"/>
                <w:right w:val="none" w:sz="0" w:space="0" w:color="auto"/>
              </w:divBdr>
            </w:div>
            <w:div w:id="19061824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QX8vePwxyA" TargetMode="External"/><Relationship Id="rId13" Type="http://schemas.openxmlformats.org/officeDocument/2006/relationships/hyperlink" Target="https://definicion.de/preparacion/" TargetMode="External"/><Relationship Id="rId18" Type="http://schemas.openxmlformats.org/officeDocument/2006/relationships/hyperlink" Target="https://concepto.de/persona-2/" TargetMode="External"/><Relationship Id="rId26" Type="http://schemas.openxmlformats.org/officeDocument/2006/relationships/hyperlink" Target="https://conceptodefinicion.de/seguridad/" TargetMode="External"/><Relationship Id="rId3" Type="http://schemas.openxmlformats.org/officeDocument/2006/relationships/settings" Target="settings.xml"/><Relationship Id="rId21" Type="http://schemas.openxmlformats.org/officeDocument/2006/relationships/hyperlink" Target="http://imgbiblio.vaneduc.edu.ar/fulltext/files/TC113919.pdf" TargetMode="External"/><Relationship Id="rId7" Type="http://schemas.openxmlformats.org/officeDocument/2006/relationships/hyperlink" Target="https://www.randstad.es/tendencias360/trabajo-en-equipo-la-union-conlleva-al-exito/" TargetMode="External"/><Relationship Id="rId12" Type="http://schemas.openxmlformats.org/officeDocument/2006/relationships/hyperlink" Target="https://www.esic.edu/empleabilidad/pdf/recursos/el-valor-del-compromiso.pdf" TargetMode="External"/><Relationship Id="rId17" Type="http://schemas.openxmlformats.org/officeDocument/2006/relationships/hyperlink" Target="https://concepto.de/vida/" TargetMode="External"/><Relationship Id="rId25" Type="http://schemas.openxmlformats.org/officeDocument/2006/relationships/hyperlink" Target="https://definicion.de/visionario/" TargetMode="External"/><Relationship Id="rId2" Type="http://schemas.openxmlformats.org/officeDocument/2006/relationships/styles" Target="styles.xml"/><Relationship Id="rId16" Type="http://schemas.openxmlformats.org/officeDocument/2006/relationships/hyperlink" Target="https://concepto.de/que-es-un-valor-y-cuales-son-los-valores/" TargetMode="External"/><Relationship Id="rId20" Type="http://schemas.openxmlformats.org/officeDocument/2006/relationships/hyperlink" Target="https://concepto.de/sinceridad/" TargetMode="External"/><Relationship Id="rId29" Type="http://schemas.openxmlformats.org/officeDocument/2006/relationships/hyperlink" Target="https://www.eltiempo.com/archivo/documento/MAM-243124" TargetMode="External"/><Relationship Id="rId1" Type="http://schemas.openxmlformats.org/officeDocument/2006/relationships/numbering" Target="numbering.xml"/><Relationship Id="rId6" Type="http://schemas.openxmlformats.org/officeDocument/2006/relationships/hyperlink" Target="http://www.escuelamanagement.eu/habilidades-de-liderazgo-2/concepto-de-liderazgo-segun-los-principales-autores" TargetMode="External"/><Relationship Id="rId11" Type="http://schemas.openxmlformats.org/officeDocument/2006/relationships/hyperlink" Target="http://23118.psi.uba.ar/academica/carrerasdegrado/psicologia/informacion_adicional/obligatorias/034_historia_2/Archivos/Descartes_pasiones.pdf" TargetMode="External"/><Relationship Id="rId24" Type="http://schemas.openxmlformats.org/officeDocument/2006/relationships/hyperlink" Target="http://masalladelosnegocios.blogspot.com/2011/03/que-es-ser-estrategico.html" TargetMode="External"/><Relationship Id="rId5" Type="http://schemas.openxmlformats.org/officeDocument/2006/relationships/hyperlink" Target="https://es.wikipedia.org/wiki/Teor%C3%ADa_de_la_contingencia_de_Fiedler" TargetMode="External"/><Relationship Id="rId15" Type="http://schemas.openxmlformats.org/officeDocument/2006/relationships/hyperlink" Target="http://www.ataun.net/bibliotecagratuita/Cl%C3%A1sicos%20en%20Espa%C3%B1ol/Arist%C3%B3teles/La%20gran%20moral.pdf" TargetMode="External"/><Relationship Id="rId23" Type="http://schemas.openxmlformats.org/officeDocument/2006/relationships/hyperlink" Target="http://www.arearh.com/coaching/proactividad.htm" TargetMode="External"/><Relationship Id="rId28" Type="http://schemas.openxmlformats.org/officeDocument/2006/relationships/hyperlink" Target="https://definicion.de/humildad/" TargetMode="External"/><Relationship Id="rId10" Type="http://schemas.openxmlformats.org/officeDocument/2006/relationships/hyperlink" Target="http://biblioteca.clacso.edu.ar/Colombia/alianza-cinde-umz/20131023125643/art.CarlosAOspina.pdf" TargetMode="External"/><Relationship Id="rId19" Type="http://schemas.openxmlformats.org/officeDocument/2006/relationships/hyperlink" Target="https://concepto.de/autoestima-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4hN_WSCPvmI" TargetMode="External"/><Relationship Id="rId14" Type="http://schemas.openxmlformats.org/officeDocument/2006/relationships/hyperlink" Target="http://www.filosofia.org/enc/ros/etica.htm" TargetMode="External"/><Relationship Id="rId22" Type="http://schemas.openxmlformats.org/officeDocument/2006/relationships/hyperlink" Target="https://www.ehu.eus/documents/1463215/1504276/Capitulo+X.pdf" TargetMode="External"/><Relationship Id="rId27" Type="http://schemas.openxmlformats.org/officeDocument/2006/relationships/hyperlink" Target="https://www.gestiopolis.com/la-justicia-segun-platon/"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2540</Words>
  <Characters>13971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Mellizo</dc:creator>
  <cp:keywords/>
  <dc:description/>
  <cp:lastModifiedBy>Vinnie Mellizo</cp:lastModifiedBy>
  <cp:revision>2</cp:revision>
  <dcterms:created xsi:type="dcterms:W3CDTF">2019-04-17T01:10:00Z</dcterms:created>
  <dcterms:modified xsi:type="dcterms:W3CDTF">2019-04-17T05:23:00Z</dcterms:modified>
</cp:coreProperties>
</file>