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44"/>
        </w:rPr>
        <w:t>Test Bank Cross-Reference</w:t>
      </w:r>
    </w:p>
    <w:p>
      <w:pPr>
        <w:jc w:val="center"/>
      </w:pPr>
      <w:r>
        <w:rPr>
          <w:i/>
          <w:color w:val="666666"/>
          <w:sz w:val="20"/>
        </w:rPr>
        <w:t>Your chapters, your Phone Link source files, and the two banks your classmate sent</w:t>
      </w:r>
    </w:p>
    <w:p>
      <w:pPr>
        <w:spacing w:before="280" w:after="80"/>
      </w:pPr>
      <w:r>
        <w:rPr>
          <w:b/>
          <w:color w:val="6D28D9"/>
          <w:sz w:val="26"/>
        </w:rPr>
        <w:t>The three sources you are juggling</w:t>
      </w:r>
    </w:p>
    <w:p>
      <w:pPr>
        <w:spacing w:after="120"/>
      </w:pPr>
      <w:r>
        <w:rPr>
          <w:i w:val="0"/>
          <w:sz w:val="20"/>
        </w:rPr>
        <w:t>1.  YOUR SOURCE FILES (Phone Link folder). Per exam you have a textbook PDF, a cookbook/test bank, and in maternity a fill-in study guide. These are 10th edition and they are the authority. When anything disagrees, these win.</w:t>
      </w:r>
    </w:p>
    <w:p>
      <w:pPr>
        <w:spacing w:after="120"/>
      </w:pPr>
      <w:r>
        <w:rPr>
          <w:i w:val="0"/>
          <w:sz w:val="20"/>
        </w:rPr>
        <w:t>2.  THE MED-SURG BANK - "Real medsurg ques.pdf", 1,385 pages, 73 chapters. This is a BRUNNER &amp; SUDDARTH test bank, a completely different textbook from your Ignatavicius. Its chapter numbers do not match yours. Its "Chapter 61" is dermatology, not reproductive. Every number has to be translated, which is what the tables below do.</w:t>
      </w:r>
    </w:p>
    <w:p>
      <w:pPr>
        <w:spacing w:after="120"/>
      </w:pPr>
      <w:r>
        <w:rPr>
          <w:i w:val="0"/>
          <w:sz w:val="20"/>
        </w:rPr>
        <w:t>3.  THE MATERNITY BANK - "Old MAT TB.pdf", 318 pages, 34 chapters. This is LEIFER 9TH EDITION - your same book, one edition back. The 10th edition moved Women's Health Care from Ch 11 up to Ch 2 and pushed everything down by one through Ch 11. From Ch 12 on it realigns, then drifts by one again in the peds block.</w:t>
      </w:r>
    </w:p>
    <w:p>
      <w:pPr>
        <w:spacing w:after="120"/>
      </w:pPr>
      <w:r>
        <w:rPr>
          <w:i/>
          <w:color w:val="995500"/>
          <w:sz w:val="20"/>
        </w:rPr>
        <w:t>All page numbers below are PDF page numbers. Type them into the "go to page" box in your reader - they are not printed book pages.</w:t>
      </w:r>
    </w:p>
    <w:p>
      <w:pPr>
        <w:spacing w:after="120"/>
      </w:pPr>
      <w:r>
        <w:rPr>
          <w:i/>
          <w:color w:val="995500"/>
          <w:sz w:val="20"/>
        </w:rPr>
        <w:t>Use these banks to drill question phrasing and answer patterns, not to learn facts. An older or different edition can carry outdated rationales.</w:t>
      </w:r>
    </w:p>
    <w:p>
      <w:r>
        <w:br w:type="page"/>
      </w:r>
    </w:p>
    <w:p>
      <w:pPr>
        <w:spacing w:before="280" w:after="80"/>
      </w:pPr>
      <w:r>
        <w:rPr>
          <w:b/>
          <w:color w:val="6D28D9"/>
          <w:sz w:val="36"/>
        </w:rPr>
        <w:t>MED SURG 2</w:t>
      </w:r>
    </w:p>
    <w:p>
      <w:pPr>
        <w:spacing w:after="120"/>
      </w:pPr>
      <w:r>
        <w:rPr>
          <w:i w:val="0"/>
          <w:sz w:val="20"/>
        </w:rPr>
        <w:t>Your book: Ignatavicius, Concepts for Interprofessional Collaborative Care.  Bank: Brunner &amp; Suddarth.</w:t>
      </w:r>
    </w:p>
    <w:p>
      <w:pPr>
        <w:spacing w:before="320" w:after="80"/>
      </w:pPr>
      <w:r>
        <w:rPr>
          <w:b/>
          <w:color w:val="1E40AF"/>
          <w:sz w:val="26"/>
        </w:rPr>
        <w:t>Exam 1 - Reproductive   (Ch 61-65)</w:t>
      </w:r>
    </w:p>
    <w:p>
      <w:pPr>
        <w:spacing w:after="120"/>
      </w:pPr>
      <w:r>
        <w:rPr>
          <w:i/>
          <w:color w:val="555555"/>
          <w:sz w:val="18"/>
        </w:rPr>
        <w:t>Your files:  MS2 ex1ch61-65.pdf  |  MS2 EX1 CH61-65 CB.pdf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Brunner chapter</w:t>
            </w:r>
          </w:p>
        </w:tc>
        <w:tc>
          <w:tcPr>
            <w:tcW w:type="dxa" w:w="1296"/>
          </w:tcPr>
          <w:p>
            <w:r/>
            <w:r>
              <w:rPr>
                <w:b/>
                <w:sz w:val="18"/>
              </w:rPr>
              <w:t>PDF pages</w:t>
            </w:r>
          </w:p>
        </w:tc>
      </w:tr>
      <w:tr>
        <w:tc>
          <w:tcPr>
            <w:tcW w:type="dxa" w:w="864"/>
          </w:tcPr>
          <w:p>
            <w:r>
              <w:rPr>
                <w:sz w:val="18"/>
              </w:rPr>
              <w:t>Ch 61</w:t>
            </w:r>
          </w:p>
        </w:tc>
        <w:tc>
          <w:tcPr>
            <w:tcW w:type="dxa" w:w="3600"/>
          </w:tcPr>
          <w:p>
            <w:r>
              <w:rPr>
                <w:sz w:val="18"/>
              </w:rPr>
              <w:t>Reproductive Assessment</w:t>
            </w:r>
          </w:p>
          <w:p>
            <w:r>
              <w:rPr>
                <w:i/>
                <w:color w:val="666666"/>
                <w:sz w:val="16"/>
              </w:rPr>
              <w:t>also Ch 59, pg 1112-1130, for male assessment</w:t>
            </w:r>
          </w:p>
        </w:tc>
        <w:tc>
          <w:tcPr>
            <w:tcW w:type="dxa" w:w="3600"/>
          </w:tcPr>
          <w:p>
            <w:r>
              <w:rPr>
                <w:sz w:val="18"/>
              </w:rPr>
              <w:t>Ch 56 - Female Physiologic Processes</w:t>
            </w:r>
          </w:p>
        </w:tc>
        <w:tc>
          <w:tcPr>
            <w:tcW w:type="dxa" w:w="1296"/>
          </w:tcPr>
          <w:p>
            <w:r>
              <w:rPr>
                <w:b/>
                <w:sz w:val="18"/>
              </w:rPr>
              <w:t>pg 1055-1073</w:t>
            </w:r>
          </w:p>
        </w:tc>
      </w:tr>
      <w:tr>
        <w:tc>
          <w:tcPr>
            <w:tcW w:type="dxa" w:w="864"/>
          </w:tcPr>
          <w:p>
            <w:r>
              <w:rPr>
                <w:sz w:val="18"/>
              </w:rPr>
              <w:t>Ch 62</w:t>
            </w:r>
          </w:p>
        </w:tc>
        <w:tc>
          <w:tcPr>
            <w:tcW w:type="dxa" w:w="3600"/>
          </w:tcPr>
          <w:p>
            <w:r>
              <w:rPr>
                <w:sz w:val="18"/>
              </w:rPr>
              <w:t>Breast Conditions</w:t>
            </w:r>
          </w:p>
          <w:p>
            <w:r>
              <w:rPr>
                <w:i/>
                <w:color w:val="666666"/>
                <w:sz w:val="16"/>
              </w:rPr>
              <w:t>tightest 1:1 match in the entire file</w:t>
            </w:r>
          </w:p>
        </w:tc>
        <w:tc>
          <w:tcPr>
            <w:tcW w:type="dxa" w:w="3600"/>
          </w:tcPr>
          <w:p>
            <w:r>
              <w:rPr>
                <w:sz w:val="18"/>
              </w:rPr>
              <w:t>Ch 58 - Breast Disorders</w:t>
            </w:r>
          </w:p>
        </w:tc>
        <w:tc>
          <w:tcPr>
            <w:tcW w:type="dxa" w:w="1296"/>
          </w:tcPr>
          <w:p>
            <w:r>
              <w:rPr>
                <w:b/>
                <w:sz w:val="18"/>
              </w:rPr>
              <w:t>pg 1093-1111</w:t>
            </w:r>
          </w:p>
        </w:tc>
      </w:tr>
      <w:tr>
        <w:tc>
          <w:tcPr>
            <w:tcW w:type="dxa" w:w="864"/>
          </w:tcPr>
          <w:p>
            <w:r>
              <w:rPr>
                <w:sz w:val="18"/>
              </w:rPr>
              <w:t>Ch 63</w:t>
            </w:r>
          </w:p>
        </w:tc>
        <w:tc>
          <w:tcPr>
            <w:tcW w:type="dxa" w:w="3600"/>
          </w:tcPr>
          <w:p>
            <w:r>
              <w:rPr>
                <w:sz w:val="18"/>
              </w:rPr>
              <w:t>Gynecologic Conditions</w:t>
            </w:r>
          </w:p>
        </w:tc>
        <w:tc>
          <w:tcPr>
            <w:tcW w:type="dxa" w:w="3600"/>
          </w:tcPr>
          <w:p>
            <w:r>
              <w:rPr>
                <w:sz w:val="18"/>
              </w:rPr>
              <w:t>Ch 57 - Female Reproductive Disorders</w:t>
            </w:r>
          </w:p>
        </w:tc>
        <w:tc>
          <w:tcPr>
            <w:tcW w:type="dxa" w:w="1296"/>
          </w:tcPr>
          <w:p>
            <w:r>
              <w:rPr>
                <w:b/>
                <w:sz w:val="18"/>
              </w:rPr>
              <w:t>pg 1074-1092</w:t>
            </w:r>
          </w:p>
        </w:tc>
      </w:tr>
      <w:tr>
        <w:tc>
          <w:tcPr>
            <w:tcW w:type="dxa" w:w="864"/>
          </w:tcPr>
          <w:p>
            <w:r>
              <w:rPr>
                <w:sz w:val="18"/>
              </w:rPr>
              <w:t>Ch 64</w:t>
            </w:r>
          </w:p>
        </w:tc>
        <w:tc>
          <w:tcPr>
            <w:tcW w:type="dxa" w:w="3600"/>
          </w:tcPr>
          <w:p>
            <w:r>
              <w:rPr>
                <w:sz w:val="18"/>
              </w:rPr>
              <w:t>Male Reproductive Conditions</w:t>
            </w:r>
          </w:p>
        </w:tc>
        <w:tc>
          <w:tcPr>
            <w:tcW w:type="dxa" w:w="3600"/>
          </w:tcPr>
          <w:p>
            <w:r>
              <w:rPr>
                <w:sz w:val="18"/>
              </w:rPr>
              <w:t>Ch 59 - Male Reproductive Disorders</w:t>
            </w:r>
          </w:p>
        </w:tc>
        <w:tc>
          <w:tcPr>
            <w:tcW w:type="dxa" w:w="1296"/>
          </w:tcPr>
          <w:p>
            <w:r>
              <w:rPr>
                <w:b/>
                <w:sz w:val="18"/>
              </w:rPr>
              <w:t>pg 1112-1130</w:t>
            </w:r>
          </w:p>
        </w:tc>
      </w:tr>
      <w:tr>
        <w:tc>
          <w:tcPr>
            <w:tcW w:type="dxa" w:w="864"/>
          </w:tcPr>
          <w:p>
            <w:r>
              <w:rPr>
                <w:sz w:val="18"/>
              </w:rPr>
              <w:t>Ch 65</w:t>
            </w:r>
          </w:p>
        </w:tc>
        <w:tc>
          <w:tcPr>
            <w:tcW w:type="dxa" w:w="3600"/>
          </w:tcPr>
          <w:p>
            <w:r>
              <w:rPr>
                <w:sz w:val="18"/>
              </w:rPr>
              <w:t>Sexually Transmitted Infections</w:t>
            </w:r>
          </w:p>
          <w:p>
            <w:r>
              <w:rPr>
                <w:i/>
                <w:color w:val="666666"/>
                <w:sz w:val="16"/>
              </w:rPr>
              <w:t>no STI chapter exists; HIV/AIDS sits apart in Ch 36, pg 693-710</w:t>
            </w:r>
          </w:p>
        </w:tc>
        <w:tc>
          <w:tcPr>
            <w:tcW w:type="dxa" w:w="3600"/>
          </w:tcPr>
          <w:p>
            <w:r>
              <w:rPr>
                <w:sz w:val="18"/>
              </w:rPr>
              <w:t>Ch 71 - Infectious Diseases</w:t>
            </w:r>
          </w:p>
        </w:tc>
        <w:tc>
          <w:tcPr>
            <w:tcW w:type="dxa" w:w="1296"/>
          </w:tcPr>
          <w:p>
            <w:r>
              <w:rPr>
                <w:b/>
                <w:sz w:val="18"/>
              </w:rPr>
              <w:t>pg 1332-1349</w:t>
            </w:r>
          </w:p>
        </w:tc>
      </w:tr>
    </w:tbl>
    <w:p/>
    <w:p>
      <w:pPr>
        <w:spacing w:before="320" w:after="80"/>
      </w:pPr>
      <w:r>
        <w:rPr>
          <w:b/>
          <w:color w:val="1E40AF"/>
          <w:sz w:val="26"/>
        </w:rPr>
        <w:t>Exam 2 - Hematologic + Neuro   (Ch 33-38)</w:t>
      </w:r>
    </w:p>
    <w:p>
      <w:pPr>
        <w:spacing w:after="120"/>
      </w:pPr>
      <w:r>
        <w:rPr>
          <w:i/>
          <w:color w:val="555555"/>
          <w:sz w:val="18"/>
        </w:rPr>
        <w:t>Your files:  MS2 ex2ch33-38.pdf  |  MS2 EX2 CH33-38 CB.pdf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Brunner chapter</w:t>
            </w:r>
          </w:p>
        </w:tc>
        <w:tc>
          <w:tcPr>
            <w:tcW w:type="dxa" w:w="1296"/>
          </w:tcPr>
          <w:p>
            <w:r/>
            <w:r>
              <w:rPr>
                <w:b/>
                <w:sz w:val="18"/>
              </w:rPr>
              <w:t>PDF pages</w:t>
            </w:r>
          </w:p>
        </w:tc>
      </w:tr>
      <w:tr>
        <w:tc>
          <w:tcPr>
            <w:tcW w:type="dxa" w:w="864"/>
          </w:tcPr>
          <w:p>
            <w:r>
              <w:rPr>
                <w:sz w:val="18"/>
              </w:rPr>
              <w:t>Ch 33</w:t>
            </w:r>
          </w:p>
        </w:tc>
        <w:tc>
          <w:tcPr>
            <w:tcW w:type="dxa" w:w="3600"/>
          </w:tcPr>
          <w:p>
            <w:r>
              <w:rPr>
                <w:sz w:val="18"/>
              </w:rPr>
              <w:t>Hematologic Assessment</w:t>
            </w:r>
          </w:p>
        </w:tc>
        <w:tc>
          <w:tcPr>
            <w:tcW w:type="dxa" w:w="3600"/>
          </w:tcPr>
          <w:p>
            <w:r>
              <w:rPr>
                <w:sz w:val="18"/>
              </w:rPr>
              <w:t>Ch 32 - Assessment of Hematologic Function</w:t>
            </w:r>
          </w:p>
        </w:tc>
        <w:tc>
          <w:tcPr>
            <w:tcW w:type="dxa" w:w="1296"/>
          </w:tcPr>
          <w:p>
            <w:r>
              <w:rPr>
                <w:b/>
                <w:sz w:val="18"/>
              </w:rPr>
              <w:t>pg 621-638</w:t>
            </w:r>
          </w:p>
        </w:tc>
      </w:tr>
      <w:tr>
        <w:tc>
          <w:tcPr>
            <w:tcW w:type="dxa" w:w="864"/>
          </w:tcPr>
          <w:p>
            <w:r>
              <w:rPr>
                <w:sz w:val="18"/>
              </w:rPr>
              <w:t>Ch 34</w:t>
            </w:r>
          </w:p>
        </w:tc>
        <w:tc>
          <w:tcPr>
            <w:tcW w:type="dxa" w:w="3600"/>
          </w:tcPr>
          <w:p>
            <w:r>
              <w:rPr>
                <w:sz w:val="18"/>
              </w:rPr>
              <w:t>Hematologic Conditions</w:t>
            </w:r>
          </w:p>
          <w:p>
            <w:r>
              <w:rPr>
                <w:i/>
                <w:color w:val="666666"/>
                <w:sz w:val="16"/>
              </w:rPr>
              <w:t>plus Ch 34 leukemia/lymphoma/myeloma, pg 657-674</w:t>
            </w:r>
          </w:p>
        </w:tc>
        <w:tc>
          <w:tcPr>
            <w:tcW w:type="dxa" w:w="3600"/>
          </w:tcPr>
          <w:p>
            <w:r>
              <w:rPr>
                <w:sz w:val="18"/>
              </w:rPr>
              <w:t>Ch 33 - Nonmalignant Hematologic Disorders</w:t>
            </w:r>
          </w:p>
        </w:tc>
        <w:tc>
          <w:tcPr>
            <w:tcW w:type="dxa" w:w="1296"/>
          </w:tcPr>
          <w:p>
            <w:r>
              <w:rPr>
                <w:b/>
                <w:sz w:val="18"/>
              </w:rPr>
              <w:t>pg 639-656</w:t>
            </w:r>
          </w:p>
        </w:tc>
      </w:tr>
      <w:tr>
        <w:tc>
          <w:tcPr>
            <w:tcW w:type="dxa" w:w="864"/>
          </w:tcPr>
          <w:p>
            <w:r>
              <w:rPr>
                <w:sz w:val="18"/>
              </w:rPr>
              <w:t>Ch 35</w:t>
            </w:r>
          </w:p>
        </w:tc>
        <w:tc>
          <w:tcPr>
            <w:tcW w:type="dxa" w:w="3600"/>
          </w:tcPr>
          <w:p>
            <w:r>
              <w:rPr>
                <w:sz w:val="18"/>
              </w:rPr>
              <w:t>Assessment of the Nervous System</w:t>
            </w:r>
          </w:p>
        </w:tc>
        <w:tc>
          <w:tcPr>
            <w:tcW w:type="dxa" w:w="3600"/>
          </w:tcPr>
          <w:p>
            <w:r>
              <w:rPr>
                <w:sz w:val="18"/>
              </w:rPr>
              <w:t>Ch 65 - Assessment of Neurologic Function</w:t>
            </w:r>
          </w:p>
        </w:tc>
        <w:tc>
          <w:tcPr>
            <w:tcW w:type="dxa" w:w="1296"/>
          </w:tcPr>
          <w:p>
            <w:r>
              <w:rPr>
                <w:b/>
                <w:sz w:val="18"/>
              </w:rPr>
              <w:t>pg 1223-1240</w:t>
            </w:r>
          </w:p>
        </w:tc>
      </w:tr>
      <w:tr>
        <w:tc>
          <w:tcPr>
            <w:tcW w:type="dxa" w:w="864"/>
          </w:tcPr>
          <w:p>
            <w:r>
              <w:rPr>
                <w:sz w:val="18"/>
              </w:rPr>
              <w:t>Ch 36</w:t>
            </w:r>
          </w:p>
        </w:tc>
        <w:tc>
          <w:tcPr>
            <w:tcW w:type="dxa" w:w="3600"/>
          </w:tcPr>
          <w:p>
            <w:r>
              <w:rPr>
                <w:sz w:val="18"/>
              </w:rPr>
              <w:t>CNS Conditions: The Brain</w:t>
            </w:r>
          </w:p>
          <w:p>
            <w:r>
              <w:rPr>
                <w:i/>
                <w:color w:val="666666"/>
                <w:sz w:val="16"/>
              </w:rPr>
              <w:t>plus Ch 70 (MS/Parkinson/Alzheimer/tumors) pg 1314-1331; Ch 69 (meningitis/GBS/MG) pg 1296-1313</w:t>
            </w:r>
          </w:p>
        </w:tc>
        <w:tc>
          <w:tcPr>
            <w:tcW w:type="dxa" w:w="3600"/>
          </w:tcPr>
          <w:p>
            <w:r>
              <w:rPr>
                <w:sz w:val="18"/>
              </w:rPr>
              <w:t>Ch 66 - Neurologic Dysfunction</w:t>
            </w:r>
          </w:p>
        </w:tc>
        <w:tc>
          <w:tcPr>
            <w:tcW w:type="dxa" w:w="1296"/>
          </w:tcPr>
          <w:p>
            <w:r>
              <w:rPr>
                <w:b/>
                <w:sz w:val="18"/>
              </w:rPr>
              <w:t>pg 1241-1258</w:t>
            </w:r>
          </w:p>
        </w:tc>
      </w:tr>
      <w:tr>
        <w:tc>
          <w:tcPr>
            <w:tcW w:type="dxa" w:w="864"/>
          </w:tcPr>
          <w:p>
            <w:r>
              <w:rPr>
                <w:sz w:val="18"/>
              </w:rPr>
              <w:t>Ch 37</w:t>
            </w:r>
          </w:p>
        </w:tc>
        <w:tc>
          <w:tcPr>
            <w:tcW w:type="dxa" w:w="3600"/>
          </w:tcPr>
          <w:p>
            <w:r>
              <w:rPr>
                <w:sz w:val="18"/>
              </w:rPr>
              <w:t>CNS Conditions: The Spinal Cord</w:t>
            </w:r>
          </w:p>
          <w:p>
            <w:r>
              <w:rPr>
                <w:i/>
                <w:color w:val="995500"/>
                <w:sz w:val="16"/>
              </w:rPr>
              <w:t>WEAK - very little SCI or autonomic dysreflexia here. Do not rely on this bank.</w:t>
            </w:r>
          </w:p>
        </w:tc>
        <w:tc>
          <w:tcPr>
            <w:tcW w:type="dxa" w:w="3600"/>
          </w:tcPr>
          <w:p>
            <w:r>
              <w:rPr>
                <w:sz w:val="18"/>
              </w:rPr>
              <w:t>Ch 68 - Neurologic Trauma</w:t>
            </w:r>
          </w:p>
        </w:tc>
        <w:tc>
          <w:tcPr>
            <w:tcW w:type="dxa" w:w="1296"/>
          </w:tcPr>
          <w:p>
            <w:r>
              <w:rPr>
                <w:b/>
                <w:sz w:val="18"/>
              </w:rPr>
              <w:t>pg 1278-1295</w:t>
            </w:r>
          </w:p>
        </w:tc>
      </w:tr>
      <w:tr>
        <w:tc>
          <w:tcPr>
            <w:tcW w:type="dxa" w:w="864"/>
          </w:tcPr>
          <w:p>
            <w:r>
              <w:rPr>
                <w:sz w:val="18"/>
              </w:rPr>
              <w:t>Ch 38</w:t>
            </w:r>
          </w:p>
        </w:tc>
        <w:tc>
          <w:tcPr>
            <w:tcW w:type="dxa" w:w="3600"/>
          </w:tcPr>
          <w:p>
            <w:r>
              <w:rPr>
                <w:sz w:val="18"/>
              </w:rPr>
              <w:t>Neurologic Emergencies</w:t>
            </w:r>
          </w:p>
          <w:p>
            <w:r>
              <w:rPr>
                <w:i/>
                <w:color w:val="666666"/>
                <w:sz w:val="16"/>
              </w:rPr>
              <w:t>plus Ch 68 head trauma pg 1278-1295; Ch 66 increased ICP pg 1241-1258</w:t>
            </w:r>
          </w:p>
        </w:tc>
        <w:tc>
          <w:tcPr>
            <w:tcW w:type="dxa" w:w="3600"/>
          </w:tcPr>
          <w:p>
            <w:r>
              <w:rPr>
                <w:sz w:val="18"/>
              </w:rPr>
              <w:t>Ch 67 - Cerebrovascular Disorders</w:t>
            </w:r>
          </w:p>
        </w:tc>
        <w:tc>
          <w:tcPr>
            <w:tcW w:type="dxa" w:w="1296"/>
          </w:tcPr>
          <w:p>
            <w:r>
              <w:rPr>
                <w:b/>
                <w:sz w:val="18"/>
              </w:rPr>
              <w:t>pg 1259-1277</w:t>
            </w:r>
          </w:p>
        </w:tc>
      </w:tr>
    </w:tbl>
    <w:p/>
    <w:p>
      <w:pPr>
        <w:spacing w:before="320" w:after="80"/>
      </w:pPr>
      <w:r>
        <w:rPr>
          <w:b/>
          <w:color w:val="1E40AF"/>
          <w:sz w:val="26"/>
        </w:rPr>
        <w:t>Exam 3 - Sensory + Musculoskeletal   (Ch 39-44)</w:t>
      </w:r>
    </w:p>
    <w:p>
      <w:pPr>
        <w:spacing w:after="120"/>
      </w:pPr>
      <w:r>
        <w:rPr>
          <w:i/>
          <w:color w:val="555555"/>
          <w:sz w:val="18"/>
        </w:rPr>
        <w:t>Your files:  MS2 ex3ch39-44.pdf  |  MS2 EX3 CH39-44 CB.pdf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Brunner chapter</w:t>
            </w:r>
          </w:p>
        </w:tc>
        <w:tc>
          <w:tcPr>
            <w:tcW w:type="dxa" w:w="1296"/>
          </w:tcPr>
          <w:p>
            <w:r/>
            <w:r>
              <w:rPr>
                <w:b/>
                <w:sz w:val="18"/>
              </w:rPr>
              <w:t>PDF pages</w:t>
            </w:r>
          </w:p>
        </w:tc>
      </w:tr>
      <w:tr>
        <w:tc>
          <w:tcPr>
            <w:tcW w:type="dxa" w:w="864"/>
          </w:tcPr>
          <w:p>
            <w:r>
              <w:rPr>
                <w:sz w:val="18"/>
              </w:rPr>
              <w:t>Ch 39</w:t>
            </w:r>
          </w:p>
        </w:tc>
        <w:tc>
          <w:tcPr>
            <w:tcW w:type="dxa" w:w="3600"/>
          </w:tcPr>
          <w:p>
            <w:r>
              <w:rPr>
                <w:sz w:val="18"/>
              </w:rPr>
              <w:t>Eye &amp; Vision Conditions</w:t>
            </w:r>
          </w:p>
        </w:tc>
        <w:tc>
          <w:tcPr>
            <w:tcW w:type="dxa" w:w="3600"/>
          </w:tcPr>
          <w:p>
            <w:r>
              <w:rPr>
                <w:sz w:val="18"/>
              </w:rPr>
              <w:t>Ch 63 - Eye and Vision Disorders</w:t>
            </w:r>
          </w:p>
        </w:tc>
        <w:tc>
          <w:tcPr>
            <w:tcW w:type="dxa" w:w="1296"/>
          </w:tcPr>
          <w:p>
            <w:r>
              <w:rPr>
                <w:b/>
                <w:sz w:val="18"/>
              </w:rPr>
              <w:t>pg 1186-1204</w:t>
            </w:r>
          </w:p>
        </w:tc>
      </w:tr>
      <w:tr>
        <w:tc>
          <w:tcPr>
            <w:tcW w:type="dxa" w:w="864"/>
          </w:tcPr>
          <w:p>
            <w:r>
              <w:rPr>
                <w:sz w:val="18"/>
              </w:rPr>
              <w:t>Ch 40</w:t>
            </w:r>
          </w:p>
        </w:tc>
        <w:tc>
          <w:tcPr>
            <w:tcW w:type="dxa" w:w="3600"/>
          </w:tcPr>
          <w:p>
            <w:r>
              <w:rPr>
                <w:sz w:val="18"/>
              </w:rPr>
              <w:t>Ear &amp; Hearing Conditions</w:t>
            </w:r>
          </w:p>
        </w:tc>
        <w:tc>
          <w:tcPr>
            <w:tcW w:type="dxa" w:w="3600"/>
          </w:tcPr>
          <w:p>
            <w:r>
              <w:rPr>
                <w:sz w:val="18"/>
              </w:rPr>
              <w:t>Ch 64 - Hearing and Balance Disorders</w:t>
            </w:r>
          </w:p>
        </w:tc>
        <w:tc>
          <w:tcPr>
            <w:tcW w:type="dxa" w:w="1296"/>
          </w:tcPr>
          <w:p>
            <w:r>
              <w:rPr>
                <w:b/>
                <w:sz w:val="18"/>
              </w:rPr>
              <w:t>pg 1205-1222</w:t>
            </w:r>
          </w:p>
        </w:tc>
      </w:tr>
      <w:tr>
        <w:tc>
          <w:tcPr>
            <w:tcW w:type="dxa" w:w="864"/>
          </w:tcPr>
          <w:p>
            <w:r>
              <w:rPr>
                <w:sz w:val="18"/>
              </w:rPr>
              <w:t>Ch 41</w:t>
            </w:r>
          </w:p>
        </w:tc>
        <w:tc>
          <w:tcPr>
            <w:tcW w:type="dxa" w:w="3600"/>
          </w:tcPr>
          <w:p>
            <w:r>
              <w:rPr>
                <w:sz w:val="18"/>
              </w:rPr>
              <w:t>Musculoskeletal System (assessment)</w:t>
            </w:r>
          </w:p>
        </w:tc>
        <w:tc>
          <w:tcPr>
            <w:tcW w:type="dxa" w:w="3600"/>
          </w:tcPr>
          <w:p>
            <w:r>
              <w:rPr>
                <w:sz w:val="18"/>
              </w:rPr>
              <w:t>Ch 39 - Assessment of Musculoskeletal Function</w:t>
            </w:r>
          </w:p>
        </w:tc>
        <w:tc>
          <w:tcPr>
            <w:tcW w:type="dxa" w:w="1296"/>
          </w:tcPr>
          <w:p>
            <w:r>
              <w:rPr>
                <w:b/>
                <w:sz w:val="18"/>
              </w:rPr>
              <w:t>pg 747-764</w:t>
            </w:r>
          </w:p>
        </w:tc>
      </w:tr>
      <w:tr>
        <w:tc>
          <w:tcPr>
            <w:tcW w:type="dxa" w:w="864"/>
          </w:tcPr>
          <w:p>
            <w:r>
              <w:rPr>
                <w:sz w:val="18"/>
              </w:rPr>
              <w:t>Ch 42</w:t>
            </w:r>
          </w:p>
        </w:tc>
        <w:tc>
          <w:tcPr>
            <w:tcW w:type="dxa" w:w="3600"/>
          </w:tcPr>
          <w:p>
            <w:r>
              <w:rPr>
                <w:sz w:val="18"/>
              </w:rPr>
              <w:t>Care for Patients with MSK Conditions</w:t>
            </w:r>
          </w:p>
          <w:p>
            <w:r>
              <w:rPr>
                <w:i/>
                <w:color w:val="666666"/>
                <w:sz w:val="16"/>
              </w:rPr>
              <w:t>plus Ch 40 care modalities (casts, traction) pg 765-782</w:t>
            </w:r>
          </w:p>
        </w:tc>
        <w:tc>
          <w:tcPr>
            <w:tcW w:type="dxa" w:w="3600"/>
          </w:tcPr>
          <w:p>
            <w:r>
              <w:rPr>
                <w:sz w:val="18"/>
              </w:rPr>
              <w:t>Ch 41 - Musculoskeletal Disorders</w:t>
            </w:r>
          </w:p>
        </w:tc>
        <w:tc>
          <w:tcPr>
            <w:tcW w:type="dxa" w:w="1296"/>
          </w:tcPr>
          <w:p>
            <w:r>
              <w:rPr>
                <w:b/>
                <w:sz w:val="18"/>
              </w:rPr>
              <w:t>pg 783-800</w:t>
            </w:r>
          </w:p>
        </w:tc>
      </w:tr>
      <w:tr>
        <w:tc>
          <w:tcPr>
            <w:tcW w:type="dxa" w:w="864"/>
          </w:tcPr>
          <w:p>
            <w:r>
              <w:rPr>
                <w:sz w:val="18"/>
              </w:rPr>
              <w:t>Ch 43</w:t>
            </w:r>
          </w:p>
        </w:tc>
        <w:tc>
          <w:tcPr>
            <w:tcW w:type="dxa" w:w="3600"/>
          </w:tcPr>
          <w:p>
            <w:r>
              <w:rPr>
                <w:sz w:val="18"/>
              </w:rPr>
              <w:t>Arthritis &amp; Joint Arthroplasty</w:t>
            </w:r>
          </w:p>
          <w:p>
            <w:r>
              <w:rPr>
                <w:i/>
                <w:color w:val="666666"/>
                <w:sz w:val="16"/>
              </w:rPr>
              <w:t>arthritis strong; arthroplasty care thin (Ch 40, pg 765-782)</w:t>
            </w:r>
          </w:p>
        </w:tc>
        <w:tc>
          <w:tcPr>
            <w:tcW w:type="dxa" w:w="3600"/>
          </w:tcPr>
          <w:p>
            <w:r>
              <w:rPr>
                <w:sz w:val="18"/>
              </w:rPr>
              <w:t>Ch 38 - Rheumatic Disorders</w:t>
            </w:r>
          </w:p>
        </w:tc>
        <w:tc>
          <w:tcPr>
            <w:tcW w:type="dxa" w:w="1296"/>
          </w:tcPr>
          <w:p>
            <w:r>
              <w:rPr>
                <w:b/>
                <w:sz w:val="18"/>
              </w:rPr>
              <w:t>pg 729-746</w:t>
            </w:r>
          </w:p>
        </w:tc>
      </w:tr>
      <w:tr>
        <w:tc>
          <w:tcPr>
            <w:tcW w:type="dxa" w:w="864"/>
          </w:tcPr>
          <w:p>
            <w:r>
              <w:rPr>
                <w:sz w:val="18"/>
              </w:rPr>
              <w:t>Ch 44</w:t>
            </w:r>
          </w:p>
        </w:tc>
        <w:tc>
          <w:tcPr>
            <w:tcW w:type="dxa" w:w="3600"/>
          </w:tcPr>
          <w:p>
            <w:r>
              <w:rPr>
                <w:sz w:val="18"/>
              </w:rPr>
              <w:t>Musculoskeletal Trauma</w:t>
            </w:r>
          </w:p>
          <w:p>
            <w:r>
              <w:rPr>
                <w:i/>
                <w:color w:val="666666"/>
                <w:sz w:val="16"/>
              </w:rPr>
              <w:t>clean 1:1 - fractures, compartment syndrome, fat embolism</w:t>
            </w:r>
          </w:p>
        </w:tc>
        <w:tc>
          <w:tcPr>
            <w:tcW w:type="dxa" w:w="3600"/>
          </w:tcPr>
          <w:p>
            <w:r>
              <w:rPr>
                <w:sz w:val="18"/>
              </w:rPr>
              <w:t>Ch 42 - Musculoskeletal Trauma</w:t>
            </w:r>
          </w:p>
        </w:tc>
        <w:tc>
          <w:tcPr>
            <w:tcW w:type="dxa" w:w="1296"/>
          </w:tcPr>
          <w:p>
            <w:r>
              <w:rPr>
                <w:b/>
                <w:sz w:val="18"/>
              </w:rPr>
              <w:t>pg 801-819</w:t>
            </w:r>
          </w:p>
        </w:tc>
      </w:tr>
    </w:tbl>
    <w:p/>
    <w:p>
      <w:pPr>
        <w:spacing w:before="320" w:after="80"/>
      </w:pPr>
      <w:r>
        <w:rPr>
          <w:b/>
          <w:color w:val="1E40AF"/>
          <w:sz w:val="26"/>
        </w:rPr>
        <w:t>Exam 4 - Gastrointestinal   (Ch 45-52)</w:t>
      </w:r>
    </w:p>
    <w:p>
      <w:pPr>
        <w:spacing w:after="120"/>
      </w:pPr>
      <w:r>
        <w:rPr>
          <w:i/>
          <w:color w:val="555555"/>
          <w:sz w:val="18"/>
        </w:rPr>
        <w:t>Your files:  MS2 ex4ch45-52.pdf  |  MS2 EX4 ch45-52 CB.pdf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Brunner chapter</w:t>
            </w:r>
          </w:p>
        </w:tc>
        <w:tc>
          <w:tcPr>
            <w:tcW w:type="dxa" w:w="1296"/>
          </w:tcPr>
          <w:p>
            <w:r/>
            <w:r>
              <w:rPr>
                <w:b/>
                <w:sz w:val="18"/>
              </w:rPr>
              <w:t>PDF pages</w:t>
            </w:r>
          </w:p>
        </w:tc>
      </w:tr>
      <w:tr>
        <w:tc>
          <w:tcPr>
            <w:tcW w:type="dxa" w:w="864"/>
          </w:tcPr>
          <w:p>
            <w:r>
              <w:rPr>
                <w:sz w:val="18"/>
              </w:rPr>
              <w:t>Ch 45</w:t>
            </w:r>
          </w:p>
        </w:tc>
        <w:tc>
          <w:tcPr>
            <w:tcW w:type="dxa" w:w="3600"/>
          </w:tcPr>
          <w:p>
            <w:r>
              <w:rPr>
                <w:sz w:val="18"/>
              </w:rPr>
              <w:t>Gastrointestinal System (assessment)</w:t>
            </w:r>
          </w:p>
          <w:p>
            <w:r>
              <w:rPr>
                <w:i/>
                <w:color w:val="666666"/>
                <w:sz w:val="16"/>
              </w:rPr>
              <w:t>plus Ch 44 treatment modalities (NG tubes, TPN) pg 838-855</w:t>
            </w:r>
          </w:p>
        </w:tc>
        <w:tc>
          <w:tcPr>
            <w:tcW w:type="dxa" w:w="3600"/>
          </w:tcPr>
          <w:p>
            <w:r>
              <w:rPr>
                <w:sz w:val="18"/>
              </w:rPr>
              <w:t>Ch 43 - Assessment of Digestive/GI Function</w:t>
            </w:r>
          </w:p>
        </w:tc>
        <w:tc>
          <w:tcPr>
            <w:tcW w:type="dxa" w:w="1296"/>
          </w:tcPr>
          <w:p>
            <w:r>
              <w:rPr>
                <w:b/>
                <w:sz w:val="18"/>
              </w:rPr>
              <w:t>pg 820-837</w:t>
            </w:r>
          </w:p>
        </w:tc>
      </w:tr>
      <w:tr>
        <w:tc>
          <w:tcPr>
            <w:tcW w:type="dxa" w:w="864"/>
          </w:tcPr>
          <w:p>
            <w:r>
              <w:rPr>
                <w:sz w:val="18"/>
              </w:rPr>
              <w:t>Ch 46</w:t>
            </w:r>
          </w:p>
        </w:tc>
        <w:tc>
          <w:tcPr>
            <w:tcW w:type="dxa" w:w="3600"/>
          </w:tcPr>
          <w:p>
            <w:r>
              <w:rPr>
                <w:sz w:val="18"/>
              </w:rPr>
              <w:t>Oral Cavity &amp; Esophageal Conditions</w:t>
            </w:r>
          </w:p>
        </w:tc>
        <w:tc>
          <w:tcPr>
            <w:tcW w:type="dxa" w:w="3600"/>
          </w:tcPr>
          <w:p>
            <w:r>
              <w:rPr>
                <w:sz w:val="18"/>
              </w:rPr>
              <w:t>Ch 45 - Oral and Esophageal Disorders</w:t>
            </w:r>
          </w:p>
        </w:tc>
        <w:tc>
          <w:tcPr>
            <w:tcW w:type="dxa" w:w="1296"/>
          </w:tcPr>
          <w:p>
            <w:r>
              <w:rPr>
                <w:b/>
                <w:sz w:val="18"/>
              </w:rPr>
              <w:t>pg 856-874</w:t>
            </w:r>
          </w:p>
        </w:tc>
      </w:tr>
      <w:tr>
        <w:tc>
          <w:tcPr>
            <w:tcW w:type="dxa" w:w="864"/>
          </w:tcPr>
          <w:p>
            <w:r>
              <w:rPr>
                <w:sz w:val="18"/>
              </w:rPr>
              <w:t>Ch 47</w:t>
            </w:r>
          </w:p>
        </w:tc>
        <w:tc>
          <w:tcPr>
            <w:tcW w:type="dxa" w:w="3600"/>
          </w:tcPr>
          <w:p>
            <w:r>
              <w:rPr>
                <w:sz w:val="18"/>
              </w:rPr>
              <w:t>Stomach Conditions</w:t>
            </w:r>
          </w:p>
        </w:tc>
        <w:tc>
          <w:tcPr>
            <w:tcW w:type="dxa" w:w="3600"/>
          </w:tcPr>
          <w:p>
            <w:r>
              <w:rPr>
                <w:sz w:val="18"/>
              </w:rPr>
              <w:t>Ch 46 - Gastric and Duodenal Disorders</w:t>
            </w:r>
          </w:p>
        </w:tc>
        <w:tc>
          <w:tcPr>
            <w:tcW w:type="dxa" w:w="1296"/>
          </w:tcPr>
          <w:p>
            <w:r>
              <w:rPr>
                <w:b/>
                <w:sz w:val="18"/>
              </w:rPr>
              <w:t>pg 875-893</w:t>
            </w:r>
          </w:p>
        </w:tc>
      </w:tr>
      <w:tr>
        <w:tc>
          <w:tcPr>
            <w:tcW w:type="dxa" w:w="864"/>
          </w:tcPr>
          <w:p>
            <w:r>
              <w:rPr>
                <w:sz w:val="18"/>
              </w:rPr>
              <w:t>Ch 48</w:t>
            </w:r>
          </w:p>
        </w:tc>
        <w:tc>
          <w:tcPr>
            <w:tcW w:type="dxa" w:w="3600"/>
          </w:tcPr>
          <w:p>
            <w:r>
              <w:rPr>
                <w:sz w:val="18"/>
              </w:rPr>
              <w:t>Noninflammatory Intestinal Conditions</w:t>
            </w:r>
          </w:p>
        </w:tc>
        <w:tc>
          <w:tcPr>
            <w:tcW w:type="dxa" w:w="3600"/>
          </w:tcPr>
          <w:p>
            <w:r>
              <w:rPr>
                <w:sz w:val="18"/>
              </w:rPr>
              <w:t>Ch 47 - Intestinal and Rectal Disorders</w:t>
            </w:r>
          </w:p>
        </w:tc>
        <w:tc>
          <w:tcPr>
            <w:tcW w:type="dxa" w:w="1296"/>
          </w:tcPr>
          <w:p>
            <w:r>
              <w:rPr>
                <w:b/>
                <w:sz w:val="18"/>
              </w:rPr>
              <w:t>pg 894-911</w:t>
            </w:r>
          </w:p>
        </w:tc>
      </w:tr>
      <w:tr>
        <w:tc>
          <w:tcPr>
            <w:tcW w:type="dxa" w:w="864"/>
          </w:tcPr>
          <w:p>
            <w:r>
              <w:rPr>
                <w:sz w:val="18"/>
              </w:rPr>
              <w:t>Ch 49</w:t>
            </w:r>
          </w:p>
        </w:tc>
        <w:tc>
          <w:tcPr>
            <w:tcW w:type="dxa" w:w="3600"/>
          </w:tcPr>
          <w:p>
            <w:r>
              <w:rPr>
                <w:sz w:val="18"/>
              </w:rPr>
              <w:t>Inflammatory Intestinal Conditions</w:t>
            </w:r>
          </w:p>
          <w:p>
            <w:r>
              <w:rPr>
                <w:i/>
                <w:color w:val="666666"/>
                <w:sz w:val="16"/>
              </w:rPr>
              <w:t>your Ch 48 and 49 both live in this one Brunner chapter</w:t>
            </w:r>
          </w:p>
        </w:tc>
        <w:tc>
          <w:tcPr>
            <w:tcW w:type="dxa" w:w="3600"/>
          </w:tcPr>
          <w:p>
            <w:r>
              <w:rPr>
                <w:sz w:val="18"/>
              </w:rPr>
              <w:t>Ch 47 - same chapter</w:t>
            </w:r>
          </w:p>
        </w:tc>
        <w:tc>
          <w:tcPr>
            <w:tcW w:type="dxa" w:w="1296"/>
          </w:tcPr>
          <w:p>
            <w:r>
              <w:rPr>
                <w:b/>
                <w:sz w:val="18"/>
              </w:rPr>
              <w:t>pg 894-911</w:t>
            </w:r>
          </w:p>
        </w:tc>
      </w:tr>
      <w:tr>
        <w:tc>
          <w:tcPr>
            <w:tcW w:type="dxa" w:w="864"/>
          </w:tcPr>
          <w:p>
            <w:r>
              <w:rPr>
                <w:sz w:val="18"/>
              </w:rPr>
              <w:t>Ch 50</w:t>
            </w:r>
          </w:p>
        </w:tc>
        <w:tc>
          <w:tcPr>
            <w:tcW w:type="dxa" w:w="3600"/>
          </w:tcPr>
          <w:p>
            <w:r>
              <w:rPr>
                <w:sz w:val="18"/>
              </w:rPr>
              <w:t>Liver Conditions</w:t>
            </w:r>
          </w:p>
        </w:tc>
        <w:tc>
          <w:tcPr>
            <w:tcW w:type="dxa" w:w="3600"/>
          </w:tcPr>
          <w:p>
            <w:r>
              <w:rPr>
                <w:sz w:val="18"/>
              </w:rPr>
              <w:t>Ch 49 - Hepatic Disorders</w:t>
            </w:r>
          </w:p>
        </w:tc>
        <w:tc>
          <w:tcPr>
            <w:tcW w:type="dxa" w:w="1296"/>
          </w:tcPr>
          <w:p>
            <w:r>
              <w:rPr>
                <w:b/>
                <w:sz w:val="18"/>
              </w:rPr>
              <w:t>pg 922-940</w:t>
            </w:r>
          </w:p>
        </w:tc>
      </w:tr>
      <w:tr>
        <w:tc>
          <w:tcPr>
            <w:tcW w:type="dxa" w:w="864"/>
          </w:tcPr>
          <w:p>
            <w:r>
              <w:rPr>
                <w:sz w:val="18"/>
              </w:rPr>
              <w:t>Ch 51</w:t>
            </w:r>
          </w:p>
        </w:tc>
        <w:tc>
          <w:tcPr>
            <w:tcW w:type="dxa" w:w="3600"/>
          </w:tcPr>
          <w:p>
            <w:r>
              <w:rPr>
                <w:sz w:val="18"/>
              </w:rPr>
              <w:t>Biliary System &amp; Pancreas</w:t>
            </w:r>
          </w:p>
        </w:tc>
        <w:tc>
          <w:tcPr>
            <w:tcW w:type="dxa" w:w="3600"/>
          </w:tcPr>
          <w:p>
            <w:r>
              <w:rPr>
                <w:sz w:val="18"/>
              </w:rPr>
              <w:t>Ch 50 - Biliary Disorders</w:t>
            </w:r>
          </w:p>
        </w:tc>
        <w:tc>
          <w:tcPr>
            <w:tcW w:type="dxa" w:w="1296"/>
          </w:tcPr>
          <w:p>
            <w:r>
              <w:rPr>
                <w:b/>
                <w:sz w:val="18"/>
              </w:rPr>
              <w:t>pg 941-959</w:t>
            </w:r>
          </w:p>
        </w:tc>
      </w:tr>
      <w:tr>
        <w:tc>
          <w:tcPr>
            <w:tcW w:type="dxa" w:w="864"/>
          </w:tcPr>
          <w:p>
            <w:r>
              <w:rPr>
                <w:sz w:val="18"/>
              </w:rPr>
              <w:t>Ch 52</w:t>
            </w:r>
          </w:p>
        </w:tc>
        <w:tc>
          <w:tcPr>
            <w:tcW w:type="dxa" w:w="3600"/>
          </w:tcPr>
          <w:p>
            <w:r>
              <w:rPr>
                <w:sz w:val="18"/>
              </w:rPr>
              <w:t>Malnutrition &amp; Obesity</w:t>
            </w:r>
          </w:p>
          <w:p>
            <w:r>
              <w:rPr>
                <w:i/>
                <w:color w:val="666666"/>
                <w:sz w:val="16"/>
              </w:rPr>
              <w:t>plus Ch 5 Nutritional Assessment pg 83-103</w:t>
            </w:r>
          </w:p>
        </w:tc>
        <w:tc>
          <w:tcPr>
            <w:tcW w:type="dxa" w:w="3600"/>
          </w:tcPr>
          <w:p>
            <w:r>
              <w:rPr>
                <w:sz w:val="18"/>
              </w:rPr>
              <w:t>Ch 48 - Obesity</w:t>
            </w:r>
          </w:p>
        </w:tc>
        <w:tc>
          <w:tcPr>
            <w:tcW w:type="dxa" w:w="1296"/>
          </w:tcPr>
          <w:p>
            <w:r>
              <w:rPr>
                <w:b/>
                <w:sz w:val="18"/>
              </w:rPr>
              <w:t>pg 912-921</w:t>
            </w:r>
          </w:p>
        </w:tc>
      </w:tr>
    </w:tbl>
    <w:p/>
    <w:p>
      <w:pPr>
        <w:spacing w:before="320" w:after="80"/>
      </w:pPr>
      <w:r>
        <w:rPr>
          <w:b/>
          <w:color w:val="1E40AF"/>
          <w:sz w:val="26"/>
        </w:rPr>
        <w:t>Exam 5 - Endocrine + Renal   (Ch 53-60)</w:t>
      </w:r>
    </w:p>
    <w:p>
      <w:pPr>
        <w:spacing w:after="120"/>
      </w:pPr>
      <w:r>
        <w:rPr>
          <w:i/>
          <w:color w:val="555555"/>
          <w:sz w:val="18"/>
        </w:rPr>
        <w:t>Your files:  MS2 ex5ch53-60.pdf  |  MS2 EX5 CH53-60 CB.pdf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Brunner chapter</w:t>
            </w:r>
          </w:p>
        </w:tc>
        <w:tc>
          <w:tcPr>
            <w:tcW w:type="dxa" w:w="1296"/>
          </w:tcPr>
          <w:p>
            <w:r/>
            <w:r>
              <w:rPr>
                <w:b/>
                <w:sz w:val="18"/>
              </w:rPr>
              <w:t>PDF pages</w:t>
            </w:r>
          </w:p>
        </w:tc>
      </w:tr>
      <w:tr>
        <w:tc>
          <w:tcPr>
            <w:tcW w:type="dxa" w:w="864"/>
          </w:tcPr>
          <w:p>
            <w:r>
              <w:rPr>
                <w:sz w:val="18"/>
              </w:rPr>
              <w:t>Ch 53</w:t>
            </w:r>
          </w:p>
        </w:tc>
        <w:tc>
          <w:tcPr>
            <w:tcW w:type="dxa" w:w="3600"/>
          </w:tcPr>
          <w:p>
            <w:r>
              <w:rPr>
                <w:sz w:val="18"/>
              </w:rPr>
              <w:t>Assessment of Endocrine System</w:t>
            </w:r>
          </w:p>
          <w:p>
            <w:r>
              <w:rPr>
                <w:i/>
                <w:color w:val="666666"/>
                <w:sz w:val="16"/>
              </w:rPr>
              <w:t>assessment content is folded into the disorders chapter</w:t>
            </w:r>
          </w:p>
        </w:tc>
        <w:tc>
          <w:tcPr>
            <w:tcW w:type="dxa" w:w="3600"/>
          </w:tcPr>
          <w:p>
            <w:r>
              <w:rPr>
                <w:sz w:val="18"/>
              </w:rPr>
              <w:t>Ch 52 - Endocrine Disorders</w:t>
            </w:r>
          </w:p>
        </w:tc>
        <w:tc>
          <w:tcPr>
            <w:tcW w:type="dxa" w:w="1296"/>
          </w:tcPr>
          <w:p>
            <w:r>
              <w:rPr>
                <w:b/>
                <w:sz w:val="18"/>
              </w:rPr>
              <w:t>pg 979-996</w:t>
            </w:r>
          </w:p>
        </w:tc>
      </w:tr>
      <w:tr>
        <w:tc>
          <w:tcPr>
            <w:tcW w:type="dxa" w:w="864"/>
          </w:tcPr>
          <w:p>
            <w:r>
              <w:rPr>
                <w:sz w:val="18"/>
              </w:rPr>
              <w:t>Ch 54</w:t>
            </w:r>
          </w:p>
        </w:tc>
        <w:tc>
          <w:tcPr>
            <w:tcW w:type="dxa" w:w="3600"/>
          </w:tcPr>
          <w:p>
            <w:r>
              <w:rPr>
                <w:sz w:val="18"/>
              </w:rPr>
              <w:t>Pituitary &amp; Adrenal Conditions</w:t>
            </w:r>
          </w:p>
          <w:p>
            <w:r>
              <w:rPr>
                <w:i/>
                <w:color w:val="666666"/>
                <w:sz w:val="16"/>
              </w:rPr>
              <w:t>SIADH, DI, Addison's, Cushing's</w:t>
            </w:r>
          </w:p>
        </w:tc>
        <w:tc>
          <w:tcPr>
            <w:tcW w:type="dxa" w:w="3600"/>
          </w:tcPr>
          <w:p>
            <w:r>
              <w:rPr>
                <w:sz w:val="18"/>
              </w:rPr>
              <w:t>Ch 52 - Endocrine Disorders</w:t>
            </w:r>
          </w:p>
        </w:tc>
        <w:tc>
          <w:tcPr>
            <w:tcW w:type="dxa" w:w="1296"/>
          </w:tcPr>
          <w:p>
            <w:r>
              <w:rPr>
                <w:b/>
                <w:sz w:val="18"/>
              </w:rPr>
              <w:t>pg 979-996</w:t>
            </w:r>
          </w:p>
        </w:tc>
      </w:tr>
      <w:tr>
        <w:tc>
          <w:tcPr>
            <w:tcW w:type="dxa" w:w="864"/>
          </w:tcPr>
          <w:p>
            <w:r>
              <w:rPr>
                <w:sz w:val="18"/>
              </w:rPr>
              <w:t>Ch 55</w:t>
            </w:r>
          </w:p>
        </w:tc>
        <w:tc>
          <w:tcPr>
            <w:tcW w:type="dxa" w:w="3600"/>
          </w:tcPr>
          <w:p>
            <w:r>
              <w:rPr>
                <w:sz w:val="18"/>
              </w:rPr>
              <w:t>Thyroid &amp; Parathyroid Conditions</w:t>
            </w:r>
          </w:p>
          <w:p>
            <w:r>
              <w:rPr>
                <w:i/>
                <w:color w:val="666666"/>
                <w:sz w:val="16"/>
              </w:rPr>
              <w:t>your Ch 53, 54 and 55 all collapse into this single chapter</w:t>
            </w:r>
          </w:p>
        </w:tc>
        <w:tc>
          <w:tcPr>
            <w:tcW w:type="dxa" w:w="3600"/>
          </w:tcPr>
          <w:p>
            <w:r>
              <w:rPr>
                <w:sz w:val="18"/>
              </w:rPr>
              <w:t>Ch 52 - Endocrine Disorders</w:t>
            </w:r>
          </w:p>
        </w:tc>
        <w:tc>
          <w:tcPr>
            <w:tcW w:type="dxa" w:w="1296"/>
          </w:tcPr>
          <w:p>
            <w:r>
              <w:rPr>
                <w:b/>
                <w:sz w:val="18"/>
              </w:rPr>
              <w:t>pg 979-996</w:t>
            </w:r>
          </w:p>
        </w:tc>
      </w:tr>
      <w:tr>
        <w:tc>
          <w:tcPr>
            <w:tcW w:type="dxa" w:w="864"/>
          </w:tcPr>
          <w:p>
            <w:r>
              <w:rPr>
                <w:sz w:val="18"/>
              </w:rPr>
              <w:t>Ch 56</w:t>
            </w:r>
          </w:p>
        </w:tc>
        <w:tc>
          <w:tcPr>
            <w:tcW w:type="dxa" w:w="3600"/>
          </w:tcPr>
          <w:p>
            <w:r>
              <w:rPr>
                <w:sz w:val="18"/>
              </w:rPr>
              <w:t>Diabetes Mellitus</w:t>
            </w:r>
          </w:p>
          <w:p>
            <w:r>
              <w:rPr>
                <w:i/>
                <w:color w:val="666666"/>
                <w:sz w:val="16"/>
              </w:rPr>
              <w:t>clean 1:1 - DKA, HHS, insulin, hypoglycemia</w:t>
            </w:r>
          </w:p>
        </w:tc>
        <w:tc>
          <w:tcPr>
            <w:tcW w:type="dxa" w:w="3600"/>
          </w:tcPr>
          <w:p>
            <w:r>
              <w:rPr>
                <w:sz w:val="18"/>
              </w:rPr>
              <w:t>Ch 51 - Diabetes</w:t>
            </w:r>
          </w:p>
        </w:tc>
        <w:tc>
          <w:tcPr>
            <w:tcW w:type="dxa" w:w="1296"/>
          </w:tcPr>
          <w:p>
            <w:r>
              <w:rPr>
                <w:b/>
                <w:sz w:val="18"/>
              </w:rPr>
              <w:t>pg 960-978</w:t>
            </w:r>
          </w:p>
        </w:tc>
      </w:tr>
      <w:tr>
        <w:tc>
          <w:tcPr>
            <w:tcW w:type="dxa" w:w="864"/>
          </w:tcPr>
          <w:p>
            <w:r>
              <w:rPr>
                <w:sz w:val="18"/>
              </w:rPr>
              <w:t>Ch 57</w:t>
            </w:r>
          </w:p>
        </w:tc>
        <w:tc>
          <w:tcPr>
            <w:tcW w:type="dxa" w:w="3600"/>
          </w:tcPr>
          <w:p>
            <w:r>
              <w:rPr>
                <w:sz w:val="18"/>
              </w:rPr>
              <w:t>Renal &amp; Urinary System (assessment)</w:t>
            </w:r>
          </w:p>
        </w:tc>
        <w:tc>
          <w:tcPr>
            <w:tcW w:type="dxa" w:w="3600"/>
          </w:tcPr>
          <w:p>
            <w:r>
              <w:rPr>
                <w:sz w:val="18"/>
              </w:rPr>
              <w:t>Ch 53 - Assessment of Kidney and Urinary Function</w:t>
            </w:r>
          </w:p>
        </w:tc>
        <w:tc>
          <w:tcPr>
            <w:tcW w:type="dxa" w:w="1296"/>
          </w:tcPr>
          <w:p>
            <w:r>
              <w:rPr>
                <w:b/>
                <w:sz w:val="18"/>
              </w:rPr>
              <w:t>pg 997-1015</w:t>
            </w:r>
          </w:p>
        </w:tc>
      </w:tr>
      <w:tr>
        <w:tc>
          <w:tcPr>
            <w:tcW w:type="dxa" w:w="864"/>
          </w:tcPr>
          <w:p>
            <w:r>
              <w:rPr>
                <w:sz w:val="18"/>
              </w:rPr>
              <w:t>Ch 58</w:t>
            </w:r>
          </w:p>
        </w:tc>
        <w:tc>
          <w:tcPr>
            <w:tcW w:type="dxa" w:w="3600"/>
          </w:tcPr>
          <w:p>
            <w:r>
              <w:rPr>
                <w:sz w:val="18"/>
              </w:rPr>
              <w:t>Urinary Conditions</w:t>
            </w:r>
          </w:p>
          <w:p>
            <w:r>
              <w:rPr>
                <w:i/>
                <w:color w:val="666666"/>
                <w:sz w:val="16"/>
              </w:rPr>
              <w:t>UTI, incontinence, stones</w:t>
            </w:r>
          </w:p>
        </w:tc>
        <w:tc>
          <w:tcPr>
            <w:tcW w:type="dxa" w:w="3600"/>
          </w:tcPr>
          <w:p>
            <w:r>
              <w:rPr>
                <w:sz w:val="18"/>
              </w:rPr>
              <w:t>Ch 55 - Urinary Disorders</w:t>
            </w:r>
          </w:p>
        </w:tc>
        <w:tc>
          <w:tcPr>
            <w:tcW w:type="dxa" w:w="1296"/>
          </w:tcPr>
          <w:p>
            <w:r>
              <w:rPr>
                <w:b/>
                <w:sz w:val="18"/>
              </w:rPr>
              <w:t>pg 1035-1054</w:t>
            </w:r>
          </w:p>
        </w:tc>
      </w:tr>
      <w:tr>
        <w:tc>
          <w:tcPr>
            <w:tcW w:type="dxa" w:w="864"/>
          </w:tcPr>
          <w:p>
            <w:r>
              <w:rPr>
                <w:sz w:val="18"/>
              </w:rPr>
              <w:t>Ch 59</w:t>
            </w:r>
          </w:p>
        </w:tc>
        <w:tc>
          <w:tcPr>
            <w:tcW w:type="dxa" w:w="3600"/>
          </w:tcPr>
          <w:p>
            <w:r>
              <w:rPr>
                <w:sz w:val="18"/>
              </w:rPr>
              <w:t>Kidney Conditions</w:t>
            </w:r>
          </w:p>
        </w:tc>
        <w:tc>
          <w:tcPr>
            <w:tcW w:type="dxa" w:w="3600"/>
          </w:tcPr>
          <w:p>
            <w:r>
              <w:rPr>
                <w:sz w:val="18"/>
              </w:rPr>
              <w:t>Ch 54 - Kidney Disorders</w:t>
            </w:r>
          </w:p>
        </w:tc>
        <w:tc>
          <w:tcPr>
            <w:tcW w:type="dxa" w:w="1296"/>
          </w:tcPr>
          <w:p>
            <w:r>
              <w:rPr>
                <w:b/>
                <w:sz w:val="18"/>
              </w:rPr>
              <w:t>pg 1016-1034</w:t>
            </w:r>
          </w:p>
        </w:tc>
      </w:tr>
      <w:tr>
        <w:tc>
          <w:tcPr>
            <w:tcW w:type="dxa" w:w="864"/>
          </w:tcPr>
          <w:p>
            <w:r>
              <w:rPr>
                <w:sz w:val="18"/>
              </w:rPr>
              <w:t>Ch 60</w:t>
            </w:r>
          </w:p>
        </w:tc>
        <w:tc>
          <w:tcPr>
            <w:tcW w:type="dxa" w:w="3600"/>
          </w:tcPr>
          <w:p>
            <w:r>
              <w:rPr>
                <w:sz w:val="18"/>
              </w:rPr>
              <w:t>AKI &amp; CKD</w:t>
            </w:r>
          </w:p>
          <w:p>
            <w:r>
              <w:rPr>
                <w:i/>
                <w:color w:val="666666"/>
                <w:sz w:val="16"/>
              </w:rPr>
              <w:t>plus Ch 13 Fluid &amp; Electrolytes pg 260-279, heavily tested alongside</w:t>
            </w:r>
          </w:p>
        </w:tc>
        <w:tc>
          <w:tcPr>
            <w:tcW w:type="dxa" w:w="3600"/>
          </w:tcPr>
          <w:p>
            <w:r>
              <w:rPr>
                <w:sz w:val="18"/>
              </w:rPr>
              <w:t>Ch 54 - same chapter</w:t>
            </w:r>
          </w:p>
        </w:tc>
        <w:tc>
          <w:tcPr>
            <w:tcW w:type="dxa" w:w="1296"/>
          </w:tcPr>
          <w:p>
            <w:r>
              <w:rPr>
                <w:b/>
                <w:sz w:val="18"/>
              </w:rPr>
              <w:t>pg 1016-1034</w:t>
            </w:r>
          </w:p>
        </w:tc>
      </w:tr>
    </w:tbl>
    <w:p/>
    <w:p>
      <w:r>
        <w:br w:type="page"/>
      </w:r>
    </w:p>
    <w:p>
      <w:pPr>
        <w:spacing w:before="280" w:after="80"/>
      </w:pPr>
      <w:r>
        <w:rPr>
          <w:b/>
          <w:color w:val="6D28D9"/>
          <w:sz w:val="36"/>
        </w:rPr>
        <w:t>MATERNITY</w:t>
      </w:r>
    </w:p>
    <w:p>
      <w:pPr>
        <w:spacing w:after="120"/>
      </w:pPr>
      <w:r>
        <w:rPr>
          <w:i w:val="0"/>
          <w:sz w:val="20"/>
        </w:rPr>
        <w:t>Your book: Leifer 10th edition.  Bank: Leifer 9th edition.</w:t>
      </w:r>
    </w:p>
    <w:p>
      <w:pPr>
        <w:spacing w:after="120"/>
      </w:pPr>
      <w:r>
        <w:rPr>
          <w:i/>
          <w:color w:val="995500"/>
          <w:sz w:val="18"/>
        </w:rPr>
        <w:t>Exam groupings below follow the professor's own "ADN Chapter Alignment_10th Edition" document, which is the ground truth. Note that your Phone Link Exam 3 files are named CH 21-28, but the alignment doc puts Ch 27 and 28 on the FINAL, not Exam 3. Trust the alignment doc for what is tested when; the file still has the right content.</w:t>
      </w:r>
    </w:p>
    <w:p>
      <w:pPr>
        <w:spacing w:before="320" w:after="80"/>
      </w:pPr>
      <w:r>
        <w:rPr>
          <w:b/>
          <w:color w:val="1E40AF"/>
          <w:sz w:val="26"/>
        </w:rPr>
        <w:t>Exam 1   (Ch 2-8)</w:t>
      </w:r>
    </w:p>
    <w:p>
      <w:pPr>
        <w:spacing w:after="120"/>
      </w:pPr>
      <w:r>
        <w:rPr>
          <w:i/>
          <w:color w:val="555555"/>
          <w:sz w:val="18"/>
        </w:rPr>
        <w:t>Your files:  MAT EX1 CH2-8.pdf  |  MAT EX 1 CH1-8 COOKBOOK .pdf  |  MAT study guide EX 1 CH2-8.pdf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9th ed chapter</w:t>
            </w:r>
          </w:p>
        </w:tc>
        <w:tc>
          <w:tcPr>
            <w:tcW w:type="dxa" w:w="1296"/>
          </w:tcPr>
          <w:p>
            <w:r/>
            <w:r>
              <w:rPr>
                <w:b/>
                <w:sz w:val="18"/>
              </w:rPr>
              <w:t>PDF pages</w:t>
            </w:r>
          </w:p>
        </w:tc>
      </w:tr>
      <w:tr>
        <w:tc>
          <w:tcPr>
            <w:tcW w:type="dxa" w:w="864"/>
          </w:tcPr>
          <w:p>
            <w:r>
              <w:rPr>
                <w:sz w:val="18"/>
              </w:rPr>
              <w:t>Ch 2</w:t>
            </w:r>
          </w:p>
        </w:tc>
        <w:tc>
          <w:tcPr>
            <w:tcW w:type="dxa" w:w="3600"/>
          </w:tcPr>
          <w:p>
            <w:r>
              <w:rPr>
                <w:sz w:val="18"/>
              </w:rPr>
              <w:t>Women's Health Care</w:t>
            </w:r>
          </w:p>
          <w:p>
            <w:r>
              <w:rPr>
                <w:i/>
                <w:color w:val="666666"/>
                <w:sz w:val="16"/>
              </w:rPr>
              <w:t>OUT OF ORDER - the 10th ed moved this from the back to the front</w:t>
            </w:r>
          </w:p>
        </w:tc>
        <w:tc>
          <w:tcPr>
            <w:tcW w:type="dxa" w:w="3600"/>
          </w:tcPr>
          <w:p>
            <w:r>
              <w:rPr>
                <w:sz w:val="18"/>
              </w:rPr>
              <w:t>Ch 11 - The Nurse's Role in Women's Health Care</w:t>
            </w:r>
          </w:p>
        </w:tc>
        <w:tc>
          <w:tcPr>
            <w:tcW w:type="dxa" w:w="1296"/>
          </w:tcPr>
          <w:p>
            <w:r>
              <w:rPr>
                <w:b/>
                <w:sz w:val="18"/>
              </w:rPr>
              <w:t>pg 99-105</w:t>
            </w:r>
          </w:p>
        </w:tc>
      </w:tr>
      <w:tr>
        <w:tc>
          <w:tcPr>
            <w:tcW w:type="dxa" w:w="864"/>
          </w:tcPr>
          <w:p>
            <w:r>
              <w:rPr>
                <w:sz w:val="18"/>
              </w:rPr>
              <w:t>Ch 3</w:t>
            </w:r>
          </w:p>
        </w:tc>
        <w:tc>
          <w:tcPr>
            <w:tcW w:type="dxa" w:w="3600"/>
          </w:tcPr>
          <w:p>
            <w:r>
              <w:rPr>
                <w:sz w:val="18"/>
              </w:rPr>
              <w:t>Human Reproductive Anatomy &amp; Physiology</w:t>
            </w:r>
          </w:p>
        </w:tc>
        <w:tc>
          <w:tcPr>
            <w:tcW w:type="dxa" w:w="3600"/>
          </w:tcPr>
          <w:p>
            <w:r>
              <w:rPr>
                <w:sz w:val="18"/>
              </w:rPr>
              <w:t>Ch 2 - same title</w:t>
            </w:r>
          </w:p>
        </w:tc>
        <w:tc>
          <w:tcPr>
            <w:tcW w:type="dxa" w:w="1296"/>
          </w:tcPr>
          <w:p>
            <w:r>
              <w:rPr>
                <w:b/>
                <w:sz w:val="18"/>
              </w:rPr>
              <w:t>pg 10-19</w:t>
            </w:r>
          </w:p>
        </w:tc>
      </w:tr>
      <w:tr>
        <w:tc>
          <w:tcPr>
            <w:tcW w:type="dxa" w:w="864"/>
          </w:tcPr>
          <w:p>
            <w:r>
              <w:rPr>
                <w:sz w:val="18"/>
              </w:rPr>
              <w:t>Ch 4</w:t>
            </w:r>
          </w:p>
        </w:tc>
        <w:tc>
          <w:tcPr>
            <w:tcW w:type="dxa" w:w="3600"/>
          </w:tcPr>
          <w:p>
            <w:r>
              <w:rPr>
                <w:sz w:val="18"/>
              </w:rPr>
              <w:t>Fetal Development</w:t>
            </w:r>
          </w:p>
        </w:tc>
        <w:tc>
          <w:tcPr>
            <w:tcW w:type="dxa" w:w="3600"/>
          </w:tcPr>
          <w:p>
            <w:r>
              <w:rPr>
                <w:sz w:val="18"/>
              </w:rPr>
              <w:t>Ch 3</w:t>
            </w:r>
          </w:p>
        </w:tc>
        <w:tc>
          <w:tcPr>
            <w:tcW w:type="dxa" w:w="1296"/>
          </w:tcPr>
          <w:p>
            <w:r>
              <w:rPr>
                <w:b/>
                <w:sz w:val="18"/>
              </w:rPr>
              <w:t>pg 20-28</w:t>
            </w:r>
          </w:p>
        </w:tc>
      </w:tr>
      <w:tr>
        <w:tc>
          <w:tcPr>
            <w:tcW w:type="dxa" w:w="864"/>
          </w:tcPr>
          <w:p>
            <w:r>
              <w:rPr>
                <w:sz w:val="18"/>
              </w:rPr>
              <w:t>Ch 5</w:t>
            </w:r>
          </w:p>
        </w:tc>
        <w:tc>
          <w:tcPr>
            <w:tcW w:type="dxa" w:w="3600"/>
          </w:tcPr>
          <w:p>
            <w:r>
              <w:rPr>
                <w:sz w:val="18"/>
              </w:rPr>
              <w:t>Prenatal Care &amp; Adaptations to Pregnancy</w:t>
            </w:r>
          </w:p>
        </w:tc>
        <w:tc>
          <w:tcPr>
            <w:tcW w:type="dxa" w:w="3600"/>
          </w:tcPr>
          <w:p>
            <w:r>
              <w:rPr>
                <w:sz w:val="18"/>
              </w:rPr>
              <w:t>Ch 4</w:t>
            </w:r>
          </w:p>
        </w:tc>
        <w:tc>
          <w:tcPr>
            <w:tcW w:type="dxa" w:w="1296"/>
          </w:tcPr>
          <w:p>
            <w:r>
              <w:rPr>
                <w:b/>
                <w:sz w:val="18"/>
              </w:rPr>
              <w:t>pg 29-37</w:t>
            </w:r>
          </w:p>
        </w:tc>
      </w:tr>
      <w:tr>
        <w:tc>
          <w:tcPr>
            <w:tcW w:type="dxa" w:w="864"/>
          </w:tcPr>
          <w:p>
            <w:r>
              <w:rPr>
                <w:sz w:val="18"/>
              </w:rPr>
              <w:t>Ch 6</w:t>
            </w:r>
          </w:p>
        </w:tc>
        <w:tc>
          <w:tcPr>
            <w:tcW w:type="dxa" w:w="3600"/>
          </w:tcPr>
          <w:p>
            <w:r>
              <w:rPr>
                <w:sz w:val="18"/>
              </w:rPr>
              <w:t>Complications During Pregnancy</w:t>
            </w:r>
          </w:p>
        </w:tc>
        <w:tc>
          <w:tcPr>
            <w:tcW w:type="dxa" w:w="3600"/>
          </w:tcPr>
          <w:p>
            <w:r>
              <w:rPr>
                <w:sz w:val="18"/>
              </w:rPr>
              <w:t>Ch 5</w:t>
            </w:r>
          </w:p>
        </w:tc>
        <w:tc>
          <w:tcPr>
            <w:tcW w:type="dxa" w:w="1296"/>
          </w:tcPr>
          <w:p>
            <w:r>
              <w:rPr>
                <w:b/>
                <w:sz w:val="18"/>
              </w:rPr>
              <w:t>pg 38-48</w:t>
            </w:r>
          </w:p>
        </w:tc>
      </w:tr>
      <w:tr>
        <w:tc>
          <w:tcPr>
            <w:tcW w:type="dxa" w:w="864"/>
          </w:tcPr>
          <w:p>
            <w:r>
              <w:rPr>
                <w:sz w:val="18"/>
              </w:rPr>
              <w:t>Ch 7</w:t>
            </w:r>
          </w:p>
        </w:tc>
        <w:tc>
          <w:tcPr>
            <w:tcW w:type="dxa" w:w="3600"/>
          </w:tcPr>
          <w:p>
            <w:r>
              <w:rPr>
                <w:sz w:val="18"/>
              </w:rPr>
              <w:t>Mother &amp; Infant During Labor and Birth</w:t>
            </w:r>
          </w:p>
        </w:tc>
        <w:tc>
          <w:tcPr>
            <w:tcW w:type="dxa" w:w="3600"/>
          </w:tcPr>
          <w:p>
            <w:r>
              <w:rPr>
                <w:sz w:val="18"/>
              </w:rPr>
              <w:t>Ch 6</w:t>
            </w:r>
          </w:p>
        </w:tc>
        <w:tc>
          <w:tcPr>
            <w:tcW w:type="dxa" w:w="1296"/>
          </w:tcPr>
          <w:p>
            <w:r>
              <w:rPr>
                <w:b/>
                <w:sz w:val="18"/>
              </w:rPr>
              <w:t>pg 49-59</w:t>
            </w:r>
          </w:p>
        </w:tc>
      </w:tr>
      <w:tr>
        <w:tc>
          <w:tcPr>
            <w:tcW w:type="dxa" w:w="864"/>
          </w:tcPr>
          <w:p>
            <w:r>
              <w:rPr>
                <w:sz w:val="18"/>
              </w:rPr>
              <w:t>Ch 8</w:t>
            </w:r>
          </w:p>
        </w:tc>
        <w:tc>
          <w:tcPr>
            <w:tcW w:type="dxa" w:w="3600"/>
          </w:tcPr>
          <w:p>
            <w:r>
              <w:rPr>
                <w:sz w:val="18"/>
              </w:rPr>
              <w:t>Pain Management During Labor</w:t>
            </w:r>
          </w:p>
        </w:tc>
        <w:tc>
          <w:tcPr>
            <w:tcW w:type="dxa" w:w="3600"/>
          </w:tcPr>
          <w:p>
            <w:r>
              <w:rPr>
                <w:sz w:val="18"/>
              </w:rPr>
              <w:t>Ch 7</w:t>
            </w:r>
          </w:p>
        </w:tc>
        <w:tc>
          <w:tcPr>
            <w:tcW w:type="dxa" w:w="1296"/>
          </w:tcPr>
          <w:p>
            <w:r>
              <w:rPr>
                <w:b/>
                <w:sz w:val="18"/>
              </w:rPr>
              <w:t>pg 60-69</w:t>
            </w:r>
          </w:p>
        </w:tc>
      </w:tr>
    </w:tbl>
    <w:p/>
    <w:p>
      <w:pPr>
        <w:spacing w:before="320" w:after="80"/>
      </w:pPr>
      <w:r>
        <w:rPr>
          <w:b/>
          <w:color w:val="1E40AF"/>
          <w:sz w:val="26"/>
        </w:rPr>
        <w:t>Exam 2   (Ch 9-14)</w:t>
      </w:r>
    </w:p>
    <w:p>
      <w:pPr>
        <w:spacing w:after="120"/>
      </w:pPr>
      <w:r>
        <w:rPr>
          <w:i/>
          <w:color w:val="555555"/>
          <w:sz w:val="18"/>
        </w:rPr>
        <w:t>Your files:  MAT EX 2 CH9-14.pdf  |  MAT EX2 CH 9-14 COOKBOOK.pdf  |  MAT study guide EX2 CH9-14.pdf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9th ed chapter</w:t>
            </w:r>
          </w:p>
        </w:tc>
        <w:tc>
          <w:tcPr>
            <w:tcW w:type="dxa" w:w="1296"/>
          </w:tcPr>
          <w:p>
            <w:r/>
            <w:r>
              <w:rPr>
                <w:b/>
                <w:sz w:val="18"/>
              </w:rPr>
              <w:t>PDF pages</w:t>
            </w:r>
          </w:p>
        </w:tc>
      </w:tr>
      <w:tr>
        <w:tc>
          <w:tcPr>
            <w:tcW w:type="dxa" w:w="864"/>
          </w:tcPr>
          <w:p>
            <w:r>
              <w:rPr>
                <w:sz w:val="18"/>
              </w:rPr>
              <w:t>Ch 9</w:t>
            </w:r>
          </w:p>
        </w:tc>
        <w:tc>
          <w:tcPr>
            <w:tcW w:type="dxa" w:w="3600"/>
          </w:tcPr>
          <w:p>
            <w:r>
              <w:rPr>
                <w:sz w:val="18"/>
              </w:rPr>
              <w:t>Complications During Labor &amp; Birth</w:t>
            </w:r>
          </w:p>
        </w:tc>
        <w:tc>
          <w:tcPr>
            <w:tcW w:type="dxa" w:w="3600"/>
          </w:tcPr>
          <w:p>
            <w:r>
              <w:rPr>
                <w:sz w:val="18"/>
              </w:rPr>
              <w:t>Ch 8</w:t>
            </w:r>
          </w:p>
        </w:tc>
        <w:tc>
          <w:tcPr>
            <w:tcW w:type="dxa" w:w="1296"/>
          </w:tcPr>
          <w:p>
            <w:r>
              <w:rPr>
                <w:b/>
                <w:sz w:val="18"/>
              </w:rPr>
              <w:t>pg 70-79</w:t>
            </w:r>
          </w:p>
        </w:tc>
      </w:tr>
      <w:tr>
        <w:tc>
          <w:tcPr>
            <w:tcW w:type="dxa" w:w="864"/>
          </w:tcPr>
          <w:p>
            <w:r>
              <w:rPr>
                <w:sz w:val="18"/>
              </w:rPr>
              <w:t>Ch 10</w:t>
            </w:r>
          </w:p>
        </w:tc>
        <w:tc>
          <w:tcPr>
            <w:tcW w:type="dxa" w:w="3600"/>
          </w:tcPr>
          <w:p>
            <w:r>
              <w:rPr>
                <w:sz w:val="18"/>
              </w:rPr>
              <w:t>The Family After Birth</w:t>
            </w:r>
          </w:p>
        </w:tc>
        <w:tc>
          <w:tcPr>
            <w:tcW w:type="dxa" w:w="3600"/>
          </w:tcPr>
          <w:p>
            <w:r>
              <w:rPr>
                <w:sz w:val="18"/>
              </w:rPr>
              <w:t>Ch 9</w:t>
            </w:r>
          </w:p>
        </w:tc>
        <w:tc>
          <w:tcPr>
            <w:tcW w:type="dxa" w:w="1296"/>
          </w:tcPr>
          <w:p>
            <w:r>
              <w:rPr>
                <w:b/>
                <w:sz w:val="18"/>
              </w:rPr>
              <w:t>pg 80-88</w:t>
            </w:r>
          </w:p>
        </w:tc>
      </w:tr>
      <w:tr>
        <w:tc>
          <w:tcPr>
            <w:tcW w:type="dxa" w:w="864"/>
          </w:tcPr>
          <w:p>
            <w:r>
              <w:rPr>
                <w:sz w:val="18"/>
              </w:rPr>
              <w:t>Ch 11</w:t>
            </w:r>
          </w:p>
        </w:tc>
        <w:tc>
          <w:tcPr>
            <w:tcW w:type="dxa" w:w="3600"/>
          </w:tcPr>
          <w:p>
            <w:r>
              <w:rPr>
                <w:sz w:val="18"/>
              </w:rPr>
              <w:t>Complications After Birth</w:t>
            </w:r>
          </w:p>
        </w:tc>
        <w:tc>
          <w:tcPr>
            <w:tcW w:type="dxa" w:w="3600"/>
          </w:tcPr>
          <w:p>
            <w:r>
              <w:rPr>
                <w:sz w:val="18"/>
              </w:rPr>
              <w:t>Ch 10</w:t>
            </w:r>
          </w:p>
        </w:tc>
        <w:tc>
          <w:tcPr>
            <w:tcW w:type="dxa" w:w="1296"/>
          </w:tcPr>
          <w:p>
            <w:r>
              <w:rPr>
                <w:b/>
                <w:sz w:val="18"/>
              </w:rPr>
              <w:t>pg 89-98</w:t>
            </w:r>
          </w:p>
        </w:tc>
      </w:tr>
      <w:tr>
        <w:tc>
          <w:tcPr>
            <w:tcW w:type="dxa" w:w="864"/>
          </w:tcPr>
          <w:p>
            <w:r>
              <w:rPr>
                <w:sz w:val="18"/>
              </w:rPr>
              <w:t>Ch 12</w:t>
            </w:r>
          </w:p>
        </w:tc>
        <w:tc>
          <w:tcPr>
            <w:tcW w:type="dxa" w:w="3600"/>
          </w:tcPr>
          <w:p>
            <w:r>
              <w:rPr>
                <w:sz w:val="18"/>
              </w:rPr>
              <w:t>The Term Newborn</w:t>
            </w:r>
          </w:p>
          <w:p>
            <w:r>
              <w:rPr>
                <w:i/>
                <w:color w:val="666666"/>
                <w:sz w:val="16"/>
              </w:rPr>
              <w:t>numbering realigns from here</w:t>
            </w:r>
          </w:p>
        </w:tc>
        <w:tc>
          <w:tcPr>
            <w:tcW w:type="dxa" w:w="3600"/>
          </w:tcPr>
          <w:p>
            <w:r>
              <w:rPr>
                <w:sz w:val="18"/>
              </w:rPr>
              <w:t>Ch 12</w:t>
            </w:r>
          </w:p>
        </w:tc>
        <w:tc>
          <w:tcPr>
            <w:tcW w:type="dxa" w:w="1296"/>
          </w:tcPr>
          <w:p>
            <w:r>
              <w:rPr>
                <w:b/>
                <w:sz w:val="18"/>
              </w:rPr>
              <w:t>pg 106-115</w:t>
            </w:r>
          </w:p>
        </w:tc>
      </w:tr>
      <w:tr>
        <w:tc>
          <w:tcPr>
            <w:tcW w:type="dxa" w:w="864"/>
          </w:tcPr>
          <w:p>
            <w:r>
              <w:rPr>
                <w:sz w:val="18"/>
              </w:rPr>
              <w:t>Ch 13</w:t>
            </w:r>
          </w:p>
        </w:tc>
        <w:tc>
          <w:tcPr>
            <w:tcW w:type="dxa" w:w="3600"/>
          </w:tcPr>
          <w:p>
            <w:r>
              <w:rPr>
                <w:sz w:val="18"/>
              </w:rPr>
              <w:t>Preterm &amp; Postterm Newborns</w:t>
            </w:r>
          </w:p>
        </w:tc>
        <w:tc>
          <w:tcPr>
            <w:tcW w:type="dxa" w:w="3600"/>
          </w:tcPr>
          <w:p>
            <w:r>
              <w:rPr>
                <w:sz w:val="18"/>
              </w:rPr>
              <w:t>Ch 13</w:t>
            </w:r>
          </w:p>
        </w:tc>
        <w:tc>
          <w:tcPr>
            <w:tcW w:type="dxa" w:w="1296"/>
          </w:tcPr>
          <w:p>
            <w:r>
              <w:rPr>
                <w:b/>
                <w:sz w:val="18"/>
              </w:rPr>
              <w:t>pg 116-123</w:t>
            </w:r>
          </w:p>
        </w:tc>
      </w:tr>
      <w:tr>
        <w:tc>
          <w:tcPr>
            <w:tcW w:type="dxa" w:w="864"/>
          </w:tcPr>
          <w:p>
            <w:r>
              <w:rPr>
                <w:sz w:val="18"/>
              </w:rPr>
              <w:t>Ch 14</w:t>
            </w:r>
          </w:p>
        </w:tc>
        <w:tc>
          <w:tcPr>
            <w:tcW w:type="dxa" w:w="3600"/>
          </w:tcPr>
          <w:p>
            <w:r>
              <w:rPr>
                <w:sz w:val="18"/>
              </w:rPr>
              <w:t>Perinatal Injury / Congenital Malformation</w:t>
            </w:r>
          </w:p>
        </w:tc>
        <w:tc>
          <w:tcPr>
            <w:tcW w:type="dxa" w:w="3600"/>
          </w:tcPr>
          <w:p>
            <w:r>
              <w:rPr>
                <w:sz w:val="18"/>
              </w:rPr>
              <w:t>Ch 14</w:t>
            </w:r>
          </w:p>
        </w:tc>
        <w:tc>
          <w:tcPr>
            <w:tcW w:type="dxa" w:w="1296"/>
          </w:tcPr>
          <w:p>
            <w:r>
              <w:rPr>
                <w:b/>
                <w:sz w:val="18"/>
              </w:rPr>
              <w:t>pg 124-134</w:t>
            </w:r>
          </w:p>
        </w:tc>
      </w:tr>
    </w:tbl>
    <w:p/>
    <w:p>
      <w:pPr>
        <w:spacing w:before="320" w:after="80"/>
      </w:pPr>
      <w:r>
        <w:rPr>
          <w:b/>
          <w:color w:val="1E40AF"/>
          <w:sz w:val="26"/>
        </w:rPr>
        <w:t>Exam 3 - Peds block   (Ch 15, 21, 22, 24, 25, 26, 34)</w:t>
      </w:r>
    </w:p>
    <w:p>
      <w:pPr>
        <w:spacing w:after="120"/>
      </w:pPr>
      <w:r>
        <w:rPr>
          <w:i/>
          <w:color w:val="555555"/>
          <w:sz w:val="18"/>
        </w:rPr>
        <w:t>Your files:  MAT EX3 CH15.pdf  |  MAT EX3 CH 15 COOKBOOK .pdf  |  MAT EX 3CH 21-28.pdf  |  MAT EX 3 CH 21-28 COOKBOOK.pdf</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9th ed chapter</w:t>
            </w:r>
          </w:p>
        </w:tc>
        <w:tc>
          <w:tcPr>
            <w:tcW w:type="dxa" w:w="1296"/>
          </w:tcPr>
          <w:p>
            <w:r/>
            <w:r>
              <w:rPr>
                <w:b/>
                <w:sz w:val="18"/>
              </w:rPr>
              <w:t>PDF pages</w:t>
            </w:r>
          </w:p>
        </w:tc>
      </w:tr>
      <w:tr>
        <w:tc>
          <w:tcPr>
            <w:tcW w:type="dxa" w:w="864"/>
          </w:tcPr>
          <w:p>
            <w:r>
              <w:rPr>
                <w:sz w:val="18"/>
              </w:rPr>
              <w:t>Ch 15</w:t>
            </w:r>
          </w:p>
        </w:tc>
        <w:tc>
          <w:tcPr>
            <w:tcW w:type="dxa" w:w="3600"/>
          </w:tcPr>
          <w:p>
            <w:r>
              <w:rPr>
                <w:sz w:val="18"/>
              </w:rPr>
              <w:t>Overview of Growth, Development &amp; Nutrition</w:t>
            </w:r>
          </w:p>
        </w:tc>
        <w:tc>
          <w:tcPr>
            <w:tcW w:type="dxa" w:w="3600"/>
          </w:tcPr>
          <w:p>
            <w:r>
              <w:rPr>
                <w:sz w:val="18"/>
              </w:rPr>
              <w:t>Ch 15 - same number</w:t>
            </w:r>
          </w:p>
        </w:tc>
        <w:tc>
          <w:tcPr>
            <w:tcW w:type="dxa" w:w="1296"/>
          </w:tcPr>
          <w:p>
            <w:r>
              <w:rPr>
                <w:b/>
                <w:sz w:val="18"/>
              </w:rPr>
              <w:t>pg 135-144</w:t>
            </w:r>
          </w:p>
        </w:tc>
      </w:tr>
      <w:tr>
        <w:tc>
          <w:tcPr>
            <w:tcW w:type="dxa" w:w="864"/>
          </w:tcPr>
          <w:p>
            <w:r>
              <w:rPr>
                <w:sz w:val="18"/>
              </w:rPr>
              <w:t>Ch 21</w:t>
            </w:r>
          </w:p>
        </w:tc>
        <w:tc>
          <w:tcPr>
            <w:tcW w:type="dxa" w:w="3600"/>
          </w:tcPr>
          <w:p>
            <w:r>
              <w:rPr>
                <w:sz w:val="18"/>
              </w:rPr>
              <w:t>The Child's Experience of Hospitalization</w:t>
            </w:r>
          </w:p>
        </w:tc>
        <w:tc>
          <w:tcPr>
            <w:tcW w:type="dxa" w:w="3600"/>
          </w:tcPr>
          <w:p>
            <w:r>
              <w:rPr>
                <w:sz w:val="18"/>
              </w:rPr>
              <w:t>Ch 21</w:t>
            </w:r>
          </w:p>
        </w:tc>
        <w:tc>
          <w:tcPr>
            <w:tcW w:type="dxa" w:w="1296"/>
          </w:tcPr>
          <w:p>
            <w:r>
              <w:rPr>
                <w:b/>
                <w:sz w:val="18"/>
              </w:rPr>
              <w:t>pg 188-196</w:t>
            </w:r>
          </w:p>
        </w:tc>
      </w:tr>
      <w:tr>
        <w:tc>
          <w:tcPr>
            <w:tcW w:type="dxa" w:w="864"/>
          </w:tcPr>
          <w:p>
            <w:r>
              <w:rPr>
                <w:sz w:val="18"/>
              </w:rPr>
              <w:t>Ch 22</w:t>
            </w:r>
          </w:p>
        </w:tc>
        <w:tc>
          <w:tcPr>
            <w:tcW w:type="dxa" w:w="3600"/>
          </w:tcPr>
          <w:p>
            <w:r>
              <w:rPr>
                <w:sz w:val="18"/>
              </w:rPr>
              <w:t>Health Care Adaptations for Child &amp; Family</w:t>
            </w:r>
          </w:p>
        </w:tc>
        <w:tc>
          <w:tcPr>
            <w:tcW w:type="dxa" w:w="3600"/>
          </w:tcPr>
          <w:p>
            <w:r>
              <w:rPr>
                <w:sz w:val="18"/>
              </w:rPr>
              <w:t>Ch 22</w:t>
            </w:r>
          </w:p>
        </w:tc>
        <w:tc>
          <w:tcPr>
            <w:tcW w:type="dxa" w:w="1296"/>
          </w:tcPr>
          <w:p>
            <w:r>
              <w:rPr>
                <w:b/>
                <w:sz w:val="18"/>
              </w:rPr>
              <w:t>pg 197-206</w:t>
            </w:r>
          </w:p>
        </w:tc>
      </w:tr>
      <w:tr>
        <w:tc>
          <w:tcPr>
            <w:tcW w:type="dxa" w:w="864"/>
          </w:tcPr>
          <w:p>
            <w:r>
              <w:rPr>
                <w:sz w:val="18"/>
              </w:rPr>
              <w:t>Ch 24</w:t>
            </w:r>
          </w:p>
        </w:tc>
        <w:tc>
          <w:tcPr>
            <w:tcW w:type="dxa" w:w="3600"/>
          </w:tcPr>
          <w:p>
            <w:r>
              <w:rPr>
                <w:sz w:val="18"/>
              </w:rPr>
              <w:t>Sensory or Neurological Condition</w:t>
            </w:r>
          </w:p>
          <w:p>
            <w:r>
              <w:rPr>
                <w:i/>
                <w:color w:val="666666"/>
                <w:sz w:val="16"/>
              </w:rPr>
              <w:t>numbering shifts by one from here</w:t>
            </w:r>
          </w:p>
        </w:tc>
        <w:tc>
          <w:tcPr>
            <w:tcW w:type="dxa" w:w="3600"/>
          </w:tcPr>
          <w:p>
            <w:r>
              <w:rPr>
                <w:sz w:val="18"/>
              </w:rPr>
              <w:t>Ch 23</w:t>
            </w:r>
          </w:p>
        </w:tc>
        <w:tc>
          <w:tcPr>
            <w:tcW w:type="dxa" w:w="1296"/>
          </w:tcPr>
          <w:p>
            <w:r>
              <w:rPr>
                <w:b/>
                <w:sz w:val="18"/>
              </w:rPr>
              <w:t>pg 207-215</w:t>
            </w:r>
          </w:p>
        </w:tc>
      </w:tr>
      <w:tr>
        <w:tc>
          <w:tcPr>
            <w:tcW w:type="dxa" w:w="864"/>
          </w:tcPr>
          <w:p>
            <w:r>
              <w:rPr>
                <w:sz w:val="18"/>
              </w:rPr>
              <w:t>Ch 25</w:t>
            </w:r>
          </w:p>
        </w:tc>
        <w:tc>
          <w:tcPr>
            <w:tcW w:type="dxa" w:w="3600"/>
          </w:tcPr>
          <w:p>
            <w:r>
              <w:rPr>
                <w:sz w:val="18"/>
              </w:rPr>
              <w:t>Musculoskeletal Condition</w:t>
            </w:r>
          </w:p>
        </w:tc>
        <w:tc>
          <w:tcPr>
            <w:tcW w:type="dxa" w:w="3600"/>
          </w:tcPr>
          <w:p>
            <w:r>
              <w:rPr>
                <w:sz w:val="18"/>
              </w:rPr>
              <w:t>Ch 24</w:t>
            </w:r>
          </w:p>
        </w:tc>
        <w:tc>
          <w:tcPr>
            <w:tcW w:type="dxa" w:w="1296"/>
          </w:tcPr>
          <w:p>
            <w:r>
              <w:rPr>
                <w:b/>
                <w:sz w:val="18"/>
              </w:rPr>
              <w:t>pg 216-225</w:t>
            </w:r>
          </w:p>
        </w:tc>
      </w:tr>
      <w:tr>
        <w:tc>
          <w:tcPr>
            <w:tcW w:type="dxa" w:w="864"/>
          </w:tcPr>
          <w:p>
            <w:r>
              <w:rPr>
                <w:sz w:val="18"/>
              </w:rPr>
              <w:t>Ch 26</w:t>
            </w:r>
          </w:p>
        </w:tc>
        <w:tc>
          <w:tcPr>
            <w:tcW w:type="dxa" w:w="3600"/>
          </w:tcPr>
          <w:p>
            <w:r>
              <w:rPr>
                <w:sz w:val="18"/>
              </w:rPr>
              <w:t>Respiratory Disorder</w:t>
            </w:r>
          </w:p>
        </w:tc>
        <w:tc>
          <w:tcPr>
            <w:tcW w:type="dxa" w:w="3600"/>
          </w:tcPr>
          <w:p>
            <w:r>
              <w:rPr>
                <w:sz w:val="18"/>
              </w:rPr>
              <w:t>Ch 25</w:t>
            </w:r>
          </w:p>
        </w:tc>
        <w:tc>
          <w:tcPr>
            <w:tcW w:type="dxa" w:w="1296"/>
          </w:tcPr>
          <w:p>
            <w:r>
              <w:rPr>
                <w:b/>
                <w:sz w:val="18"/>
              </w:rPr>
              <w:t>pg 226-234</w:t>
            </w:r>
          </w:p>
        </w:tc>
      </w:tr>
      <w:tr>
        <w:tc>
          <w:tcPr>
            <w:tcW w:type="dxa" w:w="864"/>
          </w:tcPr>
          <w:p>
            <w:r>
              <w:rPr>
                <w:sz w:val="18"/>
              </w:rPr>
              <w:t>Ch 34</w:t>
            </w:r>
          </w:p>
        </w:tc>
        <w:tc>
          <w:tcPr>
            <w:tcW w:type="dxa" w:w="3600"/>
          </w:tcPr>
          <w:p>
            <w:r>
              <w:rPr>
                <w:sz w:val="18"/>
              </w:rPr>
              <w:t>Emotional / Behavioral Condition</w:t>
            </w:r>
          </w:p>
        </w:tc>
        <w:tc>
          <w:tcPr>
            <w:tcW w:type="dxa" w:w="3600"/>
          </w:tcPr>
          <w:p>
            <w:r>
              <w:rPr>
                <w:sz w:val="18"/>
              </w:rPr>
              <w:t>Ch 33</w:t>
            </w:r>
          </w:p>
        </w:tc>
        <w:tc>
          <w:tcPr>
            <w:tcW w:type="dxa" w:w="1296"/>
          </w:tcPr>
          <w:p>
            <w:r>
              <w:rPr>
                <w:b/>
                <w:sz w:val="18"/>
              </w:rPr>
              <w:t>pg 302-310</w:t>
            </w:r>
          </w:p>
        </w:tc>
      </w:tr>
    </w:tbl>
    <w:p/>
    <w:p>
      <w:pPr>
        <w:spacing w:before="320" w:after="80"/>
      </w:pPr>
      <w:r>
        <w:rPr>
          <w:b/>
          <w:color w:val="1E40AF"/>
          <w:sz w:val="26"/>
        </w:rPr>
        <w:t>Final - comprehensive   (Ch 27-33)</w:t>
      </w:r>
    </w:p>
    <w:p>
      <w:pPr>
        <w:spacing w:after="120"/>
      </w:pPr>
      <w:r>
        <w:rPr>
          <w:i/>
          <w:color w:val="555555"/>
          <w:sz w:val="18"/>
        </w:rPr>
        <w:t>Your files:  covered by MAT EX 3CH 21-28.pdf and its cookbook (your Phone Link Exam 3 files run through Ch 28)</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18"/>
              </w:rPr>
              <w:t>Your Ch</w:t>
            </w:r>
          </w:p>
        </w:tc>
        <w:tc>
          <w:tcPr>
            <w:tcW w:type="dxa" w:w="3600"/>
          </w:tcPr>
          <w:p>
            <w:r/>
            <w:r>
              <w:rPr>
                <w:b/>
                <w:sz w:val="18"/>
              </w:rPr>
              <w:t>Your chapter title</w:t>
            </w:r>
          </w:p>
        </w:tc>
        <w:tc>
          <w:tcPr>
            <w:tcW w:type="dxa" w:w="3600"/>
          </w:tcPr>
          <w:p>
            <w:r/>
            <w:r>
              <w:rPr>
                <w:b/>
                <w:sz w:val="18"/>
              </w:rPr>
              <w:t>9th ed chapter</w:t>
            </w:r>
          </w:p>
        </w:tc>
        <w:tc>
          <w:tcPr>
            <w:tcW w:type="dxa" w:w="1296"/>
          </w:tcPr>
          <w:p>
            <w:r/>
            <w:r>
              <w:rPr>
                <w:b/>
                <w:sz w:val="18"/>
              </w:rPr>
              <w:t>PDF pages</w:t>
            </w:r>
          </w:p>
        </w:tc>
      </w:tr>
      <w:tr>
        <w:tc>
          <w:tcPr>
            <w:tcW w:type="dxa" w:w="864"/>
          </w:tcPr>
          <w:p>
            <w:r>
              <w:rPr>
                <w:sz w:val="18"/>
              </w:rPr>
              <w:t>Ch 27</w:t>
            </w:r>
          </w:p>
        </w:tc>
        <w:tc>
          <w:tcPr>
            <w:tcW w:type="dxa" w:w="3600"/>
          </w:tcPr>
          <w:p>
            <w:r>
              <w:rPr>
                <w:sz w:val="18"/>
              </w:rPr>
              <w:t>Cardiovascular Disorder</w:t>
            </w:r>
          </w:p>
        </w:tc>
        <w:tc>
          <w:tcPr>
            <w:tcW w:type="dxa" w:w="3600"/>
          </w:tcPr>
          <w:p>
            <w:r>
              <w:rPr>
                <w:sz w:val="18"/>
              </w:rPr>
              <w:t>Ch 26</w:t>
            </w:r>
          </w:p>
        </w:tc>
        <w:tc>
          <w:tcPr>
            <w:tcW w:type="dxa" w:w="1296"/>
          </w:tcPr>
          <w:p>
            <w:r>
              <w:rPr>
                <w:b/>
                <w:sz w:val="18"/>
              </w:rPr>
              <w:t>pg 235-241</w:t>
            </w:r>
          </w:p>
        </w:tc>
      </w:tr>
      <w:tr>
        <w:tc>
          <w:tcPr>
            <w:tcW w:type="dxa" w:w="864"/>
          </w:tcPr>
          <w:p>
            <w:r>
              <w:rPr>
                <w:sz w:val="18"/>
              </w:rPr>
              <w:t>Ch 28</w:t>
            </w:r>
          </w:p>
        </w:tc>
        <w:tc>
          <w:tcPr>
            <w:tcW w:type="dxa" w:w="3600"/>
          </w:tcPr>
          <w:p>
            <w:r>
              <w:rPr>
                <w:sz w:val="18"/>
              </w:rPr>
              <w:t>Blood / Blood-Forming Organs</w:t>
            </w:r>
          </w:p>
        </w:tc>
        <w:tc>
          <w:tcPr>
            <w:tcW w:type="dxa" w:w="3600"/>
          </w:tcPr>
          <w:p>
            <w:r>
              <w:rPr>
                <w:sz w:val="18"/>
              </w:rPr>
              <w:t>Ch 27</w:t>
            </w:r>
          </w:p>
        </w:tc>
        <w:tc>
          <w:tcPr>
            <w:tcW w:type="dxa" w:w="1296"/>
          </w:tcPr>
          <w:p>
            <w:r>
              <w:rPr>
                <w:b/>
                <w:sz w:val="18"/>
              </w:rPr>
              <w:t>pg 242-252</w:t>
            </w:r>
          </w:p>
        </w:tc>
      </w:tr>
      <w:tr>
        <w:tc>
          <w:tcPr>
            <w:tcW w:type="dxa" w:w="864"/>
          </w:tcPr>
          <w:p>
            <w:r>
              <w:rPr>
                <w:sz w:val="18"/>
              </w:rPr>
              <w:t>Ch 29</w:t>
            </w:r>
          </w:p>
        </w:tc>
        <w:tc>
          <w:tcPr>
            <w:tcW w:type="dxa" w:w="3600"/>
          </w:tcPr>
          <w:p>
            <w:r>
              <w:rPr>
                <w:sz w:val="18"/>
              </w:rPr>
              <w:t>Gastrointestinal Condition</w:t>
            </w:r>
          </w:p>
        </w:tc>
        <w:tc>
          <w:tcPr>
            <w:tcW w:type="dxa" w:w="3600"/>
          </w:tcPr>
          <w:p>
            <w:r>
              <w:rPr>
                <w:sz w:val="18"/>
              </w:rPr>
              <w:t>Ch 28</w:t>
            </w:r>
          </w:p>
        </w:tc>
        <w:tc>
          <w:tcPr>
            <w:tcW w:type="dxa" w:w="1296"/>
          </w:tcPr>
          <w:p>
            <w:r>
              <w:rPr>
                <w:b/>
                <w:sz w:val="18"/>
              </w:rPr>
              <w:t>pg 253-263</w:t>
            </w:r>
          </w:p>
        </w:tc>
      </w:tr>
      <w:tr>
        <w:tc>
          <w:tcPr>
            <w:tcW w:type="dxa" w:w="864"/>
          </w:tcPr>
          <w:p>
            <w:r>
              <w:rPr>
                <w:sz w:val="18"/>
              </w:rPr>
              <w:t>Ch 30</w:t>
            </w:r>
          </w:p>
        </w:tc>
        <w:tc>
          <w:tcPr>
            <w:tcW w:type="dxa" w:w="3600"/>
          </w:tcPr>
          <w:p>
            <w:r>
              <w:rPr>
                <w:sz w:val="18"/>
              </w:rPr>
              <w:t>Genitourinary Condition</w:t>
            </w:r>
          </w:p>
        </w:tc>
        <w:tc>
          <w:tcPr>
            <w:tcW w:type="dxa" w:w="3600"/>
          </w:tcPr>
          <w:p>
            <w:r>
              <w:rPr>
                <w:sz w:val="18"/>
              </w:rPr>
              <w:t>Ch 29</w:t>
            </w:r>
          </w:p>
        </w:tc>
        <w:tc>
          <w:tcPr>
            <w:tcW w:type="dxa" w:w="1296"/>
          </w:tcPr>
          <w:p>
            <w:r>
              <w:rPr>
                <w:b/>
                <w:sz w:val="18"/>
              </w:rPr>
              <w:t>pg 264-272</w:t>
            </w:r>
          </w:p>
        </w:tc>
      </w:tr>
      <w:tr>
        <w:tc>
          <w:tcPr>
            <w:tcW w:type="dxa" w:w="864"/>
          </w:tcPr>
          <w:p>
            <w:r>
              <w:rPr>
                <w:sz w:val="18"/>
              </w:rPr>
              <w:t>Ch 31</w:t>
            </w:r>
          </w:p>
        </w:tc>
        <w:tc>
          <w:tcPr>
            <w:tcW w:type="dxa" w:w="3600"/>
          </w:tcPr>
          <w:p>
            <w:r>
              <w:rPr>
                <w:sz w:val="18"/>
              </w:rPr>
              <w:t>Skin Condition</w:t>
            </w:r>
          </w:p>
        </w:tc>
        <w:tc>
          <w:tcPr>
            <w:tcW w:type="dxa" w:w="3600"/>
          </w:tcPr>
          <w:p>
            <w:r>
              <w:rPr>
                <w:sz w:val="18"/>
              </w:rPr>
              <w:t>Ch 30</w:t>
            </w:r>
          </w:p>
        </w:tc>
        <w:tc>
          <w:tcPr>
            <w:tcW w:type="dxa" w:w="1296"/>
          </w:tcPr>
          <w:p>
            <w:r>
              <w:rPr>
                <w:b/>
                <w:sz w:val="18"/>
              </w:rPr>
              <w:t>pg 273-282</w:t>
            </w:r>
          </w:p>
        </w:tc>
      </w:tr>
      <w:tr>
        <w:tc>
          <w:tcPr>
            <w:tcW w:type="dxa" w:w="864"/>
          </w:tcPr>
          <w:p>
            <w:r>
              <w:rPr>
                <w:sz w:val="18"/>
              </w:rPr>
              <w:t>Ch 32</w:t>
            </w:r>
          </w:p>
        </w:tc>
        <w:tc>
          <w:tcPr>
            <w:tcW w:type="dxa" w:w="3600"/>
          </w:tcPr>
          <w:p>
            <w:r>
              <w:rPr>
                <w:sz w:val="18"/>
              </w:rPr>
              <w:t>Metabolic / Endocrine Condition</w:t>
            </w:r>
          </w:p>
        </w:tc>
        <w:tc>
          <w:tcPr>
            <w:tcW w:type="dxa" w:w="3600"/>
          </w:tcPr>
          <w:p>
            <w:r>
              <w:rPr>
                <w:sz w:val="18"/>
              </w:rPr>
              <w:t>Ch 31</w:t>
            </w:r>
          </w:p>
        </w:tc>
        <w:tc>
          <w:tcPr>
            <w:tcW w:type="dxa" w:w="1296"/>
          </w:tcPr>
          <w:p>
            <w:r>
              <w:rPr>
                <w:b/>
                <w:sz w:val="18"/>
              </w:rPr>
              <w:t>pg 283-293</w:t>
            </w:r>
          </w:p>
        </w:tc>
      </w:tr>
      <w:tr>
        <w:tc>
          <w:tcPr>
            <w:tcW w:type="dxa" w:w="864"/>
          </w:tcPr>
          <w:p>
            <w:r>
              <w:rPr>
                <w:sz w:val="18"/>
              </w:rPr>
              <w:t>Ch 33</w:t>
            </w:r>
          </w:p>
        </w:tc>
        <w:tc>
          <w:tcPr>
            <w:tcW w:type="dxa" w:w="3600"/>
          </w:tcPr>
          <w:p>
            <w:r>
              <w:rPr>
                <w:sz w:val="18"/>
              </w:rPr>
              <w:t>Communicable Diseases / Bioterrorism</w:t>
            </w:r>
          </w:p>
        </w:tc>
        <w:tc>
          <w:tcPr>
            <w:tcW w:type="dxa" w:w="3600"/>
          </w:tcPr>
          <w:p>
            <w:r>
              <w:rPr>
                <w:sz w:val="18"/>
              </w:rPr>
              <w:t>Ch 32</w:t>
            </w:r>
          </w:p>
        </w:tc>
        <w:tc>
          <w:tcPr>
            <w:tcW w:type="dxa" w:w="1296"/>
          </w:tcPr>
          <w:p>
            <w:r>
              <w:rPr>
                <w:b/>
                <w:sz w:val="18"/>
              </w:rPr>
              <w:t>pg 294-301</w:t>
            </w:r>
          </w:p>
        </w:tc>
      </w:tr>
    </w:tbl>
    <w:p/>
    <w:p>
      <w:pPr>
        <w:spacing w:before="280" w:after="80"/>
      </w:pPr>
      <w:r>
        <w:rPr>
          <w:b/>
          <w:color w:val="995500"/>
          <w:sz w:val="24"/>
        </w:rPr>
        <w:t>Not on any of your exams - skip these in the 9th-ed bank</w:t>
      </w:r>
    </w:p>
    <w:p>
      <w:pPr>
        <w:spacing w:after="120"/>
      </w:pPr>
      <w:r>
        <w:rPr>
          <w:i w:val="0"/>
          <w:sz w:val="20"/>
        </w:rPr>
        <w:t>Ch 1 The Past, Present and Future (pg 1-9)  .  Ch 16-20, the age-stage chapters: Infant, Toddler, Preschool, School-Age, Adolescent (pg 145-187)  .  Ch 34 Complementary &amp; Alternative Therapies (pg 311-318)</w:t>
      </w:r>
    </w:p>
    <w:p>
      <w:r>
        <w:br w:type="page"/>
      </w:r>
    </w:p>
    <w:p>
      <w:pPr>
        <w:spacing w:before="280" w:after="80"/>
      </w:pPr>
      <w:r>
        <w:rPr>
          <w:b/>
          <w:color w:val="6D28D9"/>
          <w:sz w:val="36"/>
        </w:rPr>
        <w:t>Why "learn the endocrine pathway" is the best advice you got</w:t>
      </w:r>
    </w:p>
    <w:p>
      <w:pPr>
        <w:spacing w:after="120"/>
      </w:pPr>
      <w:r>
        <w:rPr>
          <w:i w:val="0"/>
          <w:sz w:val="20"/>
        </w:rPr>
        <w:t>Your classmates are right, and it is not vague encouragement - it shows up in the data. I counted how often hormone vocabulary (aldosterone, cortisol, ADH, renin/angiotensin, insulin, thyroid/parathyroid, estrogen, testosterone, erythropoietin, corticosteroid, catecholamine) appears in each chapter of the Brunner bank. Endocrine and diabetes lead, as expected. But look at what else is in the top ranks: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Brunner chapter</w:t>
            </w:r>
          </w:p>
        </w:tc>
        <w:tc>
          <w:tcPr>
            <w:tcW w:type="dxa" w:w="2880"/>
          </w:tcPr>
          <w:p>
            <w:r/>
            <w:r>
              <w:rPr>
                <w:b/>
                <w:sz w:val="18"/>
              </w:rPr>
              <w:t>Hormone-term hits</w:t>
            </w:r>
          </w:p>
        </w:tc>
        <w:tc>
          <w:tcPr>
            <w:tcW w:type="dxa" w:w="2880"/>
          </w:tcPr>
          <w:p>
            <w:r/>
            <w:r>
              <w:rPr>
                <w:b/>
                <w:sz w:val="18"/>
              </w:rPr>
              <w:t>Which of YOUR exams it feeds</w:t>
            </w:r>
          </w:p>
        </w:tc>
      </w:tr>
      <w:tr>
        <w:tc>
          <w:tcPr>
            <w:tcW w:type="dxa" w:w="2880"/>
          </w:tcPr>
          <w:p>
            <w:r>
              <w:rPr>
                <w:sz w:val="18"/>
              </w:rPr>
              <w:t>Ch 52  Endocrine Disorders</w:t>
            </w:r>
          </w:p>
        </w:tc>
        <w:tc>
          <w:tcPr>
            <w:tcW w:type="dxa" w:w="2880"/>
          </w:tcPr>
          <w:p>
            <w:r>
              <w:rPr>
                <w:b/>
                <w:sz w:val="18"/>
              </w:rPr>
              <w:t>86</w:t>
            </w:r>
          </w:p>
        </w:tc>
        <w:tc>
          <w:tcPr>
            <w:tcW w:type="dxa" w:w="2880"/>
          </w:tcPr>
          <w:p>
            <w:r>
              <w:rPr>
                <w:sz w:val="18"/>
              </w:rPr>
              <w:t>Exam 5 (your Ch 53, 54, 55)</w:t>
            </w:r>
          </w:p>
        </w:tc>
      </w:tr>
      <w:tr>
        <w:tc>
          <w:tcPr>
            <w:tcW w:type="dxa" w:w="2880"/>
          </w:tcPr>
          <w:p>
            <w:r>
              <w:rPr>
                <w:sz w:val="18"/>
              </w:rPr>
              <w:t>Ch 51  Diabetes</w:t>
            </w:r>
          </w:p>
        </w:tc>
        <w:tc>
          <w:tcPr>
            <w:tcW w:type="dxa" w:w="2880"/>
          </w:tcPr>
          <w:p>
            <w:r>
              <w:rPr>
                <w:b/>
                <w:sz w:val="18"/>
              </w:rPr>
              <w:t>69</w:t>
            </w:r>
          </w:p>
        </w:tc>
        <w:tc>
          <w:tcPr>
            <w:tcW w:type="dxa" w:w="2880"/>
          </w:tcPr>
          <w:p>
            <w:r>
              <w:rPr>
                <w:sz w:val="18"/>
              </w:rPr>
              <w:t>Exam 5 (your Ch 56)</w:t>
            </w:r>
          </w:p>
        </w:tc>
      </w:tr>
      <w:tr>
        <w:tc>
          <w:tcPr>
            <w:tcW w:type="dxa" w:w="2880"/>
          </w:tcPr>
          <w:p>
            <w:r>
              <w:rPr>
                <w:sz w:val="18"/>
              </w:rPr>
              <w:t>Ch 41  Musculoskeletal Disorders</w:t>
            </w:r>
          </w:p>
        </w:tc>
        <w:tc>
          <w:tcPr>
            <w:tcW w:type="dxa" w:w="2880"/>
          </w:tcPr>
          <w:p>
            <w:r>
              <w:rPr>
                <w:b/>
                <w:sz w:val="18"/>
              </w:rPr>
              <w:t>50</w:t>
            </w:r>
          </w:p>
        </w:tc>
        <w:tc>
          <w:tcPr>
            <w:tcW w:type="dxa" w:w="2880"/>
          </w:tcPr>
          <w:p>
            <w:r>
              <w:rPr>
                <w:sz w:val="18"/>
              </w:rPr>
              <w:t>Exam 3 (your Ch 42) - osteoporosis is a calcium/PTH/vitamin D/estrogen story</w:t>
            </w:r>
          </w:p>
        </w:tc>
      </w:tr>
      <w:tr>
        <w:tc>
          <w:tcPr>
            <w:tcW w:type="dxa" w:w="2880"/>
          </w:tcPr>
          <w:p>
            <w:r>
              <w:rPr>
                <w:sz w:val="18"/>
              </w:rPr>
              <w:t>Ch 13  Fluid &amp; Electrolytes</w:t>
            </w:r>
          </w:p>
        </w:tc>
        <w:tc>
          <w:tcPr>
            <w:tcW w:type="dxa" w:w="2880"/>
          </w:tcPr>
          <w:p>
            <w:r>
              <w:rPr>
                <w:b/>
                <w:sz w:val="18"/>
              </w:rPr>
              <w:t>27</w:t>
            </w:r>
          </w:p>
        </w:tc>
        <w:tc>
          <w:tcPr>
            <w:tcW w:type="dxa" w:w="2880"/>
          </w:tcPr>
          <w:p>
            <w:r>
              <w:rPr>
                <w:sz w:val="18"/>
              </w:rPr>
              <w:t>every exam - ADH and aldosterone drive every sodium and potassium question</w:t>
            </w:r>
          </w:p>
        </w:tc>
      </w:tr>
      <w:tr>
        <w:tc>
          <w:tcPr>
            <w:tcW w:type="dxa" w:w="2880"/>
          </w:tcPr>
          <w:p>
            <w:r>
              <w:rPr>
                <w:sz w:val="18"/>
              </w:rPr>
              <w:t>Ch 37  Allergic Disorders</w:t>
            </w:r>
          </w:p>
        </w:tc>
        <w:tc>
          <w:tcPr>
            <w:tcW w:type="dxa" w:w="2880"/>
          </w:tcPr>
          <w:p>
            <w:r>
              <w:rPr>
                <w:b/>
                <w:sz w:val="18"/>
              </w:rPr>
              <w:t>21</w:t>
            </w:r>
          </w:p>
        </w:tc>
        <w:tc>
          <w:tcPr>
            <w:tcW w:type="dxa" w:w="2880"/>
          </w:tcPr>
          <w:p>
            <w:r>
              <w:rPr>
                <w:sz w:val="18"/>
              </w:rPr>
              <w:t>Exam 2 adjacent - corticosteroid therapy</w:t>
            </w:r>
          </w:p>
        </w:tc>
      </w:tr>
      <w:tr>
        <w:tc>
          <w:tcPr>
            <w:tcW w:type="dxa" w:w="2880"/>
          </w:tcPr>
          <w:p>
            <w:r>
              <w:rPr>
                <w:sz w:val="18"/>
              </w:rPr>
              <w:t>Ch 39  MSK Assessment</w:t>
            </w:r>
          </w:p>
        </w:tc>
        <w:tc>
          <w:tcPr>
            <w:tcW w:type="dxa" w:w="2880"/>
          </w:tcPr>
          <w:p>
            <w:r>
              <w:rPr>
                <w:b/>
                <w:sz w:val="18"/>
              </w:rPr>
              <w:t>21</w:t>
            </w:r>
          </w:p>
        </w:tc>
        <w:tc>
          <w:tcPr>
            <w:tcW w:type="dxa" w:w="2880"/>
          </w:tcPr>
          <w:p>
            <w:r>
              <w:rPr>
                <w:sz w:val="18"/>
              </w:rPr>
              <w:t>Exam 3 (your Ch 41)</w:t>
            </w:r>
          </w:p>
        </w:tc>
      </w:tr>
      <w:tr>
        <w:tc>
          <w:tcPr>
            <w:tcW w:type="dxa" w:w="2880"/>
          </w:tcPr>
          <w:p>
            <w:r>
              <w:rPr>
                <w:sz w:val="18"/>
              </w:rPr>
              <w:t>Ch 38  Rheumatic Disorders</w:t>
            </w:r>
          </w:p>
        </w:tc>
        <w:tc>
          <w:tcPr>
            <w:tcW w:type="dxa" w:w="2880"/>
          </w:tcPr>
          <w:p>
            <w:r>
              <w:rPr>
                <w:b/>
                <w:sz w:val="18"/>
              </w:rPr>
              <w:t>19</w:t>
            </w:r>
          </w:p>
        </w:tc>
        <w:tc>
          <w:tcPr>
            <w:tcW w:type="dxa" w:w="2880"/>
          </w:tcPr>
          <w:p>
            <w:r>
              <w:rPr>
                <w:sz w:val="18"/>
              </w:rPr>
              <w:t>Exam 3 (your Ch 43) - long-term steroids, Cushingoid effects</w:t>
            </w:r>
          </w:p>
        </w:tc>
      </w:tr>
      <w:tr>
        <w:tc>
          <w:tcPr>
            <w:tcW w:type="dxa" w:w="2880"/>
          </w:tcPr>
          <w:p>
            <w:r>
              <w:rPr>
                <w:sz w:val="18"/>
              </w:rPr>
              <w:t>Ch 53  Kidney &amp; Urinary Assessment</w:t>
            </w:r>
          </w:p>
        </w:tc>
        <w:tc>
          <w:tcPr>
            <w:tcW w:type="dxa" w:w="2880"/>
          </w:tcPr>
          <w:p>
            <w:r>
              <w:rPr>
                <w:b/>
                <w:sz w:val="18"/>
              </w:rPr>
              <w:t>18</w:t>
            </w:r>
          </w:p>
        </w:tc>
        <w:tc>
          <w:tcPr>
            <w:tcW w:type="dxa" w:w="2880"/>
          </w:tcPr>
          <w:p>
            <w:r>
              <w:rPr>
                <w:sz w:val="18"/>
              </w:rPr>
              <w:t>Exam 5 (your Ch 57) - RAAS and erythropoietin</w:t>
            </w:r>
          </w:p>
        </w:tc>
      </w:tr>
      <w:tr>
        <w:tc>
          <w:tcPr>
            <w:tcW w:type="dxa" w:w="2880"/>
          </w:tcPr>
          <w:p>
            <w:r>
              <w:rPr>
                <w:sz w:val="18"/>
              </w:rPr>
              <w:t>Ch 66  Neurologic Dysfunction</w:t>
            </w:r>
          </w:p>
        </w:tc>
        <w:tc>
          <w:tcPr>
            <w:tcW w:type="dxa" w:w="2880"/>
          </w:tcPr>
          <w:p>
            <w:r>
              <w:rPr>
                <w:b/>
                <w:sz w:val="18"/>
              </w:rPr>
              <w:t>14</w:t>
            </w:r>
          </w:p>
        </w:tc>
        <w:tc>
          <w:tcPr>
            <w:tcW w:type="dxa" w:w="2880"/>
          </w:tcPr>
          <w:p>
            <w:r>
              <w:rPr>
                <w:sz w:val="18"/>
              </w:rPr>
              <w:t>Exam 2 (your Ch 36, 38) - SIADH and diabetes insipidus after head injury</w:t>
            </w:r>
          </w:p>
        </w:tc>
      </w:tr>
      <w:tr>
        <w:tc>
          <w:tcPr>
            <w:tcW w:type="dxa" w:w="2880"/>
          </w:tcPr>
          <w:p>
            <w:r>
              <w:rPr>
                <w:sz w:val="18"/>
              </w:rPr>
              <w:t>Ch 31  Hypertension</w:t>
            </w:r>
          </w:p>
        </w:tc>
        <w:tc>
          <w:tcPr>
            <w:tcW w:type="dxa" w:w="2880"/>
          </w:tcPr>
          <w:p>
            <w:r>
              <w:rPr>
                <w:b/>
                <w:sz w:val="18"/>
              </w:rPr>
              <w:t>12</w:t>
            </w:r>
          </w:p>
        </w:tc>
        <w:tc>
          <w:tcPr>
            <w:tcW w:type="dxa" w:w="2880"/>
          </w:tcPr>
          <w:p>
            <w:r>
              <w:rPr>
                <w:sz w:val="18"/>
              </w:rPr>
              <w:t>threads into Exam 5 - RAAS again</w:t>
            </w:r>
          </w:p>
        </w:tc>
      </w:tr>
      <w:tr>
        <w:tc>
          <w:tcPr>
            <w:tcW w:type="dxa" w:w="2880"/>
          </w:tcPr>
          <w:p>
            <w:r>
              <w:rPr>
                <w:sz w:val="18"/>
              </w:rPr>
              <w:t>Ch 14  Shock</w:t>
            </w:r>
          </w:p>
        </w:tc>
        <w:tc>
          <w:tcPr>
            <w:tcW w:type="dxa" w:w="2880"/>
          </w:tcPr>
          <w:p>
            <w:r>
              <w:rPr>
                <w:b/>
                <w:sz w:val="18"/>
              </w:rPr>
              <w:t>10</w:t>
            </w:r>
          </w:p>
        </w:tc>
        <w:tc>
          <w:tcPr>
            <w:tcW w:type="dxa" w:w="2880"/>
          </w:tcPr>
          <w:p>
            <w:r>
              <w:rPr>
                <w:sz w:val="18"/>
              </w:rPr>
              <w:t>every exam - catecholamine and cortisol compensation</w:t>
            </w:r>
          </w:p>
        </w:tc>
      </w:tr>
      <w:tr>
        <w:tc>
          <w:tcPr>
            <w:tcW w:type="dxa" w:w="2880"/>
          </w:tcPr>
          <w:p>
            <w:r>
              <w:rPr>
                <w:sz w:val="18"/>
              </w:rPr>
              <w:t>Ch 61  Dermatologic Problems</w:t>
            </w:r>
          </w:p>
        </w:tc>
        <w:tc>
          <w:tcPr>
            <w:tcW w:type="dxa" w:w="2880"/>
          </w:tcPr>
          <w:p>
            <w:r>
              <w:rPr>
                <w:b/>
                <w:sz w:val="18"/>
              </w:rPr>
              <w:t>10</w:t>
            </w:r>
          </w:p>
        </w:tc>
        <w:tc>
          <w:tcPr>
            <w:tcW w:type="dxa" w:w="2880"/>
          </w:tcPr>
          <w:p>
            <w:r>
              <w:rPr>
                <w:sz w:val="18"/>
              </w:rPr>
              <w:t>topical and systemic steroid effects</w:t>
            </w:r>
          </w:p>
        </w:tc>
      </w:tr>
    </w:tbl>
    <w:p/>
    <w:p>
      <w:pPr>
        <w:spacing w:after="120"/>
      </w:pPr>
      <w:r>
        <w:rPr>
          <w:i w:val="0"/>
          <w:sz w:val="20"/>
        </w:rPr>
        <w:t>Here is the point. Endocrine is not one unit sitting at the end of the semester. It is the connective tissue running underneath all five med-surg exams and all of maternity. Hours you spend on the pathway get spent once and paid back six times. Almost nothing else in this curriculum does that.</w:t>
      </w:r>
    </w:p>
    <w:p>
      <w:pPr>
        <w:spacing w:before="280" w:after="80"/>
      </w:pPr>
      <w:r>
        <w:rPr>
          <w:b/>
          <w:color w:val="1E40AF"/>
          <w:sz w:val="26"/>
        </w:rPr>
        <w:t>Where it actually touches each of your exams</w:t>
      </w:r>
    </w:p>
    <w:p>
      <w:pPr>
        <w:spacing w:after="120"/>
      </w:pPr>
      <w:r>
        <w:rPr>
          <w:i w:val="0"/>
          <w:sz w:val="20"/>
        </w:rPr>
        <w:t>EXAM 1 (Ch 61-65, reproductive) - this entire block IS an endocrine axis. Hypothalamus releases GnRH, anterior pituitary releases FSH and LH, the ovary or testis responds with estrogen, progesterone or testosterone, and those feed back to shut the loop off. Menstrual cycle questions, infertility questions, contraceptive questions, menopause and hormone therapy questions are all one diagram.</w:t>
      </w:r>
    </w:p>
    <w:p>
      <w:pPr>
        <w:spacing w:after="120"/>
      </w:pPr>
      <w:r>
        <w:rPr>
          <w:i w:val="0"/>
          <w:sz w:val="20"/>
        </w:rPr>
        <w:t>EXAM 2 (Ch 33-38, heme and neuro) - two links. First, erythropoietin: the kidney senses low oxygen and tells the marrow to make red cells, which is why kidney disease causes anemia. Second, the pituitary sits in the brain, so head injury, tumors and neurosurgery cause SIADH (too much ADH, dilutional low sodium) or diabetes insipidus (too little ADH, massive dilute urine). That pairing is a classic exam question.</w:t>
      </w:r>
    </w:p>
    <w:p>
      <w:pPr>
        <w:spacing w:after="120"/>
      </w:pPr>
      <w:r>
        <w:rPr>
          <w:i w:val="0"/>
          <w:sz w:val="20"/>
        </w:rPr>
        <w:t>EXAM 3 (Ch 39-44, sensory and MSK) - bone is an endocrine organ. Calcium is controlled by parathyroid hormone, calcitonin and vitamin D. Osteoporosis is what happens when estrogen drops at menopause. And every autoimmune arthritis patient is on long-term corticosteroids, which produce a predictable Cushingoid side-effect profile you will be asked about.</w:t>
      </w:r>
    </w:p>
    <w:p>
      <w:pPr>
        <w:spacing w:after="120"/>
      </w:pPr>
      <w:r>
        <w:rPr>
          <w:i w:val="0"/>
          <w:sz w:val="20"/>
        </w:rPr>
        <w:t>EXAM 4 (Ch 45-52, GI) - the pancreas is both an exocrine and an endocrine organ, so pancreatitis and diabetes are neighbors. The liver is where glucose is stored and released, and where hormones are cleared, which is why liver failure causes both hypoglycemia and fluid retention. Ascites in cirrhosis is an aldosterone and ADH problem, not just a pressure problem.</w:t>
      </w:r>
    </w:p>
    <w:p>
      <w:pPr>
        <w:spacing w:after="120"/>
      </w:pPr>
      <w:r>
        <w:rPr>
          <w:i w:val="0"/>
          <w:sz w:val="20"/>
        </w:rPr>
        <w:t>EXAM 5 (Ch 53-60, endocrine and renal) - the pathway is not just useful here, it is the exam. Every question is either a gland producing too much or too little, or the kidney acting as an endocrine organ through RAAS, erythropoietin and vitamin D activation.</w:t>
      </w:r>
    </w:p>
    <w:p>
      <w:pPr>
        <w:spacing w:after="120"/>
      </w:pPr>
      <w:r>
        <w:rPr>
          <w:i w:val="0"/>
          <w:sz w:val="20"/>
        </w:rPr>
        <w:t>MATERNITY - pregnancy is a nine-month endocrine event. hCG, progesterone, estrogen, relaxin, oxytocin and prolactin each have a job and a predictable consequence. Gestational diabetes happens because placental hormones create insulin resistance. Postpartum hemorrhage management is oxytocin. Lactation is prolactin plus the oxytocin let-down reflex.</w:t>
      </w:r>
    </w:p>
    <w:p>
      <w:pPr>
        <w:spacing w:before="280" w:after="80"/>
      </w:pPr>
      <w:r>
        <w:rPr>
          <w:b/>
          <w:color w:val="1E40AF"/>
          <w:sz w:val="26"/>
        </w:rPr>
        <w:t>The four things to actually memorize</w:t>
      </w:r>
    </w:p>
    <w:p>
      <w:pPr>
        <w:spacing w:after="120"/>
      </w:pPr>
      <w:r>
        <w:rPr>
          <w:i w:val="0"/>
          <w:sz w:val="20"/>
        </w:rPr>
        <w:t>1.  THE MASTER LOOP.  Hypothalamus -&gt; anterior pituitary -&gt; target gland -&gt; hormone -&gt; negative feedback back to the top. Once you can draw this, every "is this primary or secondary?" question answers itself, because primary means the target gland failed and secondary means the pituitary failed - and the lab pattern tells you which.</w:t>
      </w:r>
    </w:p>
    <w:p>
      <w:pPr>
        <w:spacing w:after="120"/>
      </w:pPr>
      <w:r>
        <w:rPr>
          <w:i w:val="0"/>
          <w:sz w:val="20"/>
        </w:rPr>
        <w:t>2.  THE TOO-MUCH / TOO-LITTLE PAIRS.  Learn these as opposites, never separately: Cushing's / Addison's  .  hyperthyroid (Graves) / hypothyroid (myxedema)  .  SIADH / diabetes insipidus  .  hyperparathyroid / hypoparathyroid  .  acromegaly / dwarfism. If you know one side cold, the other is its mirror.</w:t>
      </w:r>
    </w:p>
    <w:p>
      <w:pPr>
        <w:spacing w:after="120"/>
      </w:pPr>
      <w:r>
        <w:rPr>
          <w:i w:val="0"/>
          <w:sz w:val="20"/>
        </w:rPr>
        <w:t>3.  THE FLUID AND BLOOD PRESSURE AXIS.  Low blood pressure -&gt; kidney releases renin -&gt; angiotensin II -&gt; vasoconstriction plus aldosterone -&gt; sodium and water retained -&gt; pressure rises. ADH runs alongside it holding water. This one chain explains hypertension drugs, heart failure, shock, cirrhosis ascites, AKI, CKD, SIADH and DI. It is the single highest-yield diagram in the whole curriculum.</w:t>
      </w:r>
    </w:p>
    <w:p>
      <w:pPr>
        <w:spacing w:after="120"/>
      </w:pPr>
      <w:r>
        <w:rPr>
          <w:i w:val="0"/>
          <w:sz w:val="20"/>
        </w:rPr>
        <w:t>4.  THE STEROID SIDE-EFFECT PROFILE.  Any patient on long-term corticosteroids, for any reason - asthma, lupus, RA, transplant, IBD, eczema - develops the same picture: high glucose, weight gain and moon face, thin skin and poor healing, infection risk, bone loss, mood changes, and adrenal suppression so it can never be stopped abruptly. That one profile is worth points on four different exams.</w:t>
      </w:r>
    </w:p>
    <w:p>
      <w:pPr>
        <w:spacing w:after="120"/>
      </w:pPr>
      <w:r>
        <w:rPr>
          <w:i/>
          <w:color w:val="995500"/>
          <w:sz w:val="20"/>
        </w:rPr>
        <w:t>Practical order: learn the master loop and the fluid/blood-pressure axis first. Those two are what make the rest cheap. Do not start with memorizing individual hormones.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