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6993D" w14:textId="77777777" w:rsidR="00DA5B78" w:rsidRDefault="00DA5B78" w:rsidP="00DA5B78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Translations: 1</w:t>
      </w:r>
      <w:r w:rsidRPr="006565C1">
        <w:rPr>
          <w:noProof/>
          <w:sz w:val="36"/>
          <w:vertAlign w:val="superscript"/>
        </w:rPr>
        <w:t>st</w:t>
      </w:r>
      <w:r>
        <w:rPr>
          <w:noProof/>
          <w:sz w:val="36"/>
        </w:rPr>
        <w:t xml:space="preserve"> and 2</w:t>
      </w:r>
      <w:r w:rsidRPr="006565C1">
        <w:rPr>
          <w:noProof/>
          <w:sz w:val="36"/>
          <w:vertAlign w:val="superscript"/>
        </w:rPr>
        <w:t>nd</w:t>
      </w:r>
      <w:r>
        <w:rPr>
          <w:noProof/>
          <w:sz w:val="36"/>
        </w:rPr>
        <w:t xml:space="preserve"> Declension Nouns</w:t>
      </w:r>
    </w:p>
    <w:p w14:paraId="64719878" w14:textId="77777777" w:rsidR="00FA311E" w:rsidRDefault="00FA311E" w:rsidP="00DA5B78">
      <w:pPr>
        <w:ind w:firstLine="0"/>
        <w:jc w:val="center"/>
        <w:rPr>
          <w:noProof/>
          <w:sz w:val="36"/>
        </w:rPr>
      </w:pPr>
    </w:p>
    <w:p w14:paraId="74F30F3A" w14:textId="77777777" w:rsidR="00DA5B78" w:rsidRPr="00BD04DA" w:rsidRDefault="00DA5B78" w:rsidP="00DA5B78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 xml:space="preserve"> Common Vocabulary</w:t>
      </w:r>
    </w:p>
    <w:p w14:paraId="2B9C29E5" w14:textId="77777777" w:rsidR="0060029D" w:rsidRDefault="0060029D" w:rsidP="00EE6BED">
      <w:pPr>
        <w:ind w:firstLine="0"/>
      </w:pPr>
    </w:p>
    <w:p w14:paraId="20FFF98E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The guard remained.</w:t>
      </w:r>
    </w:p>
    <w:p w14:paraId="17157B61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The citizen helped.</w:t>
      </w:r>
    </w:p>
    <w:p w14:paraId="2E2AF3F5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Kimon led the army.</w:t>
      </w:r>
    </w:p>
    <w:p w14:paraId="40DDCEED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Kimon called the assembly.</w:t>
      </w:r>
    </w:p>
    <w:p w14:paraId="18583A88" w14:textId="77777777" w:rsidR="005239AC" w:rsidRDefault="005239AC" w:rsidP="005239AC">
      <w:r>
        <w:t xml:space="preserve">NOTE: </w:t>
      </w:r>
      <w:r w:rsidRPr="007A0055">
        <w:t>Literally,</w:t>
      </w:r>
      <w:r>
        <w:t xml:space="preserve"> </w:t>
      </w:r>
      <w:r w:rsidRPr="00E53553">
        <w:rPr>
          <w:i/>
        </w:rPr>
        <w:t>made an assembly</w:t>
      </w:r>
      <w:r>
        <w:rPr>
          <w:i/>
        </w:rPr>
        <w:t>.</w:t>
      </w:r>
    </w:p>
    <w:p w14:paraId="0BCA447B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The army was holding the gate.</w:t>
      </w:r>
    </w:p>
    <w:p w14:paraId="69B1EAB0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The Lakedaimonians and Athenians made a treaty.</w:t>
      </w:r>
    </w:p>
    <w:p w14:paraId="69855121" w14:textId="77777777" w:rsidR="005239AC" w:rsidRDefault="005239AC" w:rsidP="005239AC">
      <w:r>
        <w:t xml:space="preserve">NOTE: </w:t>
      </w:r>
      <w:r w:rsidRPr="007A0055">
        <w:t xml:space="preserve">καί = the conjunction </w:t>
      </w:r>
      <w:r w:rsidRPr="00E53553">
        <w:rPr>
          <w:i/>
        </w:rPr>
        <w:t>and</w:t>
      </w:r>
      <w:r>
        <w:rPr>
          <w:i/>
        </w:rPr>
        <w:t>.</w:t>
      </w:r>
    </w:p>
    <w:p w14:paraId="3A864E1C" w14:textId="77777777" w:rsidR="00EE6BED" w:rsidRDefault="00EE6BED" w:rsidP="00EE6BED">
      <w:pPr>
        <w:pStyle w:val="ListParagraph"/>
        <w:numPr>
          <w:ilvl w:val="0"/>
          <w:numId w:val="1"/>
        </w:numPr>
      </w:pPr>
      <w:r>
        <w:t>They stationed a guard of the land.</w:t>
      </w:r>
    </w:p>
    <w:p w14:paraId="4D6F49F5" w14:textId="77777777" w:rsidR="005239AC" w:rsidRDefault="005239AC" w:rsidP="005239AC">
      <w:r>
        <w:t xml:space="preserve">NOTE: </w:t>
      </w:r>
      <w:r w:rsidRPr="007A0055">
        <w:t>No expressed subject, so derive it from the verb.</w:t>
      </w:r>
      <w:r>
        <w:t xml:space="preserve"> </w:t>
      </w:r>
      <w:r w:rsidRPr="007A0055">
        <w:t>3</w:t>
      </w:r>
      <w:r w:rsidRPr="007A0055">
        <w:rPr>
          <w:vertAlign w:val="superscript"/>
        </w:rPr>
        <w:t>rd</w:t>
      </w:r>
      <w:r>
        <w:t xml:space="preserve"> person plural = </w:t>
      </w:r>
      <w:r w:rsidRPr="00E53553">
        <w:rPr>
          <w:i/>
        </w:rPr>
        <w:t>they</w:t>
      </w:r>
      <w:r>
        <w:rPr>
          <w:i/>
        </w:rPr>
        <w:t>.</w:t>
      </w:r>
    </w:p>
    <w:p w14:paraId="41752847" w14:textId="77777777" w:rsidR="00261C8B" w:rsidRDefault="00261C8B" w:rsidP="00EE6BED">
      <w:pPr>
        <w:pStyle w:val="ListParagraph"/>
        <w:numPr>
          <w:ilvl w:val="0"/>
          <w:numId w:val="1"/>
        </w:numPr>
      </w:pPr>
      <w:r>
        <w:t>The hoplite was from that area.</w:t>
      </w:r>
    </w:p>
    <w:p w14:paraId="4696F154" w14:textId="77777777" w:rsidR="005239AC" w:rsidRDefault="005239AC" w:rsidP="005239AC">
      <w:r>
        <w:t xml:space="preserve">NOTE: </w:t>
      </w:r>
      <w:r w:rsidRPr="007A0055">
        <w:t>Literally</w:t>
      </w:r>
      <w:r w:rsidRPr="00E53553">
        <w:rPr>
          <w:i/>
        </w:rPr>
        <w:t>, of the land.</w:t>
      </w:r>
      <w:r w:rsidRPr="007A0055">
        <w:t xml:space="preserve"> Genitive of source acting as the predicate nominative [PNOM] of the copular verb.</w:t>
      </w:r>
    </w:p>
    <w:p w14:paraId="27B4EC93" w14:textId="77777777" w:rsidR="00261C8B" w:rsidRDefault="00261C8B" w:rsidP="00EE6BED">
      <w:pPr>
        <w:pStyle w:val="ListParagraph"/>
        <w:numPr>
          <w:ilvl w:val="0"/>
          <w:numId w:val="1"/>
        </w:numPr>
      </w:pPr>
      <w:r>
        <w:t>They sacrifices to Athena.</w:t>
      </w:r>
    </w:p>
    <w:p w14:paraId="62E47AB3" w14:textId="77777777" w:rsidR="00261C8B" w:rsidRDefault="00261C8B" w:rsidP="00EE6BED">
      <w:pPr>
        <w:pStyle w:val="ListParagraph"/>
        <w:numPr>
          <w:ilvl w:val="0"/>
          <w:numId w:val="1"/>
        </w:numPr>
      </w:pPr>
      <w:r>
        <w:t>He sent the garrisons to the council of the land.</w:t>
      </w:r>
    </w:p>
    <w:p w14:paraId="724400D0" w14:textId="43E6BC30" w:rsidR="005239AC" w:rsidRDefault="005239AC" w:rsidP="005239AC">
      <w:r>
        <w:t xml:space="preserve">NOTE: </w:t>
      </w:r>
      <w:r w:rsidRPr="007A0055">
        <w:t>Accusative direct object; dative indirect object; genitive of possession.</w:t>
      </w:r>
      <w:r>
        <w:t xml:space="preserve"> </w:t>
      </w:r>
      <w:r w:rsidRPr="007A0055">
        <w:t xml:space="preserve">Since the genitive is nested between the dative article and its noun, you know that the genitive </w:t>
      </w:r>
      <w:proofErr w:type="spellStart"/>
      <w:r w:rsidRPr="007A0055">
        <w:t>χώρ</w:t>
      </w:r>
      <w:proofErr w:type="spellEnd"/>
      <w:r w:rsidRPr="007A0055">
        <w:t xml:space="preserve">ας modifies the dative </w:t>
      </w:r>
      <w:r w:rsidRPr="00386E1C">
        <w:t>β</w:t>
      </w:r>
      <w:proofErr w:type="spellStart"/>
      <w:r w:rsidRPr="00386E1C">
        <w:t>ουλῇ</w:t>
      </w:r>
      <w:proofErr w:type="spellEnd"/>
      <w:r>
        <w:t>.</w:t>
      </w:r>
      <w:r w:rsidR="00DE49F4">
        <w:t xml:space="preserve"> [Smyth 1297]</w:t>
      </w:r>
    </w:p>
    <w:p w14:paraId="35E018F5" w14:textId="77777777" w:rsidR="00261C8B" w:rsidRDefault="00261C8B" w:rsidP="00EE6BED">
      <w:pPr>
        <w:pStyle w:val="ListParagraph"/>
        <w:numPr>
          <w:ilvl w:val="0"/>
          <w:numId w:val="1"/>
        </w:numPr>
      </w:pPr>
      <w:r>
        <w:t>The citizens gave ruling power to the council.</w:t>
      </w:r>
    </w:p>
    <w:p w14:paraId="712A5055" w14:textId="77777777" w:rsidR="00261C8B" w:rsidRDefault="00261C8B" w:rsidP="00EE6BED">
      <w:pPr>
        <w:pStyle w:val="ListParagraph"/>
        <w:numPr>
          <w:ilvl w:val="0"/>
          <w:numId w:val="1"/>
        </w:numPr>
      </w:pPr>
      <w:r>
        <w:t>He sailed away in the day</w:t>
      </w:r>
      <w:r w:rsidR="00300D20">
        <w:t>time</w:t>
      </w:r>
      <w:r>
        <w:t xml:space="preserve">. </w:t>
      </w:r>
    </w:p>
    <w:p w14:paraId="7F58CB34" w14:textId="16C7195D" w:rsidR="00675DF7" w:rsidRDefault="00675DF7" w:rsidP="00675DF7">
      <w:r>
        <w:t xml:space="preserve">NOTE: </w:t>
      </w:r>
      <w:r w:rsidRPr="007A0055">
        <w:t>Dative of time when</w:t>
      </w:r>
      <w:r>
        <w:t>.</w:t>
      </w:r>
      <w:r w:rsidR="00DE49F4">
        <w:t xml:space="preserve"> [Smyth 1239]</w:t>
      </w:r>
    </w:p>
    <w:p w14:paraId="0C7893B0" w14:textId="77777777" w:rsidR="00176548" w:rsidRDefault="0029741B" w:rsidP="00EF6CB0">
      <w:pPr>
        <w:pStyle w:val="ListParagraph"/>
        <w:numPr>
          <w:ilvl w:val="0"/>
          <w:numId w:val="1"/>
        </w:numPr>
      </w:pPr>
      <w:r>
        <w:t>Agesilaos</w:t>
      </w:r>
      <w:r w:rsidR="00EF6CB0">
        <w:t xml:space="preserve"> </w:t>
      </w:r>
      <w:r w:rsidR="00176548">
        <w:t>conquered in the battle.</w:t>
      </w:r>
    </w:p>
    <w:p w14:paraId="08C67BEA" w14:textId="617D8EBE" w:rsidR="00675DF7" w:rsidRDefault="00675DF7" w:rsidP="00675DF7">
      <w:r>
        <w:t xml:space="preserve">NOTE: </w:t>
      </w:r>
      <w:r w:rsidRPr="007A0055">
        <w:t>Dative of place where</w:t>
      </w:r>
      <w:r>
        <w:t>.</w:t>
      </w:r>
      <w:r w:rsidR="00DE49F4">
        <w:t xml:space="preserve"> [Smyth 1531]</w:t>
      </w:r>
    </w:p>
    <w:p w14:paraId="418C8398" w14:textId="77777777" w:rsidR="0040004B" w:rsidRDefault="0040004B" w:rsidP="00EE6BED">
      <w:pPr>
        <w:pStyle w:val="ListParagraph"/>
        <w:numPr>
          <w:ilvl w:val="0"/>
          <w:numId w:val="1"/>
        </w:numPr>
      </w:pPr>
      <w:r>
        <w:t>Pharnabazos was helping with his army.</w:t>
      </w:r>
    </w:p>
    <w:p w14:paraId="46A131EA" w14:textId="236C8A05" w:rsidR="00675DF7" w:rsidRPr="00675DF7" w:rsidRDefault="00675DF7" w:rsidP="00675DF7">
      <w:pPr>
        <w:rPr>
          <w:b/>
        </w:rPr>
      </w:pPr>
      <w:r>
        <w:t xml:space="preserve">NOTE: </w:t>
      </w:r>
      <w:r w:rsidRPr="007A0055">
        <w:t>Dative of instrument</w:t>
      </w:r>
      <w:r>
        <w:t>.</w:t>
      </w:r>
      <w:r w:rsidR="00DE49F4">
        <w:t xml:space="preserve"> [Smyth 1507]</w:t>
      </w:r>
    </w:p>
    <w:p w14:paraId="3104B3BA" w14:textId="77777777" w:rsidR="0040004B" w:rsidRDefault="0040004B" w:rsidP="00365AE2">
      <w:pPr>
        <w:pStyle w:val="ListParagraph"/>
        <w:numPr>
          <w:ilvl w:val="0"/>
          <w:numId w:val="1"/>
        </w:numPr>
      </w:pPr>
      <w:r>
        <w:t>The army was in the Peloponnesos.</w:t>
      </w:r>
    </w:p>
    <w:p w14:paraId="1C6FB89F" w14:textId="4A88ABA4" w:rsidR="00675DF7" w:rsidRDefault="00675DF7" w:rsidP="00675DF7">
      <w:r>
        <w:t xml:space="preserve">NOTE: </w:t>
      </w:r>
      <w:r w:rsidRPr="007A0055">
        <w:t>Dative of place where acting as the PNOM of a copular verb</w:t>
      </w:r>
      <w:r>
        <w:t>.</w:t>
      </w:r>
      <w:r w:rsidR="00DE49F4">
        <w:t xml:space="preserve"> </w:t>
      </w:r>
      <w:r w:rsidR="00DE49F4">
        <w:t>[Smyth 15</w:t>
      </w:r>
      <w:r w:rsidR="00DE49F4">
        <w:t>31</w:t>
      </w:r>
      <w:r w:rsidR="00DE49F4">
        <w:t>]</w:t>
      </w:r>
    </w:p>
    <w:p w14:paraId="050A5B45" w14:textId="77777777" w:rsidR="008A2F69" w:rsidRDefault="008A2F69" w:rsidP="00365AE2">
      <w:pPr>
        <w:pStyle w:val="ListParagraph"/>
        <w:numPr>
          <w:ilvl w:val="0"/>
          <w:numId w:val="1"/>
        </w:numPr>
      </w:pPr>
      <w:r>
        <w:t>The army belonged to the governor.</w:t>
      </w:r>
    </w:p>
    <w:p w14:paraId="795C1FAF" w14:textId="119AC034" w:rsidR="005A125F" w:rsidRDefault="005A125F" w:rsidP="005A125F">
      <w:r>
        <w:t xml:space="preserve">NOTE: </w:t>
      </w:r>
      <w:r w:rsidRPr="007A0055">
        <w:t>Dative of possession acting as the PNOM of a copular verb</w:t>
      </w:r>
      <w:r>
        <w:t>.</w:t>
      </w:r>
      <w:r w:rsidR="00DE49F4">
        <w:t xml:space="preserve"> </w:t>
      </w:r>
      <w:r w:rsidR="00DE49F4">
        <w:t>[Smyth 1</w:t>
      </w:r>
      <w:r w:rsidR="00DE49F4">
        <w:t>476</w:t>
      </w:r>
      <w:r w:rsidR="00DE49F4">
        <w:t>]</w:t>
      </w:r>
    </w:p>
    <w:p w14:paraId="5E387090" w14:textId="77777777" w:rsidR="00223E65" w:rsidRDefault="00223E65" w:rsidP="00365AE2">
      <w:pPr>
        <w:pStyle w:val="ListParagraph"/>
        <w:numPr>
          <w:ilvl w:val="0"/>
          <w:numId w:val="1"/>
        </w:numPr>
      </w:pPr>
      <w:r>
        <w:t>Kritias was a friend.</w:t>
      </w:r>
    </w:p>
    <w:p w14:paraId="3643250C" w14:textId="77777777" w:rsidR="005A125F" w:rsidRDefault="005A125F" w:rsidP="005A125F">
      <w:r>
        <w:t xml:space="preserve">NOTE: </w:t>
      </w:r>
      <w:r w:rsidRPr="007A0055">
        <w:t>Nominative PNOM</w:t>
      </w:r>
      <w:r>
        <w:t>.</w:t>
      </w:r>
    </w:p>
    <w:p w14:paraId="48F103F1" w14:textId="77777777" w:rsidR="00223E65" w:rsidRDefault="00223E65" w:rsidP="00365AE2">
      <w:pPr>
        <w:pStyle w:val="ListParagraph"/>
        <w:numPr>
          <w:ilvl w:val="0"/>
          <w:numId w:val="1"/>
        </w:numPr>
      </w:pPr>
      <w:r>
        <w:t xml:space="preserve">They took the </w:t>
      </w:r>
      <w:r w:rsidR="00300D20">
        <w:t>weapons</w:t>
      </w:r>
      <w:r>
        <w:t>.</w:t>
      </w:r>
    </w:p>
    <w:p w14:paraId="6131126F" w14:textId="77777777" w:rsidR="005A125F" w:rsidRDefault="005A125F" w:rsidP="005A125F">
      <w:r>
        <w:t xml:space="preserve">NOTE: </w:t>
      </w:r>
      <w:r w:rsidRPr="007A0055">
        <w:t xml:space="preserve">Grammatically, </w:t>
      </w:r>
      <w:proofErr w:type="spellStart"/>
      <w:r w:rsidRPr="007A0055">
        <w:t>τὰ</w:t>
      </w:r>
      <w:proofErr w:type="spellEnd"/>
      <w:r w:rsidRPr="007A0055">
        <w:t xml:space="preserve"> ὅπλα could be either nominative or accusative, since the forms are the same in the neuter.</w:t>
      </w:r>
      <w:r>
        <w:t xml:space="preserve"> It does not make sense to say </w:t>
      </w:r>
      <w:r w:rsidRPr="00500E53">
        <w:rPr>
          <w:i/>
        </w:rPr>
        <w:t>the arms took</w:t>
      </w:r>
      <w:r>
        <w:rPr>
          <w:i/>
        </w:rPr>
        <w:t>,</w:t>
      </w:r>
      <w:r w:rsidRPr="007A0055">
        <w:t xml:space="preserve"> because λαμβ</w:t>
      </w:r>
      <w:proofErr w:type="spellStart"/>
      <w:r w:rsidRPr="007A0055">
        <w:t>ά</w:t>
      </w:r>
      <w:r>
        <w:t>νω</w:t>
      </w:r>
      <w:proofErr w:type="spellEnd"/>
      <w:r>
        <w:t xml:space="preserve"> is a two-</w:t>
      </w:r>
      <w:r w:rsidRPr="007A0055">
        <w:t>argument verb: it requires both a subject and an object.</w:t>
      </w:r>
      <w:r>
        <w:t xml:space="preserve"> </w:t>
      </w:r>
      <w:r w:rsidRPr="007A0055">
        <w:t>A</w:t>
      </w:r>
      <w:r>
        <w:t>lso</w:t>
      </w:r>
      <w:r w:rsidRPr="007A0055">
        <w:t xml:space="preserve">, neuter plural subjects take singular verbs, whereas here you have an aorist plural, so you know </w:t>
      </w:r>
      <w:proofErr w:type="spellStart"/>
      <w:r w:rsidRPr="007A0055">
        <w:t>τὰ</w:t>
      </w:r>
      <w:proofErr w:type="spellEnd"/>
      <w:r w:rsidRPr="007A0055">
        <w:t xml:space="preserve"> ὅπλα cannot be the subject. The subject must therefore be assumed from the 3</w:t>
      </w:r>
      <w:r w:rsidRPr="007A0055">
        <w:rPr>
          <w:vertAlign w:val="superscript"/>
        </w:rPr>
        <w:t>rd</w:t>
      </w:r>
      <w:r w:rsidRPr="007A0055">
        <w:t xml:space="preserve"> person plural verb.</w:t>
      </w:r>
      <w:r>
        <w:t xml:space="preserve"> SUBJ = </w:t>
      </w:r>
      <w:r w:rsidRPr="00E53553">
        <w:rPr>
          <w:i/>
        </w:rPr>
        <w:t>they</w:t>
      </w:r>
      <w:r>
        <w:t>.</w:t>
      </w:r>
    </w:p>
    <w:p w14:paraId="329D1D04" w14:textId="77777777" w:rsidR="001A0D88" w:rsidRDefault="001A0D88" w:rsidP="00365AE2">
      <w:pPr>
        <w:pStyle w:val="ListParagraph"/>
        <w:numPr>
          <w:ilvl w:val="0"/>
          <w:numId w:val="1"/>
        </w:numPr>
      </w:pPr>
      <w:r>
        <w:t>Thrasyboulos and the hoplites were helping the garrison.</w:t>
      </w:r>
    </w:p>
    <w:p w14:paraId="506F037C" w14:textId="77777777" w:rsidR="001A0D88" w:rsidRDefault="001A0D88" w:rsidP="00365AE2">
      <w:pPr>
        <w:pStyle w:val="ListParagraph"/>
        <w:numPr>
          <w:ilvl w:val="0"/>
          <w:numId w:val="1"/>
        </w:numPr>
      </w:pPr>
      <w:r>
        <w:t>The general arranged the encampment.</w:t>
      </w:r>
    </w:p>
    <w:p w14:paraId="4DE58E81" w14:textId="77777777" w:rsidR="001A0D88" w:rsidRDefault="001A0D88" w:rsidP="00365AE2">
      <w:pPr>
        <w:pStyle w:val="ListParagraph"/>
        <w:numPr>
          <w:ilvl w:val="0"/>
          <w:numId w:val="1"/>
        </w:numPr>
      </w:pPr>
      <w:r>
        <w:t>The allies did not abide by the treaties.</w:t>
      </w:r>
    </w:p>
    <w:p w14:paraId="7A98B843" w14:textId="77777777" w:rsidR="0076738D" w:rsidRDefault="0076738D" w:rsidP="0076738D">
      <w:r>
        <w:t xml:space="preserve">NOTE: </w:t>
      </w:r>
      <w:r w:rsidRPr="007A0055">
        <w:t>Literally,</w:t>
      </w:r>
      <w:r>
        <w:t xml:space="preserve"> </w:t>
      </w:r>
      <w:r w:rsidRPr="00E53553">
        <w:rPr>
          <w:i/>
        </w:rPr>
        <w:t>did not remain in the treaties</w:t>
      </w:r>
    </w:p>
    <w:p w14:paraId="4FE1D488" w14:textId="77777777" w:rsidR="001A0D88" w:rsidRDefault="001A0D88" w:rsidP="00365AE2">
      <w:pPr>
        <w:pStyle w:val="ListParagraph"/>
        <w:numPr>
          <w:ilvl w:val="0"/>
          <w:numId w:val="1"/>
        </w:numPr>
      </w:pPr>
      <w:r>
        <w:lastRenderedPageBreak/>
        <w:t>Philokles was a general of the Athenians.</w:t>
      </w:r>
    </w:p>
    <w:p w14:paraId="25A3385B" w14:textId="77777777" w:rsidR="0076738D" w:rsidRDefault="0076738D" w:rsidP="0076738D">
      <w:r>
        <w:t xml:space="preserve">NOTE: </w:t>
      </w:r>
      <w:r w:rsidRPr="007A0055">
        <w:t>A general or the general based on con</w:t>
      </w:r>
      <w:r>
        <w:t>text. Genitive of possession (</w:t>
      </w:r>
      <w:r w:rsidRPr="00500E53">
        <w:rPr>
          <w:i/>
        </w:rPr>
        <w:t>the Athenians’ general</w:t>
      </w:r>
      <w:r>
        <w:t>) or objective genitive (</w:t>
      </w:r>
      <w:r w:rsidRPr="00500E53">
        <w:rPr>
          <w:i/>
        </w:rPr>
        <w:t>general over the Athenians</w:t>
      </w:r>
      <w:r w:rsidRPr="007A0055">
        <w:t>).</w:t>
      </w:r>
      <w:r>
        <w:t xml:space="preserve"> </w:t>
      </w:r>
      <w:r w:rsidRPr="007A0055">
        <w:t>Verbs of ruling (</w:t>
      </w:r>
      <w:proofErr w:type="spellStart"/>
      <w:r w:rsidRPr="007A0055">
        <w:t>ἄρχω</w:t>
      </w:r>
      <w:proofErr w:type="spellEnd"/>
      <w:r w:rsidRPr="007A0055">
        <w:t>) take the genitive of what is being ruled</w:t>
      </w:r>
      <w:r>
        <w:t>.</w:t>
      </w:r>
    </w:p>
    <w:p w14:paraId="01B5B176" w14:textId="77777777" w:rsidR="001A0D88" w:rsidRDefault="00152EB6" w:rsidP="00365AE2">
      <w:pPr>
        <w:pStyle w:val="ListParagraph"/>
        <w:numPr>
          <w:ilvl w:val="0"/>
          <w:numId w:val="1"/>
        </w:numPr>
      </w:pPr>
      <w:r>
        <w:t>Lysander took Thrasyllos of the generals.</w:t>
      </w:r>
    </w:p>
    <w:p w14:paraId="3265AA66" w14:textId="77777777" w:rsidR="0076738D" w:rsidRDefault="0076738D" w:rsidP="0076738D">
      <w:r>
        <w:t xml:space="preserve">NOTE: </w:t>
      </w:r>
      <w:r w:rsidRPr="007A0055">
        <w:t xml:space="preserve">Partitive genitive, or even genitive of material (the two categories overlap considerably). Thrasyllos is one general out of the whole unit </w:t>
      </w:r>
      <w:r w:rsidRPr="00500E53">
        <w:rPr>
          <w:i/>
        </w:rPr>
        <w:t>the generals</w:t>
      </w:r>
      <w:r w:rsidRPr="007A0055">
        <w:t>.</w:t>
      </w:r>
      <w:r>
        <w:t xml:space="preserve"> </w:t>
      </w:r>
      <w:r w:rsidRPr="007A0055">
        <w:t>I call this the piece of pie construction.</w:t>
      </w:r>
    </w:p>
    <w:p w14:paraId="0146DD2F" w14:textId="77777777" w:rsidR="00152EB6" w:rsidRDefault="00152EB6" w:rsidP="00365AE2">
      <w:pPr>
        <w:pStyle w:val="ListParagraph"/>
        <w:numPr>
          <w:ilvl w:val="0"/>
          <w:numId w:val="1"/>
        </w:numPr>
      </w:pPr>
      <w:r>
        <w:t>He was sailing away.</w:t>
      </w:r>
    </w:p>
    <w:p w14:paraId="169FFB31" w14:textId="77777777" w:rsidR="00D7429F" w:rsidRDefault="00D7429F" w:rsidP="00D7429F">
      <w:r>
        <w:t xml:space="preserve">NOTE: </w:t>
      </w:r>
      <w:r w:rsidRPr="007A0055">
        <w:t>No express</w:t>
      </w:r>
      <w:r>
        <w:t xml:space="preserve">ed subject except the article, </w:t>
      </w:r>
      <w:r w:rsidRPr="00500E53">
        <w:rPr>
          <w:i/>
        </w:rPr>
        <w:t>he</w:t>
      </w:r>
      <w:r>
        <w:rPr>
          <w:i/>
        </w:rPr>
        <w:t>.</w:t>
      </w:r>
    </w:p>
    <w:p w14:paraId="1274333D" w14:textId="77777777" w:rsidR="000877B1" w:rsidRDefault="000877B1" w:rsidP="00365AE2">
      <w:pPr>
        <w:pStyle w:val="ListParagraph"/>
        <w:numPr>
          <w:ilvl w:val="0"/>
          <w:numId w:val="1"/>
        </w:numPr>
      </w:pPr>
      <w:r>
        <w:t>The Lakedaimonians sent Lysander, the ship’s captain.</w:t>
      </w:r>
    </w:p>
    <w:p w14:paraId="0EDE5F20" w14:textId="77777777" w:rsidR="00D7429F" w:rsidRDefault="00D7429F" w:rsidP="00D7429F">
      <w:r>
        <w:t xml:space="preserve">NOTE: </w:t>
      </w:r>
      <w:proofErr w:type="spellStart"/>
      <w:r w:rsidRPr="007A0055">
        <w:t>τὸν</w:t>
      </w:r>
      <w:proofErr w:type="spellEnd"/>
      <w:r w:rsidRPr="007A0055">
        <w:t xml:space="preserve"> ναύα</w:t>
      </w:r>
      <w:proofErr w:type="spellStart"/>
      <w:r w:rsidRPr="007A0055">
        <w:t>ρχον</w:t>
      </w:r>
      <w:proofErr w:type="spellEnd"/>
      <w:r w:rsidRPr="007A0055">
        <w:t xml:space="preserve"> is attributive, so it is a modifier of Lysander: it tells us who he is.</w:t>
      </w:r>
    </w:p>
    <w:p w14:paraId="03F4140D" w14:textId="77777777" w:rsidR="000877B1" w:rsidRDefault="000877B1" w:rsidP="000877B1">
      <w:pPr>
        <w:pStyle w:val="ListParagraph"/>
        <w:numPr>
          <w:ilvl w:val="0"/>
          <w:numId w:val="1"/>
        </w:numPr>
      </w:pPr>
      <w:r>
        <w:t>The Lakedaimonians sent Lysander as the ship’s captain.</w:t>
      </w:r>
    </w:p>
    <w:p w14:paraId="45B1E225" w14:textId="77777777" w:rsidR="00D7429F" w:rsidRDefault="00D7429F" w:rsidP="00D7429F">
      <w:r>
        <w:t xml:space="preserve">NOTE: </w:t>
      </w:r>
      <w:r w:rsidRPr="007A0055">
        <w:t>ναύα</w:t>
      </w:r>
      <w:proofErr w:type="spellStart"/>
      <w:r w:rsidRPr="007A0055">
        <w:t>ρχον</w:t>
      </w:r>
      <w:proofErr w:type="spellEnd"/>
      <w:r w:rsidRPr="007A0055">
        <w:t xml:space="preserve"> is predicative, so it is not an ATR of Lysander.</w:t>
      </w:r>
      <w:r>
        <w:t xml:space="preserve"> </w:t>
      </w:r>
      <w:r w:rsidRPr="007A0055">
        <w:t>Rather, it is on object complement (OCOMP).</w:t>
      </w:r>
      <w:r>
        <w:t xml:space="preserve"> </w:t>
      </w:r>
      <w:r w:rsidRPr="007A0055">
        <w:t>The verb acts on its object to create a relationship between the two accusatives that is very similar to the relationship between the SUBJ and PNOM with a copular verb.</w:t>
      </w:r>
      <w:r>
        <w:t xml:space="preserve"> </w:t>
      </w:r>
      <w:r w:rsidRPr="007A0055">
        <w:t xml:space="preserve">It is usually used with verbs of making </w:t>
      </w:r>
      <w:r>
        <w:t xml:space="preserve">or selecting or electing. Thus, </w:t>
      </w:r>
      <w:r>
        <w:rPr>
          <w:i/>
        </w:rPr>
        <w:t>t</w:t>
      </w:r>
      <w:r w:rsidRPr="00A66824">
        <w:rPr>
          <w:i/>
        </w:rPr>
        <w:t>he</w:t>
      </w:r>
      <w:r w:rsidRPr="007A0055">
        <w:t xml:space="preserve"> </w:t>
      </w:r>
      <w:r w:rsidRPr="00A66824">
        <w:rPr>
          <w:i/>
        </w:rPr>
        <w:t>Athenians</w:t>
      </w:r>
      <w:r w:rsidRPr="007A0055">
        <w:t xml:space="preserve"> [SUBJ] </w:t>
      </w:r>
      <w:r w:rsidRPr="00A66824">
        <w:rPr>
          <w:i/>
        </w:rPr>
        <w:t>made Pericles</w:t>
      </w:r>
      <w:r w:rsidRPr="007A0055">
        <w:t xml:space="preserve"> [OBJ] </w:t>
      </w:r>
      <w:r w:rsidRPr="00A66824">
        <w:rPr>
          <w:i/>
        </w:rPr>
        <w:t xml:space="preserve">archon </w:t>
      </w:r>
      <w:r>
        <w:t xml:space="preserve">[OCOMP]. </w:t>
      </w:r>
      <w:r w:rsidRPr="00A66824">
        <w:rPr>
          <w:i/>
        </w:rPr>
        <w:t>The Athenians</w:t>
      </w:r>
      <w:r w:rsidRPr="007A0055">
        <w:t xml:space="preserve"> [SUBJ] </w:t>
      </w:r>
      <w:r w:rsidRPr="00A66824">
        <w:rPr>
          <w:i/>
        </w:rPr>
        <w:t>selected Pericles</w:t>
      </w:r>
      <w:r>
        <w:t xml:space="preserve"> [OBJ] </w:t>
      </w:r>
      <w:r w:rsidRPr="00A66824">
        <w:rPr>
          <w:i/>
        </w:rPr>
        <w:t>as archon</w:t>
      </w:r>
      <w:r>
        <w:t xml:space="preserve"> [OCOMP]. </w:t>
      </w:r>
      <w:r w:rsidRPr="007A0055">
        <w:t>In this sentence, the Lakedaimonians sent Lysander, having appointed him to be the ship’s captain.</w:t>
      </w:r>
    </w:p>
    <w:p w14:paraId="543D761A" w14:textId="77777777" w:rsidR="000877B1" w:rsidRDefault="0016312D" w:rsidP="00365AE2">
      <w:pPr>
        <w:pStyle w:val="ListParagraph"/>
        <w:numPr>
          <w:ilvl w:val="0"/>
          <w:numId w:val="1"/>
        </w:numPr>
      </w:pPr>
      <w:r>
        <w:t>The sea battle took place.</w:t>
      </w:r>
    </w:p>
    <w:p w14:paraId="54E89EB5" w14:textId="77777777" w:rsidR="00DB1ECC" w:rsidRDefault="00DB1ECC" w:rsidP="00DB1ECC">
      <w:r>
        <w:t xml:space="preserve">NOTE: </w:t>
      </w:r>
      <w:proofErr w:type="spellStart"/>
      <w:r w:rsidRPr="007A0055">
        <w:t>γί</w:t>
      </w:r>
      <w:r>
        <w:t>γνομ</w:t>
      </w:r>
      <w:proofErr w:type="spellEnd"/>
      <w:r>
        <w:t xml:space="preserve">αι has a basic meaning of </w:t>
      </w:r>
      <w:r w:rsidRPr="00A66824">
        <w:rPr>
          <w:i/>
        </w:rPr>
        <w:t>become</w:t>
      </w:r>
      <w:r>
        <w:t xml:space="preserve"> or even </w:t>
      </w:r>
      <w:r w:rsidRPr="00A66824">
        <w:rPr>
          <w:i/>
        </w:rPr>
        <w:t>come into being, be born</w:t>
      </w:r>
      <w:r>
        <w:t xml:space="preserve">. </w:t>
      </w:r>
      <w:r w:rsidRPr="007A0055">
        <w:t xml:space="preserve">It can also act like the verb </w:t>
      </w:r>
      <w:proofErr w:type="spellStart"/>
      <w:r w:rsidRPr="007A0055">
        <w:t>εἰμί</w:t>
      </w:r>
      <w:proofErr w:type="spellEnd"/>
      <w:r w:rsidRPr="007A0055">
        <w:t xml:space="preserve"> </w:t>
      </w:r>
      <w:r>
        <w:t xml:space="preserve">to mean </w:t>
      </w:r>
      <w:r w:rsidRPr="00A66824">
        <w:rPr>
          <w:i/>
        </w:rPr>
        <w:t>be</w:t>
      </w:r>
      <w:r>
        <w:t xml:space="preserve">. </w:t>
      </w:r>
      <w:r w:rsidRPr="007A0055">
        <w:t>Here is it being used as a one-arg</w:t>
      </w:r>
      <w:r>
        <w:t xml:space="preserve">ument verb to mean </w:t>
      </w:r>
      <w:r w:rsidRPr="00A66824">
        <w:rPr>
          <w:i/>
        </w:rPr>
        <w:t>took place</w:t>
      </w:r>
      <w:r>
        <w:rPr>
          <w:i/>
        </w:rPr>
        <w:t>.</w:t>
      </w:r>
    </w:p>
    <w:p w14:paraId="7B1D68BB" w14:textId="77777777" w:rsidR="0016312D" w:rsidRDefault="0016312D" w:rsidP="00365AE2">
      <w:pPr>
        <w:pStyle w:val="ListParagraph"/>
        <w:numPr>
          <w:ilvl w:val="0"/>
          <w:numId w:val="1"/>
        </w:numPr>
      </w:pPr>
      <w:r>
        <w:t>They were making the assembly.</w:t>
      </w:r>
    </w:p>
    <w:p w14:paraId="3247CC1D" w14:textId="77777777" w:rsidR="0016312D" w:rsidRDefault="0016312D" w:rsidP="00365AE2">
      <w:pPr>
        <w:pStyle w:val="ListParagraph"/>
        <w:numPr>
          <w:ilvl w:val="0"/>
          <w:numId w:val="1"/>
        </w:numPr>
      </w:pPr>
      <w:r>
        <w:t>The made an assembly.</w:t>
      </w:r>
    </w:p>
    <w:p w14:paraId="076E49E2" w14:textId="77777777" w:rsidR="0016312D" w:rsidRDefault="0016312D" w:rsidP="00365AE2">
      <w:pPr>
        <w:pStyle w:val="ListParagraph"/>
        <w:numPr>
          <w:ilvl w:val="0"/>
          <w:numId w:val="1"/>
        </w:numPr>
      </w:pPr>
      <w:r>
        <w:t>The peltasts were present.</w:t>
      </w:r>
    </w:p>
    <w:p w14:paraId="2D15124F" w14:textId="77777777" w:rsidR="00DB1ECC" w:rsidRPr="00DB1ECC" w:rsidRDefault="00DB1ECC" w:rsidP="00DB1ECC">
      <w:r>
        <w:t xml:space="preserve">NOTE: </w:t>
      </w:r>
      <w:proofErr w:type="spellStart"/>
      <w:r w:rsidRPr="007A0055">
        <w:t>ἧ</w:t>
      </w:r>
      <w:r>
        <w:t>κον</w:t>
      </w:r>
      <w:proofErr w:type="spellEnd"/>
      <w:r>
        <w:t xml:space="preserve"> meaning </w:t>
      </w:r>
      <w:r w:rsidRPr="00A66824">
        <w:rPr>
          <w:i/>
        </w:rPr>
        <w:t>they came and were now present</w:t>
      </w:r>
      <w:r>
        <w:rPr>
          <w:i/>
        </w:rPr>
        <w:t>.</w:t>
      </w:r>
    </w:p>
    <w:p w14:paraId="1C6C24D0" w14:textId="77777777" w:rsidR="0016312D" w:rsidRDefault="0016312D" w:rsidP="00365AE2">
      <w:pPr>
        <w:pStyle w:val="ListParagraph"/>
        <w:numPr>
          <w:ilvl w:val="0"/>
          <w:numId w:val="1"/>
        </w:numPr>
      </w:pPr>
      <w:r>
        <w:t>Pharnabazos sent the governor.</w:t>
      </w:r>
    </w:p>
    <w:p w14:paraId="7BCCF74E" w14:textId="77777777" w:rsidR="0016312D" w:rsidRDefault="0016312D" w:rsidP="00365AE2">
      <w:pPr>
        <w:pStyle w:val="ListParagraph"/>
        <w:numPr>
          <w:ilvl w:val="0"/>
          <w:numId w:val="1"/>
        </w:numPr>
      </w:pPr>
      <w:r>
        <w:t>He had friends.</w:t>
      </w:r>
    </w:p>
    <w:p w14:paraId="013870F0" w14:textId="77777777" w:rsidR="00DB1ECC" w:rsidRDefault="00DB1ECC" w:rsidP="00DB1ECC">
      <w:r>
        <w:t>NOTE: Literally</w:t>
      </w:r>
      <w:r w:rsidRPr="007A0055">
        <w:t>,</w:t>
      </w:r>
      <w:r>
        <w:t xml:space="preserve"> </w:t>
      </w:r>
      <w:r w:rsidRPr="00A66824">
        <w:rPr>
          <w:i/>
        </w:rPr>
        <w:t>he was in the state of possessing friendships</w:t>
      </w:r>
      <w:r>
        <w:t xml:space="preserve">. </w:t>
      </w:r>
      <w:proofErr w:type="spellStart"/>
      <w:r w:rsidRPr="007A0055">
        <w:t>ἔχω</w:t>
      </w:r>
      <w:proofErr w:type="spellEnd"/>
      <w:r w:rsidRPr="007A0055">
        <w:t xml:space="preserve"> + </w:t>
      </w:r>
      <w:r>
        <w:t xml:space="preserve">can mean </w:t>
      </w:r>
      <w:r w:rsidRPr="00A66824">
        <w:rPr>
          <w:i/>
        </w:rPr>
        <w:t>be in the state of</w:t>
      </w:r>
      <w:r>
        <w:t xml:space="preserve">. </w:t>
      </w:r>
      <w:r w:rsidRPr="007A0055">
        <w:t xml:space="preserve">Thus </w:t>
      </w:r>
      <w:proofErr w:type="spellStart"/>
      <w:r w:rsidRPr="007A0055">
        <w:t>ἔχω</w:t>
      </w:r>
      <w:proofErr w:type="spellEnd"/>
      <w:r>
        <w:t xml:space="preserve"> + adverb </w:t>
      </w:r>
      <w:r w:rsidRPr="00A66824">
        <w:rPr>
          <w:i/>
        </w:rPr>
        <w:t xml:space="preserve">friendly </w:t>
      </w:r>
      <w:r>
        <w:t xml:space="preserve">can be translated, </w:t>
      </w:r>
      <w:r w:rsidRPr="00A66824">
        <w:rPr>
          <w:i/>
        </w:rPr>
        <w:t>he was friendly</w:t>
      </w:r>
      <w:r>
        <w:t>.</w:t>
      </w:r>
    </w:p>
    <w:p w14:paraId="6D515591" w14:textId="77777777" w:rsidR="00B27C0C" w:rsidRDefault="00B27C0C" w:rsidP="00365AE2">
      <w:pPr>
        <w:pStyle w:val="ListParagraph"/>
        <w:numPr>
          <w:ilvl w:val="0"/>
          <w:numId w:val="1"/>
        </w:numPr>
      </w:pPr>
      <w:r>
        <w:t>The battle occurred.</w:t>
      </w:r>
    </w:p>
    <w:p w14:paraId="644C8639" w14:textId="77777777" w:rsidR="00B27C0C" w:rsidRDefault="00B27C0C" w:rsidP="00365AE2">
      <w:pPr>
        <w:pStyle w:val="ListParagraph"/>
        <w:numPr>
          <w:ilvl w:val="0"/>
          <w:numId w:val="1"/>
        </w:numPr>
      </w:pPr>
      <w:r>
        <w:t>The peltasts were putting the hoplites</w:t>
      </w:r>
      <w:r w:rsidR="00991AC7">
        <w:t xml:space="preserve"> to flight</w:t>
      </w:r>
      <w:r>
        <w:t>.</w:t>
      </w:r>
    </w:p>
    <w:p w14:paraId="66C62952" w14:textId="77777777" w:rsidR="00991AC7" w:rsidRDefault="00991AC7" w:rsidP="00991AC7">
      <w:r>
        <w:t xml:space="preserve">NOTE: </w:t>
      </w:r>
      <w:r w:rsidRPr="007A0055">
        <w:t>ἀπό</w:t>
      </w:r>
      <w:r>
        <w:t xml:space="preserve"> = </w:t>
      </w:r>
      <w:r w:rsidRPr="00A66824">
        <w:rPr>
          <w:i/>
        </w:rPr>
        <w:t>away</w:t>
      </w:r>
      <w:r>
        <w:t xml:space="preserve">, so </w:t>
      </w:r>
      <w:r w:rsidRPr="00A66824">
        <w:rPr>
          <w:i/>
        </w:rPr>
        <w:t>to flee away</w:t>
      </w:r>
      <w:r>
        <w:t xml:space="preserve"> can mean </w:t>
      </w:r>
      <w:r w:rsidRPr="00A66824">
        <w:rPr>
          <w:i/>
        </w:rPr>
        <w:t>to put to flight.</w:t>
      </w:r>
    </w:p>
    <w:p w14:paraId="5B2C2F37" w14:textId="77777777" w:rsidR="00B27C0C" w:rsidRDefault="00B27C0C" w:rsidP="00365AE2">
      <w:pPr>
        <w:pStyle w:val="ListParagraph"/>
        <w:numPr>
          <w:ilvl w:val="0"/>
          <w:numId w:val="1"/>
        </w:numPr>
      </w:pPr>
      <w:r>
        <w:t>An alliance was made.</w:t>
      </w:r>
    </w:p>
    <w:p w14:paraId="491C378F" w14:textId="77777777" w:rsidR="00991AC7" w:rsidRDefault="00991AC7" w:rsidP="00991AC7">
      <w:r>
        <w:t xml:space="preserve">NOTE: </w:t>
      </w:r>
      <w:r w:rsidRPr="007A0055">
        <w:t>Li</w:t>
      </w:r>
      <w:r>
        <w:t xml:space="preserve">terally, </w:t>
      </w:r>
      <w:r>
        <w:rPr>
          <w:i/>
        </w:rPr>
        <w:t>a</w:t>
      </w:r>
      <w:r w:rsidRPr="00B64497">
        <w:rPr>
          <w:i/>
        </w:rPr>
        <w:t>n alliance occurred.</w:t>
      </w:r>
    </w:p>
    <w:p w14:paraId="5A8C35F9" w14:textId="77777777" w:rsidR="00B27C0C" w:rsidRDefault="00B27C0C" w:rsidP="00365AE2">
      <w:pPr>
        <w:pStyle w:val="ListParagraph"/>
        <w:numPr>
          <w:ilvl w:val="0"/>
          <w:numId w:val="1"/>
        </w:numPr>
      </w:pPr>
      <w:r>
        <w:t>There was peace.</w:t>
      </w:r>
    </w:p>
    <w:p w14:paraId="4FFF872B" w14:textId="77777777" w:rsidR="00991AC7" w:rsidRDefault="00991AC7" w:rsidP="00991AC7">
      <w:r>
        <w:t xml:space="preserve">NOTE: Literally, </w:t>
      </w:r>
      <w:r>
        <w:rPr>
          <w:i/>
        </w:rPr>
        <w:t>p</w:t>
      </w:r>
      <w:r w:rsidRPr="00B64497">
        <w:rPr>
          <w:i/>
        </w:rPr>
        <w:t>eace occurred</w:t>
      </w:r>
      <w:r>
        <w:rPr>
          <w:i/>
        </w:rPr>
        <w:t>.</w:t>
      </w:r>
    </w:p>
    <w:p w14:paraId="18F1642D" w14:textId="77777777" w:rsidR="00EF6CB0" w:rsidRDefault="00EF6CB0" w:rsidP="00365AE2">
      <w:pPr>
        <w:pStyle w:val="ListParagraph"/>
        <w:numPr>
          <w:ilvl w:val="0"/>
          <w:numId w:val="1"/>
        </w:numPr>
      </w:pPr>
      <w:r>
        <w:t xml:space="preserve">Dionysios </w:t>
      </w:r>
      <w:r w:rsidR="00D00D5B">
        <w:t>lost</w:t>
      </w:r>
      <w:r w:rsidR="00FA04F5">
        <w:t xml:space="preserve"> Gela</w:t>
      </w:r>
      <w:r w:rsidR="00D00D5B">
        <w:t xml:space="preserve"> </w:t>
      </w:r>
      <w:r w:rsidR="00D00D5B">
        <w:rPr>
          <w:i/>
        </w:rPr>
        <w:t>or</w:t>
      </w:r>
      <w:r w:rsidR="00D00D5B">
        <w:t xml:space="preserve"> Dionysius destroyed Gela.</w:t>
      </w:r>
    </w:p>
    <w:p w14:paraId="7F9CC6DE" w14:textId="77777777" w:rsidR="00991AC7" w:rsidRDefault="00991AC7" w:rsidP="00991AC7">
      <w:r>
        <w:t xml:space="preserve">NOTE: </w:t>
      </w:r>
      <w:r w:rsidRPr="006644FE">
        <w:t>Sussing out the meaning of this verb is impossible without a context.</w:t>
      </w:r>
      <w:r>
        <w:t xml:space="preserve"> </w:t>
      </w:r>
      <w:r w:rsidRPr="006644FE">
        <w:t xml:space="preserve">It cannot mean </w:t>
      </w:r>
      <w:r w:rsidRPr="00ED591D">
        <w:rPr>
          <w:i/>
        </w:rPr>
        <w:t>killed</w:t>
      </w:r>
      <w:r w:rsidRPr="006644FE">
        <w:t xml:space="preserve"> because </w:t>
      </w:r>
      <w:r>
        <w:t>Gela is a place</w:t>
      </w:r>
      <w:r w:rsidRPr="006644FE">
        <w:t>.</w:t>
      </w:r>
      <w:r>
        <w:t xml:space="preserve"> </w:t>
      </w:r>
      <w:r w:rsidRPr="006644FE">
        <w:t xml:space="preserve">It could thus be read either </w:t>
      </w:r>
      <w:r w:rsidRPr="00ED591D">
        <w:rPr>
          <w:i/>
        </w:rPr>
        <w:t>destroyed</w:t>
      </w:r>
      <w:r w:rsidRPr="006644FE">
        <w:t xml:space="preserve"> or </w:t>
      </w:r>
      <w:r w:rsidRPr="00ED591D">
        <w:rPr>
          <w:i/>
        </w:rPr>
        <w:t>lost</w:t>
      </w:r>
      <w:r w:rsidRPr="006644FE">
        <w:t>, two very different ideas.</w:t>
      </w:r>
      <w:r>
        <w:t xml:space="preserve"> </w:t>
      </w:r>
      <w:r w:rsidRPr="006644FE">
        <w:t xml:space="preserve">Only the context tells us that it means he lost </w:t>
      </w:r>
      <w:r>
        <w:t>Gela</w:t>
      </w:r>
      <w:r w:rsidRPr="006644FE">
        <w:t xml:space="preserve"> to the enemy.</w:t>
      </w:r>
      <w:r>
        <w:t xml:space="preserve"> Note: most cities and islands are feminine.</w:t>
      </w:r>
    </w:p>
    <w:p w14:paraId="3C863F84" w14:textId="77777777" w:rsidR="00EF6CB0" w:rsidRPr="0060561D" w:rsidRDefault="00EF6CB0" w:rsidP="00EF6CB0">
      <w:pPr>
        <w:pStyle w:val="ListParagraph"/>
        <w:numPr>
          <w:ilvl w:val="0"/>
          <w:numId w:val="1"/>
        </w:numPr>
      </w:pPr>
      <w:r>
        <w:t>Alkibiades called an assembly.</w:t>
      </w:r>
    </w:p>
    <w:p w14:paraId="053F7104" w14:textId="77777777" w:rsidR="00EF6CB0" w:rsidRDefault="00EF6CB0" w:rsidP="00365AE2">
      <w:pPr>
        <w:pStyle w:val="ListParagraph"/>
        <w:numPr>
          <w:ilvl w:val="0"/>
          <w:numId w:val="1"/>
        </w:numPr>
      </w:pPr>
      <w:r>
        <w:t>He arranged an alliance.</w:t>
      </w:r>
    </w:p>
    <w:p w14:paraId="6DDF538F" w14:textId="77777777" w:rsidR="00991AC7" w:rsidRDefault="00991AC7" w:rsidP="00991AC7">
      <w:r>
        <w:lastRenderedPageBreak/>
        <w:t xml:space="preserve">NOTE: </w:t>
      </w:r>
    </w:p>
    <w:p w14:paraId="2B957C21" w14:textId="77777777" w:rsidR="00EF6CB0" w:rsidRDefault="00134FD9" w:rsidP="00365AE2">
      <w:pPr>
        <w:pStyle w:val="ListParagraph"/>
        <w:numPr>
          <w:ilvl w:val="0"/>
          <w:numId w:val="1"/>
        </w:numPr>
      </w:pPr>
      <w:r>
        <w:t>They appointed the citizen as governor.</w:t>
      </w:r>
    </w:p>
    <w:p w14:paraId="20C7B61D" w14:textId="77777777" w:rsidR="00991AC7" w:rsidRDefault="00991AC7" w:rsidP="00991AC7">
      <w:r>
        <w:t xml:space="preserve">NOTE: </w:t>
      </w:r>
    </w:p>
    <w:p w14:paraId="28A22BE3" w14:textId="77777777" w:rsidR="00134FD9" w:rsidRDefault="00850785" w:rsidP="00365AE2">
      <w:pPr>
        <w:pStyle w:val="ListParagraph"/>
        <w:numPr>
          <w:ilvl w:val="0"/>
          <w:numId w:val="1"/>
        </w:numPr>
      </w:pPr>
      <w:r>
        <w:t>They remained for a day.</w:t>
      </w:r>
    </w:p>
    <w:p w14:paraId="707A6387" w14:textId="77777777" w:rsidR="00991AC7" w:rsidRDefault="00991AC7" w:rsidP="00991AC7">
      <w:r>
        <w:t>NOTE: Accusative of extent/duration of time.</w:t>
      </w:r>
    </w:p>
    <w:p w14:paraId="2249177F" w14:textId="77777777" w:rsidR="00850785" w:rsidRDefault="00850785" w:rsidP="00850785">
      <w:pPr>
        <w:pStyle w:val="ListParagraph"/>
        <w:numPr>
          <w:ilvl w:val="0"/>
          <w:numId w:val="1"/>
        </w:numPr>
      </w:pPr>
      <w:r>
        <w:t>He was holding the gate.</w:t>
      </w:r>
    </w:p>
    <w:p w14:paraId="69173AE0" w14:textId="77777777" w:rsidR="00850785" w:rsidRDefault="00850785" w:rsidP="00850785">
      <w:pPr>
        <w:pStyle w:val="ListParagraph"/>
        <w:numPr>
          <w:ilvl w:val="0"/>
          <w:numId w:val="1"/>
        </w:numPr>
      </w:pPr>
      <w:r>
        <w:t>He was silent.</w:t>
      </w:r>
    </w:p>
    <w:p w14:paraId="3B3A981D" w14:textId="77777777" w:rsidR="00991AC7" w:rsidRDefault="00991AC7" w:rsidP="00991AC7">
      <w:r>
        <w:t xml:space="preserve">NOTE: </w:t>
      </w:r>
      <w:r w:rsidRPr="00ED591D">
        <w:rPr>
          <w:i/>
        </w:rPr>
        <w:t>To have rest</w:t>
      </w:r>
      <w:r>
        <w:t xml:space="preserve"> is an idiom meaning </w:t>
      </w:r>
      <w:r w:rsidRPr="00ED591D">
        <w:rPr>
          <w:i/>
        </w:rPr>
        <w:t>to be silent</w:t>
      </w:r>
      <w:r>
        <w:t>. An alpha-contract verb.</w:t>
      </w:r>
    </w:p>
    <w:p w14:paraId="51EA6A39" w14:textId="77777777" w:rsidR="00850785" w:rsidRPr="007A0055" w:rsidRDefault="00850785" w:rsidP="00850785">
      <w:pPr>
        <w:pStyle w:val="ListParagraph"/>
        <w:numPr>
          <w:ilvl w:val="0"/>
          <w:numId w:val="1"/>
        </w:numPr>
      </w:pPr>
      <w:r>
        <w:t>The council was silent.</w:t>
      </w:r>
    </w:p>
    <w:p w14:paraId="28F9F6CF" w14:textId="77777777" w:rsidR="00850785" w:rsidRDefault="00850785" w:rsidP="00365AE2">
      <w:pPr>
        <w:pStyle w:val="ListParagraph"/>
        <w:numPr>
          <w:ilvl w:val="0"/>
          <w:numId w:val="1"/>
        </w:numPr>
      </w:pPr>
      <w:r>
        <w:t xml:space="preserve">Agesilaus abided by the treaties. </w:t>
      </w:r>
    </w:p>
    <w:p w14:paraId="187E1E78" w14:textId="77777777" w:rsidR="00991AC7" w:rsidRDefault="00991AC7" w:rsidP="00991AC7">
      <w:r>
        <w:t xml:space="preserve">NOTE: </w:t>
      </w:r>
      <w:r w:rsidRPr="00CA465B">
        <w:t>ἐπ</w:t>
      </w:r>
      <w:proofErr w:type="spellStart"/>
      <w:r w:rsidRPr="00CA465B">
        <w:t>ιμένω</w:t>
      </w:r>
      <w:proofErr w:type="spellEnd"/>
      <w:r>
        <w:t xml:space="preserve"> = </w:t>
      </w:r>
      <w:r w:rsidRPr="00ED591D">
        <w:rPr>
          <w:i/>
        </w:rPr>
        <w:t>remain in</w:t>
      </w:r>
      <w:r>
        <w:t xml:space="preserve">. Thus </w:t>
      </w:r>
      <w:r w:rsidRPr="00ED591D">
        <w:rPr>
          <w:i/>
        </w:rPr>
        <w:t>wait</w:t>
      </w:r>
      <w:r>
        <w:t xml:space="preserve">, </w:t>
      </w:r>
      <w:r w:rsidRPr="00ED591D">
        <w:rPr>
          <w:i/>
        </w:rPr>
        <w:t xml:space="preserve">continue, stay behind, </w:t>
      </w:r>
      <w:r w:rsidRPr="00ED591D">
        <w:t>or</w:t>
      </w:r>
      <w:r w:rsidRPr="00ED591D">
        <w:rPr>
          <w:i/>
        </w:rPr>
        <w:t xml:space="preserve"> await</w:t>
      </w:r>
      <w:r>
        <w:t xml:space="preserve">. Here </w:t>
      </w:r>
      <w:r w:rsidRPr="00ED591D">
        <w:rPr>
          <w:i/>
        </w:rPr>
        <w:t>abide</w:t>
      </w:r>
      <w:r>
        <w:t xml:space="preserve"> is a good rendering.</w:t>
      </w:r>
    </w:p>
    <w:p w14:paraId="3963AF12" w14:textId="77777777" w:rsidR="009B4E87" w:rsidRDefault="009B4E87" w:rsidP="00365AE2">
      <w:pPr>
        <w:pStyle w:val="ListParagraph"/>
        <w:numPr>
          <w:ilvl w:val="0"/>
          <w:numId w:val="1"/>
        </w:numPr>
      </w:pPr>
      <w:r>
        <w:t>He was conquered in battle.</w:t>
      </w:r>
    </w:p>
    <w:p w14:paraId="40401856" w14:textId="77777777" w:rsidR="00991AC7" w:rsidRDefault="00991AC7" w:rsidP="00991AC7">
      <w:r>
        <w:t xml:space="preserve">NOTE: Dative of place where. </w:t>
      </w:r>
    </w:p>
    <w:p w14:paraId="75F26A10" w14:textId="77777777" w:rsidR="009B4E87" w:rsidRDefault="009B4E87" w:rsidP="00365AE2">
      <w:pPr>
        <w:pStyle w:val="ListParagraph"/>
        <w:numPr>
          <w:ilvl w:val="0"/>
          <w:numId w:val="1"/>
        </w:numPr>
      </w:pPr>
      <w:r>
        <w:t>They came on that day.</w:t>
      </w:r>
    </w:p>
    <w:p w14:paraId="6FDBEB4F" w14:textId="77777777" w:rsidR="00991AC7" w:rsidRDefault="00991AC7" w:rsidP="00991AC7">
      <w:r>
        <w:t>NOTE: Dative of time when.</w:t>
      </w:r>
    </w:p>
    <w:p w14:paraId="62DF2D82" w14:textId="77777777" w:rsidR="009B4E87" w:rsidRDefault="009B4E87" w:rsidP="00365AE2">
      <w:pPr>
        <w:pStyle w:val="ListParagraph"/>
        <w:numPr>
          <w:ilvl w:val="0"/>
          <w:numId w:val="1"/>
        </w:numPr>
      </w:pPr>
      <w:r>
        <w:t>He was holding it with his army.</w:t>
      </w:r>
    </w:p>
    <w:p w14:paraId="26E1BF27" w14:textId="77777777" w:rsidR="00991AC7" w:rsidRDefault="00991AC7" w:rsidP="00991AC7">
      <w:r>
        <w:t xml:space="preserve">NOTE: Dative of means. You can translate any article as </w:t>
      </w:r>
      <w:r w:rsidRPr="00ED591D">
        <w:rPr>
          <w:i/>
        </w:rPr>
        <w:t>the, a</w:t>
      </w:r>
      <w:r>
        <w:t xml:space="preserve">, with a possessive like </w:t>
      </w:r>
      <w:r w:rsidRPr="00ED591D">
        <w:rPr>
          <w:i/>
        </w:rPr>
        <w:t>his</w:t>
      </w:r>
      <w:r>
        <w:t xml:space="preserve">, or with nothing at all, depending on what suits the context. It would be awkward English to say, </w:t>
      </w:r>
      <w:r w:rsidRPr="00ED591D">
        <w:rPr>
          <w:i/>
        </w:rPr>
        <w:t>he was holding it with the army</w:t>
      </w:r>
      <w:r>
        <w:t>. By implication of the context, it is his army.</w:t>
      </w:r>
    </w:p>
    <w:p w14:paraId="3D6EF65D" w14:textId="77777777" w:rsidR="00547E09" w:rsidRDefault="00547E09" w:rsidP="00365AE2">
      <w:pPr>
        <w:pStyle w:val="ListParagraph"/>
        <w:numPr>
          <w:ilvl w:val="0"/>
          <w:numId w:val="1"/>
        </w:numPr>
      </w:pPr>
      <w:r>
        <w:t>He called an assembly.</w:t>
      </w:r>
    </w:p>
    <w:p w14:paraId="64EE144A" w14:textId="77777777" w:rsidR="00547E09" w:rsidRDefault="00547E09" w:rsidP="00365AE2">
      <w:pPr>
        <w:pStyle w:val="ListParagraph"/>
        <w:numPr>
          <w:ilvl w:val="0"/>
          <w:numId w:val="1"/>
        </w:numPr>
      </w:pPr>
      <w:r>
        <w:t>The Peloponnesians were fighting on land.</w:t>
      </w:r>
    </w:p>
    <w:p w14:paraId="1C8D582A" w14:textId="77777777" w:rsidR="00547E09" w:rsidRDefault="00547E09" w:rsidP="00365AE2">
      <w:pPr>
        <w:pStyle w:val="ListParagraph"/>
        <w:numPr>
          <w:ilvl w:val="0"/>
          <w:numId w:val="1"/>
        </w:numPr>
      </w:pPr>
      <w:r>
        <w:t>Philokles conquered with his army.</w:t>
      </w:r>
    </w:p>
    <w:p w14:paraId="757C11B4" w14:textId="77777777" w:rsidR="00547E09" w:rsidRDefault="00547E09" w:rsidP="00365AE2">
      <w:pPr>
        <w:pStyle w:val="ListParagraph"/>
        <w:numPr>
          <w:ilvl w:val="0"/>
          <w:numId w:val="1"/>
        </w:numPr>
      </w:pPr>
      <w:r>
        <w:t>They killed the citizen in the agora.</w:t>
      </w:r>
    </w:p>
    <w:p w14:paraId="33C02D6A" w14:textId="77777777" w:rsidR="00300D20" w:rsidRDefault="00300D20" w:rsidP="00547E09">
      <w:pPr>
        <w:pStyle w:val="ListParagraph"/>
        <w:numPr>
          <w:ilvl w:val="0"/>
          <w:numId w:val="1"/>
        </w:numPr>
      </w:pPr>
      <w:r>
        <w:t xml:space="preserve">The </w:t>
      </w:r>
      <w:r w:rsidR="0029741B">
        <w:t>citizens are not abiding</w:t>
      </w:r>
      <w:r>
        <w:t xml:space="preserve"> by the treaties.</w:t>
      </w:r>
    </w:p>
    <w:p w14:paraId="6E9AFB45" w14:textId="77777777" w:rsidR="00300D20" w:rsidRDefault="00300D20" w:rsidP="00365AE2">
      <w:pPr>
        <w:pStyle w:val="ListParagraph"/>
        <w:numPr>
          <w:ilvl w:val="0"/>
          <w:numId w:val="1"/>
        </w:numPr>
      </w:pPr>
      <w:r>
        <w:t>They were fighting.</w:t>
      </w:r>
    </w:p>
    <w:p w14:paraId="4AA67602" w14:textId="77777777" w:rsidR="00300D20" w:rsidRDefault="00300D20" w:rsidP="00365AE2">
      <w:pPr>
        <w:pStyle w:val="ListParagraph"/>
        <w:numPr>
          <w:ilvl w:val="0"/>
          <w:numId w:val="1"/>
        </w:numPr>
      </w:pPr>
      <w:r>
        <w:t>Thrasyllos sailed.</w:t>
      </w:r>
    </w:p>
    <w:p w14:paraId="6F0A12F3" w14:textId="77777777" w:rsidR="00300D20" w:rsidRDefault="00300D20" w:rsidP="00365AE2">
      <w:pPr>
        <w:pStyle w:val="ListParagraph"/>
        <w:numPr>
          <w:ilvl w:val="0"/>
          <w:numId w:val="1"/>
        </w:numPr>
      </w:pPr>
      <w:proofErr w:type="spellStart"/>
      <w:r>
        <w:t>Lykophron</w:t>
      </w:r>
      <w:proofErr w:type="spellEnd"/>
      <w:r>
        <w:t xml:space="preserve"> </w:t>
      </w:r>
      <w:r>
        <w:rPr>
          <w:lang w:val="el-GR"/>
        </w:rPr>
        <w:t xml:space="preserve">the </w:t>
      </w:r>
      <w:proofErr w:type="spellStart"/>
      <w:r>
        <w:t>Pheraian</w:t>
      </w:r>
      <w:proofErr w:type="spellEnd"/>
      <w:r>
        <w:t xml:space="preserve"> conquered in battle.</w:t>
      </w:r>
    </w:p>
    <w:p w14:paraId="7085E784" w14:textId="77777777" w:rsidR="00991AC7" w:rsidRDefault="00991AC7" w:rsidP="00991AC7">
      <w:r>
        <w:t xml:space="preserve">NOTE: </w:t>
      </w:r>
      <w:proofErr w:type="spellStart"/>
      <w:r>
        <w:t>Pheraia</w:t>
      </w:r>
      <w:proofErr w:type="spellEnd"/>
      <w:r>
        <w:t xml:space="preserve"> is a town in Arcadia in the central Peloponnesos. Thus </w:t>
      </w:r>
      <w:proofErr w:type="spellStart"/>
      <w:r w:rsidRPr="00ED591D">
        <w:rPr>
          <w:i/>
        </w:rPr>
        <w:t>Pheraian</w:t>
      </w:r>
      <w:proofErr w:type="spellEnd"/>
      <w:r>
        <w:t xml:space="preserve"> is the ethnic form. It can be used as an adjective or as a noun meaning </w:t>
      </w:r>
      <w:r w:rsidRPr="00ED591D">
        <w:rPr>
          <w:i/>
        </w:rPr>
        <w:t xml:space="preserve">a </w:t>
      </w:r>
      <w:proofErr w:type="spellStart"/>
      <w:r w:rsidRPr="00ED591D">
        <w:rPr>
          <w:i/>
        </w:rPr>
        <w:t>Pheraian</w:t>
      </w:r>
      <w:proofErr w:type="spellEnd"/>
      <w:r w:rsidRPr="00ED591D">
        <w:rPr>
          <w:i/>
        </w:rPr>
        <w:t xml:space="preserve"> man</w:t>
      </w:r>
      <w:r>
        <w:t>.</w:t>
      </w:r>
    </w:p>
    <w:p w14:paraId="5C0F9AE1" w14:textId="77777777" w:rsidR="00945F53" w:rsidRDefault="00945F53" w:rsidP="00365AE2">
      <w:pPr>
        <w:pStyle w:val="ListParagraph"/>
        <w:numPr>
          <w:ilvl w:val="0"/>
          <w:numId w:val="1"/>
        </w:numPr>
      </w:pPr>
      <w:r>
        <w:t xml:space="preserve">They were sending </w:t>
      </w:r>
      <w:proofErr w:type="spellStart"/>
      <w:r>
        <w:t>Meletos</w:t>
      </w:r>
      <w:proofErr w:type="spellEnd"/>
      <w:r>
        <w:t>.</w:t>
      </w:r>
    </w:p>
    <w:p w14:paraId="5DB5812E" w14:textId="77777777" w:rsidR="00991AC7" w:rsidRPr="00991AC7" w:rsidRDefault="00991AC7" w:rsidP="00991AC7">
      <w:r>
        <w:t xml:space="preserve">NOTE: Even though </w:t>
      </w:r>
      <w:r>
        <w:rPr>
          <w:lang w:val="el-GR"/>
        </w:rPr>
        <w:t>τὸν Μέλητον is a proper name and could have an odd formation, the article tells you it must be the accusative masculine singular</w:t>
      </w:r>
      <w:r>
        <w:t>.</w:t>
      </w:r>
    </w:p>
    <w:p w14:paraId="17299A94" w14:textId="77777777" w:rsidR="00945F53" w:rsidRDefault="00945F53" w:rsidP="00365AE2">
      <w:pPr>
        <w:pStyle w:val="ListParagraph"/>
        <w:numPr>
          <w:ilvl w:val="0"/>
          <w:numId w:val="1"/>
        </w:numPr>
      </w:pPr>
      <w:r>
        <w:t>He sent Theopompos the Milesian.</w:t>
      </w:r>
    </w:p>
    <w:p w14:paraId="321BE394" w14:textId="77777777" w:rsidR="00991AC7" w:rsidRDefault="00991AC7" w:rsidP="00991AC7">
      <w:r>
        <w:t>NOTE: Miletos is a leading Greek city in Ionia, on the west coast of Anatolia.</w:t>
      </w:r>
    </w:p>
    <w:p w14:paraId="72F66700" w14:textId="77777777" w:rsidR="00212BE3" w:rsidRDefault="00212BE3" w:rsidP="00212BE3">
      <w:pPr>
        <w:pStyle w:val="ListParagraph"/>
        <w:numPr>
          <w:ilvl w:val="0"/>
          <w:numId w:val="1"/>
        </w:numPr>
      </w:pPr>
      <w:r>
        <w:t>The Athenians put to shore.</w:t>
      </w:r>
    </w:p>
    <w:p w14:paraId="71DA5AB7" w14:textId="77777777" w:rsidR="00015EDB" w:rsidRDefault="00015EDB" w:rsidP="00015EDB">
      <w:r>
        <w:t xml:space="preserve">NOTE: </w:t>
      </w:r>
      <w:r w:rsidRPr="00BB3CA5">
        <w:t>καταπ</w:t>
      </w:r>
      <w:proofErr w:type="spellStart"/>
      <w:r w:rsidRPr="00BB3CA5">
        <w:t>λέω</w:t>
      </w:r>
      <w:proofErr w:type="spellEnd"/>
      <w:r>
        <w:t xml:space="preserve"> means to </w:t>
      </w:r>
      <w:r w:rsidRPr="00ED591D">
        <w:rPr>
          <w:i/>
        </w:rPr>
        <w:t>sail down, sail back</w:t>
      </w:r>
      <w:r>
        <w:t xml:space="preserve">, and hence sometimes </w:t>
      </w:r>
      <w:r w:rsidRPr="00ED591D">
        <w:rPr>
          <w:i/>
        </w:rPr>
        <w:t>come ashore</w:t>
      </w:r>
      <w:r>
        <w:t>.</w:t>
      </w:r>
    </w:p>
    <w:p w14:paraId="60D71816" w14:textId="77777777" w:rsidR="00212BE3" w:rsidRDefault="00212BE3" w:rsidP="00212BE3">
      <w:pPr>
        <w:pStyle w:val="ListParagraph"/>
        <w:numPr>
          <w:ilvl w:val="0"/>
          <w:numId w:val="1"/>
        </w:numPr>
      </w:pPr>
      <w:r>
        <w:t xml:space="preserve">Derkylidas led away the garrisons of </w:t>
      </w:r>
      <w:proofErr w:type="spellStart"/>
      <w:r>
        <w:t>Meidias</w:t>
      </w:r>
      <w:proofErr w:type="spellEnd"/>
      <w:r>
        <w:t>.</w:t>
      </w:r>
    </w:p>
    <w:p w14:paraId="36C3FCB4" w14:textId="77777777" w:rsidR="00015EDB" w:rsidRDefault="00015EDB" w:rsidP="00015EDB">
      <w:r>
        <w:t xml:space="preserve">NOTE: Genitive of possession: </w:t>
      </w:r>
      <w:proofErr w:type="spellStart"/>
      <w:r>
        <w:t>Meidias</w:t>
      </w:r>
      <w:proofErr w:type="spellEnd"/>
      <w:r>
        <w:t xml:space="preserve"> is a person’s name and it is in attributive position, nested between the article </w:t>
      </w:r>
      <w:r w:rsidRPr="00F07A1F">
        <w:rPr>
          <w:lang w:val="el-GR"/>
        </w:rPr>
        <w:t>τοὺς</w:t>
      </w:r>
      <w:r>
        <w:t xml:space="preserve"> and its noun </w:t>
      </w:r>
      <w:r w:rsidRPr="00F07A1F">
        <w:rPr>
          <w:lang w:val="el-GR"/>
        </w:rPr>
        <w:t>φρουροὺς</w:t>
      </w:r>
      <w:r>
        <w:t>, thus indicating that the genitive is an ATR of the guards.</w:t>
      </w:r>
    </w:p>
    <w:p w14:paraId="17C250C5" w14:textId="77777777" w:rsidR="00212BE3" w:rsidRDefault="00212BE3" w:rsidP="00212BE3">
      <w:pPr>
        <w:pStyle w:val="ListParagraph"/>
        <w:numPr>
          <w:ilvl w:val="0"/>
          <w:numId w:val="1"/>
        </w:numPr>
      </w:pPr>
      <w:r>
        <w:t xml:space="preserve">Derkylidas led away the garrisons </w:t>
      </w:r>
      <w:r w:rsidR="00CD7452">
        <w:t xml:space="preserve">away </w:t>
      </w:r>
      <w:r>
        <w:t>from Olymp</w:t>
      </w:r>
      <w:r w:rsidR="002E472E">
        <w:t xml:space="preserve">ia. </w:t>
      </w:r>
    </w:p>
    <w:p w14:paraId="14A16511" w14:textId="77777777" w:rsidR="00015EDB" w:rsidRDefault="00015EDB" w:rsidP="00015EDB">
      <w:r>
        <w:t xml:space="preserve">NOTE: Genitive of separation [OBJ]. It is in predicate position and </w:t>
      </w:r>
      <w:proofErr w:type="spellStart"/>
      <w:r w:rsidRPr="00120F8C">
        <w:t>τῆς</w:t>
      </w:r>
      <w:proofErr w:type="spellEnd"/>
      <w:r w:rsidRPr="00120F8C">
        <w:t xml:space="preserve"> </w:t>
      </w:r>
      <w:proofErr w:type="spellStart"/>
      <w:r w:rsidRPr="00120F8C">
        <w:t>Ὀλυμ</w:t>
      </w:r>
      <w:proofErr w:type="spellEnd"/>
      <w:r w:rsidRPr="00120F8C">
        <w:t>πίας</w:t>
      </w:r>
      <w:r>
        <w:t xml:space="preserve"> is a place. Whenever the verb indicates motion out of or motion from, expect a genitive of separation.</w:t>
      </w:r>
    </w:p>
    <w:p w14:paraId="0EAF0C4E" w14:textId="77777777" w:rsidR="00CD7452" w:rsidRDefault="00CD7452" w:rsidP="00212BE3">
      <w:pPr>
        <w:pStyle w:val="ListParagraph"/>
        <w:numPr>
          <w:ilvl w:val="0"/>
          <w:numId w:val="1"/>
        </w:numPr>
      </w:pPr>
      <w:r>
        <w:t>The people were silent.</w:t>
      </w:r>
    </w:p>
    <w:p w14:paraId="6C77B89E" w14:textId="77777777" w:rsidR="00CD7452" w:rsidRDefault="001834A8" w:rsidP="00212BE3">
      <w:pPr>
        <w:pStyle w:val="ListParagraph"/>
        <w:numPr>
          <w:ilvl w:val="0"/>
          <w:numId w:val="1"/>
        </w:numPr>
      </w:pPr>
      <w:r>
        <w:lastRenderedPageBreak/>
        <w:t xml:space="preserve">Of the generals, </w:t>
      </w:r>
      <w:proofErr w:type="spellStart"/>
      <w:r>
        <w:t>Protomachos</w:t>
      </w:r>
      <w:proofErr w:type="spellEnd"/>
      <w:r>
        <w:t xml:space="preserve"> and Aristogenes did not go out.</w:t>
      </w:r>
    </w:p>
    <w:p w14:paraId="47F26CA6" w14:textId="77777777" w:rsidR="00015EDB" w:rsidRDefault="00015EDB" w:rsidP="00015EDB">
      <w:r>
        <w:t xml:space="preserve">NOTE: Partitive genitive. </w:t>
      </w:r>
      <w:r w:rsidRPr="00F07A1F">
        <w:rPr>
          <w:lang w:val="el-GR"/>
        </w:rPr>
        <w:t>οὐκ</w:t>
      </w:r>
      <w:r>
        <w:t xml:space="preserve"> = </w:t>
      </w:r>
      <w:r w:rsidRPr="000C30A0">
        <w:rPr>
          <w:i/>
        </w:rPr>
        <w:t>not</w:t>
      </w:r>
    </w:p>
    <w:p w14:paraId="3A3F01D5" w14:textId="77777777" w:rsidR="001834A8" w:rsidRDefault="00530D9E" w:rsidP="00212BE3">
      <w:pPr>
        <w:pStyle w:val="ListParagraph"/>
        <w:numPr>
          <w:ilvl w:val="0"/>
          <w:numId w:val="1"/>
        </w:numPr>
      </w:pPr>
      <w:r>
        <w:t xml:space="preserve">Of the citizens, </w:t>
      </w:r>
      <w:r w:rsidR="001834A8">
        <w:t xml:space="preserve">Lysander took Philokles and </w:t>
      </w:r>
      <w:proofErr w:type="spellStart"/>
      <w:r w:rsidR="001834A8">
        <w:t>Adeimanos</w:t>
      </w:r>
      <w:proofErr w:type="spellEnd"/>
      <w:r w:rsidR="001834A8">
        <w:t>.</w:t>
      </w:r>
    </w:p>
    <w:p w14:paraId="1E3626F1" w14:textId="77777777" w:rsidR="00015EDB" w:rsidRDefault="00015EDB" w:rsidP="00015EDB">
      <w:r>
        <w:t>NOTE: Partitive genitive.</w:t>
      </w:r>
    </w:p>
    <w:p w14:paraId="1E80A7DF" w14:textId="77777777" w:rsidR="001834A8" w:rsidRDefault="00530D9E" w:rsidP="00212BE3">
      <w:pPr>
        <w:pStyle w:val="ListParagraph"/>
        <w:numPr>
          <w:ilvl w:val="0"/>
          <w:numId w:val="1"/>
        </w:numPr>
      </w:pPr>
      <w:r>
        <w:t>They were harming the men.</w:t>
      </w:r>
    </w:p>
    <w:p w14:paraId="48B4D1F4" w14:textId="77777777" w:rsidR="00530D9E" w:rsidRDefault="00530D9E" w:rsidP="00212BE3">
      <w:pPr>
        <w:pStyle w:val="ListParagraph"/>
        <w:numPr>
          <w:ilvl w:val="0"/>
          <w:numId w:val="1"/>
        </w:numPr>
      </w:pPr>
      <w:r>
        <w:t>The people acted unjustly.</w:t>
      </w:r>
    </w:p>
    <w:p w14:paraId="5BE76377" w14:textId="77777777" w:rsidR="00530D9E" w:rsidRDefault="00530D9E" w:rsidP="00212BE3">
      <w:pPr>
        <w:pStyle w:val="ListParagraph"/>
        <w:numPr>
          <w:ilvl w:val="0"/>
          <w:numId w:val="1"/>
        </w:numPr>
      </w:pPr>
      <w:proofErr w:type="spellStart"/>
      <w:r>
        <w:t>Krokinas</w:t>
      </w:r>
      <w:proofErr w:type="spellEnd"/>
      <w:r>
        <w:t xml:space="preserve"> won the stade-length footrace.</w:t>
      </w:r>
    </w:p>
    <w:p w14:paraId="56DFC6AA" w14:textId="77777777" w:rsidR="00530D9E" w:rsidRDefault="00530D9E" w:rsidP="00212BE3">
      <w:pPr>
        <w:pStyle w:val="ListParagraph"/>
        <w:numPr>
          <w:ilvl w:val="0"/>
          <w:numId w:val="1"/>
        </w:numPr>
      </w:pPr>
      <w:r>
        <w:t xml:space="preserve">The Lakedaimonians chose </w:t>
      </w:r>
      <w:proofErr w:type="spellStart"/>
      <w:r>
        <w:t>Delphinios</w:t>
      </w:r>
      <w:proofErr w:type="spellEnd"/>
      <w:r>
        <w:t xml:space="preserve"> and </w:t>
      </w:r>
      <w:proofErr w:type="spellStart"/>
      <w:r>
        <w:t>Eion</w:t>
      </w:r>
      <w:proofErr w:type="spellEnd"/>
      <w:r>
        <w:t>.</w:t>
      </w:r>
    </w:p>
    <w:p w14:paraId="61D539F4" w14:textId="77777777" w:rsidR="00530D9E" w:rsidRDefault="00530D9E" w:rsidP="00212BE3">
      <w:pPr>
        <w:pStyle w:val="ListParagraph"/>
        <w:numPr>
          <w:ilvl w:val="0"/>
          <w:numId w:val="1"/>
        </w:numPr>
      </w:pPr>
      <w:proofErr w:type="spellStart"/>
      <w:r>
        <w:t>Dionysos</w:t>
      </w:r>
      <w:proofErr w:type="spellEnd"/>
      <w:r>
        <w:t xml:space="preserve"> lost</w:t>
      </w:r>
      <w:r w:rsidR="00F17B3D">
        <w:t>/destroyed</w:t>
      </w:r>
      <w:r>
        <w:t xml:space="preserve"> Gela and </w:t>
      </w:r>
      <w:proofErr w:type="spellStart"/>
      <w:r>
        <w:t>Kamarina</w:t>
      </w:r>
      <w:proofErr w:type="spellEnd"/>
      <w:r>
        <w:t>.</w:t>
      </w:r>
    </w:p>
    <w:p w14:paraId="4C1D2972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The people were not abiding by their oaths.</w:t>
      </w:r>
    </w:p>
    <w:p w14:paraId="15CBD228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The stranger did the deed.</w:t>
      </w:r>
    </w:p>
    <w:p w14:paraId="474A16E8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They were fighting a war.</w:t>
      </w:r>
    </w:p>
    <w:p w14:paraId="005D9BFA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The Athenians were fighting a war.</w:t>
      </w:r>
    </w:p>
    <w:p w14:paraId="22356332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Alkibiades did not abide by his oaths.</w:t>
      </w:r>
    </w:p>
    <w:p w14:paraId="752B306E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They fled.</w:t>
      </w:r>
    </w:p>
    <w:p w14:paraId="14EDEE30" w14:textId="77777777" w:rsidR="00AD5CDC" w:rsidRDefault="00AD5CDC" w:rsidP="00212BE3">
      <w:pPr>
        <w:pStyle w:val="ListParagraph"/>
        <w:numPr>
          <w:ilvl w:val="0"/>
          <w:numId w:val="1"/>
        </w:numPr>
      </w:pPr>
      <w:r>
        <w:t>They led away the stranger.</w:t>
      </w:r>
    </w:p>
    <w:p w14:paraId="06D77597" w14:textId="77777777" w:rsidR="00F74B10" w:rsidRDefault="00F74B10" w:rsidP="00212BE3">
      <w:pPr>
        <w:pStyle w:val="ListParagraph"/>
        <w:numPr>
          <w:ilvl w:val="0"/>
          <w:numId w:val="1"/>
        </w:numPr>
      </w:pPr>
      <w:r>
        <w:t>They were speaking.</w:t>
      </w:r>
    </w:p>
    <w:p w14:paraId="12C6E6A5" w14:textId="77777777" w:rsidR="00F74B10" w:rsidRDefault="00F74B10" w:rsidP="00212BE3">
      <w:pPr>
        <w:pStyle w:val="ListParagraph"/>
        <w:numPr>
          <w:ilvl w:val="0"/>
          <w:numId w:val="1"/>
        </w:numPr>
      </w:pPr>
      <w:r>
        <w:t>He was replying.</w:t>
      </w:r>
    </w:p>
    <w:p w14:paraId="738AF1AC" w14:textId="77777777" w:rsidR="00FA00F6" w:rsidRDefault="00FA00F6" w:rsidP="00FA00F6">
      <w:r>
        <w:t xml:space="preserve">NOTE: </w:t>
      </w:r>
      <w:r>
        <w:rPr>
          <w:lang w:val="el-GR"/>
        </w:rPr>
        <w:t xml:space="preserve">ἀντί </w:t>
      </w:r>
      <w:r>
        <w:t xml:space="preserve">means </w:t>
      </w:r>
      <w:r w:rsidRPr="00ED591D">
        <w:rPr>
          <w:i/>
        </w:rPr>
        <w:t>opposite, against</w:t>
      </w:r>
      <w:r>
        <w:t xml:space="preserve">, so </w:t>
      </w:r>
      <w:r>
        <w:rPr>
          <w:lang w:val="el-GR"/>
        </w:rPr>
        <w:t xml:space="preserve">ἀντιλέγω </w:t>
      </w:r>
      <w:r>
        <w:t xml:space="preserve">means to </w:t>
      </w:r>
      <w:r w:rsidRPr="00ED591D">
        <w:rPr>
          <w:i/>
        </w:rPr>
        <w:t>speak in response</w:t>
      </w:r>
      <w:r>
        <w:rPr>
          <w:i/>
        </w:rPr>
        <w:t xml:space="preserve"> </w:t>
      </w:r>
      <w:r>
        <w:t xml:space="preserve">or </w:t>
      </w:r>
      <w:r w:rsidRPr="00ED591D">
        <w:rPr>
          <w:i/>
        </w:rPr>
        <w:t>reply</w:t>
      </w:r>
      <w:r>
        <w:t>.</w:t>
      </w:r>
    </w:p>
    <w:p w14:paraId="34665A5B" w14:textId="77777777" w:rsidR="00F74B10" w:rsidRDefault="00F74B10" w:rsidP="00212BE3">
      <w:pPr>
        <w:pStyle w:val="ListParagraph"/>
        <w:numPr>
          <w:ilvl w:val="0"/>
          <w:numId w:val="1"/>
        </w:numPr>
      </w:pPr>
      <w:r>
        <w:t>Tissaphernes was collecting an army.</w:t>
      </w:r>
    </w:p>
    <w:p w14:paraId="55A52D19" w14:textId="77777777" w:rsidR="00FA00F6" w:rsidRDefault="00FA00F6" w:rsidP="00FA00F6">
      <w:r>
        <w:t xml:space="preserve">NOTE: </w:t>
      </w:r>
      <w:r w:rsidRPr="00D30E84">
        <w:rPr>
          <w:lang w:val="el-GR"/>
        </w:rPr>
        <w:t>σύμ</w:t>
      </w:r>
      <w:r>
        <w:t xml:space="preserve"> means </w:t>
      </w:r>
      <w:r w:rsidRPr="00ED591D">
        <w:rPr>
          <w:i/>
        </w:rPr>
        <w:t>together</w:t>
      </w:r>
      <w:r>
        <w:t xml:space="preserve">, and </w:t>
      </w:r>
      <w:r w:rsidRPr="00D30E84">
        <w:rPr>
          <w:lang w:val="el-GR"/>
        </w:rPr>
        <w:t>λέγω</w:t>
      </w:r>
      <w:r>
        <w:t xml:space="preserve"> can mean </w:t>
      </w:r>
      <w:r w:rsidRPr="00ED591D">
        <w:rPr>
          <w:i/>
        </w:rPr>
        <w:t>choose</w:t>
      </w:r>
      <w:r>
        <w:t xml:space="preserve"> or </w:t>
      </w:r>
      <w:r w:rsidRPr="00ED591D">
        <w:rPr>
          <w:i/>
        </w:rPr>
        <w:t>collect</w:t>
      </w:r>
      <w:r>
        <w:t xml:space="preserve">, so </w:t>
      </w:r>
      <w:r w:rsidRPr="00D30E84">
        <w:rPr>
          <w:lang w:val="el-GR"/>
        </w:rPr>
        <w:t>σύμ</w:t>
      </w:r>
      <w:r>
        <w:t>+</w:t>
      </w:r>
      <w:r w:rsidRPr="00D30E84">
        <w:rPr>
          <w:lang w:val="el-GR"/>
        </w:rPr>
        <w:t>λέγω</w:t>
      </w:r>
      <w:r>
        <w:t xml:space="preserve"> = </w:t>
      </w:r>
      <w:r w:rsidRPr="00D30E84">
        <w:rPr>
          <w:lang w:val="el-GR"/>
        </w:rPr>
        <w:t>συλλέγω</w:t>
      </w:r>
      <w:r>
        <w:t xml:space="preserve"> = </w:t>
      </w:r>
      <w:r w:rsidRPr="00ED591D">
        <w:rPr>
          <w:i/>
        </w:rPr>
        <w:t>collect, gather</w:t>
      </w:r>
      <w:r>
        <w:rPr>
          <w:i/>
        </w:rPr>
        <w:t>.</w:t>
      </w:r>
    </w:p>
    <w:p w14:paraId="3CC00255" w14:textId="77777777" w:rsidR="00EB42D0" w:rsidRDefault="00EB42D0" w:rsidP="00212BE3">
      <w:pPr>
        <w:pStyle w:val="ListParagraph"/>
        <w:numPr>
          <w:ilvl w:val="0"/>
          <w:numId w:val="1"/>
        </w:numPr>
      </w:pPr>
      <w:r>
        <w:t>They convened the council.</w:t>
      </w:r>
    </w:p>
    <w:p w14:paraId="2D264016" w14:textId="77777777" w:rsidR="00FA00F6" w:rsidRDefault="00FA00F6" w:rsidP="00FA00F6">
      <w:r>
        <w:t xml:space="preserve">NOTE: </w:t>
      </w:r>
      <w:r w:rsidRPr="00ED591D">
        <w:rPr>
          <w:i/>
        </w:rPr>
        <w:t>Convened</w:t>
      </w:r>
      <w:r>
        <w:t xml:space="preserve"> in the sense of </w:t>
      </w:r>
      <w:r w:rsidRPr="00ED591D">
        <w:rPr>
          <w:i/>
        </w:rPr>
        <w:t>gathered</w:t>
      </w:r>
      <w:r>
        <w:rPr>
          <w:i/>
        </w:rPr>
        <w:t>.</w:t>
      </w:r>
    </w:p>
    <w:p w14:paraId="2F75513A" w14:textId="77777777" w:rsidR="00EB42D0" w:rsidRDefault="00EB42D0" w:rsidP="00212BE3">
      <w:pPr>
        <w:pStyle w:val="ListParagraph"/>
        <w:numPr>
          <w:ilvl w:val="0"/>
          <w:numId w:val="1"/>
        </w:numPr>
      </w:pPr>
      <w:r>
        <w:t>He was sacrificing to Olympian Zeus.</w:t>
      </w:r>
    </w:p>
    <w:p w14:paraId="42B9F19E" w14:textId="77777777" w:rsidR="00BE4606" w:rsidRDefault="00BE4606" w:rsidP="00212BE3">
      <w:pPr>
        <w:pStyle w:val="ListParagraph"/>
        <w:numPr>
          <w:ilvl w:val="0"/>
          <w:numId w:val="1"/>
        </w:numPr>
      </w:pPr>
      <w:r>
        <w:t>The Corinthians and Thebans were responding.</w:t>
      </w:r>
    </w:p>
    <w:p w14:paraId="7277022D" w14:textId="77777777" w:rsidR="00543187" w:rsidRDefault="00543187" w:rsidP="00212BE3">
      <w:pPr>
        <w:pStyle w:val="ListParagraph"/>
        <w:numPr>
          <w:ilvl w:val="0"/>
          <w:numId w:val="1"/>
        </w:numPr>
      </w:pPr>
      <w:r>
        <w:t>The Lakedaimonians made an alliance with the Athenians, Argives, and Mantineans.</w:t>
      </w:r>
    </w:p>
    <w:p w14:paraId="5A9B7900" w14:textId="77777777" w:rsidR="0060029D" w:rsidRDefault="0060029D" w:rsidP="0060029D">
      <w:pPr>
        <w:ind w:firstLine="0"/>
      </w:pPr>
    </w:p>
    <w:p w14:paraId="197DCA32" w14:textId="77777777" w:rsidR="00FA311E" w:rsidRDefault="00FA311E" w:rsidP="0060029D">
      <w:pPr>
        <w:ind w:firstLine="0"/>
      </w:pPr>
    </w:p>
    <w:p w14:paraId="09C2A7CD" w14:textId="77777777" w:rsidR="00FA311E" w:rsidRPr="00BD04DA" w:rsidRDefault="00FA311E" w:rsidP="00FA311E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Some New Vocabulary</w:t>
      </w:r>
    </w:p>
    <w:p w14:paraId="0BAC0977" w14:textId="77777777" w:rsidR="00FA311E" w:rsidRDefault="00FA311E" w:rsidP="00FA311E">
      <w:pPr>
        <w:ind w:firstLine="0"/>
        <w:rPr>
          <w:szCs w:val="28"/>
        </w:rPr>
      </w:pPr>
    </w:p>
    <w:p w14:paraId="61F3D13A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were persuading the people.</w:t>
      </w:r>
    </w:p>
    <w:p w14:paraId="61AE8458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were fighting by necessity.</w:t>
      </w:r>
    </w:p>
    <w:p w14:paraId="7F1821D8" w14:textId="77777777" w:rsidR="00FA00F6" w:rsidRDefault="00FA00F6" w:rsidP="00FA00F6">
      <w:r>
        <w:t>NOTE:</w:t>
      </w:r>
      <w:r w:rsidRPr="00FA00F6">
        <w:t xml:space="preserve"> </w:t>
      </w:r>
      <w:r>
        <w:t>Dative of cause.</w:t>
      </w:r>
    </w:p>
    <w:p w14:paraId="5BD761AA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wronged the hoplites in a lawsuit.</w:t>
      </w:r>
    </w:p>
    <w:p w14:paraId="70CA9CE2" w14:textId="77777777" w:rsidR="00FA00F6" w:rsidRDefault="00FA00F6" w:rsidP="00FA00F6">
      <w:r>
        <w:t xml:space="preserve">NOTE: </w:t>
      </w:r>
      <w:proofErr w:type="spellStart"/>
      <w:r w:rsidRPr="00BC5963">
        <w:t>δίκη</w:t>
      </w:r>
      <w:proofErr w:type="spellEnd"/>
      <w:r w:rsidRPr="00BC5963">
        <w:t xml:space="preserve"> originally meant </w:t>
      </w:r>
      <w:r w:rsidRPr="00ED591D">
        <w:rPr>
          <w:i/>
        </w:rPr>
        <w:t>custom, order, right, justice</w:t>
      </w:r>
      <w:r w:rsidRPr="00BC5963">
        <w:t>.</w:t>
      </w:r>
      <w:r>
        <w:t xml:space="preserve"> </w:t>
      </w:r>
      <w:r w:rsidRPr="00BC5963">
        <w:t xml:space="preserve">It came to have a specialized legal meaning of a </w:t>
      </w:r>
      <w:r w:rsidRPr="00ED591D">
        <w:rPr>
          <w:i/>
        </w:rPr>
        <w:t>private lawsuit</w:t>
      </w:r>
      <w:r w:rsidRPr="00BC5963">
        <w:t xml:space="preserve">, </w:t>
      </w:r>
      <w:r w:rsidRPr="00ED591D">
        <w:rPr>
          <w:i/>
        </w:rPr>
        <w:t>the judgment rendered, the law court itself</w:t>
      </w:r>
      <w:r w:rsidRPr="00BC5963">
        <w:t xml:space="preserve">, or </w:t>
      </w:r>
      <w:r w:rsidRPr="00ED591D">
        <w:rPr>
          <w:i/>
        </w:rPr>
        <w:t>the penalty rendered</w:t>
      </w:r>
      <w:r w:rsidRPr="00BC5963">
        <w:t>.</w:t>
      </w:r>
      <w:r>
        <w:t xml:space="preserve"> Dative of means or place where.</w:t>
      </w:r>
    </w:p>
    <w:p w14:paraId="27F17A0C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He was building a democracy.</w:t>
      </w:r>
    </w:p>
    <w:p w14:paraId="75E3E038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burned the villages.</w:t>
      </w:r>
    </w:p>
    <w:p w14:paraId="421DB795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took loot.</w:t>
      </w:r>
    </w:p>
    <w:p w14:paraId="0918B70F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Dionysios the Syracusan became tyrant.</w:t>
      </w:r>
    </w:p>
    <w:p w14:paraId="14336B75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 naurarch was guarding.</w:t>
      </w:r>
    </w:p>
    <w:p w14:paraId="13AE130A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Konon took the sails.</w:t>
      </w:r>
    </w:p>
    <w:p w14:paraId="181D2E91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Dionysius, the Syracusan tyrant, lost</w:t>
      </w:r>
      <w:r w:rsidR="00FA04F5">
        <w:t>/destroyed</w:t>
      </w:r>
      <w:r>
        <w:t xml:space="preserve"> Gela.</w:t>
      </w:r>
    </w:p>
    <w:p w14:paraId="3290328A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stopped the generals.</w:t>
      </w:r>
    </w:p>
    <w:p w14:paraId="60EFA502" w14:textId="77777777" w:rsidR="00FA311E" w:rsidRPr="00FA00F6" w:rsidRDefault="00FA311E" w:rsidP="00041306">
      <w:pPr>
        <w:pStyle w:val="ListParagraph"/>
        <w:numPr>
          <w:ilvl w:val="0"/>
          <w:numId w:val="1"/>
        </w:numPr>
      </w:pPr>
      <w:r>
        <w:lastRenderedPageBreak/>
        <w:t>The people</w:t>
      </w:r>
      <w:r>
        <w:rPr>
          <w:lang w:val="el-GR"/>
        </w:rPr>
        <w:t xml:space="preserve"> lost heart.</w:t>
      </w:r>
    </w:p>
    <w:p w14:paraId="649A2580" w14:textId="77777777" w:rsidR="00FA00F6" w:rsidRPr="00E26BDD" w:rsidRDefault="00FA00F6" w:rsidP="00FA00F6">
      <w:r>
        <w:t xml:space="preserve">NOTE: The word </w:t>
      </w:r>
      <w:r>
        <w:rPr>
          <w:lang w:val="el-GR"/>
        </w:rPr>
        <w:t>θύμος</w:t>
      </w:r>
      <w:r>
        <w:t xml:space="preserve"> means </w:t>
      </w:r>
      <w:r w:rsidRPr="00ED591D">
        <w:rPr>
          <w:i/>
        </w:rPr>
        <w:t>soul, breath, spirit, passion, courage</w:t>
      </w:r>
      <w:r>
        <w:t xml:space="preserve">. We can often translate it </w:t>
      </w:r>
      <w:r w:rsidRPr="00ED591D">
        <w:rPr>
          <w:i/>
        </w:rPr>
        <w:t>heart</w:t>
      </w:r>
      <w:r>
        <w:t xml:space="preserve">, meaning the seat of the emotions. Here </w:t>
      </w:r>
      <w:r>
        <w:rPr>
          <w:lang w:val="el-GR"/>
        </w:rPr>
        <w:t>κατά</w:t>
      </w:r>
      <w:r w:rsidRPr="00CA6B0E">
        <w:t xml:space="preserve"> </w:t>
      </w:r>
      <w:r>
        <w:t xml:space="preserve">+ </w:t>
      </w:r>
      <w:r>
        <w:rPr>
          <w:lang w:val="el-GR"/>
        </w:rPr>
        <w:t>θύμος</w:t>
      </w:r>
      <w:r>
        <w:t xml:space="preserve"> means to </w:t>
      </w:r>
      <w:r w:rsidRPr="00ED591D">
        <w:rPr>
          <w:i/>
        </w:rPr>
        <w:t>lost heart</w:t>
      </w:r>
      <w:r>
        <w:t xml:space="preserve"> or </w:t>
      </w:r>
      <w:r w:rsidRPr="00ED591D">
        <w:rPr>
          <w:i/>
        </w:rPr>
        <w:t>be discouraged</w:t>
      </w:r>
      <w:r>
        <w:rPr>
          <w:i/>
        </w:rPr>
        <w:t>.</w:t>
      </w:r>
    </w:p>
    <w:p w14:paraId="089D8F4C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 xml:space="preserve">The ephors sent orders to </w:t>
      </w:r>
      <w:proofErr w:type="spellStart"/>
      <w:r>
        <w:t>Samios</w:t>
      </w:r>
      <w:proofErr w:type="spellEnd"/>
      <w:r>
        <w:t xml:space="preserve"> their naurarch.</w:t>
      </w:r>
    </w:p>
    <w:p w14:paraId="1F8F0A63" w14:textId="77777777" w:rsidR="00FA00F6" w:rsidRDefault="00FA00F6" w:rsidP="00FA00F6">
      <w:r>
        <w:t xml:space="preserve">NOTE: Do not confuse </w:t>
      </w:r>
      <w:r>
        <w:rPr>
          <w:lang w:val="el-GR"/>
        </w:rPr>
        <w:t>λήγω</w:t>
      </w:r>
      <w:r>
        <w:t xml:space="preserve">, a fairly uncommon word for </w:t>
      </w:r>
      <w:r w:rsidRPr="00ED591D">
        <w:rPr>
          <w:i/>
        </w:rPr>
        <w:t>cease, stop</w:t>
      </w:r>
      <w:r>
        <w:t xml:space="preserve"> with </w:t>
      </w:r>
      <w:r>
        <w:rPr>
          <w:lang w:val="el-GR"/>
        </w:rPr>
        <w:t>λέγω</w:t>
      </w:r>
      <w:r>
        <w:t xml:space="preserve">, a very common word for </w:t>
      </w:r>
      <w:r w:rsidRPr="00ED591D">
        <w:rPr>
          <w:i/>
        </w:rPr>
        <w:t>speak</w:t>
      </w:r>
      <w:r>
        <w:rPr>
          <w:i/>
        </w:rPr>
        <w:t>.</w:t>
      </w:r>
    </w:p>
    <w:p w14:paraId="4D8E3F25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 war ended.</w:t>
      </w:r>
    </w:p>
    <w:p w14:paraId="65195DB5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Pausanias gave orders to the Lakedaimonians and their allies.</w:t>
      </w:r>
    </w:p>
    <w:p w14:paraId="192CDED8" w14:textId="77777777" w:rsidR="00FA00F6" w:rsidRDefault="00FA00F6" w:rsidP="00FA00F6">
      <w:r>
        <w:t xml:space="preserve">NOTE: </w:t>
      </w:r>
      <w:r w:rsidRPr="00234D73">
        <w:t>παρα</w:t>
      </w:r>
      <w:proofErr w:type="spellStart"/>
      <w:r w:rsidRPr="00234D73">
        <w:t>γγέλλω</w:t>
      </w:r>
      <w:proofErr w:type="spellEnd"/>
      <w:r>
        <w:t xml:space="preserve"> can mean to </w:t>
      </w:r>
      <w:r w:rsidRPr="00ED591D">
        <w:rPr>
          <w:i/>
        </w:rPr>
        <w:t>give orders to, summon, encourage.</w:t>
      </w:r>
      <w:r>
        <w:t xml:space="preserve"> It takes a dative OBJ of the person being summoned or ordered.</w:t>
      </w:r>
    </w:p>
    <w:p w14:paraId="696DC222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 Athenians heard about the siege.</w:t>
      </w:r>
    </w:p>
    <w:p w14:paraId="32BD7F00" w14:textId="77777777" w:rsidR="00FA00F6" w:rsidRDefault="00FA00F6" w:rsidP="00FA00F6">
      <w:r>
        <w:t>NOTE:</w:t>
      </w:r>
      <w:r w:rsidRPr="00FA00F6">
        <w:t xml:space="preserve"> </w:t>
      </w:r>
      <w:r>
        <w:t xml:space="preserve">Verbs of sensory perception often take genitive object: </w:t>
      </w:r>
      <w:r w:rsidRPr="00ED591D">
        <w:rPr>
          <w:i/>
        </w:rPr>
        <w:t>hear of X</w:t>
      </w:r>
      <w:r>
        <w:rPr>
          <w:i/>
        </w:rPr>
        <w:t>.</w:t>
      </w:r>
    </w:p>
    <w:p w14:paraId="2ABDE503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He died from disease.</w:t>
      </w:r>
    </w:p>
    <w:p w14:paraId="52077EE7" w14:textId="77777777" w:rsidR="00FA311E" w:rsidRDefault="00FA311E" w:rsidP="00041306">
      <w:pPr>
        <w:pStyle w:val="ListParagraph"/>
        <w:numPr>
          <w:ilvl w:val="0"/>
          <w:numId w:val="1"/>
        </w:numPr>
      </w:pPr>
      <w:proofErr w:type="spellStart"/>
      <w:r>
        <w:t>Kinadon</w:t>
      </w:r>
      <w:proofErr w:type="spellEnd"/>
      <w:r>
        <w:t xml:space="preserve"> served the ephors.</w:t>
      </w:r>
    </w:p>
    <w:p w14:paraId="049C4375" w14:textId="77777777" w:rsidR="00FA00F6" w:rsidRDefault="00FA00F6" w:rsidP="00FA00F6">
      <w:r>
        <w:t>NOTE:</w:t>
      </w:r>
      <w:r w:rsidRPr="00FA00F6">
        <w:t xml:space="preserve"> </w:t>
      </w:r>
      <w:r w:rsidRPr="00556DEE">
        <w:t>ὑπ</w:t>
      </w:r>
      <w:proofErr w:type="spellStart"/>
      <w:r w:rsidRPr="00556DEE">
        <w:t>ηρετέω</w:t>
      </w:r>
      <w:proofErr w:type="spellEnd"/>
      <w:r>
        <w:t xml:space="preserve"> means literally, </w:t>
      </w:r>
      <w:r w:rsidRPr="00ED591D">
        <w:rPr>
          <w:i/>
        </w:rPr>
        <w:t>to be a rower</w:t>
      </w:r>
      <w:r>
        <w:t xml:space="preserve">. By extension is has come to mean </w:t>
      </w:r>
      <w:r w:rsidRPr="00ED591D">
        <w:rPr>
          <w:i/>
        </w:rPr>
        <w:t>serve</w:t>
      </w:r>
      <w:r>
        <w:t>. It takes a dative OBJ of the person served.</w:t>
      </w:r>
    </w:p>
    <w:p w14:paraId="79D48351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He was reve</w:t>
      </w:r>
      <w:r w:rsidR="001074EA">
        <w:t>a</w:t>
      </w:r>
      <w:r>
        <w:t>ling a conspiracy.</w:t>
      </w:r>
    </w:p>
    <w:p w14:paraId="68BEB3E2" w14:textId="77777777" w:rsidR="00FA311E" w:rsidRDefault="001074EA" w:rsidP="00041306">
      <w:pPr>
        <w:pStyle w:val="ListParagraph"/>
        <w:numPr>
          <w:ilvl w:val="0"/>
          <w:numId w:val="1"/>
        </w:numPr>
      </w:pPr>
      <w:r>
        <w:t>They were</w:t>
      </w:r>
      <w:r w:rsidR="00FA311E">
        <w:t xml:space="preserve"> preventing the fleet from sailing.</w:t>
      </w:r>
    </w:p>
    <w:p w14:paraId="7707CFDF" w14:textId="77777777" w:rsidR="00FA00F6" w:rsidRDefault="00FA00F6" w:rsidP="00FA00F6">
      <w:pPr>
        <w:pStyle w:val="ListParagraph"/>
        <w:ind w:firstLine="0"/>
      </w:pPr>
      <w:r>
        <w:t xml:space="preserve">NOTE: Since </w:t>
      </w:r>
      <w:r>
        <w:rPr>
          <w:lang w:val="el-GR"/>
        </w:rPr>
        <w:t>τὰ πλοῖα</w:t>
      </w:r>
      <w:r>
        <w:t xml:space="preserve"> is a neuter plural, if it were the subject of the sentence, it would require a singular verb. Thus one can conclude that it is the object of </w:t>
      </w:r>
      <w:r>
        <w:rPr>
          <w:lang w:val="el-GR"/>
        </w:rPr>
        <w:t>ἔργω</w:t>
      </w:r>
      <w:r>
        <w:t xml:space="preserve"> (</w:t>
      </w:r>
      <w:r>
        <w:rPr>
          <w:i/>
        </w:rPr>
        <w:t>prevent</w:t>
      </w:r>
      <w:r>
        <w:t>). One prevents someone/something [accusative OBJ] from something [genitive OBJ].</w:t>
      </w:r>
    </w:p>
    <w:p w14:paraId="01BE9800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 storm prevented their departure.</w:t>
      </w:r>
    </w:p>
    <w:p w14:paraId="07D9E064" w14:textId="77777777" w:rsidR="00FA311E" w:rsidRDefault="002D23AF" w:rsidP="00041306">
      <w:pPr>
        <w:pStyle w:val="ListParagraph"/>
        <w:numPr>
          <w:ilvl w:val="0"/>
          <w:numId w:val="1"/>
        </w:numPr>
      </w:pPr>
      <w:proofErr w:type="spellStart"/>
      <w:r>
        <w:t>Euryptolemos</w:t>
      </w:r>
      <w:proofErr w:type="spellEnd"/>
      <w:r>
        <w:t xml:space="preserve"> proposed a bill.</w:t>
      </w:r>
    </w:p>
    <w:p w14:paraId="4C820C22" w14:textId="77777777" w:rsidR="00FA00F6" w:rsidRDefault="00FA00F6" w:rsidP="00FA00F6">
      <w:r>
        <w:t xml:space="preserve">NOTE: Literally, </w:t>
      </w:r>
      <w:r w:rsidRPr="00ED591D">
        <w:rPr>
          <w:i/>
        </w:rPr>
        <w:t>wrote an opinion</w:t>
      </w:r>
      <w:r>
        <w:t xml:space="preserve">. In legal terms, that means </w:t>
      </w:r>
      <w:r w:rsidRPr="00ED591D">
        <w:rPr>
          <w:i/>
        </w:rPr>
        <w:t>proposed a bill</w:t>
      </w:r>
      <w:r>
        <w:t>.</w:t>
      </w:r>
    </w:p>
    <w:p w14:paraId="341860D7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were discouraged.</w:t>
      </w:r>
    </w:p>
    <w:p w14:paraId="2647E343" w14:textId="77777777" w:rsidR="00FA00F6" w:rsidRPr="00FA00F6" w:rsidRDefault="00FA00F6" w:rsidP="00FA00F6">
      <w:pPr>
        <w:rPr>
          <w:b/>
        </w:rPr>
      </w:pPr>
      <w:r>
        <w:t xml:space="preserve">NOTE: Literally, </w:t>
      </w:r>
      <w:r w:rsidRPr="00ED591D">
        <w:rPr>
          <w:i/>
        </w:rPr>
        <w:t>discouragement fell on them</w:t>
      </w:r>
      <w:r>
        <w:t xml:space="preserve">. </w:t>
      </w:r>
      <w:r w:rsidRPr="00A23619">
        <w:rPr>
          <w:lang w:val="el-GR"/>
        </w:rPr>
        <w:t>ἀ</w:t>
      </w:r>
      <w:r>
        <w:t xml:space="preserve">- (called an </w:t>
      </w:r>
      <w:r w:rsidRPr="00A23619">
        <w:rPr>
          <w:i/>
        </w:rPr>
        <w:t>alpha privative</w:t>
      </w:r>
      <w:r>
        <w:t xml:space="preserve">) = </w:t>
      </w:r>
      <w:r>
        <w:rPr>
          <w:i/>
        </w:rPr>
        <w:t>not</w:t>
      </w:r>
      <w:r>
        <w:t xml:space="preserve">. </w:t>
      </w:r>
      <w:r w:rsidRPr="00A23619">
        <w:rPr>
          <w:lang w:val="el-GR"/>
        </w:rPr>
        <w:t>ἀ</w:t>
      </w:r>
      <w:r>
        <w:t xml:space="preserve"> + </w:t>
      </w:r>
      <w:r w:rsidRPr="00A23619">
        <w:rPr>
          <w:lang w:val="el-GR"/>
        </w:rPr>
        <w:t>θύμος</w:t>
      </w:r>
      <w:r>
        <w:t xml:space="preserve"> = </w:t>
      </w:r>
      <w:r w:rsidRPr="00ED591D">
        <w:rPr>
          <w:i/>
        </w:rPr>
        <w:t>lack of spirit, discouragement</w:t>
      </w:r>
      <w:r>
        <w:rPr>
          <w:i/>
        </w:rPr>
        <w:t>.</w:t>
      </w:r>
    </w:p>
    <w:p w14:paraId="2EE63BEF" w14:textId="77777777" w:rsidR="00FA311E" w:rsidRDefault="00FA311E" w:rsidP="00041306">
      <w:pPr>
        <w:pStyle w:val="ListParagraph"/>
        <w:numPr>
          <w:ilvl w:val="0"/>
          <w:numId w:val="1"/>
        </w:numPr>
      </w:pPr>
      <w:r>
        <w:t>They were silent.</w:t>
      </w:r>
    </w:p>
    <w:p w14:paraId="51961B50" w14:textId="77777777" w:rsidR="00FA311E" w:rsidRPr="0060029D" w:rsidRDefault="00FA311E" w:rsidP="00FA311E">
      <w:pPr>
        <w:pStyle w:val="ListParagraph"/>
        <w:ind w:firstLine="0"/>
      </w:pPr>
    </w:p>
    <w:p w14:paraId="06A29D97" w14:textId="77777777" w:rsidR="00FA311E" w:rsidRDefault="00FA311E" w:rsidP="0060029D">
      <w:pPr>
        <w:ind w:firstLine="0"/>
      </w:pPr>
    </w:p>
    <w:sectPr w:rsidR="00FA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58F"/>
    <w:multiLevelType w:val="hybridMultilevel"/>
    <w:tmpl w:val="F8A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11903"/>
    <w:multiLevelType w:val="hybridMultilevel"/>
    <w:tmpl w:val="40EC0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F1A7B"/>
    <w:multiLevelType w:val="hybridMultilevel"/>
    <w:tmpl w:val="43047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43B40"/>
    <w:multiLevelType w:val="hybridMultilevel"/>
    <w:tmpl w:val="104C8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21611">
    <w:abstractNumId w:val="2"/>
  </w:num>
  <w:num w:numId="2" w16cid:durableId="784270490">
    <w:abstractNumId w:val="3"/>
  </w:num>
  <w:num w:numId="3" w16cid:durableId="688800718">
    <w:abstractNumId w:val="0"/>
  </w:num>
  <w:num w:numId="4" w16cid:durableId="676737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A21"/>
    <w:rsid w:val="00015EDB"/>
    <w:rsid w:val="00041306"/>
    <w:rsid w:val="000877B1"/>
    <w:rsid w:val="000E09C2"/>
    <w:rsid w:val="000E3B4A"/>
    <w:rsid w:val="001074EA"/>
    <w:rsid w:val="00134FD9"/>
    <w:rsid w:val="00152EB6"/>
    <w:rsid w:val="0016312D"/>
    <w:rsid w:val="00176548"/>
    <w:rsid w:val="001834A8"/>
    <w:rsid w:val="001A0D88"/>
    <w:rsid w:val="001F4C34"/>
    <w:rsid w:val="00212BE3"/>
    <w:rsid w:val="00223E65"/>
    <w:rsid w:val="00261C8B"/>
    <w:rsid w:val="0029741B"/>
    <w:rsid w:val="002C6936"/>
    <w:rsid w:val="002D23AF"/>
    <w:rsid w:val="002E472E"/>
    <w:rsid w:val="00300D20"/>
    <w:rsid w:val="003227FB"/>
    <w:rsid w:val="0040004B"/>
    <w:rsid w:val="00413240"/>
    <w:rsid w:val="00464C14"/>
    <w:rsid w:val="00477252"/>
    <w:rsid w:val="004B497C"/>
    <w:rsid w:val="005239AC"/>
    <w:rsid w:val="00530D9E"/>
    <w:rsid w:val="00543187"/>
    <w:rsid w:val="00547E09"/>
    <w:rsid w:val="005A125F"/>
    <w:rsid w:val="005E0A1B"/>
    <w:rsid w:val="005F586A"/>
    <w:rsid w:val="0060029D"/>
    <w:rsid w:val="0060039A"/>
    <w:rsid w:val="00675DF7"/>
    <w:rsid w:val="0076738D"/>
    <w:rsid w:val="007D0840"/>
    <w:rsid w:val="00850785"/>
    <w:rsid w:val="008A2F69"/>
    <w:rsid w:val="008B57FF"/>
    <w:rsid w:val="008C52E3"/>
    <w:rsid w:val="00945F53"/>
    <w:rsid w:val="00991AC7"/>
    <w:rsid w:val="009B4E87"/>
    <w:rsid w:val="009E2E5A"/>
    <w:rsid w:val="009E66D8"/>
    <w:rsid w:val="00A550DC"/>
    <w:rsid w:val="00AD5CDC"/>
    <w:rsid w:val="00B27C0C"/>
    <w:rsid w:val="00BE4606"/>
    <w:rsid w:val="00C25A21"/>
    <w:rsid w:val="00C51D4E"/>
    <w:rsid w:val="00CD7452"/>
    <w:rsid w:val="00CE00F4"/>
    <w:rsid w:val="00CE44D0"/>
    <w:rsid w:val="00D00D5B"/>
    <w:rsid w:val="00D01A40"/>
    <w:rsid w:val="00D7429F"/>
    <w:rsid w:val="00D8453E"/>
    <w:rsid w:val="00DA5B78"/>
    <w:rsid w:val="00DB1ECC"/>
    <w:rsid w:val="00DE49F4"/>
    <w:rsid w:val="00E064FF"/>
    <w:rsid w:val="00E26BDD"/>
    <w:rsid w:val="00EB42D0"/>
    <w:rsid w:val="00EE6BED"/>
    <w:rsid w:val="00EF6CB0"/>
    <w:rsid w:val="00F13A0E"/>
    <w:rsid w:val="00F17B3D"/>
    <w:rsid w:val="00F74B10"/>
    <w:rsid w:val="00FA00F6"/>
    <w:rsid w:val="00FA04F5"/>
    <w:rsid w:val="00FA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7062"/>
  <w15:chartTrackingRefBased/>
  <w15:docId w15:val="{BAD591BD-696C-4654-8054-854FAB2C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21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31</cp:revision>
  <dcterms:created xsi:type="dcterms:W3CDTF">2019-12-11T21:51:00Z</dcterms:created>
  <dcterms:modified xsi:type="dcterms:W3CDTF">2022-12-27T15:19:00Z</dcterms:modified>
</cp:coreProperties>
</file>