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F2B" w:rsidRDefault="006D16F8" w:rsidP="002F3EEA">
      <w:pPr>
        <w:ind w:firstLine="0"/>
        <w:jc w:val="center"/>
        <w:rPr>
          <w:noProof/>
          <w:sz w:val="36"/>
        </w:rPr>
      </w:pPr>
      <w:r w:rsidRPr="00BD04DA">
        <w:rPr>
          <w:noProof/>
          <w:sz w:val="36"/>
        </w:rPr>
        <w:t>Unit 2</w:t>
      </w:r>
      <w:r>
        <w:rPr>
          <w:noProof/>
          <w:sz w:val="36"/>
        </w:rPr>
        <w:t>.4 Practice Sentences: Prepositions</w:t>
      </w:r>
    </w:p>
    <w:p w:rsidR="002F3EEA" w:rsidRDefault="002F3EEA" w:rsidP="002F3EEA">
      <w:pPr>
        <w:ind w:firstLine="0"/>
        <w:jc w:val="center"/>
        <w:rPr>
          <w:noProof/>
          <w:sz w:val="36"/>
        </w:rPr>
      </w:pPr>
    </w:p>
    <w:p w:rsidR="002F3EEA" w:rsidRDefault="002F3EEA" w:rsidP="002F3EEA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 xml:space="preserve">Common Vocabulary </w:t>
      </w:r>
    </w:p>
    <w:p w:rsidR="002F3EEA" w:rsidRPr="002F3EEA" w:rsidRDefault="002F3EEA" w:rsidP="002F3EEA">
      <w:pPr>
        <w:ind w:firstLine="0"/>
        <w:jc w:val="center"/>
        <w:rPr>
          <w:noProof/>
          <w:sz w:val="36"/>
        </w:rPr>
      </w:pPr>
    </w:p>
    <w:p w:rsidR="00CB0BC6" w:rsidRPr="0073668D" w:rsidRDefault="00CB0BC6" w:rsidP="006D16F8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ἦλθεν ἐξ Ἀθηνῶν Θυμοχάρης. </w:t>
      </w:r>
    </w:p>
    <w:p w:rsidR="00CB0BC6" w:rsidRPr="0073668D" w:rsidRDefault="00CB0BC6" w:rsidP="006D16F8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Δωριεὺς ὁ Διαγόρου ἐκ Ῥόδου εἰς Ἑλλήσποντον εἰσέπλει. </w:t>
      </w:r>
    </w:p>
    <w:p w:rsidR="00CB0BC6" w:rsidRPr="0073668D" w:rsidRDefault="00CB0BC6" w:rsidP="006D16F8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800A27">
        <w:rPr>
          <w:rFonts w:cs="Times New Roman"/>
          <w:szCs w:val="24"/>
          <w:lang w:val="el-GR"/>
        </w:rPr>
        <w:t>οἱ ἀπεχώρησαν τοῖς</w:t>
      </w:r>
      <w:r w:rsidRPr="0073668D">
        <w:rPr>
          <w:rFonts w:cs="Times New Roman"/>
          <w:szCs w:val="24"/>
          <w:lang w:val="el-GR"/>
        </w:rPr>
        <w:t xml:space="preserve"> ἔξω τοῦ στρατοπέδου</w:t>
      </w:r>
      <w:r w:rsidRPr="0073668D">
        <w:rPr>
          <w:rFonts w:cs="Times New Roman"/>
          <w:szCs w:val="24"/>
        </w:rPr>
        <w:t>.</w:t>
      </w:r>
    </w:p>
    <w:p w:rsidR="00CB0BC6" w:rsidRPr="0073668D" w:rsidRDefault="00CB0BC6" w:rsidP="00165B10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ἦλθε πρὸς τὰς πύλας σὺν </w:t>
      </w:r>
      <w:r w:rsidR="00165B10">
        <w:rPr>
          <w:rFonts w:cs="Times New Roman"/>
          <w:szCs w:val="24"/>
          <w:lang w:val="el-GR"/>
        </w:rPr>
        <w:t xml:space="preserve">τῇ </w:t>
      </w:r>
      <w:r w:rsidR="00165B10" w:rsidRPr="00165B10">
        <w:rPr>
          <w:rFonts w:cs="Times New Roman"/>
          <w:szCs w:val="24"/>
          <w:lang w:val="el-GR"/>
        </w:rPr>
        <w:t>φρουρ</w:t>
      </w:r>
      <w:r w:rsidR="00165B10">
        <w:rPr>
          <w:rFonts w:cs="Times New Roman"/>
          <w:szCs w:val="24"/>
          <w:lang w:val="el-GR"/>
        </w:rPr>
        <w:t>ᾷ</w:t>
      </w:r>
      <w:r w:rsidRPr="0073668D">
        <w:rPr>
          <w:rFonts w:cs="Times New Roman"/>
          <w:szCs w:val="24"/>
          <w:lang w:val="el-GR"/>
        </w:rPr>
        <w:t xml:space="preserve">. </w:t>
      </w:r>
    </w:p>
    <w:p w:rsidR="00CB0BC6" w:rsidRPr="0073668D" w:rsidRDefault="00AA2804" w:rsidP="00A675E7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>οἱ</w:t>
      </w:r>
      <w:r>
        <w:rPr>
          <w:rFonts w:cs="Times New Roman"/>
          <w:szCs w:val="24"/>
          <w:lang w:val="el-GR"/>
        </w:rPr>
        <w:t xml:space="preserve"> </w:t>
      </w:r>
      <w:r w:rsidR="00D212EA">
        <w:rPr>
          <w:rFonts w:cs="Times New Roman"/>
          <w:szCs w:val="24"/>
          <w:lang w:val="el-GR"/>
        </w:rPr>
        <w:t>ἐχθροὶ</w:t>
      </w:r>
      <w:r w:rsidRPr="0073668D">
        <w:rPr>
          <w:rFonts w:cs="Times New Roman"/>
          <w:szCs w:val="24"/>
          <w:lang w:val="el-GR"/>
        </w:rPr>
        <w:t xml:space="preserve"> </w:t>
      </w:r>
      <w:r w:rsidR="00CB0BC6" w:rsidRPr="0073668D">
        <w:rPr>
          <w:rFonts w:cs="Times New Roman"/>
          <w:szCs w:val="24"/>
          <w:lang w:val="el-GR"/>
        </w:rPr>
        <w:t xml:space="preserve">ἔφυγον </w:t>
      </w:r>
      <w:r w:rsidR="00A675E7" w:rsidRPr="00A675E7">
        <w:rPr>
          <w:rFonts w:cs="Times New Roman"/>
          <w:szCs w:val="24"/>
          <w:lang w:val="el-GR"/>
        </w:rPr>
        <w:t>εἰς</w:t>
      </w:r>
      <w:r w:rsidR="00A675E7">
        <w:rPr>
          <w:rFonts w:cs="Times New Roman"/>
          <w:szCs w:val="24"/>
        </w:rPr>
        <w:t xml:space="preserve"> </w:t>
      </w:r>
      <w:r w:rsidR="00DA4C99">
        <w:rPr>
          <w:rFonts w:cs="Times New Roman"/>
          <w:szCs w:val="24"/>
          <w:lang w:val="el-GR"/>
        </w:rPr>
        <w:t>τὴν ἀγοράν</w:t>
      </w:r>
      <w:r w:rsidR="00CB0BC6" w:rsidRPr="0073668D">
        <w:rPr>
          <w:rFonts w:cs="Times New Roman"/>
          <w:szCs w:val="24"/>
          <w:lang w:val="el-GR"/>
        </w:rPr>
        <w:t xml:space="preserve">. </w:t>
      </w:r>
    </w:p>
    <w:p w:rsidR="00CB0BC6" w:rsidRPr="0073668D" w:rsidRDefault="00CB0BC6" w:rsidP="006D16F8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οἱ περὶ τὸν Ἀνδροκλείδαν </w:t>
      </w:r>
      <w:r w:rsidR="005D4FC6">
        <w:rPr>
          <w:rFonts w:cs="Times New Roman"/>
          <w:szCs w:val="24"/>
          <w:lang w:val="el-GR"/>
        </w:rPr>
        <w:t xml:space="preserve">ἡγοῦντο </w:t>
      </w:r>
      <w:r w:rsidRPr="0073668D">
        <w:rPr>
          <w:rFonts w:cs="Times New Roman"/>
          <w:szCs w:val="24"/>
          <w:lang w:val="el-GR"/>
        </w:rPr>
        <w:t xml:space="preserve">τοὺς Θηβαίους. </w:t>
      </w:r>
    </w:p>
    <w:p w:rsidR="00CB0BC6" w:rsidRPr="0073668D" w:rsidRDefault="00CB0BC6" w:rsidP="006D16F8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>ὁ Ἀλκιβιάδης τοῖς ὅρκοις οὐκ ἔμενε, ἀλλὰ περὶ Σηλυμβρίαν ἦν.</w:t>
      </w:r>
    </w:p>
    <w:p w:rsidR="00CB0BC6" w:rsidRPr="0073668D" w:rsidRDefault="005A6126" w:rsidP="006D16F8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>
        <w:rPr>
          <w:rFonts w:cs="Times New Roman"/>
          <w:szCs w:val="24"/>
          <w:lang w:val="el-GR"/>
        </w:rPr>
        <w:t xml:space="preserve">Λύσανδρος </w:t>
      </w:r>
      <w:r w:rsidRPr="005A6126">
        <w:rPr>
          <w:rFonts w:cs="Times New Roman"/>
          <w:szCs w:val="24"/>
          <w:lang w:val="el-GR"/>
        </w:rPr>
        <w:t>μὲν</w:t>
      </w:r>
      <w:r w:rsidR="00CB0BC6" w:rsidRPr="0073668D">
        <w:rPr>
          <w:rFonts w:cs="Times New Roman"/>
          <w:szCs w:val="24"/>
          <w:lang w:val="el-GR"/>
        </w:rPr>
        <w:t xml:space="preserve"> διέπλευσεν εἰς Ἔφεσον, οἱ δʼ Ἀθηναῖοι εἰς Σάμον. </w:t>
      </w:r>
    </w:p>
    <w:p w:rsidR="00CB0BC6" w:rsidRPr="00D64A8A" w:rsidRDefault="00CB0BC6" w:rsidP="005D4FC6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ἔφοροι ἔπεμψαν </w:t>
      </w:r>
      <w:r w:rsidR="005D4FC6">
        <w:rPr>
          <w:lang w:val="el-GR"/>
        </w:rPr>
        <w:t xml:space="preserve">τοὺς </w:t>
      </w:r>
      <w:r w:rsidR="005D4FC6" w:rsidRPr="005D4FC6">
        <w:rPr>
          <w:lang w:val="el-GR"/>
        </w:rPr>
        <w:t xml:space="preserve">ἵππους </w:t>
      </w:r>
      <w:r w:rsidRPr="00D64A8A">
        <w:rPr>
          <w:lang w:val="el-GR"/>
        </w:rPr>
        <w:t xml:space="preserve">πρὸς Δερκυλίδαν.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Ἀλκιβιάδης ἀπέπλευσεν εἰς Προκόννησον.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Ἀθηναῖοι ἀπέπλευσαν εἰς Σηστόν.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ὁ Θράσυλλος εἰς Ἀθήνας ἔπλευσε.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ἔπεμψε Θεόπομπον τὸν Μιλήσιον εἰς Λακεδαίμονα.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Θράσυλλος ἀπήγαγεν ἐπὶ θάλατταν τὴν στρατιάν.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ἧκον οἱ </w:t>
      </w:r>
      <w:r w:rsidRPr="00EB0AF3">
        <w:rPr>
          <w:lang w:val="el-GR"/>
        </w:rPr>
        <w:t>πολέμαρχοι</w:t>
      </w:r>
      <w:r>
        <w:t xml:space="preserve"> </w:t>
      </w:r>
      <w:r w:rsidRPr="00D64A8A">
        <w:rPr>
          <w:lang w:val="el-GR"/>
        </w:rPr>
        <w:t xml:space="preserve">τῶν Συρακοσίων εἰς Μίλητον.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εἶχε φιλίας πρὸς Λύσανδρον.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ἔπλευσεν εἰς τὴν Σηστὸν πρὸς τὸ στράτευμα.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Λύσανδρος τούς φρουροὺς τῶν Ἀθηναίων ἀπέπεμπεν εἰς τὰς Ἀθήνας.</w:t>
      </w:r>
    </w:p>
    <w:p w:rsidR="00CB0BC6" w:rsidRPr="00377941" w:rsidRDefault="00CB0BC6" w:rsidP="00C30C02">
      <w:pPr>
        <w:numPr>
          <w:ilvl w:val="0"/>
          <w:numId w:val="1"/>
        </w:numPr>
        <w:rPr>
          <w:lang w:val="el-GR"/>
        </w:rPr>
      </w:pPr>
      <w:r w:rsidRPr="00377941">
        <w:rPr>
          <w:lang w:val="el-GR"/>
        </w:rPr>
        <w:t xml:space="preserve">Φαρνάβαζος ἀπεχώρησεν εἰς τὸ Ἡράκλειον τὸ τῶν Καλχηδονίων.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οἱ Ἀθηναῖοι εἰς τὰς Ἀργινούσας κατέπλευσαν</w:t>
      </w:r>
      <w:r w:rsidR="00085F5C">
        <w:t>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οἱ Ἀθηναῖοι ἐμ</w:t>
      </w:r>
      <w:r w:rsidR="005A7D21">
        <w:rPr>
          <w:lang w:val="el-GR"/>
        </w:rPr>
        <w:t>άχοντο</w:t>
      </w:r>
      <w:r w:rsidRPr="00D64A8A">
        <w:rPr>
          <w:lang w:val="el-GR"/>
        </w:rPr>
        <w:t xml:space="preserve"> περὶ Ἄβυδον.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Ἀλκιβιάδης ἔπλευσεν εἰς Σάμον.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ἐβοήθουν σύν τοῖς Λακωνικοῖς.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ἦγον ἐκ τῶν χωρίων. </w:t>
      </w:r>
    </w:p>
    <w:p w:rsidR="00CB0BC6" w:rsidRPr="00D64A8A" w:rsidRDefault="00CB0BC6" w:rsidP="0027520D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ἔπεμπον </w:t>
      </w:r>
      <w:r w:rsidR="0027520D" w:rsidRPr="0027520D">
        <w:rPr>
          <w:lang w:val="el-GR"/>
        </w:rPr>
        <w:t xml:space="preserve">εἰς τὴν Λακεδαίμονα </w:t>
      </w:r>
      <w:r w:rsidRPr="00D64A8A">
        <w:rPr>
          <w:lang w:val="el-GR"/>
        </w:rPr>
        <w:t xml:space="preserve">τούς ἐκ τοῦ Πειραιῶς </w:t>
      </w:r>
      <w:r w:rsidR="0027520D">
        <w:rPr>
          <w:lang w:val="el-GR"/>
        </w:rPr>
        <w:t xml:space="preserve">τε </w:t>
      </w:r>
      <w:r w:rsidRPr="00D64A8A">
        <w:rPr>
          <w:lang w:val="el-GR"/>
        </w:rPr>
        <w:t xml:space="preserve">καὶ Μέλητον.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οἱ Ἀθηναῖοι ἔπλευσαν εἰς Προκόννησον τῷ στρατοπέδῳ.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οἱ ἔφυγον εἰς τὸ χωρίον.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ἔφυγεν εἰς Τεγέαν.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χρήματά παρὰ Κύρου ἦλθεν.</w:t>
      </w:r>
    </w:p>
    <w:p w:rsidR="00CB0BC6" w:rsidRPr="00D64A8A" w:rsidRDefault="00D71E4B" w:rsidP="00C30C02">
      <w:pPr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ἡ </w:t>
      </w:r>
      <w:r w:rsidR="00CB0BC6" w:rsidRPr="00D64A8A">
        <w:rPr>
          <w:lang w:val="el-GR"/>
        </w:rPr>
        <w:t xml:space="preserve">φυγὴ τῶν Πελοποννησίων ἐγένετο πρὸς τὴν Ἄβυδον. </w:t>
      </w:r>
    </w:p>
    <w:p w:rsidR="00CB0BC6" w:rsidRPr="00D64A8A" w:rsidRDefault="00CB0BC6" w:rsidP="00CD20EC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ὁ δῆμος </w:t>
      </w:r>
      <w:r w:rsidR="00CD20EC" w:rsidRPr="00CD20EC">
        <w:rPr>
          <w:lang w:val="el-GR"/>
        </w:rPr>
        <w:t>εἰρήνης</w:t>
      </w:r>
      <w:r w:rsidR="00CD20EC">
        <w:rPr>
          <w:lang w:val="el-GR"/>
        </w:rPr>
        <w:t xml:space="preserve"> </w:t>
      </w:r>
      <w:r w:rsidRPr="00D64A8A">
        <w:rPr>
          <w:lang w:val="el-GR"/>
        </w:rPr>
        <w:t xml:space="preserve">ἕνεκα </w:t>
      </w:r>
      <w:r w:rsidR="0019727C">
        <w:rPr>
          <w:lang w:val="el-GR"/>
        </w:rPr>
        <w:t>ἠδίκουν</w:t>
      </w:r>
      <w:r w:rsidRPr="00D64A8A">
        <w:rPr>
          <w:lang w:val="el-GR"/>
        </w:rPr>
        <w:t xml:space="preserve">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Μίνδαρος ἦσαν καὶ Φαρνάβαζος μετὰ τοῦ πεζοῦ.</w:t>
      </w:r>
    </w:p>
    <w:p w:rsidR="00CB0BC6" w:rsidRPr="00D64A8A" w:rsidRDefault="00CB0BC6" w:rsidP="00822DBF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μετὰ τὴν ἐκκλησίαν </w:t>
      </w:r>
      <w:r w:rsidR="00822DBF" w:rsidRPr="00822DBF">
        <w:rPr>
          <w:lang w:val="el-GR"/>
        </w:rPr>
        <w:t>ἐξήγαγεν ἐπὶ τὴν Κύζικον</w:t>
      </w:r>
      <w:r w:rsidRPr="00D64A8A">
        <w:rPr>
          <w:lang w:val="el-GR"/>
        </w:rPr>
        <w:t>.</w:t>
      </w:r>
      <w:r w:rsidRPr="00D64A8A">
        <w:t xml:space="preserve">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παρὰ Κύρου ἦλθεν.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παρῆλθε εἰς τὴν ἐκκλησίαν.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ἀπῆλθον ἐπὶ Φυλῆς.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Ἆγις ἐκ τῆς Δεκελείας πρὸς τὰ πεδία ἦλθε τῶν Ἀθηναίων.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τῶν στρατηγῶν Πρωτόμαχος καὶ Ἀριστογένης οὐκ ἀπῆλθον εἰς Ἀθήνας.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Τισσαφέρνης ἦλθεν εἰς Ἑλλήσποντον.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εἰς τὸ χωρίον ἦλθον.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lastRenderedPageBreak/>
        <w:t>τὴν στρατιὰν κατὰ τὴν</w:t>
      </w:r>
      <w:r w:rsidRPr="00D64A8A">
        <w:t xml:space="preserve"> </w:t>
      </w:r>
      <w:r w:rsidRPr="00D64A8A">
        <w:rPr>
          <w:lang w:val="el-GR"/>
        </w:rPr>
        <w:t>τῶν Ἀθηναίων γῆν ἐποίησεν.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εἰς Κῶ καὶ Μίλητον ἔπλευσεν.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Ἀθηναῖοι ἀπέπλευσαν εἰς Νότιον.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Καλλικρατίδας</w:t>
      </w:r>
      <w:r w:rsidR="000D3704">
        <w:t xml:space="preserve"> </w:t>
      </w:r>
      <w:r w:rsidRPr="00D64A8A">
        <w:rPr>
          <w:lang w:val="el-GR"/>
        </w:rPr>
        <w:t xml:space="preserve">ἀπέπλευσεν εἰς Μίλητον.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ἔπλευσεν εἰς Πέρινθον καὶ Σηλυμβρίαν.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ἧκεν εἰς τὴν Σάμον.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ἐν τῷ Βυζαντίῳ ἦν Κλέαρχος, Λακεδαιμόνιος ἁρμοστὴς.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Ἀ</w:t>
      </w:r>
      <w:r w:rsidR="00F410D0">
        <w:rPr>
          <w:lang w:val="el-GR"/>
        </w:rPr>
        <w:t xml:space="preserve">λκιβιάδης </w:t>
      </w:r>
      <w:r w:rsidRPr="00D64A8A">
        <w:rPr>
          <w:lang w:val="el-GR"/>
        </w:rPr>
        <w:t xml:space="preserve">ἧκεν εἰς τὸ στρατόπεδον.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Θράσυλλος ἐξέπλευσεν εἰς Σάμον.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Θράσυλλος σὺν τῇ στρατιᾷ εἰς Ἀθήνας κατέπλευσε.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τῇ ἡμέρᾳ ἔπλει ἐπὶ τὰς Ἀργινούσας. </w:t>
      </w:r>
    </w:p>
    <w:p w:rsidR="00CB0BC6" w:rsidRDefault="00982BF7" w:rsidP="00C30C02">
      <w:pPr>
        <w:numPr>
          <w:ilvl w:val="0"/>
          <w:numId w:val="1"/>
        </w:numPr>
        <w:rPr>
          <w:lang w:val="el-GR"/>
        </w:rPr>
      </w:pPr>
      <w:r>
        <w:rPr>
          <w:lang w:val="el-GR"/>
        </w:rPr>
        <w:t>ἦν</w:t>
      </w:r>
      <w:r w:rsidR="00CB0BC6" w:rsidRPr="00D64A8A">
        <w:rPr>
          <w:lang w:val="el-GR"/>
        </w:rPr>
        <w:t xml:space="preserve"> ἐν τοῖς νόμοις. </w:t>
      </w:r>
    </w:p>
    <w:p w:rsidR="00406A78" w:rsidRPr="0073668D" w:rsidRDefault="00406A78" w:rsidP="00C30C02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διέβαινε εἰς τὴν Ἀσίαν. </w:t>
      </w:r>
    </w:p>
    <w:p w:rsidR="003059E8" w:rsidRPr="00D64A8A" w:rsidRDefault="003059E8" w:rsidP="00C30C02">
      <w:pPr>
        <w:numPr>
          <w:ilvl w:val="0"/>
          <w:numId w:val="1"/>
        </w:numPr>
        <w:rPr>
          <w:lang w:val="el-GR"/>
        </w:rPr>
      </w:pPr>
      <w:r w:rsidRPr="003059E8">
        <w:rPr>
          <w:lang w:val="el-GR"/>
        </w:rPr>
        <w:t xml:space="preserve">ὁ Δωριεὺς </w:t>
      </w:r>
      <w:r>
        <w:rPr>
          <w:lang w:val="el-GR"/>
        </w:rPr>
        <w:t>ἔφευγε</w:t>
      </w:r>
      <w:r w:rsidRPr="003059E8">
        <w:rPr>
          <w:lang w:val="el-GR"/>
        </w:rPr>
        <w:t xml:space="preserve"> πρὸς τὴν γῆν</w:t>
      </w:r>
      <w:r>
        <w:t xml:space="preserve">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ἐνέβαλον εἰς τὴν Λυδίαν.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ἐστράτευσαν πρὸς Ἄβυδον.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Πελοποννήσιοι ἔφυγον εἰς τὴν γῆν.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Κόνων ἐκ τῆς Ἄνδρου εἰς Σάμον ἔπλευσεν.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Μίνδαρος ἐβοήθει ἐπὶ τὴν θάλατταν καὶ ἀπέπλει.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Ἀλκιβιάδης περὶ Σηλυμβρίαν ἦν</w:t>
      </w:r>
      <w:r w:rsidRPr="00D64A8A">
        <w:t xml:space="preserve">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Κλέαρχος ὁ ἁρμοστὴς ἔφυγε παρὰ τὸν Φαρνάβαζον</w:t>
      </w:r>
      <w:r w:rsidR="00852C6C">
        <w:t>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ὁ ἀπήγαγεν εἰς Κίον τῆς Μυσίας.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ἐπολέμησαν</w:t>
      </w:r>
      <w:r w:rsidRPr="00D64A8A">
        <w:t xml:space="preserve"> </w:t>
      </w:r>
      <w:r w:rsidRPr="00D64A8A">
        <w:rPr>
          <w:lang w:val="el-GR"/>
        </w:rPr>
        <w:t>καὶ κατὰ γῆν καὶ κατὰ θάλατταν.</w:t>
      </w:r>
    </w:p>
    <w:p w:rsidR="00CB0BC6" w:rsidRPr="00A93DDC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ἀπῆγον εἰς τὸ στρατόπεδον</w:t>
      </w:r>
      <w:r w:rsidRPr="00D64A8A">
        <w:t xml:space="preserve">. </w:t>
      </w:r>
    </w:p>
    <w:p w:rsidR="00A93DDC" w:rsidRPr="00D64A8A" w:rsidRDefault="00A93DDC" w:rsidP="00C30C02">
      <w:pPr>
        <w:numPr>
          <w:ilvl w:val="0"/>
          <w:numId w:val="1"/>
        </w:numPr>
        <w:rPr>
          <w:lang w:val="el-GR"/>
        </w:rPr>
      </w:pPr>
      <w:r w:rsidRPr="00A93DDC">
        <w:rPr>
          <w:lang w:val="el-GR"/>
        </w:rPr>
        <w:t xml:space="preserve">Μίνδαρος ἐν Κυζίκῳ </w:t>
      </w:r>
      <w:r>
        <w:rPr>
          <w:lang w:val="el-GR"/>
        </w:rPr>
        <w:t>ἦν</w:t>
      </w:r>
      <w:r w:rsidR="00C8751A">
        <w:t>,</w:t>
      </w:r>
      <w:r w:rsidRPr="00A93DDC">
        <w:rPr>
          <w:lang w:val="el-GR"/>
        </w:rPr>
        <w:t xml:space="preserve"> καὶ Φαρνάβαζος μετὰ τοῦ πεζοῦ</w:t>
      </w:r>
      <w:r>
        <w:rPr>
          <w:lang w:val="el-GR"/>
        </w:rPr>
        <w:t xml:space="preserve">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Λύσανδρος ἐκ τῆς Ῥόδου παρὰ τὴν Ἰωνίαν ἐκπλεῖ πρὸς τὸν Ἑλλήσποντον. </w:t>
      </w:r>
    </w:p>
    <w:p w:rsidR="00CB0BC6" w:rsidRPr="00D64A8A" w:rsidRDefault="00C8751A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Κόνων </w:t>
      </w:r>
      <w:r w:rsidR="00CB0BC6" w:rsidRPr="00D64A8A">
        <w:rPr>
          <w:lang w:val="el-GR"/>
        </w:rPr>
        <w:t xml:space="preserve">ἀπέπλευσε παρʼ Εὐαγόραν εἰς Κύπρον, ἡ δὲ Πάραλος εἰς τὰς Ἀθήνας.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περὶ τὸν Θηραμένην </w:t>
      </w:r>
      <w:r w:rsidR="00D80114">
        <w:rPr>
          <w:lang w:val="el-GR"/>
        </w:rPr>
        <w:t>ἔταξαν</w:t>
      </w:r>
      <w:r w:rsidRPr="00D64A8A">
        <w:rPr>
          <w:lang w:val="el-GR"/>
        </w:rPr>
        <w:t xml:space="preserve"> </w:t>
      </w:r>
      <w:r w:rsidR="00D80114">
        <w:rPr>
          <w:lang w:val="el-GR"/>
        </w:rPr>
        <w:t xml:space="preserve">τοὺς </w:t>
      </w:r>
      <w:r w:rsidRPr="00D64A8A">
        <w:rPr>
          <w:lang w:val="el-GR"/>
        </w:rPr>
        <w:t xml:space="preserve">ἀνθρώπους.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Ἆγις ἐνέβαλε διὰ τῆς Ἀχαΐας εἰς τὴν Ἠλείαν κατὰ Λάρισον. </w:t>
      </w:r>
    </w:p>
    <w:p w:rsidR="00CB0BC6" w:rsidRPr="00D64A8A" w:rsidRDefault="00CB0BC6" w:rsidP="00CE5921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ἀφίκετο πρὸς τ</w:t>
      </w:r>
      <w:r w:rsidR="00CE5921">
        <w:rPr>
          <w:lang w:val="el-GR"/>
        </w:rPr>
        <w:t>ὰς</w:t>
      </w:r>
      <w:r w:rsidRPr="00D64A8A">
        <w:rPr>
          <w:lang w:val="el-GR"/>
        </w:rPr>
        <w:t xml:space="preserve"> </w:t>
      </w:r>
      <w:r w:rsidR="00CE5921" w:rsidRPr="00CE5921">
        <w:rPr>
          <w:lang w:val="el-GR"/>
        </w:rPr>
        <w:t>πύλας</w:t>
      </w:r>
      <w:r w:rsidRPr="00D64A8A">
        <w:rPr>
          <w:lang w:val="el-GR"/>
        </w:rPr>
        <w:t xml:space="preserve">. </w:t>
      </w:r>
    </w:p>
    <w:p w:rsidR="00CB0BC6" w:rsidRPr="00CE5921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προσέβαλλον πρὸς τὸ χωρίον</w:t>
      </w:r>
      <w:r w:rsidRPr="00D64A8A">
        <w:t xml:space="preserve">. </w:t>
      </w:r>
    </w:p>
    <w:p w:rsidR="00CE5921" w:rsidRPr="00D64A8A" w:rsidRDefault="00CE5921" w:rsidP="00CE5921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προσέβαλλον</w:t>
      </w:r>
      <w:r w:rsidRPr="00CE5921">
        <w:rPr>
          <w:lang w:val="el-GR"/>
        </w:rPr>
        <w:t xml:space="preserve"> </w:t>
      </w:r>
      <w:r>
        <w:rPr>
          <w:lang w:val="el-GR"/>
        </w:rPr>
        <w:t xml:space="preserve">ταῖς </w:t>
      </w:r>
      <w:r w:rsidRPr="00CE5921">
        <w:rPr>
          <w:lang w:val="el-GR"/>
        </w:rPr>
        <w:t>πύλαις</w:t>
      </w:r>
      <w:r>
        <w:t>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ἔφοροι Λύσανδρον ἐξέπεμψαν εἰς Φωκέας. </w:t>
      </w:r>
    </w:p>
    <w:p w:rsidR="00CB0BC6" w:rsidRPr="00D64A8A" w:rsidRDefault="00946B93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τρόπαιον </w:t>
      </w:r>
      <w:r w:rsidR="00CE5921">
        <w:rPr>
          <w:lang w:val="el-GR"/>
        </w:rPr>
        <w:t>κατέστη</w:t>
      </w:r>
      <w:r w:rsidR="00CB0BC6" w:rsidRPr="00D64A8A">
        <w:rPr>
          <w:lang w:val="el-GR"/>
        </w:rPr>
        <w:t xml:space="preserve"> πρὸς τὰς πύλας τῶν Ἁλιαρτίων.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οὐ</w:t>
      </w:r>
      <w:r w:rsidR="00543998">
        <w:rPr>
          <w:lang w:val="el-GR"/>
        </w:rPr>
        <w:t>κ</w:t>
      </w:r>
      <w:r w:rsidRPr="00D64A8A">
        <w:rPr>
          <w:lang w:val="el-GR"/>
        </w:rPr>
        <w:t xml:space="preserve"> εἰς τὴν Ἀσίαν Ἀγησιλάῳ συνεστράτευον. 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ἐπὶ τοὺς οἴκους οἱ Ἀθηναῖοι ἐστράτευσαν.</w:t>
      </w:r>
    </w:p>
    <w:p w:rsidR="00CB0BC6" w:rsidRPr="00D64A8A" w:rsidRDefault="00061202" w:rsidP="00C30C02">
      <w:pPr>
        <w:numPr>
          <w:ilvl w:val="0"/>
          <w:numId w:val="1"/>
        </w:numPr>
        <w:rPr>
          <w:lang w:val="el-GR"/>
        </w:rPr>
      </w:pPr>
      <w:r>
        <w:rPr>
          <w:lang w:val="el-GR"/>
        </w:rPr>
        <w:t>ὁ στρατηγὸς τὸ</w:t>
      </w:r>
      <w:r w:rsidR="00CB0BC6" w:rsidRPr="00D64A8A">
        <w:rPr>
          <w:lang w:val="el-GR"/>
        </w:rPr>
        <w:t xml:space="preserve"> τρόπαιον ἐν ἀγορᾷ κατέστησε.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ἔφυγον</w:t>
      </w:r>
      <w:r w:rsidRPr="00D64A8A">
        <w:t xml:space="preserve"> </w:t>
      </w:r>
      <w:r w:rsidRPr="00D64A8A">
        <w:rPr>
          <w:lang w:val="el-GR"/>
        </w:rPr>
        <w:t>παρὰ τὸν νόμον</w:t>
      </w:r>
      <w:r w:rsidRPr="00D64A8A">
        <w:t>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οὐ κατέστησαν τ</w:t>
      </w:r>
      <w:r w:rsidR="0093559E">
        <w:rPr>
          <w:lang w:val="el-GR"/>
        </w:rPr>
        <w:t>ὴν πολιτείαν</w:t>
      </w:r>
      <w:r w:rsidRPr="00D64A8A">
        <w:rPr>
          <w:lang w:val="el-GR"/>
        </w:rPr>
        <w:t xml:space="preserve"> κατὰ τὸν νόμον.</w:t>
      </w:r>
    </w:p>
    <w:p w:rsidR="00CB0BC6" w:rsidRPr="00D64A8A" w:rsidRDefault="0093559E" w:rsidP="00C30C02">
      <w:pPr>
        <w:numPr>
          <w:ilvl w:val="0"/>
          <w:numId w:val="1"/>
        </w:numPr>
        <w:rPr>
          <w:lang w:val="el-GR"/>
        </w:rPr>
      </w:pPr>
      <w:r>
        <w:rPr>
          <w:lang w:val="el-GR"/>
        </w:rPr>
        <w:t>ἐποίησαν</w:t>
      </w:r>
      <w:r w:rsidR="00CB0BC6" w:rsidRPr="00D64A8A">
        <w:rPr>
          <w:lang w:val="el-GR"/>
        </w:rPr>
        <w:t xml:space="preserve"> τοὺς ὅρκους παρὰ τὸν νόμον.</w:t>
      </w:r>
    </w:p>
    <w:p w:rsidR="00CB0BC6" w:rsidRPr="00D64A8A" w:rsidRDefault="00CB0BC6" w:rsidP="00C30C02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ὁ πολέμαρχος τὸν μισ</w:t>
      </w:r>
      <w:r w:rsidR="00D80114">
        <w:t>θ</w:t>
      </w:r>
      <w:r w:rsidRPr="00D64A8A">
        <w:rPr>
          <w:lang w:val="el-GR"/>
        </w:rPr>
        <w:t>ὸν τοῖς πελτασταῖς</w:t>
      </w:r>
      <w:r w:rsidR="0093559E">
        <w:t xml:space="preserve"> </w:t>
      </w:r>
      <w:r w:rsidR="0038382D">
        <w:rPr>
          <w:lang w:val="el-GR"/>
        </w:rPr>
        <w:t>ἔδωκε</w:t>
      </w:r>
      <w:r w:rsidRPr="00D64A8A">
        <w:rPr>
          <w:lang w:val="el-GR"/>
        </w:rPr>
        <w:t>.</w:t>
      </w:r>
    </w:p>
    <w:p w:rsidR="00CB0BC6" w:rsidRPr="00D64A8A" w:rsidRDefault="0092355F" w:rsidP="00C30C02">
      <w:pPr>
        <w:numPr>
          <w:ilvl w:val="0"/>
          <w:numId w:val="1"/>
        </w:numPr>
        <w:rPr>
          <w:lang w:val="el-GR"/>
        </w:rPr>
      </w:pPr>
      <w:r>
        <w:rPr>
          <w:lang w:val="el-GR"/>
        </w:rPr>
        <w:t>ὁ στρατηγὸς τὸ</w:t>
      </w:r>
      <w:r w:rsidR="00CB0BC6" w:rsidRPr="00D64A8A">
        <w:rPr>
          <w:lang w:val="el-GR"/>
        </w:rPr>
        <w:t xml:space="preserve"> στρατόπεδον πρὸ τῶν πυλῶν κατέστησε.</w:t>
      </w:r>
    </w:p>
    <w:p w:rsidR="00CB0BC6" w:rsidRPr="00F73109" w:rsidRDefault="00CB0BC6" w:rsidP="0038382D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ἧκον πρὸς τὴν ἐκκλησίαν μετὰ </w:t>
      </w:r>
      <w:r w:rsidR="0038382D" w:rsidRPr="0038382D">
        <w:rPr>
          <w:lang w:val="el-GR"/>
        </w:rPr>
        <w:t>ἀδελφῶν</w:t>
      </w:r>
      <w:r w:rsidRPr="00D64A8A">
        <w:t>.</w:t>
      </w:r>
    </w:p>
    <w:p w:rsidR="00CB0BC6" w:rsidRPr="003B3AEA" w:rsidRDefault="00CB0BC6" w:rsidP="00C30C02">
      <w:pPr>
        <w:numPr>
          <w:ilvl w:val="0"/>
          <w:numId w:val="1"/>
        </w:numPr>
        <w:rPr>
          <w:lang w:val="el-GR"/>
        </w:rPr>
      </w:pPr>
      <w:r w:rsidRPr="00F73109">
        <w:rPr>
          <w:lang w:val="el-GR"/>
        </w:rPr>
        <w:t>ἐπεισπλεῖ Θηραμένης ἀπὸ</w:t>
      </w:r>
      <w:r w:rsidR="0038382D">
        <w:rPr>
          <w:lang w:val="el-GR"/>
        </w:rPr>
        <w:t xml:space="preserve"> Μακεδονίας</w:t>
      </w:r>
      <w:r w:rsidRPr="00F73109">
        <w:rPr>
          <w:lang w:val="el-GR"/>
        </w:rPr>
        <w:t>, δὲ Θρασύβουλος ἐκ Θάσου</w:t>
      </w:r>
      <w:r>
        <w:t xml:space="preserve">. </w:t>
      </w:r>
    </w:p>
    <w:p w:rsidR="00CB0BC6" w:rsidRPr="00322DAC" w:rsidRDefault="00CB0BC6" w:rsidP="00C30C02">
      <w:pPr>
        <w:numPr>
          <w:ilvl w:val="0"/>
          <w:numId w:val="1"/>
        </w:numPr>
        <w:rPr>
          <w:lang w:val="el-GR"/>
        </w:rPr>
      </w:pPr>
      <w:r w:rsidRPr="003B3AEA">
        <w:rPr>
          <w:lang w:val="el-GR"/>
        </w:rPr>
        <w:t>Ἱπποκράτης μὲν ἀπέθανεν, οἱ δὲ μετʼ αὐτοῦ ἔφυγον εἰς τὴ</w:t>
      </w:r>
      <w:r>
        <w:rPr>
          <w:lang w:val="el-GR"/>
        </w:rPr>
        <w:t xml:space="preserve">ν </w:t>
      </w:r>
      <w:r w:rsidR="0038382D" w:rsidRPr="00D64A8A">
        <w:rPr>
          <w:lang w:val="el-GR"/>
        </w:rPr>
        <w:t>Ἠλείαν</w:t>
      </w:r>
      <w:r>
        <w:rPr>
          <w:lang w:val="el-GR"/>
        </w:rPr>
        <w:t xml:space="preserve">. </w:t>
      </w:r>
    </w:p>
    <w:p w:rsidR="00322DAC" w:rsidRDefault="00322DAC" w:rsidP="00C30C02">
      <w:pPr>
        <w:pStyle w:val="ListParagraph"/>
        <w:numPr>
          <w:ilvl w:val="0"/>
          <w:numId w:val="1"/>
        </w:numPr>
        <w:rPr>
          <w:lang w:val="el-GR"/>
        </w:rPr>
      </w:pPr>
      <w:r w:rsidRPr="00322DAC">
        <w:rPr>
          <w:lang w:val="el-GR"/>
        </w:rPr>
        <w:t xml:space="preserve">ὁ Ἕλιξος καὶ ὁ Κοιρατάδας ἐβοήθουν εἰς τὴν ἀγοράν. </w:t>
      </w:r>
    </w:p>
    <w:p w:rsidR="00406A78" w:rsidRPr="0073668D" w:rsidRDefault="00406A78" w:rsidP="00C30C02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lastRenderedPageBreak/>
        <w:t xml:space="preserve">σὺν τῇ στρατιᾷ Θίβρων εἰς τὸ πεδίον οὐ κατέβαινεν. </w:t>
      </w:r>
    </w:p>
    <w:p w:rsidR="00406A78" w:rsidRPr="00A266E3" w:rsidRDefault="00406A78" w:rsidP="00C30C02">
      <w:pPr>
        <w:numPr>
          <w:ilvl w:val="0"/>
          <w:numId w:val="1"/>
        </w:numPr>
        <w:rPr>
          <w:szCs w:val="24"/>
          <w:lang w:val="el-GR"/>
        </w:rPr>
      </w:pPr>
      <w:r w:rsidRPr="00F015DD">
        <w:rPr>
          <w:szCs w:val="24"/>
          <w:lang w:val="el-GR"/>
        </w:rPr>
        <w:t>ὁ Φαρνάβαζος παρεβοήθει, καὶ τῷ ἵππῳ εἰς τὴν θάλατταν ἐσέβαινε</w:t>
      </w:r>
      <w:r>
        <w:rPr>
          <w:szCs w:val="24"/>
        </w:rPr>
        <w:t>.</w:t>
      </w:r>
    </w:p>
    <w:p w:rsidR="00A266E3" w:rsidRDefault="00A266E3" w:rsidP="00C30C02">
      <w:pPr>
        <w:pStyle w:val="ListParagraph"/>
        <w:numPr>
          <w:ilvl w:val="0"/>
          <w:numId w:val="1"/>
        </w:numPr>
        <w:rPr>
          <w:noProof/>
          <w:lang w:val="el-GR"/>
        </w:rPr>
      </w:pPr>
      <w:r w:rsidRPr="00EC06B3">
        <w:rPr>
          <w:noProof/>
          <w:lang w:val="el-GR"/>
        </w:rPr>
        <w:t>τὸ</w:t>
      </w:r>
      <w:r w:rsidR="00D47D11">
        <w:rPr>
          <w:noProof/>
          <w:lang w:val="el-GR"/>
        </w:rPr>
        <w:t>ν</w:t>
      </w:r>
      <w:r w:rsidRPr="00EC06B3">
        <w:rPr>
          <w:noProof/>
          <w:lang w:val="el-GR"/>
        </w:rPr>
        <w:t xml:space="preserve"> πεζὸν ἀπῆγεν εἰς τὴν Μήθυμναν. </w:t>
      </w:r>
    </w:p>
    <w:p w:rsidR="00CD216E" w:rsidRDefault="00CD216E" w:rsidP="00C30C02">
      <w:pPr>
        <w:pStyle w:val="ListParagraph"/>
        <w:numPr>
          <w:ilvl w:val="0"/>
          <w:numId w:val="1"/>
        </w:numPr>
        <w:rPr>
          <w:noProof/>
          <w:lang w:val="el-GR"/>
        </w:rPr>
      </w:pPr>
      <w:r w:rsidRPr="00E7330D">
        <w:rPr>
          <w:noProof/>
          <w:lang w:val="el-GR"/>
        </w:rPr>
        <w:t>Πασιππίδας</w:t>
      </w:r>
      <w:r w:rsidRPr="007C319D">
        <w:rPr>
          <w:noProof/>
          <w:lang w:val="el-GR"/>
        </w:rPr>
        <w:t xml:space="preserve"> </w:t>
      </w:r>
      <w:r w:rsidRPr="00E7330D">
        <w:rPr>
          <w:noProof/>
          <w:lang w:val="el-GR"/>
        </w:rPr>
        <w:t>ὁ</w:t>
      </w:r>
      <w:r w:rsidRPr="007C319D">
        <w:rPr>
          <w:noProof/>
          <w:lang w:val="el-GR"/>
        </w:rPr>
        <w:t xml:space="preserve"> </w:t>
      </w:r>
      <w:r w:rsidRPr="00E7330D">
        <w:rPr>
          <w:noProof/>
          <w:lang w:val="el-GR"/>
        </w:rPr>
        <w:t>Λάκων</w:t>
      </w:r>
      <w:r w:rsidRPr="007C319D">
        <w:rPr>
          <w:noProof/>
          <w:lang w:val="el-GR"/>
        </w:rPr>
        <w:t xml:space="preserve"> </w:t>
      </w:r>
      <w:r w:rsidRPr="00E7330D">
        <w:rPr>
          <w:noProof/>
          <w:lang w:val="el-GR"/>
        </w:rPr>
        <w:t>ἔφυγεν</w:t>
      </w:r>
      <w:r w:rsidRPr="007C319D">
        <w:rPr>
          <w:noProof/>
          <w:lang w:val="el-GR"/>
        </w:rPr>
        <w:t xml:space="preserve"> </w:t>
      </w:r>
      <w:r w:rsidRPr="00E7330D">
        <w:rPr>
          <w:noProof/>
          <w:lang w:val="el-GR"/>
        </w:rPr>
        <w:t>ἐκ</w:t>
      </w:r>
      <w:r w:rsidRPr="007C319D">
        <w:rPr>
          <w:noProof/>
          <w:lang w:val="el-GR"/>
        </w:rPr>
        <w:t xml:space="preserve"> </w:t>
      </w:r>
      <w:r w:rsidRPr="00E7330D">
        <w:rPr>
          <w:noProof/>
          <w:lang w:val="el-GR"/>
        </w:rPr>
        <w:t>Σπάρτης</w:t>
      </w:r>
      <w:r w:rsidRPr="007C319D">
        <w:rPr>
          <w:noProof/>
          <w:lang w:val="el-GR"/>
        </w:rPr>
        <w:t xml:space="preserve">. </w:t>
      </w:r>
    </w:p>
    <w:p w:rsidR="009E650B" w:rsidRDefault="009E650B" w:rsidP="009E650B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Εὐρυπτόλεμος ἔλεξεν ὑπὲρ τῶν στρατηγῶν. </w:t>
      </w:r>
    </w:p>
    <w:p w:rsidR="00092017" w:rsidRPr="00092017" w:rsidRDefault="00092017" w:rsidP="00092017">
      <w:pPr>
        <w:pStyle w:val="ListParagraph"/>
        <w:numPr>
          <w:ilvl w:val="0"/>
          <w:numId w:val="1"/>
        </w:numPr>
        <w:rPr>
          <w:szCs w:val="24"/>
          <w:lang w:val="el-GR"/>
        </w:rPr>
      </w:pPr>
      <w:r w:rsidRPr="00092017">
        <w:rPr>
          <w:szCs w:val="24"/>
          <w:lang w:val="el-GR"/>
        </w:rPr>
        <w:t xml:space="preserve">Ἱεραμένης καὶ ὁ ἀδελφὸς ἔλεγον πρὸς Δαρειαῖον. </w:t>
      </w:r>
    </w:p>
    <w:p w:rsidR="00092017" w:rsidRPr="0073668D" w:rsidRDefault="00092017" w:rsidP="00C324AA">
      <w:pPr>
        <w:ind w:left="720" w:firstLine="0"/>
        <w:rPr>
          <w:szCs w:val="24"/>
          <w:lang w:val="el-GR"/>
        </w:rPr>
      </w:pPr>
    </w:p>
    <w:p w:rsidR="009F6990" w:rsidRDefault="009F6990" w:rsidP="00D80114">
      <w:pPr>
        <w:pStyle w:val="ListParagraph"/>
        <w:ind w:firstLine="0"/>
        <w:rPr>
          <w:noProof/>
          <w:lang w:val="el-GR"/>
        </w:rPr>
      </w:pPr>
    </w:p>
    <w:p w:rsidR="00541A1A" w:rsidRPr="00322DAC" w:rsidRDefault="00541A1A" w:rsidP="00406A78">
      <w:pPr>
        <w:pStyle w:val="ListParagraph"/>
        <w:ind w:firstLine="0"/>
        <w:rPr>
          <w:lang w:val="el-GR"/>
        </w:rPr>
      </w:pPr>
      <w:bookmarkStart w:id="0" w:name="_GoBack"/>
      <w:bookmarkEnd w:id="0"/>
    </w:p>
    <w:p w:rsidR="00322DAC" w:rsidRPr="002F3EEA" w:rsidRDefault="002F3EEA" w:rsidP="002F3EEA">
      <w:pPr>
        <w:ind w:firstLine="0"/>
        <w:jc w:val="center"/>
        <w:rPr>
          <w:sz w:val="36"/>
        </w:rPr>
      </w:pPr>
      <w:r w:rsidRPr="002F3EEA">
        <w:rPr>
          <w:sz w:val="36"/>
        </w:rPr>
        <w:t>Some New Vocabulary</w:t>
      </w:r>
    </w:p>
    <w:p w:rsidR="001B3DDE" w:rsidRPr="00970F0B" w:rsidRDefault="001B3DDE" w:rsidP="0069299A">
      <w:pPr>
        <w:pStyle w:val="ListParagraph"/>
        <w:ind w:firstLine="0"/>
        <w:rPr>
          <w:noProof/>
          <w:lang w:val="el-GR"/>
        </w:rPr>
      </w:pPr>
    </w:p>
    <w:p w:rsidR="006D16F8" w:rsidRPr="006D16F8" w:rsidRDefault="006D16F8" w:rsidP="006D16F8">
      <w:pPr>
        <w:ind w:left="360" w:firstLine="0"/>
        <w:rPr>
          <w:rFonts w:cs="Times New Roman"/>
          <w:b/>
          <w:szCs w:val="24"/>
          <w:u w:val="single"/>
          <w:lang w:val="el-GR"/>
        </w:rPr>
      </w:pPr>
    </w:p>
    <w:p w:rsidR="00EE6F12" w:rsidRDefault="00EE6F12" w:rsidP="006C76C4">
      <w:pPr>
        <w:pStyle w:val="ListParagraph"/>
        <w:numPr>
          <w:ilvl w:val="0"/>
          <w:numId w:val="1"/>
        </w:numPr>
        <w:rPr>
          <w:szCs w:val="24"/>
          <w:lang w:val="el-GR"/>
        </w:rPr>
      </w:pPr>
      <w:r w:rsidRPr="00EE6F12">
        <w:rPr>
          <w:szCs w:val="24"/>
          <w:lang w:val="el-GR"/>
        </w:rPr>
        <w:t xml:space="preserve">ἐν Θετταλίᾳ δημοκρατίαν καθίστη. </w:t>
      </w:r>
    </w:p>
    <w:p w:rsidR="0027520D" w:rsidRPr="00EE6F12" w:rsidRDefault="0027520D" w:rsidP="006C76C4">
      <w:pPr>
        <w:pStyle w:val="ListParagraph"/>
        <w:numPr>
          <w:ilvl w:val="0"/>
          <w:numId w:val="1"/>
        </w:numPr>
        <w:rPr>
          <w:szCs w:val="24"/>
          <w:lang w:val="el-GR"/>
        </w:rPr>
      </w:pPr>
      <w:r w:rsidRPr="00D64A8A">
        <w:rPr>
          <w:lang w:val="el-GR"/>
        </w:rPr>
        <w:t xml:space="preserve">ὁ ναύαρχος κατὰ θάλατταν ἐφύλαττεν. </w:t>
      </w:r>
    </w:p>
    <w:p w:rsidR="00343CFC" w:rsidRDefault="00343CFC" w:rsidP="006C76C4">
      <w:pPr>
        <w:numPr>
          <w:ilvl w:val="0"/>
          <w:numId w:val="1"/>
        </w:numPr>
        <w:rPr>
          <w:szCs w:val="24"/>
          <w:lang w:val="el-GR"/>
        </w:rPr>
      </w:pPr>
      <w:r w:rsidRPr="00343CFC">
        <w:rPr>
          <w:szCs w:val="24"/>
          <w:lang w:val="el-GR"/>
        </w:rPr>
        <w:t>προῆλθε πρὸς τοὺς ἀγγέλους καὶ ἔλεξε</w:t>
      </w:r>
      <w:r>
        <w:rPr>
          <w:szCs w:val="24"/>
          <w:lang w:val="el-GR"/>
        </w:rPr>
        <w:t>ν</w:t>
      </w:r>
      <w:r>
        <w:rPr>
          <w:szCs w:val="24"/>
        </w:rPr>
        <w:t xml:space="preserve">. </w:t>
      </w:r>
    </w:p>
    <w:p w:rsidR="00737CDC" w:rsidRPr="00F25C29" w:rsidRDefault="00737CDC" w:rsidP="006C76C4">
      <w:pPr>
        <w:pStyle w:val="ListParagraph"/>
        <w:numPr>
          <w:ilvl w:val="0"/>
          <w:numId w:val="1"/>
        </w:numPr>
        <w:rPr>
          <w:noProof/>
          <w:lang w:val="el-GR"/>
        </w:rPr>
      </w:pPr>
      <w:r w:rsidRPr="000A30F2">
        <w:rPr>
          <w:noProof/>
          <w:lang w:val="el-GR"/>
        </w:rPr>
        <w:t xml:space="preserve">οἱ ἀπήγαγον διὰ τῆς ἀγορᾶς τῇ φωνῇ.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</w:rPr>
      </w:pPr>
      <w:r w:rsidRPr="00A675E7">
        <w:rPr>
          <w:szCs w:val="24"/>
          <w:lang w:val="el-GR"/>
        </w:rPr>
        <w:t>οἱ ἐν Σηστῷ Ἀθηναῖοι ἀπέδρασαν εἰς Καρδίαν.</w:t>
      </w:r>
      <w:r w:rsidRPr="0073668D">
        <w:rPr>
          <w:szCs w:val="24"/>
        </w:rPr>
        <w:t xml:space="preserve">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εἷλκε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μὲν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ἀπὸ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τοῦ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βωμοῦ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ὁ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Σάτυρος</w:t>
      </w:r>
      <w:r w:rsidRPr="0073668D">
        <w:rPr>
          <w:szCs w:val="24"/>
        </w:rPr>
        <w:t xml:space="preserve">, </w:t>
      </w:r>
      <w:r w:rsidRPr="0073668D">
        <w:rPr>
          <w:szCs w:val="24"/>
          <w:lang w:val="el-GR"/>
        </w:rPr>
        <w:t>εἷλκον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δὲ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οἱ</w:t>
      </w:r>
      <w:r w:rsidRPr="0073668D">
        <w:rPr>
          <w:szCs w:val="24"/>
        </w:rPr>
        <w:t xml:space="preserve"> </w:t>
      </w:r>
      <w:r w:rsidRPr="0073668D">
        <w:rPr>
          <w:szCs w:val="24"/>
          <w:lang w:val="el-GR"/>
        </w:rPr>
        <w:t>ὑπηρέται</w:t>
      </w:r>
      <w:r w:rsidRPr="0073668D">
        <w:rPr>
          <w:szCs w:val="24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οἱ ἔφυγον εἰς τὰ τειχύδρια.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οἱ προεῖπον τοῖς ἔξω τοῦ καταλόγου, ἦγον δὲ ἐκ τῶν χωρίων.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οἵ ὑπὸ τοῦ φθόνου οὐκ ἐσίγων , ἀλλʼ ἔλεγον πρὸς τὸν Ἀγησίλαον.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εἰς τὸν Σαρδιανὸν τόπον ἐνέβαλε.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οἱ μὲν ἐν τῷ ποταμῷ ἔπεσον, οἱ δʼ ἔφευγον.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ὁ ᾔει ἐπὶ τὴν Φαρναβάζου Φρυγίαν.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ἔφυγεν εἰς Τεγέαν, καὶ ἐτελεύτησε.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τῇ ἡμέρᾳ περὶ ἀρίστου ὥραν ἧκον εἰς Προκόννησον.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Κῦρος ἀνέβη ἐπὶ τὸν ἀδελφόν.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ἐξῆλθον εἰς τὴν ἤπειρον καὶ ἐπόρθουν τὴν χώραν. </w:t>
      </w:r>
    </w:p>
    <w:p w:rsidR="0066275B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ἐν ἀπορίᾳ ἦσαν</w:t>
      </w:r>
      <w:r w:rsidR="00F8487F">
        <w:rPr>
          <w:szCs w:val="24"/>
        </w:rPr>
        <w:t>.</w:t>
      </w:r>
    </w:p>
    <w:p w:rsidR="0093559E" w:rsidRPr="00D64A8A" w:rsidRDefault="0093559E" w:rsidP="006C76C4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>πρὸ τῆς στρατείας τοῖς τοῦ δήμου θεοῖς ὁ ἱερὸς ἔθυσε.</w:t>
      </w:r>
    </w:p>
    <w:p w:rsidR="00C62EF4" w:rsidRPr="0073668D" w:rsidRDefault="00C62EF4" w:rsidP="006C76C4">
      <w:pPr>
        <w:numPr>
          <w:ilvl w:val="0"/>
          <w:numId w:val="1"/>
        </w:numPr>
        <w:rPr>
          <w:rFonts w:cs="Times New Roman"/>
          <w:szCs w:val="24"/>
          <w:lang w:val="el-GR"/>
        </w:rPr>
      </w:pPr>
      <w:r w:rsidRPr="0073668D">
        <w:rPr>
          <w:rFonts w:cs="Times New Roman"/>
          <w:szCs w:val="24"/>
          <w:lang w:val="el-GR"/>
        </w:rPr>
        <w:t xml:space="preserve">τοὺς αἰχμαλώτους Θράσυλλος εἰς Ἀθήνας ἀπέπεμψε.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ᾔει πρὸς τὰς πύλας σὺν τῷ Μειδίᾳ.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τὰ μυστήρια τῶν Ἀθηναίων κατὰ γῆν ἐποίησεν. </w:t>
      </w:r>
    </w:p>
    <w:p w:rsidR="0066275B" w:rsidRDefault="00F00FF4" w:rsidP="006C76C4">
      <w:pPr>
        <w:numPr>
          <w:ilvl w:val="0"/>
          <w:numId w:val="1"/>
        </w:numPr>
        <w:rPr>
          <w:szCs w:val="24"/>
          <w:lang w:val="el-GR"/>
        </w:rPr>
      </w:pPr>
      <w:r>
        <w:rPr>
          <w:szCs w:val="24"/>
          <w:lang w:val="el-GR"/>
        </w:rPr>
        <w:t>ἢσαν</w:t>
      </w:r>
      <w:r w:rsidR="0066275B" w:rsidRPr="0073668D">
        <w:rPr>
          <w:szCs w:val="24"/>
          <w:lang w:val="el-GR"/>
        </w:rPr>
        <w:t xml:space="preserve"> ἐπὶ τῇ Μαλέᾳ ἄκρᾳ.</w:t>
      </w:r>
    </w:p>
    <w:p w:rsidR="00D80114" w:rsidRDefault="00D80114" w:rsidP="006C76C4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κατὰ θάλατταν ἐφύλαττεν. </w:t>
      </w:r>
    </w:p>
    <w:p w:rsidR="00D80114" w:rsidRPr="00D64A8A" w:rsidRDefault="00D80114" w:rsidP="006C76C4">
      <w:pPr>
        <w:numPr>
          <w:ilvl w:val="0"/>
          <w:numId w:val="1"/>
        </w:numPr>
        <w:rPr>
          <w:lang w:val="el-GR"/>
        </w:rPr>
      </w:pPr>
      <w:r w:rsidRPr="00D64A8A">
        <w:rPr>
          <w:lang w:val="el-GR"/>
        </w:rPr>
        <w:t xml:space="preserve">οἱ μὲν περὶ Λύσανδρον ἀπέπλεον, διάδοχοι δʼ οἱ περὶ Ἡριππίδαν παρῆσαν.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ὁ Θηραμένης ἀνεπήδησεν ἐπὶ τὴν ἑστίαν καὶ εἶπεν.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Ἀρχέδημος κατηγόρει ἐν δικαστηρίῳ</w:t>
      </w:r>
      <w:r w:rsidRPr="0073668D">
        <w:rPr>
          <w:szCs w:val="24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κατηγόρει περὶ τῆς στρατηγίας.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ἔπλευσε τῆς Καρίας εἰς τὸν Κεραμικὸν κόλπον. </w:t>
      </w:r>
    </w:p>
    <w:p w:rsidR="0066275B" w:rsidRPr="0073668D" w:rsidRDefault="003D15CC" w:rsidP="006C76C4">
      <w:pPr>
        <w:numPr>
          <w:ilvl w:val="0"/>
          <w:numId w:val="1"/>
        </w:numPr>
        <w:rPr>
          <w:szCs w:val="24"/>
          <w:lang w:val="el-GR"/>
        </w:rPr>
      </w:pPr>
      <w:r w:rsidRPr="003D15CC">
        <w:rPr>
          <w:szCs w:val="24"/>
          <w:lang w:val="el-GR"/>
        </w:rPr>
        <w:t>κατέφευγε</w:t>
      </w:r>
      <w:r>
        <w:rPr>
          <w:szCs w:val="24"/>
          <w:lang w:val="el-GR"/>
        </w:rPr>
        <w:t>ν</w:t>
      </w:r>
      <w:r>
        <w:rPr>
          <w:szCs w:val="24"/>
        </w:rPr>
        <w:t xml:space="preserve"> </w:t>
      </w:r>
      <w:r w:rsidR="0066275B" w:rsidRPr="0073668D">
        <w:rPr>
          <w:szCs w:val="24"/>
          <w:lang w:val="el-GR"/>
        </w:rPr>
        <w:t xml:space="preserve">εἰς Μυτιλήνην τῆς Λέσβου. </w:t>
      </w:r>
    </w:p>
    <w:p w:rsidR="0066275B" w:rsidRPr="0073668D" w:rsidRDefault="003D15CC" w:rsidP="006C76C4">
      <w:pPr>
        <w:numPr>
          <w:ilvl w:val="0"/>
          <w:numId w:val="1"/>
        </w:numPr>
        <w:rPr>
          <w:szCs w:val="24"/>
          <w:lang w:val="el-GR"/>
        </w:rPr>
      </w:pPr>
      <w:r w:rsidRPr="003D15CC">
        <w:rPr>
          <w:szCs w:val="24"/>
          <w:lang w:val="el-GR"/>
        </w:rPr>
        <w:t>ἐπολιόρκουν</w:t>
      </w:r>
      <w:r w:rsidR="0066275B" w:rsidRPr="0073668D">
        <w:rPr>
          <w:szCs w:val="24"/>
          <w:lang w:val="el-GR"/>
        </w:rPr>
        <w:t xml:space="preserve"> καὶ κατὰ γῆν καὶ κατὰ θάλατταν.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τῷ Ἐτεονίκῳ ἐξήγγειλε τὰ περὶ τὴν ναυμαχίαν.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Εὐρυπτόλεμος ἔγραψε γνώμην κατὰ τὸ</w:t>
      </w:r>
      <w:r w:rsidR="00C0128A">
        <w:rPr>
          <w:szCs w:val="24"/>
          <w:lang w:val="el-GR"/>
        </w:rPr>
        <w:t>ν νόμον</w:t>
      </w:r>
      <w:r w:rsidRPr="0073668D">
        <w:rPr>
          <w:szCs w:val="24"/>
          <w:lang w:val="el-GR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ἐστρατοπέδευσεν ἐν τῇ Ἀκαδημείᾳ</w:t>
      </w:r>
      <w:r w:rsidRPr="0073668D">
        <w:rPr>
          <w:szCs w:val="24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Θηραμένης εἶπεν ἐν ἐκκλησίᾳ</w:t>
      </w:r>
      <w:r w:rsidRPr="0073668D">
        <w:rPr>
          <w:szCs w:val="24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lastRenderedPageBreak/>
        <w:t>διέτριβε παρὰ Λυσάνδρῳ</w:t>
      </w:r>
      <w:r w:rsidRPr="0073668D">
        <w:rPr>
          <w:szCs w:val="24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ἐνίκων καὶ κατεδίωξαν </w:t>
      </w:r>
      <w:r w:rsidR="00734A7A">
        <w:rPr>
          <w:szCs w:val="24"/>
          <w:lang w:val="el-GR"/>
        </w:rPr>
        <w:t xml:space="preserve">τοὺς </w:t>
      </w:r>
      <w:r w:rsidR="00734A7A" w:rsidRPr="00734A7A">
        <w:rPr>
          <w:szCs w:val="24"/>
          <w:lang w:val="el-GR"/>
        </w:rPr>
        <w:t xml:space="preserve">ἐχθρούς </w:t>
      </w:r>
      <w:r w:rsidRPr="0073668D">
        <w:rPr>
          <w:szCs w:val="24"/>
          <w:lang w:val="el-GR"/>
        </w:rPr>
        <w:t xml:space="preserve">μέχρι τοῦ ὁμαλοῦ.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κατεδίωξαν </w:t>
      </w:r>
      <w:r w:rsidR="00FA68A0">
        <w:rPr>
          <w:szCs w:val="24"/>
          <w:lang w:val="el-GR"/>
        </w:rPr>
        <w:t xml:space="preserve">τοὺς ἀνθρώπους </w:t>
      </w:r>
      <w:r w:rsidRPr="0073668D">
        <w:rPr>
          <w:szCs w:val="24"/>
          <w:lang w:val="el-GR"/>
        </w:rPr>
        <w:t xml:space="preserve">πρὸς τὸ θέατρον.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οἱ ἀπὸ τῶν πύργων οὐκ ἔβαλλον.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ἐν εἰρήνῃ διῆγον Τισσαφέρνης τε καὶ Δερκυλίδας καὶ οἱ βάρβαροι.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Λύσανδρος ὑπὲρ Ἀγησιλάου ἀντεῖπεν.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οἱ βοιώταρχοι διέρριψαν ἀπὸ τοῦ βωμοῦ.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>εἰς Ἔφεσον τὸν στόλον ἐ</w:t>
      </w:r>
      <w:r w:rsidR="00AA32A1">
        <w:rPr>
          <w:szCs w:val="24"/>
          <w:lang w:val="el-GR"/>
        </w:rPr>
        <w:t>ποίησε</w:t>
      </w:r>
      <w:r w:rsidRPr="0073668D">
        <w:rPr>
          <w:szCs w:val="24"/>
          <w:lang w:val="el-GR"/>
        </w:rPr>
        <w:t xml:space="preserve">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ὁ Ἀγησίλαος διέτριβεν ἐν τῇ Ἐφέσῳ. </w:t>
      </w:r>
    </w:p>
    <w:p w:rsidR="0066275B" w:rsidRPr="0073668D" w:rsidRDefault="0066275B" w:rsidP="006C76C4">
      <w:pPr>
        <w:numPr>
          <w:ilvl w:val="0"/>
          <w:numId w:val="1"/>
        </w:numPr>
        <w:rPr>
          <w:szCs w:val="24"/>
          <w:lang w:val="el-GR"/>
        </w:rPr>
      </w:pPr>
      <w:r w:rsidRPr="0073668D">
        <w:rPr>
          <w:szCs w:val="24"/>
          <w:lang w:val="el-GR"/>
        </w:rPr>
        <w:t xml:space="preserve">κατὰ τύχην οἱ τοῦ Φαρναβάζου ἤλαυνον ἐπὶ τὸν λόφον. </w:t>
      </w:r>
    </w:p>
    <w:p w:rsidR="0066275B" w:rsidRDefault="00AA32A1" w:rsidP="006C76C4">
      <w:pPr>
        <w:numPr>
          <w:ilvl w:val="0"/>
          <w:numId w:val="1"/>
        </w:numPr>
        <w:rPr>
          <w:szCs w:val="24"/>
          <w:lang w:val="el-GR"/>
        </w:rPr>
      </w:pPr>
      <w:r>
        <w:rPr>
          <w:szCs w:val="24"/>
          <w:lang w:val="el-GR"/>
        </w:rPr>
        <w:t xml:space="preserve">οἵ </w:t>
      </w:r>
      <w:r w:rsidR="0066275B" w:rsidRPr="0073668D">
        <w:rPr>
          <w:szCs w:val="24"/>
          <w:lang w:val="el-GR"/>
        </w:rPr>
        <w:t xml:space="preserve">ἐν οἴκῳ τοὺς στρατηγοὺς ἔπαυσαν πλὴν Κόνωνος. </w:t>
      </w:r>
    </w:p>
    <w:p w:rsidR="00523AD0" w:rsidRDefault="00523AD0" w:rsidP="00CB5B02">
      <w:pPr>
        <w:ind w:left="720" w:firstLine="0"/>
        <w:rPr>
          <w:szCs w:val="24"/>
          <w:lang w:val="el-GR"/>
        </w:rPr>
      </w:pPr>
    </w:p>
    <w:sectPr w:rsidR="00523AD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CB4" w:rsidRDefault="009B7CB4" w:rsidP="003F32D3">
      <w:r>
        <w:separator/>
      </w:r>
    </w:p>
  </w:endnote>
  <w:endnote w:type="continuationSeparator" w:id="0">
    <w:p w:rsidR="009B7CB4" w:rsidRDefault="009B7CB4" w:rsidP="003F3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3651740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:rsidR="009B7CB4" w:rsidRPr="003F32D3" w:rsidRDefault="009B7CB4" w:rsidP="003F32D3">
        <w:pPr>
          <w:pStyle w:val="Footer"/>
          <w:ind w:firstLine="0"/>
          <w:jc w:val="center"/>
          <w:rPr>
            <w:sz w:val="20"/>
          </w:rPr>
        </w:pPr>
        <w:r w:rsidRPr="003F32D3">
          <w:rPr>
            <w:sz w:val="20"/>
          </w:rPr>
          <w:fldChar w:fldCharType="begin"/>
        </w:r>
        <w:r w:rsidRPr="003F32D3">
          <w:rPr>
            <w:sz w:val="20"/>
          </w:rPr>
          <w:instrText xml:space="preserve"> PAGE   \* MERGEFORMAT </w:instrText>
        </w:r>
        <w:r w:rsidRPr="003F32D3">
          <w:rPr>
            <w:sz w:val="20"/>
          </w:rPr>
          <w:fldChar w:fldCharType="separate"/>
        </w:r>
        <w:r w:rsidR="00D90077">
          <w:rPr>
            <w:noProof/>
            <w:sz w:val="20"/>
          </w:rPr>
          <w:t>4</w:t>
        </w:r>
        <w:r w:rsidRPr="003F32D3">
          <w:rPr>
            <w:noProof/>
            <w:sz w:val="20"/>
          </w:rPr>
          <w:fldChar w:fldCharType="end"/>
        </w:r>
      </w:p>
    </w:sdtContent>
  </w:sdt>
  <w:p w:rsidR="009B7CB4" w:rsidRDefault="009B7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CB4" w:rsidRDefault="009B7CB4" w:rsidP="003F32D3">
      <w:r>
        <w:separator/>
      </w:r>
    </w:p>
  </w:footnote>
  <w:footnote w:type="continuationSeparator" w:id="0">
    <w:p w:rsidR="009B7CB4" w:rsidRDefault="009B7CB4" w:rsidP="003F3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A73CC"/>
    <w:multiLevelType w:val="multilevel"/>
    <w:tmpl w:val="6A72FC2E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863F1F"/>
    <w:multiLevelType w:val="hybridMultilevel"/>
    <w:tmpl w:val="95767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418BB"/>
    <w:multiLevelType w:val="hybridMultilevel"/>
    <w:tmpl w:val="D7DE2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E711B"/>
    <w:multiLevelType w:val="hybridMultilevel"/>
    <w:tmpl w:val="9AA65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C0C2D"/>
    <w:multiLevelType w:val="hybridMultilevel"/>
    <w:tmpl w:val="05C6E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00326"/>
    <w:multiLevelType w:val="hybridMultilevel"/>
    <w:tmpl w:val="CB4A8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C4F65"/>
    <w:multiLevelType w:val="hybridMultilevel"/>
    <w:tmpl w:val="2D80E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772"/>
    <w:rsid w:val="000101DE"/>
    <w:rsid w:val="00011A45"/>
    <w:rsid w:val="000138DD"/>
    <w:rsid w:val="00016FBD"/>
    <w:rsid w:val="000172D5"/>
    <w:rsid w:val="00025D06"/>
    <w:rsid w:val="00030CFD"/>
    <w:rsid w:val="00033BD6"/>
    <w:rsid w:val="00035736"/>
    <w:rsid w:val="00035F81"/>
    <w:rsid w:val="00042762"/>
    <w:rsid w:val="00043F1B"/>
    <w:rsid w:val="00047218"/>
    <w:rsid w:val="00055D8F"/>
    <w:rsid w:val="00061202"/>
    <w:rsid w:val="000621C2"/>
    <w:rsid w:val="00071528"/>
    <w:rsid w:val="00071F6D"/>
    <w:rsid w:val="000748ED"/>
    <w:rsid w:val="00077541"/>
    <w:rsid w:val="000820AB"/>
    <w:rsid w:val="00084FF1"/>
    <w:rsid w:val="000852CC"/>
    <w:rsid w:val="00085F5C"/>
    <w:rsid w:val="00087A98"/>
    <w:rsid w:val="00090878"/>
    <w:rsid w:val="00092017"/>
    <w:rsid w:val="00092310"/>
    <w:rsid w:val="00092766"/>
    <w:rsid w:val="0009547E"/>
    <w:rsid w:val="000A0A38"/>
    <w:rsid w:val="000B1202"/>
    <w:rsid w:val="000B2504"/>
    <w:rsid w:val="000B32F8"/>
    <w:rsid w:val="000B3689"/>
    <w:rsid w:val="000C2166"/>
    <w:rsid w:val="000C3B64"/>
    <w:rsid w:val="000C40CB"/>
    <w:rsid w:val="000D3704"/>
    <w:rsid w:val="000E7AB5"/>
    <w:rsid w:val="000F2D0E"/>
    <w:rsid w:val="00107857"/>
    <w:rsid w:val="0011205A"/>
    <w:rsid w:val="00120B1A"/>
    <w:rsid w:val="001237E2"/>
    <w:rsid w:val="00132D93"/>
    <w:rsid w:val="001335D5"/>
    <w:rsid w:val="00137B04"/>
    <w:rsid w:val="00145772"/>
    <w:rsid w:val="00150FEF"/>
    <w:rsid w:val="00151E23"/>
    <w:rsid w:val="00156864"/>
    <w:rsid w:val="00156EED"/>
    <w:rsid w:val="00160F2B"/>
    <w:rsid w:val="00161321"/>
    <w:rsid w:val="00165B10"/>
    <w:rsid w:val="001732F7"/>
    <w:rsid w:val="00180163"/>
    <w:rsid w:val="0018230E"/>
    <w:rsid w:val="00182DE5"/>
    <w:rsid w:val="00182F65"/>
    <w:rsid w:val="00183E73"/>
    <w:rsid w:val="001877C6"/>
    <w:rsid w:val="00192B1D"/>
    <w:rsid w:val="00194EE5"/>
    <w:rsid w:val="0019727C"/>
    <w:rsid w:val="001973A9"/>
    <w:rsid w:val="00197B27"/>
    <w:rsid w:val="001A09BD"/>
    <w:rsid w:val="001A2EB1"/>
    <w:rsid w:val="001B1188"/>
    <w:rsid w:val="001B3DDE"/>
    <w:rsid w:val="001B5C4D"/>
    <w:rsid w:val="001C3AFA"/>
    <w:rsid w:val="001D127E"/>
    <w:rsid w:val="001D345D"/>
    <w:rsid w:val="001D3D61"/>
    <w:rsid w:val="001E0FF0"/>
    <w:rsid w:val="001F2F44"/>
    <w:rsid w:val="001F752B"/>
    <w:rsid w:val="00201E28"/>
    <w:rsid w:val="002030F8"/>
    <w:rsid w:val="00204C3F"/>
    <w:rsid w:val="00215E2B"/>
    <w:rsid w:val="00217579"/>
    <w:rsid w:val="00230B2C"/>
    <w:rsid w:val="00245D28"/>
    <w:rsid w:val="0025114B"/>
    <w:rsid w:val="002549F1"/>
    <w:rsid w:val="00263D12"/>
    <w:rsid w:val="00267101"/>
    <w:rsid w:val="0027520D"/>
    <w:rsid w:val="00282214"/>
    <w:rsid w:val="002836D8"/>
    <w:rsid w:val="0028433C"/>
    <w:rsid w:val="002850EA"/>
    <w:rsid w:val="002A441B"/>
    <w:rsid w:val="002A6CFF"/>
    <w:rsid w:val="002B1CD5"/>
    <w:rsid w:val="002B4F63"/>
    <w:rsid w:val="002C3762"/>
    <w:rsid w:val="002C3AC6"/>
    <w:rsid w:val="002C7D0C"/>
    <w:rsid w:val="002D2764"/>
    <w:rsid w:val="002D486E"/>
    <w:rsid w:val="002D7385"/>
    <w:rsid w:val="002E5A86"/>
    <w:rsid w:val="002F3EEA"/>
    <w:rsid w:val="002F54AD"/>
    <w:rsid w:val="002F741B"/>
    <w:rsid w:val="00304CCF"/>
    <w:rsid w:val="003059E8"/>
    <w:rsid w:val="003070A9"/>
    <w:rsid w:val="00311311"/>
    <w:rsid w:val="00312CC1"/>
    <w:rsid w:val="003135B5"/>
    <w:rsid w:val="00322DAC"/>
    <w:rsid w:val="00324449"/>
    <w:rsid w:val="00333A7B"/>
    <w:rsid w:val="0034167A"/>
    <w:rsid w:val="00343CFC"/>
    <w:rsid w:val="003502A2"/>
    <w:rsid w:val="0035461D"/>
    <w:rsid w:val="00357CCE"/>
    <w:rsid w:val="0036139B"/>
    <w:rsid w:val="00361A7A"/>
    <w:rsid w:val="003622EB"/>
    <w:rsid w:val="00365DAA"/>
    <w:rsid w:val="00367390"/>
    <w:rsid w:val="00370005"/>
    <w:rsid w:val="0037288C"/>
    <w:rsid w:val="00376C4D"/>
    <w:rsid w:val="00377813"/>
    <w:rsid w:val="0038382D"/>
    <w:rsid w:val="00391103"/>
    <w:rsid w:val="00391DC7"/>
    <w:rsid w:val="003A369B"/>
    <w:rsid w:val="003A6F60"/>
    <w:rsid w:val="003B414F"/>
    <w:rsid w:val="003D0AD7"/>
    <w:rsid w:val="003D15CC"/>
    <w:rsid w:val="003D4DE6"/>
    <w:rsid w:val="003D6645"/>
    <w:rsid w:val="003D77E7"/>
    <w:rsid w:val="003E18FD"/>
    <w:rsid w:val="003E334E"/>
    <w:rsid w:val="003E3D42"/>
    <w:rsid w:val="003E5297"/>
    <w:rsid w:val="003E7AF2"/>
    <w:rsid w:val="003F32D3"/>
    <w:rsid w:val="003F3A91"/>
    <w:rsid w:val="003F61A3"/>
    <w:rsid w:val="00406372"/>
    <w:rsid w:val="00406A78"/>
    <w:rsid w:val="00412E3D"/>
    <w:rsid w:val="00413521"/>
    <w:rsid w:val="0042708A"/>
    <w:rsid w:val="004316D4"/>
    <w:rsid w:val="00433ADB"/>
    <w:rsid w:val="004421ED"/>
    <w:rsid w:val="00450581"/>
    <w:rsid w:val="00451A7B"/>
    <w:rsid w:val="0045250D"/>
    <w:rsid w:val="00454D72"/>
    <w:rsid w:val="00455DEB"/>
    <w:rsid w:val="0045645D"/>
    <w:rsid w:val="004564B1"/>
    <w:rsid w:val="004570E7"/>
    <w:rsid w:val="00457A7E"/>
    <w:rsid w:val="00461B15"/>
    <w:rsid w:val="00475CF9"/>
    <w:rsid w:val="00480556"/>
    <w:rsid w:val="0048432F"/>
    <w:rsid w:val="00491C41"/>
    <w:rsid w:val="00492C83"/>
    <w:rsid w:val="00496B7C"/>
    <w:rsid w:val="004A6203"/>
    <w:rsid w:val="004A647B"/>
    <w:rsid w:val="004A6E8D"/>
    <w:rsid w:val="004A7C47"/>
    <w:rsid w:val="004B3090"/>
    <w:rsid w:val="004B3963"/>
    <w:rsid w:val="004B3DE4"/>
    <w:rsid w:val="004B588D"/>
    <w:rsid w:val="004B5E22"/>
    <w:rsid w:val="004C35E5"/>
    <w:rsid w:val="004C7355"/>
    <w:rsid w:val="004D416F"/>
    <w:rsid w:val="004F0D2C"/>
    <w:rsid w:val="004F1327"/>
    <w:rsid w:val="0050119E"/>
    <w:rsid w:val="00503C86"/>
    <w:rsid w:val="005054C6"/>
    <w:rsid w:val="00507586"/>
    <w:rsid w:val="00511964"/>
    <w:rsid w:val="00516A80"/>
    <w:rsid w:val="00520B0F"/>
    <w:rsid w:val="00520E64"/>
    <w:rsid w:val="00520FD1"/>
    <w:rsid w:val="00523AD0"/>
    <w:rsid w:val="00541A1A"/>
    <w:rsid w:val="00543672"/>
    <w:rsid w:val="00543998"/>
    <w:rsid w:val="005636A0"/>
    <w:rsid w:val="00582908"/>
    <w:rsid w:val="005928FC"/>
    <w:rsid w:val="00597DFA"/>
    <w:rsid w:val="005A08B7"/>
    <w:rsid w:val="005A21DB"/>
    <w:rsid w:val="005A6126"/>
    <w:rsid w:val="005A7D21"/>
    <w:rsid w:val="005B5EB6"/>
    <w:rsid w:val="005C1B69"/>
    <w:rsid w:val="005D4FC6"/>
    <w:rsid w:val="005D7A32"/>
    <w:rsid w:val="005D7FC2"/>
    <w:rsid w:val="005E3FAB"/>
    <w:rsid w:val="005E6573"/>
    <w:rsid w:val="005E7B2D"/>
    <w:rsid w:val="005F3A43"/>
    <w:rsid w:val="005F6AE4"/>
    <w:rsid w:val="00603F02"/>
    <w:rsid w:val="00604CA0"/>
    <w:rsid w:val="00606AB9"/>
    <w:rsid w:val="00607965"/>
    <w:rsid w:val="0061030A"/>
    <w:rsid w:val="00612394"/>
    <w:rsid w:val="006139C8"/>
    <w:rsid w:val="00615BC3"/>
    <w:rsid w:val="006179D3"/>
    <w:rsid w:val="00621F79"/>
    <w:rsid w:val="00627301"/>
    <w:rsid w:val="00627AEF"/>
    <w:rsid w:val="00637692"/>
    <w:rsid w:val="00641C06"/>
    <w:rsid w:val="006514C8"/>
    <w:rsid w:val="006555BE"/>
    <w:rsid w:val="0066275B"/>
    <w:rsid w:val="006777BF"/>
    <w:rsid w:val="00680F00"/>
    <w:rsid w:val="0068353C"/>
    <w:rsid w:val="00684923"/>
    <w:rsid w:val="00684FA6"/>
    <w:rsid w:val="00685090"/>
    <w:rsid w:val="00687D33"/>
    <w:rsid w:val="0069299A"/>
    <w:rsid w:val="006953AF"/>
    <w:rsid w:val="006A79E6"/>
    <w:rsid w:val="006B70C4"/>
    <w:rsid w:val="006C5104"/>
    <w:rsid w:val="006C76C4"/>
    <w:rsid w:val="006C7917"/>
    <w:rsid w:val="006D0AB5"/>
    <w:rsid w:val="006D16F8"/>
    <w:rsid w:val="006E07DA"/>
    <w:rsid w:val="006E4EE6"/>
    <w:rsid w:val="006F26AD"/>
    <w:rsid w:val="007046B6"/>
    <w:rsid w:val="007067ED"/>
    <w:rsid w:val="0071705D"/>
    <w:rsid w:val="0072384B"/>
    <w:rsid w:val="00724591"/>
    <w:rsid w:val="00724B78"/>
    <w:rsid w:val="00734A7A"/>
    <w:rsid w:val="007366E9"/>
    <w:rsid w:val="00737CDC"/>
    <w:rsid w:val="00740215"/>
    <w:rsid w:val="00741031"/>
    <w:rsid w:val="007428B9"/>
    <w:rsid w:val="0075371F"/>
    <w:rsid w:val="00772B05"/>
    <w:rsid w:val="00772D5F"/>
    <w:rsid w:val="0078744E"/>
    <w:rsid w:val="0078757D"/>
    <w:rsid w:val="00791E3F"/>
    <w:rsid w:val="0079224B"/>
    <w:rsid w:val="0079271D"/>
    <w:rsid w:val="00794745"/>
    <w:rsid w:val="007A029C"/>
    <w:rsid w:val="007A0E34"/>
    <w:rsid w:val="007A38A9"/>
    <w:rsid w:val="007A7C13"/>
    <w:rsid w:val="007B1A2E"/>
    <w:rsid w:val="007B2530"/>
    <w:rsid w:val="007C2C59"/>
    <w:rsid w:val="007C319D"/>
    <w:rsid w:val="007C374B"/>
    <w:rsid w:val="007C49BB"/>
    <w:rsid w:val="007D2FD7"/>
    <w:rsid w:val="007D5047"/>
    <w:rsid w:val="007E0DEA"/>
    <w:rsid w:val="007E1AA2"/>
    <w:rsid w:val="007E46D3"/>
    <w:rsid w:val="00800A27"/>
    <w:rsid w:val="008019F5"/>
    <w:rsid w:val="0080211D"/>
    <w:rsid w:val="008037FB"/>
    <w:rsid w:val="00804E48"/>
    <w:rsid w:val="00806DF4"/>
    <w:rsid w:val="00806E31"/>
    <w:rsid w:val="00820265"/>
    <w:rsid w:val="0082144B"/>
    <w:rsid w:val="00822DBF"/>
    <w:rsid w:val="00830112"/>
    <w:rsid w:val="00834537"/>
    <w:rsid w:val="008346C9"/>
    <w:rsid w:val="008365F4"/>
    <w:rsid w:val="00845E4E"/>
    <w:rsid w:val="008477F4"/>
    <w:rsid w:val="00852C6C"/>
    <w:rsid w:val="0087769C"/>
    <w:rsid w:val="00881EE6"/>
    <w:rsid w:val="00885E93"/>
    <w:rsid w:val="00894B81"/>
    <w:rsid w:val="008954F3"/>
    <w:rsid w:val="008A363F"/>
    <w:rsid w:val="008A38F3"/>
    <w:rsid w:val="008A59A8"/>
    <w:rsid w:val="008A5CFA"/>
    <w:rsid w:val="008B1F76"/>
    <w:rsid w:val="008B363E"/>
    <w:rsid w:val="008C1881"/>
    <w:rsid w:val="008D2EF7"/>
    <w:rsid w:val="008D5C1E"/>
    <w:rsid w:val="008E4CF8"/>
    <w:rsid w:val="008E770C"/>
    <w:rsid w:val="008F5286"/>
    <w:rsid w:val="0091496F"/>
    <w:rsid w:val="00917414"/>
    <w:rsid w:val="00920B54"/>
    <w:rsid w:val="0092355F"/>
    <w:rsid w:val="0093559E"/>
    <w:rsid w:val="00944C90"/>
    <w:rsid w:val="0094523A"/>
    <w:rsid w:val="00946B93"/>
    <w:rsid w:val="0095118B"/>
    <w:rsid w:val="00954360"/>
    <w:rsid w:val="00956CC4"/>
    <w:rsid w:val="009607AD"/>
    <w:rsid w:val="00964927"/>
    <w:rsid w:val="00965DB8"/>
    <w:rsid w:val="009678FE"/>
    <w:rsid w:val="00971891"/>
    <w:rsid w:val="009719DA"/>
    <w:rsid w:val="00982BF7"/>
    <w:rsid w:val="009946B0"/>
    <w:rsid w:val="009A1706"/>
    <w:rsid w:val="009A269F"/>
    <w:rsid w:val="009B7CB4"/>
    <w:rsid w:val="009C5C8F"/>
    <w:rsid w:val="009D1887"/>
    <w:rsid w:val="009D6672"/>
    <w:rsid w:val="009E1BEE"/>
    <w:rsid w:val="009E1E7B"/>
    <w:rsid w:val="009E3A8D"/>
    <w:rsid w:val="009E650B"/>
    <w:rsid w:val="009E6EC2"/>
    <w:rsid w:val="009F4EA4"/>
    <w:rsid w:val="009F6990"/>
    <w:rsid w:val="009F73DD"/>
    <w:rsid w:val="00A04523"/>
    <w:rsid w:val="00A04D1C"/>
    <w:rsid w:val="00A1096F"/>
    <w:rsid w:val="00A12127"/>
    <w:rsid w:val="00A13CD5"/>
    <w:rsid w:val="00A20E04"/>
    <w:rsid w:val="00A265FF"/>
    <w:rsid w:val="00A266E3"/>
    <w:rsid w:val="00A27D5F"/>
    <w:rsid w:val="00A3001B"/>
    <w:rsid w:val="00A32B77"/>
    <w:rsid w:val="00A351BB"/>
    <w:rsid w:val="00A37453"/>
    <w:rsid w:val="00A4063D"/>
    <w:rsid w:val="00A457B7"/>
    <w:rsid w:val="00A52A7F"/>
    <w:rsid w:val="00A53C32"/>
    <w:rsid w:val="00A61EA7"/>
    <w:rsid w:val="00A62DBE"/>
    <w:rsid w:val="00A675E7"/>
    <w:rsid w:val="00A72414"/>
    <w:rsid w:val="00A74709"/>
    <w:rsid w:val="00A757B8"/>
    <w:rsid w:val="00A937E6"/>
    <w:rsid w:val="00A93DDC"/>
    <w:rsid w:val="00A945CD"/>
    <w:rsid w:val="00A94747"/>
    <w:rsid w:val="00AA2804"/>
    <w:rsid w:val="00AA32A1"/>
    <w:rsid w:val="00AA7D14"/>
    <w:rsid w:val="00AB4A34"/>
    <w:rsid w:val="00AB7115"/>
    <w:rsid w:val="00AC0EEB"/>
    <w:rsid w:val="00AD142F"/>
    <w:rsid w:val="00AD34D1"/>
    <w:rsid w:val="00AD6D1D"/>
    <w:rsid w:val="00AE558D"/>
    <w:rsid w:val="00AF2DF1"/>
    <w:rsid w:val="00B1032C"/>
    <w:rsid w:val="00B14F6E"/>
    <w:rsid w:val="00B16206"/>
    <w:rsid w:val="00B202C1"/>
    <w:rsid w:val="00B40894"/>
    <w:rsid w:val="00B4097C"/>
    <w:rsid w:val="00B509AF"/>
    <w:rsid w:val="00B6599E"/>
    <w:rsid w:val="00B8530E"/>
    <w:rsid w:val="00B968F4"/>
    <w:rsid w:val="00BA164E"/>
    <w:rsid w:val="00BA356A"/>
    <w:rsid w:val="00BB1376"/>
    <w:rsid w:val="00BB3FDE"/>
    <w:rsid w:val="00BB43D2"/>
    <w:rsid w:val="00BC0717"/>
    <w:rsid w:val="00BC179D"/>
    <w:rsid w:val="00BD04DA"/>
    <w:rsid w:val="00BD36BF"/>
    <w:rsid w:val="00BF006B"/>
    <w:rsid w:val="00C0128A"/>
    <w:rsid w:val="00C012ED"/>
    <w:rsid w:val="00C05E07"/>
    <w:rsid w:val="00C06485"/>
    <w:rsid w:val="00C06C68"/>
    <w:rsid w:val="00C0762F"/>
    <w:rsid w:val="00C11B4B"/>
    <w:rsid w:val="00C152BF"/>
    <w:rsid w:val="00C23998"/>
    <w:rsid w:val="00C2472A"/>
    <w:rsid w:val="00C24835"/>
    <w:rsid w:val="00C30C02"/>
    <w:rsid w:val="00C324AA"/>
    <w:rsid w:val="00C338A8"/>
    <w:rsid w:val="00C408C2"/>
    <w:rsid w:val="00C45DFC"/>
    <w:rsid w:val="00C4717E"/>
    <w:rsid w:val="00C56A1A"/>
    <w:rsid w:val="00C60794"/>
    <w:rsid w:val="00C62EF4"/>
    <w:rsid w:val="00C63CF1"/>
    <w:rsid w:val="00C73AF8"/>
    <w:rsid w:val="00C75EEE"/>
    <w:rsid w:val="00C81725"/>
    <w:rsid w:val="00C8751A"/>
    <w:rsid w:val="00C878EF"/>
    <w:rsid w:val="00C9793B"/>
    <w:rsid w:val="00CA19D8"/>
    <w:rsid w:val="00CA3CB5"/>
    <w:rsid w:val="00CB02D0"/>
    <w:rsid w:val="00CB0BC6"/>
    <w:rsid w:val="00CB5B02"/>
    <w:rsid w:val="00CB6248"/>
    <w:rsid w:val="00CB7A7C"/>
    <w:rsid w:val="00CC0817"/>
    <w:rsid w:val="00CC1F78"/>
    <w:rsid w:val="00CC7502"/>
    <w:rsid w:val="00CD07CD"/>
    <w:rsid w:val="00CD20EC"/>
    <w:rsid w:val="00CD216E"/>
    <w:rsid w:val="00CD7690"/>
    <w:rsid w:val="00CE1423"/>
    <w:rsid w:val="00CE5921"/>
    <w:rsid w:val="00D0202F"/>
    <w:rsid w:val="00D11A0E"/>
    <w:rsid w:val="00D12326"/>
    <w:rsid w:val="00D17FB4"/>
    <w:rsid w:val="00D204E1"/>
    <w:rsid w:val="00D212EA"/>
    <w:rsid w:val="00D2444D"/>
    <w:rsid w:val="00D30AAA"/>
    <w:rsid w:val="00D34C9E"/>
    <w:rsid w:val="00D37A84"/>
    <w:rsid w:val="00D400AB"/>
    <w:rsid w:val="00D40AC9"/>
    <w:rsid w:val="00D40D9F"/>
    <w:rsid w:val="00D45D41"/>
    <w:rsid w:val="00D47D11"/>
    <w:rsid w:val="00D60BC2"/>
    <w:rsid w:val="00D63CC1"/>
    <w:rsid w:val="00D71E4B"/>
    <w:rsid w:val="00D80114"/>
    <w:rsid w:val="00D83BAF"/>
    <w:rsid w:val="00D90077"/>
    <w:rsid w:val="00DA4C99"/>
    <w:rsid w:val="00DA620D"/>
    <w:rsid w:val="00DB1CCC"/>
    <w:rsid w:val="00DB2D7E"/>
    <w:rsid w:val="00DC18E7"/>
    <w:rsid w:val="00DC1ADE"/>
    <w:rsid w:val="00DC255A"/>
    <w:rsid w:val="00DC2BCD"/>
    <w:rsid w:val="00DD5655"/>
    <w:rsid w:val="00DE72DB"/>
    <w:rsid w:val="00E0769E"/>
    <w:rsid w:val="00E156B3"/>
    <w:rsid w:val="00E17725"/>
    <w:rsid w:val="00E20538"/>
    <w:rsid w:val="00E320B1"/>
    <w:rsid w:val="00E35C03"/>
    <w:rsid w:val="00E36738"/>
    <w:rsid w:val="00E44BF6"/>
    <w:rsid w:val="00E50C6D"/>
    <w:rsid w:val="00E54526"/>
    <w:rsid w:val="00E640BA"/>
    <w:rsid w:val="00E671A1"/>
    <w:rsid w:val="00E6733B"/>
    <w:rsid w:val="00E7287C"/>
    <w:rsid w:val="00E7330D"/>
    <w:rsid w:val="00E80503"/>
    <w:rsid w:val="00E84139"/>
    <w:rsid w:val="00E917B2"/>
    <w:rsid w:val="00E9407D"/>
    <w:rsid w:val="00E9736F"/>
    <w:rsid w:val="00EA2E7D"/>
    <w:rsid w:val="00EA333D"/>
    <w:rsid w:val="00EB2F48"/>
    <w:rsid w:val="00EC0378"/>
    <w:rsid w:val="00EC06B3"/>
    <w:rsid w:val="00EC09BF"/>
    <w:rsid w:val="00EC4F58"/>
    <w:rsid w:val="00ED2C07"/>
    <w:rsid w:val="00ED3A6E"/>
    <w:rsid w:val="00ED3CD4"/>
    <w:rsid w:val="00ED44CA"/>
    <w:rsid w:val="00ED4FBE"/>
    <w:rsid w:val="00ED5041"/>
    <w:rsid w:val="00ED5DC8"/>
    <w:rsid w:val="00EE0236"/>
    <w:rsid w:val="00EE142B"/>
    <w:rsid w:val="00EE6F12"/>
    <w:rsid w:val="00EF23B5"/>
    <w:rsid w:val="00EF260F"/>
    <w:rsid w:val="00EF28FB"/>
    <w:rsid w:val="00EF2B72"/>
    <w:rsid w:val="00EF6FB0"/>
    <w:rsid w:val="00F00FF4"/>
    <w:rsid w:val="00F015DD"/>
    <w:rsid w:val="00F0270A"/>
    <w:rsid w:val="00F03F9B"/>
    <w:rsid w:val="00F12F20"/>
    <w:rsid w:val="00F140A2"/>
    <w:rsid w:val="00F16ACD"/>
    <w:rsid w:val="00F17CCB"/>
    <w:rsid w:val="00F2002A"/>
    <w:rsid w:val="00F23CA6"/>
    <w:rsid w:val="00F26A19"/>
    <w:rsid w:val="00F311A9"/>
    <w:rsid w:val="00F35262"/>
    <w:rsid w:val="00F37A24"/>
    <w:rsid w:val="00F410D0"/>
    <w:rsid w:val="00F41CA4"/>
    <w:rsid w:val="00F45D9B"/>
    <w:rsid w:val="00F501F3"/>
    <w:rsid w:val="00F50283"/>
    <w:rsid w:val="00F57389"/>
    <w:rsid w:val="00F64CA0"/>
    <w:rsid w:val="00F65ECD"/>
    <w:rsid w:val="00F700C7"/>
    <w:rsid w:val="00F71587"/>
    <w:rsid w:val="00F758DE"/>
    <w:rsid w:val="00F77CE9"/>
    <w:rsid w:val="00F8487F"/>
    <w:rsid w:val="00F879BC"/>
    <w:rsid w:val="00F92AC3"/>
    <w:rsid w:val="00F93F49"/>
    <w:rsid w:val="00F963B5"/>
    <w:rsid w:val="00F97BB8"/>
    <w:rsid w:val="00FA30C5"/>
    <w:rsid w:val="00FA68A0"/>
    <w:rsid w:val="00FB2800"/>
    <w:rsid w:val="00FB6962"/>
    <w:rsid w:val="00FB6EDE"/>
    <w:rsid w:val="00FC01A8"/>
    <w:rsid w:val="00FD0905"/>
    <w:rsid w:val="00FD5C46"/>
    <w:rsid w:val="00FD62FE"/>
    <w:rsid w:val="00FD69A5"/>
    <w:rsid w:val="00FD713D"/>
    <w:rsid w:val="00FE024B"/>
    <w:rsid w:val="00FF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A8C9"/>
  <w15:chartTrackingRefBased/>
  <w15:docId w15:val="{640555E2-6065-416D-99CB-87034E58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7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3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2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F3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2D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14</cp:revision>
  <dcterms:created xsi:type="dcterms:W3CDTF">2020-01-02T13:24:00Z</dcterms:created>
  <dcterms:modified xsi:type="dcterms:W3CDTF">2020-11-25T15:17:00Z</dcterms:modified>
</cp:coreProperties>
</file>