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827" w:rsidRDefault="00601827" w:rsidP="00601827">
      <w:pPr>
        <w:ind w:firstLine="0"/>
        <w:jc w:val="center"/>
        <w:rPr>
          <w:noProof/>
          <w:sz w:val="36"/>
        </w:rPr>
      </w:pPr>
      <w:r>
        <w:rPr>
          <w:noProof/>
          <w:sz w:val="36"/>
        </w:rPr>
        <w:t>1.7 Translations of Sentences: Adverbs</w:t>
      </w:r>
    </w:p>
    <w:p w:rsidR="00601827" w:rsidRDefault="00601827" w:rsidP="00601827">
      <w:pPr>
        <w:ind w:firstLine="0"/>
        <w:jc w:val="center"/>
        <w:rPr>
          <w:noProof/>
          <w:sz w:val="36"/>
        </w:rPr>
      </w:pPr>
      <w:r>
        <w:rPr>
          <w:noProof/>
          <w:sz w:val="36"/>
        </w:rPr>
        <w:t>GS Student Feedback</w:t>
      </w:r>
    </w:p>
    <w:p w:rsidR="00601827" w:rsidRDefault="00601827" w:rsidP="00601827">
      <w:pPr>
        <w:ind w:firstLine="0"/>
        <w:rPr>
          <w:noProof/>
        </w:rPr>
      </w:pPr>
      <w:bookmarkStart w:id="0" w:name="_GoBack"/>
      <w:bookmarkEnd w:id="0"/>
    </w:p>
    <w:p w:rsidR="00601827" w:rsidRPr="002552BA" w:rsidRDefault="00601827" w:rsidP="00601827">
      <w:pPr>
        <w:pStyle w:val="ListParagraph"/>
        <w:numPr>
          <w:ilvl w:val="0"/>
          <w:numId w:val="2"/>
        </w:numPr>
      </w:pPr>
      <w:r w:rsidRPr="002552BA">
        <w:t>On the following day, they entered the region.</w:t>
      </w:r>
    </w:p>
    <w:p w:rsidR="00601827" w:rsidRDefault="00601827" w:rsidP="00601827">
      <w:pPr>
        <w:pStyle w:val="ListParagraph"/>
        <w:numPr>
          <w:ilvl w:val="0"/>
          <w:numId w:val="2"/>
        </w:numPr>
      </w:pPr>
      <w:r>
        <w:t>Alkibiades did not immediately arrive</w:t>
      </w:r>
    </w:p>
    <w:p w:rsidR="00601827" w:rsidRDefault="00601827" w:rsidP="00601827">
      <w:pPr>
        <w:pStyle w:val="ListParagraph"/>
        <w:numPr>
          <w:ilvl w:val="0"/>
          <w:numId w:val="2"/>
        </w:numPr>
      </w:pPr>
      <w:r>
        <w:t>Alkibiades was immediately leading them home.</w:t>
      </w:r>
    </w:p>
    <w:p w:rsidR="00601827" w:rsidRDefault="00601827" w:rsidP="00601827">
      <w:pPr>
        <w:pStyle w:val="ListParagraph"/>
        <w:numPr>
          <w:ilvl w:val="0"/>
          <w:numId w:val="2"/>
        </w:numPr>
      </w:pPr>
      <w:r>
        <w:t>For even the Hellenes were not speaking very well regarding these things.</w:t>
      </w:r>
    </w:p>
    <w:p w:rsidR="00601827" w:rsidRDefault="00601827" w:rsidP="00601827">
      <w:r>
        <w:t xml:space="preserve">NOTE: </w:t>
      </w:r>
      <w:r w:rsidRPr="00D175A2">
        <w:t xml:space="preserve">The object of the preposition is feminine plural, so the subject under discussion must </w:t>
      </w:r>
      <w:r>
        <w:t>be feminine</w:t>
      </w:r>
      <w:r w:rsidRPr="00D175A2">
        <w:t>.</w:t>
      </w:r>
    </w:p>
    <w:p w:rsidR="00601827" w:rsidRDefault="00601827" w:rsidP="00601827">
      <w:pPr>
        <w:pStyle w:val="ListParagraph"/>
        <w:numPr>
          <w:ilvl w:val="0"/>
          <w:numId w:val="2"/>
        </w:numPr>
      </w:pPr>
      <w:r>
        <w:t>Lysander then went to help.</w:t>
      </w:r>
    </w:p>
    <w:p w:rsidR="00601827" w:rsidRDefault="00601827" w:rsidP="00601827">
      <w:pPr>
        <w:pStyle w:val="ListParagraph"/>
        <w:numPr>
          <w:ilvl w:val="0"/>
          <w:numId w:val="2"/>
        </w:numPr>
      </w:pPr>
      <w:r w:rsidRPr="002552BA">
        <w:t>From there immediately they sailed to Aigispotamoi, opposite Lampsakos.</w:t>
      </w:r>
    </w:p>
    <w:p w:rsidR="00601827" w:rsidRPr="002552BA" w:rsidRDefault="00601827" w:rsidP="00601827">
      <w:r>
        <w:t xml:space="preserve">NOTE: </w:t>
      </w:r>
      <w:proofErr w:type="spellStart"/>
      <w:r w:rsidRPr="00D175A2">
        <w:t>ἐν</w:t>
      </w:r>
      <w:proofErr w:type="spellEnd"/>
      <w:r w:rsidRPr="00D175A2">
        <w:t>αντίον is an adverbial accusative that takes a genitive, opposite of.</w:t>
      </w:r>
    </w:p>
    <w:p w:rsidR="00601827" w:rsidRDefault="00601827" w:rsidP="00601827">
      <w:pPr>
        <w:pStyle w:val="ListParagraph"/>
        <w:numPr>
          <w:ilvl w:val="0"/>
          <w:numId w:val="2"/>
        </w:numPr>
      </w:pPr>
      <w:r>
        <w:t>The Thirty men with Lysander sailed away home.</w:t>
      </w:r>
    </w:p>
    <w:p w:rsidR="00601827" w:rsidRDefault="00601827" w:rsidP="00601827">
      <w:pPr>
        <w:pStyle w:val="ListParagraph"/>
        <w:numPr>
          <w:ilvl w:val="0"/>
          <w:numId w:val="2"/>
        </w:numPr>
      </w:pPr>
      <w:r>
        <w:t>Thus then the soldiers were retreating from there.</w:t>
      </w:r>
    </w:p>
    <w:p w:rsidR="00601827" w:rsidRDefault="00601827" w:rsidP="00601827">
      <w:pPr>
        <w:pStyle w:val="ListParagraph"/>
        <w:numPr>
          <w:ilvl w:val="0"/>
          <w:numId w:val="2"/>
        </w:numPr>
      </w:pPr>
      <w:r w:rsidRPr="002552BA">
        <w:t xml:space="preserve">Then because of these things, he also sent immediately to Lakedaimonian the men from the garrisons, the men from those in the democracy, </w:t>
      </w:r>
      <w:proofErr w:type="spellStart"/>
      <w:r w:rsidRPr="002552BA">
        <w:t>Androkleidas</w:t>
      </w:r>
      <w:proofErr w:type="spellEnd"/>
      <w:r w:rsidRPr="002552BA">
        <w:t xml:space="preserve">, and </w:t>
      </w:r>
      <w:proofErr w:type="spellStart"/>
      <w:r w:rsidRPr="002552BA">
        <w:t>Meletos</w:t>
      </w:r>
      <w:proofErr w:type="spellEnd"/>
      <w:r w:rsidRPr="002552BA">
        <w:t>.</w:t>
      </w:r>
    </w:p>
    <w:p w:rsidR="00601827" w:rsidRPr="002552BA" w:rsidRDefault="00601827" w:rsidP="00601827">
      <w:r>
        <w:t xml:space="preserve">NOTE: </w:t>
      </w:r>
      <w:proofErr w:type="spellStart"/>
      <w:r w:rsidRPr="00D175A2">
        <w:t>τοὺς</w:t>
      </w:r>
      <w:proofErr w:type="spellEnd"/>
      <w:r w:rsidRPr="00D175A2">
        <w:t xml:space="preserve"> ἀπὸ </w:t>
      </w:r>
      <w:proofErr w:type="spellStart"/>
      <w:r w:rsidRPr="00D175A2">
        <w:t>τῶν</w:t>
      </w:r>
      <w:proofErr w:type="spellEnd"/>
      <w:r w:rsidRPr="00D175A2">
        <w:t xml:space="preserve"> </w:t>
      </w:r>
      <w:proofErr w:type="spellStart"/>
      <w:r w:rsidRPr="00D175A2">
        <w:t>ἐν</w:t>
      </w:r>
      <w:proofErr w:type="spellEnd"/>
      <w:r w:rsidRPr="00D175A2">
        <w:t xml:space="preserve"> </w:t>
      </w:r>
      <w:proofErr w:type="spellStart"/>
      <w:r w:rsidRPr="00D175A2">
        <w:t>τῇ</w:t>
      </w:r>
      <w:proofErr w:type="spellEnd"/>
      <w:r w:rsidRPr="00D175A2">
        <w:t xml:space="preserve"> </w:t>
      </w:r>
      <w:proofErr w:type="spellStart"/>
      <w:r w:rsidRPr="00D175A2">
        <w:t>δημοκρ</w:t>
      </w:r>
      <w:proofErr w:type="spellEnd"/>
      <w:r w:rsidRPr="00D175A2">
        <w:t>ατίᾳ = some [of the men] from the [men] in the democracy.</w:t>
      </w:r>
    </w:p>
    <w:p w:rsidR="00601827" w:rsidRDefault="00601827" w:rsidP="00601827">
      <w:pPr>
        <w:pStyle w:val="ListParagraph"/>
        <w:numPr>
          <w:ilvl w:val="0"/>
          <w:numId w:val="2"/>
        </w:numPr>
      </w:pPr>
      <w:r w:rsidRPr="0093302B">
        <w:t xml:space="preserve">Even then Pharnabazos choose the truce, and then he crossed in peace into Europe and was arriving at the Chersonesos. </w:t>
      </w:r>
    </w:p>
    <w:p w:rsidR="00601827" w:rsidRPr="0093302B" w:rsidRDefault="00601827" w:rsidP="00601827">
      <w:r>
        <w:t xml:space="preserve">NOTE: </w:t>
      </w:r>
      <w:r w:rsidRPr="00D175A2">
        <w:t>σπ</w:t>
      </w:r>
      <w:proofErr w:type="spellStart"/>
      <w:r w:rsidRPr="00D175A2">
        <w:t>ονδάς</w:t>
      </w:r>
      <w:proofErr w:type="spellEnd"/>
      <w:r w:rsidRPr="00D175A2">
        <w:t xml:space="preserve"> (</w:t>
      </w:r>
      <w:proofErr w:type="spellStart"/>
      <w:r w:rsidRPr="00D175A2">
        <w:t>pl</w:t>
      </w:r>
      <w:proofErr w:type="spellEnd"/>
      <w:r w:rsidRPr="00D175A2">
        <w:t>) = truce.  The singular means, literally, a drink-offering.</w:t>
      </w:r>
    </w:p>
    <w:p w:rsidR="00601827" w:rsidRPr="0093302B" w:rsidRDefault="00601827" w:rsidP="00601827">
      <w:pPr>
        <w:pStyle w:val="ListParagraph"/>
        <w:numPr>
          <w:ilvl w:val="0"/>
          <w:numId w:val="2"/>
        </w:numPr>
      </w:pPr>
      <w:r w:rsidRPr="0093302B">
        <w:t xml:space="preserve">The ephors then appointed </w:t>
      </w:r>
      <w:proofErr w:type="spellStart"/>
      <w:r w:rsidRPr="0093302B">
        <w:t>Samios</w:t>
      </w:r>
      <w:proofErr w:type="spellEnd"/>
      <w:r w:rsidRPr="0093302B">
        <w:t xml:space="preserve"> who was at that time the naurarch.</w:t>
      </w:r>
    </w:p>
    <w:p w:rsidR="00601827" w:rsidRDefault="00601827" w:rsidP="00601827">
      <w:pPr>
        <w:pStyle w:val="ListParagraph"/>
        <w:numPr>
          <w:ilvl w:val="0"/>
          <w:numId w:val="2"/>
        </w:numPr>
      </w:pPr>
      <w:r>
        <w:t>Lysander was then silent.</w:t>
      </w:r>
    </w:p>
    <w:p w:rsidR="00601827" w:rsidRDefault="00601827" w:rsidP="00601827">
      <w:pPr>
        <w:pStyle w:val="ListParagraph"/>
        <w:numPr>
          <w:ilvl w:val="0"/>
          <w:numId w:val="2"/>
        </w:numPr>
      </w:pPr>
      <w:r>
        <w:t>For it was already late.</w:t>
      </w:r>
    </w:p>
    <w:p w:rsidR="00601827" w:rsidRDefault="00601827" w:rsidP="00601827">
      <w:pPr>
        <w:ind w:left="360" w:firstLine="360"/>
      </w:pPr>
      <w:r>
        <w:t xml:space="preserve">NOTE: </w:t>
      </w:r>
      <w:r w:rsidRPr="00196163">
        <w:rPr>
          <w:lang w:val="el-GR"/>
        </w:rPr>
        <w:t>τότε</w:t>
      </w:r>
      <w:r>
        <w:t xml:space="preserve"> </w:t>
      </w:r>
      <w:r w:rsidRPr="00196163">
        <w:rPr>
          <w:i/>
        </w:rPr>
        <w:t>then</w:t>
      </w:r>
      <w:r>
        <w:t xml:space="preserve">, but here in the sense of </w:t>
      </w:r>
      <w:r w:rsidRPr="00196163">
        <w:rPr>
          <w:i/>
        </w:rPr>
        <w:t>by then, already.</w:t>
      </w:r>
    </w:p>
    <w:p w:rsidR="00601827" w:rsidRDefault="00601827" w:rsidP="00601827">
      <w:pPr>
        <w:pStyle w:val="ListParagraph"/>
        <w:numPr>
          <w:ilvl w:val="0"/>
          <w:numId w:val="2"/>
        </w:numPr>
      </w:pPr>
      <w:r>
        <w:t>He set up sufficient garrisons there in those regions, and then he crossed  back again into Ionia.</w:t>
      </w:r>
    </w:p>
    <w:p w:rsidR="00601827" w:rsidRDefault="00601827" w:rsidP="00601827">
      <w:pPr>
        <w:pStyle w:val="ListParagraph"/>
        <w:numPr>
          <w:ilvl w:val="0"/>
          <w:numId w:val="2"/>
        </w:numPr>
      </w:pPr>
      <w:r>
        <w:t xml:space="preserve">At first they chose </w:t>
      </w:r>
      <w:proofErr w:type="spellStart"/>
      <w:r>
        <w:t>Euryptolemos</w:t>
      </w:r>
      <w:proofErr w:type="spellEnd"/>
      <w:r>
        <w:t>’ suggestion.</w:t>
      </w:r>
    </w:p>
    <w:p w:rsidR="00601827" w:rsidRDefault="00601827" w:rsidP="00601827">
      <w:pPr>
        <w:pStyle w:val="ListParagraph"/>
        <w:numPr>
          <w:ilvl w:val="0"/>
          <w:numId w:val="2"/>
        </w:numPr>
      </w:pPr>
      <w:r>
        <w:t xml:space="preserve">Lysander did not put to sea, and it was late in the day. </w:t>
      </w:r>
    </w:p>
    <w:p w:rsidR="00601827" w:rsidRDefault="00601827" w:rsidP="00601827">
      <w:r>
        <w:t xml:space="preserve">NOTE: </w:t>
      </w:r>
      <w:proofErr w:type="spellStart"/>
      <w:r w:rsidRPr="00196163">
        <w:t>ἀντί</w:t>
      </w:r>
      <w:proofErr w:type="spellEnd"/>
      <w:r w:rsidRPr="00196163">
        <w:t xml:space="preserve"> + </w:t>
      </w:r>
      <w:proofErr w:type="spellStart"/>
      <w:r w:rsidRPr="00196163">
        <w:t>ἀγώ</w:t>
      </w:r>
      <w:proofErr w:type="spellEnd"/>
      <w:r w:rsidRPr="00196163">
        <w:t xml:space="preserve"> = lead out in opposition, often used to mean put to sea against.</w:t>
      </w:r>
    </w:p>
    <w:p w:rsidR="00601827" w:rsidRDefault="00601827" w:rsidP="00601827">
      <w:pPr>
        <w:pStyle w:val="ListParagraph"/>
        <w:numPr>
          <w:ilvl w:val="0"/>
          <w:numId w:val="2"/>
        </w:numPr>
      </w:pPr>
      <w:r>
        <w:t>Lysander immediately signaled.</w:t>
      </w:r>
    </w:p>
    <w:p w:rsidR="00601827" w:rsidRDefault="00601827" w:rsidP="00601827">
      <w:pPr>
        <w:pStyle w:val="ListParagraph"/>
        <w:numPr>
          <w:ilvl w:val="0"/>
          <w:numId w:val="2"/>
        </w:numPr>
      </w:pPr>
      <w:r>
        <w:t xml:space="preserve">Lysander killed </w:t>
      </w:r>
      <w:proofErr w:type="spellStart"/>
      <w:r>
        <w:t>Philokleos</w:t>
      </w:r>
      <w:proofErr w:type="spellEnd"/>
      <w:r>
        <w:t xml:space="preserve"> first.</w:t>
      </w:r>
    </w:p>
    <w:p w:rsidR="00601827" w:rsidRDefault="00601827" w:rsidP="00601827">
      <w:pPr>
        <w:pStyle w:val="ListParagraph"/>
        <w:numPr>
          <w:ilvl w:val="0"/>
          <w:numId w:val="2"/>
        </w:numPr>
      </w:pPr>
      <w:r>
        <w:t>Then however the barbarians charged out in front.</w:t>
      </w:r>
    </w:p>
    <w:p w:rsidR="00601827" w:rsidRDefault="00601827" w:rsidP="00601827">
      <w:pPr>
        <w:pStyle w:val="ListParagraph"/>
        <w:numPr>
          <w:ilvl w:val="0"/>
          <w:numId w:val="2"/>
        </w:numPr>
      </w:pPr>
      <w:r>
        <w:t>At the same time, terrible things were happening.</w:t>
      </w:r>
    </w:p>
    <w:p w:rsidR="00601827" w:rsidRDefault="00601827" w:rsidP="00601827">
      <w:r>
        <w:t xml:space="preserve">NOTE: </w:t>
      </w:r>
      <w:r w:rsidRPr="00196163">
        <w:t>Neuter plural subjects require a singular verb.</w:t>
      </w:r>
    </w:p>
    <w:p w:rsidR="00601827" w:rsidRDefault="00601827" w:rsidP="00601827">
      <w:pPr>
        <w:pStyle w:val="ListParagraph"/>
        <w:numPr>
          <w:ilvl w:val="0"/>
          <w:numId w:val="2"/>
        </w:numPr>
      </w:pPr>
      <w:r>
        <w:t>He gave him gifts without reproach.</w:t>
      </w:r>
    </w:p>
    <w:p w:rsidR="00601827" w:rsidRDefault="00601827" w:rsidP="00601827">
      <w:pPr>
        <w:pStyle w:val="ListParagraph"/>
        <w:numPr>
          <w:ilvl w:val="0"/>
          <w:numId w:val="2"/>
        </w:numPr>
      </w:pPr>
      <w:r>
        <w:t>The Corinthians were not following them at all, and the other allies went to war, but not eagerly.</w:t>
      </w:r>
    </w:p>
    <w:p w:rsidR="00601827" w:rsidRDefault="00601827" w:rsidP="00601827">
      <w:pPr>
        <w:pStyle w:val="ListParagraph"/>
        <w:numPr>
          <w:ilvl w:val="0"/>
          <w:numId w:val="2"/>
        </w:numPr>
      </w:pPr>
      <w:r>
        <w:t>For he also hated Tissaphernes, for other reasons and because he was jealous of his generalship.</w:t>
      </w:r>
    </w:p>
    <w:p w:rsidR="00601827" w:rsidRDefault="00601827" w:rsidP="00601827">
      <w:r>
        <w:t xml:space="preserve">NOTE: </w:t>
      </w:r>
      <w:r w:rsidRPr="00196163">
        <w:t>You can envy someone (</w:t>
      </w:r>
      <w:proofErr w:type="spellStart"/>
      <w:r w:rsidRPr="00196163">
        <w:t>dat</w:t>
      </w:r>
      <w:proofErr w:type="spellEnd"/>
      <w:r w:rsidRPr="00196163">
        <w:t>) for something (gen).</w:t>
      </w:r>
    </w:p>
    <w:p w:rsidR="00601827" w:rsidRDefault="00601827" w:rsidP="00601827">
      <w:pPr>
        <w:pStyle w:val="ListParagraph"/>
        <w:numPr>
          <w:ilvl w:val="0"/>
          <w:numId w:val="2"/>
        </w:numPr>
      </w:pPr>
      <w:r>
        <w:t>Things in Asia were going well for Tissaphernes, and in Greece no other war ever got in the way.</w:t>
      </w:r>
    </w:p>
    <w:p w:rsidR="00601827" w:rsidRDefault="00601827" w:rsidP="00601827">
      <w:r>
        <w:t xml:space="preserve">NOTE: </w:t>
      </w:r>
      <w:proofErr w:type="spellStart"/>
      <w:r w:rsidRPr="00196163">
        <w:t>Τισσ</w:t>
      </w:r>
      <w:proofErr w:type="spellEnd"/>
      <w:r w:rsidRPr="00196163">
        <w:t>αφέρνει = dative of reference.</w:t>
      </w:r>
    </w:p>
    <w:p w:rsidR="00601827" w:rsidRDefault="00601827" w:rsidP="00601827">
      <w:pPr>
        <w:pStyle w:val="ListParagraph"/>
        <w:numPr>
          <w:ilvl w:val="0"/>
          <w:numId w:val="2"/>
        </w:numPr>
      </w:pPr>
      <w:r>
        <w:t>The barbarians withdrew again, and one of Persians themselves died.</w:t>
      </w:r>
    </w:p>
    <w:p w:rsidR="00601827" w:rsidRDefault="00601827" w:rsidP="00601827">
      <w:pPr>
        <w:pStyle w:val="ListParagraph"/>
        <w:numPr>
          <w:ilvl w:val="0"/>
          <w:numId w:val="2"/>
        </w:numPr>
      </w:pPr>
      <w:r>
        <w:lastRenderedPageBreak/>
        <w:t>The others were fleeing to the mountain, and the Thebans were pursuing them insolently.</w:t>
      </w:r>
    </w:p>
    <w:p w:rsidR="00601827" w:rsidRDefault="00601827" w:rsidP="00601827">
      <w:pPr>
        <w:pStyle w:val="ListParagraph"/>
        <w:numPr>
          <w:ilvl w:val="0"/>
          <w:numId w:val="2"/>
        </w:numPr>
      </w:pPr>
      <w:r>
        <w:t xml:space="preserve">However the </w:t>
      </w:r>
      <w:proofErr w:type="spellStart"/>
      <w:r>
        <w:t>Larisans</w:t>
      </w:r>
      <w:proofErr w:type="spellEnd"/>
      <w:r>
        <w:t xml:space="preserve"> stopped by night at Ilion.</w:t>
      </w:r>
    </w:p>
    <w:p w:rsidR="00601827" w:rsidRDefault="00601827" w:rsidP="00601827">
      <w:r>
        <w:t xml:space="preserve">NOTE: </w:t>
      </w:r>
      <w:r w:rsidRPr="00196163">
        <w:t xml:space="preserve">Troy is variously called either </w:t>
      </w:r>
      <w:proofErr w:type="spellStart"/>
      <w:r w:rsidRPr="00196163">
        <w:t>Ilios</w:t>
      </w:r>
      <w:proofErr w:type="spellEnd"/>
      <w:r w:rsidRPr="00196163">
        <w:t xml:space="preserve"> (</w:t>
      </w:r>
      <w:proofErr w:type="spellStart"/>
      <w:r w:rsidRPr="00196163">
        <w:t>Ἴλιος</w:t>
      </w:r>
      <w:proofErr w:type="spellEnd"/>
      <w:r w:rsidRPr="00196163">
        <w:t>, fem) or Ilion (</w:t>
      </w:r>
      <w:proofErr w:type="spellStart"/>
      <w:r w:rsidRPr="00196163">
        <w:t>Ἴλιον</w:t>
      </w:r>
      <w:proofErr w:type="spellEnd"/>
      <w:r w:rsidRPr="00196163">
        <w:t xml:space="preserve">, </w:t>
      </w:r>
      <w:proofErr w:type="spellStart"/>
      <w:r w:rsidRPr="00196163">
        <w:t>nt</w:t>
      </w:r>
      <w:proofErr w:type="spellEnd"/>
      <w:r w:rsidRPr="00196163">
        <w:t>).  It could be either in this sentence.</w:t>
      </w:r>
    </w:p>
    <w:p w:rsidR="00601827" w:rsidRDefault="00601827" w:rsidP="00601827">
      <w:pPr>
        <w:pStyle w:val="ListParagraph"/>
        <w:numPr>
          <w:ilvl w:val="0"/>
          <w:numId w:val="2"/>
        </w:numPr>
      </w:pPr>
      <w:r>
        <w:t xml:space="preserve">Immediately he was going toward </w:t>
      </w:r>
      <w:proofErr w:type="spellStart"/>
      <w:r>
        <w:t>Skepsis</w:t>
      </w:r>
      <w:proofErr w:type="spellEnd"/>
      <w:r>
        <w:t xml:space="preserve"> and </w:t>
      </w:r>
      <w:proofErr w:type="spellStart"/>
      <w:r>
        <w:t>Gergis</w:t>
      </w:r>
      <w:proofErr w:type="spellEnd"/>
      <w:r>
        <w:t>.</w:t>
      </w:r>
    </w:p>
    <w:p w:rsidR="00601827" w:rsidRDefault="00601827" w:rsidP="00601827">
      <w:pPr>
        <w:pStyle w:val="ListParagraph"/>
        <w:numPr>
          <w:ilvl w:val="0"/>
          <w:numId w:val="2"/>
        </w:numPr>
      </w:pPr>
      <w:r>
        <w:t>And Pharnabazos was not immediately leaving.</w:t>
      </w:r>
    </w:p>
    <w:p w:rsidR="00601827" w:rsidRDefault="00601827" w:rsidP="00601827">
      <w:pPr>
        <w:pStyle w:val="ListParagraph"/>
        <w:numPr>
          <w:ilvl w:val="0"/>
          <w:numId w:val="2"/>
        </w:numPr>
      </w:pPr>
      <w:r w:rsidRPr="00D01A82">
        <w:t>The</w:t>
      </w:r>
      <w:r>
        <w:t>y</w:t>
      </w:r>
      <w:r w:rsidRPr="00D01A82">
        <w:t xml:space="preserve"> already suffered evils at their hands.</w:t>
      </w:r>
    </w:p>
    <w:p w:rsidR="00601827" w:rsidRPr="00D01A82" w:rsidRDefault="00601827" w:rsidP="00601827">
      <w:r>
        <w:t xml:space="preserve">NOTE: </w:t>
      </w:r>
      <w:r w:rsidRPr="00196163">
        <w:t>Genitive of cause.</w:t>
      </w:r>
    </w:p>
    <w:p w:rsidR="00601827" w:rsidRDefault="00601827" w:rsidP="00601827">
      <w:pPr>
        <w:ind w:firstLine="0"/>
        <w:rPr>
          <w:noProof/>
        </w:rPr>
      </w:pPr>
    </w:p>
    <w:p w:rsidR="005B5EB6" w:rsidRDefault="005B5EB6"/>
    <w:sectPr w:rsidR="005B5E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3D77BA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63922389"/>
    <w:multiLevelType w:val="hybridMultilevel"/>
    <w:tmpl w:val="EC925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827"/>
    <w:rsid w:val="002C4FEB"/>
    <w:rsid w:val="005B5EB6"/>
    <w:rsid w:val="00601827"/>
    <w:rsid w:val="00B16206"/>
    <w:rsid w:val="00F7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10FEED-1E04-412D-B736-BADDFE42A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1827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2C4FEB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6018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1</cp:revision>
  <dcterms:created xsi:type="dcterms:W3CDTF">2020-11-28T17:00:00Z</dcterms:created>
  <dcterms:modified xsi:type="dcterms:W3CDTF">2020-11-28T17:08:00Z</dcterms:modified>
</cp:coreProperties>
</file>