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b/>
          <w:color w:val="0F1C3F"/>
          <w:sz w:val="64"/>
        </w:rPr>
        <w:t>FXF3A Tool</w:t>
      </w:r>
    </w:p>
    <w:p>
      <w:pPr>
        <w:jc w:val="center"/>
      </w:pPr>
      <w:r>
        <w:rPr>
          <w:color w:val="1E407C"/>
          <w:sz w:val="40"/>
        </w:rPr>
        <w:t>Backend Workflow Technical Reference</w:t>
      </w:r>
    </w:p>
    <w:p/>
    <w:p>
      <w:pPr>
        <w:jc w:val="center"/>
      </w:pPr>
      <w:r>
        <w:rPr>
          <w:i/>
          <w:color w:val="444444"/>
          <w:sz w:val="22"/>
        </w:rPr>
        <w:t>Covers: Connect to Mainframe  ·  All 13 CICS Screens  ·  Screen Scraper API Reference</w:t>
      </w:r>
    </w:p>
    <w:p/>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268"/>
            <w:shd w:val="clear" w:color="auto" w:fill="F4F4F4"/>
          </w:tcPr>
          <w:p>
            <w:r>
              <w:rPr>
                <w:b/>
                <w:sz w:val="20"/>
              </w:rPr>
              <w:t>Version</w:t>
            </w:r>
          </w:p>
        </w:tc>
        <w:tc>
          <w:tcPr>
            <w:tcW w:type="dxa" w:w="5102"/>
          </w:tcPr>
          <w:p>
            <w:r>
              <w:rPr>
                <w:sz w:val="20"/>
              </w:rPr>
              <w:t>1.0</w:t>
            </w:r>
          </w:p>
        </w:tc>
      </w:tr>
      <w:tr>
        <w:tc>
          <w:tcPr>
            <w:tcW w:type="dxa" w:w="2268"/>
            <w:shd w:val="clear" w:color="auto" w:fill="F4F4F4"/>
          </w:tcPr>
          <w:p>
            <w:r>
              <w:rPr>
                <w:b/>
                <w:sz w:val="20"/>
              </w:rPr>
              <w:t>Date</w:t>
            </w:r>
          </w:p>
        </w:tc>
        <w:tc>
          <w:tcPr>
            <w:tcW w:type="dxa" w:w="5102"/>
          </w:tcPr>
          <w:p>
            <w:r>
              <w:rPr>
                <w:sz w:val="20"/>
              </w:rPr>
              <w:t>April 24, 2026</w:t>
            </w:r>
          </w:p>
        </w:tc>
      </w:tr>
      <w:tr>
        <w:tc>
          <w:tcPr>
            <w:tcW w:type="dxa" w:w="2268"/>
            <w:shd w:val="clear" w:color="auto" w:fill="F4F4F4"/>
          </w:tcPr>
          <w:p>
            <w:r>
              <w:rPr>
                <w:b/>
                <w:sz w:val="20"/>
              </w:rPr>
              <w:t>Platform</w:t>
            </w:r>
          </w:p>
        </w:tc>
        <w:tc>
          <w:tcPr>
            <w:tcW w:type="dxa" w:w="5102"/>
          </w:tcPr>
          <w:p>
            <w:r>
              <w:rPr>
                <w:sz w:val="20"/>
              </w:rPr>
              <w:t>WPF / VB.NET / .NET Framework 4.8</w:t>
            </w:r>
          </w:p>
        </w:tc>
      </w:tr>
      <w:tr>
        <w:tc>
          <w:tcPr>
            <w:tcW w:type="dxa" w:w="2268"/>
            <w:shd w:val="clear" w:color="auto" w:fill="F4F4F4"/>
          </w:tcPr>
          <w:p>
            <w:r>
              <w:rPr>
                <w:b/>
                <w:sz w:val="20"/>
              </w:rPr>
              <w:t>Screens</w:t>
            </w:r>
          </w:p>
        </w:tc>
        <w:tc>
          <w:tcPr>
            <w:tcW w:type="dxa" w:w="5102"/>
          </w:tcPr>
          <w:p>
            <w:r>
              <w:rPr>
                <w:sz w:val="20"/>
              </w:rPr>
              <w:t>FXF3A, FXF3B, FXF3C, FXF3D, FXF3E, FXF3F, FXF3G, FXF3J, FXF3K, FXF3M, FXF3N, FXF4M, FXF4M</w:t>
            </w:r>
          </w:p>
        </w:tc>
      </w:tr>
    </w:tbl>
    <w:p>
      <w:r>
        <w:br w:type="page"/>
      </w:r>
    </w:p>
    <w:p>
      <w:pPr>
        <w:spacing w:before="360" w:after="120"/>
        <w:pBdr>
          <w:bottom w:val="single" w:sz="8" w:space="1" w:color="0F1C3F"/>
        </w:pBdr>
      </w:pPr>
      <w:r>
        <w:rPr>
          <w:b/>
          <w:color w:val="0F1C3F"/>
          <w:sz w:val="32"/>
        </w:rPr>
        <w:t>1. Introduction</w:t>
      </w:r>
    </w:p>
    <w:p>
      <w:pPr>
        <w:spacing w:after="80"/>
      </w:pPr>
      <w:r>
        <w:t>The FXF3A Tool is a Windows desktop application built in VB.NET / WPF (.NET Framework 4.8) that provides a graphical batch-processing interface to the FedEx Freight (FDXF) CICS pricing system running on the IBM mainframe. It eliminates the need for users to interact directly with the Bluezone 3270 terminal emulator by automating record look-up, creation, modification, cancellation, and deletion across 13 CICS screens (FXF3A through FXF4M).</w:t>
      </w:r>
    </w:p>
    <w:p>
      <w:pPr>
        <w:spacing w:after="80"/>
      </w:pPr>
      <w:r>
        <w:t>This document describes the backend workflow — the sequence of function calls, data transformations, and mainframe API interactions — that occur when a user performs operations within the tool. It is intended as a technical reference for understanding how the application works under the hood, and as a guide for developers maintaining or extending the codebase.</w:t>
      </w:r>
    </w:p>
    <w:p>
      <w:pPr>
        <w:spacing w:before="240" w:after="80"/>
      </w:pPr>
      <w:r>
        <w:rPr>
          <w:b/>
          <w:color w:val="1E407C"/>
          <w:sz w:val="26"/>
        </w:rPr>
        <w:t>1.1 Target Audience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551"/>
            <w:shd w:val="clear" w:color="auto" w:fill="0F1C3F"/>
            <w:vAlign w:val="center"/>
          </w:tcPr>
          <w:p>
            <w:pPr>
              <w:spacing w:before="40" w:after="40"/>
            </w:pPr>
            <w:r>
              <w:rPr>
                <w:b/>
                <w:color w:val="FFFFFF"/>
                <w:sz w:val="20"/>
              </w:rPr>
              <w:t>Audience</w:t>
            </w:r>
          </w:p>
        </w:tc>
        <w:tc>
          <w:tcPr>
            <w:tcW w:type="dxa" w:w="6803"/>
            <w:shd w:val="clear" w:color="auto" w:fill="0F1C3F"/>
            <w:vAlign w:val="center"/>
          </w:tcPr>
          <w:p>
            <w:pPr>
              <w:spacing w:before="40" w:after="40"/>
            </w:pPr>
            <w:r>
              <w:rPr>
                <w:b/>
                <w:color w:val="FFFFFF"/>
                <w:sz w:val="20"/>
              </w:rPr>
              <w:t>How to Use This Document</w:t>
            </w:r>
          </w:p>
        </w:tc>
      </w:tr>
      <w:tr>
        <w:tc>
          <w:tcPr>
            <w:tcW w:type="dxa" w:w="2551"/>
            <w:shd w:val="clear" w:color="auto" w:fill="F4F4F4"/>
          </w:tcPr>
          <w:p>
            <w:pPr>
              <w:spacing w:before="20" w:after="20"/>
            </w:pPr>
            <w:r>
              <w:rPr>
                <w:color w:val="444444"/>
                <w:sz w:val="19"/>
              </w:rPr>
              <w:t>Developers / Maintainers</w:t>
            </w:r>
          </w:p>
        </w:tc>
        <w:tc>
          <w:tcPr>
            <w:tcW w:type="dxa" w:w="6803"/>
            <w:shd w:val="clear" w:color="auto" w:fill="F4F4F4"/>
          </w:tcPr>
          <w:p>
            <w:pPr>
              <w:spacing w:before="20" w:after="20"/>
            </w:pPr>
            <w:r>
              <w:rPr>
                <w:color w:val="444444"/>
                <w:sz w:val="19"/>
              </w:rPr>
              <w:t>Use Sections 3–16 to understand the per-screen operation logic and data mapping. Use Section 17 as a quick-reference for all screen scraper API signatures.</w:t>
            </w:r>
          </w:p>
        </w:tc>
      </w:tr>
      <w:tr>
        <w:tc>
          <w:tcPr>
            <w:tcW w:type="dxa" w:w="2551"/>
            <w:shd w:val="clear" w:color="auto" w:fill="FFFFFF"/>
          </w:tcPr>
          <w:p>
            <w:pPr>
              <w:spacing w:before="20" w:after="20"/>
            </w:pPr>
            <w:r>
              <w:rPr>
                <w:color w:val="444444"/>
                <w:sz w:val="19"/>
              </w:rPr>
              <w:t>QA / Testers</w:t>
            </w:r>
          </w:p>
        </w:tc>
        <w:tc>
          <w:tcPr>
            <w:tcW w:type="dxa" w:w="6803"/>
            <w:shd w:val="clear" w:color="auto" w:fill="FFFFFF"/>
          </w:tcPr>
          <w:p>
            <w:pPr>
              <w:spacing w:before="20" w:after="20"/>
            </w:pPr>
            <w:r>
              <w:rPr>
                <w:color w:val="444444"/>
                <w:sz w:val="19"/>
              </w:rPr>
              <w:t>Use the operation tables in each screen section to understand what mainframe calls are made for each ACTION value, and what exceptions can be expected.</w:t>
            </w:r>
          </w:p>
        </w:tc>
      </w:tr>
      <w:tr>
        <w:tc>
          <w:tcPr>
            <w:tcW w:type="dxa" w:w="2551"/>
            <w:shd w:val="clear" w:color="auto" w:fill="F4F4F4"/>
          </w:tcPr>
          <w:p>
            <w:pPr>
              <w:spacing w:before="20" w:after="20"/>
            </w:pPr>
            <w:r>
              <w:rPr>
                <w:color w:val="444444"/>
                <w:sz w:val="19"/>
              </w:rPr>
              <w:t>Business Analysts</w:t>
            </w:r>
          </w:p>
        </w:tc>
        <w:tc>
          <w:tcPr>
            <w:tcW w:type="dxa" w:w="6803"/>
            <w:shd w:val="clear" w:color="auto" w:fill="F4F4F4"/>
          </w:tcPr>
          <w:p>
            <w:pPr>
              <w:spacing w:before="20" w:after="20"/>
            </w:pPr>
            <w:r>
              <w:rPr>
                <w:color w:val="444444"/>
                <w:sz w:val="19"/>
              </w:rPr>
              <w:t>Focus on the screen summary tables (CICS name, business purpose, supported actions). Section 2 gives an architectural overview without implementation detail.</w:t>
            </w:r>
          </w:p>
        </w:tc>
      </w:tr>
      <w:tr>
        <w:tc>
          <w:tcPr>
            <w:tcW w:type="dxa" w:w="2551"/>
            <w:shd w:val="clear" w:color="auto" w:fill="FFFFFF"/>
          </w:tcPr>
          <w:p>
            <w:pPr>
              <w:spacing w:before="20" w:after="20"/>
            </w:pPr>
            <w:r>
              <w:rPr>
                <w:color w:val="444444"/>
                <w:sz w:val="19"/>
              </w:rPr>
              <w:t>Support / Operations</w:t>
            </w:r>
          </w:p>
        </w:tc>
        <w:tc>
          <w:tcPr>
            <w:tcW w:type="dxa" w:w="6803"/>
            <w:shd w:val="clear" w:color="auto" w:fill="FFFFFF"/>
          </w:tcPr>
          <w:p>
            <w:pPr>
              <w:spacing w:before="20" w:after="20"/>
            </w:pPr>
            <w:r>
              <w:rPr>
                <w:color w:val="444444"/>
                <w:sz w:val="19"/>
              </w:rPr>
              <w:t>Use the exception-handling tables in each screen section to diagnose error messages that appear in the Status column of the batch grid.</w:t>
            </w:r>
          </w:p>
        </w:tc>
      </w:tr>
    </w:tbl>
    <w:p>
      <w:pPr>
        <w:spacing w:before="240" w:after="80"/>
      </w:pPr>
      <w:r>
        <w:rPr>
          <w:b/>
          <w:color w:val="1E407C"/>
          <w:sz w:val="26"/>
        </w:rPr>
        <w:t>1.2 Scope</w:t>
      </w:r>
    </w:p>
    <w:p>
      <w:pPr>
        <w:pStyle w:val="ListBullet"/>
        <w:spacing w:after="40"/>
        <w:ind w:left="283"/>
      </w:pPr>
      <w:r>
        <w:t>Connect to Mainframe workflow — credential flow, TN3270 session creation, screen object lifecycle</w:t>
      </w:r>
    </w:p>
    <w:p>
      <w:pPr>
        <w:pStyle w:val="ListBullet"/>
        <w:spacing w:after="40"/>
        <w:ind w:left="283"/>
      </w:pPr>
      <w:r>
        <w:t>Excel / CSV data import — how data flows from file to the batch grid</w:t>
      </w:r>
    </w:p>
    <w:p>
      <w:pPr>
        <w:pStyle w:val="ListBullet"/>
        <w:spacing w:after="40"/>
        <w:ind w:left="283"/>
      </w:pPr>
      <w:r>
        <w:t>Run Batch processing — per-row operation dispatch, threading model, status reporting</w:t>
      </w:r>
    </w:p>
    <w:p>
      <w:pPr>
        <w:pStyle w:val="ListBullet"/>
        <w:spacing w:after="40"/>
        <w:ind w:left="283"/>
      </w:pPr>
      <w:r>
        <w:t>All 13 CICS screens: FXF3A, FXF3B, FXF3C, FXF3D, FXF3E, FXF3F, FXF3G, FXF3J, FXF3K, FXF3M, FXF3N, FXF4M (note: FXF4M is listed under screen-code sequence)</w:t>
      </w:r>
    </w:p>
    <w:p>
      <w:pPr>
        <w:pStyle w:val="ListBullet"/>
        <w:spacing w:after="40"/>
        <w:ind w:left="283"/>
      </w:pPr>
      <w:r>
        <w:t>Complete Screen Scraper API reference — every call the application makes to the FedEx PABST library</w:t>
      </w:r>
    </w:p>
    <w:p>
      <w:pPr>
        <w:spacing w:before="80" w:after="80"/>
        <w:ind w:left="283"/>
      </w:pPr>
      <w:r>
        <w:rPr>
          <w:b/>
          <w:color w:val="C05000"/>
          <w:sz w:val="20"/>
        </w:rPr>
        <w:t xml:space="preserve">Security: </w:t>
      </w:r>
      <w:r>
        <w:rPr>
          <w:color w:val="444444"/>
          <w:sz w:val="20"/>
        </w:rPr>
        <w:t>Passwords are never written to disk, logged, or stored in any ViewModel property. They exist as local stack variables during the connect call only and are overwritten before going out of scope.</w:t>
      </w:r>
    </w:p>
    <w:p>
      <w:r>
        <w:br w:type="page"/>
      </w:r>
    </w:p>
    <w:p>
      <w:pPr>
        <w:spacing w:before="360" w:after="120"/>
        <w:pBdr>
          <w:bottom w:val="single" w:sz="8" w:space="1" w:color="0F1C3F"/>
        </w:pBdr>
      </w:pPr>
      <w:r>
        <w:rPr>
          <w:b/>
          <w:color w:val="0F1C3F"/>
          <w:sz w:val="32"/>
        </w:rPr>
        <w:t>2. Architecture Overview</w:t>
      </w:r>
    </w:p>
    <w:p>
      <w:pPr>
        <w:spacing w:after="80"/>
      </w:pPr>
      <w:r>
        <w:t>The application follows the Model-View-ViewModel (MVVM) pattern. The UI layer (XAML Views) binds to ViewModel properties and commands; no business logic lives in the Views. All mainframe I/O is performed on background threads via Task.Run / Async-Await to keep the UI responsive.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1984"/>
            <w:shd w:val="clear" w:color="auto" w:fill="0F1C3F"/>
            <w:vAlign w:val="center"/>
          </w:tcPr>
          <w:p>
            <w:pPr>
              <w:spacing w:before="40" w:after="40"/>
            </w:pPr>
            <w:r>
              <w:rPr>
                <w:b/>
                <w:color w:val="FFFFFF"/>
                <w:sz w:val="20"/>
              </w:rPr>
              <w:t>Layer</w:t>
            </w:r>
          </w:p>
        </w:tc>
        <w:tc>
          <w:tcPr>
            <w:tcW w:type="dxa" w:w="2835"/>
            <w:shd w:val="clear" w:color="auto" w:fill="0F1C3F"/>
            <w:vAlign w:val="center"/>
          </w:tcPr>
          <w:p>
            <w:pPr>
              <w:spacing w:before="40" w:after="40"/>
            </w:pPr>
            <w:r>
              <w:rPr>
                <w:b/>
                <w:color w:val="FFFFFF"/>
                <w:sz w:val="20"/>
              </w:rPr>
              <w:t>Key Classes</w:t>
            </w:r>
          </w:p>
        </w:tc>
        <w:tc>
          <w:tcPr>
            <w:tcW w:type="dxa" w:w="4535"/>
            <w:shd w:val="clear" w:color="auto" w:fill="0F1C3F"/>
            <w:vAlign w:val="center"/>
          </w:tcPr>
          <w:p>
            <w:pPr>
              <w:spacing w:before="40" w:after="40"/>
            </w:pPr>
            <w:r>
              <w:rPr>
                <w:b/>
                <w:color w:val="FFFFFF"/>
                <w:sz w:val="20"/>
              </w:rPr>
              <w:t>Responsibility</w:t>
            </w:r>
          </w:p>
        </w:tc>
      </w:tr>
      <w:tr>
        <w:tc>
          <w:tcPr>
            <w:tcW w:type="dxa" w:w="1984"/>
            <w:shd w:val="clear" w:color="auto" w:fill="F4F4F4"/>
          </w:tcPr>
          <w:p>
            <w:pPr>
              <w:spacing w:before="20" w:after="20"/>
            </w:pPr>
            <w:r>
              <w:rPr>
                <w:color w:val="444444"/>
                <w:sz w:val="19"/>
              </w:rPr>
              <w:t>View (XAML)</w:t>
            </w:r>
          </w:p>
        </w:tc>
        <w:tc>
          <w:tcPr>
            <w:tcW w:type="dxa" w:w="2835"/>
            <w:shd w:val="clear" w:color="auto" w:fill="F4F4F4"/>
          </w:tcPr>
          <w:p>
            <w:pPr>
              <w:spacing w:before="20" w:after="20"/>
            </w:pPr>
            <w:r>
              <w:rPr>
                <w:color w:val="444444"/>
                <w:sz w:val="19"/>
              </w:rPr>
              <w:t>MainWindow, LoginView, FXF3A_View … FXF4M_View</w:t>
            </w:r>
          </w:p>
        </w:tc>
        <w:tc>
          <w:tcPr>
            <w:tcW w:type="dxa" w:w="4535"/>
            <w:shd w:val="clear" w:color="auto" w:fill="F4F4F4"/>
          </w:tcPr>
          <w:p>
            <w:pPr>
              <w:spacing w:before="20" w:after="20"/>
            </w:pPr>
            <w:r>
              <w:rPr>
                <w:color w:val="444444"/>
                <w:sz w:val="19"/>
              </w:rPr>
              <w:t>Displays data, routes user actions to commands via data binding.</w:t>
            </w:r>
          </w:p>
        </w:tc>
      </w:tr>
      <w:tr>
        <w:tc>
          <w:tcPr>
            <w:tcW w:type="dxa" w:w="1984"/>
            <w:shd w:val="clear" w:color="auto" w:fill="FFFFFF"/>
          </w:tcPr>
          <w:p>
            <w:pPr>
              <w:spacing w:before="20" w:after="20"/>
            </w:pPr>
            <w:r>
              <w:rPr>
                <w:color w:val="444444"/>
                <w:sz w:val="19"/>
              </w:rPr>
              <w:t>ViewModel</w:t>
            </w:r>
          </w:p>
        </w:tc>
        <w:tc>
          <w:tcPr>
            <w:tcW w:type="dxa" w:w="2835"/>
            <w:shd w:val="clear" w:color="auto" w:fill="FFFFFF"/>
          </w:tcPr>
          <w:p>
            <w:pPr>
              <w:spacing w:before="20" w:after="20"/>
            </w:pPr>
            <w:r>
              <w:rPr>
                <w:color w:val="444444"/>
                <w:sz w:val="19"/>
              </w:rPr>
              <w:t>MainViewModel, LoginViewModel, FXF3A_ViewModel … FXF4M_ViewModel</w:t>
            </w:r>
          </w:p>
        </w:tc>
        <w:tc>
          <w:tcPr>
            <w:tcW w:type="dxa" w:w="4535"/>
            <w:shd w:val="clear" w:color="auto" w:fill="FFFFFF"/>
          </w:tcPr>
          <w:p>
            <w:pPr>
              <w:spacing w:before="20" w:after="20"/>
            </w:pPr>
            <w:r>
              <w:rPr>
                <w:color w:val="444444"/>
                <w:sz w:val="19"/>
              </w:rPr>
              <w:t>Holds batch rows (ObservableCollection), commands (RelayCommand), progress state, and banner messages. Calls SessionManager for mainframe ops.</w:t>
            </w:r>
          </w:p>
        </w:tc>
      </w:tr>
      <w:tr>
        <w:tc>
          <w:tcPr>
            <w:tcW w:type="dxa" w:w="1984"/>
            <w:shd w:val="clear" w:color="auto" w:fill="F4F4F4"/>
          </w:tcPr>
          <w:p>
            <w:pPr>
              <w:spacing w:before="20" w:after="20"/>
            </w:pPr>
            <w:r>
              <w:rPr>
                <w:color w:val="444444"/>
                <w:sz w:val="19"/>
              </w:rPr>
              <w:t>Model</w:t>
            </w:r>
          </w:p>
        </w:tc>
        <w:tc>
          <w:tcPr>
            <w:tcW w:type="dxa" w:w="2835"/>
            <w:shd w:val="clear" w:color="auto" w:fill="F4F4F4"/>
          </w:tcPr>
          <w:p>
            <w:pPr>
              <w:spacing w:before="20" w:after="20"/>
            </w:pPr>
            <w:r>
              <w:rPr>
                <w:color w:val="444444"/>
                <w:sz w:val="19"/>
              </w:rPr>
              <w:t>BatchRowBase, FXF3A_BatchRow … FXF4M_BatchRow</w:t>
            </w:r>
          </w:p>
        </w:tc>
        <w:tc>
          <w:tcPr>
            <w:tcW w:type="dxa" w:w="4535"/>
            <w:shd w:val="clear" w:color="auto" w:fill="F4F4F4"/>
          </w:tcPr>
          <w:p>
            <w:pPr>
              <w:spacing w:before="20" w:after="20"/>
            </w:pPr>
            <w:r>
              <w:rPr>
                <w:color w:val="444444"/>
                <w:sz w:val="19"/>
              </w:rPr>
              <w:t>One row in the batch DataGrid. Converts to/from FedEx screen library objects (ToItemClass / FromItemClass).</w:t>
            </w:r>
          </w:p>
        </w:tc>
      </w:tr>
      <w:tr>
        <w:tc>
          <w:tcPr>
            <w:tcW w:type="dxa" w:w="1984"/>
            <w:shd w:val="clear" w:color="auto" w:fill="FFFFFF"/>
          </w:tcPr>
          <w:p>
            <w:pPr>
              <w:spacing w:before="20" w:after="20"/>
            </w:pPr>
            <w:r>
              <w:rPr>
                <w:color w:val="444444"/>
                <w:sz w:val="19"/>
              </w:rPr>
              <w:t>Core — SessionManager</w:t>
            </w:r>
          </w:p>
        </w:tc>
        <w:tc>
          <w:tcPr>
            <w:tcW w:type="dxa" w:w="2835"/>
            <w:shd w:val="clear" w:color="auto" w:fill="FFFFFF"/>
          </w:tcPr>
          <w:p>
            <w:pPr>
              <w:spacing w:before="20" w:after="20"/>
            </w:pPr>
            <w:r>
              <w:rPr>
                <w:color w:val="444444"/>
                <w:sz w:val="19"/>
              </w:rPr>
              <w:t>SessionManager (singleton)</w:t>
            </w:r>
          </w:p>
        </w:tc>
        <w:tc>
          <w:tcPr>
            <w:tcW w:type="dxa" w:w="4535"/>
            <w:shd w:val="clear" w:color="auto" w:fill="FFFFFF"/>
          </w:tcPr>
          <w:p>
            <w:pPr>
              <w:spacing w:before="20" w:after="20"/>
            </w:pPr>
            <w:r>
              <w:rPr>
                <w:color w:val="444444"/>
                <w:sz w:val="19"/>
              </w:rPr>
              <w:t>Owns the ScreenScraping session object and all 12 screen objects. Provides Connect/Disconnect and typed screen accessors.</w:t>
            </w:r>
          </w:p>
        </w:tc>
      </w:tr>
      <w:tr>
        <w:tc>
          <w:tcPr>
            <w:tcW w:type="dxa" w:w="1984"/>
            <w:shd w:val="clear" w:color="auto" w:fill="F4F4F4"/>
          </w:tcPr>
          <w:p>
            <w:pPr>
              <w:spacing w:before="20" w:after="20"/>
            </w:pPr>
            <w:r>
              <w:rPr>
                <w:color w:val="444444"/>
                <w:sz w:val="19"/>
              </w:rPr>
              <w:t>Core — ExcelLoader</w:t>
            </w:r>
          </w:p>
        </w:tc>
        <w:tc>
          <w:tcPr>
            <w:tcW w:type="dxa" w:w="2835"/>
            <w:shd w:val="clear" w:color="auto" w:fill="F4F4F4"/>
          </w:tcPr>
          <w:p>
            <w:pPr>
              <w:spacing w:before="20" w:after="20"/>
            </w:pPr>
            <w:r>
              <w:rPr>
                <w:color w:val="444444"/>
                <w:sz w:val="19"/>
              </w:rPr>
              <w:t>ExcelLoader</w:t>
            </w:r>
          </w:p>
        </w:tc>
        <w:tc>
          <w:tcPr>
            <w:tcW w:type="dxa" w:w="4535"/>
            <w:shd w:val="clear" w:color="auto" w:fill="F4F4F4"/>
          </w:tcPr>
          <w:p>
            <w:pPr>
              <w:spacing w:before="20" w:after="20"/>
            </w:pPr>
            <w:r>
              <w:rPr>
                <w:color w:val="444444"/>
                <w:sz w:val="19"/>
              </w:rPr>
              <w:t>Reads .xlsx/.xlsm workbooks via Microsoft.ACE.OLEDB.16.0. Returns rows as List(Of Dictionary(Of String, String)).</w:t>
            </w:r>
          </w:p>
        </w:tc>
      </w:tr>
      <w:tr>
        <w:tc>
          <w:tcPr>
            <w:tcW w:type="dxa" w:w="1984"/>
            <w:shd w:val="clear" w:color="auto" w:fill="FFFFFF"/>
          </w:tcPr>
          <w:p>
            <w:pPr>
              <w:spacing w:before="20" w:after="20"/>
            </w:pPr>
            <w:r>
              <w:rPr>
                <w:color w:val="444444"/>
                <w:sz w:val="19"/>
              </w:rPr>
              <w:t>FedEx Library</w:t>
            </w:r>
          </w:p>
        </w:tc>
        <w:tc>
          <w:tcPr>
            <w:tcW w:type="dxa" w:w="2835"/>
            <w:shd w:val="clear" w:color="auto" w:fill="FFFFFF"/>
          </w:tcPr>
          <w:p>
            <w:pPr>
              <w:spacing w:before="20" w:after="20"/>
            </w:pPr>
            <w:r>
              <w:rPr>
                <w:color w:val="444444"/>
                <w:sz w:val="19"/>
              </w:rPr>
              <w:t>FedEx.PABST.SS.SSLib / FedEx.PABST.SS.Screens.*</w:t>
            </w:r>
          </w:p>
        </w:tc>
        <w:tc>
          <w:tcPr>
            <w:tcW w:type="dxa" w:w="4535"/>
            <w:shd w:val="clear" w:color="auto" w:fill="FFFFFF"/>
          </w:tcPr>
          <w:p>
            <w:pPr>
              <w:spacing w:before="20" w:after="20"/>
            </w:pPr>
            <w:r>
              <w:rPr>
                <w:color w:val="444444"/>
                <w:sz w:val="19"/>
              </w:rPr>
              <w:t>Performs actual TN3270 screen scraping via the Bluezone COM API (BZWHLLLIB).</w:t>
            </w:r>
          </w:p>
        </w:tc>
      </w:tr>
    </w:tbl>
    <w:p>
      <w:pPr>
        <w:spacing w:before="240" w:after="80"/>
      </w:pPr>
      <w:r>
        <w:rPr>
          <w:b/>
          <w:color w:val="1E407C"/>
          <w:sz w:val="26"/>
        </w:rPr>
        <w:t>2.1 Threading Model</w:t>
      </w:r>
    </w:p>
    <w:p>
      <w:pPr>
        <w:spacing w:after="80"/>
      </w:pPr>
      <w:r>
        <w:t>All screen-scraping calls block on terminal I/O (they send keystrokes to the 3270 emulator and wait for the screen to update). To prevent UI freezing:</w:t>
      </w:r>
    </w:p>
    <w:p>
      <w:pPr>
        <w:pStyle w:val="ListBullet"/>
        <w:spacing w:after="40"/>
        <w:ind w:left="283"/>
      </w:pPr>
      <w:r>
        <w:t>ConnectAsync runs on Task.Run — the ScreenScraping constructor blocks until TN3270 login completes.</w:t>
      </w:r>
    </w:p>
    <w:p>
      <w:pPr>
        <w:pStyle w:val="ListBullet"/>
        <w:spacing w:after="40"/>
        <w:ind w:left="283"/>
      </w:pPr>
      <w:r>
        <w:t>ExecuteRunBatch is an Async Sub; each row is processed via Await Task.Run(Sub() ProcessRow(row)).</w:t>
      </w:r>
    </w:p>
    <w:p>
      <w:pPr>
        <w:pStyle w:val="ListBullet"/>
        <w:spacing w:after="40"/>
        <w:ind w:left="283"/>
      </w:pPr>
      <w:r>
        <w:t>UI property updates from background threads are marshalled via Application.Current.Dispatcher.InvokeAsync.</w:t>
      </w:r>
    </w:p>
    <w:p>
      <w:pPr>
        <w:spacing w:before="240" w:after="80"/>
      </w:pPr>
      <w:r>
        <w:rPr>
          <w:b/>
          <w:color w:val="1E407C"/>
          <w:sz w:val="26"/>
        </w:rPr>
        <w:t>2.2 Key Enums (ScreenScraping namespace)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835"/>
            <w:shd w:val="clear" w:color="auto" w:fill="0F1C3F"/>
            <w:vAlign w:val="center"/>
          </w:tcPr>
          <w:p>
            <w:pPr>
              <w:spacing w:before="40" w:after="40"/>
            </w:pPr>
            <w:r>
              <w:rPr>
                <w:b/>
                <w:color w:val="FFFFFF"/>
                <w:sz w:val="20"/>
              </w:rPr>
              <w:t>Enum</w:t>
            </w:r>
          </w:p>
        </w:tc>
        <w:tc>
          <w:tcPr>
            <w:tcW w:type="dxa" w:w="6520"/>
            <w:shd w:val="clear" w:color="auto" w:fill="0F1C3F"/>
            <w:vAlign w:val="center"/>
          </w:tcPr>
          <w:p>
            <w:pPr>
              <w:spacing w:before="40" w:after="40"/>
            </w:pPr>
            <w:r>
              <w:rPr>
                <w:b/>
                <w:color w:val="FFFFFF"/>
                <w:sz w:val="20"/>
              </w:rPr>
              <w:t>Values</w:t>
            </w:r>
          </w:p>
        </w:tc>
      </w:tr>
      <w:tr>
        <w:tc>
          <w:tcPr>
            <w:tcW w:type="dxa" w:w="2835"/>
            <w:shd w:val="clear" w:color="auto" w:fill="F4F4F4"/>
          </w:tcPr>
          <w:p>
            <w:pPr>
              <w:spacing w:before="20" w:after="20"/>
            </w:pPr>
            <w:r>
              <w:rPr>
                <w:color w:val="444444"/>
                <w:sz w:val="19"/>
              </w:rPr>
              <w:t>fxfCarrierEnum</w:t>
            </w:r>
          </w:p>
        </w:tc>
        <w:tc>
          <w:tcPr>
            <w:tcW w:type="dxa" w:w="6520"/>
            <w:shd w:val="clear" w:color="auto" w:fill="F4F4F4"/>
          </w:tcPr>
          <w:p>
            <w:pPr>
              <w:spacing w:before="20" w:after="20"/>
            </w:pPr>
            <w:r>
              <w:rPr>
                <w:color w:val="444444"/>
                <w:sz w:val="19"/>
              </w:rPr>
              <w:t>ARFW, VIKN, FXFM, FXNL, FXFC_INTRACANADA, FXFC_CROSSBORDER, DFLT</w:t>
            </w:r>
          </w:p>
        </w:tc>
      </w:tr>
      <w:tr>
        <w:tc>
          <w:tcPr>
            <w:tcW w:type="dxa" w:w="2835"/>
            <w:shd w:val="clear" w:color="auto" w:fill="FFFFFF"/>
          </w:tcPr>
          <w:p>
            <w:pPr>
              <w:spacing w:before="20" w:after="20"/>
            </w:pPr>
            <w:r>
              <w:rPr>
                <w:color w:val="444444"/>
                <w:sz w:val="19"/>
              </w:rPr>
              <w:t>fxfCustTypeEnum</w:t>
            </w:r>
          </w:p>
        </w:tc>
        <w:tc>
          <w:tcPr>
            <w:tcW w:type="dxa" w:w="6520"/>
            <w:shd w:val="clear" w:color="auto" w:fill="FFFFFF"/>
          </w:tcPr>
          <w:p>
            <w:pPr>
              <w:spacing w:before="20" w:after="20"/>
            </w:pPr>
            <w:r>
              <w:rPr>
                <w:color w:val="444444"/>
                <w:sz w:val="19"/>
              </w:rPr>
              <w:t>CC, CN, NC, NN, EN, FA, SG, GR, CY, DV, GE, NA</w:t>
            </w:r>
          </w:p>
        </w:tc>
      </w:tr>
      <w:tr>
        <w:tc>
          <w:tcPr>
            <w:tcW w:type="dxa" w:w="2835"/>
            <w:shd w:val="clear" w:color="auto" w:fill="F4F4F4"/>
          </w:tcPr>
          <w:p>
            <w:pPr>
              <w:spacing w:before="20" w:after="20"/>
            </w:pPr>
            <w:r>
              <w:rPr>
                <w:color w:val="444444"/>
                <w:sz w:val="19"/>
              </w:rPr>
              <w:t>fxfInterEnum</w:t>
            </w:r>
          </w:p>
        </w:tc>
        <w:tc>
          <w:tcPr>
            <w:tcW w:type="dxa" w:w="6520"/>
            <w:shd w:val="clear" w:color="auto" w:fill="F4F4F4"/>
          </w:tcPr>
          <w:p>
            <w:pPr>
              <w:spacing w:before="20" w:after="20"/>
            </w:pPr>
            <w:r>
              <w:rPr>
                <w:color w:val="444444"/>
                <w:sz w:val="19"/>
              </w:rPr>
              <w:t>NA, I, S, B</w:t>
            </w:r>
          </w:p>
        </w:tc>
      </w:tr>
      <w:tr>
        <w:tc>
          <w:tcPr>
            <w:tcW w:type="dxa" w:w="2835"/>
            <w:shd w:val="clear" w:color="auto" w:fill="FFFFFF"/>
          </w:tcPr>
          <w:p>
            <w:pPr>
              <w:spacing w:before="20" w:after="20"/>
            </w:pPr>
            <w:r>
              <w:rPr>
                <w:color w:val="444444"/>
                <w:sz w:val="19"/>
              </w:rPr>
              <w:t>fxfTypeHaulEnum</w:t>
            </w:r>
          </w:p>
        </w:tc>
        <w:tc>
          <w:tcPr>
            <w:tcW w:type="dxa" w:w="6520"/>
            <w:shd w:val="clear" w:color="auto" w:fill="FFFFFF"/>
          </w:tcPr>
          <w:p>
            <w:pPr>
              <w:spacing w:before="20" w:after="20"/>
            </w:pPr>
            <w:r>
              <w:rPr>
                <w:color w:val="444444"/>
                <w:sz w:val="19"/>
              </w:rPr>
              <w:t>NA, SingleLine, JointLineToCarrier, JointLineFromCarrier</w:t>
            </w:r>
          </w:p>
        </w:tc>
      </w:tr>
      <w:tr>
        <w:tc>
          <w:tcPr>
            <w:tcW w:type="dxa" w:w="2835"/>
            <w:shd w:val="clear" w:color="auto" w:fill="F4F4F4"/>
          </w:tcPr>
          <w:p>
            <w:pPr>
              <w:spacing w:before="20" w:after="20"/>
            </w:pPr>
            <w:r>
              <w:rPr>
                <w:color w:val="444444"/>
                <w:sz w:val="19"/>
              </w:rPr>
              <w:t>fxfGeoDirEnum</w:t>
            </w:r>
          </w:p>
        </w:tc>
        <w:tc>
          <w:tcPr>
            <w:tcW w:type="dxa" w:w="6520"/>
            <w:shd w:val="clear" w:color="auto" w:fill="F4F4F4"/>
          </w:tcPr>
          <w:p>
            <w:pPr>
              <w:spacing w:before="20" w:after="20"/>
            </w:pPr>
            <w:r>
              <w:rPr>
                <w:color w:val="444444"/>
                <w:sz w:val="19"/>
              </w:rPr>
              <w:t>NA, F, T, B, A, X</w:t>
            </w:r>
          </w:p>
        </w:tc>
      </w:tr>
      <w:tr>
        <w:tc>
          <w:tcPr>
            <w:tcW w:type="dxa" w:w="2835"/>
            <w:shd w:val="clear" w:color="auto" w:fill="FFFFFF"/>
          </w:tcPr>
          <w:p>
            <w:pPr>
              <w:spacing w:before="20" w:after="20"/>
            </w:pPr>
            <w:r>
              <w:rPr>
                <w:color w:val="444444"/>
                <w:sz w:val="19"/>
              </w:rPr>
              <w:t>fxfGeoTypeEnum</w:t>
            </w:r>
          </w:p>
        </w:tc>
        <w:tc>
          <w:tcPr>
            <w:tcW w:type="dxa" w:w="6520"/>
            <w:shd w:val="clear" w:color="auto" w:fill="FFFFFF"/>
          </w:tcPr>
          <w:p>
            <w:pPr>
              <w:spacing w:before="20" w:after="20"/>
            </w:pPr>
            <w:r>
              <w:rPr>
                <w:color w:val="444444"/>
                <w:sz w:val="19"/>
              </w:rPr>
              <w:t>NA, AC, AL, CC, CN, CO, NC, NN, PC, ST, TE, ZR, GG</w:t>
            </w:r>
          </w:p>
        </w:tc>
      </w:tr>
      <w:tr>
        <w:tc>
          <w:tcPr>
            <w:tcW w:type="dxa" w:w="2835"/>
            <w:shd w:val="clear" w:color="auto" w:fill="F4F4F4"/>
          </w:tcPr>
          <w:p>
            <w:pPr>
              <w:spacing w:before="20" w:after="20"/>
            </w:pPr>
            <w:r>
              <w:rPr>
                <w:color w:val="444444"/>
                <w:sz w:val="19"/>
              </w:rPr>
              <w:t>fxfClassZipEnum</w:t>
            </w:r>
          </w:p>
        </w:tc>
        <w:tc>
          <w:tcPr>
            <w:tcW w:type="dxa" w:w="6520"/>
            <w:shd w:val="clear" w:color="auto" w:fill="F4F4F4"/>
          </w:tcPr>
          <w:p>
            <w:pPr>
              <w:spacing w:before="20" w:after="20"/>
            </w:pPr>
            <w:r>
              <w:rPr>
                <w:color w:val="444444"/>
                <w:sz w:val="19"/>
              </w:rPr>
              <w:t>NA, B, C, D, N, S, X, C_3, C_5</w:t>
            </w:r>
          </w:p>
        </w:tc>
      </w:tr>
      <w:tr>
        <w:tc>
          <w:tcPr>
            <w:tcW w:type="dxa" w:w="2835"/>
            <w:shd w:val="clear" w:color="auto" w:fill="FFFFFF"/>
          </w:tcPr>
          <w:p>
            <w:pPr>
              <w:spacing w:before="20" w:after="20"/>
            </w:pPr>
            <w:r>
              <w:rPr>
                <w:color w:val="444444"/>
                <w:sz w:val="19"/>
              </w:rPr>
              <w:t>fxfGenGeoAltrEnum</w:t>
            </w:r>
          </w:p>
        </w:tc>
        <w:tc>
          <w:tcPr>
            <w:tcW w:type="dxa" w:w="6520"/>
            <w:shd w:val="clear" w:color="auto" w:fill="FFFFFF"/>
          </w:tcPr>
          <w:p>
            <w:pPr>
              <w:spacing w:before="20" w:after="20"/>
            </w:pPr>
            <w:r>
              <w:rPr>
                <w:color w:val="444444"/>
                <w:sz w:val="19"/>
              </w:rPr>
              <w:t>NA, Y, N, X, A, Q</w:t>
            </w:r>
          </w:p>
        </w:tc>
      </w:tr>
      <w:tr>
        <w:tc>
          <w:tcPr>
            <w:tcW w:type="dxa" w:w="2835"/>
            <w:shd w:val="clear" w:color="auto" w:fill="F4F4F4"/>
          </w:tcPr>
          <w:p>
            <w:pPr>
              <w:spacing w:before="20" w:after="20"/>
            </w:pPr>
            <w:r>
              <w:rPr>
                <w:color w:val="444444"/>
                <w:sz w:val="19"/>
              </w:rPr>
              <w:t>fxfCurrencyEnum</w:t>
            </w:r>
          </w:p>
        </w:tc>
        <w:tc>
          <w:tcPr>
            <w:tcW w:type="dxa" w:w="6520"/>
            <w:shd w:val="clear" w:color="auto" w:fill="F4F4F4"/>
          </w:tcPr>
          <w:p>
            <w:pPr>
              <w:spacing w:before="20" w:after="20"/>
            </w:pPr>
            <w:r>
              <w:rPr>
                <w:color w:val="444444"/>
                <w:sz w:val="19"/>
              </w:rPr>
              <w:t>USD, CDN, CAD</w:t>
            </w:r>
          </w:p>
        </w:tc>
      </w:tr>
    </w:tbl>
    <w:p>
      <w:r>
        <w:br w:type="page"/>
      </w:r>
    </w:p>
    <w:p>
      <w:pPr>
        <w:spacing w:before="360" w:after="120"/>
        <w:pBdr>
          <w:bottom w:val="single" w:sz="8" w:space="1" w:color="0F1C3F"/>
        </w:pBdr>
      </w:pPr>
      <w:r>
        <w:rPr>
          <w:b/>
          <w:color w:val="0F1C3F"/>
          <w:sz w:val="32"/>
        </w:rPr>
        <w:t>3. Connect to Mainframe</w:t>
      </w:r>
    </w:p>
    <w:p>
      <w:pPr>
        <w:spacing w:before="240" w:after="80"/>
      </w:pPr>
      <w:r>
        <w:rPr>
          <w:b/>
          <w:color w:val="1E407C"/>
          <w:sz w:val="26"/>
        </w:rPr>
        <w:t>3.1 UI Entry Points</w:t>
      </w:r>
    </w:p>
    <w:p>
      <w:pPr>
        <w:spacing w:after="80"/>
      </w:pPr>
      <w:r>
        <w:t>Two paths in the UI both converge on the same shared connect logic:</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1701"/>
            <w:shd w:val="clear" w:color="auto" w:fill="0F1C3F"/>
            <w:vAlign w:val="center"/>
          </w:tcPr>
          <w:p>
            <w:pPr>
              <w:spacing w:before="40" w:after="40"/>
            </w:pPr>
            <w:r>
              <w:rPr>
                <w:b/>
                <w:color w:val="FFFFFF"/>
                <w:sz w:val="20"/>
              </w:rPr>
              <w:t>Path</w:t>
            </w:r>
          </w:p>
        </w:tc>
        <w:tc>
          <w:tcPr>
            <w:tcW w:type="dxa" w:w="2835"/>
            <w:shd w:val="clear" w:color="auto" w:fill="0F1C3F"/>
            <w:vAlign w:val="center"/>
          </w:tcPr>
          <w:p>
            <w:pPr>
              <w:spacing w:before="40" w:after="40"/>
            </w:pPr>
            <w:r>
              <w:rPr>
                <w:b/>
                <w:color w:val="FFFFFF"/>
                <w:sz w:val="20"/>
              </w:rPr>
              <w:t>Trigger</w:t>
            </w:r>
          </w:p>
        </w:tc>
        <w:tc>
          <w:tcPr>
            <w:tcW w:type="dxa" w:w="4819"/>
            <w:shd w:val="clear" w:color="auto" w:fill="0F1C3F"/>
            <w:vAlign w:val="center"/>
          </w:tcPr>
          <w:p>
            <w:pPr>
              <w:spacing w:before="40" w:after="40"/>
            </w:pPr>
            <w:r>
              <w:rPr>
                <w:b/>
                <w:color w:val="FFFFFF"/>
                <w:sz w:val="20"/>
              </w:rPr>
              <w:t>Handler</w:t>
            </w:r>
          </w:p>
        </w:tc>
      </w:tr>
      <w:tr>
        <w:tc>
          <w:tcPr>
            <w:tcW w:type="dxa" w:w="1701"/>
            <w:shd w:val="clear" w:color="auto" w:fill="F4F4F4"/>
          </w:tcPr>
          <w:p>
            <w:pPr>
              <w:spacing w:before="20" w:after="20"/>
            </w:pPr>
            <w:r>
              <w:rPr>
                <w:color w:val="444444"/>
                <w:sz w:val="19"/>
              </w:rPr>
              <w:t>Login View (full form)</w:t>
            </w:r>
          </w:p>
        </w:tc>
        <w:tc>
          <w:tcPr>
            <w:tcW w:type="dxa" w:w="2835"/>
            <w:shd w:val="clear" w:color="auto" w:fill="F4F4F4"/>
          </w:tcPr>
          <w:p>
            <w:pPr>
              <w:spacing w:before="20" w:after="20"/>
            </w:pPr>
            <w:r>
              <w:rPr>
                <w:color w:val="444444"/>
                <w:sz w:val="19"/>
              </w:rPr>
              <w:t>User fills all fields and clicks Connect in LoginView.xaml</w:t>
            </w:r>
          </w:p>
        </w:tc>
        <w:tc>
          <w:tcPr>
            <w:tcW w:type="dxa" w:w="4819"/>
            <w:shd w:val="clear" w:color="auto" w:fill="F4F4F4"/>
          </w:tcPr>
          <w:p>
            <w:pPr>
              <w:spacing w:before="20" w:after="20"/>
            </w:pPr>
            <w:r>
              <w:rPr>
                <w:color w:val="444444"/>
                <w:sz w:val="19"/>
              </w:rPr>
              <w:t>LoginView.xaml.vb code-behind reads PasswordBox values → calls LoginViewModel.ConnectWithPasswords(pwdT, pwdL)</w:t>
            </w:r>
          </w:p>
        </w:tc>
      </w:tr>
      <w:tr>
        <w:tc>
          <w:tcPr>
            <w:tcW w:type="dxa" w:w="1701"/>
            <w:shd w:val="clear" w:color="auto" w:fill="FFFFFF"/>
          </w:tcPr>
          <w:p>
            <w:pPr>
              <w:spacing w:before="20" w:after="20"/>
            </w:pPr>
            <w:r>
              <w:rPr>
                <w:color w:val="444444"/>
                <w:sz w:val="19"/>
              </w:rPr>
              <w:t>Top-bar quick connect</w:t>
            </w:r>
          </w:p>
        </w:tc>
        <w:tc>
          <w:tcPr>
            <w:tcW w:type="dxa" w:w="2835"/>
            <w:shd w:val="clear" w:color="auto" w:fill="FFFFFF"/>
          </w:tcPr>
          <w:p>
            <w:pPr>
              <w:spacing w:before="20" w:after="20"/>
            </w:pPr>
            <w:r>
              <w:rPr>
                <w:color w:val="444444"/>
                <w:sz w:val="19"/>
              </w:rPr>
              <w:t>Connect icon/button in the main toolbar</w:t>
            </w:r>
          </w:p>
        </w:tc>
        <w:tc>
          <w:tcPr>
            <w:tcW w:type="dxa" w:w="4819"/>
            <w:shd w:val="clear" w:color="auto" w:fill="FFFFFF"/>
          </w:tcPr>
          <w:p>
            <w:pPr>
              <w:spacing w:before="20" w:after="20"/>
            </w:pPr>
            <w:r>
              <w:rPr>
                <w:color w:val="444444"/>
                <w:sz w:val="19"/>
              </w:rPr>
              <w:t>LoginViewModel.ExecuteConnect() raises RequestPassword events → view shows PasswordDialog modal × 2 → callback supplies each password</w:t>
            </w:r>
          </w:p>
        </w:tc>
      </w:tr>
    </w:tbl>
    <w:p>
      <w:pPr>
        <w:spacing w:before="240" w:after="80"/>
      </w:pPr>
      <w:r>
        <w:rPr>
          <w:b/>
          <w:color w:val="1E407C"/>
          <w:sz w:val="26"/>
        </w:rPr>
        <w:t>3.2 Runtime Bootstrap (Business-Friendly)</w:t>
      </w:r>
    </w:p>
    <w:p>
      <w:pPr>
        <w:spacing w:after="80"/>
      </w:pPr>
      <w:r>
        <w:t>Before connection attempts, runtime setup is expected on the user machine.</w:t>
      </w:r>
    </w:p>
    <w:p>
      <w:pPr>
        <w:pStyle w:val="ListBullet"/>
        <w:spacing w:after="40"/>
        <w:ind w:left="283"/>
      </w:pPr>
      <w:r>
        <w:t>Business launcher: docs\Run-Tn3270Subst.bat (creates E: mapping and tn3270 path)</w:t>
      </w:r>
    </w:p>
    <w:p>
      <w:pPr>
        <w:pStyle w:val="ListBullet"/>
        <w:spacing w:after="40"/>
        <w:ind w:left="283"/>
      </w:pPr>
      <w:r>
        <w:t>Business launcher: docs\Run-LogilityRuntimeSetup.bat (full runtime setup)</w:t>
      </w:r>
    </w:p>
    <w:p>
      <w:pPr>
        <w:pStyle w:val="ListBullet"/>
        <w:spacing w:after="40"/>
        <w:ind w:left="283"/>
      </w:pPr>
      <w:r>
        <w:t>Support scripts: docs\Create-Tn3270Subst.ps1 and docs\Setup-LogilityFreightRuntime.ps1</w:t>
      </w:r>
    </w:p>
    <w:p>
      <w:pPr>
        <w:pStyle w:val="ListBullet"/>
        <w:spacing w:after="40"/>
        <w:ind w:left="283"/>
      </w:pPr>
      <w:r>
        <w:t>Supported native tn3270 path: E:\fedex\tn3270\tn3270_dll.dll</w:t>
      </w:r>
    </w:p>
    <w:p>
      <w:pPr>
        <w:spacing w:before="240" w:after="80"/>
      </w:pPr>
      <w:r>
        <w:rPr>
          <w:b/>
          <w:color w:val="1E407C"/>
          <w:sz w:val="26"/>
        </w:rPr>
        <w:t>3.3 Pre-Connect Validation (CanConnect guard)</w:t>
      </w:r>
    </w:p>
    <w:p>
      <w:pPr>
        <w:spacing w:before="80" w:after="80"/>
        <w:ind w:left="454" w:right="454"/>
        <w:shd w:val="clear" w:color="auto" w:fill="F0F0F5"/>
      </w:pPr>
      <w:r>
        <w:rPr>
          <w:rFonts w:ascii="Courier New" w:hAnsi="Courier New"/>
          <w:color w:val="222255"/>
          <w:sz w:val="18"/>
        </w:rPr>
        <w:t>CanConnect = NOT IsConnected</w:t>
        <w:br/>
        <w:t xml:space="preserve">         AND NOT IsBusy</w:t>
        <w:br/>
        <w:t xml:space="preserve">         AND Host is not blank</w:t>
        <w:br/>
        <w:t xml:space="preserve">         AND RsfPath is not blank</w:t>
      </w:r>
    </w:p>
    <w:p>
      <w:pPr>
        <w:spacing w:after="80"/>
      </w:pPr>
      <w:r>
        <w:t>If Terminal Password is empty the connect is aborted before any network call is made. Validation errors appear in ErrorBanner (no dialog boxes).</w:t>
      </w:r>
    </w:p>
    <w:p>
      <w:pPr>
        <w:spacing w:before="240" w:after="80"/>
      </w:pPr>
      <w:r>
        <w:rPr>
          <w:b/>
          <w:color w:val="1E407C"/>
          <w:sz w:val="26"/>
        </w:rPr>
        <w:t>3.4 Settings — Persisted at Startup</w:t>
      </w:r>
    </w:p>
    <w:p>
      <w:pPr>
        <w:spacing w:after="80"/>
      </w:pPr>
      <w:r>
        <w:t>LoginViewModel.LoadSettings() restores the last-used non-sensitive values from My.MySettings.Default (stored in the Windows user profile as user.config). Passwords are NEVER persisted.</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2268"/>
            <w:shd w:val="clear" w:color="auto" w:fill="0F1C3F"/>
            <w:vAlign w:val="center"/>
          </w:tcPr>
          <w:p>
            <w:pPr>
              <w:spacing w:before="40" w:after="40"/>
            </w:pPr>
            <w:r>
              <w:rPr>
                <w:b/>
                <w:color w:val="FFFFFF"/>
                <w:sz w:val="20"/>
              </w:rPr>
              <w:t>Setting Key</w:t>
            </w:r>
          </w:p>
        </w:tc>
        <w:tc>
          <w:tcPr>
            <w:tcW w:type="dxa" w:w="2835"/>
            <w:shd w:val="clear" w:color="auto" w:fill="0F1C3F"/>
            <w:vAlign w:val="center"/>
          </w:tcPr>
          <w:p>
            <w:pPr>
              <w:spacing w:before="40" w:after="40"/>
            </w:pPr>
            <w:r>
              <w:rPr>
                <w:b/>
                <w:color w:val="FFFFFF"/>
                <w:sz w:val="20"/>
              </w:rPr>
              <w:t>Field</w:t>
            </w:r>
          </w:p>
        </w:tc>
        <w:tc>
          <w:tcPr>
            <w:tcW w:type="dxa" w:w="4252"/>
            <w:shd w:val="clear" w:color="auto" w:fill="0F1C3F"/>
            <w:vAlign w:val="center"/>
          </w:tcPr>
          <w:p>
            <w:pPr>
              <w:spacing w:before="40" w:after="40"/>
            </w:pPr>
            <w:r>
              <w:rPr>
                <w:b/>
                <w:color w:val="FFFFFF"/>
                <w:sz w:val="20"/>
              </w:rPr>
              <w:t>Default Value</w:t>
            </w:r>
          </w:p>
        </w:tc>
      </w:tr>
      <w:tr>
        <w:tc>
          <w:tcPr>
            <w:tcW w:type="dxa" w:w="2268"/>
            <w:shd w:val="clear" w:color="auto" w:fill="F4F4F4"/>
          </w:tcPr>
          <w:p>
            <w:pPr>
              <w:spacing w:before="20" w:after="20"/>
            </w:pPr>
            <w:r>
              <w:rPr>
                <w:color w:val="444444"/>
                <w:sz w:val="19"/>
              </w:rPr>
              <w:t>LastHost</w:t>
            </w:r>
          </w:p>
        </w:tc>
        <w:tc>
          <w:tcPr>
            <w:tcW w:type="dxa" w:w="2835"/>
            <w:shd w:val="clear" w:color="auto" w:fill="F4F4F4"/>
          </w:tcPr>
          <w:p>
            <w:pPr>
              <w:spacing w:before="20" w:after="20"/>
            </w:pPr>
            <w:r>
              <w:rPr>
                <w:color w:val="444444"/>
                <w:sz w:val="19"/>
              </w:rPr>
              <w:t>Host (TN3270 address)</w:t>
            </w:r>
          </w:p>
        </w:tc>
        <w:tc>
          <w:tcPr>
            <w:tcW w:type="dxa" w:w="4252"/>
            <w:shd w:val="clear" w:color="auto" w:fill="F4F4F4"/>
          </w:tcPr>
          <w:p>
            <w:pPr>
              <w:spacing w:before="20" w:after="20"/>
            </w:pPr>
            <w:r>
              <w:rPr>
                <w:color w:val="444444"/>
                <w:sz w:val="19"/>
              </w:rPr>
              <w:t>hostname:23</w:t>
            </w:r>
          </w:p>
        </w:tc>
      </w:tr>
      <w:tr>
        <w:tc>
          <w:tcPr>
            <w:tcW w:type="dxa" w:w="2268"/>
            <w:shd w:val="clear" w:color="auto" w:fill="FFFFFF"/>
          </w:tcPr>
          <w:p>
            <w:pPr>
              <w:spacing w:before="20" w:after="20"/>
            </w:pPr>
            <w:r>
              <w:rPr>
                <w:color w:val="444444"/>
                <w:sz w:val="19"/>
              </w:rPr>
              <w:t>LastSystem</w:t>
            </w:r>
          </w:p>
        </w:tc>
        <w:tc>
          <w:tcPr>
            <w:tcW w:type="dxa" w:w="2835"/>
            <w:shd w:val="clear" w:color="auto" w:fill="FFFFFF"/>
          </w:tcPr>
          <w:p>
            <w:pPr>
              <w:spacing w:before="20" w:after="20"/>
            </w:pPr>
            <w:r>
              <w:rPr>
                <w:color w:val="444444"/>
                <w:sz w:val="19"/>
              </w:rPr>
              <w:t>SystemCode (CICS system)</w:t>
            </w:r>
          </w:p>
        </w:tc>
        <w:tc>
          <w:tcPr>
            <w:tcW w:type="dxa" w:w="4252"/>
            <w:shd w:val="clear" w:color="auto" w:fill="FFFFFF"/>
          </w:tcPr>
          <w:p>
            <w:pPr>
              <w:spacing w:before="20" w:after="20"/>
            </w:pPr>
            <w:r>
              <w:rPr>
                <w:color w:val="444444"/>
                <w:sz w:val="19"/>
              </w:rPr>
              <w:t>FDXF</w:t>
            </w:r>
          </w:p>
        </w:tc>
      </w:tr>
      <w:tr>
        <w:tc>
          <w:tcPr>
            <w:tcW w:type="dxa" w:w="2268"/>
            <w:shd w:val="clear" w:color="auto" w:fill="F4F4F4"/>
          </w:tcPr>
          <w:p>
            <w:pPr>
              <w:spacing w:before="20" w:after="20"/>
            </w:pPr>
            <w:r>
              <w:rPr>
                <w:color w:val="444444"/>
                <w:sz w:val="19"/>
              </w:rPr>
              <w:t>LastUidT</w:t>
            </w:r>
          </w:p>
        </w:tc>
        <w:tc>
          <w:tcPr>
            <w:tcW w:type="dxa" w:w="2835"/>
            <w:shd w:val="clear" w:color="auto" w:fill="F4F4F4"/>
          </w:tcPr>
          <w:p>
            <w:pPr>
              <w:spacing w:before="20" w:after="20"/>
            </w:pPr>
            <w:r>
              <w:rPr>
                <w:color w:val="444444"/>
                <w:sz w:val="19"/>
              </w:rPr>
              <w:t>UidT (terminal user ID)</w:t>
            </w:r>
          </w:p>
        </w:tc>
        <w:tc>
          <w:tcPr>
            <w:tcW w:type="dxa" w:w="4252"/>
            <w:shd w:val="clear" w:color="auto" w:fill="F4F4F4"/>
          </w:tcPr>
          <w:p>
            <w:pPr>
              <w:spacing w:before="20" w:after="20"/>
            </w:pPr>
            <w:r>
              <w:rPr>
                <w:color w:val="444444"/>
                <w:sz w:val="19"/>
              </w:rPr>
            </w:r>
          </w:p>
        </w:tc>
      </w:tr>
      <w:tr>
        <w:tc>
          <w:tcPr>
            <w:tcW w:type="dxa" w:w="2268"/>
            <w:shd w:val="clear" w:color="auto" w:fill="FFFFFF"/>
          </w:tcPr>
          <w:p>
            <w:pPr>
              <w:spacing w:before="20" w:after="20"/>
            </w:pPr>
            <w:r>
              <w:rPr>
                <w:color w:val="444444"/>
                <w:sz w:val="19"/>
              </w:rPr>
              <w:t>LastUidL</w:t>
            </w:r>
          </w:p>
        </w:tc>
        <w:tc>
          <w:tcPr>
            <w:tcW w:type="dxa" w:w="2835"/>
            <w:shd w:val="clear" w:color="auto" w:fill="FFFFFF"/>
          </w:tcPr>
          <w:p>
            <w:pPr>
              <w:spacing w:before="20" w:after="20"/>
            </w:pPr>
            <w:r>
              <w:rPr>
                <w:color w:val="444444"/>
                <w:sz w:val="19"/>
              </w:rPr>
              <w:t>UidL (Logility user ID)</w:t>
            </w:r>
          </w:p>
        </w:tc>
        <w:tc>
          <w:tcPr>
            <w:tcW w:type="dxa" w:w="4252"/>
            <w:shd w:val="clear" w:color="auto" w:fill="FFFFFF"/>
          </w:tcPr>
          <w:p>
            <w:pPr>
              <w:spacing w:before="20" w:after="20"/>
            </w:pPr>
            <w:r>
              <w:rPr>
                <w:color w:val="444444"/>
                <w:sz w:val="19"/>
              </w:rPr>
            </w:r>
          </w:p>
        </w:tc>
      </w:tr>
      <w:tr>
        <w:tc>
          <w:tcPr>
            <w:tcW w:type="dxa" w:w="2268"/>
            <w:shd w:val="clear" w:color="auto" w:fill="F4F4F4"/>
          </w:tcPr>
          <w:p>
            <w:pPr>
              <w:spacing w:before="20" w:after="20"/>
            </w:pPr>
            <w:r>
              <w:rPr>
                <w:color w:val="444444"/>
                <w:sz w:val="19"/>
              </w:rPr>
              <w:t>LastRsfPath</w:t>
            </w:r>
          </w:p>
        </w:tc>
        <w:tc>
          <w:tcPr>
            <w:tcW w:type="dxa" w:w="2835"/>
            <w:shd w:val="clear" w:color="auto" w:fill="F4F4F4"/>
          </w:tcPr>
          <w:p>
            <w:pPr>
              <w:spacing w:before="20" w:after="20"/>
            </w:pPr>
            <w:r>
              <w:rPr>
                <w:color w:val="444444"/>
                <w:sz w:val="19"/>
              </w:rPr>
              <w:t>RsfPath (screen layout file)</w:t>
            </w:r>
          </w:p>
        </w:tc>
        <w:tc>
          <w:tcPr>
            <w:tcW w:type="dxa" w:w="4252"/>
            <w:shd w:val="clear" w:color="auto" w:fill="F4F4F4"/>
          </w:tcPr>
          <w:p>
            <w:pPr>
              <w:spacing w:before="20" w:after="20"/>
            </w:pPr>
            <w:r>
              <w:rPr>
                <w:color w:val="444444"/>
                <w:sz w:val="19"/>
              </w:rPr>
              <w:t>C:\FXF\fxf3270.rsf</w:t>
            </w:r>
          </w:p>
        </w:tc>
      </w:tr>
      <w:tr>
        <w:tc>
          <w:tcPr>
            <w:tcW w:type="dxa" w:w="2268"/>
            <w:shd w:val="clear" w:color="auto" w:fill="FFFFFF"/>
          </w:tcPr>
          <w:p>
            <w:pPr>
              <w:spacing w:before="20" w:after="20"/>
            </w:pPr>
            <w:r>
              <w:rPr>
                <w:color w:val="444444"/>
                <w:sz w:val="19"/>
              </w:rPr>
              <w:t>LastTimeout</w:t>
            </w:r>
          </w:p>
        </w:tc>
        <w:tc>
          <w:tcPr>
            <w:tcW w:type="dxa" w:w="2835"/>
            <w:shd w:val="clear" w:color="auto" w:fill="FFFFFF"/>
          </w:tcPr>
          <w:p>
            <w:pPr>
              <w:spacing w:before="20" w:after="20"/>
            </w:pPr>
            <w:r>
              <w:rPr>
                <w:color w:val="444444"/>
                <w:sz w:val="19"/>
              </w:rPr>
              <w:t>Timeout (ms)</w:t>
            </w:r>
          </w:p>
        </w:tc>
        <w:tc>
          <w:tcPr>
            <w:tcW w:type="dxa" w:w="4252"/>
            <w:shd w:val="clear" w:color="auto" w:fill="FFFFFF"/>
          </w:tcPr>
          <w:p>
            <w:pPr>
              <w:spacing w:before="20" w:after="20"/>
            </w:pPr>
            <w:r>
              <w:rPr>
                <w:color w:val="444444"/>
                <w:sz w:val="19"/>
              </w:rPr>
              <w:t>30000</w:t>
            </w:r>
          </w:p>
        </w:tc>
      </w:tr>
    </w:tbl>
    <w:p>
      <w:pPr>
        <w:spacing w:before="240" w:after="80"/>
      </w:pPr>
      <w:r>
        <w:rPr>
          <w:b/>
          <w:color w:val="1E407C"/>
          <w:sz w:val="26"/>
        </w:rPr>
        <w:t>3.5 Connect Execution Flow</w:t>
      </w:r>
    </w:p>
    <w:p>
      <w:pPr>
        <w:spacing w:after="80"/>
      </w:pPr>
      <w:r>
        <w:t>The following sequence occurs when the user clicks Connect:</w:t>
      </w:r>
    </w:p>
    <w:p>
      <w:pPr>
        <w:spacing w:before="80" w:after="80"/>
        <w:ind w:left="454" w:right="454"/>
        <w:shd w:val="clear" w:color="auto" w:fill="F0F0F5"/>
      </w:pPr>
      <w:r>
        <w:rPr>
          <w:rFonts w:ascii="Courier New" w:hAnsi="Courier New"/>
          <w:color w:val="222255"/>
          <w:sz w:val="18"/>
        </w:rPr>
        <w:t>LoginViewModel.DoConnectAsync(pwdT, pwdL)</w:t>
        <w:br/>
        <w:t>│</w:t>
        <w:br/>
        <w:t>├─ IsBusy = True  (disables button, shows progress)</w:t>
        <w:br/>
        <w:t>│</w:t>
        <w:br/>
        <w:t>├─ Await SessionManager.ConnectAsync(</w:t>
        <w:br/>
        <w:t>│      host, rsfPath, systemCode, uidT, uidL, pwdT, pwdL, timeoutMs)</w:t>
        <w:br/>
        <w:t>│</w:t>
        <w:br/>
        <w:t>│   [Runs on background Task.Run]</w:t>
        <w:br/>
        <w:t>│   │</w:t>
        <w:br/>
        <w:t>│   ├─ StatusChanged: "Connecting to &lt;host&gt;..."</w:t>
        <w:br/>
        <w:t>│   │</w:t>
        <w:br/>
        <w:t>│   ├─ new ScreenScraping(</w:t>
        <w:br/>
        <w:t>│   │      sslibTypeType.FedEx_Emu,</w:t>
        <w:br/>
        <w:t>│   │      host,          -- e.g. "mfhost.example.com:23"</w:t>
        <w:br/>
        <w:t>│   │      xmlPath,       -- path to ScreenLayouts.xml</w:t>
        <w:br/>
        <w:t>│   │      timeoutMs,     -- e.g. 30 000 ms</w:t>
        <w:br/>
        <w:t>│   │      system,        -- e.g. "FDXF"</w:t>
        <w:br/>
        <w:t>│   │      uidT,          -- terminal RACF/CICS user ID</w:t>
        <w:br/>
        <w:t>│   │      uidL,          -- Logility user ID</w:t>
        <w:br/>
        <w:t>│   │      pwdT,          -- terminal password (stack-only)</w:t>
        <w:br/>
        <w:t>│   │      pwdL,          -- Logility password (stack-only)</w:t>
        <w:br/>
        <w:t>│   │      connectionType.FREIGHT,</w:t>
        <w:br/>
        <w:t>│   │      visible := True)</w:t>
        <w:br/>
        <w:t>│   │</w:t>
        <w:br/>
        <w:t>│   │   *** Constructor BLOCKS until TN3270 login completes ***</w:t>
        <w:br/>
        <w:t>│   │</w:t>
        <w:br/>
        <w:t>│   ├─ Instantiate all 12 screen objects:</w:t>
        <w:br/>
        <w:t>│   │      _fxf3a=New FXF3A(_ss), _fxf3b=New FXF3B(_ss), ...</w:t>
        <w:br/>
        <w:t>│   │      _fxf3g, _fxf3j, _fxf3k, _fxf3m, _fxf3n, _fxf4m</w:t>
        <w:br/>
        <w:t>│   │</w:t>
        <w:br/>
        <w:t>│   ├─ _isConnected = True</w:t>
        <w:br/>
        <w:t>│   ├─ StatusChanged: "Connected — FDXF @ host"</w:t>
        <w:br/>
        <w:t>│   └─ ConnectionChanged event fired</w:t>
        <w:br/>
        <w:t>│</w:t>
        <w:br/>
        <w:t>├─ [Success] SaveSettings() -- persists non-sensitive fields</w:t>
        <w:br/>
        <w:t>├─ [Failure] ErrorBanner = "Connection failed. Check credentials and host."</w:t>
        <w:br/>
        <w:t>│            CleanupSession() -- nulls all screen objects</w:t>
        <w:br/>
        <w:t>│</w:t>
        <w:br/>
        <w:t>└─ Finally:</w:t>
        <w:br/>
        <w:t xml:space="preserve">       pwdT = New String("X"c, 10) : pwdT = ""  -- overwrite in memory</w:t>
        <w:br/>
        <w:t xml:space="preserve">       pwdL = New String("X"c, 10) : pwdL = ""</w:t>
        <w:br/>
        <w:t xml:space="preserve">   IsBusy = False</w:t>
      </w:r>
    </w:p>
    <w:p>
      <w:pPr>
        <w:spacing w:before="240" w:after="80"/>
      </w:pPr>
      <w:r>
        <w:rPr>
          <w:b/>
          <w:color w:val="1E407C"/>
          <w:sz w:val="26"/>
        </w:rPr>
        <w:t>3.6 Disconnect Flow</w:t>
      </w:r>
    </w:p>
    <w:p>
      <w:pPr>
        <w:spacing w:before="80" w:after="80"/>
        <w:ind w:left="454" w:right="454"/>
        <w:shd w:val="clear" w:color="auto" w:fill="F0F0F5"/>
      </w:pPr>
      <w:r>
        <w:rPr>
          <w:rFonts w:ascii="Courier New" w:hAnsi="Courier New"/>
          <w:color w:val="222255"/>
          <w:sz w:val="18"/>
        </w:rPr>
        <w:t>LoginViewModel.ExecuteDisconnect()</w:t>
        <w:br/>
        <w:t>└─ SessionManager.Disconnect()</w:t>
        <w:br/>
        <w:t xml:space="preserve">   ├─ StatusChanged: "Disconnecting..."</w:t>
        <w:br/>
        <w:t xml:space="preserve">   ├─ CleanupSession():</w:t>
        <w:br/>
        <w:t xml:space="preserve">   │    ├─ Null all 12 screen objects</w:t>
        <w:br/>
        <w:t xml:space="preserve">   │    ├─ _ss.Close()           -- graceful CICS sign-off</w:t>
        <w:br/>
        <w:t xml:space="preserve">   │    └─ _ss.SSProcess.Kill()  -- terminate emulator process</w:t>
        <w:br/>
        <w:t xml:space="preserve">   ├─ _isConnected = False</w:t>
        <w:br/>
        <w:t xml:space="preserve">   ├─ StatusChanged: "Disconnected"</w:t>
        <w:br/>
        <w:t xml:space="preserve">   └─ ConnectionChanged event fired</w:t>
      </w:r>
    </w:p>
    <w:p>
      <w:pPr>
        <w:spacing w:before="240" w:after="80"/>
      </w:pPr>
      <w:r>
        <w:rPr>
          <w:b/>
          <w:color w:val="1E407C"/>
          <w:sz w:val="26"/>
        </w:rPr>
        <w:t>3.7 Connection State Effects on UI</w:t>
      </w:r>
    </w:p>
    <w:p>
      <w:pPr>
        <w:spacing w:after="80"/>
      </w:pPr>
      <w:r>
        <w:t>After ConnectionChanged fires, the following bindings update automatically:</w:t>
      </w:r>
    </w:p>
    <w:p>
      <w:pPr>
        <w:pStyle w:val="ListBullet"/>
        <w:spacing w:after="40"/>
        <w:ind w:left="283"/>
      </w:pPr>
      <w:r>
        <w:t>All 13 RunBatchCommand CanExecute predicates re-evaluate (require IsConnected = True)</w:t>
      </w:r>
    </w:p>
    <w:p>
      <w:pPr>
        <w:pStyle w:val="ListBullet"/>
        <w:spacing w:after="40"/>
        <w:ind w:left="283"/>
      </w:pPr>
      <w:r>
        <w:t>LoadAccountCommand on FXF3A also requires IsConnected = True</w:t>
      </w:r>
    </w:p>
    <w:p>
      <w:pPr>
        <w:pStyle w:val="ListBullet"/>
        <w:spacing w:after="40"/>
        <w:ind w:left="283"/>
      </w:pPr>
      <w:r>
        <w:t>DisconnectCommand becomes enabled; ConnectCommand becomes disabled</w:t>
      </w:r>
    </w:p>
    <w:p>
      <w:pPr>
        <w:pStyle w:val="ListBullet"/>
        <w:spacing w:after="40"/>
        <w:ind w:left="283"/>
      </w:pPr>
      <w:r>
        <w:t>Screen navigation tabs remain accessible regardless of connection state</w:t>
      </w:r>
    </w:p>
    <w:p>
      <w:r>
        <w:br w:type="page"/>
      </w:r>
    </w:p>
    <w:p>
      <w:pPr>
        <w:spacing w:before="360" w:after="120"/>
        <w:pBdr>
          <w:bottom w:val="single" w:sz="8" w:space="1" w:color="0F1C3F"/>
        </w:pBdr>
      </w:pPr>
      <w:r>
        <w:rPr>
          <w:b/>
          <w:color w:val="0F1C3F"/>
          <w:sz w:val="32"/>
        </w:rPr>
        <w:t>4. Common Workflow Patterns</w:t>
      </w:r>
    </w:p>
    <w:p>
      <w:pPr>
        <w:spacing w:after="80"/>
      </w:pPr>
      <w:r>
        <w:t>All 13 screen ViewModels share the same structural patterns. This section describes them once to avoid repetition in subsequent screen sections.</w:t>
      </w:r>
    </w:p>
    <w:p>
      <w:pPr>
        <w:spacing w:before="240" w:after="80"/>
      </w:pPr>
      <w:r>
        <w:rPr>
          <w:b/>
          <w:color w:val="1E407C"/>
          <w:sz w:val="26"/>
        </w:rPr>
        <w:t>4.1 Data Loading Paths (No Connection Required)</w:t>
      </w:r>
    </w:p>
    <w:p>
      <w:pPr>
        <w:spacing w:before="160" w:after="40"/>
      </w:pPr>
      <w:r>
        <w:rPr>
          <w:b/>
          <w:color w:val="1E407C"/>
          <w:sz w:val="22"/>
        </w:rPr>
        <w:t>Path A — Import from CSV (LoadCsvCommand)</w:t>
      </w:r>
    </w:p>
    <w:p>
      <w:pPr>
        <w:spacing w:after="80"/>
      </w:pPr>
      <w:r>
        <w:t>Available on every screen. Steps:</w:t>
      </w:r>
    </w:p>
    <w:p>
      <w:pPr>
        <w:pStyle w:val="ListBullet"/>
        <w:spacing w:after="40"/>
        <w:ind w:left="283"/>
      </w:pPr>
      <w:r>
        <w:t>OpenFileDialog filtered to *.csv</w:t>
      </w:r>
    </w:p>
    <w:p>
      <w:pPr>
        <w:pStyle w:val="ListBullet"/>
        <w:spacing w:after="40"/>
        <w:ind w:left="283"/>
      </w:pPr>
      <w:r>
        <w:t>Row 1 = header; rows 2+ = data. CsvHelper.BuildHeaderMap() does case-insensitive matching.</w:t>
      </w:r>
    </w:p>
    <w:p>
      <w:pPr>
        <w:pStyle w:val="ListBullet"/>
        <w:spacing w:after="40"/>
        <w:ind w:left="283"/>
      </w:pPr>
      <w:r>
        <w:t>Each line is split with CsvHelper.SplitLine(); fields mapped to the screen's BatchRow model.</w:t>
      </w:r>
    </w:p>
    <w:p>
      <w:pPr>
        <w:pStyle w:val="ListBullet"/>
        <w:spacing w:after="40"/>
        <w:ind w:left="283"/>
      </w:pPr>
      <w:r>
        <w:t>Rows are appended to BatchRows (existing rows are NOT cleared).</w:t>
      </w:r>
    </w:p>
    <w:p>
      <w:pPr>
        <w:spacing w:before="160" w:after="40"/>
      </w:pPr>
      <w:r>
        <w:rPr>
          <w:b/>
          <w:color w:val="1E407C"/>
          <w:sz w:val="22"/>
        </w:rPr>
        <w:t>Path B — Load from Excel (Load Excel button on main toolbar)</w:t>
      </w:r>
    </w:p>
    <w:p>
      <w:pPr>
        <w:spacing w:after="80"/>
      </w:pPr>
      <w:r>
        <w:t>Loads all 13 sheets in one operation from a single .xlsx or .xlsm file. Steps:</w:t>
      </w:r>
    </w:p>
    <w:p>
      <w:pPr>
        <w:pStyle w:val="ListBullet"/>
        <w:spacing w:after="40"/>
        <w:ind w:left="283"/>
      </w:pPr>
      <w:r>
        <w:t>OpenFileDialog on MainViewModel filtered to *.xlsx;*.xlsm</w:t>
      </w:r>
    </w:p>
    <w:p>
      <w:pPr>
        <w:pStyle w:val="ListBullet"/>
        <w:spacing w:after="40"/>
        <w:ind w:left="283"/>
      </w:pPr>
      <w:r>
        <w:t>ExcelLoader.LoadSheet(path, "&lt;Screen&gt;_Batch", headerRowIndex:=1) is called for each sheet.</w:t>
      </w:r>
    </w:p>
    <w:p>
      <w:pPr>
        <w:pStyle w:val="ListBullet"/>
        <w:spacing w:after="40"/>
        <w:ind w:left="283"/>
      </w:pPr>
      <w:r>
        <w:t>OleDb connection string: Provider=Microsoft.ACE.OLEDB.16.0; HDR=NO; IMEX=1</w:t>
      </w:r>
    </w:p>
    <w:p>
      <w:pPr>
        <w:pStyle w:val="ListBullet"/>
        <w:spacing w:after="40"/>
        <w:ind w:left="283"/>
      </w:pPr>
      <w:r>
        <w:t>Row 0 (Excel row 1) = title (ignored). Row 1 (Excel row 2) = headers. Row 2+ = data.</w:t>
      </w:r>
    </w:p>
    <w:p>
      <w:pPr>
        <w:pStyle w:val="ListBullet"/>
        <w:spacing w:after="40"/>
        <w:ind w:left="283"/>
      </w:pPr>
      <w:r>
        <w:t>Column names normalised: .ToUpper().Replace("_","").Replace("?","")  e.g. CUST_TYPE→CUSTTYPE</w:t>
      </w:r>
    </w:p>
    <w:p>
      <w:pPr>
        <w:pStyle w:val="ListBullet"/>
        <w:spacing w:after="40"/>
        <w:ind w:left="283"/>
      </w:pPr>
      <w:r>
        <w:t>Reading stops at first row where ACTION cell is blank.</w:t>
      </w:r>
    </w:p>
    <w:p>
      <w:pPr>
        <w:pStyle w:val="ListBullet"/>
        <w:spacing w:after="40"/>
        <w:ind w:left="283"/>
      </w:pPr>
      <w:r>
        <w:t>Each ViewModel's LoadRows(rows) is called — this CLEARS BatchRows first, then adds rows with IsSelected=False.</w:t>
      </w:r>
    </w:p>
    <w:p>
      <w:pPr>
        <w:spacing w:before="160" w:after="40"/>
      </w:pPr>
      <w:r>
        <w:rPr>
          <w:b/>
          <w:color w:val="1E407C"/>
          <w:sz w:val="22"/>
        </w:rPr>
        <w:t>Path C — Quick Load from Mainframe (FXF3A and FXF4M only)</w:t>
      </w:r>
    </w:p>
    <w:p>
      <w:pPr>
        <w:spacing w:after="80"/>
      </w:pPr>
      <w:r>
        <w:t>Calls getItems() to retrieve all active items for an account. Sets Action="GET" on each row. Available only when IsConnected=True.</w:t>
      </w:r>
    </w:p>
    <w:p>
      <w:pPr>
        <w:spacing w:before="240" w:after="80"/>
      </w:pPr>
      <w:r>
        <w:rPr>
          <w:b/>
          <w:color w:val="1E407C"/>
          <w:sz w:val="26"/>
        </w:rPr>
        <w:t>4.2 Run Batch Flow (All Screens)</w:t>
      </w:r>
    </w:p>
    <w:p>
      <w:pPr>
        <w:spacing w:before="80" w:after="80"/>
        <w:ind w:left="454" w:right="454"/>
        <w:shd w:val="clear" w:color="auto" w:fill="F0F0F5"/>
      </w:pPr>
      <w:r>
        <w:rPr>
          <w:rFonts w:ascii="Courier New" w:hAnsi="Courier New"/>
          <w:color w:val="222255"/>
          <w:sz w:val="18"/>
        </w:rPr>
        <w:t>ExecuteRunBatch()  [Async Sub]</w:t>
        <w:br/>
        <w:t>│</w:t>
        <w:br/>
        <w:t>├─ selectedRows = BatchRows WHERE IsSelected = True</w:t>
        <w:br/>
        <w:t>├─ IsBusy = True, ProgressTotal = selectedRows.Count</w:t>
        <w:br/>
        <w:t>│</w:t>
        <w:br/>
        <w:t>├─ For each row:</w:t>
        <w:br/>
        <w:t>│    ├─ If Action blank → Status=Skipped, continue</w:t>
        <w:br/>
        <w:t>│    ├─ row.Status = Running</w:t>
        <w:br/>
        <w:t>│    └─ Await Task.Run(Sub() ProcessRow(row))</w:t>
        <w:br/>
        <w:t>│         [Background thread — UI updates via Dispatcher.InvokeAsync]</w:t>
        <w:br/>
        <w:t>│</w:t>
        <w:br/>
        <w:t>└─ BannerMessage = "Complete — X OK, Y errors, Z skipped"</w:t>
        <w:br/>
        <w:t xml:space="preserve">   IsBusy = False</w:t>
      </w:r>
    </w:p>
    <w:p>
      <w:pPr>
        <w:spacing w:before="240" w:after="80"/>
      </w:pPr>
      <w:r>
        <w:rPr>
          <w:b/>
          <w:color w:val="1E407C"/>
          <w:sz w:val="26"/>
        </w:rPr>
        <w:t>4.3 Exception Handling (All Screens)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2835"/>
            <w:shd w:val="clear" w:color="auto" w:fill="0F1C3F"/>
            <w:vAlign w:val="center"/>
          </w:tcPr>
          <w:p>
            <w:pPr>
              <w:spacing w:before="40" w:after="40"/>
            </w:pPr>
            <w:r>
              <w:rPr>
                <w:b/>
                <w:color w:val="FFFFFF"/>
                <w:sz w:val="20"/>
              </w:rPr>
              <w:t>Exception</w:t>
            </w:r>
          </w:p>
        </w:tc>
        <w:tc>
          <w:tcPr>
            <w:tcW w:type="dxa" w:w="1701"/>
            <w:shd w:val="clear" w:color="auto" w:fill="0F1C3F"/>
            <w:vAlign w:val="center"/>
          </w:tcPr>
          <w:p>
            <w:pPr>
              <w:spacing w:before="40" w:after="40"/>
            </w:pPr>
            <w:r>
              <w:rPr>
                <w:b/>
                <w:color w:val="FFFFFF"/>
                <w:sz w:val="20"/>
              </w:rPr>
              <w:t>Row Status Set</w:t>
            </w:r>
          </w:p>
        </w:tc>
        <w:tc>
          <w:tcPr>
            <w:tcW w:type="dxa" w:w="1417"/>
            <w:shd w:val="clear" w:color="auto" w:fill="0F1C3F"/>
            <w:vAlign w:val="center"/>
          </w:tcPr>
          <w:p>
            <w:pPr>
              <w:spacing w:before="40" w:after="40"/>
            </w:pPr>
            <w:r>
              <w:rPr>
                <w:b/>
                <w:color w:val="FFFFFF"/>
                <w:sz w:val="20"/>
              </w:rPr>
              <w:t>Re-thrown?</w:t>
            </w:r>
          </w:p>
        </w:tc>
        <w:tc>
          <w:tcPr>
            <w:tcW w:type="dxa" w:w="3402"/>
            <w:shd w:val="clear" w:color="auto" w:fill="0F1C3F"/>
            <w:vAlign w:val="center"/>
          </w:tcPr>
          <w:p>
            <w:pPr>
              <w:spacing w:before="40" w:after="40"/>
            </w:pPr>
            <w:r>
              <w:rPr>
                <w:b/>
                <w:color w:val="FFFFFF"/>
                <w:sz w:val="20"/>
              </w:rPr>
              <w:t>Meaning</w:t>
            </w:r>
          </w:p>
        </w:tc>
      </w:tr>
      <w:tr>
        <w:tc>
          <w:tcPr>
            <w:tcW w:type="dxa" w:w="2835"/>
            <w:shd w:val="clear" w:color="auto" w:fill="F4F4F4"/>
          </w:tcPr>
          <w:p>
            <w:pPr>
              <w:spacing w:before="20" w:after="20"/>
            </w:pPr>
            <w:r>
              <w:rPr>
                <w:color w:val="444444"/>
                <w:sz w:val="19"/>
              </w:rPr>
              <w:t>AccountNotFoundException</w:t>
            </w:r>
          </w:p>
        </w:tc>
        <w:tc>
          <w:tcPr>
            <w:tcW w:type="dxa" w:w="1701"/>
            <w:shd w:val="clear" w:color="auto" w:fill="F4F4F4"/>
          </w:tcPr>
          <w:p>
            <w:pPr>
              <w:spacing w:before="20" w:after="20"/>
            </w:pPr>
            <w:r>
              <w:rPr>
                <w:color w:val="444444"/>
                <w:sz w:val="19"/>
              </w:rPr>
              <w:t>Error</w:t>
            </w:r>
          </w:p>
        </w:tc>
        <w:tc>
          <w:tcPr>
            <w:tcW w:type="dxa" w:w="1417"/>
            <w:shd w:val="clear" w:color="auto" w:fill="F4F4F4"/>
          </w:tcPr>
          <w:p>
            <w:pPr>
              <w:spacing w:before="20" w:after="20"/>
            </w:pPr>
            <w:r>
              <w:rPr>
                <w:color w:val="444444"/>
                <w:sz w:val="19"/>
              </w:rPr>
              <w:t>Yes</w:t>
            </w:r>
          </w:p>
        </w:tc>
        <w:tc>
          <w:tcPr>
            <w:tcW w:type="dxa" w:w="3402"/>
            <w:shd w:val="clear" w:color="auto" w:fill="F4F4F4"/>
          </w:tcPr>
          <w:p>
            <w:pPr>
              <w:spacing w:before="20" w:after="20"/>
            </w:pPr>
            <w:r>
              <w:rPr>
                <w:color w:val="444444"/>
                <w:sz w:val="19"/>
              </w:rPr>
              <w:t>The account number does not exist on the mainframe.</w:t>
            </w:r>
          </w:p>
        </w:tc>
      </w:tr>
      <w:tr>
        <w:tc>
          <w:tcPr>
            <w:tcW w:type="dxa" w:w="2835"/>
            <w:shd w:val="clear" w:color="auto" w:fill="FFFFFF"/>
          </w:tcPr>
          <w:p>
            <w:pPr>
              <w:spacing w:before="20" w:after="20"/>
            </w:pPr>
            <w:r>
              <w:rPr>
                <w:color w:val="444444"/>
                <w:sz w:val="19"/>
              </w:rPr>
              <w:t>NoDiscountRecordsException</w:t>
            </w:r>
          </w:p>
        </w:tc>
        <w:tc>
          <w:tcPr>
            <w:tcW w:type="dxa" w:w="1701"/>
            <w:shd w:val="clear" w:color="auto" w:fill="FFFFFF"/>
          </w:tcPr>
          <w:p>
            <w:pPr>
              <w:spacing w:before="20" w:after="20"/>
            </w:pPr>
            <w:r>
              <w:rPr>
                <w:color w:val="444444"/>
                <w:sz w:val="19"/>
              </w:rPr>
              <w:t>Warning</w:t>
            </w:r>
          </w:p>
        </w:tc>
        <w:tc>
          <w:tcPr>
            <w:tcW w:type="dxa" w:w="1417"/>
            <w:shd w:val="clear" w:color="auto" w:fill="FFFFFF"/>
          </w:tcPr>
          <w:p>
            <w:pPr>
              <w:spacing w:before="20" w:after="20"/>
            </w:pPr>
            <w:r>
              <w:rPr>
                <w:color w:val="444444"/>
                <w:sz w:val="19"/>
              </w:rPr>
              <w:t>No</w:t>
            </w:r>
          </w:p>
        </w:tc>
        <w:tc>
          <w:tcPr>
            <w:tcW w:type="dxa" w:w="3402"/>
            <w:shd w:val="clear" w:color="auto" w:fill="FFFFFF"/>
          </w:tcPr>
          <w:p>
            <w:pPr>
              <w:spacing w:before="20" w:after="20"/>
            </w:pPr>
            <w:r>
              <w:rPr>
                <w:color w:val="444444"/>
                <w:sz w:val="19"/>
              </w:rPr>
              <w:t>No records found — not an error, counted as OK in summary.</w:t>
            </w:r>
          </w:p>
        </w:tc>
      </w:tr>
      <w:tr>
        <w:tc>
          <w:tcPr>
            <w:tcW w:type="dxa" w:w="2835"/>
            <w:shd w:val="clear" w:color="auto" w:fill="F4F4F4"/>
          </w:tcPr>
          <w:p>
            <w:pPr>
              <w:spacing w:before="20" w:after="20"/>
            </w:pPr>
            <w:r>
              <w:rPr>
                <w:color w:val="444444"/>
                <w:sz w:val="19"/>
              </w:rPr>
              <w:t>NumericValueException</w:t>
            </w:r>
          </w:p>
        </w:tc>
        <w:tc>
          <w:tcPr>
            <w:tcW w:type="dxa" w:w="1701"/>
            <w:shd w:val="clear" w:color="auto" w:fill="F4F4F4"/>
          </w:tcPr>
          <w:p>
            <w:pPr>
              <w:spacing w:before="20" w:after="20"/>
            </w:pPr>
            <w:r>
              <w:rPr>
                <w:color w:val="444444"/>
                <w:sz w:val="19"/>
              </w:rPr>
              <w:t>Error</w:t>
            </w:r>
          </w:p>
        </w:tc>
        <w:tc>
          <w:tcPr>
            <w:tcW w:type="dxa" w:w="1417"/>
            <w:shd w:val="clear" w:color="auto" w:fill="F4F4F4"/>
          </w:tcPr>
          <w:p>
            <w:pPr>
              <w:spacing w:before="20" w:after="20"/>
            </w:pPr>
            <w:r>
              <w:rPr>
                <w:color w:val="444444"/>
                <w:sz w:val="19"/>
              </w:rPr>
              <w:t>Yes</w:t>
            </w:r>
          </w:p>
        </w:tc>
        <w:tc>
          <w:tcPr>
            <w:tcW w:type="dxa" w:w="3402"/>
            <w:shd w:val="clear" w:color="auto" w:fill="F4F4F4"/>
          </w:tcPr>
          <w:p>
            <w:pPr>
              <w:spacing w:before="20" w:after="20"/>
            </w:pPr>
            <w:r>
              <w:rPr>
                <w:color w:val="444444"/>
                <w:sz w:val="19"/>
              </w:rPr>
              <w:t>Invalid cancel date or numeric field format.</w:t>
            </w:r>
          </w:p>
        </w:tc>
      </w:tr>
      <w:tr>
        <w:tc>
          <w:tcPr>
            <w:tcW w:type="dxa" w:w="2835"/>
            <w:shd w:val="clear" w:color="auto" w:fill="FFFFFF"/>
          </w:tcPr>
          <w:p>
            <w:pPr>
              <w:spacing w:before="20" w:after="20"/>
            </w:pPr>
            <w:r>
              <w:rPr>
                <w:color w:val="444444"/>
                <w:sz w:val="19"/>
              </w:rPr>
              <w:t>GenericScreenScraperException</w:t>
            </w:r>
          </w:p>
        </w:tc>
        <w:tc>
          <w:tcPr>
            <w:tcW w:type="dxa" w:w="1701"/>
            <w:shd w:val="clear" w:color="auto" w:fill="FFFFFF"/>
          </w:tcPr>
          <w:p>
            <w:pPr>
              <w:spacing w:before="20" w:after="20"/>
            </w:pPr>
            <w:r>
              <w:rPr>
                <w:color w:val="444444"/>
                <w:sz w:val="19"/>
              </w:rPr>
              <w:t>Error</w:t>
            </w:r>
          </w:p>
        </w:tc>
        <w:tc>
          <w:tcPr>
            <w:tcW w:type="dxa" w:w="1417"/>
            <w:shd w:val="clear" w:color="auto" w:fill="FFFFFF"/>
          </w:tcPr>
          <w:p>
            <w:pPr>
              <w:spacing w:before="20" w:after="20"/>
            </w:pPr>
            <w:r>
              <w:rPr>
                <w:color w:val="444444"/>
                <w:sz w:val="19"/>
              </w:rPr>
              <w:t>Yes</w:t>
            </w:r>
          </w:p>
        </w:tc>
        <w:tc>
          <w:tcPr>
            <w:tcW w:type="dxa" w:w="3402"/>
            <w:shd w:val="clear" w:color="auto" w:fill="FFFFFF"/>
          </w:tcPr>
          <w:p>
            <w:pPr>
              <w:spacing w:before="20" w:after="20"/>
            </w:pPr>
            <w:r>
              <w:rPr>
                <w:color w:val="444444"/>
                <w:sz w:val="19"/>
              </w:rPr>
              <w:t>Mainframe returned an error. ex.ScreenDump property contains the raw 3270 screen text.</w:t>
            </w:r>
          </w:p>
        </w:tc>
      </w:tr>
      <w:tr>
        <w:tc>
          <w:tcPr>
            <w:tcW w:type="dxa" w:w="2835"/>
            <w:shd w:val="clear" w:color="auto" w:fill="F4F4F4"/>
          </w:tcPr>
          <w:p>
            <w:pPr>
              <w:spacing w:before="20" w:after="20"/>
            </w:pPr>
            <w:r>
              <w:rPr>
                <w:color w:val="444444"/>
                <w:sz w:val="19"/>
              </w:rPr>
              <w:t>Any other Exception</w:t>
            </w:r>
          </w:p>
        </w:tc>
        <w:tc>
          <w:tcPr>
            <w:tcW w:type="dxa" w:w="1701"/>
            <w:shd w:val="clear" w:color="auto" w:fill="F4F4F4"/>
          </w:tcPr>
          <w:p>
            <w:pPr>
              <w:spacing w:before="20" w:after="20"/>
            </w:pPr>
            <w:r>
              <w:rPr>
                <w:color w:val="444444"/>
                <w:sz w:val="19"/>
              </w:rPr>
              <w:t>Error</w:t>
            </w:r>
          </w:p>
        </w:tc>
        <w:tc>
          <w:tcPr>
            <w:tcW w:type="dxa" w:w="1417"/>
            <w:shd w:val="clear" w:color="auto" w:fill="F4F4F4"/>
          </w:tcPr>
          <w:p>
            <w:pPr>
              <w:spacing w:before="20" w:after="20"/>
            </w:pPr>
            <w:r>
              <w:rPr>
                <w:color w:val="444444"/>
                <w:sz w:val="19"/>
              </w:rPr>
              <w:t>Yes</w:t>
            </w:r>
          </w:p>
        </w:tc>
        <w:tc>
          <w:tcPr>
            <w:tcW w:type="dxa" w:w="3402"/>
            <w:shd w:val="clear" w:color="auto" w:fill="F4F4F4"/>
          </w:tcPr>
          <w:p>
            <w:pPr>
              <w:spacing w:before="20" w:after="20"/>
            </w:pPr>
            <w:r>
              <w:rPr>
                <w:color w:val="444444"/>
                <w:sz w:val="19"/>
              </w:rPr>
              <w:t>Unexpected error — ex.Message shown in StatusMessage.</w:t>
            </w:r>
          </w:p>
        </w:tc>
      </w:tr>
    </w:tbl>
    <w:p>
      <w:pPr>
        <w:spacing w:before="80" w:after="80"/>
        <w:ind w:left="283"/>
      </w:pPr>
      <w:r>
        <w:rPr>
          <w:b/>
          <w:color w:val="C05000"/>
          <w:sz w:val="20"/>
        </w:rPr>
        <w:t xml:space="preserve">Note: </w:t>
      </w:r>
      <w:r>
        <w:rPr>
          <w:color w:val="444444"/>
          <w:sz w:val="20"/>
        </w:rPr>
        <w:t>Warning rows are counted as OK (not error) in the final completion summary banner.</w:t>
      </w:r>
    </w:p>
    <w:p>
      <w:pPr>
        <w:spacing w:before="240" w:after="80"/>
      </w:pPr>
      <w:r>
        <w:rPr>
          <w:b/>
          <w:color w:val="1E407C"/>
          <w:sz w:val="26"/>
        </w:rPr>
        <w:t>4.4 Row Selection (IsSelected)</w:t>
      </w:r>
    </w:p>
    <w:p>
      <w:pPr>
        <w:spacing w:after="80"/>
      </w:pPr>
      <w:r>
        <w:t>BatchRowBase.IsSelected (Boolean, defaults False) controls which rows Run Batch processes. SelectAllCommand sets IsSelected=True on all rows. LoadRows() and ExecuteLoadCsv() always add rows with IsSelected=False — the user must explicitly select rows before running.</w:t>
      </w:r>
    </w:p>
    <w:p>
      <w:r>
        <w:br w:type="page"/>
      </w:r>
    </w:p>
    <w:p>
      <w:pPr>
        <w:spacing w:before="360" w:after="120"/>
        <w:pBdr>
          <w:bottom w:val="single" w:sz="8" w:space="1" w:color="0F1C3F"/>
        </w:pBdr>
      </w:pPr>
      <w:r>
        <w:rPr>
          <w:b/>
          <w:color w:val="0F1C3F"/>
          <w:sz w:val="32"/>
        </w:rPr>
        <w:t>5. FXF3A — Customer Discount Items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835"/>
            <w:shd w:val="clear" w:color="auto" w:fill="0F1C3F"/>
            <w:vAlign w:val="center"/>
          </w:tcPr>
          <w:p>
            <w:pPr>
              <w:spacing w:before="40" w:after="40"/>
            </w:pPr>
            <w:r>
              <w:rPr>
                <w:b/>
                <w:color w:val="FFFFFF"/>
                <w:sz w:val="20"/>
              </w:rPr>
              <w:t>Property</w:t>
            </w:r>
          </w:p>
        </w:tc>
        <w:tc>
          <w:tcPr>
            <w:tcW w:type="dxa" w:w="6520"/>
            <w:shd w:val="clear" w:color="auto" w:fill="0F1C3F"/>
            <w:vAlign w:val="center"/>
          </w:tcPr>
          <w:p>
            <w:pPr>
              <w:spacing w:before="40" w:after="40"/>
            </w:pPr>
            <w:r>
              <w:rPr>
                <w:b/>
                <w:color w:val="FFFFFF"/>
                <w:sz w:val="20"/>
              </w:rPr>
              <w:t>Value</w:t>
            </w:r>
          </w:p>
        </w:tc>
      </w:tr>
      <w:tr>
        <w:tc>
          <w:tcPr>
            <w:tcW w:type="dxa" w:w="2835"/>
            <w:shd w:val="clear" w:color="auto" w:fill="F4F4F4"/>
          </w:tcPr>
          <w:p>
            <w:pPr>
              <w:spacing w:before="20" w:after="20"/>
            </w:pPr>
            <w:r>
              <w:rPr>
                <w:color w:val="444444"/>
                <w:sz w:val="19"/>
              </w:rPr>
              <w:t>CICS Screen Name</w:t>
            </w:r>
          </w:p>
        </w:tc>
        <w:tc>
          <w:tcPr>
            <w:tcW w:type="dxa" w:w="6520"/>
            <w:shd w:val="clear" w:color="auto" w:fill="F4F4F4"/>
          </w:tcPr>
          <w:p>
            <w:pPr>
              <w:spacing w:before="20" w:after="20"/>
            </w:pPr>
            <w:r>
              <w:rPr>
                <w:color w:val="444444"/>
                <w:sz w:val="19"/>
              </w:rPr>
              <w:t>FXF3A</w:t>
            </w:r>
          </w:p>
        </w:tc>
      </w:tr>
      <w:tr>
        <w:tc>
          <w:tcPr>
            <w:tcW w:type="dxa" w:w="2835"/>
            <w:shd w:val="clear" w:color="auto" w:fill="FFFFFF"/>
          </w:tcPr>
          <w:p>
            <w:pPr>
              <w:spacing w:before="20" w:after="20"/>
            </w:pPr>
            <w:r>
              <w:rPr>
                <w:color w:val="444444"/>
                <w:sz w:val="19"/>
              </w:rPr>
              <w:t>Business Purpose</w:t>
            </w:r>
          </w:p>
        </w:tc>
        <w:tc>
          <w:tcPr>
            <w:tcW w:type="dxa" w:w="6520"/>
            <w:shd w:val="clear" w:color="auto" w:fill="FFFFFF"/>
          </w:tcPr>
          <w:p>
            <w:pPr>
              <w:spacing w:before="20" w:after="20"/>
            </w:pPr>
            <w:r>
              <w:rPr>
                <w:color w:val="444444"/>
                <w:sz w:val="19"/>
              </w:rPr>
              <w:t>Customer discount item header — the primary pricing record. Contains up to 3 discount rows, geographic restrictions, NMFC class flags, and haul attributes.</w:t>
            </w:r>
          </w:p>
        </w:tc>
      </w:tr>
      <w:tr>
        <w:tc>
          <w:tcPr>
            <w:tcW w:type="dxa" w:w="2835"/>
            <w:shd w:val="clear" w:color="auto" w:fill="F4F4F4"/>
          </w:tcPr>
          <w:p>
            <w:pPr>
              <w:spacing w:before="20" w:after="20"/>
            </w:pPr>
            <w:r>
              <w:rPr>
                <w:color w:val="444444"/>
                <w:sz w:val="19"/>
              </w:rPr>
              <w:t>Has getItems?</w:t>
            </w:r>
          </w:p>
        </w:tc>
        <w:tc>
          <w:tcPr>
            <w:tcW w:type="dxa" w:w="6520"/>
            <w:shd w:val="clear" w:color="auto" w:fill="F4F4F4"/>
          </w:tcPr>
          <w:p>
            <w:pPr>
              <w:spacing w:before="20" w:after="20"/>
            </w:pPr>
            <w:r>
              <w:rPr>
                <w:color w:val="444444"/>
                <w:sz w:val="19"/>
              </w:rPr>
              <w:t>Yes — retrieves all active items for an account</w:t>
            </w:r>
          </w:p>
        </w:tc>
      </w:tr>
      <w:tr>
        <w:tc>
          <w:tcPr>
            <w:tcW w:type="dxa" w:w="2835"/>
            <w:shd w:val="clear" w:color="auto" w:fill="FFFFFF"/>
          </w:tcPr>
          <w:p>
            <w:pPr>
              <w:spacing w:before="20" w:after="20"/>
            </w:pPr>
            <w:r>
              <w:rPr>
                <w:color w:val="444444"/>
                <w:sz w:val="19"/>
              </w:rPr>
              <w:t>Has cancelItem?</w:t>
            </w:r>
          </w:p>
        </w:tc>
        <w:tc>
          <w:tcPr>
            <w:tcW w:type="dxa" w:w="6520"/>
            <w:shd w:val="clear" w:color="auto" w:fill="FFFFFF"/>
          </w:tcPr>
          <w:p>
            <w:pPr>
              <w:spacing w:before="20" w:after="20"/>
            </w:pPr>
            <w:r>
              <w:rPr>
                <w:color w:val="444444"/>
                <w:sz w:val="19"/>
              </w:rPr>
              <w:t>Yes</w:t>
            </w:r>
          </w:p>
        </w:tc>
      </w:tr>
      <w:tr>
        <w:tc>
          <w:tcPr>
            <w:tcW w:type="dxa" w:w="2835"/>
            <w:shd w:val="clear" w:color="auto" w:fill="F4F4F4"/>
          </w:tcPr>
          <w:p>
            <w:pPr>
              <w:spacing w:before="20" w:after="20"/>
            </w:pPr>
            <w:r>
              <w:rPr>
                <w:color w:val="444444"/>
                <w:sz w:val="19"/>
              </w:rPr>
              <w:t>Has releaseItem?</w:t>
            </w:r>
          </w:p>
        </w:tc>
        <w:tc>
          <w:tcPr>
            <w:tcW w:type="dxa" w:w="6520"/>
            <w:shd w:val="clear" w:color="auto" w:fill="F4F4F4"/>
          </w:tcPr>
          <w:p>
            <w:pPr>
              <w:spacing w:before="20" w:after="20"/>
            </w:pPr>
            <w:r>
              <w:rPr>
                <w:color w:val="444444"/>
                <w:sz w:val="19"/>
              </w:rPr>
              <w:t>Yes</w:t>
            </w:r>
          </w:p>
        </w:tc>
      </w:tr>
      <w:tr>
        <w:tc>
          <w:tcPr>
            <w:tcW w:type="dxa" w:w="2835"/>
            <w:shd w:val="clear" w:color="auto" w:fill="FFFFFF"/>
          </w:tcPr>
          <w:p>
            <w:pPr>
              <w:spacing w:before="20" w:after="20"/>
            </w:pPr>
            <w:r>
              <w:rPr>
                <w:color w:val="444444"/>
                <w:sz w:val="19"/>
              </w:rPr>
              <w:t>Has Part field?</w:t>
            </w:r>
          </w:p>
        </w:tc>
        <w:tc>
          <w:tcPr>
            <w:tcW w:type="dxa" w:w="6520"/>
            <w:shd w:val="clear" w:color="auto" w:fill="FFFFFF"/>
          </w:tcPr>
          <w:p>
            <w:pPr>
              <w:spacing w:before="20" w:after="20"/>
            </w:pPr>
            <w:r>
              <w:rPr>
                <w:color w:val="444444"/>
                <w:sz w:val="19"/>
              </w:rPr>
              <w:t>No</w:t>
            </w:r>
          </w:p>
        </w:tc>
      </w:tr>
    </w:tbl>
    <w:p>
      <w:pPr>
        <w:spacing w:before="240" w:after="80"/>
      </w:pPr>
      <w:r>
        <w:rPr>
          <w:b/>
          <w:color w:val="1E407C"/>
          <w:sz w:val="26"/>
        </w:rPr>
        <w:t>5.1 Key Fields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984"/>
            <w:shd w:val="clear" w:color="auto" w:fill="0F1C3F"/>
            <w:vAlign w:val="center"/>
          </w:tcPr>
          <w:p>
            <w:pPr>
              <w:spacing w:before="40" w:after="40"/>
            </w:pPr>
            <w:r>
              <w:rPr>
                <w:b/>
                <w:color w:val="FFFFFF"/>
                <w:sz w:val="20"/>
              </w:rPr>
              <w:t>Property</w:t>
            </w:r>
          </w:p>
        </w:tc>
        <w:tc>
          <w:tcPr>
            <w:tcW w:type="dxa" w:w="1984"/>
            <w:shd w:val="clear" w:color="auto" w:fill="0F1C3F"/>
            <w:vAlign w:val="center"/>
          </w:tcPr>
          <w:p>
            <w:pPr>
              <w:spacing w:before="40" w:after="40"/>
            </w:pPr>
            <w:r>
              <w:rPr>
                <w:b/>
                <w:color w:val="FFFFFF"/>
                <w:sz w:val="20"/>
              </w:rPr>
              <w:t>Excel Column</w:t>
            </w:r>
          </w:p>
        </w:tc>
        <w:tc>
          <w:tcPr>
            <w:tcW w:type="dxa" w:w="2268"/>
            <w:shd w:val="clear" w:color="auto" w:fill="0F1C3F"/>
            <w:vAlign w:val="center"/>
          </w:tcPr>
          <w:p>
            <w:pPr>
              <w:spacing w:before="40" w:after="40"/>
            </w:pPr>
            <w:r>
              <w:rPr>
                <w:b/>
                <w:color w:val="FFFFFF"/>
                <w:sz w:val="20"/>
              </w:rPr>
              <w:t>Mainframe Parameter</w:t>
            </w:r>
          </w:p>
        </w:tc>
        <w:tc>
          <w:tcPr>
            <w:tcW w:type="dxa" w:w="3118"/>
            <w:shd w:val="clear" w:color="auto" w:fill="0F1C3F"/>
            <w:vAlign w:val="center"/>
          </w:tcPr>
          <w:p>
            <w:pPr>
              <w:spacing w:before="40" w:after="40"/>
            </w:pPr>
            <w:r>
              <w:rPr>
                <w:b/>
                <w:color w:val="FFFFFF"/>
                <w:sz w:val="20"/>
              </w:rPr>
              <w:t>Notes</w:t>
            </w:r>
          </w:p>
        </w:tc>
      </w:tr>
      <w:tr>
        <w:tc>
          <w:tcPr>
            <w:tcW w:type="dxa" w:w="1984"/>
            <w:shd w:val="clear" w:color="auto" w:fill="F4F4F4"/>
          </w:tcPr>
          <w:p>
            <w:pPr>
              <w:spacing w:before="20" w:after="20"/>
            </w:pPr>
            <w:r>
              <w:rPr>
                <w:color w:val="444444"/>
                <w:sz w:val="19"/>
              </w:rPr>
              <w:t>Action</w:t>
            </w:r>
          </w:p>
        </w:tc>
        <w:tc>
          <w:tcPr>
            <w:tcW w:type="dxa" w:w="1984"/>
            <w:shd w:val="clear" w:color="auto" w:fill="F4F4F4"/>
          </w:tcPr>
          <w:p>
            <w:pPr>
              <w:spacing w:before="20" w:after="20"/>
            </w:pPr>
            <w:r>
              <w:rPr>
                <w:color w:val="444444"/>
                <w:sz w:val="19"/>
              </w:rPr>
              <w:t>ACTION</w:t>
            </w:r>
          </w:p>
        </w:tc>
        <w:tc>
          <w:tcPr>
            <w:tcW w:type="dxa" w:w="2268"/>
            <w:shd w:val="clear" w:color="auto" w:fill="F4F4F4"/>
          </w:tcPr>
          <w:p>
            <w:pPr>
              <w:spacing w:before="20" w:after="20"/>
            </w:pPr>
            <w:r>
              <w:rPr>
                <w:color w:val="444444"/>
                <w:sz w:val="19"/>
              </w:rPr>
              <w:t>—</w:t>
            </w:r>
          </w:p>
        </w:tc>
        <w:tc>
          <w:tcPr>
            <w:tcW w:type="dxa" w:w="3118"/>
            <w:shd w:val="clear" w:color="auto" w:fill="F4F4F4"/>
          </w:tcPr>
          <w:p>
            <w:pPr>
              <w:spacing w:before="20" w:after="20"/>
            </w:pPr>
            <w:r>
              <w:rPr>
                <w:color w:val="444444"/>
                <w:sz w:val="19"/>
              </w:rPr>
              <w:t>GET / ADD / CHANGE / CANCEL / DELETE / RELEASE</w:t>
            </w:r>
          </w:p>
        </w:tc>
      </w:tr>
      <w:tr>
        <w:tc>
          <w:tcPr>
            <w:tcW w:type="dxa" w:w="1984"/>
            <w:shd w:val="clear" w:color="auto" w:fill="FFFFFF"/>
          </w:tcPr>
          <w:p>
            <w:pPr>
              <w:spacing w:before="20" w:after="20"/>
            </w:pPr>
            <w:r>
              <w:rPr>
                <w:color w:val="444444"/>
                <w:sz w:val="19"/>
              </w:rPr>
              <w:t>Carrier</w:t>
            </w:r>
          </w:p>
        </w:tc>
        <w:tc>
          <w:tcPr>
            <w:tcW w:type="dxa" w:w="1984"/>
            <w:shd w:val="clear" w:color="auto" w:fill="FFFFFF"/>
          </w:tcPr>
          <w:p>
            <w:pPr>
              <w:spacing w:before="20" w:after="20"/>
            </w:pPr>
            <w:r>
              <w:rPr>
                <w:color w:val="444444"/>
                <w:sz w:val="19"/>
              </w:rPr>
              <w:t>CARRIER</w:t>
            </w:r>
          </w:p>
        </w:tc>
        <w:tc>
          <w:tcPr>
            <w:tcW w:type="dxa" w:w="2268"/>
            <w:shd w:val="clear" w:color="auto" w:fill="FFFFFF"/>
          </w:tcPr>
          <w:p>
            <w:pPr>
              <w:spacing w:before="20" w:after="20"/>
            </w:pPr>
            <w:r>
              <w:rPr>
                <w:color w:val="444444"/>
                <w:sz w:val="19"/>
              </w:rPr>
              <w:t>fxfCarrierEnum</w:t>
            </w:r>
          </w:p>
        </w:tc>
        <w:tc>
          <w:tcPr>
            <w:tcW w:type="dxa" w:w="3118"/>
            <w:shd w:val="clear" w:color="auto" w:fill="FFFFFF"/>
          </w:tcPr>
          <w:p>
            <w:pPr>
              <w:spacing w:before="20" w:after="20"/>
            </w:pPr>
            <w:r>
              <w:rPr>
                <w:color w:val="444444"/>
                <w:sz w:val="19"/>
              </w:rPr>
              <w:t>e.g. FXFM, ARFW, FXNL</w:t>
            </w:r>
          </w:p>
        </w:tc>
      </w:tr>
      <w:tr>
        <w:tc>
          <w:tcPr>
            <w:tcW w:type="dxa" w:w="1984"/>
            <w:shd w:val="clear" w:color="auto" w:fill="F4F4F4"/>
          </w:tcPr>
          <w:p>
            <w:pPr>
              <w:spacing w:before="20" w:after="20"/>
            </w:pPr>
            <w:r>
              <w:rPr>
                <w:color w:val="444444"/>
                <w:sz w:val="19"/>
              </w:rPr>
              <w:t>CustType</w:t>
            </w:r>
          </w:p>
        </w:tc>
        <w:tc>
          <w:tcPr>
            <w:tcW w:type="dxa" w:w="1984"/>
            <w:shd w:val="clear" w:color="auto" w:fill="F4F4F4"/>
          </w:tcPr>
          <w:p>
            <w:pPr>
              <w:spacing w:before="20" w:after="20"/>
            </w:pPr>
            <w:r>
              <w:rPr>
                <w:color w:val="444444"/>
                <w:sz w:val="19"/>
              </w:rPr>
              <w:t>CUST_TYPE</w:t>
            </w:r>
          </w:p>
        </w:tc>
        <w:tc>
          <w:tcPr>
            <w:tcW w:type="dxa" w:w="2268"/>
            <w:shd w:val="clear" w:color="auto" w:fill="F4F4F4"/>
          </w:tcPr>
          <w:p>
            <w:pPr>
              <w:spacing w:before="20" w:after="20"/>
            </w:pPr>
            <w:r>
              <w:rPr>
                <w:color w:val="444444"/>
                <w:sz w:val="19"/>
              </w:rPr>
              <w:t>fxfCustTypeEnum</w:t>
            </w:r>
          </w:p>
        </w:tc>
        <w:tc>
          <w:tcPr>
            <w:tcW w:type="dxa" w:w="3118"/>
            <w:shd w:val="clear" w:color="auto" w:fill="F4F4F4"/>
          </w:tcPr>
          <w:p>
            <w:pPr>
              <w:spacing w:before="20" w:after="20"/>
            </w:pPr>
            <w:r>
              <w:rPr>
                <w:color w:val="444444"/>
                <w:sz w:val="19"/>
              </w:rPr>
              <w:t>e.g. CC, CN, NC</w:t>
            </w:r>
          </w:p>
        </w:tc>
      </w:tr>
      <w:tr>
        <w:tc>
          <w:tcPr>
            <w:tcW w:type="dxa" w:w="1984"/>
            <w:shd w:val="clear" w:color="auto" w:fill="FFFFFF"/>
          </w:tcPr>
          <w:p>
            <w:pPr>
              <w:spacing w:before="20" w:after="20"/>
            </w:pPr>
            <w:r>
              <w:rPr>
                <w:color w:val="444444"/>
                <w:sz w:val="19"/>
              </w:rPr>
              <w:t>Account</w:t>
            </w:r>
          </w:p>
        </w:tc>
        <w:tc>
          <w:tcPr>
            <w:tcW w:type="dxa" w:w="1984"/>
            <w:shd w:val="clear" w:color="auto" w:fill="FFFFFF"/>
          </w:tcPr>
          <w:p>
            <w:pPr>
              <w:spacing w:before="20" w:after="20"/>
            </w:pPr>
            <w:r>
              <w:rPr>
                <w:color w:val="444444"/>
                <w:sz w:val="19"/>
              </w:rPr>
              <w:t>ACCOUNT</w:t>
            </w:r>
          </w:p>
        </w:tc>
        <w:tc>
          <w:tcPr>
            <w:tcW w:type="dxa" w:w="2268"/>
            <w:shd w:val="clear" w:color="auto" w:fill="FFFFFF"/>
          </w:tcPr>
          <w:p>
            <w:pPr>
              <w:spacing w:before="20" w:after="20"/>
            </w:pPr>
            <w:r>
              <w:rPr>
                <w:color w:val="444444"/>
                <w:sz w:val="19"/>
              </w:rPr>
              <w:t>account</w:t>
            </w:r>
          </w:p>
        </w:tc>
        <w:tc>
          <w:tcPr>
            <w:tcW w:type="dxa" w:w="3118"/>
            <w:shd w:val="clear" w:color="auto" w:fill="FFFFFF"/>
          </w:tcPr>
          <w:p>
            <w:pPr>
              <w:spacing w:before="20" w:after="20"/>
            </w:pPr>
            <w:r>
              <w:rPr>
                <w:color w:val="444444"/>
                <w:sz w:val="19"/>
              </w:rPr>
              <w:t>Customer account number</w:t>
            </w:r>
          </w:p>
        </w:tc>
      </w:tr>
      <w:tr>
        <w:tc>
          <w:tcPr>
            <w:tcW w:type="dxa" w:w="1984"/>
            <w:shd w:val="clear" w:color="auto" w:fill="F4F4F4"/>
          </w:tcPr>
          <w:p>
            <w:pPr>
              <w:spacing w:before="20" w:after="20"/>
            </w:pPr>
            <w:r>
              <w:rPr>
                <w:color w:val="444444"/>
                <w:sz w:val="19"/>
              </w:rPr>
              <w:t>Authority</w:t>
            </w:r>
          </w:p>
        </w:tc>
        <w:tc>
          <w:tcPr>
            <w:tcW w:type="dxa" w:w="1984"/>
            <w:shd w:val="clear" w:color="auto" w:fill="F4F4F4"/>
          </w:tcPr>
          <w:p>
            <w:pPr>
              <w:spacing w:before="20" w:after="20"/>
            </w:pPr>
            <w:r>
              <w:rPr>
                <w:color w:val="444444"/>
                <w:sz w:val="19"/>
              </w:rPr>
              <w:t>AUTHORITY</w:t>
            </w:r>
          </w:p>
        </w:tc>
        <w:tc>
          <w:tcPr>
            <w:tcW w:type="dxa" w:w="2268"/>
            <w:shd w:val="clear" w:color="auto" w:fill="F4F4F4"/>
          </w:tcPr>
          <w:p>
            <w:pPr>
              <w:spacing w:before="20" w:after="20"/>
            </w:pPr>
            <w:r>
              <w:rPr>
                <w:color w:val="444444"/>
                <w:sz w:val="19"/>
              </w:rPr>
              <w:t>itemHeader.auhority</w:t>
            </w:r>
          </w:p>
        </w:tc>
        <w:tc>
          <w:tcPr>
            <w:tcW w:type="dxa" w:w="3118"/>
            <w:shd w:val="clear" w:color="auto" w:fill="F4F4F4"/>
          </w:tcPr>
          <w:p>
            <w:pPr>
              <w:spacing w:before="20" w:after="20"/>
            </w:pPr>
            <w:r>
              <w:rPr>
                <w:color w:val="444444"/>
                <w:sz w:val="19"/>
              </w:rPr>
              <w:t>Note intentional typo in library source</w:t>
            </w:r>
          </w:p>
        </w:tc>
      </w:tr>
      <w:tr>
        <w:tc>
          <w:tcPr>
            <w:tcW w:type="dxa" w:w="1984"/>
            <w:shd w:val="clear" w:color="auto" w:fill="FFFFFF"/>
          </w:tcPr>
          <w:p>
            <w:pPr>
              <w:spacing w:before="20" w:after="20"/>
            </w:pPr>
            <w:r>
              <w:rPr>
                <w:color w:val="444444"/>
                <w:sz w:val="19"/>
              </w:rPr>
              <w:t>Number</w:t>
            </w:r>
          </w:p>
        </w:tc>
        <w:tc>
          <w:tcPr>
            <w:tcW w:type="dxa" w:w="1984"/>
            <w:shd w:val="clear" w:color="auto" w:fill="FFFFFF"/>
          </w:tcPr>
          <w:p>
            <w:pPr>
              <w:spacing w:before="20" w:after="20"/>
            </w:pPr>
            <w:r>
              <w:rPr>
                <w:color w:val="444444"/>
                <w:sz w:val="19"/>
              </w:rPr>
              <w:t>NUMBER</w:t>
            </w:r>
          </w:p>
        </w:tc>
        <w:tc>
          <w:tcPr>
            <w:tcW w:type="dxa" w:w="2268"/>
            <w:shd w:val="clear" w:color="auto" w:fill="FFFFFF"/>
          </w:tcPr>
          <w:p>
            <w:pPr>
              <w:spacing w:before="20" w:after="20"/>
            </w:pPr>
            <w:r>
              <w:rPr>
                <w:color w:val="444444"/>
                <w:sz w:val="19"/>
              </w:rPr>
              <w:t>itemHeader.number</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Item</w:t>
            </w:r>
          </w:p>
        </w:tc>
        <w:tc>
          <w:tcPr>
            <w:tcW w:type="dxa" w:w="1984"/>
            <w:shd w:val="clear" w:color="auto" w:fill="F4F4F4"/>
          </w:tcPr>
          <w:p>
            <w:pPr>
              <w:spacing w:before="20" w:after="20"/>
            </w:pPr>
            <w:r>
              <w:rPr>
                <w:color w:val="444444"/>
                <w:sz w:val="19"/>
              </w:rPr>
              <w:t>ITEM</w:t>
            </w:r>
          </w:p>
        </w:tc>
        <w:tc>
          <w:tcPr>
            <w:tcW w:type="dxa" w:w="2268"/>
            <w:shd w:val="clear" w:color="auto" w:fill="F4F4F4"/>
          </w:tcPr>
          <w:p>
            <w:pPr>
              <w:spacing w:before="20" w:after="20"/>
            </w:pPr>
            <w:r>
              <w:rPr>
                <w:color w:val="444444"/>
                <w:sz w:val="19"/>
              </w:rPr>
              <w:t>itemHeader.item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Release</w:t>
            </w:r>
          </w:p>
        </w:tc>
        <w:tc>
          <w:tcPr>
            <w:tcW w:type="dxa" w:w="1984"/>
            <w:shd w:val="clear" w:color="auto" w:fill="FFFFFF"/>
          </w:tcPr>
          <w:p>
            <w:pPr>
              <w:spacing w:before="20" w:after="20"/>
            </w:pPr>
            <w:r>
              <w:rPr>
                <w:color w:val="444444"/>
                <w:sz w:val="19"/>
              </w:rPr>
              <w:t>RELEASE?</w:t>
            </w:r>
          </w:p>
        </w:tc>
        <w:tc>
          <w:tcPr>
            <w:tcW w:type="dxa" w:w="2268"/>
            <w:shd w:val="clear" w:color="auto" w:fill="FFFFFF"/>
          </w:tcPr>
          <w:p>
            <w:pPr>
              <w:spacing w:before="20" w:after="20"/>
            </w:pPr>
            <w:r>
              <w:rPr>
                <w:color w:val="444444"/>
                <w:sz w:val="19"/>
              </w:rPr>
              <w:t>pRelease (Boolean)</w:t>
            </w:r>
          </w:p>
        </w:tc>
        <w:tc>
          <w:tcPr>
            <w:tcW w:type="dxa" w:w="3118"/>
            <w:shd w:val="clear" w:color="auto" w:fill="FFFFFF"/>
          </w:tcPr>
          <w:p>
            <w:pPr>
              <w:spacing w:before="20" w:after="20"/>
            </w:pPr>
            <w:r>
              <w:rPr>
                <w:color w:val="444444"/>
                <w:sz w:val="19"/>
              </w:rPr>
              <w:t>Whether to release after ADD/CHANGE</w:t>
            </w:r>
          </w:p>
        </w:tc>
      </w:tr>
    </w:tbl>
    <w:p>
      <w:pPr>
        <w:spacing w:before="240" w:after="80"/>
      </w:pPr>
      <w:r>
        <w:rPr>
          <w:b/>
          <w:color w:val="1E407C"/>
          <w:sz w:val="26"/>
        </w:rPr>
        <w:t>5.2 Discount Table Fields (Flattened — up to 3 rows)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2551"/>
            <w:shd w:val="clear" w:color="auto" w:fill="0F1C3F"/>
            <w:vAlign w:val="center"/>
          </w:tcPr>
          <w:p>
            <w:pPr>
              <w:spacing w:before="40" w:after="40"/>
            </w:pPr>
            <w:r>
              <w:rPr>
                <w:b/>
                <w:color w:val="FFFFFF"/>
                <w:sz w:val="20"/>
              </w:rPr>
              <w:t>Properties</w:t>
            </w:r>
          </w:p>
        </w:tc>
        <w:tc>
          <w:tcPr>
            <w:tcW w:type="dxa" w:w="3969"/>
            <w:shd w:val="clear" w:color="auto" w:fill="0F1C3F"/>
            <w:vAlign w:val="center"/>
          </w:tcPr>
          <w:p>
            <w:pPr>
              <w:spacing w:before="40" w:after="40"/>
            </w:pPr>
            <w:r>
              <w:rPr>
                <w:b/>
                <w:color w:val="FFFFFF"/>
                <w:sz w:val="20"/>
              </w:rPr>
              <w:t>Description</w:t>
            </w:r>
          </w:p>
        </w:tc>
        <w:tc>
          <w:tcPr>
            <w:tcW w:type="dxa" w:w="2835"/>
            <w:shd w:val="clear" w:color="auto" w:fill="0F1C3F"/>
            <w:vAlign w:val="center"/>
          </w:tcPr>
          <w:p>
            <w:pPr>
              <w:spacing w:before="40" w:after="40"/>
            </w:pPr>
            <w:r>
              <w:rPr>
                <w:b/>
                <w:color w:val="FFFFFF"/>
                <w:sz w:val="20"/>
              </w:rPr>
              <w:t>Type</w:t>
            </w:r>
          </w:p>
        </w:tc>
      </w:tr>
      <w:tr>
        <w:tc>
          <w:tcPr>
            <w:tcW w:type="dxa" w:w="2551"/>
            <w:shd w:val="clear" w:color="auto" w:fill="F4F4F4"/>
          </w:tcPr>
          <w:p>
            <w:pPr>
              <w:spacing w:before="20" w:after="20"/>
            </w:pPr>
            <w:r>
              <w:rPr>
                <w:color w:val="444444"/>
                <w:sz w:val="19"/>
              </w:rPr>
              <w:t>Disc1, EffDate1, CanDate1</w:t>
            </w:r>
          </w:p>
        </w:tc>
        <w:tc>
          <w:tcPr>
            <w:tcW w:type="dxa" w:w="3969"/>
            <w:shd w:val="clear" w:color="auto" w:fill="F4F4F4"/>
          </w:tcPr>
          <w:p>
            <w:pPr>
              <w:spacing w:before="20" w:after="20"/>
            </w:pPr>
            <w:r>
              <w:rPr>
                <w:color w:val="444444"/>
                <w:sz w:val="19"/>
              </w:rPr>
              <w:t>Discount %, effective date, cancel date — row 1</w:t>
            </w:r>
          </w:p>
        </w:tc>
        <w:tc>
          <w:tcPr>
            <w:tcW w:type="dxa" w:w="2835"/>
            <w:shd w:val="clear" w:color="auto" w:fill="F4F4F4"/>
          </w:tcPr>
          <w:p>
            <w:pPr>
              <w:spacing w:before="20" w:after="20"/>
            </w:pPr>
            <w:r>
              <w:rPr>
                <w:color w:val="444444"/>
                <w:sz w:val="19"/>
              </w:rPr>
              <w:t>Single, Date MM/dd/yy, Date</w:t>
            </w:r>
          </w:p>
        </w:tc>
      </w:tr>
      <w:tr>
        <w:tc>
          <w:tcPr>
            <w:tcW w:type="dxa" w:w="2551"/>
            <w:shd w:val="clear" w:color="auto" w:fill="FFFFFF"/>
          </w:tcPr>
          <w:p>
            <w:pPr>
              <w:spacing w:before="20" w:after="20"/>
            </w:pPr>
            <w:r>
              <w:rPr>
                <w:color w:val="444444"/>
                <w:sz w:val="19"/>
              </w:rPr>
              <w:t>MinChg1, MaxWgt1, FloorMin1</w:t>
            </w:r>
          </w:p>
        </w:tc>
        <w:tc>
          <w:tcPr>
            <w:tcW w:type="dxa" w:w="3969"/>
            <w:shd w:val="clear" w:color="auto" w:fill="FFFFFF"/>
          </w:tcPr>
          <w:p>
            <w:pPr>
              <w:spacing w:before="20" w:after="20"/>
            </w:pPr>
            <w:r>
              <w:rPr>
                <w:color w:val="444444"/>
                <w:sz w:val="19"/>
              </w:rPr>
              <w:t>Min charge discount, max weight, floor minimum — row 1</w:t>
            </w:r>
          </w:p>
        </w:tc>
        <w:tc>
          <w:tcPr>
            <w:tcW w:type="dxa" w:w="2835"/>
            <w:shd w:val="clear" w:color="auto" w:fill="FFFFFF"/>
          </w:tcPr>
          <w:p>
            <w:pPr>
              <w:spacing w:before="20" w:after="20"/>
            </w:pPr>
            <w:r>
              <w:rPr>
                <w:color w:val="444444"/>
                <w:sz w:val="19"/>
              </w:rPr>
              <w:t>Single, Integer, Single</w:t>
            </w:r>
          </w:p>
        </w:tc>
      </w:tr>
      <w:tr>
        <w:tc>
          <w:tcPr>
            <w:tcW w:type="dxa" w:w="2551"/>
            <w:shd w:val="clear" w:color="auto" w:fill="F4F4F4"/>
          </w:tcPr>
          <w:p>
            <w:pPr>
              <w:spacing w:before="20" w:after="20"/>
            </w:pPr>
            <w:r>
              <w:rPr>
                <w:color w:val="444444"/>
                <w:sz w:val="19"/>
              </w:rPr>
              <w:t>Disc2, EffDate2, CanDate2</w:t>
            </w:r>
          </w:p>
        </w:tc>
        <w:tc>
          <w:tcPr>
            <w:tcW w:type="dxa" w:w="3969"/>
            <w:shd w:val="clear" w:color="auto" w:fill="F4F4F4"/>
          </w:tcPr>
          <w:p>
            <w:pPr>
              <w:spacing w:before="20" w:after="20"/>
            </w:pPr>
            <w:r>
              <w:rPr>
                <w:color w:val="444444"/>
                <w:sz w:val="19"/>
              </w:rPr>
              <w:t>Discount row 2 (optional)</w:t>
            </w:r>
          </w:p>
        </w:tc>
        <w:tc>
          <w:tcPr>
            <w:tcW w:type="dxa" w:w="2835"/>
            <w:shd w:val="clear" w:color="auto" w:fill="F4F4F4"/>
          </w:tcPr>
          <w:p>
            <w:pPr>
              <w:spacing w:before="20" w:after="20"/>
            </w:pPr>
            <w:r>
              <w:rPr>
                <w:color w:val="444444"/>
                <w:sz w:val="19"/>
              </w:rPr>
              <w:t>Same as row 1</w:t>
            </w:r>
          </w:p>
        </w:tc>
      </w:tr>
      <w:tr>
        <w:tc>
          <w:tcPr>
            <w:tcW w:type="dxa" w:w="2551"/>
            <w:shd w:val="clear" w:color="auto" w:fill="FFFFFF"/>
          </w:tcPr>
          <w:p>
            <w:pPr>
              <w:spacing w:before="20" w:after="20"/>
            </w:pPr>
            <w:r>
              <w:rPr>
                <w:color w:val="444444"/>
                <w:sz w:val="19"/>
              </w:rPr>
              <w:t>Disc3, EffDate3, CanDate3</w:t>
            </w:r>
          </w:p>
        </w:tc>
        <w:tc>
          <w:tcPr>
            <w:tcW w:type="dxa" w:w="3969"/>
            <w:shd w:val="clear" w:color="auto" w:fill="FFFFFF"/>
          </w:tcPr>
          <w:p>
            <w:pPr>
              <w:spacing w:before="20" w:after="20"/>
            </w:pPr>
            <w:r>
              <w:rPr>
                <w:color w:val="444444"/>
                <w:sz w:val="19"/>
              </w:rPr>
              <w:t>Discount row 3 (optional)</w:t>
            </w:r>
          </w:p>
        </w:tc>
        <w:tc>
          <w:tcPr>
            <w:tcW w:type="dxa" w:w="2835"/>
            <w:shd w:val="clear" w:color="auto" w:fill="FFFFFF"/>
          </w:tcPr>
          <w:p>
            <w:pPr>
              <w:spacing w:before="20" w:after="20"/>
            </w:pPr>
            <w:r>
              <w:rPr>
                <w:color w:val="444444"/>
                <w:sz w:val="19"/>
              </w:rPr>
              <w:t>Same as row 1</w:t>
            </w:r>
          </w:p>
        </w:tc>
      </w:tr>
    </w:tbl>
    <w:p>
      <w:pPr>
        <w:spacing w:after="80"/>
      </w:pPr>
      <w:r>
        <w:t>A discount row is excluded from BuildDiscTable() if both Disc and EffDate are blank.</w:t>
      </w:r>
    </w:p>
    <w:p>
      <w:pPr>
        <w:spacing w:before="240" w:after="80"/>
      </w:pPr>
      <w:r>
        <w:rPr>
          <w:b/>
          <w:color w:val="1E407C"/>
          <w:sz w:val="26"/>
        </w:rPr>
        <w:t>5.3 Item Attribute Fields (Selected)</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1984"/>
            <w:shd w:val="clear" w:color="auto" w:fill="0F1C3F"/>
            <w:vAlign w:val="center"/>
          </w:tcPr>
          <w:p>
            <w:pPr>
              <w:spacing w:before="40" w:after="40"/>
            </w:pPr>
            <w:r>
              <w:rPr>
                <w:b/>
                <w:color w:val="FFFFFF"/>
                <w:sz w:val="20"/>
              </w:rPr>
              <w:t>Property</w:t>
            </w:r>
          </w:p>
        </w:tc>
        <w:tc>
          <w:tcPr>
            <w:tcW w:type="dxa" w:w="2268"/>
            <w:shd w:val="clear" w:color="auto" w:fill="0F1C3F"/>
            <w:vAlign w:val="center"/>
          </w:tcPr>
          <w:p>
            <w:pPr>
              <w:spacing w:before="40" w:after="40"/>
            </w:pPr>
            <w:r>
              <w:rPr>
                <w:b/>
                <w:color w:val="FFFFFF"/>
                <w:sz w:val="20"/>
              </w:rPr>
              <w:t>Mainframe Field</w:t>
            </w:r>
          </w:p>
        </w:tc>
        <w:tc>
          <w:tcPr>
            <w:tcW w:type="dxa" w:w="5102"/>
            <w:shd w:val="clear" w:color="auto" w:fill="0F1C3F"/>
            <w:vAlign w:val="center"/>
          </w:tcPr>
          <w:p>
            <w:pPr>
              <w:spacing w:before="40" w:after="40"/>
            </w:pPr>
            <w:r>
              <w:rPr>
                <w:b/>
                <w:color w:val="FFFFFF"/>
                <w:sz w:val="20"/>
              </w:rPr>
              <w:t>Type / Enum / Notes</w:t>
            </w:r>
          </w:p>
        </w:tc>
      </w:tr>
      <w:tr>
        <w:tc>
          <w:tcPr>
            <w:tcW w:type="dxa" w:w="1984"/>
            <w:shd w:val="clear" w:color="auto" w:fill="F4F4F4"/>
          </w:tcPr>
          <w:p>
            <w:pPr>
              <w:spacing w:before="20" w:after="20"/>
            </w:pPr>
            <w:r>
              <w:rPr>
                <w:color w:val="444444"/>
                <w:sz w:val="19"/>
              </w:rPr>
              <w:t>Currency</w:t>
            </w:r>
          </w:p>
        </w:tc>
        <w:tc>
          <w:tcPr>
            <w:tcW w:type="dxa" w:w="2268"/>
            <w:shd w:val="clear" w:color="auto" w:fill="F4F4F4"/>
          </w:tcPr>
          <w:p>
            <w:pPr>
              <w:spacing w:before="20" w:after="20"/>
            </w:pPr>
            <w:r>
              <w:rPr>
                <w:color w:val="444444"/>
                <w:sz w:val="19"/>
              </w:rPr>
              <w:t>currency</w:t>
            </w:r>
          </w:p>
        </w:tc>
        <w:tc>
          <w:tcPr>
            <w:tcW w:type="dxa" w:w="5102"/>
            <w:shd w:val="clear" w:color="auto" w:fill="F4F4F4"/>
          </w:tcPr>
          <w:p>
            <w:pPr>
              <w:spacing w:before="20" w:after="20"/>
            </w:pPr>
            <w:r>
              <w:rPr>
                <w:color w:val="444444"/>
                <w:sz w:val="19"/>
              </w:rPr>
              <w:t>fxfCurrencyEnum (USD, CDN)</w:t>
            </w:r>
          </w:p>
        </w:tc>
      </w:tr>
      <w:tr>
        <w:tc>
          <w:tcPr>
            <w:tcW w:type="dxa" w:w="1984"/>
            <w:shd w:val="clear" w:color="auto" w:fill="FFFFFF"/>
          </w:tcPr>
          <w:p>
            <w:pPr>
              <w:spacing w:before="20" w:after="20"/>
            </w:pPr>
            <w:r>
              <w:rPr>
                <w:color w:val="444444"/>
                <w:sz w:val="19"/>
              </w:rPr>
              <w:t>Inter</w:t>
            </w:r>
          </w:p>
        </w:tc>
        <w:tc>
          <w:tcPr>
            <w:tcW w:type="dxa" w:w="2268"/>
            <w:shd w:val="clear" w:color="auto" w:fill="FFFFFF"/>
          </w:tcPr>
          <w:p>
            <w:pPr>
              <w:spacing w:before="20" w:after="20"/>
            </w:pPr>
            <w:r>
              <w:rPr>
                <w:color w:val="444444"/>
                <w:sz w:val="19"/>
              </w:rPr>
              <w:t>inter</w:t>
            </w:r>
          </w:p>
        </w:tc>
        <w:tc>
          <w:tcPr>
            <w:tcW w:type="dxa" w:w="5102"/>
            <w:shd w:val="clear" w:color="auto" w:fill="FFFFFF"/>
          </w:tcPr>
          <w:p>
            <w:pPr>
              <w:spacing w:before="20" w:after="20"/>
            </w:pPr>
            <w:r>
              <w:rPr>
                <w:color w:val="444444"/>
                <w:sz w:val="19"/>
              </w:rPr>
              <w:t>fxfInterEnum (NA, I, S, B)</w:t>
            </w:r>
          </w:p>
        </w:tc>
      </w:tr>
      <w:tr>
        <w:tc>
          <w:tcPr>
            <w:tcW w:type="dxa" w:w="1984"/>
            <w:shd w:val="clear" w:color="auto" w:fill="F4F4F4"/>
          </w:tcPr>
          <w:p>
            <w:pPr>
              <w:spacing w:before="20" w:after="20"/>
            </w:pPr>
            <w:r>
              <w:rPr>
                <w:color w:val="444444"/>
                <w:sz w:val="19"/>
              </w:rPr>
              <w:t>TypeHaul</w:t>
            </w:r>
          </w:p>
        </w:tc>
        <w:tc>
          <w:tcPr>
            <w:tcW w:type="dxa" w:w="2268"/>
            <w:shd w:val="clear" w:color="auto" w:fill="F4F4F4"/>
          </w:tcPr>
          <w:p>
            <w:pPr>
              <w:spacing w:before="20" w:after="20"/>
            </w:pPr>
            <w:r>
              <w:rPr>
                <w:color w:val="444444"/>
                <w:sz w:val="19"/>
              </w:rPr>
              <w:t>typeHaul</w:t>
            </w:r>
          </w:p>
        </w:tc>
        <w:tc>
          <w:tcPr>
            <w:tcW w:type="dxa" w:w="5102"/>
            <w:shd w:val="clear" w:color="auto" w:fill="F4F4F4"/>
          </w:tcPr>
          <w:p>
            <w:pPr>
              <w:spacing w:before="20" w:after="20"/>
            </w:pPr>
            <w:r>
              <w:rPr>
                <w:color w:val="444444"/>
                <w:sz w:val="19"/>
              </w:rPr>
              <w:t>fxfTypeHaulEnum (NA, SingleLine, JointLineToCarrier, JointLineFromCarrier)</w:t>
            </w:r>
          </w:p>
        </w:tc>
      </w:tr>
      <w:tr>
        <w:tc>
          <w:tcPr>
            <w:tcW w:type="dxa" w:w="1984"/>
            <w:shd w:val="clear" w:color="auto" w:fill="FFFFFF"/>
          </w:tcPr>
          <w:p>
            <w:pPr>
              <w:spacing w:before="20" w:after="20"/>
            </w:pPr>
            <w:r>
              <w:rPr>
                <w:color w:val="444444"/>
                <w:sz w:val="19"/>
              </w:rPr>
              <w:t>Matrix</w:t>
            </w:r>
          </w:p>
        </w:tc>
        <w:tc>
          <w:tcPr>
            <w:tcW w:type="dxa" w:w="2268"/>
            <w:shd w:val="clear" w:color="auto" w:fill="FFFFFF"/>
          </w:tcPr>
          <w:p>
            <w:pPr>
              <w:spacing w:before="20" w:after="20"/>
            </w:pPr>
            <w:r>
              <w:rPr>
                <w:color w:val="444444"/>
                <w:sz w:val="19"/>
              </w:rPr>
              <w:t>matrix</w:t>
            </w:r>
          </w:p>
        </w:tc>
        <w:tc>
          <w:tcPr>
            <w:tcW w:type="dxa" w:w="5102"/>
            <w:shd w:val="clear" w:color="auto" w:fill="FFFFFF"/>
          </w:tcPr>
          <w:p>
            <w:pPr>
              <w:spacing w:before="20" w:after="20"/>
            </w:pPr>
            <w:r>
              <w:rPr>
                <w:color w:val="444444"/>
                <w:sz w:val="19"/>
              </w:rPr>
              <w:t>String — state matrix name</w:t>
            </w:r>
          </w:p>
        </w:tc>
      </w:tr>
      <w:tr>
        <w:tc>
          <w:tcPr>
            <w:tcW w:type="dxa" w:w="1984"/>
            <w:shd w:val="clear" w:color="auto" w:fill="F4F4F4"/>
          </w:tcPr>
          <w:p>
            <w:pPr>
              <w:spacing w:before="20" w:after="20"/>
            </w:pPr>
            <w:r>
              <w:rPr>
                <w:color w:val="444444"/>
                <w:sz w:val="19"/>
              </w:rPr>
              <w:t>GeoDir1/2</w:t>
            </w:r>
          </w:p>
        </w:tc>
        <w:tc>
          <w:tcPr>
            <w:tcW w:type="dxa" w:w="2268"/>
            <w:shd w:val="clear" w:color="auto" w:fill="F4F4F4"/>
          </w:tcPr>
          <w:p>
            <w:pPr>
              <w:spacing w:before="20" w:after="20"/>
            </w:pPr>
            <w:r>
              <w:rPr>
                <w:color w:val="444444"/>
                <w:sz w:val="19"/>
              </w:rPr>
              <w:t>geoDir1/2</w:t>
            </w:r>
          </w:p>
        </w:tc>
        <w:tc>
          <w:tcPr>
            <w:tcW w:type="dxa" w:w="5102"/>
            <w:shd w:val="clear" w:color="auto" w:fill="F4F4F4"/>
          </w:tcPr>
          <w:p>
            <w:pPr>
              <w:spacing w:before="20" w:after="20"/>
            </w:pPr>
            <w:r>
              <w:rPr>
                <w:color w:val="444444"/>
                <w:sz w:val="19"/>
              </w:rPr>
              <w:t>fxfGeoDirEnum (NA, F, T, B, A, X)</w:t>
            </w:r>
          </w:p>
        </w:tc>
      </w:tr>
      <w:tr>
        <w:tc>
          <w:tcPr>
            <w:tcW w:type="dxa" w:w="1984"/>
            <w:shd w:val="clear" w:color="auto" w:fill="FFFFFF"/>
          </w:tcPr>
          <w:p>
            <w:pPr>
              <w:spacing w:before="20" w:after="20"/>
            </w:pPr>
            <w:r>
              <w:rPr>
                <w:color w:val="444444"/>
                <w:sz w:val="19"/>
              </w:rPr>
              <w:t>GeoType1/2</w:t>
            </w:r>
          </w:p>
        </w:tc>
        <w:tc>
          <w:tcPr>
            <w:tcW w:type="dxa" w:w="2268"/>
            <w:shd w:val="clear" w:color="auto" w:fill="FFFFFF"/>
          </w:tcPr>
          <w:p>
            <w:pPr>
              <w:spacing w:before="20" w:after="20"/>
            </w:pPr>
            <w:r>
              <w:rPr>
                <w:color w:val="444444"/>
                <w:sz w:val="19"/>
              </w:rPr>
              <w:t>geoType1/2</w:t>
            </w:r>
          </w:p>
        </w:tc>
        <w:tc>
          <w:tcPr>
            <w:tcW w:type="dxa" w:w="5102"/>
            <w:shd w:val="clear" w:color="auto" w:fill="FFFFFF"/>
          </w:tcPr>
          <w:p>
            <w:pPr>
              <w:spacing w:before="20" w:after="20"/>
            </w:pPr>
            <w:r>
              <w:rPr>
                <w:color w:val="444444"/>
                <w:sz w:val="19"/>
              </w:rPr>
              <w:t>fxfGeoTypeEnum (NA, AC, AL, CC, CN, CO, NC, NN, PC, ST, TE, ZR, GG)</w:t>
            </w:r>
          </w:p>
        </w:tc>
      </w:tr>
      <w:tr>
        <w:tc>
          <w:tcPr>
            <w:tcW w:type="dxa" w:w="1984"/>
            <w:shd w:val="clear" w:color="auto" w:fill="F4F4F4"/>
          </w:tcPr>
          <w:p>
            <w:pPr>
              <w:spacing w:before="20" w:after="20"/>
            </w:pPr>
            <w:r>
              <w:rPr>
                <w:color w:val="444444"/>
                <w:sz w:val="19"/>
              </w:rPr>
              <w:t>GeoName1/2</w:t>
            </w:r>
          </w:p>
        </w:tc>
        <w:tc>
          <w:tcPr>
            <w:tcW w:type="dxa" w:w="2268"/>
            <w:shd w:val="clear" w:color="auto" w:fill="F4F4F4"/>
          </w:tcPr>
          <w:p>
            <w:pPr>
              <w:spacing w:before="20" w:after="20"/>
            </w:pPr>
            <w:r>
              <w:rPr>
                <w:color w:val="444444"/>
                <w:sz w:val="19"/>
              </w:rPr>
              <w:t>geoName1/2</w:t>
            </w:r>
          </w:p>
        </w:tc>
        <w:tc>
          <w:tcPr>
            <w:tcW w:type="dxa" w:w="5102"/>
            <w:shd w:val="clear" w:color="auto" w:fill="F4F4F4"/>
          </w:tcPr>
          <w:p>
            <w:pPr>
              <w:spacing w:before="20" w:after="20"/>
            </w:pPr>
            <w:r>
              <w:rPr>
                <w:color w:val="444444"/>
                <w:sz w:val="19"/>
              </w:rPr>
              <w:t>String — geographic entity name</w:t>
            </w:r>
          </w:p>
        </w:tc>
      </w:tr>
      <w:tr>
        <w:tc>
          <w:tcPr>
            <w:tcW w:type="dxa" w:w="1984"/>
            <w:shd w:val="clear" w:color="auto" w:fill="FFFFFF"/>
          </w:tcPr>
          <w:p>
            <w:pPr>
              <w:spacing w:before="20" w:after="20"/>
            </w:pPr>
            <w:r>
              <w:rPr>
                <w:color w:val="444444"/>
                <w:sz w:val="19"/>
              </w:rPr>
              <w:t>ClsZip</w:t>
            </w:r>
          </w:p>
        </w:tc>
        <w:tc>
          <w:tcPr>
            <w:tcW w:type="dxa" w:w="2268"/>
            <w:shd w:val="clear" w:color="auto" w:fill="FFFFFF"/>
          </w:tcPr>
          <w:p>
            <w:pPr>
              <w:spacing w:before="20" w:after="20"/>
            </w:pPr>
            <w:r>
              <w:rPr>
                <w:color w:val="444444"/>
                <w:sz w:val="19"/>
              </w:rPr>
              <w:t>classZip</w:t>
            </w:r>
          </w:p>
        </w:tc>
        <w:tc>
          <w:tcPr>
            <w:tcW w:type="dxa" w:w="5102"/>
            <w:shd w:val="clear" w:color="auto" w:fill="FFFFFF"/>
          </w:tcPr>
          <w:p>
            <w:pPr>
              <w:spacing w:before="20" w:after="20"/>
            </w:pPr>
            <w:r>
              <w:rPr>
                <w:color w:val="444444"/>
                <w:sz w:val="19"/>
              </w:rPr>
              <w:t>fxfClassZipEnum (NA, B, C, D, N, S, X, C_3, C_5)</w:t>
            </w:r>
          </w:p>
        </w:tc>
      </w:tr>
      <w:tr>
        <w:tc>
          <w:tcPr>
            <w:tcW w:type="dxa" w:w="1984"/>
            <w:shd w:val="clear" w:color="auto" w:fill="F4F4F4"/>
          </w:tcPr>
          <w:p>
            <w:pPr>
              <w:spacing w:before="20" w:after="20"/>
            </w:pPr>
            <w:r>
              <w:rPr>
                <w:color w:val="444444"/>
                <w:sz w:val="19"/>
              </w:rPr>
              <w:t>ApplyArbs</w:t>
            </w:r>
          </w:p>
        </w:tc>
        <w:tc>
          <w:tcPr>
            <w:tcW w:type="dxa" w:w="2268"/>
            <w:shd w:val="clear" w:color="auto" w:fill="F4F4F4"/>
          </w:tcPr>
          <w:p>
            <w:pPr>
              <w:spacing w:before="20" w:after="20"/>
            </w:pPr>
            <w:r>
              <w:rPr>
                <w:color w:val="444444"/>
                <w:sz w:val="19"/>
              </w:rPr>
              <w:t>applyArbs</w:t>
            </w:r>
          </w:p>
        </w:tc>
        <w:tc>
          <w:tcPr>
            <w:tcW w:type="dxa" w:w="5102"/>
            <w:shd w:val="clear" w:color="auto" w:fill="F4F4F4"/>
          </w:tcPr>
          <w:p>
            <w:pPr>
              <w:spacing w:before="20" w:after="20"/>
            </w:pPr>
            <w:r>
              <w:rPr>
                <w:color w:val="444444"/>
                <w:sz w:val="19"/>
              </w:rPr>
              <w:t>Boolean</w:t>
            </w:r>
          </w:p>
        </w:tc>
      </w:tr>
      <w:tr>
        <w:tc>
          <w:tcPr>
            <w:tcW w:type="dxa" w:w="1984"/>
            <w:shd w:val="clear" w:color="auto" w:fill="FFFFFF"/>
          </w:tcPr>
          <w:p>
            <w:pPr>
              <w:spacing w:before="20" w:after="20"/>
            </w:pPr>
            <w:r>
              <w:rPr>
                <w:color w:val="444444"/>
                <w:sz w:val="19"/>
              </w:rPr>
              <w:t>Fak</w:t>
            </w:r>
          </w:p>
        </w:tc>
        <w:tc>
          <w:tcPr>
            <w:tcW w:type="dxa" w:w="2268"/>
            <w:shd w:val="clear" w:color="auto" w:fill="FFFFFF"/>
          </w:tcPr>
          <w:p>
            <w:pPr>
              <w:spacing w:before="20" w:after="20"/>
            </w:pPr>
            <w:r>
              <w:rPr>
                <w:color w:val="444444"/>
                <w:sz w:val="19"/>
              </w:rPr>
              <w:t>fak</w:t>
            </w:r>
          </w:p>
        </w:tc>
        <w:tc>
          <w:tcPr>
            <w:tcW w:type="dxa" w:w="5102"/>
            <w:shd w:val="clear" w:color="auto" w:fill="FFFFFF"/>
          </w:tcPr>
          <w:p>
            <w:pPr>
              <w:spacing w:before="20" w:after="20"/>
            </w:pPr>
            <w:r>
              <w:rPr>
                <w:color w:val="444444"/>
                <w:sz w:val="19"/>
              </w:rPr>
              <w:t>Boolean — freight-all-kinds indicator</w:t>
            </w:r>
          </w:p>
        </w:tc>
      </w:tr>
      <w:tr>
        <w:tc>
          <w:tcPr>
            <w:tcW w:type="dxa" w:w="1984"/>
            <w:shd w:val="clear" w:color="auto" w:fill="F4F4F4"/>
          </w:tcPr>
          <w:p>
            <w:pPr>
              <w:spacing w:before="20" w:after="20"/>
            </w:pPr>
            <w:r>
              <w:rPr>
                <w:color w:val="444444"/>
                <w:sz w:val="19"/>
              </w:rPr>
              <w:t>N50…N500</w:t>
            </w:r>
          </w:p>
        </w:tc>
        <w:tc>
          <w:tcPr>
            <w:tcW w:type="dxa" w:w="2268"/>
            <w:shd w:val="clear" w:color="auto" w:fill="F4F4F4"/>
          </w:tcPr>
          <w:p>
            <w:pPr>
              <w:spacing w:before="20" w:after="20"/>
            </w:pPr>
            <w:r>
              <w:rPr>
                <w:color w:val="444444"/>
                <w:sz w:val="19"/>
              </w:rPr>
              <w:t>nmfc50…nmfc500</w:t>
            </w:r>
          </w:p>
        </w:tc>
        <w:tc>
          <w:tcPr>
            <w:tcW w:type="dxa" w:w="5102"/>
            <w:shd w:val="clear" w:color="auto" w:fill="F4F4F4"/>
          </w:tcPr>
          <w:p>
            <w:pPr>
              <w:spacing w:before="20" w:after="20"/>
            </w:pPr>
            <w:r>
              <w:rPr>
                <w:color w:val="444444"/>
                <w:sz w:val="19"/>
              </w:rPr>
              <w:t>18 Boolean NMFC class flags</w:t>
            </w:r>
          </w:p>
        </w:tc>
      </w:tr>
      <w:tr>
        <w:tc>
          <w:tcPr>
            <w:tcW w:type="dxa" w:w="1984"/>
            <w:shd w:val="clear" w:color="auto" w:fill="FFFFFF"/>
          </w:tcPr>
          <w:p>
            <w:pPr>
              <w:spacing w:before="20" w:after="20"/>
            </w:pPr>
            <w:r>
              <w:rPr>
                <w:color w:val="444444"/>
                <w:sz w:val="19"/>
              </w:rPr>
              <w:t>LastMaintDate, OperatorId, Revision</w:t>
            </w:r>
          </w:p>
        </w:tc>
        <w:tc>
          <w:tcPr>
            <w:tcW w:type="dxa" w:w="2268"/>
            <w:shd w:val="clear" w:color="auto" w:fill="FFFFFF"/>
          </w:tcPr>
          <w:p>
            <w:pPr>
              <w:spacing w:before="20" w:after="20"/>
            </w:pPr>
            <w:r>
              <w:rPr>
                <w:color w:val="444444"/>
                <w:sz w:val="19"/>
              </w:rPr>
              <w:t>Read-only from GET</w:t>
            </w:r>
          </w:p>
        </w:tc>
        <w:tc>
          <w:tcPr>
            <w:tcW w:type="dxa" w:w="5102"/>
            <w:shd w:val="clear" w:color="auto" w:fill="FFFFFF"/>
          </w:tcPr>
          <w:p>
            <w:pPr>
              <w:spacing w:before="20" w:after="20"/>
            </w:pPr>
            <w:r>
              <w:rPr>
                <w:color w:val="444444"/>
                <w:sz w:val="19"/>
              </w:rPr>
              <w:t>Populated by FromItemClass()</w:t>
            </w:r>
          </w:p>
        </w:tc>
      </w:tr>
    </w:tbl>
    <w:p>
      <w:pPr>
        <w:spacing w:before="240" w:after="80"/>
      </w:pPr>
      <w:r>
        <w:rPr>
          <w:b/>
          <w:color w:val="1E407C"/>
          <w:sz w:val="26"/>
        </w:rPr>
        <w:t>5.4 Excel Sheet Structure</w:t>
      </w:r>
    </w:p>
    <w:p>
      <w:pPr>
        <w:spacing w:after="80"/>
      </w:pPr>
      <w:r>
        <w:t>Sheet name: FXF3A_Batch</w:t>
      </w:r>
    </w:p>
    <w:p>
      <w:pPr>
        <w:spacing w:after="80"/>
      </w:pPr>
      <w:r>
        <w:t>Columns: ACTION, CARRIER, CUST_TYPE, ACCOUNT, AUTHORITY, NUMBER, ITEM, RELEASE?, DISC1, EFF_DATE1, CAN_DATE1, DISC2, EFF_DATE2, CAN_DATE2, DISC3, EFF_DATE3, CAN_DATE3, CURRENCY, INTER, TYPE_HAUL, MATRIX, GEO_DIR1, GEO_TYPE1, GEO_NAME1</w:t>
      </w:r>
    </w:p>
    <w:p>
      <w:pPr>
        <w:spacing w:before="240" w:after="80"/>
      </w:pPr>
      <w:r>
        <w:rPr>
          <w:b/>
          <w:color w:val="1E407C"/>
          <w:sz w:val="26"/>
        </w:rPr>
        <w:t>5.5 Supported Operations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417"/>
            <w:shd w:val="clear" w:color="auto" w:fill="0F1C3F"/>
            <w:vAlign w:val="center"/>
          </w:tcPr>
          <w:p>
            <w:pPr>
              <w:spacing w:before="40" w:after="40"/>
            </w:pPr>
            <w:r>
              <w:rPr>
                <w:b/>
                <w:color w:val="FFFFFF"/>
                <w:sz w:val="20"/>
              </w:rPr>
              <w:t>Action</w:t>
            </w:r>
          </w:p>
        </w:tc>
        <w:tc>
          <w:tcPr>
            <w:tcW w:type="dxa" w:w="2551"/>
            <w:shd w:val="clear" w:color="auto" w:fill="0F1C3F"/>
            <w:vAlign w:val="center"/>
          </w:tcPr>
          <w:p>
            <w:pPr>
              <w:spacing w:before="40" w:after="40"/>
            </w:pPr>
            <w:r>
              <w:rPr>
                <w:b/>
                <w:color w:val="FFFFFF"/>
                <w:sz w:val="20"/>
              </w:rPr>
              <w:t>Method</w:t>
            </w:r>
          </w:p>
        </w:tc>
        <w:tc>
          <w:tcPr>
            <w:tcW w:type="dxa" w:w="4819"/>
            <w:shd w:val="clear" w:color="auto" w:fill="0F1C3F"/>
            <w:vAlign w:val="center"/>
          </w:tcPr>
          <w:p>
            <w:pPr>
              <w:spacing w:before="40" w:after="40"/>
            </w:pPr>
            <w:r>
              <w:rPr>
                <w:b/>
                <w:color w:val="FFFFFF"/>
                <w:sz w:val="20"/>
              </w:rPr>
              <w:t>Key Parameters</w:t>
            </w:r>
          </w:p>
        </w:tc>
        <w:tc>
          <w:tcPr>
            <w:tcW w:type="dxa" w:w="567"/>
            <w:shd w:val="clear" w:color="auto" w:fill="0F1C3F"/>
            <w:vAlign w:val="center"/>
          </w:tcPr>
          <w:p>
            <w:pPr>
              <w:spacing w:before="40" w:after="40"/>
            </w:pPr>
            <w:r>
              <w:rPr>
                <w:b/>
                <w:color w:val="FFFFFF"/>
                <w:sz w:val="20"/>
              </w:rPr>
              <w:t>Release?</w:t>
            </w:r>
          </w:p>
        </w:tc>
      </w:tr>
      <w:tr>
        <w:tc>
          <w:tcPr>
            <w:tcW w:type="dxa" w:w="1417"/>
            <w:shd w:val="clear" w:color="auto" w:fill="F4F4F4"/>
          </w:tcPr>
          <w:p>
            <w:pPr>
              <w:spacing w:before="20" w:after="20"/>
            </w:pPr>
            <w:r>
              <w:rPr>
                <w:color w:val="444444"/>
                <w:sz w:val="19"/>
              </w:rPr>
              <w:t>GET (single)</w:t>
            </w:r>
          </w:p>
        </w:tc>
        <w:tc>
          <w:tcPr>
            <w:tcW w:type="dxa" w:w="2551"/>
            <w:shd w:val="clear" w:color="auto" w:fill="F4F4F4"/>
          </w:tcPr>
          <w:p>
            <w:pPr>
              <w:spacing w:before="20" w:after="20"/>
            </w:pPr>
            <w:r>
              <w:rPr>
                <w:color w:val="444444"/>
                <w:sz w:val="19"/>
              </w:rPr>
              <w:t>FXF3A.getItem()</w:t>
            </w:r>
          </w:p>
        </w:tc>
        <w:tc>
          <w:tcPr>
            <w:tcW w:type="dxa" w:w="4819"/>
            <w:shd w:val="clear" w:color="auto" w:fill="F4F4F4"/>
          </w:tcPr>
          <w:p>
            <w:pPr>
              <w:spacing w:before="20" w:after="20"/>
            </w:pPr>
            <w:r>
              <w:rPr>
                <w:color w:val="444444"/>
                <w:sz w:val="19"/>
              </w:rPr>
              <w:t>carrier, custType, account, authority, number, item</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GET (all)</w:t>
            </w:r>
          </w:p>
        </w:tc>
        <w:tc>
          <w:tcPr>
            <w:tcW w:type="dxa" w:w="2551"/>
            <w:shd w:val="clear" w:color="auto" w:fill="FFFFFF"/>
          </w:tcPr>
          <w:p>
            <w:pPr>
              <w:spacing w:before="20" w:after="20"/>
            </w:pPr>
            <w:r>
              <w:rPr>
                <w:color w:val="444444"/>
                <w:sz w:val="19"/>
              </w:rPr>
              <w:t>FXF3A.getItems()</w:t>
            </w:r>
          </w:p>
        </w:tc>
        <w:tc>
          <w:tcPr>
            <w:tcW w:type="dxa" w:w="4819"/>
            <w:shd w:val="clear" w:color="auto" w:fill="FFFFFF"/>
          </w:tcPr>
          <w:p>
            <w:pPr>
              <w:spacing w:before="20" w:after="20"/>
            </w:pPr>
            <w:r>
              <w:rPr>
                <w:color w:val="444444"/>
                <w:sz w:val="19"/>
              </w:rPr>
              <w:t>carrier, custType, account, activeOnly:=True  → iterates with getItem()</w:t>
            </w:r>
          </w:p>
        </w:tc>
        <w:tc>
          <w:tcPr>
            <w:tcW w:type="dxa" w:w="567"/>
            <w:shd w:val="clear" w:color="auto" w:fill="FFFFFF"/>
          </w:tcPr>
          <w:p>
            <w:pPr>
              <w:spacing w:before="20" w:after="20"/>
            </w:pPr>
            <w:r>
              <w:rPr>
                <w:color w:val="444444"/>
                <w:sz w:val="19"/>
              </w:rPr>
              <w:t>—</w:t>
            </w:r>
          </w:p>
        </w:tc>
      </w:tr>
      <w:tr>
        <w:tc>
          <w:tcPr>
            <w:tcW w:type="dxa" w:w="1417"/>
            <w:shd w:val="clear" w:color="auto" w:fill="F4F4F4"/>
          </w:tcPr>
          <w:p>
            <w:pPr>
              <w:spacing w:before="20" w:after="20"/>
            </w:pPr>
            <w:r>
              <w:rPr>
                <w:color w:val="444444"/>
                <w:sz w:val="19"/>
              </w:rPr>
              <w:t>ADD</w:t>
            </w:r>
          </w:p>
        </w:tc>
        <w:tc>
          <w:tcPr>
            <w:tcW w:type="dxa" w:w="2551"/>
            <w:shd w:val="clear" w:color="auto" w:fill="F4F4F4"/>
          </w:tcPr>
          <w:p>
            <w:pPr>
              <w:spacing w:before="20" w:after="20"/>
            </w:pPr>
            <w:r>
              <w:rPr>
                <w:color w:val="444444"/>
                <w:sz w:val="19"/>
              </w:rPr>
              <w:t>FXF3A.addItem()</w:t>
            </w:r>
          </w:p>
        </w:tc>
        <w:tc>
          <w:tcPr>
            <w:tcW w:type="dxa" w:w="4819"/>
            <w:shd w:val="clear" w:color="auto" w:fill="F4F4F4"/>
          </w:tcPr>
          <w:p>
            <w:pPr>
              <w:spacing w:before="20" w:after="20"/>
            </w:pPr>
            <w:r>
              <w:rPr>
                <w:color w:val="444444"/>
                <w:sz w:val="19"/>
              </w:rPr>
              <w:t>carrier, custType, account, ToItemClass(), release</w:t>
            </w:r>
          </w:p>
        </w:tc>
        <w:tc>
          <w:tcPr>
            <w:tcW w:type="dxa" w:w="567"/>
            <w:shd w:val="clear" w:color="auto" w:fill="F4F4F4"/>
          </w:tcPr>
          <w:p>
            <w:pPr>
              <w:spacing w:before="20" w:after="20"/>
            </w:pPr>
            <w:r>
              <w:rPr>
                <w:color w:val="444444"/>
                <w:sz w:val="19"/>
              </w:rPr>
              <w:t>Yes</w:t>
            </w:r>
          </w:p>
        </w:tc>
      </w:tr>
      <w:tr>
        <w:tc>
          <w:tcPr>
            <w:tcW w:type="dxa" w:w="1417"/>
            <w:shd w:val="clear" w:color="auto" w:fill="FFFFFF"/>
          </w:tcPr>
          <w:p>
            <w:pPr>
              <w:spacing w:before="20" w:after="20"/>
            </w:pPr>
            <w:r>
              <w:rPr>
                <w:color w:val="444444"/>
                <w:sz w:val="19"/>
              </w:rPr>
              <w:t>CHANGE</w:t>
            </w:r>
          </w:p>
        </w:tc>
        <w:tc>
          <w:tcPr>
            <w:tcW w:type="dxa" w:w="2551"/>
            <w:shd w:val="clear" w:color="auto" w:fill="FFFFFF"/>
          </w:tcPr>
          <w:p>
            <w:pPr>
              <w:spacing w:before="20" w:after="20"/>
            </w:pPr>
            <w:r>
              <w:rPr>
                <w:color w:val="444444"/>
                <w:sz w:val="19"/>
              </w:rPr>
              <w:t>FXF3A.changeItem()</w:t>
            </w:r>
          </w:p>
        </w:tc>
        <w:tc>
          <w:tcPr>
            <w:tcW w:type="dxa" w:w="4819"/>
            <w:shd w:val="clear" w:color="auto" w:fill="FFFFFF"/>
          </w:tcPr>
          <w:p>
            <w:pPr>
              <w:spacing w:before="20" w:after="20"/>
            </w:pPr>
            <w:r>
              <w:rPr>
                <w:color w:val="444444"/>
                <w:sz w:val="19"/>
              </w:rPr>
              <w:t>carrier, custType, account, authority, number, item, ToItemClass(), release</w:t>
            </w:r>
          </w:p>
        </w:tc>
        <w:tc>
          <w:tcPr>
            <w:tcW w:type="dxa" w:w="567"/>
            <w:shd w:val="clear" w:color="auto" w:fill="FFFFFF"/>
          </w:tcPr>
          <w:p>
            <w:pPr>
              <w:spacing w:before="20" w:after="20"/>
            </w:pPr>
            <w:r>
              <w:rPr>
                <w:color w:val="444444"/>
                <w:sz w:val="19"/>
              </w:rPr>
              <w:t>Yes</w:t>
            </w:r>
          </w:p>
        </w:tc>
      </w:tr>
      <w:tr>
        <w:tc>
          <w:tcPr>
            <w:tcW w:type="dxa" w:w="1417"/>
            <w:shd w:val="clear" w:color="auto" w:fill="F4F4F4"/>
          </w:tcPr>
          <w:p>
            <w:pPr>
              <w:spacing w:before="20" w:after="20"/>
            </w:pPr>
            <w:r>
              <w:rPr>
                <w:color w:val="444444"/>
                <w:sz w:val="19"/>
              </w:rPr>
              <w:t>CANCEL</w:t>
            </w:r>
          </w:p>
        </w:tc>
        <w:tc>
          <w:tcPr>
            <w:tcW w:type="dxa" w:w="2551"/>
            <w:shd w:val="clear" w:color="auto" w:fill="F4F4F4"/>
          </w:tcPr>
          <w:p>
            <w:pPr>
              <w:spacing w:before="20" w:after="20"/>
            </w:pPr>
            <w:r>
              <w:rPr>
                <w:color w:val="444444"/>
                <w:sz w:val="19"/>
              </w:rPr>
              <w:t>FXF3A.cancelItem()</w:t>
            </w:r>
          </w:p>
        </w:tc>
        <w:tc>
          <w:tcPr>
            <w:tcW w:type="dxa" w:w="4819"/>
            <w:shd w:val="clear" w:color="auto" w:fill="F4F4F4"/>
          </w:tcPr>
          <w:p>
            <w:pPr>
              <w:spacing w:before="20" w:after="20"/>
            </w:pPr>
            <w:r>
              <w:rPr>
                <w:color w:val="444444"/>
                <w:sz w:val="19"/>
              </w:rPr>
              <w:t>carrier, custType, account, authority, number, item, GetCancelDate(), release</w:t>
            </w:r>
          </w:p>
        </w:tc>
        <w:tc>
          <w:tcPr>
            <w:tcW w:type="dxa" w:w="567"/>
            <w:shd w:val="clear" w:color="auto" w:fill="F4F4F4"/>
          </w:tcPr>
          <w:p>
            <w:pPr>
              <w:spacing w:before="20" w:after="20"/>
            </w:pPr>
            <w:r>
              <w:rPr>
                <w:color w:val="444444"/>
                <w:sz w:val="19"/>
              </w:rPr>
              <w:t>Yes</w:t>
            </w:r>
          </w:p>
        </w:tc>
      </w:tr>
      <w:tr>
        <w:tc>
          <w:tcPr>
            <w:tcW w:type="dxa" w:w="1417"/>
            <w:shd w:val="clear" w:color="auto" w:fill="FFFFFF"/>
          </w:tcPr>
          <w:p>
            <w:pPr>
              <w:spacing w:before="20" w:after="20"/>
            </w:pPr>
            <w:r>
              <w:rPr>
                <w:color w:val="444444"/>
                <w:sz w:val="19"/>
              </w:rPr>
              <w:t>DELETE</w:t>
            </w:r>
          </w:p>
        </w:tc>
        <w:tc>
          <w:tcPr>
            <w:tcW w:type="dxa" w:w="2551"/>
            <w:shd w:val="clear" w:color="auto" w:fill="FFFFFF"/>
          </w:tcPr>
          <w:p>
            <w:pPr>
              <w:spacing w:before="20" w:after="20"/>
            </w:pPr>
            <w:r>
              <w:rPr>
                <w:color w:val="444444"/>
                <w:sz w:val="19"/>
              </w:rPr>
              <w:t>FXF3A.deleteItem()</w:t>
            </w:r>
          </w:p>
        </w:tc>
        <w:tc>
          <w:tcPr>
            <w:tcW w:type="dxa" w:w="4819"/>
            <w:shd w:val="clear" w:color="auto" w:fill="FFFFFF"/>
          </w:tcPr>
          <w:p>
            <w:pPr>
              <w:spacing w:before="20" w:after="20"/>
            </w:pPr>
            <w:r>
              <w:rPr>
                <w:color w:val="444444"/>
                <w:sz w:val="19"/>
              </w:rPr>
              <w:t>carrier, custType, account, authority, number, item</w:t>
            </w:r>
          </w:p>
        </w:tc>
        <w:tc>
          <w:tcPr>
            <w:tcW w:type="dxa" w:w="567"/>
            <w:shd w:val="clear" w:color="auto" w:fill="FFFFFF"/>
          </w:tcPr>
          <w:p>
            <w:pPr>
              <w:spacing w:before="20" w:after="20"/>
            </w:pPr>
            <w:r>
              <w:rPr>
                <w:color w:val="444444"/>
                <w:sz w:val="19"/>
              </w:rPr>
              <w:t>—</w:t>
            </w:r>
          </w:p>
        </w:tc>
      </w:tr>
      <w:tr>
        <w:tc>
          <w:tcPr>
            <w:tcW w:type="dxa" w:w="1417"/>
            <w:shd w:val="clear" w:color="auto" w:fill="F4F4F4"/>
          </w:tcPr>
          <w:p>
            <w:pPr>
              <w:spacing w:before="20" w:after="20"/>
            </w:pPr>
            <w:r>
              <w:rPr>
                <w:color w:val="444444"/>
                <w:sz w:val="19"/>
              </w:rPr>
              <w:t>RELEASE</w:t>
            </w:r>
          </w:p>
        </w:tc>
        <w:tc>
          <w:tcPr>
            <w:tcW w:type="dxa" w:w="2551"/>
            <w:shd w:val="clear" w:color="auto" w:fill="F4F4F4"/>
          </w:tcPr>
          <w:p>
            <w:pPr>
              <w:spacing w:before="20" w:after="20"/>
            </w:pPr>
            <w:r>
              <w:rPr>
                <w:color w:val="444444"/>
                <w:sz w:val="19"/>
              </w:rPr>
              <w:t>FXF3A.releaseItem()</w:t>
            </w:r>
          </w:p>
        </w:tc>
        <w:tc>
          <w:tcPr>
            <w:tcW w:type="dxa" w:w="4819"/>
            <w:shd w:val="clear" w:color="auto" w:fill="F4F4F4"/>
          </w:tcPr>
          <w:p>
            <w:pPr>
              <w:spacing w:before="20" w:after="20"/>
            </w:pPr>
            <w:r>
              <w:rPr>
                <w:color w:val="444444"/>
                <w:sz w:val="19"/>
              </w:rPr>
              <w:t>carrier, custType, account, authority, number, item</w:t>
            </w:r>
          </w:p>
        </w:tc>
        <w:tc>
          <w:tcPr>
            <w:tcW w:type="dxa" w:w="567"/>
            <w:shd w:val="clear" w:color="auto" w:fill="F4F4F4"/>
          </w:tcPr>
          <w:p>
            <w:pPr>
              <w:spacing w:before="20" w:after="20"/>
            </w:pPr>
            <w:r>
              <w:rPr>
                <w:color w:val="444444"/>
                <w:sz w:val="19"/>
              </w:rPr>
              <w:t>—</w:t>
            </w:r>
          </w:p>
        </w:tc>
      </w:tr>
    </w:tbl>
    <w:p>
      <w:pPr>
        <w:spacing w:before="240" w:after="80"/>
      </w:pPr>
      <w:r>
        <w:rPr>
          <w:b/>
          <w:color w:val="1E407C"/>
          <w:sz w:val="26"/>
        </w:rPr>
        <w:t>5.6 Quick Load (Load Account)</w:t>
      </w:r>
    </w:p>
    <w:p>
      <w:pPr>
        <w:spacing w:after="80"/>
      </w:pPr>
      <w:r>
        <w:t>LoadAccountCommand calls FXF3A.getItems() with activeOnly=True. For each item header returned, a batch row is created with Action="GET" and partial discount data (Disc1, EffDate1 only). Requires IsConnected=True and a non-blank Account in the Quick Load bar.</w:t>
      </w:r>
    </w:p>
    <w:p>
      <w:r>
        <w:br w:type="page"/>
      </w:r>
    </w:p>
    <w:p>
      <w:pPr>
        <w:spacing w:before="360" w:after="120"/>
        <w:pBdr>
          <w:bottom w:val="single" w:sz="8" w:space="1" w:color="0F1C3F"/>
        </w:pBdr>
      </w:pPr>
      <w:r>
        <w:rPr>
          <w:b/>
          <w:color w:val="0F1C3F"/>
          <w:sz w:val="32"/>
        </w:rPr>
        <w:t>6. FXF3B — Discounts by State/Terminal</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835"/>
            <w:shd w:val="clear" w:color="auto" w:fill="0F1C3F"/>
            <w:vAlign w:val="center"/>
          </w:tcPr>
          <w:p>
            <w:pPr>
              <w:spacing w:before="40" w:after="40"/>
            </w:pPr>
            <w:r>
              <w:rPr>
                <w:b/>
                <w:color w:val="FFFFFF"/>
                <w:sz w:val="20"/>
              </w:rPr>
              <w:t>Property</w:t>
            </w:r>
          </w:p>
        </w:tc>
        <w:tc>
          <w:tcPr>
            <w:tcW w:type="dxa" w:w="6520"/>
            <w:shd w:val="clear" w:color="auto" w:fill="0F1C3F"/>
            <w:vAlign w:val="center"/>
          </w:tcPr>
          <w:p>
            <w:pPr>
              <w:spacing w:before="40" w:after="40"/>
            </w:pPr>
            <w:r>
              <w:rPr>
                <w:b/>
                <w:color w:val="FFFFFF"/>
                <w:sz w:val="20"/>
              </w:rPr>
              <w:t>Value</w:t>
            </w:r>
          </w:p>
        </w:tc>
      </w:tr>
      <w:tr>
        <w:tc>
          <w:tcPr>
            <w:tcW w:type="dxa" w:w="2835"/>
            <w:shd w:val="clear" w:color="auto" w:fill="F4F4F4"/>
          </w:tcPr>
          <w:p>
            <w:pPr>
              <w:spacing w:before="20" w:after="20"/>
            </w:pPr>
            <w:r>
              <w:rPr>
                <w:color w:val="444444"/>
                <w:sz w:val="19"/>
              </w:rPr>
              <w:t>CICS Screen Name</w:t>
            </w:r>
          </w:p>
        </w:tc>
        <w:tc>
          <w:tcPr>
            <w:tcW w:type="dxa" w:w="6520"/>
            <w:shd w:val="clear" w:color="auto" w:fill="F4F4F4"/>
          </w:tcPr>
          <w:p>
            <w:pPr>
              <w:spacing w:before="20" w:after="20"/>
            </w:pPr>
            <w:r>
              <w:rPr>
                <w:color w:val="444444"/>
                <w:sz w:val="19"/>
              </w:rPr>
              <w:t>DSNM1ST-3B</w:t>
            </w:r>
          </w:p>
        </w:tc>
      </w:tr>
      <w:tr>
        <w:tc>
          <w:tcPr>
            <w:tcW w:type="dxa" w:w="2835"/>
            <w:shd w:val="clear" w:color="auto" w:fill="FFFFFF"/>
          </w:tcPr>
          <w:p>
            <w:pPr>
              <w:spacing w:before="20" w:after="20"/>
            </w:pPr>
            <w:r>
              <w:rPr>
                <w:color w:val="444444"/>
                <w:sz w:val="19"/>
              </w:rPr>
              <w:t>Business Purpose</w:t>
            </w:r>
          </w:p>
        </w:tc>
        <w:tc>
          <w:tcPr>
            <w:tcW w:type="dxa" w:w="6520"/>
            <w:shd w:val="clear" w:color="auto" w:fill="FFFFFF"/>
          </w:tcPr>
          <w:p>
            <w:pPr>
              <w:spacing w:before="20" w:after="20"/>
            </w:pPr>
            <w:r>
              <w:rPr>
                <w:color w:val="444444"/>
                <w:sz w:val="19"/>
              </w:rPr>
              <w:t>State- or terminal-specific discount overrides on a discount item. Links the main FXF3A item to geographic discount tables.</w:t>
            </w:r>
          </w:p>
        </w:tc>
      </w:tr>
      <w:tr>
        <w:tc>
          <w:tcPr>
            <w:tcW w:type="dxa" w:w="2835"/>
            <w:shd w:val="clear" w:color="auto" w:fill="F4F4F4"/>
          </w:tcPr>
          <w:p>
            <w:pPr>
              <w:spacing w:before="20" w:after="20"/>
            </w:pPr>
            <w:r>
              <w:rPr>
                <w:color w:val="444444"/>
                <w:sz w:val="19"/>
              </w:rPr>
              <w:t>Has getItems?</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cancelItem?</w:t>
            </w:r>
          </w:p>
        </w:tc>
        <w:tc>
          <w:tcPr>
            <w:tcW w:type="dxa" w:w="6520"/>
            <w:shd w:val="clear" w:color="auto" w:fill="FFFFFF"/>
          </w:tcPr>
          <w:p>
            <w:pPr>
              <w:spacing w:before="20" w:after="20"/>
            </w:pPr>
            <w:r>
              <w:rPr>
                <w:color w:val="444444"/>
                <w:sz w:val="19"/>
              </w:rPr>
              <w:t>No</w:t>
            </w:r>
          </w:p>
        </w:tc>
      </w:tr>
      <w:tr>
        <w:tc>
          <w:tcPr>
            <w:tcW w:type="dxa" w:w="2835"/>
            <w:shd w:val="clear" w:color="auto" w:fill="F4F4F4"/>
          </w:tcPr>
          <w:p>
            <w:pPr>
              <w:spacing w:before="20" w:after="20"/>
            </w:pPr>
            <w:r>
              <w:rPr>
                <w:color w:val="444444"/>
                <w:sz w:val="19"/>
              </w:rPr>
              <w:t>Has releaseItem?</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Part?</w:t>
            </w:r>
          </w:p>
        </w:tc>
        <w:tc>
          <w:tcPr>
            <w:tcW w:type="dxa" w:w="6520"/>
            <w:shd w:val="clear" w:color="auto" w:fill="FFFFFF"/>
          </w:tcPr>
          <w:p>
            <w:pPr>
              <w:spacing w:before="20" w:after="20"/>
            </w:pPr>
            <w:r>
              <w:rPr>
                <w:color w:val="444444"/>
                <w:sz w:val="19"/>
              </w:rPr>
              <w:t>Yes</w:t>
            </w:r>
          </w:p>
        </w:tc>
      </w:tr>
    </w:tbl>
    <w:p>
      <w:pPr>
        <w:spacing w:before="240" w:after="80"/>
      </w:pPr>
      <w:r>
        <w:rPr>
          <w:b/>
          <w:color w:val="1E407C"/>
          <w:sz w:val="26"/>
        </w:rPr>
        <w:t>6.1 Key Fields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984"/>
            <w:shd w:val="clear" w:color="auto" w:fill="0F1C3F"/>
            <w:vAlign w:val="center"/>
          </w:tcPr>
          <w:p>
            <w:pPr>
              <w:spacing w:before="40" w:after="40"/>
            </w:pPr>
            <w:r>
              <w:rPr>
                <w:b/>
                <w:color w:val="FFFFFF"/>
                <w:sz w:val="20"/>
              </w:rPr>
              <w:t>Property</w:t>
            </w:r>
          </w:p>
        </w:tc>
        <w:tc>
          <w:tcPr>
            <w:tcW w:type="dxa" w:w="1984"/>
            <w:shd w:val="clear" w:color="auto" w:fill="0F1C3F"/>
            <w:vAlign w:val="center"/>
          </w:tcPr>
          <w:p>
            <w:pPr>
              <w:spacing w:before="40" w:after="40"/>
            </w:pPr>
            <w:r>
              <w:rPr>
                <w:b/>
                <w:color w:val="FFFFFF"/>
                <w:sz w:val="20"/>
              </w:rPr>
              <w:t>Excel Column</w:t>
            </w:r>
          </w:p>
        </w:tc>
        <w:tc>
          <w:tcPr>
            <w:tcW w:type="dxa" w:w="2268"/>
            <w:shd w:val="clear" w:color="auto" w:fill="0F1C3F"/>
            <w:vAlign w:val="center"/>
          </w:tcPr>
          <w:p>
            <w:pPr>
              <w:spacing w:before="40" w:after="40"/>
            </w:pPr>
            <w:r>
              <w:rPr>
                <w:b/>
                <w:color w:val="FFFFFF"/>
                <w:sz w:val="20"/>
              </w:rPr>
              <w:t>Mainframe Parameter</w:t>
            </w:r>
          </w:p>
        </w:tc>
        <w:tc>
          <w:tcPr>
            <w:tcW w:type="dxa" w:w="3118"/>
            <w:shd w:val="clear" w:color="auto" w:fill="0F1C3F"/>
            <w:vAlign w:val="center"/>
          </w:tcPr>
          <w:p>
            <w:pPr>
              <w:spacing w:before="40" w:after="40"/>
            </w:pPr>
            <w:r>
              <w:rPr>
                <w:b/>
                <w:color w:val="FFFFFF"/>
                <w:sz w:val="20"/>
              </w:rPr>
              <w:t>Notes</w:t>
            </w:r>
          </w:p>
        </w:tc>
      </w:tr>
      <w:tr>
        <w:tc>
          <w:tcPr>
            <w:tcW w:type="dxa" w:w="1984"/>
            <w:shd w:val="clear" w:color="auto" w:fill="F4F4F4"/>
          </w:tcPr>
          <w:p>
            <w:pPr>
              <w:spacing w:before="20" w:after="20"/>
            </w:pPr>
            <w:r>
              <w:rPr>
                <w:color w:val="444444"/>
                <w:sz w:val="19"/>
              </w:rPr>
              <w:t>Action</w:t>
            </w:r>
          </w:p>
        </w:tc>
        <w:tc>
          <w:tcPr>
            <w:tcW w:type="dxa" w:w="1984"/>
            <w:shd w:val="clear" w:color="auto" w:fill="F4F4F4"/>
          </w:tcPr>
          <w:p>
            <w:pPr>
              <w:spacing w:before="20" w:after="20"/>
            </w:pPr>
            <w:r>
              <w:rPr>
                <w:color w:val="444444"/>
                <w:sz w:val="19"/>
              </w:rPr>
              <w:t>ACTION</w:t>
            </w:r>
          </w:p>
        </w:tc>
        <w:tc>
          <w:tcPr>
            <w:tcW w:type="dxa" w:w="2268"/>
            <w:shd w:val="clear" w:color="auto" w:fill="F4F4F4"/>
          </w:tcPr>
          <w:p>
            <w:pPr>
              <w:spacing w:before="20" w:after="20"/>
            </w:pPr>
            <w:r>
              <w:rPr>
                <w:color w:val="444444"/>
                <w:sz w:val="19"/>
              </w:rPr>
              <w:t>—</w:t>
            </w:r>
          </w:p>
        </w:tc>
        <w:tc>
          <w:tcPr>
            <w:tcW w:type="dxa" w:w="3118"/>
            <w:shd w:val="clear" w:color="auto" w:fill="F4F4F4"/>
          </w:tcPr>
          <w:p>
            <w:pPr>
              <w:spacing w:before="20" w:after="20"/>
            </w:pPr>
            <w:r>
              <w:rPr>
                <w:color w:val="444444"/>
                <w:sz w:val="19"/>
              </w:rPr>
              <w:t>GET / ADD / CHANGE / DELETE</w:t>
            </w:r>
          </w:p>
        </w:tc>
      </w:tr>
      <w:tr>
        <w:tc>
          <w:tcPr>
            <w:tcW w:type="dxa" w:w="1984"/>
            <w:shd w:val="clear" w:color="auto" w:fill="FFFFFF"/>
          </w:tcPr>
          <w:p>
            <w:pPr>
              <w:spacing w:before="20" w:after="20"/>
            </w:pPr>
            <w:r>
              <w:rPr>
                <w:color w:val="444444"/>
                <w:sz w:val="19"/>
              </w:rPr>
              <w:t>Carrier</w:t>
            </w:r>
          </w:p>
        </w:tc>
        <w:tc>
          <w:tcPr>
            <w:tcW w:type="dxa" w:w="1984"/>
            <w:shd w:val="clear" w:color="auto" w:fill="FFFFFF"/>
          </w:tcPr>
          <w:p>
            <w:pPr>
              <w:spacing w:before="20" w:after="20"/>
            </w:pPr>
            <w:r>
              <w:rPr>
                <w:color w:val="444444"/>
                <w:sz w:val="19"/>
              </w:rPr>
              <w:t>CARRIER</w:t>
            </w:r>
          </w:p>
        </w:tc>
        <w:tc>
          <w:tcPr>
            <w:tcW w:type="dxa" w:w="2268"/>
            <w:shd w:val="clear" w:color="auto" w:fill="FFFFFF"/>
          </w:tcPr>
          <w:p>
            <w:pPr>
              <w:spacing w:before="20" w:after="20"/>
            </w:pPr>
            <w:r>
              <w:rPr>
                <w:color w:val="444444"/>
                <w:sz w:val="19"/>
              </w:rPr>
              <w:t>fxfCarrierEnum</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CustType</w:t>
            </w:r>
          </w:p>
        </w:tc>
        <w:tc>
          <w:tcPr>
            <w:tcW w:type="dxa" w:w="1984"/>
            <w:shd w:val="clear" w:color="auto" w:fill="F4F4F4"/>
          </w:tcPr>
          <w:p>
            <w:pPr>
              <w:spacing w:before="20" w:after="20"/>
            </w:pPr>
            <w:r>
              <w:rPr>
                <w:color w:val="444444"/>
                <w:sz w:val="19"/>
              </w:rPr>
              <w:t>CUST_TYPE</w:t>
            </w:r>
          </w:p>
        </w:tc>
        <w:tc>
          <w:tcPr>
            <w:tcW w:type="dxa" w:w="2268"/>
            <w:shd w:val="clear" w:color="auto" w:fill="F4F4F4"/>
          </w:tcPr>
          <w:p>
            <w:pPr>
              <w:spacing w:before="20" w:after="20"/>
            </w:pPr>
            <w:r>
              <w:rPr>
                <w:color w:val="444444"/>
                <w:sz w:val="19"/>
              </w:rPr>
              <w:t>fxfCustTypeEnum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Account</w:t>
            </w:r>
          </w:p>
        </w:tc>
        <w:tc>
          <w:tcPr>
            <w:tcW w:type="dxa" w:w="1984"/>
            <w:shd w:val="clear" w:color="auto" w:fill="FFFFFF"/>
          </w:tcPr>
          <w:p>
            <w:pPr>
              <w:spacing w:before="20" w:after="20"/>
            </w:pPr>
            <w:r>
              <w:rPr>
                <w:color w:val="444444"/>
                <w:sz w:val="19"/>
              </w:rPr>
              <w:t>ACCOUNT</w:t>
            </w:r>
          </w:p>
        </w:tc>
        <w:tc>
          <w:tcPr>
            <w:tcW w:type="dxa" w:w="2268"/>
            <w:shd w:val="clear" w:color="auto" w:fill="FFFFFF"/>
          </w:tcPr>
          <w:p>
            <w:pPr>
              <w:spacing w:before="20" w:after="20"/>
            </w:pPr>
            <w:r>
              <w:rPr>
                <w:color w:val="444444"/>
                <w:sz w:val="19"/>
              </w:rPr>
              <w:t>account</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Authority</w:t>
            </w:r>
          </w:p>
        </w:tc>
        <w:tc>
          <w:tcPr>
            <w:tcW w:type="dxa" w:w="1984"/>
            <w:shd w:val="clear" w:color="auto" w:fill="F4F4F4"/>
          </w:tcPr>
          <w:p>
            <w:pPr>
              <w:spacing w:before="20" w:after="20"/>
            </w:pPr>
            <w:r>
              <w:rPr>
                <w:color w:val="444444"/>
                <w:sz w:val="19"/>
              </w:rPr>
              <w:t>AUTHORITY</w:t>
            </w:r>
          </w:p>
        </w:tc>
        <w:tc>
          <w:tcPr>
            <w:tcW w:type="dxa" w:w="2268"/>
            <w:shd w:val="clear" w:color="auto" w:fill="F4F4F4"/>
          </w:tcPr>
          <w:p>
            <w:pPr>
              <w:spacing w:before="20" w:after="20"/>
            </w:pPr>
            <w:r>
              <w:rPr>
                <w:color w:val="444444"/>
                <w:sz w:val="19"/>
              </w:rPr>
              <w:t>auhority</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Number</w:t>
            </w:r>
          </w:p>
        </w:tc>
        <w:tc>
          <w:tcPr>
            <w:tcW w:type="dxa" w:w="1984"/>
            <w:shd w:val="clear" w:color="auto" w:fill="FFFFFF"/>
          </w:tcPr>
          <w:p>
            <w:pPr>
              <w:spacing w:before="20" w:after="20"/>
            </w:pPr>
            <w:r>
              <w:rPr>
                <w:color w:val="444444"/>
                <w:sz w:val="19"/>
              </w:rPr>
              <w:t>NUMBER</w:t>
            </w:r>
          </w:p>
        </w:tc>
        <w:tc>
          <w:tcPr>
            <w:tcW w:type="dxa" w:w="2268"/>
            <w:shd w:val="clear" w:color="auto" w:fill="FFFFFF"/>
          </w:tcPr>
          <w:p>
            <w:pPr>
              <w:spacing w:before="20" w:after="20"/>
            </w:pPr>
            <w:r>
              <w:rPr>
                <w:color w:val="444444"/>
                <w:sz w:val="19"/>
              </w:rPr>
              <w:t>number</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Item</w:t>
            </w:r>
          </w:p>
        </w:tc>
        <w:tc>
          <w:tcPr>
            <w:tcW w:type="dxa" w:w="1984"/>
            <w:shd w:val="clear" w:color="auto" w:fill="F4F4F4"/>
          </w:tcPr>
          <w:p>
            <w:pPr>
              <w:spacing w:before="20" w:after="20"/>
            </w:pPr>
            <w:r>
              <w:rPr>
                <w:color w:val="444444"/>
                <w:sz w:val="19"/>
              </w:rPr>
              <w:t>ITEM</w:t>
            </w:r>
          </w:p>
        </w:tc>
        <w:tc>
          <w:tcPr>
            <w:tcW w:type="dxa" w:w="2268"/>
            <w:shd w:val="clear" w:color="auto" w:fill="F4F4F4"/>
          </w:tcPr>
          <w:p>
            <w:pPr>
              <w:spacing w:before="20" w:after="20"/>
            </w:pPr>
            <w:r>
              <w:rPr>
                <w:color w:val="444444"/>
                <w:sz w:val="19"/>
              </w:rPr>
              <w:t>item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Part</w:t>
            </w:r>
          </w:p>
        </w:tc>
        <w:tc>
          <w:tcPr>
            <w:tcW w:type="dxa" w:w="1984"/>
            <w:shd w:val="clear" w:color="auto" w:fill="FFFFFF"/>
          </w:tcPr>
          <w:p>
            <w:pPr>
              <w:spacing w:before="20" w:after="20"/>
            </w:pPr>
            <w:r>
              <w:rPr>
                <w:color w:val="444444"/>
                <w:sz w:val="19"/>
              </w:rPr>
              <w:t>PART</w:t>
            </w:r>
          </w:p>
        </w:tc>
        <w:tc>
          <w:tcPr>
            <w:tcW w:type="dxa" w:w="2268"/>
            <w:shd w:val="clear" w:color="auto" w:fill="FFFFFF"/>
          </w:tcPr>
          <w:p>
            <w:pPr>
              <w:spacing w:before="20" w:after="20"/>
            </w:pPr>
            <w:r>
              <w:rPr>
                <w:color w:val="444444"/>
                <w:sz w:val="19"/>
              </w:rPr>
              <w:t>part</w:t>
            </w:r>
          </w:p>
        </w:tc>
        <w:tc>
          <w:tcPr>
            <w:tcW w:type="dxa" w:w="3118"/>
            <w:shd w:val="clear" w:color="auto" w:fill="FFFFFF"/>
          </w:tcPr>
          <w:p>
            <w:pPr>
              <w:spacing w:before="20" w:after="20"/>
            </w:pPr>
            <w:r>
              <w:rPr>
                <w:color w:val="444444"/>
                <w:sz w:val="19"/>
              </w:rPr>
              <w:t>Sub-key for this Part record (required for GET/CHANGE/DELETE)</w:t>
            </w:r>
          </w:p>
        </w:tc>
      </w:tr>
      <w:tr>
        <w:tc>
          <w:tcPr>
            <w:tcW w:type="dxa" w:w="1984"/>
            <w:shd w:val="clear" w:color="auto" w:fill="F4F4F4"/>
          </w:tcPr>
          <w:p>
            <w:pPr>
              <w:spacing w:before="20" w:after="20"/>
            </w:pPr>
            <w:r>
              <w:rPr>
                <w:color w:val="444444"/>
                <w:sz w:val="19"/>
              </w:rPr>
              <w:t>Release</w:t>
            </w:r>
          </w:p>
        </w:tc>
        <w:tc>
          <w:tcPr>
            <w:tcW w:type="dxa" w:w="1984"/>
            <w:shd w:val="clear" w:color="auto" w:fill="F4F4F4"/>
          </w:tcPr>
          <w:p>
            <w:pPr>
              <w:spacing w:before="20" w:after="20"/>
            </w:pPr>
            <w:r>
              <w:rPr>
                <w:color w:val="444444"/>
                <w:sz w:val="19"/>
              </w:rPr>
              <w:t>—</w:t>
            </w:r>
          </w:p>
        </w:tc>
        <w:tc>
          <w:tcPr>
            <w:tcW w:type="dxa" w:w="2268"/>
            <w:shd w:val="clear" w:color="auto" w:fill="F4F4F4"/>
          </w:tcPr>
          <w:p>
            <w:pPr>
              <w:spacing w:before="20" w:after="20"/>
            </w:pPr>
            <w:r>
              <w:rPr>
                <w:color w:val="444444"/>
                <w:sz w:val="19"/>
              </w:rPr>
              <w:t>pRelease</w:t>
            </w:r>
          </w:p>
        </w:tc>
        <w:tc>
          <w:tcPr>
            <w:tcW w:type="dxa" w:w="3118"/>
            <w:shd w:val="clear" w:color="auto" w:fill="F4F4F4"/>
          </w:tcPr>
          <w:p>
            <w:pPr>
              <w:spacing w:before="20" w:after="20"/>
            </w:pPr>
            <w:r>
              <w:rPr>
                <w:color w:val="444444"/>
                <w:sz w:val="19"/>
              </w:rPr>
              <w:t>Passed to addItem only</w:t>
            </w:r>
          </w:p>
        </w:tc>
      </w:tr>
    </w:tbl>
    <w:p>
      <w:pPr>
        <w:spacing w:before="240" w:after="80"/>
      </w:pPr>
      <w:r>
        <w:rPr>
          <w:b/>
          <w:color w:val="1E407C"/>
          <w:sz w:val="26"/>
        </w:rPr>
        <w:t>6.2 Screen-Specific Data Fields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2551"/>
            <w:shd w:val="clear" w:color="auto" w:fill="0F1C3F"/>
            <w:vAlign w:val="center"/>
          </w:tcPr>
          <w:p>
            <w:pPr>
              <w:spacing w:before="40" w:after="40"/>
            </w:pPr>
            <w:r>
              <w:rPr>
                <w:b/>
                <w:color w:val="FFFFFF"/>
                <w:sz w:val="20"/>
              </w:rPr>
              <w:t>Property / Group</w:t>
            </w:r>
          </w:p>
        </w:tc>
        <w:tc>
          <w:tcPr>
            <w:tcW w:type="dxa" w:w="3969"/>
            <w:shd w:val="clear" w:color="auto" w:fill="0F1C3F"/>
            <w:vAlign w:val="center"/>
          </w:tcPr>
          <w:p>
            <w:pPr>
              <w:spacing w:before="40" w:after="40"/>
            </w:pPr>
            <w:r>
              <w:rPr>
                <w:b/>
                <w:color w:val="FFFFFF"/>
                <w:sz w:val="20"/>
              </w:rPr>
              <w:t>Description</w:t>
            </w:r>
          </w:p>
        </w:tc>
        <w:tc>
          <w:tcPr>
            <w:tcW w:type="dxa" w:w="2835"/>
            <w:shd w:val="clear" w:color="auto" w:fill="0F1C3F"/>
            <w:vAlign w:val="center"/>
          </w:tcPr>
          <w:p>
            <w:pPr>
              <w:spacing w:before="40" w:after="40"/>
            </w:pPr>
            <w:r>
              <w:rPr>
                <w:b/>
                <w:color w:val="FFFFFF"/>
                <w:sz w:val="20"/>
              </w:rPr>
              <w:t>Type / Values</w:t>
            </w:r>
          </w:p>
        </w:tc>
      </w:tr>
      <w:tr>
        <w:tc>
          <w:tcPr>
            <w:tcW w:type="dxa" w:w="2551"/>
            <w:shd w:val="clear" w:color="auto" w:fill="F4F4F4"/>
          </w:tcPr>
          <w:p>
            <w:pPr>
              <w:spacing w:before="20" w:after="20"/>
            </w:pPr>
            <w:r>
              <w:rPr>
                <w:color w:val="444444"/>
                <w:sz w:val="19"/>
              </w:rPr>
              <w:t>GT1IncExc, GT1Dir, GT1Type</w:t>
            </w:r>
          </w:p>
        </w:tc>
        <w:tc>
          <w:tcPr>
            <w:tcW w:type="dxa" w:w="3969"/>
            <w:shd w:val="clear" w:color="auto" w:fill="F4F4F4"/>
          </w:tcPr>
          <w:p>
            <w:pPr>
              <w:spacing w:before="20" w:after="20"/>
            </w:pPr>
            <w:r>
              <w:rPr>
                <w:color w:val="444444"/>
                <w:sz w:val="19"/>
              </w:rPr>
              <w:t>GeoTable 1 — include/exclude flag, direction, geographic type</w:t>
            </w:r>
          </w:p>
        </w:tc>
        <w:tc>
          <w:tcPr>
            <w:tcW w:type="dxa" w:w="2835"/>
            <w:shd w:val="clear" w:color="auto" w:fill="F4F4F4"/>
          </w:tcPr>
          <w:p>
            <w:pPr>
              <w:spacing w:before="20" w:after="20"/>
            </w:pPr>
            <w:r>
              <w:rPr>
                <w:color w:val="444444"/>
                <w:sz w:val="19"/>
              </w:rPr>
              <w:t>fxfIncExcEnum, fxfGeoDirEnum, fxfGeoTypeEnum</w:t>
            </w:r>
          </w:p>
        </w:tc>
      </w:tr>
      <w:tr>
        <w:tc>
          <w:tcPr>
            <w:tcW w:type="dxa" w:w="2551"/>
            <w:shd w:val="clear" w:color="auto" w:fill="FFFFFF"/>
          </w:tcPr>
          <w:p>
            <w:pPr>
              <w:spacing w:before="20" w:after="20"/>
            </w:pPr>
            <w:r>
              <w:rPr>
                <w:color w:val="444444"/>
                <w:sz w:val="19"/>
              </w:rPr>
              <w:t>GT1R1Name…GT1R5Name</w:t>
            </w:r>
          </w:p>
        </w:tc>
        <w:tc>
          <w:tcPr>
            <w:tcW w:type="dxa" w:w="3969"/>
            <w:shd w:val="clear" w:color="auto" w:fill="FFFFFF"/>
          </w:tcPr>
          <w:p>
            <w:pPr>
              <w:spacing w:before="20" w:after="20"/>
            </w:pPr>
            <w:r>
              <w:rPr>
                <w:color w:val="444444"/>
                <w:sz w:val="19"/>
              </w:rPr>
              <w:t>GeoTable 1 — up to 5 state/terminal names</w:t>
            </w:r>
          </w:p>
        </w:tc>
        <w:tc>
          <w:tcPr>
            <w:tcW w:type="dxa" w:w="2835"/>
            <w:shd w:val="clear" w:color="auto" w:fill="FFFFFF"/>
          </w:tcPr>
          <w:p>
            <w:pPr>
              <w:spacing w:before="20" w:after="20"/>
            </w:pPr>
            <w:r>
              <w:rPr>
                <w:color w:val="444444"/>
                <w:sz w:val="19"/>
              </w:rPr>
              <w:t>String</w:t>
            </w:r>
          </w:p>
        </w:tc>
      </w:tr>
      <w:tr>
        <w:tc>
          <w:tcPr>
            <w:tcW w:type="dxa" w:w="2551"/>
            <w:shd w:val="clear" w:color="auto" w:fill="F4F4F4"/>
          </w:tcPr>
          <w:p>
            <w:pPr>
              <w:spacing w:before="20" w:after="20"/>
            </w:pPr>
            <w:r>
              <w:rPr>
                <w:color w:val="444444"/>
                <w:sz w:val="19"/>
              </w:rPr>
              <w:t>GT1R1Country…GT1R5Country</w:t>
            </w:r>
          </w:p>
        </w:tc>
        <w:tc>
          <w:tcPr>
            <w:tcW w:type="dxa" w:w="3969"/>
            <w:shd w:val="clear" w:color="auto" w:fill="F4F4F4"/>
          </w:tcPr>
          <w:p>
            <w:pPr>
              <w:spacing w:before="20" w:after="20"/>
            </w:pPr>
            <w:r>
              <w:rPr>
                <w:color w:val="444444"/>
                <w:sz w:val="19"/>
              </w:rPr>
              <w:t>GeoTable 1 — corresponding country codes</w:t>
            </w:r>
          </w:p>
        </w:tc>
        <w:tc>
          <w:tcPr>
            <w:tcW w:type="dxa" w:w="2835"/>
            <w:shd w:val="clear" w:color="auto" w:fill="F4F4F4"/>
          </w:tcPr>
          <w:p>
            <w:pPr>
              <w:spacing w:before="20" w:after="20"/>
            </w:pPr>
            <w:r>
              <w:rPr>
                <w:color w:val="444444"/>
                <w:sz w:val="19"/>
              </w:rPr>
              <w:t>String</w:t>
            </w:r>
          </w:p>
        </w:tc>
      </w:tr>
      <w:tr>
        <w:tc>
          <w:tcPr>
            <w:tcW w:type="dxa" w:w="2551"/>
            <w:shd w:val="clear" w:color="auto" w:fill="FFFFFF"/>
          </w:tcPr>
          <w:p>
            <w:pPr>
              <w:spacing w:before="20" w:after="20"/>
            </w:pPr>
            <w:r>
              <w:rPr>
                <w:color w:val="444444"/>
                <w:sz w:val="19"/>
              </w:rPr>
              <w:t>GT2IncExc, GT2Dir, GT2Type</w:t>
            </w:r>
          </w:p>
        </w:tc>
        <w:tc>
          <w:tcPr>
            <w:tcW w:type="dxa" w:w="3969"/>
            <w:shd w:val="clear" w:color="auto" w:fill="FFFFFF"/>
          </w:tcPr>
          <w:p>
            <w:pPr>
              <w:spacing w:before="20" w:after="20"/>
            </w:pPr>
            <w:r>
              <w:rPr>
                <w:color w:val="444444"/>
                <w:sz w:val="19"/>
              </w:rPr>
              <w:t>GeoTable 2 — same structure as GeoTable 1</w:t>
            </w:r>
          </w:p>
        </w:tc>
        <w:tc>
          <w:tcPr>
            <w:tcW w:type="dxa" w:w="2835"/>
            <w:shd w:val="clear" w:color="auto" w:fill="FFFFFF"/>
          </w:tcPr>
          <w:p>
            <w:pPr>
              <w:spacing w:before="20" w:after="20"/>
            </w:pPr>
            <w:r>
              <w:rPr>
                <w:color w:val="444444"/>
                <w:sz w:val="19"/>
              </w:rPr>
              <w:t>Same enums</w:t>
            </w:r>
          </w:p>
        </w:tc>
      </w:tr>
      <w:tr>
        <w:tc>
          <w:tcPr>
            <w:tcW w:type="dxa" w:w="2551"/>
            <w:shd w:val="clear" w:color="auto" w:fill="F4F4F4"/>
          </w:tcPr>
          <w:p>
            <w:pPr>
              <w:spacing w:before="20" w:after="20"/>
            </w:pPr>
            <w:r>
              <w:rPr>
                <w:color w:val="444444"/>
                <w:sz w:val="19"/>
              </w:rPr>
              <w:t>GT2R1Name…GT2R5Name</w:t>
            </w:r>
          </w:p>
        </w:tc>
        <w:tc>
          <w:tcPr>
            <w:tcW w:type="dxa" w:w="3969"/>
            <w:shd w:val="clear" w:color="auto" w:fill="F4F4F4"/>
          </w:tcPr>
          <w:p>
            <w:pPr>
              <w:spacing w:before="20" w:after="20"/>
            </w:pPr>
            <w:r>
              <w:rPr>
                <w:color w:val="444444"/>
                <w:sz w:val="19"/>
              </w:rPr>
              <w:t>GeoTable 2 — up to 5 rows</w:t>
            </w:r>
          </w:p>
        </w:tc>
        <w:tc>
          <w:tcPr>
            <w:tcW w:type="dxa" w:w="2835"/>
            <w:shd w:val="clear" w:color="auto" w:fill="F4F4F4"/>
          </w:tcPr>
          <w:p>
            <w:pPr>
              <w:spacing w:before="20" w:after="20"/>
            </w:pPr>
            <w:r>
              <w:rPr>
                <w:color w:val="444444"/>
                <w:sz w:val="19"/>
              </w:rPr>
              <w:t>String</w:t>
            </w:r>
          </w:p>
        </w:tc>
      </w:tr>
      <w:tr>
        <w:tc>
          <w:tcPr>
            <w:tcW w:type="dxa" w:w="2551"/>
            <w:shd w:val="clear" w:color="auto" w:fill="FFFFFF"/>
          </w:tcPr>
          <w:p>
            <w:pPr>
              <w:spacing w:before="20" w:after="20"/>
            </w:pPr>
            <w:r>
              <w:rPr>
                <w:color w:val="444444"/>
                <w:sz w:val="19"/>
              </w:rPr>
              <w:t>RateEff</w:t>
            </w:r>
          </w:p>
        </w:tc>
        <w:tc>
          <w:tcPr>
            <w:tcW w:type="dxa" w:w="3969"/>
            <w:shd w:val="clear" w:color="auto" w:fill="FFFFFF"/>
          </w:tcPr>
          <w:p>
            <w:pPr>
              <w:spacing w:before="20" w:after="20"/>
            </w:pPr>
            <w:r>
              <w:rPr>
                <w:color w:val="444444"/>
                <w:sz w:val="19"/>
              </w:rPr>
              <w:t>Rate effective date</w:t>
            </w:r>
          </w:p>
        </w:tc>
        <w:tc>
          <w:tcPr>
            <w:tcW w:type="dxa" w:w="2835"/>
            <w:shd w:val="clear" w:color="auto" w:fill="FFFFFF"/>
          </w:tcPr>
          <w:p>
            <w:pPr>
              <w:spacing w:before="20" w:after="20"/>
            </w:pPr>
            <w:r>
              <w:rPr>
                <w:color w:val="444444"/>
                <w:sz w:val="19"/>
              </w:rPr>
              <w:t>Date MM/dd/yy</w:t>
            </w:r>
          </w:p>
        </w:tc>
      </w:tr>
      <w:tr>
        <w:tc>
          <w:tcPr>
            <w:tcW w:type="dxa" w:w="2551"/>
            <w:shd w:val="clear" w:color="auto" w:fill="F4F4F4"/>
          </w:tcPr>
          <w:p>
            <w:pPr>
              <w:spacing w:before="20" w:after="20"/>
            </w:pPr>
            <w:r>
              <w:rPr>
                <w:color w:val="444444"/>
                <w:sz w:val="19"/>
              </w:rPr>
              <w:t>ClsZip</w:t>
            </w:r>
          </w:p>
        </w:tc>
        <w:tc>
          <w:tcPr>
            <w:tcW w:type="dxa" w:w="3969"/>
            <w:shd w:val="clear" w:color="auto" w:fill="F4F4F4"/>
          </w:tcPr>
          <w:p>
            <w:pPr>
              <w:spacing w:before="20" w:after="20"/>
            </w:pPr>
            <w:r>
              <w:rPr>
                <w:color w:val="444444"/>
                <w:sz w:val="19"/>
              </w:rPr>
              <w:t>Class-ZIP flag</w:t>
            </w:r>
          </w:p>
        </w:tc>
        <w:tc>
          <w:tcPr>
            <w:tcW w:type="dxa" w:w="2835"/>
            <w:shd w:val="clear" w:color="auto" w:fill="F4F4F4"/>
          </w:tcPr>
          <w:p>
            <w:pPr>
              <w:spacing w:before="20" w:after="20"/>
            </w:pPr>
            <w:r>
              <w:rPr>
                <w:color w:val="444444"/>
                <w:sz w:val="19"/>
              </w:rPr>
              <w:t>fxfClassZipEnum</w:t>
            </w:r>
          </w:p>
        </w:tc>
      </w:tr>
      <w:tr>
        <w:tc>
          <w:tcPr>
            <w:tcW w:type="dxa" w:w="2551"/>
            <w:shd w:val="clear" w:color="auto" w:fill="FFFFFF"/>
          </w:tcPr>
          <w:p>
            <w:pPr>
              <w:spacing w:before="20" w:after="20"/>
            </w:pPr>
            <w:r>
              <w:rPr>
                <w:color w:val="444444"/>
                <w:sz w:val="19"/>
              </w:rPr>
              <w:t>LastMaintDate, OperatorId</w:t>
            </w:r>
          </w:p>
        </w:tc>
        <w:tc>
          <w:tcPr>
            <w:tcW w:type="dxa" w:w="3969"/>
            <w:shd w:val="clear" w:color="auto" w:fill="FFFFFF"/>
          </w:tcPr>
          <w:p>
            <w:pPr>
              <w:spacing w:before="20" w:after="20"/>
            </w:pPr>
            <w:r>
              <w:rPr>
                <w:color w:val="444444"/>
                <w:sz w:val="19"/>
              </w:rPr>
              <w:t>Read-only — populated by GET</w:t>
            </w:r>
          </w:p>
        </w:tc>
        <w:tc>
          <w:tcPr>
            <w:tcW w:type="dxa" w:w="2835"/>
            <w:shd w:val="clear" w:color="auto" w:fill="FFFFFF"/>
          </w:tcPr>
          <w:p>
            <w:pPr>
              <w:spacing w:before="20" w:after="20"/>
            </w:pPr>
            <w:r>
              <w:rPr>
                <w:color w:val="444444"/>
                <w:sz w:val="19"/>
              </w:rPr>
              <w:t>String</w:t>
            </w:r>
          </w:p>
        </w:tc>
      </w:tr>
    </w:tbl>
    <w:p>
      <w:pPr>
        <w:spacing w:before="240" w:after="80"/>
      </w:pPr>
      <w:r>
        <w:rPr>
          <w:b/>
          <w:color w:val="1E407C"/>
          <w:sz w:val="26"/>
        </w:rPr>
        <w:t>6.3 Excel Sheet Structure</w:t>
      </w:r>
    </w:p>
    <w:p>
      <w:pPr>
        <w:spacing w:after="80"/>
      </w:pPr>
      <w:r>
        <w:t>Sheet name: FXF3B_Batch  |  Columns: ACTION, CARRIER, CUST_TYPE, ACCOUNT, AUTHORITY, NUMBER, ITEM, PART</w:t>
      </w:r>
    </w:p>
    <w:p>
      <w:pPr>
        <w:spacing w:before="240" w:after="80"/>
      </w:pPr>
      <w:r>
        <w:rPr>
          <w:b/>
          <w:color w:val="1E407C"/>
          <w:sz w:val="26"/>
        </w:rPr>
        <w:t>6.4 Supported Operations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417"/>
            <w:shd w:val="clear" w:color="auto" w:fill="0F1C3F"/>
            <w:vAlign w:val="center"/>
          </w:tcPr>
          <w:p>
            <w:pPr>
              <w:spacing w:before="40" w:after="40"/>
            </w:pPr>
            <w:r>
              <w:rPr>
                <w:b/>
                <w:color w:val="FFFFFF"/>
                <w:sz w:val="20"/>
              </w:rPr>
              <w:t>Action</w:t>
            </w:r>
          </w:p>
        </w:tc>
        <w:tc>
          <w:tcPr>
            <w:tcW w:type="dxa" w:w="2551"/>
            <w:shd w:val="clear" w:color="auto" w:fill="0F1C3F"/>
            <w:vAlign w:val="center"/>
          </w:tcPr>
          <w:p>
            <w:pPr>
              <w:spacing w:before="40" w:after="40"/>
            </w:pPr>
            <w:r>
              <w:rPr>
                <w:b/>
                <w:color w:val="FFFFFF"/>
                <w:sz w:val="20"/>
              </w:rPr>
              <w:t>Method</w:t>
            </w:r>
          </w:p>
        </w:tc>
        <w:tc>
          <w:tcPr>
            <w:tcW w:type="dxa" w:w="4819"/>
            <w:shd w:val="clear" w:color="auto" w:fill="0F1C3F"/>
            <w:vAlign w:val="center"/>
          </w:tcPr>
          <w:p>
            <w:pPr>
              <w:spacing w:before="40" w:after="40"/>
            </w:pPr>
            <w:r>
              <w:rPr>
                <w:b/>
                <w:color w:val="FFFFFF"/>
                <w:sz w:val="20"/>
              </w:rPr>
              <w:t>Key Parameters</w:t>
            </w:r>
          </w:p>
        </w:tc>
        <w:tc>
          <w:tcPr>
            <w:tcW w:type="dxa" w:w="567"/>
            <w:shd w:val="clear" w:color="auto" w:fill="0F1C3F"/>
            <w:vAlign w:val="center"/>
          </w:tcPr>
          <w:p>
            <w:pPr>
              <w:spacing w:before="40" w:after="40"/>
            </w:pPr>
            <w:r>
              <w:rPr>
                <w:b/>
                <w:color w:val="FFFFFF"/>
                <w:sz w:val="20"/>
              </w:rPr>
              <w:t>Release?</w:t>
            </w:r>
          </w:p>
        </w:tc>
      </w:tr>
      <w:tr>
        <w:tc>
          <w:tcPr>
            <w:tcW w:type="dxa" w:w="1417"/>
            <w:shd w:val="clear" w:color="auto" w:fill="F4F4F4"/>
          </w:tcPr>
          <w:p>
            <w:pPr>
              <w:spacing w:before="20" w:after="20"/>
            </w:pPr>
            <w:r>
              <w:rPr>
                <w:color w:val="444444"/>
                <w:sz w:val="19"/>
              </w:rPr>
              <w:t>GET</w:t>
            </w:r>
          </w:p>
        </w:tc>
        <w:tc>
          <w:tcPr>
            <w:tcW w:type="dxa" w:w="2551"/>
            <w:shd w:val="clear" w:color="auto" w:fill="F4F4F4"/>
          </w:tcPr>
          <w:p>
            <w:pPr>
              <w:spacing w:before="20" w:after="20"/>
            </w:pPr>
            <w:r>
              <w:rPr>
                <w:color w:val="444444"/>
                <w:sz w:val="19"/>
              </w:rPr>
              <w:t>FXF3B.getItem()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ADD</w:t>
            </w:r>
          </w:p>
        </w:tc>
        <w:tc>
          <w:tcPr>
            <w:tcW w:type="dxa" w:w="2551"/>
            <w:shd w:val="clear" w:color="auto" w:fill="FFFFFF"/>
          </w:tcPr>
          <w:p>
            <w:pPr>
              <w:spacing w:before="20" w:after="20"/>
            </w:pPr>
            <w:r>
              <w:rPr>
                <w:color w:val="444444"/>
                <w:sz w:val="19"/>
              </w:rPr>
              <w:t>FXF3B.addItem()</w:t>
            </w:r>
          </w:p>
        </w:tc>
        <w:tc>
          <w:tcPr>
            <w:tcW w:type="dxa" w:w="4819"/>
            <w:shd w:val="clear" w:color="auto" w:fill="FFFFFF"/>
          </w:tcPr>
          <w:p>
            <w:pPr>
              <w:spacing w:before="20" w:after="20"/>
            </w:pPr>
            <w:r>
              <w:rPr>
                <w:color w:val="444444"/>
                <w:sz w:val="19"/>
              </w:rPr>
              <w:t>carrier, custType, account, ToItemClass(), release</w:t>
            </w:r>
          </w:p>
        </w:tc>
        <w:tc>
          <w:tcPr>
            <w:tcW w:type="dxa" w:w="567"/>
            <w:shd w:val="clear" w:color="auto" w:fill="FFFFFF"/>
          </w:tcPr>
          <w:p>
            <w:pPr>
              <w:spacing w:before="20" w:after="20"/>
            </w:pPr>
            <w:r>
              <w:rPr>
                <w:color w:val="444444"/>
                <w:sz w:val="19"/>
              </w:rPr>
              <w:t>Yes</w:t>
            </w:r>
          </w:p>
        </w:tc>
      </w:tr>
      <w:tr>
        <w:tc>
          <w:tcPr>
            <w:tcW w:type="dxa" w:w="1417"/>
            <w:shd w:val="clear" w:color="auto" w:fill="F4F4F4"/>
          </w:tcPr>
          <w:p>
            <w:pPr>
              <w:spacing w:before="20" w:after="20"/>
            </w:pPr>
            <w:r>
              <w:rPr>
                <w:color w:val="444444"/>
                <w:sz w:val="19"/>
              </w:rPr>
              <w:t>CHANGE</w:t>
            </w:r>
          </w:p>
        </w:tc>
        <w:tc>
          <w:tcPr>
            <w:tcW w:type="dxa" w:w="2551"/>
            <w:shd w:val="clear" w:color="auto" w:fill="F4F4F4"/>
          </w:tcPr>
          <w:p>
            <w:pPr>
              <w:spacing w:before="20" w:after="20"/>
            </w:pPr>
            <w:r>
              <w:rPr>
                <w:color w:val="444444"/>
                <w:sz w:val="19"/>
              </w:rPr>
              <w:t>FXF3B.changeItem()</w:t>
            </w:r>
          </w:p>
        </w:tc>
        <w:tc>
          <w:tcPr>
            <w:tcW w:type="dxa" w:w="4819"/>
            <w:shd w:val="clear" w:color="auto" w:fill="F4F4F4"/>
          </w:tcPr>
          <w:p>
            <w:pPr>
              <w:spacing w:before="20" w:after="20"/>
            </w:pPr>
            <w:r>
              <w:rPr>
                <w:color w:val="444444"/>
                <w:sz w:val="19"/>
              </w:rPr>
              <w:t>carrier, custType, account, authority, number, item, part, ToItemClass()</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DELETE</w:t>
            </w:r>
          </w:p>
        </w:tc>
        <w:tc>
          <w:tcPr>
            <w:tcW w:type="dxa" w:w="2551"/>
            <w:shd w:val="clear" w:color="auto" w:fill="FFFFFF"/>
          </w:tcPr>
          <w:p>
            <w:pPr>
              <w:spacing w:before="20" w:after="20"/>
            </w:pPr>
            <w:r>
              <w:rPr>
                <w:color w:val="444444"/>
                <w:sz w:val="19"/>
              </w:rPr>
              <w:t>FXF3B.deleteItem()</w:t>
            </w:r>
          </w:p>
        </w:tc>
        <w:tc>
          <w:tcPr>
            <w:tcW w:type="dxa" w:w="4819"/>
            <w:shd w:val="clear" w:color="auto" w:fill="FFFFFF"/>
          </w:tcPr>
          <w:p>
            <w:pPr>
              <w:spacing w:before="20" w:after="20"/>
            </w:pPr>
            <w:r>
              <w:rPr>
                <w:color w:val="444444"/>
                <w:sz w:val="19"/>
              </w:rPr>
              <w:t>carrier, custType, account, authority, number, item, part</w:t>
            </w:r>
          </w:p>
        </w:tc>
        <w:tc>
          <w:tcPr>
            <w:tcW w:type="dxa" w:w="567"/>
            <w:shd w:val="clear" w:color="auto" w:fill="FFFFFF"/>
          </w:tcPr>
          <w:p>
            <w:pPr>
              <w:spacing w:before="20" w:after="20"/>
            </w:pPr>
            <w:r>
              <w:rPr>
                <w:color w:val="444444"/>
                <w:sz w:val="19"/>
              </w:rPr>
              <w:t>—</w:t>
            </w:r>
          </w:p>
        </w:tc>
      </w:tr>
    </w:tbl>
    <w:p>
      <w:r>
        <w:br w:type="page"/>
      </w:r>
    </w:p>
    <w:p>
      <w:pPr>
        <w:spacing w:before="360" w:after="120"/>
        <w:pBdr>
          <w:bottom w:val="single" w:sz="8" w:space="1" w:color="0F1C3F"/>
        </w:pBdr>
      </w:pPr>
      <w:r>
        <w:rPr>
          <w:b/>
          <w:color w:val="0F1C3F"/>
          <w:sz w:val="32"/>
        </w:rPr>
        <w:t>7. FXF3C — Customer Geography Discounts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835"/>
            <w:shd w:val="clear" w:color="auto" w:fill="0F1C3F"/>
            <w:vAlign w:val="center"/>
          </w:tcPr>
          <w:p>
            <w:pPr>
              <w:spacing w:before="40" w:after="40"/>
            </w:pPr>
            <w:r>
              <w:rPr>
                <w:b/>
                <w:color w:val="FFFFFF"/>
                <w:sz w:val="20"/>
              </w:rPr>
              <w:t>Property</w:t>
            </w:r>
          </w:p>
        </w:tc>
        <w:tc>
          <w:tcPr>
            <w:tcW w:type="dxa" w:w="6520"/>
            <w:shd w:val="clear" w:color="auto" w:fill="0F1C3F"/>
            <w:vAlign w:val="center"/>
          </w:tcPr>
          <w:p>
            <w:pPr>
              <w:spacing w:before="40" w:after="40"/>
            </w:pPr>
            <w:r>
              <w:rPr>
                <w:b/>
                <w:color w:val="FFFFFF"/>
                <w:sz w:val="20"/>
              </w:rPr>
              <w:t>Value</w:t>
            </w:r>
          </w:p>
        </w:tc>
      </w:tr>
      <w:tr>
        <w:tc>
          <w:tcPr>
            <w:tcW w:type="dxa" w:w="2835"/>
            <w:shd w:val="clear" w:color="auto" w:fill="F4F4F4"/>
          </w:tcPr>
          <w:p>
            <w:pPr>
              <w:spacing w:before="20" w:after="20"/>
            </w:pPr>
            <w:r>
              <w:rPr>
                <w:color w:val="444444"/>
                <w:sz w:val="19"/>
              </w:rPr>
              <w:t>CICS Screen Name</w:t>
            </w:r>
          </w:p>
        </w:tc>
        <w:tc>
          <w:tcPr>
            <w:tcW w:type="dxa" w:w="6520"/>
            <w:shd w:val="clear" w:color="auto" w:fill="F4F4F4"/>
          </w:tcPr>
          <w:p>
            <w:pPr>
              <w:spacing w:before="20" w:after="20"/>
            </w:pPr>
            <w:r>
              <w:rPr>
                <w:color w:val="444444"/>
                <w:sz w:val="19"/>
              </w:rPr>
              <w:t>DSNM1GE-3C</w:t>
            </w:r>
          </w:p>
        </w:tc>
      </w:tr>
      <w:tr>
        <w:tc>
          <w:tcPr>
            <w:tcW w:type="dxa" w:w="2835"/>
            <w:shd w:val="clear" w:color="auto" w:fill="FFFFFF"/>
          </w:tcPr>
          <w:p>
            <w:pPr>
              <w:spacing w:before="20" w:after="20"/>
            </w:pPr>
            <w:r>
              <w:rPr>
                <w:color w:val="444444"/>
                <w:sz w:val="19"/>
              </w:rPr>
              <w:t>Business Purpose</w:t>
            </w:r>
          </w:p>
        </w:tc>
        <w:tc>
          <w:tcPr>
            <w:tcW w:type="dxa" w:w="6520"/>
            <w:shd w:val="clear" w:color="auto" w:fill="FFFFFF"/>
          </w:tcPr>
          <w:p>
            <w:pPr>
              <w:spacing w:before="20" w:after="20"/>
            </w:pPr>
            <w:r>
              <w:rPr>
                <w:color w:val="444444"/>
                <w:sz w:val="19"/>
              </w:rPr>
              <w:t>Geography-based discount overrides; restricts or adjusts pricing by origin/destination region.</w:t>
            </w:r>
          </w:p>
        </w:tc>
      </w:tr>
      <w:tr>
        <w:tc>
          <w:tcPr>
            <w:tcW w:type="dxa" w:w="2835"/>
            <w:shd w:val="clear" w:color="auto" w:fill="F4F4F4"/>
          </w:tcPr>
          <w:p>
            <w:pPr>
              <w:spacing w:before="20" w:after="20"/>
            </w:pPr>
            <w:r>
              <w:rPr>
                <w:color w:val="444444"/>
                <w:sz w:val="19"/>
              </w:rPr>
              <w:t>Has getItems?</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cancelItem?</w:t>
            </w:r>
          </w:p>
        </w:tc>
        <w:tc>
          <w:tcPr>
            <w:tcW w:type="dxa" w:w="6520"/>
            <w:shd w:val="clear" w:color="auto" w:fill="FFFFFF"/>
          </w:tcPr>
          <w:p>
            <w:pPr>
              <w:spacing w:before="20" w:after="20"/>
            </w:pPr>
            <w:r>
              <w:rPr>
                <w:color w:val="444444"/>
                <w:sz w:val="19"/>
              </w:rPr>
              <w:t>No</w:t>
            </w:r>
          </w:p>
        </w:tc>
      </w:tr>
      <w:tr>
        <w:tc>
          <w:tcPr>
            <w:tcW w:type="dxa" w:w="2835"/>
            <w:shd w:val="clear" w:color="auto" w:fill="F4F4F4"/>
          </w:tcPr>
          <w:p>
            <w:pPr>
              <w:spacing w:before="20" w:after="20"/>
            </w:pPr>
            <w:r>
              <w:rPr>
                <w:color w:val="444444"/>
                <w:sz w:val="19"/>
              </w:rPr>
              <w:t>Has releaseItem?</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Part?</w:t>
            </w:r>
          </w:p>
        </w:tc>
        <w:tc>
          <w:tcPr>
            <w:tcW w:type="dxa" w:w="6520"/>
            <w:shd w:val="clear" w:color="auto" w:fill="FFFFFF"/>
          </w:tcPr>
          <w:p>
            <w:pPr>
              <w:spacing w:before="20" w:after="20"/>
            </w:pPr>
            <w:r>
              <w:rPr>
                <w:color w:val="444444"/>
                <w:sz w:val="19"/>
              </w:rPr>
              <w:t>Yes</w:t>
            </w:r>
          </w:p>
        </w:tc>
      </w:tr>
    </w:tbl>
    <w:p>
      <w:pPr>
        <w:spacing w:before="240" w:after="80"/>
      </w:pPr>
      <w:r>
        <w:rPr>
          <w:b/>
          <w:color w:val="1E407C"/>
          <w:sz w:val="26"/>
        </w:rPr>
        <w:t>7.1 Key Fields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984"/>
            <w:shd w:val="clear" w:color="auto" w:fill="0F1C3F"/>
            <w:vAlign w:val="center"/>
          </w:tcPr>
          <w:p>
            <w:pPr>
              <w:spacing w:before="40" w:after="40"/>
            </w:pPr>
            <w:r>
              <w:rPr>
                <w:b/>
                <w:color w:val="FFFFFF"/>
                <w:sz w:val="20"/>
              </w:rPr>
              <w:t>Property</w:t>
            </w:r>
          </w:p>
        </w:tc>
        <w:tc>
          <w:tcPr>
            <w:tcW w:type="dxa" w:w="1984"/>
            <w:shd w:val="clear" w:color="auto" w:fill="0F1C3F"/>
            <w:vAlign w:val="center"/>
          </w:tcPr>
          <w:p>
            <w:pPr>
              <w:spacing w:before="40" w:after="40"/>
            </w:pPr>
            <w:r>
              <w:rPr>
                <w:b/>
                <w:color w:val="FFFFFF"/>
                <w:sz w:val="20"/>
              </w:rPr>
              <w:t>Excel Column</w:t>
            </w:r>
          </w:p>
        </w:tc>
        <w:tc>
          <w:tcPr>
            <w:tcW w:type="dxa" w:w="2268"/>
            <w:shd w:val="clear" w:color="auto" w:fill="0F1C3F"/>
            <w:vAlign w:val="center"/>
          </w:tcPr>
          <w:p>
            <w:pPr>
              <w:spacing w:before="40" w:after="40"/>
            </w:pPr>
            <w:r>
              <w:rPr>
                <w:b/>
                <w:color w:val="FFFFFF"/>
                <w:sz w:val="20"/>
              </w:rPr>
              <w:t>Mainframe Parameter</w:t>
            </w:r>
          </w:p>
        </w:tc>
        <w:tc>
          <w:tcPr>
            <w:tcW w:type="dxa" w:w="3118"/>
            <w:shd w:val="clear" w:color="auto" w:fill="0F1C3F"/>
            <w:vAlign w:val="center"/>
          </w:tcPr>
          <w:p>
            <w:pPr>
              <w:spacing w:before="40" w:after="40"/>
            </w:pPr>
            <w:r>
              <w:rPr>
                <w:b/>
                <w:color w:val="FFFFFF"/>
                <w:sz w:val="20"/>
              </w:rPr>
              <w:t>Notes</w:t>
            </w:r>
          </w:p>
        </w:tc>
      </w:tr>
      <w:tr>
        <w:tc>
          <w:tcPr>
            <w:tcW w:type="dxa" w:w="1984"/>
            <w:shd w:val="clear" w:color="auto" w:fill="F4F4F4"/>
          </w:tcPr>
          <w:p>
            <w:pPr>
              <w:spacing w:before="20" w:after="20"/>
            </w:pPr>
            <w:r>
              <w:rPr>
                <w:color w:val="444444"/>
                <w:sz w:val="19"/>
              </w:rPr>
              <w:t>Action</w:t>
            </w:r>
          </w:p>
        </w:tc>
        <w:tc>
          <w:tcPr>
            <w:tcW w:type="dxa" w:w="1984"/>
            <w:shd w:val="clear" w:color="auto" w:fill="F4F4F4"/>
          </w:tcPr>
          <w:p>
            <w:pPr>
              <w:spacing w:before="20" w:after="20"/>
            </w:pPr>
            <w:r>
              <w:rPr>
                <w:color w:val="444444"/>
                <w:sz w:val="19"/>
              </w:rPr>
              <w:t>ACTION</w:t>
            </w:r>
          </w:p>
        </w:tc>
        <w:tc>
          <w:tcPr>
            <w:tcW w:type="dxa" w:w="2268"/>
            <w:shd w:val="clear" w:color="auto" w:fill="F4F4F4"/>
          </w:tcPr>
          <w:p>
            <w:pPr>
              <w:spacing w:before="20" w:after="20"/>
            </w:pPr>
            <w:r>
              <w:rPr>
                <w:color w:val="444444"/>
                <w:sz w:val="19"/>
              </w:rPr>
              <w:t>—</w:t>
            </w:r>
          </w:p>
        </w:tc>
        <w:tc>
          <w:tcPr>
            <w:tcW w:type="dxa" w:w="3118"/>
            <w:shd w:val="clear" w:color="auto" w:fill="F4F4F4"/>
          </w:tcPr>
          <w:p>
            <w:pPr>
              <w:spacing w:before="20" w:after="20"/>
            </w:pPr>
            <w:r>
              <w:rPr>
                <w:color w:val="444444"/>
                <w:sz w:val="19"/>
              </w:rPr>
              <w:t>GET / ADD / CHANGE / DELETE</w:t>
            </w:r>
          </w:p>
        </w:tc>
      </w:tr>
      <w:tr>
        <w:tc>
          <w:tcPr>
            <w:tcW w:type="dxa" w:w="1984"/>
            <w:shd w:val="clear" w:color="auto" w:fill="FFFFFF"/>
          </w:tcPr>
          <w:p>
            <w:pPr>
              <w:spacing w:before="20" w:after="20"/>
            </w:pPr>
            <w:r>
              <w:rPr>
                <w:color w:val="444444"/>
                <w:sz w:val="19"/>
              </w:rPr>
              <w:t>Carrier</w:t>
            </w:r>
          </w:p>
        </w:tc>
        <w:tc>
          <w:tcPr>
            <w:tcW w:type="dxa" w:w="1984"/>
            <w:shd w:val="clear" w:color="auto" w:fill="FFFFFF"/>
          </w:tcPr>
          <w:p>
            <w:pPr>
              <w:spacing w:before="20" w:after="20"/>
            </w:pPr>
            <w:r>
              <w:rPr>
                <w:color w:val="444444"/>
                <w:sz w:val="19"/>
              </w:rPr>
              <w:t>CARRIER</w:t>
            </w:r>
          </w:p>
        </w:tc>
        <w:tc>
          <w:tcPr>
            <w:tcW w:type="dxa" w:w="2268"/>
            <w:shd w:val="clear" w:color="auto" w:fill="FFFFFF"/>
          </w:tcPr>
          <w:p>
            <w:pPr>
              <w:spacing w:before="20" w:after="20"/>
            </w:pPr>
            <w:r>
              <w:rPr>
                <w:color w:val="444444"/>
                <w:sz w:val="19"/>
              </w:rPr>
              <w:t>fxfCarrierEnum</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CustType</w:t>
            </w:r>
          </w:p>
        </w:tc>
        <w:tc>
          <w:tcPr>
            <w:tcW w:type="dxa" w:w="1984"/>
            <w:shd w:val="clear" w:color="auto" w:fill="F4F4F4"/>
          </w:tcPr>
          <w:p>
            <w:pPr>
              <w:spacing w:before="20" w:after="20"/>
            </w:pPr>
            <w:r>
              <w:rPr>
                <w:color w:val="444444"/>
                <w:sz w:val="19"/>
              </w:rPr>
              <w:t>CUST_TYPE</w:t>
            </w:r>
          </w:p>
        </w:tc>
        <w:tc>
          <w:tcPr>
            <w:tcW w:type="dxa" w:w="2268"/>
            <w:shd w:val="clear" w:color="auto" w:fill="F4F4F4"/>
          </w:tcPr>
          <w:p>
            <w:pPr>
              <w:spacing w:before="20" w:after="20"/>
            </w:pPr>
            <w:r>
              <w:rPr>
                <w:color w:val="444444"/>
                <w:sz w:val="19"/>
              </w:rPr>
              <w:t>fxfCustTypeEnum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Account</w:t>
            </w:r>
          </w:p>
        </w:tc>
        <w:tc>
          <w:tcPr>
            <w:tcW w:type="dxa" w:w="1984"/>
            <w:shd w:val="clear" w:color="auto" w:fill="FFFFFF"/>
          </w:tcPr>
          <w:p>
            <w:pPr>
              <w:spacing w:before="20" w:after="20"/>
            </w:pPr>
            <w:r>
              <w:rPr>
                <w:color w:val="444444"/>
                <w:sz w:val="19"/>
              </w:rPr>
              <w:t>ACCOUNT</w:t>
            </w:r>
          </w:p>
        </w:tc>
        <w:tc>
          <w:tcPr>
            <w:tcW w:type="dxa" w:w="2268"/>
            <w:shd w:val="clear" w:color="auto" w:fill="FFFFFF"/>
          </w:tcPr>
          <w:p>
            <w:pPr>
              <w:spacing w:before="20" w:after="20"/>
            </w:pPr>
            <w:r>
              <w:rPr>
                <w:color w:val="444444"/>
                <w:sz w:val="19"/>
              </w:rPr>
              <w:t>account</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Authority</w:t>
            </w:r>
          </w:p>
        </w:tc>
        <w:tc>
          <w:tcPr>
            <w:tcW w:type="dxa" w:w="1984"/>
            <w:shd w:val="clear" w:color="auto" w:fill="F4F4F4"/>
          </w:tcPr>
          <w:p>
            <w:pPr>
              <w:spacing w:before="20" w:after="20"/>
            </w:pPr>
            <w:r>
              <w:rPr>
                <w:color w:val="444444"/>
                <w:sz w:val="19"/>
              </w:rPr>
              <w:t>AUTHORITY</w:t>
            </w:r>
          </w:p>
        </w:tc>
        <w:tc>
          <w:tcPr>
            <w:tcW w:type="dxa" w:w="2268"/>
            <w:shd w:val="clear" w:color="auto" w:fill="F4F4F4"/>
          </w:tcPr>
          <w:p>
            <w:pPr>
              <w:spacing w:before="20" w:after="20"/>
            </w:pPr>
            <w:r>
              <w:rPr>
                <w:color w:val="444444"/>
                <w:sz w:val="19"/>
              </w:rPr>
              <w:t>auhority</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Number</w:t>
            </w:r>
          </w:p>
        </w:tc>
        <w:tc>
          <w:tcPr>
            <w:tcW w:type="dxa" w:w="1984"/>
            <w:shd w:val="clear" w:color="auto" w:fill="FFFFFF"/>
          </w:tcPr>
          <w:p>
            <w:pPr>
              <w:spacing w:before="20" w:after="20"/>
            </w:pPr>
            <w:r>
              <w:rPr>
                <w:color w:val="444444"/>
                <w:sz w:val="19"/>
              </w:rPr>
              <w:t>NUMBER</w:t>
            </w:r>
          </w:p>
        </w:tc>
        <w:tc>
          <w:tcPr>
            <w:tcW w:type="dxa" w:w="2268"/>
            <w:shd w:val="clear" w:color="auto" w:fill="FFFFFF"/>
          </w:tcPr>
          <w:p>
            <w:pPr>
              <w:spacing w:before="20" w:after="20"/>
            </w:pPr>
            <w:r>
              <w:rPr>
                <w:color w:val="444444"/>
                <w:sz w:val="19"/>
              </w:rPr>
              <w:t>number</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Item</w:t>
            </w:r>
          </w:p>
        </w:tc>
        <w:tc>
          <w:tcPr>
            <w:tcW w:type="dxa" w:w="1984"/>
            <w:shd w:val="clear" w:color="auto" w:fill="F4F4F4"/>
          </w:tcPr>
          <w:p>
            <w:pPr>
              <w:spacing w:before="20" w:after="20"/>
            </w:pPr>
            <w:r>
              <w:rPr>
                <w:color w:val="444444"/>
                <w:sz w:val="19"/>
              </w:rPr>
              <w:t>ITEM</w:t>
            </w:r>
          </w:p>
        </w:tc>
        <w:tc>
          <w:tcPr>
            <w:tcW w:type="dxa" w:w="2268"/>
            <w:shd w:val="clear" w:color="auto" w:fill="F4F4F4"/>
          </w:tcPr>
          <w:p>
            <w:pPr>
              <w:spacing w:before="20" w:after="20"/>
            </w:pPr>
            <w:r>
              <w:rPr>
                <w:color w:val="444444"/>
                <w:sz w:val="19"/>
              </w:rPr>
              <w:t>item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Part</w:t>
            </w:r>
          </w:p>
        </w:tc>
        <w:tc>
          <w:tcPr>
            <w:tcW w:type="dxa" w:w="1984"/>
            <w:shd w:val="clear" w:color="auto" w:fill="FFFFFF"/>
          </w:tcPr>
          <w:p>
            <w:pPr>
              <w:spacing w:before="20" w:after="20"/>
            </w:pPr>
            <w:r>
              <w:rPr>
                <w:color w:val="444444"/>
                <w:sz w:val="19"/>
              </w:rPr>
              <w:t>PART</w:t>
            </w:r>
          </w:p>
        </w:tc>
        <w:tc>
          <w:tcPr>
            <w:tcW w:type="dxa" w:w="2268"/>
            <w:shd w:val="clear" w:color="auto" w:fill="FFFFFF"/>
          </w:tcPr>
          <w:p>
            <w:pPr>
              <w:spacing w:before="20" w:after="20"/>
            </w:pPr>
            <w:r>
              <w:rPr>
                <w:color w:val="444444"/>
                <w:sz w:val="19"/>
              </w:rPr>
              <w:t>part</w:t>
            </w:r>
          </w:p>
        </w:tc>
        <w:tc>
          <w:tcPr>
            <w:tcW w:type="dxa" w:w="3118"/>
            <w:shd w:val="clear" w:color="auto" w:fill="FFFFFF"/>
          </w:tcPr>
          <w:p>
            <w:pPr>
              <w:spacing w:before="20" w:after="20"/>
            </w:pPr>
            <w:r>
              <w:rPr>
                <w:color w:val="444444"/>
                <w:sz w:val="19"/>
              </w:rPr>
              <w:t>Included in GET/DELETE; CHANGE derives key from ToItemClass()</w:t>
            </w:r>
          </w:p>
        </w:tc>
      </w:tr>
    </w:tbl>
    <w:p>
      <w:pPr>
        <w:spacing w:before="240" w:after="80"/>
      </w:pPr>
      <w:r>
        <w:rPr>
          <w:b/>
          <w:color w:val="1E407C"/>
          <w:sz w:val="26"/>
        </w:rPr>
        <w:t>7.2 Screen-Specific Data Fields</w:t>
      </w:r>
    </w:p>
    <w:p>
      <w:pPr>
        <w:spacing w:after="80"/>
      </w:pPr>
      <w:r>
        <w:t>Contains geography pair fields (GeoDir, GeoType, GeoName for origin and destination) and rate/classification attributes. Structure mirrors FXF3A geo fields but applied at Part level.</w:t>
      </w:r>
    </w:p>
    <w:p>
      <w:pPr>
        <w:spacing w:before="240" w:after="80"/>
      </w:pPr>
      <w:r>
        <w:rPr>
          <w:b/>
          <w:color w:val="1E407C"/>
          <w:sz w:val="26"/>
        </w:rPr>
        <w:t>7.3 Excel Sheet Structure</w:t>
      </w:r>
    </w:p>
    <w:p>
      <w:pPr>
        <w:spacing w:after="80"/>
      </w:pPr>
      <w:r>
        <w:t>Sheet name: FXF3C_Batch  |  Columns: ACTION, CARRIER, CUST_TYPE, ACCOUNT, AUTHORITY, NUMBER, ITEM, PART</w:t>
      </w:r>
    </w:p>
    <w:p>
      <w:pPr>
        <w:spacing w:before="240" w:after="80"/>
      </w:pPr>
      <w:r>
        <w:rPr>
          <w:b/>
          <w:color w:val="1E407C"/>
          <w:sz w:val="26"/>
        </w:rPr>
        <w:t>7.4 Supported Operations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417"/>
            <w:shd w:val="clear" w:color="auto" w:fill="0F1C3F"/>
            <w:vAlign w:val="center"/>
          </w:tcPr>
          <w:p>
            <w:pPr>
              <w:spacing w:before="40" w:after="40"/>
            </w:pPr>
            <w:r>
              <w:rPr>
                <w:b/>
                <w:color w:val="FFFFFF"/>
                <w:sz w:val="20"/>
              </w:rPr>
              <w:t>Action</w:t>
            </w:r>
          </w:p>
        </w:tc>
        <w:tc>
          <w:tcPr>
            <w:tcW w:type="dxa" w:w="2551"/>
            <w:shd w:val="clear" w:color="auto" w:fill="0F1C3F"/>
            <w:vAlign w:val="center"/>
          </w:tcPr>
          <w:p>
            <w:pPr>
              <w:spacing w:before="40" w:after="40"/>
            </w:pPr>
            <w:r>
              <w:rPr>
                <w:b/>
                <w:color w:val="FFFFFF"/>
                <w:sz w:val="20"/>
              </w:rPr>
              <w:t>Method</w:t>
            </w:r>
          </w:p>
        </w:tc>
        <w:tc>
          <w:tcPr>
            <w:tcW w:type="dxa" w:w="4819"/>
            <w:shd w:val="clear" w:color="auto" w:fill="0F1C3F"/>
            <w:vAlign w:val="center"/>
          </w:tcPr>
          <w:p>
            <w:pPr>
              <w:spacing w:before="40" w:after="40"/>
            </w:pPr>
            <w:r>
              <w:rPr>
                <w:b/>
                <w:color w:val="FFFFFF"/>
                <w:sz w:val="20"/>
              </w:rPr>
              <w:t>Key Parameters</w:t>
            </w:r>
          </w:p>
        </w:tc>
        <w:tc>
          <w:tcPr>
            <w:tcW w:type="dxa" w:w="567"/>
            <w:shd w:val="clear" w:color="auto" w:fill="0F1C3F"/>
            <w:vAlign w:val="center"/>
          </w:tcPr>
          <w:p>
            <w:pPr>
              <w:spacing w:before="40" w:after="40"/>
            </w:pPr>
            <w:r>
              <w:rPr>
                <w:b/>
                <w:color w:val="FFFFFF"/>
                <w:sz w:val="20"/>
              </w:rPr>
              <w:t>Release?</w:t>
            </w:r>
          </w:p>
        </w:tc>
      </w:tr>
      <w:tr>
        <w:tc>
          <w:tcPr>
            <w:tcW w:type="dxa" w:w="1417"/>
            <w:shd w:val="clear" w:color="auto" w:fill="F4F4F4"/>
          </w:tcPr>
          <w:p>
            <w:pPr>
              <w:spacing w:before="20" w:after="20"/>
            </w:pPr>
            <w:r>
              <w:rPr>
                <w:color w:val="444444"/>
                <w:sz w:val="19"/>
              </w:rPr>
              <w:t>GET</w:t>
            </w:r>
          </w:p>
        </w:tc>
        <w:tc>
          <w:tcPr>
            <w:tcW w:type="dxa" w:w="2551"/>
            <w:shd w:val="clear" w:color="auto" w:fill="F4F4F4"/>
          </w:tcPr>
          <w:p>
            <w:pPr>
              <w:spacing w:before="20" w:after="20"/>
            </w:pPr>
            <w:r>
              <w:rPr>
                <w:color w:val="444444"/>
                <w:sz w:val="19"/>
              </w:rPr>
              <w:t>FXF3C.getItem()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ADD</w:t>
            </w:r>
          </w:p>
        </w:tc>
        <w:tc>
          <w:tcPr>
            <w:tcW w:type="dxa" w:w="2551"/>
            <w:shd w:val="clear" w:color="auto" w:fill="FFFFFF"/>
          </w:tcPr>
          <w:p>
            <w:pPr>
              <w:spacing w:before="20" w:after="20"/>
            </w:pPr>
            <w:r>
              <w:rPr>
                <w:color w:val="444444"/>
                <w:sz w:val="19"/>
              </w:rPr>
              <w:t>FXF3C.addItem()</w:t>
            </w:r>
          </w:p>
        </w:tc>
        <w:tc>
          <w:tcPr>
            <w:tcW w:type="dxa" w:w="4819"/>
            <w:shd w:val="clear" w:color="auto" w:fill="FFFFFF"/>
          </w:tcPr>
          <w:p>
            <w:pPr>
              <w:spacing w:before="20" w:after="20"/>
            </w:pPr>
            <w:r>
              <w:rPr>
                <w:color w:val="444444"/>
                <w:sz w:val="19"/>
              </w:rPr>
              <w:t>carrier, custType, account, ToItemClass()  (no Release)</w:t>
            </w:r>
          </w:p>
        </w:tc>
        <w:tc>
          <w:tcPr>
            <w:tcW w:type="dxa" w:w="567"/>
            <w:shd w:val="clear" w:color="auto" w:fill="FFFFFF"/>
          </w:tcPr>
          <w:p>
            <w:pPr>
              <w:spacing w:before="20" w:after="20"/>
            </w:pPr>
            <w:r>
              <w:rPr>
                <w:color w:val="444444"/>
                <w:sz w:val="19"/>
              </w:rPr>
              <w:t>No</w:t>
            </w:r>
          </w:p>
        </w:tc>
      </w:tr>
      <w:tr>
        <w:tc>
          <w:tcPr>
            <w:tcW w:type="dxa" w:w="1417"/>
            <w:shd w:val="clear" w:color="auto" w:fill="F4F4F4"/>
          </w:tcPr>
          <w:p>
            <w:pPr>
              <w:spacing w:before="20" w:after="20"/>
            </w:pPr>
            <w:r>
              <w:rPr>
                <w:color w:val="444444"/>
                <w:sz w:val="19"/>
              </w:rPr>
              <w:t>CHANGE</w:t>
            </w:r>
          </w:p>
        </w:tc>
        <w:tc>
          <w:tcPr>
            <w:tcW w:type="dxa" w:w="2551"/>
            <w:shd w:val="clear" w:color="auto" w:fill="F4F4F4"/>
          </w:tcPr>
          <w:p>
            <w:pPr>
              <w:spacing w:before="20" w:after="20"/>
            </w:pPr>
            <w:r>
              <w:rPr>
                <w:color w:val="444444"/>
                <w:sz w:val="19"/>
              </w:rPr>
              <w:t>FXF3C.changeItem()</w:t>
            </w:r>
          </w:p>
        </w:tc>
        <w:tc>
          <w:tcPr>
            <w:tcW w:type="dxa" w:w="4819"/>
            <w:shd w:val="clear" w:color="auto" w:fill="F4F4F4"/>
          </w:tcPr>
          <w:p>
            <w:pPr>
              <w:spacing w:before="20" w:after="20"/>
            </w:pPr>
            <w:r>
              <w:rPr>
                <w:color w:val="444444"/>
                <w:sz w:val="19"/>
              </w:rPr>
              <w:t>carrier, custType, account, ToItemClass()  (keys from pItemObj)</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DELETE</w:t>
            </w:r>
          </w:p>
        </w:tc>
        <w:tc>
          <w:tcPr>
            <w:tcW w:type="dxa" w:w="2551"/>
            <w:shd w:val="clear" w:color="auto" w:fill="FFFFFF"/>
          </w:tcPr>
          <w:p>
            <w:pPr>
              <w:spacing w:before="20" w:after="20"/>
            </w:pPr>
            <w:r>
              <w:rPr>
                <w:color w:val="444444"/>
                <w:sz w:val="19"/>
              </w:rPr>
              <w:t>FXF3C.deleteItem()</w:t>
            </w:r>
          </w:p>
        </w:tc>
        <w:tc>
          <w:tcPr>
            <w:tcW w:type="dxa" w:w="4819"/>
            <w:shd w:val="clear" w:color="auto" w:fill="FFFFFF"/>
          </w:tcPr>
          <w:p>
            <w:pPr>
              <w:spacing w:before="20" w:after="20"/>
            </w:pPr>
            <w:r>
              <w:rPr>
                <w:color w:val="444444"/>
                <w:sz w:val="19"/>
              </w:rPr>
              <w:t>carrier, custType, account, authority, number, item, part</w:t>
            </w:r>
          </w:p>
        </w:tc>
        <w:tc>
          <w:tcPr>
            <w:tcW w:type="dxa" w:w="567"/>
            <w:shd w:val="clear" w:color="auto" w:fill="FFFFFF"/>
          </w:tcPr>
          <w:p>
            <w:pPr>
              <w:spacing w:before="20" w:after="20"/>
            </w:pPr>
            <w:r>
              <w:rPr>
                <w:color w:val="444444"/>
                <w:sz w:val="19"/>
              </w:rPr>
              <w:t>—</w:t>
            </w:r>
          </w:p>
        </w:tc>
      </w:tr>
    </w:tbl>
    <w:p>
      <w:pPr>
        <w:spacing w:before="80" w:after="80"/>
        <w:ind w:left="283"/>
      </w:pPr>
      <w:r>
        <w:rPr>
          <w:b/>
          <w:color w:val="C05000"/>
          <w:sz w:val="20"/>
        </w:rPr>
        <w:t xml:space="preserve">Note: </w:t>
      </w:r>
      <w:r>
        <w:rPr>
          <w:color w:val="444444"/>
          <w:sz w:val="20"/>
        </w:rPr>
        <w:t>changeItem for FXF3C passes the itemClass object only — authority/number/item/part are read from the object's header, not as separate parameters.</w:t>
      </w:r>
    </w:p>
    <w:p>
      <w:r>
        <w:br w:type="page"/>
      </w:r>
    </w:p>
    <w:p>
      <w:pPr>
        <w:spacing w:before="360" w:after="120"/>
        <w:pBdr>
          <w:bottom w:val="single" w:sz="8" w:space="1" w:color="0F1C3F"/>
        </w:pBdr>
      </w:pPr>
      <w:r>
        <w:rPr>
          <w:b/>
          <w:color w:val="0F1C3F"/>
          <w:sz w:val="32"/>
        </w:rPr>
        <w:t>8. FXF3D — Customer Product Discounts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835"/>
            <w:shd w:val="clear" w:color="auto" w:fill="0F1C3F"/>
            <w:vAlign w:val="center"/>
          </w:tcPr>
          <w:p>
            <w:pPr>
              <w:spacing w:before="40" w:after="40"/>
            </w:pPr>
            <w:r>
              <w:rPr>
                <w:b/>
                <w:color w:val="FFFFFF"/>
                <w:sz w:val="20"/>
              </w:rPr>
              <w:t>Property</w:t>
            </w:r>
          </w:p>
        </w:tc>
        <w:tc>
          <w:tcPr>
            <w:tcW w:type="dxa" w:w="6520"/>
            <w:shd w:val="clear" w:color="auto" w:fill="0F1C3F"/>
            <w:vAlign w:val="center"/>
          </w:tcPr>
          <w:p>
            <w:pPr>
              <w:spacing w:before="40" w:after="40"/>
            </w:pPr>
            <w:r>
              <w:rPr>
                <w:b/>
                <w:color w:val="FFFFFF"/>
                <w:sz w:val="20"/>
              </w:rPr>
              <w:t>Value</w:t>
            </w:r>
          </w:p>
        </w:tc>
      </w:tr>
      <w:tr>
        <w:tc>
          <w:tcPr>
            <w:tcW w:type="dxa" w:w="2835"/>
            <w:shd w:val="clear" w:color="auto" w:fill="F4F4F4"/>
          </w:tcPr>
          <w:p>
            <w:pPr>
              <w:spacing w:before="20" w:after="20"/>
            </w:pPr>
            <w:r>
              <w:rPr>
                <w:color w:val="444444"/>
                <w:sz w:val="19"/>
              </w:rPr>
              <w:t>CICS Screen Name</w:t>
            </w:r>
          </w:p>
        </w:tc>
        <w:tc>
          <w:tcPr>
            <w:tcW w:type="dxa" w:w="6520"/>
            <w:shd w:val="clear" w:color="auto" w:fill="F4F4F4"/>
          </w:tcPr>
          <w:p>
            <w:pPr>
              <w:spacing w:before="20" w:after="20"/>
            </w:pPr>
            <w:r>
              <w:rPr>
                <w:color w:val="444444"/>
                <w:sz w:val="19"/>
              </w:rPr>
              <w:t>DSNM1PR-3D</w:t>
            </w:r>
          </w:p>
        </w:tc>
      </w:tr>
      <w:tr>
        <w:tc>
          <w:tcPr>
            <w:tcW w:type="dxa" w:w="2835"/>
            <w:shd w:val="clear" w:color="auto" w:fill="FFFFFF"/>
          </w:tcPr>
          <w:p>
            <w:pPr>
              <w:spacing w:before="20" w:after="20"/>
            </w:pPr>
            <w:r>
              <w:rPr>
                <w:color w:val="444444"/>
                <w:sz w:val="19"/>
              </w:rPr>
              <w:t>Business Purpose</w:t>
            </w:r>
          </w:p>
        </w:tc>
        <w:tc>
          <w:tcPr>
            <w:tcW w:type="dxa" w:w="6520"/>
            <w:shd w:val="clear" w:color="auto" w:fill="FFFFFF"/>
          </w:tcPr>
          <w:p>
            <w:pPr>
              <w:spacing w:before="20" w:after="20"/>
            </w:pPr>
            <w:r>
              <w:rPr>
                <w:color w:val="444444"/>
                <w:sz w:val="19"/>
              </w:rPr>
              <w:t>Product/commodity class discount overrides for a discount item.</w:t>
            </w:r>
          </w:p>
        </w:tc>
      </w:tr>
      <w:tr>
        <w:tc>
          <w:tcPr>
            <w:tcW w:type="dxa" w:w="2835"/>
            <w:shd w:val="clear" w:color="auto" w:fill="F4F4F4"/>
          </w:tcPr>
          <w:p>
            <w:pPr>
              <w:spacing w:before="20" w:after="20"/>
            </w:pPr>
            <w:r>
              <w:rPr>
                <w:color w:val="444444"/>
                <w:sz w:val="19"/>
              </w:rPr>
              <w:t>Has getItems?</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cancelItem?</w:t>
            </w:r>
          </w:p>
        </w:tc>
        <w:tc>
          <w:tcPr>
            <w:tcW w:type="dxa" w:w="6520"/>
            <w:shd w:val="clear" w:color="auto" w:fill="FFFFFF"/>
          </w:tcPr>
          <w:p>
            <w:pPr>
              <w:spacing w:before="20" w:after="20"/>
            </w:pPr>
            <w:r>
              <w:rPr>
                <w:color w:val="444444"/>
                <w:sz w:val="19"/>
              </w:rPr>
              <w:t>Yes</w:t>
            </w:r>
          </w:p>
        </w:tc>
      </w:tr>
      <w:tr>
        <w:tc>
          <w:tcPr>
            <w:tcW w:type="dxa" w:w="2835"/>
            <w:shd w:val="clear" w:color="auto" w:fill="F4F4F4"/>
          </w:tcPr>
          <w:p>
            <w:pPr>
              <w:spacing w:before="20" w:after="20"/>
            </w:pPr>
            <w:r>
              <w:rPr>
                <w:color w:val="444444"/>
                <w:sz w:val="19"/>
              </w:rPr>
              <w:t>Has releaseItem?</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Part?</w:t>
            </w:r>
          </w:p>
        </w:tc>
        <w:tc>
          <w:tcPr>
            <w:tcW w:type="dxa" w:w="6520"/>
            <w:shd w:val="clear" w:color="auto" w:fill="FFFFFF"/>
          </w:tcPr>
          <w:p>
            <w:pPr>
              <w:spacing w:before="20" w:after="20"/>
            </w:pPr>
            <w:r>
              <w:rPr>
                <w:color w:val="444444"/>
                <w:sz w:val="19"/>
              </w:rPr>
              <w:t>Yes</w:t>
            </w:r>
          </w:p>
        </w:tc>
      </w:tr>
    </w:tbl>
    <w:p>
      <w:pPr>
        <w:spacing w:before="240" w:after="80"/>
      </w:pPr>
      <w:r>
        <w:rPr>
          <w:b/>
          <w:color w:val="1E407C"/>
          <w:sz w:val="26"/>
        </w:rPr>
        <w:t>8.1 Key Fields (Same as FXF3C + Cancel date)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984"/>
            <w:shd w:val="clear" w:color="auto" w:fill="0F1C3F"/>
            <w:vAlign w:val="center"/>
          </w:tcPr>
          <w:p>
            <w:pPr>
              <w:spacing w:before="40" w:after="40"/>
            </w:pPr>
            <w:r>
              <w:rPr>
                <w:b/>
                <w:color w:val="FFFFFF"/>
                <w:sz w:val="20"/>
              </w:rPr>
              <w:t>Property</w:t>
            </w:r>
          </w:p>
        </w:tc>
        <w:tc>
          <w:tcPr>
            <w:tcW w:type="dxa" w:w="1984"/>
            <w:shd w:val="clear" w:color="auto" w:fill="0F1C3F"/>
            <w:vAlign w:val="center"/>
          </w:tcPr>
          <w:p>
            <w:pPr>
              <w:spacing w:before="40" w:after="40"/>
            </w:pPr>
            <w:r>
              <w:rPr>
                <w:b/>
                <w:color w:val="FFFFFF"/>
                <w:sz w:val="20"/>
              </w:rPr>
              <w:t>Excel Column</w:t>
            </w:r>
          </w:p>
        </w:tc>
        <w:tc>
          <w:tcPr>
            <w:tcW w:type="dxa" w:w="2268"/>
            <w:shd w:val="clear" w:color="auto" w:fill="0F1C3F"/>
            <w:vAlign w:val="center"/>
          </w:tcPr>
          <w:p>
            <w:pPr>
              <w:spacing w:before="40" w:after="40"/>
            </w:pPr>
            <w:r>
              <w:rPr>
                <w:b/>
                <w:color w:val="FFFFFF"/>
                <w:sz w:val="20"/>
              </w:rPr>
              <w:t>Mainframe Parameter</w:t>
            </w:r>
          </w:p>
        </w:tc>
        <w:tc>
          <w:tcPr>
            <w:tcW w:type="dxa" w:w="3118"/>
            <w:shd w:val="clear" w:color="auto" w:fill="0F1C3F"/>
            <w:vAlign w:val="center"/>
          </w:tcPr>
          <w:p>
            <w:pPr>
              <w:spacing w:before="40" w:after="40"/>
            </w:pPr>
            <w:r>
              <w:rPr>
                <w:b/>
                <w:color w:val="FFFFFF"/>
                <w:sz w:val="20"/>
              </w:rPr>
              <w:t>Notes</w:t>
            </w:r>
          </w:p>
        </w:tc>
      </w:tr>
      <w:tr>
        <w:tc>
          <w:tcPr>
            <w:tcW w:type="dxa" w:w="1984"/>
            <w:shd w:val="clear" w:color="auto" w:fill="F4F4F4"/>
          </w:tcPr>
          <w:p>
            <w:pPr>
              <w:spacing w:before="20" w:after="20"/>
            </w:pPr>
            <w:r>
              <w:rPr>
                <w:color w:val="444444"/>
                <w:sz w:val="19"/>
              </w:rPr>
              <w:t>Action</w:t>
            </w:r>
          </w:p>
        </w:tc>
        <w:tc>
          <w:tcPr>
            <w:tcW w:type="dxa" w:w="1984"/>
            <w:shd w:val="clear" w:color="auto" w:fill="F4F4F4"/>
          </w:tcPr>
          <w:p>
            <w:pPr>
              <w:spacing w:before="20" w:after="20"/>
            </w:pPr>
            <w:r>
              <w:rPr>
                <w:color w:val="444444"/>
                <w:sz w:val="19"/>
              </w:rPr>
              <w:t>ACTION</w:t>
            </w:r>
          </w:p>
        </w:tc>
        <w:tc>
          <w:tcPr>
            <w:tcW w:type="dxa" w:w="2268"/>
            <w:shd w:val="clear" w:color="auto" w:fill="F4F4F4"/>
          </w:tcPr>
          <w:p>
            <w:pPr>
              <w:spacing w:before="20" w:after="20"/>
            </w:pPr>
            <w:r>
              <w:rPr>
                <w:color w:val="444444"/>
                <w:sz w:val="19"/>
              </w:rPr>
              <w:t>—</w:t>
            </w:r>
          </w:p>
        </w:tc>
        <w:tc>
          <w:tcPr>
            <w:tcW w:type="dxa" w:w="3118"/>
            <w:shd w:val="clear" w:color="auto" w:fill="F4F4F4"/>
          </w:tcPr>
          <w:p>
            <w:pPr>
              <w:spacing w:before="20" w:after="20"/>
            </w:pPr>
            <w:r>
              <w:rPr>
                <w:color w:val="444444"/>
                <w:sz w:val="19"/>
              </w:rPr>
              <w:t>GET / ADD / CHANGE / CANCEL / DELETE</w:t>
            </w:r>
          </w:p>
        </w:tc>
      </w:tr>
      <w:tr>
        <w:tc>
          <w:tcPr>
            <w:tcW w:type="dxa" w:w="1984"/>
            <w:shd w:val="clear" w:color="auto" w:fill="FFFFFF"/>
          </w:tcPr>
          <w:p>
            <w:pPr>
              <w:spacing w:before="20" w:after="20"/>
            </w:pPr>
            <w:r>
              <w:rPr>
                <w:color w:val="444444"/>
                <w:sz w:val="19"/>
              </w:rPr>
              <w:t>Carrier</w:t>
            </w:r>
          </w:p>
        </w:tc>
        <w:tc>
          <w:tcPr>
            <w:tcW w:type="dxa" w:w="1984"/>
            <w:shd w:val="clear" w:color="auto" w:fill="FFFFFF"/>
          </w:tcPr>
          <w:p>
            <w:pPr>
              <w:spacing w:before="20" w:after="20"/>
            </w:pPr>
            <w:r>
              <w:rPr>
                <w:color w:val="444444"/>
                <w:sz w:val="19"/>
              </w:rPr>
              <w:t>CARRIER</w:t>
            </w:r>
          </w:p>
        </w:tc>
        <w:tc>
          <w:tcPr>
            <w:tcW w:type="dxa" w:w="2268"/>
            <w:shd w:val="clear" w:color="auto" w:fill="FFFFFF"/>
          </w:tcPr>
          <w:p>
            <w:pPr>
              <w:spacing w:before="20" w:after="20"/>
            </w:pPr>
            <w:r>
              <w:rPr>
                <w:color w:val="444444"/>
                <w:sz w:val="19"/>
              </w:rPr>
              <w:t>fxfCarrierEnum</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CustType</w:t>
            </w:r>
          </w:p>
        </w:tc>
        <w:tc>
          <w:tcPr>
            <w:tcW w:type="dxa" w:w="1984"/>
            <w:shd w:val="clear" w:color="auto" w:fill="F4F4F4"/>
          </w:tcPr>
          <w:p>
            <w:pPr>
              <w:spacing w:before="20" w:after="20"/>
            </w:pPr>
            <w:r>
              <w:rPr>
                <w:color w:val="444444"/>
                <w:sz w:val="19"/>
              </w:rPr>
              <w:t>CUST_TYPE</w:t>
            </w:r>
          </w:p>
        </w:tc>
        <w:tc>
          <w:tcPr>
            <w:tcW w:type="dxa" w:w="2268"/>
            <w:shd w:val="clear" w:color="auto" w:fill="F4F4F4"/>
          </w:tcPr>
          <w:p>
            <w:pPr>
              <w:spacing w:before="20" w:after="20"/>
            </w:pPr>
            <w:r>
              <w:rPr>
                <w:color w:val="444444"/>
                <w:sz w:val="19"/>
              </w:rPr>
              <w:t>fxfCustTypeEnum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Account</w:t>
            </w:r>
          </w:p>
        </w:tc>
        <w:tc>
          <w:tcPr>
            <w:tcW w:type="dxa" w:w="1984"/>
            <w:shd w:val="clear" w:color="auto" w:fill="FFFFFF"/>
          </w:tcPr>
          <w:p>
            <w:pPr>
              <w:spacing w:before="20" w:after="20"/>
            </w:pPr>
            <w:r>
              <w:rPr>
                <w:color w:val="444444"/>
                <w:sz w:val="19"/>
              </w:rPr>
              <w:t>ACCOUNT</w:t>
            </w:r>
          </w:p>
        </w:tc>
        <w:tc>
          <w:tcPr>
            <w:tcW w:type="dxa" w:w="2268"/>
            <w:shd w:val="clear" w:color="auto" w:fill="FFFFFF"/>
          </w:tcPr>
          <w:p>
            <w:pPr>
              <w:spacing w:before="20" w:after="20"/>
            </w:pPr>
            <w:r>
              <w:rPr>
                <w:color w:val="444444"/>
                <w:sz w:val="19"/>
              </w:rPr>
              <w:t>account</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Authority</w:t>
            </w:r>
          </w:p>
        </w:tc>
        <w:tc>
          <w:tcPr>
            <w:tcW w:type="dxa" w:w="1984"/>
            <w:shd w:val="clear" w:color="auto" w:fill="F4F4F4"/>
          </w:tcPr>
          <w:p>
            <w:pPr>
              <w:spacing w:before="20" w:after="20"/>
            </w:pPr>
            <w:r>
              <w:rPr>
                <w:color w:val="444444"/>
                <w:sz w:val="19"/>
              </w:rPr>
              <w:t>AUTHORITY</w:t>
            </w:r>
          </w:p>
        </w:tc>
        <w:tc>
          <w:tcPr>
            <w:tcW w:type="dxa" w:w="2268"/>
            <w:shd w:val="clear" w:color="auto" w:fill="F4F4F4"/>
          </w:tcPr>
          <w:p>
            <w:pPr>
              <w:spacing w:before="20" w:after="20"/>
            </w:pPr>
            <w:r>
              <w:rPr>
                <w:color w:val="444444"/>
                <w:sz w:val="19"/>
              </w:rPr>
              <w:t>auhority</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Number</w:t>
            </w:r>
          </w:p>
        </w:tc>
        <w:tc>
          <w:tcPr>
            <w:tcW w:type="dxa" w:w="1984"/>
            <w:shd w:val="clear" w:color="auto" w:fill="FFFFFF"/>
          </w:tcPr>
          <w:p>
            <w:pPr>
              <w:spacing w:before="20" w:after="20"/>
            </w:pPr>
            <w:r>
              <w:rPr>
                <w:color w:val="444444"/>
                <w:sz w:val="19"/>
              </w:rPr>
              <w:t>NUMBER</w:t>
            </w:r>
          </w:p>
        </w:tc>
        <w:tc>
          <w:tcPr>
            <w:tcW w:type="dxa" w:w="2268"/>
            <w:shd w:val="clear" w:color="auto" w:fill="FFFFFF"/>
          </w:tcPr>
          <w:p>
            <w:pPr>
              <w:spacing w:before="20" w:after="20"/>
            </w:pPr>
            <w:r>
              <w:rPr>
                <w:color w:val="444444"/>
                <w:sz w:val="19"/>
              </w:rPr>
              <w:t>number</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Item</w:t>
            </w:r>
          </w:p>
        </w:tc>
        <w:tc>
          <w:tcPr>
            <w:tcW w:type="dxa" w:w="1984"/>
            <w:shd w:val="clear" w:color="auto" w:fill="F4F4F4"/>
          </w:tcPr>
          <w:p>
            <w:pPr>
              <w:spacing w:before="20" w:after="20"/>
            </w:pPr>
            <w:r>
              <w:rPr>
                <w:color w:val="444444"/>
                <w:sz w:val="19"/>
              </w:rPr>
              <w:t>ITEM</w:t>
            </w:r>
          </w:p>
        </w:tc>
        <w:tc>
          <w:tcPr>
            <w:tcW w:type="dxa" w:w="2268"/>
            <w:shd w:val="clear" w:color="auto" w:fill="F4F4F4"/>
          </w:tcPr>
          <w:p>
            <w:pPr>
              <w:spacing w:before="20" w:after="20"/>
            </w:pPr>
            <w:r>
              <w:rPr>
                <w:color w:val="444444"/>
                <w:sz w:val="19"/>
              </w:rPr>
              <w:t>item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Part</w:t>
            </w:r>
          </w:p>
        </w:tc>
        <w:tc>
          <w:tcPr>
            <w:tcW w:type="dxa" w:w="1984"/>
            <w:shd w:val="clear" w:color="auto" w:fill="FFFFFF"/>
          </w:tcPr>
          <w:p>
            <w:pPr>
              <w:spacing w:before="20" w:after="20"/>
            </w:pPr>
            <w:r>
              <w:rPr>
                <w:color w:val="444444"/>
                <w:sz w:val="19"/>
              </w:rPr>
              <w:t>PART</w:t>
            </w:r>
          </w:p>
        </w:tc>
        <w:tc>
          <w:tcPr>
            <w:tcW w:type="dxa" w:w="2268"/>
            <w:shd w:val="clear" w:color="auto" w:fill="FFFFFF"/>
          </w:tcPr>
          <w:p>
            <w:pPr>
              <w:spacing w:before="20" w:after="20"/>
            </w:pPr>
            <w:r>
              <w:rPr>
                <w:color w:val="444444"/>
                <w:sz w:val="19"/>
              </w:rPr>
              <w:t>part</w:t>
            </w:r>
          </w:p>
        </w:tc>
        <w:tc>
          <w:tcPr>
            <w:tcW w:type="dxa" w:w="3118"/>
            <w:shd w:val="clear" w:color="auto" w:fill="FFFFFF"/>
          </w:tcPr>
          <w:p>
            <w:pPr>
              <w:spacing w:before="20" w:after="20"/>
            </w:pPr>
            <w:r>
              <w:rPr>
                <w:color w:val="444444"/>
                <w:sz w:val="19"/>
              </w:rPr>
              <w:t>Explicit in GET/CANCEL/DELETE; from pItemObj in CHANGE</w:t>
            </w:r>
          </w:p>
        </w:tc>
      </w:tr>
    </w:tbl>
    <w:p>
      <w:pPr>
        <w:spacing w:before="240" w:after="80"/>
      </w:pPr>
      <w:r>
        <w:rPr>
          <w:b/>
          <w:color w:val="1E407C"/>
          <w:sz w:val="26"/>
        </w:rPr>
        <w:t>8.2 Excel Sheet Structure</w:t>
      </w:r>
    </w:p>
    <w:p>
      <w:pPr>
        <w:spacing w:after="80"/>
      </w:pPr>
      <w:r>
        <w:t>Sheet name: FXF3D_Batch  |  Columns: ACTION, CARRIER, CUST_TYPE, ACCOUNT, AUTHORITY, NUMBER, ITEM, PART</w:t>
      </w:r>
    </w:p>
    <w:p>
      <w:pPr>
        <w:spacing w:before="240" w:after="80"/>
      </w:pPr>
      <w:r>
        <w:rPr>
          <w:b/>
          <w:color w:val="1E407C"/>
          <w:sz w:val="26"/>
        </w:rPr>
        <w:t>8.3 Supported Operations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417"/>
            <w:shd w:val="clear" w:color="auto" w:fill="0F1C3F"/>
            <w:vAlign w:val="center"/>
          </w:tcPr>
          <w:p>
            <w:pPr>
              <w:spacing w:before="40" w:after="40"/>
            </w:pPr>
            <w:r>
              <w:rPr>
                <w:b/>
                <w:color w:val="FFFFFF"/>
                <w:sz w:val="20"/>
              </w:rPr>
              <w:t>Action</w:t>
            </w:r>
          </w:p>
        </w:tc>
        <w:tc>
          <w:tcPr>
            <w:tcW w:type="dxa" w:w="2551"/>
            <w:shd w:val="clear" w:color="auto" w:fill="0F1C3F"/>
            <w:vAlign w:val="center"/>
          </w:tcPr>
          <w:p>
            <w:pPr>
              <w:spacing w:before="40" w:after="40"/>
            </w:pPr>
            <w:r>
              <w:rPr>
                <w:b/>
                <w:color w:val="FFFFFF"/>
                <w:sz w:val="20"/>
              </w:rPr>
              <w:t>Method</w:t>
            </w:r>
          </w:p>
        </w:tc>
        <w:tc>
          <w:tcPr>
            <w:tcW w:type="dxa" w:w="4819"/>
            <w:shd w:val="clear" w:color="auto" w:fill="0F1C3F"/>
            <w:vAlign w:val="center"/>
          </w:tcPr>
          <w:p>
            <w:pPr>
              <w:spacing w:before="40" w:after="40"/>
            </w:pPr>
            <w:r>
              <w:rPr>
                <w:b/>
                <w:color w:val="FFFFFF"/>
                <w:sz w:val="20"/>
              </w:rPr>
              <w:t>Key Parameters</w:t>
            </w:r>
          </w:p>
        </w:tc>
        <w:tc>
          <w:tcPr>
            <w:tcW w:type="dxa" w:w="567"/>
            <w:shd w:val="clear" w:color="auto" w:fill="0F1C3F"/>
            <w:vAlign w:val="center"/>
          </w:tcPr>
          <w:p>
            <w:pPr>
              <w:spacing w:before="40" w:after="40"/>
            </w:pPr>
            <w:r>
              <w:rPr>
                <w:b/>
                <w:color w:val="FFFFFF"/>
                <w:sz w:val="20"/>
              </w:rPr>
              <w:t>Release?</w:t>
            </w:r>
          </w:p>
        </w:tc>
      </w:tr>
      <w:tr>
        <w:tc>
          <w:tcPr>
            <w:tcW w:type="dxa" w:w="1417"/>
            <w:shd w:val="clear" w:color="auto" w:fill="F4F4F4"/>
          </w:tcPr>
          <w:p>
            <w:pPr>
              <w:spacing w:before="20" w:after="20"/>
            </w:pPr>
            <w:r>
              <w:rPr>
                <w:color w:val="444444"/>
                <w:sz w:val="19"/>
              </w:rPr>
              <w:t>GET</w:t>
            </w:r>
          </w:p>
        </w:tc>
        <w:tc>
          <w:tcPr>
            <w:tcW w:type="dxa" w:w="2551"/>
            <w:shd w:val="clear" w:color="auto" w:fill="F4F4F4"/>
          </w:tcPr>
          <w:p>
            <w:pPr>
              <w:spacing w:before="20" w:after="20"/>
            </w:pPr>
            <w:r>
              <w:rPr>
                <w:color w:val="444444"/>
                <w:sz w:val="19"/>
              </w:rPr>
              <w:t>FXF3D.getItem()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ADD</w:t>
            </w:r>
          </w:p>
        </w:tc>
        <w:tc>
          <w:tcPr>
            <w:tcW w:type="dxa" w:w="2551"/>
            <w:shd w:val="clear" w:color="auto" w:fill="FFFFFF"/>
          </w:tcPr>
          <w:p>
            <w:pPr>
              <w:spacing w:before="20" w:after="20"/>
            </w:pPr>
            <w:r>
              <w:rPr>
                <w:color w:val="444444"/>
                <w:sz w:val="19"/>
              </w:rPr>
              <w:t>FXF3D.addItem()</w:t>
            </w:r>
          </w:p>
        </w:tc>
        <w:tc>
          <w:tcPr>
            <w:tcW w:type="dxa" w:w="4819"/>
            <w:shd w:val="clear" w:color="auto" w:fill="FFFFFF"/>
          </w:tcPr>
          <w:p>
            <w:pPr>
              <w:spacing w:before="20" w:after="20"/>
            </w:pPr>
            <w:r>
              <w:rPr>
                <w:color w:val="444444"/>
                <w:sz w:val="19"/>
              </w:rPr>
              <w:t>carrier, custType, account, ToItemClass()  (no Release)</w:t>
            </w:r>
          </w:p>
        </w:tc>
        <w:tc>
          <w:tcPr>
            <w:tcW w:type="dxa" w:w="567"/>
            <w:shd w:val="clear" w:color="auto" w:fill="FFFFFF"/>
          </w:tcPr>
          <w:p>
            <w:pPr>
              <w:spacing w:before="20" w:after="20"/>
            </w:pPr>
            <w:r>
              <w:rPr>
                <w:color w:val="444444"/>
                <w:sz w:val="19"/>
              </w:rPr>
              <w:t>No</w:t>
            </w:r>
          </w:p>
        </w:tc>
      </w:tr>
      <w:tr>
        <w:tc>
          <w:tcPr>
            <w:tcW w:type="dxa" w:w="1417"/>
            <w:shd w:val="clear" w:color="auto" w:fill="F4F4F4"/>
          </w:tcPr>
          <w:p>
            <w:pPr>
              <w:spacing w:before="20" w:after="20"/>
            </w:pPr>
            <w:r>
              <w:rPr>
                <w:color w:val="444444"/>
                <w:sz w:val="19"/>
              </w:rPr>
              <w:t>CHANGE</w:t>
            </w:r>
          </w:p>
        </w:tc>
        <w:tc>
          <w:tcPr>
            <w:tcW w:type="dxa" w:w="2551"/>
            <w:shd w:val="clear" w:color="auto" w:fill="F4F4F4"/>
          </w:tcPr>
          <w:p>
            <w:pPr>
              <w:spacing w:before="20" w:after="20"/>
            </w:pPr>
            <w:r>
              <w:rPr>
                <w:color w:val="444444"/>
                <w:sz w:val="19"/>
              </w:rPr>
              <w:t>FXF3D.changeItem()</w:t>
            </w:r>
          </w:p>
        </w:tc>
        <w:tc>
          <w:tcPr>
            <w:tcW w:type="dxa" w:w="4819"/>
            <w:shd w:val="clear" w:color="auto" w:fill="F4F4F4"/>
          </w:tcPr>
          <w:p>
            <w:pPr>
              <w:spacing w:before="20" w:after="20"/>
            </w:pPr>
            <w:r>
              <w:rPr>
                <w:color w:val="444444"/>
                <w:sz w:val="19"/>
              </w:rPr>
              <w:t>carrier, custType, account, ToItemClass()  (keys from pItemObj)</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CANCEL</w:t>
            </w:r>
          </w:p>
        </w:tc>
        <w:tc>
          <w:tcPr>
            <w:tcW w:type="dxa" w:w="2551"/>
            <w:shd w:val="clear" w:color="auto" w:fill="FFFFFF"/>
          </w:tcPr>
          <w:p>
            <w:pPr>
              <w:spacing w:before="20" w:after="20"/>
            </w:pPr>
            <w:r>
              <w:rPr>
                <w:color w:val="444444"/>
                <w:sz w:val="19"/>
              </w:rPr>
              <w:t>FXF3D.cancelItem()</w:t>
            </w:r>
          </w:p>
        </w:tc>
        <w:tc>
          <w:tcPr>
            <w:tcW w:type="dxa" w:w="4819"/>
            <w:shd w:val="clear" w:color="auto" w:fill="FFFFFF"/>
          </w:tcPr>
          <w:p>
            <w:pPr>
              <w:spacing w:before="20" w:after="20"/>
            </w:pPr>
            <w:r>
              <w:rPr>
                <w:color w:val="444444"/>
                <w:sz w:val="19"/>
              </w:rPr>
              <w:t>carrier, custType, account, authority, number, item, part, GetCancelDate()</w:t>
            </w:r>
          </w:p>
        </w:tc>
        <w:tc>
          <w:tcPr>
            <w:tcW w:type="dxa" w:w="567"/>
            <w:shd w:val="clear" w:color="auto" w:fill="FFFFFF"/>
          </w:tcPr>
          <w:p>
            <w:pPr>
              <w:spacing w:before="20" w:after="20"/>
            </w:pPr>
            <w:r>
              <w:rPr>
                <w:color w:val="444444"/>
                <w:sz w:val="19"/>
              </w:rPr>
              <w:t>—</w:t>
            </w:r>
          </w:p>
        </w:tc>
      </w:tr>
      <w:tr>
        <w:tc>
          <w:tcPr>
            <w:tcW w:type="dxa" w:w="1417"/>
            <w:shd w:val="clear" w:color="auto" w:fill="F4F4F4"/>
          </w:tcPr>
          <w:p>
            <w:pPr>
              <w:spacing w:before="20" w:after="20"/>
            </w:pPr>
            <w:r>
              <w:rPr>
                <w:color w:val="444444"/>
                <w:sz w:val="19"/>
              </w:rPr>
              <w:t>DELETE</w:t>
            </w:r>
          </w:p>
        </w:tc>
        <w:tc>
          <w:tcPr>
            <w:tcW w:type="dxa" w:w="2551"/>
            <w:shd w:val="clear" w:color="auto" w:fill="F4F4F4"/>
          </w:tcPr>
          <w:p>
            <w:pPr>
              <w:spacing w:before="20" w:after="20"/>
            </w:pPr>
            <w:r>
              <w:rPr>
                <w:color w:val="444444"/>
                <w:sz w:val="19"/>
              </w:rPr>
              <w:t>FXF3D.deleteItem()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bl>
    <w:p>
      <w:r>
        <w:br w:type="page"/>
      </w:r>
    </w:p>
    <w:p>
      <w:pPr>
        <w:spacing w:before="360" w:after="120"/>
        <w:pBdr>
          <w:bottom w:val="single" w:sz="8" w:space="1" w:color="0F1C3F"/>
        </w:pBdr>
      </w:pPr>
      <w:r>
        <w:rPr>
          <w:b/>
          <w:color w:val="0F1C3F"/>
          <w:sz w:val="32"/>
        </w:rPr>
        <w:t>9. FXF3E — Customer Rates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835"/>
            <w:shd w:val="clear" w:color="auto" w:fill="0F1C3F"/>
            <w:vAlign w:val="center"/>
          </w:tcPr>
          <w:p>
            <w:pPr>
              <w:spacing w:before="40" w:after="40"/>
            </w:pPr>
            <w:r>
              <w:rPr>
                <w:b/>
                <w:color w:val="FFFFFF"/>
                <w:sz w:val="20"/>
              </w:rPr>
              <w:t>Property</w:t>
            </w:r>
          </w:p>
        </w:tc>
        <w:tc>
          <w:tcPr>
            <w:tcW w:type="dxa" w:w="6520"/>
            <w:shd w:val="clear" w:color="auto" w:fill="0F1C3F"/>
            <w:vAlign w:val="center"/>
          </w:tcPr>
          <w:p>
            <w:pPr>
              <w:spacing w:before="40" w:after="40"/>
            </w:pPr>
            <w:r>
              <w:rPr>
                <w:b/>
                <w:color w:val="FFFFFF"/>
                <w:sz w:val="20"/>
              </w:rPr>
              <w:t>Value</w:t>
            </w:r>
          </w:p>
        </w:tc>
      </w:tr>
      <w:tr>
        <w:tc>
          <w:tcPr>
            <w:tcW w:type="dxa" w:w="2835"/>
            <w:shd w:val="clear" w:color="auto" w:fill="F4F4F4"/>
          </w:tcPr>
          <w:p>
            <w:pPr>
              <w:spacing w:before="20" w:after="20"/>
            </w:pPr>
            <w:r>
              <w:rPr>
                <w:color w:val="444444"/>
                <w:sz w:val="19"/>
              </w:rPr>
              <w:t>CICS Screen Name</w:t>
            </w:r>
          </w:p>
        </w:tc>
        <w:tc>
          <w:tcPr>
            <w:tcW w:type="dxa" w:w="6520"/>
            <w:shd w:val="clear" w:color="auto" w:fill="F4F4F4"/>
          </w:tcPr>
          <w:p>
            <w:pPr>
              <w:spacing w:before="20" w:after="20"/>
            </w:pPr>
            <w:r>
              <w:rPr>
                <w:color w:val="444444"/>
                <w:sz w:val="19"/>
              </w:rPr>
              <w:t>DSNM2MB-3E</w:t>
            </w:r>
          </w:p>
        </w:tc>
      </w:tr>
      <w:tr>
        <w:tc>
          <w:tcPr>
            <w:tcW w:type="dxa" w:w="2835"/>
            <w:shd w:val="clear" w:color="auto" w:fill="FFFFFF"/>
          </w:tcPr>
          <w:p>
            <w:pPr>
              <w:spacing w:before="20" w:after="20"/>
            </w:pPr>
            <w:r>
              <w:rPr>
                <w:color w:val="444444"/>
                <w:sz w:val="19"/>
              </w:rPr>
              <w:t>Business Purpose</w:t>
            </w:r>
          </w:p>
        </w:tc>
        <w:tc>
          <w:tcPr>
            <w:tcW w:type="dxa" w:w="6520"/>
            <w:shd w:val="clear" w:color="auto" w:fill="FFFFFF"/>
          </w:tcPr>
          <w:p>
            <w:pPr>
              <w:spacing w:before="20" w:after="20"/>
            </w:pPr>
            <w:r>
              <w:rPr>
                <w:color w:val="444444"/>
                <w:sz w:val="19"/>
              </w:rPr>
              <w:t>Customer-specific rate scales and adjustments applied to a discount item.</w:t>
            </w:r>
          </w:p>
        </w:tc>
      </w:tr>
      <w:tr>
        <w:tc>
          <w:tcPr>
            <w:tcW w:type="dxa" w:w="2835"/>
            <w:shd w:val="clear" w:color="auto" w:fill="F4F4F4"/>
          </w:tcPr>
          <w:p>
            <w:pPr>
              <w:spacing w:before="20" w:after="20"/>
            </w:pPr>
            <w:r>
              <w:rPr>
                <w:color w:val="444444"/>
                <w:sz w:val="19"/>
              </w:rPr>
              <w:t>Has getItems?</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cancelItem?</w:t>
            </w:r>
          </w:p>
        </w:tc>
        <w:tc>
          <w:tcPr>
            <w:tcW w:type="dxa" w:w="6520"/>
            <w:shd w:val="clear" w:color="auto" w:fill="FFFFFF"/>
          </w:tcPr>
          <w:p>
            <w:pPr>
              <w:spacing w:before="20" w:after="20"/>
            </w:pPr>
            <w:r>
              <w:rPr>
                <w:color w:val="444444"/>
                <w:sz w:val="19"/>
              </w:rPr>
              <w:t>Yes</w:t>
            </w:r>
          </w:p>
        </w:tc>
      </w:tr>
      <w:tr>
        <w:tc>
          <w:tcPr>
            <w:tcW w:type="dxa" w:w="2835"/>
            <w:shd w:val="clear" w:color="auto" w:fill="F4F4F4"/>
          </w:tcPr>
          <w:p>
            <w:pPr>
              <w:spacing w:before="20" w:after="20"/>
            </w:pPr>
            <w:r>
              <w:rPr>
                <w:color w:val="444444"/>
                <w:sz w:val="19"/>
              </w:rPr>
              <w:t>Has releaseItem?</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Part?</w:t>
            </w:r>
          </w:p>
        </w:tc>
        <w:tc>
          <w:tcPr>
            <w:tcW w:type="dxa" w:w="6520"/>
            <w:shd w:val="clear" w:color="auto" w:fill="FFFFFF"/>
          </w:tcPr>
          <w:p>
            <w:pPr>
              <w:spacing w:before="20" w:after="20"/>
            </w:pPr>
            <w:r>
              <w:rPr>
                <w:color w:val="444444"/>
                <w:sz w:val="19"/>
              </w:rPr>
              <w:t>Yes</w:t>
            </w:r>
          </w:p>
        </w:tc>
      </w:tr>
    </w:tbl>
    <w:p>
      <w:pPr>
        <w:spacing w:before="240" w:after="80"/>
      </w:pPr>
      <w:r>
        <w:rPr>
          <w:b/>
          <w:color w:val="1E407C"/>
          <w:sz w:val="26"/>
        </w:rPr>
        <w:t>9.1 Key Fields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984"/>
            <w:shd w:val="clear" w:color="auto" w:fill="0F1C3F"/>
            <w:vAlign w:val="center"/>
          </w:tcPr>
          <w:p>
            <w:pPr>
              <w:spacing w:before="40" w:after="40"/>
            </w:pPr>
            <w:r>
              <w:rPr>
                <w:b/>
                <w:color w:val="FFFFFF"/>
                <w:sz w:val="20"/>
              </w:rPr>
              <w:t>Property</w:t>
            </w:r>
          </w:p>
        </w:tc>
        <w:tc>
          <w:tcPr>
            <w:tcW w:type="dxa" w:w="1984"/>
            <w:shd w:val="clear" w:color="auto" w:fill="0F1C3F"/>
            <w:vAlign w:val="center"/>
          </w:tcPr>
          <w:p>
            <w:pPr>
              <w:spacing w:before="40" w:after="40"/>
            </w:pPr>
            <w:r>
              <w:rPr>
                <w:b/>
                <w:color w:val="FFFFFF"/>
                <w:sz w:val="20"/>
              </w:rPr>
              <w:t>Excel Column</w:t>
            </w:r>
          </w:p>
        </w:tc>
        <w:tc>
          <w:tcPr>
            <w:tcW w:type="dxa" w:w="2268"/>
            <w:shd w:val="clear" w:color="auto" w:fill="0F1C3F"/>
            <w:vAlign w:val="center"/>
          </w:tcPr>
          <w:p>
            <w:pPr>
              <w:spacing w:before="40" w:after="40"/>
            </w:pPr>
            <w:r>
              <w:rPr>
                <w:b/>
                <w:color w:val="FFFFFF"/>
                <w:sz w:val="20"/>
              </w:rPr>
              <w:t>Mainframe Parameter</w:t>
            </w:r>
          </w:p>
        </w:tc>
        <w:tc>
          <w:tcPr>
            <w:tcW w:type="dxa" w:w="3118"/>
            <w:shd w:val="clear" w:color="auto" w:fill="0F1C3F"/>
            <w:vAlign w:val="center"/>
          </w:tcPr>
          <w:p>
            <w:pPr>
              <w:spacing w:before="40" w:after="40"/>
            </w:pPr>
            <w:r>
              <w:rPr>
                <w:b/>
                <w:color w:val="FFFFFF"/>
                <w:sz w:val="20"/>
              </w:rPr>
              <w:t>Notes</w:t>
            </w:r>
          </w:p>
        </w:tc>
      </w:tr>
      <w:tr>
        <w:tc>
          <w:tcPr>
            <w:tcW w:type="dxa" w:w="1984"/>
            <w:shd w:val="clear" w:color="auto" w:fill="F4F4F4"/>
          </w:tcPr>
          <w:p>
            <w:pPr>
              <w:spacing w:before="20" w:after="20"/>
            </w:pPr>
            <w:r>
              <w:rPr>
                <w:color w:val="444444"/>
                <w:sz w:val="19"/>
              </w:rPr>
              <w:t>Action</w:t>
            </w:r>
          </w:p>
        </w:tc>
        <w:tc>
          <w:tcPr>
            <w:tcW w:type="dxa" w:w="1984"/>
            <w:shd w:val="clear" w:color="auto" w:fill="F4F4F4"/>
          </w:tcPr>
          <w:p>
            <w:pPr>
              <w:spacing w:before="20" w:after="20"/>
            </w:pPr>
            <w:r>
              <w:rPr>
                <w:color w:val="444444"/>
                <w:sz w:val="19"/>
              </w:rPr>
              <w:t>ACTION</w:t>
            </w:r>
          </w:p>
        </w:tc>
        <w:tc>
          <w:tcPr>
            <w:tcW w:type="dxa" w:w="2268"/>
            <w:shd w:val="clear" w:color="auto" w:fill="F4F4F4"/>
          </w:tcPr>
          <w:p>
            <w:pPr>
              <w:spacing w:before="20" w:after="20"/>
            </w:pPr>
            <w:r>
              <w:rPr>
                <w:color w:val="444444"/>
                <w:sz w:val="19"/>
              </w:rPr>
              <w:t>—</w:t>
            </w:r>
          </w:p>
        </w:tc>
        <w:tc>
          <w:tcPr>
            <w:tcW w:type="dxa" w:w="3118"/>
            <w:shd w:val="clear" w:color="auto" w:fill="F4F4F4"/>
          </w:tcPr>
          <w:p>
            <w:pPr>
              <w:spacing w:before="20" w:after="20"/>
            </w:pPr>
            <w:r>
              <w:rPr>
                <w:color w:val="444444"/>
                <w:sz w:val="19"/>
              </w:rPr>
              <w:t>GET / ADD / CHANGE / CANCEL / DELETE</w:t>
            </w:r>
          </w:p>
        </w:tc>
      </w:tr>
      <w:tr>
        <w:tc>
          <w:tcPr>
            <w:tcW w:type="dxa" w:w="1984"/>
            <w:shd w:val="clear" w:color="auto" w:fill="FFFFFF"/>
          </w:tcPr>
          <w:p>
            <w:pPr>
              <w:spacing w:before="20" w:after="20"/>
            </w:pPr>
            <w:r>
              <w:rPr>
                <w:color w:val="444444"/>
                <w:sz w:val="19"/>
              </w:rPr>
              <w:t>Carrier</w:t>
            </w:r>
          </w:p>
        </w:tc>
        <w:tc>
          <w:tcPr>
            <w:tcW w:type="dxa" w:w="1984"/>
            <w:shd w:val="clear" w:color="auto" w:fill="FFFFFF"/>
          </w:tcPr>
          <w:p>
            <w:pPr>
              <w:spacing w:before="20" w:after="20"/>
            </w:pPr>
            <w:r>
              <w:rPr>
                <w:color w:val="444444"/>
                <w:sz w:val="19"/>
              </w:rPr>
              <w:t>CARRIER</w:t>
            </w:r>
          </w:p>
        </w:tc>
        <w:tc>
          <w:tcPr>
            <w:tcW w:type="dxa" w:w="2268"/>
            <w:shd w:val="clear" w:color="auto" w:fill="FFFFFF"/>
          </w:tcPr>
          <w:p>
            <w:pPr>
              <w:spacing w:before="20" w:after="20"/>
            </w:pPr>
            <w:r>
              <w:rPr>
                <w:color w:val="444444"/>
                <w:sz w:val="19"/>
              </w:rPr>
              <w:t>fxfCarrierEnum</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CustType</w:t>
            </w:r>
          </w:p>
        </w:tc>
        <w:tc>
          <w:tcPr>
            <w:tcW w:type="dxa" w:w="1984"/>
            <w:shd w:val="clear" w:color="auto" w:fill="F4F4F4"/>
          </w:tcPr>
          <w:p>
            <w:pPr>
              <w:spacing w:before="20" w:after="20"/>
            </w:pPr>
            <w:r>
              <w:rPr>
                <w:color w:val="444444"/>
                <w:sz w:val="19"/>
              </w:rPr>
              <w:t>CUST_TYPE</w:t>
            </w:r>
          </w:p>
        </w:tc>
        <w:tc>
          <w:tcPr>
            <w:tcW w:type="dxa" w:w="2268"/>
            <w:shd w:val="clear" w:color="auto" w:fill="F4F4F4"/>
          </w:tcPr>
          <w:p>
            <w:pPr>
              <w:spacing w:before="20" w:after="20"/>
            </w:pPr>
            <w:r>
              <w:rPr>
                <w:color w:val="444444"/>
                <w:sz w:val="19"/>
              </w:rPr>
              <w:t>fxfCustTypeEnum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Account</w:t>
            </w:r>
          </w:p>
        </w:tc>
        <w:tc>
          <w:tcPr>
            <w:tcW w:type="dxa" w:w="1984"/>
            <w:shd w:val="clear" w:color="auto" w:fill="FFFFFF"/>
          </w:tcPr>
          <w:p>
            <w:pPr>
              <w:spacing w:before="20" w:after="20"/>
            </w:pPr>
            <w:r>
              <w:rPr>
                <w:color w:val="444444"/>
                <w:sz w:val="19"/>
              </w:rPr>
              <w:t>ACCOUNT</w:t>
            </w:r>
          </w:p>
        </w:tc>
        <w:tc>
          <w:tcPr>
            <w:tcW w:type="dxa" w:w="2268"/>
            <w:shd w:val="clear" w:color="auto" w:fill="FFFFFF"/>
          </w:tcPr>
          <w:p>
            <w:pPr>
              <w:spacing w:before="20" w:after="20"/>
            </w:pPr>
            <w:r>
              <w:rPr>
                <w:color w:val="444444"/>
                <w:sz w:val="19"/>
              </w:rPr>
              <w:t>account</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Authority</w:t>
            </w:r>
          </w:p>
        </w:tc>
        <w:tc>
          <w:tcPr>
            <w:tcW w:type="dxa" w:w="1984"/>
            <w:shd w:val="clear" w:color="auto" w:fill="F4F4F4"/>
          </w:tcPr>
          <w:p>
            <w:pPr>
              <w:spacing w:before="20" w:after="20"/>
            </w:pPr>
            <w:r>
              <w:rPr>
                <w:color w:val="444444"/>
                <w:sz w:val="19"/>
              </w:rPr>
              <w:t>AUTHORITY</w:t>
            </w:r>
          </w:p>
        </w:tc>
        <w:tc>
          <w:tcPr>
            <w:tcW w:type="dxa" w:w="2268"/>
            <w:shd w:val="clear" w:color="auto" w:fill="F4F4F4"/>
          </w:tcPr>
          <w:p>
            <w:pPr>
              <w:spacing w:before="20" w:after="20"/>
            </w:pPr>
            <w:r>
              <w:rPr>
                <w:color w:val="444444"/>
                <w:sz w:val="19"/>
              </w:rPr>
              <w:t>auhority</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Number</w:t>
            </w:r>
          </w:p>
        </w:tc>
        <w:tc>
          <w:tcPr>
            <w:tcW w:type="dxa" w:w="1984"/>
            <w:shd w:val="clear" w:color="auto" w:fill="FFFFFF"/>
          </w:tcPr>
          <w:p>
            <w:pPr>
              <w:spacing w:before="20" w:after="20"/>
            </w:pPr>
            <w:r>
              <w:rPr>
                <w:color w:val="444444"/>
                <w:sz w:val="19"/>
              </w:rPr>
              <w:t>NUMBER</w:t>
            </w:r>
          </w:p>
        </w:tc>
        <w:tc>
          <w:tcPr>
            <w:tcW w:type="dxa" w:w="2268"/>
            <w:shd w:val="clear" w:color="auto" w:fill="FFFFFF"/>
          </w:tcPr>
          <w:p>
            <w:pPr>
              <w:spacing w:before="20" w:after="20"/>
            </w:pPr>
            <w:r>
              <w:rPr>
                <w:color w:val="444444"/>
                <w:sz w:val="19"/>
              </w:rPr>
              <w:t>number</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Item</w:t>
            </w:r>
          </w:p>
        </w:tc>
        <w:tc>
          <w:tcPr>
            <w:tcW w:type="dxa" w:w="1984"/>
            <w:shd w:val="clear" w:color="auto" w:fill="F4F4F4"/>
          </w:tcPr>
          <w:p>
            <w:pPr>
              <w:spacing w:before="20" w:after="20"/>
            </w:pPr>
            <w:r>
              <w:rPr>
                <w:color w:val="444444"/>
                <w:sz w:val="19"/>
              </w:rPr>
              <w:t>ITEM</w:t>
            </w:r>
          </w:p>
        </w:tc>
        <w:tc>
          <w:tcPr>
            <w:tcW w:type="dxa" w:w="2268"/>
            <w:shd w:val="clear" w:color="auto" w:fill="F4F4F4"/>
          </w:tcPr>
          <w:p>
            <w:pPr>
              <w:spacing w:before="20" w:after="20"/>
            </w:pPr>
            <w:r>
              <w:rPr>
                <w:color w:val="444444"/>
                <w:sz w:val="19"/>
              </w:rPr>
              <w:t>item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Part</w:t>
            </w:r>
          </w:p>
        </w:tc>
        <w:tc>
          <w:tcPr>
            <w:tcW w:type="dxa" w:w="1984"/>
            <w:shd w:val="clear" w:color="auto" w:fill="FFFFFF"/>
          </w:tcPr>
          <w:p>
            <w:pPr>
              <w:spacing w:before="20" w:after="20"/>
            </w:pPr>
            <w:r>
              <w:rPr>
                <w:color w:val="444444"/>
                <w:sz w:val="19"/>
              </w:rPr>
              <w:t>PART</w:t>
            </w:r>
          </w:p>
        </w:tc>
        <w:tc>
          <w:tcPr>
            <w:tcW w:type="dxa" w:w="2268"/>
            <w:shd w:val="clear" w:color="auto" w:fill="FFFFFF"/>
          </w:tcPr>
          <w:p>
            <w:pPr>
              <w:spacing w:before="20" w:after="20"/>
            </w:pPr>
            <w:r>
              <w:rPr>
                <w:color w:val="444444"/>
                <w:sz w:val="19"/>
              </w:rPr>
              <w:t>part</w:t>
            </w:r>
          </w:p>
        </w:tc>
        <w:tc>
          <w:tcPr>
            <w:tcW w:type="dxa" w:w="3118"/>
            <w:shd w:val="clear" w:color="auto" w:fill="FFFFFF"/>
          </w:tcPr>
          <w:p>
            <w:pPr>
              <w:spacing w:before="20" w:after="20"/>
            </w:pPr>
            <w:r>
              <w:rPr>
                <w:color w:val="444444"/>
                <w:sz w:val="19"/>
              </w:rPr>
              <w:t>Explicit in all methods including CHANGE (separate key params)</w:t>
            </w:r>
          </w:p>
        </w:tc>
      </w:tr>
    </w:tbl>
    <w:p>
      <w:pPr>
        <w:spacing w:before="240" w:after="80"/>
      </w:pPr>
      <w:r>
        <w:rPr>
          <w:b/>
          <w:color w:val="1E407C"/>
          <w:sz w:val="26"/>
        </w:rPr>
        <w:t>9.2 Excel Sheet Structure</w:t>
      </w:r>
    </w:p>
    <w:p>
      <w:pPr>
        <w:spacing w:after="80"/>
      </w:pPr>
      <w:r>
        <w:t>Sheet name: FXF3E_Batch  |  Columns: ACTION, CARRIER, CUST_TYPE, ACCOUNT, AUTHORITY, NUMBER, ITEM, PART</w:t>
      </w:r>
    </w:p>
    <w:p>
      <w:pPr>
        <w:spacing w:before="240" w:after="80"/>
      </w:pPr>
      <w:r>
        <w:rPr>
          <w:b/>
          <w:color w:val="1E407C"/>
          <w:sz w:val="26"/>
        </w:rPr>
        <w:t>9.3 Supported Operations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417"/>
            <w:shd w:val="clear" w:color="auto" w:fill="0F1C3F"/>
            <w:vAlign w:val="center"/>
          </w:tcPr>
          <w:p>
            <w:pPr>
              <w:spacing w:before="40" w:after="40"/>
            </w:pPr>
            <w:r>
              <w:rPr>
                <w:b/>
                <w:color w:val="FFFFFF"/>
                <w:sz w:val="20"/>
              </w:rPr>
              <w:t>Action</w:t>
            </w:r>
          </w:p>
        </w:tc>
        <w:tc>
          <w:tcPr>
            <w:tcW w:type="dxa" w:w="2551"/>
            <w:shd w:val="clear" w:color="auto" w:fill="0F1C3F"/>
            <w:vAlign w:val="center"/>
          </w:tcPr>
          <w:p>
            <w:pPr>
              <w:spacing w:before="40" w:after="40"/>
            </w:pPr>
            <w:r>
              <w:rPr>
                <w:b/>
                <w:color w:val="FFFFFF"/>
                <w:sz w:val="20"/>
              </w:rPr>
              <w:t>Method</w:t>
            </w:r>
          </w:p>
        </w:tc>
        <w:tc>
          <w:tcPr>
            <w:tcW w:type="dxa" w:w="4819"/>
            <w:shd w:val="clear" w:color="auto" w:fill="0F1C3F"/>
            <w:vAlign w:val="center"/>
          </w:tcPr>
          <w:p>
            <w:pPr>
              <w:spacing w:before="40" w:after="40"/>
            </w:pPr>
            <w:r>
              <w:rPr>
                <w:b/>
                <w:color w:val="FFFFFF"/>
                <w:sz w:val="20"/>
              </w:rPr>
              <w:t>Key Parameters</w:t>
            </w:r>
          </w:p>
        </w:tc>
        <w:tc>
          <w:tcPr>
            <w:tcW w:type="dxa" w:w="567"/>
            <w:shd w:val="clear" w:color="auto" w:fill="0F1C3F"/>
            <w:vAlign w:val="center"/>
          </w:tcPr>
          <w:p>
            <w:pPr>
              <w:spacing w:before="40" w:after="40"/>
            </w:pPr>
            <w:r>
              <w:rPr>
                <w:b/>
                <w:color w:val="FFFFFF"/>
                <w:sz w:val="20"/>
              </w:rPr>
              <w:t>Release?</w:t>
            </w:r>
          </w:p>
        </w:tc>
      </w:tr>
      <w:tr>
        <w:tc>
          <w:tcPr>
            <w:tcW w:type="dxa" w:w="1417"/>
            <w:shd w:val="clear" w:color="auto" w:fill="F4F4F4"/>
          </w:tcPr>
          <w:p>
            <w:pPr>
              <w:spacing w:before="20" w:after="20"/>
            </w:pPr>
            <w:r>
              <w:rPr>
                <w:color w:val="444444"/>
                <w:sz w:val="19"/>
              </w:rPr>
              <w:t>GET</w:t>
            </w:r>
          </w:p>
        </w:tc>
        <w:tc>
          <w:tcPr>
            <w:tcW w:type="dxa" w:w="2551"/>
            <w:shd w:val="clear" w:color="auto" w:fill="F4F4F4"/>
          </w:tcPr>
          <w:p>
            <w:pPr>
              <w:spacing w:before="20" w:after="20"/>
            </w:pPr>
            <w:r>
              <w:rPr>
                <w:color w:val="444444"/>
                <w:sz w:val="19"/>
              </w:rPr>
              <w:t>FXF3E.getItem()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ADD</w:t>
            </w:r>
          </w:p>
        </w:tc>
        <w:tc>
          <w:tcPr>
            <w:tcW w:type="dxa" w:w="2551"/>
            <w:shd w:val="clear" w:color="auto" w:fill="FFFFFF"/>
          </w:tcPr>
          <w:p>
            <w:pPr>
              <w:spacing w:before="20" w:after="20"/>
            </w:pPr>
            <w:r>
              <w:rPr>
                <w:color w:val="444444"/>
                <w:sz w:val="19"/>
              </w:rPr>
              <w:t>FXF3E.addItem()</w:t>
            </w:r>
          </w:p>
        </w:tc>
        <w:tc>
          <w:tcPr>
            <w:tcW w:type="dxa" w:w="4819"/>
            <w:shd w:val="clear" w:color="auto" w:fill="FFFFFF"/>
          </w:tcPr>
          <w:p>
            <w:pPr>
              <w:spacing w:before="20" w:after="20"/>
            </w:pPr>
            <w:r>
              <w:rPr>
                <w:color w:val="444444"/>
                <w:sz w:val="19"/>
              </w:rPr>
              <w:t>carrier, custType, account, ToItemClass()  (no Release)</w:t>
            </w:r>
          </w:p>
        </w:tc>
        <w:tc>
          <w:tcPr>
            <w:tcW w:type="dxa" w:w="567"/>
            <w:shd w:val="clear" w:color="auto" w:fill="FFFFFF"/>
          </w:tcPr>
          <w:p>
            <w:pPr>
              <w:spacing w:before="20" w:after="20"/>
            </w:pPr>
            <w:r>
              <w:rPr>
                <w:color w:val="444444"/>
                <w:sz w:val="19"/>
              </w:rPr>
              <w:t>No</w:t>
            </w:r>
          </w:p>
        </w:tc>
      </w:tr>
      <w:tr>
        <w:tc>
          <w:tcPr>
            <w:tcW w:type="dxa" w:w="1417"/>
            <w:shd w:val="clear" w:color="auto" w:fill="F4F4F4"/>
          </w:tcPr>
          <w:p>
            <w:pPr>
              <w:spacing w:before="20" w:after="20"/>
            </w:pPr>
            <w:r>
              <w:rPr>
                <w:color w:val="444444"/>
                <w:sz w:val="19"/>
              </w:rPr>
              <w:t>CHANGE</w:t>
            </w:r>
          </w:p>
        </w:tc>
        <w:tc>
          <w:tcPr>
            <w:tcW w:type="dxa" w:w="2551"/>
            <w:shd w:val="clear" w:color="auto" w:fill="F4F4F4"/>
          </w:tcPr>
          <w:p>
            <w:pPr>
              <w:spacing w:before="20" w:after="20"/>
            </w:pPr>
            <w:r>
              <w:rPr>
                <w:color w:val="444444"/>
                <w:sz w:val="19"/>
              </w:rPr>
              <w:t>FXF3E.changeItem()</w:t>
            </w:r>
          </w:p>
        </w:tc>
        <w:tc>
          <w:tcPr>
            <w:tcW w:type="dxa" w:w="4819"/>
            <w:shd w:val="clear" w:color="auto" w:fill="F4F4F4"/>
          </w:tcPr>
          <w:p>
            <w:pPr>
              <w:spacing w:before="20" w:after="20"/>
            </w:pPr>
            <w:r>
              <w:rPr>
                <w:color w:val="444444"/>
                <w:sz w:val="19"/>
              </w:rPr>
              <w:t>carrier, custType, account, authority, number, item, part, ToItemClass()</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CANCEL</w:t>
            </w:r>
          </w:p>
        </w:tc>
        <w:tc>
          <w:tcPr>
            <w:tcW w:type="dxa" w:w="2551"/>
            <w:shd w:val="clear" w:color="auto" w:fill="FFFFFF"/>
          </w:tcPr>
          <w:p>
            <w:pPr>
              <w:spacing w:before="20" w:after="20"/>
            </w:pPr>
            <w:r>
              <w:rPr>
                <w:color w:val="444444"/>
                <w:sz w:val="19"/>
              </w:rPr>
              <w:t>FXF3E.cancelItem()</w:t>
            </w:r>
          </w:p>
        </w:tc>
        <w:tc>
          <w:tcPr>
            <w:tcW w:type="dxa" w:w="4819"/>
            <w:shd w:val="clear" w:color="auto" w:fill="FFFFFF"/>
          </w:tcPr>
          <w:p>
            <w:pPr>
              <w:spacing w:before="20" w:after="20"/>
            </w:pPr>
            <w:r>
              <w:rPr>
                <w:color w:val="444444"/>
                <w:sz w:val="19"/>
              </w:rPr>
              <w:t>carrier, custType, account, authority, number, item, part, GetCancelDate()</w:t>
            </w:r>
          </w:p>
        </w:tc>
        <w:tc>
          <w:tcPr>
            <w:tcW w:type="dxa" w:w="567"/>
            <w:shd w:val="clear" w:color="auto" w:fill="FFFFFF"/>
          </w:tcPr>
          <w:p>
            <w:pPr>
              <w:spacing w:before="20" w:after="20"/>
            </w:pPr>
            <w:r>
              <w:rPr>
                <w:color w:val="444444"/>
                <w:sz w:val="19"/>
              </w:rPr>
              <w:t>—</w:t>
            </w:r>
          </w:p>
        </w:tc>
      </w:tr>
      <w:tr>
        <w:tc>
          <w:tcPr>
            <w:tcW w:type="dxa" w:w="1417"/>
            <w:shd w:val="clear" w:color="auto" w:fill="F4F4F4"/>
          </w:tcPr>
          <w:p>
            <w:pPr>
              <w:spacing w:before="20" w:after="20"/>
            </w:pPr>
            <w:r>
              <w:rPr>
                <w:color w:val="444444"/>
                <w:sz w:val="19"/>
              </w:rPr>
              <w:t>DELETE</w:t>
            </w:r>
          </w:p>
        </w:tc>
        <w:tc>
          <w:tcPr>
            <w:tcW w:type="dxa" w:w="2551"/>
            <w:shd w:val="clear" w:color="auto" w:fill="F4F4F4"/>
          </w:tcPr>
          <w:p>
            <w:pPr>
              <w:spacing w:before="20" w:after="20"/>
            </w:pPr>
            <w:r>
              <w:rPr>
                <w:color w:val="444444"/>
                <w:sz w:val="19"/>
              </w:rPr>
              <w:t>FXF3E.deleteItem()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bl>
    <w:p>
      <w:pPr>
        <w:spacing w:before="80" w:after="80"/>
        <w:ind w:left="283"/>
      </w:pPr>
      <w:r>
        <w:rPr>
          <w:b/>
          <w:color w:val="C05000"/>
          <w:sz w:val="20"/>
        </w:rPr>
        <w:t xml:space="preserve">Note: </w:t>
      </w:r>
      <w:r>
        <w:rPr>
          <w:color w:val="444444"/>
          <w:sz w:val="20"/>
        </w:rPr>
        <w:t>FXF3E changeItem passes Part as a separate parameter (same pattern as FXF3B/FXF3G/FXF3M), unlike FXF3C/FXF3D/FXF3F/FXF3N where keys come from the itemClass object.</w:t>
      </w:r>
    </w:p>
    <w:p>
      <w:r>
        <w:br w:type="page"/>
      </w:r>
    </w:p>
    <w:p>
      <w:pPr>
        <w:spacing w:before="360" w:after="120"/>
        <w:pBdr>
          <w:bottom w:val="single" w:sz="8" w:space="1" w:color="0F1C3F"/>
        </w:pBdr>
      </w:pPr>
      <w:r>
        <w:rPr>
          <w:b/>
          <w:color w:val="0F1C3F"/>
          <w:sz w:val="32"/>
        </w:rPr>
        <w:t>10. FXF3F — Customer Discounts/Adjustments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835"/>
            <w:shd w:val="clear" w:color="auto" w:fill="0F1C3F"/>
            <w:vAlign w:val="center"/>
          </w:tcPr>
          <w:p>
            <w:pPr>
              <w:spacing w:before="40" w:after="40"/>
            </w:pPr>
            <w:r>
              <w:rPr>
                <w:b/>
                <w:color w:val="FFFFFF"/>
                <w:sz w:val="20"/>
              </w:rPr>
              <w:t>Property</w:t>
            </w:r>
          </w:p>
        </w:tc>
        <w:tc>
          <w:tcPr>
            <w:tcW w:type="dxa" w:w="6520"/>
            <w:shd w:val="clear" w:color="auto" w:fill="0F1C3F"/>
            <w:vAlign w:val="center"/>
          </w:tcPr>
          <w:p>
            <w:pPr>
              <w:spacing w:before="40" w:after="40"/>
            </w:pPr>
            <w:r>
              <w:rPr>
                <w:b/>
                <w:color w:val="FFFFFF"/>
                <w:sz w:val="20"/>
              </w:rPr>
              <w:t>Value</w:t>
            </w:r>
          </w:p>
        </w:tc>
      </w:tr>
      <w:tr>
        <w:tc>
          <w:tcPr>
            <w:tcW w:type="dxa" w:w="2835"/>
            <w:shd w:val="clear" w:color="auto" w:fill="F4F4F4"/>
          </w:tcPr>
          <w:p>
            <w:pPr>
              <w:spacing w:before="20" w:after="20"/>
            </w:pPr>
            <w:r>
              <w:rPr>
                <w:color w:val="444444"/>
                <w:sz w:val="19"/>
              </w:rPr>
              <w:t>CICS Screen Name</w:t>
            </w:r>
          </w:p>
        </w:tc>
        <w:tc>
          <w:tcPr>
            <w:tcW w:type="dxa" w:w="6520"/>
            <w:shd w:val="clear" w:color="auto" w:fill="F4F4F4"/>
          </w:tcPr>
          <w:p>
            <w:pPr>
              <w:spacing w:before="20" w:after="20"/>
            </w:pPr>
            <w:r>
              <w:rPr>
                <w:color w:val="444444"/>
                <w:sz w:val="19"/>
              </w:rPr>
              <w:t>DSNM3PP-3F</w:t>
            </w:r>
          </w:p>
        </w:tc>
      </w:tr>
      <w:tr>
        <w:tc>
          <w:tcPr>
            <w:tcW w:type="dxa" w:w="2835"/>
            <w:shd w:val="clear" w:color="auto" w:fill="FFFFFF"/>
          </w:tcPr>
          <w:p>
            <w:pPr>
              <w:spacing w:before="20" w:after="20"/>
            </w:pPr>
            <w:r>
              <w:rPr>
                <w:color w:val="444444"/>
                <w:sz w:val="19"/>
              </w:rPr>
              <w:t>Business Purpose</w:t>
            </w:r>
          </w:p>
        </w:tc>
        <w:tc>
          <w:tcPr>
            <w:tcW w:type="dxa" w:w="6520"/>
            <w:shd w:val="clear" w:color="auto" w:fill="FFFFFF"/>
          </w:tcPr>
          <w:p>
            <w:pPr>
              <w:spacing w:before="20" w:after="20"/>
            </w:pPr>
            <w:r>
              <w:rPr>
                <w:color w:val="444444"/>
                <w:sz w:val="19"/>
              </w:rPr>
              <w:t>Percentage discount or dollar adjustment applied at the Part level of a discount item.</w:t>
            </w:r>
          </w:p>
        </w:tc>
      </w:tr>
      <w:tr>
        <w:tc>
          <w:tcPr>
            <w:tcW w:type="dxa" w:w="2835"/>
            <w:shd w:val="clear" w:color="auto" w:fill="F4F4F4"/>
          </w:tcPr>
          <w:p>
            <w:pPr>
              <w:spacing w:before="20" w:after="20"/>
            </w:pPr>
            <w:r>
              <w:rPr>
                <w:color w:val="444444"/>
                <w:sz w:val="19"/>
              </w:rPr>
              <w:t>Has getItems?</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cancelItem?</w:t>
            </w:r>
          </w:p>
        </w:tc>
        <w:tc>
          <w:tcPr>
            <w:tcW w:type="dxa" w:w="6520"/>
            <w:shd w:val="clear" w:color="auto" w:fill="FFFFFF"/>
          </w:tcPr>
          <w:p>
            <w:pPr>
              <w:spacing w:before="20" w:after="20"/>
            </w:pPr>
            <w:r>
              <w:rPr>
                <w:color w:val="444444"/>
                <w:sz w:val="19"/>
              </w:rPr>
              <w:t>Yes</w:t>
            </w:r>
          </w:p>
        </w:tc>
      </w:tr>
      <w:tr>
        <w:tc>
          <w:tcPr>
            <w:tcW w:type="dxa" w:w="2835"/>
            <w:shd w:val="clear" w:color="auto" w:fill="F4F4F4"/>
          </w:tcPr>
          <w:p>
            <w:pPr>
              <w:spacing w:before="20" w:after="20"/>
            </w:pPr>
            <w:r>
              <w:rPr>
                <w:color w:val="444444"/>
                <w:sz w:val="19"/>
              </w:rPr>
              <w:t>Has releaseItem?</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Part?</w:t>
            </w:r>
          </w:p>
        </w:tc>
        <w:tc>
          <w:tcPr>
            <w:tcW w:type="dxa" w:w="6520"/>
            <w:shd w:val="clear" w:color="auto" w:fill="FFFFFF"/>
          </w:tcPr>
          <w:p>
            <w:pPr>
              <w:spacing w:before="20" w:after="20"/>
            </w:pPr>
            <w:r>
              <w:rPr>
                <w:color w:val="444444"/>
                <w:sz w:val="19"/>
              </w:rPr>
              <w:t>Yes</w:t>
            </w:r>
          </w:p>
        </w:tc>
      </w:tr>
    </w:tbl>
    <w:p>
      <w:pPr>
        <w:spacing w:before="240" w:after="80"/>
      </w:pPr>
      <w:r>
        <w:rPr>
          <w:b/>
          <w:color w:val="1E407C"/>
          <w:sz w:val="26"/>
        </w:rPr>
        <w:t>10.1 Key Fields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984"/>
            <w:shd w:val="clear" w:color="auto" w:fill="0F1C3F"/>
            <w:vAlign w:val="center"/>
          </w:tcPr>
          <w:p>
            <w:pPr>
              <w:spacing w:before="40" w:after="40"/>
            </w:pPr>
            <w:r>
              <w:rPr>
                <w:b/>
                <w:color w:val="FFFFFF"/>
                <w:sz w:val="20"/>
              </w:rPr>
              <w:t>Property</w:t>
            </w:r>
          </w:p>
        </w:tc>
        <w:tc>
          <w:tcPr>
            <w:tcW w:type="dxa" w:w="1984"/>
            <w:shd w:val="clear" w:color="auto" w:fill="0F1C3F"/>
            <w:vAlign w:val="center"/>
          </w:tcPr>
          <w:p>
            <w:pPr>
              <w:spacing w:before="40" w:after="40"/>
            </w:pPr>
            <w:r>
              <w:rPr>
                <w:b/>
                <w:color w:val="FFFFFF"/>
                <w:sz w:val="20"/>
              </w:rPr>
              <w:t>Excel Column</w:t>
            </w:r>
          </w:p>
        </w:tc>
        <w:tc>
          <w:tcPr>
            <w:tcW w:type="dxa" w:w="2268"/>
            <w:shd w:val="clear" w:color="auto" w:fill="0F1C3F"/>
            <w:vAlign w:val="center"/>
          </w:tcPr>
          <w:p>
            <w:pPr>
              <w:spacing w:before="40" w:after="40"/>
            </w:pPr>
            <w:r>
              <w:rPr>
                <w:b/>
                <w:color w:val="FFFFFF"/>
                <w:sz w:val="20"/>
              </w:rPr>
              <w:t>Mainframe Parameter</w:t>
            </w:r>
          </w:p>
        </w:tc>
        <w:tc>
          <w:tcPr>
            <w:tcW w:type="dxa" w:w="3118"/>
            <w:shd w:val="clear" w:color="auto" w:fill="0F1C3F"/>
            <w:vAlign w:val="center"/>
          </w:tcPr>
          <w:p>
            <w:pPr>
              <w:spacing w:before="40" w:after="40"/>
            </w:pPr>
            <w:r>
              <w:rPr>
                <w:b/>
                <w:color w:val="FFFFFF"/>
                <w:sz w:val="20"/>
              </w:rPr>
              <w:t>Notes</w:t>
            </w:r>
          </w:p>
        </w:tc>
      </w:tr>
      <w:tr>
        <w:tc>
          <w:tcPr>
            <w:tcW w:type="dxa" w:w="1984"/>
            <w:shd w:val="clear" w:color="auto" w:fill="F4F4F4"/>
          </w:tcPr>
          <w:p>
            <w:pPr>
              <w:spacing w:before="20" w:after="20"/>
            </w:pPr>
            <w:r>
              <w:rPr>
                <w:color w:val="444444"/>
                <w:sz w:val="19"/>
              </w:rPr>
              <w:t>Action</w:t>
            </w:r>
          </w:p>
        </w:tc>
        <w:tc>
          <w:tcPr>
            <w:tcW w:type="dxa" w:w="1984"/>
            <w:shd w:val="clear" w:color="auto" w:fill="F4F4F4"/>
          </w:tcPr>
          <w:p>
            <w:pPr>
              <w:spacing w:before="20" w:after="20"/>
            </w:pPr>
            <w:r>
              <w:rPr>
                <w:color w:val="444444"/>
                <w:sz w:val="19"/>
              </w:rPr>
              <w:t>ACTION</w:t>
            </w:r>
          </w:p>
        </w:tc>
        <w:tc>
          <w:tcPr>
            <w:tcW w:type="dxa" w:w="2268"/>
            <w:shd w:val="clear" w:color="auto" w:fill="F4F4F4"/>
          </w:tcPr>
          <w:p>
            <w:pPr>
              <w:spacing w:before="20" w:after="20"/>
            </w:pPr>
            <w:r>
              <w:rPr>
                <w:color w:val="444444"/>
                <w:sz w:val="19"/>
              </w:rPr>
              <w:t>—</w:t>
            </w:r>
          </w:p>
        </w:tc>
        <w:tc>
          <w:tcPr>
            <w:tcW w:type="dxa" w:w="3118"/>
            <w:shd w:val="clear" w:color="auto" w:fill="F4F4F4"/>
          </w:tcPr>
          <w:p>
            <w:pPr>
              <w:spacing w:before="20" w:after="20"/>
            </w:pPr>
            <w:r>
              <w:rPr>
                <w:color w:val="444444"/>
                <w:sz w:val="19"/>
              </w:rPr>
              <w:t>GET / ADD / CHANGE / CANCEL / DELETE</w:t>
            </w:r>
          </w:p>
        </w:tc>
      </w:tr>
      <w:tr>
        <w:tc>
          <w:tcPr>
            <w:tcW w:type="dxa" w:w="1984"/>
            <w:shd w:val="clear" w:color="auto" w:fill="FFFFFF"/>
          </w:tcPr>
          <w:p>
            <w:pPr>
              <w:spacing w:before="20" w:after="20"/>
            </w:pPr>
            <w:r>
              <w:rPr>
                <w:color w:val="444444"/>
                <w:sz w:val="19"/>
              </w:rPr>
              <w:t>Carrier</w:t>
            </w:r>
          </w:p>
        </w:tc>
        <w:tc>
          <w:tcPr>
            <w:tcW w:type="dxa" w:w="1984"/>
            <w:shd w:val="clear" w:color="auto" w:fill="FFFFFF"/>
          </w:tcPr>
          <w:p>
            <w:pPr>
              <w:spacing w:before="20" w:after="20"/>
            </w:pPr>
            <w:r>
              <w:rPr>
                <w:color w:val="444444"/>
                <w:sz w:val="19"/>
              </w:rPr>
              <w:t>CARRIER</w:t>
            </w:r>
          </w:p>
        </w:tc>
        <w:tc>
          <w:tcPr>
            <w:tcW w:type="dxa" w:w="2268"/>
            <w:shd w:val="clear" w:color="auto" w:fill="FFFFFF"/>
          </w:tcPr>
          <w:p>
            <w:pPr>
              <w:spacing w:before="20" w:after="20"/>
            </w:pPr>
            <w:r>
              <w:rPr>
                <w:color w:val="444444"/>
                <w:sz w:val="19"/>
              </w:rPr>
              <w:t>fxfCarrierEnum</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CustType</w:t>
            </w:r>
          </w:p>
        </w:tc>
        <w:tc>
          <w:tcPr>
            <w:tcW w:type="dxa" w:w="1984"/>
            <w:shd w:val="clear" w:color="auto" w:fill="F4F4F4"/>
          </w:tcPr>
          <w:p>
            <w:pPr>
              <w:spacing w:before="20" w:after="20"/>
            </w:pPr>
            <w:r>
              <w:rPr>
                <w:color w:val="444444"/>
                <w:sz w:val="19"/>
              </w:rPr>
              <w:t>CUST_TYPE</w:t>
            </w:r>
          </w:p>
        </w:tc>
        <w:tc>
          <w:tcPr>
            <w:tcW w:type="dxa" w:w="2268"/>
            <w:shd w:val="clear" w:color="auto" w:fill="F4F4F4"/>
          </w:tcPr>
          <w:p>
            <w:pPr>
              <w:spacing w:before="20" w:after="20"/>
            </w:pPr>
            <w:r>
              <w:rPr>
                <w:color w:val="444444"/>
                <w:sz w:val="19"/>
              </w:rPr>
              <w:t>fxfCustTypeEnum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Account</w:t>
            </w:r>
          </w:p>
        </w:tc>
        <w:tc>
          <w:tcPr>
            <w:tcW w:type="dxa" w:w="1984"/>
            <w:shd w:val="clear" w:color="auto" w:fill="FFFFFF"/>
          </w:tcPr>
          <w:p>
            <w:pPr>
              <w:spacing w:before="20" w:after="20"/>
            </w:pPr>
            <w:r>
              <w:rPr>
                <w:color w:val="444444"/>
                <w:sz w:val="19"/>
              </w:rPr>
              <w:t>ACCOUNT</w:t>
            </w:r>
          </w:p>
        </w:tc>
        <w:tc>
          <w:tcPr>
            <w:tcW w:type="dxa" w:w="2268"/>
            <w:shd w:val="clear" w:color="auto" w:fill="FFFFFF"/>
          </w:tcPr>
          <w:p>
            <w:pPr>
              <w:spacing w:before="20" w:after="20"/>
            </w:pPr>
            <w:r>
              <w:rPr>
                <w:color w:val="444444"/>
                <w:sz w:val="19"/>
              </w:rPr>
              <w:t>account</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Authority</w:t>
            </w:r>
          </w:p>
        </w:tc>
        <w:tc>
          <w:tcPr>
            <w:tcW w:type="dxa" w:w="1984"/>
            <w:shd w:val="clear" w:color="auto" w:fill="F4F4F4"/>
          </w:tcPr>
          <w:p>
            <w:pPr>
              <w:spacing w:before="20" w:after="20"/>
            </w:pPr>
            <w:r>
              <w:rPr>
                <w:color w:val="444444"/>
                <w:sz w:val="19"/>
              </w:rPr>
              <w:t>AUTHORITY</w:t>
            </w:r>
          </w:p>
        </w:tc>
        <w:tc>
          <w:tcPr>
            <w:tcW w:type="dxa" w:w="2268"/>
            <w:shd w:val="clear" w:color="auto" w:fill="F4F4F4"/>
          </w:tcPr>
          <w:p>
            <w:pPr>
              <w:spacing w:before="20" w:after="20"/>
            </w:pPr>
            <w:r>
              <w:rPr>
                <w:color w:val="444444"/>
                <w:sz w:val="19"/>
              </w:rPr>
              <w:t>auhority</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Number</w:t>
            </w:r>
          </w:p>
        </w:tc>
        <w:tc>
          <w:tcPr>
            <w:tcW w:type="dxa" w:w="1984"/>
            <w:shd w:val="clear" w:color="auto" w:fill="FFFFFF"/>
          </w:tcPr>
          <w:p>
            <w:pPr>
              <w:spacing w:before="20" w:after="20"/>
            </w:pPr>
            <w:r>
              <w:rPr>
                <w:color w:val="444444"/>
                <w:sz w:val="19"/>
              </w:rPr>
              <w:t>NUMBER</w:t>
            </w:r>
          </w:p>
        </w:tc>
        <w:tc>
          <w:tcPr>
            <w:tcW w:type="dxa" w:w="2268"/>
            <w:shd w:val="clear" w:color="auto" w:fill="FFFFFF"/>
          </w:tcPr>
          <w:p>
            <w:pPr>
              <w:spacing w:before="20" w:after="20"/>
            </w:pPr>
            <w:r>
              <w:rPr>
                <w:color w:val="444444"/>
                <w:sz w:val="19"/>
              </w:rPr>
              <w:t>number</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Item</w:t>
            </w:r>
          </w:p>
        </w:tc>
        <w:tc>
          <w:tcPr>
            <w:tcW w:type="dxa" w:w="1984"/>
            <w:shd w:val="clear" w:color="auto" w:fill="F4F4F4"/>
          </w:tcPr>
          <w:p>
            <w:pPr>
              <w:spacing w:before="20" w:after="20"/>
            </w:pPr>
            <w:r>
              <w:rPr>
                <w:color w:val="444444"/>
                <w:sz w:val="19"/>
              </w:rPr>
              <w:t>ITEM</w:t>
            </w:r>
          </w:p>
        </w:tc>
        <w:tc>
          <w:tcPr>
            <w:tcW w:type="dxa" w:w="2268"/>
            <w:shd w:val="clear" w:color="auto" w:fill="F4F4F4"/>
          </w:tcPr>
          <w:p>
            <w:pPr>
              <w:spacing w:before="20" w:after="20"/>
            </w:pPr>
            <w:r>
              <w:rPr>
                <w:color w:val="444444"/>
                <w:sz w:val="19"/>
              </w:rPr>
              <w:t>item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Part</w:t>
            </w:r>
          </w:p>
        </w:tc>
        <w:tc>
          <w:tcPr>
            <w:tcW w:type="dxa" w:w="1984"/>
            <w:shd w:val="clear" w:color="auto" w:fill="FFFFFF"/>
          </w:tcPr>
          <w:p>
            <w:pPr>
              <w:spacing w:before="20" w:after="20"/>
            </w:pPr>
            <w:r>
              <w:rPr>
                <w:color w:val="444444"/>
                <w:sz w:val="19"/>
              </w:rPr>
              <w:t>PART</w:t>
            </w:r>
          </w:p>
        </w:tc>
        <w:tc>
          <w:tcPr>
            <w:tcW w:type="dxa" w:w="2268"/>
            <w:shd w:val="clear" w:color="auto" w:fill="FFFFFF"/>
          </w:tcPr>
          <w:p>
            <w:pPr>
              <w:spacing w:before="20" w:after="20"/>
            </w:pPr>
            <w:r>
              <w:rPr>
                <w:color w:val="444444"/>
                <w:sz w:val="19"/>
              </w:rPr>
              <w:t>part</w:t>
            </w:r>
          </w:p>
        </w:tc>
        <w:tc>
          <w:tcPr>
            <w:tcW w:type="dxa" w:w="3118"/>
            <w:shd w:val="clear" w:color="auto" w:fill="FFFFFF"/>
          </w:tcPr>
          <w:p>
            <w:pPr>
              <w:spacing w:before="20" w:after="20"/>
            </w:pPr>
            <w:r>
              <w:rPr>
                <w:color w:val="444444"/>
                <w:sz w:val="19"/>
              </w:rPr>
              <w:t>Explicit in GET/CANCEL/DELETE; from pItemObj in CHANGE (same as FXF3C/FXF3D)</w:t>
            </w:r>
          </w:p>
        </w:tc>
      </w:tr>
    </w:tbl>
    <w:p>
      <w:pPr>
        <w:spacing w:before="240" w:after="80"/>
      </w:pPr>
      <w:r>
        <w:rPr>
          <w:b/>
          <w:color w:val="1E407C"/>
          <w:sz w:val="26"/>
        </w:rPr>
        <w:t>10.2 Excel Sheet Structure</w:t>
      </w:r>
    </w:p>
    <w:p>
      <w:pPr>
        <w:spacing w:after="80"/>
      </w:pPr>
      <w:r>
        <w:t>Sheet name: FXF3F_Batch  |  Columns: ACTION, CARRIER, CUST_TYPE, ACCOUNT, AUTHORITY, NUMBER, ITEM, PART</w:t>
      </w:r>
    </w:p>
    <w:p>
      <w:pPr>
        <w:spacing w:before="240" w:after="80"/>
      </w:pPr>
      <w:r>
        <w:rPr>
          <w:b/>
          <w:color w:val="1E407C"/>
          <w:sz w:val="26"/>
        </w:rPr>
        <w:t>10.3 Supported Operations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417"/>
            <w:shd w:val="clear" w:color="auto" w:fill="0F1C3F"/>
            <w:vAlign w:val="center"/>
          </w:tcPr>
          <w:p>
            <w:pPr>
              <w:spacing w:before="40" w:after="40"/>
            </w:pPr>
            <w:r>
              <w:rPr>
                <w:b/>
                <w:color w:val="FFFFFF"/>
                <w:sz w:val="20"/>
              </w:rPr>
              <w:t>Action</w:t>
            </w:r>
          </w:p>
        </w:tc>
        <w:tc>
          <w:tcPr>
            <w:tcW w:type="dxa" w:w="2551"/>
            <w:shd w:val="clear" w:color="auto" w:fill="0F1C3F"/>
            <w:vAlign w:val="center"/>
          </w:tcPr>
          <w:p>
            <w:pPr>
              <w:spacing w:before="40" w:after="40"/>
            </w:pPr>
            <w:r>
              <w:rPr>
                <w:b/>
                <w:color w:val="FFFFFF"/>
                <w:sz w:val="20"/>
              </w:rPr>
              <w:t>Method</w:t>
            </w:r>
          </w:p>
        </w:tc>
        <w:tc>
          <w:tcPr>
            <w:tcW w:type="dxa" w:w="4819"/>
            <w:shd w:val="clear" w:color="auto" w:fill="0F1C3F"/>
            <w:vAlign w:val="center"/>
          </w:tcPr>
          <w:p>
            <w:pPr>
              <w:spacing w:before="40" w:after="40"/>
            </w:pPr>
            <w:r>
              <w:rPr>
                <w:b/>
                <w:color w:val="FFFFFF"/>
                <w:sz w:val="20"/>
              </w:rPr>
              <w:t>Key Parameters</w:t>
            </w:r>
          </w:p>
        </w:tc>
        <w:tc>
          <w:tcPr>
            <w:tcW w:type="dxa" w:w="567"/>
            <w:shd w:val="clear" w:color="auto" w:fill="0F1C3F"/>
            <w:vAlign w:val="center"/>
          </w:tcPr>
          <w:p>
            <w:pPr>
              <w:spacing w:before="40" w:after="40"/>
            </w:pPr>
            <w:r>
              <w:rPr>
                <w:b/>
                <w:color w:val="FFFFFF"/>
                <w:sz w:val="20"/>
              </w:rPr>
              <w:t>Release?</w:t>
            </w:r>
          </w:p>
        </w:tc>
      </w:tr>
      <w:tr>
        <w:tc>
          <w:tcPr>
            <w:tcW w:type="dxa" w:w="1417"/>
            <w:shd w:val="clear" w:color="auto" w:fill="F4F4F4"/>
          </w:tcPr>
          <w:p>
            <w:pPr>
              <w:spacing w:before="20" w:after="20"/>
            </w:pPr>
            <w:r>
              <w:rPr>
                <w:color w:val="444444"/>
                <w:sz w:val="19"/>
              </w:rPr>
              <w:t>GET</w:t>
            </w:r>
          </w:p>
        </w:tc>
        <w:tc>
          <w:tcPr>
            <w:tcW w:type="dxa" w:w="2551"/>
            <w:shd w:val="clear" w:color="auto" w:fill="F4F4F4"/>
          </w:tcPr>
          <w:p>
            <w:pPr>
              <w:spacing w:before="20" w:after="20"/>
            </w:pPr>
            <w:r>
              <w:rPr>
                <w:color w:val="444444"/>
                <w:sz w:val="19"/>
              </w:rPr>
              <w:t>FXF3F.getItem()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ADD</w:t>
            </w:r>
          </w:p>
        </w:tc>
        <w:tc>
          <w:tcPr>
            <w:tcW w:type="dxa" w:w="2551"/>
            <w:shd w:val="clear" w:color="auto" w:fill="FFFFFF"/>
          </w:tcPr>
          <w:p>
            <w:pPr>
              <w:spacing w:before="20" w:after="20"/>
            </w:pPr>
            <w:r>
              <w:rPr>
                <w:color w:val="444444"/>
                <w:sz w:val="19"/>
              </w:rPr>
              <w:t>FXF3F.addItem()</w:t>
            </w:r>
          </w:p>
        </w:tc>
        <w:tc>
          <w:tcPr>
            <w:tcW w:type="dxa" w:w="4819"/>
            <w:shd w:val="clear" w:color="auto" w:fill="FFFFFF"/>
          </w:tcPr>
          <w:p>
            <w:pPr>
              <w:spacing w:before="20" w:after="20"/>
            </w:pPr>
            <w:r>
              <w:rPr>
                <w:color w:val="444444"/>
                <w:sz w:val="19"/>
              </w:rPr>
              <w:t>carrier, custType, account, ToItemClass()  (no Release)</w:t>
            </w:r>
          </w:p>
        </w:tc>
        <w:tc>
          <w:tcPr>
            <w:tcW w:type="dxa" w:w="567"/>
            <w:shd w:val="clear" w:color="auto" w:fill="FFFFFF"/>
          </w:tcPr>
          <w:p>
            <w:pPr>
              <w:spacing w:before="20" w:after="20"/>
            </w:pPr>
            <w:r>
              <w:rPr>
                <w:color w:val="444444"/>
                <w:sz w:val="19"/>
              </w:rPr>
              <w:t>No</w:t>
            </w:r>
          </w:p>
        </w:tc>
      </w:tr>
      <w:tr>
        <w:tc>
          <w:tcPr>
            <w:tcW w:type="dxa" w:w="1417"/>
            <w:shd w:val="clear" w:color="auto" w:fill="F4F4F4"/>
          </w:tcPr>
          <w:p>
            <w:pPr>
              <w:spacing w:before="20" w:after="20"/>
            </w:pPr>
            <w:r>
              <w:rPr>
                <w:color w:val="444444"/>
                <w:sz w:val="19"/>
              </w:rPr>
              <w:t>CHANGE</w:t>
            </w:r>
          </w:p>
        </w:tc>
        <w:tc>
          <w:tcPr>
            <w:tcW w:type="dxa" w:w="2551"/>
            <w:shd w:val="clear" w:color="auto" w:fill="F4F4F4"/>
          </w:tcPr>
          <w:p>
            <w:pPr>
              <w:spacing w:before="20" w:after="20"/>
            </w:pPr>
            <w:r>
              <w:rPr>
                <w:color w:val="444444"/>
                <w:sz w:val="19"/>
              </w:rPr>
              <w:t>FXF3F.changeItem()</w:t>
            </w:r>
          </w:p>
        </w:tc>
        <w:tc>
          <w:tcPr>
            <w:tcW w:type="dxa" w:w="4819"/>
            <w:shd w:val="clear" w:color="auto" w:fill="F4F4F4"/>
          </w:tcPr>
          <w:p>
            <w:pPr>
              <w:spacing w:before="20" w:after="20"/>
            </w:pPr>
            <w:r>
              <w:rPr>
                <w:color w:val="444444"/>
                <w:sz w:val="19"/>
              </w:rPr>
              <w:t>carrier, custType, account, ToItemClass()  (keys from pItemObj)</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CANCEL</w:t>
            </w:r>
          </w:p>
        </w:tc>
        <w:tc>
          <w:tcPr>
            <w:tcW w:type="dxa" w:w="2551"/>
            <w:shd w:val="clear" w:color="auto" w:fill="FFFFFF"/>
          </w:tcPr>
          <w:p>
            <w:pPr>
              <w:spacing w:before="20" w:after="20"/>
            </w:pPr>
            <w:r>
              <w:rPr>
                <w:color w:val="444444"/>
                <w:sz w:val="19"/>
              </w:rPr>
              <w:t>FXF3F.cancelItem()</w:t>
            </w:r>
          </w:p>
        </w:tc>
        <w:tc>
          <w:tcPr>
            <w:tcW w:type="dxa" w:w="4819"/>
            <w:shd w:val="clear" w:color="auto" w:fill="FFFFFF"/>
          </w:tcPr>
          <w:p>
            <w:pPr>
              <w:spacing w:before="20" w:after="20"/>
            </w:pPr>
            <w:r>
              <w:rPr>
                <w:color w:val="444444"/>
                <w:sz w:val="19"/>
              </w:rPr>
              <w:t>carrier, custType, account, authority, number, item, part, GetCancelDate()</w:t>
            </w:r>
          </w:p>
        </w:tc>
        <w:tc>
          <w:tcPr>
            <w:tcW w:type="dxa" w:w="567"/>
            <w:shd w:val="clear" w:color="auto" w:fill="FFFFFF"/>
          </w:tcPr>
          <w:p>
            <w:pPr>
              <w:spacing w:before="20" w:after="20"/>
            </w:pPr>
            <w:r>
              <w:rPr>
                <w:color w:val="444444"/>
                <w:sz w:val="19"/>
              </w:rPr>
              <w:t>—</w:t>
            </w:r>
          </w:p>
        </w:tc>
      </w:tr>
      <w:tr>
        <w:tc>
          <w:tcPr>
            <w:tcW w:type="dxa" w:w="1417"/>
            <w:shd w:val="clear" w:color="auto" w:fill="F4F4F4"/>
          </w:tcPr>
          <w:p>
            <w:pPr>
              <w:spacing w:before="20" w:after="20"/>
            </w:pPr>
            <w:r>
              <w:rPr>
                <w:color w:val="444444"/>
                <w:sz w:val="19"/>
              </w:rPr>
              <w:t>DELETE</w:t>
            </w:r>
          </w:p>
        </w:tc>
        <w:tc>
          <w:tcPr>
            <w:tcW w:type="dxa" w:w="2551"/>
            <w:shd w:val="clear" w:color="auto" w:fill="F4F4F4"/>
          </w:tcPr>
          <w:p>
            <w:pPr>
              <w:spacing w:before="20" w:after="20"/>
            </w:pPr>
            <w:r>
              <w:rPr>
                <w:color w:val="444444"/>
                <w:sz w:val="19"/>
              </w:rPr>
              <w:t>FXF3F.deleteItem()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bl>
    <w:p>
      <w:r>
        <w:br w:type="page"/>
      </w:r>
    </w:p>
    <w:p>
      <w:pPr>
        <w:spacing w:before="360" w:after="120"/>
        <w:pBdr>
          <w:bottom w:val="single" w:sz="8" w:space="1" w:color="0F1C3F"/>
        </w:pBdr>
      </w:pPr>
      <w:r>
        <w:rPr>
          <w:b/>
          <w:color w:val="0F1C3F"/>
          <w:sz w:val="32"/>
        </w:rPr>
        <w:t>11. FXF3G — Customer Charges/Allowances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835"/>
            <w:shd w:val="clear" w:color="auto" w:fill="0F1C3F"/>
            <w:vAlign w:val="center"/>
          </w:tcPr>
          <w:p>
            <w:pPr>
              <w:spacing w:before="40" w:after="40"/>
            </w:pPr>
            <w:r>
              <w:rPr>
                <w:b/>
                <w:color w:val="FFFFFF"/>
                <w:sz w:val="20"/>
              </w:rPr>
              <w:t>Property</w:t>
            </w:r>
          </w:p>
        </w:tc>
        <w:tc>
          <w:tcPr>
            <w:tcW w:type="dxa" w:w="6520"/>
            <w:shd w:val="clear" w:color="auto" w:fill="0F1C3F"/>
            <w:vAlign w:val="center"/>
          </w:tcPr>
          <w:p>
            <w:pPr>
              <w:spacing w:before="40" w:after="40"/>
            </w:pPr>
            <w:r>
              <w:rPr>
                <w:b/>
                <w:color w:val="FFFFFF"/>
                <w:sz w:val="20"/>
              </w:rPr>
              <w:t>Value</w:t>
            </w:r>
          </w:p>
        </w:tc>
      </w:tr>
      <w:tr>
        <w:tc>
          <w:tcPr>
            <w:tcW w:type="dxa" w:w="2835"/>
            <w:shd w:val="clear" w:color="auto" w:fill="F4F4F4"/>
          </w:tcPr>
          <w:p>
            <w:pPr>
              <w:spacing w:before="20" w:after="20"/>
            </w:pPr>
            <w:r>
              <w:rPr>
                <w:color w:val="444444"/>
                <w:sz w:val="19"/>
              </w:rPr>
              <w:t>CICS Screen Name</w:t>
            </w:r>
          </w:p>
        </w:tc>
        <w:tc>
          <w:tcPr>
            <w:tcW w:type="dxa" w:w="6520"/>
            <w:shd w:val="clear" w:color="auto" w:fill="F4F4F4"/>
          </w:tcPr>
          <w:p>
            <w:pPr>
              <w:spacing w:before="20" w:after="20"/>
            </w:pPr>
            <w:r>
              <w:rPr>
                <w:color w:val="444444"/>
                <w:sz w:val="19"/>
              </w:rPr>
              <w:t>DSNM1AP-3G</w:t>
            </w:r>
          </w:p>
        </w:tc>
      </w:tr>
      <w:tr>
        <w:tc>
          <w:tcPr>
            <w:tcW w:type="dxa" w:w="2835"/>
            <w:shd w:val="clear" w:color="auto" w:fill="FFFFFF"/>
          </w:tcPr>
          <w:p>
            <w:pPr>
              <w:spacing w:before="20" w:after="20"/>
            </w:pPr>
            <w:r>
              <w:rPr>
                <w:color w:val="444444"/>
                <w:sz w:val="19"/>
              </w:rPr>
              <w:t>Business Purpose</w:t>
            </w:r>
          </w:p>
        </w:tc>
        <w:tc>
          <w:tcPr>
            <w:tcW w:type="dxa" w:w="6520"/>
            <w:shd w:val="clear" w:color="auto" w:fill="FFFFFF"/>
          </w:tcPr>
          <w:p>
            <w:pPr>
              <w:spacing w:before="20" w:after="20"/>
            </w:pPr>
            <w:r>
              <w:rPr>
                <w:color w:val="444444"/>
                <w:sz w:val="19"/>
              </w:rPr>
              <w:t>Accessorial charges or allowances associated with a discount item.</w:t>
            </w:r>
          </w:p>
        </w:tc>
      </w:tr>
      <w:tr>
        <w:tc>
          <w:tcPr>
            <w:tcW w:type="dxa" w:w="2835"/>
            <w:shd w:val="clear" w:color="auto" w:fill="F4F4F4"/>
          </w:tcPr>
          <w:p>
            <w:pPr>
              <w:spacing w:before="20" w:after="20"/>
            </w:pPr>
            <w:r>
              <w:rPr>
                <w:color w:val="444444"/>
                <w:sz w:val="19"/>
              </w:rPr>
              <w:t>Has getItems?</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cancelItem?</w:t>
            </w:r>
          </w:p>
        </w:tc>
        <w:tc>
          <w:tcPr>
            <w:tcW w:type="dxa" w:w="6520"/>
            <w:shd w:val="clear" w:color="auto" w:fill="FFFFFF"/>
          </w:tcPr>
          <w:p>
            <w:pPr>
              <w:spacing w:before="20" w:after="20"/>
            </w:pPr>
            <w:r>
              <w:rPr>
                <w:color w:val="444444"/>
                <w:sz w:val="19"/>
              </w:rPr>
              <w:t>Yes</w:t>
            </w:r>
          </w:p>
        </w:tc>
      </w:tr>
      <w:tr>
        <w:tc>
          <w:tcPr>
            <w:tcW w:type="dxa" w:w="2835"/>
            <w:shd w:val="clear" w:color="auto" w:fill="F4F4F4"/>
          </w:tcPr>
          <w:p>
            <w:pPr>
              <w:spacing w:before="20" w:after="20"/>
            </w:pPr>
            <w:r>
              <w:rPr>
                <w:color w:val="444444"/>
                <w:sz w:val="19"/>
              </w:rPr>
              <w:t>Has releaseItem?</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Part?</w:t>
            </w:r>
          </w:p>
        </w:tc>
        <w:tc>
          <w:tcPr>
            <w:tcW w:type="dxa" w:w="6520"/>
            <w:shd w:val="clear" w:color="auto" w:fill="FFFFFF"/>
          </w:tcPr>
          <w:p>
            <w:pPr>
              <w:spacing w:before="20" w:after="20"/>
            </w:pPr>
            <w:r>
              <w:rPr>
                <w:color w:val="444444"/>
                <w:sz w:val="19"/>
              </w:rPr>
              <w:t>Yes</w:t>
            </w:r>
          </w:p>
        </w:tc>
      </w:tr>
    </w:tbl>
    <w:p>
      <w:pPr>
        <w:spacing w:before="240" w:after="80"/>
      </w:pPr>
      <w:r>
        <w:rPr>
          <w:b/>
          <w:color w:val="1E407C"/>
          <w:sz w:val="26"/>
        </w:rPr>
        <w:t>11.1 Key Fields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984"/>
            <w:shd w:val="clear" w:color="auto" w:fill="0F1C3F"/>
            <w:vAlign w:val="center"/>
          </w:tcPr>
          <w:p>
            <w:pPr>
              <w:spacing w:before="40" w:after="40"/>
            </w:pPr>
            <w:r>
              <w:rPr>
                <w:b/>
                <w:color w:val="FFFFFF"/>
                <w:sz w:val="20"/>
              </w:rPr>
              <w:t>Property</w:t>
            </w:r>
          </w:p>
        </w:tc>
        <w:tc>
          <w:tcPr>
            <w:tcW w:type="dxa" w:w="1984"/>
            <w:shd w:val="clear" w:color="auto" w:fill="0F1C3F"/>
            <w:vAlign w:val="center"/>
          </w:tcPr>
          <w:p>
            <w:pPr>
              <w:spacing w:before="40" w:after="40"/>
            </w:pPr>
            <w:r>
              <w:rPr>
                <w:b/>
                <w:color w:val="FFFFFF"/>
                <w:sz w:val="20"/>
              </w:rPr>
              <w:t>Excel Column</w:t>
            </w:r>
          </w:p>
        </w:tc>
        <w:tc>
          <w:tcPr>
            <w:tcW w:type="dxa" w:w="2268"/>
            <w:shd w:val="clear" w:color="auto" w:fill="0F1C3F"/>
            <w:vAlign w:val="center"/>
          </w:tcPr>
          <w:p>
            <w:pPr>
              <w:spacing w:before="40" w:after="40"/>
            </w:pPr>
            <w:r>
              <w:rPr>
                <w:b/>
                <w:color w:val="FFFFFF"/>
                <w:sz w:val="20"/>
              </w:rPr>
              <w:t>Mainframe Parameter</w:t>
            </w:r>
          </w:p>
        </w:tc>
        <w:tc>
          <w:tcPr>
            <w:tcW w:type="dxa" w:w="3118"/>
            <w:shd w:val="clear" w:color="auto" w:fill="0F1C3F"/>
            <w:vAlign w:val="center"/>
          </w:tcPr>
          <w:p>
            <w:pPr>
              <w:spacing w:before="40" w:after="40"/>
            </w:pPr>
            <w:r>
              <w:rPr>
                <w:b/>
                <w:color w:val="FFFFFF"/>
                <w:sz w:val="20"/>
              </w:rPr>
              <w:t>Notes</w:t>
            </w:r>
          </w:p>
        </w:tc>
      </w:tr>
      <w:tr>
        <w:tc>
          <w:tcPr>
            <w:tcW w:type="dxa" w:w="1984"/>
            <w:shd w:val="clear" w:color="auto" w:fill="F4F4F4"/>
          </w:tcPr>
          <w:p>
            <w:pPr>
              <w:spacing w:before="20" w:after="20"/>
            </w:pPr>
            <w:r>
              <w:rPr>
                <w:color w:val="444444"/>
                <w:sz w:val="19"/>
              </w:rPr>
              <w:t>Action</w:t>
            </w:r>
          </w:p>
        </w:tc>
        <w:tc>
          <w:tcPr>
            <w:tcW w:type="dxa" w:w="1984"/>
            <w:shd w:val="clear" w:color="auto" w:fill="F4F4F4"/>
          </w:tcPr>
          <w:p>
            <w:pPr>
              <w:spacing w:before="20" w:after="20"/>
            </w:pPr>
            <w:r>
              <w:rPr>
                <w:color w:val="444444"/>
                <w:sz w:val="19"/>
              </w:rPr>
              <w:t>ACTION</w:t>
            </w:r>
          </w:p>
        </w:tc>
        <w:tc>
          <w:tcPr>
            <w:tcW w:type="dxa" w:w="2268"/>
            <w:shd w:val="clear" w:color="auto" w:fill="F4F4F4"/>
          </w:tcPr>
          <w:p>
            <w:pPr>
              <w:spacing w:before="20" w:after="20"/>
            </w:pPr>
            <w:r>
              <w:rPr>
                <w:color w:val="444444"/>
                <w:sz w:val="19"/>
              </w:rPr>
              <w:t>—</w:t>
            </w:r>
          </w:p>
        </w:tc>
        <w:tc>
          <w:tcPr>
            <w:tcW w:type="dxa" w:w="3118"/>
            <w:shd w:val="clear" w:color="auto" w:fill="F4F4F4"/>
          </w:tcPr>
          <w:p>
            <w:pPr>
              <w:spacing w:before="20" w:after="20"/>
            </w:pPr>
            <w:r>
              <w:rPr>
                <w:color w:val="444444"/>
                <w:sz w:val="19"/>
              </w:rPr>
              <w:t>GET / ADD / CHANGE / CANCEL / DELETE</w:t>
            </w:r>
          </w:p>
        </w:tc>
      </w:tr>
      <w:tr>
        <w:tc>
          <w:tcPr>
            <w:tcW w:type="dxa" w:w="1984"/>
            <w:shd w:val="clear" w:color="auto" w:fill="FFFFFF"/>
          </w:tcPr>
          <w:p>
            <w:pPr>
              <w:spacing w:before="20" w:after="20"/>
            </w:pPr>
            <w:r>
              <w:rPr>
                <w:color w:val="444444"/>
                <w:sz w:val="19"/>
              </w:rPr>
              <w:t>Carrier</w:t>
            </w:r>
          </w:p>
        </w:tc>
        <w:tc>
          <w:tcPr>
            <w:tcW w:type="dxa" w:w="1984"/>
            <w:shd w:val="clear" w:color="auto" w:fill="FFFFFF"/>
          </w:tcPr>
          <w:p>
            <w:pPr>
              <w:spacing w:before="20" w:after="20"/>
            </w:pPr>
            <w:r>
              <w:rPr>
                <w:color w:val="444444"/>
                <w:sz w:val="19"/>
              </w:rPr>
              <w:t>CARRIER</w:t>
            </w:r>
          </w:p>
        </w:tc>
        <w:tc>
          <w:tcPr>
            <w:tcW w:type="dxa" w:w="2268"/>
            <w:shd w:val="clear" w:color="auto" w:fill="FFFFFF"/>
          </w:tcPr>
          <w:p>
            <w:pPr>
              <w:spacing w:before="20" w:after="20"/>
            </w:pPr>
            <w:r>
              <w:rPr>
                <w:color w:val="444444"/>
                <w:sz w:val="19"/>
              </w:rPr>
              <w:t>fxfCarrierEnum</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CustType</w:t>
            </w:r>
          </w:p>
        </w:tc>
        <w:tc>
          <w:tcPr>
            <w:tcW w:type="dxa" w:w="1984"/>
            <w:shd w:val="clear" w:color="auto" w:fill="F4F4F4"/>
          </w:tcPr>
          <w:p>
            <w:pPr>
              <w:spacing w:before="20" w:after="20"/>
            </w:pPr>
            <w:r>
              <w:rPr>
                <w:color w:val="444444"/>
                <w:sz w:val="19"/>
              </w:rPr>
              <w:t>CUST_TYPE</w:t>
            </w:r>
          </w:p>
        </w:tc>
        <w:tc>
          <w:tcPr>
            <w:tcW w:type="dxa" w:w="2268"/>
            <w:shd w:val="clear" w:color="auto" w:fill="F4F4F4"/>
          </w:tcPr>
          <w:p>
            <w:pPr>
              <w:spacing w:before="20" w:after="20"/>
            </w:pPr>
            <w:r>
              <w:rPr>
                <w:color w:val="444444"/>
                <w:sz w:val="19"/>
              </w:rPr>
              <w:t>fxfCustTypeEnum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Account</w:t>
            </w:r>
          </w:p>
        </w:tc>
        <w:tc>
          <w:tcPr>
            <w:tcW w:type="dxa" w:w="1984"/>
            <w:shd w:val="clear" w:color="auto" w:fill="FFFFFF"/>
          </w:tcPr>
          <w:p>
            <w:pPr>
              <w:spacing w:before="20" w:after="20"/>
            </w:pPr>
            <w:r>
              <w:rPr>
                <w:color w:val="444444"/>
                <w:sz w:val="19"/>
              </w:rPr>
              <w:t>ACCOUNT</w:t>
            </w:r>
          </w:p>
        </w:tc>
        <w:tc>
          <w:tcPr>
            <w:tcW w:type="dxa" w:w="2268"/>
            <w:shd w:val="clear" w:color="auto" w:fill="FFFFFF"/>
          </w:tcPr>
          <w:p>
            <w:pPr>
              <w:spacing w:before="20" w:after="20"/>
            </w:pPr>
            <w:r>
              <w:rPr>
                <w:color w:val="444444"/>
                <w:sz w:val="19"/>
              </w:rPr>
              <w:t>account</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Authority</w:t>
            </w:r>
          </w:p>
        </w:tc>
        <w:tc>
          <w:tcPr>
            <w:tcW w:type="dxa" w:w="1984"/>
            <w:shd w:val="clear" w:color="auto" w:fill="F4F4F4"/>
          </w:tcPr>
          <w:p>
            <w:pPr>
              <w:spacing w:before="20" w:after="20"/>
            </w:pPr>
            <w:r>
              <w:rPr>
                <w:color w:val="444444"/>
                <w:sz w:val="19"/>
              </w:rPr>
              <w:t>AUTHORITY</w:t>
            </w:r>
          </w:p>
        </w:tc>
        <w:tc>
          <w:tcPr>
            <w:tcW w:type="dxa" w:w="2268"/>
            <w:shd w:val="clear" w:color="auto" w:fill="F4F4F4"/>
          </w:tcPr>
          <w:p>
            <w:pPr>
              <w:spacing w:before="20" w:after="20"/>
            </w:pPr>
            <w:r>
              <w:rPr>
                <w:color w:val="444444"/>
                <w:sz w:val="19"/>
              </w:rPr>
              <w:t>auhority</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Number</w:t>
            </w:r>
          </w:p>
        </w:tc>
        <w:tc>
          <w:tcPr>
            <w:tcW w:type="dxa" w:w="1984"/>
            <w:shd w:val="clear" w:color="auto" w:fill="FFFFFF"/>
          </w:tcPr>
          <w:p>
            <w:pPr>
              <w:spacing w:before="20" w:after="20"/>
            </w:pPr>
            <w:r>
              <w:rPr>
                <w:color w:val="444444"/>
                <w:sz w:val="19"/>
              </w:rPr>
              <w:t>NUMBER</w:t>
            </w:r>
          </w:p>
        </w:tc>
        <w:tc>
          <w:tcPr>
            <w:tcW w:type="dxa" w:w="2268"/>
            <w:shd w:val="clear" w:color="auto" w:fill="FFFFFF"/>
          </w:tcPr>
          <w:p>
            <w:pPr>
              <w:spacing w:before="20" w:after="20"/>
            </w:pPr>
            <w:r>
              <w:rPr>
                <w:color w:val="444444"/>
                <w:sz w:val="19"/>
              </w:rPr>
              <w:t>number</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Item</w:t>
            </w:r>
          </w:p>
        </w:tc>
        <w:tc>
          <w:tcPr>
            <w:tcW w:type="dxa" w:w="1984"/>
            <w:shd w:val="clear" w:color="auto" w:fill="F4F4F4"/>
          </w:tcPr>
          <w:p>
            <w:pPr>
              <w:spacing w:before="20" w:after="20"/>
            </w:pPr>
            <w:r>
              <w:rPr>
                <w:color w:val="444444"/>
                <w:sz w:val="19"/>
              </w:rPr>
              <w:t>ITEM</w:t>
            </w:r>
          </w:p>
        </w:tc>
        <w:tc>
          <w:tcPr>
            <w:tcW w:type="dxa" w:w="2268"/>
            <w:shd w:val="clear" w:color="auto" w:fill="F4F4F4"/>
          </w:tcPr>
          <w:p>
            <w:pPr>
              <w:spacing w:before="20" w:after="20"/>
            </w:pPr>
            <w:r>
              <w:rPr>
                <w:color w:val="444444"/>
                <w:sz w:val="19"/>
              </w:rPr>
              <w:t>item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Part</w:t>
            </w:r>
          </w:p>
        </w:tc>
        <w:tc>
          <w:tcPr>
            <w:tcW w:type="dxa" w:w="1984"/>
            <w:shd w:val="clear" w:color="auto" w:fill="FFFFFF"/>
          </w:tcPr>
          <w:p>
            <w:pPr>
              <w:spacing w:before="20" w:after="20"/>
            </w:pPr>
            <w:r>
              <w:rPr>
                <w:color w:val="444444"/>
                <w:sz w:val="19"/>
              </w:rPr>
              <w:t>PART</w:t>
            </w:r>
          </w:p>
        </w:tc>
        <w:tc>
          <w:tcPr>
            <w:tcW w:type="dxa" w:w="2268"/>
            <w:shd w:val="clear" w:color="auto" w:fill="FFFFFF"/>
          </w:tcPr>
          <w:p>
            <w:pPr>
              <w:spacing w:before="20" w:after="20"/>
            </w:pPr>
            <w:r>
              <w:rPr>
                <w:color w:val="444444"/>
                <w:sz w:val="19"/>
              </w:rPr>
              <w:t>part</w:t>
            </w:r>
          </w:p>
        </w:tc>
        <w:tc>
          <w:tcPr>
            <w:tcW w:type="dxa" w:w="3118"/>
            <w:shd w:val="clear" w:color="auto" w:fill="FFFFFF"/>
          </w:tcPr>
          <w:p>
            <w:pPr>
              <w:spacing w:before="20" w:after="20"/>
            </w:pPr>
            <w:r>
              <w:rPr>
                <w:color w:val="444444"/>
                <w:sz w:val="19"/>
              </w:rPr>
              <w:t>Explicit in all methods including CHANGE (separate key params)</w:t>
            </w:r>
          </w:p>
        </w:tc>
      </w:tr>
      <w:tr>
        <w:tc>
          <w:tcPr>
            <w:tcW w:type="dxa" w:w="1984"/>
            <w:shd w:val="clear" w:color="auto" w:fill="F4F4F4"/>
          </w:tcPr>
          <w:p>
            <w:pPr>
              <w:spacing w:before="20" w:after="20"/>
            </w:pPr>
            <w:r>
              <w:rPr>
                <w:color w:val="444444"/>
                <w:sz w:val="19"/>
              </w:rPr>
              <w:t>Release</w:t>
            </w:r>
          </w:p>
        </w:tc>
        <w:tc>
          <w:tcPr>
            <w:tcW w:type="dxa" w:w="1984"/>
            <w:shd w:val="clear" w:color="auto" w:fill="F4F4F4"/>
          </w:tcPr>
          <w:p>
            <w:pPr>
              <w:spacing w:before="20" w:after="20"/>
            </w:pPr>
            <w:r>
              <w:rPr>
                <w:color w:val="444444"/>
                <w:sz w:val="19"/>
              </w:rPr>
              <w:t>—</w:t>
            </w:r>
          </w:p>
        </w:tc>
        <w:tc>
          <w:tcPr>
            <w:tcW w:type="dxa" w:w="2268"/>
            <w:shd w:val="clear" w:color="auto" w:fill="F4F4F4"/>
          </w:tcPr>
          <w:p>
            <w:pPr>
              <w:spacing w:before="20" w:after="20"/>
            </w:pPr>
            <w:r>
              <w:rPr>
                <w:color w:val="444444"/>
                <w:sz w:val="19"/>
              </w:rPr>
              <w:t>pRelease</w:t>
            </w:r>
          </w:p>
        </w:tc>
        <w:tc>
          <w:tcPr>
            <w:tcW w:type="dxa" w:w="3118"/>
            <w:shd w:val="clear" w:color="auto" w:fill="F4F4F4"/>
          </w:tcPr>
          <w:p>
            <w:pPr>
              <w:spacing w:before="20" w:after="20"/>
            </w:pPr>
            <w:r>
              <w:rPr>
                <w:color w:val="444444"/>
                <w:sz w:val="19"/>
              </w:rPr>
              <w:t>Passed to addItem — FXF3G HAS Release on addItem</w:t>
            </w:r>
          </w:p>
        </w:tc>
      </w:tr>
    </w:tbl>
    <w:p>
      <w:pPr>
        <w:spacing w:before="240" w:after="80"/>
      </w:pPr>
      <w:r>
        <w:rPr>
          <w:b/>
          <w:color w:val="1E407C"/>
          <w:sz w:val="26"/>
        </w:rPr>
        <w:t>11.2 Excel Sheet Structure</w:t>
      </w:r>
    </w:p>
    <w:p>
      <w:pPr>
        <w:spacing w:after="80"/>
      </w:pPr>
      <w:r>
        <w:t>Sheet name: FXF3G_Batch  |  Columns: ACTION, CARRIER, CUST_TYPE, ACCOUNT, AUTHORITY, NUMBER, ITEM, PART</w:t>
      </w:r>
    </w:p>
    <w:p>
      <w:pPr>
        <w:spacing w:before="240" w:after="80"/>
      </w:pPr>
      <w:r>
        <w:rPr>
          <w:b/>
          <w:color w:val="1E407C"/>
          <w:sz w:val="26"/>
        </w:rPr>
        <w:t>11.3 Supported Operations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417"/>
            <w:shd w:val="clear" w:color="auto" w:fill="0F1C3F"/>
            <w:vAlign w:val="center"/>
          </w:tcPr>
          <w:p>
            <w:pPr>
              <w:spacing w:before="40" w:after="40"/>
            </w:pPr>
            <w:r>
              <w:rPr>
                <w:b/>
                <w:color w:val="FFFFFF"/>
                <w:sz w:val="20"/>
              </w:rPr>
              <w:t>Action</w:t>
            </w:r>
          </w:p>
        </w:tc>
        <w:tc>
          <w:tcPr>
            <w:tcW w:type="dxa" w:w="2551"/>
            <w:shd w:val="clear" w:color="auto" w:fill="0F1C3F"/>
            <w:vAlign w:val="center"/>
          </w:tcPr>
          <w:p>
            <w:pPr>
              <w:spacing w:before="40" w:after="40"/>
            </w:pPr>
            <w:r>
              <w:rPr>
                <w:b/>
                <w:color w:val="FFFFFF"/>
                <w:sz w:val="20"/>
              </w:rPr>
              <w:t>Method</w:t>
            </w:r>
          </w:p>
        </w:tc>
        <w:tc>
          <w:tcPr>
            <w:tcW w:type="dxa" w:w="4819"/>
            <w:shd w:val="clear" w:color="auto" w:fill="0F1C3F"/>
            <w:vAlign w:val="center"/>
          </w:tcPr>
          <w:p>
            <w:pPr>
              <w:spacing w:before="40" w:after="40"/>
            </w:pPr>
            <w:r>
              <w:rPr>
                <w:b/>
                <w:color w:val="FFFFFF"/>
                <w:sz w:val="20"/>
              </w:rPr>
              <w:t>Key Parameters</w:t>
            </w:r>
          </w:p>
        </w:tc>
        <w:tc>
          <w:tcPr>
            <w:tcW w:type="dxa" w:w="567"/>
            <w:shd w:val="clear" w:color="auto" w:fill="0F1C3F"/>
            <w:vAlign w:val="center"/>
          </w:tcPr>
          <w:p>
            <w:pPr>
              <w:spacing w:before="40" w:after="40"/>
            </w:pPr>
            <w:r>
              <w:rPr>
                <w:b/>
                <w:color w:val="FFFFFF"/>
                <w:sz w:val="20"/>
              </w:rPr>
              <w:t>Release?</w:t>
            </w:r>
          </w:p>
        </w:tc>
      </w:tr>
      <w:tr>
        <w:tc>
          <w:tcPr>
            <w:tcW w:type="dxa" w:w="1417"/>
            <w:shd w:val="clear" w:color="auto" w:fill="F4F4F4"/>
          </w:tcPr>
          <w:p>
            <w:pPr>
              <w:spacing w:before="20" w:after="20"/>
            </w:pPr>
            <w:r>
              <w:rPr>
                <w:color w:val="444444"/>
                <w:sz w:val="19"/>
              </w:rPr>
              <w:t>GET</w:t>
            </w:r>
          </w:p>
        </w:tc>
        <w:tc>
          <w:tcPr>
            <w:tcW w:type="dxa" w:w="2551"/>
            <w:shd w:val="clear" w:color="auto" w:fill="F4F4F4"/>
          </w:tcPr>
          <w:p>
            <w:pPr>
              <w:spacing w:before="20" w:after="20"/>
            </w:pPr>
            <w:r>
              <w:rPr>
                <w:color w:val="444444"/>
                <w:sz w:val="19"/>
              </w:rPr>
              <w:t>FXF3G.getItem()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ADD</w:t>
            </w:r>
          </w:p>
        </w:tc>
        <w:tc>
          <w:tcPr>
            <w:tcW w:type="dxa" w:w="2551"/>
            <w:shd w:val="clear" w:color="auto" w:fill="FFFFFF"/>
          </w:tcPr>
          <w:p>
            <w:pPr>
              <w:spacing w:before="20" w:after="20"/>
            </w:pPr>
            <w:r>
              <w:rPr>
                <w:color w:val="444444"/>
                <w:sz w:val="19"/>
              </w:rPr>
              <w:t>FXF3G.addItem()</w:t>
            </w:r>
          </w:p>
        </w:tc>
        <w:tc>
          <w:tcPr>
            <w:tcW w:type="dxa" w:w="4819"/>
            <w:shd w:val="clear" w:color="auto" w:fill="FFFFFF"/>
          </w:tcPr>
          <w:p>
            <w:pPr>
              <w:spacing w:before="20" w:after="20"/>
            </w:pPr>
            <w:r>
              <w:rPr>
                <w:color w:val="444444"/>
                <w:sz w:val="19"/>
              </w:rPr>
              <w:t>carrier, custType, account, ToItemClass(), release</w:t>
            </w:r>
          </w:p>
        </w:tc>
        <w:tc>
          <w:tcPr>
            <w:tcW w:type="dxa" w:w="567"/>
            <w:shd w:val="clear" w:color="auto" w:fill="FFFFFF"/>
          </w:tcPr>
          <w:p>
            <w:pPr>
              <w:spacing w:before="20" w:after="20"/>
            </w:pPr>
            <w:r>
              <w:rPr>
                <w:color w:val="444444"/>
                <w:sz w:val="19"/>
              </w:rPr>
              <w:t>Yes</w:t>
            </w:r>
          </w:p>
        </w:tc>
      </w:tr>
      <w:tr>
        <w:tc>
          <w:tcPr>
            <w:tcW w:type="dxa" w:w="1417"/>
            <w:shd w:val="clear" w:color="auto" w:fill="F4F4F4"/>
          </w:tcPr>
          <w:p>
            <w:pPr>
              <w:spacing w:before="20" w:after="20"/>
            </w:pPr>
            <w:r>
              <w:rPr>
                <w:color w:val="444444"/>
                <w:sz w:val="19"/>
              </w:rPr>
              <w:t>CHANGE</w:t>
            </w:r>
          </w:p>
        </w:tc>
        <w:tc>
          <w:tcPr>
            <w:tcW w:type="dxa" w:w="2551"/>
            <w:shd w:val="clear" w:color="auto" w:fill="F4F4F4"/>
          </w:tcPr>
          <w:p>
            <w:pPr>
              <w:spacing w:before="20" w:after="20"/>
            </w:pPr>
            <w:r>
              <w:rPr>
                <w:color w:val="444444"/>
                <w:sz w:val="19"/>
              </w:rPr>
              <w:t>FXF3G.changeItem()</w:t>
            </w:r>
          </w:p>
        </w:tc>
        <w:tc>
          <w:tcPr>
            <w:tcW w:type="dxa" w:w="4819"/>
            <w:shd w:val="clear" w:color="auto" w:fill="F4F4F4"/>
          </w:tcPr>
          <w:p>
            <w:pPr>
              <w:spacing w:before="20" w:after="20"/>
            </w:pPr>
            <w:r>
              <w:rPr>
                <w:color w:val="444444"/>
                <w:sz w:val="19"/>
              </w:rPr>
              <w:t>carrier, custType, account, authority, number, item, part, ToItemClass()</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CANCEL</w:t>
            </w:r>
          </w:p>
        </w:tc>
        <w:tc>
          <w:tcPr>
            <w:tcW w:type="dxa" w:w="2551"/>
            <w:shd w:val="clear" w:color="auto" w:fill="FFFFFF"/>
          </w:tcPr>
          <w:p>
            <w:pPr>
              <w:spacing w:before="20" w:after="20"/>
            </w:pPr>
            <w:r>
              <w:rPr>
                <w:color w:val="444444"/>
                <w:sz w:val="19"/>
              </w:rPr>
              <w:t>FXF3G.cancelItem()</w:t>
            </w:r>
          </w:p>
        </w:tc>
        <w:tc>
          <w:tcPr>
            <w:tcW w:type="dxa" w:w="4819"/>
            <w:shd w:val="clear" w:color="auto" w:fill="FFFFFF"/>
          </w:tcPr>
          <w:p>
            <w:pPr>
              <w:spacing w:before="20" w:after="20"/>
            </w:pPr>
            <w:r>
              <w:rPr>
                <w:color w:val="444444"/>
                <w:sz w:val="19"/>
              </w:rPr>
              <w:t>carrier, custType, account, authority, number, item, part, GetCancelDate()</w:t>
            </w:r>
          </w:p>
        </w:tc>
        <w:tc>
          <w:tcPr>
            <w:tcW w:type="dxa" w:w="567"/>
            <w:shd w:val="clear" w:color="auto" w:fill="FFFFFF"/>
          </w:tcPr>
          <w:p>
            <w:pPr>
              <w:spacing w:before="20" w:after="20"/>
            </w:pPr>
            <w:r>
              <w:rPr>
                <w:color w:val="444444"/>
                <w:sz w:val="19"/>
              </w:rPr>
              <w:t>—</w:t>
            </w:r>
          </w:p>
        </w:tc>
      </w:tr>
      <w:tr>
        <w:tc>
          <w:tcPr>
            <w:tcW w:type="dxa" w:w="1417"/>
            <w:shd w:val="clear" w:color="auto" w:fill="F4F4F4"/>
          </w:tcPr>
          <w:p>
            <w:pPr>
              <w:spacing w:before="20" w:after="20"/>
            </w:pPr>
            <w:r>
              <w:rPr>
                <w:color w:val="444444"/>
                <w:sz w:val="19"/>
              </w:rPr>
              <w:t>DELETE</w:t>
            </w:r>
          </w:p>
        </w:tc>
        <w:tc>
          <w:tcPr>
            <w:tcW w:type="dxa" w:w="2551"/>
            <w:shd w:val="clear" w:color="auto" w:fill="F4F4F4"/>
          </w:tcPr>
          <w:p>
            <w:pPr>
              <w:spacing w:before="20" w:after="20"/>
            </w:pPr>
            <w:r>
              <w:rPr>
                <w:color w:val="444444"/>
                <w:sz w:val="19"/>
              </w:rPr>
              <w:t>FXF3G.deleteItem()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bl>
    <w:p>
      <w:r>
        <w:br w:type="page"/>
      </w:r>
    </w:p>
    <w:p>
      <w:pPr>
        <w:spacing w:before="360" w:after="120"/>
        <w:pBdr>
          <w:bottom w:val="single" w:sz="8" w:space="1" w:color="0F1C3F"/>
        </w:pBdr>
      </w:pPr>
      <w:r>
        <w:rPr>
          <w:b/>
          <w:color w:val="0F1C3F"/>
          <w:sz w:val="32"/>
        </w:rPr>
        <w:t>12. FXF3J — Copy Account</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835"/>
            <w:shd w:val="clear" w:color="auto" w:fill="0F1C3F"/>
            <w:vAlign w:val="center"/>
          </w:tcPr>
          <w:p>
            <w:pPr>
              <w:spacing w:before="40" w:after="40"/>
            </w:pPr>
            <w:r>
              <w:rPr>
                <w:b/>
                <w:color w:val="FFFFFF"/>
                <w:sz w:val="20"/>
              </w:rPr>
              <w:t>Property</w:t>
            </w:r>
          </w:p>
        </w:tc>
        <w:tc>
          <w:tcPr>
            <w:tcW w:type="dxa" w:w="6520"/>
            <w:shd w:val="clear" w:color="auto" w:fill="0F1C3F"/>
            <w:vAlign w:val="center"/>
          </w:tcPr>
          <w:p>
            <w:pPr>
              <w:spacing w:before="40" w:after="40"/>
            </w:pPr>
            <w:r>
              <w:rPr>
                <w:b/>
                <w:color w:val="FFFFFF"/>
                <w:sz w:val="20"/>
              </w:rPr>
              <w:t>Value</w:t>
            </w:r>
          </w:p>
        </w:tc>
      </w:tr>
      <w:tr>
        <w:tc>
          <w:tcPr>
            <w:tcW w:type="dxa" w:w="2835"/>
            <w:shd w:val="clear" w:color="auto" w:fill="F4F4F4"/>
          </w:tcPr>
          <w:p>
            <w:pPr>
              <w:spacing w:before="20" w:after="20"/>
            </w:pPr>
            <w:r>
              <w:rPr>
                <w:color w:val="444444"/>
                <w:sz w:val="19"/>
              </w:rPr>
              <w:t>CICS Screen Name</w:t>
            </w:r>
          </w:p>
        </w:tc>
        <w:tc>
          <w:tcPr>
            <w:tcW w:type="dxa" w:w="6520"/>
            <w:shd w:val="clear" w:color="auto" w:fill="F4F4F4"/>
          </w:tcPr>
          <w:p>
            <w:pPr>
              <w:spacing w:before="20" w:after="20"/>
            </w:pPr>
            <w:r>
              <w:rPr>
                <w:color w:val="444444"/>
                <w:sz w:val="19"/>
              </w:rPr>
              <w:t>DSNM1NC-3J</w:t>
            </w:r>
          </w:p>
        </w:tc>
      </w:tr>
      <w:tr>
        <w:tc>
          <w:tcPr>
            <w:tcW w:type="dxa" w:w="2835"/>
            <w:shd w:val="clear" w:color="auto" w:fill="FFFFFF"/>
          </w:tcPr>
          <w:p>
            <w:pPr>
              <w:spacing w:before="20" w:after="20"/>
            </w:pPr>
            <w:r>
              <w:rPr>
                <w:color w:val="444444"/>
                <w:sz w:val="19"/>
              </w:rPr>
              <w:t>Business Purpose</w:t>
            </w:r>
          </w:p>
        </w:tc>
        <w:tc>
          <w:tcPr>
            <w:tcW w:type="dxa" w:w="6520"/>
            <w:shd w:val="clear" w:color="auto" w:fill="FFFFFF"/>
          </w:tcPr>
          <w:p>
            <w:pPr>
              <w:spacing w:before="20" w:after="20"/>
            </w:pPr>
            <w:r>
              <w:rPr>
                <w:color w:val="444444"/>
                <w:sz w:val="19"/>
              </w:rPr>
              <w:t>Copies all pricing records from one customer account to another, optionally to a different carrier.</w:t>
            </w:r>
          </w:p>
        </w:tc>
      </w:tr>
      <w:tr>
        <w:tc>
          <w:tcPr>
            <w:tcW w:type="dxa" w:w="2835"/>
            <w:shd w:val="clear" w:color="auto" w:fill="F4F4F4"/>
          </w:tcPr>
          <w:p>
            <w:pPr>
              <w:spacing w:before="20" w:after="20"/>
            </w:pPr>
            <w:r>
              <w:rPr>
                <w:color w:val="444444"/>
                <w:sz w:val="19"/>
              </w:rPr>
              <w:t>Has getItems?</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cancelItem?</w:t>
            </w:r>
          </w:p>
        </w:tc>
        <w:tc>
          <w:tcPr>
            <w:tcW w:type="dxa" w:w="6520"/>
            <w:shd w:val="clear" w:color="auto" w:fill="FFFFFF"/>
          </w:tcPr>
          <w:p>
            <w:pPr>
              <w:spacing w:before="20" w:after="20"/>
            </w:pPr>
            <w:r>
              <w:rPr>
                <w:color w:val="444444"/>
                <w:sz w:val="19"/>
              </w:rPr>
              <w:t>No — COPY operation only</w:t>
            </w:r>
          </w:p>
        </w:tc>
      </w:tr>
      <w:tr>
        <w:tc>
          <w:tcPr>
            <w:tcW w:type="dxa" w:w="2835"/>
            <w:shd w:val="clear" w:color="auto" w:fill="F4F4F4"/>
          </w:tcPr>
          <w:p>
            <w:pPr>
              <w:spacing w:before="20" w:after="20"/>
            </w:pPr>
            <w:r>
              <w:rPr>
                <w:color w:val="444444"/>
                <w:sz w:val="19"/>
              </w:rPr>
              <w:t>Has releaseItem?</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Part?</w:t>
            </w:r>
          </w:p>
        </w:tc>
        <w:tc>
          <w:tcPr>
            <w:tcW w:type="dxa" w:w="6520"/>
            <w:shd w:val="clear" w:color="auto" w:fill="FFFFFF"/>
          </w:tcPr>
          <w:p>
            <w:pPr>
              <w:spacing w:before="20" w:after="20"/>
            </w:pPr>
            <w:r>
              <w:rPr>
                <w:color w:val="444444"/>
                <w:sz w:val="19"/>
              </w:rPr>
              <w:t>No (but From/To records have Part sub-fields)</w:t>
            </w:r>
          </w:p>
        </w:tc>
      </w:tr>
    </w:tbl>
    <w:p>
      <w:pPr>
        <w:spacing w:before="240" w:after="80"/>
      </w:pPr>
      <w:r>
        <w:rPr>
          <w:b/>
          <w:color w:val="1E407C"/>
          <w:sz w:val="26"/>
        </w:rPr>
        <w:t>12.1 Key Fields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984"/>
            <w:shd w:val="clear" w:color="auto" w:fill="0F1C3F"/>
            <w:vAlign w:val="center"/>
          </w:tcPr>
          <w:p>
            <w:pPr>
              <w:spacing w:before="40" w:after="40"/>
            </w:pPr>
            <w:r>
              <w:rPr>
                <w:b/>
                <w:color w:val="FFFFFF"/>
                <w:sz w:val="20"/>
              </w:rPr>
              <w:t>Property</w:t>
            </w:r>
          </w:p>
        </w:tc>
        <w:tc>
          <w:tcPr>
            <w:tcW w:type="dxa" w:w="1984"/>
            <w:shd w:val="clear" w:color="auto" w:fill="0F1C3F"/>
            <w:vAlign w:val="center"/>
          </w:tcPr>
          <w:p>
            <w:pPr>
              <w:spacing w:before="40" w:after="40"/>
            </w:pPr>
            <w:r>
              <w:rPr>
                <w:b/>
                <w:color w:val="FFFFFF"/>
                <w:sz w:val="20"/>
              </w:rPr>
              <w:t>Excel Column</w:t>
            </w:r>
          </w:p>
        </w:tc>
        <w:tc>
          <w:tcPr>
            <w:tcW w:type="dxa" w:w="2268"/>
            <w:shd w:val="clear" w:color="auto" w:fill="0F1C3F"/>
            <w:vAlign w:val="center"/>
          </w:tcPr>
          <w:p>
            <w:pPr>
              <w:spacing w:before="40" w:after="40"/>
            </w:pPr>
            <w:r>
              <w:rPr>
                <w:b/>
                <w:color w:val="FFFFFF"/>
                <w:sz w:val="20"/>
              </w:rPr>
              <w:t>Mainframe Parameter</w:t>
            </w:r>
          </w:p>
        </w:tc>
        <w:tc>
          <w:tcPr>
            <w:tcW w:type="dxa" w:w="3118"/>
            <w:shd w:val="clear" w:color="auto" w:fill="0F1C3F"/>
            <w:vAlign w:val="center"/>
          </w:tcPr>
          <w:p>
            <w:pPr>
              <w:spacing w:before="40" w:after="40"/>
            </w:pPr>
            <w:r>
              <w:rPr>
                <w:b/>
                <w:color w:val="FFFFFF"/>
                <w:sz w:val="20"/>
              </w:rPr>
              <w:t>Notes</w:t>
            </w:r>
          </w:p>
        </w:tc>
      </w:tr>
      <w:tr>
        <w:tc>
          <w:tcPr>
            <w:tcW w:type="dxa" w:w="1984"/>
            <w:shd w:val="clear" w:color="auto" w:fill="F4F4F4"/>
          </w:tcPr>
          <w:p>
            <w:pPr>
              <w:spacing w:before="20" w:after="20"/>
            </w:pPr>
            <w:r>
              <w:rPr>
                <w:color w:val="444444"/>
                <w:sz w:val="19"/>
              </w:rPr>
              <w:t>Action</w:t>
            </w:r>
          </w:p>
        </w:tc>
        <w:tc>
          <w:tcPr>
            <w:tcW w:type="dxa" w:w="1984"/>
            <w:shd w:val="clear" w:color="auto" w:fill="F4F4F4"/>
          </w:tcPr>
          <w:p>
            <w:pPr>
              <w:spacing w:before="20" w:after="20"/>
            </w:pPr>
            <w:r>
              <w:rPr>
                <w:color w:val="444444"/>
                <w:sz w:val="19"/>
              </w:rPr>
              <w:t>ACTION</w:t>
            </w:r>
          </w:p>
        </w:tc>
        <w:tc>
          <w:tcPr>
            <w:tcW w:type="dxa" w:w="2268"/>
            <w:shd w:val="clear" w:color="auto" w:fill="F4F4F4"/>
          </w:tcPr>
          <w:p>
            <w:pPr>
              <w:spacing w:before="20" w:after="20"/>
            </w:pPr>
            <w:r>
              <w:rPr>
                <w:color w:val="444444"/>
                <w:sz w:val="19"/>
              </w:rPr>
              <w:t>—</w:t>
            </w:r>
          </w:p>
        </w:tc>
        <w:tc>
          <w:tcPr>
            <w:tcW w:type="dxa" w:w="3118"/>
            <w:shd w:val="clear" w:color="auto" w:fill="F4F4F4"/>
          </w:tcPr>
          <w:p>
            <w:pPr>
              <w:spacing w:before="20" w:after="20"/>
            </w:pPr>
            <w:r>
              <w:rPr>
                <w:color w:val="444444"/>
                <w:sz w:val="19"/>
              </w:rPr>
              <w:t>COPY is the only supported action</w:t>
            </w:r>
          </w:p>
        </w:tc>
      </w:tr>
      <w:tr>
        <w:tc>
          <w:tcPr>
            <w:tcW w:type="dxa" w:w="1984"/>
            <w:shd w:val="clear" w:color="auto" w:fill="FFFFFF"/>
          </w:tcPr>
          <w:p>
            <w:pPr>
              <w:spacing w:before="20" w:after="20"/>
            </w:pPr>
            <w:r>
              <w:rPr>
                <w:color w:val="444444"/>
                <w:sz w:val="19"/>
              </w:rPr>
              <w:t>Carrier</w:t>
            </w:r>
          </w:p>
        </w:tc>
        <w:tc>
          <w:tcPr>
            <w:tcW w:type="dxa" w:w="1984"/>
            <w:shd w:val="clear" w:color="auto" w:fill="FFFFFF"/>
          </w:tcPr>
          <w:p>
            <w:pPr>
              <w:spacing w:before="20" w:after="20"/>
            </w:pPr>
            <w:r>
              <w:rPr>
                <w:color w:val="444444"/>
                <w:sz w:val="19"/>
              </w:rPr>
              <w:t>CARRIER</w:t>
            </w:r>
          </w:p>
        </w:tc>
        <w:tc>
          <w:tcPr>
            <w:tcW w:type="dxa" w:w="2268"/>
            <w:shd w:val="clear" w:color="auto" w:fill="FFFFFF"/>
          </w:tcPr>
          <w:p>
            <w:pPr>
              <w:spacing w:before="20" w:after="20"/>
            </w:pPr>
            <w:r>
              <w:rPr>
                <w:color w:val="444444"/>
                <w:sz w:val="19"/>
              </w:rPr>
              <w:t>parms.carrier</w:t>
            </w:r>
          </w:p>
        </w:tc>
        <w:tc>
          <w:tcPr>
            <w:tcW w:type="dxa" w:w="3118"/>
            <w:shd w:val="clear" w:color="auto" w:fill="FFFFFF"/>
          </w:tcPr>
          <w:p>
            <w:pPr>
              <w:spacing w:before="20" w:after="20"/>
            </w:pPr>
            <w:r>
              <w:rPr>
                <w:color w:val="444444"/>
                <w:sz w:val="19"/>
              </w:rPr>
              <w:t>Source carrier</w:t>
            </w:r>
          </w:p>
        </w:tc>
      </w:tr>
      <w:tr>
        <w:tc>
          <w:tcPr>
            <w:tcW w:type="dxa" w:w="1984"/>
            <w:shd w:val="clear" w:color="auto" w:fill="F4F4F4"/>
          </w:tcPr>
          <w:p>
            <w:pPr>
              <w:spacing w:before="20" w:after="20"/>
            </w:pPr>
            <w:r>
              <w:rPr>
                <w:color w:val="444444"/>
                <w:sz w:val="19"/>
              </w:rPr>
              <w:t>FromType</w:t>
            </w:r>
          </w:p>
        </w:tc>
        <w:tc>
          <w:tcPr>
            <w:tcW w:type="dxa" w:w="1984"/>
            <w:shd w:val="clear" w:color="auto" w:fill="F4F4F4"/>
          </w:tcPr>
          <w:p>
            <w:pPr>
              <w:spacing w:before="20" w:after="20"/>
            </w:pPr>
            <w:r>
              <w:rPr>
                <w:color w:val="444444"/>
                <w:sz w:val="19"/>
              </w:rPr>
              <w:t>FROM_TYPE</w:t>
            </w:r>
          </w:p>
        </w:tc>
        <w:tc>
          <w:tcPr>
            <w:tcW w:type="dxa" w:w="2268"/>
            <w:shd w:val="clear" w:color="auto" w:fill="F4F4F4"/>
          </w:tcPr>
          <w:p>
            <w:pPr>
              <w:spacing w:before="20" w:after="20"/>
            </w:pPr>
            <w:r>
              <w:rPr>
                <w:color w:val="444444"/>
                <w:sz w:val="19"/>
              </w:rPr>
              <w:t>fromCust.type</w:t>
            </w:r>
          </w:p>
        </w:tc>
        <w:tc>
          <w:tcPr>
            <w:tcW w:type="dxa" w:w="3118"/>
            <w:shd w:val="clear" w:color="auto" w:fill="F4F4F4"/>
          </w:tcPr>
          <w:p>
            <w:pPr>
              <w:spacing w:before="20" w:after="20"/>
            </w:pPr>
            <w:r>
              <w:rPr>
                <w:color w:val="444444"/>
                <w:sz w:val="19"/>
              </w:rPr>
              <w:t>Customer type of source account</w:t>
            </w:r>
          </w:p>
        </w:tc>
      </w:tr>
      <w:tr>
        <w:tc>
          <w:tcPr>
            <w:tcW w:type="dxa" w:w="1984"/>
            <w:shd w:val="clear" w:color="auto" w:fill="FFFFFF"/>
          </w:tcPr>
          <w:p>
            <w:pPr>
              <w:spacing w:before="20" w:after="20"/>
            </w:pPr>
            <w:r>
              <w:rPr>
                <w:color w:val="444444"/>
                <w:sz w:val="19"/>
              </w:rPr>
              <w:t>FromName</w:t>
            </w:r>
          </w:p>
        </w:tc>
        <w:tc>
          <w:tcPr>
            <w:tcW w:type="dxa" w:w="1984"/>
            <w:shd w:val="clear" w:color="auto" w:fill="FFFFFF"/>
          </w:tcPr>
          <w:p>
            <w:pPr>
              <w:spacing w:before="20" w:after="20"/>
            </w:pPr>
            <w:r>
              <w:rPr>
                <w:color w:val="444444"/>
                <w:sz w:val="19"/>
              </w:rPr>
              <w:t>FROM_NAME</w:t>
            </w:r>
          </w:p>
        </w:tc>
        <w:tc>
          <w:tcPr>
            <w:tcW w:type="dxa" w:w="2268"/>
            <w:shd w:val="clear" w:color="auto" w:fill="FFFFFF"/>
          </w:tcPr>
          <w:p>
            <w:pPr>
              <w:spacing w:before="20" w:after="20"/>
            </w:pPr>
            <w:r>
              <w:rPr>
                <w:color w:val="444444"/>
                <w:sz w:val="19"/>
              </w:rPr>
              <w:t>fromCust.name</w:t>
            </w:r>
          </w:p>
        </w:tc>
        <w:tc>
          <w:tcPr>
            <w:tcW w:type="dxa" w:w="3118"/>
            <w:shd w:val="clear" w:color="auto" w:fill="FFFFFF"/>
          </w:tcPr>
          <w:p>
            <w:pPr>
              <w:spacing w:before="20" w:after="20"/>
            </w:pPr>
            <w:r>
              <w:rPr>
                <w:color w:val="444444"/>
                <w:sz w:val="19"/>
              </w:rPr>
              <w:t>Source account name</w:t>
            </w:r>
          </w:p>
        </w:tc>
      </w:tr>
      <w:tr>
        <w:tc>
          <w:tcPr>
            <w:tcW w:type="dxa" w:w="1984"/>
            <w:shd w:val="clear" w:color="auto" w:fill="F4F4F4"/>
          </w:tcPr>
          <w:p>
            <w:pPr>
              <w:spacing w:before="20" w:after="20"/>
            </w:pPr>
            <w:r>
              <w:rPr>
                <w:color w:val="444444"/>
                <w:sz w:val="19"/>
              </w:rPr>
              <w:t>FromAuth</w:t>
            </w:r>
          </w:p>
        </w:tc>
        <w:tc>
          <w:tcPr>
            <w:tcW w:type="dxa" w:w="1984"/>
            <w:shd w:val="clear" w:color="auto" w:fill="F4F4F4"/>
          </w:tcPr>
          <w:p>
            <w:pPr>
              <w:spacing w:before="20" w:after="20"/>
            </w:pPr>
            <w:r>
              <w:rPr>
                <w:color w:val="444444"/>
                <w:sz w:val="19"/>
              </w:rPr>
              <w:t>FROM_AUTH</w:t>
            </w:r>
          </w:p>
        </w:tc>
        <w:tc>
          <w:tcPr>
            <w:tcW w:type="dxa" w:w="2268"/>
            <w:shd w:val="clear" w:color="auto" w:fill="F4F4F4"/>
          </w:tcPr>
          <w:p>
            <w:pPr>
              <w:spacing w:before="20" w:after="20"/>
            </w:pPr>
            <w:r>
              <w:rPr>
                <w:color w:val="444444"/>
                <w:sz w:val="19"/>
              </w:rPr>
              <w:t>fromCust.auth</w:t>
            </w:r>
          </w:p>
        </w:tc>
        <w:tc>
          <w:tcPr>
            <w:tcW w:type="dxa" w:w="3118"/>
            <w:shd w:val="clear" w:color="auto" w:fill="F4F4F4"/>
          </w:tcPr>
          <w:p>
            <w:pPr>
              <w:spacing w:before="20" w:after="20"/>
            </w:pPr>
            <w:r>
              <w:rPr>
                <w:color w:val="444444"/>
                <w:sz w:val="19"/>
              </w:rPr>
              <w:t>Source authority</w:t>
            </w:r>
          </w:p>
        </w:tc>
      </w:tr>
      <w:tr>
        <w:tc>
          <w:tcPr>
            <w:tcW w:type="dxa" w:w="1984"/>
            <w:shd w:val="clear" w:color="auto" w:fill="FFFFFF"/>
          </w:tcPr>
          <w:p>
            <w:pPr>
              <w:spacing w:before="20" w:after="20"/>
            </w:pPr>
            <w:r>
              <w:rPr>
                <w:color w:val="444444"/>
                <w:sz w:val="19"/>
              </w:rPr>
              <w:t>FromNbr</w:t>
            </w:r>
          </w:p>
        </w:tc>
        <w:tc>
          <w:tcPr>
            <w:tcW w:type="dxa" w:w="1984"/>
            <w:shd w:val="clear" w:color="auto" w:fill="FFFFFF"/>
          </w:tcPr>
          <w:p>
            <w:pPr>
              <w:spacing w:before="20" w:after="20"/>
            </w:pPr>
            <w:r>
              <w:rPr>
                <w:color w:val="444444"/>
                <w:sz w:val="19"/>
              </w:rPr>
              <w:t>FROM_NBR</w:t>
            </w:r>
          </w:p>
        </w:tc>
        <w:tc>
          <w:tcPr>
            <w:tcW w:type="dxa" w:w="2268"/>
            <w:shd w:val="clear" w:color="auto" w:fill="FFFFFF"/>
          </w:tcPr>
          <w:p>
            <w:pPr>
              <w:spacing w:before="20" w:after="20"/>
            </w:pPr>
            <w:r>
              <w:rPr>
                <w:color w:val="444444"/>
                <w:sz w:val="19"/>
              </w:rPr>
              <w:t>fromCust.nbr</w:t>
            </w:r>
          </w:p>
        </w:tc>
        <w:tc>
          <w:tcPr>
            <w:tcW w:type="dxa" w:w="3118"/>
            <w:shd w:val="clear" w:color="auto" w:fill="FFFFFF"/>
          </w:tcPr>
          <w:p>
            <w:pPr>
              <w:spacing w:before="20" w:after="20"/>
            </w:pPr>
            <w:r>
              <w:rPr>
                <w:color w:val="444444"/>
                <w:sz w:val="19"/>
              </w:rPr>
              <w:t>Source number</w:t>
            </w:r>
          </w:p>
        </w:tc>
      </w:tr>
      <w:tr>
        <w:tc>
          <w:tcPr>
            <w:tcW w:type="dxa" w:w="1984"/>
            <w:shd w:val="clear" w:color="auto" w:fill="F4F4F4"/>
          </w:tcPr>
          <w:p>
            <w:pPr>
              <w:spacing w:before="20" w:after="20"/>
            </w:pPr>
            <w:r>
              <w:rPr>
                <w:color w:val="444444"/>
                <w:sz w:val="19"/>
              </w:rPr>
              <w:t>FromItem</w:t>
            </w:r>
          </w:p>
        </w:tc>
        <w:tc>
          <w:tcPr>
            <w:tcW w:type="dxa" w:w="1984"/>
            <w:shd w:val="clear" w:color="auto" w:fill="F4F4F4"/>
          </w:tcPr>
          <w:p>
            <w:pPr>
              <w:spacing w:before="20" w:after="20"/>
            </w:pPr>
            <w:r>
              <w:rPr>
                <w:color w:val="444444"/>
                <w:sz w:val="19"/>
              </w:rPr>
              <w:t>FROM_ITEM</w:t>
            </w:r>
          </w:p>
        </w:tc>
        <w:tc>
          <w:tcPr>
            <w:tcW w:type="dxa" w:w="2268"/>
            <w:shd w:val="clear" w:color="auto" w:fill="F4F4F4"/>
          </w:tcPr>
          <w:p>
            <w:pPr>
              <w:spacing w:before="20" w:after="20"/>
            </w:pPr>
            <w:r>
              <w:rPr>
                <w:color w:val="444444"/>
                <w:sz w:val="19"/>
              </w:rPr>
              <w:t>fromCust.item</w:t>
            </w:r>
          </w:p>
        </w:tc>
        <w:tc>
          <w:tcPr>
            <w:tcW w:type="dxa" w:w="3118"/>
            <w:shd w:val="clear" w:color="auto" w:fill="F4F4F4"/>
          </w:tcPr>
          <w:p>
            <w:pPr>
              <w:spacing w:before="20" w:after="20"/>
            </w:pPr>
            <w:r>
              <w:rPr>
                <w:color w:val="444444"/>
                <w:sz w:val="19"/>
              </w:rPr>
              <w:t>Source item</w:t>
            </w:r>
          </w:p>
        </w:tc>
      </w:tr>
      <w:tr>
        <w:tc>
          <w:tcPr>
            <w:tcW w:type="dxa" w:w="1984"/>
            <w:shd w:val="clear" w:color="auto" w:fill="FFFFFF"/>
          </w:tcPr>
          <w:p>
            <w:pPr>
              <w:spacing w:before="20" w:after="20"/>
            </w:pPr>
            <w:r>
              <w:rPr>
                <w:color w:val="444444"/>
                <w:sz w:val="19"/>
              </w:rPr>
              <w:t>FromPart</w:t>
            </w:r>
          </w:p>
        </w:tc>
        <w:tc>
          <w:tcPr>
            <w:tcW w:type="dxa" w:w="1984"/>
            <w:shd w:val="clear" w:color="auto" w:fill="FFFFFF"/>
          </w:tcPr>
          <w:p>
            <w:pPr>
              <w:spacing w:before="20" w:after="20"/>
            </w:pPr>
            <w:r>
              <w:rPr>
                <w:color w:val="444444"/>
                <w:sz w:val="19"/>
              </w:rPr>
              <w:t>FROM_PART</w:t>
            </w:r>
          </w:p>
        </w:tc>
        <w:tc>
          <w:tcPr>
            <w:tcW w:type="dxa" w:w="2268"/>
            <w:shd w:val="clear" w:color="auto" w:fill="FFFFFF"/>
          </w:tcPr>
          <w:p>
            <w:pPr>
              <w:spacing w:before="20" w:after="20"/>
            </w:pPr>
            <w:r>
              <w:rPr>
                <w:color w:val="444444"/>
                <w:sz w:val="19"/>
              </w:rPr>
              <w:t>fromCust.part</w:t>
            </w:r>
          </w:p>
        </w:tc>
        <w:tc>
          <w:tcPr>
            <w:tcW w:type="dxa" w:w="3118"/>
            <w:shd w:val="clear" w:color="auto" w:fill="FFFFFF"/>
          </w:tcPr>
          <w:p>
            <w:pPr>
              <w:spacing w:before="20" w:after="20"/>
            </w:pPr>
            <w:r>
              <w:rPr>
                <w:color w:val="444444"/>
                <w:sz w:val="19"/>
              </w:rPr>
              <w:t>Source part</w:t>
            </w:r>
          </w:p>
        </w:tc>
      </w:tr>
      <w:tr>
        <w:tc>
          <w:tcPr>
            <w:tcW w:type="dxa" w:w="1984"/>
            <w:shd w:val="clear" w:color="auto" w:fill="F4F4F4"/>
          </w:tcPr>
          <w:p>
            <w:pPr>
              <w:spacing w:before="20" w:after="20"/>
            </w:pPr>
            <w:r>
              <w:rPr>
                <w:color w:val="444444"/>
                <w:sz w:val="19"/>
              </w:rPr>
              <w:t>ToType</w:t>
            </w:r>
          </w:p>
        </w:tc>
        <w:tc>
          <w:tcPr>
            <w:tcW w:type="dxa" w:w="1984"/>
            <w:shd w:val="clear" w:color="auto" w:fill="F4F4F4"/>
          </w:tcPr>
          <w:p>
            <w:pPr>
              <w:spacing w:before="20" w:after="20"/>
            </w:pPr>
            <w:r>
              <w:rPr>
                <w:color w:val="444444"/>
                <w:sz w:val="19"/>
              </w:rPr>
              <w:t>TO_TYPE</w:t>
            </w:r>
          </w:p>
        </w:tc>
        <w:tc>
          <w:tcPr>
            <w:tcW w:type="dxa" w:w="2268"/>
            <w:shd w:val="clear" w:color="auto" w:fill="F4F4F4"/>
          </w:tcPr>
          <w:p>
            <w:pPr>
              <w:spacing w:before="20" w:after="20"/>
            </w:pPr>
            <w:r>
              <w:rPr>
                <w:color w:val="444444"/>
                <w:sz w:val="19"/>
              </w:rPr>
              <w:t>toCust.type</w:t>
            </w:r>
          </w:p>
        </w:tc>
        <w:tc>
          <w:tcPr>
            <w:tcW w:type="dxa" w:w="3118"/>
            <w:shd w:val="clear" w:color="auto" w:fill="F4F4F4"/>
          </w:tcPr>
          <w:p>
            <w:pPr>
              <w:spacing w:before="20" w:after="20"/>
            </w:pPr>
            <w:r>
              <w:rPr>
                <w:color w:val="444444"/>
                <w:sz w:val="19"/>
              </w:rPr>
              <w:t>Customer type of destination account</w:t>
            </w:r>
          </w:p>
        </w:tc>
      </w:tr>
      <w:tr>
        <w:tc>
          <w:tcPr>
            <w:tcW w:type="dxa" w:w="1984"/>
            <w:shd w:val="clear" w:color="auto" w:fill="FFFFFF"/>
          </w:tcPr>
          <w:p>
            <w:pPr>
              <w:spacing w:before="20" w:after="20"/>
            </w:pPr>
            <w:r>
              <w:rPr>
                <w:color w:val="444444"/>
                <w:sz w:val="19"/>
              </w:rPr>
              <w:t>ToName</w:t>
            </w:r>
          </w:p>
        </w:tc>
        <w:tc>
          <w:tcPr>
            <w:tcW w:type="dxa" w:w="1984"/>
            <w:shd w:val="clear" w:color="auto" w:fill="FFFFFF"/>
          </w:tcPr>
          <w:p>
            <w:pPr>
              <w:spacing w:before="20" w:after="20"/>
            </w:pPr>
            <w:r>
              <w:rPr>
                <w:color w:val="444444"/>
                <w:sz w:val="19"/>
              </w:rPr>
              <w:t>TO_NAME</w:t>
            </w:r>
          </w:p>
        </w:tc>
        <w:tc>
          <w:tcPr>
            <w:tcW w:type="dxa" w:w="2268"/>
            <w:shd w:val="clear" w:color="auto" w:fill="FFFFFF"/>
          </w:tcPr>
          <w:p>
            <w:pPr>
              <w:spacing w:before="20" w:after="20"/>
            </w:pPr>
            <w:r>
              <w:rPr>
                <w:color w:val="444444"/>
                <w:sz w:val="19"/>
              </w:rPr>
              <w:t>toCust.name</w:t>
            </w:r>
          </w:p>
        </w:tc>
        <w:tc>
          <w:tcPr>
            <w:tcW w:type="dxa" w:w="3118"/>
            <w:shd w:val="clear" w:color="auto" w:fill="FFFFFF"/>
          </w:tcPr>
          <w:p>
            <w:pPr>
              <w:spacing w:before="20" w:after="20"/>
            </w:pPr>
            <w:r>
              <w:rPr>
                <w:color w:val="444444"/>
                <w:sz w:val="19"/>
              </w:rPr>
              <w:t>Destination account name</w:t>
            </w:r>
          </w:p>
        </w:tc>
      </w:tr>
      <w:tr>
        <w:tc>
          <w:tcPr>
            <w:tcW w:type="dxa" w:w="1984"/>
            <w:shd w:val="clear" w:color="auto" w:fill="F4F4F4"/>
          </w:tcPr>
          <w:p>
            <w:pPr>
              <w:spacing w:before="20" w:after="20"/>
            </w:pPr>
            <w:r>
              <w:rPr>
                <w:color w:val="444444"/>
                <w:sz w:val="19"/>
              </w:rPr>
              <w:t>ToAuth</w:t>
            </w:r>
          </w:p>
        </w:tc>
        <w:tc>
          <w:tcPr>
            <w:tcW w:type="dxa" w:w="1984"/>
            <w:shd w:val="clear" w:color="auto" w:fill="F4F4F4"/>
          </w:tcPr>
          <w:p>
            <w:pPr>
              <w:spacing w:before="20" w:after="20"/>
            </w:pPr>
            <w:r>
              <w:rPr>
                <w:color w:val="444444"/>
                <w:sz w:val="19"/>
              </w:rPr>
              <w:t>TO_AUTH</w:t>
            </w:r>
          </w:p>
        </w:tc>
        <w:tc>
          <w:tcPr>
            <w:tcW w:type="dxa" w:w="2268"/>
            <w:shd w:val="clear" w:color="auto" w:fill="F4F4F4"/>
          </w:tcPr>
          <w:p>
            <w:pPr>
              <w:spacing w:before="20" w:after="20"/>
            </w:pPr>
            <w:r>
              <w:rPr>
                <w:color w:val="444444"/>
                <w:sz w:val="19"/>
              </w:rPr>
              <w:t>toCust.auth</w:t>
            </w:r>
          </w:p>
        </w:tc>
        <w:tc>
          <w:tcPr>
            <w:tcW w:type="dxa" w:w="3118"/>
            <w:shd w:val="clear" w:color="auto" w:fill="F4F4F4"/>
          </w:tcPr>
          <w:p>
            <w:pPr>
              <w:spacing w:before="20" w:after="20"/>
            </w:pPr>
            <w:r>
              <w:rPr>
                <w:color w:val="444444"/>
                <w:sz w:val="19"/>
              </w:rPr>
              <w:t>Destination authority</w:t>
            </w:r>
          </w:p>
        </w:tc>
      </w:tr>
      <w:tr>
        <w:tc>
          <w:tcPr>
            <w:tcW w:type="dxa" w:w="1984"/>
            <w:shd w:val="clear" w:color="auto" w:fill="FFFFFF"/>
          </w:tcPr>
          <w:p>
            <w:pPr>
              <w:spacing w:before="20" w:after="20"/>
            </w:pPr>
            <w:r>
              <w:rPr>
                <w:color w:val="444444"/>
                <w:sz w:val="19"/>
              </w:rPr>
              <w:t>ToNbr</w:t>
            </w:r>
          </w:p>
        </w:tc>
        <w:tc>
          <w:tcPr>
            <w:tcW w:type="dxa" w:w="1984"/>
            <w:shd w:val="clear" w:color="auto" w:fill="FFFFFF"/>
          </w:tcPr>
          <w:p>
            <w:pPr>
              <w:spacing w:before="20" w:after="20"/>
            </w:pPr>
            <w:r>
              <w:rPr>
                <w:color w:val="444444"/>
                <w:sz w:val="19"/>
              </w:rPr>
              <w:t>TO_NBR</w:t>
            </w:r>
          </w:p>
        </w:tc>
        <w:tc>
          <w:tcPr>
            <w:tcW w:type="dxa" w:w="2268"/>
            <w:shd w:val="clear" w:color="auto" w:fill="FFFFFF"/>
          </w:tcPr>
          <w:p>
            <w:pPr>
              <w:spacing w:before="20" w:after="20"/>
            </w:pPr>
            <w:r>
              <w:rPr>
                <w:color w:val="444444"/>
                <w:sz w:val="19"/>
              </w:rPr>
              <w:t>toCust.nbr</w:t>
            </w:r>
          </w:p>
        </w:tc>
        <w:tc>
          <w:tcPr>
            <w:tcW w:type="dxa" w:w="3118"/>
            <w:shd w:val="clear" w:color="auto" w:fill="FFFFFF"/>
          </w:tcPr>
          <w:p>
            <w:pPr>
              <w:spacing w:before="20" w:after="20"/>
            </w:pPr>
            <w:r>
              <w:rPr>
                <w:color w:val="444444"/>
                <w:sz w:val="19"/>
              </w:rPr>
              <w:t>Destination number</w:t>
            </w:r>
          </w:p>
        </w:tc>
      </w:tr>
      <w:tr>
        <w:tc>
          <w:tcPr>
            <w:tcW w:type="dxa" w:w="1984"/>
            <w:shd w:val="clear" w:color="auto" w:fill="F4F4F4"/>
          </w:tcPr>
          <w:p>
            <w:pPr>
              <w:spacing w:before="20" w:after="20"/>
            </w:pPr>
            <w:r>
              <w:rPr>
                <w:color w:val="444444"/>
                <w:sz w:val="19"/>
              </w:rPr>
              <w:t>ToItem</w:t>
            </w:r>
          </w:p>
        </w:tc>
        <w:tc>
          <w:tcPr>
            <w:tcW w:type="dxa" w:w="1984"/>
            <w:shd w:val="clear" w:color="auto" w:fill="F4F4F4"/>
          </w:tcPr>
          <w:p>
            <w:pPr>
              <w:spacing w:before="20" w:after="20"/>
            </w:pPr>
            <w:r>
              <w:rPr>
                <w:color w:val="444444"/>
                <w:sz w:val="19"/>
              </w:rPr>
              <w:t>TO_ITEM</w:t>
            </w:r>
          </w:p>
        </w:tc>
        <w:tc>
          <w:tcPr>
            <w:tcW w:type="dxa" w:w="2268"/>
            <w:shd w:val="clear" w:color="auto" w:fill="F4F4F4"/>
          </w:tcPr>
          <w:p>
            <w:pPr>
              <w:spacing w:before="20" w:after="20"/>
            </w:pPr>
            <w:r>
              <w:rPr>
                <w:color w:val="444444"/>
                <w:sz w:val="19"/>
              </w:rPr>
              <w:t>toCust.item</w:t>
            </w:r>
          </w:p>
        </w:tc>
        <w:tc>
          <w:tcPr>
            <w:tcW w:type="dxa" w:w="3118"/>
            <w:shd w:val="clear" w:color="auto" w:fill="F4F4F4"/>
          </w:tcPr>
          <w:p>
            <w:pPr>
              <w:spacing w:before="20" w:after="20"/>
            </w:pPr>
            <w:r>
              <w:rPr>
                <w:color w:val="444444"/>
                <w:sz w:val="19"/>
              </w:rPr>
              <w:t>Destination item</w:t>
            </w:r>
          </w:p>
        </w:tc>
      </w:tr>
      <w:tr>
        <w:tc>
          <w:tcPr>
            <w:tcW w:type="dxa" w:w="1984"/>
            <w:shd w:val="clear" w:color="auto" w:fill="FFFFFF"/>
          </w:tcPr>
          <w:p>
            <w:pPr>
              <w:spacing w:before="20" w:after="20"/>
            </w:pPr>
            <w:r>
              <w:rPr>
                <w:color w:val="444444"/>
                <w:sz w:val="19"/>
              </w:rPr>
              <w:t>ToPart</w:t>
            </w:r>
          </w:p>
        </w:tc>
        <w:tc>
          <w:tcPr>
            <w:tcW w:type="dxa" w:w="1984"/>
            <w:shd w:val="clear" w:color="auto" w:fill="FFFFFF"/>
          </w:tcPr>
          <w:p>
            <w:pPr>
              <w:spacing w:before="20" w:after="20"/>
            </w:pPr>
            <w:r>
              <w:rPr>
                <w:color w:val="444444"/>
                <w:sz w:val="19"/>
              </w:rPr>
              <w:t>TO_PART</w:t>
            </w:r>
          </w:p>
        </w:tc>
        <w:tc>
          <w:tcPr>
            <w:tcW w:type="dxa" w:w="2268"/>
            <w:shd w:val="clear" w:color="auto" w:fill="FFFFFF"/>
          </w:tcPr>
          <w:p>
            <w:pPr>
              <w:spacing w:before="20" w:after="20"/>
            </w:pPr>
            <w:r>
              <w:rPr>
                <w:color w:val="444444"/>
                <w:sz w:val="19"/>
              </w:rPr>
              <w:t>toCust.part</w:t>
            </w:r>
          </w:p>
        </w:tc>
        <w:tc>
          <w:tcPr>
            <w:tcW w:type="dxa" w:w="3118"/>
            <w:shd w:val="clear" w:color="auto" w:fill="FFFFFF"/>
          </w:tcPr>
          <w:p>
            <w:pPr>
              <w:spacing w:before="20" w:after="20"/>
            </w:pPr>
            <w:r>
              <w:rPr>
                <w:color w:val="444444"/>
                <w:sz w:val="19"/>
              </w:rPr>
              <w:t>Destination part</w:t>
            </w:r>
          </w:p>
        </w:tc>
      </w:tr>
      <w:tr>
        <w:tc>
          <w:tcPr>
            <w:tcW w:type="dxa" w:w="1984"/>
            <w:shd w:val="clear" w:color="auto" w:fill="F4F4F4"/>
          </w:tcPr>
          <w:p>
            <w:pPr>
              <w:spacing w:before="20" w:after="20"/>
            </w:pPr>
            <w:r>
              <w:rPr>
                <w:color w:val="444444"/>
                <w:sz w:val="19"/>
              </w:rPr>
              <w:t>ToCarrier</w:t>
            </w:r>
          </w:p>
        </w:tc>
        <w:tc>
          <w:tcPr>
            <w:tcW w:type="dxa" w:w="1984"/>
            <w:shd w:val="clear" w:color="auto" w:fill="F4F4F4"/>
          </w:tcPr>
          <w:p>
            <w:pPr>
              <w:spacing w:before="20" w:after="20"/>
            </w:pPr>
            <w:r>
              <w:rPr>
                <w:color w:val="444444"/>
                <w:sz w:val="19"/>
              </w:rPr>
              <w:t>TO_CARRIER</w:t>
            </w:r>
          </w:p>
        </w:tc>
        <w:tc>
          <w:tcPr>
            <w:tcW w:type="dxa" w:w="2268"/>
            <w:shd w:val="clear" w:color="auto" w:fill="F4F4F4"/>
          </w:tcPr>
          <w:p>
            <w:pPr>
              <w:spacing w:before="20" w:after="20"/>
            </w:pPr>
            <w:r>
              <w:rPr>
                <w:color w:val="444444"/>
                <w:sz w:val="19"/>
              </w:rPr>
              <w:t>parms.toC</w:t>
            </w:r>
          </w:p>
        </w:tc>
        <w:tc>
          <w:tcPr>
            <w:tcW w:type="dxa" w:w="3118"/>
            <w:shd w:val="clear" w:color="auto" w:fill="F4F4F4"/>
          </w:tcPr>
          <w:p>
            <w:pPr>
              <w:spacing w:before="20" w:after="20"/>
            </w:pPr>
            <w:r>
              <w:rPr>
                <w:color w:val="444444"/>
                <w:sz w:val="19"/>
              </w:rPr>
              <w:t>Destination carrier (may differ from source)</w:t>
            </w:r>
          </w:p>
        </w:tc>
      </w:tr>
      <w:tr>
        <w:tc>
          <w:tcPr>
            <w:tcW w:type="dxa" w:w="1984"/>
            <w:shd w:val="clear" w:color="auto" w:fill="FFFFFF"/>
          </w:tcPr>
          <w:p>
            <w:pPr>
              <w:spacing w:before="20" w:after="20"/>
            </w:pPr>
            <w:r>
              <w:rPr>
                <w:color w:val="444444"/>
                <w:sz w:val="19"/>
              </w:rPr>
              <w:t>CopyEffDate</w:t>
            </w:r>
          </w:p>
        </w:tc>
        <w:tc>
          <w:tcPr>
            <w:tcW w:type="dxa" w:w="1984"/>
            <w:shd w:val="clear" w:color="auto" w:fill="FFFFFF"/>
          </w:tcPr>
          <w:p>
            <w:pPr>
              <w:spacing w:before="20" w:after="20"/>
            </w:pPr>
            <w:r>
              <w:rPr>
                <w:color w:val="444444"/>
                <w:sz w:val="19"/>
              </w:rPr>
              <w:t>COPY_EFF_DATE</w:t>
            </w:r>
          </w:p>
        </w:tc>
        <w:tc>
          <w:tcPr>
            <w:tcW w:type="dxa" w:w="2268"/>
            <w:shd w:val="clear" w:color="auto" w:fill="FFFFFF"/>
          </w:tcPr>
          <w:p>
            <w:pPr>
              <w:spacing w:before="20" w:after="20"/>
            </w:pPr>
            <w:r>
              <w:rPr>
                <w:color w:val="444444"/>
                <w:sz w:val="19"/>
              </w:rPr>
              <w:t>parms.effDate</w:t>
            </w:r>
          </w:p>
        </w:tc>
        <w:tc>
          <w:tcPr>
            <w:tcW w:type="dxa" w:w="3118"/>
            <w:shd w:val="clear" w:color="auto" w:fill="FFFFFF"/>
          </w:tcPr>
          <w:p>
            <w:pPr>
              <w:spacing w:before="20" w:after="20"/>
            </w:pPr>
            <w:r>
              <w:rPr>
                <w:color w:val="444444"/>
                <w:sz w:val="19"/>
              </w:rPr>
              <w:t>Effective date for copied records</w:t>
            </w:r>
          </w:p>
        </w:tc>
      </w:tr>
    </w:tbl>
    <w:p>
      <w:pPr>
        <w:spacing w:before="240" w:after="80"/>
      </w:pPr>
      <w:r>
        <w:rPr>
          <w:b/>
          <w:color w:val="1E407C"/>
          <w:sz w:val="26"/>
        </w:rPr>
        <w:t>12.2 Excel Sheet Structure</w:t>
      </w:r>
    </w:p>
    <w:p>
      <w:pPr>
        <w:spacing w:after="80"/>
      </w:pPr>
      <w:r>
        <w:t>Sheet name: FXF3J_Batch</w:t>
      </w:r>
    </w:p>
    <w:p>
      <w:pPr>
        <w:spacing w:after="80"/>
      </w:pPr>
      <w:r>
        <w:t>Columns: ACTION, CARRIER, CUST_TYPE, FROM_NAME, FROM_AUTH, FROM_NBR, FROM_ITEM, FROM_PART, TO_NAME, TO_AUTH, TO_NBR, TO_ITEM, TO_PART, TO_CARRIER, COPY_EFF_DATE</w:t>
      </w:r>
    </w:p>
    <w:p>
      <w:pPr>
        <w:spacing w:before="240" w:after="80"/>
      </w:pPr>
      <w:r>
        <w:rPr>
          <w:b/>
          <w:color w:val="1E407C"/>
          <w:sz w:val="26"/>
        </w:rPr>
        <w:t>12.3 Supported Operations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134"/>
            <w:shd w:val="clear" w:color="auto" w:fill="0F1C3F"/>
            <w:vAlign w:val="center"/>
          </w:tcPr>
          <w:p>
            <w:pPr>
              <w:spacing w:before="40" w:after="40"/>
            </w:pPr>
            <w:r>
              <w:rPr>
                <w:b/>
                <w:color w:val="FFFFFF"/>
                <w:sz w:val="20"/>
              </w:rPr>
              <w:t>Action</w:t>
            </w:r>
          </w:p>
        </w:tc>
        <w:tc>
          <w:tcPr>
            <w:tcW w:type="dxa" w:w="1984"/>
            <w:shd w:val="clear" w:color="auto" w:fill="0F1C3F"/>
            <w:vAlign w:val="center"/>
          </w:tcPr>
          <w:p>
            <w:pPr>
              <w:spacing w:before="40" w:after="40"/>
            </w:pPr>
            <w:r>
              <w:rPr>
                <w:b/>
                <w:color w:val="FFFFFF"/>
                <w:sz w:val="20"/>
              </w:rPr>
              <w:t>Method</w:t>
            </w:r>
          </w:p>
        </w:tc>
        <w:tc>
          <w:tcPr>
            <w:tcW w:type="dxa" w:w="5102"/>
            <w:shd w:val="clear" w:color="auto" w:fill="0F1C3F"/>
            <w:vAlign w:val="center"/>
          </w:tcPr>
          <w:p>
            <w:pPr>
              <w:spacing w:before="40" w:after="40"/>
            </w:pPr>
            <w:r>
              <w:rPr>
                <w:b/>
                <w:color w:val="FFFFFF"/>
                <w:sz w:val="20"/>
              </w:rPr>
              <w:t>Parameters</w:t>
            </w:r>
          </w:p>
        </w:tc>
        <w:tc>
          <w:tcPr>
            <w:tcW w:type="dxa" w:w="1134"/>
            <w:shd w:val="clear" w:color="auto" w:fill="0F1C3F"/>
            <w:vAlign w:val="center"/>
          </w:tcPr>
          <w:p>
            <w:pPr>
              <w:spacing w:before="40" w:after="40"/>
            </w:pPr>
            <w:r>
              <w:rPr>
                <w:b/>
                <w:color w:val="FFFFFF"/>
                <w:sz w:val="20"/>
              </w:rPr>
              <w:t>Notes</w:t>
            </w:r>
          </w:p>
        </w:tc>
      </w:tr>
      <w:tr>
        <w:tc>
          <w:tcPr>
            <w:tcW w:type="dxa" w:w="1134"/>
            <w:shd w:val="clear" w:color="auto" w:fill="F4F4F4"/>
          </w:tcPr>
          <w:p>
            <w:pPr>
              <w:spacing w:before="20" w:after="20"/>
            </w:pPr>
            <w:r>
              <w:rPr>
                <w:color w:val="444444"/>
                <w:sz w:val="19"/>
              </w:rPr>
              <w:t>COPY</w:t>
            </w:r>
          </w:p>
        </w:tc>
        <w:tc>
          <w:tcPr>
            <w:tcW w:type="dxa" w:w="1984"/>
            <w:shd w:val="clear" w:color="auto" w:fill="F4F4F4"/>
          </w:tcPr>
          <w:p>
            <w:pPr>
              <w:spacing w:before="20" w:after="20"/>
            </w:pPr>
            <w:r>
              <w:rPr>
                <w:color w:val="444444"/>
                <w:sz w:val="19"/>
              </w:rPr>
              <w:t>FXF3J.copyAcctv1(parms)</w:t>
            </w:r>
          </w:p>
        </w:tc>
        <w:tc>
          <w:tcPr>
            <w:tcW w:type="dxa" w:w="5102"/>
            <w:shd w:val="clear" w:color="auto" w:fill="F4F4F4"/>
          </w:tcPr>
          <w:p>
            <w:pPr>
              <w:spacing w:before="20" w:after="20"/>
            </w:pPr>
            <w:r>
              <w:rPr>
                <w:color w:val="444444"/>
                <w:sz w:val="19"/>
              </w:rPr>
              <w:t>parms = New parmClassv1()</w:t>
              <w:br/>
              <w:t xml:space="preserve">  parms.carrier = carrier</w:t>
              <w:br/>
              <w:t xml:space="preserve">  parms.fromCust = New custClass() with From* fields</w:t>
              <w:br/>
              <w:t xml:space="preserve">  parms.toCust   = New custClass() with To* fields</w:t>
              <w:br/>
              <w:t xml:space="preserve">  parms.toC      = ToCarrier</w:t>
              <w:br/>
              <w:t xml:space="preserve">  parms.effDate  = CopyEffDate</w:t>
            </w:r>
          </w:p>
        </w:tc>
        <w:tc>
          <w:tcPr>
            <w:tcW w:type="dxa" w:w="1134"/>
            <w:shd w:val="clear" w:color="auto" w:fill="F4F4F4"/>
          </w:tcPr>
          <w:p>
            <w:pPr>
              <w:spacing w:before="20" w:after="20"/>
            </w:pPr>
            <w:r>
              <w:rPr>
                <w:color w:val="444444"/>
                <w:sz w:val="19"/>
              </w:rPr>
              <w:t>Copies all pricing sub-records. parms.toRel controls auto-release of copied records.</w:t>
            </w:r>
          </w:p>
        </w:tc>
      </w:tr>
    </w:tbl>
    <w:p>
      <w:pPr>
        <w:spacing w:before="80" w:after="80"/>
        <w:ind w:left="283"/>
      </w:pPr>
      <w:r>
        <w:rPr>
          <w:b/>
          <w:color w:val="C05000"/>
          <w:sz w:val="20"/>
        </w:rPr>
        <w:t xml:space="preserve">Note: </w:t>
      </w:r>
      <w:r>
        <w:rPr>
          <w:color w:val="444444"/>
          <w:sz w:val="20"/>
        </w:rPr>
        <w:t>FXF3J does not use the standard CRUD pattern. copyAcctv1() is the only operation. The Carrier field on the batch row is the FROM carrier; ToCarrier specifies the destination carrier.</w:t>
      </w:r>
    </w:p>
    <w:p>
      <w:r>
        <w:br w:type="page"/>
      </w:r>
    </w:p>
    <w:p>
      <w:pPr>
        <w:spacing w:before="360" w:after="120"/>
        <w:pBdr>
          <w:bottom w:val="single" w:sz="8" w:space="1" w:color="0F1C3F"/>
        </w:pBdr>
      </w:pPr>
      <w:r>
        <w:rPr>
          <w:b/>
          <w:color w:val="0F1C3F"/>
          <w:sz w:val="32"/>
        </w:rPr>
        <w:t>13. FXF3K — State Matrix</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835"/>
            <w:shd w:val="clear" w:color="auto" w:fill="0F1C3F"/>
            <w:vAlign w:val="center"/>
          </w:tcPr>
          <w:p>
            <w:pPr>
              <w:spacing w:before="40" w:after="40"/>
            </w:pPr>
            <w:r>
              <w:rPr>
                <w:b/>
                <w:color w:val="FFFFFF"/>
                <w:sz w:val="20"/>
              </w:rPr>
              <w:t>Property</w:t>
            </w:r>
          </w:p>
        </w:tc>
        <w:tc>
          <w:tcPr>
            <w:tcW w:type="dxa" w:w="6520"/>
            <w:shd w:val="clear" w:color="auto" w:fill="0F1C3F"/>
            <w:vAlign w:val="center"/>
          </w:tcPr>
          <w:p>
            <w:pPr>
              <w:spacing w:before="40" w:after="40"/>
            </w:pPr>
            <w:r>
              <w:rPr>
                <w:b/>
                <w:color w:val="FFFFFF"/>
                <w:sz w:val="20"/>
              </w:rPr>
              <w:t>Value</w:t>
            </w:r>
          </w:p>
        </w:tc>
      </w:tr>
      <w:tr>
        <w:tc>
          <w:tcPr>
            <w:tcW w:type="dxa" w:w="2835"/>
            <w:shd w:val="clear" w:color="auto" w:fill="F4F4F4"/>
          </w:tcPr>
          <w:p>
            <w:pPr>
              <w:spacing w:before="20" w:after="20"/>
            </w:pPr>
            <w:r>
              <w:rPr>
                <w:color w:val="444444"/>
                <w:sz w:val="19"/>
              </w:rPr>
              <w:t>CICS Screen Name</w:t>
            </w:r>
          </w:p>
        </w:tc>
        <w:tc>
          <w:tcPr>
            <w:tcW w:type="dxa" w:w="6520"/>
            <w:shd w:val="clear" w:color="auto" w:fill="F4F4F4"/>
          </w:tcPr>
          <w:p>
            <w:pPr>
              <w:spacing w:before="20" w:after="20"/>
            </w:pPr>
            <w:r>
              <w:rPr>
                <w:color w:val="444444"/>
                <w:sz w:val="19"/>
              </w:rPr>
              <w:t>DSNM1BM-3K</w:t>
            </w:r>
          </w:p>
        </w:tc>
      </w:tr>
      <w:tr>
        <w:tc>
          <w:tcPr>
            <w:tcW w:type="dxa" w:w="2835"/>
            <w:shd w:val="clear" w:color="auto" w:fill="FFFFFF"/>
          </w:tcPr>
          <w:p>
            <w:pPr>
              <w:spacing w:before="20" w:after="20"/>
            </w:pPr>
            <w:r>
              <w:rPr>
                <w:color w:val="444444"/>
                <w:sz w:val="19"/>
              </w:rPr>
              <w:t>Business Purpose</w:t>
            </w:r>
          </w:p>
        </w:tc>
        <w:tc>
          <w:tcPr>
            <w:tcW w:type="dxa" w:w="6520"/>
            <w:shd w:val="clear" w:color="auto" w:fill="FFFFFF"/>
          </w:tcPr>
          <w:p>
            <w:pPr>
              <w:spacing w:before="20" w:after="20"/>
            </w:pPr>
            <w:r>
              <w:rPr>
                <w:color w:val="444444"/>
                <w:sz w:val="19"/>
              </w:rPr>
              <w:t>Defines a named state matrix — a reusable set of state groupings used in discount item geographic restrictions.</w:t>
            </w:r>
          </w:p>
        </w:tc>
      </w:tr>
      <w:tr>
        <w:tc>
          <w:tcPr>
            <w:tcW w:type="dxa" w:w="2835"/>
            <w:shd w:val="clear" w:color="auto" w:fill="F4F4F4"/>
          </w:tcPr>
          <w:p>
            <w:pPr>
              <w:spacing w:before="20" w:after="20"/>
            </w:pPr>
            <w:r>
              <w:rPr>
                <w:color w:val="444444"/>
                <w:sz w:val="19"/>
              </w:rPr>
              <w:t>Has getItems?</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cancelItem?</w:t>
            </w:r>
          </w:p>
        </w:tc>
        <w:tc>
          <w:tcPr>
            <w:tcW w:type="dxa" w:w="6520"/>
            <w:shd w:val="clear" w:color="auto" w:fill="FFFFFF"/>
          </w:tcPr>
          <w:p>
            <w:pPr>
              <w:spacing w:before="20" w:after="20"/>
            </w:pPr>
            <w:r>
              <w:rPr>
                <w:color w:val="444444"/>
                <w:sz w:val="19"/>
              </w:rPr>
              <w:t>Yes (cancelMatrix)</w:t>
            </w:r>
          </w:p>
        </w:tc>
      </w:tr>
      <w:tr>
        <w:tc>
          <w:tcPr>
            <w:tcW w:type="dxa" w:w="2835"/>
            <w:shd w:val="clear" w:color="auto" w:fill="F4F4F4"/>
          </w:tcPr>
          <w:p>
            <w:pPr>
              <w:spacing w:before="20" w:after="20"/>
            </w:pPr>
            <w:r>
              <w:rPr>
                <w:color w:val="444444"/>
                <w:sz w:val="19"/>
              </w:rPr>
              <w:t>Has releaseItem?</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Part?</w:t>
            </w:r>
          </w:p>
        </w:tc>
        <w:tc>
          <w:tcPr>
            <w:tcW w:type="dxa" w:w="6520"/>
            <w:shd w:val="clear" w:color="auto" w:fill="FFFFFF"/>
          </w:tcPr>
          <w:p>
            <w:pPr>
              <w:spacing w:before="20" w:after="20"/>
            </w:pPr>
            <w:r>
              <w:rPr>
                <w:color w:val="444444"/>
                <w:sz w:val="19"/>
              </w:rPr>
              <w:t>No — uses MatrixName + EffDate as key</w:t>
            </w:r>
          </w:p>
        </w:tc>
      </w:tr>
    </w:tbl>
    <w:p>
      <w:pPr>
        <w:spacing w:before="240" w:after="80"/>
      </w:pPr>
      <w:r>
        <w:rPr>
          <w:b/>
          <w:color w:val="1E407C"/>
          <w:sz w:val="26"/>
        </w:rPr>
        <w:t>13.1 Key Fields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984"/>
            <w:shd w:val="clear" w:color="auto" w:fill="0F1C3F"/>
            <w:vAlign w:val="center"/>
          </w:tcPr>
          <w:p>
            <w:pPr>
              <w:spacing w:before="40" w:after="40"/>
            </w:pPr>
            <w:r>
              <w:rPr>
                <w:b/>
                <w:color w:val="FFFFFF"/>
                <w:sz w:val="20"/>
              </w:rPr>
              <w:t>Property</w:t>
            </w:r>
          </w:p>
        </w:tc>
        <w:tc>
          <w:tcPr>
            <w:tcW w:type="dxa" w:w="1984"/>
            <w:shd w:val="clear" w:color="auto" w:fill="0F1C3F"/>
            <w:vAlign w:val="center"/>
          </w:tcPr>
          <w:p>
            <w:pPr>
              <w:spacing w:before="40" w:after="40"/>
            </w:pPr>
            <w:r>
              <w:rPr>
                <w:b/>
                <w:color w:val="FFFFFF"/>
                <w:sz w:val="20"/>
              </w:rPr>
              <w:t>Excel Column</w:t>
            </w:r>
          </w:p>
        </w:tc>
        <w:tc>
          <w:tcPr>
            <w:tcW w:type="dxa" w:w="2268"/>
            <w:shd w:val="clear" w:color="auto" w:fill="0F1C3F"/>
            <w:vAlign w:val="center"/>
          </w:tcPr>
          <w:p>
            <w:pPr>
              <w:spacing w:before="40" w:after="40"/>
            </w:pPr>
            <w:r>
              <w:rPr>
                <w:b/>
                <w:color w:val="FFFFFF"/>
                <w:sz w:val="20"/>
              </w:rPr>
              <w:t>Mainframe Parameter</w:t>
            </w:r>
          </w:p>
        </w:tc>
        <w:tc>
          <w:tcPr>
            <w:tcW w:type="dxa" w:w="3118"/>
            <w:shd w:val="clear" w:color="auto" w:fill="0F1C3F"/>
            <w:vAlign w:val="center"/>
          </w:tcPr>
          <w:p>
            <w:pPr>
              <w:spacing w:before="40" w:after="40"/>
            </w:pPr>
            <w:r>
              <w:rPr>
                <w:b/>
                <w:color w:val="FFFFFF"/>
                <w:sz w:val="20"/>
              </w:rPr>
              <w:t>Notes</w:t>
            </w:r>
          </w:p>
        </w:tc>
      </w:tr>
      <w:tr>
        <w:tc>
          <w:tcPr>
            <w:tcW w:type="dxa" w:w="1984"/>
            <w:shd w:val="clear" w:color="auto" w:fill="F4F4F4"/>
          </w:tcPr>
          <w:p>
            <w:pPr>
              <w:spacing w:before="20" w:after="20"/>
            </w:pPr>
            <w:r>
              <w:rPr>
                <w:color w:val="444444"/>
                <w:sz w:val="19"/>
              </w:rPr>
              <w:t>Action</w:t>
            </w:r>
          </w:p>
        </w:tc>
        <w:tc>
          <w:tcPr>
            <w:tcW w:type="dxa" w:w="1984"/>
            <w:shd w:val="clear" w:color="auto" w:fill="F4F4F4"/>
          </w:tcPr>
          <w:p>
            <w:pPr>
              <w:spacing w:before="20" w:after="20"/>
            </w:pPr>
            <w:r>
              <w:rPr>
                <w:color w:val="444444"/>
                <w:sz w:val="19"/>
              </w:rPr>
              <w:t>ACTION</w:t>
            </w:r>
          </w:p>
        </w:tc>
        <w:tc>
          <w:tcPr>
            <w:tcW w:type="dxa" w:w="2268"/>
            <w:shd w:val="clear" w:color="auto" w:fill="F4F4F4"/>
          </w:tcPr>
          <w:p>
            <w:pPr>
              <w:spacing w:before="20" w:after="20"/>
            </w:pPr>
            <w:r>
              <w:rPr>
                <w:color w:val="444444"/>
                <w:sz w:val="19"/>
              </w:rPr>
              <w:t>—</w:t>
            </w:r>
          </w:p>
        </w:tc>
        <w:tc>
          <w:tcPr>
            <w:tcW w:type="dxa" w:w="3118"/>
            <w:shd w:val="clear" w:color="auto" w:fill="F4F4F4"/>
          </w:tcPr>
          <w:p>
            <w:pPr>
              <w:spacing w:before="20" w:after="20"/>
            </w:pPr>
            <w:r>
              <w:rPr>
                <w:color w:val="444444"/>
                <w:sz w:val="19"/>
              </w:rPr>
              <w:t>GET / DELETE / CANCEL (no ADD/CHANGE in UI)</w:t>
            </w:r>
          </w:p>
        </w:tc>
      </w:tr>
      <w:tr>
        <w:tc>
          <w:tcPr>
            <w:tcW w:type="dxa" w:w="1984"/>
            <w:shd w:val="clear" w:color="auto" w:fill="FFFFFF"/>
          </w:tcPr>
          <w:p>
            <w:pPr>
              <w:spacing w:before="20" w:after="20"/>
            </w:pPr>
            <w:r>
              <w:rPr>
                <w:color w:val="444444"/>
                <w:sz w:val="19"/>
              </w:rPr>
              <w:t>Carrier</w:t>
            </w:r>
          </w:p>
        </w:tc>
        <w:tc>
          <w:tcPr>
            <w:tcW w:type="dxa" w:w="1984"/>
            <w:shd w:val="clear" w:color="auto" w:fill="FFFFFF"/>
          </w:tcPr>
          <w:p>
            <w:pPr>
              <w:spacing w:before="20" w:after="20"/>
            </w:pPr>
            <w:r>
              <w:rPr>
                <w:color w:val="444444"/>
                <w:sz w:val="19"/>
              </w:rPr>
              <w:t>CARRIER</w:t>
            </w:r>
          </w:p>
        </w:tc>
        <w:tc>
          <w:tcPr>
            <w:tcW w:type="dxa" w:w="2268"/>
            <w:shd w:val="clear" w:color="auto" w:fill="FFFFFF"/>
          </w:tcPr>
          <w:p>
            <w:pPr>
              <w:spacing w:before="20" w:after="20"/>
            </w:pPr>
            <w:r>
              <w:rPr>
                <w:color w:val="444444"/>
                <w:sz w:val="19"/>
              </w:rPr>
              <w:t>carrier</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MatrixName</w:t>
            </w:r>
          </w:p>
        </w:tc>
        <w:tc>
          <w:tcPr>
            <w:tcW w:type="dxa" w:w="1984"/>
            <w:shd w:val="clear" w:color="auto" w:fill="F4F4F4"/>
          </w:tcPr>
          <w:p>
            <w:pPr>
              <w:spacing w:before="20" w:after="20"/>
            </w:pPr>
            <w:r>
              <w:rPr>
                <w:color w:val="444444"/>
                <w:sz w:val="19"/>
              </w:rPr>
              <w:t>MATRIX_NAME</w:t>
            </w:r>
          </w:p>
        </w:tc>
        <w:tc>
          <w:tcPr>
            <w:tcW w:type="dxa" w:w="2268"/>
            <w:shd w:val="clear" w:color="auto" w:fill="F4F4F4"/>
          </w:tcPr>
          <w:p>
            <w:pPr>
              <w:spacing w:before="20" w:after="20"/>
            </w:pPr>
            <w:r>
              <w:rPr>
                <w:color w:val="444444"/>
                <w:sz w:val="19"/>
              </w:rPr>
              <w:t>matrixName</w:t>
            </w:r>
          </w:p>
        </w:tc>
        <w:tc>
          <w:tcPr>
            <w:tcW w:type="dxa" w:w="3118"/>
            <w:shd w:val="clear" w:color="auto" w:fill="F4F4F4"/>
          </w:tcPr>
          <w:p>
            <w:pPr>
              <w:spacing w:before="20" w:after="20"/>
            </w:pPr>
            <w:r>
              <w:rPr>
                <w:color w:val="444444"/>
                <w:sz w:val="19"/>
              </w:rPr>
              <w:t>Unique name of the state matrix</w:t>
            </w:r>
          </w:p>
        </w:tc>
      </w:tr>
      <w:tr>
        <w:tc>
          <w:tcPr>
            <w:tcW w:type="dxa" w:w="1984"/>
            <w:shd w:val="clear" w:color="auto" w:fill="FFFFFF"/>
          </w:tcPr>
          <w:p>
            <w:pPr>
              <w:spacing w:before="20" w:after="20"/>
            </w:pPr>
            <w:r>
              <w:rPr>
                <w:color w:val="444444"/>
                <w:sz w:val="19"/>
              </w:rPr>
              <w:t>MatrixEffDate</w:t>
            </w:r>
          </w:p>
        </w:tc>
        <w:tc>
          <w:tcPr>
            <w:tcW w:type="dxa" w:w="1984"/>
            <w:shd w:val="clear" w:color="auto" w:fill="FFFFFF"/>
          </w:tcPr>
          <w:p>
            <w:pPr>
              <w:spacing w:before="20" w:after="20"/>
            </w:pPr>
            <w:r>
              <w:rPr>
                <w:color w:val="444444"/>
                <w:sz w:val="19"/>
              </w:rPr>
              <w:t>MATRIX_EFF_DATE</w:t>
            </w:r>
          </w:p>
        </w:tc>
        <w:tc>
          <w:tcPr>
            <w:tcW w:type="dxa" w:w="2268"/>
            <w:shd w:val="clear" w:color="auto" w:fill="FFFFFF"/>
          </w:tcPr>
          <w:p>
            <w:pPr>
              <w:spacing w:before="20" w:after="20"/>
            </w:pPr>
            <w:r>
              <w:rPr>
                <w:color w:val="444444"/>
                <w:sz w:val="19"/>
              </w:rPr>
              <w:t>effectiveDate</w:t>
            </w:r>
          </w:p>
        </w:tc>
        <w:tc>
          <w:tcPr>
            <w:tcW w:type="dxa" w:w="3118"/>
            <w:shd w:val="clear" w:color="auto" w:fill="FFFFFF"/>
          </w:tcPr>
          <w:p>
            <w:pPr>
              <w:spacing w:before="20" w:after="20"/>
            </w:pPr>
            <w:r>
              <w:rPr>
                <w:color w:val="444444"/>
                <w:sz w:val="19"/>
              </w:rPr>
              <w:t>Effective date — used to identify the record for GET/DELETE</w:t>
            </w:r>
          </w:p>
        </w:tc>
      </w:tr>
      <w:tr>
        <w:tc>
          <w:tcPr>
            <w:tcW w:type="dxa" w:w="1984"/>
            <w:shd w:val="clear" w:color="auto" w:fill="F4F4F4"/>
          </w:tcPr>
          <w:p>
            <w:pPr>
              <w:spacing w:before="20" w:after="20"/>
            </w:pPr>
            <w:r>
              <w:rPr>
                <w:color w:val="444444"/>
                <w:sz w:val="19"/>
              </w:rPr>
              <w:t>MatrixCancelDate</w:t>
            </w:r>
          </w:p>
        </w:tc>
        <w:tc>
          <w:tcPr>
            <w:tcW w:type="dxa" w:w="1984"/>
            <w:shd w:val="clear" w:color="auto" w:fill="F4F4F4"/>
          </w:tcPr>
          <w:p>
            <w:pPr>
              <w:spacing w:before="20" w:after="20"/>
            </w:pPr>
            <w:r>
              <w:rPr>
                <w:color w:val="444444"/>
                <w:sz w:val="19"/>
              </w:rPr>
              <w:t>MATRIX_CANCEL_DATE</w:t>
            </w:r>
          </w:p>
        </w:tc>
        <w:tc>
          <w:tcPr>
            <w:tcW w:type="dxa" w:w="2268"/>
            <w:shd w:val="clear" w:color="auto" w:fill="F4F4F4"/>
          </w:tcPr>
          <w:p>
            <w:pPr>
              <w:spacing w:before="20" w:after="20"/>
            </w:pPr>
            <w:r>
              <w:rPr>
                <w:color w:val="444444"/>
                <w:sz w:val="19"/>
              </w:rPr>
              <w:t>cancelDate</w:t>
            </w:r>
          </w:p>
        </w:tc>
        <w:tc>
          <w:tcPr>
            <w:tcW w:type="dxa" w:w="3118"/>
            <w:shd w:val="clear" w:color="auto" w:fill="F4F4F4"/>
          </w:tcPr>
          <w:p>
            <w:pPr>
              <w:spacing w:before="20" w:after="20"/>
            </w:pPr>
            <w:r>
              <w:rPr>
                <w:color w:val="444444"/>
                <w:sz w:val="19"/>
              </w:rPr>
              <w:t>Cancel date — used only by CANCEL operation</w:t>
            </w:r>
          </w:p>
        </w:tc>
      </w:tr>
    </w:tbl>
    <w:p>
      <w:pPr>
        <w:spacing w:before="240" w:after="80"/>
      </w:pPr>
      <w:r>
        <w:rPr>
          <w:b/>
          <w:color w:val="1E407C"/>
          <w:sz w:val="26"/>
        </w:rPr>
        <w:t>13.2 Screen-Specific Data Fields</w:t>
      </w:r>
    </w:p>
    <w:p>
      <w:pPr>
        <w:spacing w:after="80"/>
      </w:pPr>
      <w:r>
        <w:t>State matrix records contain a grid of state codes grouped into regions. These are managed directly on the mainframe screen and are not represented as individual row fields in this tool — only the matrix name and dates are controlled here.</w:t>
      </w:r>
    </w:p>
    <w:p>
      <w:pPr>
        <w:spacing w:before="240" w:after="80"/>
      </w:pPr>
      <w:r>
        <w:rPr>
          <w:b/>
          <w:color w:val="1E407C"/>
          <w:sz w:val="26"/>
        </w:rPr>
        <w:t>13.3 Excel Sheet Structure</w:t>
      </w:r>
    </w:p>
    <w:p>
      <w:pPr>
        <w:spacing w:after="80"/>
      </w:pPr>
      <w:r>
        <w:t>Sheet name: FXF3K_Batch  |  Columns: ACTION, CARRIER, MATRIX_NAME, MATRIX_EFF_DATE, MATRIX_CANCEL_DATE</w:t>
      </w:r>
    </w:p>
    <w:p>
      <w:pPr>
        <w:spacing w:before="240" w:after="80"/>
      </w:pPr>
      <w:r>
        <w:rPr>
          <w:b/>
          <w:color w:val="1E407C"/>
          <w:sz w:val="26"/>
        </w:rPr>
        <w:t>13.4 Supported Operations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417"/>
            <w:shd w:val="clear" w:color="auto" w:fill="0F1C3F"/>
            <w:vAlign w:val="center"/>
          </w:tcPr>
          <w:p>
            <w:pPr>
              <w:spacing w:before="40" w:after="40"/>
            </w:pPr>
            <w:r>
              <w:rPr>
                <w:b/>
                <w:color w:val="FFFFFF"/>
                <w:sz w:val="20"/>
              </w:rPr>
              <w:t>Action</w:t>
            </w:r>
          </w:p>
        </w:tc>
        <w:tc>
          <w:tcPr>
            <w:tcW w:type="dxa" w:w="2551"/>
            <w:shd w:val="clear" w:color="auto" w:fill="0F1C3F"/>
            <w:vAlign w:val="center"/>
          </w:tcPr>
          <w:p>
            <w:pPr>
              <w:spacing w:before="40" w:after="40"/>
            </w:pPr>
            <w:r>
              <w:rPr>
                <w:b/>
                <w:color w:val="FFFFFF"/>
                <w:sz w:val="20"/>
              </w:rPr>
              <w:t>Method</w:t>
            </w:r>
          </w:p>
        </w:tc>
        <w:tc>
          <w:tcPr>
            <w:tcW w:type="dxa" w:w="3685"/>
            <w:shd w:val="clear" w:color="auto" w:fill="0F1C3F"/>
            <w:vAlign w:val="center"/>
          </w:tcPr>
          <w:p>
            <w:pPr>
              <w:spacing w:before="40" w:after="40"/>
            </w:pPr>
            <w:r>
              <w:rPr>
                <w:b/>
                <w:color w:val="FFFFFF"/>
                <w:sz w:val="20"/>
              </w:rPr>
              <w:t>Key Parameters</w:t>
            </w:r>
          </w:p>
        </w:tc>
        <w:tc>
          <w:tcPr>
            <w:tcW w:type="dxa" w:w="1701"/>
            <w:shd w:val="clear" w:color="auto" w:fill="0F1C3F"/>
            <w:vAlign w:val="center"/>
          </w:tcPr>
          <w:p>
            <w:pPr>
              <w:spacing w:before="40" w:after="40"/>
            </w:pPr>
            <w:r>
              <w:rPr>
                <w:b/>
                <w:color w:val="FFFFFF"/>
                <w:sz w:val="20"/>
              </w:rPr>
              <w:t>Notes</w:t>
            </w:r>
          </w:p>
        </w:tc>
      </w:tr>
      <w:tr>
        <w:tc>
          <w:tcPr>
            <w:tcW w:type="dxa" w:w="1417"/>
            <w:shd w:val="clear" w:color="auto" w:fill="F4F4F4"/>
          </w:tcPr>
          <w:p>
            <w:pPr>
              <w:spacing w:before="20" w:after="20"/>
            </w:pPr>
            <w:r>
              <w:rPr>
                <w:color w:val="444444"/>
                <w:sz w:val="19"/>
              </w:rPr>
              <w:t>GET</w:t>
            </w:r>
          </w:p>
        </w:tc>
        <w:tc>
          <w:tcPr>
            <w:tcW w:type="dxa" w:w="2551"/>
            <w:shd w:val="clear" w:color="auto" w:fill="F4F4F4"/>
          </w:tcPr>
          <w:p>
            <w:pPr>
              <w:spacing w:before="20" w:after="20"/>
            </w:pPr>
            <w:r>
              <w:rPr>
                <w:color w:val="444444"/>
                <w:sz w:val="19"/>
              </w:rPr>
              <w:t>FXF3K.getMatrix()</w:t>
            </w:r>
          </w:p>
        </w:tc>
        <w:tc>
          <w:tcPr>
            <w:tcW w:type="dxa" w:w="3685"/>
            <w:shd w:val="clear" w:color="auto" w:fill="F4F4F4"/>
          </w:tcPr>
          <w:p>
            <w:pPr>
              <w:spacing w:before="20" w:after="20"/>
            </w:pPr>
            <w:r>
              <w:rPr>
                <w:color w:val="444444"/>
                <w:sz w:val="19"/>
              </w:rPr>
              <w:t>carrier, matrixName, ParseDate(MatrixEffDate)</w:t>
            </w:r>
          </w:p>
        </w:tc>
        <w:tc>
          <w:tcPr>
            <w:tcW w:type="dxa" w:w="1701"/>
            <w:shd w:val="clear" w:color="auto" w:fill="F4F4F4"/>
          </w:tcPr>
          <w:p>
            <w:pPr>
              <w:spacing w:before="20" w:after="20"/>
            </w:pPr>
            <w:r>
              <w:rPr>
                <w:color w:val="444444"/>
                <w:sz w:val="19"/>
              </w:rPr>
              <w:t>Returns matrix header; state grid not shown in tool</w:t>
            </w:r>
          </w:p>
        </w:tc>
      </w:tr>
      <w:tr>
        <w:tc>
          <w:tcPr>
            <w:tcW w:type="dxa" w:w="1417"/>
            <w:shd w:val="clear" w:color="auto" w:fill="FFFFFF"/>
          </w:tcPr>
          <w:p>
            <w:pPr>
              <w:spacing w:before="20" w:after="20"/>
            </w:pPr>
            <w:r>
              <w:rPr>
                <w:color w:val="444444"/>
                <w:sz w:val="19"/>
              </w:rPr>
              <w:t>DELETE</w:t>
            </w:r>
          </w:p>
        </w:tc>
        <w:tc>
          <w:tcPr>
            <w:tcW w:type="dxa" w:w="2551"/>
            <w:shd w:val="clear" w:color="auto" w:fill="FFFFFF"/>
          </w:tcPr>
          <w:p>
            <w:pPr>
              <w:spacing w:before="20" w:after="20"/>
            </w:pPr>
            <w:r>
              <w:rPr>
                <w:color w:val="444444"/>
                <w:sz w:val="19"/>
              </w:rPr>
              <w:t>FXF3K.deleteMatrix()</w:t>
            </w:r>
          </w:p>
        </w:tc>
        <w:tc>
          <w:tcPr>
            <w:tcW w:type="dxa" w:w="3685"/>
            <w:shd w:val="clear" w:color="auto" w:fill="FFFFFF"/>
          </w:tcPr>
          <w:p>
            <w:pPr>
              <w:spacing w:before="20" w:after="20"/>
            </w:pPr>
            <w:r>
              <w:rPr>
                <w:color w:val="444444"/>
                <w:sz w:val="19"/>
              </w:rPr>
              <w:t>carrier, matrixName, ParseDate(MatrixEffDate)</w:t>
            </w:r>
          </w:p>
        </w:tc>
        <w:tc>
          <w:tcPr>
            <w:tcW w:type="dxa" w:w="1701"/>
            <w:shd w:val="clear" w:color="auto" w:fill="FFFFFF"/>
          </w:tcPr>
          <w:p>
            <w:pPr>
              <w:spacing w:before="20" w:after="20"/>
            </w:pPr>
            <w:r>
              <w:rPr>
                <w:color w:val="444444"/>
                <w:sz w:val="19"/>
              </w:rPr>
              <w:t>Permanently removes the matrix</w:t>
            </w:r>
          </w:p>
        </w:tc>
      </w:tr>
      <w:tr>
        <w:tc>
          <w:tcPr>
            <w:tcW w:type="dxa" w:w="1417"/>
            <w:shd w:val="clear" w:color="auto" w:fill="F4F4F4"/>
          </w:tcPr>
          <w:p>
            <w:pPr>
              <w:spacing w:before="20" w:after="20"/>
            </w:pPr>
            <w:r>
              <w:rPr>
                <w:color w:val="444444"/>
                <w:sz w:val="19"/>
              </w:rPr>
              <w:t>CANCEL</w:t>
            </w:r>
          </w:p>
        </w:tc>
        <w:tc>
          <w:tcPr>
            <w:tcW w:type="dxa" w:w="2551"/>
            <w:shd w:val="clear" w:color="auto" w:fill="F4F4F4"/>
          </w:tcPr>
          <w:p>
            <w:pPr>
              <w:spacing w:before="20" w:after="20"/>
            </w:pPr>
            <w:r>
              <w:rPr>
                <w:color w:val="444444"/>
                <w:sz w:val="19"/>
              </w:rPr>
              <w:t>FXF3K.cancelMatrix()</w:t>
            </w:r>
          </w:p>
        </w:tc>
        <w:tc>
          <w:tcPr>
            <w:tcW w:type="dxa" w:w="3685"/>
            <w:shd w:val="clear" w:color="auto" w:fill="F4F4F4"/>
          </w:tcPr>
          <w:p>
            <w:pPr>
              <w:spacing w:before="20" w:after="20"/>
            </w:pPr>
            <w:r>
              <w:rPr>
                <w:color w:val="444444"/>
                <w:sz w:val="19"/>
              </w:rPr>
              <w:t>carrier, matrixName, ParseDate(MatrixCancelDate)</w:t>
            </w:r>
          </w:p>
        </w:tc>
        <w:tc>
          <w:tcPr>
            <w:tcW w:type="dxa" w:w="1701"/>
            <w:shd w:val="clear" w:color="auto" w:fill="F4F4F4"/>
          </w:tcPr>
          <w:p>
            <w:pPr>
              <w:spacing w:before="20" w:after="20"/>
            </w:pPr>
            <w:r>
              <w:rPr>
                <w:color w:val="444444"/>
                <w:sz w:val="19"/>
              </w:rPr>
              <w:t>Sets a cancel date on the matrix</w:t>
            </w:r>
          </w:p>
        </w:tc>
      </w:tr>
    </w:tbl>
    <w:p>
      <w:pPr>
        <w:spacing w:before="80" w:after="80"/>
        <w:ind w:left="283"/>
      </w:pPr>
      <w:r>
        <w:rPr>
          <w:b/>
          <w:color w:val="C05000"/>
          <w:sz w:val="20"/>
        </w:rPr>
        <w:t xml:space="preserve">Note: </w:t>
      </w:r>
      <w:r>
        <w:rPr>
          <w:color w:val="444444"/>
          <w:sz w:val="20"/>
        </w:rPr>
        <w:t>FXF3K uses matrix-specific methods (getMatrix/deleteMatrix/cancelMatrix) instead of the standard getItem/addItem pattern.</w:t>
      </w:r>
    </w:p>
    <w:p>
      <w:r>
        <w:br w:type="page"/>
      </w:r>
    </w:p>
    <w:p>
      <w:pPr>
        <w:spacing w:before="360" w:after="120"/>
        <w:pBdr>
          <w:bottom w:val="single" w:sz="8" w:space="1" w:color="0F1C3F"/>
        </w:pBdr>
      </w:pPr>
      <w:r>
        <w:rPr>
          <w:b/>
          <w:color w:val="0F1C3F"/>
          <w:sz w:val="32"/>
        </w:rPr>
        <w:t>14. FXF3M — Handling Unit Allowance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835"/>
            <w:shd w:val="clear" w:color="auto" w:fill="0F1C3F"/>
            <w:vAlign w:val="center"/>
          </w:tcPr>
          <w:p>
            <w:pPr>
              <w:spacing w:before="40" w:after="40"/>
            </w:pPr>
            <w:r>
              <w:rPr>
                <w:b/>
                <w:color w:val="FFFFFF"/>
                <w:sz w:val="20"/>
              </w:rPr>
              <w:t>Property</w:t>
            </w:r>
          </w:p>
        </w:tc>
        <w:tc>
          <w:tcPr>
            <w:tcW w:type="dxa" w:w="6520"/>
            <w:shd w:val="clear" w:color="auto" w:fill="0F1C3F"/>
            <w:vAlign w:val="center"/>
          </w:tcPr>
          <w:p>
            <w:pPr>
              <w:spacing w:before="40" w:after="40"/>
            </w:pPr>
            <w:r>
              <w:rPr>
                <w:b/>
                <w:color w:val="FFFFFF"/>
                <w:sz w:val="20"/>
              </w:rPr>
              <w:t>Value</w:t>
            </w:r>
          </w:p>
        </w:tc>
      </w:tr>
      <w:tr>
        <w:tc>
          <w:tcPr>
            <w:tcW w:type="dxa" w:w="2835"/>
            <w:shd w:val="clear" w:color="auto" w:fill="F4F4F4"/>
          </w:tcPr>
          <w:p>
            <w:pPr>
              <w:spacing w:before="20" w:after="20"/>
            </w:pPr>
            <w:r>
              <w:rPr>
                <w:color w:val="444444"/>
                <w:sz w:val="19"/>
              </w:rPr>
              <w:t>CICS Screen Name</w:t>
            </w:r>
          </w:p>
        </w:tc>
        <w:tc>
          <w:tcPr>
            <w:tcW w:type="dxa" w:w="6520"/>
            <w:shd w:val="clear" w:color="auto" w:fill="F4F4F4"/>
          </w:tcPr>
          <w:p>
            <w:pPr>
              <w:spacing w:before="20" w:after="20"/>
            </w:pPr>
            <w:r>
              <w:rPr>
                <w:color w:val="444444"/>
                <w:sz w:val="19"/>
              </w:rPr>
              <w:t>DSNM1H3-3M</w:t>
            </w:r>
          </w:p>
        </w:tc>
      </w:tr>
      <w:tr>
        <w:tc>
          <w:tcPr>
            <w:tcW w:type="dxa" w:w="2835"/>
            <w:shd w:val="clear" w:color="auto" w:fill="FFFFFF"/>
          </w:tcPr>
          <w:p>
            <w:pPr>
              <w:spacing w:before="20" w:after="20"/>
            </w:pPr>
            <w:r>
              <w:rPr>
                <w:color w:val="444444"/>
                <w:sz w:val="19"/>
              </w:rPr>
              <w:t>Business Purpose</w:t>
            </w:r>
          </w:p>
        </w:tc>
        <w:tc>
          <w:tcPr>
            <w:tcW w:type="dxa" w:w="6520"/>
            <w:shd w:val="clear" w:color="auto" w:fill="FFFFFF"/>
          </w:tcPr>
          <w:p>
            <w:pPr>
              <w:spacing w:before="20" w:after="20"/>
            </w:pPr>
            <w:r>
              <w:rPr>
                <w:color w:val="444444"/>
                <w:sz w:val="19"/>
              </w:rPr>
              <w:t>Per-handling-unit allowances or charges applied to a discount item.</w:t>
            </w:r>
          </w:p>
        </w:tc>
      </w:tr>
      <w:tr>
        <w:tc>
          <w:tcPr>
            <w:tcW w:type="dxa" w:w="2835"/>
            <w:shd w:val="clear" w:color="auto" w:fill="F4F4F4"/>
          </w:tcPr>
          <w:p>
            <w:pPr>
              <w:spacing w:before="20" w:after="20"/>
            </w:pPr>
            <w:r>
              <w:rPr>
                <w:color w:val="444444"/>
                <w:sz w:val="19"/>
              </w:rPr>
              <w:t>Has getItems?</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cancelItem?</w:t>
            </w:r>
          </w:p>
        </w:tc>
        <w:tc>
          <w:tcPr>
            <w:tcW w:type="dxa" w:w="6520"/>
            <w:shd w:val="clear" w:color="auto" w:fill="FFFFFF"/>
          </w:tcPr>
          <w:p>
            <w:pPr>
              <w:spacing w:before="20" w:after="20"/>
            </w:pPr>
            <w:r>
              <w:rPr>
                <w:color w:val="444444"/>
                <w:sz w:val="19"/>
              </w:rPr>
              <w:t>Yes</w:t>
            </w:r>
          </w:p>
        </w:tc>
      </w:tr>
      <w:tr>
        <w:tc>
          <w:tcPr>
            <w:tcW w:type="dxa" w:w="2835"/>
            <w:shd w:val="clear" w:color="auto" w:fill="F4F4F4"/>
          </w:tcPr>
          <w:p>
            <w:pPr>
              <w:spacing w:before="20" w:after="20"/>
            </w:pPr>
            <w:r>
              <w:rPr>
                <w:color w:val="444444"/>
                <w:sz w:val="19"/>
              </w:rPr>
              <w:t>Has releaseItem?</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Part?</w:t>
            </w:r>
          </w:p>
        </w:tc>
        <w:tc>
          <w:tcPr>
            <w:tcW w:type="dxa" w:w="6520"/>
            <w:shd w:val="clear" w:color="auto" w:fill="FFFFFF"/>
          </w:tcPr>
          <w:p>
            <w:pPr>
              <w:spacing w:before="20" w:after="20"/>
            </w:pPr>
            <w:r>
              <w:rPr>
                <w:color w:val="444444"/>
                <w:sz w:val="19"/>
              </w:rPr>
              <w:t>Yes</w:t>
            </w:r>
          </w:p>
        </w:tc>
      </w:tr>
    </w:tbl>
    <w:p>
      <w:pPr>
        <w:spacing w:before="240" w:after="80"/>
      </w:pPr>
      <w:r>
        <w:rPr>
          <w:b/>
          <w:color w:val="1E407C"/>
          <w:sz w:val="26"/>
        </w:rPr>
        <w:t>14.1 Key Fields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984"/>
            <w:shd w:val="clear" w:color="auto" w:fill="0F1C3F"/>
            <w:vAlign w:val="center"/>
          </w:tcPr>
          <w:p>
            <w:pPr>
              <w:spacing w:before="40" w:after="40"/>
            </w:pPr>
            <w:r>
              <w:rPr>
                <w:b/>
                <w:color w:val="FFFFFF"/>
                <w:sz w:val="20"/>
              </w:rPr>
              <w:t>Property</w:t>
            </w:r>
          </w:p>
        </w:tc>
        <w:tc>
          <w:tcPr>
            <w:tcW w:type="dxa" w:w="1984"/>
            <w:shd w:val="clear" w:color="auto" w:fill="0F1C3F"/>
            <w:vAlign w:val="center"/>
          </w:tcPr>
          <w:p>
            <w:pPr>
              <w:spacing w:before="40" w:after="40"/>
            </w:pPr>
            <w:r>
              <w:rPr>
                <w:b/>
                <w:color w:val="FFFFFF"/>
                <w:sz w:val="20"/>
              </w:rPr>
              <w:t>Excel Column</w:t>
            </w:r>
          </w:p>
        </w:tc>
        <w:tc>
          <w:tcPr>
            <w:tcW w:type="dxa" w:w="2268"/>
            <w:shd w:val="clear" w:color="auto" w:fill="0F1C3F"/>
            <w:vAlign w:val="center"/>
          </w:tcPr>
          <w:p>
            <w:pPr>
              <w:spacing w:before="40" w:after="40"/>
            </w:pPr>
            <w:r>
              <w:rPr>
                <w:b/>
                <w:color w:val="FFFFFF"/>
                <w:sz w:val="20"/>
              </w:rPr>
              <w:t>Mainframe Parameter</w:t>
            </w:r>
          </w:p>
        </w:tc>
        <w:tc>
          <w:tcPr>
            <w:tcW w:type="dxa" w:w="3118"/>
            <w:shd w:val="clear" w:color="auto" w:fill="0F1C3F"/>
            <w:vAlign w:val="center"/>
          </w:tcPr>
          <w:p>
            <w:pPr>
              <w:spacing w:before="40" w:after="40"/>
            </w:pPr>
            <w:r>
              <w:rPr>
                <w:b/>
                <w:color w:val="FFFFFF"/>
                <w:sz w:val="20"/>
              </w:rPr>
              <w:t>Notes</w:t>
            </w:r>
          </w:p>
        </w:tc>
      </w:tr>
      <w:tr>
        <w:tc>
          <w:tcPr>
            <w:tcW w:type="dxa" w:w="1984"/>
            <w:shd w:val="clear" w:color="auto" w:fill="F4F4F4"/>
          </w:tcPr>
          <w:p>
            <w:pPr>
              <w:spacing w:before="20" w:after="20"/>
            </w:pPr>
            <w:r>
              <w:rPr>
                <w:color w:val="444444"/>
                <w:sz w:val="19"/>
              </w:rPr>
              <w:t>Action</w:t>
            </w:r>
          </w:p>
        </w:tc>
        <w:tc>
          <w:tcPr>
            <w:tcW w:type="dxa" w:w="1984"/>
            <w:shd w:val="clear" w:color="auto" w:fill="F4F4F4"/>
          </w:tcPr>
          <w:p>
            <w:pPr>
              <w:spacing w:before="20" w:after="20"/>
            </w:pPr>
            <w:r>
              <w:rPr>
                <w:color w:val="444444"/>
                <w:sz w:val="19"/>
              </w:rPr>
              <w:t>ACTION</w:t>
            </w:r>
          </w:p>
        </w:tc>
        <w:tc>
          <w:tcPr>
            <w:tcW w:type="dxa" w:w="2268"/>
            <w:shd w:val="clear" w:color="auto" w:fill="F4F4F4"/>
          </w:tcPr>
          <w:p>
            <w:pPr>
              <w:spacing w:before="20" w:after="20"/>
            </w:pPr>
            <w:r>
              <w:rPr>
                <w:color w:val="444444"/>
                <w:sz w:val="19"/>
              </w:rPr>
              <w:t>—</w:t>
            </w:r>
          </w:p>
        </w:tc>
        <w:tc>
          <w:tcPr>
            <w:tcW w:type="dxa" w:w="3118"/>
            <w:shd w:val="clear" w:color="auto" w:fill="F4F4F4"/>
          </w:tcPr>
          <w:p>
            <w:pPr>
              <w:spacing w:before="20" w:after="20"/>
            </w:pPr>
            <w:r>
              <w:rPr>
                <w:color w:val="444444"/>
                <w:sz w:val="19"/>
              </w:rPr>
              <w:t>GET / ADD / CHANGE / CANCEL / DELETE</w:t>
            </w:r>
          </w:p>
        </w:tc>
      </w:tr>
      <w:tr>
        <w:tc>
          <w:tcPr>
            <w:tcW w:type="dxa" w:w="1984"/>
            <w:shd w:val="clear" w:color="auto" w:fill="FFFFFF"/>
          </w:tcPr>
          <w:p>
            <w:pPr>
              <w:spacing w:before="20" w:after="20"/>
            </w:pPr>
            <w:r>
              <w:rPr>
                <w:color w:val="444444"/>
                <w:sz w:val="19"/>
              </w:rPr>
              <w:t>Carrier</w:t>
            </w:r>
          </w:p>
        </w:tc>
        <w:tc>
          <w:tcPr>
            <w:tcW w:type="dxa" w:w="1984"/>
            <w:shd w:val="clear" w:color="auto" w:fill="FFFFFF"/>
          </w:tcPr>
          <w:p>
            <w:pPr>
              <w:spacing w:before="20" w:after="20"/>
            </w:pPr>
            <w:r>
              <w:rPr>
                <w:color w:val="444444"/>
                <w:sz w:val="19"/>
              </w:rPr>
              <w:t>CARRIER</w:t>
            </w:r>
          </w:p>
        </w:tc>
        <w:tc>
          <w:tcPr>
            <w:tcW w:type="dxa" w:w="2268"/>
            <w:shd w:val="clear" w:color="auto" w:fill="FFFFFF"/>
          </w:tcPr>
          <w:p>
            <w:pPr>
              <w:spacing w:before="20" w:after="20"/>
            </w:pPr>
            <w:r>
              <w:rPr>
                <w:color w:val="444444"/>
                <w:sz w:val="19"/>
              </w:rPr>
              <w:t>fxfCarrierEnum</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CustType</w:t>
            </w:r>
          </w:p>
        </w:tc>
        <w:tc>
          <w:tcPr>
            <w:tcW w:type="dxa" w:w="1984"/>
            <w:shd w:val="clear" w:color="auto" w:fill="F4F4F4"/>
          </w:tcPr>
          <w:p>
            <w:pPr>
              <w:spacing w:before="20" w:after="20"/>
            </w:pPr>
            <w:r>
              <w:rPr>
                <w:color w:val="444444"/>
                <w:sz w:val="19"/>
              </w:rPr>
              <w:t>CUST_TYPE</w:t>
            </w:r>
          </w:p>
        </w:tc>
        <w:tc>
          <w:tcPr>
            <w:tcW w:type="dxa" w:w="2268"/>
            <w:shd w:val="clear" w:color="auto" w:fill="F4F4F4"/>
          </w:tcPr>
          <w:p>
            <w:pPr>
              <w:spacing w:before="20" w:after="20"/>
            </w:pPr>
            <w:r>
              <w:rPr>
                <w:color w:val="444444"/>
                <w:sz w:val="19"/>
              </w:rPr>
              <w:t>fxfCustTypeEnum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Account</w:t>
            </w:r>
          </w:p>
        </w:tc>
        <w:tc>
          <w:tcPr>
            <w:tcW w:type="dxa" w:w="1984"/>
            <w:shd w:val="clear" w:color="auto" w:fill="FFFFFF"/>
          </w:tcPr>
          <w:p>
            <w:pPr>
              <w:spacing w:before="20" w:after="20"/>
            </w:pPr>
            <w:r>
              <w:rPr>
                <w:color w:val="444444"/>
                <w:sz w:val="19"/>
              </w:rPr>
              <w:t>ACCOUNT</w:t>
            </w:r>
          </w:p>
        </w:tc>
        <w:tc>
          <w:tcPr>
            <w:tcW w:type="dxa" w:w="2268"/>
            <w:shd w:val="clear" w:color="auto" w:fill="FFFFFF"/>
          </w:tcPr>
          <w:p>
            <w:pPr>
              <w:spacing w:before="20" w:after="20"/>
            </w:pPr>
            <w:r>
              <w:rPr>
                <w:color w:val="444444"/>
                <w:sz w:val="19"/>
              </w:rPr>
              <w:t>account</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Authority</w:t>
            </w:r>
          </w:p>
        </w:tc>
        <w:tc>
          <w:tcPr>
            <w:tcW w:type="dxa" w:w="1984"/>
            <w:shd w:val="clear" w:color="auto" w:fill="F4F4F4"/>
          </w:tcPr>
          <w:p>
            <w:pPr>
              <w:spacing w:before="20" w:after="20"/>
            </w:pPr>
            <w:r>
              <w:rPr>
                <w:color w:val="444444"/>
                <w:sz w:val="19"/>
              </w:rPr>
              <w:t>AUTHORITY</w:t>
            </w:r>
          </w:p>
        </w:tc>
        <w:tc>
          <w:tcPr>
            <w:tcW w:type="dxa" w:w="2268"/>
            <w:shd w:val="clear" w:color="auto" w:fill="F4F4F4"/>
          </w:tcPr>
          <w:p>
            <w:pPr>
              <w:spacing w:before="20" w:after="20"/>
            </w:pPr>
            <w:r>
              <w:rPr>
                <w:color w:val="444444"/>
                <w:sz w:val="19"/>
              </w:rPr>
              <w:t>auhority</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Number</w:t>
            </w:r>
          </w:p>
        </w:tc>
        <w:tc>
          <w:tcPr>
            <w:tcW w:type="dxa" w:w="1984"/>
            <w:shd w:val="clear" w:color="auto" w:fill="FFFFFF"/>
          </w:tcPr>
          <w:p>
            <w:pPr>
              <w:spacing w:before="20" w:after="20"/>
            </w:pPr>
            <w:r>
              <w:rPr>
                <w:color w:val="444444"/>
                <w:sz w:val="19"/>
              </w:rPr>
              <w:t>NUMBER</w:t>
            </w:r>
          </w:p>
        </w:tc>
        <w:tc>
          <w:tcPr>
            <w:tcW w:type="dxa" w:w="2268"/>
            <w:shd w:val="clear" w:color="auto" w:fill="FFFFFF"/>
          </w:tcPr>
          <w:p>
            <w:pPr>
              <w:spacing w:before="20" w:after="20"/>
            </w:pPr>
            <w:r>
              <w:rPr>
                <w:color w:val="444444"/>
                <w:sz w:val="19"/>
              </w:rPr>
              <w:t>number</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Item</w:t>
            </w:r>
          </w:p>
        </w:tc>
        <w:tc>
          <w:tcPr>
            <w:tcW w:type="dxa" w:w="1984"/>
            <w:shd w:val="clear" w:color="auto" w:fill="F4F4F4"/>
          </w:tcPr>
          <w:p>
            <w:pPr>
              <w:spacing w:before="20" w:after="20"/>
            </w:pPr>
            <w:r>
              <w:rPr>
                <w:color w:val="444444"/>
                <w:sz w:val="19"/>
              </w:rPr>
              <w:t>ITEM</w:t>
            </w:r>
          </w:p>
        </w:tc>
        <w:tc>
          <w:tcPr>
            <w:tcW w:type="dxa" w:w="2268"/>
            <w:shd w:val="clear" w:color="auto" w:fill="F4F4F4"/>
          </w:tcPr>
          <w:p>
            <w:pPr>
              <w:spacing w:before="20" w:after="20"/>
            </w:pPr>
            <w:r>
              <w:rPr>
                <w:color w:val="444444"/>
                <w:sz w:val="19"/>
              </w:rPr>
              <w:t>item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Part</w:t>
            </w:r>
          </w:p>
        </w:tc>
        <w:tc>
          <w:tcPr>
            <w:tcW w:type="dxa" w:w="1984"/>
            <w:shd w:val="clear" w:color="auto" w:fill="FFFFFF"/>
          </w:tcPr>
          <w:p>
            <w:pPr>
              <w:spacing w:before="20" w:after="20"/>
            </w:pPr>
            <w:r>
              <w:rPr>
                <w:color w:val="444444"/>
                <w:sz w:val="19"/>
              </w:rPr>
              <w:t>PART</w:t>
            </w:r>
          </w:p>
        </w:tc>
        <w:tc>
          <w:tcPr>
            <w:tcW w:type="dxa" w:w="2268"/>
            <w:shd w:val="clear" w:color="auto" w:fill="FFFFFF"/>
          </w:tcPr>
          <w:p>
            <w:pPr>
              <w:spacing w:before="20" w:after="20"/>
            </w:pPr>
            <w:r>
              <w:rPr>
                <w:color w:val="444444"/>
                <w:sz w:val="19"/>
              </w:rPr>
              <w:t>part</w:t>
            </w:r>
          </w:p>
        </w:tc>
        <w:tc>
          <w:tcPr>
            <w:tcW w:type="dxa" w:w="3118"/>
            <w:shd w:val="clear" w:color="auto" w:fill="FFFFFF"/>
          </w:tcPr>
          <w:p>
            <w:pPr>
              <w:spacing w:before="20" w:after="20"/>
            </w:pPr>
            <w:r>
              <w:rPr>
                <w:color w:val="444444"/>
                <w:sz w:val="19"/>
              </w:rPr>
              <w:t>Explicit in all methods including CHANGE (same pattern as FXF3B/FXF3G)</w:t>
            </w:r>
          </w:p>
        </w:tc>
      </w:tr>
      <w:tr>
        <w:tc>
          <w:tcPr>
            <w:tcW w:type="dxa" w:w="1984"/>
            <w:shd w:val="clear" w:color="auto" w:fill="F4F4F4"/>
          </w:tcPr>
          <w:p>
            <w:pPr>
              <w:spacing w:before="20" w:after="20"/>
            </w:pPr>
            <w:r>
              <w:rPr>
                <w:color w:val="444444"/>
                <w:sz w:val="19"/>
              </w:rPr>
              <w:t>Release</w:t>
            </w:r>
          </w:p>
        </w:tc>
        <w:tc>
          <w:tcPr>
            <w:tcW w:type="dxa" w:w="1984"/>
            <w:shd w:val="clear" w:color="auto" w:fill="F4F4F4"/>
          </w:tcPr>
          <w:p>
            <w:pPr>
              <w:spacing w:before="20" w:after="20"/>
            </w:pPr>
            <w:r>
              <w:rPr>
                <w:color w:val="444444"/>
                <w:sz w:val="19"/>
              </w:rPr>
              <w:t>—</w:t>
            </w:r>
          </w:p>
        </w:tc>
        <w:tc>
          <w:tcPr>
            <w:tcW w:type="dxa" w:w="2268"/>
            <w:shd w:val="clear" w:color="auto" w:fill="F4F4F4"/>
          </w:tcPr>
          <w:p>
            <w:pPr>
              <w:spacing w:before="20" w:after="20"/>
            </w:pPr>
            <w:r>
              <w:rPr>
                <w:color w:val="444444"/>
                <w:sz w:val="19"/>
              </w:rPr>
              <w:t>pRelease</w:t>
            </w:r>
          </w:p>
        </w:tc>
        <w:tc>
          <w:tcPr>
            <w:tcW w:type="dxa" w:w="3118"/>
            <w:shd w:val="clear" w:color="auto" w:fill="F4F4F4"/>
          </w:tcPr>
          <w:p>
            <w:pPr>
              <w:spacing w:before="20" w:after="20"/>
            </w:pPr>
            <w:r>
              <w:rPr>
                <w:color w:val="444444"/>
                <w:sz w:val="19"/>
              </w:rPr>
              <w:t>FXF3M HAS Release on addItem</w:t>
            </w:r>
          </w:p>
        </w:tc>
      </w:tr>
    </w:tbl>
    <w:p>
      <w:pPr>
        <w:spacing w:before="240" w:after="80"/>
      </w:pPr>
      <w:r>
        <w:rPr>
          <w:b/>
          <w:color w:val="1E407C"/>
          <w:sz w:val="26"/>
        </w:rPr>
        <w:t>14.2 Excel Sheet Structure</w:t>
      </w:r>
    </w:p>
    <w:p>
      <w:pPr>
        <w:spacing w:after="80"/>
      </w:pPr>
      <w:r>
        <w:t>Sheet name: FXF3M_Batch  |  Columns: ACTION, CARRIER, CUST_TYPE, ACCOUNT, AUTHORITY, NUMBER, ITEM, PART</w:t>
      </w:r>
    </w:p>
    <w:p>
      <w:pPr>
        <w:spacing w:before="240" w:after="80"/>
      </w:pPr>
      <w:r>
        <w:rPr>
          <w:b/>
          <w:color w:val="1E407C"/>
          <w:sz w:val="26"/>
        </w:rPr>
        <w:t>14.3 Supported Operations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417"/>
            <w:shd w:val="clear" w:color="auto" w:fill="0F1C3F"/>
            <w:vAlign w:val="center"/>
          </w:tcPr>
          <w:p>
            <w:pPr>
              <w:spacing w:before="40" w:after="40"/>
            </w:pPr>
            <w:r>
              <w:rPr>
                <w:b/>
                <w:color w:val="FFFFFF"/>
                <w:sz w:val="20"/>
              </w:rPr>
              <w:t>Action</w:t>
            </w:r>
          </w:p>
        </w:tc>
        <w:tc>
          <w:tcPr>
            <w:tcW w:type="dxa" w:w="2551"/>
            <w:shd w:val="clear" w:color="auto" w:fill="0F1C3F"/>
            <w:vAlign w:val="center"/>
          </w:tcPr>
          <w:p>
            <w:pPr>
              <w:spacing w:before="40" w:after="40"/>
            </w:pPr>
            <w:r>
              <w:rPr>
                <w:b/>
                <w:color w:val="FFFFFF"/>
                <w:sz w:val="20"/>
              </w:rPr>
              <w:t>Method</w:t>
            </w:r>
          </w:p>
        </w:tc>
        <w:tc>
          <w:tcPr>
            <w:tcW w:type="dxa" w:w="4819"/>
            <w:shd w:val="clear" w:color="auto" w:fill="0F1C3F"/>
            <w:vAlign w:val="center"/>
          </w:tcPr>
          <w:p>
            <w:pPr>
              <w:spacing w:before="40" w:after="40"/>
            </w:pPr>
            <w:r>
              <w:rPr>
                <w:b/>
                <w:color w:val="FFFFFF"/>
                <w:sz w:val="20"/>
              </w:rPr>
              <w:t>Key Parameters</w:t>
            </w:r>
          </w:p>
        </w:tc>
        <w:tc>
          <w:tcPr>
            <w:tcW w:type="dxa" w:w="567"/>
            <w:shd w:val="clear" w:color="auto" w:fill="0F1C3F"/>
            <w:vAlign w:val="center"/>
          </w:tcPr>
          <w:p>
            <w:pPr>
              <w:spacing w:before="40" w:after="40"/>
            </w:pPr>
            <w:r>
              <w:rPr>
                <w:b/>
                <w:color w:val="FFFFFF"/>
                <w:sz w:val="20"/>
              </w:rPr>
              <w:t>Release?</w:t>
            </w:r>
          </w:p>
        </w:tc>
      </w:tr>
      <w:tr>
        <w:tc>
          <w:tcPr>
            <w:tcW w:type="dxa" w:w="1417"/>
            <w:shd w:val="clear" w:color="auto" w:fill="F4F4F4"/>
          </w:tcPr>
          <w:p>
            <w:pPr>
              <w:spacing w:before="20" w:after="20"/>
            </w:pPr>
            <w:r>
              <w:rPr>
                <w:color w:val="444444"/>
                <w:sz w:val="19"/>
              </w:rPr>
              <w:t>GET</w:t>
            </w:r>
          </w:p>
        </w:tc>
        <w:tc>
          <w:tcPr>
            <w:tcW w:type="dxa" w:w="2551"/>
            <w:shd w:val="clear" w:color="auto" w:fill="F4F4F4"/>
          </w:tcPr>
          <w:p>
            <w:pPr>
              <w:spacing w:before="20" w:after="20"/>
            </w:pPr>
            <w:r>
              <w:rPr>
                <w:color w:val="444444"/>
                <w:sz w:val="19"/>
              </w:rPr>
              <w:t>FXF3M.getItem()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ADD</w:t>
            </w:r>
          </w:p>
        </w:tc>
        <w:tc>
          <w:tcPr>
            <w:tcW w:type="dxa" w:w="2551"/>
            <w:shd w:val="clear" w:color="auto" w:fill="FFFFFF"/>
          </w:tcPr>
          <w:p>
            <w:pPr>
              <w:spacing w:before="20" w:after="20"/>
            </w:pPr>
            <w:r>
              <w:rPr>
                <w:color w:val="444444"/>
                <w:sz w:val="19"/>
              </w:rPr>
              <w:t>FXF3M.addItem()</w:t>
            </w:r>
          </w:p>
        </w:tc>
        <w:tc>
          <w:tcPr>
            <w:tcW w:type="dxa" w:w="4819"/>
            <w:shd w:val="clear" w:color="auto" w:fill="FFFFFF"/>
          </w:tcPr>
          <w:p>
            <w:pPr>
              <w:spacing w:before="20" w:after="20"/>
            </w:pPr>
            <w:r>
              <w:rPr>
                <w:color w:val="444444"/>
                <w:sz w:val="19"/>
              </w:rPr>
              <w:t>carrier, custType, account, ToItemClass(), release</w:t>
            </w:r>
          </w:p>
        </w:tc>
        <w:tc>
          <w:tcPr>
            <w:tcW w:type="dxa" w:w="567"/>
            <w:shd w:val="clear" w:color="auto" w:fill="FFFFFF"/>
          </w:tcPr>
          <w:p>
            <w:pPr>
              <w:spacing w:before="20" w:after="20"/>
            </w:pPr>
            <w:r>
              <w:rPr>
                <w:color w:val="444444"/>
                <w:sz w:val="19"/>
              </w:rPr>
              <w:t>Yes</w:t>
            </w:r>
          </w:p>
        </w:tc>
      </w:tr>
      <w:tr>
        <w:tc>
          <w:tcPr>
            <w:tcW w:type="dxa" w:w="1417"/>
            <w:shd w:val="clear" w:color="auto" w:fill="F4F4F4"/>
          </w:tcPr>
          <w:p>
            <w:pPr>
              <w:spacing w:before="20" w:after="20"/>
            </w:pPr>
            <w:r>
              <w:rPr>
                <w:color w:val="444444"/>
                <w:sz w:val="19"/>
              </w:rPr>
              <w:t>CHANGE</w:t>
            </w:r>
          </w:p>
        </w:tc>
        <w:tc>
          <w:tcPr>
            <w:tcW w:type="dxa" w:w="2551"/>
            <w:shd w:val="clear" w:color="auto" w:fill="F4F4F4"/>
          </w:tcPr>
          <w:p>
            <w:pPr>
              <w:spacing w:before="20" w:after="20"/>
            </w:pPr>
            <w:r>
              <w:rPr>
                <w:color w:val="444444"/>
                <w:sz w:val="19"/>
              </w:rPr>
              <w:t>FXF3M.changeItem()</w:t>
            </w:r>
          </w:p>
        </w:tc>
        <w:tc>
          <w:tcPr>
            <w:tcW w:type="dxa" w:w="4819"/>
            <w:shd w:val="clear" w:color="auto" w:fill="F4F4F4"/>
          </w:tcPr>
          <w:p>
            <w:pPr>
              <w:spacing w:before="20" w:after="20"/>
            </w:pPr>
            <w:r>
              <w:rPr>
                <w:color w:val="444444"/>
                <w:sz w:val="19"/>
              </w:rPr>
              <w:t>carrier, custType, account, authority, number, item, part, ToItemClass()</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CANCEL</w:t>
            </w:r>
          </w:p>
        </w:tc>
        <w:tc>
          <w:tcPr>
            <w:tcW w:type="dxa" w:w="2551"/>
            <w:shd w:val="clear" w:color="auto" w:fill="FFFFFF"/>
          </w:tcPr>
          <w:p>
            <w:pPr>
              <w:spacing w:before="20" w:after="20"/>
            </w:pPr>
            <w:r>
              <w:rPr>
                <w:color w:val="444444"/>
                <w:sz w:val="19"/>
              </w:rPr>
              <w:t>FXF3M.cancelItem()</w:t>
            </w:r>
          </w:p>
        </w:tc>
        <w:tc>
          <w:tcPr>
            <w:tcW w:type="dxa" w:w="4819"/>
            <w:shd w:val="clear" w:color="auto" w:fill="FFFFFF"/>
          </w:tcPr>
          <w:p>
            <w:pPr>
              <w:spacing w:before="20" w:after="20"/>
            </w:pPr>
            <w:r>
              <w:rPr>
                <w:color w:val="444444"/>
                <w:sz w:val="19"/>
              </w:rPr>
              <w:t>carrier, custType, account, authority, number, item, part, GetCancelDate()</w:t>
            </w:r>
          </w:p>
        </w:tc>
        <w:tc>
          <w:tcPr>
            <w:tcW w:type="dxa" w:w="567"/>
            <w:shd w:val="clear" w:color="auto" w:fill="FFFFFF"/>
          </w:tcPr>
          <w:p>
            <w:pPr>
              <w:spacing w:before="20" w:after="20"/>
            </w:pPr>
            <w:r>
              <w:rPr>
                <w:color w:val="444444"/>
                <w:sz w:val="19"/>
              </w:rPr>
              <w:t>—</w:t>
            </w:r>
          </w:p>
        </w:tc>
      </w:tr>
      <w:tr>
        <w:tc>
          <w:tcPr>
            <w:tcW w:type="dxa" w:w="1417"/>
            <w:shd w:val="clear" w:color="auto" w:fill="F4F4F4"/>
          </w:tcPr>
          <w:p>
            <w:pPr>
              <w:spacing w:before="20" w:after="20"/>
            </w:pPr>
            <w:r>
              <w:rPr>
                <w:color w:val="444444"/>
                <w:sz w:val="19"/>
              </w:rPr>
              <w:t>DELETE</w:t>
            </w:r>
          </w:p>
        </w:tc>
        <w:tc>
          <w:tcPr>
            <w:tcW w:type="dxa" w:w="2551"/>
            <w:shd w:val="clear" w:color="auto" w:fill="F4F4F4"/>
          </w:tcPr>
          <w:p>
            <w:pPr>
              <w:spacing w:before="20" w:after="20"/>
            </w:pPr>
            <w:r>
              <w:rPr>
                <w:color w:val="444444"/>
                <w:sz w:val="19"/>
              </w:rPr>
              <w:t>FXF3M.deleteItem()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bl>
    <w:p>
      <w:r>
        <w:br w:type="page"/>
      </w:r>
    </w:p>
    <w:p>
      <w:pPr>
        <w:spacing w:before="360" w:after="120"/>
        <w:pBdr>
          <w:bottom w:val="single" w:sz="8" w:space="1" w:color="0F1C3F"/>
        </w:pBdr>
      </w:pPr>
      <w:r>
        <w:rPr>
          <w:b/>
          <w:color w:val="0F1C3F"/>
          <w:sz w:val="32"/>
        </w:rPr>
        <w:t>15. FXF3N — Unit Rates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835"/>
            <w:shd w:val="clear" w:color="auto" w:fill="0F1C3F"/>
            <w:vAlign w:val="center"/>
          </w:tcPr>
          <w:p>
            <w:pPr>
              <w:spacing w:before="40" w:after="40"/>
            </w:pPr>
            <w:r>
              <w:rPr>
                <w:b/>
                <w:color w:val="FFFFFF"/>
                <w:sz w:val="20"/>
              </w:rPr>
              <w:t>Property</w:t>
            </w:r>
          </w:p>
        </w:tc>
        <w:tc>
          <w:tcPr>
            <w:tcW w:type="dxa" w:w="6520"/>
            <w:shd w:val="clear" w:color="auto" w:fill="0F1C3F"/>
            <w:vAlign w:val="center"/>
          </w:tcPr>
          <w:p>
            <w:pPr>
              <w:spacing w:before="40" w:after="40"/>
            </w:pPr>
            <w:r>
              <w:rPr>
                <w:b/>
                <w:color w:val="FFFFFF"/>
                <w:sz w:val="20"/>
              </w:rPr>
              <w:t>Value</w:t>
            </w:r>
          </w:p>
        </w:tc>
      </w:tr>
      <w:tr>
        <w:tc>
          <w:tcPr>
            <w:tcW w:type="dxa" w:w="2835"/>
            <w:shd w:val="clear" w:color="auto" w:fill="F4F4F4"/>
          </w:tcPr>
          <w:p>
            <w:pPr>
              <w:spacing w:before="20" w:after="20"/>
            </w:pPr>
            <w:r>
              <w:rPr>
                <w:color w:val="444444"/>
                <w:sz w:val="19"/>
              </w:rPr>
              <w:t>CICS Screen Name</w:t>
            </w:r>
          </w:p>
        </w:tc>
        <w:tc>
          <w:tcPr>
            <w:tcW w:type="dxa" w:w="6520"/>
            <w:shd w:val="clear" w:color="auto" w:fill="F4F4F4"/>
          </w:tcPr>
          <w:p>
            <w:pPr>
              <w:spacing w:before="20" w:after="20"/>
            </w:pPr>
            <w:r>
              <w:rPr>
                <w:color w:val="444444"/>
                <w:sz w:val="19"/>
              </w:rPr>
              <w:t>DSNM1HR-3N</w:t>
            </w:r>
          </w:p>
        </w:tc>
      </w:tr>
      <w:tr>
        <w:tc>
          <w:tcPr>
            <w:tcW w:type="dxa" w:w="2835"/>
            <w:shd w:val="clear" w:color="auto" w:fill="FFFFFF"/>
          </w:tcPr>
          <w:p>
            <w:pPr>
              <w:spacing w:before="20" w:after="20"/>
            </w:pPr>
            <w:r>
              <w:rPr>
                <w:color w:val="444444"/>
                <w:sz w:val="19"/>
              </w:rPr>
              <w:t>Business Purpose</w:t>
            </w:r>
          </w:p>
        </w:tc>
        <w:tc>
          <w:tcPr>
            <w:tcW w:type="dxa" w:w="6520"/>
            <w:shd w:val="clear" w:color="auto" w:fill="FFFFFF"/>
          </w:tcPr>
          <w:p>
            <w:pPr>
              <w:spacing w:before="20" w:after="20"/>
            </w:pPr>
            <w:r>
              <w:rPr>
                <w:color w:val="444444"/>
                <w:sz w:val="19"/>
              </w:rPr>
              <w:t>Per-unit (e.g. per-pallet or per-piece) rate schedules for a discount item.</w:t>
            </w:r>
          </w:p>
        </w:tc>
      </w:tr>
      <w:tr>
        <w:tc>
          <w:tcPr>
            <w:tcW w:type="dxa" w:w="2835"/>
            <w:shd w:val="clear" w:color="auto" w:fill="F4F4F4"/>
          </w:tcPr>
          <w:p>
            <w:pPr>
              <w:spacing w:before="20" w:after="20"/>
            </w:pPr>
            <w:r>
              <w:rPr>
                <w:color w:val="444444"/>
                <w:sz w:val="19"/>
              </w:rPr>
              <w:t>Has getItems?</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cancelItem?</w:t>
            </w:r>
          </w:p>
        </w:tc>
        <w:tc>
          <w:tcPr>
            <w:tcW w:type="dxa" w:w="6520"/>
            <w:shd w:val="clear" w:color="auto" w:fill="FFFFFF"/>
          </w:tcPr>
          <w:p>
            <w:pPr>
              <w:spacing w:before="20" w:after="20"/>
            </w:pPr>
            <w:r>
              <w:rPr>
                <w:color w:val="444444"/>
                <w:sz w:val="19"/>
              </w:rPr>
              <w:t>Yes</w:t>
            </w:r>
          </w:p>
        </w:tc>
      </w:tr>
      <w:tr>
        <w:tc>
          <w:tcPr>
            <w:tcW w:type="dxa" w:w="2835"/>
            <w:shd w:val="clear" w:color="auto" w:fill="F4F4F4"/>
          </w:tcPr>
          <w:p>
            <w:pPr>
              <w:spacing w:before="20" w:after="20"/>
            </w:pPr>
            <w:r>
              <w:rPr>
                <w:color w:val="444444"/>
                <w:sz w:val="19"/>
              </w:rPr>
              <w:t>Has releaseItem?</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Part?</w:t>
            </w:r>
          </w:p>
        </w:tc>
        <w:tc>
          <w:tcPr>
            <w:tcW w:type="dxa" w:w="6520"/>
            <w:shd w:val="clear" w:color="auto" w:fill="FFFFFF"/>
          </w:tcPr>
          <w:p>
            <w:pPr>
              <w:spacing w:before="20" w:after="20"/>
            </w:pPr>
            <w:r>
              <w:rPr>
                <w:color w:val="444444"/>
                <w:sz w:val="19"/>
              </w:rPr>
              <w:t>Yes</w:t>
            </w:r>
          </w:p>
        </w:tc>
      </w:tr>
    </w:tbl>
    <w:p>
      <w:pPr>
        <w:spacing w:before="240" w:after="80"/>
      </w:pPr>
      <w:r>
        <w:rPr>
          <w:b/>
          <w:color w:val="1E407C"/>
          <w:sz w:val="26"/>
        </w:rPr>
        <w:t>15.1 Key Fields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984"/>
            <w:shd w:val="clear" w:color="auto" w:fill="0F1C3F"/>
            <w:vAlign w:val="center"/>
          </w:tcPr>
          <w:p>
            <w:pPr>
              <w:spacing w:before="40" w:after="40"/>
            </w:pPr>
            <w:r>
              <w:rPr>
                <w:b/>
                <w:color w:val="FFFFFF"/>
                <w:sz w:val="20"/>
              </w:rPr>
              <w:t>Property</w:t>
            </w:r>
          </w:p>
        </w:tc>
        <w:tc>
          <w:tcPr>
            <w:tcW w:type="dxa" w:w="1984"/>
            <w:shd w:val="clear" w:color="auto" w:fill="0F1C3F"/>
            <w:vAlign w:val="center"/>
          </w:tcPr>
          <w:p>
            <w:pPr>
              <w:spacing w:before="40" w:after="40"/>
            </w:pPr>
            <w:r>
              <w:rPr>
                <w:b/>
                <w:color w:val="FFFFFF"/>
                <w:sz w:val="20"/>
              </w:rPr>
              <w:t>Excel Column</w:t>
            </w:r>
          </w:p>
        </w:tc>
        <w:tc>
          <w:tcPr>
            <w:tcW w:type="dxa" w:w="2268"/>
            <w:shd w:val="clear" w:color="auto" w:fill="0F1C3F"/>
            <w:vAlign w:val="center"/>
          </w:tcPr>
          <w:p>
            <w:pPr>
              <w:spacing w:before="40" w:after="40"/>
            </w:pPr>
            <w:r>
              <w:rPr>
                <w:b/>
                <w:color w:val="FFFFFF"/>
                <w:sz w:val="20"/>
              </w:rPr>
              <w:t>Mainframe Parameter</w:t>
            </w:r>
          </w:p>
        </w:tc>
        <w:tc>
          <w:tcPr>
            <w:tcW w:type="dxa" w:w="3118"/>
            <w:shd w:val="clear" w:color="auto" w:fill="0F1C3F"/>
            <w:vAlign w:val="center"/>
          </w:tcPr>
          <w:p>
            <w:pPr>
              <w:spacing w:before="40" w:after="40"/>
            </w:pPr>
            <w:r>
              <w:rPr>
                <w:b/>
                <w:color w:val="FFFFFF"/>
                <w:sz w:val="20"/>
              </w:rPr>
              <w:t>Notes</w:t>
            </w:r>
          </w:p>
        </w:tc>
      </w:tr>
      <w:tr>
        <w:tc>
          <w:tcPr>
            <w:tcW w:type="dxa" w:w="1984"/>
            <w:shd w:val="clear" w:color="auto" w:fill="F4F4F4"/>
          </w:tcPr>
          <w:p>
            <w:pPr>
              <w:spacing w:before="20" w:after="20"/>
            </w:pPr>
            <w:r>
              <w:rPr>
                <w:color w:val="444444"/>
                <w:sz w:val="19"/>
              </w:rPr>
              <w:t>Action</w:t>
            </w:r>
          </w:p>
        </w:tc>
        <w:tc>
          <w:tcPr>
            <w:tcW w:type="dxa" w:w="1984"/>
            <w:shd w:val="clear" w:color="auto" w:fill="F4F4F4"/>
          </w:tcPr>
          <w:p>
            <w:pPr>
              <w:spacing w:before="20" w:after="20"/>
            </w:pPr>
            <w:r>
              <w:rPr>
                <w:color w:val="444444"/>
                <w:sz w:val="19"/>
              </w:rPr>
              <w:t>ACTION</w:t>
            </w:r>
          </w:p>
        </w:tc>
        <w:tc>
          <w:tcPr>
            <w:tcW w:type="dxa" w:w="2268"/>
            <w:shd w:val="clear" w:color="auto" w:fill="F4F4F4"/>
          </w:tcPr>
          <w:p>
            <w:pPr>
              <w:spacing w:before="20" w:after="20"/>
            </w:pPr>
            <w:r>
              <w:rPr>
                <w:color w:val="444444"/>
                <w:sz w:val="19"/>
              </w:rPr>
              <w:t>—</w:t>
            </w:r>
          </w:p>
        </w:tc>
        <w:tc>
          <w:tcPr>
            <w:tcW w:type="dxa" w:w="3118"/>
            <w:shd w:val="clear" w:color="auto" w:fill="F4F4F4"/>
          </w:tcPr>
          <w:p>
            <w:pPr>
              <w:spacing w:before="20" w:after="20"/>
            </w:pPr>
            <w:r>
              <w:rPr>
                <w:color w:val="444444"/>
                <w:sz w:val="19"/>
              </w:rPr>
              <w:t>GET / ADD / CHANGE / CANCEL / DELETE</w:t>
            </w:r>
          </w:p>
        </w:tc>
      </w:tr>
      <w:tr>
        <w:tc>
          <w:tcPr>
            <w:tcW w:type="dxa" w:w="1984"/>
            <w:shd w:val="clear" w:color="auto" w:fill="FFFFFF"/>
          </w:tcPr>
          <w:p>
            <w:pPr>
              <w:spacing w:before="20" w:after="20"/>
            </w:pPr>
            <w:r>
              <w:rPr>
                <w:color w:val="444444"/>
                <w:sz w:val="19"/>
              </w:rPr>
              <w:t>Carrier</w:t>
            </w:r>
          </w:p>
        </w:tc>
        <w:tc>
          <w:tcPr>
            <w:tcW w:type="dxa" w:w="1984"/>
            <w:shd w:val="clear" w:color="auto" w:fill="FFFFFF"/>
          </w:tcPr>
          <w:p>
            <w:pPr>
              <w:spacing w:before="20" w:after="20"/>
            </w:pPr>
            <w:r>
              <w:rPr>
                <w:color w:val="444444"/>
                <w:sz w:val="19"/>
              </w:rPr>
              <w:t>CARRIER</w:t>
            </w:r>
          </w:p>
        </w:tc>
        <w:tc>
          <w:tcPr>
            <w:tcW w:type="dxa" w:w="2268"/>
            <w:shd w:val="clear" w:color="auto" w:fill="FFFFFF"/>
          </w:tcPr>
          <w:p>
            <w:pPr>
              <w:spacing w:before="20" w:after="20"/>
            </w:pPr>
            <w:r>
              <w:rPr>
                <w:color w:val="444444"/>
                <w:sz w:val="19"/>
              </w:rPr>
              <w:t>fxfCarrierEnum</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CustType</w:t>
            </w:r>
          </w:p>
        </w:tc>
        <w:tc>
          <w:tcPr>
            <w:tcW w:type="dxa" w:w="1984"/>
            <w:shd w:val="clear" w:color="auto" w:fill="F4F4F4"/>
          </w:tcPr>
          <w:p>
            <w:pPr>
              <w:spacing w:before="20" w:after="20"/>
            </w:pPr>
            <w:r>
              <w:rPr>
                <w:color w:val="444444"/>
                <w:sz w:val="19"/>
              </w:rPr>
              <w:t>CUST_TYPE</w:t>
            </w:r>
          </w:p>
        </w:tc>
        <w:tc>
          <w:tcPr>
            <w:tcW w:type="dxa" w:w="2268"/>
            <w:shd w:val="clear" w:color="auto" w:fill="F4F4F4"/>
          </w:tcPr>
          <w:p>
            <w:pPr>
              <w:spacing w:before="20" w:after="20"/>
            </w:pPr>
            <w:r>
              <w:rPr>
                <w:color w:val="444444"/>
                <w:sz w:val="19"/>
              </w:rPr>
              <w:t>fxfCustTypeEnum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Account</w:t>
            </w:r>
          </w:p>
        </w:tc>
        <w:tc>
          <w:tcPr>
            <w:tcW w:type="dxa" w:w="1984"/>
            <w:shd w:val="clear" w:color="auto" w:fill="FFFFFF"/>
          </w:tcPr>
          <w:p>
            <w:pPr>
              <w:spacing w:before="20" w:after="20"/>
            </w:pPr>
            <w:r>
              <w:rPr>
                <w:color w:val="444444"/>
                <w:sz w:val="19"/>
              </w:rPr>
              <w:t>ACCOUNT</w:t>
            </w:r>
          </w:p>
        </w:tc>
        <w:tc>
          <w:tcPr>
            <w:tcW w:type="dxa" w:w="2268"/>
            <w:shd w:val="clear" w:color="auto" w:fill="FFFFFF"/>
          </w:tcPr>
          <w:p>
            <w:pPr>
              <w:spacing w:before="20" w:after="20"/>
            </w:pPr>
            <w:r>
              <w:rPr>
                <w:color w:val="444444"/>
                <w:sz w:val="19"/>
              </w:rPr>
              <w:t>account</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Authority</w:t>
            </w:r>
          </w:p>
        </w:tc>
        <w:tc>
          <w:tcPr>
            <w:tcW w:type="dxa" w:w="1984"/>
            <w:shd w:val="clear" w:color="auto" w:fill="F4F4F4"/>
          </w:tcPr>
          <w:p>
            <w:pPr>
              <w:spacing w:before="20" w:after="20"/>
            </w:pPr>
            <w:r>
              <w:rPr>
                <w:color w:val="444444"/>
                <w:sz w:val="19"/>
              </w:rPr>
              <w:t>AUTHORITY</w:t>
            </w:r>
          </w:p>
        </w:tc>
        <w:tc>
          <w:tcPr>
            <w:tcW w:type="dxa" w:w="2268"/>
            <w:shd w:val="clear" w:color="auto" w:fill="F4F4F4"/>
          </w:tcPr>
          <w:p>
            <w:pPr>
              <w:spacing w:before="20" w:after="20"/>
            </w:pPr>
            <w:r>
              <w:rPr>
                <w:color w:val="444444"/>
                <w:sz w:val="19"/>
              </w:rPr>
              <w:t>auhority</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Number</w:t>
            </w:r>
          </w:p>
        </w:tc>
        <w:tc>
          <w:tcPr>
            <w:tcW w:type="dxa" w:w="1984"/>
            <w:shd w:val="clear" w:color="auto" w:fill="FFFFFF"/>
          </w:tcPr>
          <w:p>
            <w:pPr>
              <w:spacing w:before="20" w:after="20"/>
            </w:pPr>
            <w:r>
              <w:rPr>
                <w:color w:val="444444"/>
                <w:sz w:val="19"/>
              </w:rPr>
              <w:t>NUMBER</w:t>
            </w:r>
          </w:p>
        </w:tc>
        <w:tc>
          <w:tcPr>
            <w:tcW w:type="dxa" w:w="2268"/>
            <w:shd w:val="clear" w:color="auto" w:fill="FFFFFF"/>
          </w:tcPr>
          <w:p>
            <w:pPr>
              <w:spacing w:before="20" w:after="20"/>
            </w:pPr>
            <w:r>
              <w:rPr>
                <w:color w:val="444444"/>
                <w:sz w:val="19"/>
              </w:rPr>
              <w:t>number</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Item</w:t>
            </w:r>
          </w:p>
        </w:tc>
        <w:tc>
          <w:tcPr>
            <w:tcW w:type="dxa" w:w="1984"/>
            <w:shd w:val="clear" w:color="auto" w:fill="F4F4F4"/>
          </w:tcPr>
          <w:p>
            <w:pPr>
              <w:spacing w:before="20" w:after="20"/>
            </w:pPr>
            <w:r>
              <w:rPr>
                <w:color w:val="444444"/>
                <w:sz w:val="19"/>
              </w:rPr>
              <w:t>ITEM</w:t>
            </w:r>
          </w:p>
        </w:tc>
        <w:tc>
          <w:tcPr>
            <w:tcW w:type="dxa" w:w="2268"/>
            <w:shd w:val="clear" w:color="auto" w:fill="F4F4F4"/>
          </w:tcPr>
          <w:p>
            <w:pPr>
              <w:spacing w:before="20" w:after="20"/>
            </w:pPr>
            <w:r>
              <w:rPr>
                <w:color w:val="444444"/>
                <w:sz w:val="19"/>
              </w:rPr>
              <w:t>item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Part</w:t>
            </w:r>
          </w:p>
        </w:tc>
        <w:tc>
          <w:tcPr>
            <w:tcW w:type="dxa" w:w="1984"/>
            <w:shd w:val="clear" w:color="auto" w:fill="FFFFFF"/>
          </w:tcPr>
          <w:p>
            <w:pPr>
              <w:spacing w:before="20" w:after="20"/>
            </w:pPr>
            <w:r>
              <w:rPr>
                <w:color w:val="444444"/>
                <w:sz w:val="19"/>
              </w:rPr>
              <w:t>PART</w:t>
            </w:r>
          </w:p>
        </w:tc>
        <w:tc>
          <w:tcPr>
            <w:tcW w:type="dxa" w:w="2268"/>
            <w:shd w:val="clear" w:color="auto" w:fill="FFFFFF"/>
          </w:tcPr>
          <w:p>
            <w:pPr>
              <w:spacing w:before="20" w:after="20"/>
            </w:pPr>
            <w:r>
              <w:rPr>
                <w:color w:val="444444"/>
                <w:sz w:val="19"/>
              </w:rPr>
              <w:t>part</w:t>
            </w:r>
          </w:p>
        </w:tc>
        <w:tc>
          <w:tcPr>
            <w:tcW w:type="dxa" w:w="3118"/>
            <w:shd w:val="clear" w:color="auto" w:fill="FFFFFF"/>
          </w:tcPr>
          <w:p>
            <w:pPr>
              <w:spacing w:before="20" w:after="20"/>
            </w:pPr>
            <w:r>
              <w:rPr>
                <w:color w:val="444444"/>
                <w:sz w:val="19"/>
              </w:rPr>
              <w:t>Explicit in GET/CANCEL/DELETE; from pItemObj in CHANGE (same as FXF3C/FXF3D)</w:t>
            </w:r>
          </w:p>
        </w:tc>
      </w:tr>
    </w:tbl>
    <w:p>
      <w:pPr>
        <w:spacing w:before="240" w:after="80"/>
      </w:pPr>
      <w:r>
        <w:rPr>
          <w:b/>
          <w:color w:val="1E407C"/>
          <w:sz w:val="26"/>
        </w:rPr>
        <w:t>15.2 Excel Sheet Structure</w:t>
      </w:r>
    </w:p>
    <w:p>
      <w:pPr>
        <w:spacing w:after="80"/>
      </w:pPr>
      <w:r>
        <w:t>Sheet name: FXF3N_Batch  |  Columns: ACTION, CARRIER, CUST_TYPE, ACCOUNT, AUTHORITY, NUMBER, ITEM, PART</w:t>
      </w:r>
    </w:p>
    <w:p>
      <w:pPr>
        <w:spacing w:before="240" w:after="80"/>
      </w:pPr>
      <w:r>
        <w:rPr>
          <w:b/>
          <w:color w:val="1E407C"/>
          <w:sz w:val="26"/>
        </w:rPr>
        <w:t>15.3 Supported Operations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417"/>
            <w:shd w:val="clear" w:color="auto" w:fill="0F1C3F"/>
            <w:vAlign w:val="center"/>
          </w:tcPr>
          <w:p>
            <w:pPr>
              <w:spacing w:before="40" w:after="40"/>
            </w:pPr>
            <w:r>
              <w:rPr>
                <w:b/>
                <w:color w:val="FFFFFF"/>
                <w:sz w:val="20"/>
              </w:rPr>
              <w:t>Action</w:t>
            </w:r>
          </w:p>
        </w:tc>
        <w:tc>
          <w:tcPr>
            <w:tcW w:type="dxa" w:w="2551"/>
            <w:shd w:val="clear" w:color="auto" w:fill="0F1C3F"/>
            <w:vAlign w:val="center"/>
          </w:tcPr>
          <w:p>
            <w:pPr>
              <w:spacing w:before="40" w:after="40"/>
            </w:pPr>
            <w:r>
              <w:rPr>
                <w:b/>
                <w:color w:val="FFFFFF"/>
                <w:sz w:val="20"/>
              </w:rPr>
              <w:t>Method</w:t>
            </w:r>
          </w:p>
        </w:tc>
        <w:tc>
          <w:tcPr>
            <w:tcW w:type="dxa" w:w="4819"/>
            <w:shd w:val="clear" w:color="auto" w:fill="0F1C3F"/>
            <w:vAlign w:val="center"/>
          </w:tcPr>
          <w:p>
            <w:pPr>
              <w:spacing w:before="40" w:after="40"/>
            </w:pPr>
            <w:r>
              <w:rPr>
                <w:b/>
                <w:color w:val="FFFFFF"/>
                <w:sz w:val="20"/>
              </w:rPr>
              <w:t>Key Parameters</w:t>
            </w:r>
          </w:p>
        </w:tc>
        <w:tc>
          <w:tcPr>
            <w:tcW w:type="dxa" w:w="567"/>
            <w:shd w:val="clear" w:color="auto" w:fill="0F1C3F"/>
            <w:vAlign w:val="center"/>
          </w:tcPr>
          <w:p>
            <w:pPr>
              <w:spacing w:before="40" w:after="40"/>
            </w:pPr>
            <w:r>
              <w:rPr>
                <w:b/>
                <w:color w:val="FFFFFF"/>
                <w:sz w:val="20"/>
              </w:rPr>
              <w:t>Release?</w:t>
            </w:r>
          </w:p>
        </w:tc>
      </w:tr>
      <w:tr>
        <w:tc>
          <w:tcPr>
            <w:tcW w:type="dxa" w:w="1417"/>
            <w:shd w:val="clear" w:color="auto" w:fill="F4F4F4"/>
          </w:tcPr>
          <w:p>
            <w:pPr>
              <w:spacing w:before="20" w:after="20"/>
            </w:pPr>
            <w:r>
              <w:rPr>
                <w:color w:val="444444"/>
                <w:sz w:val="19"/>
              </w:rPr>
              <w:t>GET</w:t>
            </w:r>
          </w:p>
        </w:tc>
        <w:tc>
          <w:tcPr>
            <w:tcW w:type="dxa" w:w="2551"/>
            <w:shd w:val="clear" w:color="auto" w:fill="F4F4F4"/>
          </w:tcPr>
          <w:p>
            <w:pPr>
              <w:spacing w:before="20" w:after="20"/>
            </w:pPr>
            <w:r>
              <w:rPr>
                <w:color w:val="444444"/>
                <w:sz w:val="19"/>
              </w:rPr>
              <w:t>FXF3N.getItem()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ADD</w:t>
            </w:r>
          </w:p>
        </w:tc>
        <w:tc>
          <w:tcPr>
            <w:tcW w:type="dxa" w:w="2551"/>
            <w:shd w:val="clear" w:color="auto" w:fill="FFFFFF"/>
          </w:tcPr>
          <w:p>
            <w:pPr>
              <w:spacing w:before="20" w:after="20"/>
            </w:pPr>
            <w:r>
              <w:rPr>
                <w:color w:val="444444"/>
                <w:sz w:val="19"/>
              </w:rPr>
              <w:t>FXF3N.addItem()</w:t>
            </w:r>
          </w:p>
        </w:tc>
        <w:tc>
          <w:tcPr>
            <w:tcW w:type="dxa" w:w="4819"/>
            <w:shd w:val="clear" w:color="auto" w:fill="FFFFFF"/>
          </w:tcPr>
          <w:p>
            <w:pPr>
              <w:spacing w:before="20" w:after="20"/>
            </w:pPr>
            <w:r>
              <w:rPr>
                <w:color w:val="444444"/>
                <w:sz w:val="19"/>
              </w:rPr>
              <w:t>carrier, custType, account, ToItemClass()  (no Release)</w:t>
            </w:r>
          </w:p>
        </w:tc>
        <w:tc>
          <w:tcPr>
            <w:tcW w:type="dxa" w:w="567"/>
            <w:shd w:val="clear" w:color="auto" w:fill="FFFFFF"/>
          </w:tcPr>
          <w:p>
            <w:pPr>
              <w:spacing w:before="20" w:after="20"/>
            </w:pPr>
            <w:r>
              <w:rPr>
                <w:color w:val="444444"/>
                <w:sz w:val="19"/>
              </w:rPr>
              <w:t>No</w:t>
            </w:r>
          </w:p>
        </w:tc>
      </w:tr>
      <w:tr>
        <w:tc>
          <w:tcPr>
            <w:tcW w:type="dxa" w:w="1417"/>
            <w:shd w:val="clear" w:color="auto" w:fill="F4F4F4"/>
          </w:tcPr>
          <w:p>
            <w:pPr>
              <w:spacing w:before="20" w:after="20"/>
            </w:pPr>
            <w:r>
              <w:rPr>
                <w:color w:val="444444"/>
                <w:sz w:val="19"/>
              </w:rPr>
              <w:t>CHANGE</w:t>
            </w:r>
          </w:p>
        </w:tc>
        <w:tc>
          <w:tcPr>
            <w:tcW w:type="dxa" w:w="2551"/>
            <w:shd w:val="clear" w:color="auto" w:fill="F4F4F4"/>
          </w:tcPr>
          <w:p>
            <w:pPr>
              <w:spacing w:before="20" w:after="20"/>
            </w:pPr>
            <w:r>
              <w:rPr>
                <w:color w:val="444444"/>
                <w:sz w:val="19"/>
              </w:rPr>
              <w:t>FXF3N.changeItem()</w:t>
            </w:r>
          </w:p>
        </w:tc>
        <w:tc>
          <w:tcPr>
            <w:tcW w:type="dxa" w:w="4819"/>
            <w:shd w:val="clear" w:color="auto" w:fill="F4F4F4"/>
          </w:tcPr>
          <w:p>
            <w:pPr>
              <w:spacing w:before="20" w:after="20"/>
            </w:pPr>
            <w:r>
              <w:rPr>
                <w:color w:val="444444"/>
                <w:sz w:val="19"/>
              </w:rPr>
              <w:t>carrier, custType, account, ToItemClass()  (keys from pItemObj)</w:t>
            </w:r>
          </w:p>
        </w:tc>
        <w:tc>
          <w:tcPr>
            <w:tcW w:type="dxa" w:w="567"/>
            <w:shd w:val="clear" w:color="auto" w:fill="F4F4F4"/>
          </w:tcPr>
          <w:p>
            <w:pPr>
              <w:spacing w:before="20" w:after="20"/>
            </w:pPr>
            <w:r>
              <w:rPr>
                <w:color w:val="444444"/>
                <w:sz w:val="19"/>
              </w:rPr>
              <w:t>—</w:t>
            </w:r>
          </w:p>
        </w:tc>
      </w:tr>
      <w:tr>
        <w:tc>
          <w:tcPr>
            <w:tcW w:type="dxa" w:w="1417"/>
            <w:shd w:val="clear" w:color="auto" w:fill="FFFFFF"/>
          </w:tcPr>
          <w:p>
            <w:pPr>
              <w:spacing w:before="20" w:after="20"/>
            </w:pPr>
            <w:r>
              <w:rPr>
                <w:color w:val="444444"/>
                <w:sz w:val="19"/>
              </w:rPr>
              <w:t>CANCEL</w:t>
            </w:r>
          </w:p>
        </w:tc>
        <w:tc>
          <w:tcPr>
            <w:tcW w:type="dxa" w:w="2551"/>
            <w:shd w:val="clear" w:color="auto" w:fill="FFFFFF"/>
          </w:tcPr>
          <w:p>
            <w:pPr>
              <w:spacing w:before="20" w:after="20"/>
            </w:pPr>
            <w:r>
              <w:rPr>
                <w:color w:val="444444"/>
                <w:sz w:val="19"/>
              </w:rPr>
              <w:t>FXF3N.cancelItem()</w:t>
            </w:r>
          </w:p>
        </w:tc>
        <w:tc>
          <w:tcPr>
            <w:tcW w:type="dxa" w:w="4819"/>
            <w:shd w:val="clear" w:color="auto" w:fill="FFFFFF"/>
          </w:tcPr>
          <w:p>
            <w:pPr>
              <w:spacing w:before="20" w:after="20"/>
            </w:pPr>
            <w:r>
              <w:rPr>
                <w:color w:val="444444"/>
                <w:sz w:val="19"/>
              </w:rPr>
              <w:t>carrier, custType, account, authority, number, item, part, GetCancelDate()</w:t>
            </w:r>
          </w:p>
        </w:tc>
        <w:tc>
          <w:tcPr>
            <w:tcW w:type="dxa" w:w="567"/>
            <w:shd w:val="clear" w:color="auto" w:fill="FFFFFF"/>
          </w:tcPr>
          <w:p>
            <w:pPr>
              <w:spacing w:before="20" w:after="20"/>
            </w:pPr>
            <w:r>
              <w:rPr>
                <w:color w:val="444444"/>
                <w:sz w:val="19"/>
              </w:rPr>
              <w:t>—</w:t>
            </w:r>
          </w:p>
        </w:tc>
      </w:tr>
      <w:tr>
        <w:tc>
          <w:tcPr>
            <w:tcW w:type="dxa" w:w="1417"/>
            <w:shd w:val="clear" w:color="auto" w:fill="F4F4F4"/>
          </w:tcPr>
          <w:p>
            <w:pPr>
              <w:spacing w:before="20" w:after="20"/>
            </w:pPr>
            <w:r>
              <w:rPr>
                <w:color w:val="444444"/>
                <w:sz w:val="19"/>
              </w:rPr>
              <w:t>DELETE</w:t>
            </w:r>
          </w:p>
        </w:tc>
        <w:tc>
          <w:tcPr>
            <w:tcW w:type="dxa" w:w="2551"/>
            <w:shd w:val="clear" w:color="auto" w:fill="F4F4F4"/>
          </w:tcPr>
          <w:p>
            <w:pPr>
              <w:spacing w:before="20" w:after="20"/>
            </w:pPr>
            <w:r>
              <w:rPr>
                <w:color w:val="444444"/>
                <w:sz w:val="19"/>
              </w:rPr>
              <w:t>FXF3N.deleteItem()</w:t>
            </w:r>
          </w:p>
        </w:tc>
        <w:tc>
          <w:tcPr>
            <w:tcW w:type="dxa" w:w="4819"/>
            <w:shd w:val="clear" w:color="auto" w:fill="F4F4F4"/>
          </w:tcPr>
          <w:p>
            <w:pPr>
              <w:spacing w:before="20" w:after="20"/>
            </w:pPr>
            <w:r>
              <w:rPr>
                <w:color w:val="444444"/>
                <w:sz w:val="19"/>
              </w:rPr>
              <w:t>carrier, custType, account, authority, number, item, part</w:t>
            </w:r>
          </w:p>
        </w:tc>
        <w:tc>
          <w:tcPr>
            <w:tcW w:type="dxa" w:w="567"/>
            <w:shd w:val="clear" w:color="auto" w:fill="F4F4F4"/>
          </w:tcPr>
          <w:p>
            <w:pPr>
              <w:spacing w:before="20" w:after="20"/>
            </w:pPr>
            <w:r>
              <w:rPr>
                <w:color w:val="444444"/>
                <w:sz w:val="19"/>
              </w:rPr>
              <w:t>—</w:t>
            </w:r>
          </w:p>
        </w:tc>
      </w:tr>
    </w:tbl>
    <w:p>
      <w:r>
        <w:br w:type="page"/>
      </w:r>
    </w:p>
    <w:p>
      <w:pPr>
        <w:spacing w:before="360" w:after="120"/>
        <w:pBdr>
          <w:bottom w:val="single" w:sz="8" w:space="1" w:color="0F1C3F"/>
        </w:pBdr>
      </w:pPr>
      <w:r>
        <w:rPr>
          <w:b/>
          <w:color w:val="0F1C3F"/>
          <w:sz w:val="32"/>
        </w:rPr>
        <w:t>16. FXF4M — Earned Discount</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2835"/>
            <w:shd w:val="clear" w:color="auto" w:fill="0F1C3F"/>
            <w:vAlign w:val="center"/>
          </w:tcPr>
          <w:p>
            <w:pPr>
              <w:spacing w:before="40" w:after="40"/>
            </w:pPr>
            <w:r>
              <w:rPr>
                <w:b/>
                <w:color w:val="FFFFFF"/>
                <w:sz w:val="20"/>
              </w:rPr>
              <w:t>Property</w:t>
            </w:r>
          </w:p>
        </w:tc>
        <w:tc>
          <w:tcPr>
            <w:tcW w:type="dxa" w:w="6520"/>
            <w:shd w:val="clear" w:color="auto" w:fill="0F1C3F"/>
            <w:vAlign w:val="center"/>
          </w:tcPr>
          <w:p>
            <w:pPr>
              <w:spacing w:before="40" w:after="40"/>
            </w:pPr>
            <w:r>
              <w:rPr>
                <w:b/>
                <w:color w:val="FFFFFF"/>
                <w:sz w:val="20"/>
              </w:rPr>
              <w:t>Value</w:t>
            </w:r>
          </w:p>
        </w:tc>
      </w:tr>
      <w:tr>
        <w:tc>
          <w:tcPr>
            <w:tcW w:type="dxa" w:w="2835"/>
            <w:shd w:val="clear" w:color="auto" w:fill="F4F4F4"/>
          </w:tcPr>
          <w:p>
            <w:pPr>
              <w:spacing w:before="20" w:after="20"/>
            </w:pPr>
            <w:r>
              <w:rPr>
                <w:color w:val="444444"/>
                <w:sz w:val="19"/>
              </w:rPr>
              <w:t>CICS Screen Name</w:t>
            </w:r>
          </w:p>
        </w:tc>
        <w:tc>
          <w:tcPr>
            <w:tcW w:type="dxa" w:w="6520"/>
            <w:shd w:val="clear" w:color="auto" w:fill="F4F4F4"/>
          </w:tcPr>
          <w:p>
            <w:pPr>
              <w:spacing w:before="20" w:after="20"/>
            </w:pPr>
            <w:r>
              <w:rPr>
                <w:color w:val="444444"/>
                <w:sz w:val="19"/>
              </w:rPr>
              <w:t>DSNM1D0-4M</w:t>
            </w:r>
          </w:p>
        </w:tc>
      </w:tr>
      <w:tr>
        <w:tc>
          <w:tcPr>
            <w:tcW w:type="dxa" w:w="2835"/>
            <w:shd w:val="clear" w:color="auto" w:fill="FFFFFF"/>
          </w:tcPr>
          <w:p>
            <w:pPr>
              <w:spacing w:before="20" w:after="20"/>
            </w:pPr>
            <w:r>
              <w:rPr>
                <w:color w:val="444444"/>
                <w:sz w:val="19"/>
              </w:rPr>
              <w:t>Business Purpose</w:t>
            </w:r>
          </w:p>
        </w:tc>
        <w:tc>
          <w:tcPr>
            <w:tcW w:type="dxa" w:w="6520"/>
            <w:shd w:val="clear" w:color="auto" w:fill="FFFFFF"/>
          </w:tcPr>
          <w:p>
            <w:pPr>
              <w:spacing w:before="20" w:after="20"/>
            </w:pPr>
            <w:r>
              <w:rPr>
                <w:color w:val="444444"/>
                <w:sz w:val="19"/>
              </w:rPr>
              <w:t>Earned discount pay rules — defines discount amounts earned based on payment timing or revenue thresholds.</w:t>
            </w:r>
          </w:p>
        </w:tc>
      </w:tr>
      <w:tr>
        <w:tc>
          <w:tcPr>
            <w:tcW w:type="dxa" w:w="2835"/>
            <w:shd w:val="clear" w:color="auto" w:fill="F4F4F4"/>
          </w:tcPr>
          <w:p>
            <w:pPr>
              <w:spacing w:before="20" w:after="20"/>
            </w:pPr>
            <w:r>
              <w:rPr>
                <w:color w:val="444444"/>
                <w:sz w:val="19"/>
              </w:rPr>
              <w:t>Has getItems?</w:t>
            </w:r>
          </w:p>
        </w:tc>
        <w:tc>
          <w:tcPr>
            <w:tcW w:type="dxa" w:w="6520"/>
            <w:shd w:val="clear" w:color="auto" w:fill="F4F4F4"/>
          </w:tcPr>
          <w:p>
            <w:pPr>
              <w:spacing w:before="20" w:after="20"/>
            </w:pPr>
            <w:r>
              <w:rPr>
                <w:color w:val="444444"/>
                <w:sz w:val="19"/>
              </w:rPr>
              <w:t>Yes — retrieves all pay rules for an account</w:t>
            </w:r>
          </w:p>
        </w:tc>
      </w:tr>
      <w:tr>
        <w:tc>
          <w:tcPr>
            <w:tcW w:type="dxa" w:w="2835"/>
            <w:shd w:val="clear" w:color="auto" w:fill="FFFFFF"/>
          </w:tcPr>
          <w:p>
            <w:pPr>
              <w:spacing w:before="20" w:after="20"/>
            </w:pPr>
            <w:r>
              <w:rPr>
                <w:color w:val="444444"/>
                <w:sz w:val="19"/>
              </w:rPr>
              <w:t>Has cancelItem?</w:t>
            </w:r>
          </w:p>
        </w:tc>
        <w:tc>
          <w:tcPr>
            <w:tcW w:type="dxa" w:w="6520"/>
            <w:shd w:val="clear" w:color="auto" w:fill="FFFFFF"/>
          </w:tcPr>
          <w:p>
            <w:pPr>
              <w:spacing w:before="20" w:after="20"/>
            </w:pPr>
            <w:r>
              <w:rPr>
                <w:color w:val="444444"/>
                <w:sz w:val="19"/>
              </w:rPr>
              <w:t>Yes</w:t>
            </w:r>
          </w:p>
        </w:tc>
      </w:tr>
      <w:tr>
        <w:tc>
          <w:tcPr>
            <w:tcW w:type="dxa" w:w="2835"/>
            <w:shd w:val="clear" w:color="auto" w:fill="F4F4F4"/>
          </w:tcPr>
          <w:p>
            <w:pPr>
              <w:spacing w:before="20" w:after="20"/>
            </w:pPr>
            <w:r>
              <w:rPr>
                <w:color w:val="444444"/>
                <w:sz w:val="19"/>
              </w:rPr>
              <w:t>Has releaseItem?</w:t>
            </w:r>
          </w:p>
        </w:tc>
        <w:tc>
          <w:tcPr>
            <w:tcW w:type="dxa" w:w="6520"/>
            <w:shd w:val="clear" w:color="auto" w:fill="F4F4F4"/>
          </w:tcPr>
          <w:p>
            <w:pPr>
              <w:spacing w:before="20" w:after="20"/>
            </w:pPr>
            <w:r>
              <w:rPr>
                <w:color w:val="444444"/>
                <w:sz w:val="19"/>
              </w:rPr>
              <w:t>No</w:t>
            </w:r>
          </w:p>
        </w:tc>
      </w:tr>
      <w:tr>
        <w:tc>
          <w:tcPr>
            <w:tcW w:type="dxa" w:w="2835"/>
            <w:shd w:val="clear" w:color="auto" w:fill="FFFFFF"/>
          </w:tcPr>
          <w:p>
            <w:pPr>
              <w:spacing w:before="20" w:after="20"/>
            </w:pPr>
            <w:r>
              <w:rPr>
                <w:color w:val="444444"/>
                <w:sz w:val="19"/>
              </w:rPr>
              <w:t>Has Part?</w:t>
            </w:r>
          </w:p>
        </w:tc>
        <w:tc>
          <w:tcPr>
            <w:tcW w:type="dxa" w:w="6520"/>
            <w:shd w:val="clear" w:color="auto" w:fill="FFFFFF"/>
          </w:tcPr>
          <w:p>
            <w:pPr>
              <w:spacing w:before="20" w:after="20"/>
            </w:pPr>
            <w:r>
              <w:rPr>
                <w:color w:val="444444"/>
                <w:sz w:val="19"/>
              </w:rPr>
              <w:t>Yes — the Part field maps to the Pay Rule identifier (payRule)</w:t>
            </w:r>
          </w:p>
        </w:tc>
      </w:tr>
    </w:tbl>
    <w:p>
      <w:pPr>
        <w:spacing w:before="240" w:after="80"/>
      </w:pPr>
      <w:r>
        <w:rPr>
          <w:b/>
          <w:color w:val="1E407C"/>
          <w:sz w:val="26"/>
        </w:rPr>
        <w:t>16.1 Key Fields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984"/>
            <w:shd w:val="clear" w:color="auto" w:fill="0F1C3F"/>
            <w:vAlign w:val="center"/>
          </w:tcPr>
          <w:p>
            <w:pPr>
              <w:spacing w:before="40" w:after="40"/>
            </w:pPr>
            <w:r>
              <w:rPr>
                <w:b/>
                <w:color w:val="FFFFFF"/>
                <w:sz w:val="20"/>
              </w:rPr>
              <w:t>Property</w:t>
            </w:r>
          </w:p>
        </w:tc>
        <w:tc>
          <w:tcPr>
            <w:tcW w:type="dxa" w:w="1984"/>
            <w:shd w:val="clear" w:color="auto" w:fill="0F1C3F"/>
            <w:vAlign w:val="center"/>
          </w:tcPr>
          <w:p>
            <w:pPr>
              <w:spacing w:before="40" w:after="40"/>
            </w:pPr>
            <w:r>
              <w:rPr>
                <w:b/>
                <w:color w:val="FFFFFF"/>
                <w:sz w:val="20"/>
              </w:rPr>
              <w:t>Excel Column</w:t>
            </w:r>
          </w:p>
        </w:tc>
        <w:tc>
          <w:tcPr>
            <w:tcW w:type="dxa" w:w="2268"/>
            <w:shd w:val="clear" w:color="auto" w:fill="0F1C3F"/>
            <w:vAlign w:val="center"/>
          </w:tcPr>
          <w:p>
            <w:pPr>
              <w:spacing w:before="40" w:after="40"/>
            </w:pPr>
            <w:r>
              <w:rPr>
                <w:b/>
                <w:color w:val="FFFFFF"/>
                <w:sz w:val="20"/>
              </w:rPr>
              <w:t>Mainframe Parameter</w:t>
            </w:r>
          </w:p>
        </w:tc>
        <w:tc>
          <w:tcPr>
            <w:tcW w:type="dxa" w:w="3118"/>
            <w:shd w:val="clear" w:color="auto" w:fill="0F1C3F"/>
            <w:vAlign w:val="center"/>
          </w:tcPr>
          <w:p>
            <w:pPr>
              <w:spacing w:before="40" w:after="40"/>
            </w:pPr>
            <w:r>
              <w:rPr>
                <w:b/>
                <w:color w:val="FFFFFF"/>
                <w:sz w:val="20"/>
              </w:rPr>
              <w:t>Notes</w:t>
            </w:r>
          </w:p>
        </w:tc>
      </w:tr>
      <w:tr>
        <w:tc>
          <w:tcPr>
            <w:tcW w:type="dxa" w:w="1984"/>
            <w:shd w:val="clear" w:color="auto" w:fill="F4F4F4"/>
          </w:tcPr>
          <w:p>
            <w:pPr>
              <w:spacing w:before="20" w:after="20"/>
            </w:pPr>
            <w:r>
              <w:rPr>
                <w:color w:val="444444"/>
                <w:sz w:val="19"/>
              </w:rPr>
              <w:t>Action</w:t>
            </w:r>
          </w:p>
        </w:tc>
        <w:tc>
          <w:tcPr>
            <w:tcW w:type="dxa" w:w="1984"/>
            <w:shd w:val="clear" w:color="auto" w:fill="F4F4F4"/>
          </w:tcPr>
          <w:p>
            <w:pPr>
              <w:spacing w:before="20" w:after="20"/>
            </w:pPr>
            <w:r>
              <w:rPr>
                <w:color w:val="444444"/>
                <w:sz w:val="19"/>
              </w:rPr>
              <w:t>ACTION</w:t>
            </w:r>
          </w:p>
        </w:tc>
        <w:tc>
          <w:tcPr>
            <w:tcW w:type="dxa" w:w="2268"/>
            <w:shd w:val="clear" w:color="auto" w:fill="F4F4F4"/>
          </w:tcPr>
          <w:p>
            <w:pPr>
              <w:spacing w:before="20" w:after="20"/>
            </w:pPr>
            <w:r>
              <w:rPr>
                <w:color w:val="444444"/>
                <w:sz w:val="19"/>
              </w:rPr>
              <w:t>—</w:t>
            </w:r>
          </w:p>
        </w:tc>
        <w:tc>
          <w:tcPr>
            <w:tcW w:type="dxa" w:w="3118"/>
            <w:shd w:val="clear" w:color="auto" w:fill="F4F4F4"/>
          </w:tcPr>
          <w:p>
            <w:pPr>
              <w:spacing w:before="20" w:after="20"/>
            </w:pPr>
            <w:r>
              <w:rPr>
                <w:color w:val="444444"/>
                <w:sz w:val="19"/>
              </w:rPr>
              <w:t>GET / GETALL / CANCEL / DELETE  (no ADD or CHANGE)</w:t>
            </w:r>
          </w:p>
        </w:tc>
      </w:tr>
      <w:tr>
        <w:tc>
          <w:tcPr>
            <w:tcW w:type="dxa" w:w="1984"/>
            <w:shd w:val="clear" w:color="auto" w:fill="FFFFFF"/>
          </w:tcPr>
          <w:p>
            <w:pPr>
              <w:spacing w:before="20" w:after="20"/>
            </w:pPr>
            <w:r>
              <w:rPr>
                <w:color w:val="444444"/>
                <w:sz w:val="19"/>
              </w:rPr>
              <w:t>Carrier</w:t>
            </w:r>
          </w:p>
        </w:tc>
        <w:tc>
          <w:tcPr>
            <w:tcW w:type="dxa" w:w="1984"/>
            <w:shd w:val="clear" w:color="auto" w:fill="FFFFFF"/>
          </w:tcPr>
          <w:p>
            <w:pPr>
              <w:spacing w:before="20" w:after="20"/>
            </w:pPr>
            <w:r>
              <w:rPr>
                <w:color w:val="444444"/>
                <w:sz w:val="19"/>
              </w:rPr>
              <w:t>CARRIER</w:t>
            </w:r>
          </w:p>
        </w:tc>
        <w:tc>
          <w:tcPr>
            <w:tcW w:type="dxa" w:w="2268"/>
            <w:shd w:val="clear" w:color="auto" w:fill="FFFFFF"/>
          </w:tcPr>
          <w:p>
            <w:pPr>
              <w:spacing w:before="20" w:after="20"/>
            </w:pPr>
            <w:r>
              <w:rPr>
                <w:color w:val="444444"/>
                <w:sz w:val="19"/>
              </w:rPr>
              <w:t>fxfCarrierEnum</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CustType</w:t>
            </w:r>
          </w:p>
        </w:tc>
        <w:tc>
          <w:tcPr>
            <w:tcW w:type="dxa" w:w="1984"/>
            <w:shd w:val="clear" w:color="auto" w:fill="F4F4F4"/>
          </w:tcPr>
          <w:p>
            <w:pPr>
              <w:spacing w:before="20" w:after="20"/>
            </w:pPr>
            <w:r>
              <w:rPr>
                <w:color w:val="444444"/>
                <w:sz w:val="19"/>
              </w:rPr>
              <w:t>CUST_TYPE</w:t>
            </w:r>
          </w:p>
        </w:tc>
        <w:tc>
          <w:tcPr>
            <w:tcW w:type="dxa" w:w="2268"/>
            <w:shd w:val="clear" w:color="auto" w:fill="F4F4F4"/>
          </w:tcPr>
          <w:p>
            <w:pPr>
              <w:spacing w:before="20" w:after="20"/>
            </w:pPr>
            <w:r>
              <w:rPr>
                <w:color w:val="444444"/>
                <w:sz w:val="19"/>
              </w:rPr>
              <w:t>fxfCustTypeEnum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Account</w:t>
            </w:r>
          </w:p>
        </w:tc>
        <w:tc>
          <w:tcPr>
            <w:tcW w:type="dxa" w:w="1984"/>
            <w:shd w:val="clear" w:color="auto" w:fill="FFFFFF"/>
          </w:tcPr>
          <w:p>
            <w:pPr>
              <w:spacing w:before="20" w:after="20"/>
            </w:pPr>
            <w:r>
              <w:rPr>
                <w:color w:val="444444"/>
                <w:sz w:val="19"/>
              </w:rPr>
              <w:t>ACCOUNT</w:t>
            </w:r>
          </w:p>
        </w:tc>
        <w:tc>
          <w:tcPr>
            <w:tcW w:type="dxa" w:w="2268"/>
            <w:shd w:val="clear" w:color="auto" w:fill="FFFFFF"/>
          </w:tcPr>
          <w:p>
            <w:pPr>
              <w:spacing w:before="20" w:after="20"/>
            </w:pPr>
            <w:r>
              <w:rPr>
                <w:color w:val="444444"/>
                <w:sz w:val="19"/>
              </w:rPr>
              <w:t>account</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Authority</w:t>
            </w:r>
          </w:p>
        </w:tc>
        <w:tc>
          <w:tcPr>
            <w:tcW w:type="dxa" w:w="1984"/>
            <w:shd w:val="clear" w:color="auto" w:fill="F4F4F4"/>
          </w:tcPr>
          <w:p>
            <w:pPr>
              <w:spacing w:before="20" w:after="20"/>
            </w:pPr>
            <w:r>
              <w:rPr>
                <w:color w:val="444444"/>
                <w:sz w:val="19"/>
              </w:rPr>
              <w:t>AUTHORITY</w:t>
            </w:r>
          </w:p>
        </w:tc>
        <w:tc>
          <w:tcPr>
            <w:tcW w:type="dxa" w:w="2268"/>
            <w:shd w:val="clear" w:color="auto" w:fill="F4F4F4"/>
          </w:tcPr>
          <w:p>
            <w:pPr>
              <w:spacing w:before="20" w:after="20"/>
            </w:pPr>
            <w:r>
              <w:rPr>
                <w:color w:val="444444"/>
                <w:sz w:val="19"/>
              </w:rPr>
              <w:t>auhority</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Number</w:t>
            </w:r>
          </w:p>
        </w:tc>
        <w:tc>
          <w:tcPr>
            <w:tcW w:type="dxa" w:w="1984"/>
            <w:shd w:val="clear" w:color="auto" w:fill="FFFFFF"/>
          </w:tcPr>
          <w:p>
            <w:pPr>
              <w:spacing w:before="20" w:after="20"/>
            </w:pPr>
            <w:r>
              <w:rPr>
                <w:color w:val="444444"/>
                <w:sz w:val="19"/>
              </w:rPr>
              <w:t>NUMBER</w:t>
            </w:r>
          </w:p>
        </w:tc>
        <w:tc>
          <w:tcPr>
            <w:tcW w:type="dxa" w:w="2268"/>
            <w:shd w:val="clear" w:color="auto" w:fill="FFFFFF"/>
          </w:tcPr>
          <w:p>
            <w:pPr>
              <w:spacing w:before="20" w:after="20"/>
            </w:pPr>
            <w:r>
              <w:rPr>
                <w:color w:val="444444"/>
                <w:sz w:val="19"/>
              </w:rPr>
              <w:t>number</w:t>
            </w:r>
          </w:p>
        </w:tc>
        <w:tc>
          <w:tcPr>
            <w:tcW w:type="dxa" w:w="3118"/>
            <w:shd w:val="clear" w:color="auto" w:fill="FFFFFF"/>
          </w:tcPr>
          <w:p>
            <w:pPr>
              <w:spacing w:before="20" w:after="20"/>
            </w:pPr>
            <w:r>
              <w:rPr>
                <w:color w:val="444444"/>
                <w:sz w:val="19"/>
              </w:rPr>
            </w:r>
          </w:p>
        </w:tc>
      </w:tr>
      <w:tr>
        <w:tc>
          <w:tcPr>
            <w:tcW w:type="dxa" w:w="1984"/>
            <w:shd w:val="clear" w:color="auto" w:fill="F4F4F4"/>
          </w:tcPr>
          <w:p>
            <w:pPr>
              <w:spacing w:before="20" w:after="20"/>
            </w:pPr>
            <w:r>
              <w:rPr>
                <w:color w:val="444444"/>
                <w:sz w:val="19"/>
              </w:rPr>
              <w:t>Item</w:t>
            </w:r>
          </w:p>
        </w:tc>
        <w:tc>
          <w:tcPr>
            <w:tcW w:type="dxa" w:w="1984"/>
            <w:shd w:val="clear" w:color="auto" w:fill="F4F4F4"/>
          </w:tcPr>
          <w:p>
            <w:pPr>
              <w:spacing w:before="20" w:after="20"/>
            </w:pPr>
            <w:r>
              <w:rPr>
                <w:color w:val="444444"/>
                <w:sz w:val="19"/>
              </w:rPr>
              <w:t>ITEM</w:t>
            </w:r>
          </w:p>
        </w:tc>
        <w:tc>
          <w:tcPr>
            <w:tcW w:type="dxa" w:w="2268"/>
            <w:shd w:val="clear" w:color="auto" w:fill="F4F4F4"/>
          </w:tcPr>
          <w:p>
            <w:pPr>
              <w:spacing w:before="20" w:after="20"/>
            </w:pPr>
            <w:r>
              <w:rPr>
                <w:color w:val="444444"/>
                <w:sz w:val="19"/>
              </w:rPr>
              <w:t>item</w:t>
            </w:r>
          </w:p>
        </w:tc>
        <w:tc>
          <w:tcPr>
            <w:tcW w:type="dxa" w:w="3118"/>
            <w:shd w:val="clear" w:color="auto" w:fill="F4F4F4"/>
          </w:tcPr>
          <w:p>
            <w:pPr>
              <w:spacing w:before="20" w:after="20"/>
            </w:pPr>
            <w:r>
              <w:rPr>
                <w:color w:val="444444"/>
                <w:sz w:val="19"/>
              </w:rPr>
            </w:r>
          </w:p>
        </w:tc>
      </w:tr>
      <w:tr>
        <w:tc>
          <w:tcPr>
            <w:tcW w:type="dxa" w:w="1984"/>
            <w:shd w:val="clear" w:color="auto" w:fill="FFFFFF"/>
          </w:tcPr>
          <w:p>
            <w:pPr>
              <w:spacing w:before="20" w:after="20"/>
            </w:pPr>
            <w:r>
              <w:rPr>
                <w:color w:val="444444"/>
                <w:sz w:val="19"/>
              </w:rPr>
              <w:t>Part</w:t>
            </w:r>
          </w:p>
        </w:tc>
        <w:tc>
          <w:tcPr>
            <w:tcW w:type="dxa" w:w="1984"/>
            <w:shd w:val="clear" w:color="auto" w:fill="FFFFFF"/>
          </w:tcPr>
          <w:p>
            <w:pPr>
              <w:spacing w:before="20" w:after="20"/>
            </w:pPr>
            <w:r>
              <w:rPr>
                <w:color w:val="444444"/>
                <w:sz w:val="19"/>
              </w:rPr>
              <w:t>PART</w:t>
            </w:r>
          </w:p>
        </w:tc>
        <w:tc>
          <w:tcPr>
            <w:tcW w:type="dxa" w:w="2268"/>
            <w:shd w:val="clear" w:color="auto" w:fill="FFFFFF"/>
          </w:tcPr>
          <w:p>
            <w:pPr>
              <w:spacing w:before="20" w:after="20"/>
            </w:pPr>
            <w:r>
              <w:rPr>
                <w:color w:val="444444"/>
                <w:sz w:val="19"/>
              </w:rPr>
              <w:t>payRule</w:t>
            </w:r>
          </w:p>
        </w:tc>
        <w:tc>
          <w:tcPr>
            <w:tcW w:type="dxa" w:w="3118"/>
            <w:shd w:val="clear" w:color="auto" w:fill="FFFFFF"/>
          </w:tcPr>
          <w:p>
            <w:pPr>
              <w:spacing w:before="20" w:after="20"/>
            </w:pPr>
            <w:r>
              <w:rPr>
                <w:color w:val="444444"/>
                <w:sz w:val="19"/>
              </w:rPr>
              <w:t>The Part field maps to payRule in the library. GETALL response header uses .payRule not .part</w:t>
            </w:r>
          </w:p>
        </w:tc>
      </w:tr>
      <w:tr>
        <w:tc>
          <w:tcPr>
            <w:tcW w:type="dxa" w:w="1984"/>
            <w:shd w:val="clear" w:color="auto" w:fill="F4F4F4"/>
          </w:tcPr>
          <w:p>
            <w:pPr>
              <w:spacing w:before="20" w:after="20"/>
            </w:pPr>
            <w:r>
              <w:rPr>
                <w:color w:val="444444"/>
                <w:sz w:val="19"/>
              </w:rPr>
              <w:t>EffDate</w:t>
            </w:r>
          </w:p>
        </w:tc>
        <w:tc>
          <w:tcPr>
            <w:tcW w:type="dxa" w:w="1984"/>
            <w:shd w:val="clear" w:color="auto" w:fill="F4F4F4"/>
          </w:tcPr>
          <w:p>
            <w:pPr>
              <w:spacing w:before="20" w:after="20"/>
            </w:pPr>
            <w:r>
              <w:rPr>
                <w:color w:val="444444"/>
                <w:sz w:val="19"/>
              </w:rPr>
              <w:t>EFF_DATE</w:t>
            </w:r>
          </w:p>
        </w:tc>
        <w:tc>
          <w:tcPr>
            <w:tcW w:type="dxa" w:w="2268"/>
            <w:shd w:val="clear" w:color="auto" w:fill="F4F4F4"/>
          </w:tcPr>
          <w:p>
            <w:pPr>
              <w:spacing w:before="20" w:after="20"/>
            </w:pPr>
            <w:r>
              <w:rPr>
                <w:color w:val="444444"/>
                <w:sz w:val="19"/>
              </w:rPr>
              <w:t>effectiveDate</w:t>
            </w:r>
          </w:p>
        </w:tc>
        <w:tc>
          <w:tcPr>
            <w:tcW w:type="dxa" w:w="3118"/>
            <w:shd w:val="clear" w:color="auto" w:fill="F4F4F4"/>
          </w:tcPr>
          <w:p>
            <w:pPr>
              <w:spacing w:before="20" w:after="20"/>
            </w:pPr>
            <w:r>
              <w:rPr>
                <w:color w:val="444444"/>
                <w:sz w:val="19"/>
              </w:rPr>
              <w:t>Effective date for the pay rule</w:t>
            </w:r>
          </w:p>
        </w:tc>
      </w:tr>
      <w:tr>
        <w:tc>
          <w:tcPr>
            <w:tcW w:type="dxa" w:w="1984"/>
            <w:shd w:val="clear" w:color="auto" w:fill="FFFFFF"/>
          </w:tcPr>
          <w:p>
            <w:pPr>
              <w:spacing w:before="20" w:after="20"/>
            </w:pPr>
            <w:r>
              <w:rPr>
                <w:color w:val="444444"/>
                <w:sz w:val="19"/>
              </w:rPr>
              <w:t>ExpDate</w:t>
            </w:r>
          </w:p>
        </w:tc>
        <w:tc>
          <w:tcPr>
            <w:tcW w:type="dxa" w:w="1984"/>
            <w:shd w:val="clear" w:color="auto" w:fill="FFFFFF"/>
          </w:tcPr>
          <w:p>
            <w:pPr>
              <w:spacing w:before="20" w:after="20"/>
            </w:pPr>
            <w:r>
              <w:rPr>
                <w:color w:val="444444"/>
                <w:sz w:val="19"/>
              </w:rPr>
              <w:t>EXP_DATE</w:t>
            </w:r>
          </w:p>
        </w:tc>
        <w:tc>
          <w:tcPr>
            <w:tcW w:type="dxa" w:w="2268"/>
            <w:shd w:val="clear" w:color="auto" w:fill="FFFFFF"/>
          </w:tcPr>
          <w:p>
            <w:pPr>
              <w:spacing w:before="20" w:after="20"/>
            </w:pPr>
            <w:r>
              <w:rPr>
                <w:color w:val="444444"/>
                <w:sz w:val="19"/>
              </w:rPr>
              <w:t>expirationDate</w:t>
            </w:r>
          </w:p>
        </w:tc>
        <w:tc>
          <w:tcPr>
            <w:tcW w:type="dxa" w:w="3118"/>
            <w:shd w:val="clear" w:color="auto" w:fill="FFFFFF"/>
          </w:tcPr>
          <w:p>
            <w:pPr>
              <w:spacing w:before="20" w:after="20"/>
            </w:pPr>
            <w:r>
              <w:rPr>
                <w:color w:val="444444"/>
                <w:sz w:val="19"/>
              </w:rPr>
              <w:t>Expiration date for the pay rule</w:t>
            </w:r>
          </w:p>
        </w:tc>
      </w:tr>
    </w:tbl>
    <w:p>
      <w:pPr>
        <w:spacing w:before="240" w:after="80"/>
      </w:pPr>
      <w:r>
        <w:rPr>
          <w:b/>
          <w:color w:val="1E407C"/>
          <w:sz w:val="26"/>
        </w:rPr>
        <w:t>16.2 Excel Sheet Structure</w:t>
      </w:r>
    </w:p>
    <w:p>
      <w:pPr>
        <w:spacing w:after="80"/>
      </w:pPr>
      <w:r>
        <w:t>Sheet name: FXF4M_Batch  |  Columns: ACTION, CARRIER, CUST_TYPE, ACCOUNT, AUTHORITY, NUMBER, ITEM, PART, EFF_DATE, EXP_DATE</w:t>
      </w:r>
    </w:p>
    <w:p>
      <w:pPr>
        <w:spacing w:before="240" w:after="80"/>
      </w:pPr>
      <w:r>
        <w:rPr>
          <w:b/>
          <w:color w:val="1E407C"/>
          <w:sz w:val="26"/>
        </w:rPr>
        <w:t>16.3 Supported Operations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1134"/>
            <w:shd w:val="clear" w:color="auto" w:fill="0F1C3F"/>
            <w:vAlign w:val="center"/>
          </w:tcPr>
          <w:p>
            <w:pPr>
              <w:spacing w:before="40" w:after="40"/>
            </w:pPr>
            <w:r>
              <w:rPr>
                <w:b/>
                <w:color w:val="FFFFFF"/>
                <w:sz w:val="20"/>
              </w:rPr>
              <w:t>Action</w:t>
            </w:r>
          </w:p>
        </w:tc>
        <w:tc>
          <w:tcPr>
            <w:tcW w:type="dxa" w:w="2268"/>
            <w:shd w:val="clear" w:color="auto" w:fill="0F1C3F"/>
            <w:vAlign w:val="center"/>
          </w:tcPr>
          <w:p>
            <w:pPr>
              <w:spacing w:before="40" w:after="40"/>
            </w:pPr>
            <w:r>
              <w:rPr>
                <w:b/>
                <w:color w:val="FFFFFF"/>
                <w:sz w:val="20"/>
              </w:rPr>
              <w:t>Method</w:t>
            </w:r>
          </w:p>
        </w:tc>
        <w:tc>
          <w:tcPr>
            <w:tcW w:type="dxa" w:w="4535"/>
            <w:shd w:val="clear" w:color="auto" w:fill="0F1C3F"/>
            <w:vAlign w:val="center"/>
          </w:tcPr>
          <w:p>
            <w:pPr>
              <w:spacing w:before="40" w:after="40"/>
            </w:pPr>
            <w:r>
              <w:rPr>
                <w:b/>
                <w:color w:val="FFFFFF"/>
                <w:sz w:val="20"/>
              </w:rPr>
              <w:t>Key Parameters</w:t>
            </w:r>
          </w:p>
        </w:tc>
        <w:tc>
          <w:tcPr>
            <w:tcW w:type="dxa" w:w="1417"/>
            <w:shd w:val="clear" w:color="auto" w:fill="0F1C3F"/>
            <w:vAlign w:val="center"/>
          </w:tcPr>
          <w:p>
            <w:pPr>
              <w:spacing w:before="40" w:after="40"/>
            </w:pPr>
            <w:r>
              <w:rPr>
                <w:b/>
                <w:color w:val="FFFFFF"/>
                <w:sz w:val="20"/>
              </w:rPr>
              <w:t>Notes</w:t>
            </w:r>
          </w:p>
        </w:tc>
      </w:tr>
      <w:tr>
        <w:tc>
          <w:tcPr>
            <w:tcW w:type="dxa" w:w="1134"/>
            <w:shd w:val="clear" w:color="auto" w:fill="F4F4F4"/>
          </w:tcPr>
          <w:p>
            <w:pPr>
              <w:spacing w:before="20" w:after="20"/>
            </w:pPr>
            <w:r>
              <w:rPr>
                <w:color w:val="444444"/>
                <w:sz w:val="19"/>
              </w:rPr>
              <w:t>GET</w:t>
            </w:r>
          </w:p>
        </w:tc>
        <w:tc>
          <w:tcPr>
            <w:tcW w:type="dxa" w:w="2268"/>
            <w:shd w:val="clear" w:color="auto" w:fill="F4F4F4"/>
          </w:tcPr>
          <w:p>
            <w:pPr>
              <w:spacing w:before="20" w:after="20"/>
            </w:pPr>
            <w:r>
              <w:rPr>
                <w:color w:val="444444"/>
                <w:sz w:val="19"/>
              </w:rPr>
              <w:t>FXF4M.getItem()</w:t>
            </w:r>
          </w:p>
        </w:tc>
        <w:tc>
          <w:tcPr>
            <w:tcW w:type="dxa" w:w="4535"/>
            <w:shd w:val="clear" w:color="auto" w:fill="F4F4F4"/>
          </w:tcPr>
          <w:p>
            <w:pPr>
              <w:spacing w:before="20" w:after="20"/>
            </w:pPr>
            <w:r>
              <w:rPr>
                <w:color w:val="444444"/>
                <w:sz w:val="19"/>
              </w:rPr>
              <w:t>carrier, custType, account, authority, number, item, part (=payRule)</w:t>
            </w:r>
          </w:p>
        </w:tc>
        <w:tc>
          <w:tcPr>
            <w:tcW w:type="dxa" w:w="1417"/>
            <w:shd w:val="clear" w:color="auto" w:fill="F4F4F4"/>
          </w:tcPr>
          <w:p>
            <w:pPr>
              <w:spacing w:before="20" w:after="20"/>
            </w:pPr>
            <w:r>
              <w:rPr>
                <w:color w:val="444444"/>
                <w:sz w:val="19"/>
              </w:rPr>
              <w:t>Single pay rule</w:t>
            </w:r>
          </w:p>
        </w:tc>
      </w:tr>
      <w:tr>
        <w:tc>
          <w:tcPr>
            <w:tcW w:type="dxa" w:w="1134"/>
            <w:shd w:val="clear" w:color="auto" w:fill="FFFFFF"/>
          </w:tcPr>
          <w:p>
            <w:pPr>
              <w:spacing w:before="20" w:after="20"/>
            </w:pPr>
            <w:r>
              <w:rPr>
                <w:color w:val="444444"/>
                <w:sz w:val="19"/>
              </w:rPr>
              <w:t>GETALL</w:t>
            </w:r>
          </w:p>
        </w:tc>
        <w:tc>
          <w:tcPr>
            <w:tcW w:type="dxa" w:w="2268"/>
            <w:shd w:val="clear" w:color="auto" w:fill="FFFFFF"/>
          </w:tcPr>
          <w:p>
            <w:pPr>
              <w:spacing w:before="20" w:after="20"/>
            </w:pPr>
            <w:r>
              <w:rPr>
                <w:color w:val="444444"/>
                <w:sz w:val="19"/>
              </w:rPr>
              <w:t>FXF4M.getItems()</w:t>
            </w:r>
          </w:p>
        </w:tc>
        <w:tc>
          <w:tcPr>
            <w:tcW w:type="dxa" w:w="4535"/>
            <w:shd w:val="clear" w:color="auto" w:fill="FFFFFF"/>
          </w:tcPr>
          <w:p>
            <w:pPr>
              <w:spacing w:before="20" w:after="20"/>
            </w:pPr>
            <w:r>
              <w:rPr>
                <w:color w:val="444444"/>
                <w:sz w:val="19"/>
              </w:rPr>
              <w:t>carrier, custType, account  → iterates; header uses .auhority, .number, .item, .payRule</w:t>
            </w:r>
          </w:p>
        </w:tc>
        <w:tc>
          <w:tcPr>
            <w:tcW w:type="dxa" w:w="1417"/>
            <w:shd w:val="clear" w:color="auto" w:fill="FFFFFF"/>
          </w:tcPr>
          <w:p>
            <w:pPr>
              <w:spacing w:before="20" w:after="20"/>
            </w:pPr>
            <w:r>
              <w:rPr>
                <w:color w:val="444444"/>
                <w:sz w:val="19"/>
              </w:rPr>
              <w:t>All pay rules for account. Note typo: .auhority</w:t>
            </w:r>
          </w:p>
        </w:tc>
      </w:tr>
      <w:tr>
        <w:tc>
          <w:tcPr>
            <w:tcW w:type="dxa" w:w="1134"/>
            <w:shd w:val="clear" w:color="auto" w:fill="F4F4F4"/>
          </w:tcPr>
          <w:p>
            <w:pPr>
              <w:spacing w:before="20" w:after="20"/>
            </w:pPr>
            <w:r>
              <w:rPr>
                <w:color w:val="444444"/>
                <w:sz w:val="19"/>
              </w:rPr>
              <w:t>CANCEL</w:t>
            </w:r>
          </w:p>
        </w:tc>
        <w:tc>
          <w:tcPr>
            <w:tcW w:type="dxa" w:w="2268"/>
            <w:shd w:val="clear" w:color="auto" w:fill="F4F4F4"/>
          </w:tcPr>
          <w:p>
            <w:pPr>
              <w:spacing w:before="20" w:after="20"/>
            </w:pPr>
            <w:r>
              <w:rPr>
                <w:color w:val="444444"/>
                <w:sz w:val="19"/>
              </w:rPr>
              <w:t>FXF4M.cancelItem()</w:t>
            </w:r>
          </w:p>
        </w:tc>
        <w:tc>
          <w:tcPr>
            <w:tcW w:type="dxa" w:w="4535"/>
            <w:shd w:val="clear" w:color="auto" w:fill="F4F4F4"/>
          </w:tcPr>
          <w:p>
            <w:pPr>
              <w:spacing w:before="20" w:after="20"/>
            </w:pPr>
            <w:r>
              <w:rPr>
                <w:color w:val="444444"/>
                <w:sz w:val="19"/>
              </w:rPr>
              <w:t>carrier, custType, account, authority, number, item, part, GetCancelDate()</w:t>
            </w:r>
          </w:p>
        </w:tc>
        <w:tc>
          <w:tcPr>
            <w:tcW w:type="dxa" w:w="1417"/>
            <w:shd w:val="clear" w:color="auto" w:fill="F4F4F4"/>
          </w:tcPr>
          <w:p>
            <w:pPr>
              <w:spacing w:before="20" w:after="20"/>
            </w:pPr>
            <w:r>
              <w:rPr>
                <w:color w:val="444444"/>
                <w:sz w:val="19"/>
              </w:rPr>
              <w:t>Sets cancel date</w:t>
            </w:r>
          </w:p>
        </w:tc>
      </w:tr>
      <w:tr>
        <w:tc>
          <w:tcPr>
            <w:tcW w:type="dxa" w:w="1134"/>
            <w:shd w:val="clear" w:color="auto" w:fill="FFFFFF"/>
          </w:tcPr>
          <w:p>
            <w:pPr>
              <w:spacing w:before="20" w:after="20"/>
            </w:pPr>
            <w:r>
              <w:rPr>
                <w:color w:val="444444"/>
                <w:sz w:val="19"/>
              </w:rPr>
              <w:t>DELETE</w:t>
            </w:r>
          </w:p>
        </w:tc>
        <w:tc>
          <w:tcPr>
            <w:tcW w:type="dxa" w:w="2268"/>
            <w:shd w:val="clear" w:color="auto" w:fill="FFFFFF"/>
          </w:tcPr>
          <w:p>
            <w:pPr>
              <w:spacing w:before="20" w:after="20"/>
            </w:pPr>
            <w:r>
              <w:rPr>
                <w:color w:val="444444"/>
                <w:sz w:val="19"/>
              </w:rPr>
              <w:t>FXF4M.deleteItem()</w:t>
            </w:r>
          </w:p>
        </w:tc>
        <w:tc>
          <w:tcPr>
            <w:tcW w:type="dxa" w:w="4535"/>
            <w:shd w:val="clear" w:color="auto" w:fill="FFFFFF"/>
          </w:tcPr>
          <w:p>
            <w:pPr>
              <w:spacing w:before="20" w:after="20"/>
            </w:pPr>
            <w:r>
              <w:rPr>
                <w:color w:val="444444"/>
                <w:sz w:val="19"/>
              </w:rPr>
              <w:t>carrier, custType, account, authority, number, item, part</w:t>
            </w:r>
          </w:p>
        </w:tc>
        <w:tc>
          <w:tcPr>
            <w:tcW w:type="dxa" w:w="1417"/>
            <w:shd w:val="clear" w:color="auto" w:fill="FFFFFF"/>
          </w:tcPr>
          <w:p>
            <w:pPr>
              <w:spacing w:before="20" w:after="20"/>
            </w:pPr>
            <w:r>
              <w:rPr>
                <w:color w:val="444444"/>
                <w:sz w:val="19"/>
              </w:rPr>
              <w:t>Permanently removes</w:t>
            </w:r>
          </w:p>
        </w:tc>
      </w:tr>
    </w:tbl>
    <w:p>
      <w:pPr>
        <w:spacing w:before="80" w:after="80"/>
        <w:ind w:left="283"/>
      </w:pPr>
      <w:r>
        <w:rPr>
          <w:b/>
          <w:color w:val="C05000"/>
          <w:sz w:val="20"/>
        </w:rPr>
        <w:t xml:space="preserve">Note: </w:t>
      </w:r>
      <w:r>
        <w:rPr>
          <w:color w:val="444444"/>
          <w:sz w:val="20"/>
        </w:rPr>
        <w:t>FXF4M has no addItem or changeItem operations. Pay rules are created and modified directly on the mainframe screen. The tool supports read (GET/GETALL), cancel, and delete only.</w:t>
      </w:r>
    </w:p>
    <w:p>
      <w:r>
        <w:br w:type="page"/>
      </w:r>
    </w:p>
    <w:p>
      <w:pPr>
        <w:spacing w:before="360" w:after="120"/>
        <w:pBdr>
          <w:bottom w:val="single" w:sz="8" w:space="1" w:color="0F1C3F"/>
        </w:pBdr>
      </w:pPr>
      <w:r>
        <w:rPr>
          <w:b/>
          <w:color w:val="0F1C3F"/>
          <w:sz w:val="32"/>
        </w:rPr>
        <w:t>17. Screen Scraper API Reference</w:t>
      </w:r>
    </w:p>
    <w:p>
      <w:pPr>
        <w:spacing w:after="80"/>
      </w:pPr>
      <w:r>
        <w:t>This section lists every call the FXF3A Tool makes to the FedEx PABST Screen Scraping library (FedEx.PABST.SS.Screens.*). All calls are made from background threads via Task.Run. Parameters use these type abbreviations: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1417"/>
            <w:shd w:val="clear" w:color="auto" w:fill="0F1C3F"/>
            <w:vAlign w:val="center"/>
          </w:tcPr>
          <w:p>
            <w:pPr>
              <w:spacing w:before="40" w:after="40"/>
            </w:pPr>
            <w:r>
              <w:rPr>
                <w:b/>
                <w:color w:val="FFFFFF"/>
                <w:sz w:val="20"/>
              </w:rPr>
              <w:t>Abbreviation</w:t>
            </w:r>
          </w:p>
        </w:tc>
        <w:tc>
          <w:tcPr>
            <w:tcW w:type="dxa" w:w="2268"/>
            <w:shd w:val="clear" w:color="auto" w:fill="0F1C3F"/>
            <w:vAlign w:val="center"/>
          </w:tcPr>
          <w:p>
            <w:pPr>
              <w:spacing w:before="40" w:after="40"/>
            </w:pPr>
            <w:r>
              <w:rPr>
                <w:b/>
                <w:color w:val="FFFFFF"/>
                <w:sz w:val="20"/>
              </w:rPr>
              <w:t>Type</w:t>
            </w:r>
          </w:p>
        </w:tc>
        <w:tc>
          <w:tcPr>
            <w:tcW w:type="dxa" w:w="5669"/>
            <w:shd w:val="clear" w:color="auto" w:fill="0F1C3F"/>
            <w:vAlign w:val="center"/>
          </w:tcPr>
          <w:p>
            <w:pPr>
              <w:spacing w:before="40" w:after="40"/>
            </w:pPr>
            <w:r>
              <w:rPr>
                <w:b/>
                <w:color w:val="FFFFFF"/>
                <w:sz w:val="20"/>
              </w:rPr>
              <w:t>Description</w:t>
            </w:r>
          </w:p>
        </w:tc>
      </w:tr>
      <w:tr>
        <w:tc>
          <w:tcPr>
            <w:tcW w:type="dxa" w:w="1417"/>
            <w:shd w:val="clear" w:color="auto" w:fill="F4F4F4"/>
          </w:tcPr>
          <w:p>
            <w:pPr>
              <w:spacing w:before="20" w:after="20"/>
            </w:pPr>
            <w:r>
              <w:rPr>
                <w:color w:val="444444"/>
                <w:sz w:val="19"/>
              </w:rPr>
              <w:t>carrier</w:t>
            </w:r>
          </w:p>
        </w:tc>
        <w:tc>
          <w:tcPr>
            <w:tcW w:type="dxa" w:w="2268"/>
            <w:shd w:val="clear" w:color="auto" w:fill="F4F4F4"/>
          </w:tcPr>
          <w:p>
            <w:pPr>
              <w:spacing w:before="20" w:after="20"/>
            </w:pPr>
            <w:r>
              <w:rPr>
                <w:color w:val="444444"/>
                <w:sz w:val="19"/>
              </w:rPr>
              <w:t>fxfCarrierEnum</w:t>
            </w:r>
          </w:p>
        </w:tc>
        <w:tc>
          <w:tcPr>
            <w:tcW w:type="dxa" w:w="5669"/>
            <w:shd w:val="clear" w:color="auto" w:fill="F4F4F4"/>
          </w:tcPr>
          <w:p>
            <w:pPr>
              <w:spacing w:before="20" w:after="20"/>
            </w:pPr>
            <w:r>
              <w:rPr>
                <w:color w:val="444444"/>
                <w:sz w:val="19"/>
              </w:rPr>
              <w:t>Parsed from row.Carrier string via Enum.Parse</w:t>
            </w:r>
          </w:p>
        </w:tc>
      </w:tr>
      <w:tr>
        <w:tc>
          <w:tcPr>
            <w:tcW w:type="dxa" w:w="1417"/>
            <w:shd w:val="clear" w:color="auto" w:fill="FFFFFF"/>
          </w:tcPr>
          <w:p>
            <w:pPr>
              <w:spacing w:before="20" w:after="20"/>
            </w:pPr>
            <w:r>
              <w:rPr>
                <w:color w:val="444444"/>
                <w:sz w:val="19"/>
              </w:rPr>
              <w:t>custType</w:t>
            </w:r>
          </w:p>
        </w:tc>
        <w:tc>
          <w:tcPr>
            <w:tcW w:type="dxa" w:w="2268"/>
            <w:shd w:val="clear" w:color="auto" w:fill="FFFFFF"/>
          </w:tcPr>
          <w:p>
            <w:pPr>
              <w:spacing w:before="20" w:after="20"/>
            </w:pPr>
            <w:r>
              <w:rPr>
                <w:color w:val="444444"/>
                <w:sz w:val="19"/>
              </w:rPr>
              <w:t>fxfCustTypeEnum</w:t>
            </w:r>
          </w:p>
        </w:tc>
        <w:tc>
          <w:tcPr>
            <w:tcW w:type="dxa" w:w="5669"/>
            <w:shd w:val="clear" w:color="auto" w:fill="FFFFFF"/>
          </w:tcPr>
          <w:p>
            <w:pPr>
              <w:spacing w:before="20" w:after="20"/>
            </w:pPr>
            <w:r>
              <w:rPr>
                <w:color w:val="444444"/>
                <w:sz w:val="19"/>
              </w:rPr>
              <w:t>Parsed from row.CustType string via Enum.Parse</w:t>
            </w:r>
          </w:p>
        </w:tc>
      </w:tr>
      <w:tr>
        <w:tc>
          <w:tcPr>
            <w:tcW w:type="dxa" w:w="1417"/>
            <w:shd w:val="clear" w:color="auto" w:fill="F4F4F4"/>
          </w:tcPr>
          <w:p>
            <w:pPr>
              <w:spacing w:before="20" w:after="20"/>
            </w:pPr>
            <w:r>
              <w:rPr>
                <w:color w:val="444444"/>
                <w:sz w:val="19"/>
              </w:rPr>
              <w:t>account</w:t>
            </w:r>
          </w:p>
        </w:tc>
        <w:tc>
          <w:tcPr>
            <w:tcW w:type="dxa" w:w="2268"/>
            <w:shd w:val="clear" w:color="auto" w:fill="F4F4F4"/>
          </w:tcPr>
          <w:p>
            <w:pPr>
              <w:spacing w:before="20" w:after="20"/>
            </w:pPr>
            <w:r>
              <w:rPr>
                <w:color w:val="444444"/>
                <w:sz w:val="19"/>
              </w:rPr>
              <w:t>String</w:t>
            </w:r>
          </w:p>
        </w:tc>
        <w:tc>
          <w:tcPr>
            <w:tcW w:type="dxa" w:w="5669"/>
            <w:shd w:val="clear" w:color="auto" w:fill="F4F4F4"/>
          </w:tcPr>
          <w:p>
            <w:pPr>
              <w:spacing w:before="20" w:after="20"/>
            </w:pPr>
            <w:r>
              <w:rPr>
                <w:color w:val="444444"/>
                <w:sz w:val="19"/>
              </w:rPr>
              <w:t>Customer account number</w:t>
            </w:r>
          </w:p>
        </w:tc>
      </w:tr>
      <w:tr>
        <w:tc>
          <w:tcPr>
            <w:tcW w:type="dxa" w:w="1417"/>
            <w:shd w:val="clear" w:color="auto" w:fill="FFFFFF"/>
          </w:tcPr>
          <w:p>
            <w:pPr>
              <w:spacing w:before="20" w:after="20"/>
            </w:pPr>
            <w:r>
              <w:rPr>
                <w:color w:val="444444"/>
                <w:sz w:val="19"/>
              </w:rPr>
              <w:t>authority</w:t>
            </w:r>
          </w:p>
        </w:tc>
        <w:tc>
          <w:tcPr>
            <w:tcW w:type="dxa" w:w="2268"/>
            <w:shd w:val="clear" w:color="auto" w:fill="FFFFFF"/>
          </w:tcPr>
          <w:p>
            <w:pPr>
              <w:spacing w:before="20" w:after="20"/>
            </w:pPr>
            <w:r>
              <w:rPr>
                <w:color w:val="444444"/>
                <w:sz w:val="19"/>
              </w:rPr>
              <w:t>String</w:t>
            </w:r>
          </w:p>
        </w:tc>
        <w:tc>
          <w:tcPr>
            <w:tcW w:type="dxa" w:w="5669"/>
            <w:shd w:val="clear" w:color="auto" w:fill="FFFFFF"/>
          </w:tcPr>
          <w:p>
            <w:pPr>
              <w:spacing w:before="20" w:after="20"/>
            </w:pPr>
            <w:r>
              <w:rPr>
                <w:color w:val="444444"/>
                <w:sz w:val="19"/>
              </w:rPr>
              <w:t>Authority code (note: library spells it 'auhority')</w:t>
            </w:r>
          </w:p>
        </w:tc>
      </w:tr>
      <w:tr>
        <w:tc>
          <w:tcPr>
            <w:tcW w:type="dxa" w:w="1417"/>
            <w:shd w:val="clear" w:color="auto" w:fill="F4F4F4"/>
          </w:tcPr>
          <w:p>
            <w:pPr>
              <w:spacing w:before="20" w:after="20"/>
            </w:pPr>
            <w:r>
              <w:rPr>
                <w:color w:val="444444"/>
                <w:sz w:val="19"/>
              </w:rPr>
              <w:t>number</w:t>
            </w:r>
          </w:p>
        </w:tc>
        <w:tc>
          <w:tcPr>
            <w:tcW w:type="dxa" w:w="2268"/>
            <w:shd w:val="clear" w:color="auto" w:fill="F4F4F4"/>
          </w:tcPr>
          <w:p>
            <w:pPr>
              <w:spacing w:before="20" w:after="20"/>
            </w:pPr>
            <w:r>
              <w:rPr>
                <w:color w:val="444444"/>
                <w:sz w:val="19"/>
              </w:rPr>
              <w:t>String</w:t>
            </w:r>
          </w:p>
        </w:tc>
        <w:tc>
          <w:tcPr>
            <w:tcW w:type="dxa" w:w="5669"/>
            <w:shd w:val="clear" w:color="auto" w:fill="F4F4F4"/>
          </w:tcPr>
          <w:p>
            <w:pPr>
              <w:spacing w:before="20" w:after="20"/>
            </w:pPr>
            <w:r>
              <w:rPr>
                <w:color w:val="444444"/>
                <w:sz w:val="19"/>
              </w:rPr>
              <w:t>Number code</w:t>
            </w:r>
          </w:p>
        </w:tc>
      </w:tr>
      <w:tr>
        <w:tc>
          <w:tcPr>
            <w:tcW w:type="dxa" w:w="1417"/>
            <w:shd w:val="clear" w:color="auto" w:fill="FFFFFF"/>
          </w:tcPr>
          <w:p>
            <w:pPr>
              <w:spacing w:before="20" w:after="20"/>
            </w:pPr>
            <w:r>
              <w:rPr>
                <w:color w:val="444444"/>
                <w:sz w:val="19"/>
              </w:rPr>
              <w:t>item</w:t>
            </w:r>
          </w:p>
        </w:tc>
        <w:tc>
          <w:tcPr>
            <w:tcW w:type="dxa" w:w="2268"/>
            <w:shd w:val="clear" w:color="auto" w:fill="FFFFFF"/>
          </w:tcPr>
          <w:p>
            <w:pPr>
              <w:spacing w:before="20" w:after="20"/>
            </w:pPr>
            <w:r>
              <w:rPr>
                <w:color w:val="444444"/>
                <w:sz w:val="19"/>
              </w:rPr>
              <w:t>String</w:t>
            </w:r>
          </w:p>
        </w:tc>
        <w:tc>
          <w:tcPr>
            <w:tcW w:type="dxa" w:w="5669"/>
            <w:shd w:val="clear" w:color="auto" w:fill="FFFFFF"/>
          </w:tcPr>
          <w:p>
            <w:pPr>
              <w:spacing w:before="20" w:after="20"/>
            </w:pPr>
            <w:r>
              <w:rPr>
                <w:color w:val="444444"/>
                <w:sz w:val="19"/>
              </w:rPr>
              <w:t>Item code</w:t>
            </w:r>
          </w:p>
        </w:tc>
      </w:tr>
      <w:tr>
        <w:tc>
          <w:tcPr>
            <w:tcW w:type="dxa" w:w="1417"/>
            <w:shd w:val="clear" w:color="auto" w:fill="F4F4F4"/>
          </w:tcPr>
          <w:p>
            <w:pPr>
              <w:spacing w:before="20" w:after="20"/>
            </w:pPr>
            <w:r>
              <w:rPr>
                <w:color w:val="444444"/>
                <w:sz w:val="19"/>
              </w:rPr>
              <w:t>part</w:t>
            </w:r>
          </w:p>
        </w:tc>
        <w:tc>
          <w:tcPr>
            <w:tcW w:type="dxa" w:w="2268"/>
            <w:shd w:val="clear" w:color="auto" w:fill="F4F4F4"/>
          </w:tcPr>
          <w:p>
            <w:pPr>
              <w:spacing w:before="20" w:after="20"/>
            </w:pPr>
            <w:r>
              <w:rPr>
                <w:color w:val="444444"/>
                <w:sz w:val="19"/>
              </w:rPr>
              <w:t>String</w:t>
            </w:r>
          </w:p>
        </w:tc>
        <w:tc>
          <w:tcPr>
            <w:tcW w:type="dxa" w:w="5669"/>
            <w:shd w:val="clear" w:color="auto" w:fill="F4F4F4"/>
          </w:tcPr>
          <w:p>
            <w:pPr>
              <w:spacing w:before="20" w:after="20"/>
            </w:pPr>
            <w:r>
              <w:rPr>
                <w:color w:val="444444"/>
                <w:sz w:val="19"/>
              </w:rPr>
              <w:t>Part/sub-key code</w:t>
            </w:r>
          </w:p>
        </w:tc>
      </w:tr>
      <w:tr>
        <w:tc>
          <w:tcPr>
            <w:tcW w:type="dxa" w:w="1417"/>
            <w:shd w:val="clear" w:color="auto" w:fill="FFFFFF"/>
          </w:tcPr>
          <w:p>
            <w:pPr>
              <w:spacing w:before="20" w:after="20"/>
            </w:pPr>
            <w:r>
              <w:rPr>
                <w:color w:val="444444"/>
                <w:sz w:val="19"/>
              </w:rPr>
              <w:t>pItemObj</w:t>
            </w:r>
          </w:p>
        </w:tc>
        <w:tc>
          <w:tcPr>
            <w:tcW w:type="dxa" w:w="2268"/>
            <w:shd w:val="clear" w:color="auto" w:fill="FFFFFF"/>
          </w:tcPr>
          <w:p>
            <w:pPr>
              <w:spacing w:before="20" w:after="20"/>
            </w:pPr>
            <w:r>
              <w:rPr>
                <w:color w:val="444444"/>
                <w:sz w:val="19"/>
              </w:rPr>
              <w:t>FXFxx.itemClass</w:t>
            </w:r>
          </w:p>
        </w:tc>
        <w:tc>
          <w:tcPr>
            <w:tcW w:type="dxa" w:w="5669"/>
            <w:shd w:val="clear" w:color="auto" w:fill="FFFFFF"/>
          </w:tcPr>
          <w:p>
            <w:pPr>
              <w:spacing w:before="20" w:after="20"/>
            </w:pPr>
            <w:r>
              <w:rPr>
                <w:color w:val="444444"/>
                <w:sz w:val="19"/>
              </w:rPr>
              <w:t>Built by row.ToItemClass() — contains all item data</w:t>
            </w:r>
          </w:p>
        </w:tc>
      </w:tr>
      <w:tr>
        <w:tc>
          <w:tcPr>
            <w:tcW w:type="dxa" w:w="1417"/>
            <w:shd w:val="clear" w:color="auto" w:fill="F4F4F4"/>
          </w:tcPr>
          <w:p>
            <w:pPr>
              <w:spacing w:before="20" w:after="20"/>
            </w:pPr>
            <w:r>
              <w:rPr>
                <w:color w:val="444444"/>
                <w:sz w:val="19"/>
              </w:rPr>
              <w:t>cancelDate</w:t>
            </w:r>
          </w:p>
        </w:tc>
        <w:tc>
          <w:tcPr>
            <w:tcW w:type="dxa" w:w="2268"/>
            <w:shd w:val="clear" w:color="auto" w:fill="F4F4F4"/>
          </w:tcPr>
          <w:p>
            <w:pPr>
              <w:spacing w:before="20" w:after="20"/>
            </w:pPr>
            <w:r>
              <w:rPr>
                <w:color w:val="444444"/>
                <w:sz w:val="19"/>
              </w:rPr>
              <w:t>DateTime</w:t>
            </w:r>
          </w:p>
        </w:tc>
        <w:tc>
          <w:tcPr>
            <w:tcW w:type="dxa" w:w="5669"/>
            <w:shd w:val="clear" w:color="auto" w:fill="F4F4F4"/>
          </w:tcPr>
          <w:p>
            <w:pPr>
              <w:spacing w:before="20" w:after="20"/>
            </w:pPr>
            <w:r>
              <w:rPr>
                <w:color w:val="444444"/>
                <w:sz w:val="19"/>
              </w:rPr>
              <w:t>From row.GetCancelDate() — parses CanDate1; NULL_DATE if blank</w:t>
            </w:r>
          </w:p>
        </w:tc>
      </w:tr>
      <w:tr>
        <w:tc>
          <w:tcPr>
            <w:tcW w:type="dxa" w:w="1417"/>
            <w:shd w:val="clear" w:color="auto" w:fill="FFFFFF"/>
          </w:tcPr>
          <w:p>
            <w:pPr>
              <w:spacing w:before="20" w:after="20"/>
            </w:pPr>
            <w:r>
              <w:rPr>
                <w:color w:val="444444"/>
                <w:sz w:val="19"/>
              </w:rPr>
              <w:t>release</w:t>
            </w:r>
          </w:p>
        </w:tc>
        <w:tc>
          <w:tcPr>
            <w:tcW w:type="dxa" w:w="2268"/>
            <w:shd w:val="clear" w:color="auto" w:fill="FFFFFF"/>
          </w:tcPr>
          <w:p>
            <w:pPr>
              <w:spacing w:before="20" w:after="20"/>
            </w:pPr>
            <w:r>
              <w:rPr>
                <w:color w:val="444444"/>
                <w:sz w:val="19"/>
              </w:rPr>
              <w:t>Boolean</w:t>
            </w:r>
          </w:p>
        </w:tc>
        <w:tc>
          <w:tcPr>
            <w:tcW w:type="dxa" w:w="5669"/>
            <w:shd w:val="clear" w:color="auto" w:fill="FFFFFF"/>
          </w:tcPr>
          <w:p>
            <w:pPr>
              <w:spacing w:before="20" w:after="20"/>
            </w:pPr>
            <w:r>
              <w:rPr>
                <w:color w:val="444444"/>
                <w:sz w:val="19"/>
              </w:rPr>
              <w:t>From row.Release property</w:t>
            </w:r>
          </w:p>
        </w:tc>
      </w:tr>
    </w:tbl>
    <w:p/>
    <w:p>
      <w:pPr>
        <w:spacing w:before="240" w:after="80"/>
      </w:pPr>
      <w:r>
        <w:rPr>
          <w:b/>
          <w:color w:val="1E407C"/>
          <w:sz w:val="26"/>
        </w:rPr>
        <w:t>17.1 Session Management (SessionManager → ScreenScraping)</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1701"/>
            <w:shd w:val="clear" w:color="auto" w:fill="0F1C3F"/>
            <w:vAlign w:val="center"/>
          </w:tcPr>
          <w:p>
            <w:pPr>
              <w:spacing w:before="40" w:after="40"/>
            </w:pPr>
            <w:r>
              <w:rPr>
                <w:b/>
                <w:color w:val="FFFFFF"/>
                <w:sz w:val="20"/>
              </w:rPr>
              <w:t>Call</w:t>
            </w:r>
          </w:p>
        </w:tc>
        <w:tc>
          <w:tcPr>
            <w:tcW w:type="dxa" w:w="4819"/>
            <w:shd w:val="clear" w:color="auto" w:fill="0F1C3F"/>
            <w:vAlign w:val="center"/>
          </w:tcPr>
          <w:p>
            <w:pPr>
              <w:spacing w:before="40" w:after="40"/>
            </w:pPr>
            <w:r>
              <w:rPr>
                <w:b/>
                <w:color w:val="FFFFFF"/>
                <w:sz w:val="20"/>
              </w:rPr>
              <w:t>Signature</w:t>
            </w:r>
          </w:p>
        </w:tc>
        <w:tc>
          <w:tcPr>
            <w:tcW w:type="dxa" w:w="2835"/>
            <w:shd w:val="clear" w:color="auto" w:fill="0F1C3F"/>
            <w:vAlign w:val="center"/>
          </w:tcPr>
          <w:p>
            <w:pPr>
              <w:spacing w:before="40" w:after="40"/>
            </w:pPr>
            <w:r>
              <w:rPr>
                <w:b/>
                <w:color w:val="FFFFFF"/>
                <w:sz w:val="20"/>
              </w:rPr>
              <w:t>When Called</w:t>
            </w:r>
          </w:p>
        </w:tc>
      </w:tr>
      <w:tr>
        <w:tc>
          <w:tcPr>
            <w:tcW w:type="dxa" w:w="1701"/>
            <w:shd w:val="clear" w:color="auto" w:fill="F4F4F4"/>
          </w:tcPr>
          <w:p>
            <w:pPr>
              <w:spacing w:before="20" w:after="20"/>
            </w:pPr>
            <w:r>
              <w:rPr>
                <w:color w:val="444444"/>
                <w:sz w:val="19"/>
              </w:rPr>
              <w:t>New ScreenScraping()</w:t>
            </w:r>
          </w:p>
        </w:tc>
        <w:tc>
          <w:tcPr>
            <w:tcW w:type="dxa" w:w="4819"/>
            <w:shd w:val="clear" w:color="auto" w:fill="F4F4F4"/>
          </w:tcPr>
          <w:p>
            <w:pPr>
              <w:spacing w:before="20" w:after="20"/>
            </w:pPr>
            <w:r>
              <w:rPr>
                <w:color w:val="444444"/>
                <w:sz w:val="19"/>
              </w:rPr>
              <w:t>ScreenScraping(sslibTypeType.Bluezone, host, xmlPath, timeoutMs, system, uidT, uidL, pwdT, pwdL, connectionType.FREIGHT, visible:=True)</w:t>
            </w:r>
          </w:p>
        </w:tc>
        <w:tc>
          <w:tcPr>
            <w:tcW w:type="dxa" w:w="2835"/>
            <w:shd w:val="clear" w:color="auto" w:fill="F4F4F4"/>
          </w:tcPr>
          <w:p>
            <w:pPr>
              <w:spacing w:before="20" w:after="20"/>
            </w:pPr>
            <w:r>
              <w:rPr>
                <w:color w:val="444444"/>
                <w:sz w:val="19"/>
              </w:rPr>
              <w:t>Connect button — runs on Task.Run, blocks until TN3270 login completes</w:t>
            </w:r>
          </w:p>
        </w:tc>
      </w:tr>
      <w:tr>
        <w:tc>
          <w:tcPr>
            <w:tcW w:type="dxa" w:w="1701"/>
            <w:shd w:val="clear" w:color="auto" w:fill="FFFFFF"/>
          </w:tcPr>
          <w:p>
            <w:pPr>
              <w:spacing w:before="20" w:after="20"/>
            </w:pPr>
            <w:r>
              <w:rPr>
                <w:color w:val="444444"/>
                <w:sz w:val="19"/>
              </w:rPr>
              <w:t>ss.Close()</w:t>
            </w:r>
          </w:p>
        </w:tc>
        <w:tc>
          <w:tcPr>
            <w:tcW w:type="dxa" w:w="4819"/>
            <w:shd w:val="clear" w:color="auto" w:fill="FFFFFF"/>
          </w:tcPr>
          <w:p>
            <w:pPr>
              <w:spacing w:before="20" w:after="20"/>
            </w:pPr>
            <w:r>
              <w:rPr>
                <w:color w:val="444444"/>
                <w:sz w:val="19"/>
              </w:rPr>
              <w:t>ss.Close()</w:t>
            </w:r>
          </w:p>
        </w:tc>
        <w:tc>
          <w:tcPr>
            <w:tcW w:type="dxa" w:w="2835"/>
            <w:shd w:val="clear" w:color="auto" w:fill="FFFFFF"/>
          </w:tcPr>
          <w:p>
            <w:pPr>
              <w:spacing w:before="20" w:after="20"/>
            </w:pPr>
            <w:r>
              <w:rPr>
                <w:color w:val="444444"/>
                <w:sz w:val="19"/>
              </w:rPr>
              <w:t>Disconnect — graceful CICS sign-off</w:t>
            </w:r>
          </w:p>
        </w:tc>
      </w:tr>
      <w:tr>
        <w:tc>
          <w:tcPr>
            <w:tcW w:type="dxa" w:w="1701"/>
            <w:shd w:val="clear" w:color="auto" w:fill="F4F4F4"/>
          </w:tcPr>
          <w:p>
            <w:pPr>
              <w:spacing w:before="20" w:after="20"/>
            </w:pPr>
            <w:r>
              <w:rPr>
                <w:color w:val="444444"/>
                <w:sz w:val="19"/>
              </w:rPr>
              <w:t>ss.SSProcess.Kill()</w:t>
            </w:r>
          </w:p>
        </w:tc>
        <w:tc>
          <w:tcPr>
            <w:tcW w:type="dxa" w:w="4819"/>
            <w:shd w:val="clear" w:color="auto" w:fill="F4F4F4"/>
          </w:tcPr>
          <w:p>
            <w:pPr>
              <w:spacing w:before="20" w:after="20"/>
            </w:pPr>
            <w:r>
              <w:rPr>
                <w:color w:val="444444"/>
                <w:sz w:val="19"/>
              </w:rPr>
              <w:t>ss.SSProcess.Kill()</w:t>
            </w:r>
          </w:p>
        </w:tc>
        <w:tc>
          <w:tcPr>
            <w:tcW w:type="dxa" w:w="2835"/>
            <w:shd w:val="clear" w:color="auto" w:fill="F4F4F4"/>
          </w:tcPr>
          <w:p>
            <w:pPr>
              <w:spacing w:before="20" w:after="20"/>
            </w:pPr>
            <w:r>
              <w:rPr>
                <w:color w:val="444444"/>
                <w:sz w:val="19"/>
              </w:rPr>
              <w:t>Disconnect — terminates the Bluezone emulator process</w:t>
            </w:r>
          </w:p>
        </w:tc>
      </w:tr>
    </w:tbl>
    <w:p>
      <w:pPr>
        <w:spacing w:before="240" w:after="80"/>
      </w:pPr>
      <w:r>
        <w:rPr>
          <w:b/>
          <w:color w:val="1E407C"/>
          <w:sz w:val="26"/>
        </w:rPr>
        <w:t>17.2 FXF3A — Customer Discount Items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701"/>
            <w:shd w:val="clear" w:color="auto" w:fill="0F1C3F"/>
            <w:vAlign w:val="center"/>
          </w:tcPr>
          <w:p>
            <w:pPr>
              <w:spacing w:before="40" w:after="40"/>
            </w:pPr>
            <w:r>
              <w:rPr>
                <w:b/>
                <w:color w:val="FFFFFF"/>
                <w:sz w:val="20"/>
              </w:rPr>
              <w:t>Method</w:t>
            </w:r>
          </w:p>
        </w:tc>
        <w:tc>
          <w:tcPr>
            <w:tcW w:type="dxa" w:w="7654"/>
            <w:shd w:val="clear" w:color="auto" w:fill="0F1C3F"/>
            <w:vAlign w:val="center"/>
          </w:tcPr>
          <w:p>
            <w:pPr>
              <w:spacing w:before="40" w:after="40"/>
            </w:pPr>
            <w:r>
              <w:rPr>
                <w:b/>
                <w:color w:val="FFFFFF"/>
                <w:sz w:val="20"/>
              </w:rPr>
              <w:t>Full Signature</w:t>
            </w:r>
          </w:p>
        </w:tc>
      </w:tr>
      <w:tr>
        <w:tc>
          <w:tcPr>
            <w:tcW w:type="dxa" w:w="1701"/>
            <w:shd w:val="clear" w:color="auto" w:fill="F4F4F4"/>
          </w:tcPr>
          <w:p>
            <w:pPr>
              <w:spacing w:before="20" w:after="20"/>
            </w:pPr>
            <w:r>
              <w:rPr>
                <w:color w:val="444444"/>
                <w:sz w:val="19"/>
              </w:rPr>
              <w:t>getItems</w:t>
            </w:r>
          </w:p>
        </w:tc>
        <w:tc>
          <w:tcPr>
            <w:tcW w:type="dxa" w:w="7654"/>
            <w:shd w:val="clear" w:color="auto" w:fill="F4F4F4"/>
          </w:tcPr>
          <w:p>
            <w:pPr>
              <w:spacing w:before="20" w:after="20"/>
            </w:pPr>
            <w:r>
              <w:rPr>
                <w:color w:val="444444"/>
                <w:sz w:val="19"/>
              </w:rPr>
              <w:t>FXF3A.getItems(carrier, custType, account, activeOnly As Boolean) → List</w:t>
            </w:r>
          </w:p>
        </w:tc>
      </w:tr>
      <w:tr>
        <w:tc>
          <w:tcPr>
            <w:tcW w:type="dxa" w:w="1701"/>
            <w:shd w:val="clear" w:color="auto" w:fill="FFFFFF"/>
          </w:tcPr>
          <w:p>
            <w:pPr>
              <w:spacing w:before="20" w:after="20"/>
            </w:pPr>
            <w:r>
              <w:rPr>
                <w:color w:val="444444"/>
                <w:sz w:val="19"/>
              </w:rPr>
              <w:t>getItem</w:t>
            </w:r>
          </w:p>
        </w:tc>
        <w:tc>
          <w:tcPr>
            <w:tcW w:type="dxa" w:w="7654"/>
            <w:shd w:val="clear" w:color="auto" w:fill="FFFFFF"/>
          </w:tcPr>
          <w:p>
            <w:pPr>
              <w:spacing w:before="20" w:after="20"/>
            </w:pPr>
            <w:r>
              <w:rPr>
                <w:color w:val="444444"/>
                <w:sz w:val="19"/>
              </w:rPr>
              <w:t>FXF3A.getItem(carrier, custType, account, authority, number, item) → itemClass</w:t>
            </w:r>
          </w:p>
        </w:tc>
      </w:tr>
      <w:tr>
        <w:tc>
          <w:tcPr>
            <w:tcW w:type="dxa" w:w="1701"/>
            <w:shd w:val="clear" w:color="auto" w:fill="F4F4F4"/>
          </w:tcPr>
          <w:p>
            <w:pPr>
              <w:spacing w:before="20" w:after="20"/>
            </w:pPr>
            <w:r>
              <w:rPr>
                <w:color w:val="444444"/>
                <w:sz w:val="19"/>
              </w:rPr>
              <w:t>addItem</w:t>
            </w:r>
          </w:p>
        </w:tc>
        <w:tc>
          <w:tcPr>
            <w:tcW w:type="dxa" w:w="7654"/>
            <w:shd w:val="clear" w:color="auto" w:fill="F4F4F4"/>
          </w:tcPr>
          <w:p>
            <w:pPr>
              <w:spacing w:before="20" w:after="20"/>
            </w:pPr>
            <w:r>
              <w:rPr>
                <w:color w:val="444444"/>
                <w:sz w:val="19"/>
              </w:rPr>
              <w:t>FXF3A.addItem(carrier, custType, account, pItemObj As itemClass, Optional pRelease As Boolean = False)</w:t>
            </w:r>
          </w:p>
        </w:tc>
      </w:tr>
      <w:tr>
        <w:tc>
          <w:tcPr>
            <w:tcW w:type="dxa" w:w="1701"/>
            <w:shd w:val="clear" w:color="auto" w:fill="FFFFFF"/>
          </w:tcPr>
          <w:p>
            <w:pPr>
              <w:spacing w:before="20" w:after="20"/>
            </w:pPr>
            <w:r>
              <w:rPr>
                <w:color w:val="444444"/>
                <w:sz w:val="19"/>
              </w:rPr>
              <w:t>changeItem</w:t>
            </w:r>
          </w:p>
        </w:tc>
        <w:tc>
          <w:tcPr>
            <w:tcW w:type="dxa" w:w="7654"/>
            <w:shd w:val="clear" w:color="auto" w:fill="FFFFFF"/>
          </w:tcPr>
          <w:p>
            <w:pPr>
              <w:spacing w:before="20" w:after="20"/>
            </w:pPr>
            <w:r>
              <w:rPr>
                <w:color w:val="444444"/>
                <w:sz w:val="19"/>
              </w:rPr>
              <w:t>FXF3A.changeItem(carrier, custType, account, authority, number, item, pItemObj As itemClass, release As Boolean)</w:t>
            </w:r>
          </w:p>
        </w:tc>
      </w:tr>
      <w:tr>
        <w:tc>
          <w:tcPr>
            <w:tcW w:type="dxa" w:w="1701"/>
            <w:shd w:val="clear" w:color="auto" w:fill="F4F4F4"/>
          </w:tcPr>
          <w:p>
            <w:pPr>
              <w:spacing w:before="20" w:after="20"/>
            </w:pPr>
            <w:r>
              <w:rPr>
                <w:color w:val="444444"/>
                <w:sz w:val="19"/>
              </w:rPr>
              <w:t>cancelItem</w:t>
            </w:r>
          </w:p>
        </w:tc>
        <w:tc>
          <w:tcPr>
            <w:tcW w:type="dxa" w:w="7654"/>
            <w:shd w:val="clear" w:color="auto" w:fill="F4F4F4"/>
          </w:tcPr>
          <w:p>
            <w:pPr>
              <w:spacing w:before="20" w:after="20"/>
            </w:pPr>
            <w:r>
              <w:rPr>
                <w:color w:val="444444"/>
                <w:sz w:val="19"/>
              </w:rPr>
              <w:t>FXF3A.cancelItem(carrier, custType, account, authority, number, item, cancelDate As Date, release As Boolean)</w:t>
            </w:r>
          </w:p>
        </w:tc>
      </w:tr>
      <w:tr>
        <w:tc>
          <w:tcPr>
            <w:tcW w:type="dxa" w:w="1701"/>
            <w:shd w:val="clear" w:color="auto" w:fill="FFFFFF"/>
          </w:tcPr>
          <w:p>
            <w:pPr>
              <w:spacing w:before="20" w:after="20"/>
            </w:pPr>
            <w:r>
              <w:rPr>
                <w:color w:val="444444"/>
                <w:sz w:val="19"/>
              </w:rPr>
              <w:t>deleteItem</w:t>
            </w:r>
          </w:p>
        </w:tc>
        <w:tc>
          <w:tcPr>
            <w:tcW w:type="dxa" w:w="7654"/>
            <w:shd w:val="clear" w:color="auto" w:fill="FFFFFF"/>
          </w:tcPr>
          <w:p>
            <w:pPr>
              <w:spacing w:before="20" w:after="20"/>
            </w:pPr>
            <w:r>
              <w:rPr>
                <w:color w:val="444444"/>
                <w:sz w:val="19"/>
              </w:rPr>
              <w:t>FXF3A.deleteItem(carrier, custType, account, authority, number, item)</w:t>
            </w:r>
          </w:p>
        </w:tc>
      </w:tr>
      <w:tr>
        <w:tc>
          <w:tcPr>
            <w:tcW w:type="dxa" w:w="1701"/>
            <w:shd w:val="clear" w:color="auto" w:fill="F4F4F4"/>
          </w:tcPr>
          <w:p>
            <w:pPr>
              <w:spacing w:before="20" w:after="20"/>
            </w:pPr>
            <w:r>
              <w:rPr>
                <w:color w:val="444444"/>
                <w:sz w:val="19"/>
              </w:rPr>
              <w:t>releaseItem</w:t>
            </w:r>
          </w:p>
        </w:tc>
        <w:tc>
          <w:tcPr>
            <w:tcW w:type="dxa" w:w="7654"/>
            <w:shd w:val="clear" w:color="auto" w:fill="F4F4F4"/>
          </w:tcPr>
          <w:p>
            <w:pPr>
              <w:spacing w:before="20" w:after="20"/>
            </w:pPr>
            <w:r>
              <w:rPr>
                <w:color w:val="444444"/>
                <w:sz w:val="19"/>
              </w:rPr>
              <w:t>FXF3A.releaseItem(carrier, custType, account, authority, number, item)</w:t>
            </w:r>
          </w:p>
        </w:tc>
      </w:tr>
    </w:tbl>
    <w:p>
      <w:pPr>
        <w:spacing w:before="240" w:after="80"/>
      </w:pPr>
      <w:r>
        <w:rPr>
          <w:b/>
          <w:color w:val="1E407C"/>
          <w:sz w:val="26"/>
        </w:rPr>
        <w:t>17.3 FXF3B — Discounts by State/Terminal</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701"/>
            <w:shd w:val="clear" w:color="auto" w:fill="0F1C3F"/>
            <w:vAlign w:val="center"/>
          </w:tcPr>
          <w:p>
            <w:pPr>
              <w:spacing w:before="40" w:after="40"/>
            </w:pPr>
            <w:r>
              <w:rPr>
                <w:b/>
                <w:color w:val="FFFFFF"/>
                <w:sz w:val="20"/>
              </w:rPr>
              <w:t>Method</w:t>
            </w:r>
          </w:p>
        </w:tc>
        <w:tc>
          <w:tcPr>
            <w:tcW w:type="dxa" w:w="7654"/>
            <w:shd w:val="clear" w:color="auto" w:fill="0F1C3F"/>
            <w:vAlign w:val="center"/>
          </w:tcPr>
          <w:p>
            <w:pPr>
              <w:spacing w:before="40" w:after="40"/>
            </w:pPr>
            <w:r>
              <w:rPr>
                <w:b/>
                <w:color w:val="FFFFFF"/>
                <w:sz w:val="20"/>
              </w:rPr>
              <w:t>Full Signature</w:t>
            </w:r>
          </w:p>
        </w:tc>
      </w:tr>
      <w:tr>
        <w:tc>
          <w:tcPr>
            <w:tcW w:type="dxa" w:w="1701"/>
            <w:shd w:val="clear" w:color="auto" w:fill="F4F4F4"/>
          </w:tcPr>
          <w:p>
            <w:pPr>
              <w:spacing w:before="20" w:after="20"/>
            </w:pPr>
            <w:r>
              <w:rPr>
                <w:color w:val="444444"/>
                <w:sz w:val="19"/>
              </w:rPr>
              <w:t>getItem</w:t>
            </w:r>
          </w:p>
        </w:tc>
        <w:tc>
          <w:tcPr>
            <w:tcW w:type="dxa" w:w="7654"/>
            <w:shd w:val="clear" w:color="auto" w:fill="F4F4F4"/>
          </w:tcPr>
          <w:p>
            <w:pPr>
              <w:spacing w:before="20" w:after="20"/>
            </w:pPr>
            <w:r>
              <w:rPr>
                <w:color w:val="444444"/>
                <w:sz w:val="19"/>
              </w:rPr>
              <w:t>FXF3B.getItem(carrier, custType, account, authority, number, item, part) → itemClass</w:t>
            </w:r>
          </w:p>
        </w:tc>
      </w:tr>
      <w:tr>
        <w:tc>
          <w:tcPr>
            <w:tcW w:type="dxa" w:w="1701"/>
            <w:shd w:val="clear" w:color="auto" w:fill="FFFFFF"/>
          </w:tcPr>
          <w:p>
            <w:pPr>
              <w:spacing w:before="20" w:after="20"/>
            </w:pPr>
            <w:r>
              <w:rPr>
                <w:color w:val="444444"/>
                <w:sz w:val="19"/>
              </w:rPr>
              <w:t>addItem</w:t>
            </w:r>
          </w:p>
        </w:tc>
        <w:tc>
          <w:tcPr>
            <w:tcW w:type="dxa" w:w="7654"/>
            <w:shd w:val="clear" w:color="auto" w:fill="FFFFFF"/>
          </w:tcPr>
          <w:p>
            <w:pPr>
              <w:spacing w:before="20" w:after="20"/>
            </w:pPr>
            <w:r>
              <w:rPr>
                <w:color w:val="444444"/>
                <w:sz w:val="19"/>
              </w:rPr>
              <w:t>FXF3B.addItem(carrier, custType, account, pItemObj As itemClass, Optional pRelease As Boolean = False)</w:t>
            </w:r>
          </w:p>
        </w:tc>
      </w:tr>
      <w:tr>
        <w:tc>
          <w:tcPr>
            <w:tcW w:type="dxa" w:w="1701"/>
            <w:shd w:val="clear" w:color="auto" w:fill="F4F4F4"/>
          </w:tcPr>
          <w:p>
            <w:pPr>
              <w:spacing w:before="20" w:after="20"/>
            </w:pPr>
            <w:r>
              <w:rPr>
                <w:color w:val="444444"/>
                <w:sz w:val="19"/>
              </w:rPr>
              <w:t>changeItem</w:t>
            </w:r>
          </w:p>
        </w:tc>
        <w:tc>
          <w:tcPr>
            <w:tcW w:type="dxa" w:w="7654"/>
            <w:shd w:val="clear" w:color="auto" w:fill="F4F4F4"/>
          </w:tcPr>
          <w:p>
            <w:pPr>
              <w:spacing w:before="20" w:after="20"/>
            </w:pPr>
            <w:r>
              <w:rPr>
                <w:color w:val="444444"/>
                <w:sz w:val="19"/>
              </w:rPr>
              <w:t>FXF3B.changeItem(carrier, custType, account, authority, number, item, part, pItemObj As itemClass)</w:t>
            </w:r>
          </w:p>
        </w:tc>
      </w:tr>
      <w:tr>
        <w:tc>
          <w:tcPr>
            <w:tcW w:type="dxa" w:w="1701"/>
            <w:shd w:val="clear" w:color="auto" w:fill="FFFFFF"/>
          </w:tcPr>
          <w:p>
            <w:pPr>
              <w:spacing w:before="20" w:after="20"/>
            </w:pPr>
            <w:r>
              <w:rPr>
                <w:color w:val="444444"/>
                <w:sz w:val="19"/>
              </w:rPr>
              <w:t>deleteItem</w:t>
            </w:r>
          </w:p>
        </w:tc>
        <w:tc>
          <w:tcPr>
            <w:tcW w:type="dxa" w:w="7654"/>
            <w:shd w:val="clear" w:color="auto" w:fill="FFFFFF"/>
          </w:tcPr>
          <w:p>
            <w:pPr>
              <w:spacing w:before="20" w:after="20"/>
            </w:pPr>
            <w:r>
              <w:rPr>
                <w:color w:val="444444"/>
                <w:sz w:val="19"/>
              </w:rPr>
              <w:t>FXF3B.deleteItem(carrier, custType, account, authority, number, item, part)</w:t>
            </w:r>
          </w:p>
        </w:tc>
      </w:tr>
    </w:tbl>
    <w:p>
      <w:pPr>
        <w:spacing w:before="240" w:after="80"/>
      </w:pPr>
      <w:r>
        <w:rPr>
          <w:b/>
          <w:color w:val="1E407C"/>
          <w:sz w:val="26"/>
        </w:rPr>
        <w:t>17.4 FXF3C — Customer Geography Discounts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701"/>
            <w:shd w:val="clear" w:color="auto" w:fill="0F1C3F"/>
            <w:vAlign w:val="center"/>
          </w:tcPr>
          <w:p>
            <w:pPr>
              <w:spacing w:before="40" w:after="40"/>
            </w:pPr>
            <w:r>
              <w:rPr>
                <w:b/>
                <w:color w:val="FFFFFF"/>
                <w:sz w:val="20"/>
              </w:rPr>
              <w:t>Method</w:t>
            </w:r>
          </w:p>
        </w:tc>
        <w:tc>
          <w:tcPr>
            <w:tcW w:type="dxa" w:w="7654"/>
            <w:shd w:val="clear" w:color="auto" w:fill="0F1C3F"/>
            <w:vAlign w:val="center"/>
          </w:tcPr>
          <w:p>
            <w:pPr>
              <w:spacing w:before="40" w:after="40"/>
            </w:pPr>
            <w:r>
              <w:rPr>
                <w:b/>
                <w:color w:val="FFFFFF"/>
                <w:sz w:val="20"/>
              </w:rPr>
              <w:t>Full Signature</w:t>
            </w:r>
          </w:p>
        </w:tc>
      </w:tr>
      <w:tr>
        <w:tc>
          <w:tcPr>
            <w:tcW w:type="dxa" w:w="1701"/>
            <w:shd w:val="clear" w:color="auto" w:fill="F4F4F4"/>
          </w:tcPr>
          <w:p>
            <w:pPr>
              <w:spacing w:before="20" w:after="20"/>
            </w:pPr>
            <w:r>
              <w:rPr>
                <w:color w:val="444444"/>
                <w:sz w:val="19"/>
              </w:rPr>
              <w:t>getItem</w:t>
            </w:r>
          </w:p>
        </w:tc>
        <w:tc>
          <w:tcPr>
            <w:tcW w:type="dxa" w:w="7654"/>
            <w:shd w:val="clear" w:color="auto" w:fill="F4F4F4"/>
          </w:tcPr>
          <w:p>
            <w:pPr>
              <w:spacing w:before="20" w:after="20"/>
            </w:pPr>
            <w:r>
              <w:rPr>
                <w:color w:val="444444"/>
                <w:sz w:val="19"/>
              </w:rPr>
              <w:t>FXF3C.getItem(carrier, custType, account, authority, number, item, part) → itemClass</w:t>
            </w:r>
          </w:p>
        </w:tc>
      </w:tr>
      <w:tr>
        <w:tc>
          <w:tcPr>
            <w:tcW w:type="dxa" w:w="1701"/>
            <w:shd w:val="clear" w:color="auto" w:fill="FFFFFF"/>
          </w:tcPr>
          <w:p>
            <w:pPr>
              <w:spacing w:before="20" w:after="20"/>
            </w:pPr>
            <w:r>
              <w:rPr>
                <w:color w:val="444444"/>
                <w:sz w:val="19"/>
              </w:rPr>
              <w:t>addItem</w:t>
            </w:r>
          </w:p>
        </w:tc>
        <w:tc>
          <w:tcPr>
            <w:tcW w:type="dxa" w:w="7654"/>
            <w:shd w:val="clear" w:color="auto" w:fill="FFFFFF"/>
          </w:tcPr>
          <w:p>
            <w:pPr>
              <w:spacing w:before="20" w:after="20"/>
            </w:pPr>
            <w:r>
              <w:rPr>
                <w:color w:val="444444"/>
                <w:sz w:val="19"/>
              </w:rPr>
              <w:t>FXF3C.addItem(carrier, custType, account, pItemObj As itemClass)  ← no Release</w:t>
            </w:r>
          </w:p>
        </w:tc>
      </w:tr>
      <w:tr>
        <w:tc>
          <w:tcPr>
            <w:tcW w:type="dxa" w:w="1701"/>
            <w:shd w:val="clear" w:color="auto" w:fill="F4F4F4"/>
          </w:tcPr>
          <w:p>
            <w:pPr>
              <w:spacing w:before="20" w:after="20"/>
            </w:pPr>
            <w:r>
              <w:rPr>
                <w:color w:val="444444"/>
                <w:sz w:val="19"/>
              </w:rPr>
              <w:t>changeItem</w:t>
            </w:r>
          </w:p>
        </w:tc>
        <w:tc>
          <w:tcPr>
            <w:tcW w:type="dxa" w:w="7654"/>
            <w:shd w:val="clear" w:color="auto" w:fill="F4F4F4"/>
          </w:tcPr>
          <w:p>
            <w:pPr>
              <w:spacing w:before="20" w:after="20"/>
            </w:pPr>
            <w:r>
              <w:rPr>
                <w:color w:val="444444"/>
                <w:sz w:val="19"/>
              </w:rPr>
              <w:t>FXF3C.changeItem(carrier, custType, account, pItemObj As itemClass)  ← keys from pItemObj</w:t>
            </w:r>
          </w:p>
        </w:tc>
      </w:tr>
      <w:tr>
        <w:tc>
          <w:tcPr>
            <w:tcW w:type="dxa" w:w="1701"/>
            <w:shd w:val="clear" w:color="auto" w:fill="FFFFFF"/>
          </w:tcPr>
          <w:p>
            <w:pPr>
              <w:spacing w:before="20" w:after="20"/>
            </w:pPr>
            <w:r>
              <w:rPr>
                <w:color w:val="444444"/>
                <w:sz w:val="19"/>
              </w:rPr>
              <w:t>deleteItem</w:t>
            </w:r>
          </w:p>
        </w:tc>
        <w:tc>
          <w:tcPr>
            <w:tcW w:type="dxa" w:w="7654"/>
            <w:shd w:val="clear" w:color="auto" w:fill="FFFFFF"/>
          </w:tcPr>
          <w:p>
            <w:pPr>
              <w:spacing w:before="20" w:after="20"/>
            </w:pPr>
            <w:r>
              <w:rPr>
                <w:color w:val="444444"/>
                <w:sz w:val="19"/>
              </w:rPr>
              <w:t>FXF3C.deleteItem(carrier, custType, account, authority, number, item, part)</w:t>
            </w:r>
          </w:p>
        </w:tc>
      </w:tr>
    </w:tbl>
    <w:p>
      <w:pPr>
        <w:spacing w:before="240" w:after="80"/>
      </w:pPr>
      <w:r>
        <w:rPr>
          <w:b/>
          <w:color w:val="1E407C"/>
          <w:sz w:val="26"/>
        </w:rPr>
        <w:t>17.5 FXF3D — Customer Product Discounts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701"/>
            <w:shd w:val="clear" w:color="auto" w:fill="0F1C3F"/>
            <w:vAlign w:val="center"/>
          </w:tcPr>
          <w:p>
            <w:pPr>
              <w:spacing w:before="40" w:after="40"/>
            </w:pPr>
            <w:r>
              <w:rPr>
                <w:b/>
                <w:color w:val="FFFFFF"/>
                <w:sz w:val="20"/>
              </w:rPr>
              <w:t>Method</w:t>
            </w:r>
          </w:p>
        </w:tc>
        <w:tc>
          <w:tcPr>
            <w:tcW w:type="dxa" w:w="7654"/>
            <w:shd w:val="clear" w:color="auto" w:fill="0F1C3F"/>
            <w:vAlign w:val="center"/>
          </w:tcPr>
          <w:p>
            <w:pPr>
              <w:spacing w:before="40" w:after="40"/>
            </w:pPr>
            <w:r>
              <w:rPr>
                <w:b/>
                <w:color w:val="FFFFFF"/>
                <w:sz w:val="20"/>
              </w:rPr>
              <w:t>Full Signature</w:t>
            </w:r>
          </w:p>
        </w:tc>
      </w:tr>
      <w:tr>
        <w:tc>
          <w:tcPr>
            <w:tcW w:type="dxa" w:w="1701"/>
            <w:shd w:val="clear" w:color="auto" w:fill="F4F4F4"/>
          </w:tcPr>
          <w:p>
            <w:pPr>
              <w:spacing w:before="20" w:after="20"/>
            </w:pPr>
            <w:r>
              <w:rPr>
                <w:color w:val="444444"/>
                <w:sz w:val="19"/>
              </w:rPr>
              <w:t>getItem</w:t>
            </w:r>
          </w:p>
        </w:tc>
        <w:tc>
          <w:tcPr>
            <w:tcW w:type="dxa" w:w="7654"/>
            <w:shd w:val="clear" w:color="auto" w:fill="F4F4F4"/>
          </w:tcPr>
          <w:p>
            <w:pPr>
              <w:spacing w:before="20" w:after="20"/>
            </w:pPr>
            <w:r>
              <w:rPr>
                <w:color w:val="444444"/>
                <w:sz w:val="19"/>
              </w:rPr>
              <w:t>FXF3D.getItem(carrier, custType, account, authority, number, item, part) → itemClass</w:t>
            </w:r>
          </w:p>
        </w:tc>
      </w:tr>
      <w:tr>
        <w:tc>
          <w:tcPr>
            <w:tcW w:type="dxa" w:w="1701"/>
            <w:shd w:val="clear" w:color="auto" w:fill="FFFFFF"/>
          </w:tcPr>
          <w:p>
            <w:pPr>
              <w:spacing w:before="20" w:after="20"/>
            </w:pPr>
            <w:r>
              <w:rPr>
                <w:color w:val="444444"/>
                <w:sz w:val="19"/>
              </w:rPr>
              <w:t>addItem</w:t>
            </w:r>
          </w:p>
        </w:tc>
        <w:tc>
          <w:tcPr>
            <w:tcW w:type="dxa" w:w="7654"/>
            <w:shd w:val="clear" w:color="auto" w:fill="FFFFFF"/>
          </w:tcPr>
          <w:p>
            <w:pPr>
              <w:spacing w:before="20" w:after="20"/>
            </w:pPr>
            <w:r>
              <w:rPr>
                <w:color w:val="444444"/>
                <w:sz w:val="19"/>
              </w:rPr>
              <w:t>FXF3D.addItem(carrier, custType, account, pItemObj As itemClass)  ← no Release</w:t>
            </w:r>
          </w:p>
        </w:tc>
      </w:tr>
      <w:tr>
        <w:tc>
          <w:tcPr>
            <w:tcW w:type="dxa" w:w="1701"/>
            <w:shd w:val="clear" w:color="auto" w:fill="F4F4F4"/>
          </w:tcPr>
          <w:p>
            <w:pPr>
              <w:spacing w:before="20" w:after="20"/>
            </w:pPr>
            <w:r>
              <w:rPr>
                <w:color w:val="444444"/>
                <w:sz w:val="19"/>
              </w:rPr>
              <w:t>changeItem</w:t>
            </w:r>
          </w:p>
        </w:tc>
        <w:tc>
          <w:tcPr>
            <w:tcW w:type="dxa" w:w="7654"/>
            <w:shd w:val="clear" w:color="auto" w:fill="F4F4F4"/>
          </w:tcPr>
          <w:p>
            <w:pPr>
              <w:spacing w:before="20" w:after="20"/>
            </w:pPr>
            <w:r>
              <w:rPr>
                <w:color w:val="444444"/>
                <w:sz w:val="19"/>
              </w:rPr>
              <w:t>FXF3D.changeItem(carrier, custType, account, pItemObj As itemClass)  ← keys from pItemObj</w:t>
            </w:r>
          </w:p>
        </w:tc>
      </w:tr>
      <w:tr>
        <w:tc>
          <w:tcPr>
            <w:tcW w:type="dxa" w:w="1701"/>
            <w:shd w:val="clear" w:color="auto" w:fill="FFFFFF"/>
          </w:tcPr>
          <w:p>
            <w:pPr>
              <w:spacing w:before="20" w:after="20"/>
            </w:pPr>
            <w:r>
              <w:rPr>
                <w:color w:val="444444"/>
                <w:sz w:val="19"/>
              </w:rPr>
              <w:t>cancelItem</w:t>
            </w:r>
          </w:p>
        </w:tc>
        <w:tc>
          <w:tcPr>
            <w:tcW w:type="dxa" w:w="7654"/>
            <w:shd w:val="clear" w:color="auto" w:fill="FFFFFF"/>
          </w:tcPr>
          <w:p>
            <w:pPr>
              <w:spacing w:before="20" w:after="20"/>
            </w:pPr>
            <w:r>
              <w:rPr>
                <w:color w:val="444444"/>
                <w:sz w:val="19"/>
              </w:rPr>
              <w:t>FXF3D.cancelItem(carrier, custType, account, authority, number, item, part, cancelDate As Date)</w:t>
            </w:r>
          </w:p>
        </w:tc>
      </w:tr>
      <w:tr>
        <w:tc>
          <w:tcPr>
            <w:tcW w:type="dxa" w:w="1701"/>
            <w:shd w:val="clear" w:color="auto" w:fill="F4F4F4"/>
          </w:tcPr>
          <w:p>
            <w:pPr>
              <w:spacing w:before="20" w:after="20"/>
            </w:pPr>
            <w:r>
              <w:rPr>
                <w:color w:val="444444"/>
                <w:sz w:val="19"/>
              </w:rPr>
              <w:t>deleteItem</w:t>
            </w:r>
          </w:p>
        </w:tc>
        <w:tc>
          <w:tcPr>
            <w:tcW w:type="dxa" w:w="7654"/>
            <w:shd w:val="clear" w:color="auto" w:fill="F4F4F4"/>
          </w:tcPr>
          <w:p>
            <w:pPr>
              <w:spacing w:before="20" w:after="20"/>
            </w:pPr>
            <w:r>
              <w:rPr>
                <w:color w:val="444444"/>
                <w:sz w:val="19"/>
              </w:rPr>
              <w:t>FXF3D.deleteItem(carrier, custType, account, authority, number, item, part)</w:t>
            </w:r>
          </w:p>
        </w:tc>
      </w:tr>
    </w:tbl>
    <w:p>
      <w:pPr>
        <w:spacing w:before="240" w:after="80"/>
      </w:pPr>
      <w:r>
        <w:rPr>
          <w:b/>
          <w:color w:val="1E407C"/>
          <w:sz w:val="26"/>
        </w:rPr>
        <w:t>17.6 FXF3E — Customer Rates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701"/>
            <w:shd w:val="clear" w:color="auto" w:fill="0F1C3F"/>
            <w:vAlign w:val="center"/>
          </w:tcPr>
          <w:p>
            <w:pPr>
              <w:spacing w:before="40" w:after="40"/>
            </w:pPr>
            <w:r>
              <w:rPr>
                <w:b/>
                <w:color w:val="FFFFFF"/>
                <w:sz w:val="20"/>
              </w:rPr>
              <w:t>Method</w:t>
            </w:r>
          </w:p>
        </w:tc>
        <w:tc>
          <w:tcPr>
            <w:tcW w:type="dxa" w:w="7654"/>
            <w:shd w:val="clear" w:color="auto" w:fill="0F1C3F"/>
            <w:vAlign w:val="center"/>
          </w:tcPr>
          <w:p>
            <w:pPr>
              <w:spacing w:before="40" w:after="40"/>
            </w:pPr>
            <w:r>
              <w:rPr>
                <w:b/>
                <w:color w:val="FFFFFF"/>
                <w:sz w:val="20"/>
              </w:rPr>
              <w:t>Full Signature</w:t>
            </w:r>
          </w:p>
        </w:tc>
      </w:tr>
      <w:tr>
        <w:tc>
          <w:tcPr>
            <w:tcW w:type="dxa" w:w="1701"/>
            <w:shd w:val="clear" w:color="auto" w:fill="F4F4F4"/>
          </w:tcPr>
          <w:p>
            <w:pPr>
              <w:spacing w:before="20" w:after="20"/>
            </w:pPr>
            <w:r>
              <w:rPr>
                <w:color w:val="444444"/>
                <w:sz w:val="19"/>
              </w:rPr>
              <w:t>getItem</w:t>
            </w:r>
          </w:p>
        </w:tc>
        <w:tc>
          <w:tcPr>
            <w:tcW w:type="dxa" w:w="7654"/>
            <w:shd w:val="clear" w:color="auto" w:fill="F4F4F4"/>
          </w:tcPr>
          <w:p>
            <w:pPr>
              <w:spacing w:before="20" w:after="20"/>
            </w:pPr>
            <w:r>
              <w:rPr>
                <w:color w:val="444444"/>
                <w:sz w:val="19"/>
              </w:rPr>
              <w:t>FXF3E.getItem(carrier, custType, account, authority, number, item, part) → itemClass</w:t>
            </w:r>
          </w:p>
        </w:tc>
      </w:tr>
      <w:tr>
        <w:tc>
          <w:tcPr>
            <w:tcW w:type="dxa" w:w="1701"/>
            <w:shd w:val="clear" w:color="auto" w:fill="FFFFFF"/>
          </w:tcPr>
          <w:p>
            <w:pPr>
              <w:spacing w:before="20" w:after="20"/>
            </w:pPr>
            <w:r>
              <w:rPr>
                <w:color w:val="444444"/>
                <w:sz w:val="19"/>
              </w:rPr>
              <w:t>addItem</w:t>
            </w:r>
          </w:p>
        </w:tc>
        <w:tc>
          <w:tcPr>
            <w:tcW w:type="dxa" w:w="7654"/>
            <w:shd w:val="clear" w:color="auto" w:fill="FFFFFF"/>
          </w:tcPr>
          <w:p>
            <w:pPr>
              <w:spacing w:before="20" w:after="20"/>
            </w:pPr>
            <w:r>
              <w:rPr>
                <w:color w:val="444444"/>
                <w:sz w:val="19"/>
              </w:rPr>
              <w:t>FXF3E.addItem(carrier, custType, account, pItemObj As itemClass)  ← no Release</w:t>
            </w:r>
          </w:p>
        </w:tc>
      </w:tr>
      <w:tr>
        <w:tc>
          <w:tcPr>
            <w:tcW w:type="dxa" w:w="1701"/>
            <w:shd w:val="clear" w:color="auto" w:fill="F4F4F4"/>
          </w:tcPr>
          <w:p>
            <w:pPr>
              <w:spacing w:before="20" w:after="20"/>
            </w:pPr>
            <w:r>
              <w:rPr>
                <w:color w:val="444444"/>
                <w:sz w:val="19"/>
              </w:rPr>
              <w:t>changeItem</w:t>
            </w:r>
          </w:p>
        </w:tc>
        <w:tc>
          <w:tcPr>
            <w:tcW w:type="dxa" w:w="7654"/>
            <w:shd w:val="clear" w:color="auto" w:fill="F4F4F4"/>
          </w:tcPr>
          <w:p>
            <w:pPr>
              <w:spacing w:before="20" w:after="20"/>
            </w:pPr>
            <w:r>
              <w:rPr>
                <w:color w:val="444444"/>
                <w:sz w:val="19"/>
              </w:rPr>
              <w:t>FXF3E.changeItem(carrier, custType, account, authority, number, item, part, pItemObj As itemClass)</w:t>
            </w:r>
          </w:p>
        </w:tc>
      </w:tr>
      <w:tr>
        <w:tc>
          <w:tcPr>
            <w:tcW w:type="dxa" w:w="1701"/>
            <w:shd w:val="clear" w:color="auto" w:fill="FFFFFF"/>
          </w:tcPr>
          <w:p>
            <w:pPr>
              <w:spacing w:before="20" w:after="20"/>
            </w:pPr>
            <w:r>
              <w:rPr>
                <w:color w:val="444444"/>
                <w:sz w:val="19"/>
              </w:rPr>
              <w:t>cancelItem</w:t>
            </w:r>
          </w:p>
        </w:tc>
        <w:tc>
          <w:tcPr>
            <w:tcW w:type="dxa" w:w="7654"/>
            <w:shd w:val="clear" w:color="auto" w:fill="FFFFFF"/>
          </w:tcPr>
          <w:p>
            <w:pPr>
              <w:spacing w:before="20" w:after="20"/>
            </w:pPr>
            <w:r>
              <w:rPr>
                <w:color w:val="444444"/>
                <w:sz w:val="19"/>
              </w:rPr>
              <w:t>FXF3E.cancelItem(carrier, custType, account, authority, number, item, part, cancelDate As Date)</w:t>
            </w:r>
          </w:p>
        </w:tc>
      </w:tr>
      <w:tr>
        <w:tc>
          <w:tcPr>
            <w:tcW w:type="dxa" w:w="1701"/>
            <w:shd w:val="clear" w:color="auto" w:fill="F4F4F4"/>
          </w:tcPr>
          <w:p>
            <w:pPr>
              <w:spacing w:before="20" w:after="20"/>
            </w:pPr>
            <w:r>
              <w:rPr>
                <w:color w:val="444444"/>
                <w:sz w:val="19"/>
              </w:rPr>
              <w:t>deleteItem</w:t>
            </w:r>
          </w:p>
        </w:tc>
        <w:tc>
          <w:tcPr>
            <w:tcW w:type="dxa" w:w="7654"/>
            <w:shd w:val="clear" w:color="auto" w:fill="F4F4F4"/>
          </w:tcPr>
          <w:p>
            <w:pPr>
              <w:spacing w:before="20" w:after="20"/>
            </w:pPr>
            <w:r>
              <w:rPr>
                <w:color w:val="444444"/>
                <w:sz w:val="19"/>
              </w:rPr>
              <w:t>FXF3E.deleteItem(carrier, custType, account, authority, number, item, part)</w:t>
            </w:r>
          </w:p>
        </w:tc>
      </w:tr>
    </w:tbl>
    <w:p>
      <w:pPr>
        <w:spacing w:before="240" w:after="80"/>
      </w:pPr>
      <w:r>
        <w:rPr>
          <w:b/>
          <w:color w:val="1E407C"/>
          <w:sz w:val="26"/>
        </w:rPr>
        <w:t>17.7 FXF3F — Customer Discounts/Adjustments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701"/>
            <w:shd w:val="clear" w:color="auto" w:fill="0F1C3F"/>
            <w:vAlign w:val="center"/>
          </w:tcPr>
          <w:p>
            <w:pPr>
              <w:spacing w:before="40" w:after="40"/>
            </w:pPr>
            <w:r>
              <w:rPr>
                <w:b/>
                <w:color w:val="FFFFFF"/>
                <w:sz w:val="20"/>
              </w:rPr>
              <w:t>Method</w:t>
            </w:r>
          </w:p>
        </w:tc>
        <w:tc>
          <w:tcPr>
            <w:tcW w:type="dxa" w:w="7654"/>
            <w:shd w:val="clear" w:color="auto" w:fill="0F1C3F"/>
            <w:vAlign w:val="center"/>
          </w:tcPr>
          <w:p>
            <w:pPr>
              <w:spacing w:before="40" w:after="40"/>
            </w:pPr>
            <w:r>
              <w:rPr>
                <w:b/>
                <w:color w:val="FFFFFF"/>
                <w:sz w:val="20"/>
              </w:rPr>
              <w:t>Full Signature</w:t>
            </w:r>
          </w:p>
        </w:tc>
      </w:tr>
      <w:tr>
        <w:tc>
          <w:tcPr>
            <w:tcW w:type="dxa" w:w="1701"/>
            <w:shd w:val="clear" w:color="auto" w:fill="F4F4F4"/>
          </w:tcPr>
          <w:p>
            <w:pPr>
              <w:spacing w:before="20" w:after="20"/>
            </w:pPr>
            <w:r>
              <w:rPr>
                <w:color w:val="444444"/>
                <w:sz w:val="19"/>
              </w:rPr>
              <w:t>getItem</w:t>
            </w:r>
          </w:p>
        </w:tc>
        <w:tc>
          <w:tcPr>
            <w:tcW w:type="dxa" w:w="7654"/>
            <w:shd w:val="clear" w:color="auto" w:fill="F4F4F4"/>
          </w:tcPr>
          <w:p>
            <w:pPr>
              <w:spacing w:before="20" w:after="20"/>
            </w:pPr>
            <w:r>
              <w:rPr>
                <w:color w:val="444444"/>
                <w:sz w:val="19"/>
              </w:rPr>
              <w:t>FXF3F.getItem(carrier, custType, account, authority, number, item, part) → itemClass</w:t>
            </w:r>
          </w:p>
        </w:tc>
      </w:tr>
      <w:tr>
        <w:tc>
          <w:tcPr>
            <w:tcW w:type="dxa" w:w="1701"/>
            <w:shd w:val="clear" w:color="auto" w:fill="FFFFFF"/>
          </w:tcPr>
          <w:p>
            <w:pPr>
              <w:spacing w:before="20" w:after="20"/>
            </w:pPr>
            <w:r>
              <w:rPr>
                <w:color w:val="444444"/>
                <w:sz w:val="19"/>
              </w:rPr>
              <w:t>addItem</w:t>
            </w:r>
          </w:p>
        </w:tc>
        <w:tc>
          <w:tcPr>
            <w:tcW w:type="dxa" w:w="7654"/>
            <w:shd w:val="clear" w:color="auto" w:fill="FFFFFF"/>
          </w:tcPr>
          <w:p>
            <w:pPr>
              <w:spacing w:before="20" w:after="20"/>
            </w:pPr>
            <w:r>
              <w:rPr>
                <w:color w:val="444444"/>
                <w:sz w:val="19"/>
              </w:rPr>
              <w:t>FXF3F.addItem(carrier, custType, account, pItemObj As itemClass)  ← no Release</w:t>
            </w:r>
          </w:p>
        </w:tc>
      </w:tr>
      <w:tr>
        <w:tc>
          <w:tcPr>
            <w:tcW w:type="dxa" w:w="1701"/>
            <w:shd w:val="clear" w:color="auto" w:fill="F4F4F4"/>
          </w:tcPr>
          <w:p>
            <w:pPr>
              <w:spacing w:before="20" w:after="20"/>
            </w:pPr>
            <w:r>
              <w:rPr>
                <w:color w:val="444444"/>
                <w:sz w:val="19"/>
              </w:rPr>
              <w:t>changeItem</w:t>
            </w:r>
          </w:p>
        </w:tc>
        <w:tc>
          <w:tcPr>
            <w:tcW w:type="dxa" w:w="7654"/>
            <w:shd w:val="clear" w:color="auto" w:fill="F4F4F4"/>
          </w:tcPr>
          <w:p>
            <w:pPr>
              <w:spacing w:before="20" w:after="20"/>
            </w:pPr>
            <w:r>
              <w:rPr>
                <w:color w:val="444444"/>
                <w:sz w:val="19"/>
              </w:rPr>
              <w:t>FXF3F.changeItem(carrier, custType, account, pItemObj As itemClass)  ← keys from pItemObj</w:t>
            </w:r>
          </w:p>
        </w:tc>
      </w:tr>
      <w:tr>
        <w:tc>
          <w:tcPr>
            <w:tcW w:type="dxa" w:w="1701"/>
            <w:shd w:val="clear" w:color="auto" w:fill="FFFFFF"/>
          </w:tcPr>
          <w:p>
            <w:pPr>
              <w:spacing w:before="20" w:after="20"/>
            </w:pPr>
            <w:r>
              <w:rPr>
                <w:color w:val="444444"/>
                <w:sz w:val="19"/>
              </w:rPr>
              <w:t>cancelItem</w:t>
            </w:r>
          </w:p>
        </w:tc>
        <w:tc>
          <w:tcPr>
            <w:tcW w:type="dxa" w:w="7654"/>
            <w:shd w:val="clear" w:color="auto" w:fill="FFFFFF"/>
          </w:tcPr>
          <w:p>
            <w:pPr>
              <w:spacing w:before="20" w:after="20"/>
            </w:pPr>
            <w:r>
              <w:rPr>
                <w:color w:val="444444"/>
                <w:sz w:val="19"/>
              </w:rPr>
              <w:t>FXF3F.cancelItem(carrier, custType, account, authority, number, item, part, cancelDate As Date)</w:t>
            </w:r>
          </w:p>
        </w:tc>
      </w:tr>
      <w:tr>
        <w:tc>
          <w:tcPr>
            <w:tcW w:type="dxa" w:w="1701"/>
            <w:shd w:val="clear" w:color="auto" w:fill="F4F4F4"/>
          </w:tcPr>
          <w:p>
            <w:pPr>
              <w:spacing w:before="20" w:after="20"/>
            </w:pPr>
            <w:r>
              <w:rPr>
                <w:color w:val="444444"/>
                <w:sz w:val="19"/>
              </w:rPr>
              <w:t>deleteItem</w:t>
            </w:r>
          </w:p>
        </w:tc>
        <w:tc>
          <w:tcPr>
            <w:tcW w:type="dxa" w:w="7654"/>
            <w:shd w:val="clear" w:color="auto" w:fill="F4F4F4"/>
          </w:tcPr>
          <w:p>
            <w:pPr>
              <w:spacing w:before="20" w:after="20"/>
            </w:pPr>
            <w:r>
              <w:rPr>
                <w:color w:val="444444"/>
                <w:sz w:val="19"/>
              </w:rPr>
              <w:t>FXF3F.deleteItem(carrier, custType, account, authority, number, item, part)</w:t>
            </w:r>
          </w:p>
        </w:tc>
      </w:tr>
    </w:tbl>
    <w:p>
      <w:pPr>
        <w:spacing w:before="240" w:after="80"/>
      </w:pPr>
      <w:r>
        <w:rPr>
          <w:b/>
          <w:color w:val="1E407C"/>
          <w:sz w:val="26"/>
        </w:rPr>
        <w:t>17.8 FXF3G — Customer Charges/Allowances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701"/>
            <w:shd w:val="clear" w:color="auto" w:fill="0F1C3F"/>
            <w:vAlign w:val="center"/>
          </w:tcPr>
          <w:p>
            <w:pPr>
              <w:spacing w:before="40" w:after="40"/>
            </w:pPr>
            <w:r>
              <w:rPr>
                <w:b/>
                <w:color w:val="FFFFFF"/>
                <w:sz w:val="20"/>
              </w:rPr>
              <w:t>Method</w:t>
            </w:r>
          </w:p>
        </w:tc>
        <w:tc>
          <w:tcPr>
            <w:tcW w:type="dxa" w:w="7654"/>
            <w:shd w:val="clear" w:color="auto" w:fill="0F1C3F"/>
            <w:vAlign w:val="center"/>
          </w:tcPr>
          <w:p>
            <w:pPr>
              <w:spacing w:before="40" w:after="40"/>
            </w:pPr>
            <w:r>
              <w:rPr>
                <w:b/>
                <w:color w:val="FFFFFF"/>
                <w:sz w:val="20"/>
              </w:rPr>
              <w:t>Full Signature</w:t>
            </w:r>
          </w:p>
        </w:tc>
      </w:tr>
      <w:tr>
        <w:tc>
          <w:tcPr>
            <w:tcW w:type="dxa" w:w="1701"/>
            <w:shd w:val="clear" w:color="auto" w:fill="F4F4F4"/>
          </w:tcPr>
          <w:p>
            <w:pPr>
              <w:spacing w:before="20" w:after="20"/>
            </w:pPr>
            <w:r>
              <w:rPr>
                <w:color w:val="444444"/>
                <w:sz w:val="19"/>
              </w:rPr>
              <w:t>getItem</w:t>
            </w:r>
          </w:p>
        </w:tc>
        <w:tc>
          <w:tcPr>
            <w:tcW w:type="dxa" w:w="7654"/>
            <w:shd w:val="clear" w:color="auto" w:fill="F4F4F4"/>
          </w:tcPr>
          <w:p>
            <w:pPr>
              <w:spacing w:before="20" w:after="20"/>
            </w:pPr>
            <w:r>
              <w:rPr>
                <w:color w:val="444444"/>
                <w:sz w:val="19"/>
              </w:rPr>
              <w:t>FXF3G.getItem(carrier, custType, account, authority, number, item, part) → itemClass</w:t>
            </w:r>
          </w:p>
        </w:tc>
      </w:tr>
      <w:tr>
        <w:tc>
          <w:tcPr>
            <w:tcW w:type="dxa" w:w="1701"/>
            <w:shd w:val="clear" w:color="auto" w:fill="FFFFFF"/>
          </w:tcPr>
          <w:p>
            <w:pPr>
              <w:spacing w:before="20" w:after="20"/>
            </w:pPr>
            <w:r>
              <w:rPr>
                <w:color w:val="444444"/>
                <w:sz w:val="19"/>
              </w:rPr>
              <w:t>addItem</w:t>
            </w:r>
          </w:p>
        </w:tc>
        <w:tc>
          <w:tcPr>
            <w:tcW w:type="dxa" w:w="7654"/>
            <w:shd w:val="clear" w:color="auto" w:fill="FFFFFF"/>
          </w:tcPr>
          <w:p>
            <w:pPr>
              <w:spacing w:before="20" w:after="20"/>
            </w:pPr>
            <w:r>
              <w:rPr>
                <w:color w:val="444444"/>
                <w:sz w:val="19"/>
              </w:rPr>
              <w:t>FXF3G.addItem(carrier, custType, account, pItemObj As itemClass, Optional pRelease As Boolean = False)</w:t>
            </w:r>
          </w:p>
        </w:tc>
      </w:tr>
      <w:tr>
        <w:tc>
          <w:tcPr>
            <w:tcW w:type="dxa" w:w="1701"/>
            <w:shd w:val="clear" w:color="auto" w:fill="F4F4F4"/>
          </w:tcPr>
          <w:p>
            <w:pPr>
              <w:spacing w:before="20" w:after="20"/>
            </w:pPr>
            <w:r>
              <w:rPr>
                <w:color w:val="444444"/>
                <w:sz w:val="19"/>
              </w:rPr>
              <w:t>changeItem</w:t>
            </w:r>
          </w:p>
        </w:tc>
        <w:tc>
          <w:tcPr>
            <w:tcW w:type="dxa" w:w="7654"/>
            <w:shd w:val="clear" w:color="auto" w:fill="F4F4F4"/>
          </w:tcPr>
          <w:p>
            <w:pPr>
              <w:spacing w:before="20" w:after="20"/>
            </w:pPr>
            <w:r>
              <w:rPr>
                <w:color w:val="444444"/>
                <w:sz w:val="19"/>
              </w:rPr>
              <w:t>FXF3G.changeItem(carrier, custType, account, authority, number, item, part, pItemObj As itemClass)</w:t>
            </w:r>
          </w:p>
        </w:tc>
      </w:tr>
      <w:tr>
        <w:tc>
          <w:tcPr>
            <w:tcW w:type="dxa" w:w="1701"/>
            <w:shd w:val="clear" w:color="auto" w:fill="FFFFFF"/>
          </w:tcPr>
          <w:p>
            <w:pPr>
              <w:spacing w:before="20" w:after="20"/>
            </w:pPr>
            <w:r>
              <w:rPr>
                <w:color w:val="444444"/>
                <w:sz w:val="19"/>
              </w:rPr>
              <w:t>cancelItem</w:t>
            </w:r>
          </w:p>
        </w:tc>
        <w:tc>
          <w:tcPr>
            <w:tcW w:type="dxa" w:w="7654"/>
            <w:shd w:val="clear" w:color="auto" w:fill="FFFFFF"/>
          </w:tcPr>
          <w:p>
            <w:pPr>
              <w:spacing w:before="20" w:after="20"/>
            </w:pPr>
            <w:r>
              <w:rPr>
                <w:color w:val="444444"/>
                <w:sz w:val="19"/>
              </w:rPr>
              <w:t>FXF3G.cancelItem(carrier, custType, account, authority, number, item, part, cancelDate As Date)</w:t>
            </w:r>
          </w:p>
        </w:tc>
      </w:tr>
      <w:tr>
        <w:tc>
          <w:tcPr>
            <w:tcW w:type="dxa" w:w="1701"/>
            <w:shd w:val="clear" w:color="auto" w:fill="F4F4F4"/>
          </w:tcPr>
          <w:p>
            <w:pPr>
              <w:spacing w:before="20" w:after="20"/>
            </w:pPr>
            <w:r>
              <w:rPr>
                <w:color w:val="444444"/>
                <w:sz w:val="19"/>
              </w:rPr>
              <w:t>deleteItem</w:t>
            </w:r>
          </w:p>
        </w:tc>
        <w:tc>
          <w:tcPr>
            <w:tcW w:type="dxa" w:w="7654"/>
            <w:shd w:val="clear" w:color="auto" w:fill="F4F4F4"/>
          </w:tcPr>
          <w:p>
            <w:pPr>
              <w:spacing w:before="20" w:after="20"/>
            </w:pPr>
            <w:r>
              <w:rPr>
                <w:color w:val="444444"/>
                <w:sz w:val="19"/>
              </w:rPr>
              <w:t>FXF3G.deleteItem(carrier, custType, account, authority, number, item, part)</w:t>
            </w:r>
          </w:p>
        </w:tc>
      </w:tr>
    </w:tbl>
    <w:p>
      <w:pPr>
        <w:spacing w:before="240" w:after="80"/>
      </w:pPr>
      <w:r>
        <w:rPr>
          <w:b/>
          <w:color w:val="1E407C"/>
          <w:sz w:val="26"/>
        </w:rPr>
        <w:t>17.9 FXF3J — Copy Account</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701"/>
            <w:shd w:val="clear" w:color="auto" w:fill="0F1C3F"/>
            <w:vAlign w:val="center"/>
          </w:tcPr>
          <w:p>
            <w:pPr>
              <w:spacing w:before="40" w:after="40"/>
            </w:pPr>
            <w:r>
              <w:rPr>
                <w:b/>
                <w:color w:val="FFFFFF"/>
                <w:sz w:val="20"/>
              </w:rPr>
              <w:t>Method</w:t>
            </w:r>
          </w:p>
        </w:tc>
        <w:tc>
          <w:tcPr>
            <w:tcW w:type="dxa" w:w="7654"/>
            <w:shd w:val="clear" w:color="auto" w:fill="0F1C3F"/>
            <w:vAlign w:val="center"/>
          </w:tcPr>
          <w:p>
            <w:pPr>
              <w:spacing w:before="40" w:after="40"/>
            </w:pPr>
            <w:r>
              <w:rPr>
                <w:b/>
                <w:color w:val="FFFFFF"/>
                <w:sz w:val="20"/>
              </w:rPr>
              <w:t>Full Signature</w:t>
            </w:r>
          </w:p>
        </w:tc>
      </w:tr>
      <w:tr>
        <w:tc>
          <w:tcPr>
            <w:tcW w:type="dxa" w:w="1701"/>
            <w:shd w:val="clear" w:color="auto" w:fill="F4F4F4"/>
          </w:tcPr>
          <w:p>
            <w:pPr>
              <w:spacing w:before="20" w:after="20"/>
            </w:pPr>
            <w:r>
              <w:rPr>
                <w:color w:val="444444"/>
                <w:sz w:val="19"/>
              </w:rPr>
              <w:t>copyAcctv1</w:t>
            </w:r>
          </w:p>
        </w:tc>
        <w:tc>
          <w:tcPr>
            <w:tcW w:type="dxa" w:w="7654"/>
            <w:shd w:val="clear" w:color="auto" w:fill="F4F4F4"/>
          </w:tcPr>
          <w:p>
            <w:pPr>
              <w:spacing w:before="20" w:after="20"/>
            </w:pPr>
            <w:r>
              <w:rPr>
                <w:color w:val="444444"/>
                <w:sz w:val="19"/>
              </w:rPr>
              <w:t>FXF3J.copyAcctv1(parms As parmClassv1)</w:t>
              <w:br/>
              <w:t xml:space="preserve">  parms.carrier  = fxfCarrierEnum</w:t>
              <w:br/>
              <w:t xml:space="preserve">  parms.fromCust = New custClass() { .type, .name, .auth, .nbr, .item, .part }</w:t>
              <w:br/>
              <w:t xml:space="preserve">  parms.toCust   = New custClass() { .type, .name, .auth, .nbr, .item, .part }</w:t>
              <w:br/>
              <w:t xml:space="preserve">  parms.toC      = toCarrier (fxfCarrierEnum)</w:t>
              <w:br/>
              <w:t xml:space="preserve">  parms.toRel    = Boolean</w:t>
              <w:br/>
              <w:t xml:space="preserve">  parms.effDate  = DateTime (optional)</w:t>
            </w:r>
          </w:p>
        </w:tc>
      </w:tr>
    </w:tbl>
    <w:p>
      <w:pPr>
        <w:spacing w:before="240" w:after="80"/>
      </w:pPr>
      <w:r>
        <w:rPr>
          <w:b/>
          <w:color w:val="1E407C"/>
          <w:sz w:val="26"/>
        </w:rPr>
        <w:t>17.10 FXF3K — State Matrix</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701"/>
            <w:shd w:val="clear" w:color="auto" w:fill="0F1C3F"/>
            <w:vAlign w:val="center"/>
          </w:tcPr>
          <w:p>
            <w:pPr>
              <w:spacing w:before="40" w:after="40"/>
            </w:pPr>
            <w:r>
              <w:rPr>
                <w:b/>
                <w:color w:val="FFFFFF"/>
                <w:sz w:val="20"/>
              </w:rPr>
              <w:t>Method</w:t>
            </w:r>
          </w:p>
        </w:tc>
        <w:tc>
          <w:tcPr>
            <w:tcW w:type="dxa" w:w="7654"/>
            <w:shd w:val="clear" w:color="auto" w:fill="0F1C3F"/>
            <w:vAlign w:val="center"/>
          </w:tcPr>
          <w:p>
            <w:pPr>
              <w:spacing w:before="40" w:after="40"/>
            </w:pPr>
            <w:r>
              <w:rPr>
                <w:b/>
                <w:color w:val="FFFFFF"/>
                <w:sz w:val="20"/>
              </w:rPr>
              <w:t>Full Signature</w:t>
            </w:r>
          </w:p>
        </w:tc>
      </w:tr>
      <w:tr>
        <w:tc>
          <w:tcPr>
            <w:tcW w:type="dxa" w:w="1701"/>
            <w:shd w:val="clear" w:color="auto" w:fill="F4F4F4"/>
          </w:tcPr>
          <w:p>
            <w:pPr>
              <w:spacing w:before="20" w:after="20"/>
            </w:pPr>
            <w:r>
              <w:rPr>
                <w:color w:val="444444"/>
                <w:sz w:val="19"/>
              </w:rPr>
              <w:t>getMatrix</w:t>
            </w:r>
          </w:p>
        </w:tc>
        <w:tc>
          <w:tcPr>
            <w:tcW w:type="dxa" w:w="7654"/>
            <w:shd w:val="clear" w:color="auto" w:fill="F4F4F4"/>
          </w:tcPr>
          <w:p>
            <w:pPr>
              <w:spacing w:before="20" w:after="20"/>
            </w:pPr>
            <w:r>
              <w:rPr>
                <w:color w:val="444444"/>
                <w:sz w:val="19"/>
              </w:rPr>
              <w:t>FXF3K.getMatrix(carrier, matrixName As String, effectiveDate As Date) → matrixClass</w:t>
            </w:r>
          </w:p>
        </w:tc>
      </w:tr>
      <w:tr>
        <w:tc>
          <w:tcPr>
            <w:tcW w:type="dxa" w:w="1701"/>
            <w:shd w:val="clear" w:color="auto" w:fill="FFFFFF"/>
          </w:tcPr>
          <w:p>
            <w:pPr>
              <w:spacing w:before="20" w:after="20"/>
            </w:pPr>
            <w:r>
              <w:rPr>
                <w:color w:val="444444"/>
                <w:sz w:val="19"/>
              </w:rPr>
              <w:t>deleteMatrix</w:t>
            </w:r>
          </w:p>
        </w:tc>
        <w:tc>
          <w:tcPr>
            <w:tcW w:type="dxa" w:w="7654"/>
            <w:shd w:val="clear" w:color="auto" w:fill="FFFFFF"/>
          </w:tcPr>
          <w:p>
            <w:pPr>
              <w:spacing w:before="20" w:after="20"/>
            </w:pPr>
            <w:r>
              <w:rPr>
                <w:color w:val="444444"/>
                <w:sz w:val="19"/>
              </w:rPr>
              <w:t>FXF3K.deleteMatrix(carrier, matrixName As String, effectiveDate As Date)</w:t>
            </w:r>
          </w:p>
        </w:tc>
      </w:tr>
      <w:tr>
        <w:tc>
          <w:tcPr>
            <w:tcW w:type="dxa" w:w="1701"/>
            <w:shd w:val="clear" w:color="auto" w:fill="F4F4F4"/>
          </w:tcPr>
          <w:p>
            <w:pPr>
              <w:spacing w:before="20" w:after="20"/>
            </w:pPr>
            <w:r>
              <w:rPr>
                <w:color w:val="444444"/>
                <w:sz w:val="19"/>
              </w:rPr>
              <w:t>cancelMatrix</w:t>
            </w:r>
          </w:p>
        </w:tc>
        <w:tc>
          <w:tcPr>
            <w:tcW w:type="dxa" w:w="7654"/>
            <w:shd w:val="clear" w:color="auto" w:fill="F4F4F4"/>
          </w:tcPr>
          <w:p>
            <w:pPr>
              <w:spacing w:before="20" w:after="20"/>
            </w:pPr>
            <w:r>
              <w:rPr>
                <w:color w:val="444444"/>
                <w:sz w:val="19"/>
              </w:rPr>
              <w:t>FXF3K.cancelMatrix(carrier, matrixName As String, cancelDate As Date)</w:t>
            </w:r>
          </w:p>
        </w:tc>
      </w:tr>
    </w:tbl>
    <w:p>
      <w:pPr>
        <w:spacing w:before="240" w:after="80"/>
      </w:pPr>
      <w:r>
        <w:rPr>
          <w:b/>
          <w:color w:val="1E407C"/>
          <w:sz w:val="26"/>
        </w:rPr>
        <w:t>17.11 FXF3M — Handling Unit Allowance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701"/>
            <w:shd w:val="clear" w:color="auto" w:fill="0F1C3F"/>
            <w:vAlign w:val="center"/>
          </w:tcPr>
          <w:p>
            <w:pPr>
              <w:spacing w:before="40" w:after="40"/>
            </w:pPr>
            <w:r>
              <w:rPr>
                <w:b/>
                <w:color w:val="FFFFFF"/>
                <w:sz w:val="20"/>
              </w:rPr>
              <w:t>Method</w:t>
            </w:r>
          </w:p>
        </w:tc>
        <w:tc>
          <w:tcPr>
            <w:tcW w:type="dxa" w:w="7654"/>
            <w:shd w:val="clear" w:color="auto" w:fill="0F1C3F"/>
            <w:vAlign w:val="center"/>
          </w:tcPr>
          <w:p>
            <w:pPr>
              <w:spacing w:before="40" w:after="40"/>
            </w:pPr>
            <w:r>
              <w:rPr>
                <w:b/>
                <w:color w:val="FFFFFF"/>
                <w:sz w:val="20"/>
              </w:rPr>
              <w:t>Full Signature</w:t>
            </w:r>
          </w:p>
        </w:tc>
      </w:tr>
      <w:tr>
        <w:tc>
          <w:tcPr>
            <w:tcW w:type="dxa" w:w="1701"/>
            <w:shd w:val="clear" w:color="auto" w:fill="F4F4F4"/>
          </w:tcPr>
          <w:p>
            <w:pPr>
              <w:spacing w:before="20" w:after="20"/>
            </w:pPr>
            <w:r>
              <w:rPr>
                <w:color w:val="444444"/>
                <w:sz w:val="19"/>
              </w:rPr>
              <w:t>getItem</w:t>
            </w:r>
          </w:p>
        </w:tc>
        <w:tc>
          <w:tcPr>
            <w:tcW w:type="dxa" w:w="7654"/>
            <w:shd w:val="clear" w:color="auto" w:fill="F4F4F4"/>
          </w:tcPr>
          <w:p>
            <w:pPr>
              <w:spacing w:before="20" w:after="20"/>
            </w:pPr>
            <w:r>
              <w:rPr>
                <w:color w:val="444444"/>
                <w:sz w:val="19"/>
              </w:rPr>
              <w:t>FXF3M.getItem(carrier, custType, account, authority, number, item, part) → itemClass</w:t>
            </w:r>
          </w:p>
        </w:tc>
      </w:tr>
      <w:tr>
        <w:tc>
          <w:tcPr>
            <w:tcW w:type="dxa" w:w="1701"/>
            <w:shd w:val="clear" w:color="auto" w:fill="FFFFFF"/>
          </w:tcPr>
          <w:p>
            <w:pPr>
              <w:spacing w:before="20" w:after="20"/>
            </w:pPr>
            <w:r>
              <w:rPr>
                <w:color w:val="444444"/>
                <w:sz w:val="19"/>
              </w:rPr>
              <w:t>addItem</w:t>
            </w:r>
          </w:p>
        </w:tc>
        <w:tc>
          <w:tcPr>
            <w:tcW w:type="dxa" w:w="7654"/>
            <w:shd w:val="clear" w:color="auto" w:fill="FFFFFF"/>
          </w:tcPr>
          <w:p>
            <w:pPr>
              <w:spacing w:before="20" w:after="20"/>
            </w:pPr>
            <w:r>
              <w:rPr>
                <w:color w:val="444444"/>
                <w:sz w:val="19"/>
              </w:rPr>
              <w:t>FXF3M.addItem(carrier, custType, account, pItemObj As itemClass, Optional pRelease As Boolean = False)</w:t>
            </w:r>
          </w:p>
        </w:tc>
      </w:tr>
      <w:tr>
        <w:tc>
          <w:tcPr>
            <w:tcW w:type="dxa" w:w="1701"/>
            <w:shd w:val="clear" w:color="auto" w:fill="F4F4F4"/>
          </w:tcPr>
          <w:p>
            <w:pPr>
              <w:spacing w:before="20" w:after="20"/>
            </w:pPr>
            <w:r>
              <w:rPr>
                <w:color w:val="444444"/>
                <w:sz w:val="19"/>
              </w:rPr>
              <w:t>changeItem</w:t>
            </w:r>
          </w:p>
        </w:tc>
        <w:tc>
          <w:tcPr>
            <w:tcW w:type="dxa" w:w="7654"/>
            <w:shd w:val="clear" w:color="auto" w:fill="F4F4F4"/>
          </w:tcPr>
          <w:p>
            <w:pPr>
              <w:spacing w:before="20" w:after="20"/>
            </w:pPr>
            <w:r>
              <w:rPr>
                <w:color w:val="444444"/>
                <w:sz w:val="19"/>
              </w:rPr>
              <w:t>FXF3M.changeItem(carrier, custType, account, authority, number, item, part, pItemObj As itemClass)</w:t>
            </w:r>
          </w:p>
        </w:tc>
      </w:tr>
      <w:tr>
        <w:tc>
          <w:tcPr>
            <w:tcW w:type="dxa" w:w="1701"/>
            <w:shd w:val="clear" w:color="auto" w:fill="FFFFFF"/>
          </w:tcPr>
          <w:p>
            <w:pPr>
              <w:spacing w:before="20" w:after="20"/>
            </w:pPr>
            <w:r>
              <w:rPr>
                <w:color w:val="444444"/>
                <w:sz w:val="19"/>
              </w:rPr>
              <w:t>cancelItem</w:t>
            </w:r>
          </w:p>
        </w:tc>
        <w:tc>
          <w:tcPr>
            <w:tcW w:type="dxa" w:w="7654"/>
            <w:shd w:val="clear" w:color="auto" w:fill="FFFFFF"/>
          </w:tcPr>
          <w:p>
            <w:pPr>
              <w:spacing w:before="20" w:after="20"/>
            </w:pPr>
            <w:r>
              <w:rPr>
                <w:color w:val="444444"/>
                <w:sz w:val="19"/>
              </w:rPr>
              <w:t>FXF3M.cancelItem(carrier, custType, account, authority, number, item, part, cancelDate As Date)</w:t>
            </w:r>
          </w:p>
        </w:tc>
      </w:tr>
      <w:tr>
        <w:tc>
          <w:tcPr>
            <w:tcW w:type="dxa" w:w="1701"/>
            <w:shd w:val="clear" w:color="auto" w:fill="F4F4F4"/>
          </w:tcPr>
          <w:p>
            <w:pPr>
              <w:spacing w:before="20" w:after="20"/>
            </w:pPr>
            <w:r>
              <w:rPr>
                <w:color w:val="444444"/>
                <w:sz w:val="19"/>
              </w:rPr>
              <w:t>deleteItem</w:t>
            </w:r>
          </w:p>
        </w:tc>
        <w:tc>
          <w:tcPr>
            <w:tcW w:type="dxa" w:w="7654"/>
            <w:shd w:val="clear" w:color="auto" w:fill="F4F4F4"/>
          </w:tcPr>
          <w:p>
            <w:pPr>
              <w:spacing w:before="20" w:after="20"/>
            </w:pPr>
            <w:r>
              <w:rPr>
                <w:color w:val="444444"/>
                <w:sz w:val="19"/>
              </w:rPr>
              <w:t>FXF3M.deleteItem(carrier, custType, account, authority, number, item, part)</w:t>
            </w:r>
          </w:p>
        </w:tc>
      </w:tr>
    </w:tbl>
    <w:p>
      <w:pPr>
        <w:spacing w:before="240" w:after="80"/>
      </w:pPr>
      <w:r>
        <w:rPr>
          <w:b/>
          <w:color w:val="1E407C"/>
          <w:sz w:val="26"/>
        </w:rPr>
        <w:t>17.12 FXF3N — Unit Rates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701"/>
            <w:shd w:val="clear" w:color="auto" w:fill="0F1C3F"/>
            <w:vAlign w:val="center"/>
          </w:tcPr>
          <w:p>
            <w:pPr>
              <w:spacing w:before="40" w:after="40"/>
            </w:pPr>
            <w:r>
              <w:rPr>
                <w:b/>
                <w:color w:val="FFFFFF"/>
                <w:sz w:val="20"/>
              </w:rPr>
              <w:t>Method</w:t>
            </w:r>
          </w:p>
        </w:tc>
        <w:tc>
          <w:tcPr>
            <w:tcW w:type="dxa" w:w="7654"/>
            <w:shd w:val="clear" w:color="auto" w:fill="0F1C3F"/>
            <w:vAlign w:val="center"/>
          </w:tcPr>
          <w:p>
            <w:pPr>
              <w:spacing w:before="40" w:after="40"/>
            </w:pPr>
            <w:r>
              <w:rPr>
                <w:b/>
                <w:color w:val="FFFFFF"/>
                <w:sz w:val="20"/>
              </w:rPr>
              <w:t>Full Signature</w:t>
            </w:r>
          </w:p>
        </w:tc>
      </w:tr>
      <w:tr>
        <w:tc>
          <w:tcPr>
            <w:tcW w:type="dxa" w:w="1701"/>
            <w:shd w:val="clear" w:color="auto" w:fill="F4F4F4"/>
          </w:tcPr>
          <w:p>
            <w:pPr>
              <w:spacing w:before="20" w:after="20"/>
            </w:pPr>
            <w:r>
              <w:rPr>
                <w:color w:val="444444"/>
                <w:sz w:val="19"/>
              </w:rPr>
              <w:t>getItem</w:t>
            </w:r>
          </w:p>
        </w:tc>
        <w:tc>
          <w:tcPr>
            <w:tcW w:type="dxa" w:w="7654"/>
            <w:shd w:val="clear" w:color="auto" w:fill="F4F4F4"/>
          </w:tcPr>
          <w:p>
            <w:pPr>
              <w:spacing w:before="20" w:after="20"/>
            </w:pPr>
            <w:r>
              <w:rPr>
                <w:color w:val="444444"/>
                <w:sz w:val="19"/>
              </w:rPr>
              <w:t>FXF3N.getItem(carrier, custType, account, authority, number, item, part) → itemClass</w:t>
            </w:r>
          </w:p>
        </w:tc>
      </w:tr>
      <w:tr>
        <w:tc>
          <w:tcPr>
            <w:tcW w:type="dxa" w:w="1701"/>
            <w:shd w:val="clear" w:color="auto" w:fill="FFFFFF"/>
          </w:tcPr>
          <w:p>
            <w:pPr>
              <w:spacing w:before="20" w:after="20"/>
            </w:pPr>
            <w:r>
              <w:rPr>
                <w:color w:val="444444"/>
                <w:sz w:val="19"/>
              </w:rPr>
              <w:t>addItem</w:t>
            </w:r>
          </w:p>
        </w:tc>
        <w:tc>
          <w:tcPr>
            <w:tcW w:type="dxa" w:w="7654"/>
            <w:shd w:val="clear" w:color="auto" w:fill="FFFFFF"/>
          </w:tcPr>
          <w:p>
            <w:pPr>
              <w:spacing w:before="20" w:after="20"/>
            </w:pPr>
            <w:r>
              <w:rPr>
                <w:color w:val="444444"/>
                <w:sz w:val="19"/>
              </w:rPr>
              <w:t>FXF3N.addItem(carrier, custType, account, pItemObj As itemClass)  ← no Release</w:t>
            </w:r>
          </w:p>
        </w:tc>
      </w:tr>
      <w:tr>
        <w:tc>
          <w:tcPr>
            <w:tcW w:type="dxa" w:w="1701"/>
            <w:shd w:val="clear" w:color="auto" w:fill="F4F4F4"/>
          </w:tcPr>
          <w:p>
            <w:pPr>
              <w:spacing w:before="20" w:after="20"/>
            </w:pPr>
            <w:r>
              <w:rPr>
                <w:color w:val="444444"/>
                <w:sz w:val="19"/>
              </w:rPr>
              <w:t>changeItem</w:t>
            </w:r>
          </w:p>
        </w:tc>
        <w:tc>
          <w:tcPr>
            <w:tcW w:type="dxa" w:w="7654"/>
            <w:shd w:val="clear" w:color="auto" w:fill="F4F4F4"/>
          </w:tcPr>
          <w:p>
            <w:pPr>
              <w:spacing w:before="20" w:after="20"/>
            </w:pPr>
            <w:r>
              <w:rPr>
                <w:color w:val="444444"/>
                <w:sz w:val="19"/>
              </w:rPr>
              <w:t>FXF3N.changeItem(carrier, custType, account, pItemObj As itemClass)  ← keys from pItemObj</w:t>
            </w:r>
          </w:p>
        </w:tc>
      </w:tr>
      <w:tr>
        <w:tc>
          <w:tcPr>
            <w:tcW w:type="dxa" w:w="1701"/>
            <w:shd w:val="clear" w:color="auto" w:fill="FFFFFF"/>
          </w:tcPr>
          <w:p>
            <w:pPr>
              <w:spacing w:before="20" w:after="20"/>
            </w:pPr>
            <w:r>
              <w:rPr>
                <w:color w:val="444444"/>
                <w:sz w:val="19"/>
              </w:rPr>
              <w:t>cancelItem</w:t>
            </w:r>
          </w:p>
        </w:tc>
        <w:tc>
          <w:tcPr>
            <w:tcW w:type="dxa" w:w="7654"/>
            <w:shd w:val="clear" w:color="auto" w:fill="FFFFFF"/>
          </w:tcPr>
          <w:p>
            <w:pPr>
              <w:spacing w:before="20" w:after="20"/>
            </w:pPr>
            <w:r>
              <w:rPr>
                <w:color w:val="444444"/>
                <w:sz w:val="19"/>
              </w:rPr>
              <w:t>FXF3N.cancelItem(carrier, custType, account, authority, number, item, part, cancelDate As Date)</w:t>
            </w:r>
          </w:p>
        </w:tc>
      </w:tr>
      <w:tr>
        <w:tc>
          <w:tcPr>
            <w:tcW w:type="dxa" w:w="1701"/>
            <w:shd w:val="clear" w:color="auto" w:fill="F4F4F4"/>
          </w:tcPr>
          <w:p>
            <w:pPr>
              <w:spacing w:before="20" w:after="20"/>
            </w:pPr>
            <w:r>
              <w:rPr>
                <w:color w:val="444444"/>
                <w:sz w:val="19"/>
              </w:rPr>
              <w:t>deleteItem</w:t>
            </w:r>
          </w:p>
        </w:tc>
        <w:tc>
          <w:tcPr>
            <w:tcW w:type="dxa" w:w="7654"/>
            <w:shd w:val="clear" w:color="auto" w:fill="F4F4F4"/>
          </w:tcPr>
          <w:p>
            <w:pPr>
              <w:spacing w:before="20" w:after="20"/>
            </w:pPr>
            <w:r>
              <w:rPr>
                <w:color w:val="444444"/>
                <w:sz w:val="19"/>
              </w:rPr>
              <w:t>FXF3N.deleteItem(carrier, custType, account, authority, number, item, part)</w:t>
            </w:r>
          </w:p>
        </w:tc>
      </w:tr>
    </w:tbl>
    <w:p>
      <w:pPr>
        <w:spacing w:before="240" w:after="80"/>
      </w:pPr>
      <w:r>
        <w:rPr>
          <w:b/>
          <w:color w:val="1E407C"/>
          <w:sz w:val="26"/>
        </w:rPr>
        <w:t>17.13 FXF4M — Earned Discount</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701"/>
            <w:shd w:val="clear" w:color="auto" w:fill="0F1C3F"/>
            <w:vAlign w:val="center"/>
          </w:tcPr>
          <w:p>
            <w:pPr>
              <w:spacing w:before="40" w:after="40"/>
            </w:pPr>
            <w:r>
              <w:rPr>
                <w:b/>
                <w:color w:val="FFFFFF"/>
                <w:sz w:val="20"/>
              </w:rPr>
              <w:t>Method</w:t>
            </w:r>
          </w:p>
        </w:tc>
        <w:tc>
          <w:tcPr>
            <w:tcW w:type="dxa" w:w="7654"/>
            <w:shd w:val="clear" w:color="auto" w:fill="0F1C3F"/>
            <w:vAlign w:val="center"/>
          </w:tcPr>
          <w:p>
            <w:pPr>
              <w:spacing w:before="40" w:after="40"/>
            </w:pPr>
            <w:r>
              <w:rPr>
                <w:b/>
                <w:color w:val="FFFFFF"/>
                <w:sz w:val="20"/>
              </w:rPr>
              <w:t>Full Signature</w:t>
            </w:r>
          </w:p>
        </w:tc>
      </w:tr>
      <w:tr>
        <w:tc>
          <w:tcPr>
            <w:tcW w:type="dxa" w:w="1701"/>
            <w:shd w:val="clear" w:color="auto" w:fill="F4F4F4"/>
          </w:tcPr>
          <w:p>
            <w:pPr>
              <w:spacing w:before="20" w:after="20"/>
            </w:pPr>
            <w:r>
              <w:rPr>
                <w:color w:val="444444"/>
                <w:sz w:val="19"/>
              </w:rPr>
              <w:t>getItems</w:t>
            </w:r>
          </w:p>
        </w:tc>
        <w:tc>
          <w:tcPr>
            <w:tcW w:type="dxa" w:w="7654"/>
            <w:shd w:val="clear" w:color="auto" w:fill="F4F4F4"/>
          </w:tcPr>
          <w:p>
            <w:pPr>
              <w:spacing w:before="20" w:after="20"/>
            </w:pPr>
            <w:r>
              <w:rPr>
                <w:color w:val="444444"/>
                <w:sz w:val="19"/>
              </w:rPr>
              <w:t>FXF4M.getItems(carrier, custType, account) → List  (header has .auhority, .number, .item, .payRule)</w:t>
            </w:r>
          </w:p>
        </w:tc>
      </w:tr>
      <w:tr>
        <w:tc>
          <w:tcPr>
            <w:tcW w:type="dxa" w:w="1701"/>
            <w:shd w:val="clear" w:color="auto" w:fill="FFFFFF"/>
          </w:tcPr>
          <w:p>
            <w:pPr>
              <w:spacing w:before="20" w:after="20"/>
            </w:pPr>
            <w:r>
              <w:rPr>
                <w:color w:val="444444"/>
                <w:sz w:val="19"/>
              </w:rPr>
              <w:t>getItem</w:t>
            </w:r>
          </w:p>
        </w:tc>
        <w:tc>
          <w:tcPr>
            <w:tcW w:type="dxa" w:w="7654"/>
            <w:shd w:val="clear" w:color="auto" w:fill="FFFFFF"/>
          </w:tcPr>
          <w:p>
            <w:pPr>
              <w:spacing w:before="20" w:after="20"/>
            </w:pPr>
            <w:r>
              <w:rPr>
                <w:color w:val="444444"/>
                <w:sz w:val="19"/>
              </w:rPr>
              <w:t>FXF4M.getItem(carrier, custType, account, authority, number, item, part) → itemClass</w:t>
            </w:r>
          </w:p>
        </w:tc>
      </w:tr>
      <w:tr>
        <w:tc>
          <w:tcPr>
            <w:tcW w:type="dxa" w:w="1701"/>
            <w:shd w:val="clear" w:color="auto" w:fill="F4F4F4"/>
          </w:tcPr>
          <w:p>
            <w:pPr>
              <w:spacing w:before="20" w:after="20"/>
            </w:pPr>
            <w:r>
              <w:rPr>
                <w:color w:val="444444"/>
                <w:sz w:val="19"/>
              </w:rPr>
              <w:t>cancelItem</w:t>
            </w:r>
          </w:p>
        </w:tc>
        <w:tc>
          <w:tcPr>
            <w:tcW w:type="dxa" w:w="7654"/>
            <w:shd w:val="clear" w:color="auto" w:fill="F4F4F4"/>
          </w:tcPr>
          <w:p>
            <w:pPr>
              <w:spacing w:before="20" w:after="20"/>
            </w:pPr>
            <w:r>
              <w:rPr>
                <w:color w:val="444444"/>
                <w:sz w:val="19"/>
              </w:rPr>
              <w:t>FXF4M.cancelItem(carrier, custType, account, authority, number, item, part, cancelDate As Date)</w:t>
            </w:r>
          </w:p>
        </w:tc>
      </w:tr>
      <w:tr>
        <w:tc>
          <w:tcPr>
            <w:tcW w:type="dxa" w:w="1701"/>
            <w:shd w:val="clear" w:color="auto" w:fill="FFFFFF"/>
          </w:tcPr>
          <w:p>
            <w:pPr>
              <w:spacing w:before="20" w:after="20"/>
            </w:pPr>
            <w:r>
              <w:rPr>
                <w:color w:val="444444"/>
                <w:sz w:val="19"/>
              </w:rPr>
              <w:t>deleteItem</w:t>
            </w:r>
          </w:p>
        </w:tc>
        <w:tc>
          <w:tcPr>
            <w:tcW w:type="dxa" w:w="7654"/>
            <w:shd w:val="clear" w:color="auto" w:fill="FFFFFF"/>
          </w:tcPr>
          <w:p>
            <w:pPr>
              <w:spacing w:before="20" w:after="20"/>
            </w:pPr>
            <w:r>
              <w:rPr>
                <w:color w:val="444444"/>
                <w:sz w:val="19"/>
              </w:rPr>
              <w:t>FXF4M.deleteItem(carrier, custType, account, authority, number, item, part)</w:t>
            </w:r>
          </w:p>
        </w:tc>
      </w:tr>
    </w:tbl>
    <w:p>
      <w:pPr>
        <w:spacing w:before="240" w:after="80"/>
      </w:pPr>
      <w:r>
        <w:rPr>
          <w:b/>
          <w:color w:val="1E407C"/>
          <w:sz w:val="26"/>
        </w:rPr>
        <w:t>17.14 addItem Release Parameter — Quick Reference</w:t>
      </w:r>
    </w:p>
    <w:p>
      <w:pPr>
        <w:spacing w:after="80"/>
      </w:pPr>
      <w:r>
        <w:t>Whether addItem accepts an Optional pRelease parameter differs by screen:</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701"/>
            <w:shd w:val="clear" w:color="auto" w:fill="0F1C3F"/>
            <w:vAlign w:val="center"/>
          </w:tcPr>
          <w:p>
            <w:pPr>
              <w:spacing w:before="40" w:after="40"/>
            </w:pPr>
            <w:r>
              <w:rPr>
                <w:b/>
                <w:color w:val="FFFFFF"/>
                <w:sz w:val="20"/>
              </w:rPr>
              <w:t>Screen</w:t>
            </w:r>
          </w:p>
        </w:tc>
        <w:tc>
          <w:tcPr>
            <w:tcW w:type="dxa" w:w="7654"/>
            <w:shd w:val="clear" w:color="auto" w:fill="0F1C3F"/>
            <w:vAlign w:val="center"/>
          </w:tcPr>
          <w:p>
            <w:pPr>
              <w:spacing w:before="40" w:after="40"/>
            </w:pPr>
            <w:r>
              <w:rPr>
                <w:b/>
                <w:color w:val="FFFFFF"/>
                <w:sz w:val="20"/>
              </w:rPr>
              <w:t>addItem Has Release?</w:t>
            </w:r>
          </w:p>
        </w:tc>
      </w:tr>
      <w:tr>
        <w:tc>
          <w:tcPr>
            <w:tcW w:type="dxa" w:w="1701"/>
            <w:shd w:val="clear" w:color="auto" w:fill="F4F4F4"/>
          </w:tcPr>
          <w:p>
            <w:pPr>
              <w:spacing w:before="20" w:after="20"/>
            </w:pPr>
            <w:r>
              <w:rPr>
                <w:color w:val="444444"/>
                <w:sz w:val="19"/>
              </w:rPr>
              <w:t>FXF3A</w:t>
            </w:r>
          </w:p>
        </w:tc>
        <w:tc>
          <w:tcPr>
            <w:tcW w:type="dxa" w:w="7654"/>
            <w:shd w:val="clear" w:color="auto" w:fill="F4F4F4"/>
          </w:tcPr>
          <w:p>
            <w:pPr>
              <w:spacing w:before="20" w:after="20"/>
            </w:pPr>
            <w:r>
              <w:rPr>
                <w:color w:val="444444"/>
                <w:sz w:val="19"/>
              </w:rPr>
              <w:t>Yes — addItem(..., pItemObj, Optional pRelease=False)</w:t>
            </w:r>
          </w:p>
        </w:tc>
      </w:tr>
      <w:tr>
        <w:tc>
          <w:tcPr>
            <w:tcW w:type="dxa" w:w="1701"/>
            <w:shd w:val="clear" w:color="auto" w:fill="FFFFFF"/>
          </w:tcPr>
          <w:p>
            <w:pPr>
              <w:spacing w:before="20" w:after="20"/>
            </w:pPr>
            <w:r>
              <w:rPr>
                <w:color w:val="444444"/>
                <w:sz w:val="19"/>
              </w:rPr>
              <w:t>FXF3B</w:t>
            </w:r>
          </w:p>
        </w:tc>
        <w:tc>
          <w:tcPr>
            <w:tcW w:type="dxa" w:w="7654"/>
            <w:shd w:val="clear" w:color="auto" w:fill="FFFFFF"/>
          </w:tcPr>
          <w:p>
            <w:pPr>
              <w:spacing w:before="20" w:after="20"/>
            </w:pPr>
            <w:r>
              <w:rPr>
                <w:color w:val="444444"/>
                <w:sz w:val="19"/>
              </w:rPr>
              <w:t>Yes — addItem(..., pItemObj, Optional pRelease=False)</w:t>
            </w:r>
          </w:p>
        </w:tc>
      </w:tr>
      <w:tr>
        <w:tc>
          <w:tcPr>
            <w:tcW w:type="dxa" w:w="1701"/>
            <w:shd w:val="clear" w:color="auto" w:fill="F4F4F4"/>
          </w:tcPr>
          <w:p>
            <w:pPr>
              <w:spacing w:before="20" w:after="20"/>
            </w:pPr>
            <w:r>
              <w:rPr>
                <w:color w:val="444444"/>
                <w:sz w:val="19"/>
              </w:rPr>
              <w:t>FXF3C</w:t>
            </w:r>
          </w:p>
        </w:tc>
        <w:tc>
          <w:tcPr>
            <w:tcW w:type="dxa" w:w="7654"/>
            <w:shd w:val="clear" w:color="auto" w:fill="F4F4F4"/>
          </w:tcPr>
          <w:p>
            <w:pPr>
              <w:spacing w:before="20" w:after="20"/>
            </w:pPr>
            <w:r>
              <w:rPr>
                <w:color w:val="444444"/>
                <w:sz w:val="19"/>
              </w:rPr>
              <w:t>No  — addItem(..., pItemObj)</w:t>
            </w:r>
          </w:p>
        </w:tc>
      </w:tr>
      <w:tr>
        <w:tc>
          <w:tcPr>
            <w:tcW w:type="dxa" w:w="1701"/>
            <w:shd w:val="clear" w:color="auto" w:fill="FFFFFF"/>
          </w:tcPr>
          <w:p>
            <w:pPr>
              <w:spacing w:before="20" w:after="20"/>
            </w:pPr>
            <w:r>
              <w:rPr>
                <w:color w:val="444444"/>
                <w:sz w:val="19"/>
              </w:rPr>
              <w:t>FXF3D</w:t>
            </w:r>
          </w:p>
        </w:tc>
        <w:tc>
          <w:tcPr>
            <w:tcW w:type="dxa" w:w="7654"/>
            <w:shd w:val="clear" w:color="auto" w:fill="FFFFFF"/>
          </w:tcPr>
          <w:p>
            <w:pPr>
              <w:spacing w:before="20" w:after="20"/>
            </w:pPr>
            <w:r>
              <w:rPr>
                <w:color w:val="444444"/>
                <w:sz w:val="19"/>
              </w:rPr>
              <w:t>No  — addItem(..., pItemObj)</w:t>
            </w:r>
          </w:p>
        </w:tc>
      </w:tr>
      <w:tr>
        <w:tc>
          <w:tcPr>
            <w:tcW w:type="dxa" w:w="1701"/>
            <w:shd w:val="clear" w:color="auto" w:fill="F4F4F4"/>
          </w:tcPr>
          <w:p>
            <w:pPr>
              <w:spacing w:before="20" w:after="20"/>
            </w:pPr>
            <w:r>
              <w:rPr>
                <w:color w:val="444444"/>
                <w:sz w:val="19"/>
              </w:rPr>
              <w:t>FXF3E</w:t>
            </w:r>
          </w:p>
        </w:tc>
        <w:tc>
          <w:tcPr>
            <w:tcW w:type="dxa" w:w="7654"/>
            <w:shd w:val="clear" w:color="auto" w:fill="F4F4F4"/>
          </w:tcPr>
          <w:p>
            <w:pPr>
              <w:spacing w:before="20" w:after="20"/>
            </w:pPr>
            <w:r>
              <w:rPr>
                <w:color w:val="444444"/>
                <w:sz w:val="19"/>
              </w:rPr>
              <w:t>No  — addItem(..., pItemObj)</w:t>
            </w:r>
          </w:p>
        </w:tc>
      </w:tr>
      <w:tr>
        <w:tc>
          <w:tcPr>
            <w:tcW w:type="dxa" w:w="1701"/>
            <w:shd w:val="clear" w:color="auto" w:fill="FFFFFF"/>
          </w:tcPr>
          <w:p>
            <w:pPr>
              <w:spacing w:before="20" w:after="20"/>
            </w:pPr>
            <w:r>
              <w:rPr>
                <w:color w:val="444444"/>
                <w:sz w:val="19"/>
              </w:rPr>
              <w:t>FXF3F</w:t>
            </w:r>
          </w:p>
        </w:tc>
        <w:tc>
          <w:tcPr>
            <w:tcW w:type="dxa" w:w="7654"/>
            <w:shd w:val="clear" w:color="auto" w:fill="FFFFFF"/>
          </w:tcPr>
          <w:p>
            <w:pPr>
              <w:spacing w:before="20" w:after="20"/>
            </w:pPr>
            <w:r>
              <w:rPr>
                <w:color w:val="444444"/>
                <w:sz w:val="19"/>
              </w:rPr>
              <w:t>No  — addItem(..., pItemObj)</w:t>
            </w:r>
          </w:p>
        </w:tc>
      </w:tr>
      <w:tr>
        <w:tc>
          <w:tcPr>
            <w:tcW w:type="dxa" w:w="1701"/>
            <w:shd w:val="clear" w:color="auto" w:fill="F4F4F4"/>
          </w:tcPr>
          <w:p>
            <w:pPr>
              <w:spacing w:before="20" w:after="20"/>
            </w:pPr>
            <w:r>
              <w:rPr>
                <w:color w:val="444444"/>
                <w:sz w:val="19"/>
              </w:rPr>
              <w:t>FXF3G</w:t>
            </w:r>
          </w:p>
        </w:tc>
        <w:tc>
          <w:tcPr>
            <w:tcW w:type="dxa" w:w="7654"/>
            <w:shd w:val="clear" w:color="auto" w:fill="F4F4F4"/>
          </w:tcPr>
          <w:p>
            <w:pPr>
              <w:spacing w:before="20" w:after="20"/>
            </w:pPr>
            <w:r>
              <w:rPr>
                <w:color w:val="444444"/>
                <w:sz w:val="19"/>
              </w:rPr>
              <w:t>Yes — addItem(..., pItemObj, Optional pRelease=False)</w:t>
            </w:r>
          </w:p>
        </w:tc>
      </w:tr>
      <w:tr>
        <w:tc>
          <w:tcPr>
            <w:tcW w:type="dxa" w:w="1701"/>
            <w:shd w:val="clear" w:color="auto" w:fill="FFFFFF"/>
          </w:tcPr>
          <w:p>
            <w:pPr>
              <w:spacing w:before="20" w:after="20"/>
            </w:pPr>
            <w:r>
              <w:rPr>
                <w:color w:val="444444"/>
                <w:sz w:val="19"/>
              </w:rPr>
              <w:t>FXF3M</w:t>
            </w:r>
          </w:p>
        </w:tc>
        <w:tc>
          <w:tcPr>
            <w:tcW w:type="dxa" w:w="7654"/>
            <w:shd w:val="clear" w:color="auto" w:fill="FFFFFF"/>
          </w:tcPr>
          <w:p>
            <w:pPr>
              <w:spacing w:before="20" w:after="20"/>
            </w:pPr>
            <w:r>
              <w:rPr>
                <w:color w:val="444444"/>
                <w:sz w:val="19"/>
              </w:rPr>
              <w:t>Yes — addItem(..., pItemObj, Optional pRelease=False)</w:t>
            </w:r>
          </w:p>
        </w:tc>
      </w:tr>
      <w:tr>
        <w:tc>
          <w:tcPr>
            <w:tcW w:type="dxa" w:w="1701"/>
            <w:shd w:val="clear" w:color="auto" w:fill="F4F4F4"/>
          </w:tcPr>
          <w:p>
            <w:pPr>
              <w:spacing w:before="20" w:after="20"/>
            </w:pPr>
            <w:r>
              <w:rPr>
                <w:color w:val="444444"/>
                <w:sz w:val="19"/>
              </w:rPr>
              <w:t>FXF3N</w:t>
            </w:r>
          </w:p>
        </w:tc>
        <w:tc>
          <w:tcPr>
            <w:tcW w:type="dxa" w:w="7654"/>
            <w:shd w:val="clear" w:color="auto" w:fill="F4F4F4"/>
          </w:tcPr>
          <w:p>
            <w:pPr>
              <w:spacing w:before="20" w:after="20"/>
            </w:pPr>
            <w:r>
              <w:rPr>
                <w:color w:val="444444"/>
                <w:sz w:val="19"/>
              </w:rPr>
              <w:t>No  — addItem(..., pItemObj)</w:t>
            </w:r>
          </w:p>
        </w:tc>
      </w:tr>
      <w:tr>
        <w:tc>
          <w:tcPr>
            <w:tcW w:type="dxa" w:w="1701"/>
            <w:shd w:val="clear" w:color="auto" w:fill="FFFFFF"/>
          </w:tcPr>
          <w:p>
            <w:pPr>
              <w:spacing w:before="20" w:after="20"/>
            </w:pPr>
            <w:r>
              <w:rPr>
                <w:color w:val="444444"/>
                <w:sz w:val="19"/>
              </w:rPr>
              <w:t>FXF4M</w:t>
            </w:r>
          </w:p>
        </w:tc>
        <w:tc>
          <w:tcPr>
            <w:tcW w:type="dxa" w:w="7654"/>
            <w:shd w:val="clear" w:color="auto" w:fill="FFFFFF"/>
          </w:tcPr>
          <w:p>
            <w:pPr>
              <w:spacing w:before="20" w:after="20"/>
            </w:pPr>
            <w:r>
              <w:rPr>
                <w:color w:val="444444"/>
                <w:sz w:val="19"/>
              </w:rPr>
              <w:t>N/A — no addItem</w:t>
            </w:r>
          </w:p>
        </w:tc>
      </w:tr>
    </w:tbl>
    <w:p>
      <w:pPr>
        <w:spacing w:before="240" w:after="80"/>
      </w:pPr>
      <w:r>
        <w:rPr>
          <w:b/>
          <w:color w:val="1E407C"/>
          <w:sz w:val="26"/>
        </w:rPr>
        <w:t>17.15 changeItem Key Passing Style — Quick Reference</w:t>
      </w:r>
    </w:p>
    <w:p>
      <w:pPr>
        <w:spacing w:after="80"/>
      </w:pPr>
      <w:r>
        <w:t>Whether changeItem passes authority/number/item/part as separate parameters or reads them from pItemObj differs by screen:</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417"/>
            <w:shd w:val="clear" w:color="auto" w:fill="0F1C3F"/>
            <w:vAlign w:val="center"/>
          </w:tcPr>
          <w:p>
            <w:pPr>
              <w:spacing w:before="40" w:after="40"/>
            </w:pPr>
            <w:r>
              <w:rPr>
                <w:b/>
                <w:color w:val="FFFFFF"/>
                <w:sz w:val="20"/>
              </w:rPr>
              <w:t>Screen</w:t>
            </w:r>
          </w:p>
        </w:tc>
        <w:tc>
          <w:tcPr>
            <w:tcW w:type="dxa" w:w="7937"/>
            <w:shd w:val="clear" w:color="auto" w:fill="0F1C3F"/>
            <w:vAlign w:val="center"/>
          </w:tcPr>
          <w:p>
            <w:pPr>
              <w:spacing w:before="40" w:after="40"/>
            </w:pPr>
            <w:r>
              <w:rPr>
                <w:b/>
                <w:color w:val="FFFFFF"/>
                <w:sz w:val="20"/>
              </w:rPr>
              <w:t>changeItem Style</w:t>
            </w:r>
          </w:p>
        </w:tc>
      </w:tr>
      <w:tr>
        <w:tc>
          <w:tcPr>
            <w:tcW w:type="dxa" w:w="1417"/>
            <w:shd w:val="clear" w:color="auto" w:fill="F4F4F4"/>
          </w:tcPr>
          <w:p>
            <w:pPr>
              <w:spacing w:before="20" w:after="20"/>
            </w:pPr>
            <w:r>
              <w:rPr>
                <w:color w:val="444444"/>
                <w:sz w:val="19"/>
              </w:rPr>
              <w:t>FXF3A</w:t>
            </w:r>
          </w:p>
        </w:tc>
        <w:tc>
          <w:tcPr>
            <w:tcW w:type="dxa" w:w="7937"/>
            <w:shd w:val="clear" w:color="auto" w:fill="F4F4F4"/>
          </w:tcPr>
          <w:p>
            <w:pPr>
              <w:spacing w:before="20" w:after="20"/>
            </w:pPr>
            <w:r>
              <w:rPr>
                <w:color w:val="444444"/>
                <w:sz w:val="19"/>
              </w:rPr>
              <w:t>Separate: changeItem(carrier, custType, account, authority, number, item, pItemObj, release)</w:t>
            </w:r>
          </w:p>
        </w:tc>
      </w:tr>
      <w:tr>
        <w:tc>
          <w:tcPr>
            <w:tcW w:type="dxa" w:w="1417"/>
            <w:shd w:val="clear" w:color="auto" w:fill="FFFFFF"/>
          </w:tcPr>
          <w:p>
            <w:pPr>
              <w:spacing w:before="20" w:after="20"/>
            </w:pPr>
            <w:r>
              <w:rPr>
                <w:color w:val="444444"/>
                <w:sz w:val="19"/>
              </w:rPr>
              <w:t>FXF3B</w:t>
            </w:r>
          </w:p>
        </w:tc>
        <w:tc>
          <w:tcPr>
            <w:tcW w:type="dxa" w:w="7937"/>
            <w:shd w:val="clear" w:color="auto" w:fill="FFFFFF"/>
          </w:tcPr>
          <w:p>
            <w:pPr>
              <w:spacing w:before="20" w:after="20"/>
            </w:pPr>
            <w:r>
              <w:rPr>
                <w:color w:val="444444"/>
                <w:sz w:val="19"/>
              </w:rPr>
              <w:t>Separate: changeItem(carrier, custType, account, authority, number, item, part, pItemObj)</w:t>
            </w:r>
          </w:p>
        </w:tc>
      </w:tr>
      <w:tr>
        <w:tc>
          <w:tcPr>
            <w:tcW w:type="dxa" w:w="1417"/>
            <w:shd w:val="clear" w:color="auto" w:fill="F4F4F4"/>
          </w:tcPr>
          <w:p>
            <w:pPr>
              <w:spacing w:before="20" w:after="20"/>
            </w:pPr>
            <w:r>
              <w:rPr>
                <w:color w:val="444444"/>
                <w:sz w:val="19"/>
              </w:rPr>
              <w:t>FXF3C</w:t>
            </w:r>
          </w:p>
        </w:tc>
        <w:tc>
          <w:tcPr>
            <w:tcW w:type="dxa" w:w="7937"/>
            <w:shd w:val="clear" w:color="auto" w:fill="F4F4F4"/>
          </w:tcPr>
          <w:p>
            <w:pPr>
              <w:spacing w:before="20" w:after="20"/>
            </w:pPr>
            <w:r>
              <w:rPr>
                <w:color w:val="444444"/>
                <w:sz w:val="19"/>
              </w:rPr>
              <w:t>From pItemObj: changeItem(carrier, custType, account, pItemObj)</w:t>
            </w:r>
          </w:p>
        </w:tc>
      </w:tr>
      <w:tr>
        <w:tc>
          <w:tcPr>
            <w:tcW w:type="dxa" w:w="1417"/>
            <w:shd w:val="clear" w:color="auto" w:fill="FFFFFF"/>
          </w:tcPr>
          <w:p>
            <w:pPr>
              <w:spacing w:before="20" w:after="20"/>
            </w:pPr>
            <w:r>
              <w:rPr>
                <w:color w:val="444444"/>
                <w:sz w:val="19"/>
              </w:rPr>
              <w:t>FXF3D</w:t>
            </w:r>
          </w:p>
        </w:tc>
        <w:tc>
          <w:tcPr>
            <w:tcW w:type="dxa" w:w="7937"/>
            <w:shd w:val="clear" w:color="auto" w:fill="FFFFFF"/>
          </w:tcPr>
          <w:p>
            <w:pPr>
              <w:spacing w:before="20" w:after="20"/>
            </w:pPr>
            <w:r>
              <w:rPr>
                <w:color w:val="444444"/>
                <w:sz w:val="19"/>
              </w:rPr>
              <w:t>From pItemObj: changeItem(carrier, custType, account, pItemObj)</w:t>
            </w:r>
          </w:p>
        </w:tc>
      </w:tr>
      <w:tr>
        <w:tc>
          <w:tcPr>
            <w:tcW w:type="dxa" w:w="1417"/>
            <w:shd w:val="clear" w:color="auto" w:fill="F4F4F4"/>
          </w:tcPr>
          <w:p>
            <w:pPr>
              <w:spacing w:before="20" w:after="20"/>
            </w:pPr>
            <w:r>
              <w:rPr>
                <w:color w:val="444444"/>
                <w:sz w:val="19"/>
              </w:rPr>
              <w:t>FXF3E</w:t>
            </w:r>
          </w:p>
        </w:tc>
        <w:tc>
          <w:tcPr>
            <w:tcW w:type="dxa" w:w="7937"/>
            <w:shd w:val="clear" w:color="auto" w:fill="F4F4F4"/>
          </w:tcPr>
          <w:p>
            <w:pPr>
              <w:spacing w:before="20" w:after="20"/>
            </w:pPr>
            <w:r>
              <w:rPr>
                <w:color w:val="444444"/>
                <w:sz w:val="19"/>
              </w:rPr>
              <w:t>Separate: changeItem(carrier, custType, account, authority, number, item, part, pItemObj)</w:t>
            </w:r>
          </w:p>
        </w:tc>
      </w:tr>
      <w:tr>
        <w:tc>
          <w:tcPr>
            <w:tcW w:type="dxa" w:w="1417"/>
            <w:shd w:val="clear" w:color="auto" w:fill="FFFFFF"/>
          </w:tcPr>
          <w:p>
            <w:pPr>
              <w:spacing w:before="20" w:after="20"/>
            </w:pPr>
            <w:r>
              <w:rPr>
                <w:color w:val="444444"/>
                <w:sz w:val="19"/>
              </w:rPr>
              <w:t>FXF3F</w:t>
            </w:r>
          </w:p>
        </w:tc>
        <w:tc>
          <w:tcPr>
            <w:tcW w:type="dxa" w:w="7937"/>
            <w:shd w:val="clear" w:color="auto" w:fill="FFFFFF"/>
          </w:tcPr>
          <w:p>
            <w:pPr>
              <w:spacing w:before="20" w:after="20"/>
            </w:pPr>
            <w:r>
              <w:rPr>
                <w:color w:val="444444"/>
                <w:sz w:val="19"/>
              </w:rPr>
              <w:t>From pItemObj: changeItem(carrier, custType, account, pItemObj)</w:t>
            </w:r>
          </w:p>
        </w:tc>
      </w:tr>
      <w:tr>
        <w:tc>
          <w:tcPr>
            <w:tcW w:type="dxa" w:w="1417"/>
            <w:shd w:val="clear" w:color="auto" w:fill="F4F4F4"/>
          </w:tcPr>
          <w:p>
            <w:pPr>
              <w:spacing w:before="20" w:after="20"/>
            </w:pPr>
            <w:r>
              <w:rPr>
                <w:color w:val="444444"/>
                <w:sz w:val="19"/>
              </w:rPr>
              <w:t>FXF3G</w:t>
            </w:r>
          </w:p>
        </w:tc>
        <w:tc>
          <w:tcPr>
            <w:tcW w:type="dxa" w:w="7937"/>
            <w:shd w:val="clear" w:color="auto" w:fill="F4F4F4"/>
          </w:tcPr>
          <w:p>
            <w:pPr>
              <w:spacing w:before="20" w:after="20"/>
            </w:pPr>
            <w:r>
              <w:rPr>
                <w:color w:val="444444"/>
                <w:sz w:val="19"/>
              </w:rPr>
              <w:t>Separate: changeItem(carrier, custType, account, authority, number, item, part, pItemObj)</w:t>
            </w:r>
          </w:p>
        </w:tc>
      </w:tr>
      <w:tr>
        <w:tc>
          <w:tcPr>
            <w:tcW w:type="dxa" w:w="1417"/>
            <w:shd w:val="clear" w:color="auto" w:fill="FFFFFF"/>
          </w:tcPr>
          <w:p>
            <w:pPr>
              <w:spacing w:before="20" w:after="20"/>
            </w:pPr>
            <w:r>
              <w:rPr>
                <w:color w:val="444444"/>
                <w:sz w:val="19"/>
              </w:rPr>
              <w:t>FXF3M</w:t>
            </w:r>
          </w:p>
        </w:tc>
        <w:tc>
          <w:tcPr>
            <w:tcW w:type="dxa" w:w="7937"/>
            <w:shd w:val="clear" w:color="auto" w:fill="FFFFFF"/>
          </w:tcPr>
          <w:p>
            <w:pPr>
              <w:spacing w:before="20" w:after="20"/>
            </w:pPr>
            <w:r>
              <w:rPr>
                <w:color w:val="444444"/>
                <w:sz w:val="19"/>
              </w:rPr>
              <w:t>Separate: changeItem(carrier, custType, account, authority, number, item, part, pItemObj)</w:t>
            </w:r>
          </w:p>
        </w:tc>
      </w:tr>
      <w:tr>
        <w:tc>
          <w:tcPr>
            <w:tcW w:type="dxa" w:w="1417"/>
            <w:shd w:val="clear" w:color="auto" w:fill="F4F4F4"/>
          </w:tcPr>
          <w:p>
            <w:pPr>
              <w:spacing w:before="20" w:after="20"/>
            </w:pPr>
            <w:r>
              <w:rPr>
                <w:color w:val="444444"/>
                <w:sz w:val="19"/>
              </w:rPr>
              <w:t>FXF3N</w:t>
            </w:r>
          </w:p>
        </w:tc>
        <w:tc>
          <w:tcPr>
            <w:tcW w:type="dxa" w:w="7937"/>
            <w:shd w:val="clear" w:color="auto" w:fill="F4F4F4"/>
          </w:tcPr>
          <w:p>
            <w:pPr>
              <w:spacing w:before="20" w:after="20"/>
            </w:pPr>
            <w:r>
              <w:rPr>
                <w:color w:val="444444"/>
                <w:sz w:val="19"/>
              </w:rPr>
              <w:t>From pItemObj: changeItem(carrier, custType, account, pItemObj)</w:t>
            </w:r>
          </w:p>
        </w:tc>
      </w:tr>
      <w:tr>
        <w:tc>
          <w:tcPr>
            <w:tcW w:type="dxa" w:w="1417"/>
            <w:shd w:val="clear" w:color="auto" w:fill="FFFFFF"/>
          </w:tcPr>
          <w:p>
            <w:pPr>
              <w:spacing w:before="20" w:after="20"/>
            </w:pPr>
            <w:r>
              <w:rPr>
                <w:color w:val="444444"/>
                <w:sz w:val="19"/>
              </w:rPr>
              <w:t>FXF4M</w:t>
            </w:r>
          </w:p>
        </w:tc>
        <w:tc>
          <w:tcPr>
            <w:tcW w:type="dxa" w:w="7937"/>
            <w:shd w:val="clear" w:color="auto" w:fill="FFFFFF"/>
          </w:tcPr>
          <w:p>
            <w:pPr>
              <w:spacing w:before="20" w:after="20"/>
            </w:pPr>
            <w:r>
              <w:rPr>
                <w:color w:val="444444"/>
                <w:sz w:val="19"/>
              </w:rPr>
              <w:t>N/A — no changeItem</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4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