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AA" w:rsidRDefault="000911AA" w:rsidP="000911AA">
      <w:pPr>
        <w:pStyle w:val="a3"/>
        <w:jc w:val="center"/>
      </w:pPr>
      <w:r>
        <w:t>Министерство образования Республики Беларусь</w:t>
      </w:r>
    </w:p>
    <w:p w:rsidR="000911AA" w:rsidRDefault="000911AA" w:rsidP="000911AA">
      <w:pPr>
        <w:pStyle w:val="a3"/>
        <w:jc w:val="center"/>
      </w:pPr>
      <w:r>
        <w:t>Управление образования Витебского облисполкома</w:t>
      </w:r>
    </w:p>
    <w:p w:rsidR="000911AA" w:rsidRDefault="000911AA" w:rsidP="000911AA">
      <w:pPr>
        <w:pStyle w:val="a3"/>
        <w:jc w:val="center"/>
      </w:pPr>
      <w:r>
        <w:t>Учреждение образования «Витебский государственный профессионально-технический колледж сельскохозяйственного производства»</w:t>
      </w:r>
    </w:p>
    <w:p w:rsidR="000911AA" w:rsidRDefault="000911AA" w:rsidP="000911AA">
      <w:pPr>
        <w:pStyle w:val="a3"/>
        <w:jc w:val="center"/>
      </w:pPr>
    </w:p>
    <w:p w:rsidR="000911AA" w:rsidRDefault="000911AA" w:rsidP="000911AA">
      <w:pPr>
        <w:pStyle w:val="a3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11AA" w:rsidTr="00E9643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11AA" w:rsidRDefault="000911AA" w:rsidP="00E9643A">
            <w:pPr>
              <w:pStyle w:val="a3"/>
              <w:jc w:val="center"/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11AA" w:rsidRDefault="000911AA" w:rsidP="00E9643A">
            <w:pPr>
              <w:pStyle w:val="a3"/>
              <w:jc w:val="center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0911AA" w:rsidRDefault="000911AA" w:rsidP="00E9643A">
            <w:pPr>
              <w:pStyle w:val="a3"/>
              <w:jc w:val="center"/>
            </w:pPr>
            <w:r>
              <w:t>УТВЕРЖДАЮ</w:t>
            </w:r>
          </w:p>
          <w:p w:rsidR="000911AA" w:rsidRDefault="000911AA" w:rsidP="00E9643A">
            <w:pPr>
              <w:pStyle w:val="a3"/>
              <w:jc w:val="center"/>
            </w:pPr>
            <w:r>
              <w:t>Консультант проекта</w:t>
            </w:r>
          </w:p>
          <w:p w:rsidR="000911AA" w:rsidRDefault="000911AA" w:rsidP="00E9643A">
            <w:pPr>
              <w:pStyle w:val="a3"/>
              <w:jc w:val="center"/>
            </w:pPr>
            <w:r>
              <w:t xml:space="preserve">_________С.Р. </w:t>
            </w:r>
            <w:proofErr w:type="spellStart"/>
            <w:r>
              <w:t>Бутрим</w:t>
            </w:r>
            <w:proofErr w:type="spellEnd"/>
          </w:p>
          <w:p w:rsidR="000911AA" w:rsidRDefault="000911AA" w:rsidP="00E9643A">
            <w:pPr>
              <w:pStyle w:val="a3"/>
              <w:jc w:val="center"/>
            </w:pPr>
            <w:r>
              <w:t>«____» _________20___</w:t>
            </w:r>
          </w:p>
        </w:tc>
      </w:tr>
    </w:tbl>
    <w:p w:rsidR="000911AA" w:rsidRDefault="000911AA" w:rsidP="000911AA">
      <w:pPr>
        <w:pStyle w:val="a3"/>
        <w:jc w:val="center"/>
      </w:pPr>
    </w:p>
    <w:p w:rsidR="000911AA" w:rsidRDefault="000911AA" w:rsidP="000911AA"/>
    <w:p w:rsidR="000911AA" w:rsidRPr="001B2BF5" w:rsidRDefault="000911AA" w:rsidP="000911AA">
      <w:pPr>
        <w:pStyle w:val="a3"/>
        <w:jc w:val="center"/>
      </w:pPr>
      <w:r w:rsidRPr="001B2BF5">
        <w:t>КАЛЕНДАРНЫЙ ПЛАН</w:t>
      </w:r>
    </w:p>
    <w:p w:rsidR="000911AA" w:rsidRPr="001B2BF5" w:rsidRDefault="000911AA" w:rsidP="000911AA">
      <w:pPr>
        <w:pStyle w:val="a3"/>
        <w:jc w:val="center"/>
      </w:pPr>
      <w:r w:rsidRPr="001B2BF5">
        <w:t>ИННОВАЦИОННОЙ ДЕЯТЕЛЬНОСТИ</w:t>
      </w:r>
    </w:p>
    <w:p w:rsidR="000911AA" w:rsidRDefault="000911AA" w:rsidP="000911AA">
      <w:pPr>
        <w:tabs>
          <w:tab w:val="left" w:pos="3210"/>
        </w:tabs>
        <w:jc w:val="center"/>
      </w:pPr>
      <w:r>
        <w:t xml:space="preserve">по проекту «Внедрение модели формирования национального самосознания учащихся средствами </w:t>
      </w:r>
      <w:proofErr w:type="spellStart"/>
      <w:r>
        <w:t>внеучебной</w:t>
      </w:r>
      <w:proofErr w:type="spellEnd"/>
      <w:r>
        <w:t xml:space="preserve"> деятельности в учреждениях профессионального образования»</w:t>
      </w:r>
    </w:p>
    <w:p w:rsidR="000911AA" w:rsidRDefault="000911AA" w:rsidP="000911AA">
      <w:pPr>
        <w:tabs>
          <w:tab w:val="left" w:pos="3210"/>
        </w:tabs>
        <w:jc w:val="center"/>
      </w:pPr>
    </w:p>
    <w:p w:rsidR="000911AA" w:rsidRDefault="000911AA" w:rsidP="000911AA">
      <w:pPr>
        <w:tabs>
          <w:tab w:val="left" w:pos="3210"/>
        </w:tabs>
        <w:jc w:val="center"/>
      </w:pPr>
      <w:r>
        <w:t>на 2016/2017 учебный год</w:t>
      </w:r>
    </w:p>
    <w:p w:rsidR="000911AA" w:rsidRDefault="000911AA" w:rsidP="000911AA">
      <w:pPr>
        <w:tabs>
          <w:tab w:val="left" w:pos="3210"/>
        </w:tabs>
        <w:jc w:val="center"/>
      </w:pPr>
    </w:p>
    <w:p w:rsidR="000911AA" w:rsidRDefault="000911AA" w:rsidP="000911AA">
      <w:pPr>
        <w:tabs>
          <w:tab w:val="left" w:pos="3210"/>
        </w:tabs>
        <w:jc w:val="center"/>
      </w:pPr>
    </w:p>
    <w:p w:rsidR="000911AA" w:rsidRDefault="000911AA" w:rsidP="000911AA">
      <w:pPr>
        <w:tabs>
          <w:tab w:val="left" w:pos="3210"/>
        </w:tabs>
        <w:jc w:val="center"/>
      </w:pPr>
    </w:p>
    <w:p w:rsidR="000911AA" w:rsidRPr="00CC4392" w:rsidRDefault="000911AA" w:rsidP="000911AA"/>
    <w:p w:rsidR="000911AA" w:rsidRPr="00CC4392" w:rsidRDefault="000911AA" w:rsidP="000911AA"/>
    <w:p w:rsidR="000911AA" w:rsidRPr="00CC4392" w:rsidRDefault="000911AA" w:rsidP="000911AA"/>
    <w:p w:rsidR="000911AA" w:rsidRPr="00CC4392" w:rsidRDefault="000911AA" w:rsidP="000911AA"/>
    <w:p w:rsidR="000911AA" w:rsidRPr="00CC4392" w:rsidRDefault="000911AA" w:rsidP="000911AA"/>
    <w:p w:rsidR="000911AA" w:rsidRPr="00CC4392" w:rsidRDefault="000911AA" w:rsidP="000911AA"/>
    <w:p w:rsidR="000911AA" w:rsidRPr="00CC4392" w:rsidRDefault="000911AA" w:rsidP="000911AA"/>
    <w:p w:rsidR="000911AA" w:rsidRDefault="000911AA" w:rsidP="000911AA"/>
    <w:p w:rsidR="000911AA" w:rsidRDefault="000911AA" w:rsidP="000911AA">
      <w:pPr>
        <w:tabs>
          <w:tab w:val="left" w:pos="3900"/>
        </w:tabs>
        <w:jc w:val="center"/>
      </w:pPr>
      <w:r w:rsidRPr="00567FE1">
        <w:t xml:space="preserve">Витебск, </w:t>
      </w:r>
      <w:r>
        <w:t>2016</w:t>
      </w:r>
    </w:p>
    <w:p w:rsidR="000911AA" w:rsidRDefault="000911AA" w:rsidP="000911AA">
      <w:pPr>
        <w:tabs>
          <w:tab w:val="left" w:pos="3900"/>
        </w:tabs>
      </w:pPr>
      <w:r>
        <w:lastRenderedPageBreak/>
        <w:t>Разработчики: Каминская Наталья Николаевна, заместитель директора по учебно-воспитательной работе, Соколовская Анна Ивановна, методист учреждения образования «Витебский государственный профессионально-технический колледж сельскохозяйственного производства»</w:t>
      </w:r>
    </w:p>
    <w:p w:rsidR="000911AA" w:rsidRDefault="000911AA" w:rsidP="000911AA">
      <w:pPr>
        <w:tabs>
          <w:tab w:val="left" w:pos="3900"/>
        </w:tabs>
      </w:pPr>
    </w:p>
    <w:p w:rsidR="000911AA" w:rsidRDefault="000911AA" w:rsidP="000911AA">
      <w:pPr>
        <w:tabs>
          <w:tab w:val="left" w:pos="3900"/>
        </w:tabs>
      </w:pPr>
      <w:r>
        <w:t>Рассмотрен и утвержден на заседании педагогического совета учреждения образования «Витебский государственный профессионально-технический колледж сельскохозяйственного производства»</w:t>
      </w:r>
    </w:p>
    <w:p w:rsidR="000911AA" w:rsidRDefault="000911AA" w:rsidP="000911AA">
      <w:pPr>
        <w:tabs>
          <w:tab w:val="left" w:pos="3900"/>
        </w:tabs>
      </w:pPr>
      <w:r>
        <w:t>Протокол  № 22 от 05 сентября 2016 г.</w:t>
      </w:r>
    </w:p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Pr="001D422A" w:rsidRDefault="000911AA" w:rsidP="000911AA"/>
    <w:p w:rsidR="000911AA" w:rsidRDefault="000911AA" w:rsidP="000911AA"/>
    <w:p w:rsidR="000911AA" w:rsidRDefault="000911AA" w:rsidP="000911AA">
      <w:pPr>
        <w:tabs>
          <w:tab w:val="left" w:pos="3915"/>
        </w:tabs>
      </w:pPr>
      <w:r>
        <w:tab/>
      </w:r>
    </w:p>
    <w:p w:rsidR="000911AA" w:rsidRDefault="000911AA" w:rsidP="000911AA">
      <w:pPr>
        <w:tabs>
          <w:tab w:val="left" w:pos="3915"/>
        </w:tabs>
      </w:pPr>
    </w:p>
    <w:p w:rsidR="000911AA" w:rsidRDefault="000911AA" w:rsidP="000911AA">
      <w:pPr>
        <w:tabs>
          <w:tab w:val="left" w:pos="3915"/>
        </w:tabs>
      </w:pPr>
    </w:p>
    <w:p w:rsidR="000911AA" w:rsidRDefault="000911AA" w:rsidP="000911AA">
      <w:pPr>
        <w:tabs>
          <w:tab w:val="left" w:pos="3915"/>
        </w:tabs>
      </w:pPr>
    </w:p>
    <w:p w:rsidR="000911AA" w:rsidRDefault="000911AA" w:rsidP="000911AA">
      <w:pPr>
        <w:tabs>
          <w:tab w:val="left" w:pos="3915"/>
        </w:tabs>
      </w:pPr>
    </w:p>
    <w:p w:rsidR="000911AA" w:rsidRDefault="000911AA" w:rsidP="000911AA">
      <w:pPr>
        <w:tabs>
          <w:tab w:val="left" w:pos="3915"/>
        </w:tabs>
      </w:pPr>
    </w:p>
    <w:p w:rsidR="000911AA" w:rsidRDefault="000911AA" w:rsidP="000911AA">
      <w:pPr>
        <w:tabs>
          <w:tab w:val="left" w:pos="3915"/>
        </w:tabs>
      </w:pPr>
    </w:p>
    <w:p w:rsidR="000911AA" w:rsidRPr="001D422A" w:rsidRDefault="000911AA" w:rsidP="000911AA">
      <w:pPr>
        <w:pStyle w:val="a3"/>
        <w:jc w:val="center"/>
        <w:rPr>
          <w:b/>
        </w:rPr>
      </w:pPr>
      <w:r w:rsidRPr="001D422A">
        <w:rPr>
          <w:b/>
        </w:rPr>
        <w:lastRenderedPageBreak/>
        <w:t>Календарный план</w:t>
      </w:r>
    </w:p>
    <w:p w:rsidR="000911AA" w:rsidRDefault="000911AA" w:rsidP="000911AA">
      <w:pPr>
        <w:pStyle w:val="a3"/>
        <w:jc w:val="center"/>
        <w:rPr>
          <w:b/>
        </w:rPr>
      </w:pPr>
      <w:r w:rsidRPr="001D422A">
        <w:rPr>
          <w:b/>
        </w:rPr>
        <w:t>инновационной деятельности</w:t>
      </w:r>
    </w:p>
    <w:p w:rsidR="000911AA" w:rsidRDefault="000911AA" w:rsidP="000911AA">
      <w:pPr>
        <w:pStyle w:val="a3"/>
        <w:jc w:val="center"/>
      </w:pPr>
      <w:r w:rsidRPr="001D422A">
        <w:t>на 2016/2017 учебный год</w:t>
      </w:r>
    </w:p>
    <w:p w:rsidR="000911AA" w:rsidRDefault="000911AA" w:rsidP="000911AA"/>
    <w:p w:rsidR="000911AA" w:rsidRDefault="000911AA" w:rsidP="000911AA">
      <w:pPr>
        <w:pStyle w:val="a3"/>
        <w:jc w:val="center"/>
      </w:pPr>
      <w:r w:rsidRPr="00431677">
        <w:rPr>
          <w:b/>
        </w:rPr>
        <w:t>Название проекта</w:t>
      </w:r>
      <w:r>
        <w:t xml:space="preserve">: «Внедрение модели формирования национального самосознания учащихся средствами </w:t>
      </w:r>
      <w:proofErr w:type="spellStart"/>
      <w:r>
        <w:t>внеучебной</w:t>
      </w:r>
      <w:proofErr w:type="spellEnd"/>
      <w:r>
        <w:t xml:space="preserve"> деятельности в учреждениях профессионального образования»</w:t>
      </w:r>
    </w:p>
    <w:p w:rsidR="000911AA" w:rsidRDefault="000911AA" w:rsidP="000911AA">
      <w:pPr>
        <w:tabs>
          <w:tab w:val="left" w:pos="3345"/>
        </w:tabs>
      </w:pPr>
    </w:p>
    <w:p w:rsidR="000911AA" w:rsidRDefault="000911AA" w:rsidP="000911AA">
      <w:pPr>
        <w:tabs>
          <w:tab w:val="left" w:pos="3345"/>
        </w:tabs>
        <w:spacing w:after="0"/>
        <w:ind w:firstLine="284"/>
        <w:jc w:val="both"/>
      </w:pPr>
      <w:r>
        <w:rPr>
          <w:b/>
        </w:rPr>
        <w:t xml:space="preserve">Консультант </w:t>
      </w:r>
      <w:r w:rsidRPr="00D11B7F">
        <w:rPr>
          <w:b/>
        </w:rPr>
        <w:t>проекта</w:t>
      </w:r>
      <w:r>
        <w:t xml:space="preserve">: </w:t>
      </w:r>
      <w:proofErr w:type="spellStart"/>
      <w:r>
        <w:t>Бутрим</w:t>
      </w:r>
      <w:proofErr w:type="spellEnd"/>
      <w:r>
        <w:t xml:space="preserve"> Светлана </w:t>
      </w:r>
      <w:proofErr w:type="spellStart"/>
      <w:r>
        <w:t>Ришардовна</w:t>
      </w:r>
      <w:proofErr w:type="spellEnd"/>
      <w:r>
        <w:t>, заместитель начальника центра научно-методического обеспечения воспитательной работы УО РИПО</w:t>
      </w:r>
    </w:p>
    <w:p w:rsidR="000911AA" w:rsidRPr="00D11B7F" w:rsidRDefault="000911AA" w:rsidP="000911AA">
      <w:pPr>
        <w:ind w:firstLine="709"/>
        <w:jc w:val="center"/>
        <w:rPr>
          <w:b/>
        </w:rPr>
      </w:pPr>
      <w:r w:rsidRPr="00D11B7F">
        <w:rPr>
          <w:b/>
        </w:rPr>
        <w:t>Описание структуры и содержания внедряемой в учреждении образования инновационной модели</w:t>
      </w:r>
    </w:p>
    <w:p w:rsidR="000911AA" w:rsidRPr="00177A8C" w:rsidRDefault="000911AA" w:rsidP="000911AA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77A8C">
        <w:rPr>
          <w:sz w:val="28"/>
          <w:szCs w:val="28"/>
        </w:rPr>
        <w:t xml:space="preserve">Сущность формирования национального самосознания учащихся средствами </w:t>
      </w:r>
      <w:proofErr w:type="spellStart"/>
      <w:r w:rsidRPr="00177A8C">
        <w:rPr>
          <w:sz w:val="28"/>
          <w:szCs w:val="28"/>
        </w:rPr>
        <w:t>внеучебной</w:t>
      </w:r>
      <w:proofErr w:type="spellEnd"/>
      <w:r w:rsidRPr="00177A8C">
        <w:rPr>
          <w:sz w:val="28"/>
          <w:szCs w:val="28"/>
        </w:rPr>
        <w:t xml:space="preserve"> деятельности определяется как сложный многоуровневый процесс, включающий осознание учащимся себя в качестве носителя свойств национального характера путем изучения своего происхождения и установления связи со своими культурными и национальными корнями, признание самобытности характера родной культуры, языка, национальных особенностей, менталитета и воспитание чувства национальной гордости. При этом в основу формирования национального самосознания молодежи должна быть положена идея о консолидирующей роли культурно-исторических традиций, духовно-нравственных ценностей в укреплении и развитии белорусской государственности. </w:t>
      </w:r>
    </w:p>
    <w:p w:rsidR="000911AA" w:rsidRPr="001B2BF5" w:rsidRDefault="000911AA" w:rsidP="000911AA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77A8C">
        <w:rPr>
          <w:sz w:val="28"/>
          <w:szCs w:val="28"/>
        </w:rPr>
        <w:t xml:space="preserve">Специфика формирования национального самосознания учащихся заключается в осознании себя в качестве носителя свойств национального характера, определяющего особенности мировоззрения, жизненной позиции и отношения к действительности, которое происходит через изучение культурно-исторического наследия, традиционной народной культуры в процессе </w:t>
      </w:r>
      <w:r w:rsidRPr="001B2BF5">
        <w:rPr>
          <w:sz w:val="28"/>
          <w:szCs w:val="28"/>
        </w:rPr>
        <w:t xml:space="preserve">организации разнообразных направлений </w:t>
      </w:r>
      <w:proofErr w:type="spellStart"/>
      <w:r w:rsidRPr="001B2BF5">
        <w:rPr>
          <w:sz w:val="28"/>
          <w:szCs w:val="28"/>
        </w:rPr>
        <w:t>внеучебной</w:t>
      </w:r>
      <w:proofErr w:type="spellEnd"/>
      <w:r w:rsidRPr="001B2BF5">
        <w:rPr>
          <w:sz w:val="28"/>
          <w:szCs w:val="28"/>
        </w:rPr>
        <w:t xml:space="preserve"> деятельности учащихся в системе профессионального образования:</w:t>
      </w:r>
    </w:p>
    <w:p w:rsidR="000911AA" w:rsidRPr="00FD3B69" w:rsidRDefault="000911AA" w:rsidP="000911AA">
      <w:pPr>
        <w:numPr>
          <w:ilvl w:val="0"/>
          <w:numId w:val="3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FFFFFF"/>
        <w:tabs>
          <w:tab w:val="clear" w:pos="1854"/>
          <w:tab w:val="num" w:pos="900"/>
        </w:tabs>
        <w:spacing w:after="0" w:line="233" w:lineRule="auto"/>
        <w:ind w:left="0" w:firstLine="567"/>
        <w:jc w:val="both"/>
        <w:rPr>
          <w:rFonts w:eastAsia="Calibri"/>
          <w:b/>
          <w:bCs/>
          <w:i/>
        </w:rPr>
      </w:pPr>
      <w:proofErr w:type="gramStart"/>
      <w:r w:rsidRPr="00177A8C">
        <w:rPr>
          <w:rFonts w:eastAsia="Calibri"/>
          <w:b/>
          <w:bCs/>
          <w:i/>
        </w:rPr>
        <w:t xml:space="preserve">культурно-исторического </w:t>
      </w:r>
      <w:r>
        <w:t xml:space="preserve">– воспитание гражданственности, любви к </w:t>
      </w:r>
      <w:r w:rsidRPr="00177A8C">
        <w:t>Родине через приобщение к историк</w:t>
      </w:r>
      <w:r>
        <w:t>о-культурному наследию, изучение</w:t>
      </w:r>
      <w:r w:rsidRPr="00177A8C">
        <w:t xml:space="preserve"> народных обычаев, традиций,</w:t>
      </w:r>
      <w:r>
        <w:t xml:space="preserve"> кухни, </w:t>
      </w:r>
      <w:r w:rsidRPr="00177A8C">
        <w:t>ремесел, развитие позитивных этнических чувств – достоинства, чести, гордости за д</w:t>
      </w:r>
      <w:r>
        <w:t xml:space="preserve">остижения своего народа и т.д.; </w:t>
      </w:r>
      <w:r w:rsidRPr="00FD3B69">
        <w:t>принятия на себя личной ответственности за сохранение самобытности и культуры народа</w:t>
      </w:r>
      <w:r>
        <w:t>, моральных обяза</w:t>
      </w:r>
      <w:r w:rsidRPr="00FD3B69">
        <w:t>тельств по отношению к обществу и государству в целом;</w:t>
      </w:r>
      <w:proofErr w:type="gramEnd"/>
    </w:p>
    <w:p w:rsidR="000911AA" w:rsidRDefault="000911AA" w:rsidP="000911AA">
      <w:pPr>
        <w:numPr>
          <w:ilvl w:val="0"/>
          <w:numId w:val="3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clear" w:pos="1854"/>
          <w:tab w:val="num" w:pos="900"/>
        </w:tabs>
        <w:spacing w:after="0" w:line="233" w:lineRule="auto"/>
        <w:ind w:left="0" w:firstLine="567"/>
        <w:jc w:val="both"/>
        <w:rPr>
          <w:rFonts w:eastAsia="Arial Unicode MS"/>
          <w:b/>
          <w:bCs/>
        </w:rPr>
      </w:pPr>
      <w:r w:rsidRPr="00177A8C">
        <w:rPr>
          <w:rFonts w:eastAsia="Calibri"/>
          <w:b/>
          <w:bCs/>
          <w:i/>
        </w:rPr>
        <w:t xml:space="preserve">нравственно-эстетического </w:t>
      </w:r>
      <w:r w:rsidRPr="00177A8C">
        <w:rPr>
          <w:rFonts w:eastAsia="Calibri"/>
          <w:bCs/>
          <w:i/>
        </w:rPr>
        <w:t xml:space="preserve">– </w:t>
      </w:r>
      <w:r w:rsidRPr="00177A8C">
        <w:rPr>
          <w:rFonts w:eastAsia="Calibri"/>
          <w:bCs/>
        </w:rPr>
        <w:t>у</w:t>
      </w:r>
      <w:r w:rsidRPr="00177A8C">
        <w:rPr>
          <w:rFonts w:eastAsia="Calibri"/>
        </w:rPr>
        <w:t>тверждение</w:t>
      </w:r>
      <w:r>
        <w:rPr>
          <w:rFonts w:eastAsia="Calibri"/>
        </w:rPr>
        <w:t xml:space="preserve"> </w:t>
      </w:r>
      <w:r>
        <w:rPr>
          <w:sz w:val="30"/>
          <w:szCs w:val="30"/>
        </w:rPr>
        <w:t>нравственных позиций личности</w:t>
      </w:r>
      <w:r w:rsidRPr="00177A8C">
        <w:t>, способной видеть и творить прекрасное, самостоятельно решать возникающие проблемы, готово</w:t>
      </w:r>
      <w:r>
        <w:t>й к самореализации и творчеству;</w:t>
      </w:r>
      <w:r w:rsidRPr="00177A8C">
        <w:t xml:space="preserve"> </w:t>
      </w:r>
      <w:r w:rsidRPr="00177A8C">
        <w:rPr>
          <w:rFonts w:eastAsia="Calibri"/>
          <w:bCs/>
          <w:iCs/>
        </w:rPr>
        <w:t>развитие</w:t>
      </w:r>
      <w:r>
        <w:rPr>
          <w:rFonts w:eastAsia="Calibri"/>
          <w:bCs/>
          <w:iCs/>
        </w:rPr>
        <w:t xml:space="preserve"> </w:t>
      </w:r>
      <w:r w:rsidRPr="00177A8C">
        <w:rPr>
          <w:rFonts w:eastAsia="Calibri"/>
          <w:bCs/>
          <w:iCs/>
        </w:rPr>
        <w:t xml:space="preserve"> </w:t>
      </w:r>
      <w:r w:rsidRPr="00177A8C">
        <w:rPr>
          <w:rFonts w:eastAsia="Calibri"/>
          <w:bCs/>
          <w:iCs/>
        </w:rPr>
        <w:lastRenderedPageBreak/>
        <w:t xml:space="preserve">эстетического </w:t>
      </w:r>
      <w:r w:rsidRPr="00177A8C">
        <w:rPr>
          <w:rFonts w:eastAsia="Calibri"/>
        </w:rPr>
        <w:t>вкуса</w:t>
      </w:r>
      <w:r>
        <w:rPr>
          <w:rFonts w:eastAsia="Calibri"/>
        </w:rPr>
        <w:t xml:space="preserve"> и </w:t>
      </w:r>
      <w:r w:rsidRPr="00177A8C">
        <w:t xml:space="preserve">приобщение </w:t>
      </w:r>
      <w:proofErr w:type="gramStart"/>
      <w:r w:rsidRPr="00177A8C">
        <w:t>к</w:t>
      </w:r>
      <w:proofErr w:type="gramEnd"/>
      <w:r>
        <w:t xml:space="preserve"> </w:t>
      </w:r>
      <w:r w:rsidRPr="00177A8C">
        <w:rPr>
          <w:rFonts w:eastAsia="Arial Unicode MS"/>
          <w:bCs/>
        </w:rPr>
        <w:t>прекрасному в жизни,</w:t>
      </w:r>
      <w:r>
        <w:rPr>
          <w:rFonts w:eastAsia="Arial Unicode MS"/>
          <w:bCs/>
        </w:rPr>
        <w:t xml:space="preserve"> в </w:t>
      </w:r>
      <w:r w:rsidRPr="00177A8C">
        <w:rPr>
          <w:rFonts w:eastAsia="Arial Unicode MS"/>
          <w:bCs/>
        </w:rPr>
        <w:t xml:space="preserve"> профессиональной деятельности</w:t>
      </w:r>
      <w:r>
        <w:rPr>
          <w:rFonts w:eastAsia="Arial Unicode MS"/>
          <w:bCs/>
        </w:rPr>
        <w:t>;</w:t>
      </w:r>
    </w:p>
    <w:p w:rsidR="000911AA" w:rsidRDefault="000911AA" w:rsidP="000911AA">
      <w:pPr>
        <w:numPr>
          <w:ilvl w:val="0"/>
          <w:numId w:val="3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clear" w:pos="1854"/>
          <w:tab w:val="num" w:pos="900"/>
        </w:tabs>
        <w:spacing w:after="0" w:line="240" w:lineRule="auto"/>
        <w:ind w:left="0" w:firstLine="567"/>
        <w:jc w:val="both"/>
        <w:rPr>
          <w:rFonts w:eastAsia="Arial Unicode MS"/>
          <w:b/>
          <w:bCs/>
        </w:rPr>
      </w:pPr>
      <w:r w:rsidRPr="00B63886">
        <w:rPr>
          <w:rFonts w:eastAsia="Calibri"/>
          <w:b/>
          <w:bCs/>
          <w:i/>
        </w:rPr>
        <w:t>экологического</w:t>
      </w:r>
      <w:r w:rsidRPr="00BB3865">
        <w:rPr>
          <w:rFonts w:eastAsia="Calibri"/>
          <w:bCs/>
        </w:rPr>
        <w:t xml:space="preserve"> –</w:t>
      </w:r>
      <w:r w:rsidRPr="00BB3865">
        <w:rPr>
          <w:rFonts w:eastAsia="Calibri"/>
          <w:bCs/>
          <w:iCs/>
        </w:rPr>
        <w:t xml:space="preserve"> в</w:t>
      </w:r>
      <w:r w:rsidRPr="00BB3865">
        <w:rPr>
          <w:rFonts w:eastAsia="Calibri"/>
        </w:rPr>
        <w:t xml:space="preserve">оспитание </w:t>
      </w:r>
      <w:r w:rsidRPr="00177A8C">
        <w:t>трудолюбия,</w:t>
      </w:r>
      <w:r>
        <w:t xml:space="preserve"> </w:t>
      </w:r>
      <w:r w:rsidRPr="00BB3865">
        <w:rPr>
          <w:rFonts w:eastAsia="Calibri"/>
        </w:rPr>
        <w:t>любви к природе</w:t>
      </w:r>
      <w:r>
        <w:rPr>
          <w:rFonts w:eastAsia="Calibri"/>
        </w:rPr>
        <w:t xml:space="preserve">, </w:t>
      </w:r>
      <w:r w:rsidRPr="000D56B7">
        <w:t xml:space="preserve"> </w:t>
      </w:r>
      <w:r w:rsidRPr="00BB3865">
        <w:rPr>
          <w:rFonts w:eastAsia="Calibri"/>
        </w:rPr>
        <w:t>потребности в ее защите от негативных возде</w:t>
      </w:r>
      <w:r>
        <w:rPr>
          <w:rFonts w:eastAsia="Calibri"/>
        </w:rPr>
        <w:t>йствий – загрязнения</w:t>
      </w:r>
      <w:r w:rsidRPr="00BB3865">
        <w:rPr>
          <w:rFonts w:eastAsia="Calibri"/>
        </w:rPr>
        <w:t xml:space="preserve">; </w:t>
      </w:r>
      <w:r w:rsidRPr="00BB3865">
        <w:rPr>
          <w:rFonts w:eastAsia="Calibri"/>
          <w:bCs/>
          <w:iCs/>
          <w:spacing w:val="-1"/>
        </w:rPr>
        <w:t>п</w:t>
      </w:r>
      <w:r w:rsidRPr="00BB3865">
        <w:rPr>
          <w:rFonts w:eastAsia="Calibri"/>
          <w:spacing w:val="-1"/>
        </w:rPr>
        <w:t>ривитие навыков рационального природопользования, принятых в обществе трудовых норм</w:t>
      </w:r>
      <w:r>
        <w:rPr>
          <w:rFonts w:eastAsia="Arial Unicode MS"/>
          <w:spacing w:val="-1"/>
        </w:rPr>
        <w:t>;</w:t>
      </w:r>
    </w:p>
    <w:p w:rsidR="000911AA" w:rsidRPr="00D539E5" w:rsidRDefault="000911AA" w:rsidP="000911AA">
      <w:pPr>
        <w:numPr>
          <w:ilvl w:val="0"/>
          <w:numId w:val="3"/>
        </w:num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tabs>
          <w:tab w:val="clear" w:pos="1854"/>
          <w:tab w:val="num" w:pos="900"/>
        </w:tabs>
        <w:spacing w:after="0" w:line="240" w:lineRule="auto"/>
        <w:ind w:left="0" w:firstLine="567"/>
        <w:jc w:val="both"/>
        <w:rPr>
          <w:rStyle w:val="FontStyle135"/>
          <w:rFonts w:eastAsia="Arial Unicode MS"/>
          <w:b/>
          <w:bCs/>
        </w:rPr>
      </w:pPr>
      <w:r w:rsidRPr="00D539E5">
        <w:rPr>
          <w:rFonts w:eastAsia="Calibri"/>
          <w:b/>
          <w:bCs/>
          <w:i/>
        </w:rPr>
        <w:t>туристско-краеведческого –</w:t>
      </w:r>
      <w:r w:rsidRPr="00D539E5">
        <w:t xml:space="preserve"> </w:t>
      </w:r>
      <w:r w:rsidRPr="00D539E5">
        <w:rPr>
          <w:sz w:val="30"/>
          <w:szCs w:val="30"/>
        </w:rPr>
        <w:t xml:space="preserve">приобщение учащихся к всестороннему изучению родного края, возрождению региональных культурных традиций и обрядов, сохранению историко-культурного и природного наследия своей малой родины и страны, </w:t>
      </w:r>
      <w:r w:rsidRPr="00D539E5">
        <w:rPr>
          <w:rStyle w:val="FontStyle135"/>
          <w:sz w:val="30"/>
          <w:szCs w:val="30"/>
        </w:rPr>
        <w:t>вовлечение учащихся в поисково-исследовательскую деятельность средствами туризма.</w:t>
      </w:r>
    </w:p>
    <w:p w:rsidR="000911AA" w:rsidRPr="00177A8C" w:rsidRDefault="000911AA" w:rsidP="000911AA">
      <w:pPr>
        <w:pStyle w:val="a6"/>
        <w:spacing w:after="0"/>
        <w:ind w:firstLine="709"/>
        <w:jc w:val="both"/>
        <w:rPr>
          <w:sz w:val="28"/>
          <w:szCs w:val="28"/>
        </w:rPr>
      </w:pPr>
      <w:proofErr w:type="gramStart"/>
      <w:r w:rsidRPr="00177A8C">
        <w:rPr>
          <w:sz w:val="28"/>
          <w:szCs w:val="28"/>
        </w:rPr>
        <w:t>Приоритетной</w:t>
      </w:r>
      <w:r>
        <w:rPr>
          <w:sz w:val="28"/>
          <w:szCs w:val="28"/>
        </w:rPr>
        <w:t xml:space="preserve"> </w:t>
      </w:r>
      <w:r w:rsidRPr="00177A8C">
        <w:rPr>
          <w:sz w:val="28"/>
          <w:szCs w:val="28"/>
        </w:rPr>
        <w:t>задачей проекта</w:t>
      </w:r>
      <w:r>
        <w:rPr>
          <w:sz w:val="28"/>
          <w:szCs w:val="28"/>
        </w:rPr>
        <w:t xml:space="preserve"> является</w:t>
      </w:r>
      <w:r w:rsidRPr="00177A8C">
        <w:rPr>
          <w:sz w:val="28"/>
          <w:szCs w:val="28"/>
        </w:rPr>
        <w:t xml:space="preserve"> формирование национального самосознания учащейся молодежи путем внедрения в образовательный процесс таких направлений воспитательной работы как культурно-историческое, нравственно-эстетическое и экологическое через активное  включение учащейся молодежи во </w:t>
      </w:r>
      <w:proofErr w:type="spellStart"/>
      <w:r w:rsidRPr="00177A8C">
        <w:rPr>
          <w:sz w:val="28"/>
          <w:szCs w:val="28"/>
        </w:rPr>
        <w:t>внеучебную</w:t>
      </w:r>
      <w:proofErr w:type="spellEnd"/>
      <w:r w:rsidRPr="00177A8C">
        <w:rPr>
          <w:sz w:val="28"/>
          <w:szCs w:val="28"/>
        </w:rPr>
        <w:t xml:space="preserve"> деятельность средствами  </w:t>
      </w:r>
      <w:r>
        <w:rPr>
          <w:sz w:val="28"/>
          <w:szCs w:val="28"/>
        </w:rPr>
        <w:t>центра белорусской культуры «</w:t>
      </w:r>
      <w:proofErr w:type="spellStart"/>
      <w:r>
        <w:rPr>
          <w:sz w:val="28"/>
          <w:szCs w:val="28"/>
        </w:rPr>
        <w:t>Акцябрына</w:t>
      </w:r>
      <w:proofErr w:type="spellEnd"/>
      <w:r>
        <w:rPr>
          <w:sz w:val="28"/>
          <w:szCs w:val="28"/>
        </w:rPr>
        <w:t>», объединений по интересам декоративно-прикладного и творческого направления, музейно-выставочного комплекса «</w:t>
      </w:r>
      <w:proofErr w:type="spellStart"/>
      <w:r>
        <w:rPr>
          <w:sz w:val="28"/>
          <w:szCs w:val="28"/>
        </w:rPr>
        <w:t>Скарбонка</w:t>
      </w:r>
      <w:proofErr w:type="spellEnd"/>
      <w:r>
        <w:rPr>
          <w:sz w:val="28"/>
          <w:szCs w:val="28"/>
        </w:rPr>
        <w:t>»,  волонтерского движения по благоустройству</w:t>
      </w:r>
      <w:r w:rsidRPr="00177A8C">
        <w:rPr>
          <w:sz w:val="28"/>
          <w:szCs w:val="28"/>
        </w:rPr>
        <w:t xml:space="preserve">, что </w:t>
      </w:r>
      <w:r>
        <w:rPr>
          <w:sz w:val="28"/>
          <w:szCs w:val="28"/>
        </w:rPr>
        <w:t>должно обусловить</w:t>
      </w:r>
      <w:r w:rsidRPr="00177A8C">
        <w:rPr>
          <w:sz w:val="28"/>
          <w:szCs w:val="28"/>
        </w:rPr>
        <w:t>:</w:t>
      </w:r>
      <w:proofErr w:type="gramEnd"/>
    </w:p>
    <w:p w:rsidR="000911AA" w:rsidRPr="00177A8C" w:rsidRDefault="000911AA" w:rsidP="000911AA">
      <w:pPr>
        <w:pStyle w:val="a6"/>
        <w:tabs>
          <w:tab w:val="left" w:pos="851"/>
        </w:tabs>
        <w:spacing w:after="0"/>
        <w:ind w:firstLine="567"/>
        <w:jc w:val="both"/>
        <w:rPr>
          <w:sz w:val="28"/>
          <w:szCs w:val="28"/>
        </w:rPr>
      </w:pPr>
      <w:r w:rsidRPr="00177A8C">
        <w:rPr>
          <w:sz w:val="28"/>
          <w:szCs w:val="28"/>
        </w:rPr>
        <w:t>- формирование активной гражданской позиции и социальной активности у учащихся;</w:t>
      </w:r>
    </w:p>
    <w:p w:rsidR="000911AA" w:rsidRPr="00177A8C" w:rsidRDefault="000911AA" w:rsidP="000911AA">
      <w:pPr>
        <w:pStyle w:val="a6"/>
        <w:tabs>
          <w:tab w:val="left" w:pos="851"/>
        </w:tabs>
        <w:spacing w:after="0"/>
        <w:ind w:firstLine="567"/>
        <w:jc w:val="both"/>
        <w:rPr>
          <w:sz w:val="28"/>
          <w:szCs w:val="28"/>
        </w:rPr>
      </w:pPr>
      <w:r w:rsidRPr="00177A8C">
        <w:rPr>
          <w:sz w:val="28"/>
          <w:szCs w:val="28"/>
        </w:rPr>
        <w:t>- развитие способности видеть историко-культурный контекст окружающих его вещей, т.е. умения оценивать их с точки зрения развития культуры;</w:t>
      </w:r>
    </w:p>
    <w:p w:rsidR="000911AA" w:rsidRPr="00177A8C" w:rsidRDefault="000911AA" w:rsidP="000911AA">
      <w:pPr>
        <w:pStyle w:val="a6"/>
        <w:tabs>
          <w:tab w:val="left" w:pos="851"/>
        </w:tabs>
        <w:spacing w:after="0"/>
        <w:ind w:firstLine="567"/>
        <w:jc w:val="both"/>
        <w:rPr>
          <w:sz w:val="28"/>
          <w:szCs w:val="28"/>
        </w:rPr>
      </w:pPr>
      <w:r w:rsidRPr="00177A8C">
        <w:rPr>
          <w:sz w:val="28"/>
          <w:szCs w:val="28"/>
        </w:rPr>
        <w:t>- понимание учащимися взаимосвязи исторических эпох и своей причастности к современной культуре, неразрывно связанной с прошлым;</w:t>
      </w:r>
    </w:p>
    <w:p w:rsidR="000911AA" w:rsidRPr="00177A8C" w:rsidRDefault="000911AA" w:rsidP="000911AA">
      <w:pPr>
        <w:pStyle w:val="a6"/>
        <w:tabs>
          <w:tab w:val="left" w:pos="851"/>
        </w:tabs>
        <w:spacing w:after="0"/>
        <w:ind w:firstLine="567"/>
        <w:jc w:val="both"/>
        <w:rPr>
          <w:sz w:val="28"/>
          <w:szCs w:val="28"/>
        </w:rPr>
      </w:pPr>
      <w:r w:rsidRPr="00177A8C">
        <w:rPr>
          <w:sz w:val="28"/>
          <w:szCs w:val="28"/>
        </w:rPr>
        <w:t>- формирование мотивационно-ценностного отношения к творческой деятельности, направленной на воспитание всесторонне развитой и творческой личности, способной адаптироваться в современных условиях, готовой к профессиональному самосовершенствованию, эффективной работе;</w:t>
      </w:r>
    </w:p>
    <w:p w:rsidR="000911AA" w:rsidRPr="00177A8C" w:rsidRDefault="000911AA" w:rsidP="000911AA">
      <w:pPr>
        <w:pStyle w:val="a6"/>
        <w:tabs>
          <w:tab w:val="left" w:pos="851"/>
        </w:tabs>
        <w:spacing w:after="0"/>
        <w:ind w:firstLine="567"/>
        <w:jc w:val="both"/>
        <w:rPr>
          <w:sz w:val="28"/>
          <w:szCs w:val="28"/>
        </w:rPr>
      </w:pPr>
      <w:r w:rsidRPr="00177A8C">
        <w:rPr>
          <w:sz w:val="28"/>
          <w:szCs w:val="28"/>
        </w:rPr>
        <w:t>- развитие бережного отношения к природным ресурсам, как фактора устойчивого развития Республики Беларусь.</w:t>
      </w:r>
    </w:p>
    <w:p w:rsidR="000911AA" w:rsidRPr="00177A8C" w:rsidRDefault="000911AA" w:rsidP="000911AA">
      <w:pPr>
        <w:widowControl w:val="0"/>
        <w:jc w:val="both"/>
      </w:pPr>
      <w:r w:rsidRPr="00177A8C">
        <w:t xml:space="preserve"> </w:t>
      </w:r>
      <w:r>
        <w:tab/>
      </w:r>
      <w:r w:rsidRPr="00177A8C">
        <w:t>Модель</w:t>
      </w:r>
      <w:r>
        <w:t xml:space="preserve"> </w:t>
      </w:r>
      <w:r w:rsidRPr="00177A8C">
        <w:t xml:space="preserve">представляет целенаправленную комплексную деятельность по формированию национального самосознания учащихся средствами </w:t>
      </w:r>
      <w:r>
        <w:t>центра белорусской культуры «</w:t>
      </w:r>
      <w:proofErr w:type="spellStart"/>
      <w:r>
        <w:t>Акцябрына</w:t>
      </w:r>
      <w:proofErr w:type="spellEnd"/>
      <w:r>
        <w:t>», музейно-выставочного комплекса «</w:t>
      </w:r>
      <w:proofErr w:type="spellStart"/>
      <w:r>
        <w:t>Скарбонка</w:t>
      </w:r>
      <w:proofErr w:type="spellEnd"/>
      <w:r>
        <w:t>»,  волонтерского отряда по благоустройству территории «Ромашка»</w:t>
      </w:r>
      <w:r w:rsidRPr="00177A8C">
        <w:t xml:space="preserve"> учреждения образования, содержание которой отражается в модулях. </w:t>
      </w:r>
    </w:p>
    <w:p w:rsidR="000911AA" w:rsidRPr="00177A8C" w:rsidRDefault="000911AA" w:rsidP="000911AA">
      <w:pPr>
        <w:widowControl w:val="0"/>
        <w:ind w:firstLine="709"/>
        <w:jc w:val="both"/>
      </w:pPr>
      <w:r w:rsidRPr="00177A8C">
        <w:t>Каждый модуль обладает целостностью, определенной структурой (подпрограммой) и направлен на достижение конкретных целей.</w:t>
      </w:r>
    </w:p>
    <w:p w:rsidR="000911AA" w:rsidRPr="00177A8C" w:rsidRDefault="000911AA" w:rsidP="000911AA">
      <w:pPr>
        <w:widowControl w:val="0"/>
        <w:ind w:firstLine="709"/>
        <w:jc w:val="both"/>
        <w:rPr>
          <w:b/>
        </w:rPr>
      </w:pPr>
    </w:p>
    <w:p w:rsidR="000911AA" w:rsidRPr="00177A8C" w:rsidRDefault="000911AA" w:rsidP="000911AA">
      <w:pPr>
        <w:pStyle w:val="a6"/>
        <w:spacing w:after="0"/>
        <w:ind w:firstLine="709"/>
        <w:jc w:val="center"/>
        <w:rPr>
          <w:b/>
          <w:sz w:val="28"/>
          <w:szCs w:val="28"/>
        </w:rPr>
      </w:pPr>
      <w:r w:rsidRPr="00177A8C">
        <w:rPr>
          <w:b/>
          <w:sz w:val="28"/>
          <w:szCs w:val="28"/>
        </w:rPr>
        <w:t xml:space="preserve">МОДЕЛЬ </w:t>
      </w:r>
    </w:p>
    <w:p w:rsidR="000911AA" w:rsidRPr="00177A8C" w:rsidRDefault="000911AA" w:rsidP="000911AA">
      <w:pPr>
        <w:jc w:val="center"/>
        <w:rPr>
          <w:b/>
        </w:rPr>
      </w:pPr>
      <w:r w:rsidRPr="00177A8C">
        <w:rPr>
          <w:b/>
        </w:rPr>
        <w:t xml:space="preserve">формирования национального самосознания учащихся </w:t>
      </w:r>
    </w:p>
    <w:p w:rsidR="000911AA" w:rsidRDefault="000911AA" w:rsidP="000911A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177A8C">
        <w:rPr>
          <w:b/>
        </w:rPr>
        <w:t xml:space="preserve">Культурно-исторический модуль (на базе </w:t>
      </w:r>
      <w:r>
        <w:rPr>
          <w:b/>
        </w:rPr>
        <w:t>музейно-выставочного комплекса «</w:t>
      </w:r>
      <w:proofErr w:type="spellStart"/>
      <w:r>
        <w:rPr>
          <w:b/>
        </w:rPr>
        <w:t>Скарбонка</w:t>
      </w:r>
      <w:proofErr w:type="spellEnd"/>
      <w:r w:rsidRPr="00177A8C">
        <w:rPr>
          <w:b/>
        </w:rPr>
        <w:t>»)</w:t>
      </w:r>
      <w:r>
        <w:t xml:space="preserve"> представляет собой три</w:t>
      </w:r>
      <w:r w:rsidRPr="00177A8C">
        <w:t xml:space="preserve"> ступени:</w:t>
      </w:r>
    </w:p>
    <w:p w:rsidR="000911AA" w:rsidRDefault="000911AA" w:rsidP="000911AA">
      <w:pPr>
        <w:ind w:firstLine="426"/>
        <w:jc w:val="both"/>
      </w:pPr>
      <w:r w:rsidRPr="00177A8C">
        <w:rPr>
          <w:u w:val="single"/>
        </w:rPr>
        <w:t>1 ступень</w:t>
      </w:r>
      <w:r>
        <w:rPr>
          <w:u w:val="single"/>
        </w:rPr>
        <w:t xml:space="preserve"> </w:t>
      </w:r>
      <w:r w:rsidRPr="00177A8C">
        <w:rPr>
          <w:u w:val="single"/>
        </w:rPr>
        <w:t>«</w:t>
      </w:r>
      <w:r>
        <w:rPr>
          <w:u w:val="single"/>
        </w:rPr>
        <w:t>Поисковик»</w:t>
      </w:r>
      <w:r w:rsidRPr="00177A8C">
        <w:t xml:space="preserve"> – изучение архивных документов,</w:t>
      </w:r>
      <w:r>
        <w:t xml:space="preserve"> </w:t>
      </w:r>
      <w:r w:rsidRPr="00177A8C">
        <w:t>прогнозирование результатов своей работы</w:t>
      </w:r>
      <w:r>
        <w:t xml:space="preserve">, разработка и создание экспозиций, пополнение </w:t>
      </w:r>
      <w:r w:rsidRPr="00177A8C">
        <w:t>фондов музея, об</w:t>
      </w:r>
      <w:r>
        <w:t>новление материалов</w:t>
      </w:r>
      <w:r w:rsidRPr="00177A8C">
        <w:t>.</w:t>
      </w:r>
    </w:p>
    <w:p w:rsidR="000911AA" w:rsidRPr="001B2BF5" w:rsidRDefault="000911AA" w:rsidP="000911AA">
      <w:pPr>
        <w:ind w:firstLine="426"/>
        <w:jc w:val="both"/>
        <w:rPr>
          <w:u w:val="single"/>
        </w:rPr>
      </w:pPr>
      <w:r w:rsidRPr="00177A8C">
        <w:rPr>
          <w:u w:val="single"/>
        </w:rPr>
        <w:t>2 ступень «</w:t>
      </w:r>
      <w:r>
        <w:rPr>
          <w:u w:val="single"/>
        </w:rPr>
        <w:t xml:space="preserve"> Экскурсовод»</w:t>
      </w:r>
      <w:r w:rsidRPr="005D7E04">
        <w:t xml:space="preserve"> - </w:t>
      </w:r>
      <w:r>
        <w:t xml:space="preserve"> развитие </w:t>
      </w:r>
      <w:r w:rsidRPr="006355B8">
        <w:t xml:space="preserve"> коммуникативных навыков</w:t>
      </w:r>
      <w:r>
        <w:t xml:space="preserve">, кругозора; </w:t>
      </w:r>
      <w:r w:rsidRPr="006355B8">
        <w:t xml:space="preserve"> </w:t>
      </w:r>
      <w:r>
        <w:t>активизация</w:t>
      </w:r>
      <w:r w:rsidRPr="006355B8">
        <w:t xml:space="preserve"> мыслительной деятельности</w:t>
      </w:r>
      <w:r>
        <w:t>;</w:t>
      </w:r>
      <w:r w:rsidRPr="00177A8C">
        <w:t xml:space="preserve"> разработка и проведение экскурсионных маршрутов, создание виртуальных экскурсий по направлениям: </w:t>
      </w:r>
    </w:p>
    <w:p w:rsidR="000911AA" w:rsidRPr="00C97149" w:rsidRDefault="000911AA" w:rsidP="000911AA">
      <w:pPr>
        <w:numPr>
          <w:ilvl w:val="0"/>
          <w:numId w:val="2"/>
        </w:numPr>
        <w:tabs>
          <w:tab w:val="left" w:pos="567"/>
          <w:tab w:val="left" w:pos="851"/>
        </w:tabs>
        <w:spacing w:after="0" w:line="240" w:lineRule="auto"/>
        <w:ind w:left="851" w:hanging="284"/>
        <w:jc w:val="both"/>
        <w:rPr>
          <w:u w:val="single"/>
        </w:rPr>
      </w:pPr>
      <w:r w:rsidRPr="00177A8C">
        <w:t>истори</w:t>
      </w:r>
      <w:r>
        <w:t xml:space="preserve">я </w:t>
      </w:r>
      <w:r w:rsidRPr="00177A8C">
        <w:t>учебного заведения</w:t>
      </w:r>
    </w:p>
    <w:p w:rsidR="000911AA" w:rsidRPr="0006500D" w:rsidRDefault="000911AA" w:rsidP="000911AA">
      <w:pPr>
        <w:numPr>
          <w:ilvl w:val="0"/>
          <w:numId w:val="2"/>
        </w:numPr>
        <w:tabs>
          <w:tab w:val="left" w:pos="567"/>
          <w:tab w:val="left" w:pos="851"/>
        </w:tabs>
        <w:spacing w:after="0" w:line="240" w:lineRule="auto"/>
        <w:ind w:left="851" w:hanging="284"/>
        <w:jc w:val="both"/>
        <w:rPr>
          <w:u w:val="single"/>
        </w:rPr>
      </w:pPr>
      <w:r>
        <w:t>творческие выставки</w:t>
      </w:r>
      <w:r w:rsidRPr="00177A8C">
        <w:t xml:space="preserve"> </w:t>
      </w:r>
    </w:p>
    <w:p w:rsidR="000911AA" w:rsidRPr="00177A8C" w:rsidRDefault="000911AA" w:rsidP="000911AA">
      <w:pPr>
        <w:tabs>
          <w:tab w:val="left" w:pos="851"/>
        </w:tabs>
        <w:ind w:firstLine="567"/>
        <w:jc w:val="both"/>
        <w:rPr>
          <w:u w:val="single"/>
        </w:rPr>
      </w:pPr>
      <w:r w:rsidRPr="00177A8C">
        <w:rPr>
          <w:u w:val="single"/>
        </w:rPr>
        <w:t>3 ступень – «</w:t>
      </w:r>
      <w:proofErr w:type="spellStart"/>
      <w:r w:rsidRPr="00177A8C">
        <w:rPr>
          <w:u w:val="single"/>
        </w:rPr>
        <w:t>Экспозиум</w:t>
      </w:r>
      <w:proofErr w:type="spellEnd"/>
      <w:r w:rsidRPr="00177A8C">
        <w:rPr>
          <w:u w:val="single"/>
        </w:rPr>
        <w:t>»</w:t>
      </w:r>
      <w:r>
        <w:rPr>
          <w:u w:val="single"/>
        </w:rPr>
        <w:t xml:space="preserve"> </w:t>
      </w:r>
      <w:r w:rsidRPr="00177A8C">
        <w:t xml:space="preserve">– </w:t>
      </w:r>
      <w:r>
        <w:t xml:space="preserve">ознакомление с  различными видами  </w:t>
      </w:r>
      <w:r w:rsidRPr="00177A8C">
        <w:t>работ</w:t>
      </w:r>
      <w:r>
        <w:t xml:space="preserve"> технического творчества и техниками</w:t>
      </w:r>
      <w:r w:rsidRPr="00177A8C">
        <w:t xml:space="preserve"> выполнения </w:t>
      </w:r>
      <w:r>
        <w:t>художественных изделий</w:t>
      </w:r>
      <w:r w:rsidRPr="00177A8C">
        <w:t>; изучение композиционных и цветовых приемов</w:t>
      </w:r>
      <w:r>
        <w:t xml:space="preserve">;  организация постоянно действующей выставки творческих работ декоративно-прикладного искусства и технического творчества. </w:t>
      </w:r>
    </w:p>
    <w:p w:rsidR="000911AA" w:rsidRPr="00177A8C" w:rsidRDefault="000911AA" w:rsidP="000911AA">
      <w:pPr>
        <w:autoSpaceDE w:val="0"/>
        <w:autoSpaceDN w:val="0"/>
        <w:adjustRightInd w:val="0"/>
        <w:spacing w:after="0" w:line="240" w:lineRule="auto"/>
        <w:ind w:left="502"/>
        <w:jc w:val="both"/>
      </w:pPr>
    </w:p>
    <w:p w:rsidR="000911AA" w:rsidRDefault="000911AA" w:rsidP="000911AA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</w:pPr>
      <w:r w:rsidRPr="00177A8C">
        <w:rPr>
          <w:b/>
        </w:rPr>
        <w:t>Нравственно-эстетический модуль (на базе</w:t>
      </w:r>
      <w:r>
        <w:rPr>
          <w:b/>
        </w:rPr>
        <w:t xml:space="preserve"> центра белорусской культуры «</w:t>
      </w:r>
      <w:proofErr w:type="spellStart"/>
      <w:r>
        <w:rPr>
          <w:b/>
        </w:rPr>
        <w:t>Акцябрына</w:t>
      </w:r>
      <w:proofErr w:type="spellEnd"/>
      <w:r>
        <w:rPr>
          <w:b/>
        </w:rPr>
        <w:t>»</w:t>
      </w:r>
      <w:r w:rsidRPr="00177A8C">
        <w:rPr>
          <w:b/>
        </w:rPr>
        <w:t xml:space="preserve">) </w:t>
      </w:r>
      <w:r>
        <w:t>представляет собой две</w:t>
      </w:r>
      <w:r w:rsidRPr="00177A8C">
        <w:t xml:space="preserve"> последовательные ступени:</w:t>
      </w:r>
    </w:p>
    <w:p w:rsidR="000911AA" w:rsidRPr="001612B5" w:rsidRDefault="000911AA" w:rsidP="000911AA">
      <w:pPr>
        <w:pStyle w:val="aa"/>
        <w:ind w:left="0" w:firstLine="709"/>
        <w:jc w:val="both"/>
        <w:rPr>
          <w:sz w:val="28"/>
          <w:szCs w:val="28"/>
        </w:rPr>
      </w:pPr>
      <w:r w:rsidRPr="001612B5">
        <w:rPr>
          <w:sz w:val="28"/>
          <w:szCs w:val="28"/>
          <w:u w:val="single"/>
        </w:rPr>
        <w:t xml:space="preserve">1 ступень – «Исследователь» </w:t>
      </w:r>
      <w:r w:rsidRPr="001612B5">
        <w:rPr>
          <w:sz w:val="28"/>
          <w:szCs w:val="28"/>
        </w:rPr>
        <w:t>– ознакомление с историческими традициями,  изучение народных обычаев, особенностей кухни региона,  видами декоративно-прикладного  искусства;  анализ и систематизация исторического материала.</w:t>
      </w:r>
    </w:p>
    <w:p w:rsidR="000911AA" w:rsidRPr="001612B5" w:rsidRDefault="000911AA" w:rsidP="000911AA">
      <w:pPr>
        <w:pStyle w:val="aa"/>
        <w:ind w:left="0" w:firstLine="709"/>
        <w:jc w:val="both"/>
        <w:rPr>
          <w:sz w:val="28"/>
          <w:szCs w:val="28"/>
        </w:rPr>
      </w:pPr>
      <w:r w:rsidRPr="001612B5">
        <w:rPr>
          <w:sz w:val="28"/>
          <w:szCs w:val="28"/>
          <w:u w:val="single"/>
        </w:rPr>
        <w:t xml:space="preserve">2 ступень –  «Возрождение» </w:t>
      </w:r>
      <w:r w:rsidRPr="001612B5">
        <w:rPr>
          <w:sz w:val="28"/>
          <w:szCs w:val="28"/>
        </w:rPr>
        <w:t xml:space="preserve">– моделирование практической деятельности посредством идейно-творческого замысла: приобретение умений и навыков по выполнению определенных видов работ, направленных на расширение и развитие профессиональных способностей и возможностей, необходимых для будущего рабочего и специалиста;  формирование культуры общения в коллективе,  развитие творческих способностей, проявление лидерских качеств через проведение обрядов, мероприятий. </w:t>
      </w:r>
    </w:p>
    <w:p w:rsidR="000911AA" w:rsidRPr="001612B5" w:rsidRDefault="000911AA" w:rsidP="000911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911AA" w:rsidRPr="00177A8C" w:rsidRDefault="000911AA" w:rsidP="000911AA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</w:pPr>
      <w:r w:rsidRPr="00177A8C">
        <w:rPr>
          <w:b/>
        </w:rPr>
        <w:t>Экологичес</w:t>
      </w:r>
      <w:r>
        <w:rPr>
          <w:b/>
        </w:rPr>
        <w:t>кий модуль (на базе волонтерского отряда по благоустройству «Ромашка»</w:t>
      </w:r>
      <w:r w:rsidRPr="00177A8C">
        <w:rPr>
          <w:b/>
        </w:rPr>
        <w:t xml:space="preserve">) </w:t>
      </w:r>
      <w:r w:rsidRPr="00177A8C">
        <w:t xml:space="preserve">представляет собой </w:t>
      </w:r>
      <w:r w:rsidRPr="005C6D7A">
        <w:t>три</w:t>
      </w:r>
      <w:r w:rsidRPr="00177A8C">
        <w:t xml:space="preserve"> ступени:</w:t>
      </w:r>
    </w:p>
    <w:p w:rsidR="000911AA" w:rsidRPr="00177A8C" w:rsidRDefault="000911AA" w:rsidP="000911AA">
      <w:pPr>
        <w:shd w:val="clear" w:color="auto" w:fill="FFFFFF"/>
        <w:autoSpaceDE w:val="0"/>
        <w:autoSpaceDN w:val="0"/>
        <w:adjustRightInd w:val="0"/>
        <w:ind w:firstLine="709"/>
        <w:jc w:val="both"/>
      </w:pPr>
      <w:r>
        <w:rPr>
          <w:u w:val="single"/>
        </w:rPr>
        <w:t>1 ступень «Творец</w:t>
      </w:r>
      <w:r w:rsidRPr="00177A8C">
        <w:rPr>
          <w:u w:val="single"/>
        </w:rPr>
        <w:t>»</w:t>
      </w:r>
      <w:r w:rsidRPr="00177A8C">
        <w:t xml:space="preserve"> –</w:t>
      </w:r>
      <w:r>
        <w:t xml:space="preserve"> </w:t>
      </w:r>
      <w:r w:rsidRPr="00177A8C">
        <w:t xml:space="preserve">моделирование </w:t>
      </w:r>
      <w:r>
        <w:t xml:space="preserve">ландшафтных композиций </w:t>
      </w:r>
      <w:r w:rsidRPr="00177A8C">
        <w:t xml:space="preserve"> на территории учебного заведения с учётом периода цветения растений по </w:t>
      </w:r>
      <w:r w:rsidRPr="00177A8C">
        <w:lastRenderedPageBreak/>
        <w:t>временам года; изучение композиционных и цветовых приемов; прогнозирование результатов своей работы.</w:t>
      </w:r>
    </w:p>
    <w:p w:rsidR="000911AA" w:rsidRPr="00177A8C" w:rsidRDefault="000911AA" w:rsidP="000911AA">
      <w:pPr>
        <w:shd w:val="clear" w:color="auto" w:fill="FFFFFF"/>
        <w:autoSpaceDE w:val="0"/>
        <w:autoSpaceDN w:val="0"/>
        <w:adjustRightInd w:val="0"/>
        <w:ind w:firstLine="709"/>
        <w:jc w:val="both"/>
      </w:pPr>
      <w:r>
        <w:rPr>
          <w:u w:val="single"/>
        </w:rPr>
        <w:t>2 ступень «Озеленитель</w:t>
      </w:r>
      <w:r w:rsidRPr="00177A8C">
        <w:rPr>
          <w:u w:val="single"/>
        </w:rPr>
        <w:t>»</w:t>
      </w:r>
      <w:r w:rsidRPr="00177A8C">
        <w:t xml:space="preserve"> – формирование </w:t>
      </w:r>
      <w:r>
        <w:t>экологической культуры учащихся через обустройство и цветочное оформление</w:t>
      </w:r>
      <w:r w:rsidRPr="0066023F">
        <w:t xml:space="preserve"> интерьеров колледжа</w:t>
      </w:r>
      <w:r>
        <w:t xml:space="preserve">, </w:t>
      </w:r>
      <w:r w:rsidRPr="00177A8C">
        <w:t xml:space="preserve"> пропаганда рационального природопол</w:t>
      </w:r>
      <w:r>
        <w:t>ьзования</w:t>
      </w:r>
      <w:r w:rsidRPr="00177A8C">
        <w:t xml:space="preserve">, </w:t>
      </w:r>
      <w:r>
        <w:t>развитие творческих способностей.</w:t>
      </w:r>
    </w:p>
    <w:p w:rsidR="000911AA" w:rsidRDefault="000911AA" w:rsidP="000911AA">
      <w:pPr>
        <w:ind w:firstLine="709"/>
        <w:jc w:val="both"/>
      </w:pPr>
      <w:r w:rsidRPr="006355B8">
        <w:rPr>
          <w:u w:val="single"/>
        </w:rPr>
        <w:t>3 ступень «</w:t>
      </w:r>
      <w:r>
        <w:rPr>
          <w:u w:val="single"/>
        </w:rPr>
        <w:t>Созидатель</w:t>
      </w:r>
      <w:r w:rsidRPr="006355B8">
        <w:rPr>
          <w:u w:val="single"/>
        </w:rPr>
        <w:t>»</w:t>
      </w:r>
      <w:r w:rsidRPr="006355B8">
        <w:t xml:space="preserve"> – формирование экологического самосознания, </w:t>
      </w:r>
      <w:r>
        <w:t xml:space="preserve"> собственной значимости и полезности в наведении порядка на Земле,  воспитание</w:t>
      </w:r>
      <w:r w:rsidRPr="006355B8">
        <w:t xml:space="preserve"> у учащихся любви к родному краю, формированию у них гражданско-патриотических качеств</w:t>
      </w:r>
      <w:r>
        <w:t xml:space="preserve">, </w:t>
      </w:r>
      <w:r w:rsidRPr="00177A8C">
        <w:t>налаживание коммуникативных и развит</w:t>
      </w:r>
      <w:r>
        <w:t xml:space="preserve">ие организаторских способностей, </w:t>
      </w:r>
      <w:r w:rsidRPr="006355B8">
        <w:t>использование экологических знаний  в профессиональной д</w:t>
      </w:r>
      <w:r>
        <w:t xml:space="preserve">еятельности и повседневной жизни. </w:t>
      </w:r>
    </w:p>
    <w:p w:rsidR="000911AA" w:rsidRPr="007A0A7D" w:rsidRDefault="000911AA" w:rsidP="000911AA">
      <w:pPr>
        <w:pStyle w:val="aa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7A0A7D">
        <w:rPr>
          <w:b/>
          <w:sz w:val="28"/>
          <w:szCs w:val="28"/>
        </w:rPr>
        <w:t xml:space="preserve">Туристско-краеведческий модуль </w:t>
      </w:r>
      <w:r w:rsidR="00993F05">
        <w:rPr>
          <w:sz w:val="28"/>
          <w:szCs w:val="28"/>
        </w:rPr>
        <w:t>представляет собой две</w:t>
      </w:r>
      <w:r w:rsidRPr="007A0A7D">
        <w:rPr>
          <w:sz w:val="28"/>
          <w:szCs w:val="28"/>
        </w:rPr>
        <w:t xml:space="preserve"> ступени:</w:t>
      </w:r>
    </w:p>
    <w:p w:rsidR="000911AA" w:rsidRPr="007A0A7D" w:rsidRDefault="000911AA" w:rsidP="000911AA">
      <w:pPr>
        <w:ind w:firstLine="709"/>
        <w:jc w:val="both"/>
        <w:rPr>
          <w:i/>
        </w:rPr>
      </w:pPr>
      <w:r w:rsidRPr="007A0A7D">
        <w:rPr>
          <w:u w:val="single"/>
        </w:rPr>
        <w:t>1 ступень «</w:t>
      </w:r>
      <w:proofErr w:type="spellStart"/>
      <w:r w:rsidRPr="007A0A7D">
        <w:rPr>
          <w:u w:val="single"/>
        </w:rPr>
        <w:t>Познаватель</w:t>
      </w:r>
      <w:proofErr w:type="spellEnd"/>
      <w:r w:rsidRPr="007A0A7D">
        <w:t>» – поисково-исследовательская работа, сбор, обработка и систематизация материала. Привитие интереса к родному краю через практическую краеведческую работу</w:t>
      </w:r>
      <w:r w:rsidRPr="007A0A7D">
        <w:rPr>
          <w:i/>
        </w:rPr>
        <w:t>.</w:t>
      </w:r>
    </w:p>
    <w:p w:rsidR="000911AA" w:rsidRPr="007A0A7D" w:rsidRDefault="000911AA" w:rsidP="000911AA">
      <w:pPr>
        <w:ind w:firstLine="709"/>
        <w:jc w:val="both"/>
      </w:pPr>
      <w:r w:rsidRPr="007A0A7D">
        <w:rPr>
          <w:u w:val="single"/>
        </w:rPr>
        <w:t>2 ступень «Турист-краевед»</w:t>
      </w:r>
      <w:r w:rsidRPr="007A0A7D">
        <w:t xml:space="preserve"> - экскурсии по городу Витебску и Витебскому району, создание электронного журнала «Шедевры </w:t>
      </w:r>
      <w:proofErr w:type="spellStart"/>
      <w:r w:rsidRPr="007A0A7D">
        <w:t>Витебщины</w:t>
      </w:r>
      <w:proofErr w:type="spellEnd"/>
      <w:r w:rsidRPr="007A0A7D">
        <w:t>».</w:t>
      </w:r>
    </w:p>
    <w:p w:rsidR="000911AA" w:rsidRDefault="000911AA" w:rsidP="000911AA">
      <w:pPr>
        <w:ind w:firstLine="709"/>
        <w:jc w:val="both"/>
        <w:rPr>
          <w:b/>
        </w:rPr>
      </w:pPr>
      <w:r w:rsidRPr="005E047A">
        <w:rPr>
          <w:b/>
        </w:rPr>
        <w:t>Цели инновационной деятельности в 2016/2017 учебном году</w:t>
      </w:r>
    </w:p>
    <w:p w:rsidR="000911AA" w:rsidRPr="009C0B54" w:rsidRDefault="000911AA" w:rsidP="000911AA">
      <w:pPr>
        <w:ind w:firstLine="709"/>
        <w:jc w:val="both"/>
        <w:rPr>
          <w:b/>
        </w:rPr>
      </w:pPr>
      <w:r>
        <w:t xml:space="preserve">Внедрение модели формирования национального самосознания учащихся средствами </w:t>
      </w:r>
      <w:proofErr w:type="spellStart"/>
      <w:r>
        <w:t>внеучебной</w:t>
      </w:r>
      <w:proofErr w:type="spellEnd"/>
      <w:r>
        <w:t xml:space="preserve"> деятельности в учреждениях профессионального образования</w:t>
      </w:r>
    </w:p>
    <w:p w:rsidR="000911AA" w:rsidRDefault="000911AA" w:rsidP="000911AA">
      <w:pPr>
        <w:ind w:firstLine="709"/>
        <w:jc w:val="both"/>
        <w:rPr>
          <w:b/>
        </w:rPr>
      </w:pPr>
      <w:r w:rsidRPr="009C0B54">
        <w:rPr>
          <w:b/>
        </w:rPr>
        <w:t xml:space="preserve">Задачи </w:t>
      </w:r>
      <w:r>
        <w:rPr>
          <w:b/>
        </w:rPr>
        <w:t>инновационной деятельности:</w:t>
      </w:r>
    </w:p>
    <w:p w:rsidR="000911AA" w:rsidRPr="00D539E5" w:rsidRDefault="000911AA" w:rsidP="000911AA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 w:rsidRPr="00D539E5">
        <w:t xml:space="preserve">  провести мониторинг уровня </w:t>
      </w:r>
      <w:proofErr w:type="spellStart"/>
      <w:r w:rsidRPr="00D539E5">
        <w:t>сформированности</w:t>
      </w:r>
      <w:proofErr w:type="spellEnd"/>
      <w:r w:rsidRPr="00D539E5">
        <w:t xml:space="preserve"> национального самосознания учащихся, нравственно-эстетической и экологической культуры учащихся;</w:t>
      </w:r>
    </w:p>
    <w:p w:rsidR="000911AA" w:rsidRPr="00D539E5" w:rsidRDefault="000911AA" w:rsidP="000911AA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 w:rsidRPr="00D539E5">
        <w:t>доработать и продолжить  внедрение подпрограмм (по модулям) для реализации модели  формирования национального самосознания учащихся средствами историко-этнографического музея, информационных технологий, объединений по интересам учреждения образования (по каждому модулю);</w:t>
      </w:r>
    </w:p>
    <w:p w:rsidR="000911AA" w:rsidRPr="00D539E5" w:rsidRDefault="000911AA" w:rsidP="000911AA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 w:rsidRPr="00D539E5">
        <w:t>внедрить эффективные формы и методы воспитательной работы по формированию национального самосознания учащихся;</w:t>
      </w:r>
    </w:p>
    <w:p w:rsidR="000911AA" w:rsidRPr="00351A84" w:rsidRDefault="000911AA" w:rsidP="000911AA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 w:rsidRPr="00351A84">
        <w:t xml:space="preserve">реализовать  программы дополнительного образования учащейся молодежи (объединения по интересам: кружок «Керамика», «Волшебная </w:t>
      </w:r>
      <w:r w:rsidRPr="00351A84">
        <w:lastRenderedPageBreak/>
        <w:t>глина», «Театр миниатюр», «Вокальная студия», «РИТМ (Реализация Инициатив Творческой Молодежи)»);</w:t>
      </w:r>
    </w:p>
    <w:p w:rsidR="000911AA" w:rsidRPr="00D539E5" w:rsidRDefault="000911AA" w:rsidP="000911AA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 w:rsidRPr="00351A84">
        <w:t xml:space="preserve"> обобщить результаты инновационной </w:t>
      </w:r>
      <w:r w:rsidRPr="00D539E5">
        <w:t xml:space="preserve">деятельности по внедрению модели формирования национального самосознания учащихся средствами </w:t>
      </w:r>
      <w:proofErr w:type="spellStart"/>
      <w:r w:rsidRPr="00D539E5">
        <w:t>внеучебной</w:t>
      </w:r>
      <w:proofErr w:type="spellEnd"/>
      <w:r w:rsidRPr="00D539E5">
        <w:t xml:space="preserve"> деятельности;</w:t>
      </w:r>
    </w:p>
    <w:p w:rsidR="000911AA" w:rsidRDefault="000911AA" w:rsidP="000911AA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 w:rsidRPr="00D539E5">
        <w:t xml:space="preserve"> разработать методические рекомендации по формированию национального самосознания учащихся средствами </w:t>
      </w:r>
      <w:proofErr w:type="spellStart"/>
      <w:r w:rsidRPr="00D539E5">
        <w:t>внеучебной</w:t>
      </w:r>
      <w:proofErr w:type="spellEnd"/>
      <w:r w:rsidRPr="00D539E5">
        <w:t xml:space="preserve"> деятельности в  учреждениях профессионального образования.</w:t>
      </w:r>
    </w:p>
    <w:p w:rsidR="000911AA" w:rsidRDefault="000911AA" w:rsidP="000911AA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>
        <w:t xml:space="preserve"> </w:t>
      </w:r>
      <w:r w:rsidRPr="00D539E5">
        <w:t xml:space="preserve">разработать методическое обеспечение средств </w:t>
      </w:r>
      <w:proofErr w:type="spellStart"/>
      <w:r w:rsidRPr="00D539E5">
        <w:t>внеучебной</w:t>
      </w:r>
      <w:proofErr w:type="spellEnd"/>
      <w:r w:rsidRPr="00D539E5">
        <w:t xml:space="preserve"> деятельности по формированию национального самосознания у учащихся (надо </w:t>
      </w:r>
      <w:proofErr w:type="gramStart"/>
      <w:r w:rsidRPr="00D539E5">
        <w:t>пояснить</w:t>
      </w:r>
      <w:proofErr w:type="gramEnd"/>
      <w:r w:rsidRPr="00D539E5">
        <w:t xml:space="preserve"> что имеется ввиду);</w:t>
      </w:r>
    </w:p>
    <w:p w:rsidR="000911AA" w:rsidRPr="00D539E5" w:rsidRDefault="000911AA" w:rsidP="000911AA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0" w:firstLine="426"/>
        <w:jc w:val="both"/>
      </w:pPr>
      <w:r>
        <w:t xml:space="preserve"> </w:t>
      </w:r>
      <w:r w:rsidRPr="00D539E5">
        <w:rPr>
          <w:bCs/>
        </w:rPr>
        <w:t>проверить</w:t>
      </w:r>
      <w:r w:rsidRPr="00D539E5">
        <w:rPr>
          <w:b/>
          <w:bCs/>
        </w:rPr>
        <w:t xml:space="preserve"> </w:t>
      </w:r>
      <w:r w:rsidRPr="00D539E5">
        <w:rPr>
          <w:bCs/>
        </w:rPr>
        <w:t>эффективность</w:t>
      </w:r>
      <w:r w:rsidRPr="00D539E5">
        <w:rPr>
          <w:b/>
          <w:bCs/>
        </w:rPr>
        <w:t xml:space="preserve"> </w:t>
      </w:r>
      <w:r w:rsidRPr="00D539E5">
        <w:t>использования в образовательном процессе модели формирования национального самосознания средствами внеурочной деятельности у учащихся в учреждени</w:t>
      </w:r>
      <w:r>
        <w:t>и профессионального образования.</w:t>
      </w:r>
    </w:p>
    <w:p w:rsidR="000911AA" w:rsidRDefault="000911AA" w:rsidP="00C52236">
      <w:pPr>
        <w:rPr>
          <w:b/>
        </w:rPr>
      </w:pPr>
    </w:p>
    <w:p w:rsidR="00C52236" w:rsidRDefault="00C52236" w:rsidP="00C52236">
      <w:pPr>
        <w:rPr>
          <w:b/>
        </w:rPr>
      </w:pPr>
    </w:p>
    <w:p w:rsidR="00C52236" w:rsidRDefault="00C52236" w:rsidP="00C52236">
      <w:pPr>
        <w:rPr>
          <w:b/>
        </w:rPr>
      </w:pPr>
    </w:p>
    <w:p w:rsidR="000911AA" w:rsidRDefault="000911AA" w:rsidP="000911AA">
      <w:pPr>
        <w:ind w:left="567"/>
        <w:jc w:val="center"/>
        <w:rPr>
          <w:b/>
        </w:rPr>
      </w:pPr>
      <w:r w:rsidRPr="00A043E8">
        <w:rPr>
          <w:b/>
        </w:rPr>
        <w:t>Участники инновационной деятельности</w:t>
      </w:r>
    </w:p>
    <w:p w:rsidR="000911AA" w:rsidRPr="00351A84" w:rsidRDefault="000911AA" w:rsidP="000911AA">
      <w:pPr>
        <w:ind w:left="567"/>
        <w:jc w:val="center"/>
      </w:pPr>
      <w:r w:rsidRPr="00152B3D">
        <w:t>Экспериментальные группы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134"/>
        <w:gridCol w:w="979"/>
        <w:gridCol w:w="1380"/>
        <w:gridCol w:w="1380"/>
      </w:tblGrid>
      <w:tr w:rsidR="000911AA" w:rsidRPr="006D619E" w:rsidTr="00E9643A">
        <w:tc>
          <w:tcPr>
            <w:tcW w:w="4503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Специальность (профессия)</w:t>
            </w:r>
            <w:r w:rsidRPr="006D619E">
              <w:rPr>
                <w:b/>
                <w:sz w:val="26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Номер группы</w:t>
            </w:r>
          </w:p>
        </w:tc>
        <w:tc>
          <w:tcPr>
            <w:tcW w:w="979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Курс</w:t>
            </w:r>
          </w:p>
        </w:tc>
        <w:tc>
          <w:tcPr>
            <w:tcW w:w="1380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Кол-во учащихся</w:t>
            </w:r>
          </w:p>
        </w:tc>
        <w:tc>
          <w:tcPr>
            <w:tcW w:w="1380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Кол-во педагогов</w:t>
            </w:r>
          </w:p>
        </w:tc>
      </w:tr>
      <w:tr w:rsidR="000911AA" w:rsidRPr="00A031F1" w:rsidTr="00E9643A"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Техническое обеспечение сельскохозяйственных работ</w:t>
            </w:r>
          </w:p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Эксплуатация и ремонт автомобилей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99</w:t>
            </w:r>
          </w:p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92</w:t>
            </w:r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30</w:t>
            </w:r>
          </w:p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25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</w:tc>
      </w:tr>
      <w:tr w:rsidR="000911AA" w:rsidRPr="00A031F1" w:rsidTr="00E9643A"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Переработка птицы</w:t>
            </w:r>
          </w:p>
          <w:p w:rsidR="000911AA" w:rsidRPr="008C60B0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Общественное питание</w:t>
            </w:r>
          </w:p>
        </w:tc>
        <w:tc>
          <w:tcPr>
            <w:tcW w:w="1134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96</w:t>
            </w:r>
          </w:p>
        </w:tc>
        <w:tc>
          <w:tcPr>
            <w:tcW w:w="979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</w:tc>
        <w:tc>
          <w:tcPr>
            <w:tcW w:w="1380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17</w:t>
            </w:r>
          </w:p>
        </w:tc>
        <w:tc>
          <w:tcPr>
            <w:tcW w:w="1380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</w:tc>
      </w:tr>
      <w:tr w:rsidR="000911AA" w:rsidRPr="00A031F1" w:rsidTr="00E9643A"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Общественное питание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88</w:t>
            </w:r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3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25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</w:tc>
      </w:tr>
      <w:tr w:rsidR="000911AA" w:rsidRPr="00A031F1" w:rsidTr="00E9643A">
        <w:trPr>
          <w:trHeight w:val="1151"/>
        </w:trPr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Общественное питание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3 ОП</w:t>
            </w:r>
          </w:p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4 ОП</w:t>
            </w:r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21</w:t>
            </w:r>
          </w:p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25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</w:tc>
      </w:tr>
      <w:tr w:rsidR="000911AA" w:rsidRPr="00A031F1" w:rsidTr="00E9643A"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Всего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143</w:t>
            </w:r>
          </w:p>
        </w:tc>
        <w:tc>
          <w:tcPr>
            <w:tcW w:w="1380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8</w:t>
            </w:r>
          </w:p>
        </w:tc>
      </w:tr>
    </w:tbl>
    <w:p w:rsidR="00C52236" w:rsidRDefault="00C52236" w:rsidP="000911AA">
      <w:pPr>
        <w:tabs>
          <w:tab w:val="left" w:pos="1875"/>
        </w:tabs>
      </w:pPr>
    </w:p>
    <w:p w:rsidR="000911AA" w:rsidRDefault="000911AA" w:rsidP="000911AA">
      <w:pPr>
        <w:tabs>
          <w:tab w:val="left" w:pos="1875"/>
        </w:tabs>
        <w:jc w:val="center"/>
      </w:pPr>
      <w:r>
        <w:lastRenderedPageBreak/>
        <w:t>Контрольные группы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134"/>
        <w:gridCol w:w="979"/>
        <w:gridCol w:w="1380"/>
        <w:gridCol w:w="1380"/>
      </w:tblGrid>
      <w:tr w:rsidR="000911AA" w:rsidRPr="006D619E" w:rsidTr="00E9643A">
        <w:tc>
          <w:tcPr>
            <w:tcW w:w="4503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Специальность (профессия)</w:t>
            </w:r>
            <w:r w:rsidRPr="006D619E">
              <w:rPr>
                <w:b/>
                <w:sz w:val="26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Номер группы</w:t>
            </w:r>
          </w:p>
        </w:tc>
        <w:tc>
          <w:tcPr>
            <w:tcW w:w="979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Курс</w:t>
            </w:r>
          </w:p>
        </w:tc>
        <w:tc>
          <w:tcPr>
            <w:tcW w:w="1380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Кол-во учащихся</w:t>
            </w:r>
          </w:p>
        </w:tc>
        <w:tc>
          <w:tcPr>
            <w:tcW w:w="1380" w:type="dxa"/>
            <w:vAlign w:val="center"/>
          </w:tcPr>
          <w:p w:rsidR="000911AA" w:rsidRPr="006D619E" w:rsidRDefault="000911AA" w:rsidP="00E9643A">
            <w:pPr>
              <w:widowControl w:val="0"/>
              <w:jc w:val="center"/>
              <w:rPr>
                <w:rFonts w:ascii="Peterburg" w:hAnsi="Peterburg"/>
                <w:b/>
                <w:sz w:val="26"/>
              </w:rPr>
            </w:pPr>
            <w:r w:rsidRPr="006D619E">
              <w:rPr>
                <w:rFonts w:ascii="Peterburg" w:hAnsi="Peterburg"/>
                <w:b/>
                <w:sz w:val="26"/>
              </w:rPr>
              <w:t>Кол-во педагогов</w:t>
            </w:r>
          </w:p>
        </w:tc>
      </w:tr>
      <w:tr w:rsidR="000911AA" w:rsidRPr="008C60B0" w:rsidTr="00E9643A"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Техническое обеспечение сельскохозяйственных работ</w:t>
            </w:r>
          </w:p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Эксплуатация и ремонт автомобилей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100</w:t>
            </w:r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</w:tc>
        <w:tc>
          <w:tcPr>
            <w:tcW w:w="1380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29</w:t>
            </w:r>
          </w:p>
        </w:tc>
        <w:tc>
          <w:tcPr>
            <w:tcW w:w="1380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</w:tc>
      </w:tr>
      <w:tr w:rsidR="000911AA" w:rsidRPr="008C60B0" w:rsidTr="00E9643A">
        <w:tc>
          <w:tcPr>
            <w:tcW w:w="4503" w:type="dxa"/>
            <w:vAlign w:val="center"/>
          </w:tcPr>
          <w:p w:rsidR="000911AA" w:rsidRPr="008C60B0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Общественное питание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101</w:t>
            </w:r>
          </w:p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95</w:t>
            </w:r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25</w:t>
            </w:r>
          </w:p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26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</w:t>
            </w:r>
          </w:p>
        </w:tc>
      </w:tr>
      <w:tr w:rsidR="000911AA" w:rsidRPr="008C60B0" w:rsidTr="00E9643A"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Автосервис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  <w:proofErr w:type="gramStart"/>
            <w:r>
              <w:rPr>
                <w:rFonts w:ascii="Peterburg" w:hAnsi="Peterburg"/>
              </w:rPr>
              <w:t xml:space="preserve"> А</w:t>
            </w:r>
            <w:proofErr w:type="gramEnd"/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25</w:t>
            </w: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</w:t>
            </w:r>
          </w:p>
        </w:tc>
      </w:tr>
      <w:tr w:rsidR="000911AA" w:rsidRPr="008C60B0" w:rsidTr="00E9643A">
        <w:tc>
          <w:tcPr>
            <w:tcW w:w="4503" w:type="dxa"/>
            <w:vAlign w:val="center"/>
          </w:tcPr>
          <w:p w:rsidR="000911AA" w:rsidRDefault="000911AA" w:rsidP="00E9643A">
            <w:pPr>
              <w:widowControl w:val="0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Всего</w:t>
            </w:r>
          </w:p>
        </w:tc>
        <w:tc>
          <w:tcPr>
            <w:tcW w:w="1134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</w:p>
        </w:tc>
        <w:tc>
          <w:tcPr>
            <w:tcW w:w="979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</w:p>
        </w:tc>
        <w:tc>
          <w:tcPr>
            <w:tcW w:w="1380" w:type="dxa"/>
            <w:vAlign w:val="center"/>
          </w:tcPr>
          <w:p w:rsidR="000911AA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105</w:t>
            </w:r>
          </w:p>
        </w:tc>
        <w:tc>
          <w:tcPr>
            <w:tcW w:w="1380" w:type="dxa"/>
            <w:vAlign w:val="center"/>
          </w:tcPr>
          <w:p w:rsidR="000911AA" w:rsidRPr="008C60B0" w:rsidRDefault="000911AA" w:rsidP="00E9643A">
            <w:pPr>
              <w:widowControl w:val="0"/>
              <w:jc w:val="center"/>
              <w:rPr>
                <w:rFonts w:ascii="Peterburg" w:hAnsi="Peterburg"/>
              </w:rPr>
            </w:pPr>
            <w:r>
              <w:rPr>
                <w:rFonts w:ascii="Peterburg" w:hAnsi="Peterburg"/>
              </w:rPr>
              <w:t>7</w:t>
            </w:r>
          </w:p>
        </w:tc>
      </w:tr>
    </w:tbl>
    <w:p w:rsidR="000911AA" w:rsidRDefault="000911AA" w:rsidP="000911AA">
      <w:pPr>
        <w:tabs>
          <w:tab w:val="left" w:pos="1875"/>
        </w:tabs>
        <w:jc w:val="center"/>
      </w:pPr>
    </w:p>
    <w:p w:rsidR="000911AA" w:rsidRPr="00167004" w:rsidRDefault="000911AA" w:rsidP="000911AA">
      <w:pPr>
        <w:pStyle w:val="a3"/>
        <w:jc w:val="center"/>
        <w:rPr>
          <w:b/>
        </w:rPr>
      </w:pPr>
      <w:r w:rsidRPr="00167004">
        <w:rPr>
          <w:b/>
        </w:rPr>
        <w:t>Кадровое и материально-техническое</w:t>
      </w:r>
    </w:p>
    <w:p w:rsidR="000911AA" w:rsidRPr="00167004" w:rsidRDefault="000911AA" w:rsidP="000911AA">
      <w:pPr>
        <w:pStyle w:val="a3"/>
        <w:jc w:val="center"/>
        <w:rPr>
          <w:b/>
        </w:rPr>
      </w:pPr>
      <w:r w:rsidRPr="00167004">
        <w:rPr>
          <w:b/>
        </w:rPr>
        <w:t>обеспечение инновационной деятельности</w:t>
      </w:r>
    </w:p>
    <w:p w:rsidR="00C52236" w:rsidRDefault="00C52236" w:rsidP="000911AA">
      <w:pPr>
        <w:tabs>
          <w:tab w:val="left" w:pos="709"/>
        </w:tabs>
        <w:ind w:left="360"/>
        <w:jc w:val="both"/>
      </w:pPr>
    </w:p>
    <w:p w:rsidR="000911AA" w:rsidRPr="006144AC" w:rsidRDefault="000911AA" w:rsidP="000911AA">
      <w:pPr>
        <w:tabs>
          <w:tab w:val="left" w:pos="709"/>
        </w:tabs>
        <w:ind w:left="360"/>
        <w:jc w:val="both"/>
      </w:pPr>
      <w:r w:rsidRPr="006144AC">
        <w:t>Кадровое обеспечение проекта:</w:t>
      </w:r>
    </w:p>
    <w:tbl>
      <w:tblPr>
        <w:tblW w:w="9322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260"/>
        <w:gridCol w:w="2854"/>
        <w:gridCol w:w="2533"/>
      </w:tblGrid>
      <w:tr w:rsidR="000911AA" w:rsidRPr="00C86596" w:rsidTr="00E9643A">
        <w:tc>
          <w:tcPr>
            <w:tcW w:w="675" w:type="dxa"/>
            <w:vAlign w:val="center"/>
          </w:tcPr>
          <w:p w:rsidR="000911AA" w:rsidRPr="00C86596" w:rsidRDefault="000911AA" w:rsidP="00C52236">
            <w:pPr>
              <w:pStyle w:val="a3"/>
            </w:pPr>
            <w:r w:rsidRPr="00C86596">
              <w:t xml:space="preserve">№ </w:t>
            </w:r>
            <w:proofErr w:type="gramStart"/>
            <w:r w:rsidRPr="00C86596">
              <w:t>п</w:t>
            </w:r>
            <w:proofErr w:type="gramEnd"/>
            <w:r w:rsidRPr="00C86596">
              <w:t>/п</w:t>
            </w:r>
          </w:p>
        </w:tc>
        <w:tc>
          <w:tcPr>
            <w:tcW w:w="3260" w:type="dxa"/>
            <w:vAlign w:val="center"/>
          </w:tcPr>
          <w:p w:rsidR="000911AA" w:rsidRPr="00C86596" w:rsidRDefault="000911AA" w:rsidP="00C52236">
            <w:pPr>
              <w:pStyle w:val="a3"/>
            </w:pPr>
            <w:r w:rsidRPr="00C86596">
              <w:t>Фамилия, имя, отчество</w:t>
            </w:r>
          </w:p>
        </w:tc>
        <w:tc>
          <w:tcPr>
            <w:tcW w:w="2854" w:type="dxa"/>
            <w:vAlign w:val="center"/>
          </w:tcPr>
          <w:p w:rsidR="000911AA" w:rsidRPr="00C86596" w:rsidRDefault="000911AA" w:rsidP="00C52236">
            <w:pPr>
              <w:pStyle w:val="a3"/>
            </w:pPr>
            <w:r w:rsidRPr="00C86596">
              <w:t>Должность</w:t>
            </w:r>
          </w:p>
        </w:tc>
        <w:tc>
          <w:tcPr>
            <w:tcW w:w="2533" w:type="dxa"/>
            <w:vAlign w:val="center"/>
          </w:tcPr>
          <w:p w:rsidR="000911AA" w:rsidRPr="00C86596" w:rsidRDefault="000911AA" w:rsidP="00C52236">
            <w:pPr>
              <w:pStyle w:val="a3"/>
            </w:pPr>
            <w:r w:rsidRPr="00C86596">
              <w:t>Квалификационная категория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Pr="00C86596" w:rsidRDefault="000911AA" w:rsidP="00C52236">
            <w:pPr>
              <w:pStyle w:val="a3"/>
            </w:pPr>
            <w:r>
              <w:t>1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>
              <w:t>Якубов</w:t>
            </w:r>
          </w:p>
          <w:p w:rsidR="000911AA" w:rsidRPr="00C86596" w:rsidRDefault="000911AA" w:rsidP="00C52236">
            <w:pPr>
              <w:pStyle w:val="a3"/>
            </w:pPr>
            <w:r>
              <w:t xml:space="preserve"> Александр Владимирович</w:t>
            </w:r>
          </w:p>
        </w:tc>
        <w:tc>
          <w:tcPr>
            <w:tcW w:w="2854" w:type="dxa"/>
          </w:tcPr>
          <w:p w:rsidR="000911AA" w:rsidRPr="00C86596" w:rsidRDefault="000911AA" w:rsidP="00C52236">
            <w:pPr>
              <w:pStyle w:val="a3"/>
            </w:pPr>
            <w:r>
              <w:t>Директор колледжа</w:t>
            </w:r>
          </w:p>
        </w:tc>
        <w:tc>
          <w:tcPr>
            <w:tcW w:w="2533" w:type="dxa"/>
          </w:tcPr>
          <w:p w:rsidR="000911AA" w:rsidRPr="00C86596" w:rsidRDefault="000911AA" w:rsidP="00C52236">
            <w:pPr>
              <w:pStyle w:val="a3"/>
            </w:pPr>
            <w:r>
              <w:t>Первая</w:t>
            </w:r>
          </w:p>
        </w:tc>
      </w:tr>
      <w:tr w:rsidR="000911AA" w:rsidRPr="00C86596" w:rsidTr="00C52236">
        <w:trPr>
          <w:trHeight w:val="1567"/>
        </w:trPr>
        <w:tc>
          <w:tcPr>
            <w:tcW w:w="675" w:type="dxa"/>
          </w:tcPr>
          <w:p w:rsidR="000911AA" w:rsidRPr="00C52236" w:rsidRDefault="000911AA" w:rsidP="00C52236">
            <w:pPr>
              <w:pStyle w:val="a3"/>
            </w:pPr>
            <w:r w:rsidRPr="00C52236">
              <w:t>2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 w:rsidRPr="00C52236">
              <w:t xml:space="preserve">Каминская </w:t>
            </w:r>
          </w:p>
          <w:p w:rsidR="000911AA" w:rsidRPr="00C52236" w:rsidRDefault="000911AA" w:rsidP="00C52236">
            <w:pPr>
              <w:pStyle w:val="a3"/>
            </w:pPr>
            <w:r w:rsidRPr="00C52236">
              <w:t>Наталья Николаевна</w:t>
            </w:r>
          </w:p>
        </w:tc>
        <w:tc>
          <w:tcPr>
            <w:tcW w:w="2854" w:type="dxa"/>
          </w:tcPr>
          <w:p w:rsidR="000911AA" w:rsidRPr="00C52236" w:rsidRDefault="000911AA" w:rsidP="00C52236">
            <w:pPr>
              <w:pStyle w:val="a3"/>
            </w:pPr>
            <w:r w:rsidRPr="00C52236">
              <w:t>Заместитель директора колледжа по учебно-воспитательной работе</w:t>
            </w:r>
          </w:p>
        </w:tc>
        <w:tc>
          <w:tcPr>
            <w:tcW w:w="2533" w:type="dxa"/>
          </w:tcPr>
          <w:p w:rsidR="000911AA" w:rsidRPr="00C52236" w:rsidRDefault="000911AA" w:rsidP="00C52236">
            <w:pPr>
              <w:pStyle w:val="a3"/>
            </w:pPr>
            <w:r w:rsidRPr="00C52236">
              <w:t xml:space="preserve">Высшая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3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>
              <w:t>Соколовская</w:t>
            </w:r>
          </w:p>
          <w:p w:rsidR="000911AA" w:rsidRDefault="000911AA" w:rsidP="00C52236">
            <w:pPr>
              <w:pStyle w:val="a3"/>
            </w:pPr>
            <w:r>
              <w:t xml:space="preserve"> Анна Ивановна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Методист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Высшая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3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>
              <w:t>Вишневская</w:t>
            </w:r>
          </w:p>
          <w:p w:rsidR="000911AA" w:rsidRDefault="000911AA" w:rsidP="00C52236">
            <w:pPr>
              <w:pStyle w:val="a3"/>
            </w:pPr>
            <w:r>
              <w:t xml:space="preserve"> Татьяна Леонидовна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Преподаватель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Вторая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4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>
              <w:t>Голубева</w:t>
            </w:r>
          </w:p>
          <w:p w:rsidR="000911AA" w:rsidRDefault="000911AA" w:rsidP="00C52236">
            <w:pPr>
              <w:pStyle w:val="a3"/>
            </w:pPr>
            <w:r>
              <w:t xml:space="preserve"> Наталья Ивановна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Преподаватель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Первая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5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>
              <w:t xml:space="preserve">Чекан </w:t>
            </w:r>
          </w:p>
          <w:p w:rsidR="000911AA" w:rsidRDefault="000911AA" w:rsidP="00C52236">
            <w:pPr>
              <w:pStyle w:val="a3"/>
            </w:pPr>
            <w:r>
              <w:t>Наталья Николаевна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Преподаватель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Первая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6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>
              <w:t>Страх</w:t>
            </w:r>
          </w:p>
          <w:p w:rsidR="000911AA" w:rsidRDefault="000911AA" w:rsidP="00C52236">
            <w:pPr>
              <w:pStyle w:val="a3"/>
            </w:pPr>
            <w:r>
              <w:t xml:space="preserve"> Вадим Михайлович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Преподаватель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Первая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lastRenderedPageBreak/>
              <w:t>7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proofErr w:type="spellStart"/>
            <w:r>
              <w:t>Буевич</w:t>
            </w:r>
            <w:proofErr w:type="spellEnd"/>
            <w:r>
              <w:t xml:space="preserve"> </w:t>
            </w:r>
          </w:p>
          <w:p w:rsidR="000911AA" w:rsidRDefault="000911AA" w:rsidP="00C52236">
            <w:pPr>
              <w:pStyle w:val="a3"/>
            </w:pPr>
            <w:r>
              <w:t xml:space="preserve">Анна Николаевна 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Преподаватель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Высшая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8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proofErr w:type="spellStart"/>
            <w:r>
              <w:t>Буевич</w:t>
            </w:r>
            <w:proofErr w:type="spellEnd"/>
          </w:p>
          <w:p w:rsidR="000911AA" w:rsidRDefault="000911AA" w:rsidP="00C52236">
            <w:pPr>
              <w:pStyle w:val="a3"/>
            </w:pPr>
            <w:r>
              <w:t xml:space="preserve"> Светлана Викторовна 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Преподаватель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Первая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9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proofErr w:type="spellStart"/>
            <w:r>
              <w:t>Шамрова</w:t>
            </w:r>
            <w:proofErr w:type="spellEnd"/>
            <w:r>
              <w:t xml:space="preserve"> </w:t>
            </w:r>
          </w:p>
          <w:p w:rsidR="000911AA" w:rsidRDefault="000911AA" w:rsidP="00C52236">
            <w:pPr>
              <w:pStyle w:val="a3"/>
            </w:pPr>
            <w:r>
              <w:t>Ирина Викторовна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 xml:space="preserve">Преподаватель 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 xml:space="preserve">Первая </w:t>
            </w:r>
          </w:p>
        </w:tc>
      </w:tr>
      <w:tr w:rsidR="000911AA" w:rsidRPr="00C86596" w:rsidTr="00E9643A">
        <w:tc>
          <w:tcPr>
            <w:tcW w:w="675" w:type="dxa"/>
          </w:tcPr>
          <w:p w:rsidR="000911AA" w:rsidRDefault="000911AA" w:rsidP="00C52236">
            <w:pPr>
              <w:pStyle w:val="a3"/>
            </w:pPr>
            <w:r>
              <w:t>10</w:t>
            </w:r>
          </w:p>
        </w:tc>
        <w:tc>
          <w:tcPr>
            <w:tcW w:w="3260" w:type="dxa"/>
          </w:tcPr>
          <w:p w:rsidR="00C52236" w:rsidRDefault="000911AA" w:rsidP="00C52236">
            <w:pPr>
              <w:pStyle w:val="a3"/>
            </w:pPr>
            <w:r>
              <w:t xml:space="preserve">Шпак </w:t>
            </w:r>
          </w:p>
          <w:p w:rsidR="000911AA" w:rsidRDefault="000911AA" w:rsidP="00C52236">
            <w:pPr>
              <w:pStyle w:val="a3"/>
            </w:pPr>
            <w:r>
              <w:t>Светлана Леонидовна</w:t>
            </w:r>
          </w:p>
        </w:tc>
        <w:tc>
          <w:tcPr>
            <w:tcW w:w="2854" w:type="dxa"/>
          </w:tcPr>
          <w:p w:rsidR="000911AA" w:rsidRDefault="000911AA" w:rsidP="00C52236">
            <w:pPr>
              <w:pStyle w:val="a3"/>
            </w:pPr>
            <w:r>
              <w:t>Воспитатель</w:t>
            </w:r>
          </w:p>
        </w:tc>
        <w:tc>
          <w:tcPr>
            <w:tcW w:w="2533" w:type="dxa"/>
          </w:tcPr>
          <w:p w:rsidR="000911AA" w:rsidRDefault="000911AA" w:rsidP="00C52236">
            <w:pPr>
              <w:pStyle w:val="a3"/>
            </w:pPr>
            <w:r>
              <w:t>Без категории</w:t>
            </w:r>
          </w:p>
        </w:tc>
      </w:tr>
    </w:tbl>
    <w:p w:rsidR="000911AA" w:rsidRDefault="000911AA" w:rsidP="000911AA">
      <w:pPr>
        <w:pStyle w:val="a3"/>
        <w:ind w:firstLine="426"/>
        <w:jc w:val="both"/>
        <w:rPr>
          <w:b/>
        </w:rPr>
      </w:pPr>
    </w:p>
    <w:p w:rsidR="000911AA" w:rsidRDefault="000911AA" w:rsidP="000911AA">
      <w:pPr>
        <w:pStyle w:val="a3"/>
        <w:ind w:firstLine="426"/>
        <w:jc w:val="both"/>
      </w:pPr>
      <w:r w:rsidRPr="006D619E">
        <w:t>Материально-техническое обеспечение инновационной деятельности</w:t>
      </w:r>
      <w:r>
        <w:t>:</w:t>
      </w:r>
    </w:p>
    <w:p w:rsidR="000911AA" w:rsidRPr="007E7C56" w:rsidRDefault="000911AA" w:rsidP="000911AA">
      <w:pPr>
        <w:pStyle w:val="a8"/>
        <w:tabs>
          <w:tab w:val="left" w:pos="1260"/>
        </w:tabs>
        <w:spacing w:after="0" w:line="240" w:lineRule="auto"/>
        <w:ind w:left="0" w:firstLine="720"/>
        <w:jc w:val="both"/>
      </w:pPr>
      <w:r w:rsidRPr="007E7C56">
        <w:t>- обеспечение оргтехникой для создания и тиражирования документации на электронных и бумажных носителях;</w:t>
      </w:r>
    </w:p>
    <w:p w:rsidR="000911AA" w:rsidRPr="007E7C56" w:rsidRDefault="000911AA" w:rsidP="000911AA">
      <w:pPr>
        <w:pStyle w:val="a8"/>
        <w:tabs>
          <w:tab w:val="left" w:pos="1260"/>
        </w:tabs>
        <w:spacing w:after="0" w:line="240" w:lineRule="auto"/>
        <w:ind w:left="0" w:firstLine="720"/>
        <w:jc w:val="both"/>
      </w:pPr>
      <w:r w:rsidRPr="007E7C56">
        <w:t xml:space="preserve">- создание фонда нормативной, правовой документации, а также научно-методических изданий по вопросам внедрения </w:t>
      </w:r>
      <w:r w:rsidRPr="007E7C56">
        <w:rPr>
          <w:bCs/>
        </w:rPr>
        <w:t xml:space="preserve">модели формирования национального самосознания учащихся средствами </w:t>
      </w:r>
      <w:proofErr w:type="spellStart"/>
      <w:r w:rsidRPr="007E7C56">
        <w:rPr>
          <w:bCs/>
        </w:rPr>
        <w:t>внеучебной</w:t>
      </w:r>
      <w:proofErr w:type="spellEnd"/>
      <w:r w:rsidRPr="007E7C56">
        <w:rPr>
          <w:bCs/>
        </w:rPr>
        <w:t xml:space="preserve"> деятельности.</w:t>
      </w:r>
    </w:p>
    <w:p w:rsidR="000911AA" w:rsidRPr="007E7C56" w:rsidRDefault="000911AA" w:rsidP="000911AA"/>
    <w:p w:rsidR="000911AA" w:rsidRDefault="000911AA" w:rsidP="000911AA">
      <w:pPr>
        <w:pStyle w:val="a8"/>
        <w:ind w:firstLine="1080"/>
        <w:rPr>
          <w:b/>
          <w:bCs/>
        </w:rPr>
      </w:pPr>
      <w:r>
        <w:rPr>
          <w:b/>
          <w:bCs/>
        </w:rPr>
        <w:t>Финансово-экономическое обоснование проекта:</w:t>
      </w:r>
    </w:p>
    <w:p w:rsidR="000911AA" w:rsidRPr="00727835" w:rsidRDefault="000911AA" w:rsidP="000911AA">
      <w:pPr>
        <w:pStyle w:val="a3"/>
        <w:ind w:firstLine="709"/>
        <w:jc w:val="both"/>
      </w:pPr>
      <w:r w:rsidRPr="00727835">
        <w:t xml:space="preserve">Для обеспечения успешной реализации инновационного проекта необходимо предусмотреть затраты </w:t>
      </w:r>
      <w:proofErr w:type="gramStart"/>
      <w:r w:rsidRPr="00727835">
        <w:t>на</w:t>
      </w:r>
      <w:proofErr w:type="gramEnd"/>
      <w:r w:rsidRPr="00727835">
        <w:t>:</w:t>
      </w:r>
    </w:p>
    <w:p w:rsidR="000911AA" w:rsidRPr="00727835" w:rsidRDefault="000911AA" w:rsidP="000911AA">
      <w:pPr>
        <w:pStyle w:val="a3"/>
        <w:ind w:firstLine="709"/>
        <w:jc w:val="both"/>
      </w:pPr>
      <w:r>
        <w:t xml:space="preserve">- </w:t>
      </w:r>
      <w:r w:rsidRPr="00727835">
        <w:t>доплату участникам инновационной деятельности согласно «Инструкции об экспериментальной и инновационной деятельности в учреждениях образования Республики Беларусь (в ред. Постановлений Минобразования от 30.12.2005 №129, от 08.12.2006 №121);</w:t>
      </w:r>
    </w:p>
    <w:p w:rsidR="000911AA" w:rsidRDefault="000911AA" w:rsidP="000911AA">
      <w:pPr>
        <w:pStyle w:val="a3"/>
        <w:ind w:firstLine="709"/>
        <w:jc w:val="both"/>
      </w:pPr>
      <w:r>
        <w:t xml:space="preserve">- </w:t>
      </w:r>
      <w:r w:rsidRPr="00727835">
        <w:t>приобретение научно-методических изданий</w:t>
      </w:r>
      <w:r>
        <w:t>, литературы</w:t>
      </w:r>
      <w:r w:rsidRPr="00727835">
        <w:t xml:space="preserve"> по вопросам проектирования и </w:t>
      </w:r>
      <w:r>
        <w:t xml:space="preserve">внедрения модели формирования национального самосознания учащихся средствами </w:t>
      </w:r>
      <w:proofErr w:type="spellStart"/>
      <w:r>
        <w:t>внеучебной</w:t>
      </w:r>
      <w:proofErr w:type="spellEnd"/>
      <w:r>
        <w:t xml:space="preserve"> деятельности;</w:t>
      </w:r>
    </w:p>
    <w:p w:rsidR="000911AA" w:rsidRPr="00727835" w:rsidRDefault="000911AA" w:rsidP="000911AA">
      <w:pPr>
        <w:pStyle w:val="a3"/>
        <w:ind w:firstLine="709"/>
        <w:jc w:val="both"/>
      </w:pPr>
      <w:r>
        <w:t>- приобретение оборудования, инвентаря, инструмента, наглядных пособий;</w:t>
      </w:r>
    </w:p>
    <w:p w:rsidR="000911AA" w:rsidRPr="00727835" w:rsidRDefault="000911AA" w:rsidP="000911AA">
      <w:pPr>
        <w:pStyle w:val="a3"/>
        <w:ind w:firstLine="709"/>
        <w:jc w:val="both"/>
      </w:pPr>
      <w:r>
        <w:t xml:space="preserve">- </w:t>
      </w:r>
      <w:r w:rsidRPr="00727835">
        <w:t>приобретение расходных материалов и оргтехники.</w:t>
      </w:r>
    </w:p>
    <w:p w:rsidR="000911AA" w:rsidRPr="00727835" w:rsidRDefault="000911AA" w:rsidP="000911AA">
      <w:pPr>
        <w:jc w:val="center"/>
      </w:pPr>
    </w:p>
    <w:p w:rsidR="000911AA" w:rsidRDefault="000911AA" w:rsidP="000911AA"/>
    <w:p w:rsidR="000911AA" w:rsidRPr="00727835" w:rsidRDefault="000911AA" w:rsidP="000911AA">
      <w:pPr>
        <w:sectPr w:rsidR="000911AA" w:rsidRPr="00727835" w:rsidSect="00E964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911AA" w:rsidRDefault="000911AA" w:rsidP="000911AA">
      <w:pPr>
        <w:tabs>
          <w:tab w:val="left" w:pos="3345"/>
        </w:tabs>
        <w:jc w:val="center"/>
        <w:rPr>
          <w:b/>
        </w:rPr>
      </w:pPr>
      <w:r w:rsidRPr="00690E42">
        <w:rPr>
          <w:b/>
        </w:rPr>
        <w:lastRenderedPageBreak/>
        <w:t>Содержание работы в 2016/2017 учебном году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253"/>
        <w:gridCol w:w="1549"/>
        <w:gridCol w:w="3685"/>
        <w:gridCol w:w="1985"/>
        <w:gridCol w:w="1786"/>
        <w:gridCol w:w="1701"/>
        <w:gridCol w:w="2041"/>
        <w:gridCol w:w="1843"/>
      </w:tblGrid>
      <w:tr w:rsidR="000911AA" w:rsidRPr="00F50B76" w:rsidTr="00203D33">
        <w:trPr>
          <w:trHeight w:val="158"/>
        </w:trPr>
        <w:tc>
          <w:tcPr>
            <w:tcW w:w="1253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Название этапа</w:t>
            </w:r>
          </w:p>
        </w:tc>
        <w:tc>
          <w:tcPr>
            <w:tcW w:w="1549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 xml:space="preserve">Цель </w:t>
            </w:r>
          </w:p>
        </w:tc>
        <w:tc>
          <w:tcPr>
            <w:tcW w:w="3685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985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Методы исследования</w:t>
            </w:r>
          </w:p>
        </w:tc>
        <w:tc>
          <w:tcPr>
            <w:tcW w:w="1786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Срок проведения</w:t>
            </w:r>
          </w:p>
        </w:tc>
        <w:tc>
          <w:tcPr>
            <w:tcW w:w="3742" w:type="dxa"/>
            <w:gridSpan w:val="2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Оценка эффективности ЭИД</w:t>
            </w:r>
          </w:p>
        </w:tc>
        <w:tc>
          <w:tcPr>
            <w:tcW w:w="1843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Формы представления результатов</w:t>
            </w:r>
          </w:p>
        </w:tc>
      </w:tr>
      <w:tr w:rsidR="000911AA" w:rsidRPr="00F50B76" w:rsidTr="00203D33">
        <w:trPr>
          <w:trHeight w:val="157"/>
        </w:trPr>
        <w:tc>
          <w:tcPr>
            <w:tcW w:w="1253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 xml:space="preserve">Критерии </w:t>
            </w:r>
          </w:p>
        </w:tc>
        <w:tc>
          <w:tcPr>
            <w:tcW w:w="2041" w:type="dxa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 xml:space="preserve">Показатели </w:t>
            </w:r>
          </w:p>
        </w:tc>
        <w:tc>
          <w:tcPr>
            <w:tcW w:w="1843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</w:tr>
      <w:tr w:rsidR="000911AA" w:rsidRPr="00F50B76" w:rsidTr="00203D33">
        <w:trPr>
          <w:trHeight w:val="2880"/>
        </w:trPr>
        <w:tc>
          <w:tcPr>
            <w:tcW w:w="1253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b/>
                <w:sz w:val="24"/>
                <w:szCs w:val="24"/>
              </w:rPr>
            </w:pPr>
            <w:r w:rsidRPr="00F50B76">
              <w:rPr>
                <w:b/>
                <w:sz w:val="24"/>
                <w:szCs w:val="24"/>
              </w:rPr>
              <w:t xml:space="preserve">Этап 1. </w:t>
            </w:r>
          </w:p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F50B76">
              <w:rPr>
                <w:sz w:val="24"/>
                <w:szCs w:val="24"/>
              </w:rPr>
              <w:t>Организа</w:t>
            </w:r>
            <w:proofErr w:type="spellEnd"/>
            <w:r w:rsidRPr="00F50B76">
              <w:rPr>
                <w:sz w:val="24"/>
                <w:szCs w:val="24"/>
              </w:rPr>
              <w:t>-</w:t>
            </w:r>
          </w:p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F50B76">
              <w:rPr>
                <w:sz w:val="24"/>
                <w:szCs w:val="24"/>
              </w:rPr>
              <w:t>ционный</w:t>
            </w:r>
            <w:proofErr w:type="spellEnd"/>
          </w:p>
        </w:tc>
        <w:tc>
          <w:tcPr>
            <w:tcW w:w="1549" w:type="dxa"/>
            <w:vMerge w:val="restart"/>
          </w:tcPr>
          <w:p w:rsidR="000911AA" w:rsidRPr="00F50B76" w:rsidRDefault="000911AA" w:rsidP="00C52236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F50B76">
              <w:rPr>
                <w:sz w:val="24"/>
                <w:szCs w:val="24"/>
              </w:rPr>
              <w:t>Обеспече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ние</w:t>
            </w:r>
            <w:proofErr w:type="spellEnd"/>
            <w:proofErr w:type="gramEnd"/>
            <w:r w:rsidRPr="00F50B76">
              <w:rPr>
                <w:sz w:val="24"/>
                <w:szCs w:val="24"/>
              </w:rPr>
              <w:t xml:space="preserve"> </w:t>
            </w:r>
            <w:proofErr w:type="spellStart"/>
            <w:r w:rsidRPr="00F50B76">
              <w:rPr>
                <w:sz w:val="24"/>
                <w:szCs w:val="24"/>
              </w:rPr>
              <w:t>необхо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димых</w:t>
            </w:r>
            <w:proofErr w:type="spellEnd"/>
            <w:r w:rsidRPr="00F50B76">
              <w:rPr>
                <w:sz w:val="24"/>
                <w:szCs w:val="24"/>
              </w:rPr>
              <w:t xml:space="preserve"> </w:t>
            </w:r>
            <w:proofErr w:type="spellStart"/>
            <w:r w:rsidRPr="00F50B76">
              <w:rPr>
                <w:sz w:val="24"/>
                <w:szCs w:val="24"/>
              </w:rPr>
              <w:t>усло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вий</w:t>
            </w:r>
            <w:proofErr w:type="spellEnd"/>
            <w:r w:rsidRPr="00F50B76">
              <w:rPr>
                <w:sz w:val="24"/>
                <w:szCs w:val="24"/>
              </w:rPr>
              <w:t xml:space="preserve"> </w:t>
            </w:r>
            <w:proofErr w:type="spellStart"/>
            <w:r w:rsidRPr="00F50B76">
              <w:rPr>
                <w:sz w:val="24"/>
                <w:szCs w:val="24"/>
              </w:rPr>
              <w:t>проведе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ния</w:t>
            </w:r>
            <w:proofErr w:type="spellEnd"/>
            <w:r w:rsidRPr="00F50B76">
              <w:rPr>
                <w:sz w:val="24"/>
                <w:szCs w:val="24"/>
              </w:rPr>
              <w:t xml:space="preserve"> </w:t>
            </w:r>
            <w:proofErr w:type="spellStart"/>
            <w:r w:rsidRPr="00F50B76">
              <w:rPr>
                <w:sz w:val="24"/>
                <w:szCs w:val="24"/>
              </w:rPr>
              <w:t>экспери</w:t>
            </w:r>
            <w:proofErr w:type="spellEnd"/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 xml:space="preserve">мента: </w:t>
            </w:r>
            <w:proofErr w:type="spellStart"/>
            <w:r w:rsidRPr="00F50B76">
              <w:rPr>
                <w:sz w:val="24"/>
                <w:szCs w:val="24"/>
              </w:rPr>
              <w:t>орга</w:t>
            </w:r>
            <w:r w:rsidR="00E9643A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низацион</w:t>
            </w:r>
            <w:r w:rsidR="00E9643A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ных</w:t>
            </w:r>
            <w:proofErr w:type="spellEnd"/>
            <w:r w:rsidRPr="00F50B76">
              <w:rPr>
                <w:sz w:val="24"/>
                <w:szCs w:val="24"/>
              </w:rPr>
              <w:t xml:space="preserve">, </w:t>
            </w:r>
            <w:proofErr w:type="spellStart"/>
            <w:r w:rsidRPr="00F50B76">
              <w:rPr>
                <w:sz w:val="24"/>
                <w:szCs w:val="24"/>
              </w:rPr>
              <w:t>кадро</w:t>
            </w:r>
            <w:r w:rsidR="00E9643A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вых</w:t>
            </w:r>
            <w:proofErr w:type="spellEnd"/>
            <w:r w:rsidRPr="00F50B76">
              <w:rPr>
                <w:sz w:val="24"/>
                <w:szCs w:val="24"/>
              </w:rPr>
              <w:t xml:space="preserve">, </w:t>
            </w:r>
            <w:proofErr w:type="spellStart"/>
            <w:r w:rsidRPr="00F50B76">
              <w:rPr>
                <w:sz w:val="24"/>
                <w:szCs w:val="24"/>
              </w:rPr>
              <w:t>мето</w:t>
            </w:r>
            <w:r w:rsidR="00E9643A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дических</w:t>
            </w:r>
            <w:proofErr w:type="spellEnd"/>
            <w:r w:rsidRPr="00F50B76">
              <w:rPr>
                <w:sz w:val="24"/>
                <w:szCs w:val="24"/>
              </w:rPr>
              <w:t xml:space="preserve">, </w:t>
            </w:r>
            <w:proofErr w:type="spellStart"/>
            <w:r w:rsidRPr="00F50B76">
              <w:rPr>
                <w:sz w:val="24"/>
                <w:szCs w:val="24"/>
              </w:rPr>
              <w:t>материаль</w:t>
            </w:r>
            <w:proofErr w:type="spellEnd"/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но-</w:t>
            </w:r>
            <w:proofErr w:type="spellStart"/>
            <w:r w:rsidRPr="00F50B76">
              <w:rPr>
                <w:sz w:val="24"/>
                <w:szCs w:val="24"/>
              </w:rPr>
              <w:t>техничес</w:t>
            </w:r>
            <w:proofErr w:type="spellEnd"/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 xml:space="preserve">ких, </w:t>
            </w:r>
            <w:proofErr w:type="spellStart"/>
            <w:r w:rsidRPr="00F50B76">
              <w:rPr>
                <w:sz w:val="24"/>
                <w:szCs w:val="24"/>
              </w:rPr>
              <w:t>финан</w:t>
            </w:r>
            <w:r w:rsidR="00E9643A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совых</w:t>
            </w:r>
            <w:proofErr w:type="spellEnd"/>
          </w:p>
        </w:tc>
        <w:tc>
          <w:tcPr>
            <w:tcW w:w="3685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Создание творческой группы</w:t>
            </w:r>
          </w:p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Обучение участников творческой группы</w:t>
            </w:r>
          </w:p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Определение методики исследования</w:t>
            </w:r>
          </w:p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</w:t>
            </w:r>
            <w:r w:rsidRPr="00F50B76">
              <w:rPr>
                <w:sz w:val="24"/>
                <w:szCs w:val="24"/>
              </w:rPr>
              <w:t>материальной базы инновационного проекта</w:t>
            </w:r>
          </w:p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Создание условий для коллективной творческой деятельности по инновационному проекту</w:t>
            </w:r>
          </w:p>
        </w:tc>
        <w:tc>
          <w:tcPr>
            <w:tcW w:w="1985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Изучение нормативной, научной, методической литературы по организации ЭИД.</w:t>
            </w:r>
          </w:p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>Педагогическое проектирование</w:t>
            </w:r>
          </w:p>
        </w:tc>
        <w:tc>
          <w:tcPr>
            <w:tcW w:w="1786" w:type="dxa"/>
            <w:vMerge w:val="restart"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 2016</w:t>
            </w:r>
          </w:p>
        </w:tc>
        <w:tc>
          <w:tcPr>
            <w:tcW w:w="1701" w:type="dxa"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 xml:space="preserve">Уровень </w:t>
            </w:r>
            <w:proofErr w:type="spellStart"/>
            <w:proofErr w:type="gramStart"/>
            <w:r w:rsidRPr="00F50B76">
              <w:rPr>
                <w:sz w:val="24"/>
                <w:szCs w:val="24"/>
              </w:rPr>
              <w:t>профессио</w:t>
            </w:r>
            <w:r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нальн</w:t>
            </w:r>
            <w:r>
              <w:rPr>
                <w:sz w:val="24"/>
                <w:szCs w:val="24"/>
              </w:rPr>
              <w:t>ой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компетент-ности</w:t>
            </w:r>
            <w:proofErr w:type="spellEnd"/>
            <w:r>
              <w:rPr>
                <w:sz w:val="24"/>
                <w:szCs w:val="24"/>
              </w:rPr>
              <w:t xml:space="preserve"> участников </w:t>
            </w:r>
            <w:proofErr w:type="spellStart"/>
            <w:r>
              <w:rPr>
                <w:sz w:val="24"/>
                <w:szCs w:val="24"/>
              </w:rPr>
              <w:t>инновацион</w:t>
            </w:r>
            <w:proofErr w:type="spellEnd"/>
            <w:r>
              <w:rPr>
                <w:sz w:val="24"/>
                <w:szCs w:val="24"/>
              </w:rPr>
              <w:t>-ной деятельности</w:t>
            </w:r>
          </w:p>
        </w:tc>
        <w:tc>
          <w:tcPr>
            <w:tcW w:w="2041" w:type="dxa"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Доля </w:t>
            </w:r>
            <w:proofErr w:type="gramStart"/>
            <w:r>
              <w:rPr>
                <w:sz w:val="24"/>
                <w:szCs w:val="24"/>
              </w:rPr>
              <w:t>педагоги</w:t>
            </w:r>
            <w:r w:rsidR="00C52236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ческих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работни</w:t>
            </w:r>
            <w:r w:rsidR="00C5223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ков</w:t>
            </w:r>
            <w:r w:rsidRPr="00F50B76">
              <w:rPr>
                <w:sz w:val="24"/>
                <w:szCs w:val="24"/>
              </w:rPr>
              <w:t>, принимав</w:t>
            </w:r>
            <w:r w:rsidR="00C52236">
              <w:rPr>
                <w:sz w:val="24"/>
                <w:szCs w:val="24"/>
              </w:rPr>
              <w:t>-</w:t>
            </w:r>
            <w:proofErr w:type="spellStart"/>
            <w:r w:rsidRPr="00F50B76">
              <w:rPr>
                <w:sz w:val="24"/>
                <w:szCs w:val="24"/>
              </w:rPr>
              <w:t>ших</w:t>
            </w:r>
            <w:proofErr w:type="spellEnd"/>
            <w:r w:rsidRPr="00F50B76">
              <w:rPr>
                <w:sz w:val="24"/>
                <w:szCs w:val="24"/>
              </w:rPr>
              <w:t xml:space="preserve"> ранее </w:t>
            </w:r>
            <w:proofErr w:type="spellStart"/>
            <w:r w:rsidRPr="00F50B76">
              <w:rPr>
                <w:sz w:val="24"/>
                <w:szCs w:val="24"/>
              </w:rPr>
              <w:t>учас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тие</w:t>
            </w:r>
            <w:proofErr w:type="spellEnd"/>
            <w:r w:rsidRPr="00F50B76">
              <w:rPr>
                <w:sz w:val="24"/>
                <w:szCs w:val="24"/>
              </w:rPr>
              <w:t xml:space="preserve"> в ЭИД. </w:t>
            </w:r>
          </w:p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F50B76">
              <w:rPr>
                <w:sz w:val="24"/>
                <w:szCs w:val="24"/>
              </w:rPr>
              <w:t xml:space="preserve">Доля </w:t>
            </w:r>
            <w:proofErr w:type="gramStart"/>
            <w:r w:rsidRPr="00F50B76">
              <w:rPr>
                <w:sz w:val="24"/>
                <w:szCs w:val="24"/>
              </w:rPr>
              <w:t>ПР</w:t>
            </w:r>
            <w:proofErr w:type="gramEnd"/>
            <w:r w:rsidRPr="00F50B76">
              <w:rPr>
                <w:sz w:val="24"/>
                <w:szCs w:val="24"/>
              </w:rPr>
              <w:t>, про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шедших повыше</w:t>
            </w:r>
            <w:r w:rsidR="00C52236">
              <w:rPr>
                <w:sz w:val="24"/>
                <w:szCs w:val="24"/>
              </w:rPr>
              <w:t>-</w:t>
            </w:r>
            <w:proofErr w:type="spellStart"/>
            <w:r w:rsidRPr="00F50B76">
              <w:rPr>
                <w:sz w:val="24"/>
                <w:szCs w:val="24"/>
              </w:rPr>
              <w:t>ние</w:t>
            </w:r>
            <w:proofErr w:type="spellEnd"/>
            <w:r w:rsidRPr="00F50B76">
              <w:rPr>
                <w:sz w:val="24"/>
                <w:szCs w:val="24"/>
              </w:rPr>
              <w:t xml:space="preserve"> </w:t>
            </w:r>
            <w:proofErr w:type="spellStart"/>
            <w:r w:rsidRPr="00F50B76">
              <w:rPr>
                <w:sz w:val="24"/>
                <w:szCs w:val="24"/>
              </w:rPr>
              <w:t>квалифика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ции</w:t>
            </w:r>
            <w:proofErr w:type="spellEnd"/>
            <w:r w:rsidRPr="00F50B76">
              <w:rPr>
                <w:sz w:val="24"/>
                <w:szCs w:val="24"/>
              </w:rPr>
              <w:t xml:space="preserve"> по </w:t>
            </w:r>
            <w:proofErr w:type="spellStart"/>
            <w:r w:rsidRPr="00F50B76">
              <w:rPr>
                <w:sz w:val="24"/>
                <w:szCs w:val="24"/>
              </w:rPr>
              <w:t>организа</w:t>
            </w:r>
            <w:r w:rsidR="00C52236">
              <w:rPr>
                <w:sz w:val="24"/>
                <w:szCs w:val="24"/>
              </w:rPr>
              <w:t>-</w:t>
            </w:r>
            <w:r w:rsidRPr="00F50B76">
              <w:rPr>
                <w:sz w:val="24"/>
                <w:szCs w:val="24"/>
              </w:rPr>
              <w:t>ции</w:t>
            </w:r>
            <w:proofErr w:type="spellEnd"/>
            <w:r w:rsidRPr="00F50B76">
              <w:rPr>
                <w:sz w:val="24"/>
                <w:szCs w:val="24"/>
              </w:rPr>
              <w:t xml:space="preserve"> ЭИД </w:t>
            </w:r>
          </w:p>
        </w:tc>
        <w:tc>
          <w:tcPr>
            <w:tcW w:w="1843" w:type="dxa"/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 о создании творческой группы.</w:t>
            </w:r>
          </w:p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 работы творческой группы</w:t>
            </w:r>
          </w:p>
        </w:tc>
      </w:tr>
      <w:tr w:rsidR="000911AA" w:rsidRPr="00F50B76" w:rsidTr="00203D33">
        <w:trPr>
          <w:trHeight w:val="3255"/>
        </w:trPr>
        <w:tc>
          <w:tcPr>
            <w:tcW w:w="1253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9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  <w:tc>
          <w:tcPr>
            <w:tcW w:w="1786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программно-</w:t>
            </w:r>
            <w:proofErr w:type="spellStart"/>
            <w:r>
              <w:rPr>
                <w:sz w:val="24"/>
                <w:szCs w:val="24"/>
              </w:rPr>
              <w:t>методичес</w:t>
            </w:r>
            <w:proofErr w:type="spellEnd"/>
            <w:r>
              <w:rPr>
                <w:sz w:val="24"/>
                <w:szCs w:val="24"/>
              </w:rPr>
              <w:t xml:space="preserve">-кого </w:t>
            </w:r>
            <w:proofErr w:type="spellStart"/>
            <w:proofErr w:type="gramStart"/>
            <w:r>
              <w:rPr>
                <w:sz w:val="24"/>
                <w:szCs w:val="24"/>
              </w:rPr>
              <w:t>обеспе</w:t>
            </w:r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чения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иннова</w:t>
            </w:r>
            <w:r w:rsidR="00E9643A">
              <w:rPr>
                <w:sz w:val="24"/>
                <w:szCs w:val="24"/>
              </w:rPr>
              <w:t>-цион</w:t>
            </w:r>
            <w:r>
              <w:rPr>
                <w:sz w:val="24"/>
                <w:szCs w:val="24"/>
              </w:rPr>
              <w:t>ной</w:t>
            </w:r>
            <w:proofErr w:type="spellEnd"/>
            <w:r>
              <w:rPr>
                <w:sz w:val="24"/>
                <w:szCs w:val="24"/>
              </w:rPr>
              <w:t xml:space="preserve"> деятельности</w:t>
            </w:r>
          </w:p>
        </w:tc>
        <w:tc>
          <w:tcPr>
            <w:tcW w:w="2041" w:type="dxa"/>
          </w:tcPr>
          <w:p w:rsidR="000911AA" w:rsidRPr="00F50B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соответствия разработанной программы инновационной деятельности требованиям нормативно-правовых актов</w:t>
            </w:r>
          </w:p>
        </w:tc>
        <w:tc>
          <w:tcPr>
            <w:tcW w:w="1843" w:type="dxa"/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</w:t>
            </w:r>
            <w:proofErr w:type="gramStart"/>
            <w:r>
              <w:rPr>
                <w:sz w:val="24"/>
                <w:szCs w:val="24"/>
              </w:rPr>
              <w:t>ин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новационной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деятельности колледжа.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Банк данных нормативной, научной, </w:t>
            </w:r>
            <w:proofErr w:type="spellStart"/>
            <w:proofErr w:type="gramStart"/>
            <w:r>
              <w:rPr>
                <w:sz w:val="24"/>
                <w:szCs w:val="24"/>
              </w:rPr>
              <w:t>мето</w:t>
            </w:r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дической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лите</w:t>
            </w:r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ратуры</w:t>
            </w:r>
            <w:proofErr w:type="spellEnd"/>
            <w:r>
              <w:rPr>
                <w:sz w:val="24"/>
                <w:szCs w:val="24"/>
              </w:rPr>
              <w:t xml:space="preserve"> по </w:t>
            </w:r>
            <w:proofErr w:type="spellStart"/>
            <w:r>
              <w:rPr>
                <w:sz w:val="24"/>
                <w:szCs w:val="24"/>
              </w:rPr>
              <w:t>орга</w:t>
            </w:r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низации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инно</w:t>
            </w:r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вационной</w:t>
            </w:r>
            <w:proofErr w:type="spellEnd"/>
            <w:r>
              <w:rPr>
                <w:sz w:val="24"/>
                <w:szCs w:val="24"/>
              </w:rPr>
              <w:t xml:space="preserve"> деятельности</w:t>
            </w:r>
          </w:p>
        </w:tc>
      </w:tr>
      <w:tr w:rsidR="000911AA" w:rsidRPr="00F50B76" w:rsidTr="00203D33">
        <w:trPr>
          <w:trHeight w:val="318"/>
        </w:trPr>
        <w:tc>
          <w:tcPr>
            <w:tcW w:w="1253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9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  <w:vMerge/>
          </w:tcPr>
          <w:p w:rsidR="000911AA" w:rsidRPr="00F50B76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Материально-техническое обеспечение </w:t>
            </w:r>
            <w:proofErr w:type="spellStart"/>
            <w:proofErr w:type="gramStart"/>
            <w:r>
              <w:rPr>
                <w:sz w:val="24"/>
                <w:szCs w:val="24"/>
              </w:rPr>
              <w:t>инновацион</w:t>
            </w:r>
            <w:proofErr w:type="spellEnd"/>
            <w:r>
              <w:rPr>
                <w:sz w:val="24"/>
                <w:szCs w:val="24"/>
              </w:rPr>
              <w:t>-ной</w:t>
            </w:r>
            <w:proofErr w:type="gramEnd"/>
            <w:r>
              <w:rPr>
                <w:sz w:val="24"/>
                <w:szCs w:val="24"/>
              </w:rPr>
              <w:t xml:space="preserve"> деятельности</w:t>
            </w:r>
          </w:p>
        </w:tc>
        <w:tc>
          <w:tcPr>
            <w:tcW w:w="2041" w:type="dxa"/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от требуемого материально-технического обеспечения инновационной деятельности</w:t>
            </w:r>
          </w:p>
        </w:tc>
        <w:tc>
          <w:tcPr>
            <w:tcW w:w="1843" w:type="dxa"/>
          </w:tcPr>
          <w:p w:rsidR="000911AA" w:rsidRDefault="000911AA" w:rsidP="00E9643A">
            <w:pPr>
              <w:tabs>
                <w:tab w:val="left" w:pos="3345"/>
              </w:tabs>
              <w:jc w:val="center"/>
              <w:rPr>
                <w:sz w:val="24"/>
                <w:szCs w:val="24"/>
              </w:rPr>
            </w:pPr>
          </w:p>
        </w:tc>
      </w:tr>
      <w:tr w:rsidR="000911AA" w:rsidRPr="00690E42" w:rsidTr="00203D33">
        <w:tc>
          <w:tcPr>
            <w:tcW w:w="1253" w:type="dxa"/>
            <w:tcBorders>
              <w:bottom w:val="single" w:sz="4" w:space="0" w:color="auto"/>
            </w:tcBorders>
          </w:tcPr>
          <w:p w:rsidR="000911AA" w:rsidRPr="00712576" w:rsidRDefault="000911AA" w:rsidP="00E9643A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712576">
              <w:rPr>
                <w:b/>
                <w:sz w:val="24"/>
                <w:szCs w:val="24"/>
              </w:rPr>
              <w:t>Этап 2.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r w:rsidRPr="00712576">
              <w:rPr>
                <w:sz w:val="24"/>
                <w:szCs w:val="24"/>
              </w:rPr>
              <w:t>Прогнос</w:t>
            </w:r>
            <w:proofErr w:type="spellEnd"/>
            <w:r w:rsidRPr="00712576">
              <w:rPr>
                <w:sz w:val="24"/>
                <w:szCs w:val="24"/>
              </w:rPr>
              <w:t>-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r w:rsidRPr="00712576">
              <w:rPr>
                <w:sz w:val="24"/>
                <w:szCs w:val="24"/>
              </w:rPr>
              <w:t>тично-проекти-</w:t>
            </w:r>
            <w:r w:rsidRPr="00712576">
              <w:rPr>
                <w:sz w:val="24"/>
                <w:szCs w:val="24"/>
              </w:rPr>
              <w:lastRenderedPageBreak/>
              <w:t>ровочный</w:t>
            </w:r>
            <w:proofErr w:type="spellEnd"/>
            <w:r w:rsidRPr="007125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712576">
              <w:rPr>
                <w:sz w:val="24"/>
                <w:szCs w:val="24"/>
              </w:rPr>
              <w:lastRenderedPageBreak/>
              <w:t xml:space="preserve">Разработка </w:t>
            </w:r>
            <w:proofErr w:type="gramStart"/>
            <w:r w:rsidRPr="00712576">
              <w:rPr>
                <w:sz w:val="24"/>
                <w:szCs w:val="24"/>
              </w:rPr>
              <w:t>нор</w:t>
            </w:r>
            <w:r>
              <w:rPr>
                <w:sz w:val="24"/>
                <w:szCs w:val="24"/>
              </w:rPr>
              <w:t>мативно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го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програм</w:t>
            </w:r>
            <w:proofErr w:type="spellEnd"/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много, </w:t>
            </w:r>
            <w:proofErr w:type="spellStart"/>
            <w:r w:rsidRPr="00712576">
              <w:rPr>
                <w:sz w:val="24"/>
                <w:szCs w:val="24"/>
              </w:rPr>
              <w:t>мето</w:t>
            </w:r>
            <w:r w:rsidR="00E9643A">
              <w:rPr>
                <w:sz w:val="24"/>
                <w:szCs w:val="24"/>
              </w:rPr>
              <w:t>-</w:t>
            </w:r>
            <w:r w:rsidRPr="00712576">
              <w:rPr>
                <w:sz w:val="24"/>
                <w:szCs w:val="24"/>
              </w:rPr>
              <w:lastRenderedPageBreak/>
              <w:t>дического</w:t>
            </w:r>
            <w:proofErr w:type="spellEnd"/>
            <w:r w:rsidRPr="00712576">
              <w:rPr>
                <w:sz w:val="24"/>
                <w:szCs w:val="24"/>
              </w:rPr>
              <w:t xml:space="preserve"> обеспечения проекта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1AA" w:rsidRPr="00F02B77" w:rsidRDefault="000911AA" w:rsidP="00E9643A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F02B77">
              <w:rPr>
                <w:b/>
                <w:sz w:val="24"/>
                <w:szCs w:val="24"/>
              </w:rPr>
              <w:lastRenderedPageBreak/>
              <w:t>Изучение:</w:t>
            </w:r>
          </w:p>
          <w:p w:rsidR="000911AA" w:rsidRPr="00B71C52" w:rsidRDefault="000911AA" w:rsidP="00E9643A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 xml:space="preserve">теоретических и практических исследований по проблеме </w:t>
            </w:r>
            <w:r w:rsidRPr="00B71C52">
              <w:rPr>
                <w:bCs/>
                <w:sz w:val="24"/>
                <w:szCs w:val="24"/>
              </w:rPr>
              <w:t xml:space="preserve">формирования </w:t>
            </w:r>
            <w:r w:rsidRPr="00B71C52">
              <w:rPr>
                <w:sz w:val="24"/>
                <w:szCs w:val="24"/>
              </w:rPr>
              <w:t xml:space="preserve">национального </w:t>
            </w:r>
            <w:r w:rsidRPr="00B71C52">
              <w:rPr>
                <w:sz w:val="24"/>
                <w:szCs w:val="24"/>
              </w:rPr>
              <w:lastRenderedPageBreak/>
              <w:t xml:space="preserve">самосознания учащихся средствами </w:t>
            </w:r>
            <w:proofErr w:type="spellStart"/>
            <w:r w:rsidRPr="00B71C52">
              <w:rPr>
                <w:sz w:val="24"/>
                <w:szCs w:val="24"/>
              </w:rPr>
              <w:t>внеучебной</w:t>
            </w:r>
            <w:proofErr w:type="spellEnd"/>
            <w:r w:rsidRPr="00B71C52">
              <w:rPr>
                <w:sz w:val="24"/>
                <w:szCs w:val="24"/>
              </w:rPr>
              <w:t xml:space="preserve"> деятельности в учреждениях профессионально-технического образования</w:t>
            </w:r>
            <w:r w:rsidRPr="00B71C52">
              <w:rPr>
                <w:bCs/>
                <w:sz w:val="24"/>
                <w:szCs w:val="24"/>
              </w:rPr>
              <w:t>;</w:t>
            </w:r>
          </w:p>
          <w:p w:rsidR="000911AA" w:rsidRPr="00B71C52" w:rsidRDefault="000911AA" w:rsidP="00E9643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B71C52">
              <w:rPr>
                <w:sz w:val="24"/>
                <w:szCs w:val="24"/>
              </w:rPr>
              <w:t>методической, психологической и социально-педагогической литературы по теме проекта;</w:t>
            </w:r>
          </w:p>
          <w:p w:rsidR="000911AA" w:rsidRPr="00B71C52" w:rsidRDefault="000911AA" w:rsidP="00E9643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B71C52">
              <w:rPr>
                <w:sz w:val="24"/>
                <w:szCs w:val="24"/>
              </w:rPr>
              <w:t>основополагающих идей, подходов, принципов, методов, форм</w:t>
            </w:r>
            <w:r>
              <w:rPr>
                <w:sz w:val="24"/>
                <w:szCs w:val="24"/>
              </w:rPr>
              <w:t xml:space="preserve"> внеурочной деятельности по формированию национального самосознания у учащихся</w:t>
            </w:r>
            <w:r w:rsidRPr="00B71C52">
              <w:rPr>
                <w:sz w:val="24"/>
                <w:szCs w:val="24"/>
              </w:rPr>
              <w:t>;</w:t>
            </w:r>
          </w:p>
          <w:p w:rsidR="000911AA" w:rsidRPr="00B71C52" w:rsidRDefault="000911AA" w:rsidP="00E9643A">
            <w:pPr>
              <w:widowControl w:val="0"/>
              <w:rPr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>- опыта работы, специфики внедрения модели в учреждениях, обеспечивающих получение профессионально-технического образования.</w:t>
            </w:r>
          </w:p>
          <w:p w:rsidR="000911AA" w:rsidRPr="00B71C52" w:rsidRDefault="000911AA" w:rsidP="00E9643A">
            <w:pPr>
              <w:widowControl w:val="0"/>
              <w:rPr>
                <w:b/>
                <w:sz w:val="24"/>
                <w:szCs w:val="24"/>
              </w:rPr>
            </w:pPr>
            <w:r w:rsidRPr="00B71C52">
              <w:rPr>
                <w:b/>
                <w:sz w:val="24"/>
                <w:szCs w:val="24"/>
              </w:rPr>
              <w:t>Анализ:</w:t>
            </w:r>
          </w:p>
          <w:p w:rsidR="000911AA" w:rsidRPr="00B71C52" w:rsidRDefault="000911AA" w:rsidP="00E9643A">
            <w:pPr>
              <w:widowControl w:val="0"/>
              <w:rPr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>-кадрового обеспечения;</w:t>
            </w:r>
          </w:p>
          <w:p w:rsidR="000911AA" w:rsidRPr="00B71C52" w:rsidRDefault="000911AA" w:rsidP="00E9643A">
            <w:pPr>
              <w:widowControl w:val="0"/>
              <w:rPr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>-научно-методического обеспечения;</w:t>
            </w:r>
          </w:p>
          <w:p w:rsidR="000911AA" w:rsidRPr="00B71C52" w:rsidRDefault="000911AA" w:rsidP="00E9643A">
            <w:pPr>
              <w:widowControl w:val="0"/>
              <w:rPr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>-состо</w:t>
            </w:r>
            <w:r>
              <w:rPr>
                <w:sz w:val="24"/>
                <w:szCs w:val="24"/>
              </w:rPr>
              <w:t>яния учебно-методической базы колледжа</w:t>
            </w:r>
            <w:r w:rsidRPr="00B71C52">
              <w:rPr>
                <w:sz w:val="24"/>
                <w:szCs w:val="24"/>
              </w:rPr>
              <w:t>;</w:t>
            </w:r>
          </w:p>
          <w:p w:rsidR="000911AA" w:rsidRPr="00B71C52" w:rsidRDefault="000911AA" w:rsidP="00E9643A">
            <w:pPr>
              <w:widowControl w:val="0"/>
              <w:rPr>
                <w:b/>
                <w:sz w:val="24"/>
                <w:szCs w:val="24"/>
              </w:rPr>
            </w:pPr>
            <w:r w:rsidRPr="00B71C52">
              <w:rPr>
                <w:b/>
                <w:sz w:val="24"/>
                <w:szCs w:val="24"/>
              </w:rPr>
              <w:t>Разработка:</w:t>
            </w:r>
          </w:p>
          <w:p w:rsidR="000911AA" w:rsidRDefault="000911AA" w:rsidP="00E9643A">
            <w:pPr>
              <w:widowControl w:val="0"/>
              <w:ind w:left="34"/>
              <w:rPr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 xml:space="preserve">- программы формирования национального </w:t>
            </w:r>
          </w:p>
          <w:p w:rsidR="000911AA" w:rsidRPr="00B71C52" w:rsidRDefault="000911AA" w:rsidP="00E9643A">
            <w:pPr>
              <w:widowControl w:val="0"/>
              <w:rPr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 xml:space="preserve">самосознания учащихся средствами </w:t>
            </w:r>
            <w:proofErr w:type="spellStart"/>
            <w:r w:rsidRPr="00B71C52">
              <w:rPr>
                <w:sz w:val="24"/>
                <w:szCs w:val="24"/>
              </w:rPr>
              <w:t>внеучебной</w:t>
            </w:r>
            <w:proofErr w:type="spellEnd"/>
            <w:r w:rsidRPr="00B71C52">
              <w:rPr>
                <w:sz w:val="24"/>
                <w:szCs w:val="24"/>
              </w:rPr>
              <w:t xml:space="preserve"> деятельности в учреждениях профессионально-технического образования;</w:t>
            </w:r>
          </w:p>
          <w:p w:rsidR="000911AA" w:rsidRPr="00B71C52" w:rsidRDefault="000911AA" w:rsidP="00E9643A">
            <w:pPr>
              <w:widowControl w:val="0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-от</w:t>
            </w:r>
            <w:r w:rsidRPr="00B71C52">
              <w:rPr>
                <w:sz w:val="24"/>
                <w:szCs w:val="24"/>
              </w:rPr>
              <w:t>бор диагности</w:t>
            </w:r>
            <w:r>
              <w:rPr>
                <w:sz w:val="24"/>
                <w:szCs w:val="24"/>
              </w:rPr>
              <w:t>ческого инструментария</w:t>
            </w:r>
            <w:r w:rsidRPr="00B71C52">
              <w:rPr>
                <w:sz w:val="24"/>
                <w:szCs w:val="24"/>
              </w:rPr>
              <w:t>;</w:t>
            </w:r>
          </w:p>
          <w:p w:rsidR="000911AA" w:rsidRPr="00884534" w:rsidRDefault="000911AA" w:rsidP="00884534">
            <w:pPr>
              <w:widowControl w:val="0"/>
              <w:ind w:left="34"/>
              <w:rPr>
                <w:sz w:val="24"/>
                <w:szCs w:val="24"/>
              </w:rPr>
            </w:pPr>
            <w:r w:rsidRPr="00B71C52">
              <w:rPr>
                <w:sz w:val="24"/>
                <w:szCs w:val="24"/>
              </w:rPr>
              <w:t xml:space="preserve">- сценарных планов мероприятий, экскурсионных </w:t>
            </w:r>
            <w:r w:rsidRPr="00B71C52">
              <w:rPr>
                <w:sz w:val="24"/>
                <w:szCs w:val="24"/>
              </w:rPr>
              <w:lastRenderedPageBreak/>
              <w:t>маршрутов, виртуальных экскурсий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911AA" w:rsidRPr="007257F3" w:rsidRDefault="000911AA" w:rsidP="00E9643A">
            <w:pPr>
              <w:widowControl w:val="0"/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lastRenderedPageBreak/>
              <w:t xml:space="preserve">Теоретический анализ исследования проблемы. 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lastRenderedPageBreak/>
              <w:t>Изучение опыта работы. Анкетирование, тестирование, педагогическое моделирование,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педагогическое проектирование, педагогическое прогнозирование</w:t>
            </w: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Сентябрь 2016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71C52">
              <w:rPr>
                <w:sz w:val="24"/>
                <w:szCs w:val="24"/>
              </w:rPr>
              <w:t>ров</w:t>
            </w:r>
            <w:r>
              <w:rPr>
                <w:sz w:val="24"/>
                <w:szCs w:val="24"/>
              </w:rPr>
              <w:t>ень</w:t>
            </w:r>
            <w:r w:rsidRPr="00B71C5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националь-ного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самосознания, </w:t>
            </w:r>
            <w:r>
              <w:rPr>
                <w:sz w:val="24"/>
                <w:szCs w:val="24"/>
              </w:rPr>
              <w:lastRenderedPageBreak/>
              <w:t>нравственно-</w:t>
            </w:r>
            <w:proofErr w:type="spellStart"/>
            <w:r>
              <w:rPr>
                <w:sz w:val="24"/>
                <w:szCs w:val="24"/>
              </w:rPr>
              <w:t>эстетичес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кой и </w:t>
            </w:r>
            <w:proofErr w:type="spellStart"/>
            <w:proofErr w:type="gramStart"/>
            <w:r w:rsidRPr="00B71C52">
              <w:rPr>
                <w:sz w:val="24"/>
                <w:szCs w:val="24"/>
              </w:rPr>
              <w:t>экологичес</w:t>
            </w:r>
            <w:proofErr w:type="spellEnd"/>
            <w:r>
              <w:rPr>
                <w:sz w:val="24"/>
                <w:szCs w:val="24"/>
              </w:rPr>
              <w:t>-</w:t>
            </w:r>
            <w:r w:rsidRPr="00B71C52">
              <w:rPr>
                <w:sz w:val="24"/>
                <w:szCs w:val="24"/>
              </w:rPr>
              <w:t>кой</w:t>
            </w:r>
            <w:proofErr w:type="gramEnd"/>
            <w:r w:rsidRPr="00B71C52">
              <w:rPr>
                <w:sz w:val="24"/>
                <w:szCs w:val="24"/>
              </w:rPr>
              <w:t xml:space="preserve"> культуры</w:t>
            </w:r>
            <w:r>
              <w:rPr>
                <w:sz w:val="24"/>
                <w:szCs w:val="24"/>
              </w:rPr>
              <w:t xml:space="preserve"> учащихся</w:t>
            </w:r>
            <w:r w:rsidR="00CF7273">
              <w:rPr>
                <w:sz w:val="24"/>
                <w:szCs w:val="24"/>
              </w:rPr>
              <w:t>,</w:t>
            </w:r>
          </w:p>
          <w:p w:rsidR="00CF7273" w:rsidRDefault="00CF7273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туристско-</w:t>
            </w:r>
            <w:proofErr w:type="spellStart"/>
            <w:r>
              <w:rPr>
                <w:sz w:val="24"/>
                <w:szCs w:val="24"/>
              </w:rPr>
              <w:t>краеведчес</w:t>
            </w:r>
            <w:proofErr w:type="spellEnd"/>
            <w:r>
              <w:rPr>
                <w:sz w:val="24"/>
                <w:szCs w:val="24"/>
              </w:rPr>
              <w:t xml:space="preserve">-кой </w:t>
            </w:r>
            <w:proofErr w:type="gramStart"/>
            <w:r>
              <w:rPr>
                <w:sz w:val="24"/>
                <w:szCs w:val="24"/>
              </w:rPr>
              <w:t>деятель-</w:t>
            </w:r>
            <w:proofErr w:type="spellStart"/>
            <w:r>
              <w:rPr>
                <w:sz w:val="24"/>
                <w:szCs w:val="24"/>
              </w:rPr>
              <w:t>ности</w:t>
            </w:r>
            <w:proofErr w:type="spellEnd"/>
            <w:proofErr w:type="gramEnd"/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0B00D0">
              <w:rPr>
                <w:sz w:val="24"/>
                <w:szCs w:val="24"/>
              </w:rPr>
              <w:t xml:space="preserve">Системность </w:t>
            </w:r>
            <w:proofErr w:type="spellStart"/>
            <w:r w:rsidRPr="000B00D0">
              <w:rPr>
                <w:sz w:val="24"/>
                <w:szCs w:val="24"/>
              </w:rPr>
              <w:t>формиров</w:t>
            </w:r>
            <w:r w:rsidR="00E9643A">
              <w:rPr>
                <w:sz w:val="24"/>
                <w:szCs w:val="24"/>
              </w:rPr>
              <w:t>а</w:t>
            </w:r>
            <w:proofErr w:type="spellEnd"/>
          </w:p>
          <w:p w:rsidR="000911AA" w:rsidRPr="000B00D0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r w:rsidRPr="000B00D0">
              <w:rPr>
                <w:sz w:val="24"/>
                <w:szCs w:val="24"/>
              </w:rPr>
              <w:t>ния</w:t>
            </w:r>
            <w:proofErr w:type="spellEnd"/>
            <w:r w:rsidRPr="000B00D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00D0">
              <w:rPr>
                <w:sz w:val="24"/>
                <w:szCs w:val="24"/>
              </w:rPr>
              <w:t>нацио</w:t>
            </w:r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нального</w:t>
            </w:r>
            <w:proofErr w:type="spellEnd"/>
            <w:proofErr w:type="gramEnd"/>
            <w:r w:rsidRPr="000B00D0">
              <w:rPr>
                <w:sz w:val="24"/>
                <w:szCs w:val="24"/>
              </w:rPr>
              <w:t xml:space="preserve"> самосознания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0911AA" w:rsidRPr="000B00D0" w:rsidRDefault="000911AA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B00D0">
              <w:rPr>
                <w:sz w:val="24"/>
                <w:szCs w:val="24"/>
              </w:rPr>
              <w:lastRenderedPageBreak/>
              <w:t>Знание истории своего народа, уважительное отношение к ней</w:t>
            </w:r>
            <w:r>
              <w:rPr>
                <w:sz w:val="24"/>
                <w:szCs w:val="24"/>
              </w:rPr>
              <w:t>;</w:t>
            </w:r>
            <w:r w:rsidRPr="000B00D0">
              <w:rPr>
                <w:sz w:val="24"/>
                <w:szCs w:val="24"/>
              </w:rPr>
              <w:t xml:space="preserve"> </w:t>
            </w:r>
          </w:p>
          <w:p w:rsidR="000911AA" w:rsidRPr="000B00D0" w:rsidRDefault="000911AA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</w:t>
            </w:r>
            <w:r w:rsidRPr="000B00D0">
              <w:rPr>
                <w:sz w:val="24"/>
                <w:szCs w:val="24"/>
              </w:rPr>
              <w:t xml:space="preserve">ровень </w:t>
            </w:r>
            <w:proofErr w:type="spellStart"/>
            <w:proofErr w:type="gramStart"/>
            <w:r w:rsidRPr="000B00D0">
              <w:rPr>
                <w:sz w:val="24"/>
                <w:szCs w:val="24"/>
              </w:rPr>
              <w:t>инте</w:t>
            </w:r>
            <w:r w:rsidR="00884534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реса</w:t>
            </w:r>
            <w:proofErr w:type="spellEnd"/>
            <w:proofErr w:type="gramEnd"/>
            <w:r w:rsidRPr="000B00D0">
              <w:rPr>
                <w:sz w:val="24"/>
                <w:szCs w:val="24"/>
              </w:rPr>
              <w:t xml:space="preserve"> к белорус</w:t>
            </w:r>
            <w:r w:rsidR="00884534">
              <w:rPr>
                <w:sz w:val="24"/>
                <w:szCs w:val="24"/>
              </w:rPr>
              <w:t>-</w:t>
            </w:r>
            <w:proofErr w:type="spellStart"/>
            <w:r w:rsidRPr="000B00D0">
              <w:rPr>
                <w:sz w:val="24"/>
                <w:szCs w:val="24"/>
              </w:rPr>
              <w:t>ской</w:t>
            </w:r>
            <w:proofErr w:type="spellEnd"/>
            <w:r w:rsidRPr="000B00D0">
              <w:rPr>
                <w:sz w:val="24"/>
                <w:szCs w:val="24"/>
              </w:rPr>
              <w:t xml:space="preserve"> культуре и искусству</w:t>
            </w:r>
            <w:r>
              <w:rPr>
                <w:sz w:val="24"/>
                <w:szCs w:val="24"/>
              </w:rPr>
              <w:t>;</w:t>
            </w:r>
          </w:p>
          <w:p w:rsidR="000911AA" w:rsidRPr="000B00D0" w:rsidRDefault="000911AA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0B00D0">
              <w:rPr>
                <w:sz w:val="24"/>
                <w:szCs w:val="24"/>
              </w:rPr>
              <w:t>ражданская позиция</w:t>
            </w:r>
            <w:r>
              <w:rPr>
                <w:sz w:val="24"/>
                <w:szCs w:val="24"/>
              </w:rPr>
              <w:t>;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0B00D0">
              <w:rPr>
                <w:sz w:val="24"/>
                <w:szCs w:val="24"/>
              </w:rPr>
              <w:t xml:space="preserve">частие в </w:t>
            </w:r>
            <w:proofErr w:type="gramStart"/>
            <w:r w:rsidRPr="000B00D0">
              <w:rPr>
                <w:sz w:val="24"/>
                <w:szCs w:val="24"/>
              </w:rPr>
              <w:t>обще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 w:rsidRPr="000B00D0">
              <w:rPr>
                <w:sz w:val="24"/>
                <w:szCs w:val="24"/>
              </w:rPr>
              <w:t>ственной</w:t>
            </w:r>
            <w:proofErr w:type="spellEnd"/>
            <w:proofErr w:type="gramEnd"/>
            <w:r w:rsidRPr="000B00D0">
              <w:rPr>
                <w:sz w:val="24"/>
                <w:szCs w:val="24"/>
              </w:rPr>
              <w:t xml:space="preserve"> жизни</w:t>
            </w:r>
            <w:r>
              <w:rPr>
                <w:sz w:val="24"/>
                <w:szCs w:val="24"/>
              </w:rPr>
              <w:t>;</w:t>
            </w:r>
          </w:p>
          <w:p w:rsidR="000911AA" w:rsidRPr="000B00D0" w:rsidRDefault="000911AA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0B00D0">
              <w:rPr>
                <w:sz w:val="24"/>
                <w:szCs w:val="24"/>
              </w:rPr>
              <w:t xml:space="preserve">ровень </w:t>
            </w:r>
            <w:proofErr w:type="spellStart"/>
            <w:r w:rsidRPr="000B00D0">
              <w:rPr>
                <w:sz w:val="24"/>
                <w:szCs w:val="24"/>
              </w:rPr>
              <w:t>сформи</w:t>
            </w:r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рованности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нрав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ственных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ценностей;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</w:t>
            </w:r>
            <w:r w:rsidRPr="000B00D0">
              <w:rPr>
                <w:sz w:val="24"/>
                <w:szCs w:val="24"/>
              </w:rPr>
              <w:t xml:space="preserve">охранение, </w:t>
            </w:r>
            <w:proofErr w:type="gramStart"/>
            <w:r w:rsidRPr="000B00D0">
              <w:rPr>
                <w:sz w:val="24"/>
                <w:szCs w:val="24"/>
              </w:rPr>
              <w:t>раз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 w:rsidRPr="000B00D0">
              <w:rPr>
                <w:sz w:val="24"/>
                <w:szCs w:val="24"/>
              </w:rPr>
              <w:t>витие</w:t>
            </w:r>
            <w:proofErr w:type="spellEnd"/>
            <w:proofErr w:type="gramEnd"/>
            <w:r w:rsidRPr="000B00D0">
              <w:rPr>
                <w:sz w:val="24"/>
                <w:szCs w:val="24"/>
              </w:rPr>
              <w:t xml:space="preserve"> и </w:t>
            </w:r>
            <w:proofErr w:type="spellStart"/>
            <w:r w:rsidRPr="000B00D0">
              <w:rPr>
                <w:sz w:val="24"/>
                <w:szCs w:val="24"/>
              </w:rPr>
              <w:t>укрепле</w:t>
            </w:r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ние</w:t>
            </w:r>
            <w:proofErr w:type="spellEnd"/>
            <w:r w:rsidRPr="000B00D0">
              <w:rPr>
                <w:sz w:val="24"/>
                <w:szCs w:val="24"/>
              </w:rPr>
              <w:t xml:space="preserve"> </w:t>
            </w:r>
            <w:proofErr w:type="spellStart"/>
            <w:r w:rsidRPr="000B00D0">
              <w:rPr>
                <w:sz w:val="24"/>
                <w:szCs w:val="24"/>
              </w:rPr>
              <w:t>националь</w:t>
            </w:r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ных</w:t>
            </w:r>
            <w:proofErr w:type="spellEnd"/>
            <w:r w:rsidRPr="000B00D0">
              <w:rPr>
                <w:sz w:val="24"/>
                <w:szCs w:val="24"/>
              </w:rPr>
              <w:t xml:space="preserve"> традиций декоративно-прикладного творчества, использование их в </w:t>
            </w:r>
            <w:proofErr w:type="spellStart"/>
            <w:r w:rsidRPr="000B00D0">
              <w:rPr>
                <w:sz w:val="24"/>
                <w:szCs w:val="24"/>
              </w:rPr>
              <w:t>профессиональ</w:t>
            </w:r>
            <w:proofErr w:type="spellEnd"/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 xml:space="preserve">ной </w:t>
            </w:r>
            <w:proofErr w:type="spellStart"/>
            <w:r w:rsidRPr="000B00D0">
              <w:rPr>
                <w:sz w:val="24"/>
                <w:szCs w:val="24"/>
              </w:rPr>
              <w:t>деятельнос</w:t>
            </w:r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ти</w:t>
            </w:r>
            <w:proofErr w:type="spellEnd"/>
            <w:r>
              <w:rPr>
                <w:sz w:val="24"/>
                <w:szCs w:val="24"/>
              </w:rPr>
              <w:t>;</w:t>
            </w:r>
            <w:r w:rsidR="001734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</w:t>
            </w:r>
            <w:r w:rsidRPr="000B00D0">
              <w:rPr>
                <w:sz w:val="24"/>
                <w:szCs w:val="24"/>
              </w:rPr>
              <w:t xml:space="preserve">ровень </w:t>
            </w:r>
            <w:proofErr w:type="spellStart"/>
            <w:r w:rsidRPr="000B00D0">
              <w:rPr>
                <w:sz w:val="24"/>
                <w:szCs w:val="24"/>
              </w:rPr>
              <w:t>сфор</w:t>
            </w:r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мированности</w:t>
            </w:r>
            <w:proofErr w:type="spellEnd"/>
            <w:r w:rsidRPr="000B00D0">
              <w:rPr>
                <w:sz w:val="24"/>
                <w:szCs w:val="24"/>
              </w:rPr>
              <w:t xml:space="preserve"> экологических знаний, </w:t>
            </w:r>
            <w:proofErr w:type="spellStart"/>
            <w:r w:rsidRPr="000B00D0">
              <w:rPr>
                <w:sz w:val="24"/>
                <w:szCs w:val="24"/>
              </w:rPr>
              <w:t>исполь</w:t>
            </w:r>
            <w:r w:rsidR="00E9643A">
              <w:rPr>
                <w:sz w:val="24"/>
                <w:szCs w:val="24"/>
              </w:rPr>
              <w:t>-</w:t>
            </w:r>
            <w:r w:rsidR="001734D7">
              <w:rPr>
                <w:sz w:val="24"/>
                <w:szCs w:val="24"/>
              </w:rPr>
              <w:t>зование</w:t>
            </w:r>
            <w:proofErr w:type="spellEnd"/>
            <w:r w:rsidR="001734D7">
              <w:rPr>
                <w:sz w:val="24"/>
                <w:szCs w:val="24"/>
              </w:rPr>
              <w:t xml:space="preserve"> их в</w:t>
            </w:r>
            <w:r w:rsidR="00E9643A">
              <w:rPr>
                <w:sz w:val="24"/>
                <w:szCs w:val="24"/>
              </w:rPr>
              <w:t xml:space="preserve"> </w:t>
            </w:r>
            <w:proofErr w:type="spellStart"/>
            <w:r w:rsidRPr="000B00D0">
              <w:rPr>
                <w:sz w:val="24"/>
                <w:szCs w:val="24"/>
              </w:rPr>
              <w:t>профессиональ</w:t>
            </w:r>
            <w:proofErr w:type="spellEnd"/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 xml:space="preserve">ной </w:t>
            </w:r>
            <w:proofErr w:type="spellStart"/>
            <w:r w:rsidRPr="000B00D0">
              <w:rPr>
                <w:sz w:val="24"/>
                <w:szCs w:val="24"/>
              </w:rPr>
              <w:t>деятельнос</w:t>
            </w:r>
            <w:r w:rsidR="00E9643A">
              <w:rPr>
                <w:sz w:val="24"/>
                <w:szCs w:val="24"/>
              </w:rPr>
              <w:t>-</w:t>
            </w:r>
            <w:r w:rsidRPr="000B00D0">
              <w:rPr>
                <w:sz w:val="24"/>
                <w:szCs w:val="24"/>
              </w:rPr>
              <w:t>ти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CF7273" w:rsidRDefault="00CF7273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приобретенные </w:t>
            </w:r>
            <w:proofErr w:type="spellStart"/>
            <w:r>
              <w:rPr>
                <w:sz w:val="24"/>
                <w:szCs w:val="24"/>
              </w:rPr>
              <w:t>туристсткие</w:t>
            </w:r>
            <w:proofErr w:type="spellEnd"/>
            <w:r>
              <w:rPr>
                <w:sz w:val="24"/>
                <w:szCs w:val="24"/>
              </w:rPr>
              <w:t xml:space="preserve"> навыки; развитие экскурсионной деятельности</w:t>
            </w:r>
          </w:p>
          <w:p w:rsidR="000911AA" w:rsidRPr="00871770" w:rsidRDefault="000911AA" w:rsidP="00871770">
            <w:pPr>
              <w:widowControl w:val="0"/>
              <w:tabs>
                <w:tab w:val="left" w:pos="0"/>
              </w:tabs>
              <w:ind w:lef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</w:t>
            </w:r>
            <w:r w:rsidRPr="000B00D0">
              <w:rPr>
                <w:color w:val="000000"/>
                <w:sz w:val="24"/>
                <w:szCs w:val="24"/>
              </w:rPr>
              <w:t xml:space="preserve">азнообразие используемых </w:t>
            </w:r>
            <w:r w:rsidRPr="000B00D0">
              <w:rPr>
                <w:color w:val="000000"/>
                <w:sz w:val="24"/>
                <w:szCs w:val="24"/>
              </w:rPr>
              <w:lastRenderedPageBreak/>
              <w:t>форм и методов воспитательной работы</w:t>
            </w:r>
            <w:r>
              <w:rPr>
                <w:color w:val="000000"/>
                <w:sz w:val="24"/>
                <w:szCs w:val="24"/>
              </w:rPr>
              <w:t>;</w:t>
            </w:r>
            <w:r w:rsidR="0087177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</w:t>
            </w:r>
            <w:r w:rsidRPr="000B00D0">
              <w:rPr>
                <w:color w:val="000000"/>
                <w:sz w:val="24"/>
                <w:szCs w:val="24"/>
              </w:rPr>
              <w:t xml:space="preserve">тепень </w:t>
            </w:r>
            <w:proofErr w:type="spellStart"/>
            <w:r w:rsidRPr="000B00D0">
              <w:rPr>
                <w:color w:val="000000"/>
                <w:sz w:val="24"/>
                <w:szCs w:val="24"/>
              </w:rPr>
              <w:t>вовлечённости</w:t>
            </w:r>
            <w:proofErr w:type="spellEnd"/>
            <w:r w:rsidRPr="000B00D0">
              <w:rPr>
                <w:color w:val="000000"/>
                <w:sz w:val="24"/>
                <w:szCs w:val="24"/>
              </w:rPr>
              <w:t xml:space="preserve"> учащихся во </w:t>
            </w:r>
            <w:proofErr w:type="spellStart"/>
            <w:r w:rsidRPr="000B00D0">
              <w:rPr>
                <w:color w:val="000000"/>
                <w:sz w:val="24"/>
                <w:szCs w:val="24"/>
              </w:rPr>
              <w:t>внеучебную</w:t>
            </w:r>
            <w:proofErr w:type="spellEnd"/>
            <w:r w:rsidRPr="000B00D0">
              <w:rPr>
                <w:color w:val="000000"/>
                <w:sz w:val="24"/>
                <w:szCs w:val="24"/>
              </w:rPr>
              <w:t xml:space="preserve"> деятельность</w:t>
            </w:r>
            <w:r w:rsidR="00871770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Аналитический обзор; банк данных по теме исследования.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Модель формирования национального самосознания учащихся колледжа.</w:t>
            </w:r>
          </w:p>
          <w:p w:rsidR="000911AA" w:rsidRPr="007257F3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Аналитический обзор; банк данных по теме исследования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</w:tr>
      <w:tr w:rsidR="00F2026D" w:rsidRPr="00690E42" w:rsidTr="00E9643A">
        <w:trPr>
          <w:trHeight w:val="1170"/>
        </w:trPr>
        <w:tc>
          <w:tcPr>
            <w:tcW w:w="1253" w:type="dxa"/>
            <w:vMerge w:val="restart"/>
          </w:tcPr>
          <w:p w:rsidR="00F2026D" w:rsidRPr="00712576" w:rsidRDefault="00F2026D" w:rsidP="00E9643A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712576">
              <w:rPr>
                <w:b/>
                <w:sz w:val="24"/>
                <w:szCs w:val="24"/>
              </w:rPr>
              <w:lastRenderedPageBreak/>
              <w:t>Этап 3.</w:t>
            </w:r>
          </w:p>
          <w:p w:rsidR="00F2026D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712576">
              <w:rPr>
                <w:sz w:val="24"/>
                <w:szCs w:val="24"/>
              </w:rPr>
              <w:t>Практи-ческий</w:t>
            </w:r>
            <w:proofErr w:type="spellEnd"/>
            <w:proofErr w:type="gramEnd"/>
          </w:p>
          <w:p w:rsidR="00F2026D" w:rsidRPr="00712576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  <w:tc>
          <w:tcPr>
            <w:tcW w:w="1549" w:type="dxa"/>
            <w:vMerge w:val="restart"/>
          </w:tcPr>
          <w:p w:rsidR="00A76E6E" w:rsidRDefault="00F2026D" w:rsidP="00E9643A">
            <w:pPr>
              <w:pStyle w:val="aa"/>
              <w:tabs>
                <w:tab w:val="left" w:pos="317"/>
              </w:tabs>
              <w:ind w:left="0" w:right="-57"/>
            </w:pPr>
            <w:r>
              <w:t xml:space="preserve">Внедрение модели </w:t>
            </w:r>
            <w:proofErr w:type="gramStart"/>
            <w:r>
              <w:t>фор</w:t>
            </w:r>
            <w:r w:rsidR="00A76E6E">
              <w:t>-</w:t>
            </w:r>
            <w:proofErr w:type="spellStart"/>
            <w:r>
              <w:t>мирования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националь</w:t>
            </w:r>
            <w:r w:rsidR="00A76E6E">
              <w:t>-</w:t>
            </w:r>
            <w:r>
              <w:t>ного</w:t>
            </w:r>
            <w:proofErr w:type="spellEnd"/>
            <w:r>
              <w:t xml:space="preserve"> само</w:t>
            </w:r>
          </w:p>
          <w:p w:rsidR="00F2026D" w:rsidRPr="007257F3" w:rsidRDefault="00F2026D" w:rsidP="00E9643A">
            <w:pPr>
              <w:pStyle w:val="aa"/>
              <w:tabs>
                <w:tab w:val="left" w:pos="317"/>
              </w:tabs>
              <w:ind w:left="0" w:right="-57"/>
            </w:pPr>
            <w:r>
              <w:t xml:space="preserve">сознания учащихся средствами </w:t>
            </w:r>
            <w:proofErr w:type="spellStart"/>
            <w:r>
              <w:t>внеучебной</w:t>
            </w:r>
            <w:proofErr w:type="spellEnd"/>
            <w:r>
              <w:t xml:space="preserve"> деятельности</w:t>
            </w:r>
          </w:p>
        </w:tc>
        <w:tc>
          <w:tcPr>
            <w:tcW w:w="3685" w:type="dxa"/>
            <w:vMerge w:val="restart"/>
          </w:tcPr>
          <w:p w:rsidR="00F2026D" w:rsidRPr="007257F3" w:rsidRDefault="00F2026D" w:rsidP="00E9643A">
            <w:pPr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 xml:space="preserve">Фиксация исходного состояния объектов проекта. Отслеживание и предварительная оценка результатов, регулирование и коррекция (при необходимости) применяемых подходов: </w:t>
            </w:r>
          </w:p>
          <w:p w:rsidR="00F2026D" w:rsidRPr="007257F3" w:rsidRDefault="00F2026D" w:rsidP="00E9643A">
            <w:pPr>
              <w:widowControl w:val="0"/>
              <w:tabs>
                <w:tab w:val="left" w:pos="317"/>
              </w:tabs>
              <w:rPr>
                <w:spacing w:val="-4"/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1.</w:t>
            </w:r>
            <w:r w:rsidRPr="007257F3">
              <w:rPr>
                <w:sz w:val="24"/>
                <w:szCs w:val="24"/>
              </w:rPr>
              <w:tab/>
              <w:t xml:space="preserve">Выявление реального уровня </w:t>
            </w:r>
            <w:proofErr w:type="spellStart"/>
            <w:r w:rsidRPr="007257F3">
              <w:rPr>
                <w:bCs/>
                <w:sz w:val="24"/>
                <w:szCs w:val="24"/>
              </w:rPr>
              <w:t>сформированности</w:t>
            </w:r>
            <w:proofErr w:type="spellEnd"/>
            <w:r w:rsidRPr="007257F3">
              <w:rPr>
                <w:bCs/>
                <w:sz w:val="24"/>
                <w:szCs w:val="24"/>
              </w:rPr>
              <w:t xml:space="preserve"> национального самосознания учащихся</w:t>
            </w:r>
            <w:r w:rsidRPr="007257F3">
              <w:rPr>
                <w:sz w:val="24"/>
                <w:szCs w:val="24"/>
              </w:rPr>
              <w:t xml:space="preserve">. </w:t>
            </w:r>
            <w:r w:rsidRPr="007257F3">
              <w:rPr>
                <w:spacing w:val="-4"/>
                <w:sz w:val="24"/>
                <w:szCs w:val="24"/>
              </w:rPr>
              <w:t>Проведение анкетирования.</w:t>
            </w:r>
          </w:p>
          <w:p w:rsidR="00F2026D" w:rsidRPr="007257F3" w:rsidRDefault="00F2026D" w:rsidP="00E9643A">
            <w:pPr>
              <w:tabs>
                <w:tab w:val="left" w:pos="317"/>
              </w:tabs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2.</w:t>
            </w:r>
            <w:r w:rsidRPr="007257F3">
              <w:rPr>
                <w:sz w:val="24"/>
                <w:szCs w:val="24"/>
              </w:rPr>
              <w:tab/>
              <w:t xml:space="preserve">Разработка основных способов воздействия на процесс </w:t>
            </w:r>
            <w:r w:rsidRPr="007257F3">
              <w:rPr>
                <w:bCs/>
                <w:sz w:val="24"/>
                <w:szCs w:val="24"/>
              </w:rPr>
              <w:t>формирования национального самосознания учащихся</w:t>
            </w:r>
            <w:r w:rsidRPr="007257F3">
              <w:rPr>
                <w:sz w:val="24"/>
                <w:szCs w:val="24"/>
              </w:rPr>
              <w:t>.</w:t>
            </w:r>
          </w:p>
          <w:p w:rsidR="00F2026D" w:rsidRPr="007257F3" w:rsidRDefault="00F2026D" w:rsidP="000911AA">
            <w:pPr>
              <w:pStyle w:val="aa"/>
              <w:numPr>
                <w:ilvl w:val="0"/>
                <w:numId w:val="4"/>
              </w:numPr>
              <w:tabs>
                <w:tab w:val="left" w:pos="317"/>
              </w:tabs>
              <w:ind w:left="0" w:firstLine="0"/>
            </w:pPr>
            <w:r w:rsidRPr="007257F3">
              <w:t xml:space="preserve">Внедрение модели </w:t>
            </w:r>
            <w:r w:rsidRPr="007257F3">
              <w:rPr>
                <w:bCs/>
              </w:rPr>
              <w:t xml:space="preserve">формирования </w:t>
            </w:r>
            <w:r w:rsidRPr="007257F3">
              <w:t xml:space="preserve">национального самосознания учащихся средствами </w:t>
            </w:r>
            <w:proofErr w:type="spellStart"/>
            <w:r w:rsidRPr="007257F3">
              <w:t>внеучебной</w:t>
            </w:r>
            <w:proofErr w:type="spellEnd"/>
            <w:r w:rsidRPr="007257F3">
              <w:t xml:space="preserve"> деятельности в учреждениях профессионально-технического образования</w:t>
            </w:r>
            <w:r w:rsidRPr="007257F3">
              <w:rPr>
                <w:bCs/>
              </w:rPr>
              <w:t xml:space="preserve"> по модулям</w:t>
            </w:r>
            <w:r w:rsidRPr="007257F3">
              <w:t>:</w:t>
            </w:r>
          </w:p>
          <w:p w:rsidR="00F2026D" w:rsidRPr="007257F3" w:rsidRDefault="00F2026D" w:rsidP="00E9643A">
            <w:pPr>
              <w:pStyle w:val="a6"/>
              <w:tabs>
                <w:tab w:val="left" w:pos="454"/>
                <w:tab w:val="left" w:pos="1418"/>
                <w:tab w:val="left" w:pos="2375"/>
              </w:tabs>
              <w:spacing w:after="0"/>
              <w:ind w:right="20"/>
              <w:rPr>
                <w:b/>
              </w:rPr>
            </w:pPr>
            <w:r w:rsidRPr="007257F3">
              <w:rPr>
                <w:b/>
              </w:rPr>
              <w:t>- культурно-исторический модуль:</w:t>
            </w:r>
          </w:p>
          <w:p w:rsidR="00F2026D" w:rsidRPr="007257F3" w:rsidRDefault="00F2026D" w:rsidP="00E9643A">
            <w:pPr>
              <w:pStyle w:val="a6"/>
              <w:tabs>
                <w:tab w:val="left" w:pos="454"/>
                <w:tab w:val="left" w:pos="626"/>
                <w:tab w:val="left" w:pos="1418"/>
                <w:tab w:val="left" w:pos="2375"/>
              </w:tabs>
              <w:spacing w:after="0"/>
              <w:ind w:left="176" w:right="20"/>
            </w:pPr>
            <w:r w:rsidRPr="007257F3">
              <w:t>- проект «</w:t>
            </w:r>
            <w:proofErr w:type="gramStart"/>
            <w:r w:rsidRPr="007257F3">
              <w:t>Культурная</w:t>
            </w:r>
            <w:proofErr w:type="gramEnd"/>
            <w:r w:rsidRPr="007257F3">
              <w:t xml:space="preserve"> </w:t>
            </w:r>
            <w:proofErr w:type="spellStart"/>
            <w:r w:rsidRPr="007257F3">
              <w:t>спадчына</w:t>
            </w:r>
            <w:proofErr w:type="spellEnd"/>
            <w:r w:rsidRPr="007257F3">
              <w:t>» (исследование истории района, учебного заведения, создание музейно-выставочного комплекса)</w:t>
            </w:r>
          </w:p>
          <w:p w:rsidR="00F2026D" w:rsidRPr="007257F3" w:rsidRDefault="00F2026D" w:rsidP="00E9643A">
            <w:pPr>
              <w:pStyle w:val="a6"/>
              <w:tabs>
                <w:tab w:val="left" w:pos="454"/>
                <w:tab w:val="left" w:pos="1418"/>
                <w:tab w:val="left" w:pos="2375"/>
              </w:tabs>
              <w:spacing w:after="0"/>
              <w:ind w:right="23"/>
              <w:rPr>
                <w:b/>
              </w:rPr>
            </w:pPr>
            <w:r w:rsidRPr="007257F3">
              <w:rPr>
                <w:b/>
              </w:rPr>
              <w:t xml:space="preserve">- нравственно-эстетический </w:t>
            </w:r>
            <w:r w:rsidRPr="007257F3">
              <w:rPr>
                <w:b/>
              </w:rPr>
              <w:lastRenderedPageBreak/>
              <w:t>модуль:</w:t>
            </w:r>
          </w:p>
          <w:p w:rsidR="00F2026D" w:rsidRPr="007257F3" w:rsidRDefault="00F2026D" w:rsidP="00E9643A">
            <w:pPr>
              <w:pStyle w:val="a6"/>
              <w:tabs>
                <w:tab w:val="left" w:pos="454"/>
                <w:tab w:val="left" w:pos="1418"/>
                <w:tab w:val="left" w:pos="2375"/>
              </w:tabs>
              <w:spacing w:after="0"/>
              <w:ind w:left="176" w:right="23"/>
            </w:pPr>
            <w:r w:rsidRPr="007257F3">
              <w:t>- проект «</w:t>
            </w:r>
            <w:r w:rsidRPr="007257F3">
              <w:rPr>
                <w:lang w:val="be-BY"/>
              </w:rPr>
              <w:t>Т</w:t>
            </w:r>
            <w:proofErr w:type="spellStart"/>
            <w:r w:rsidRPr="007257F3">
              <w:t>радыцы</w:t>
            </w:r>
            <w:proofErr w:type="spellEnd"/>
            <w:r w:rsidRPr="007257F3">
              <w:rPr>
                <w:lang w:val="be-BY"/>
              </w:rPr>
              <w:t>і і абрады беларусаў</w:t>
            </w:r>
            <w:r w:rsidRPr="007257F3">
              <w:t>» (фестиваль «</w:t>
            </w:r>
            <w:r w:rsidRPr="007257F3">
              <w:rPr>
                <w:lang w:val="be-BY"/>
              </w:rPr>
              <w:t xml:space="preserve">Запрашаем на </w:t>
            </w:r>
            <w:proofErr w:type="gramStart"/>
            <w:r w:rsidRPr="007257F3">
              <w:rPr>
                <w:lang w:val="be-BY"/>
              </w:rPr>
              <w:t>свята</w:t>
            </w:r>
            <w:proofErr w:type="gramEnd"/>
            <w:r w:rsidRPr="007257F3">
              <w:t>»);</w:t>
            </w:r>
          </w:p>
          <w:p w:rsidR="00F2026D" w:rsidRPr="007257F3" w:rsidRDefault="00F2026D" w:rsidP="00E9643A">
            <w:pPr>
              <w:pStyle w:val="a6"/>
              <w:tabs>
                <w:tab w:val="left" w:pos="454"/>
                <w:tab w:val="left" w:pos="1418"/>
                <w:tab w:val="left" w:pos="2375"/>
              </w:tabs>
              <w:spacing w:after="0"/>
              <w:ind w:left="176" w:right="23"/>
            </w:pPr>
            <w:r w:rsidRPr="007257F3">
              <w:t>- проект «</w:t>
            </w:r>
            <w:r w:rsidRPr="007257F3">
              <w:rPr>
                <w:lang w:val="be-BY"/>
              </w:rPr>
              <w:t xml:space="preserve">Беларуская кухня: </w:t>
            </w:r>
            <w:proofErr w:type="gramStart"/>
            <w:r w:rsidRPr="007257F3">
              <w:rPr>
                <w:lang w:val="be-BY"/>
              </w:rPr>
              <w:t>г</w:t>
            </w:r>
            <w:proofErr w:type="gramEnd"/>
            <w:r w:rsidRPr="007257F3">
              <w:rPr>
                <w:lang w:val="be-BY"/>
              </w:rPr>
              <w:t>історыя і традыцыі</w:t>
            </w:r>
            <w:r w:rsidRPr="007257F3">
              <w:t>»  (создание творческой лаборатории по возрождению традиций белорусской кухни).</w:t>
            </w:r>
          </w:p>
          <w:p w:rsidR="00F2026D" w:rsidRPr="007257F3" w:rsidRDefault="00F2026D" w:rsidP="00E9643A">
            <w:pPr>
              <w:pStyle w:val="a6"/>
              <w:tabs>
                <w:tab w:val="left" w:pos="454"/>
                <w:tab w:val="left" w:pos="1418"/>
                <w:tab w:val="left" w:pos="2375"/>
              </w:tabs>
              <w:spacing w:after="0"/>
              <w:ind w:right="23"/>
              <w:rPr>
                <w:b/>
              </w:rPr>
            </w:pPr>
            <w:r w:rsidRPr="007257F3">
              <w:rPr>
                <w:b/>
              </w:rPr>
              <w:t>- экологический модуль:</w:t>
            </w:r>
          </w:p>
          <w:p w:rsidR="00F2026D" w:rsidRDefault="00F2026D" w:rsidP="00E9643A">
            <w:pPr>
              <w:pStyle w:val="a6"/>
              <w:tabs>
                <w:tab w:val="left" w:pos="33"/>
                <w:tab w:val="left" w:pos="317"/>
              </w:tabs>
              <w:spacing w:after="0"/>
              <w:ind w:firstLine="176"/>
            </w:pPr>
            <w:r w:rsidRPr="007257F3">
              <w:t>- проект «Ромашка» (работа волонтерского отряда по благоустройству и озеленению территории).</w:t>
            </w:r>
          </w:p>
          <w:p w:rsidR="00F2026D" w:rsidRPr="00712B1A" w:rsidRDefault="00F2026D" w:rsidP="00E9643A">
            <w:pPr>
              <w:pStyle w:val="a6"/>
              <w:tabs>
                <w:tab w:val="left" w:pos="454"/>
                <w:tab w:val="left" w:pos="1418"/>
                <w:tab w:val="left" w:pos="2375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т</w:t>
            </w:r>
            <w:r w:rsidRPr="00712B1A">
              <w:rPr>
                <w:b/>
              </w:rPr>
              <w:t>уристско-краеведческий модуль:</w:t>
            </w:r>
          </w:p>
          <w:p w:rsidR="00F2026D" w:rsidRDefault="00F2026D" w:rsidP="00E96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проект «Мая </w:t>
            </w:r>
            <w:proofErr w:type="spellStart"/>
            <w:r>
              <w:rPr>
                <w:sz w:val="24"/>
                <w:szCs w:val="24"/>
              </w:rPr>
              <w:t>Зямля</w:t>
            </w:r>
            <w:proofErr w:type="spellEnd"/>
            <w:r>
              <w:rPr>
                <w:sz w:val="24"/>
                <w:szCs w:val="24"/>
              </w:rPr>
              <w:t xml:space="preserve"> – мой </w:t>
            </w:r>
            <w:proofErr w:type="spellStart"/>
            <w:r>
              <w:rPr>
                <w:sz w:val="24"/>
                <w:szCs w:val="24"/>
              </w:rPr>
              <w:t>гонар</w:t>
            </w:r>
            <w:proofErr w:type="spellEnd"/>
            <w:r>
              <w:rPr>
                <w:sz w:val="24"/>
                <w:szCs w:val="24"/>
              </w:rPr>
              <w:t>»;</w:t>
            </w:r>
          </w:p>
          <w:p w:rsidR="00F2026D" w:rsidRPr="0002017F" w:rsidRDefault="00F2026D" w:rsidP="00E96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проект </w:t>
            </w:r>
            <w:r w:rsidRPr="00712B1A">
              <w:rPr>
                <w:sz w:val="24"/>
                <w:szCs w:val="24"/>
              </w:rPr>
              <w:t xml:space="preserve">«Шедевры </w:t>
            </w:r>
            <w:proofErr w:type="spellStart"/>
            <w:r w:rsidRPr="00712B1A">
              <w:rPr>
                <w:sz w:val="24"/>
                <w:szCs w:val="24"/>
              </w:rPr>
              <w:t>Витебщины</w:t>
            </w:r>
            <w:proofErr w:type="spellEnd"/>
            <w:r w:rsidRPr="00712B1A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(создание электронного журнала)</w:t>
            </w:r>
            <w:r w:rsidRPr="00712B1A">
              <w:rPr>
                <w:sz w:val="24"/>
                <w:szCs w:val="24"/>
              </w:rPr>
              <w:t>.</w:t>
            </w:r>
          </w:p>
          <w:p w:rsidR="00F2026D" w:rsidRPr="007257F3" w:rsidRDefault="00F2026D" w:rsidP="000911AA">
            <w:pPr>
              <w:pStyle w:val="a6"/>
              <w:numPr>
                <w:ilvl w:val="0"/>
                <w:numId w:val="4"/>
              </w:numPr>
              <w:tabs>
                <w:tab w:val="left" w:pos="33"/>
                <w:tab w:val="left" w:pos="317"/>
              </w:tabs>
              <w:spacing w:after="0"/>
              <w:ind w:left="0" w:firstLine="0"/>
            </w:pPr>
            <w:r w:rsidRPr="007257F3">
              <w:t>Осуществление мониторинга эффективности модели, информирование педагогов, обучающихся, родителей о ходе и результатах апробации модели.</w:t>
            </w:r>
          </w:p>
          <w:p w:rsidR="00F2026D" w:rsidRPr="0002017F" w:rsidRDefault="00F2026D" w:rsidP="00E9643A">
            <w:pPr>
              <w:widowControl w:val="0"/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Участие в конкурсах и научно-практических конференциях</w:t>
            </w:r>
          </w:p>
        </w:tc>
        <w:tc>
          <w:tcPr>
            <w:tcW w:w="1985" w:type="dxa"/>
            <w:vMerge w:val="restart"/>
          </w:tcPr>
          <w:p w:rsidR="00F2026D" w:rsidRDefault="00F2026D" w:rsidP="00E9643A">
            <w:pPr>
              <w:widowControl w:val="0"/>
              <w:tabs>
                <w:tab w:val="left" w:pos="2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Педагогический эксперимент.</w:t>
            </w:r>
          </w:p>
          <w:p w:rsidR="00F2026D" w:rsidRPr="007257F3" w:rsidRDefault="00F2026D" w:rsidP="00E9643A">
            <w:pPr>
              <w:widowControl w:val="0"/>
              <w:ind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</w:t>
            </w:r>
            <w:r w:rsidRPr="007257F3">
              <w:rPr>
                <w:sz w:val="24"/>
                <w:szCs w:val="24"/>
              </w:rPr>
              <w:t>е</w:t>
            </w:r>
          </w:p>
          <w:p w:rsidR="00F2026D" w:rsidRPr="007257F3" w:rsidRDefault="00F2026D" w:rsidP="00E9643A">
            <w:pPr>
              <w:widowControl w:val="0"/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Анкетирование.</w:t>
            </w:r>
          </w:p>
          <w:p w:rsidR="00F2026D" w:rsidRPr="007257F3" w:rsidRDefault="00F2026D" w:rsidP="00E9643A">
            <w:pPr>
              <w:widowControl w:val="0"/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Наблюдение.</w:t>
            </w:r>
          </w:p>
          <w:p w:rsidR="00F2026D" w:rsidRPr="00712576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7257F3">
              <w:rPr>
                <w:sz w:val="24"/>
                <w:szCs w:val="24"/>
              </w:rPr>
              <w:t>Статистические методы обработки результатов исследования Сравнение</w:t>
            </w:r>
          </w:p>
        </w:tc>
        <w:tc>
          <w:tcPr>
            <w:tcW w:w="1786" w:type="dxa"/>
            <w:vMerge w:val="restart"/>
          </w:tcPr>
          <w:p w:rsidR="00F2026D" w:rsidRPr="00712576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2016 г. – апрель 2017 г.</w:t>
            </w:r>
          </w:p>
        </w:tc>
        <w:tc>
          <w:tcPr>
            <w:tcW w:w="1701" w:type="dxa"/>
            <w:tcBorders>
              <w:bottom w:val="nil"/>
            </w:tcBorders>
          </w:tcPr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166299">
              <w:rPr>
                <w:sz w:val="24"/>
                <w:szCs w:val="24"/>
              </w:rPr>
              <w:t>Национальное самосознание</w:t>
            </w:r>
          </w:p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</w:tc>
        <w:tc>
          <w:tcPr>
            <w:tcW w:w="2041" w:type="dxa"/>
            <w:vMerge w:val="restart"/>
          </w:tcPr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166299">
              <w:rPr>
                <w:sz w:val="24"/>
                <w:szCs w:val="24"/>
              </w:rPr>
              <w:t>Знание истории своего народ</w:t>
            </w:r>
            <w:r>
              <w:rPr>
                <w:sz w:val="24"/>
                <w:szCs w:val="24"/>
              </w:rPr>
              <w:t>а, уважительное отношение к ней;</w:t>
            </w:r>
          </w:p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166299">
              <w:rPr>
                <w:sz w:val="24"/>
                <w:szCs w:val="24"/>
              </w:rPr>
              <w:t xml:space="preserve">ровень интереса к белорусской культуре и </w:t>
            </w:r>
            <w:proofErr w:type="gramStart"/>
            <w:r w:rsidRPr="00166299">
              <w:rPr>
                <w:sz w:val="24"/>
                <w:szCs w:val="24"/>
              </w:rPr>
              <w:t>искус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 w:rsidRPr="00166299">
              <w:rPr>
                <w:sz w:val="24"/>
                <w:szCs w:val="24"/>
              </w:rPr>
              <w:t>ству</w:t>
            </w:r>
            <w:proofErr w:type="spellEnd"/>
            <w:proofErr w:type="gramEnd"/>
            <w:r>
              <w:rPr>
                <w:sz w:val="24"/>
                <w:szCs w:val="24"/>
              </w:rPr>
              <w:t>;</w:t>
            </w:r>
          </w:p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166299">
              <w:rPr>
                <w:sz w:val="24"/>
                <w:szCs w:val="24"/>
              </w:rPr>
              <w:t>ражданская позиция</w:t>
            </w:r>
            <w:r>
              <w:rPr>
                <w:sz w:val="24"/>
                <w:szCs w:val="24"/>
              </w:rPr>
              <w:t>;</w:t>
            </w: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166299">
              <w:rPr>
                <w:sz w:val="24"/>
                <w:szCs w:val="24"/>
              </w:rPr>
              <w:t xml:space="preserve">частие в </w:t>
            </w:r>
            <w:proofErr w:type="gramStart"/>
            <w:r w:rsidRPr="00166299">
              <w:rPr>
                <w:sz w:val="24"/>
                <w:szCs w:val="24"/>
              </w:rPr>
              <w:t>обще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 w:rsidRPr="00166299">
              <w:rPr>
                <w:sz w:val="24"/>
                <w:szCs w:val="24"/>
              </w:rPr>
              <w:t>ственной</w:t>
            </w:r>
            <w:proofErr w:type="spellEnd"/>
            <w:proofErr w:type="gramEnd"/>
            <w:r w:rsidRPr="00166299">
              <w:rPr>
                <w:sz w:val="24"/>
                <w:szCs w:val="24"/>
              </w:rPr>
              <w:t xml:space="preserve"> жизни</w:t>
            </w:r>
          </w:p>
          <w:p w:rsidR="00F2026D" w:rsidRPr="00E9643A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F02B77">
              <w:rPr>
                <w:sz w:val="24"/>
                <w:szCs w:val="24"/>
              </w:rPr>
              <w:t xml:space="preserve">ровень </w:t>
            </w:r>
            <w:proofErr w:type="spellStart"/>
            <w:r w:rsidRPr="00F02B77">
              <w:rPr>
                <w:sz w:val="24"/>
                <w:szCs w:val="24"/>
              </w:rPr>
              <w:t>сформи</w:t>
            </w:r>
            <w:r w:rsidR="00E9643A">
              <w:rPr>
                <w:sz w:val="24"/>
                <w:szCs w:val="24"/>
              </w:rPr>
              <w:t>-</w:t>
            </w:r>
            <w:r w:rsidRPr="00F02B77">
              <w:rPr>
                <w:sz w:val="24"/>
                <w:szCs w:val="24"/>
              </w:rPr>
              <w:t>р</w:t>
            </w:r>
            <w:r w:rsidR="00E9643A">
              <w:rPr>
                <w:sz w:val="24"/>
                <w:szCs w:val="24"/>
              </w:rPr>
              <w:t>ован</w:t>
            </w:r>
            <w:r>
              <w:rPr>
                <w:sz w:val="24"/>
                <w:szCs w:val="24"/>
              </w:rPr>
              <w:t>ности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эко</w:t>
            </w:r>
            <w:r w:rsidR="00E9643A">
              <w:rPr>
                <w:sz w:val="24"/>
                <w:szCs w:val="24"/>
              </w:rPr>
              <w:t>-логи</w:t>
            </w:r>
            <w:r>
              <w:rPr>
                <w:sz w:val="24"/>
                <w:szCs w:val="24"/>
              </w:rPr>
              <w:t>ческих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</w:t>
            </w:r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ний</w:t>
            </w:r>
            <w:proofErr w:type="spellEnd"/>
            <w:r>
              <w:rPr>
                <w:sz w:val="24"/>
                <w:szCs w:val="24"/>
              </w:rPr>
              <w:t>;</w:t>
            </w:r>
            <w:r w:rsidR="00E9643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использо</w:t>
            </w:r>
            <w:r w:rsidR="00E964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вание</w:t>
            </w:r>
            <w:proofErr w:type="spellEnd"/>
            <w:r>
              <w:rPr>
                <w:sz w:val="24"/>
                <w:szCs w:val="24"/>
              </w:rPr>
              <w:t xml:space="preserve"> их в </w:t>
            </w:r>
            <w:r w:rsidRPr="00F02B77">
              <w:rPr>
                <w:sz w:val="24"/>
                <w:szCs w:val="24"/>
              </w:rPr>
              <w:t>про</w:t>
            </w:r>
            <w:r w:rsidR="00E9643A">
              <w:rPr>
                <w:sz w:val="24"/>
                <w:szCs w:val="24"/>
              </w:rPr>
              <w:t>-</w:t>
            </w:r>
            <w:proofErr w:type="spellStart"/>
            <w:r w:rsidRPr="00F02B77">
              <w:rPr>
                <w:sz w:val="24"/>
                <w:szCs w:val="24"/>
              </w:rPr>
              <w:t>фессиональной</w:t>
            </w:r>
            <w:proofErr w:type="spellEnd"/>
            <w:r w:rsidRPr="00F02B77">
              <w:rPr>
                <w:sz w:val="24"/>
                <w:szCs w:val="24"/>
              </w:rPr>
              <w:t xml:space="preserve"> деятельности</w:t>
            </w:r>
            <w:r>
              <w:rPr>
                <w:sz w:val="24"/>
                <w:szCs w:val="24"/>
              </w:rPr>
              <w:t>;</w:t>
            </w:r>
          </w:p>
          <w:p w:rsidR="00F2026D" w:rsidRPr="00F02B77" w:rsidRDefault="00F2026D" w:rsidP="00E9643A">
            <w:pPr>
              <w:widowControl w:val="0"/>
              <w:tabs>
                <w:tab w:val="left" w:pos="0"/>
              </w:tabs>
              <w:ind w:lef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</w:t>
            </w:r>
            <w:r w:rsidRPr="00F02B77">
              <w:rPr>
                <w:color w:val="000000"/>
                <w:sz w:val="24"/>
                <w:szCs w:val="24"/>
              </w:rPr>
              <w:t>азнообразие используемых форм и методов воспитательной работы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:rsidR="00F2026D" w:rsidRDefault="00F2026D" w:rsidP="00E9643A">
            <w:pPr>
              <w:ind w:left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</w:t>
            </w:r>
            <w:r w:rsidRPr="00F02B77">
              <w:rPr>
                <w:color w:val="000000"/>
                <w:sz w:val="24"/>
                <w:szCs w:val="24"/>
              </w:rPr>
              <w:t xml:space="preserve">тепень </w:t>
            </w:r>
            <w:proofErr w:type="spellStart"/>
            <w:proofErr w:type="gramStart"/>
            <w:r w:rsidRPr="00F02B77">
              <w:rPr>
                <w:color w:val="000000"/>
                <w:sz w:val="24"/>
                <w:szCs w:val="24"/>
              </w:rPr>
              <w:t>вовле</w:t>
            </w:r>
            <w:r w:rsidR="00A76E6E">
              <w:rPr>
                <w:color w:val="000000"/>
                <w:sz w:val="24"/>
                <w:szCs w:val="24"/>
              </w:rPr>
              <w:t>-</w:t>
            </w:r>
            <w:r w:rsidRPr="00F02B77">
              <w:rPr>
                <w:color w:val="000000"/>
                <w:sz w:val="24"/>
                <w:szCs w:val="24"/>
              </w:rPr>
              <w:t>чённости</w:t>
            </w:r>
            <w:proofErr w:type="spellEnd"/>
            <w:proofErr w:type="gramEnd"/>
            <w:r w:rsidRPr="00F02B77">
              <w:rPr>
                <w:color w:val="000000"/>
                <w:sz w:val="24"/>
                <w:szCs w:val="24"/>
              </w:rPr>
              <w:t xml:space="preserve"> уча</w:t>
            </w:r>
            <w:r w:rsidR="00CF7273">
              <w:rPr>
                <w:color w:val="000000"/>
                <w:sz w:val="24"/>
                <w:szCs w:val="24"/>
              </w:rPr>
              <w:t>-</w:t>
            </w:r>
            <w:proofErr w:type="spellStart"/>
            <w:r w:rsidRPr="00F02B77">
              <w:rPr>
                <w:color w:val="000000"/>
                <w:sz w:val="24"/>
                <w:szCs w:val="24"/>
              </w:rPr>
              <w:t>щихся</w:t>
            </w:r>
            <w:proofErr w:type="spellEnd"/>
            <w:r w:rsidRPr="00F02B77">
              <w:rPr>
                <w:color w:val="000000"/>
                <w:sz w:val="24"/>
                <w:szCs w:val="24"/>
              </w:rPr>
              <w:t xml:space="preserve"> во вне</w:t>
            </w:r>
            <w:r w:rsidR="00A76E6E">
              <w:rPr>
                <w:color w:val="000000"/>
                <w:sz w:val="24"/>
                <w:szCs w:val="24"/>
              </w:rPr>
              <w:t>-</w:t>
            </w:r>
            <w:r w:rsidRPr="00F02B77">
              <w:rPr>
                <w:color w:val="000000"/>
                <w:sz w:val="24"/>
                <w:szCs w:val="24"/>
              </w:rPr>
              <w:t xml:space="preserve">учебную </w:t>
            </w:r>
            <w:proofErr w:type="spellStart"/>
            <w:r w:rsidRPr="00F02B77">
              <w:rPr>
                <w:color w:val="000000"/>
                <w:sz w:val="24"/>
                <w:szCs w:val="24"/>
              </w:rPr>
              <w:t>деяте</w:t>
            </w:r>
            <w:r w:rsidR="00A76E6E">
              <w:rPr>
                <w:color w:val="000000"/>
                <w:sz w:val="24"/>
                <w:szCs w:val="24"/>
              </w:rPr>
              <w:t>-</w:t>
            </w:r>
            <w:r w:rsidRPr="00F02B77">
              <w:rPr>
                <w:color w:val="000000"/>
                <w:sz w:val="24"/>
                <w:szCs w:val="24"/>
              </w:rPr>
              <w:t>льность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2017F">
              <w:rPr>
                <w:sz w:val="24"/>
                <w:szCs w:val="24"/>
              </w:rPr>
              <w:t xml:space="preserve">рганизация </w:t>
            </w:r>
          </w:p>
          <w:p w:rsidR="00F2026D" w:rsidRPr="0002017F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 w:rsidRPr="0002017F">
              <w:rPr>
                <w:sz w:val="24"/>
                <w:szCs w:val="24"/>
              </w:rPr>
              <w:lastRenderedPageBreak/>
              <w:t>поисково-</w:t>
            </w:r>
            <w:proofErr w:type="spellStart"/>
            <w:r w:rsidRPr="0002017F">
              <w:rPr>
                <w:sz w:val="24"/>
                <w:szCs w:val="24"/>
              </w:rPr>
              <w:t>иссле</w:t>
            </w:r>
            <w:proofErr w:type="spellEnd"/>
            <w:r w:rsidR="00A76E6E">
              <w:rPr>
                <w:sz w:val="24"/>
                <w:szCs w:val="24"/>
              </w:rPr>
              <w:t>-</w:t>
            </w:r>
            <w:proofErr w:type="spellStart"/>
            <w:r w:rsidRPr="0002017F">
              <w:rPr>
                <w:sz w:val="24"/>
                <w:szCs w:val="24"/>
              </w:rPr>
              <w:t>довательской</w:t>
            </w:r>
            <w:proofErr w:type="spellEnd"/>
            <w:r w:rsidRPr="0002017F">
              <w:rPr>
                <w:sz w:val="24"/>
                <w:szCs w:val="24"/>
              </w:rPr>
              <w:t xml:space="preserve"> работы</w:t>
            </w:r>
            <w:r>
              <w:rPr>
                <w:sz w:val="24"/>
                <w:szCs w:val="24"/>
              </w:rPr>
              <w:t>;</w:t>
            </w:r>
          </w:p>
          <w:p w:rsidR="00F2026D" w:rsidRPr="0002017F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2017F">
              <w:rPr>
                <w:sz w:val="24"/>
                <w:szCs w:val="24"/>
              </w:rPr>
              <w:t>риобретенные туристские навыки</w:t>
            </w:r>
            <w:r>
              <w:rPr>
                <w:sz w:val="24"/>
                <w:szCs w:val="24"/>
              </w:rPr>
              <w:t>;</w:t>
            </w:r>
          </w:p>
          <w:p w:rsidR="00F2026D" w:rsidRPr="00166299" w:rsidRDefault="00F2026D" w:rsidP="00884534">
            <w:pPr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2017F">
              <w:rPr>
                <w:sz w:val="24"/>
                <w:szCs w:val="24"/>
              </w:rPr>
              <w:t>азвитие экскурсионной деятельности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  <w:vMerge w:val="restart"/>
          </w:tcPr>
          <w:p w:rsidR="00F2026D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Промежуточ-ный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отчет.</w:t>
            </w:r>
          </w:p>
          <w:p w:rsidR="00F2026D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Корректировка программы формирования национального самосознания учащихся средствами </w:t>
            </w:r>
            <w:proofErr w:type="spellStart"/>
            <w:r>
              <w:rPr>
                <w:sz w:val="24"/>
                <w:szCs w:val="24"/>
              </w:rPr>
              <w:t>внеучебной</w:t>
            </w:r>
            <w:proofErr w:type="spellEnd"/>
            <w:r>
              <w:rPr>
                <w:sz w:val="24"/>
                <w:szCs w:val="24"/>
              </w:rPr>
              <w:t xml:space="preserve"> деятельности.</w:t>
            </w:r>
          </w:p>
          <w:p w:rsidR="00F2026D" w:rsidRPr="00712576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Аналитичес</w:t>
            </w:r>
            <w:proofErr w:type="spellEnd"/>
            <w:r>
              <w:rPr>
                <w:sz w:val="24"/>
                <w:szCs w:val="24"/>
              </w:rPr>
              <w:t>-кие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разрабо-танные</w:t>
            </w:r>
            <w:proofErr w:type="spellEnd"/>
            <w:r>
              <w:rPr>
                <w:sz w:val="24"/>
                <w:szCs w:val="24"/>
              </w:rPr>
              <w:t xml:space="preserve"> материалы.</w:t>
            </w:r>
          </w:p>
        </w:tc>
      </w:tr>
      <w:tr w:rsidR="00F2026D" w:rsidRPr="00690E42" w:rsidTr="00E9643A">
        <w:trPr>
          <w:trHeight w:val="1415"/>
        </w:trPr>
        <w:tc>
          <w:tcPr>
            <w:tcW w:w="1253" w:type="dxa"/>
            <w:vMerge/>
          </w:tcPr>
          <w:p w:rsidR="00F2026D" w:rsidRPr="00712576" w:rsidRDefault="00F2026D" w:rsidP="00E9643A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49" w:type="dxa"/>
            <w:vMerge/>
          </w:tcPr>
          <w:p w:rsidR="00F2026D" w:rsidRDefault="00F2026D" w:rsidP="00E9643A">
            <w:pPr>
              <w:pStyle w:val="aa"/>
              <w:tabs>
                <w:tab w:val="left" w:pos="317"/>
              </w:tabs>
              <w:ind w:left="0" w:right="-57"/>
            </w:pPr>
          </w:p>
        </w:tc>
        <w:tc>
          <w:tcPr>
            <w:tcW w:w="3685" w:type="dxa"/>
            <w:vMerge/>
          </w:tcPr>
          <w:p w:rsidR="00F2026D" w:rsidRPr="007257F3" w:rsidRDefault="00F2026D" w:rsidP="00E9643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F2026D" w:rsidRDefault="00F2026D" w:rsidP="00E9643A">
            <w:pPr>
              <w:widowControl w:val="0"/>
              <w:tabs>
                <w:tab w:val="left" w:pos="2103"/>
              </w:tabs>
              <w:rPr>
                <w:sz w:val="24"/>
                <w:szCs w:val="24"/>
              </w:rPr>
            </w:pPr>
          </w:p>
        </w:tc>
        <w:tc>
          <w:tcPr>
            <w:tcW w:w="1786" w:type="dxa"/>
            <w:vMerge/>
          </w:tcPr>
          <w:p w:rsidR="00F2026D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э</w:t>
            </w:r>
            <w:r w:rsidRPr="00F02B77">
              <w:rPr>
                <w:sz w:val="24"/>
                <w:szCs w:val="24"/>
              </w:rPr>
              <w:t>кологичес</w:t>
            </w:r>
            <w:proofErr w:type="spellEnd"/>
            <w:r>
              <w:rPr>
                <w:sz w:val="24"/>
                <w:szCs w:val="24"/>
              </w:rPr>
              <w:t>-</w:t>
            </w:r>
            <w:r w:rsidRPr="00F02B77">
              <w:rPr>
                <w:sz w:val="24"/>
                <w:szCs w:val="24"/>
              </w:rPr>
              <w:t>кая</w:t>
            </w:r>
            <w:proofErr w:type="gramEnd"/>
            <w:r w:rsidRPr="00F02B77">
              <w:rPr>
                <w:sz w:val="24"/>
                <w:szCs w:val="24"/>
              </w:rPr>
              <w:t xml:space="preserve"> культура</w:t>
            </w: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F02B77">
              <w:rPr>
                <w:sz w:val="24"/>
                <w:szCs w:val="24"/>
              </w:rPr>
              <w:t xml:space="preserve">истемность </w:t>
            </w:r>
            <w:proofErr w:type="spellStart"/>
            <w:proofErr w:type="gramStart"/>
            <w:r w:rsidRPr="00F02B77">
              <w:rPr>
                <w:sz w:val="24"/>
                <w:szCs w:val="24"/>
              </w:rPr>
              <w:t>формирова</w:t>
            </w:r>
            <w:r>
              <w:rPr>
                <w:sz w:val="24"/>
                <w:szCs w:val="24"/>
              </w:rPr>
              <w:t>-</w:t>
            </w:r>
            <w:r w:rsidRPr="00F02B77">
              <w:rPr>
                <w:sz w:val="24"/>
                <w:szCs w:val="24"/>
              </w:rPr>
              <w:t>ния</w:t>
            </w:r>
            <w:proofErr w:type="spellEnd"/>
            <w:proofErr w:type="gramEnd"/>
            <w:r w:rsidRPr="00F02B77">
              <w:rPr>
                <w:sz w:val="24"/>
                <w:szCs w:val="24"/>
              </w:rPr>
              <w:t xml:space="preserve"> </w:t>
            </w:r>
            <w:proofErr w:type="spellStart"/>
            <w:r w:rsidRPr="00F02B77">
              <w:rPr>
                <w:sz w:val="24"/>
                <w:szCs w:val="24"/>
              </w:rPr>
              <w:t>нацио</w:t>
            </w:r>
            <w:r>
              <w:rPr>
                <w:sz w:val="24"/>
                <w:szCs w:val="24"/>
              </w:rPr>
              <w:t>-</w:t>
            </w:r>
            <w:r w:rsidRPr="00F02B77">
              <w:rPr>
                <w:sz w:val="24"/>
                <w:szCs w:val="24"/>
              </w:rPr>
              <w:t>нального</w:t>
            </w:r>
            <w:proofErr w:type="spellEnd"/>
            <w:r w:rsidRPr="00F02B77">
              <w:rPr>
                <w:sz w:val="24"/>
                <w:szCs w:val="24"/>
              </w:rPr>
              <w:t xml:space="preserve"> самосознания</w:t>
            </w: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</w:p>
          <w:p w:rsidR="00F2026D" w:rsidRPr="00166299" w:rsidRDefault="00F2026D" w:rsidP="00E9643A">
            <w:pPr>
              <w:tabs>
                <w:tab w:val="left" w:pos="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6431C7">
              <w:rPr>
                <w:sz w:val="24"/>
                <w:szCs w:val="24"/>
              </w:rPr>
              <w:t>рганизация туристско-</w:t>
            </w:r>
            <w:proofErr w:type="spellStart"/>
            <w:r w:rsidRPr="006431C7">
              <w:rPr>
                <w:sz w:val="24"/>
                <w:szCs w:val="24"/>
              </w:rPr>
              <w:t>краеведчес</w:t>
            </w:r>
            <w:proofErr w:type="spellEnd"/>
            <w:r>
              <w:rPr>
                <w:sz w:val="24"/>
                <w:szCs w:val="24"/>
              </w:rPr>
              <w:t>-</w:t>
            </w:r>
            <w:r w:rsidRPr="006431C7">
              <w:rPr>
                <w:sz w:val="24"/>
                <w:szCs w:val="24"/>
              </w:rPr>
              <w:t xml:space="preserve">кой </w:t>
            </w:r>
            <w:proofErr w:type="gramStart"/>
            <w:r w:rsidRPr="006431C7">
              <w:rPr>
                <w:sz w:val="24"/>
                <w:szCs w:val="24"/>
              </w:rPr>
              <w:t>деятель</w:t>
            </w:r>
            <w:r w:rsidR="00CF7273">
              <w:rPr>
                <w:sz w:val="24"/>
                <w:szCs w:val="24"/>
              </w:rPr>
              <w:t>-</w:t>
            </w:r>
            <w:proofErr w:type="spellStart"/>
            <w:r w:rsidRPr="006431C7">
              <w:rPr>
                <w:sz w:val="24"/>
                <w:szCs w:val="24"/>
              </w:rPr>
              <w:t>ности</w:t>
            </w:r>
            <w:proofErr w:type="spellEnd"/>
            <w:proofErr w:type="gramEnd"/>
          </w:p>
        </w:tc>
        <w:tc>
          <w:tcPr>
            <w:tcW w:w="2041" w:type="dxa"/>
            <w:vMerge/>
          </w:tcPr>
          <w:p w:rsidR="00F2026D" w:rsidRPr="00166299" w:rsidRDefault="00F2026D" w:rsidP="00884534">
            <w:pPr>
              <w:ind w:left="34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2026D" w:rsidRDefault="00F2026D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</w:tr>
      <w:tr w:rsidR="000911AA" w:rsidRPr="00690E42" w:rsidTr="00203D33">
        <w:tc>
          <w:tcPr>
            <w:tcW w:w="1253" w:type="dxa"/>
          </w:tcPr>
          <w:p w:rsidR="000911AA" w:rsidRPr="00712576" w:rsidRDefault="000911AA" w:rsidP="00E9643A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712576">
              <w:rPr>
                <w:b/>
                <w:sz w:val="24"/>
                <w:szCs w:val="24"/>
              </w:rPr>
              <w:lastRenderedPageBreak/>
              <w:t>Этап 4.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Обоб</w:t>
            </w:r>
            <w:r w:rsidRPr="00712576">
              <w:rPr>
                <w:sz w:val="24"/>
                <w:szCs w:val="24"/>
              </w:rPr>
              <w:t>ща</w:t>
            </w:r>
            <w:r>
              <w:rPr>
                <w:sz w:val="24"/>
                <w:szCs w:val="24"/>
              </w:rPr>
              <w:t>-</w:t>
            </w:r>
            <w:r w:rsidRPr="00712576">
              <w:rPr>
                <w:sz w:val="24"/>
                <w:szCs w:val="24"/>
              </w:rPr>
              <w:t>ющий</w:t>
            </w:r>
            <w:proofErr w:type="spellEnd"/>
            <w:proofErr w:type="gramEnd"/>
          </w:p>
        </w:tc>
        <w:tc>
          <w:tcPr>
            <w:tcW w:w="1549" w:type="dxa"/>
          </w:tcPr>
          <w:p w:rsidR="000911AA" w:rsidRPr="000A31B2" w:rsidRDefault="000911AA" w:rsidP="00E9643A">
            <w:pPr>
              <w:pStyle w:val="a6"/>
              <w:tabs>
                <w:tab w:val="left" w:pos="313"/>
              </w:tabs>
              <w:spacing w:after="0"/>
            </w:pPr>
            <w:r w:rsidRPr="000A31B2">
              <w:t>Обобщение результатов работы ин</w:t>
            </w:r>
            <w:r w:rsidR="00A76E6E">
              <w:t>-</w:t>
            </w:r>
            <w:proofErr w:type="spellStart"/>
            <w:r w:rsidRPr="000A31B2">
              <w:t>новацион</w:t>
            </w:r>
            <w:proofErr w:type="spellEnd"/>
            <w:r w:rsidR="00A76E6E">
              <w:t>-</w:t>
            </w:r>
            <w:r w:rsidRPr="000A31B2">
              <w:t xml:space="preserve">ной </w:t>
            </w:r>
            <w:proofErr w:type="gramStart"/>
            <w:r w:rsidRPr="000A31B2">
              <w:t>деятель</w:t>
            </w:r>
            <w:r w:rsidR="00A76E6E">
              <w:t>-</w:t>
            </w:r>
            <w:proofErr w:type="spellStart"/>
            <w:r w:rsidRPr="000A31B2">
              <w:t>ности</w:t>
            </w:r>
            <w:proofErr w:type="spellEnd"/>
            <w:proofErr w:type="gramEnd"/>
            <w:r w:rsidRPr="000A31B2">
              <w:t>.</w:t>
            </w:r>
          </w:p>
          <w:p w:rsidR="000911AA" w:rsidRPr="00B376CB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371A9B">
              <w:rPr>
                <w:sz w:val="24"/>
                <w:szCs w:val="24"/>
              </w:rPr>
              <w:t xml:space="preserve">Мониторинг эффективности программы формирования национального самосознания учащихся средствами </w:t>
            </w:r>
            <w:proofErr w:type="spellStart"/>
            <w:r w:rsidRPr="00371A9B">
              <w:rPr>
                <w:sz w:val="24"/>
                <w:szCs w:val="24"/>
              </w:rPr>
              <w:t>внеучебной</w:t>
            </w:r>
            <w:proofErr w:type="spellEnd"/>
            <w:r w:rsidRPr="00371A9B">
              <w:rPr>
                <w:sz w:val="24"/>
                <w:szCs w:val="24"/>
              </w:rPr>
              <w:t xml:space="preserve"> деятельности </w:t>
            </w:r>
            <w:r>
              <w:rPr>
                <w:sz w:val="24"/>
                <w:szCs w:val="24"/>
              </w:rPr>
              <w:t>Обработка и анализ полученных результатов, соотнесение их с целями и задачами проекта.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D539E5">
              <w:rPr>
                <w:sz w:val="24"/>
                <w:szCs w:val="24"/>
              </w:rPr>
              <w:t>Разработка м</w:t>
            </w:r>
            <w:r w:rsidRPr="00B376CB">
              <w:rPr>
                <w:sz w:val="24"/>
                <w:szCs w:val="24"/>
              </w:rPr>
              <w:t xml:space="preserve">етодических </w:t>
            </w:r>
            <w:r w:rsidRPr="00B376CB">
              <w:rPr>
                <w:sz w:val="24"/>
                <w:szCs w:val="24"/>
              </w:rPr>
              <w:lastRenderedPageBreak/>
              <w:t xml:space="preserve">рекомендаций по </w:t>
            </w:r>
            <w:proofErr w:type="spellStart"/>
            <w:proofErr w:type="gramStart"/>
            <w:r w:rsidRPr="00B376CB">
              <w:rPr>
                <w:sz w:val="24"/>
                <w:szCs w:val="24"/>
              </w:rPr>
              <w:t>формиро</w:t>
            </w:r>
            <w:r w:rsidR="00871770">
              <w:rPr>
                <w:sz w:val="24"/>
                <w:szCs w:val="24"/>
              </w:rPr>
              <w:t>-</w:t>
            </w:r>
            <w:r w:rsidRPr="00B376CB">
              <w:rPr>
                <w:sz w:val="24"/>
                <w:szCs w:val="24"/>
              </w:rPr>
              <w:t>ванию</w:t>
            </w:r>
            <w:proofErr w:type="spellEnd"/>
            <w:proofErr w:type="gramEnd"/>
            <w:r w:rsidRPr="00B376CB">
              <w:rPr>
                <w:sz w:val="24"/>
                <w:szCs w:val="24"/>
              </w:rPr>
              <w:t xml:space="preserve"> национального самосознания учащихся средствами </w:t>
            </w:r>
            <w:proofErr w:type="spellStart"/>
            <w:r w:rsidRPr="00B376CB">
              <w:rPr>
                <w:sz w:val="24"/>
                <w:szCs w:val="24"/>
              </w:rPr>
              <w:t>внеучебной</w:t>
            </w:r>
            <w:proofErr w:type="spellEnd"/>
            <w:r w:rsidRPr="00B376CB">
              <w:rPr>
                <w:sz w:val="24"/>
                <w:szCs w:val="24"/>
              </w:rPr>
              <w:t xml:space="preserve"> деятельности в учреждениях профессионально</w:t>
            </w:r>
            <w:r w:rsidR="00FA007E">
              <w:rPr>
                <w:sz w:val="24"/>
                <w:szCs w:val="24"/>
              </w:rPr>
              <w:t>г</w:t>
            </w:r>
            <w:bookmarkStart w:id="0" w:name="_GoBack"/>
            <w:bookmarkEnd w:id="0"/>
            <w:r w:rsidRPr="00B376CB">
              <w:rPr>
                <w:sz w:val="24"/>
                <w:szCs w:val="24"/>
              </w:rPr>
              <w:t>о образования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результатов инновационной деятельности.</w:t>
            </w:r>
          </w:p>
        </w:tc>
        <w:tc>
          <w:tcPr>
            <w:tcW w:w="1985" w:type="dxa"/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Тестирование.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Анкетирование.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 синтез.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Обобщение.</w:t>
            </w:r>
          </w:p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Социометрия.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Ранжирование.</w:t>
            </w:r>
          </w:p>
        </w:tc>
        <w:tc>
          <w:tcPr>
            <w:tcW w:w="1786" w:type="dxa"/>
          </w:tcPr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</w:t>
            </w:r>
            <w:proofErr w:type="gramStart"/>
            <w:r>
              <w:rPr>
                <w:sz w:val="24"/>
                <w:szCs w:val="24"/>
              </w:rPr>
              <w:t>ь–</w:t>
            </w:r>
            <w:proofErr w:type="gramEnd"/>
            <w:r>
              <w:rPr>
                <w:sz w:val="24"/>
                <w:szCs w:val="24"/>
              </w:rPr>
              <w:t xml:space="preserve"> май 2017г.</w:t>
            </w:r>
          </w:p>
        </w:tc>
        <w:tc>
          <w:tcPr>
            <w:tcW w:w="1701" w:type="dxa"/>
          </w:tcPr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Эффектив-ность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иннова-ционной</w:t>
            </w:r>
            <w:proofErr w:type="spellEnd"/>
            <w:r>
              <w:rPr>
                <w:sz w:val="24"/>
                <w:szCs w:val="24"/>
              </w:rPr>
              <w:t xml:space="preserve"> деятельности</w:t>
            </w:r>
          </w:p>
        </w:tc>
        <w:tc>
          <w:tcPr>
            <w:tcW w:w="2041" w:type="dxa"/>
          </w:tcPr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соответствия полученных результатов целям и задачам</w:t>
            </w:r>
          </w:p>
        </w:tc>
        <w:tc>
          <w:tcPr>
            <w:tcW w:w="1843" w:type="dxa"/>
          </w:tcPr>
          <w:p w:rsidR="000911AA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Итоговый отчет о </w:t>
            </w:r>
            <w:proofErr w:type="spellStart"/>
            <w:proofErr w:type="gramStart"/>
            <w:r>
              <w:rPr>
                <w:sz w:val="24"/>
                <w:szCs w:val="24"/>
              </w:rPr>
              <w:t>резуль</w:t>
            </w:r>
            <w:proofErr w:type="spellEnd"/>
            <w:r w:rsidR="0087177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татах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иннова</w:t>
            </w:r>
            <w:r w:rsidR="0087177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ционной</w:t>
            </w:r>
            <w:proofErr w:type="spellEnd"/>
            <w:r>
              <w:rPr>
                <w:sz w:val="24"/>
                <w:szCs w:val="24"/>
              </w:rPr>
              <w:t xml:space="preserve"> деятельности.</w:t>
            </w:r>
          </w:p>
          <w:p w:rsidR="000911AA" w:rsidRPr="00712576" w:rsidRDefault="000911AA" w:rsidP="00E9643A">
            <w:pPr>
              <w:tabs>
                <w:tab w:val="left" w:pos="33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Разработанные материалы, </w:t>
            </w:r>
            <w:r w:rsidR="00871770">
              <w:rPr>
                <w:sz w:val="24"/>
                <w:szCs w:val="24"/>
              </w:rPr>
              <w:t>м</w:t>
            </w:r>
            <w:r w:rsidRPr="00371A9B">
              <w:rPr>
                <w:sz w:val="24"/>
                <w:szCs w:val="24"/>
              </w:rPr>
              <w:t xml:space="preserve">етодические рекомендации </w:t>
            </w:r>
            <w:r w:rsidRPr="00371A9B">
              <w:rPr>
                <w:sz w:val="24"/>
                <w:szCs w:val="24"/>
              </w:rPr>
              <w:lastRenderedPageBreak/>
              <w:t xml:space="preserve">по </w:t>
            </w:r>
            <w:proofErr w:type="spellStart"/>
            <w:proofErr w:type="gramStart"/>
            <w:r w:rsidRPr="00371A9B">
              <w:rPr>
                <w:sz w:val="24"/>
                <w:szCs w:val="24"/>
              </w:rPr>
              <w:t>формирова</w:t>
            </w:r>
            <w:r w:rsidR="00871770">
              <w:rPr>
                <w:sz w:val="24"/>
                <w:szCs w:val="24"/>
              </w:rPr>
              <w:t>-</w:t>
            </w:r>
            <w:r w:rsidRPr="00371A9B">
              <w:rPr>
                <w:sz w:val="24"/>
                <w:szCs w:val="24"/>
              </w:rPr>
              <w:t>нию</w:t>
            </w:r>
            <w:proofErr w:type="spellEnd"/>
            <w:proofErr w:type="gramEnd"/>
            <w:r w:rsidRPr="00371A9B">
              <w:rPr>
                <w:sz w:val="24"/>
                <w:szCs w:val="24"/>
              </w:rPr>
              <w:t xml:space="preserve"> </w:t>
            </w:r>
            <w:proofErr w:type="spellStart"/>
            <w:r w:rsidRPr="00371A9B">
              <w:rPr>
                <w:sz w:val="24"/>
                <w:szCs w:val="24"/>
              </w:rPr>
              <w:t>национа</w:t>
            </w:r>
            <w:r w:rsidR="00871770">
              <w:rPr>
                <w:sz w:val="24"/>
                <w:szCs w:val="24"/>
              </w:rPr>
              <w:t>-</w:t>
            </w:r>
            <w:r w:rsidRPr="00371A9B">
              <w:rPr>
                <w:sz w:val="24"/>
                <w:szCs w:val="24"/>
              </w:rPr>
              <w:t>льного</w:t>
            </w:r>
            <w:proofErr w:type="spellEnd"/>
            <w:r w:rsidRPr="00371A9B">
              <w:rPr>
                <w:sz w:val="24"/>
                <w:szCs w:val="24"/>
              </w:rPr>
              <w:t xml:space="preserve"> само</w:t>
            </w:r>
            <w:r w:rsidR="00871770">
              <w:rPr>
                <w:sz w:val="24"/>
                <w:szCs w:val="24"/>
              </w:rPr>
              <w:t>-</w:t>
            </w:r>
            <w:r w:rsidRPr="00371A9B">
              <w:rPr>
                <w:sz w:val="24"/>
                <w:szCs w:val="24"/>
              </w:rPr>
              <w:t>сознания уча</w:t>
            </w:r>
            <w:r w:rsidR="00871770">
              <w:rPr>
                <w:sz w:val="24"/>
                <w:szCs w:val="24"/>
              </w:rPr>
              <w:t>-</w:t>
            </w:r>
            <w:proofErr w:type="spellStart"/>
            <w:r w:rsidRPr="00371A9B">
              <w:rPr>
                <w:sz w:val="24"/>
                <w:szCs w:val="24"/>
              </w:rPr>
              <w:t>щихся</w:t>
            </w:r>
            <w:proofErr w:type="spellEnd"/>
            <w:r w:rsidRPr="00371A9B">
              <w:rPr>
                <w:sz w:val="24"/>
                <w:szCs w:val="24"/>
              </w:rPr>
              <w:t xml:space="preserve"> </w:t>
            </w:r>
            <w:proofErr w:type="spellStart"/>
            <w:r w:rsidRPr="00371A9B">
              <w:rPr>
                <w:sz w:val="24"/>
                <w:szCs w:val="24"/>
              </w:rPr>
              <w:t>средст</w:t>
            </w:r>
            <w:proofErr w:type="spellEnd"/>
            <w:r w:rsidR="00871770">
              <w:rPr>
                <w:sz w:val="24"/>
                <w:szCs w:val="24"/>
              </w:rPr>
              <w:t>-</w:t>
            </w:r>
            <w:r w:rsidRPr="00371A9B">
              <w:rPr>
                <w:sz w:val="24"/>
                <w:szCs w:val="24"/>
              </w:rPr>
              <w:t xml:space="preserve">вами </w:t>
            </w:r>
            <w:proofErr w:type="spellStart"/>
            <w:r w:rsidRPr="00371A9B">
              <w:rPr>
                <w:sz w:val="24"/>
                <w:szCs w:val="24"/>
              </w:rPr>
              <w:t>внеучеб</w:t>
            </w:r>
            <w:proofErr w:type="spellEnd"/>
            <w:r w:rsidR="00871770">
              <w:rPr>
                <w:sz w:val="24"/>
                <w:szCs w:val="24"/>
              </w:rPr>
              <w:t>-</w:t>
            </w:r>
            <w:r w:rsidRPr="00371A9B">
              <w:rPr>
                <w:sz w:val="24"/>
                <w:szCs w:val="24"/>
              </w:rPr>
              <w:t>ной деятель</w:t>
            </w:r>
            <w:r w:rsidR="00871770">
              <w:rPr>
                <w:sz w:val="24"/>
                <w:szCs w:val="24"/>
              </w:rPr>
              <w:t>-</w:t>
            </w:r>
            <w:proofErr w:type="spellStart"/>
            <w:r w:rsidRPr="00371A9B">
              <w:rPr>
                <w:sz w:val="24"/>
                <w:szCs w:val="24"/>
              </w:rPr>
              <w:t>ности</w:t>
            </w:r>
            <w:proofErr w:type="spellEnd"/>
            <w:r w:rsidRPr="00371A9B">
              <w:rPr>
                <w:sz w:val="24"/>
                <w:szCs w:val="24"/>
              </w:rPr>
              <w:t xml:space="preserve"> в </w:t>
            </w:r>
            <w:proofErr w:type="spellStart"/>
            <w:r w:rsidRPr="00371A9B">
              <w:rPr>
                <w:sz w:val="24"/>
                <w:szCs w:val="24"/>
              </w:rPr>
              <w:t>учреж</w:t>
            </w:r>
            <w:r w:rsidR="00871770">
              <w:rPr>
                <w:sz w:val="24"/>
                <w:szCs w:val="24"/>
              </w:rPr>
              <w:t>-</w:t>
            </w:r>
            <w:r w:rsidRPr="00371A9B">
              <w:rPr>
                <w:sz w:val="24"/>
                <w:szCs w:val="24"/>
              </w:rPr>
              <w:t>дениях</w:t>
            </w:r>
            <w:proofErr w:type="spellEnd"/>
            <w:r w:rsidRPr="00371A9B">
              <w:rPr>
                <w:sz w:val="24"/>
                <w:szCs w:val="24"/>
              </w:rPr>
              <w:t xml:space="preserve"> </w:t>
            </w:r>
            <w:proofErr w:type="spellStart"/>
            <w:r w:rsidRPr="00371A9B">
              <w:rPr>
                <w:sz w:val="24"/>
                <w:szCs w:val="24"/>
              </w:rPr>
              <w:t>профес</w:t>
            </w:r>
            <w:r w:rsidR="00871770">
              <w:rPr>
                <w:sz w:val="24"/>
                <w:szCs w:val="24"/>
              </w:rPr>
              <w:t>-</w:t>
            </w:r>
            <w:r w:rsidRPr="00371A9B">
              <w:rPr>
                <w:sz w:val="24"/>
                <w:szCs w:val="24"/>
              </w:rPr>
              <w:t>сионального</w:t>
            </w:r>
            <w:proofErr w:type="spellEnd"/>
            <w:r w:rsidRPr="00371A9B">
              <w:rPr>
                <w:sz w:val="24"/>
                <w:szCs w:val="24"/>
              </w:rPr>
              <w:t xml:space="preserve"> образования</w:t>
            </w:r>
          </w:p>
        </w:tc>
      </w:tr>
    </w:tbl>
    <w:tbl>
      <w:tblPr>
        <w:tblStyle w:val="a4"/>
        <w:tblpPr w:leftFromText="180" w:rightFromText="180" w:vertAnchor="text" w:horzAnchor="margin" w:tblpY="1358"/>
        <w:tblW w:w="14786" w:type="dxa"/>
        <w:tblLayout w:type="fixed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84534" w:rsidTr="00F2026D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84534" w:rsidRDefault="00884534" w:rsidP="00F2026D">
            <w:pPr>
              <w:tabs>
                <w:tab w:val="left" w:pos="3345"/>
              </w:tabs>
              <w:jc w:val="both"/>
            </w:pPr>
            <w:r w:rsidRPr="005417F5">
              <w:lastRenderedPageBreak/>
              <w:t xml:space="preserve">Директор </w:t>
            </w:r>
          </w:p>
          <w:p w:rsidR="00884534" w:rsidRDefault="00884534" w:rsidP="00F2026D">
            <w:pPr>
              <w:tabs>
                <w:tab w:val="left" w:pos="3345"/>
              </w:tabs>
              <w:jc w:val="both"/>
            </w:pPr>
            <w:r>
              <w:t>учреждения образования «Витебский государственный профессионально-технический колледж сельскохозяйственного производства»</w:t>
            </w:r>
          </w:p>
          <w:p w:rsidR="00884534" w:rsidRDefault="00884534" w:rsidP="00F2026D">
            <w:pPr>
              <w:tabs>
                <w:tab w:val="left" w:pos="3345"/>
              </w:tabs>
              <w:jc w:val="both"/>
            </w:pPr>
            <w:r>
              <w:t>____________А.В. Якубов</w:t>
            </w:r>
          </w:p>
          <w:p w:rsidR="00884534" w:rsidRPr="005417F5" w:rsidRDefault="00884534" w:rsidP="00F2026D">
            <w:pPr>
              <w:tabs>
                <w:tab w:val="left" w:pos="3345"/>
              </w:tabs>
              <w:jc w:val="center"/>
            </w:pPr>
          </w:p>
        </w:tc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</w:tcPr>
          <w:p w:rsidR="00884534" w:rsidRDefault="00884534" w:rsidP="00F2026D">
            <w:pPr>
              <w:tabs>
                <w:tab w:val="left" w:pos="3345"/>
              </w:tabs>
              <w:jc w:val="center"/>
            </w:pPr>
            <w:r>
              <w:t>Согласовано</w:t>
            </w:r>
          </w:p>
          <w:p w:rsidR="00884534" w:rsidRDefault="00884534" w:rsidP="00F2026D">
            <w:pPr>
              <w:tabs>
                <w:tab w:val="left" w:pos="3345"/>
              </w:tabs>
              <w:jc w:val="both"/>
            </w:pPr>
            <w:r>
              <w:t>Заместитель начальника управления образования Витебского облисполкома</w:t>
            </w:r>
          </w:p>
          <w:p w:rsidR="00884534" w:rsidRPr="005417F5" w:rsidRDefault="00884534" w:rsidP="00F2026D">
            <w:pPr>
              <w:tabs>
                <w:tab w:val="left" w:pos="3345"/>
              </w:tabs>
              <w:jc w:val="center"/>
            </w:pPr>
            <w:r>
              <w:t>_______________С.В. Орехов</w:t>
            </w:r>
          </w:p>
        </w:tc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</w:tcPr>
          <w:p w:rsidR="00884534" w:rsidRDefault="00884534" w:rsidP="00F2026D">
            <w:pPr>
              <w:tabs>
                <w:tab w:val="left" w:pos="3345"/>
              </w:tabs>
              <w:jc w:val="center"/>
            </w:pPr>
            <w:r>
              <w:t xml:space="preserve">Согласовано </w:t>
            </w:r>
          </w:p>
          <w:p w:rsidR="00884534" w:rsidRDefault="00884534" w:rsidP="00F2026D">
            <w:pPr>
              <w:tabs>
                <w:tab w:val="left" w:pos="3345"/>
              </w:tabs>
              <w:jc w:val="both"/>
            </w:pPr>
            <w:r>
              <w:t>Директор Витебского областного учебно-методического центра профессионального образования</w:t>
            </w:r>
          </w:p>
          <w:p w:rsidR="00884534" w:rsidRPr="005417F5" w:rsidRDefault="00884534" w:rsidP="00F2026D">
            <w:pPr>
              <w:tabs>
                <w:tab w:val="left" w:pos="3345"/>
              </w:tabs>
              <w:jc w:val="center"/>
            </w:pPr>
            <w:r>
              <w:t>_______________А.Ф. Павлов</w:t>
            </w:r>
          </w:p>
        </w:tc>
      </w:tr>
    </w:tbl>
    <w:p w:rsidR="000911AA" w:rsidRDefault="000911AA" w:rsidP="00871770">
      <w:pPr>
        <w:tabs>
          <w:tab w:val="left" w:pos="3345"/>
        </w:tabs>
        <w:rPr>
          <w:b/>
        </w:rPr>
      </w:pPr>
    </w:p>
    <w:p w:rsidR="000911AA" w:rsidRPr="00690E42" w:rsidRDefault="000911AA" w:rsidP="000911AA">
      <w:pPr>
        <w:tabs>
          <w:tab w:val="left" w:pos="3345"/>
        </w:tabs>
        <w:jc w:val="center"/>
        <w:rPr>
          <w:b/>
        </w:rPr>
      </w:pPr>
    </w:p>
    <w:p w:rsidR="000911AA" w:rsidRDefault="000911AA" w:rsidP="000911AA"/>
    <w:p w:rsidR="000C3BB5" w:rsidRDefault="000C3BB5"/>
    <w:sectPr w:rsidR="000C3BB5" w:rsidSect="00E9643A">
      <w:pgSz w:w="16838" w:h="11906" w:orient="landscape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eterburg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4C21"/>
    <w:multiLevelType w:val="hybridMultilevel"/>
    <w:tmpl w:val="EDCAF8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F6021"/>
    <w:multiLevelType w:val="hybridMultilevel"/>
    <w:tmpl w:val="4ADE76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F975FBC"/>
    <w:multiLevelType w:val="hybridMultilevel"/>
    <w:tmpl w:val="4DE6C6E2"/>
    <w:lvl w:ilvl="0" w:tplc="CD76E5BE">
      <w:numFmt w:val="bullet"/>
      <w:lvlText w:val="–"/>
      <w:lvlJc w:val="left"/>
      <w:pPr>
        <w:tabs>
          <w:tab w:val="num" w:pos="1854"/>
        </w:tabs>
        <w:ind w:left="1854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429D54D6"/>
    <w:multiLevelType w:val="hybridMultilevel"/>
    <w:tmpl w:val="6A3283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44D04"/>
    <w:multiLevelType w:val="hybridMultilevel"/>
    <w:tmpl w:val="8F424158"/>
    <w:lvl w:ilvl="0" w:tplc="34C48EC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421636"/>
    <w:multiLevelType w:val="hybridMultilevel"/>
    <w:tmpl w:val="7AEEA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AA"/>
    <w:rsid w:val="000911AA"/>
    <w:rsid w:val="000C3BB5"/>
    <w:rsid w:val="001734D7"/>
    <w:rsid w:val="00203D33"/>
    <w:rsid w:val="00303305"/>
    <w:rsid w:val="00871770"/>
    <w:rsid w:val="00884534"/>
    <w:rsid w:val="009817AE"/>
    <w:rsid w:val="00993F05"/>
    <w:rsid w:val="00A76E6E"/>
    <w:rsid w:val="00BE7B85"/>
    <w:rsid w:val="00C52236"/>
    <w:rsid w:val="00CF7273"/>
    <w:rsid w:val="00E9643A"/>
    <w:rsid w:val="00F2026D"/>
    <w:rsid w:val="00FA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1AA"/>
    <w:pPr>
      <w:spacing w:after="0" w:line="240" w:lineRule="auto"/>
    </w:pPr>
  </w:style>
  <w:style w:type="table" w:styleId="a4">
    <w:name w:val="Table Grid"/>
    <w:basedOn w:val="a1"/>
    <w:uiPriority w:val="59"/>
    <w:rsid w:val="00091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911A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rsid w:val="000911AA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0911AA"/>
    <w:rPr>
      <w:rFonts w:eastAsia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0911A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0911AA"/>
  </w:style>
  <w:style w:type="paragraph" w:styleId="aa">
    <w:name w:val="List Paragraph"/>
    <w:basedOn w:val="a"/>
    <w:uiPriority w:val="34"/>
    <w:qFormat/>
    <w:rsid w:val="000911AA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character" w:customStyle="1" w:styleId="FontStyle135">
    <w:name w:val="Font Style135"/>
    <w:basedOn w:val="a0"/>
    <w:uiPriority w:val="99"/>
    <w:rsid w:val="000911AA"/>
    <w:rPr>
      <w:rFonts w:ascii="Times New Roman" w:hAnsi="Times New Roman" w:cs="Times New Roman" w:hint="default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5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52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1AA"/>
    <w:pPr>
      <w:spacing w:after="0" w:line="240" w:lineRule="auto"/>
    </w:pPr>
  </w:style>
  <w:style w:type="table" w:styleId="a4">
    <w:name w:val="Table Grid"/>
    <w:basedOn w:val="a1"/>
    <w:uiPriority w:val="59"/>
    <w:rsid w:val="00091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911A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rsid w:val="000911AA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0911AA"/>
    <w:rPr>
      <w:rFonts w:eastAsia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0911A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0911AA"/>
  </w:style>
  <w:style w:type="paragraph" w:styleId="aa">
    <w:name w:val="List Paragraph"/>
    <w:basedOn w:val="a"/>
    <w:uiPriority w:val="34"/>
    <w:qFormat/>
    <w:rsid w:val="000911AA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character" w:customStyle="1" w:styleId="FontStyle135">
    <w:name w:val="Font Style135"/>
    <w:basedOn w:val="a0"/>
    <w:uiPriority w:val="99"/>
    <w:rsid w:val="000911AA"/>
    <w:rPr>
      <w:rFonts w:ascii="Times New Roman" w:hAnsi="Times New Roman" w:cs="Times New Roman" w:hint="default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5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52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3086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Natali</cp:lastModifiedBy>
  <cp:revision>9</cp:revision>
  <cp:lastPrinted>2016-09-14T12:55:00Z</cp:lastPrinted>
  <dcterms:created xsi:type="dcterms:W3CDTF">2016-09-14T08:32:00Z</dcterms:created>
  <dcterms:modified xsi:type="dcterms:W3CDTF">2016-09-14T13:26:00Z</dcterms:modified>
</cp:coreProperties>
</file>