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F592C0" w14:textId="473C303D" w:rsidR="00690493" w:rsidRPr="00690493" w:rsidRDefault="00690493" w:rsidP="00690493">
      <w:pPr>
        <w:spacing w:after="0" w:line="240" w:lineRule="auto"/>
        <w:outlineLvl w:val="0"/>
        <w:rPr>
          <w:rFonts w:ascii="Montserrat" w:eastAsia="Times New Roman" w:hAnsi="Montserrat" w:cs="Arial"/>
          <w:b/>
          <w:bCs/>
          <w:color w:val="202124"/>
          <w:kern w:val="36"/>
          <w:sz w:val="48"/>
          <w:szCs w:val="48"/>
          <w:lang w:eastAsia="ru-RU"/>
        </w:rPr>
      </w:pPr>
      <w:r w:rsidRPr="00690493">
        <w:rPr>
          <w:rFonts w:ascii="Montserrat" w:eastAsia="Times New Roman" w:hAnsi="Montserrat" w:cs="Arial"/>
          <w:b/>
          <w:bCs/>
          <w:color w:val="202124"/>
          <w:kern w:val="36"/>
          <w:sz w:val="48"/>
          <w:szCs w:val="48"/>
          <w:lang w:eastAsia="ru-RU"/>
        </w:rPr>
        <w:t>Анализ набора данных</w:t>
      </w:r>
    </w:p>
    <w:p w14:paraId="28A5E512" w14:textId="12607858" w:rsidR="00893189" w:rsidRPr="00690493" w:rsidRDefault="00690493">
      <w:pPr>
        <w:rPr>
          <w:rFonts w:ascii="Montserrat" w:hAnsi="Montserrat" w:cs="Arial"/>
          <w:color w:val="3C4043"/>
          <w:spacing w:val="3"/>
          <w:sz w:val="28"/>
          <w:szCs w:val="28"/>
        </w:rPr>
      </w:pPr>
      <w:r w:rsidRPr="00690493">
        <w:rPr>
          <w:rFonts w:ascii="Montserrat" w:hAnsi="Montserrat" w:cs="Arial"/>
          <w:color w:val="3C4043"/>
          <w:spacing w:val="3"/>
          <w:sz w:val="28"/>
          <w:szCs w:val="28"/>
        </w:rPr>
        <w:t xml:space="preserve">Написать скрипт, содержащий функцию анализа заданного </w:t>
      </w:r>
      <w:proofErr w:type="spellStart"/>
      <w:proofErr w:type="gramStart"/>
      <w:r w:rsidRPr="00690493">
        <w:rPr>
          <w:rFonts w:ascii="Montserrat" w:hAnsi="Montserrat" w:cs="Arial"/>
          <w:color w:val="3C4043"/>
          <w:spacing w:val="3"/>
          <w:sz w:val="28"/>
          <w:szCs w:val="28"/>
        </w:rPr>
        <w:t>data.frame</w:t>
      </w:r>
      <w:proofErr w:type="spellEnd"/>
      <w:proofErr w:type="gramEnd"/>
      <w:r w:rsidRPr="00690493">
        <w:rPr>
          <w:rFonts w:ascii="Montserrat" w:hAnsi="Montserrat" w:cs="Arial"/>
          <w:color w:val="3C4043"/>
          <w:spacing w:val="3"/>
          <w:sz w:val="28"/>
          <w:szCs w:val="28"/>
        </w:rPr>
        <w:t xml:space="preserve">. Для визуализации использовать пакет ggplot2. При вычислении характеристик выборки, зависящих от факторной переменной, можно использовать либо </w:t>
      </w:r>
      <w:proofErr w:type="spellStart"/>
      <w:r w:rsidRPr="00690493">
        <w:rPr>
          <w:rFonts w:ascii="Montserrat" w:hAnsi="Montserrat" w:cs="Arial"/>
          <w:color w:val="3C4043"/>
          <w:spacing w:val="3"/>
          <w:sz w:val="28"/>
          <w:szCs w:val="28"/>
        </w:rPr>
        <w:t>dplyr</w:t>
      </w:r>
      <w:proofErr w:type="spellEnd"/>
      <w:r w:rsidRPr="00690493">
        <w:rPr>
          <w:rFonts w:ascii="Montserrat" w:hAnsi="Montserrat" w:cs="Arial"/>
          <w:color w:val="3C4043"/>
          <w:spacing w:val="3"/>
          <w:sz w:val="28"/>
          <w:szCs w:val="28"/>
        </w:rPr>
        <w:t xml:space="preserve">, либо </w:t>
      </w:r>
      <w:proofErr w:type="spellStart"/>
      <w:r w:rsidRPr="00690493">
        <w:rPr>
          <w:rFonts w:ascii="Montserrat" w:hAnsi="Montserrat" w:cs="Arial"/>
          <w:color w:val="3C4043"/>
          <w:spacing w:val="3"/>
          <w:sz w:val="28"/>
          <w:szCs w:val="28"/>
        </w:rPr>
        <w:t>sapply</w:t>
      </w:r>
      <w:proofErr w:type="spellEnd"/>
      <w:r w:rsidRPr="00690493">
        <w:rPr>
          <w:rFonts w:ascii="Montserrat" w:hAnsi="Montserrat" w:cs="Arial"/>
          <w:color w:val="3C4043"/>
          <w:spacing w:val="3"/>
          <w:sz w:val="28"/>
          <w:szCs w:val="28"/>
        </w:rPr>
        <w:t xml:space="preserve"> - </w:t>
      </w:r>
      <w:proofErr w:type="spellStart"/>
      <w:r w:rsidRPr="00690493">
        <w:rPr>
          <w:rFonts w:ascii="Montserrat" w:hAnsi="Montserrat" w:cs="Arial"/>
          <w:color w:val="3C4043"/>
          <w:spacing w:val="3"/>
          <w:sz w:val="28"/>
          <w:szCs w:val="28"/>
        </w:rPr>
        <w:t>lapply</w:t>
      </w:r>
      <w:proofErr w:type="spellEnd"/>
      <w:r w:rsidRPr="00690493">
        <w:rPr>
          <w:rFonts w:ascii="Montserrat" w:hAnsi="Montserrat" w:cs="Arial"/>
          <w:color w:val="3C4043"/>
          <w:spacing w:val="3"/>
          <w:sz w:val="28"/>
          <w:szCs w:val="28"/>
        </w:rPr>
        <w:t>.</w:t>
      </w:r>
    </w:p>
    <w:p w14:paraId="2AE0FAF5" w14:textId="6C94E53D" w:rsidR="00690493" w:rsidRPr="00690493" w:rsidRDefault="00690493" w:rsidP="00690493">
      <w:pPr>
        <w:pStyle w:val="a3"/>
        <w:numPr>
          <w:ilvl w:val="0"/>
          <w:numId w:val="1"/>
        </w:numPr>
        <w:rPr>
          <w:rFonts w:ascii="Montserrat" w:hAnsi="Montserrat"/>
          <w:sz w:val="28"/>
          <w:szCs w:val="28"/>
        </w:rPr>
      </w:pPr>
      <w:r w:rsidRPr="00690493">
        <w:rPr>
          <w:rFonts w:ascii="Montserrat" w:hAnsi="Montserrat" w:cs="Arial"/>
          <w:color w:val="3C4043"/>
          <w:spacing w:val="3"/>
          <w:sz w:val="28"/>
          <w:szCs w:val="28"/>
        </w:rPr>
        <w:t xml:space="preserve">Исследуйте зависимость величины </w:t>
      </w:r>
      <w:proofErr w:type="spellStart"/>
      <w:r w:rsidRPr="00690493">
        <w:rPr>
          <w:rFonts w:ascii="Montserrat" w:hAnsi="Montserrat" w:cs="Arial"/>
          <w:color w:val="3C4043"/>
          <w:spacing w:val="3"/>
          <w:sz w:val="28"/>
          <w:szCs w:val="28"/>
        </w:rPr>
        <w:t>ow</w:t>
      </w:r>
      <w:proofErr w:type="spellEnd"/>
      <w:r w:rsidRPr="00690493">
        <w:rPr>
          <w:rFonts w:ascii="Montserrat" w:hAnsi="Montserrat" w:cs="Arial"/>
          <w:color w:val="3C4043"/>
          <w:spacing w:val="3"/>
          <w:sz w:val="28"/>
          <w:szCs w:val="28"/>
        </w:rPr>
        <w:t>=</w:t>
      </w:r>
      <w:proofErr w:type="spellStart"/>
      <w:r w:rsidRPr="00690493">
        <w:rPr>
          <w:rFonts w:ascii="Montserrat" w:hAnsi="Montserrat" w:cs="Arial"/>
          <w:color w:val="3C4043"/>
          <w:spacing w:val="3"/>
          <w:sz w:val="28"/>
          <w:szCs w:val="28"/>
        </w:rPr>
        <w:t>Ozone</w:t>
      </w:r>
      <w:proofErr w:type="spellEnd"/>
      <w:r w:rsidRPr="00690493">
        <w:rPr>
          <w:rFonts w:ascii="Montserrat" w:hAnsi="Montserrat" w:cs="Arial"/>
          <w:color w:val="3C4043"/>
          <w:spacing w:val="3"/>
          <w:sz w:val="28"/>
          <w:szCs w:val="28"/>
        </w:rPr>
        <w:t>/</w:t>
      </w:r>
      <w:proofErr w:type="spellStart"/>
      <w:r w:rsidRPr="00690493">
        <w:rPr>
          <w:rFonts w:ascii="Montserrat" w:hAnsi="Montserrat" w:cs="Arial"/>
          <w:color w:val="3C4043"/>
          <w:spacing w:val="3"/>
          <w:sz w:val="28"/>
          <w:szCs w:val="28"/>
        </w:rPr>
        <w:t>Wind</w:t>
      </w:r>
      <w:proofErr w:type="spellEnd"/>
      <w:r w:rsidRPr="00690493">
        <w:rPr>
          <w:rFonts w:ascii="Montserrat" w:hAnsi="Montserrat" w:cs="Arial"/>
          <w:color w:val="3C4043"/>
          <w:spacing w:val="3"/>
          <w:sz w:val="28"/>
          <w:szCs w:val="28"/>
        </w:rPr>
        <w:t xml:space="preserve"> от </w:t>
      </w:r>
      <w:proofErr w:type="spellStart"/>
      <w:r w:rsidRPr="00690493">
        <w:rPr>
          <w:rFonts w:ascii="Montserrat" w:hAnsi="Montserrat" w:cs="Arial"/>
          <w:color w:val="3C4043"/>
          <w:spacing w:val="3"/>
          <w:sz w:val="28"/>
          <w:szCs w:val="28"/>
        </w:rPr>
        <w:t>Temp</w:t>
      </w:r>
      <w:proofErr w:type="spellEnd"/>
      <w:r w:rsidRPr="00690493">
        <w:rPr>
          <w:rFonts w:ascii="Montserrat" w:hAnsi="Montserrat" w:cs="Arial"/>
          <w:color w:val="3C4043"/>
          <w:spacing w:val="3"/>
          <w:sz w:val="28"/>
          <w:szCs w:val="28"/>
        </w:rPr>
        <w:t xml:space="preserve"> в таблице </w:t>
      </w:r>
      <w:proofErr w:type="spellStart"/>
      <w:r w:rsidRPr="00690493">
        <w:rPr>
          <w:rFonts w:ascii="Montserrat" w:hAnsi="Montserrat" w:cs="Arial"/>
          <w:color w:val="3C4043"/>
          <w:spacing w:val="3"/>
          <w:sz w:val="28"/>
          <w:szCs w:val="28"/>
        </w:rPr>
        <w:t>airquality</w:t>
      </w:r>
      <w:proofErr w:type="spellEnd"/>
      <w:r w:rsidRPr="00690493">
        <w:rPr>
          <w:rFonts w:ascii="Montserrat" w:hAnsi="Montserrat" w:cs="Arial"/>
          <w:color w:val="3C4043"/>
          <w:spacing w:val="3"/>
          <w:sz w:val="28"/>
          <w:szCs w:val="28"/>
        </w:rPr>
        <w:t xml:space="preserve">, сравните распределение </w:t>
      </w:r>
      <w:proofErr w:type="spellStart"/>
      <w:r w:rsidRPr="00690493">
        <w:rPr>
          <w:rFonts w:ascii="Montserrat" w:hAnsi="Montserrat" w:cs="Arial"/>
          <w:color w:val="3C4043"/>
          <w:spacing w:val="3"/>
          <w:sz w:val="28"/>
          <w:szCs w:val="28"/>
        </w:rPr>
        <w:t>ow</w:t>
      </w:r>
      <w:proofErr w:type="spellEnd"/>
      <w:r w:rsidRPr="00690493">
        <w:rPr>
          <w:rFonts w:ascii="Montserrat" w:hAnsi="Montserrat" w:cs="Arial"/>
          <w:color w:val="3C4043"/>
          <w:spacing w:val="3"/>
          <w:sz w:val="28"/>
          <w:szCs w:val="28"/>
        </w:rPr>
        <w:t xml:space="preserve"> по месяцам</w:t>
      </w:r>
    </w:p>
    <w:p w14:paraId="74AC368C" w14:textId="66026DEE" w:rsidR="00690493" w:rsidRPr="00A31883" w:rsidRDefault="00690493" w:rsidP="00A31883">
      <w:pPr>
        <w:pStyle w:val="a3"/>
        <w:numPr>
          <w:ilvl w:val="0"/>
          <w:numId w:val="1"/>
        </w:numPr>
        <w:rPr>
          <w:rFonts w:ascii="Montserrat" w:hAnsi="Montserrat"/>
          <w:sz w:val="28"/>
          <w:szCs w:val="28"/>
        </w:rPr>
      </w:pPr>
      <w:r w:rsidRPr="00690493">
        <w:rPr>
          <w:rFonts w:ascii="Montserrat" w:hAnsi="Montserrat" w:cs="Arial"/>
          <w:color w:val="3C4043"/>
          <w:spacing w:val="3"/>
          <w:sz w:val="28"/>
          <w:szCs w:val="28"/>
        </w:rPr>
        <w:t>Сравнение распределений по месяцам предполагает статистический анализ и соответствующие графики.</w:t>
      </w:r>
      <w:bookmarkStart w:id="0" w:name="_GoBack"/>
      <w:bookmarkEnd w:id="0"/>
    </w:p>
    <w:sectPr w:rsidR="00690493" w:rsidRPr="00A318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ontserrat">
    <w:panose1 w:val="00000500000000000000"/>
    <w:charset w:val="CC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FC4D39"/>
    <w:multiLevelType w:val="hybridMultilevel"/>
    <w:tmpl w:val="72942F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CB7"/>
    <w:rsid w:val="00507CB7"/>
    <w:rsid w:val="00690493"/>
    <w:rsid w:val="00893189"/>
    <w:rsid w:val="00A31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2A02A"/>
  <w15:chartTrackingRefBased/>
  <w15:docId w15:val="{F6024C0F-FDBA-4AA4-BA30-F2BF0F825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904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049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9049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nje5zd">
    <w:name w:val="nje5zd"/>
    <w:basedOn w:val="a0"/>
    <w:rsid w:val="006904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0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Громов</dc:creator>
  <cp:keywords/>
  <dc:description/>
  <cp:lastModifiedBy>Виктор Громов</cp:lastModifiedBy>
  <cp:revision>5</cp:revision>
  <dcterms:created xsi:type="dcterms:W3CDTF">2020-12-26T09:53:00Z</dcterms:created>
  <dcterms:modified xsi:type="dcterms:W3CDTF">2020-12-26T09:58:00Z</dcterms:modified>
</cp:coreProperties>
</file>