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4824" w14:textId="77777777" w:rsidR="00165A03" w:rsidRDefault="00165A03"/>
    <w:p w14:paraId="58874289" w14:textId="67001C37" w:rsidR="00165A03" w:rsidRPr="00165A03" w:rsidRDefault="00165A03" w:rsidP="00165A03">
      <w:pPr>
        <w:jc w:val="center"/>
        <w:rPr>
          <w:sz w:val="96"/>
          <w:szCs w:val="96"/>
        </w:rPr>
      </w:pPr>
      <w:r w:rsidRPr="00165A03">
        <w:rPr>
          <w:sz w:val="96"/>
          <w:szCs w:val="96"/>
        </w:rPr>
        <w:t>SKILL-22</w:t>
      </w:r>
    </w:p>
    <w:p w14:paraId="7805BD6F" w14:textId="77777777" w:rsidR="00165A03" w:rsidRPr="00165A03" w:rsidRDefault="00165A03" w:rsidP="00165A03">
      <w:pPr>
        <w:numPr>
          <w:ilvl w:val="0"/>
          <w:numId w:val="1"/>
        </w:numPr>
      </w:pPr>
      <w:r w:rsidRPr="00165A03">
        <w:t xml:space="preserve">To Run </w:t>
      </w:r>
      <w:proofErr w:type="spellStart"/>
      <w:r w:rsidRPr="00165A03">
        <w:t>Valgrind</w:t>
      </w:r>
      <w:proofErr w:type="spellEnd"/>
      <w:r w:rsidRPr="00165A03">
        <w:t>, Identify Leaks, Fix Memory Errors, Release Resources, Verify Cleanup, Document Findings.</w:t>
      </w:r>
    </w:p>
    <w:p w14:paraId="0F4130B5" w14:textId="77777777" w:rsidR="00165A03" w:rsidRPr="00165A03" w:rsidRDefault="00165A03" w:rsidP="00165A03">
      <w:r w:rsidRPr="00165A03">
        <w:t>To Design Test Cases, Create Test Scripts, Automate Execution, Verify Outputs, Compare Results, Generate Reports.</w:t>
      </w:r>
    </w:p>
    <w:p w14:paraId="228344C1" w14:textId="77777777" w:rsidR="00165A03" w:rsidRDefault="00165A03"/>
    <w:p w14:paraId="6A64BCDF" w14:textId="77777777" w:rsidR="00165A03" w:rsidRDefault="00165A03"/>
    <w:p w14:paraId="0875C4A7" w14:textId="77777777" w:rsidR="00165A03" w:rsidRDefault="00165A03"/>
    <w:p w14:paraId="7BAC0679" w14:textId="35AEA828" w:rsidR="00165A03" w:rsidRDefault="00165A03">
      <w:r w:rsidRPr="00165A03">
        <w:drawing>
          <wp:inline distT="0" distB="0" distL="0" distR="0" wp14:anchorId="0BE854E7" wp14:editId="4FF7C3DA">
            <wp:extent cx="5731510" cy="3215640"/>
            <wp:effectExtent l="0" t="0" r="2540" b="3810"/>
            <wp:docPr id="8546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2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F234" w14:textId="231F254B" w:rsidR="00165A03" w:rsidRDefault="00165A03">
      <w:r w:rsidRPr="00165A03">
        <w:lastRenderedPageBreak/>
        <w:drawing>
          <wp:inline distT="0" distB="0" distL="0" distR="0" wp14:anchorId="7CE668E9" wp14:editId="401800B3">
            <wp:extent cx="5731510" cy="3507740"/>
            <wp:effectExtent l="0" t="0" r="2540" b="0"/>
            <wp:docPr id="143194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42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A703" w14:textId="71392386" w:rsidR="00165A03" w:rsidRDefault="008D3BD7">
      <w:r w:rsidRPr="008D3BD7">
        <w:drawing>
          <wp:inline distT="0" distB="0" distL="0" distR="0" wp14:anchorId="3814BB19" wp14:editId="3118F98F">
            <wp:extent cx="5731510" cy="3234690"/>
            <wp:effectExtent l="0" t="0" r="2540" b="3810"/>
            <wp:docPr id="7940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0025"/>
    <w:multiLevelType w:val="multilevel"/>
    <w:tmpl w:val="5C14E31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562019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03"/>
    <w:rsid w:val="00165A03"/>
    <w:rsid w:val="002A2D96"/>
    <w:rsid w:val="008D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AA4E"/>
  <w15:chartTrackingRefBased/>
  <w15:docId w15:val="{7E4DBD87-B0EA-476A-8861-036DE27C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2026-10-24T09:46:00Z</dcterms:created>
  <dcterms:modified xsi:type="dcterms:W3CDTF">2026-10-24T09:59:00Z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cb7b8da3-7aa3-475e-93e4-90af71f52769</vt:lpwstr>
  </property>
</Properties>
</file>