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C5" w:rsidRPr="00D14957" w:rsidRDefault="00865FC5" w:rsidP="00865FC5">
      <w:pPr>
        <w:rPr>
          <w:rFonts w:ascii="Georgia" w:hAnsi="Georgia"/>
          <w:color w:val="000000"/>
          <w:sz w:val="24"/>
          <w:szCs w:val="24"/>
        </w:rPr>
      </w:pPr>
      <w:r w:rsidRPr="00D14957">
        <w:rPr>
          <w:rFonts w:ascii="Georgia" w:hAnsi="Georgia"/>
          <w:color w:val="000000"/>
          <w:sz w:val="24"/>
          <w:szCs w:val="24"/>
        </w:rPr>
        <w:t>1. Using Bayesian classification, predict the class (Target wait) for the following sample:</w:t>
      </w:r>
    </w:p>
    <w:p w:rsidR="00865FC5" w:rsidRPr="00D14957" w:rsidRDefault="00865FC5" w:rsidP="00865FC5">
      <w:pPr>
        <w:rPr>
          <w:rFonts w:ascii="Georgia" w:hAnsi="Georgia"/>
          <w:b/>
          <w:bCs/>
          <w:color w:val="000000"/>
          <w:sz w:val="24"/>
          <w:szCs w:val="24"/>
        </w:rPr>
      </w:pPr>
      <w:r w:rsidRPr="00D14957">
        <w:rPr>
          <w:rFonts w:ascii="Georgia" w:hAnsi="Georgia"/>
          <w:color w:val="000000"/>
          <w:sz w:val="24"/>
          <w:szCs w:val="24"/>
        </w:rPr>
        <w:t xml:space="preserve"> X= (alt = T, Bat = T, Fri = F, Hun = T, Pat = Some, Price = $$$, Rain = T, Res = T, Type = Italian, </w:t>
      </w:r>
      <w:r w:rsidRPr="00D14957">
        <w:rPr>
          <w:rFonts w:ascii="Georgia" w:hAnsi="Georgia"/>
          <w:color w:val="000000"/>
          <w:sz w:val="24"/>
          <w:szCs w:val="24"/>
        </w:rPr>
        <w:t>Est.</w:t>
      </w:r>
      <w:r w:rsidRPr="00D14957">
        <w:rPr>
          <w:rFonts w:ascii="Georgia" w:hAnsi="Georgia"/>
          <w:color w:val="000000"/>
          <w:sz w:val="24"/>
          <w:szCs w:val="24"/>
        </w:rPr>
        <w:t xml:space="preserve"> &gt; 60).</w:t>
      </w:r>
      <w:r w:rsidRPr="00D14957">
        <w:rPr>
          <w:rFonts w:ascii="Georgia" w:hAnsi="Georgia"/>
          <w:color w:val="000000"/>
          <w:sz w:val="24"/>
          <w:szCs w:val="24"/>
        </w:rPr>
        <w:br/>
      </w:r>
    </w:p>
    <w:p w:rsidR="00865FC5" w:rsidRPr="00D14957" w:rsidRDefault="00865FC5" w:rsidP="00865FC5">
      <w:pPr>
        <w:rPr>
          <w:rFonts w:ascii="Georgia" w:hAnsi="Georgia"/>
          <w:color w:val="000000"/>
          <w:sz w:val="24"/>
          <w:szCs w:val="24"/>
        </w:rPr>
      </w:pPr>
      <w:r w:rsidRPr="00D14957">
        <w:rPr>
          <w:rFonts w:ascii="Georgia" w:hAnsi="Georgia"/>
          <w:b/>
          <w:bCs/>
          <w:color w:val="000000"/>
          <w:sz w:val="24"/>
          <w:szCs w:val="24"/>
        </w:rPr>
        <w:t xml:space="preserve">Note: Consider the sample in </w:t>
      </w:r>
      <w:proofErr w:type="spellStart"/>
      <w:r w:rsidRPr="00D14957">
        <w:rPr>
          <w:rFonts w:ascii="Georgia" w:hAnsi="Georgia"/>
          <w:b/>
          <w:bCs/>
          <w:color w:val="000000"/>
          <w:sz w:val="24"/>
          <w:szCs w:val="24"/>
        </w:rPr>
        <w:t>DATASET.rar</w:t>
      </w:r>
      <w:proofErr w:type="spellEnd"/>
      <w:r w:rsidRPr="00D14957">
        <w:rPr>
          <w:rFonts w:ascii="Georgia" w:hAnsi="Georgia"/>
          <w:b/>
          <w:bCs/>
          <w:color w:val="000000"/>
          <w:sz w:val="24"/>
          <w:szCs w:val="24"/>
        </w:rPr>
        <w:t xml:space="preserve"> file to solve the problem.</w:t>
      </w:r>
      <w:r w:rsidRPr="00D14957">
        <w:rPr>
          <w:rFonts w:ascii="Georgia" w:hAnsi="Georgia"/>
          <w:color w:val="000000"/>
          <w:sz w:val="24"/>
          <w:szCs w:val="24"/>
        </w:rPr>
        <w:t xml:space="preserve"> </w:t>
      </w:r>
    </w:p>
    <w:p w:rsidR="004700EC" w:rsidRDefault="00865FC5" w:rsidP="004700EC">
      <w:pPr>
        <w:rPr>
          <w:rFonts w:ascii="Georgia" w:hAnsi="Georgia"/>
          <w:color w:val="000000"/>
          <w:sz w:val="24"/>
          <w:szCs w:val="24"/>
        </w:rPr>
      </w:pPr>
      <w:r w:rsidRPr="00D14957">
        <w:rPr>
          <w:rFonts w:ascii="Georgia" w:hAnsi="Georgia"/>
          <w:color w:val="000000"/>
          <w:sz w:val="24"/>
          <w:szCs w:val="24"/>
        </w:rPr>
        <w:t>2. Given the Table A, predict a class label using naïve Bayesian classification for the tuple: X = {age = “&lt;= 30</w:t>
      </w:r>
      <w:r w:rsidRPr="00D14957">
        <w:rPr>
          <w:rFonts w:ascii="Georgia" w:hAnsi="Georgia"/>
          <w:color w:val="000000"/>
          <w:sz w:val="24"/>
          <w:szCs w:val="24"/>
        </w:rPr>
        <w:t>”,</w:t>
      </w:r>
      <w:r w:rsidRPr="00D14957">
        <w:rPr>
          <w:rFonts w:ascii="Georgia" w:hAnsi="Georgia"/>
          <w:color w:val="000000"/>
          <w:sz w:val="24"/>
          <w:szCs w:val="24"/>
        </w:rPr>
        <w:t xml:space="preserve"> income = “medium</w:t>
      </w:r>
      <w:r w:rsidR="00D14957" w:rsidRPr="00D14957">
        <w:rPr>
          <w:rFonts w:ascii="Georgia" w:hAnsi="Georgia"/>
          <w:color w:val="000000"/>
          <w:sz w:val="24"/>
          <w:szCs w:val="24"/>
        </w:rPr>
        <w:t>”,</w:t>
      </w:r>
      <w:r w:rsidRPr="00D14957">
        <w:rPr>
          <w:rFonts w:ascii="Georgia" w:hAnsi="Georgia"/>
          <w:color w:val="000000"/>
          <w:sz w:val="24"/>
          <w:szCs w:val="24"/>
        </w:rPr>
        <w:t xml:space="preserve"> student = “yes</w:t>
      </w:r>
      <w:r w:rsidR="004700EC" w:rsidRPr="00D14957">
        <w:rPr>
          <w:rFonts w:ascii="Georgia" w:hAnsi="Georgia"/>
          <w:color w:val="000000"/>
          <w:sz w:val="24"/>
          <w:szCs w:val="24"/>
        </w:rPr>
        <w:t>”, credit rating = “fair”}</w:t>
      </w:r>
    </w:p>
    <w:p w:rsidR="004700EC" w:rsidRDefault="004700EC" w:rsidP="00865FC5">
      <w:pPr>
        <w:rPr>
          <w:rFonts w:ascii="Georgia" w:hAnsi="Georgia"/>
          <w:color w:val="000000"/>
          <w:sz w:val="24"/>
          <w:szCs w:val="24"/>
        </w:rPr>
      </w:pPr>
    </w:p>
    <w:p w:rsidR="004700EC" w:rsidRDefault="004700EC" w:rsidP="00865FC5">
      <w:pPr>
        <w:rPr>
          <w:rFonts w:ascii="Georgia" w:hAnsi="Georgia"/>
          <w:color w:val="000000"/>
          <w:sz w:val="24"/>
          <w:szCs w:val="24"/>
        </w:rPr>
      </w:pPr>
      <w:bookmarkStart w:id="0" w:name="_GoBack"/>
      <w:bookmarkEnd w:id="0"/>
    </w:p>
    <w:p w:rsidR="004700EC" w:rsidRDefault="004700EC" w:rsidP="00865FC5">
      <w:pPr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8pt">
            <v:imagedata r:id="rId4" o:title="Capture"/>
          </v:shape>
        </w:pict>
      </w:r>
    </w:p>
    <w:p w:rsidR="004700EC" w:rsidRPr="00D14957" w:rsidRDefault="004700EC" w:rsidP="00865FC5">
      <w:pPr>
        <w:rPr>
          <w:rFonts w:ascii="Georgia" w:hAnsi="Georgia"/>
          <w:sz w:val="24"/>
          <w:szCs w:val="24"/>
        </w:rPr>
      </w:pPr>
    </w:p>
    <w:sectPr w:rsidR="004700EC" w:rsidRPr="00D1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4D"/>
    <w:rsid w:val="001E46C0"/>
    <w:rsid w:val="003D7B4D"/>
    <w:rsid w:val="004700EC"/>
    <w:rsid w:val="007371AD"/>
    <w:rsid w:val="007D754A"/>
    <w:rsid w:val="00865FC5"/>
    <w:rsid w:val="00D14957"/>
    <w:rsid w:val="00D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1756-0283-4C7E-BFB5-286BBE01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2018-03-25T10:32:00Z</dcterms:created>
  <dcterms:modified xsi:type="dcterms:W3CDTF">2018-03-25T10:32:00Z</dcterms:modified>
</cp:coreProperties>
</file>