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4D" w:rsidRPr="0048504D" w:rsidRDefault="0048504D" w:rsidP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8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>Your company wants to use an RDS instance as the data repository for their webserver.</w:t>
      </w:r>
      <w:r w:rsidRPr="00E27345">
        <w:br/>
      </w:r>
      <w:r w:rsidRPr="00E27345">
        <w:br/>
        <w:t>You will need to do the following:</w:t>
      </w:r>
      <w:r w:rsidRPr="00E27345">
        <w:br/>
      </w:r>
      <w:r w:rsidRPr="00E27345">
        <w:br/>
        <w:t>1. Create an additional private subnet in your custom VPC</w:t>
      </w:r>
      <w:r w:rsidRPr="00E27345">
        <w:br/>
        <w:t>2. Verify the inbound rules for your DBSERVER Security Group</w:t>
      </w:r>
      <w:r w:rsidRPr="00E27345">
        <w:br/>
        <w:t>3. Create a DB Subnet Group to host your RDS instance</w:t>
      </w:r>
      <w:r w:rsidRPr="00E27345">
        <w:br/>
        <w:t>4. Launch a MySQL RDS instance into the DB Subnet Group</w:t>
      </w:r>
      <w:r w:rsidRPr="00E27345">
        <w:br/>
        <w:t>5. Launch a new webserver into a public subnet of your custom VPC</w:t>
      </w:r>
      <w:r w:rsidRPr="00E27345">
        <w:br/>
        <w:t>6. Configure connectivity between the webserver and the RDS instance</w:t>
      </w:r>
      <w:r w:rsidRPr="00E27345">
        <w:br/>
      </w:r>
      <w:r w:rsidRPr="00E27345">
        <w:br/>
        <w:t>You can use Demonstration 1 from this lesson as a reference for this Practice Assignment.</w:t>
      </w:r>
    </w:p>
    <w:p w:rsidR="00E27345" w:rsidRDefault="00E27345"/>
    <w:p w:rsidR="00954E65" w:rsidRDefault="00954E65" w:rsidP="00954E65">
      <w:pPr>
        <w:pStyle w:val="ListParagraph"/>
        <w:numPr>
          <w:ilvl w:val="0"/>
          <w:numId w:val="10"/>
        </w:numPr>
      </w:pPr>
      <w:r>
        <w:t>Login to AWS and open up VPC.</w:t>
      </w:r>
    </w:p>
    <w:p w:rsidR="00954E65" w:rsidRDefault="00954E65" w:rsidP="00954E65">
      <w:pPr>
        <w:pStyle w:val="ListParagraph"/>
        <w:numPr>
          <w:ilvl w:val="0"/>
          <w:numId w:val="10"/>
        </w:numPr>
      </w:pPr>
      <w:r>
        <w:t>Click on “Subnets” and “Create New Subnet”.</w:t>
      </w:r>
    </w:p>
    <w:p w:rsidR="00954E65" w:rsidRDefault="00954E65" w:rsidP="00954E65">
      <w:pPr>
        <w:pStyle w:val="ListParagraph"/>
        <w:numPr>
          <w:ilvl w:val="0"/>
          <w:numId w:val="10"/>
        </w:numPr>
      </w:pPr>
      <w:r>
        <w:t>Configure the new private subnet as follows and make sure that you select a different availability zone to the existing private subnet. Then click on “Create Subnet”.</w:t>
      </w:r>
    </w:p>
    <w:p w:rsidR="00954E65" w:rsidRDefault="00954E65">
      <w:r>
        <w:rPr>
          <w:noProof/>
        </w:rPr>
        <w:drawing>
          <wp:inline distT="0" distB="0" distL="0" distR="0" wp14:anchorId="314D315D" wp14:editId="2EA187C8">
            <wp:extent cx="4800000" cy="11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12" w:rsidRDefault="00BA6312" w:rsidP="00BA6312">
      <w:pPr>
        <w:pStyle w:val="ListParagraph"/>
        <w:numPr>
          <w:ilvl w:val="0"/>
          <w:numId w:val="10"/>
        </w:numPr>
      </w:pPr>
      <w:r>
        <w:t>Click on “Security Groups” and make sure that you have a security group called “SIMPLILEARN_WEBSERVER_SG” that allows inbound connections on SSH, HTTP and HTTPS.</w:t>
      </w:r>
    </w:p>
    <w:p w:rsidR="00BA6312" w:rsidRDefault="00BA6312" w:rsidP="00BA6312">
      <w:pPr>
        <w:pStyle w:val="ListParagraph"/>
        <w:numPr>
          <w:ilvl w:val="0"/>
          <w:numId w:val="10"/>
        </w:numPr>
      </w:pPr>
      <w:r>
        <w:t>Make sure that you have a security group called “SIMPLILEARN_DBSERVER_SG” that allows inbound connections from the “SIMPLILEARN_WEBSERVER_SG” security group.</w:t>
      </w:r>
    </w:p>
    <w:p w:rsidR="00BA6312" w:rsidRDefault="00BA6312" w:rsidP="00BA6312">
      <w:pPr>
        <w:jc w:val="center"/>
      </w:pPr>
      <w:r>
        <w:rPr>
          <w:noProof/>
        </w:rPr>
        <w:drawing>
          <wp:inline distT="0" distB="0" distL="0" distR="0" wp14:anchorId="7AD6811D" wp14:editId="7FFD5817">
            <wp:extent cx="3409524" cy="5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12" w:rsidRDefault="00BA6312" w:rsidP="00BA6312">
      <w:pPr>
        <w:pStyle w:val="ListParagraph"/>
        <w:numPr>
          <w:ilvl w:val="0"/>
          <w:numId w:val="10"/>
        </w:numPr>
      </w:pPr>
      <w:r>
        <w:t>Click on “Instances” and “Launch DB Instance”.</w:t>
      </w:r>
    </w:p>
    <w:p w:rsidR="00954E65" w:rsidRDefault="00954E65" w:rsidP="00BA6312">
      <w:pPr>
        <w:pStyle w:val="ListParagraph"/>
        <w:numPr>
          <w:ilvl w:val="0"/>
          <w:numId w:val="10"/>
        </w:numPr>
      </w:pPr>
      <w:r>
        <w:t>Switch to the RDS dashboard and click on “Subnet Groups”.</w:t>
      </w:r>
    </w:p>
    <w:p w:rsidR="00954E65" w:rsidRDefault="00954E65" w:rsidP="00BA6312">
      <w:pPr>
        <w:pStyle w:val="ListParagraph"/>
        <w:numPr>
          <w:ilvl w:val="0"/>
          <w:numId w:val="10"/>
        </w:numPr>
      </w:pPr>
      <w:r>
        <w:t>Click “Create DB Subnet Group”.</w:t>
      </w:r>
    </w:p>
    <w:p w:rsidR="00954E65" w:rsidRDefault="00954E65" w:rsidP="00BA6312">
      <w:pPr>
        <w:pStyle w:val="ListParagraph"/>
        <w:numPr>
          <w:ilvl w:val="0"/>
          <w:numId w:val="10"/>
        </w:numPr>
      </w:pPr>
      <w:r>
        <w:t>Enter the following details:</w:t>
      </w:r>
    </w:p>
    <w:p w:rsidR="00954E65" w:rsidRDefault="00954E65" w:rsidP="00954E65">
      <w:pPr>
        <w:ind w:left="720"/>
      </w:pPr>
      <w:r>
        <w:t>Name: SIMPLILEARN_DB_SUBNET_GROUP</w:t>
      </w:r>
      <w:r>
        <w:br/>
        <w:t>VPC ID: SIMPLILEARN_VPC</w:t>
      </w:r>
    </w:p>
    <w:p w:rsidR="00954E65" w:rsidRDefault="00813C6B" w:rsidP="00954E65">
      <w:pPr>
        <w:ind w:left="720"/>
      </w:pPr>
      <w:r>
        <w:t>Then add the two private subnets by selecting their “Availability Zone” and “Subnet ID” and clicking on “Add” to add them to the DB Subnet Group.</w:t>
      </w:r>
    </w:p>
    <w:p w:rsidR="00813C6B" w:rsidRDefault="00813C6B" w:rsidP="00BA6312">
      <w:pPr>
        <w:pStyle w:val="ListParagraph"/>
        <w:numPr>
          <w:ilvl w:val="0"/>
          <w:numId w:val="10"/>
        </w:numPr>
      </w:pPr>
      <w:r>
        <w:lastRenderedPageBreak/>
        <w:t>Select a MySQL then click “Next Step”.</w:t>
      </w:r>
    </w:p>
    <w:p w:rsidR="00813C6B" w:rsidRDefault="00813C6B" w:rsidP="00BA6312">
      <w:pPr>
        <w:pStyle w:val="ListParagraph"/>
        <w:numPr>
          <w:ilvl w:val="0"/>
          <w:numId w:val="10"/>
        </w:numPr>
      </w:pPr>
      <w:r>
        <w:t>Enter the following details:</w:t>
      </w:r>
    </w:p>
    <w:p w:rsidR="00813C6B" w:rsidRDefault="00813C6B" w:rsidP="00813C6B">
      <w:pPr>
        <w:ind w:left="720"/>
      </w:pPr>
      <w:r>
        <w:t>DB Instance Class: Choose an appropriate size, for example t2.micro</w:t>
      </w:r>
      <w:r>
        <w:br/>
        <w:t>Multi-AZ Deployment: No</w:t>
      </w:r>
      <w:r w:rsidRPr="00813C6B">
        <w:t xml:space="preserve"> </w:t>
      </w:r>
      <w:r>
        <w:br/>
      </w:r>
      <w:r w:rsidRPr="00813C6B">
        <w:t>DB Instance Identifier</w:t>
      </w:r>
      <w:r>
        <w:t>: Choose an appropriate name</w:t>
      </w:r>
      <w:r>
        <w:br/>
        <w:t>Master Username: Choose an appropriate username</w:t>
      </w:r>
      <w:r>
        <w:br/>
        <w:t>Master Password: Choose an appropriate password</w:t>
      </w:r>
    </w:p>
    <w:p w:rsidR="00813C6B" w:rsidRDefault="00813C6B" w:rsidP="00BA6312">
      <w:pPr>
        <w:pStyle w:val="ListParagraph"/>
        <w:numPr>
          <w:ilvl w:val="0"/>
          <w:numId w:val="10"/>
        </w:numPr>
      </w:pPr>
      <w:r>
        <w:t>Click on “Next Step”.</w:t>
      </w:r>
    </w:p>
    <w:p w:rsidR="00813C6B" w:rsidRDefault="00813C6B" w:rsidP="00BA6312">
      <w:pPr>
        <w:pStyle w:val="ListParagraph"/>
        <w:numPr>
          <w:ilvl w:val="0"/>
          <w:numId w:val="10"/>
        </w:numPr>
      </w:pPr>
      <w:r>
        <w:t>On the “Configure Advanced Settings” enter the following:</w:t>
      </w:r>
    </w:p>
    <w:p w:rsidR="00813C6B" w:rsidRDefault="00813C6B" w:rsidP="00813C6B">
      <w:pPr>
        <w:ind w:left="720"/>
      </w:pPr>
      <w:r>
        <w:t>VPC: SIMPLILEARN_VPC</w:t>
      </w:r>
      <w:r>
        <w:br/>
        <w:t>Subnet Group: simplilearn_db_subnet_group</w:t>
      </w:r>
      <w:r w:rsidR="00BA6312">
        <w:br/>
        <w:t>VPC Security Groups: SIMPLILEARN_DBSERVER_SG</w:t>
      </w:r>
    </w:p>
    <w:p w:rsidR="00BA6312" w:rsidRDefault="00813C6B" w:rsidP="00BA6312">
      <w:pPr>
        <w:pStyle w:val="ListParagraph"/>
        <w:numPr>
          <w:ilvl w:val="0"/>
          <w:numId w:val="10"/>
        </w:numPr>
      </w:pPr>
      <w:r>
        <w:t xml:space="preserve">If you do not need to change any other </w:t>
      </w:r>
      <w:r w:rsidR="00BA6312">
        <w:t>details,</w:t>
      </w:r>
      <w:r>
        <w:t xml:space="preserve"> click “Launch DB Instance”.</w:t>
      </w:r>
    </w:p>
    <w:p w:rsidR="00BA6312" w:rsidRPr="00BA6312" w:rsidRDefault="00BA6312" w:rsidP="00BA6312">
      <w:pPr>
        <w:pStyle w:val="ListParagraph"/>
        <w:numPr>
          <w:ilvl w:val="0"/>
          <w:numId w:val="10"/>
        </w:numPr>
        <w:rPr>
          <w:b/>
        </w:rPr>
      </w:pPr>
      <w:r>
        <w:t xml:space="preserve">Open up the EC2 dashboard and launch a new webserver. Follow the steps in the Lesson 5 Practice Assignment or alternatively reuse one of the webservers you have already created in this VPC. </w:t>
      </w:r>
      <w:r w:rsidRPr="00BA6312">
        <w:rPr>
          <w:b/>
        </w:rPr>
        <w:t>NB! Make sure they are using the SIMPLILEARN_WEBSERVER_SG.</w:t>
      </w:r>
    </w:p>
    <w:p w:rsidR="00BA6312" w:rsidRDefault="00BA6312" w:rsidP="00BA6312">
      <w:pPr>
        <w:pStyle w:val="ListParagraph"/>
        <w:numPr>
          <w:ilvl w:val="0"/>
          <w:numId w:val="10"/>
        </w:numPr>
      </w:pPr>
      <w:r>
        <w:t xml:space="preserve">Logon to the webserver and setup a connection test script called connection_test.php and enter the following text. </w:t>
      </w:r>
      <w:r w:rsidRPr="00BA6312">
        <w:rPr>
          <w:b/>
        </w:rPr>
        <w:t xml:space="preserve">NB! </w:t>
      </w:r>
      <w:r>
        <w:rPr>
          <w:b/>
        </w:rPr>
        <w:t>Edit the items shaded in yellow and enter your RDS instance details.</w:t>
      </w:r>
    </w:p>
    <w:p w:rsidR="00BA6312" w:rsidRDefault="00BA6312" w:rsidP="00BA6312">
      <w:pPr>
        <w:ind w:left="720"/>
      </w:pPr>
      <w:r>
        <w:t>&lt;?php</w:t>
      </w:r>
    </w:p>
    <w:p w:rsidR="00BA6312" w:rsidRDefault="00BA6312" w:rsidP="00BA6312">
      <w:pPr>
        <w:ind w:left="720"/>
      </w:pPr>
      <w:r>
        <w:t>$username = "</w:t>
      </w:r>
      <w:r w:rsidRPr="00BA6312">
        <w:rPr>
          <w:highlight w:val="yellow"/>
        </w:rPr>
        <w:t>administrator</w:t>
      </w:r>
      <w:r>
        <w:t>";</w:t>
      </w:r>
      <w:r>
        <w:br/>
        <w:t>$password = "</w:t>
      </w:r>
      <w:r w:rsidRPr="00BA6312">
        <w:rPr>
          <w:highlight w:val="yellow"/>
        </w:rPr>
        <w:t>password</w:t>
      </w:r>
      <w:r>
        <w:t>";</w:t>
      </w:r>
      <w:r>
        <w:br/>
        <w:t>$hostname = "</w:t>
      </w:r>
      <w:r w:rsidRPr="00BA6312">
        <w:rPr>
          <w:highlight w:val="yellow"/>
        </w:rPr>
        <w:t>endpoint</w:t>
      </w:r>
      <w:r>
        <w:t>";</w:t>
      </w:r>
    </w:p>
    <w:p w:rsidR="00BA6312" w:rsidRDefault="00BA6312" w:rsidP="00BA6312">
      <w:pPr>
        <w:ind w:firstLine="720"/>
      </w:pPr>
      <w:r>
        <w:t>//connection to the database</w:t>
      </w:r>
    </w:p>
    <w:p w:rsidR="00813C6B" w:rsidRDefault="00BA6312" w:rsidP="00BA6312">
      <w:pPr>
        <w:ind w:left="720"/>
      </w:pPr>
      <w:r>
        <w:t>$dbhandle = mysql_connect($hostname, $username, $password)</w:t>
      </w:r>
      <w:r>
        <w:br/>
        <w:t xml:space="preserve">  or die("Unable to connect to MySQL");</w:t>
      </w:r>
      <w:r>
        <w:br/>
        <w:t>echo "Connected to MySQL using username - $username, password - $password, host - $hostname&lt;br&gt;";</w:t>
      </w:r>
      <w:r>
        <w:br/>
        <w:t>?&gt;</w:t>
      </w:r>
    </w:p>
    <w:p w:rsidR="00BA6312" w:rsidRDefault="00BA6312" w:rsidP="00BA6312">
      <w:pPr>
        <w:pStyle w:val="ListParagraph"/>
        <w:numPr>
          <w:ilvl w:val="0"/>
          <w:numId w:val="10"/>
        </w:numPr>
      </w:pPr>
      <w:r>
        <w:t xml:space="preserve">Open up a web browser and </w:t>
      </w:r>
      <w:r w:rsidR="00CA5B91">
        <w:t>enter the following URL:</w:t>
      </w:r>
    </w:p>
    <w:p w:rsidR="00CA5B91" w:rsidRDefault="00CA5B91" w:rsidP="00CA5B91">
      <w:pPr>
        <w:ind w:left="720"/>
      </w:pPr>
      <w:r>
        <w:t>&lt;webserver IP address&gt;/connection_test.php</w:t>
      </w:r>
    </w:p>
    <w:p w:rsidR="00CA5B91" w:rsidRDefault="00CA5B91" w:rsidP="00CA5B91">
      <w:pPr>
        <w:ind w:left="720"/>
      </w:pPr>
      <w:r>
        <w:t>You should get a response telling yo</w:t>
      </w:r>
      <w:r w:rsidR="00DF085A">
        <w:t xml:space="preserve">u that you are connected to </w:t>
      </w:r>
      <w:bookmarkStart w:id="0" w:name="_GoBack"/>
      <w:bookmarkEnd w:id="0"/>
      <w:r>
        <w:t>your MySQL RDS instance.</w:t>
      </w:r>
    </w:p>
    <w:p w:rsidR="00813C6B" w:rsidRDefault="00813C6B" w:rsidP="00813C6B">
      <w:pPr>
        <w:ind w:left="720"/>
      </w:pPr>
    </w:p>
    <w:p w:rsidR="00954E65" w:rsidRDefault="00954E65"/>
    <w:p w:rsidR="00954E65" w:rsidRDefault="00954E65"/>
    <w:p w:rsidR="00954E65" w:rsidRDefault="00954E65"/>
    <w:sectPr w:rsidR="0095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A1C7B"/>
    <w:rsid w:val="001E46B9"/>
    <w:rsid w:val="00242CB2"/>
    <w:rsid w:val="002961C8"/>
    <w:rsid w:val="002A55BF"/>
    <w:rsid w:val="003D4BBC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DF085A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3</cp:revision>
  <dcterms:created xsi:type="dcterms:W3CDTF">2016-08-23T07:12:00Z</dcterms:created>
  <dcterms:modified xsi:type="dcterms:W3CDTF">2016-08-23T07:13:00Z</dcterms:modified>
</cp:coreProperties>
</file>