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102F24" w:rsidP="002476AF">
      <w:pPr>
        <w:jc w:val="right"/>
        <w:rPr>
          <w:b/>
          <w:sz w:val="48"/>
          <w:szCs w:val="48"/>
        </w:rPr>
      </w:pPr>
      <w:r w:rsidRPr="00102F24">
        <w:rPr>
          <w:b/>
          <w:noProof/>
          <w:sz w:val="48"/>
          <w:szCs w:val="48"/>
          <w:lang w:eastAsia="pt-BR"/>
        </w:rPr>
        <w:drawing>
          <wp:inline distT="0" distB="0" distL="0" distR="0">
            <wp:extent cx="5400040" cy="1433643"/>
            <wp:effectExtent l="0" t="0" r="0" b="0"/>
            <wp:docPr id="4" name="Imagem 4" descr="C:\Users\VictorPC\Desktop\base2_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PC\Desktop\base2_ver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Pr="002476AF" w:rsidRDefault="002476AF" w:rsidP="002476AF">
      <w:pPr>
        <w:jc w:val="right"/>
        <w:rPr>
          <w:b/>
          <w:sz w:val="56"/>
          <w:szCs w:val="56"/>
        </w:rPr>
      </w:pPr>
      <w:r w:rsidRPr="002476AF">
        <w:rPr>
          <w:b/>
          <w:sz w:val="56"/>
          <w:szCs w:val="56"/>
        </w:rPr>
        <w:t>PROETO DE AUTOMAÇÃO</w:t>
      </w:r>
    </w:p>
    <w:p w:rsidR="00102F24" w:rsidRDefault="002476AF" w:rsidP="002476AF">
      <w:pPr>
        <w:jc w:val="right"/>
        <w:rPr>
          <w:b/>
          <w:sz w:val="56"/>
          <w:szCs w:val="56"/>
        </w:rPr>
      </w:pPr>
      <w:r w:rsidRPr="002476AF">
        <w:rPr>
          <w:b/>
          <w:sz w:val="56"/>
          <w:szCs w:val="56"/>
        </w:rPr>
        <w:t>API REST</w:t>
      </w: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2476AF" w:rsidRPr="002476AF" w:rsidRDefault="00102F24" w:rsidP="00102F24">
      <w:pPr>
        <w:jc w:val="center"/>
        <w:rPr>
          <w:sz w:val="48"/>
          <w:szCs w:val="48"/>
        </w:rPr>
      </w:pPr>
      <w:r>
        <w:rPr>
          <w:b/>
          <w:sz w:val="56"/>
          <w:szCs w:val="56"/>
        </w:rPr>
        <w:t>VICTOR GUERRA</w:t>
      </w:r>
      <w:r w:rsidR="002476AF">
        <w:br w:type="page"/>
      </w:r>
    </w:p>
    <w:sdt>
      <w:sdtPr>
        <w:id w:val="-26569885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AA57A0" w:rsidRPr="00AA57A0" w:rsidRDefault="00AA57A0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AA57A0">
            <w:rPr>
              <w:rFonts w:ascii="Times New Roman" w:hAnsi="Times New Roman" w:cs="Times New Roman"/>
              <w:color w:val="auto"/>
            </w:rPr>
            <w:t>Sumário</w:t>
          </w:r>
        </w:p>
        <w:p w:rsidR="005D61B4" w:rsidRDefault="00AA57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AA57A0">
            <w:rPr>
              <w:rFonts w:cs="Times New Roman"/>
              <w:b/>
              <w:bCs/>
            </w:rPr>
            <w:fldChar w:fldCharType="begin"/>
          </w:r>
          <w:r w:rsidRPr="00AA57A0">
            <w:rPr>
              <w:rFonts w:cs="Times New Roman"/>
              <w:b/>
              <w:bCs/>
            </w:rPr>
            <w:instrText xml:space="preserve"> TOC \o "1-3" \h \z \u </w:instrText>
          </w:r>
          <w:r w:rsidRPr="00AA57A0">
            <w:rPr>
              <w:rFonts w:cs="Times New Roman"/>
              <w:b/>
              <w:bCs/>
            </w:rPr>
            <w:fldChar w:fldCharType="separate"/>
          </w:r>
          <w:hyperlink w:anchor="_Toc531783364" w:history="1">
            <w:r w:rsidR="005D61B4" w:rsidRPr="00CB4425">
              <w:rPr>
                <w:rStyle w:val="Hyperlink"/>
                <w:noProof/>
              </w:rPr>
              <w:t>1.</w:t>
            </w:r>
            <w:r w:rsidR="005D61B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61B4" w:rsidRPr="00CB4425">
              <w:rPr>
                <w:rStyle w:val="Hyperlink"/>
                <w:noProof/>
              </w:rPr>
              <w:t>Introdução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_Toc531783364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3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5D61B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83365" w:history="1">
            <w:r w:rsidRPr="00CB442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B4425">
              <w:rPr>
                <w:rStyle w:val="Hyperlink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B4" w:rsidRDefault="005D61B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1783366" w:history="1">
            <w:r w:rsidRPr="00CB4425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B4" w:rsidRDefault="005D61B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1783367" w:history="1">
            <w:r w:rsidRPr="00CB4425">
              <w:rPr>
                <w:rStyle w:val="Hyperlink"/>
                <w:noProof/>
              </w:rPr>
              <w:t>Realtime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B4" w:rsidRDefault="005D61B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83368" w:history="1">
            <w:r w:rsidRPr="00CB442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B4425">
              <w:rPr>
                <w:rStyle w:val="Hyperlink"/>
                <w:noProof/>
              </w:rPr>
              <w:t>A API do Realtime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B4" w:rsidRDefault="005D61B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1783369" w:history="1">
            <w:r w:rsidRPr="00CB4425">
              <w:rPr>
                <w:rStyle w:val="Hyperlink"/>
                <w:noProof/>
              </w:rPr>
              <w:t>Obter Token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B4" w:rsidRDefault="005D61B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1783370" w:history="1">
            <w:r w:rsidRPr="00CB4425">
              <w:rPr>
                <w:rStyle w:val="Hyperlink"/>
                <w:noProof/>
              </w:rPr>
              <w:t>Parâmetros de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B4" w:rsidRDefault="005D61B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83371" w:history="1">
            <w:r w:rsidRPr="00CB442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B4425">
              <w:rPr>
                <w:rStyle w:val="Hyperlink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A0" w:rsidRDefault="00AA57A0">
          <w:r w:rsidRPr="00AA57A0">
            <w:rPr>
              <w:rFonts w:cs="Times New Roman"/>
              <w:b/>
              <w:bCs/>
            </w:rPr>
            <w:fldChar w:fldCharType="end"/>
          </w:r>
        </w:p>
      </w:sdtContent>
    </w:sdt>
    <w:p w:rsidR="002476AF" w:rsidRDefault="002476AF">
      <w:r>
        <w:br w:type="page"/>
      </w:r>
    </w:p>
    <w:p w:rsidR="002476AF" w:rsidRDefault="002476AF" w:rsidP="002476AF">
      <w:pPr>
        <w:rPr>
          <w:rFonts w:eastAsiaTheme="majorEastAsia" w:cstheme="majorBidi"/>
          <w:szCs w:val="32"/>
        </w:rPr>
      </w:pPr>
    </w:p>
    <w:p w:rsidR="00921E77" w:rsidRDefault="002476AF" w:rsidP="00D20256">
      <w:pPr>
        <w:pStyle w:val="Ttulo1"/>
      </w:pPr>
      <w:bookmarkStart w:id="0" w:name="_Toc531783364"/>
      <w:r>
        <w:t>Introduçã</w:t>
      </w:r>
      <w:r w:rsidR="00545E21">
        <w:t>o</w:t>
      </w:r>
      <w:bookmarkEnd w:id="0"/>
    </w:p>
    <w:p w:rsidR="00545E21" w:rsidRDefault="00545E21" w:rsidP="00545E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documento tem como objetivo apresentar o Projeto de Automação de API </w:t>
      </w:r>
      <w:proofErr w:type="spellStart"/>
      <w:r>
        <w:rPr>
          <w:rFonts w:cs="Times New Roman"/>
          <w:szCs w:val="24"/>
        </w:rPr>
        <w:t>Rest</w:t>
      </w:r>
      <w:proofErr w:type="spellEnd"/>
      <w:r>
        <w:rPr>
          <w:rFonts w:cs="Times New Roman"/>
          <w:szCs w:val="24"/>
        </w:rPr>
        <w:t xml:space="preserve"> com </w:t>
      </w:r>
      <w:proofErr w:type="spellStart"/>
      <w:r>
        <w:rPr>
          <w:rFonts w:cs="Times New Roman"/>
          <w:szCs w:val="24"/>
        </w:rPr>
        <w:t>SoapUI</w:t>
      </w:r>
      <w:proofErr w:type="spellEnd"/>
      <w:r>
        <w:rPr>
          <w:rFonts w:cs="Times New Roman"/>
          <w:szCs w:val="24"/>
        </w:rPr>
        <w:t xml:space="preserve">, tratando a estrutura e composição do projeto, a API sob testes e seus </w:t>
      </w:r>
      <w:proofErr w:type="spellStart"/>
      <w:r>
        <w:rPr>
          <w:rFonts w:cs="Times New Roman"/>
          <w:szCs w:val="24"/>
        </w:rPr>
        <w:t>endpoints</w:t>
      </w:r>
      <w:proofErr w:type="spellEnd"/>
      <w:r>
        <w:rPr>
          <w:rFonts w:cs="Times New Roman"/>
          <w:szCs w:val="24"/>
        </w:rPr>
        <w:t>.</w:t>
      </w:r>
    </w:p>
    <w:p w:rsidR="00545E21" w:rsidRDefault="00545E21" w:rsidP="00545E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o projeto, </w:t>
      </w:r>
      <w:r w:rsidR="00FE7160">
        <w:rPr>
          <w:rFonts w:cs="Times New Roman"/>
          <w:szCs w:val="24"/>
        </w:rPr>
        <w:t>foi utilizada a</w:t>
      </w:r>
      <w:r>
        <w:rPr>
          <w:rFonts w:cs="Times New Roman"/>
          <w:szCs w:val="24"/>
        </w:rPr>
        <w:t xml:space="preserve"> API disponibilizada pela plataforma </w:t>
      </w:r>
      <w:proofErr w:type="spellStart"/>
      <w:r>
        <w:rPr>
          <w:rFonts w:cs="Times New Roman"/>
          <w:szCs w:val="24"/>
        </w:rPr>
        <w:t>Firebase</w:t>
      </w:r>
      <w:proofErr w:type="spellEnd"/>
      <w:r>
        <w:rPr>
          <w:rFonts w:cs="Times New Roman"/>
          <w:szCs w:val="24"/>
        </w:rPr>
        <w:t xml:space="preserve"> para gerenciamento de um banco de dados </w:t>
      </w:r>
      <w:proofErr w:type="spellStart"/>
      <w:r>
        <w:rPr>
          <w:rFonts w:cs="Times New Roman"/>
          <w:szCs w:val="24"/>
        </w:rPr>
        <w:t>NoSQL</w:t>
      </w:r>
      <w:proofErr w:type="spellEnd"/>
      <w:r>
        <w:rPr>
          <w:rFonts w:cs="Times New Roman"/>
          <w:szCs w:val="24"/>
        </w:rPr>
        <w:t xml:space="preserve">. A seguir farei uma breve explicação do que é o </w:t>
      </w:r>
      <w:proofErr w:type="spellStart"/>
      <w:r>
        <w:rPr>
          <w:rFonts w:cs="Times New Roman"/>
          <w:szCs w:val="24"/>
        </w:rPr>
        <w:t>Firebase</w:t>
      </w:r>
      <w:proofErr w:type="spellEnd"/>
      <w:r>
        <w:rPr>
          <w:rFonts w:cs="Times New Roman"/>
          <w:szCs w:val="24"/>
        </w:rPr>
        <w:t xml:space="preserve"> e como funciona esta API.</w:t>
      </w:r>
    </w:p>
    <w:p w:rsidR="00545E21" w:rsidRDefault="00545E21" w:rsidP="00545E21">
      <w:pPr>
        <w:pStyle w:val="Ttulo1"/>
      </w:pPr>
      <w:bookmarkStart w:id="1" w:name="_Toc531783365"/>
      <w:proofErr w:type="spellStart"/>
      <w:r>
        <w:t>Firebase</w:t>
      </w:r>
      <w:bookmarkEnd w:id="1"/>
      <w:proofErr w:type="spellEnd"/>
    </w:p>
    <w:p w:rsidR="00545E21" w:rsidRDefault="00545E21" w:rsidP="00545E21">
      <w:pPr>
        <w:rPr>
          <w:rFonts w:cs="Times New Roman"/>
          <w:szCs w:val="24"/>
        </w:rPr>
      </w:pPr>
      <w:r w:rsidRPr="00545E21">
        <w:rPr>
          <w:rFonts w:cs="Times New Roman"/>
          <w:szCs w:val="24"/>
        </w:rPr>
        <w:t xml:space="preserve">O </w:t>
      </w:r>
      <w:proofErr w:type="spellStart"/>
      <w:r w:rsidRPr="00545E21">
        <w:rPr>
          <w:rFonts w:cs="Times New Roman"/>
          <w:szCs w:val="24"/>
        </w:rPr>
        <w:t>Firebase</w:t>
      </w:r>
      <w:proofErr w:type="spellEnd"/>
      <w:r w:rsidRPr="00545E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é uma plataforma para desenvolvimento web e mobile que disponibiliza diversas ferramentas de </w:t>
      </w:r>
      <w:proofErr w:type="spellStart"/>
      <w:r>
        <w:rPr>
          <w:rFonts w:cs="Times New Roman"/>
          <w:szCs w:val="24"/>
        </w:rPr>
        <w:t>beckend</w:t>
      </w:r>
      <w:proofErr w:type="spellEnd"/>
      <w:r>
        <w:rPr>
          <w:rFonts w:cs="Times New Roman"/>
          <w:szCs w:val="24"/>
        </w:rPr>
        <w:t xml:space="preserve"> para autenticação, armazenamento, hospedagem entre outros.</w:t>
      </w:r>
    </w:p>
    <w:p w:rsidR="00545E21" w:rsidRDefault="00545E21" w:rsidP="00545E21">
      <w:pPr>
        <w:keepNext/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5400675" cy="2552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21" w:rsidRDefault="00545E21" w:rsidP="00545E2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1949">
        <w:rPr>
          <w:noProof/>
        </w:rPr>
        <w:t>1</w:t>
      </w:r>
      <w:r>
        <w:fldChar w:fldCharType="end"/>
      </w:r>
      <w:r>
        <w:t xml:space="preserve"> - Console do </w:t>
      </w:r>
      <w:proofErr w:type="spellStart"/>
      <w:r>
        <w:t>Firebase</w:t>
      </w:r>
      <w:proofErr w:type="spellEnd"/>
    </w:p>
    <w:p w:rsidR="001D6C3F" w:rsidRDefault="001D6C3F" w:rsidP="001D6C3F">
      <w:r>
        <w:t xml:space="preserve">As ferramentas utilizadas no projeto são </w:t>
      </w:r>
      <w:proofErr w:type="spellStart"/>
      <w:r>
        <w:t>Authentication</w:t>
      </w:r>
      <w:proofErr w:type="spellEnd"/>
      <w:r>
        <w:t xml:space="preserve"> para autenticação 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para gerenciamento de dados.</w:t>
      </w:r>
    </w:p>
    <w:p w:rsidR="001D6C3F" w:rsidRDefault="001D6C3F" w:rsidP="005D61B4">
      <w:pPr>
        <w:pStyle w:val="Ttulo2"/>
      </w:pPr>
      <w:bookmarkStart w:id="2" w:name="_Toc531783366"/>
      <w:proofErr w:type="spellStart"/>
      <w:r>
        <w:t>Authentication</w:t>
      </w:r>
      <w:bookmarkEnd w:id="2"/>
      <w:proofErr w:type="spellEnd"/>
    </w:p>
    <w:p w:rsidR="00CF6265" w:rsidRDefault="00CF6265" w:rsidP="00CF6265">
      <w:r>
        <w:t xml:space="preserve">Através da ferramenta </w:t>
      </w:r>
      <w:proofErr w:type="spellStart"/>
      <w:r>
        <w:t>Authentication</w:t>
      </w:r>
      <w:proofErr w:type="spellEnd"/>
      <w:r>
        <w:t xml:space="preserve"> é possível gerenciar os métodos de autenticação da aplicação. Há vários métodos de autenticação disponíveis, tais como </w:t>
      </w:r>
      <w:proofErr w:type="spellStart"/>
      <w:r>
        <w:t>emial</w:t>
      </w:r>
      <w:proofErr w:type="spellEnd"/>
      <w:r>
        <w:t xml:space="preserve"> e senha, </w:t>
      </w:r>
      <w:proofErr w:type="spellStart"/>
      <w:r>
        <w:t>Facebook</w:t>
      </w:r>
      <w:proofErr w:type="spellEnd"/>
      <w:r>
        <w:t xml:space="preserve">, Google, </w:t>
      </w:r>
      <w:proofErr w:type="spellStart"/>
      <w:r>
        <w:t>Twitter</w:t>
      </w:r>
      <w:proofErr w:type="spellEnd"/>
      <w:r>
        <w:t>, etc.</w:t>
      </w:r>
    </w:p>
    <w:p w:rsidR="00CF6265" w:rsidRDefault="00CF6265" w:rsidP="00CF6265">
      <w:r>
        <w:t xml:space="preserve">Para tornar a autenticação o mais simples possível, o método utilizado para o projeto foi </w:t>
      </w:r>
      <w:proofErr w:type="spellStart"/>
      <w:r>
        <w:t>email</w:t>
      </w:r>
      <w:proofErr w:type="spellEnd"/>
      <w:r>
        <w:t xml:space="preserve"> e senha. Para tal foram criados quatro usuários, cada um com um perfil de acesso, sendo eles: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Administrador;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Financeiro;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Estoquista;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Vendedor.</w:t>
      </w:r>
    </w:p>
    <w:p w:rsidR="00CF6265" w:rsidRDefault="00CF6265" w:rsidP="00CF6265">
      <w:pPr>
        <w:pStyle w:val="PargrafodaLista"/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65" w:rsidRDefault="00CF6265" w:rsidP="00CF626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1949">
        <w:rPr>
          <w:noProof/>
        </w:rPr>
        <w:t>2</w:t>
      </w:r>
      <w:r>
        <w:fldChar w:fldCharType="end"/>
      </w:r>
      <w:r>
        <w:t xml:space="preserve"> - Usuários criados para autenticação</w:t>
      </w:r>
    </w:p>
    <w:p w:rsidR="00CF6265" w:rsidRDefault="00CF6265" w:rsidP="00CF6265">
      <w:pPr>
        <w:pStyle w:val="PargrafodaLista"/>
      </w:pPr>
    </w:p>
    <w:p w:rsidR="00CF6265" w:rsidRDefault="00CF6265" w:rsidP="005D61B4">
      <w:pPr>
        <w:pStyle w:val="Ttulo2"/>
      </w:pPr>
      <w:bookmarkStart w:id="3" w:name="_Toc531783367"/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bookmarkEnd w:id="3"/>
      <w:proofErr w:type="spellEnd"/>
    </w:p>
    <w:p w:rsidR="00A140DD" w:rsidRDefault="00A140DD" w:rsidP="00A140DD">
      <w:r>
        <w:t xml:space="preserve">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é a </w:t>
      </w:r>
      <w:proofErr w:type="spellStart"/>
      <w:r>
        <w:t>ferramente</w:t>
      </w:r>
      <w:proofErr w:type="spellEnd"/>
      <w:r>
        <w:t xml:space="preserve"> de banco de dados do </w:t>
      </w:r>
      <w:proofErr w:type="spellStart"/>
      <w:r>
        <w:t>Firebase</w:t>
      </w:r>
      <w:proofErr w:type="spellEnd"/>
      <w:r>
        <w:t xml:space="preserve">. Através dele é disponibilizado um banco de dados </w:t>
      </w:r>
      <w:proofErr w:type="spellStart"/>
      <w:r>
        <w:t>NoSQL</w:t>
      </w:r>
      <w:proofErr w:type="spellEnd"/>
      <w:r>
        <w:t xml:space="preserve"> atualizado em tempo real na aplicação e com possibilidade de acesso off-line.</w:t>
      </w:r>
    </w:p>
    <w:p w:rsidR="00A140DD" w:rsidRDefault="00A140DD" w:rsidP="00A140DD">
      <w:r>
        <w:t xml:space="preserve">A ferramenta disponibiliza opções para estruturar a base, adicionando, alterando ou removendo dados manualmente, além de uma API </w:t>
      </w:r>
      <w:proofErr w:type="spellStart"/>
      <w:r>
        <w:t>rest</w:t>
      </w:r>
      <w:proofErr w:type="spellEnd"/>
      <w:r>
        <w:t xml:space="preserve"> para acesso aos dados. Os dados no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são estruturados como em um JSON, sendo composto por vários nós.</w:t>
      </w:r>
    </w:p>
    <w:p w:rsidR="006C3576" w:rsidRDefault="006C3576" w:rsidP="006C3576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105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76" w:rsidRDefault="006C3576" w:rsidP="006C357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1949">
        <w:rPr>
          <w:noProof/>
        </w:rPr>
        <w:t>3</w:t>
      </w:r>
      <w:r>
        <w:fldChar w:fldCharType="end"/>
      </w:r>
      <w:r>
        <w:t xml:space="preserve"> - Estrutura dos dados no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6C3576" w:rsidRDefault="006C3576" w:rsidP="006C3576">
      <w:r>
        <w:t xml:space="preserve">Outra opção </w:t>
      </w:r>
      <w:proofErr w:type="spellStart"/>
      <w:r>
        <w:t>disponilizada</w:t>
      </w:r>
      <w:proofErr w:type="spellEnd"/>
      <w:r>
        <w:t xml:space="preserve"> pelo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são as </w:t>
      </w:r>
      <w:proofErr w:type="spellStart"/>
      <w:r>
        <w:t>rules</w:t>
      </w:r>
      <w:proofErr w:type="spellEnd"/>
      <w:r>
        <w:t xml:space="preserve">, regras de acesso aos dados. As regras podem ser implementadas universalmente para todos os nós ou individualmente para cada nó e a sintaxe das regras é parecida com a do </w:t>
      </w:r>
      <w:proofErr w:type="spellStart"/>
      <w:r>
        <w:t>Javascript</w:t>
      </w:r>
      <w:proofErr w:type="spellEnd"/>
      <w:r>
        <w:t>. São quatro tipos de regras: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proofErr w:type="spellStart"/>
      <w:r>
        <w:t>Read</w:t>
      </w:r>
      <w:proofErr w:type="spellEnd"/>
      <w:r>
        <w:t xml:space="preserve"> – para conceder permissão de leitura aos nós;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r>
        <w:t>Write – para conceder permissão de gravação aos nós;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r>
        <w:t>Validade – Para validação dos dados inseridos;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proofErr w:type="spellStart"/>
      <w:r>
        <w:t>IndexOn</w:t>
      </w:r>
      <w:proofErr w:type="spellEnd"/>
      <w:r>
        <w:t xml:space="preserve"> – Para definir os índices dos nós.</w:t>
      </w:r>
    </w:p>
    <w:p w:rsidR="006C3576" w:rsidRDefault="006C3576" w:rsidP="006C3576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400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76" w:rsidRDefault="006C3576" w:rsidP="006C357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1949">
        <w:rPr>
          <w:noProof/>
        </w:rPr>
        <w:t>4</w:t>
      </w:r>
      <w:r>
        <w:fldChar w:fldCharType="end"/>
      </w:r>
      <w:r>
        <w:t xml:space="preserve"> - Criação das regras de acesso aos dados</w:t>
      </w:r>
    </w:p>
    <w:p w:rsidR="00CD7229" w:rsidRDefault="00CD7229" w:rsidP="00CD7229">
      <w:pPr>
        <w:pStyle w:val="Ttulo1"/>
      </w:pPr>
      <w:bookmarkStart w:id="4" w:name="_Toc531783368"/>
      <w:r>
        <w:t xml:space="preserve">A API do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bookmarkEnd w:id="4"/>
      <w:proofErr w:type="spellEnd"/>
    </w:p>
    <w:p w:rsidR="00CD7229" w:rsidRDefault="00CD7229" w:rsidP="00CD7229">
      <w:r>
        <w:t xml:space="preserve">Como dito anteriormente, 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disponibiliza uma API para gerenciamento dos dados gravados. Esta </w:t>
      </w:r>
      <w:proofErr w:type="spellStart"/>
      <w:r>
        <w:t>api</w:t>
      </w:r>
      <w:proofErr w:type="spellEnd"/>
      <w:r>
        <w:t xml:space="preserve"> pode ser acessada através da URL </w:t>
      </w:r>
      <w:hyperlink w:history="1">
        <w:r w:rsidRPr="00CF76B6">
          <w:rPr>
            <w:rStyle w:val="Hyperlink"/>
          </w:rPr>
          <w:t>https://&lt;codigo_do_projeto&gt;.firebaseio.com/&lt;caminho_do_no&gt;.json</w:t>
        </w:r>
      </w:hyperlink>
      <w:r>
        <w:t xml:space="preserve">. Logo para acessar os dados de clientes basta realizar uma chamada ao </w:t>
      </w:r>
      <w:proofErr w:type="spellStart"/>
      <w:r>
        <w:t>endpoint</w:t>
      </w:r>
      <w:proofErr w:type="spellEnd"/>
      <w:r>
        <w:t xml:space="preserve"> </w:t>
      </w:r>
      <w:hyperlink r:id="rId13" w:history="1">
        <w:r w:rsidRPr="00CF76B6">
          <w:rPr>
            <w:rStyle w:val="Hyperlink"/>
          </w:rPr>
          <w:t>https://base2-sopaui.firebaseio.com/clientes.json</w:t>
        </w:r>
      </w:hyperlink>
      <w:r>
        <w:t>.</w:t>
      </w:r>
    </w:p>
    <w:p w:rsidR="00CD7229" w:rsidRDefault="00CD7229" w:rsidP="00CD7229">
      <w:r>
        <w:t>As requisições possíveis para a API são: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GET – para realizar consulta aos dados;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PUT – para gravar ou substituir os dados (se já existirem dados no caminho passado, serão substituídos);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PATCH – para adicionar dados;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POST – para gravar novos dados (sempre que chamada irá gerar uma nova chave</w:t>
      </w:r>
      <w:r w:rsidR="005C5F70">
        <w:t xml:space="preserve"> única);</w:t>
      </w:r>
    </w:p>
    <w:p w:rsidR="005C5F70" w:rsidRDefault="005C5F70" w:rsidP="00CD7229">
      <w:pPr>
        <w:pStyle w:val="PargrafodaLista"/>
        <w:numPr>
          <w:ilvl w:val="0"/>
          <w:numId w:val="7"/>
        </w:numPr>
      </w:pPr>
      <w:r>
        <w:t>DELETE – para deletar dados.</w:t>
      </w:r>
    </w:p>
    <w:p w:rsidR="005C5F70" w:rsidRDefault="005C5F70" w:rsidP="005C5F70">
      <w:r>
        <w:t xml:space="preserve">Caso existam regras de leitura/gravação nos nós do banco de dados, é necessário autenticar a requisição através do parâmetro </w:t>
      </w:r>
      <w:proofErr w:type="spellStart"/>
      <w:r w:rsidRPr="005C5F70">
        <w:rPr>
          <w:i/>
        </w:rPr>
        <w:t>acess_token</w:t>
      </w:r>
      <w:proofErr w:type="spellEnd"/>
      <w:r>
        <w:rPr>
          <w:i/>
        </w:rPr>
        <w:t>.</w:t>
      </w:r>
      <w:r>
        <w:t xml:space="preserve"> Através deste parâmetro deve ser passado para a requisição o </w:t>
      </w:r>
      <w:proofErr w:type="spellStart"/>
      <w:r>
        <w:t>token</w:t>
      </w:r>
      <w:proofErr w:type="spellEnd"/>
      <w:r>
        <w:t xml:space="preserve"> de acesso do usuário responsável pelos dados.</w:t>
      </w:r>
    </w:p>
    <w:p w:rsidR="00D8610C" w:rsidRDefault="00D8610C" w:rsidP="005D61B4">
      <w:pPr>
        <w:pStyle w:val="Ttulo2"/>
      </w:pPr>
      <w:bookmarkStart w:id="5" w:name="_Toc531783369"/>
      <w:r>
        <w:t>Obter Token de Acesso</w:t>
      </w:r>
      <w:bookmarkEnd w:id="5"/>
    </w:p>
    <w:p w:rsidR="005C5F70" w:rsidRDefault="00D8610C" w:rsidP="005C5F70">
      <w:r>
        <w:t xml:space="preserve">Para obter o </w:t>
      </w:r>
      <w:proofErr w:type="spellStart"/>
      <w:r>
        <w:t>token</w:t>
      </w:r>
      <w:proofErr w:type="spellEnd"/>
      <w:r>
        <w:t xml:space="preserve"> de acesso de um usuário basta realizar uma chamada ao </w:t>
      </w:r>
      <w:proofErr w:type="spellStart"/>
      <w:r>
        <w:t>endpoint</w:t>
      </w:r>
      <w:proofErr w:type="spellEnd"/>
      <w:r>
        <w:t xml:space="preserve"> </w:t>
      </w:r>
      <w:hyperlink r:id="rId14" w:history="1">
        <w:r w:rsidRPr="00CF76B6">
          <w:rPr>
            <w:rStyle w:val="Hyperlink"/>
          </w:rPr>
          <w:t>https://www.googleapis.com/identitytoolkit/v3/relyingparty/verifyPassword</w:t>
        </w:r>
      </w:hyperlink>
      <w:r>
        <w:t xml:space="preserve"> passando o parâmetro </w:t>
      </w:r>
      <w:proofErr w:type="spellStart"/>
      <w:r>
        <w:rPr>
          <w:i/>
        </w:rPr>
        <w:t>key</w:t>
      </w:r>
      <w:proofErr w:type="spellEnd"/>
      <w:r>
        <w:t xml:space="preserve"> com a chave do projeto no </w:t>
      </w:r>
      <w:proofErr w:type="spellStart"/>
      <w:r>
        <w:t>Firebase</w:t>
      </w:r>
      <w:proofErr w:type="spellEnd"/>
      <w:r>
        <w:t xml:space="preserve"> e o </w:t>
      </w:r>
      <w:proofErr w:type="spellStart"/>
      <w:r>
        <w:t>email</w:t>
      </w:r>
      <w:proofErr w:type="spellEnd"/>
      <w:r>
        <w:t xml:space="preserve"> e senha para autenticação no corpo da requisição, conforme exemplo a seguir:</w:t>
      </w:r>
    </w:p>
    <w:p w:rsidR="00D8610C" w:rsidRDefault="0087734F" w:rsidP="005C5F70">
      <w:hyperlink r:id="rId15" w:history="1">
        <w:r w:rsidR="00D8610C" w:rsidRPr="00CF76B6">
          <w:rPr>
            <w:rStyle w:val="Hyperlink"/>
          </w:rPr>
          <w:t>https://www.googleapis.com/identitytoolkit/v3/relyingparty/verifyPassword?key=AIzaSyDrFtY6FOFqFln_Bw917GnWQ3ylca-BVuA</w:t>
        </w:r>
      </w:hyperlink>
    </w:p>
    <w:p w:rsidR="00D8610C" w:rsidRDefault="00D8610C" w:rsidP="005C5F70">
      <w:proofErr w:type="spellStart"/>
      <w:r>
        <w:t>Body</w:t>
      </w:r>
      <w:proofErr w:type="spellEnd"/>
      <w:r>
        <w:t>: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>{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ab/>
      </w:r>
      <w:proofErr w:type="spellStart"/>
      <w:proofErr w:type="gramStart"/>
      <w:r w:rsidRPr="00253D90">
        <w:rPr>
          <w:sz w:val="20"/>
        </w:rPr>
        <w:t>email</w:t>
      </w:r>
      <w:proofErr w:type="spellEnd"/>
      <w:r w:rsidRPr="00253D90">
        <w:rPr>
          <w:sz w:val="20"/>
        </w:rPr>
        <w:t xml:space="preserve"> :</w:t>
      </w:r>
      <w:proofErr w:type="gramEnd"/>
      <w:r w:rsidRPr="00253D90">
        <w:rPr>
          <w:sz w:val="20"/>
        </w:rPr>
        <w:t xml:space="preserve"> "teste@teste.com",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ab/>
      </w:r>
      <w:proofErr w:type="spellStart"/>
      <w:proofErr w:type="gramStart"/>
      <w:r w:rsidRPr="00253D90">
        <w:rPr>
          <w:sz w:val="20"/>
        </w:rPr>
        <w:t>password</w:t>
      </w:r>
      <w:proofErr w:type="spellEnd"/>
      <w:r w:rsidRPr="00253D90">
        <w:rPr>
          <w:sz w:val="20"/>
        </w:rPr>
        <w:t xml:space="preserve"> :</w:t>
      </w:r>
      <w:proofErr w:type="gramEnd"/>
      <w:r w:rsidRPr="00253D90">
        <w:rPr>
          <w:sz w:val="20"/>
        </w:rPr>
        <w:t xml:space="preserve"> "teste123",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ab/>
      </w:r>
      <w:proofErr w:type="spellStart"/>
      <w:proofErr w:type="gramStart"/>
      <w:r w:rsidRPr="00253D90">
        <w:rPr>
          <w:sz w:val="20"/>
        </w:rPr>
        <w:t>returnSecureToken</w:t>
      </w:r>
      <w:proofErr w:type="spellEnd"/>
      <w:r w:rsidRPr="00253D90">
        <w:rPr>
          <w:sz w:val="20"/>
        </w:rPr>
        <w:t xml:space="preserve"> :</w:t>
      </w:r>
      <w:proofErr w:type="gramEnd"/>
      <w:r w:rsidRPr="00253D90">
        <w:rPr>
          <w:sz w:val="20"/>
        </w:rPr>
        <w:t xml:space="preserve"> </w:t>
      </w:r>
      <w:proofErr w:type="spellStart"/>
      <w:r w:rsidRPr="00253D90">
        <w:rPr>
          <w:sz w:val="20"/>
        </w:rPr>
        <w:t>true</w:t>
      </w:r>
      <w:proofErr w:type="spellEnd"/>
    </w:p>
    <w:p w:rsidR="00D8610C" w:rsidRPr="00253D90" w:rsidRDefault="00D8610C" w:rsidP="00253D90">
      <w:pPr>
        <w:rPr>
          <w:sz w:val="20"/>
        </w:rPr>
      </w:pPr>
      <w:r w:rsidRPr="00253D90">
        <w:rPr>
          <w:sz w:val="20"/>
        </w:rPr>
        <w:t>}</w:t>
      </w:r>
    </w:p>
    <w:p w:rsidR="00D8610C" w:rsidRDefault="00D8610C" w:rsidP="00D8610C">
      <w:r>
        <w:t xml:space="preserve">O retorno dessa requisição será parecido com o JSON a seguir, onde </w:t>
      </w:r>
      <w:proofErr w:type="spellStart"/>
      <w:r>
        <w:rPr>
          <w:i/>
        </w:rPr>
        <w:t>idToken</w:t>
      </w:r>
      <w:proofErr w:type="spellEnd"/>
      <w:r>
        <w:t xml:space="preserve"> é o </w:t>
      </w:r>
      <w:proofErr w:type="spellStart"/>
      <w:r>
        <w:t>token</w:t>
      </w:r>
      <w:proofErr w:type="spellEnd"/>
      <w:r>
        <w:t xml:space="preserve"> de acesso.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>{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kind</w:t>
      </w:r>
      <w:proofErr w:type="spellEnd"/>
      <w:r w:rsidRPr="00253D90">
        <w:rPr>
          <w:sz w:val="20"/>
        </w:rPr>
        <w:t>": "</w:t>
      </w:r>
      <w:proofErr w:type="spellStart"/>
      <w:r w:rsidRPr="00253D90">
        <w:rPr>
          <w:sz w:val="20"/>
        </w:rPr>
        <w:t>identitytoolkit#VerifyPasswordResponse</w:t>
      </w:r>
      <w:proofErr w:type="spellEnd"/>
      <w:r w:rsidRPr="00253D90">
        <w:rPr>
          <w:sz w:val="20"/>
        </w:rPr>
        <w:t>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localId</w:t>
      </w:r>
      <w:proofErr w:type="spellEnd"/>
      <w:r w:rsidRPr="00253D90">
        <w:rPr>
          <w:sz w:val="20"/>
        </w:rPr>
        <w:t>": "YMprHGAwOHedspjGgqiJ93vqt4s1",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email</w:t>
      </w:r>
      <w:proofErr w:type="spellEnd"/>
      <w:r w:rsidRPr="00253D90">
        <w:rPr>
          <w:sz w:val="20"/>
        </w:rPr>
        <w:t>": "vendedor@teste.com",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displayName</w:t>
      </w:r>
      <w:proofErr w:type="spellEnd"/>
      <w:r w:rsidRPr="00253D90">
        <w:rPr>
          <w:sz w:val="20"/>
        </w:rPr>
        <w:t>": "",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idToken</w:t>
      </w:r>
      <w:proofErr w:type="spellEnd"/>
      <w:r w:rsidRPr="00253D90">
        <w:rPr>
          <w:sz w:val="20"/>
        </w:rPr>
        <w:t>": "eyJhbGciOiJSUzI1NiIsImtpZCI6IjIzNTBiNWY2NDM0Zjc2Y2NiM2IxMTlmZGQ4OGQxMzhjOWFjNTVmY2UiLCJ0eXAiOiJKV1QifQ.eyJpc3MiOiJodHRwczovL3NlY3VyZXRva2VuLmdvb2dsZS5jb20vYmFzZTItc29hcHVpIiwiYXVkIjoiYmFzZTItc29hcHVpIiwiYXV0aF90aW1lIjoxNTQzOTYzNzU4LCJ1c2VyX2lkIjoiWU1wckhHQXdPSGVkc3BqR2dxaUo5M3ZxdDRzMSIsInN1YiI6IllNcHJIR0F3T0hlZHNwakdncWlKOTN2cXQ0czEiLCJpYXQiOjE1NDM5NjM3NTgsImV4cCI6MTU0Mzk2NzM1OCwiZW1haWwiOiJ2ZW5kZWRvckB0ZXN0ZS5jb20iLCJlbWFpbF92ZXJpZmllZCI6ZmFsc2UsImZpcmViYXNlIjp7ImlkZW50aXRpZXMiOnsiZW1haWwiOlsidmVuZGVkb3JAdGVzdGUuY29tIl19LCJzaWduX2luX3Byb3ZpZGVyIjoicGFzc3dvcmQifX0.Nrxgcp4kVltlotl0Uvm8zhwuejARGX9fxgBX3QKreSyEPg_e0h0N18fwL9FAL5IU3xi7pL24p8Qf-tkdrDqgvq9IOrujd9b2qiCw7TIO8AXApxixnzkjdZTkCiKFv7oweNAIrAb6PoMKmab983BVr9iPNAQn94LttF1t8ou7eznRZY7U_iVK3DBmDEZFwOdTuKIkuu3uLowLwfVwL3MrIPrdgB0NuG8iKxL6l62_rAgjOSJ-qxfqwFgLm9COhyOyTKdaRT-vqi7yR6wkFLCWy1ojd60heNma2EyTAh1D34SIKECXishqWhgx4-G1XXrVOjSwVKdFtTDnWyO9WLPe4g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registered</w:t>
      </w:r>
      <w:proofErr w:type="spellEnd"/>
      <w:r w:rsidRPr="00253D90">
        <w:rPr>
          <w:sz w:val="20"/>
        </w:rPr>
        <w:t xml:space="preserve">": </w:t>
      </w:r>
      <w:proofErr w:type="spellStart"/>
      <w:r w:rsidRPr="00253D90">
        <w:rPr>
          <w:sz w:val="20"/>
        </w:rPr>
        <w:t>true</w:t>
      </w:r>
      <w:proofErr w:type="spellEnd"/>
      <w:r w:rsidRPr="00253D90">
        <w:rPr>
          <w:sz w:val="20"/>
        </w:rPr>
        <w:t>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refreshToken</w:t>
      </w:r>
      <w:proofErr w:type="spellEnd"/>
      <w:r w:rsidRPr="00253D90">
        <w:rPr>
          <w:sz w:val="20"/>
        </w:rPr>
        <w:t>": "AGK09ANVn187e9lrzKzYgIS_qiimm1XxmCKVq1Z-4ScaJZv4WLRM5F1jGFdPqa7EoxtkLh8IBuB_3cggX2nymaEwnQZSzsjbVZrgGXbc-o2LIBzGOPqwEMINaaR-v4rZ443nkHTVQiVoxL-0BHIRAVPM40TdUA19jQerlnLhDicz0abNelqt2IAhtunkAMObJsXcI-bOi8R0cOPRJLJFu1BZedZRO2pjoA",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expiresIn</w:t>
      </w:r>
      <w:proofErr w:type="spellEnd"/>
      <w:r w:rsidRPr="00253D90">
        <w:rPr>
          <w:sz w:val="20"/>
        </w:rPr>
        <w:t>": "3600"</w:t>
      </w:r>
    </w:p>
    <w:p w:rsidR="00D8610C" w:rsidRPr="00253D90" w:rsidRDefault="00D8610C" w:rsidP="00D8610C">
      <w:pPr>
        <w:rPr>
          <w:sz w:val="20"/>
        </w:rPr>
      </w:pPr>
      <w:r w:rsidRPr="00253D90">
        <w:rPr>
          <w:sz w:val="20"/>
        </w:rPr>
        <w:t>}</w:t>
      </w:r>
    </w:p>
    <w:p w:rsidR="009A6B77" w:rsidRDefault="009A6B77" w:rsidP="005D61B4">
      <w:pPr>
        <w:pStyle w:val="Ttulo2"/>
      </w:pPr>
      <w:bookmarkStart w:id="6" w:name="_Toc531783370"/>
      <w:r>
        <w:t>Parâmetros de Query</w:t>
      </w:r>
      <w:bookmarkEnd w:id="6"/>
    </w:p>
    <w:p w:rsidR="00691C33" w:rsidRDefault="00691C33" w:rsidP="00691C33">
      <w:pPr>
        <w:spacing w:after="0"/>
      </w:pPr>
      <w:r>
        <w:t xml:space="preserve">A API do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aceita diversos parâmetros para filtrar e ordenar os dados retornados. Segue a lista dos parâmetros e como utiliza-los:</w:t>
      </w:r>
    </w:p>
    <w:p w:rsidR="00691C33" w:rsidRDefault="00691C33" w:rsidP="00691C33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orderBy</w:t>
      </w:r>
      <w:proofErr w:type="spellEnd"/>
      <w:proofErr w:type="gramEnd"/>
      <w:r>
        <w:t xml:space="preserve"> – Utilizado para ordenação, passando a chave do nó que será utilizado para </w:t>
      </w:r>
      <w:proofErr w:type="spellStart"/>
      <w:r>
        <w:t>ordernar</w:t>
      </w:r>
      <w:proofErr w:type="spellEnd"/>
      <w:r>
        <w:t xml:space="preserve"> os dados ou “$</w:t>
      </w:r>
      <w:proofErr w:type="spellStart"/>
      <w:r>
        <w:t>key</w:t>
      </w:r>
      <w:proofErr w:type="spellEnd"/>
      <w:r>
        <w:t xml:space="preserve">” para ordenar pela chave. </w:t>
      </w:r>
    </w:p>
    <w:p w:rsidR="00691C33" w:rsidRDefault="00691C33" w:rsidP="00691C33">
      <w:pPr>
        <w:pStyle w:val="PargrafodaLista"/>
        <w:spacing w:after="0"/>
        <w:rPr>
          <w:rStyle w:val="Hyperlink"/>
        </w:rPr>
      </w:pPr>
      <w:r>
        <w:t xml:space="preserve">Exemplo: </w:t>
      </w:r>
      <w:hyperlink r:id="rId16" w:history="1">
        <w:r w:rsidRPr="00F36703">
          <w:rPr>
            <w:rStyle w:val="Hyperlink"/>
          </w:rPr>
          <w:t>https://base2-sopaui.firebaseio.com/clientes.json?orderBy=”nome</w:t>
        </w:r>
      </w:hyperlink>
      <w:r>
        <w:rPr>
          <w:rStyle w:val="Hyperlink"/>
        </w:rPr>
        <w:t>”</w:t>
      </w:r>
      <w:r w:rsidRPr="00691C33">
        <w:t>;</w:t>
      </w:r>
    </w:p>
    <w:p w:rsidR="00691C33" w:rsidRDefault="00691C33" w:rsidP="00691C33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startAt</w:t>
      </w:r>
      <w:proofErr w:type="spellEnd"/>
      <w:proofErr w:type="gramEnd"/>
      <w:r>
        <w:t xml:space="preserve"> e </w:t>
      </w:r>
      <w:proofErr w:type="spellStart"/>
      <w:r>
        <w:t>endAt</w:t>
      </w:r>
      <w:proofErr w:type="spellEnd"/>
      <w:r>
        <w:t xml:space="preserve"> – Utilizados combinados com o </w:t>
      </w:r>
      <w:proofErr w:type="spellStart"/>
      <w:r>
        <w:t>orderBy</w:t>
      </w:r>
      <w:proofErr w:type="spellEnd"/>
      <w:r>
        <w:t xml:space="preserve"> para limitar os dados retornados. O </w:t>
      </w:r>
      <w:proofErr w:type="spellStart"/>
      <w:r>
        <w:t>startAt</w:t>
      </w:r>
      <w:proofErr w:type="spellEnd"/>
      <w:r>
        <w:t xml:space="preserve"> indica o valor para o primeiro elemento e o </w:t>
      </w:r>
      <w:proofErr w:type="spellStart"/>
      <w:r>
        <w:t>endAt</w:t>
      </w:r>
      <w:proofErr w:type="spellEnd"/>
      <w:r>
        <w:t xml:space="preserve"> indica o valor para o último elemento da lista de retorno e a chave para comparação é definida no </w:t>
      </w:r>
      <w:proofErr w:type="spellStart"/>
      <w:r>
        <w:t>orderBy</w:t>
      </w:r>
      <w:proofErr w:type="spellEnd"/>
      <w:r>
        <w:t>.</w:t>
      </w:r>
    </w:p>
    <w:p w:rsidR="00691C33" w:rsidRDefault="00691C33" w:rsidP="00691C33">
      <w:pPr>
        <w:pStyle w:val="PargrafodaLista"/>
        <w:spacing w:after="0"/>
      </w:pPr>
      <w:r>
        <w:lastRenderedPageBreak/>
        <w:t xml:space="preserve">Exemplo: </w:t>
      </w:r>
      <w:hyperlink r:id="rId17" w:history="1">
        <w:r w:rsidRPr="00F36703">
          <w:rPr>
            <w:rStyle w:val="Hyperlink"/>
          </w:rPr>
          <w:t>https://base2-sopaui.firebaseio.com/clientes.json?orderBy=”nome”&amp;startAt=”A”&amp;endAt=”M</w:t>
        </w:r>
      </w:hyperlink>
      <w:r>
        <w:rPr>
          <w:rStyle w:val="Hyperlink"/>
        </w:rPr>
        <w:t>”</w:t>
      </w:r>
      <w:r>
        <w:rPr>
          <w:rStyle w:val="Hyperlink"/>
          <w:u w:val="none"/>
        </w:rPr>
        <w:t xml:space="preserve"> </w:t>
      </w:r>
      <w:r w:rsidRPr="00691C33">
        <w:t>(lista os clientes cujos nomes estão entre ‘A’ e ‘M’)</w:t>
      </w:r>
      <w:r>
        <w:t>;</w:t>
      </w:r>
    </w:p>
    <w:p w:rsidR="00691C33" w:rsidRDefault="00691C33" w:rsidP="00691C33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limitToFirst</w:t>
      </w:r>
      <w:proofErr w:type="spellEnd"/>
      <w:proofErr w:type="gramEnd"/>
      <w:r w:rsidR="00595996">
        <w:t xml:space="preserve"> – Utilizado para limitar a quantidade de elementos retornados. Retorna apenas os primeiros </w:t>
      </w:r>
      <w:proofErr w:type="gramStart"/>
      <w:r w:rsidR="00595996" w:rsidRPr="00595996">
        <w:rPr>
          <w:i/>
        </w:rPr>
        <w:t>n</w:t>
      </w:r>
      <w:proofErr w:type="gramEnd"/>
      <w:r w:rsidR="00595996">
        <w:t xml:space="preserve"> elementos da lista, sendo </w:t>
      </w:r>
      <w:r w:rsidR="00595996" w:rsidRPr="00595996">
        <w:rPr>
          <w:i/>
        </w:rPr>
        <w:t>n</w:t>
      </w:r>
      <w:r w:rsidR="00595996">
        <w:t xml:space="preserve"> o valor passado no parâmetro.</w:t>
      </w:r>
    </w:p>
    <w:p w:rsidR="00595996" w:rsidRDefault="00595996" w:rsidP="00595996">
      <w:pPr>
        <w:pStyle w:val="PargrafodaLista"/>
        <w:spacing w:after="0"/>
      </w:pPr>
      <w:r>
        <w:t xml:space="preserve">Exemplo: </w:t>
      </w:r>
      <w:r w:rsidRPr="00595996">
        <w:rPr>
          <w:rStyle w:val="Hyperlink"/>
        </w:rPr>
        <w:t>https://base2-sopaui.firebaseio.com/clientes.json?orderBy=”nome”</w:t>
      </w:r>
      <w:r>
        <w:rPr>
          <w:rStyle w:val="Hyperlink"/>
        </w:rPr>
        <w:t>&amp;limitToFirst=5</w:t>
      </w:r>
      <w:r>
        <w:rPr>
          <w:rStyle w:val="Hyperlink"/>
          <w:u w:val="none"/>
        </w:rPr>
        <w:t xml:space="preserve"> </w:t>
      </w:r>
      <w:r w:rsidRPr="00691C33">
        <w:t>(</w:t>
      </w:r>
      <w:r>
        <w:t>retorna apenas os 5 primeiros clientes, ordenados por nome);</w:t>
      </w:r>
    </w:p>
    <w:p w:rsidR="00CD173F" w:rsidRDefault="00CD173F" w:rsidP="00CD173F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limitToLast</w:t>
      </w:r>
      <w:proofErr w:type="spellEnd"/>
      <w:proofErr w:type="gramEnd"/>
      <w:r>
        <w:t xml:space="preserve"> – Utilizado para limitar a quantidade de elementos retornados. Retorna apenas os </w:t>
      </w:r>
      <w:r>
        <w:t>últimos</w:t>
      </w:r>
      <w:r>
        <w:t xml:space="preserve"> </w:t>
      </w:r>
      <w:proofErr w:type="gramStart"/>
      <w:r w:rsidRPr="00595996">
        <w:rPr>
          <w:i/>
        </w:rPr>
        <w:t>n</w:t>
      </w:r>
      <w:proofErr w:type="gramEnd"/>
      <w:r>
        <w:t xml:space="preserve"> elementos da lista, sendo </w:t>
      </w:r>
      <w:r w:rsidRPr="00595996">
        <w:rPr>
          <w:i/>
        </w:rPr>
        <w:t>n</w:t>
      </w:r>
      <w:r>
        <w:t xml:space="preserve"> o valor passado no parâmetro.</w:t>
      </w:r>
    </w:p>
    <w:p w:rsidR="00CD173F" w:rsidRDefault="00CD173F" w:rsidP="00CD173F">
      <w:pPr>
        <w:pStyle w:val="PargrafodaLista"/>
        <w:spacing w:after="0"/>
      </w:pPr>
      <w:r>
        <w:t xml:space="preserve">Exemplo: </w:t>
      </w:r>
      <w:r w:rsidRPr="00595996">
        <w:rPr>
          <w:rStyle w:val="Hyperlink"/>
        </w:rPr>
        <w:t>https://base2-sopaui.firebaseio.com/clientes.json?orderBy=”nome”</w:t>
      </w:r>
      <w:r>
        <w:rPr>
          <w:rStyle w:val="Hyperlink"/>
        </w:rPr>
        <w:t>&amp;limitToFirst=5</w:t>
      </w:r>
      <w:r>
        <w:rPr>
          <w:rStyle w:val="Hyperlink"/>
          <w:u w:val="none"/>
        </w:rPr>
        <w:t xml:space="preserve"> </w:t>
      </w:r>
      <w:r w:rsidRPr="00691C33">
        <w:t>(</w:t>
      </w:r>
      <w:r>
        <w:t xml:space="preserve">retorna apenas os 5 </w:t>
      </w:r>
      <w:r>
        <w:t>últimos</w:t>
      </w:r>
      <w:r>
        <w:t xml:space="preserve"> clientes, ordenados por nome);</w:t>
      </w:r>
    </w:p>
    <w:p w:rsidR="00595996" w:rsidRDefault="00CD173F" w:rsidP="00595996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equalTo</w:t>
      </w:r>
      <w:proofErr w:type="spellEnd"/>
      <w:proofErr w:type="gramEnd"/>
      <w:r>
        <w:t xml:space="preserve"> – Utilizado para filtrar os dados retornados. Filtra os dados para aqueles cujo valor da chave definida pelo </w:t>
      </w:r>
      <w:proofErr w:type="spellStart"/>
      <w:r>
        <w:t>orderBy</w:t>
      </w:r>
      <w:proofErr w:type="spellEnd"/>
      <w:r>
        <w:t xml:space="preserve"> é igual ao valor passado no parâmetro.</w:t>
      </w:r>
    </w:p>
    <w:p w:rsidR="00CD173F" w:rsidRDefault="00CD173F" w:rsidP="00CD173F">
      <w:pPr>
        <w:pStyle w:val="PargrafodaLista"/>
        <w:spacing w:after="0"/>
      </w:pPr>
      <w:r>
        <w:t xml:space="preserve">Exemplo: </w:t>
      </w:r>
      <w:hyperlink r:id="rId18" w:history="1">
        <w:r w:rsidRPr="00F36703">
          <w:rPr>
            <w:rStyle w:val="Hyperlink"/>
          </w:rPr>
          <w:t>https://base2-sopaui.firebaseio.com/clientes.json?orderBy=”nome”&amp;equalTo=”João</w:t>
        </w:r>
      </w:hyperlink>
      <w:r>
        <w:rPr>
          <w:rStyle w:val="Hyperlink"/>
        </w:rPr>
        <w:t xml:space="preserve"> da Silva”</w:t>
      </w:r>
      <w:r>
        <w:rPr>
          <w:rStyle w:val="Hyperlink"/>
          <w:u w:val="none"/>
        </w:rPr>
        <w:t xml:space="preserve"> </w:t>
      </w:r>
      <w:r w:rsidRPr="00691C33">
        <w:t>(</w:t>
      </w:r>
      <w:r>
        <w:t>retorna</w:t>
      </w:r>
      <w:r>
        <w:t xml:space="preserve"> apenas clientes cujo nome seja “João da Silva”).</w:t>
      </w:r>
    </w:p>
    <w:p w:rsidR="00BD40BD" w:rsidRDefault="00BD40BD" w:rsidP="00BD40BD">
      <w:pPr>
        <w:pStyle w:val="Ttulo1"/>
      </w:pPr>
      <w:bookmarkStart w:id="7" w:name="_Toc531783371"/>
      <w:r>
        <w:t>Estrutura do Projeto</w:t>
      </w:r>
      <w:bookmarkEnd w:id="7"/>
    </w:p>
    <w:p w:rsidR="009A002B" w:rsidRPr="009A002B" w:rsidRDefault="009A002B" w:rsidP="009A002B">
      <w:r>
        <w:t>Serão apresentadas a seguir as estruturas de arquivos, de requisições e de testes do projeto.</w:t>
      </w:r>
    </w:p>
    <w:p w:rsidR="00E32580" w:rsidRPr="00E32580" w:rsidRDefault="00E32580" w:rsidP="00E32580">
      <w:pPr>
        <w:pStyle w:val="Ttulo2"/>
      </w:pPr>
      <w:r>
        <w:t>Estrutura de Arquivos</w:t>
      </w:r>
    </w:p>
    <w:p w:rsidR="00BD40BD" w:rsidRDefault="00B11949" w:rsidP="00BD40BD">
      <w:r>
        <w:t xml:space="preserve">A estrutura de arquivos do projeto </w:t>
      </w:r>
      <w:r w:rsidR="00D20256">
        <w:t>contém os seguintes elementos:</w:t>
      </w:r>
    </w:p>
    <w:p w:rsidR="00D20256" w:rsidRDefault="00D20256" w:rsidP="00D20256">
      <w:pPr>
        <w:pStyle w:val="PargrafodaLista"/>
        <w:numPr>
          <w:ilvl w:val="0"/>
          <w:numId w:val="10"/>
        </w:numPr>
      </w:pPr>
      <w:proofErr w:type="spellStart"/>
      <w:r>
        <w:t>DataSources</w:t>
      </w:r>
      <w:proofErr w:type="spellEnd"/>
      <w:r>
        <w:t xml:space="preserve"> – Pasta para armazenar todos os arquivos para implementação de data-</w:t>
      </w:r>
      <w:proofErr w:type="spellStart"/>
      <w:r>
        <w:t>driven</w:t>
      </w:r>
      <w:proofErr w:type="spellEnd"/>
      <w:r>
        <w:t xml:space="preserve"> e criação de massa de testes;</w:t>
      </w:r>
    </w:p>
    <w:p w:rsidR="00D20256" w:rsidRDefault="00D20256" w:rsidP="00D20256">
      <w:pPr>
        <w:pStyle w:val="PargrafodaLista"/>
        <w:numPr>
          <w:ilvl w:val="0"/>
          <w:numId w:val="10"/>
        </w:numPr>
      </w:pPr>
      <w:r>
        <w:t>Base2-SoapUi-soapui-project.xml – Arquivo do projeto;</w:t>
      </w:r>
    </w:p>
    <w:p w:rsidR="00D20256" w:rsidRDefault="00D20256" w:rsidP="00D20256">
      <w:pPr>
        <w:pStyle w:val="PargrafodaLista"/>
        <w:numPr>
          <w:ilvl w:val="0"/>
          <w:numId w:val="10"/>
        </w:numPr>
      </w:pPr>
      <w:r>
        <w:t>README.md – Arquivo de informações para GitHub.</w:t>
      </w:r>
    </w:p>
    <w:p w:rsidR="00B11949" w:rsidRDefault="00A6510D" w:rsidP="00B11949">
      <w:pPr>
        <w:keepNext/>
      </w:pPr>
      <w:r>
        <w:rPr>
          <w:noProof/>
          <w:lang w:eastAsia="pt-BR"/>
        </w:rPr>
        <w:drawing>
          <wp:inline distT="0" distB="0" distL="0" distR="0">
            <wp:extent cx="5401310" cy="95694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0D" w:rsidRDefault="00B11949" w:rsidP="00B1194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Estrutura de Arquivos do Projeto</w:t>
      </w:r>
    </w:p>
    <w:p w:rsidR="005267B1" w:rsidRDefault="00FD214D" w:rsidP="009A002B">
      <w:pPr>
        <w:pStyle w:val="Ttulo2"/>
      </w:pPr>
      <w:r>
        <w:t>Estrutura de Requisições</w:t>
      </w:r>
    </w:p>
    <w:p w:rsidR="00FD214D" w:rsidRDefault="00FD214D" w:rsidP="00FD214D">
      <w:r>
        <w:t>As requisições foram organizadas da seguinte forma:</w:t>
      </w:r>
    </w:p>
    <w:p w:rsidR="00FD214D" w:rsidRPr="00FD214D" w:rsidRDefault="00FD214D" w:rsidP="00FD214D">
      <w:bookmarkStart w:id="8" w:name="_GoBack"/>
      <w:bookmarkEnd w:id="8"/>
    </w:p>
    <w:p w:rsidR="009A002B" w:rsidRDefault="009A002B" w:rsidP="009A002B">
      <w:pPr>
        <w:pStyle w:val="Ttulo2"/>
      </w:pPr>
      <w:r>
        <w:lastRenderedPageBreak/>
        <w:t>Estrutura de Testes</w:t>
      </w:r>
    </w:p>
    <w:p w:rsidR="009A002B" w:rsidRDefault="009A002B" w:rsidP="009A002B">
      <w:r>
        <w:t>Os testes foram organizados em quatro suítes de teste, uma para cada nó tradado pelos testes, sendo estas: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t>Clientes;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t>Produtos;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t>Fornecedores;</w:t>
      </w:r>
    </w:p>
    <w:p w:rsidR="009A002B" w:rsidRPr="009A002B" w:rsidRDefault="009A002B" w:rsidP="009A002B">
      <w:pPr>
        <w:pStyle w:val="PargrafodaLista"/>
        <w:numPr>
          <w:ilvl w:val="0"/>
          <w:numId w:val="11"/>
        </w:numPr>
      </w:pPr>
      <w:r>
        <w:t>Vendas.</w:t>
      </w:r>
    </w:p>
    <w:sectPr w:rsidR="009A002B" w:rsidRPr="009A002B" w:rsidSect="002476AF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34F" w:rsidRDefault="0087734F" w:rsidP="002476AF">
      <w:pPr>
        <w:spacing w:after="0" w:line="240" w:lineRule="auto"/>
      </w:pPr>
      <w:r>
        <w:separator/>
      </w:r>
    </w:p>
  </w:endnote>
  <w:endnote w:type="continuationSeparator" w:id="0">
    <w:p w:rsidR="0087734F" w:rsidRDefault="0087734F" w:rsidP="0024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4294399"/>
      <w:docPartObj>
        <w:docPartGallery w:val="Page Numbers (Bottom of Page)"/>
        <w:docPartUnique/>
      </w:docPartObj>
    </w:sdtPr>
    <w:sdtContent>
      <w:p w:rsidR="002476AF" w:rsidRDefault="002476A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14D">
          <w:rPr>
            <w:noProof/>
          </w:rPr>
          <w:t>9</w:t>
        </w:r>
        <w:r>
          <w:fldChar w:fldCharType="end"/>
        </w:r>
      </w:p>
    </w:sdtContent>
  </w:sdt>
  <w:p w:rsidR="002476AF" w:rsidRDefault="002476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34F" w:rsidRDefault="0087734F" w:rsidP="002476AF">
      <w:pPr>
        <w:spacing w:after="0" w:line="240" w:lineRule="auto"/>
      </w:pPr>
      <w:r>
        <w:separator/>
      </w:r>
    </w:p>
  </w:footnote>
  <w:footnote w:type="continuationSeparator" w:id="0">
    <w:p w:rsidR="0087734F" w:rsidRDefault="0087734F" w:rsidP="00247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207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5960"/>
    </w:tblGrid>
    <w:tr w:rsidR="00102F24" w:rsidTr="00102F24">
      <w:tc>
        <w:tcPr>
          <w:tcW w:w="4247" w:type="dxa"/>
          <w:vAlign w:val="center"/>
        </w:tcPr>
        <w:p w:rsidR="00102F24" w:rsidRDefault="00102F24" w:rsidP="00102F24">
          <w:pPr>
            <w:pStyle w:val="Cabealho"/>
            <w:ind w:left="-1134"/>
          </w:pPr>
          <w:r>
            <w:t xml:space="preserve">Projeto de </w:t>
          </w:r>
          <w:r>
            <w:t xml:space="preserve">Projeto de </w:t>
          </w:r>
          <w:r>
            <w:t xml:space="preserve">Automação – API </w:t>
          </w:r>
          <w:proofErr w:type="spellStart"/>
          <w:r>
            <w:t>Rest</w:t>
          </w:r>
          <w:proofErr w:type="spellEnd"/>
        </w:p>
      </w:tc>
      <w:tc>
        <w:tcPr>
          <w:tcW w:w="5960" w:type="dxa"/>
          <w:vAlign w:val="center"/>
        </w:tcPr>
        <w:p w:rsidR="00102F24" w:rsidRDefault="00102F24" w:rsidP="00102F24">
          <w:pPr>
            <w:pStyle w:val="Cabealho"/>
            <w:jc w:val="right"/>
          </w:pPr>
          <w:r w:rsidRPr="00102F24">
            <w:rPr>
              <w:b/>
              <w:noProof/>
              <w:sz w:val="48"/>
              <w:szCs w:val="48"/>
              <w:lang w:eastAsia="pt-BR"/>
            </w:rPr>
            <w:drawing>
              <wp:inline distT="0" distB="0" distL="0" distR="0" wp14:anchorId="22453940" wp14:editId="54B214B4">
                <wp:extent cx="1255709" cy="333375"/>
                <wp:effectExtent l="0" t="0" r="1905" b="0"/>
                <wp:docPr id="8" name="Imagem 8" descr="C:\Users\VictorPC\Desktop\base2_ver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ictorPC\Desktop\base2_ver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305" cy="342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476AF" w:rsidRPr="00102F24" w:rsidRDefault="002476AF" w:rsidP="00102F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121"/>
    <w:multiLevelType w:val="multilevel"/>
    <w:tmpl w:val="A0685A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F9436C"/>
    <w:multiLevelType w:val="hybridMultilevel"/>
    <w:tmpl w:val="B4E08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B23A0"/>
    <w:multiLevelType w:val="multilevel"/>
    <w:tmpl w:val="235AA4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6B0C2D"/>
    <w:multiLevelType w:val="hybridMultilevel"/>
    <w:tmpl w:val="9DA42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3643E"/>
    <w:multiLevelType w:val="hybridMultilevel"/>
    <w:tmpl w:val="F5C88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862FE"/>
    <w:multiLevelType w:val="hybridMultilevel"/>
    <w:tmpl w:val="79C8675C"/>
    <w:lvl w:ilvl="0" w:tplc="0EC054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C44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7052A5"/>
    <w:multiLevelType w:val="hybridMultilevel"/>
    <w:tmpl w:val="95289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21AF"/>
    <w:multiLevelType w:val="multilevel"/>
    <w:tmpl w:val="491C16D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5CB6438"/>
    <w:multiLevelType w:val="hybridMultilevel"/>
    <w:tmpl w:val="7F86C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D2F83"/>
    <w:multiLevelType w:val="multilevel"/>
    <w:tmpl w:val="936053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21"/>
    <w:rsid w:val="00102F24"/>
    <w:rsid w:val="001D6C3F"/>
    <w:rsid w:val="002476AF"/>
    <w:rsid w:val="00253D90"/>
    <w:rsid w:val="00315B04"/>
    <w:rsid w:val="005267B1"/>
    <w:rsid w:val="00545E21"/>
    <w:rsid w:val="00595996"/>
    <w:rsid w:val="005C5F70"/>
    <w:rsid w:val="005D61B4"/>
    <w:rsid w:val="00691C33"/>
    <w:rsid w:val="006C3576"/>
    <w:rsid w:val="0087734F"/>
    <w:rsid w:val="00921E77"/>
    <w:rsid w:val="009A002B"/>
    <w:rsid w:val="009A6B77"/>
    <w:rsid w:val="00A140DD"/>
    <w:rsid w:val="00A6510D"/>
    <w:rsid w:val="00AA57A0"/>
    <w:rsid w:val="00B11949"/>
    <w:rsid w:val="00BD40BD"/>
    <w:rsid w:val="00BD542E"/>
    <w:rsid w:val="00CD173F"/>
    <w:rsid w:val="00CD7229"/>
    <w:rsid w:val="00CF6265"/>
    <w:rsid w:val="00D20256"/>
    <w:rsid w:val="00D8610C"/>
    <w:rsid w:val="00E32580"/>
    <w:rsid w:val="00FA6D65"/>
    <w:rsid w:val="00FD214D"/>
    <w:rsid w:val="00FE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6D501"/>
  <w15:chartTrackingRefBased/>
  <w15:docId w15:val="{74E68BEB-53CC-4B8E-9FDD-994B65F3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C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D542E"/>
    <w:pPr>
      <w:keepNext/>
      <w:keepLines/>
      <w:numPr>
        <w:numId w:val="2"/>
      </w:numPr>
      <w:spacing w:before="120" w:after="120" w:line="240" w:lineRule="auto"/>
      <w:ind w:left="717" w:hanging="36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61B4"/>
    <w:pPr>
      <w:keepNext/>
      <w:keepLines/>
      <w:spacing w:before="120" w:after="120"/>
      <w:ind w:left="708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542E"/>
    <w:rPr>
      <w:rFonts w:ascii="Times New Roman" w:eastAsiaTheme="majorEastAsia" w:cstheme="majorBidi"/>
      <w:b/>
      <w:sz w:val="24"/>
      <w:szCs w:val="32"/>
    </w:rPr>
  </w:style>
  <w:style w:type="paragraph" w:styleId="SemEspaamento">
    <w:name w:val="No Spacing"/>
    <w:uiPriority w:val="1"/>
    <w:qFormat/>
    <w:rsid w:val="00545E21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545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5D61B4"/>
    <w:pPr>
      <w:numPr>
        <w:ilvl w:val="1"/>
      </w:numPr>
      <w:spacing w:line="240" w:lineRule="auto"/>
      <w:ind w:left="708"/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D61B4"/>
    <w:rPr>
      <w:rFonts w:ascii="Times New Roman" w:eastAsiaTheme="minorEastAsia" w:hAnsi="Times New Roman"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CF62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722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76A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76AF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247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76A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47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76AF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39"/>
    <w:rsid w:val="0010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315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D61B4"/>
    <w:rPr>
      <w:rFonts w:ascii="Times New Roman" w:eastAsiaTheme="majorEastAsia" w:hAnsi="Times New Roman" w:cstheme="majorBidi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D61B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se2-sopaui.firebaseio.com/clientes.json" TargetMode="External"/><Relationship Id="rId18" Type="http://schemas.openxmlformats.org/officeDocument/2006/relationships/hyperlink" Target="https://base2-sopaui.firebaseio.com/clientes.json?orderBy=&#8221;nome&#8221;&amp;equalTo=&#8221;Jo&#227;o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se2-sopaui.firebaseio.com/clientes.json?orderBy=&#8221;nome&#8221;&amp;startAt=&#8221;A&#8221;&amp;endAt=&#8221;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se2-sopaui.firebaseio.com/clientes.json?orderBy=&#8221;nom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apis.com/identitytoolkit/v3/relyingparty/verifyPassword?key=AIzaSyDrFtY6FOFqFln_Bw917GnWQ3ylca-BVu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apis.com/identitytoolkit/v3/relyingparty/verifyPassword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4F707-D122-4DE7-BA76-94EFCD91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1433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Pereira Guerra</dc:creator>
  <cp:keywords/>
  <dc:description/>
  <cp:lastModifiedBy>Victor Pereira Guerra</cp:lastModifiedBy>
  <cp:revision>12</cp:revision>
  <dcterms:created xsi:type="dcterms:W3CDTF">2018-12-04T21:09:00Z</dcterms:created>
  <dcterms:modified xsi:type="dcterms:W3CDTF">2018-12-05T16:33:00Z</dcterms:modified>
</cp:coreProperties>
</file>