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https://www.sans.org/reading-room/whitepapers/forensics/techniques-tools-recovering-analyzing-data-volatile-memory-33049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https://www.ise.io/casestudies/password-manager-hacking/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https://www.jamesbower.com/linux-memory-analysis/</w:t>
        </w:r>
      </w:hyperlink>
      <w:r w:rsidDel="00000000" w:rsidR="00000000" w:rsidRPr="00000000">
        <w:rPr>
          <w:rtl w:val="0"/>
        </w:rPr>
        <w:t xml:space="preserve"> (Lime and Volatility)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https://tunnelix.com/linux-memory-analysis-with-lime-and-volatility/</w:t>
        </w:r>
      </w:hyperlink>
      <w:r w:rsidDel="00000000" w:rsidR="00000000" w:rsidRPr="00000000">
        <w:rPr>
          <w:rtl w:val="0"/>
        </w:rPr>
        <w:t xml:space="preserve">  (Lime and Volatility)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http://dfir.org/research/omfw.pdf</w:t>
        </w:r>
      </w:hyperlink>
      <w:r w:rsidDel="00000000" w:rsidR="00000000" w:rsidRPr="00000000">
        <w:rPr>
          <w:rtl w:val="0"/>
        </w:rPr>
        <w:t xml:space="preserve"> (Linux Memory Analysis With Volatility)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https://media.blackhat.com/bh-us-11/Case/BH_US_11_Case_Linux_Slides.pdf</w:t>
        </w:r>
      </w:hyperlink>
      <w:r w:rsidDel="00000000" w:rsidR="00000000" w:rsidRPr="00000000">
        <w:rPr>
          <w:rtl w:val="0"/>
        </w:rPr>
        <w:t xml:space="preserve"> (Linux Memory Analysis Workshop)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https://www.youtube.com/watch?v=Cs0Gc3GtfZY</w:t>
        </w:r>
      </w:hyperlink>
      <w:r w:rsidDel="00000000" w:rsidR="00000000" w:rsidRPr="00000000">
        <w:rPr>
          <w:rtl w:val="0"/>
        </w:rPr>
        <w:t xml:space="preserve"> (Volatility Framework)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https://www.youtube.com/watch?v=4XoidAheuJE</w:t>
        </w:r>
      </w:hyperlink>
      <w:r w:rsidDel="00000000" w:rsidR="00000000" w:rsidRPr="00000000">
        <w:rPr>
          <w:rtl w:val="0"/>
        </w:rPr>
        <w:t xml:space="preserve"> (Digital Forensics Memory Analysis - using string,grep,photorec)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https://github.com/volatilityfoundation/volatility/wiki/Linux-Command-Reference</w:t>
        </w:r>
      </w:hyperlink>
      <w:r w:rsidDel="00000000" w:rsidR="00000000" w:rsidRPr="00000000">
        <w:rPr>
          <w:rtl w:val="0"/>
        </w:rPr>
        <w:t xml:space="preserve"> (Linux Command Reference)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https://markuta.com/live-memory-acquisition-on-linux-systems/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https://bneuburg.github.io/volatility/kaslr/2017/04/26/KASLR1.html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https://developer.mozilla.org/en-US/docs/Tools/Memory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https://www.linux.com/tutorials/fiddling-linux-processes-memory/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a.blackhat.com/bh-us-11/Case/BH_US_11_Case_Linux_Slides.pdf" TargetMode="External"/><Relationship Id="rId10" Type="http://schemas.openxmlformats.org/officeDocument/2006/relationships/hyperlink" Target="http://dfir.org/research/omfw.pdf" TargetMode="External"/><Relationship Id="rId13" Type="http://schemas.openxmlformats.org/officeDocument/2006/relationships/hyperlink" Target="https://www.youtube.com/watch?v=4XoidAheuJE" TargetMode="External"/><Relationship Id="rId12" Type="http://schemas.openxmlformats.org/officeDocument/2006/relationships/hyperlink" Target="https://www.youtube.com/watch?v=Cs0Gc3GtfZ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nnelix.com/linux-memory-analysis-with-lime-and-volatility/" TargetMode="External"/><Relationship Id="rId15" Type="http://schemas.openxmlformats.org/officeDocument/2006/relationships/hyperlink" Target="https://markuta.com/live-memory-acquisition-on-linux-systems/" TargetMode="External"/><Relationship Id="rId14" Type="http://schemas.openxmlformats.org/officeDocument/2006/relationships/hyperlink" Target="https://github.com/volatilityfoundation/volatility/wiki/Linux-Command-Reference" TargetMode="External"/><Relationship Id="rId17" Type="http://schemas.openxmlformats.org/officeDocument/2006/relationships/hyperlink" Target="https://developer.mozilla.org/en-US/docs/Tools/Memory" TargetMode="External"/><Relationship Id="rId16" Type="http://schemas.openxmlformats.org/officeDocument/2006/relationships/hyperlink" Target="https://bneuburg.github.io/volatility/kaslr/2017/04/26/KASLR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ns.org/reading-room/whitepapers/forensics/techniques-tools-recovering-analyzing-data-volatile-memory-33049" TargetMode="External"/><Relationship Id="rId7" Type="http://schemas.openxmlformats.org/officeDocument/2006/relationships/hyperlink" Target="https://www.ise.io/casestudies/password-manager-hacking/" TargetMode="External"/><Relationship Id="rId8" Type="http://schemas.openxmlformats.org/officeDocument/2006/relationships/hyperlink" Target="https://www.jamesbower.com/linux-memory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