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Get Windows OS (VM or otherwise)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Currently using IDA PRO using p2p technology ;)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https://1337x.to/torrent/3519712/Hex-Rays-IDA-Pro-v7-2-CRACKME-FTUApps/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Free Version: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https://www.hex-rays.com/products/ida/support/download_freeware.shtml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Tutorials:</w:t>
      </w:r>
    </w:p>
    <w:p w:rsidR="00000000" w:rsidDel="00000000" w:rsidP="00000000" w:rsidRDefault="00000000" w:rsidRPr="00000000" w14:paraId="00000008">
      <w:pPr>
        <w:ind w:firstLine="72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https://www.hex-rays.com/products/ida/support/tutorials/index.shtml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20"/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https://resources.infosecinstitute.com/basics-of-ida-pro-2/#gref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  <w:t xml:space="preserve">IDA PRO attached to LastPass. Don’t understand anything yet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hyperlink" Target="https://resources.infosecinstitute.com/basics-of-ida-pro-2/#gref" TargetMode="External"/><Relationship Id="rId5" Type="http://schemas.openxmlformats.org/officeDocument/2006/relationships/styles" Target="styles.xml"/><Relationship Id="rId6" Type="http://schemas.openxmlformats.org/officeDocument/2006/relationships/hyperlink" Target="https://1337x.to/torrent/3519712/Hex-Rays-IDA-Pro-v7-2-CRACKME-FTUApps/" TargetMode="External"/><Relationship Id="rId7" Type="http://schemas.openxmlformats.org/officeDocument/2006/relationships/hyperlink" Target="https://www.hex-rays.com/products/ida/support/download_freeware.shtml" TargetMode="External"/><Relationship Id="rId8" Type="http://schemas.openxmlformats.org/officeDocument/2006/relationships/hyperlink" Target="https://www.hex-rays.com/products/ida/support/tutorials/index.s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